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7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622"/>
        <w:gridCol w:w="1559"/>
      </w:tblGrid>
      <w:tr w:rsidR="009905AE" w:rsidRPr="009622CB" w:rsidTr="008958E8">
        <w:tc>
          <w:tcPr>
            <w:tcW w:w="9180" w:type="dxa"/>
            <w:gridSpan w:val="3"/>
            <w:tcBorders>
              <w:top w:val="nil"/>
              <w:left w:val="nil"/>
              <w:right w:val="nil"/>
            </w:tcBorders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>Форма AA116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АНКЕТА ФИЗИЧЕСКОГО ЛИЦА 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5AE" w:rsidRPr="009622CB" w:rsidRDefault="009905AE" w:rsidP="009905AE">
            <w:pPr>
              <w:spacing w:after="0" w:line="288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5AE" w:rsidRPr="009622CB" w:rsidTr="008958E8">
        <w:tc>
          <w:tcPr>
            <w:tcW w:w="9180" w:type="dxa"/>
            <w:gridSpan w:val="3"/>
          </w:tcPr>
          <w:p w:rsidR="009905AE" w:rsidRPr="009622CB" w:rsidRDefault="009905AE" w:rsidP="009905AE">
            <w:pPr>
              <w:numPr>
                <w:ilvl w:val="0"/>
                <w:numId w:val="2"/>
              </w:numPr>
              <w:spacing w:after="0" w:line="288" w:lineRule="auto"/>
              <w:ind w:left="57" w:right="57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>Общие сведения</w:t>
            </w:r>
          </w:p>
        </w:tc>
      </w:tr>
      <w:tr w:rsidR="009905AE" w:rsidRPr="009622CB" w:rsidTr="008958E8"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Фамилия, имя, отчество </w:t>
            </w:r>
            <w:r w:rsidRPr="009622CB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(при наличии последнего)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</w:tc>
      </w:tr>
      <w:tr w:rsidR="009905AE" w:rsidRPr="009622CB" w:rsidTr="008958E8"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</w:t>
            </w: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рождения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Дата (ДД.ММ.ГГГГ):</w:t>
            </w:r>
          </w:p>
        </w:tc>
      </w:tr>
      <w:tr w:rsidR="009905AE" w:rsidRPr="009622CB" w:rsidTr="008958E8">
        <w:trPr>
          <w:trHeight w:val="556"/>
        </w:trPr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0" w:line="288" w:lineRule="auto"/>
              <w:ind w:left="57" w:right="57" w:firstLine="0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eastAsiaTheme="minorEastAsia" w:hAnsi="Times New Roman" w:cs="Times New Roman"/>
                <w:sz w:val="20"/>
                <w:szCs w:val="20"/>
              </w:rPr>
              <w:t>Мужской</w:t>
            </w:r>
          </w:p>
          <w:p w:rsidR="009905AE" w:rsidRPr="009622CB" w:rsidRDefault="009905AE" w:rsidP="009905AE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0" w:line="288" w:lineRule="auto"/>
              <w:ind w:left="57" w:right="57" w:firstLine="0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eastAsiaTheme="minorEastAsia" w:hAnsi="Times New Roman" w:cs="Times New Roman"/>
                <w:sz w:val="20"/>
                <w:szCs w:val="20"/>
              </w:rPr>
              <w:t>Женский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c>
          <w:tcPr>
            <w:tcW w:w="3999" w:type="dxa"/>
          </w:tcPr>
          <w:p w:rsidR="009905AE" w:rsidRPr="009622CB" w:rsidRDefault="009905AE" w:rsidP="009905AE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Гражданство </w:t>
            </w:r>
          </w:p>
          <w:p w:rsidR="009905AE" w:rsidRPr="009622CB" w:rsidRDefault="009905AE" w:rsidP="009905AE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18"/>
                <w:szCs w:val="18"/>
              </w:rPr>
              <w:t>(указать все страны, гражданином которых Вы являетесь)</w:t>
            </w:r>
            <w:r w:rsidRPr="009622CB" w:rsidDel="00FF3801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9622CB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keepNext/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Гражданство: </w:t>
            </w:r>
          </w:p>
          <w:p w:rsidR="009905AE" w:rsidRPr="009622CB" w:rsidRDefault="009905AE" w:rsidP="009905AE">
            <w:pPr>
              <w:keepNext/>
              <w:spacing w:after="0" w:line="288" w:lineRule="auto"/>
              <w:ind w:left="57" w:right="5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9622C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Повторяющийся блок для гражданства каждого государства 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9905AE" w:rsidRPr="009622CB" w:rsidTr="008958E8"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 документа, удостоверяющего личность 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Серия (при наличии) и номер: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выдавшего документ: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z w:val="20"/>
                <w:szCs w:val="20"/>
              </w:rPr>
              <w:t>Код подразделения (если имеется):</w:t>
            </w:r>
          </w:p>
        </w:tc>
      </w:tr>
      <w:tr w:rsidR="009905AE" w:rsidRPr="009622CB" w:rsidTr="008958E8">
        <w:trPr>
          <w:trHeight w:val="1045"/>
        </w:trPr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Серия (если имеется) и номер: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срока действия права пребывания (проживания): 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rPr>
          <w:trHeight w:val="1045"/>
        </w:trPr>
        <w:tc>
          <w:tcPr>
            <w:tcW w:w="3999" w:type="dxa"/>
          </w:tcPr>
          <w:p w:rsidR="009905AE" w:rsidRPr="009622CB" w:rsidRDefault="009905AE" w:rsidP="009905AE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Вид на жительство 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18"/>
                <w:szCs w:val="18"/>
              </w:rPr>
            </w:pPr>
            <w:r w:rsidRPr="009622CB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все страны, в которых Вы имеете вид на жительство (при наличии)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Вид на жительство: 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Повторяющийся блок для каждого вида на жительство </w:t>
            </w:r>
          </w:p>
        </w:tc>
      </w:tr>
      <w:tr w:rsidR="009905AE" w:rsidRPr="009622CB" w:rsidTr="008958E8"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Адрес места регистрации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9905AE" w:rsidRPr="009622CB" w:rsidTr="008958E8"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Адрес места пребывания (фактический адрес проживания)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9905AE" w:rsidRPr="009622CB" w:rsidTr="008958E8">
        <w:trPr>
          <w:trHeight w:val="192"/>
        </w:trPr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en-US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ИНН </w:t>
            </w:r>
            <w:r w:rsidRPr="009622CB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(при наличии)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rPr>
          <w:trHeight w:val="192"/>
        </w:trPr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TIN</w:t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(при наличии) 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-код соцобеспечения</w:t>
            </w: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(если иностранная юрисдикция не присваивает  налогоплательщикам </w:t>
            </w:r>
            <w:r w:rsidRPr="009622C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TIN</w:t>
            </w: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proofErr w:type="gramStart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Юрисдикция:</w:t>
            </w: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                                TIN:</w:t>
            </w:r>
          </w:p>
          <w:p w:rsidR="009905AE" w:rsidRPr="009622CB" w:rsidRDefault="009905AE" w:rsidP="009905AE">
            <w:pPr>
              <w:keepNext/>
              <w:spacing w:after="0" w:line="288" w:lineRule="auto"/>
              <w:ind w:left="57" w:right="5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Повторяющийся блок для каждой юрисдикции  </w:t>
            </w:r>
          </w:p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  <w:p w:rsidR="009905AE" w:rsidRPr="009622CB" w:rsidRDefault="009905AE" w:rsidP="009905AE">
            <w:pPr>
              <w:spacing w:after="0" w:line="288" w:lineRule="auto"/>
              <w:ind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proofErr w:type="gramStart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Юрисдикция:</w:t>
            </w: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                                </w:t>
            </w: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ID</w:t>
            </w: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:</w:t>
            </w:r>
          </w:p>
          <w:p w:rsidR="009905AE" w:rsidRPr="009622CB" w:rsidRDefault="009905AE" w:rsidP="009905AE">
            <w:pPr>
              <w:keepNext/>
              <w:spacing w:after="0" w:line="288" w:lineRule="auto"/>
              <w:ind w:right="5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Повторяющийся блок для каждой юрисдикции  </w:t>
            </w:r>
          </w:p>
          <w:p w:rsidR="009905AE" w:rsidRPr="009622CB" w:rsidRDefault="009905AE" w:rsidP="009905AE">
            <w:pPr>
              <w:spacing w:after="0" w:line="288" w:lineRule="auto"/>
              <w:ind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9905AE" w:rsidRPr="009622CB" w:rsidTr="008958E8">
        <w:trPr>
          <w:trHeight w:val="192"/>
        </w:trPr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СНИЛС </w:t>
            </w:r>
            <w:r w:rsidRPr="009622CB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(обязательно для граждан РФ)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c>
          <w:tcPr>
            <w:tcW w:w="3999" w:type="dxa"/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Контактная информация (</w:t>
            </w:r>
            <w:r w:rsidRPr="009622CB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при наличии</w:t>
            </w: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</w:tr>
      <w:tr w:rsidR="009905AE" w:rsidRPr="009622CB" w:rsidTr="008958E8">
        <w:tc>
          <w:tcPr>
            <w:tcW w:w="3999" w:type="dxa"/>
            <w:vMerge w:val="restart"/>
          </w:tcPr>
          <w:p w:rsidR="009905AE" w:rsidRPr="009622CB" w:rsidRDefault="009905AE" w:rsidP="009905A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Банковские реквизиты для расчетов в рублях:</w:t>
            </w:r>
          </w:p>
          <w:p w:rsidR="009905AE" w:rsidRPr="009622CB" w:rsidRDefault="009905AE" w:rsidP="009905A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  <w:p w:rsidR="009905AE" w:rsidRPr="009622CB" w:rsidRDefault="009905AE" w:rsidP="009905A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Указываются реквизиты счета в российских рублях в российском или иностранном банке</w:t>
            </w:r>
          </w:p>
          <w:p w:rsidR="009905AE" w:rsidRPr="009622CB" w:rsidRDefault="009905AE" w:rsidP="009905A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счета в российском банке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Наименование получателя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ИНН получателя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№ счета получателя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Наименование банка получателя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БИК банка получателя</w:t>
            </w:r>
          </w:p>
          <w:p w:rsidR="009905AE" w:rsidRPr="009622CB" w:rsidRDefault="009905AE" w:rsidP="009905A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№ к/счета банка получателя</w:t>
            </w:r>
          </w:p>
        </w:tc>
      </w:tr>
      <w:tr w:rsidR="009905AE" w:rsidRPr="009622CB" w:rsidTr="008958E8">
        <w:tc>
          <w:tcPr>
            <w:tcW w:w="3999" w:type="dxa"/>
            <w:vMerge/>
          </w:tcPr>
          <w:p w:rsidR="009905AE" w:rsidRPr="009622CB" w:rsidRDefault="009905AE" w:rsidP="009905A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счета в иностранном банке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получателя 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№ счета получателя в иностранном банке (например, IBAN) 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иностранного банк получателя 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ИНН (КИО) иностранного банка получателя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корр.счета</w:t>
            </w:r>
            <w:proofErr w:type="spellEnd"/>
            <w:proofErr w:type="gramEnd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иностранного банка-получателя в российском банке </w:t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российского банка </w:t>
            </w:r>
          </w:p>
          <w:p w:rsidR="009905AE" w:rsidRPr="009622CB" w:rsidRDefault="009905AE" w:rsidP="009905AE">
            <w:pPr>
              <w:spacing w:after="0" w:line="240" w:lineRule="auto"/>
              <w:ind w:right="-1"/>
              <w:jc w:val="both"/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БИК российского банка </w:t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:rsidR="009905AE" w:rsidRPr="009622CB" w:rsidRDefault="009905AE" w:rsidP="009905AE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№ к/счета российского банка </w:t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</w:tr>
      <w:tr w:rsidR="009905AE" w:rsidRPr="009622CB" w:rsidTr="008958E8">
        <w:tc>
          <w:tcPr>
            <w:tcW w:w="9180" w:type="dxa"/>
            <w:gridSpan w:val="3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принадлежности КЛИЕНТА к некоторым категориям лиц</w:t>
            </w:r>
          </w:p>
        </w:tc>
      </w:tr>
      <w:tr w:rsidR="009905AE" w:rsidRPr="009622CB" w:rsidTr="008958E8">
        <w:tc>
          <w:tcPr>
            <w:tcW w:w="9180" w:type="dxa"/>
            <w:gridSpan w:val="3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Являетесь ли Вы 1) иностранным публичным должностным лицом*; либо 2) должностным лицом публичных международных организаций**; либо 3)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Федерации? 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занимаемую должность, наименование и адрес работодателя: заполните блок 4 настоящей Анкеты.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Являетесь ли Вы родственником категорий лиц, указанных в п. 1 (супругом/супругой или близким родственником (родственниками по прямой восходящей и нисходящей линии (родителями и детьми, дедушкой, бабушкой и внуками), полнородным и </w:t>
            </w:r>
            <w:proofErr w:type="spellStart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неполнородным</w:t>
            </w:r>
            <w:proofErr w:type="spellEnd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сестрами, усыновителями и усыновленными)?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степень родства либо статус (супруг или супруга) и должность, ФИО, родственника и занимаемую им должность, а также наименование и адрес работодателя: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3. Осуществляете ли Вы операции и/или сделки с денежными средствами или иным имуществом от имени категорий лиц, указанных в п. 1-2? 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от имени какого лица Вы действуете: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9622CB">
              <w:rPr>
                <w:rFonts w:ascii="Times New Roman" w:hAnsi="Times New Roman" w:cs="Times New Roman"/>
                <w:i/>
                <w:sz w:val="18"/>
                <w:szCs w:val="18"/>
              </w:rPr>
      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i/>
                <w:sz w:val="18"/>
                <w:szCs w:val="18"/>
              </w:rPr>
              <w:t>** Международный гражданский служащий или любое лицо, которое уполномочено такой организацией действовать от ее имени (например, такой как: ООН, Международная морская организация, Совет Европы, институты ЕС, ОБСЕ, Организация американских государств, НАТО и т.д.);</w:t>
            </w:r>
          </w:p>
        </w:tc>
      </w:tr>
      <w:tr w:rsidR="009905AE" w:rsidRPr="009622CB" w:rsidTr="008958E8">
        <w:tc>
          <w:tcPr>
            <w:tcW w:w="9180" w:type="dxa"/>
            <w:gridSpan w:val="3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Сведения о наличии/отсутствии у КЛИЕНТА </w:t>
            </w:r>
            <w:proofErr w:type="spellStart"/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>бенефициарного</w:t>
            </w:r>
            <w:proofErr w:type="spellEnd"/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владельца, представителя, выгодоприобретателя</w:t>
            </w:r>
          </w:p>
        </w:tc>
      </w:tr>
      <w:tr w:rsidR="009905AE" w:rsidRPr="009622CB" w:rsidTr="008958E8">
        <w:tc>
          <w:tcPr>
            <w:tcW w:w="7621" w:type="dxa"/>
            <w:gridSpan w:val="2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Наличие физического лица, которое в конечном счете прямо или косвенно (через третьих лиц) имеет возможность контролировать Ваши действия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>При ответе «ДА» следует заполнить и предоставить Анкету по форме АА106.</w:t>
            </w:r>
          </w:p>
        </w:tc>
        <w:tc>
          <w:tcPr>
            <w:tcW w:w="1559" w:type="dxa"/>
          </w:tcPr>
          <w:p w:rsidR="009905AE" w:rsidRPr="009622CB" w:rsidRDefault="009905AE" w:rsidP="009905AE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</w:t>
            </w:r>
          </w:p>
          <w:p w:rsidR="009905AE" w:rsidRPr="009622CB" w:rsidRDefault="009905AE" w:rsidP="009905AE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905AE" w:rsidRPr="009622CB" w:rsidTr="008958E8">
        <w:tc>
          <w:tcPr>
            <w:tcW w:w="7621" w:type="dxa"/>
            <w:gridSpan w:val="2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 ли проводить/проводит ли Клиент операции к выгоде другого лица, в </w:t>
            </w:r>
            <w:proofErr w:type="spellStart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. в рамках договоров комиссии, агентских договоров, договоров поручения, доверительного управления и </w:t>
            </w:r>
            <w:proofErr w:type="gramStart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  <w:proofErr w:type="gramEnd"/>
            <w:r w:rsidRPr="009622CB">
              <w:rPr>
                <w:rFonts w:ascii="Times New Roman" w:hAnsi="Times New Roman" w:cs="Times New Roman"/>
                <w:sz w:val="20"/>
                <w:szCs w:val="20"/>
              </w:rPr>
              <w:t xml:space="preserve"> и/или при осуществлении расчетов за третье лицо?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>При ответе «ДА» следует заполнить и предоставить Анкету выгодоприобретателя. Если выгодоприобретателей несколько, то форма заполняется на каждого выгодоприобретателя отдельно.</w:t>
            </w:r>
          </w:p>
        </w:tc>
        <w:tc>
          <w:tcPr>
            <w:tcW w:w="1559" w:type="dxa"/>
          </w:tcPr>
          <w:p w:rsidR="009905AE" w:rsidRPr="009622CB" w:rsidRDefault="009905AE" w:rsidP="009905AE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</w:t>
            </w:r>
          </w:p>
          <w:p w:rsidR="009905AE" w:rsidRPr="009622CB" w:rsidRDefault="009905AE" w:rsidP="009905AE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22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905AE" w:rsidRPr="009622CB" w:rsidTr="008958E8">
        <w:tc>
          <w:tcPr>
            <w:tcW w:w="7621" w:type="dxa"/>
            <w:gridSpan w:val="2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Наличие лица, которое является Вашим Представителем при обслуживании в НКО АО НРД.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 ответе «ДА» следует заполнить и предоставить Анкеты по форме АА106</w:t>
            </w:r>
          </w:p>
        </w:tc>
        <w:tc>
          <w:tcPr>
            <w:tcW w:w="1559" w:type="dxa"/>
          </w:tcPr>
          <w:p w:rsidR="009905AE" w:rsidRPr="009622CB" w:rsidRDefault="009905AE" w:rsidP="009905AE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</w:t>
            </w:r>
          </w:p>
          <w:p w:rsidR="009905AE" w:rsidRPr="009622CB" w:rsidRDefault="009905AE" w:rsidP="009905AE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905AE" w:rsidRPr="009622CB" w:rsidTr="008958E8">
        <w:tc>
          <w:tcPr>
            <w:tcW w:w="9180" w:type="dxa"/>
            <w:gridSpan w:val="3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sz w:val="20"/>
                <w:szCs w:val="20"/>
              </w:rPr>
              <w:t>4. Сведения об источниках происхождения денежных средств и (или) иного имущества КЛИЕНТА*</w:t>
            </w:r>
          </w:p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>* заполняется в случае, если Клиент-физическое лицо является иностранным публичным должностным лицом (ИПДЛ), а также в случаях, установленных действующих законодательством и нормативными актами Банка России,</w:t>
            </w:r>
            <w:r w:rsidRPr="009622C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622CB">
              <w:rPr>
                <w:rFonts w:ascii="Times New Roman" w:hAnsi="Times New Roman" w:cs="Times New Roman"/>
                <w:i/>
                <w:sz w:val="20"/>
                <w:szCs w:val="20"/>
              </w:rPr>
              <w:t>по отдельному запросу.</w:t>
            </w:r>
          </w:p>
        </w:tc>
      </w:tr>
      <w:tr w:rsidR="009905AE" w:rsidRPr="009622CB" w:rsidTr="008958E8">
        <w:tc>
          <w:tcPr>
            <w:tcW w:w="9180" w:type="dxa"/>
            <w:gridSpan w:val="3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Укажите источники:</w:t>
            </w:r>
          </w:p>
        </w:tc>
      </w:tr>
      <w:tr w:rsidR="009905AE" w:rsidRPr="009622CB" w:rsidTr="008958E8">
        <w:tc>
          <w:tcPr>
            <w:tcW w:w="9180" w:type="dxa"/>
            <w:gridSpan w:val="3"/>
          </w:tcPr>
          <w:p w:rsidR="009905AE" w:rsidRPr="009622CB" w:rsidRDefault="009905AE" w:rsidP="009905AE">
            <w:pPr>
              <w:widowControl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22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5. Дополнительные сведения о КЛИЕНТЕ - физическом лице *</w:t>
            </w:r>
            <w:r w:rsidRPr="009622C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905AE" w:rsidRPr="009622CB" w:rsidRDefault="009905AE" w:rsidP="009905AE">
            <w:pPr>
              <w:widowControl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9622C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* заполняется в случаях, установленных действующих законодательством и нормативными актами Банка России по отдельному запросу.</w:t>
            </w:r>
          </w:p>
        </w:tc>
      </w:tr>
      <w:tr w:rsidR="009905AE" w:rsidRPr="009622CB" w:rsidTr="008958E8">
        <w:trPr>
          <w:trHeight w:val="470"/>
        </w:trPr>
        <w:tc>
          <w:tcPr>
            <w:tcW w:w="3999" w:type="dxa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Цель установления и предполагаемый характер отношений с НКО АО НРД</w:t>
            </w:r>
          </w:p>
        </w:tc>
        <w:tc>
          <w:tcPr>
            <w:tcW w:w="5181" w:type="dxa"/>
            <w:gridSpan w:val="2"/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rPr>
          <w:trHeight w:val="470"/>
        </w:trPr>
        <w:tc>
          <w:tcPr>
            <w:tcW w:w="3999" w:type="dxa"/>
            <w:tcBorders>
              <w:bottom w:val="single" w:sz="4" w:space="0" w:color="auto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Цели финансово-хозяйственной деятельности</w:t>
            </w:r>
          </w:p>
        </w:tc>
        <w:tc>
          <w:tcPr>
            <w:tcW w:w="5181" w:type="dxa"/>
            <w:gridSpan w:val="2"/>
            <w:tcBorders>
              <w:bottom w:val="single" w:sz="4" w:space="0" w:color="auto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rPr>
          <w:trHeight w:val="470"/>
        </w:trPr>
        <w:tc>
          <w:tcPr>
            <w:tcW w:w="3999" w:type="dxa"/>
            <w:tcBorders>
              <w:bottom w:val="nil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Финансовое положение</w:t>
            </w:r>
          </w:p>
        </w:tc>
        <w:tc>
          <w:tcPr>
            <w:tcW w:w="5181" w:type="dxa"/>
            <w:gridSpan w:val="2"/>
            <w:tcBorders>
              <w:bottom w:val="nil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rPr>
          <w:trHeight w:val="60"/>
        </w:trPr>
        <w:tc>
          <w:tcPr>
            <w:tcW w:w="3999" w:type="dxa"/>
            <w:tcBorders>
              <w:top w:val="nil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1" w:type="dxa"/>
            <w:gridSpan w:val="2"/>
            <w:tcBorders>
              <w:top w:val="nil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rPr>
          <w:trHeight w:val="470"/>
        </w:trPr>
        <w:tc>
          <w:tcPr>
            <w:tcW w:w="3999" w:type="dxa"/>
            <w:tcBorders>
              <w:top w:val="nil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Деловая репутация</w:t>
            </w:r>
          </w:p>
        </w:tc>
        <w:tc>
          <w:tcPr>
            <w:tcW w:w="5181" w:type="dxa"/>
            <w:gridSpan w:val="2"/>
            <w:tcBorders>
              <w:top w:val="nil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AE" w:rsidRPr="009622CB" w:rsidTr="008958E8"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E" w:rsidRPr="009622CB" w:rsidRDefault="009905AE" w:rsidP="009905A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</w:rPr>
              <w:t>6. Дата заполнения сведений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AE" w:rsidRPr="009622CB" w:rsidRDefault="009905AE" w:rsidP="009905A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05AE" w:rsidRPr="009622CB" w:rsidRDefault="009905AE" w:rsidP="009905AE">
      <w:pPr>
        <w:spacing w:after="0" w:line="288" w:lineRule="auto"/>
        <w:ind w:left="57" w:right="57"/>
        <w:rPr>
          <w:rFonts w:ascii="Times New Roman" w:hAnsi="Times New Roman" w:cs="Times New Roman"/>
        </w:rPr>
      </w:pPr>
    </w:p>
    <w:p w:rsidR="009905AE" w:rsidRPr="009622CB" w:rsidRDefault="009905AE" w:rsidP="009905AE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</w:pPr>
      <w:r w:rsidRPr="009622CB"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  <w:t>Настоящим подтверждаю полноту и достоверность данных, указанных в настоящей анкете.</w:t>
      </w:r>
    </w:p>
    <w:p w:rsidR="009905AE" w:rsidRPr="009622CB" w:rsidRDefault="009905AE" w:rsidP="009905AE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</w:pPr>
    </w:p>
    <w:p w:rsidR="009905AE" w:rsidRPr="009622CB" w:rsidRDefault="009905AE" w:rsidP="009905AE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</w:pPr>
    </w:p>
    <w:p w:rsidR="009905AE" w:rsidRPr="009622CB" w:rsidRDefault="009905AE" w:rsidP="009905AE">
      <w:pPr>
        <w:tabs>
          <w:tab w:val="left" w:pos="1134"/>
          <w:tab w:val="left" w:pos="9356"/>
        </w:tabs>
        <w:ind w:left="851" w:right="-1" w:hanging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9905AE" w:rsidRPr="009622CB" w:rsidTr="008958E8">
        <w:tc>
          <w:tcPr>
            <w:tcW w:w="3546" w:type="dxa"/>
          </w:tcPr>
          <w:p w:rsidR="009905AE" w:rsidRPr="009622CB" w:rsidRDefault="009905AE" w:rsidP="009905A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9905AE" w:rsidRPr="009622CB" w:rsidRDefault="009905AE" w:rsidP="009905A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831" w:type="dxa"/>
          </w:tcPr>
          <w:p w:rsidR="009905AE" w:rsidRPr="009622CB" w:rsidRDefault="009905AE" w:rsidP="009905A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622CB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</w:t>
            </w:r>
          </w:p>
          <w:p w:rsidR="009905AE" w:rsidRPr="009622CB" w:rsidRDefault="009905AE" w:rsidP="009905A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C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3" w:type="dxa"/>
          </w:tcPr>
          <w:p w:rsidR="009905AE" w:rsidRPr="009622CB" w:rsidRDefault="009905AE" w:rsidP="009905A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05AE" w:rsidRDefault="009905AE" w:rsidP="009905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05AE" w:rsidRDefault="009905AE" w:rsidP="009905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05AE" w:rsidRDefault="009905AE" w:rsidP="009905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05AE" w:rsidRDefault="009905AE" w:rsidP="009905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78EF" w:rsidRPr="009905AE" w:rsidRDefault="003978EF" w:rsidP="009905AE"/>
    <w:sectPr w:rsidR="003978EF" w:rsidRPr="0099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4032"/>
    <w:multiLevelType w:val="hybridMultilevel"/>
    <w:tmpl w:val="5396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5DD1"/>
    <w:multiLevelType w:val="multilevel"/>
    <w:tmpl w:val="C512DD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5F"/>
    <w:rsid w:val="003978EF"/>
    <w:rsid w:val="00442E5F"/>
    <w:rsid w:val="0099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1A90"/>
  <w15:chartTrackingRefBased/>
  <w15:docId w15:val="{BE7AFDEE-103A-4F71-A2DB-64C702CC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5"/>
    <w:uiPriority w:val="34"/>
    <w:qFormat/>
    <w:rsid w:val="00442E5F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4"/>
    <w:uiPriority w:val="34"/>
    <w:qFormat/>
    <w:locked/>
    <w:rsid w:val="00442E5F"/>
    <w:rPr>
      <w:rFonts w:eastAsiaTheme="minorEastAsia"/>
      <w:sz w:val="20"/>
      <w:szCs w:val="20"/>
    </w:rPr>
  </w:style>
  <w:style w:type="table" w:customStyle="1" w:styleId="2">
    <w:name w:val="Сетка таблицы2"/>
    <w:basedOn w:val="a1"/>
    <w:next w:val="a3"/>
    <w:uiPriority w:val="39"/>
    <w:rsid w:val="00990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Аброськина Е.В.</dc:creator>
  <cp:keywords/>
  <dc:description/>
  <cp:lastModifiedBy>Лысенко Константин Владимирович</cp:lastModifiedBy>
  <cp:revision>2</cp:revision>
  <dcterms:created xsi:type="dcterms:W3CDTF">2022-11-02T10:42:00Z</dcterms:created>
  <dcterms:modified xsi:type="dcterms:W3CDTF">2023-03-03T08:10:00Z</dcterms:modified>
</cp:coreProperties>
</file>