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080B46" w14:textId="77777777" w:rsidR="005B7610" w:rsidRPr="00FE6525" w:rsidRDefault="005B7610" w:rsidP="005B7610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2A56961" w14:textId="77777777" w:rsidR="005B7610" w:rsidRPr="008A2AA2" w:rsidRDefault="005B7610" w:rsidP="005B7610">
      <w:pPr>
        <w:tabs>
          <w:tab w:val="left" w:pos="5245"/>
        </w:tabs>
        <w:spacing w:after="0"/>
        <w:ind w:firstLine="7088"/>
        <w:rPr>
          <w:rFonts w:ascii="Times New Roman" w:hAnsi="Times New Roman"/>
          <w:sz w:val="24"/>
          <w:szCs w:val="24"/>
          <w:lang w:val="en-US"/>
        </w:rPr>
      </w:pPr>
    </w:p>
    <w:p w14:paraId="1EC865C3" w14:textId="77777777" w:rsidR="005B7610" w:rsidRDefault="005B7610" w:rsidP="005B7610">
      <w:pPr>
        <w:jc w:val="center"/>
        <w:rPr>
          <w:rFonts w:cstheme="minorHAnsi"/>
          <w:b/>
        </w:rPr>
      </w:pPr>
      <w:r w:rsidRPr="0025753E">
        <w:rPr>
          <w:rFonts w:ascii="Tahoma" w:hAnsi="Tahoma" w:cs="Tahoma"/>
          <w:noProof/>
          <w:lang w:eastAsia="ru-RU"/>
        </w:rPr>
        <mc:AlternateContent>
          <mc:Choice Requires="wpg">
            <w:drawing>
              <wp:anchor distT="0" distB="180340" distL="114300" distR="114300" simplePos="0" relativeHeight="251659264" behindDoc="0" locked="0" layoutInCell="1" allowOverlap="1" wp14:anchorId="25B5FB22" wp14:editId="51701EDE">
                <wp:simplePos x="0" y="0"/>
                <wp:positionH relativeFrom="margin">
                  <wp:posOffset>1744232</wp:posOffset>
                </wp:positionH>
                <wp:positionV relativeFrom="paragraph">
                  <wp:posOffset>76266</wp:posOffset>
                </wp:positionV>
                <wp:extent cx="3329940" cy="1104900"/>
                <wp:effectExtent l="0" t="0" r="0" b="0"/>
                <wp:wrapTopAndBottom/>
                <wp:docPr id="40" name="Группа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9940" cy="1104900"/>
                          <a:chOff x="1439855" y="0"/>
                          <a:chExt cx="3385092" cy="1163133"/>
                        </a:xfrm>
                      </wpg:grpSpPr>
                      <wps:wsp>
                        <wps:cNvPr id="41" name="Text Box 4"/>
                        <wps:cNvSpPr txBox="1"/>
                        <wps:spPr>
                          <a:xfrm>
                            <a:off x="1559747" y="855101"/>
                            <a:ext cx="3265200" cy="30803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B5BDDA" w14:textId="77777777" w:rsidR="005B7610" w:rsidRPr="00655C7D" w:rsidRDefault="005B7610" w:rsidP="005B7610">
                              <w:pPr>
                                <w:pStyle w:val="a7"/>
                                <w:spacing w:before="0" w:after="160"/>
                                <w:ind w:right="144"/>
                                <w:jc w:val="center"/>
                              </w:pPr>
                              <w:r w:rsidRPr="00655C7D">
                                <w:rPr>
                                  <w:rFonts w:ascii="Arial" w:eastAsia="Calibri" w:hAnsi="Arial"/>
                                  <w:color w:val="333F48"/>
                                  <w:kern w:val="24"/>
                                  <w:sz w:val="16"/>
                                  <w:szCs w:val="16"/>
                                </w:rPr>
                                <w:t>Небанковская кредитная организация акционерное общество «Национальный расчетный депозитарий»</w:t>
                              </w:r>
                            </w:p>
                          </w:txbxContent>
                        </wps:txbx>
                        <wps:bodyPr rot="0" spcFirstLastPara="0" vert="horz" wrap="square" lIns="0" tIns="45720" rIns="91440" bIns="0" numCol="1" spcCol="0" rtlCol="0" fromWordArt="0" anchor="ctr" anchorCtr="1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2" name="Группа 42"/>
                        <wpg:cNvGrpSpPr/>
                        <wpg:grpSpPr>
                          <a:xfrm>
                            <a:off x="1439855" y="0"/>
                            <a:ext cx="3265200" cy="1021865"/>
                            <a:chOff x="1439855" y="0"/>
                            <a:chExt cx="3265200" cy="1021865"/>
                          </a:xfrm>
                        </wpg:grpSpPr>
                        <wps:wsp>
                          <wps:cNvPr id="43" name="Прямоугольник 43"/>
                          <wps:cNvSpPr/>
                          <wps:spPr>
                            <a:xfrm>
                              <a:off x="1439855" y="0"/>
                              <a:ext cx="3265200" cy="1021865"/>
                            </a:xfrm>
                            <a:prstGeom prst="rect">
                              <a:avLst/>
                            </a:prstGeom>
                            <a:noFill/>
                            <a:ln w="25400" cap="flat" cmpd="sng" algn="ctr">
                              <a:noFill/>
                              <a:prstDash val="solid"/>
                            </a:ln>
                            <a:effectLst/>
                          </wps:spPr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44" name="Picture 32"/>
                            <pic:cNvPicPr/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79620" y="1"/>
                              <a:ext cx="2185670" cy="481330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B5FB22" id="Группа 40" o:spid="_x0000_s1026" style="position:absolute;left:0;text-align:left;margin-left:137.35pt;margin-top:6pt;width:262.2pt;height:87pt;z-index:251659264;mso-wrap-distance-bottom:14.2pt;mso-position-horizontal-relative:margin;mso-width-relative:margin;mso-height-relative:margin" coordorigin="14398" coordsize="33850,116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15597;top:8551;width:32652;height:3080;visibility:visible;mso-wrap-style:square;v-text-anchor:middle-center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" filled="f" stroked="f" strokeweight=".5pt">
                  <v:textbox inset="0,,,0">
                    <w:txbxContent>
                      <w:p w14:paraId="08B5BDDA" w14:textId="77777777" w:rsidR="005B7610" w:rsidRPr="00655C7D" w:rsidRDefault="005B7610" w:rsidP="005B7610">
                        <w:pPr>
                          <w:pStyle w:val="a7"/>
                          <w:spacing w:before="0" w:after="160"/>
                          <w:ind w:right="144"/>
                          <w:jc w:val="center"/>
                        </w:pPr>
                        <w:r w:rsidRPr="00655C7D">
                          <w:rPr>
                            <w:rFonts w:ascii="Arial" w:eastAsia="Calibri" w:hAnsi="Arial"/>
                            <w:color w:val="333F48"/>
                            <w:kern w:val="24"/>
                            <w:sz w:val="16"/>
                            <w:szCs w:val="16"/>
                          </w:rPr>
                          <w:t>Небанковская кредитная организация акционерное общество «Национальный расчетный депозитарий»</w:t>
                        </w:r>
                      </w:p>
                    </w:txbxContent>
                  </v:textbox>
                </v:shape>
                <v:group id="Группа 42" o:spid="_x0000_s1028" style="position:absolute;left:14398;width:32652;height:10218" coordorigin="14398" coordsize="32652,10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ect id="Прямоугольник 43" o:spid="_x0000_s1029" style="position:absolute;left:14398;width:32652;height:102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" filled="f" stroked="f" strokeweight="2p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2" o:spid="_x0000_s1030" type="#_x0000_t75" style="position:absolute;left:19796;width:21856;height:4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">
                    <v:imagedata r:id="rId9" o:title=""/>
                  </v:shape>
                </v:group>
                <w10:wrap type="topAndBottom" anchorx="margin"/>
              </v:group>
            </w:pict>
          </mc:Fallback>
        </mc:AlternateContent>
      </w:r>
    </w:p>
    <w:p w14:paraId="08F4B42D" w14:textId="77777777" w:rsidR="005B7610" w:rsidRPr="006D5899" w:rsidRDefault="005B7610" w:rsidP="005B7610">
      <w:pPr>
        <w:ind w:left="6237" w:right="141"/>
      </w:pPr>
    </w:p>
    <w:p w14:paraId="2EB0CDA8" w14:textId="77777777" w:rsidR="005B7610" w:rsidRPr="00BD2D54" w:rsidRDefault="005B7610" w:rsidP="00A95E1C">
      <w:pPr>
        <w:ind w:left="6096" w:right="141"/>
        <w:rPr>
          <w:rFonts w:ascii="Times New Roman" w:hAnsi="Times New Roman"/>
        </w:rPr>
      </w:pPr>
      <w:r w:rsidRPr="00BD2D54">
        <w:rPr>
          <w:rFonts w:ascii="Times New Roman" w:hAnsi="Times New Roman"/>
        </w:rPr>
        <w:t>Утвержден</w:t>
      </w:r>
      <w:r>
        <w:rPr>
          <w:rFonts w:ascii="Times New Roman" w:hAnsi="Times New Roman"/>
        </w:rPr>
        <w:t>ы</w:t>
      </w:r>
    </w:p>
    <w:p w14:paraId="4FCE7F6C" w14:textId="77777777" w:rsidR="005B7610" w:rsidRPr="00BD2D54" w:rsidRDefault="005B7610" w:rsidP="00A95E1C">
      <w:pPr>
        <w:ind w:left="6096" w:right="141"/>
        <w:rPr>
          <w:rFonts w:ascii="Times New Roman" w:hAnsi="Times New Roman"/>
        </w:rPr>
      </w:pPr>
      <w:r w:rsidRPr="00BD2D54">
        <w:rPr>
          <w:rFonts w:ascii="Times New Roman" w:hAnsi="Times New Roman"/>
        </w:rPr>
        <w:t xml:space="preserve">Приказом </w:t>
      </w:r>
      <w:bookmarkStart w:id="0" w:name="_GoBack"/>
      <w:bookmarkEnd w:id="0"/>
      <w:r w:rsidRPr="00BD2D54">
        <w:rPr>
          <w:rFonts w:ascii="Times New Roman" w:hAnsi="Times New Roman"/>
        </w:rPr>
        <w:t>НКО АО НРД</w:t>
      </w:r>
    </w:p>
    <w:p w14:paraId="3FFB2076" w14:textId="5665EB41" w:rsidR="005B7610" w:rsidRPr="00BD2D54" w:rsidRDefault="005B7610" w:rsidP="00A95E1C">
      <w:pPr>
        <w:ind w:left="6096" w:right="141"/>
        <w:rPr>
          <w:rFonts w:ascii="Times New Roman" w:hAnsi="Times New Roman"/>
          <w:b/>
        </w:rPr>
      </w:pPr>
      <w:r w:rsidRPr="00BD2D54">
        <w:rPr>
          <w:rFonts w:ascii="Times New Roman" w:hAnsi="Times New Roman"/>
        </w:rPr>
        <w:t>от </w:t>
      </w:r>
      <w:r w:rsidR="00A95E1C" w:rsidRPr="00BD2D54">
        <w:rPr>
          <w:rFonts w:ascii="Times New Roman" w:hAnsi="Times New Roman"/>
        </w:rPr>
        <w:t>«</w:t>
      </w:r>
      <w:r w:rsidR="00A95E1C">
        <w:rPr>
          <w:rFonts w:ascii="Times New Roman" w:hAnsi="Times New Roman"/>
        </w:rPr>
        <w:t>05</w:t>
      </w:r>
      <w:r w:rsidR="00A95E1C" w:rsidRPr="00BD2D54">
        <w:rPr>
          <w:rFonts w:ascii="Times New Roman" w:hAnsi="Times New Roman"/>
        </w:rPr>
        <w:t xml:space="preserve">» </w:t>
      </w:r>
      <w:r w:rsidR="00A95E1C">
        <w:rPr>
          <w:rFonts w:ascii="Times New Roman" w:hAnsi="Times New Roman"/>
        </w:rPr>
        <w:t xml:space="preserve">августа </w:t>
      </w:r>
      <w:r w:rsidRPr="00BD2D54">
        <w:rPr>
          <w:rFonts w:ascii="Times New Roman" w:hAnsi="Times New Roman"/>
        </w:rPr>
        <w:t>202</w:t>
      </w:r>
      <w:r w:rsidR="00A0662E">
        <w:rPr>
          <w:rFonts w:ascii="Times New Roman" w:hAnsi="Times New Roman"/>
        </w:rPr>
        <w:t>6</w:t>
      </w:r>
      <w:r w:rsidRPr="00BD2D54">
        <w:rPr>
          <w:rFonts w:ascii="Times New Roman" w:hAnsi="Times New Roman"/>
        </w:rPr>
        <w:t xml:space="preserve"> №</w:t>
      </w:r>
      <w:r w:rsidR="00A95E1C">
        <w:rPr>
          <w:rFonts w:ascii="Times New Roman" w:hAnsi="Times New Roman"/>
        </w:rPr>
        <w:t xml:space="preserve"> НРД-П-2026-329</w:t>
      </w:r>
    </w:p>
    <w:p w14:paraId="20191A9F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7E1F11BC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08F8608C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3B9C8917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7F4413F7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71BED80C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>ПРАВИЛА ЕДИНОГО ПОРТАЛА КОРПОРАТИВНЫХ ДЕЙСТВИЙ</w:t>
      </w:r>
      <w:r>
        <w:rPr>
          <w:rFonts w:ascii="Times New Roman" w:hAnsi="Times New Roman" w:cs="Times New Roman"/>
          <w:b/>
          <w:sz w:val="24"/>
          <w:szCs w:val="24"/>
        </w:rPr>
        <w:t xml:space="preserve"> НКО АО НРД</w:t>
      </w:r>
    </w:p>
    <w:p w14:paraId="41734529" w14:textId="77777777" w:rsidR="005B7610" w:rsidRPr="00BD2D54" w:rsidRDefault="005B7610" w:rsidP="005B7610">
      <w:pPr>
        <w:jc w:val="center"/>
        <w:rPr>
          <w:rFonts w:ascii="Times New Roman" w:hAnsi="Times New Roman"/>
          <w:b/>
        </w:rPr>
      </w:pPr>
    </w:p>
    <w:p w14:paraId="7E311905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3C99E0EF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7656FE13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025E0329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6BABF0DE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3E445E9A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5FEDFE5A" w14:textId="77777777" w:rsidR="005B7610" w:rsidRDefault="005B7610" w:rsidP="005B7610">
      <w:pPr>
        <w:jc w:val="center"/>
        <w:rPr>
          <w:rFonts w:ascii="Times New Roman" w:hAnsi="Times New Roman"/>
        </w:rPr>
      </w:pPr>
    </w:p>
    <w:p w14:paraId="4843BCAE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</w:p>
    <w:p w14:paraId="69AA2DF5" w14:textId="77777777" w:rsidR="005B7610" w:rsidRDefault="005B7610" w:rsidP="005B7610">
      <w:pPr>
        <w:jc w:val="center"/>
        <w:rPr>
          <w:rFonts w:ascii="Times New Roman" w:hAnsi="Times New Roman"/>
        </w:rPr>
      </w:pPr>
    </w:p>
    <w:p w14:paraId="40B20C89" w14:textId="77777777" w:rsidR="005B7610" w:rsidRDefault="005B7610" w:rsidP="005B7610">
      <w:pPr>
        <w:jc w:val="center"/>
        <w:rPr>
          <w:rFonts w:ascii="Times New Roman" w:hAnsi="Times New Roman"/>
        </w:rPr>
      </w:pPr>
    </w:p>
    <w:p w14:paraId="0997B944" w14:textId="77777777" w:rsidR="005B7610" w:rsidRPr="00BD2D54" w:rsidRDefault="005B7610" w:rsidP="005B7610">
      <w:pPr>
        <w:jc w:val="center"/>
        <w:rPr>
          <w:rFonts w:ascii="Times New Roman" w:hAnsi="Times New Roman"/>
        </w:rPr>
      </w:pPr>
      <w:r w:rsidRPr="00BD2D54">
        <w:rPr>
          <w:rFonts w:ascii="Times New Roman" w:hAnsi="Times New Roman"/>
        </w:rPr>
        <w:t>Москва</w:t>
      </w:r>
    </w:p>
    <w:p w14:paraId="1CAB22D9" w14:textId="5852CA2A" w:rsidR="005B7610" w:rsidRDefault="005B7610" w:rsidP="005B7610">
      <w:pPr>
        <w:jc w:val="center"/>
        <w:rPr>
          <w:rFonts w:ascii="Times New Roman" w:hAnsi="Times New Roman"/>
        </w:rPr>
      </w:pPr>
      <w:r w:rsidRPr="00BD2D54">
        <w:rPr>
          <w:rFonts w:ascii="Times New Roman" w:hAnsi="Times New Roman"/>
        </w:rPr>
        <w:t>202</w:t>
      </w:r>
      <w:r w:rsidR="00A0662E">
        <w:rPr>
          <w:rFonts w:ascii="Times New Roman" w:hAnsi="Times New Roman"/>
        </w:rPr>
        <w:t>6</w:t>
      </w:r>
    </w:p>
    <w:p w14:paraId="6C649AB3" w14:textId="77777777" w:rsidR="005B7610" w:rsidRDefault="005B7610" w:rsidP="005B761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A8FA3E2" w14:textId="77777777" w:rsidR="00053870" w:rsidRPr="00BA59C2" w:rsidRDefault="00053870" w:rsidP="00BE2558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sdt>
      <w:sdtPr>
        <w:rPr>
          <w:rFonts w:ascii="Times New Roman" w:eastAsiaTheme="minorHAnsi" w:hAnsi="Times New Roman" w:cs="Times New Roman"/>
          <w:color w:val="auto"/>
          <w:sz w:val="22"/>
          <w:szCs w:val="22"/>
          <w:lang w:eastAsia="en-US"/>
        </w:rPr>
        <w:id w:val="-10334187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38F13CF" w14:textId="77777777" w:rsidR="000C2440" w:rsidRPr="00110771" w:rsidRDefault="000C2440">
          <w:pPr>
            <w:pStyle w:val="af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110771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Оглавление</w:t>
          </w:r>
        </w:p>
        <w:p w14:paraId="42F7A598" w14:textId="77777777" w:rsidR="00D7145B" w:rsidRDefault="000C2440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r w:rsidRPr="00824BA1">
            <w:rPr>
              <w:rFonts w:ascii="Times New Roman" w:hAnsi="Times New Roman" w:cs="Times New Roman"/>
            </w:rPr>
            <w:fldChar w:fldCharType="begin"/>
          </w:r>
          <w:r w:rsidRPr="00824BA1">
            <w:rPr>
              <w:rFonts w:ascii="Times New Roman" w:hAnsi="Times New Roman" w:cs="Times New Roman"/>
            </w:rPr>
            <w:instrText xml:space="preserve"> TOC \o "1-3" \h \z \u </w:instrText>
          </w:r>
          <w:r w:rsidRPr="00824BA1">
            <w:rPr>
              <w:rFonts w:ascii="Times New Roman" w:hAnsi="Times New Roman" w:cs="Times New Roman"/>
            </w:rPr>
            <w:fldChar w:fldCharType="separate"/>
          </w:r>
          <w:hyperlink w:anchor="_Toc214525203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1.Термины, сокращения и определения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_Toc214525203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2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3198974E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4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2. Общие положения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_Toc214525204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4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45F15211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5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3. Предоставление доступа к Сервису Единого портала корпоративных действий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_Toc214525205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5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55E641FF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6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4. Порядок взаимодействия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_Toc214525206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5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7D7EBC15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7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5. Документооборот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_Toc214525207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6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020279C7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8" w:history="1">
            <w:r w:rsidR="00D7145B" w:rsidRPr="00D70D2F">
              <w:rPr>
                <w:rStyle w:val="a5"/>
                <w:rFonts w:ascii="Times New Roman" w:eastAsiaTheme="majorEastAsia" w:hAnsi="Times New Roman" w:cs="Times New Roman"/>
                <w:b/>
                <w:noProof/>
              </w:rPr>
              <w:t>6. Стоимость Услуг и порядок оплаты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_Toc214525208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7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34067C6B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09" w:history="1">
            <w:r w:rsidR="00D7145B" w:rsidRPr="00D70D2F">
              <w:rPr>
                <w:rStyle w:val="a5"/>
                <w:rFonts w:ascii="Times New Roman" w:hAnsi="Times New Roman" w:cs="Times New Roman"/>
                <w:b/>
                <w:noProof/>
              </w:rPr>
              <w:t>7. Отключение от ЕПКД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_Toc214525209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8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77DFE664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10" w:history="1">
            <w:r w:rsidR="00D7145B" w:rsidRPr="00D70D2F">
              <w:rPr>
                <w:rStyle w:val="a5"/>
                <w:rFonts w:ascii="Times New Roman" w:eastAsiaTheme="majorEastAsia" w:hAnsi="Times New Roman" w:cs="Times New Roman"/>
                <w:noProof/>
              </w:rPr>
              <w:t>Приложение</w:t>
            </w:r>
            <w:r w:rsidR="00D7145B" w:rsidRPr="00D70D2F">
              <w:rPr>
                <w:rStyle w:val="a5"/>
                <w:rFonts w:ascii="Times New Roman" w:hAnsi="Times New Roman" w:cs="Times New Roman"/>
                <w:noProof/>
              </w:rPr>
              <w:t xml:space="preserve"> 1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_Toc214525210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9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63969325" w14:textId="77777777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11" w:history="1">
            <w:r w:rsidR="00D7145B" w:rsidRPr="00D70D2F">
              <w:rPr>
                <w:rStyle w:val="a5"/>
                <w:rFonts w:ascii="Times New Roman" w:eastAsiaTheme="majorEastAsia" w:hAnsi="Times New Roman" w:cs="Times New Roman"/>
                <w:noProof/>
              </w:rPr>
              <w:t>Приложение</w:t>
            </w:r>
            <w:r w:rsidR="00D7145B" w:rsidRPr="00D70D2F">
              <w:rPr>
                <w:rStyle w:val="a5"/>
                <w:rFonts w:ascii="Times New Roman" w:hAnsi="Times New Roman" w:cs="Times New Roman"/>
                <w:noProof/>
              </w:rPr>
              <w:t xml:space="preserve"> 2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_Toc214525211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10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4A450B5B" w14:textId="4898628B" w:rsidR="00D7145B" w:rsidRDefault="00A95E1C">
          <w:pPr>
            <w:pStyle w:val="11"/>
            <w:tabs>
              <w:tab w:val="right" w:leader="dot" w:pos="10194"/>
            </w:tabs>
            <w:rPr>
              <w:rFonts w:eastAsiaTheme="minorEastAsia"/>
              <w:noProof/>
              <w:lang w:eastAsia="ru-RU"/>
            </w:rPr>
          </w:pPr>
          <w:hyperlink w:anchor="_Toc214525212" w:history="1"/>
          <w:hyperlink w:anchor="_Toc214525214" w:history="1">
            <w:r w:rsidR="00D7145B" w:rsidRPr="00D70D2F">
              <w:rPr>
                <w:rStyle w:val="a5"/>
                <w:rFonts w:ascii="Times New Roman" w:eastAsiaTheme="majorEastAsia" w:hAnsi="Times New Roman" w:cs="Times New Roman"/>
                <w:noProof/>
              </w:rPr>
              <w:t>Приложение</w:t>
            </w:r>
            <w:r w:rsidR="00D7145B" w:rsidRPr="00D70D2F">
              <w:rPr>
                <w:rStyle w:val="a5"/>
                <w:noProof/>
              </w:rPr>
              <w:t xml:space="preserve"> </w:t>
            </w:r>
            <w:r w:rsidR="004023B4">
              <w:rPr>
                <w:rStyle w:val="a5"/>
                <w:noProof/>
              </w:rPr>
              <w:t>3</w:t>
            </w:r>
            <w:r w:rsidR="00D7145B">
              <w:rPr>
                <w:noProof/>
                <w:webHidden/>
              </w:rPr>
              <w:tab/>
            </w:r>
            <w:r w:rsidR="00D7145B">
              <w:rPr>
                <w:noProof/>
                <w:webHidden/>
              </w:rPr>
              <w:fldChar w:fldCharType="begin"/>
            </w:r>
            <w:r w:rsidR="00D7145B">
              <w:rPr>
                <w:noProof/>
                <w:webHidden/>
              </w:rPr>
              <w:instrText xml:space="preserve"> PAGEREF _Toc214525214 \h </w:instrText>
            </w:r>
            <w:r w:rsidR="00D7145B">
              <w:rPr>
                <w:noProof/>
                <w:webHidden/>
              </w:rPr>
            </w:r>
            <w:r w:rsidR="00D7145B">
              <w:rPr>
                <w:noProof/>
                <w:webHidden/>
              </w:rPr>
              <w:fldChar w:fldCharType="separate"/>
            </w:r>
            <w:r w:rsidR="00D7145B">
              <w:rPr>
                <w:noProof/>
                <w:webHidden/>
              </w:rPr>
              <w:t>1</w:t>
            </w:r>
            <w:r w:rsidR="004023B4">
              <w:rPr>
                <w:noProof/>
                <w:webHidden/>
              </w:rPr>
              <w:t>1</w:t>
            </w:r>
            <w:r w:rsidR="00D7145B">
              <w:rPr>
                <w:noProof/>
                <w:webHidden/>
              </w:rPr>
              <w:fldChar w:fldCharType="end"/>
            </w:r>
          </w:hyperlink>
        </w:p>
        <w:p w14:paraId="55D17F91" w14:textId="77777777" w:rsidR="000C2440" w:rsidRPr="00824BA1" w:rsidRDefault="000C2440">
          <w:pPr>
            <w:rPr>
              <w:rFonts w:ascii="Times New Roman" w:hAnsi="Times New Roman" w:cs="Times New Roman"/>
            </w:rPr>
          </w:pPr>
          <w:r w:rsidRPr="00824BA1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14:paraId="6117D1E3" w14:textId="77777777" w:rsidR="00CE5569" w:rsidRPr="00824BA1" w:rsidRDefault="007B7D6C" w:rsidP="00F561DA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Toc191026692"/>
      <w:bookmarkStart w:id="2" w:name="_Toc214525203"/>
      <w:r w:rsidRPr="00F30279">
        <w:rPr>
          <w:rFonts w:ascii="Times New Roman" w:hAnsi="Times New Roman" w:cs="Times New Roman"/>
          <w:b/>
          <w:color w:val="auto"/>
          <w:sz w:val="24"/>
          <w:szCs w:val="24"/>
        </w:rPr>
        <w:t>1.Термины</w:t>
      </w:r>
      <w:r w:rsidR="00F1038A" w:rsidRPr="00F30279">
        <w:rPr>
          <w:rFonts w:ascii="Times New Roman" w:hAnsi="Times New Roman" w:cs="Times New Roman"/>
          <w:b/>
          <w:color w:val="auto"/>
          <w:sz w:val="24"/>
          <w:szCs w:val="24"/>
        </w:rPr>
        <w:t>, сокращения</w:t>
      </w:r>
      <w:r w:rsidRPr="00824BA1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и определения</w:t>
      </w:r>
      <w:bookmarkEnd w:id="1"/>
      <w:bookmarkEnd w:id="2"/>
    </w:p>
    <w:p w14:paraId="69DBE71A" w14:textId="77777777" w:rsidR="00F23AC7" w:rsidRPr="00824BA1" w:rsidRDefault="00F23AC7" w:rsidP="00F561DA">
      <w:pPr>
        <w:rPr>
          <w:rFonts w:ascii="Times New Roman" w:hAnsi="Times New Roman" w:cs="Times New Roman"/>
        </w:rPr>
      </w:pPr>
    </w:p>
    <w:p w14:paraId="343DB107" w14:textId="77777777" w:rsidR="00263E8F" w:rsidRPr="004C76CF" w:rsidRDefault="00263E8F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8245BC">
        <w:rPr>
          <w:rFonts w:ascii="Times New Roman" w:hAnsi="Times New Roman" w:cs="Times New Roman"/>
          <w:b/>
          <w:sz w:val="24"/>
          <w:szCs w:val="24"/>
        </w:rPr>
        <w:t>Договор ЭДО</w:t>
      </w:r>
      <w:r w:rsidRPr="008245BC">
        <w:rPr>
          <w:rFonts w:ascii="Times New Roman" w:hAnsi="Times New Roman" w:cs="Times New Roman"/>
          <w:sz w:val="24"/>
          <w:szCs w:val="24"/>
        </w:rPr>
        <w:t xml:space="preserve"> – Договор об обмене электронными документами, заключенный между НРД и </w:t>
      </w:r>
      <w:r w:rsidR="00730640">
        <w:rPr>
          <w:rFonts w:ascii="Times New Roman" w:hAnsi="Times New Roman" w:cs="Times New Roman"/>
          <w:sz w:val="24"/>
          <w:szCs w:val="24"/>
        </w:rPr>
        <w:t>Кли</w:t>
      </w:r>
      <w:r w:rsidR="00730640" w:rsidRPr="008245BC">
        <w:rPr>
          <w:rFonts w:ascii="Times New Roman" w:hAnsi="Times New Roman" w:cs="Times New Roman"/>
          <w:sz w:val="24"/>
          <w:szCs w:val="24"/>
        </w:rPr>
        <w:t>ентом</w:t>
      </w:r>
      <w:r w:rsidRPr="008245BC">
        <w:rPr>
          <w:rFonts w:ascii="Times New Roman" w:hAnsi="Times New Roman" w:cs="Times New Roman"/>
          <w:sz w:val="24"/>
          <w:szCs w:val="24"/>
        </w:rPr>
        <w:t>.</w:t>
      </w:r>
    </w:p>
    <w:p w14:paraId="3DBD388D" w14:textId="77777777" w:rsidR="0063618E" w:rsidRPr="007429D6" w:rsidRDefault="0063618E" w:rsidP="007B7D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123B1">
        <w:rPr>
          <w:rFonts w:ascii="Times New Roman" w:hAnsi="Times New Roman" w:cs="Times New Roman"/>
          <w:b/>
          <w:sz w:val="24"/>
          <w:szCs w:val="24"/>
        </w:rPr>
        <w:t>Договор счета депо номинального держателя</w:t>
      </w:r>
      <w:r w:rsidRPr="006123B1">
        <w:rPr>
          <w:rFonts w:ascii="Times New Roman" w:hAnsi="Times New Roman" w:cs="Times New Roman"/>
          <w:sz w:val="24"/>
          <w:szCs w:val="24"/>
        </w:rPr>
        <w:t xml:space="preserve"> – договор, </w:t>
      </w:r>
      <w:r w:rsidR="00712AD3">
        <w:rPr>
          <w:rFonts w:ascii="Times New Roman" w:hAnsi="Times New Roman" w:cs="Times New Roman"/>
          <w:sz w:val="24"/>
          <w:szCs w:val="24"/>
        </w:rPr>
        <w:t xml:space="preserve">по которому НРД оказывает Клиенту услуги </w:t>
      </w:r>
      <w:r w:rsidR="00712AD3" w:rsidRPr="004237AD">
        <w:rPr>
          <w:rFonts w:ascii="Times New Roman" w:hAnsi="Times New Roman" w:cs="Times New Roman"/>
          <w:sz w:val="24"/>
          <w:szCs w:val="24"/>
        </w:rPr>
        <w:t xml:space="preserve">путем открытия и ведения Счета депо номинального </w:t>
      </w:r>
      <w:r w:rsidR="00712AD3" w:rsidRPr="001379C8">
        <w:rPr>
          <w:rFonts w:ascii="Times New Roman" w:hAnsi="Times New Roman" w:cs="Times New Roman"/>
          <w:sz w:val="24"/>
          <w:szCs w:val="24"/>
        </w:rPr>
        <w:t>держателя</w:t>
      </w:r>
      <w:r w:rsidR="00A22E4B">
        <w:rPr>
          <w:rFonts w:ascii="Times New Roman" w:hAnsi="Times New Roman" w:cs="Times New Roman"/>
          <w:sz w:val="24"/>
          <w:szCs w:val="24"/>
        </w:rPr>
        <w:t>,</w:t>
      </w:r>
      <w:r w:rsidR="001379C8" w:rsidRPr="00422E49">
        <w:rPr>
          <w:rFonts w:ascii="Times New Roman" w:hAnsi="Times New Roman" w:cs="Times New Roman"/>
          <w:sz w:val="24"/>
          <w:szCs w:val="24"/>
        </w:rPr>
        <w:t xml:space="preserve"> условия которого предусмотрены </w:t>
      </w:r>
      <w:r w:rsidRPr="006123B1">
        <w:rPr>
          <w:rFonts w:ascii="Times New Roman" w:hAnsi="Times New Roman" w:cs="Times New Roman"/>
          <w:sz w:val="24"/>
          <w:szCs w:val="24"/>
        </w:rPr>
        <w:t>Условиями осуществления депозитарной деятельности</w:t>
      </w:r>
      <w:r w:rsidR="007607B4">
        <w:rPr>
          <w:rFonts w:ascii="Times New Roman" w:hAnsi="Times New Roman" w:cs="Times New Roman"/>
          <w:sz w:val="24"/>
          <w:szCs w:val="24"/>
        </w:rPr>
        <w:t xml:space="preserve"> НРД</w:t>
      </w:r>
      <w:r w:rsidR="001379C8">
        <w:rPr>
          <w:rFonts w:ascii="Times New Roman" w:hAnsi="Times New Roman" w:cs="Times New Roman"/>
          <w:sz w:val="24"/>
          <w:szCs w:val="24"/>
        </w:rPr>
        <w:t xml:space="preserve">, </w:t>
      </w:r>
      <w:r w:rsidR="001379C8" w:rsidRPr="00B066EC">
        <w:rPr>
          <w:rFonts w:ascii="Times New Roman" w:hAnsi="Times New Roman" w:cs="Times New Roman"/>
          <w:sz w:val="24"/>
          <w:szCs w:val="24"/>
        </w:rPr>
        <w:t>Порядком</w:t>
      </w:r>
      <w:r w:rsidR="001379C8">
        <w:rPr>
          <w:rFonts w:ascii="Times New Roman" w:hAnsi="Times New Roman" w:cs="Times New Roman"/>
          <w:sz w:val="24"/>
          <w:szCs w:val="24"/>
        </w:rPr>
        <w:t xml:space="preserve"> взаимодействия Депозитария и Депонентов при реализации </w:t>
      </w:r>
      <w:r w:rsidR="001379C8" w:rsidRPr="00422E49">
        <w:rPr>
          <w:rFonts w:ascii="Times New Roman" w:hAnsi="Times New Roman" w:cs="Times New Roman"/>
          <w:sz w:val="24"/>
          <w:szCs w:val="24"/>
        </w:rPr>
        <w:t>Условий</w:t>
      </w:r>
      <w:r w:rsidR="001379C8">
        <w:rPr>
          <w:rFonts w:ascii="Times New Roman" w:hAnsi="Times New Roman" w:cs="Times New Roman"/>
          <w:sz w:val="24"/>
          <w:szCs w:val="24"/>
        </w:rPr>
        <w:t xml:space="preserve"> </w:t>
      </w:r>
      <w:r w:rsidR="001379C8" w:rsidRPr="006123B1">
        <w:rPr>
          <w:rFonts w:ascii="Times New Roman" w:hAnsi="Times New Roman" w:cs="Times New Roman"/>
          <w:sz w:val="24"/>
          <w:szCs w:val="24"/>
        </w:rPr>
        <w:t xml:space="preserve">осуществления депозитарной деятельности </w:t>
      </w:r>
      <w:r w:rsidR="001379C8">
        <w:rPr>
          <w:rFonts w:ascii="Times New Roman" w:hAnsi="Times New Roman" w:cs="Times New Roman"/>
          <w:sz w:val="24"/>
          <w:szCs w:val="24"/>
        </w:rPr>
        <w:t>НРД и Тарифами НРД</w:t>
      </w:r>
      <w:r w:rsidRPr="007429D6">
        <w:rPr>
          <w:rFonts w:ascii="Times New Roman" w:hAnsi="Times New Roman" w:cs="Times New Roman"/>
          <w:sz w:val="24"/>
          <w:szCs w:val="24"/>
        </w:rPr>
        <w:t>.</w:t>
      </w:r>
    </w:p>
    <w:p w14:paraId="1F2F5F5A" w14:textId="38EF9154" w:rsidR="00420510" w:rsidRDefault="007B7D6C" w:rsidP="001B4F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03A3">
        <w:rPr>
          <w:rFonts w:ascii="Times New Roman" w:hAnsi="Times New Roman" w:cs="Times New Roman"/>
          <w:b/>
          <w:sz w:val="24"/>
          <w:szCs w:val="24"/>
        </w:rPr>
        <w:t xml:space="preserve">Единый портал корпоративных действий (ЕПКД) </w:t>
      </w:r>
      <w:r w:rsidR="001617C4" w:rsidRPr="003203A3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FE6525" w:rsidRPr="00FE6525">
        <w:rPr>
          <w:rFonts w:ascii="Times New Roman" w:hAnsi="Times New Roman" w:cs="Times New Roman"/>
          <w:sz w:val="24"/>
          <w:szCs w:val="24"/>
        </w:rPr>
        <w:t>комплекс взаимосвязанных информационных и технологических решений, включая информационную систему Платформы, который обеспечивает обмен электронными документами между Участниками ЕПКД через информационно-телекоммуникационную сеть «Интернет» и предоставляющая Физическим лицам возможность направления Клиентам Инструкций по КД</w:t>
      </w:r>
      <w:r w:rsidR="005B4CEF">
        <w:rPr>
          <w:rFonts w:ascii="Times New Roman" w:hAnsi="Times New Roman" w:cs="Times New Roman"/>
          <w:sz w:val="24"/>
          <w:szCs w:val="24"/>
        </w:rPr>
        <w:t>.</w:t>
      </w:r>
      <w:r w:rsidR="005B4CEF" w:rsidRPr="005B4C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69C946" w14:textId="77777777" w:rsidR="00401C85" w:rsidRPr="00401C85" w:rsidRDefault="00401C85" w:rsidP="001B4F1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1C85">
        <w:rPr>
          <w:rFonts w:ascii="Times New Roman" w:hAnsi="Times New Roman" w:cs="Times New Roman"/>
          <w:b/>
          <w:sz w:val="24"/>
          <w:szCs w:val="24"/>
        </w:rPr>
        <w:t>ЕСИА</w:t>
      </w:r>
      <w:r w:rsidRPr="00401C85">
        <w:rPr>
          <w:rFonts w:ascii="Times New Roman" w:hAnsi="Times New Roman" w:cs="Times New Roman"/>
          <w:sz w:val="24"/>
          <w:szCs w:val="24"/>
        </w:rPr>
        <w:t xml:space="preserve"> </w:t>
      </w:r>
      <w:r w:rsidR="009903D2">
        <w:rPr>
          <w:rFonts w:ascii="Times New Roman" w:hAnsi="Times New Roman" w:cs="Times New Roman"/>
          <w:sz w:val="24"/>
          <w:szCs w:val="24"/>
        </w:rPr>
        <w:t>–</w:t>
      </w:r>
      <w:r w:rsidRPr="00401C85">
        <w:rPr>
          <w:rFonts w:ascii="Times New Roman" w:hAnsi="Times New Roman" w:cs="Times New Roman"/>
          <w:sz w:val="24"/>
          <w:szCs w:val="24"/>
        </w:rPr>
        <w:t xml:space="preserve"> 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форме», которая обеспечивает в случаях, предусмотренных законодательством Российской Федерации и Правилами </w:t>
      </w:r>
      <w:r w:rsidR="00794CD1">
        <w:rPr>
          <w:rFonts w:ascii="Times New Roman" w:hAnsi="Times New Roman" w:cs="Times New Roman"/>
          <w:sz w:val="24"/>
          <w:szCs w:val="24"/>
        </w:rPr>
        <w:t>П</w:t>
      </w:r>
      <w:r w:rsidRPr="00401C85">
        <w:rPr>
          <w:rFonts w:ascii="Times New Roman" w:hAnsi="Times New Roman" w:cs="Times New Roman"/>
          <w:sz w:val="24"/>
          <w:szCs w:val="24"/>
        </w:rPr>
        <w:t xml:space="preserve">латформы, санкционированный доступ к информации, содержащейся в информационных системах. Условия использования ЕСИА доступны на сайте в информационно-телекоммуникационной сети «Интернет» по адресу: </w:t>
      </w:r>
      <w:r w:rsidRPr="004F72D4">
        <w:rPr>
          <w:rFonts w:ascii="Times New Roman" w:hAnsi="Times New Roman" w:cs="Times New Roman"/>
          <w:color w:val="0070C0"/>
          <w:sz w:val="24"/>
          <w:szCs w:val="24"/>
        </w:rPr>
        <w:t>https://esia.gosuslugi.ru/registration/policiesTerms.xhtml</w:t>
      </w:r>
      <w:r w:rsidR="00B10950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305B6A82" w14:textId="77777777" w:rsidR="00072AC2" w:rsidRPr="006123B1" w:rsidRDefault="00072AC2" w:rsidP="001B4F15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4C76CF">
        <w:rPr>
          <w:rFonts w:ascii="Times New Roman" w:hAnsi="Times New Roman" w:cs="Times New Roman"/>
          <w:b/>
          <w:sz w:val="24"/>
          <w:szCs w:val="24"/>
        </w:rPr>
        <w:t>Заявление о присоединении</w:t>
      </w:r>
      <w:r w:rsidRPr="004C76CF">
        <w:rPr>
          <w:rFonts w:ascii="Times New Roman" w:hAnsi="Times New Roman" w:cs="Times New Roman"/>
          <w:sz w:val="24"/>
          <w:szCs w:val="24"/>
        </w:rPr>
        <w:t xml:space="preserve"> – Заявление о присоединении к </w:t>
      </w:r>
      <w:r w:rsidR="000D69EF" w:rsidRPr="00CA1E64">
        <w:rPr>
          <w:rFonts w:ascii="Times New Roman" w:hAnsi="Times New Roman" w:cs="Times New Roman"/>
          <w:sz w:val="24"/>
          <w:szCs w:val="24"/>
        </w:rPr>
        <w:t xml:space="preserve">Правилам </w:t>
      </w:r>
      <w:r w:rsidR="009336EF">
        <w:rPr>
          <w:rFonts w:ascii="Times New Roman" w:hAnsi="Times New Roman" w:cs="Times New Roman"/>
          <w:sz w:val="24"/>
          <w:szCs w:val="24"/>
        </w:rPr>
        <w:t xml:space="preserve">ЕПКД </w:t>
      </w:r>
      <w:r w:rsidRPr="006123B1">
        <w:rPr>
          <w:rFonts w:ascii="Times New Roman" w:hAnsi="Times New Roman" w:cs="Times New Roman"/>
          <w:sz w:val="24"/>
          <w:szCs w:val="24"/>
        </w:rPr>
        <w:t xml:space="preserve">по форме </w:t>
      </w:r>
      <w:r w:rsidRPr="00407772">
        <w:rPr>
          <w:rFonts w:ascii="Times New Roman" w:hAnsi="Times New Roman" w:cs="Times New Roman"/>
          <w:i/>
          <w:sz w:val="24"/>
          <w:szCs w:val="24"/>
        </w:rPr>
        <w:t xml:space="preserve">Приложения </w:t>
      </w:r>
      <w:r w:rsidR="00180B7B" w:rsidRPr="00407772">
        <w:rPr>
          <w:rFonts w:ascii="Times New Roman" w:hAnsi="Times New Roman" w:cs="Times New Roman"/>
          <w:i/>
          <w:sz w:val="24"/>
          <w:szCs w:val="24"/>
        </w:rPr>
        <w:t>2</w:t>
      </w:r>
      <w:r w:rsidRPr="00407772">
        <w:rPr>
          <w:rFonts w:ascii="Times New Roman" w:hAnsi="Times New Roman" w:cs="Times New Roman"/>
          <w:i/>
          <w:sz w:val="24"/>
          <w:szCs w:val="24"/>
        </w:rPr>
        <w:t xml:space="preserve"> к Правилам</w:t>
      </w:r>
      <w:r w:rsidR="009336EF" w:rsidRPr="00407772">
        <w:rPr>
          <w:rFonts w:ascii="Times New Roman" w:hAnsi="Times New Roman" w:cs="Times New Roman"/>
          <w:i/>
          <w:sz w:val="24"/>
          <w:szCs w:val="24"/>
        </w:rPr>
        <w:t xml:space="preserve"> ЕПКД</w:t>
      </w:r>
      <w:r w:rsidRPr="006123B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E11BC3E" w14:textId="77777777" w:rsidR="00572F4B" w:rsidRDefault="00426F51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7429D6">
        <w:rPr>
          <w:rFonts w:ascii="Times New Roman" w:hAnsi="Times New Roman" w:cs="Times New Roman"/>
          <w:b/>
          <w:sz w:val="24"/>
          <w:szCs w:val="24"/>
        </w:rPr>
        <w:t>Инструкция по КД</w:t>
      </w:r>
      <w:r w:rsidR="0022539D" w:rsidRPr="00742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76EBA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5B15EA" w:rsidRPr="005D6BBB">
        <w:rPr>
          <w:rFonts w:ascii="Times New Roman" w:hAnsi="Times New Roman" w:cs="Times New Roman"/>
          <w:sz w:val="24"/>
          <w:szCs w:val="24"/>
        </w:rPr>
        <w:t xml:space="preserve">указание Физического лица, содержащее его волеизъявление </w:t>
      </w:r>
      <w:r w:rsidRPr="005D6BBB">
        <w:rPr>
          <w:rFonts w:ascii="Times New Roman" w:hAnsi="Times New Roman" w:cs="Times New Roman"/>
          <w:sz w:val="24"/>
          <w:szCs w:val="24"/>
        </w:rPr>
        <w:t xml:space="preserve">на участие в </w:t>
      </w:r>
      <w:r w:rsidR="00020DA7">
        <w:rPr>
          <w:rFonts w:ascii="Times New Roman" w:hAnsi="Times New Roman" w:cs="Times New Roman"/>
          <w:sz w:val="24"/>
          <w:szCs w:val="24"/>
        </w:rPr>
        <w:t>К</w:t>
      </w:r>
      <w:r w:rsidRPr="003203A3">
        <w:rPr>
          <w:rFonts w:ascii="Times New Roman" w:hAnsi="Times New Roman" w:cs="Times New Roman"/>
          <w:sz w:val="24"/>
          <w:szCs w:val="24"/>
        </w:rPr>
        <w:t>орпоративном действии</w:t>
      </w:r>
      <w:r w:rsidR="005B15EA" w:rsidRPr="00C95E3C">
        <w:rPr>
          <w:rFonts w:ascii="Times New Roman" w:hAnsi="Times New Roman" w:cs="Times New Roman"/>
          <w:sz w:val="24"/>
          <w:szCs w:val="24"/>
        </w:rPr>
        <w:t xml:space="preserve">, направленное </w:t>
      </w:r>
      <w:r w:rsidR="0071437A">
        <w:rPr>
          <w:rFonts w:ascii="Times New Roman" w:hAnsi="Times New Roman" w:cs="Times New Roman"/>
          <w:sz w:val="24"/>
          <w:szCs w:val="24"/>
        </w:rPr>
        <w:t>Клиенту</w:t>
      </w:r>
      <w:r w:rsidR="00672137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 w:rsidR="00872166" w:rsidRPr="00C95E3C">
        <w:rPr>
          <w:rFonts w:ascii="Times New Roman" w:hAnsi="Times New Roman" w:cs="Times New Roman"/>
          <w:sz w:val="24"/>
          <w:szCs w:val="24"/>
        </w:rPr>
        <w:t>.</w:t>
      </w:r>
      <w:r w:rsidR="00FB17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F6725" w14:textId="77777777" w:rsidR="00F767FF" w:rsidRDefault="00F767FF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B346CE">
        <w:rPr>
          <w:rFonts w:ascii="Times New Roman" w:hAnsi="Times New Roman" w:cs="Times New Roman"/>
          <w:b/>
          <w:sz w:val="24"/>
          <w:szCs w:val="24"/>
        </w:rPr>
        <w:t xml:space="preserve">Инструкция по КД </w:t>
      </w:r>
      <w:r w:rsidR="0071437A">
        <w:rPr>
          <w:rFonts w:ascii="Times New Roman" w:hAnsi="Times New Roman" w:cs="Times New Roman"/>
          <w:b/>
          <w:sz w:val="24"/>
          <w:szCs w:val="24"/>
        </w:rPr>
        <w:t>Клиента</w:t>
      </w:r>
      <w:r w:rsidRPr="00B346CE">
        <w:rPr>
          <w:rFonts w:ascii="Times New Roman" w:hAnsi="Times New Roman" w:cs="Times New Roman"/>
          <w:sz w:val="24"/>
          <w:szCs w:val="24"/>
        </w:rPr>
        <w:t xml:space="preserve"> </w:t>
      </w:r>
      <w:r w:rsidR="000B5EA5" w:rsidRPr="00B346CE">
        <w:rPr>
          <w:rFonts w:ascii="Times New Roman" w:hAnsi="Times New Roman" w:cs="Times New Roman"/>
          <w:b/>
          <w:sz w:val="24"/>
          <w:szCs w:val="24"/>
        </w:rPr>
        <w:t>–</w:t>
      </w:r>
      <w:r w:rsidRPr="00ED67F8">
        <w:rPr>
          <w:rFonts w:ascii="Times New Roman" w:hAnsi="Times New Roman" w:cs="Times New Roman"/>
          <w:sz w:val="24"/>
          <w:szCs w:val="24"/>
        </w:rPr>
        <w:t xml:space="preserve"> Инструкция по корпоративному действию, которая подается в НРД </w:t>
      </w:r>
      <w:r w:rsidR="0071437A">
        <w:rPr>
          <w:rFonts w:ascii="Times New Roman" w:hAnsi="Times New Roman" w:cs="Times New Roman"/>
          <w:sz w:val="24"/>
          <w:szCs w:val="24"/>
        </w:rPr>
        <w:t>Клиентом</w:t>
      </w:r>
      <w:r w:rsidRPr="00ED67F8">
        <w:rPr>
          <w:rFonts w:ascii="Times New Roman" w:hAnsi="Times New Roman" w:cs="Times New Roman"/>
          <w:sz w:val="24"/>
          <w:szCs w:val="24"/>
        </w:rPr>
        <w:t xml:space="preserve"> в соответствии с Правилами КД</w:t>
      </w:r>
      <w:r w:rsidR="004114BA">
        <w:rPr>
          <w:rFonts w:ascii="Times New Roman" w:hAnsi="Times New Roman" w:cs="Times New Roman"/>
          <w:sz w:val="24"/>
          <w:szCs w:val="24"/>
        </w:rPr>
        <w:t>.</w:t>
      </w:r>
    </w:p>
    <w:p w14:paraId="51D4E15D" w14:textId="77777777" w:rsidR="00497A74" w:rsidRDefault="00497A74" w:rsidP="00497A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Клиент</w:t>
      </w:r>
      <w:r w:rsidRPr="00F30279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712AD3">
        <w:rPr>
          <w:rFonts w:ascii="Times New Roman" w:hAnsi="Times New Roman" w:cs="Times New Roman"/>
          <w:sz w:val="24"/>
          <w:szCs w:val="24"/>
        </w:rPr>
        <w:t>депозитарий</w:t>
      </w:r>
      <w:r w:rsidRPr="00824BA1">
        <w:rPr>
          <w:rFonts w:ascii="Times New Roman" w:hAnsi="Times New Roman" w:cs="Times New Roman"/>
          <w:sz w:val="24"/>
          <w:szCs w:val="24"/>
        </w:rPr>
        <w:t>, заключивш</w:t>
      </w:r>
      <w:r w:rsidR="00712AD3">
        <w:rPr>
          <w:rFonts w:ascii="Times New Roman" w:hAnsi="Times New Roman" w:cs="Times New Roman"/>
          <w:sz w:val="24"/>
          <w:szCs w:val="24"/>
        </w:rPr>
        <w:t>ий</w:t>
      </w:r>
      <w:r w:rsidRPr="00824BA1">
        <w:rPr>
          <w:rFonts w:ascii="Times New Roman" w:hAnsi="Times New Roman" w:cs="Times New Roman"/>
          <w:sz w:val="24"/>
          <w:szCs w:val="24"/>
        </w:rPr>
        <w:t xml:space="preserve"> с НРД Договор счета депо номинального держателя, </w:t>
      </w:r>
      <w:r w:rsidRPr="008245BC">
        <w:rPr>
          <w:rFonts w:ascii="Times New Roman" w:hAnsi="Times New Roman" w:cs="Times New Roman"/>
          <w:sz w:val="24"/>
          <w:szCs w:val="24"/>
        </w:rPr>
        <w:t>оказывающ</w:t>
      </w:r>
      <w:r w:rsidR="00775371">
        <w:rPr>
          <w:rFonts w:ascii="Times New Roman" w:hAnsi="Times New Roman" w:cs="Times New Roman"/>
          <w:sz w:val="24"/>
          <w:szCs w:val="24"/>
        </w:rPr>
        <w:t>ий</w:t>
      </w:r>
      <w:r w:rsidRPr="008245BC">
        <w:rPr>
          <w:rFonts w:ascii="Times New Roman" w:hAnsi="Times New Roman" w:cs="Times New Roman"/>
          <w:sz w:val="24"/>
          <w:szCs w:val="24"/>
        </w:rPr>
        <w:t xml:space="preserve"> депозитарные услуги Физическим лицам</w:t>
      </w:r>
      <w:r w:rsidRPr="00CE4A95">
        <w:rPr>
          <w:rFonts w:ascii="Times New Roman" w:hAnsi="Times New Roman" w:cs="Times New Roman"/>
          <w:sz w:val="24"/>
          <w:szCs w:val="24"/>
        </w:rPr>
        <w:t>, и присоединивш</w:t>
      </w:r>
      <w:r w:rsidR="00FB083D">
        <w:rPr>
          <w:rFonts w:ascii="Times New Roman" w:hAnsi="Times New Roman" w:cs="Times New Roman"/>
          <w:sz w:val="24"/>
          <w:szCs w:val="24"/>
        </w:rPr>
        <w:t>ий</w:t>
      </w:r>
      <w:r w:rsidRPr="00CE4A95">
        <w:rPr>
          <w:rFonts w:ascii="Times New Roman" w:hAnsi="Times New Roman" w:cs="Times New Roman"/>
          <w:sz w:val="24"/>
          <w:szCs w:val="24"/>
        </w:rPr>
        <w:t>ся или планирующ</w:t>
      </w:r>
      <w:r w:rsidR="00FB083D">
        <w:rPr>
          <w:rFonts w:ascii="Times New Roman" w:hAnsi="Times New Roman" w:cs="Times New Roman"/>
          <w:sz w:val="24"/>
          <w:szCs w:val="24"/>
        </w:rPr>
        <w:t>ий</w:t>
      </w:r>
      <w:r w:rsidRPr="00CE4A95">
        <w:rPr>
          <w:rFonts w:ascii="Times New Roman" w:hAnsi="Times New Roman" w:cs="Times New Roman"/>
          <w:sz w:val="24"/>
          <w:szCs w:val="24"/>
        </w:rPr>
        <w:t xml:space="preserve"> </w:t>
      </w:r>
      <w:r w:rsidRPr="004C76CF">
        <w:rPr>
          <w:rFonts w:ascii="Times New Roman" w:hAnsi="Times New Roman" w:cs="Times New Roman"/>
          <w:sz w:val="24"/>
          <w:szCs w:val="24"/>
        </w:rPr>
        <w:t xml:space="preserve">присоединиться (в зависимости от того, что применимо) </w:t>
      </w:r>
      <w:r w:rsidRPr="00CA1E64">
        <w:rPr>
          <w:rFonts w:ascii="Times New Roman" w:hAnsi="Times New Roman" w:cs="Times New Roman"/>
          <w:sz w:val="24"/>
          <w:szCs w:val="24"/>
        </w:rPr>
        <w:t>к Правилам</w:t>
      </w:r>
      <w:r w:rsidR="009336EF">
        <w:rPr>
          <w:rFonts w:ascii="Times New Roman" w:hAnsi="Times New Roman" w:cs="Times New Roman"/>
          <w:sz w:val="24"/>
          <w:szCs w:val="24"/>
        </w:rPr>
        <w:t xml:space="preserve"> ЕПКД</w:t>
      </w:r>
      <w:r w:rsidRPr="006123B1">
        <w:rPr>
          <w:rFonts w:ascii="Times New Roman" w:hAnsi="Times New Roman" w:cs="Times New Roman"/>
          <w:sz w:val="24"/>
          <w:szCs w:val="24"/>
        </w:rPr>
        <w:t>.</w:t>
      </w:r>
    </w:p>
    <w:p w14:paraId="6ED68E57" w14:textId="77777777" w:rsidR="000001EB" w:rsidRPr="00824BA1" w:rsidRDefault="000001EB" w:rsidP="000001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390552">
        <w:rPr>
          <w:rFonts w:ascii="Times New Roman" w:hAnsi="Times New Roman" w:cs="Times New Roman"/>
          <w:b/>
          <w:sz w:val="24"/>
          <w:szCs w:val="24"/>
        </w:rPr>
        <w:t xml:space="preserve">орпоративные </w:t>
      </w:r>
      <w:r w:rsidRPr="006123B1">
        <w:rPr>
          <w:rFonts w:ascii="Times New Roman" w:hAnsi="Times New Roman" w:cs="Times New Roman"/>
          <w:b/>
          <w:sz w:val="24"/>
          <w:szCs w:val="24"/>
        </w:rPr>
        <w:t>действия (КД)</w:t>
      </w:r>
      <w:r w:rsidRPr="003544A2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4A2">
        <w:rPr>
          <w:rFonts w:ascii="Times New Roman" w:hAnsi="Times New Roman" w:cs="Times New Roman"/>
          <w:sz w:val="24"/>
          <w:szCs w:val="24"/>
        </w:rPr>
        <w:t xml:space="preserve">Корпоративные </w:t>
      </w:r>
      <w:r w:rsidRPr="007429D6">
        <w:rPr>
          <w:rFonts w:ascii="Times New Roman" w:hAnsi="Times New Roman" w:cs="Times New Roman"/>
          <w:sz w:val="24"/>
          <w:szCs w:val="24"/>
        </w:rPr>
        <w:t>действия,</w:t>
      </w:r>
      <w:r>
        <w:rPr>
          <w:rFonts w:ascii="Times New Roman" w:hAnsi="Times New Roman" w:cs="Times New Roman"/>
          <w:sz w:val="24"/>
          <w:szCs w:val="24"/>
        </w:rPr>
        <w:t xml:space="preserve"> как они определены в </w:t>
      </w:r>
      <w:r w:rsidRPr="006123B1">
        <w:rPr>
          <w:rFonts w:ascii="Times New Roman" w:hAnsi="Times New Roman" w:cs="Times New Roman"/>
          <w:sz w:val="24"/>
          <w:szCs w:val="24"/>
        </w:rPr>
        <w:t>Условия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123B1">
        <w:rPr>
          <w:rFonts w:ascii="Times New Roman" w:hAnsi="Times New Roman" w:cs="Times New Roman"/>
          <w:sz w:val="24"/>
          <w:szCs w:val="24"/>
        </w:rPr>
        <w:t xml:space="preserve"> осуществления депозитарной деятельности Небанковской кредитной организацией акционерным обществом «Национальный расчетный депозитарий»</w:t>
      </w:r>
      <w:r w:rsidRPr="001379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(далее – Условия </w:t>
      </w:r>
      <w:r w:rsidRPr="006123B1">
        <w:rPr>
          <w:rFonts w:ascii="Times New Roman" w:hAnsi="Times New Roman" w:cs="Times New Roman"/>
          <w:sz w:val="24"/>
          <w:szCs w:val="24"/>
        </w:rPr>
        <w:t xml:space="preserve">осуществления депозитарной деятельности </w:t>
      </w:r>
      <w:r>
        <w:rPr>
          <w:rFonts w:ascii="Times New Roman" w:hAnsi="Times New Roman" w:cs="Times New Roman"/>
          <w:sz w:val="24"/>
          <w:szCs w:val="24"/>
        </w:rPr>
        <w:t>НРД),</w:t>
      </w:r>
      <w:r w:rsidRPr="007429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совершаемые в соответствии с законодательством Российской Федерации и предусмотренные </w:t>
      </w:r>
      <w:r w:rsidRPr="00407772">
        <w:rPr>
          <w:rFonts w:ascii="Times New Roman" w:hAnsi="Times New Roman" w:cs="Times New Roman"/>
          <w:i/>
          <w:sz w:val="24"/>
          <w:szCs w:val="24"/>
        </w:rPr>
        <w:t>Приложением № 1 к Правилам ЕПКД</w:t>
      </w:r>
      <w:r w:rsidRPr="00F30279">
        <w:rPr>
          <w:rFonts w:ascii="Times New Roman" w:hAnsi="Times New Roman" w:cs="Times New Roman"/>
          <w:sz w:val="24"/>
          <w:szCs w:val="24"/>
        </w:rPr>
        <w:t>.</w:t>
      </w:r>
    </w:p>
    <w:p w14:paraId="381F8C7A" w14:textId="77777777" w:rsidR="004F72D4" w:rsidRPr="004F72D4" w:rsidRDefault="00F1038A" w:rsidP="00F1038A">
      <w:pPr>
        <w:jc w:val="both"/>
        <w:rPr>
          <w:rFonts w:ascii="Times New Roman" w:hAnsi="Times New Roman" w:cs="Times New Roman"/>
          <w:sz w:val="24"/>
          <w:szCs w:val="24"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 xml:space="preserve">НРД </w:t>
      </w:r>
      <w:r w:rsidRPr="00F30279">
        <w:rPr>
          <w:rFonts w:ascii="Times New Roman" w:hAnsi="Times New Roman" w:cs="Times New Roman"/>
          <w:sz w:val="24"/>
          <w:szCs w:val="24"/>
        </w:rPr>
        <w:t>– Небанковская кредитная организация акционерное общество «Национальный расчетный депозитарий» (НКО АО НРД)</w:t>
      </w:r>
      <w:r w:rsidR="00CB01B2" w:rsidRPr="00F30279">
        <w:rPr>
          <w:rFonts w:ascii="Times New Roman" w:hAnsi="Times New Roman" w:cs="Times New Roman"/>
          <w:sz w:val="24"/>
          <w:szCs w:val="24"/>
        </w:rPr>
        <w:t>.</w:t>
      </w:r>
    </w:p>
    <w:p w14:paraId="2D5CFB50" w14:textId="77777777" w:rsidR="000477ED" w:rsidRPr="00976F61" w:rsidRDefault="000477ED" w:rsidP="00F1038A">
      <w:pPr>
        <w:jc w:val="both"/>
        <w:rPr>
          <w:rFonts w:ascii="Times New Roman" w:eastAsia="SimSun" w:hAnsi="Times New Roman" w:cs="Times New Roman"/>
          <w:kern w:val="52"/>
          <w:sz w:val="24"/>
          <w:szCs w:val="24"/>
        </w:rPr>
      </w:pPr>
      <w:r w:rsidRPr="00F30728">
        <w:rPr>
          <w:rFonts w:ascii="Times New Roman" w:hAnsi="Times New Roman" w:cs="Times New Roman"/>
          <w:b/>
          <w:sz w:val="24"/>
          <w:szCs w:val="24"/>
          <w:lang w:eastAsia="ru-RU"/>
        </w:rPr>
        <w:t>Пользовательское соглашение</w:t>
      </w:r>
      <w:r w:rsidRPr="00976F61">
        <w:rPr>
          <w:rFonts w:ascii="Times New Roman" w:hAnsi="Times New Roman" w:cs="Times New Roman"/>
          <w:sz w:val="24"/>
          <w:szCs w:val="24"/>
          <w:lang w:eastAsia="ru-RU"/>
        </w:rPr>
        <w:t xml:space="preserve"> – Пользовательское соглашение </w:t>
      </w:r>
      <w:r w:rsidRPr="00976F61">
        <w:rPr>
          <w:rFonts w:ascii="Times New Roman" w:eastAsia="SimSun" w:hAnsi="Times New Roman" w:cs="Times New Roman"/>
          <w:kern w:val="52"/>
          <w:sz w:val="24"/>
          <w:szCs w:val="24"/>
        </w:rPr>
        <w:t>сайта и мобильного приложения «Финуслуги», устанавливающее, помимо прочего, условия и порядок пользования Физическим лицом Услугами.</w:t>
      </w:r>
    </w:p>
    <w:p w14:paraId="6322017B" w14:textId="77777777" w:rsidR="00CB01B2" w:rsidRPr="00F30279" w:rsidRDefault="00CB01B2" w:rsidP="00F1038A">
      <w:pPr>
        <w:jc w:val="both"/>
        <w:rPr>
          <w:rFonts w:ascii="Times New Roman" w:hAnsi="Times New Roman" w:cs="Times New Roman"/>
          <w:sz w:val="24"/>
          <w:szCs w:val="24"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F30279">
        <w:rPr>
          <w:rFonts w:ascii="Times New Roman" w:hAnsi="Times New Roman" w:cs="Times New Roman"/>
          <w:sz w:val="24"/>
          <w:szCs w:val="24"/>
        </w:rPr>
        <w:t xml:space="preserve"> </w:t>
      </w:r>
      <w:r w:rsidR="00FB1781" w:rsidRPr="00FB1781">
        <w:rPr>
          <w:rFonts w:ascii="Times New Roman" w:hAnsi="Times New Roman" w:cs="Times New Roman"/>
          <w:b/>
          <w:sz w:val="24"/>
          <w:szCs w:val="24"/>
        </w:rPr>
        <w:t>ЕПКД</w:t>
      </w:r>
      <w:r w:rsidR="00FB1781">
        <w:rPr>
          <w:rFonts w:ascii="Times New Roman" w:hAnsi="Times New Roman" w:cs="Times New Roman"/>
          <w:sz w:val="24"/>
          <w:szCs w:val="24"/>
        </w:rPr>
        <w:t xml:space="preserve"> </w:t>
      </w:r>
      <w:r w:rsidR="001617C4" w:rsidRPr="00F30279">
        <w:rPr>
          <w:rFonts w:ascii="Times New Roman" w:hAnsi="Times New Roman" w:cs="Times New Roman"/>
          <w:sz w:val="24"/>
          <w:szCs w:val="24"/>
        </w:rPr>
        <w:t>–</w:t>
      </w:r>
      <w:r w:rsidRPr="00F30279">
        <w:rPr>
          <w:rFonts w:ascii="Times New Roman" w:hAnsi="Times New Roman" w:cs="Times New Roman"/>
          <w:sz w:val="24"/>
          <w:szCs w:val="24"/>
        </w:rPr>
        <w:t xml:space="preserve"> настоящие Правила Единого портала корпоративных действий</w:t>
      </w:r>
      <w:r w:rsidR="00734E53" w:rsidRPr="00734E53">
        <w:rPr>
          <w:rFonts w:ascii="Times New Roman" w:hAnsi="Times New Roman" w:cs="Times New Roman"/>
          <w:sz w:val="24"/>
          <w:szCs w:val="24"/>
        </w:rPr>
        <w:t xml:space="preserve"> </w:t>
      </w:r>
      <w:r w:rsidR="00734E53" w:rsidRPr="00087CE6">
        <w:rPr>
          <w:rFonts w:ascii="Times New Roman" w:hAnsi="Times New Roman" w:cs="Times New Roman"/>
          <w:sz w:val="24"/>
          <w:szCs w:val="24"/>
        </w:rPr>
        <w:t>НКО АО НРД</w:t>
      </w:r>
      <w:r w:rsidRPr="00F30279">
        <w:rPr>
          <w:rFonts w:ascii="Times New Roman" w:hAnsi="Times New Roman" w:cs="Times New Roman"/>
          <w:sz w:val="24"/>
          <w:szCs w:val="24"/>
        </w:rPr>
        <w:t>.</w:t>
      </w:r>
    </w:p>
    <w:p w14:paraId="2A9FA839" w14:textId="77777777" w:rsidR="007B7D6C" w:rsidRPr="00F30279" w:rsidRDefault="007B7D6C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 xml:space="preserve">Правила КД </w:t>
      </w:r>
      <w:r w:rsidRPr="00F30279">
        <w:rPr>
          <w:rFonts w:ascii="Times New Roman" w:hAnsi="Times New Roman" w:cs="Times New Roman"/>
          <w:sz w:val="24"/>
          <w:szCs w:val="24"/>
        </w:rPr>
        <w:t>– Правила взаимодействия НКО АО НРД при обмене корпоративной информацией, проведении корпоративных действий и иных операций (Приложение № 5 к Порядку взаимодействия Депозитария и Депонентов</w:t>
      </w:r>
      <w:r w:rsidR="00F1038A" w:rsidRPr="00F30279">
        <w:rPr>
          <w:rFonts w:ascii="Times New Roman" w:hAnsi="Times New Roman" w:cs="Times New Roman"/>
          <w:sz w:val="24"/>
          <w:szCs w:val="24"/>
        </w:rPr>
        <w:t xml:space="preserve"> при реализации Условий осуществления депозитарной деятельности </w:t>
      </w:r>
      <w:r w:rsidR="001379C8">
        <w:rPr>
          <w:rFonts w:ascii="Times New Roman" w:hAnsi="Times New Roman" w:cs="Times New Roman"/>
          <w:sz w:val="24"/>
          <w:szCs w:val="24"/>
        </w:rPr>
        <w:t>НРД</w:t>
      </w:r>
      <w:r w:rsidR="00B605C7" w:rsidRPr="00F30279">
        <w:rPr>
          <w:rFonts w:ascii="Times New Roman" w:hAnsi="Times New Roman" w:cs="Times New Roman"/>
          <w:sz w:val="24"/>
          <w:szCs w:val="24"/>
        </w:rPr>
        <w:t>)</w:t>
      </w:r>
      <w:r w:rsidR="001634F9" w:rsidRPr="00F30279">
        <w:rPr>
          <w:rFonts w:ascii="Times New Roman" w:hAnsi="Times New Roman" w:cs="Times New Roman"/>
          <w:sz w:val="24"/>
          <w:szCs w:val="24"/>
        </w:rPr>
        <w:t xml:space="preserve">, размещенные на </w:t>
      </w:r>
      <w:r w:rsidR="00C7266E" w:rsidRPr="00F30279">
        <w:rPr>
          <w:rFonts w:ascii="Times New Roman" w:hAnsi="Times New Roman" w:cs="Times New Roman"/>
          <w:sz w:val="24"/>
          <w:szCs w:val="24"/>
        </w:rPr>
        <w:t>Сайте.</w:t>
      </w:r>
    </w:p>
    <w:p w14:paraId="4A0552B2" w14:textId="77777777" w:rsidR="007B7D6C" w:rsidRPr="00824BA1" w:rsidRDefault="007B7D6C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 xml:space="preserve">Правила </w:t>
      </w:r>
      <w:r w:rsidR="00390552">
        <w:rPr>
          <w:rFonts w:ascii="Times New Roman" w:hAnsi="Times New Roman" w:cs="Times New Roman"/>
          <w:b/>
          <w:sz w:val="24"/>
          <w:szCs w:val="24"/>
        </w:rPr>
        <w:t>п</w:t>
      </w:r>
      <w:r w:rsidRPr="00F30279">
        <w:rPr>
          <w:rFonts w:ascii="Times New Roman" w:hAnsi="Times New Roman" w:cs="Times New Roman"/>
          <w:b/>
          <w:sz w:val="24"/>
          <w:szCs w:val="24"/>
        </w:rPr>
        <w:t>латформы –</w:t>
      </w:r>
      <w:r w:rsidR="00F1038A" w:rsidRPr="00F30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0279">
        <w:rPr>
          <w:rFonts w:ascii="Times New Roman" w:hAnsi="Times New Roman" w:cs="Times New Roman"/>
          <w:sz w:val="24"/>
          <w:szCs w:val="24"/>
        </w:rPr>
        <w:t>Правила финансовой платформы П</w:t>
      </w:r>
      <w:r w:rsidR="00951E26" w:rsidRPr="00F30279">
        <w:rPr>
          <w:rFonts w:ascii="Times New Roman" w:hAnsi="Times New Roman" w:cs="Times New Roman"/>
          <w:sz w:val="24"/>
          <w:szCs w:val="24"/>
        </w:rPr>
        <w:t>убличного акционерного общества</w:t>
      </w:r>
      <w:r w:rsidRPr="00F30279">
        <w:rPr>
          <w:rFonts w:ascii="Times New Roman" w:hAnsi="Times New Roman" w:cs="Times New Roman"/>
          <w:sz w:val="24"/>
          <w:szCs w:val="24"/>
        </w:rPr>
        <w:t xml:space="preserve"> «Московская </w:t>
      </w:r>
      <w:r w:rsidR="00951E26" w:rsidRPr="00F30279">
        <w:rPr>
          <w:rFonts w:ascii="Times New Roman" w:hAnsi="Times New Roman" w:cs="Times New Roman"/>
          <w:sz w:val="24"/>
          <w:szCs w:val="24"/>
        </w:rPr>
        <w:t xml:space="preserve">Биржа </w:t>
      </w:r>
      <w:r w:rsidRPr="00F30279">
        <w:rPr>
          <w:rFonts w:ascii="Times New Roman" w:hAnsi="Times New Roman" w:cs="Times New Roman"/>
          <w:sz w:val="24"/>
          <w:szCs w:val="24"/>
        </w:rPr>
        <w:t>ММВБ-РТС», утвержденные и зарегистрированные в установленном порядке</w:t>
      </w:r>
      <w:r w:rsidR="001634F9" w:rsidRPr="00F30279">
        <w:rPr>
          <w:rFonts w:ascii="Times New Roman" w:hAnsi="Times New Roman" w:cs="Times New Roman"/>
          <w:sz w:val="24"/>
          <w:szCs w:val="24"/>
        </w:rPr>
        <w:t xml:space="preserve">, размещенные </w:t>
      </w:r>
      <w:r w:rsidR="001634F9" w:rsidRPr="00BD4B86">
        <w:rPr>
          <w:rFonts w:ascii="Times New Roman" w:hAnsi="Times New Roman" w:cs="Times New Roman"/>
          <w:sz w:val="24"/>
          <w:szCs w:val="24"/>
        </w:rPr>
        <w:t xml:space="preserve">на </w:t>
      </w:r>
      <w:r w:rsidR="00D26CEC" w:rsidRPr="00BD4B86">
        <w:rPr>
          <w:rFonts w:ascii="Times New Roman" w:hAnsi="Times New Roman" w:cs="Times New Roman"/>
          <w:sz w:val="24"/>
          <w:szCs w:val="24"/>
        </w:rPr>
        <w:t>С</w:t>
      </w:r>
      <w:r w:rsidR="001634F9" w:rsidRPr="00BD4B86">
        <w:rPr>
          <w:rFonts w:ascii="Times New Roman" w:hAnsi="Times New Roman" w:cs="Times New Roman"/>
          <w:sz w:val="24"/>
          <w:szCs w:val="24"/>
        </w:rPr>
        <w:t xml:space="preserve">айте </w:t>
      </w:r>
      <w:r w:rsidR="001C60C4">
        <w:rPr>
          <w:rFonts w:ascii="Times New Roman" w:hAnsi="Times New Roman" w:cs="Times New Roman"/>
          <w:sz w:val="24"/>
          <w:szCs w:val="24"/>
        </w:rPr>
        <w:t>П</w:t>
      </w:r>
      <w:r w:rsidR="00BD4B86" w:rsidRPr="00BD4B86">
        <w:rPr>
          <w:rFonts w:ascii="Times New Roman" w:hAnsi="Times New Roman" w:cs="Times New Roman"/>
          <w:sz w:val="24"/>
          <w:szCs w:val="24"/>
        </w:rPr>
        <w:t>латформы</w:t>
      </w:r>
      <w:r w:rsidR="00CB5225" w:rsidRPr="00824BA1">
        <w:rPr>
          <w:rFonts w:ascii="Times New Roman" w:hAnsi="Times New Roman" w:cs="Times New Roman"/>
          <w:sz w:val="24"/>
          <w:szCs w:val="24"/>
        </w:rPr>
        <w:t>.</w:t>
      </w:r>
    </w:p>
    <w:p w14:paraId="49425526" w14:textId="77777777" w:rsidR="00823B35" w:rsidRPr="00CE4A95" w:rsidRDefault="00823B35" w:rsidP="007B7D6C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824BA1">
        <w:rPr>
          <w:rFonts w:ascii="Times New Roman" w:hAnsi="Times New Roman" w:cs="Times New Roman"/>
          <w:b/>
          <w:sz w:val="24"/>
          <w:szCs w:val="24"/>
        </w:rPr>
        <w:t>Правила ЭДО</w:t>
      </w:r>
      <w:r w:rsidRPr="00824BA1">
        <w:rPr>
          <w:rFonts w:ascii="Times New Roman" w:hAnsi="Times New Roman" w:cs="Times New Roman"/>
          <w:sz w:val="24"/>
          <w:szCs w:val="24"/>
        </w:rPr>
        <w:t xml:space="preserve"> </w:t>
      </w:r>
      <w:r w:rsidR="001617C4" w:rsidRPr="00F30279">
        <w:rPr>
          <w:rFonts w:ascii="Times New Roman" w:hAnsi="Times New Roman" w:cs="Times New Roman"/>
          <w:sz w:val="24"/>
          <w:szCs w:val="24"/>
        </w:rPr>
        <w:t xml:space="preserve">– </w:t>
      </w:r>
      <w:r w:rsidRPr="00F30279">
        <w:rPr>
          <w:rFonts w:ascii="Times New Roman" w:hAnsi="Times New Roman" w:cs="Times New Roman"/>
          <w:sz w:val="24"/>
          <w:szCs w:val="24"/>
        </w:rPr>
        <w:t xml:space="preserve">Правила электронного </w:t>
      </w:r>
      <w:r w:rsidRPr="00824BA1">
        <w:rPr>
          <w:rFonts w:ascii="Times New Roman" w:hAnsi="Times New Roman" w:cs="Times New Roman"/>
          <w:sz w:val="24"/>
          <w:szCs w:val="24"/>
        </w:rPr>
        <w:t>документооборота</w:t>
      </w:r>
      <w:r w:rsidR="005B4593">
        <w:rPr>
          <w:rFonts w:ascii="Times New Roman" w:hAnsi="Times New Roman" w:cs="Times New Roman"/>
          <w:sz w:val="24"/>
          <w:szCs w:val="24"/>
        </w:rPr>
        <w:t xml:space="preserve"> Публичного акционерного общества «Московская Биржа ММВБ-РТС»</w:t>
      </w:r>
      <w:r w:rsidR="00BC275A">
        <w:rPr>
          <w:rFonts w:ascii="Times New Roman" w:hAnsi="Times New Roman" w:cs="Times New Roman"/>
          <w:sz w:val="24"/>
          <w:szCs w:val="24"/>
        </w:rPr>
        <w:t xml:space="preserve"> при осуществлении деятельности оператора финансовой платформы</w:t>
      </w:r>
      <w:r w:rsidRPr="00824BA1">
        <w:rPr>
          <w:rFonts w:ascii="Times New Roman" w:hAnsi="Times New Roman" w:cs="Times New Roman"/>
          <w:sz w:val="24"/>
          <w:szCs w:val="24"/>
        </w:rPr>
        <w:t xml:space="preserve">, утвержденные ПАО Московская Биржа и раскрытые на Сайте </w:t>
      </w:r>
      <w:r w:rsidR="00B83C1B">
        <w:rPr>
          <w:rFonts w:ascii="Times New Roman" w:hAnsi="Times New Roman" w:cs="Times New Roman"/>
          <w:sz w:val="24"/>
          <w:szCs w:val="24"/>
        </w:rPr>
        <w:t>П</w:t>
      </w:r>
      <w:r w:rsidRPr="00824BA1">
        <w:rPr>
          <w:rFonts w:ascii="Times New Roman" w:hAnsi="Times New Roman" w:cs="Times New Roman"/>
          <w:sz w:val="24"/>
          <w:szCs w:val="24"/>
        </w:rPr>
        <w:t>латформы</w:t>
      </w:r>
      <w:r w:rsidR="00CB5225" w:rsidRPr="008245BC">
        <w:rPr>
          <w:rFonts w:ascii="Times New Roman" w:hAnsi="Times New Roman" w:cs="Times New Roman"/>
          <w:sz w:val="24"/>
          <w:szCs w:val="24"/>
        </w:rPr>
        <w:t>.</w:t>
      </w:r>
      <w:r w:rsidRPr="008245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C96E85" w14:textId="77777777" w:rsidR="00F1038A" w:rsidRPr="003544A2" w:rsidRDefault="00F1038A" w:rsidP="001634F9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C76CF">
        <w:rPr>
          <w:rFonts w:ascii="Times New Roman" w:hAnsi="Times New Roman" w:cs="Times New Roman"/>
          <w:b/>
          <w:sz w:val="24"/>
          <w:szCs w:val="24"/>
        </w:rPr>
        <w:t xml:space="preserve">Правила ЭДО НРД </w:t>
      </w:r>
      <w:r w:rsidRPr="00CA1E64">
        <w:rPr>
          <w:rFonts w:ascii="Times New Roman" w:hAnsi="Times New Roman" w:cs="Times New Roman"/>
          <w:sz w:val="24"/>
          <w:szCs w:val="24"/>
        </w:rPr>
        <w:t>– Правила электронного документооборота НРД</w:t>
      </w:r>
      <w:r w:rsidR="001634F9" w:rsidRPr="006123B1">
        <w:rPr>
          <w:rFonts w:ascii="Times New Roman" w:hAnsi="Times New Roman" w:cs="Times New Roman"/>
          <w:sz w:val="24"/>
          <w:szCs w:val="24"/>
        </w:rPr>
        <w:t xml:space="preserve">, размещенные на </w:t>
      </w:r>
      <w:r w:rsidR="00CB5225" w:rsidRPr="006123B1">
        <w:rPr>
          <w:rFonts w:ascii="Times New Roman" w:hAnsi="Times New Roman" w:cs="Times New Roman"/>
          <w:sz w:val="24"/>
          <w:szCs w:val="24"/>
        </w:rPr>
        <w:t>С</w:t>
      </w:r>
      <w:r w:rsidR="00CB5225" w:rsidRPr="003544A2">
        <w:rPr>
          <w:rFonts w:ascii="Times New Roman" w:hAnsi="Times New Roman" w:cs="Times New Roman"/>
          <w:sz w:val="24"/>
          <w:szCs w:val="24"/>
        </w:rPr>
        <w:t xml:space="preserve">айте. </w:t>
      </w:r>
    </w:p>
    <w:p w14:paraId="1AA1A462" w14:textId="77777777" w:rsidR="00F62716" w:rsidRPr="00F30279" w:rsidRDefault="00F62716" w:rsidP="001634F9">
      <w:pPr>
        <w:jc w:val="both"/>
        <w:rPr>
          <w:rFonts w:ascii="Times New Roman" w:hAnsi="Times New Roman" w:cs="Times New Roman"/>
          <w:sz w:val="24"/>
          <w:szCs w:val="24"/>
        </w:rPr>
      </w:pPr>
      <w:r w:rsidRPr="003E5C12">
        <w:rPr>
          <w:rFonts w:ascii="Times New Roman" w:hAnsi="Times New Roman" w:cs="Times New Roman"/>
          <w:b/>
          <w:sz w:val="24"/>
          <w:szCs w:val="24"/>
        </w:rPr>
        <w:t xml:space="preserve">Референс Инструкции </w:t>
      </w:r>
      <w:r w:rsidR="00091C17" w:rsidRPr="007429D6">
        <w:rPr>
          <w:rFonts w:ascii="Times New Roman" w:hAnsi="Times New Roman" w:cs="Times New Roman"/>
          <w:b/>
          <w:sz w:val="24"/>
          <w:szCs w:val="24"/>
        </w:rPr>
        <w:t>по КД</w:t>
      </w:r>
      <w:r w:rsidR="00C20E89" w:rsidRPr="007429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17C4" w:rsidRPr="00D76EBA">
        <w:rPr>
          <w:rFonts w:ascii="Times New Roman" w:hAnsi="Times New Roman" w:cs="Times New Roman"/>
          <w:sz w:val="24"/>
          <w:szCs w:val="24"/>
        </w:rPr>
        <w:t xml:space="preserve">– </w:t>
      </w:r>
      <w:r w:rsidR="003A6A6C" w:rsidRPr="00650832">
        <w:rPr>
          <w:rFonts w:ascii="Times New Roman" w:hAnsi="Times New Roman" w:cs="Times New Roman"/>
          <w:sz w:val="24"/>
          <w:szCs w:val="24"/>
        </w:rPr>
        <w:t>уникальный идентификационный номер Инструкции</w:t>
      </w:r>
      <w:r w:rsidR="000D69EF" w:rsidRPr="005D6BBB">
        <w:rPr>
          <w:rFonts w:ascii="Times New Roman" w:hAnsi="Times New Roman" w:cs="Times New Roman"/>
          <w:sz w:val="24"/>
          <w:szCs w:val="24"/>
        </w:rPr>
        <w:t xml:space="preserve"> </w:t>
      </w:r>
      <w:r w:rsidR="00091C17" w:rsidRPr="005D6BBB">
        <w:rPr>
          <w:rFonts w:ascii="Times New Roman" w:hAnsi="Times New Roman" w:cs="Times New Roman"/>
          <w:sz w:val="24"/>
          <w:szCs w:val="24"/>
        </w:rPr>
        <w:t>по КД</w:t>
      </w:r>
      <w:r w:rsidR="003A6A6C" w:rsidRPr="003203A3">
        <w:rPr>
          <w:rFonts w:ascii="Times New Roman" w:hAnsi="Times New Roman" w:cs="Times New Roman"/>
          <w:sz w:val="24"/>
          <w:szCs w:val="24"/>
        </w:rPr>
        <w:t xml:space="preserve">, </w:t>
      </w:r>
      <w:r w:rsidR="0019532A">
        <w:rPr>
          <w:rFonts w:ascii="Times New Roman" w:hAnsi="Times New Roman" w:cs="Times New Roman"/>
          <w:sz w:val="24"/>
          <w:szCs w:val="24"/>
        </w:rPr>
        <w:t>указанный в Инструкции по КД</w:t>
      </w:r>
      <w:r w:rsidR="003A6A6C" w:rsidRPr="00C95E3C">
        <w:rPr>
          <w:rFonts w:ascii="Times New Roman" w:hAnsi="Times New Roman" w:cs="Times New Roman"/>
          <w:sz w:val="24"/>
          <w:szCs w:val="24"/>
        </w:rPr>
        <w:t>.</w:t>
      </w:r>
    </w:p>
    <w:p w14:paraId="462C02B1" w14:textId="77777777" w:rsidR="00C7266E" w:rsidRPr="00F30279" w:rsidRDefault="00C7266E" w:rsidP="007B7D6C">
      <w:pPr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4C76CF">
        <w:rPr>
          <w:rFonts w:ascii="Times New Roman" w:hAnsi="Times New Roman" w:cs="Times New Roman"/>
          <w:b/>
          <w:sz w:val="24"/>
          <w:szCs w:val="24"/>
          <w:lang w:eastAsia="ru-RU"/>
        </w:rPr>
        <w:t>Сайт</w:t>
      </w:r>
      <w:r w:rsidRPr="004C76C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17C4" w:rsidRPr="00CA1E64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сайт НРД, размещенный в </w:t>
      </w:r>
      <w:r w:rsidR="00FB083D" w:rsidRPr="005B4CEF">
        <w:rPr>
          <w:rFonts w:ascii="Times New Roman" w:hAnsi="Times New Roman" w:cs="Times New Roman"/>
          <w:sz w:val="24"/>
          <w:szCs w:val="24"/>
        </w:rPr>
        <w:t>информационно-телекоммуникационн</w:t>
      </w:r>
      <w:r w:rsidR="00FB083D">
        <w:rPr>
          <w:rFonts w:ascii="Times New Roman" w:hAnsi="Times New Roman" w:cs="Times New Roman"/>
          <w:sz w:val="24"/>
          <w:szCs w:val="24"/>
        </w:rPr>
        <w:t>ой</w:t>
      </w:r>
      <w:r w:rsidR="00FB083D" w:rsidRPr="005B4CEF">
        <w:rPr>
          <w:rFonts w:ascii="Times New Roman" w:hAnsi="Times New Roman" w:cs="Times New Roman"/>
          <w:sz w:val="24"/>
          <w:szCs w:val="24"/>
        </w:rPr>
        <w:t xml:space="preserve"> 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сети </w:t>
      </w:r>
      <w:r w:rsidR="00FB083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 w:rsidR="00FB083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 </w:t>
      </w:r>
      <w:hyperlink r:id="rId10" w:history="1">
        <w:r w:rsidR="001617C4" w:rsidRPr="00824BA1">
          <w:rPr>
            <w:rStyle w:val="a5"/>
            <w:rFonts w:ascii="Times New Roman" w:hAnsi="Times New Roman" w:cs="Times New Roman"/>
            <w:sz w:val="24"/>
            <w:szCs w:val="24"/>
          </w:rPr>
          <w:t>https://www.nsd.ru</w:t>
        </w:r>
      </w:hyperlink>
      <w:r w:rsidR="00BB2EAB" w:rsidRPr="00F30279">
        <w:rPr>
          <w:rFonts w:ascii="Times New Roman" w:hAnsi="Times New Roman" w:cs="Times New Roman"/>
          <w:color w:val="0070C0"/>
          <w:sz w:val="24"/>
          <w:szCs w:val="24"/>
        </w:rPr>
        <w:t>.</w:t>
      </w:r>
    </w:p>
    <w:p w14:paraId="217017E5" w14:textId="77777777" w:rsidR="001617C4" w:rsidRDefault="001617C4" w:rsidP="007B7D6C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24B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Сайт </w:t>
      </w:r>
      <w:r w:rsidR="00390552">
        <w:rPr>
          <w:rFonts w:ascii="Times New Roman" w:hAnsi="Times New Roman" w:cs="Times New Roman"/>
          <w:b/>
          <w:sz w:val="24"/>
          <w:szCs w:val="24"/>
          <w:lang w:eastAsia="ru-RU"/>
        </w:rPr>
        <w:t>п</w:t>
      </w:r>
      <w:r w:rsidRPr="00824B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латформы – 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>сайт Финансовой платформы «Финуслуги», размещенный в</w:t>
      </w:r>
      <w:r w:rsidR="00FB083D" w:rsidRPr="00FB083D">
        <w:rPr>
          <w:rFonts w:ascii="Times New Roman" w:hAnsi="Times New Roman" w:cs="Times New Roman"/>
          <w:sz w:val="24"/>
          <w:szCs w:val="24"/>
        </w:rPr>
        <w:t xml:space="preserve"> </w:t>
      </w:r>
      <w:r w:rsidR="00FB083D" w:rsidRPr="005B4CEF">
        <w:rPr>
          <w:rFonts w:ascii="Times New Roman" w:hAnsi="Times New Roman" w:cs="Times New Roman"/>
          <w:sz w:val="24"/>
          <w:szCs w:val="24"/>
        </w:rPr>
        <w:t>информационно-телекоммуникационн</w:t>
      </w:r>
      <w:r w:rsidR="00FB083D">
        <w:rPr>
          <w:rFonts w:ascii="Times New Roman" w:hAnsi="Times New Roman" w:cs="Times New Roman"/>
          <w:sz w:val="24"/>
          <w:szCs w:val="24"/>
        </w:rPr>
        <w:t>ой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 xml:space="preserve"> сети </w:t>
      </w:r>
      <w:r w:rsidR="00FB083D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 w:rsidR="00FB083D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 w:rsidRPr="00824BA1">
        <w:rPr>
          <w:rFonts w:ascii="Times New Roman" w:hAnsi="Times New Roman" w:cs="Times New Roman"/>
        </w:rPr>
        <w:t xml:space="preserve"> </w:t>
      </w:r>
      <w:hyperlink r:id="rId11" w:history="1">
        <w:r w:rsidRPr="00824BA1">
          <w:rPr>
            <w:rStyle w:val="a5"/>
            <w:rFonts w:ascii="Times New Roman" w:hAnsi="Times New Roman" w:cs="Times New Roman"/>
            <w:sz w:val="24"/>
            <w:szCs w:val="24"/>
            <w:lang w:eastAsia="ru-RU"/>
          </w:rPr>
          <w:t>https://finuslugi.ru/</w:t>
        </w:r>
      </w:hyperlink>
      <w:r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14:paraId="64516CA1" w14:textId="77777777" w:rsidR="001634F9" w:rsidRPr="003544A2" w:rsidRDefault="00F1038A" w:rsidP="001634F9">
      <w:pPr>
        <w:jc w:val="both"/>
        <w:rPr>
          <w:rFonts w:ascii="Times New Roman" w:hAnsi="Times New Roman" w:cs="Times New Roman"/>
          <w:sz w:val="24"/>
          <w:szCs w:val="24"/>
        </w:rPr>
      </w:pPr>
      <w:r w:rsidRPr="008245BC">
        <w:rPr>
          <w:rFonts w:ascii="Times New Roman" w:hAnsi="Times New Roman" w:cs="Times New Roman"/>
          <w:b/>
          <w:sz w:val="24"/>
          <w:szCs w:val="24"/>
        </w:rPr>
        <w:t>Спецификации</w:t>
      </w:r>
      <w:r w:rsidR="007B7D6C" w:rsidRPr="00824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A5" w:rsidRPr="00CE4A95">
        <w:rPr>
          <w:rFonts w:ascii="Times New Roman" w:hAnsi="Times New Roman" w:cs="Times New Roman"/>
          <w:b/>
          <w:sz w:val="24"/>
          <w:szCs w:val="24"/>
        </w:rPr>
        <w:t>–</w:t>
      </w:r>
      <w:r w:rsidRPr="00CE4A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4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Спецификации электронных документов, используемых НРД при обеспечении корпоративных действий (</w:t>
      </w:r>
      <w:r w:rsidRPr="004C76C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приложения 3 к Правилам ЭДО</w:t>
      </w:r>
      <w:r w:rsidR="003A6A6C" w:rsidRPr="00CA1E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НРД</w:t>
      </w:r>
      <w:r w:rsidRPr="006123B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1634F9" w:rsidRPr="006123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634F9" w:rsidRPr="006123B1">
        <w:rPr>
          <w:rFonts w:ascii="Times New Roman" w:hAnsi="Times New Roman" w:cs="Times New Roman"/>
          <w:sz w:val="24"/>
          <w:szCs w:val="24"/>
        </w:rPr>
        <w:t xml:space="preserve"> размещенные </w:t>
      </w:r>
      <w:r w:rsidR="001634F9" w:rsidRPr="003544A2">
        <w:rPr>
          <w:rFonts w:ascii="Times New Roman" w:hAnsi="Times New Roman" w:cs="Times New Roman"/>
          <w:sz w:val="24"/>
          <w:szCs w:val="24"/>
        </w:rPr>
        <w:t xml:space="preserve">на </w:t>
      </w:r>
      <w:r w:rsidR="00C7266E" w:rsidRPr="003544A2">
        <w:rPr>
          <w:rFonts w:ascii="Times New Roman" w:hAnsi="Times New Roman" w:cs="Times New Roman"/>
          <w:sz w:val="24"/>
          <w:szCs w:val="24"/>
        </w:rPr>
        <w:t>Сайте.</w:t>
      </w:r>
    </w:p>
    <w:p w14:paraId="22C13E6C" w14:textId="77777777" w:rsidR="00F1038A" w:rsidRPr="00650832" w:rsidRDefault="00F1038A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7429D6">
        <w:rPr>
          <w:rFonts w:ascii="Times New Roman" w:hAnsi="Times New Roman" w:cs="Times New Roman"/>
          <w:b/>
          <w:sz w:val="24"/>
          <w:szCs w:val="24"/>
        </w:rPr>
        <w:t xml:space="preserve">СЭД НРД </w:t>
      </w:r>
      <w:r w:rsidRPr="007429D6">
        <w:rPr>
          <w:rFonts w:ascii="Times New Roman" w:hAnsi="Times New Roman" w:cs="Times New Roman"/>
          <w:sz w:val="24"/>
          <w:szCs w:val="24"/>
        </w:rPr>
        <w:t>– Система электронного документооборота НРД</w:t>
      </w:r>
      <w:r w:rsidR="00BB2EAB" w:rsidRPr="00D76EBA">
        <w:rPr>
          <w:rFonts w:ascii="Times New Roman" w:hAnsi="Times New Roman" w:cs="Times New Roman"/>
          <w:sz w:val="24"/>
          <w:szCs w:val="24"/>
        </w:rPr>
        <w:t>.</w:t>
      </w:r>
    </w:p>
    <w:p w14:paraId="6A847838" w14:textId="77777777" w:rsidR="002262CA" w:rsidRPr="00F30279" w:rsidRDefault="002262CA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3203A3">
        <w:rPr>
          <w:rFonts w:ascii="Times New Roman" w:hAnsi="Times New Roman" w:cs="Times New Roman"/>
          <w:b/>
          <w:sz w:val="24"/>
          <w:szCs w:val="24"/>
        </w:rPr>
        <w:t>Тарифы</w:t>
      </w:r>
      <w:r w:rsidRPr="003203A3">
        <w:rPr>
          <w:rFonts w:ascii="Times New Roman" w:hAnsi="Times New Roman" w:cs="Times New Roman"/>
          <w:sz w:val="24"/>
          <w:szCs w:val="24"/>
        </w:rPr>
        <w:t xml:space="preserve"> </w:t>
      </w:r>
      <w:r w:rsidR="00A60257" w:rsidRPr="00572F4B">
        <w:rPr>
          <w:rFonts w:ascii="Times New Roman" w:hAnsi="Times New Roman" w:cs="Times New Roman"/>
          <w:b/>
          <w:sz w:val="24"/>
          <w:szCs w:val="24"/>
        </w:rPr>
        <w:t xml:space="preserve">ЕПКД </w:t>
      </w:r>
      <w:r w:rsidRPr="003203A3">
        <w:rPr>
          <w:rFonts w:ascii="Times New Roman" w:hAnsi="Times New Roman" w:cs="Times New Roman"/>
          <w:sz w:val="24"/>
          <w:szCs w:val="24"/>
        </w:rPr>
        <w:t xml:space="preserve">– Тарифы на услуги НРД </w:t>
      </w:r>
      <w:r w:rsidR="00653107" w:rsidRPr="00653107">
        <w:rPr>
          <w:rFonts w:ascii="Times New Roman" w:hAnsi="Times New Roman" w:cs="Times New Roman"/>
          <w:iCs/>
          <w:sz w:val="24"/>
          <w:szCs w:val="24"/>
        </w:rPr>
        <w:t>по обеспечению комплексного технологического и информационного решения по организации электронного взаимодействия между Участниками ЕПКД</w:t>
      </w:r>
      <w:r w:rsidRPr="00F30279">
        <w:rPr>
          <w:rFonts w:ascii="Times New Roman" w:hAnsi="Times New Roman" w:cs="Times New Roman"/>
          <w:sz w:val="24"/>
          <w:szCs w:val="24"/>
        </w:rPr>
        <w:t>.</w:t>
      </w:r>
    </w:p>
    <w:p w14:paraId="7704E504" w14:textId="77777777" w:rsidR="00653107" w:rsidRPr="00653107" w:rsidRDefault="00412A7A" w:rsidP="00653107">
      <w:pP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245BC">
        <w:rPr>
          <w:rFonts w:ascii="Times New Roman" w:hAnsi="Times New Roman" w:cs="Times New Roman"/>
          <w:b/>
          <w:sz w:val="24"/>
          <w:szCs w:val="24"/>
        </w:rPr>
        <w:t>Услуги</w:t>
      </w:r>
      <w:r w:rsidR="00E95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45BC">
        <w:rPr>
          <w:rFonts w:ascii="Times New Roman" w:hAnsi="Times New Roman" w:cs="Times New Roman"/>
          <w:sz w:val="24"/>
          <w:szCs w:val="24"/>
        </w:rPr>
        <w:t>–</w:t>
      </w:r>
      <w:r w:rsidR="00E95FB6">
        <w:rPr>
          <w:rFonts w:ascii="Times New Roman" w:hAnsi="Times New Roman" w:cs="Times New Roman"/>
          <w:sz w:val="24"/>
          <w:szCs w:val="24"/>
        </w:rPr>
        <w:t xml:space="preserve"> </w:t>
      </w:r>
      <w:r w:rsidR="00653107" w:rsidRPr="00653107">
        <w:rPr>
          <w:rFonts w:ascii="Times New Roman" w:hAnsi="Times New Roman" w:cs="Times New Roman"/>
          <w:iCs/>
          <w:sz w:val="24"/>
          <w:szCs w:val="24"/>
        </w:rPr>
        <w:t>услуги НРД по обеспечению комплексного технологического и информационного решения по организации электронного взаимодействия между Участниками ЕПКД, включающее интеграцию с инфраструктурой Платформы в целях аутентификации Физических лиц, формирования и подписания Инструкций по КД</w:t>
      </w:r>
      <w:r w:rsidR="00EC75A5">
        <w:rPr>
          <w:rFonts w:ascii="Times New Roman" w:hAnsi="Times New Roman" w:cs="Times New Roman"/>
          <w:iCs/>
          <w:sz w:val="24"/>
          <w:szCs w:val="24"/>
        </w:rPr>
        <w:t>.</w:t>
      </w:r>
    </w:p>
    <w:p w14:paraId="11D2C125" w14:textId="77777777" w:rsidR="00412A7A" w:rsidRPr="007D660B" w:rsidRDefault="00F30728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F30728">
        <w:rPr>
          <w:rFonts w:ascii="Times New Roman" w:hAnsi="Times New Roman" w:cs="Times New Roman"/>
          <w:sz w:val="24"/>
          <w:szCs w:val="24"/>
        </w:rPr>
        <w:lastRenderedPageBreak/>
        <w:t xml:space="preserve">В контексте </w:t>
      </w:r>
      <w:r>
        <w:rPr>
          <w:rFonts w:ascii="Times New Roman" w:hAnsi="Times New Roman" w:cs="Times New Roman"/>
          <w:sz w:val="24"/>
          <w:szCs w:val="24"/>
        </w:rPr>
        <w:t>функциональной возможности</w:t>
      </w:r>
      <w:r w:rsidRPr="00F30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как </w:t>
      </w:r>
      <w:r w:rsidRPr="005B4CEF">
        <w:rPr>
          <w:rFonts w:ascii="Times New Roman" w:hAnsi="Times New Roman" w:cs="Times New Roman"/>
          <w:sz w:val="24"/>
          <w:szCs w:val="24"/>
        </w:rPr>
        <w:t>комплекс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B4CEF">
        <w:rPr>
          <w:rFonts w:ascii="Times New Roman" w:hAnsi="Times New Roman" w:cs="Times New Roman"/>
          <w:sz w:val="24"/>
          <w:szCs w:val="24"/>
        </w:rPr>
        <w:t xml:space="preserve"> взаимосвязанных информационных и технологических решений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307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 тексту Правил </w:t>
      </w:r>
      <w:r w:rsidR="00FB1781">
        <w:rPr>
          <w:rFonts w:ascii="Times New Roman" w:hAnsi="Times New Roman" w:cs="Times New Roman"/>
          <w:sz w:val="24"/>
          <w:szCs w:val="24"/>
        </w:rPr>
        <w:t xml:space="preserve">ЕПКД </w:t>
      </w:r>
      <w:r>
        <w:rPr>
          <w:rFonts w:ascii="Times New Roman" w:hAnsi="Times New Roman" w:cs="Times New Roman"/>
          <w:sz w:val="24"/>
          <w:szCs w:val="24"/>
        </w:rPr>
        <w:t>также используется термин «</w:t>
      </w:r>
      <w:r w:rsidR="00D54D8D" w:rsidRPr="00632E6B">
        <w:rPr>
          <w:rFonts w:ascii="Times New Roman" w:hAnsi="Times New Roman" w:cs="Times New Roman"/>
          <w:b/>
          <w:sz w:val="24"/>
          <w:szCs w:val="24"/>
        </w:rPr>
        <w:t>Сервис Единого портала корпоративных действий,</w:t>
      </w:r>
      <w:r w:rsidR="00D54D8D">
        <w:rPr>
          <w:rFonts w:ascii="Times New Roman" w:hAnsi="Times New Roman" w:cs="Times New Roman"/>
          <w:sz w:val="24"/>
          <w:szCs w:val="24"/>
        </w:rPr>
        <w:t xml:space="preserve"> </w:t>
      </w:r>
      <w:r w:rsidRPr="00F30728">
        <w:rPr>
          <w:rFonts w:ascii="Times New Roman" w:hAnsi="Times New Roman" w:cs="Times New Roman"/>
          <w:b/>
          <w:sz w:val="24"/>
          <w:szCs w:val="24"/>
        </w:rPr>
        <w:t>Сервис ЕПКД</w:t>
      </w:r>
      <w:r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5D485120" w14:textId="77777777" w:rsidR="00FB083D" w:rsidRDefault="002C0266" w:rsidP="00775371">
      <w:pPr>
        <w:jc w:val="both"/>
        <w:rPr>
          <w:rFonts w:ascii="Times New Roman" w:hAnsi="Times New Roman" w:cs="Times New Roman"/>
          <w:sz w:val="24"/>
          <w:szCs w:val="24"/>
        </w:rPr>
      </w:pPr>
      <w:r w:rsidRPr="00632E6B">
        <w:rPr>
          <w:rFonts w:ascii="Times New Roman" w:hAnsi="Times New Roman" w:cs="Times New Roman"/>
          <w:b/>
          <w:sz w:val="24"/>
          <w:szCs w:val="24"/>
        </w:rPr>
        <w:t>Участники ЕПКД</w:t>
      </w:r>
      <w:r w:rsidR="00FB083D" w:rsidRPr="00632E6B">
        <w:rPr>
          <w:rFonts w:ascii="Times New Roman" w:hAnsi="Times New Roman" w:cs="Times New Roman"/>
          <w:sz w:val="24"/>
          <w:szCs w:val="24"/>
        </w:rPr>
        <w:t>:</w:t>
      </w:r>
      <w:r w:rsidR="00FB08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5D2AAB" w14:textId="77777777" w:rsidR="004F72D4" w:rsidRDefault="00551BFB" w:rsidP="00F3072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30640" w:rsidRPr="00551BFB">
        <w:rPr>
          <w:rFonts w:ascii="Times New Roman" w:hAnsi="Times New Roman" w:cs="Times New Roman"/>
          <w:b/>
          <w:sz w:val="24"/>
          <w:szCs w:val="24"/>
        </w:rPr>
        <w:t>Кли</w:t>
      </w:r>
      <w:r w:rsidR="00247FF1" w:rsidRPr="00551BFB">
        <w:rPr>
          <w:rFonts w:ascii="Times New Roman" w:hAnsi="Times New Roman" w:cs="Times New Roman"/>
          <w:b/>
          <w:sz w:val="24"/>
          <w:szCs w:val="24"/>
        </w:rPr>
        <w:t>енты</w:t>
      </w:r>
      <w:r w:rsidR="00247FF1" w:rsidRPr="008245BC">
        <w:rPr>
          <w:rFonts w:ascii="Times New Roman" w:hAnsi="Times New Roman" w:cs="Times New Roman"/>
          <w:sz w:val="24"/>
          <w:szCs w:val="24"/>
        </w:rPr>
        <w:t>,</w:t>
      </w:r>
      <w:r w:rsidR="00247FF1" w:rsidRPr="00CE4A95">
        <w:rPr>
          <w:rFonts w:ascii="Times New Roman" w:hAnsi="Times New Roman" w:cs="Times New Roman"/>
          <w:sz w:val="24"/>
          <w:szCs w:val="24"/>
        </w:rPr>
        <w:t xml:space="preserve"> присоединившиеся к договору об оказании услуг оператора финансовой платформы</w:t>
      </w:r>
      <w:r w:rsidR="00247FF1" w:rsidRPr="004C76CF">
        <w:rPr>
          <w:rFonts w:ascii="Times New Roman" w:hAnsi="Times New Roman" w:cs="Times New Roman"/>
          <w:sz w:val="24"/>
          <w:szCs w:val="24"/>
        </w:rPr>
        <w:t xml:space="preserve"> с </w:t>
      </w:r>
      <w:r w:rsidR="00503C4A">
        <w:rPr>
          <w:rFonts w:ascii="Times New Roman" w:hAnsi="Times New Roman" w:cs="Times New Roman"/>
          <w:sz w:val="24"/>
          <w:szCs w:val="24"/>
        </w:rPr>
        <w:t>ф</w:t>
      </w:r>
      <w:r w:rsidR="00247FF1" w:rsidRPr="00CA1E64">
        <w:rPr>
          <w:rFonts w:ascii="Times New Roman" w:hAnsi="Times New Roman" w:cs="Times New Roman"/>
          <w:sz w:val="24"/>
          <w:szCs w:val="24"/>
        </w:rPr>
        <w:t xml:space="preserve">инансовой организацией, условия которого установлены Правилами </w:t>
      </w:r>
      <w:r w:rsidR="0005387C">
        <w:rPr>
          <w:rFonts w:ascii="Times New Roman" w:hAnsi="Times New Roman" w:cs="Times New Roman"/>
          <w:sz w:val="24"/>
          <w:szCs w:val="24"/>
        </w:rPr>
        <w:t>П</w:t>
      </w:r>
      <w:r w:rsidR="00247FF1" w:rsidRPr="00CA1E64">
        <w:rPr>
          <w:rFonts w:ascii="Times New Roman" w:hAnsi="Times New Roman" w:cs="Times New Roman"/>
          <w:sz w:val="24"/>
          <w:szCs w:val="24"/>
        </w:rPr>
        <w:t>латформы</w:t>
      </w:r>
      <w:r w:rsidR="0006391A">
        <w:rPr>
          <w:rFonts w:ascii="Times New Roman" w:hAnsi="Times New Roman" w:cs="Times New Roman"/>
          <w:sz w:val="24"/>
          <w:szCs w:val="24"/>
        </w:rPr>
        <w:t>,</w:t>
      </w:r>
      <w:r w:rsidR="0006391A" w:rsidRPr="0006391A">
        <w:rPr>
          <w:rFonts w:ascii="Times New Roman" w:hAnsi="Times New Roman" w:cs="Times New Roman"/>
          <w:sz w:val="24"/>
          <w:szCs w:val="24"/>
        </w:rPr>
        <w:t xml:space="preserve"> </w:t>
      </w:r>
      <w:r w:rsidR="0006391A">
        <w:rPr>
          <w:rFonts w:ascii="Times New Roman" w:hAnsi="Times New Roman" w:cs="Times New Roman"/>
          <w:sz w:val="24"/>
          <w:szCs w:val="24"/>
        </w:rPr>
        <w:t>и п</w:t>
      </w:r>
      <w:r w:rsidR="0006391A" w:rsidRPr="0068727F">
        <w:rPr>
          <w:rFonts w:ascii="Times New Roman" w:hAnsi="Times New Roman" w:cs="Times New Roman"/>
          <w:sz w:val="24"/>
          <w:szCs w:val="24"/>
        </w:rPr>
        <w:t>рисоединившиеся к Правилам</w:t>
      </w:r>
      <w:r w:rsidR="00FB1781">
        <w:rPr>
          <w:rFonts w:ascii="Times New Roman" w:hAnsi="Times New Roman" w:cs="Times New Roman"/>
          <w:sz w:val="24"/>
          <w:szCs w:val="24"/>
        </w:rPr>
        <w:t xml:space="preserve"> ЕПКД</w:t>
      </w:r>
      <w:r w:rsidR="00247FF1">
        <w:rPr>
          <w:rFonts w:ascii="Times New Roman" w:hAnsi="Times New Roman" w:cs="Times New Roman"/>
          <w:sz w:val="24"/>
          <w:szCs w:val="24"/>
        </w:rPr>
        <w:t>;</w:t>
      </w:r>
      <w:r w:rsidR="00775371">
        <w:rPr>
          <w:rFonts w:ascii="Times New Roman" w:hAnsi="Times New Roman" w:cs="Times New Roman"/>
          <w:sz w:val="24"/>
          <w:szCs w:val="24"/>
        </w:rPr>
        <w:t xml:space="preserve"> и</w:t>
      </w:r>
    </w:p>
    <w:p w14:paraId="233AA722" w14:textId="77777777" w:rsidR="002C0266" w:rsidRPr="00B346CE" w:rsidRDefault="00551BFB" w:rsidP="00F30728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47FF1" w:rsidRPr="00D81717">
        <w:rPr>
          <w:rFonts w:ascii="Times New Roman" w:hAnsi="Times New Roman" w:cs="Times New Roman"/>
          <w:b/>
          <w:sz w:val="24"/>
          <w:szCs w:val="24"/>
        </w:rPr>
        <w:t>Физические лица</w:t>
      </w:r>
      <w:r w:rsidR="00247FF1" w:rsidRPr="006123B1">
        <w:rPr>
          <w:rFonts w:ascii="Times New Roman" w:hAnsi="Times New Roman" w:cs="Times New Roman"/>
          <w:sz w:val="24"/>
          <w:szCs w:val="24"/>
        </w:rPr>
        <w:t xml:space="preserve">, </w:t>
      </w:r>
      <w:r w:rsidR="00FB083D">
        <w:rPr>
          <w:rFonts w:ascii="Times New Roman" w:hAnsi="Times New Roman" w:cs="Times New Roman"/>
          <w:sz w:val="24"/>
          <w:szCs w:val="24"/>
        </w:rPr>
        <w:t xml:space="preserve">являющиеся </w:t>
      </w:r>
      <w:r w:rsidR="00B81B75">
        <w:rPr>
          <w:rFonts w:ascii="Times New Roman" w:hAnsi="Times New Roman" w:cs="Times New Roman"/>
          <w:sz w:val="24"/>
          <w:szCs w:val="24"/>
        </w:rPr>
        <w:t>у</w:t>
      </w:r>
      <w:r w:rsidR="00FB083D">
        <w:rPr>
          <w:rFonts w:ascii="Times New Roman" w:hAnsi="Times New Roman" w:cs="Times New Roman"/>
          <w:sz w:val="24"/>
          <w:szCs w:val="24"/>
        </w:rPr>
        <w:t>частниками Платформы</w:t>
      </w:r>
      <w:r w:rsidR="0006391A">
        <w:rPr>
          <w:rFonts w:ascii="Times New Roman" w:hAnsi="Times New Roman" w:cs="Times New Roman"/>
          <w:sz w:val="24"/>
          <w:szCs w:val="24"/>
        </w:rPr>
        <w:t>,</w:t>
      </w:r>
      <w:r w:rsidR="00B81B75">
        <w:rPr>
          <w:rFonts w:ascii="Times New Roman" w:hAnsi="Times New Roman" w:cs="Times New Roman"/>
          <w:sz w:val="24"/>
          <w:szCs w:val="24"/>
        </w:rPr>
        <w:t xml:space="preserve"> как они определены Правилами платформы,</w:t>
      </w:r>
      <w:r w:rsidR="0006391A">
        <w:rPr>
          <w:rFonts w:ascii="Times New Roman" w:hAnsi="Times New Roman" w:cs="Times New Roman"/>
          <w:sz w:val="24"/>
          <w:szCs w:val="24"/>
        </w:rPr>
        <w:t xml:space="preserve"> заключившие Пользовательское соглашение</w:t>
      </w:r>
      <w:r w:rsidR="00DE0702">
        <w:rPr>
          <w:rFonts w:ascii="Times New Roman" w:hAnsi="Times New Roman" w:cs="Times New Roman"/>
          <w:sz w:val="24"/>
          <w:szCs w:val="24"/>
        </w:rPr>
        <w:t xml:space="preserve"> и получившие доступ к Сервису ЕПКД</w:t>
      </w:r>
      <w:r w:rsidR="004237AD">
        <w:rPr>
          <w:rFonts w:ascii="Times New Roman" w:hAnsi="Times New Roman" w:cs="Times New Roman"/>
          <w:sz w:val="24"/>
          <w:szCs w:val="24"/>
        </w:rPr>
        <w:t>.</w:t>
      </w:r>
    </w:p>
    <w:p w14:paraId="1C2A81FE" w14:textId="77777777" w:rsidR="00A03ECD" w:rsidRPr="00F30279" w:rsidRDefault="005C5193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B346CE">
        <w:rPr>
          <w:rFonts w:ascii="Times New Roman" w:hAnsi="Times New Roman" w:cs="Times New Roman"/>
          <w:b/>
          <w:sz w:val="24"/>
          <w:szCs w:val="24"/>
        </w:rPr>
        <w:t>Физическое лицо</w:t>
      </w:r>
      <w:r w:rsidR="00A03ECD" w:rsidRPr="00B346CE">
        <w:rPr>
          <w:rFonts w:ascii="Times New Roman" w:hAnsi="Times New Roman" w:cs="Times New Roman"/>
          <w:sz w:val="24"/>
          <w:szCs w:val="24"/>
        </w:rPr>
        <w:t xml:space="preserve"> – физическое лицо, </w:t>
      </w:r>
      <w:r w:rsidR="00426F51" w:rsidRPr="00ED67F8">
        <w:rPr>
          <w:rFonts w:ascii="Times New Roman" w:hAnsi="Times New Roman" w:cs="Times New Roman"/>
          <w:sz w:val="24"/>
          <w:szCs w:val="24"/>
        </w:rPr>
        <w:t xml:space="preserve">которому </w:t>
      </w:r>
      <w:r w:rsidR="00C06533" w:rsidRPr="00ED67F8">
        <w:rPr>
          <w:rFonts w:ascii="Times New Roman" w:hAnsi="Times New Roman" w:cs="Times New Roman"/>
          <w:sz w:val="24"/>
          <w:szCs w:val="24"/>
        </w:rPr>
        <w:t xml:space="preserve">Ценные </w:t>
      </w:r>
      <w:r w:rsidR="00A03ECD" w:rsidRPr="00615FCE">
        <w:rPr>
          <w:rFonts w:ascii="Times New Roman" w:hAnsi="Times New Roman" w:cs="Times New Roman"/>
          <w:sz w:val="24"/>
          <w:szCs w:val="24"/>
        </w:rPr>
        <w:t>бумаг</w:t>
      </w:r>
      <w:r w:rsidR="00426F51" w:rsidRPr="00F30279">
        <w:rPr>
          <w:rFonts w:ascii="Times New Roman" w:hAnsi="Times New Roman" w:cs="Times New Roman"/>
          <w:sz w:val="24"/>
          <w:szCs w:val="24"/>
        </w:rPr>
        <w:t>и принадлежат</w:t>
      </w:r>
      <w:r w:rsidR="00A03ECD" w:rsidRPr="00F30279">
        <w:rPr>
          <w:rFonts w:ascii="Times New Roman" w:hAnsi="Times New Roman" w:cs="Times New Roman"/>
          <w:sz w:val="24"/>
          <w:szCs w:val="24"/>
        </w:rPr>
        <w:t xml:space="preserve"> на праве собственности</w:t>
      </w:r>
      <w:r w:rsidR="00426F51" w:rsidRPr="00F30279">
        <w:rPr>
          <w:rFonts w:ascii="Times New Roman" w:hAnsi="Times New Roman" w:cs="Times New Roman"/>
          <w:sz w:val="24"/>
          <w:szCs w:val="24"/>
        </w:rPr>
        <w:t xml:space="preserve"> или ином вещном праве</w:t>
      </w:r>
      <w:r w:rsidR="00551BFB">
        <w:rPr>
          <w:rFonts w:ascii="Times New Roman" w:hAnsi="Times New Roman" w:cs="Times New Roman"/>
          <w:sz w:val="24"/>
          <w:szCs w:val="24"/>
        </w:rPr>
        <w:t>, пользующееся услугами Клиента по учету прав на ценные бумаги на основании</w:t>
      </w:r>
      <w:r w:rsidR="00551BFB" w:rsidRPr="00551BFB">
        <w:rPr>
          <w:rFonts w:ascii="Times New Roman" w:hAnsi="Times New Roman" w:cs="Times New Roman"/>
          <w:sz w:val="24"/>
          <w:szCs w:val="24"/>
        </w:rPr>
        <w:t xml:space="preserve"> </w:t>
      </w:r>
      <w:r w:rsidR="00551BFB">
        <w:rPr>
          <w:rFonts w:ascii="Times New Roman" w:hAnsi="Times New Roman" w:cs="Times New Roman"/>
          <w:sz w:val="24"/>
          <w:szCs w:val="24"/>
        </w:rPr>
        <w:t>договора</w:t>
      </w:r>
      <w:r w:rsidR="00551BFB" w:rsidRPr="00F30279">
        <w:rPr>
          <w:rFonts w:ascii="Times New Roman" w:hAnsi="Times New Roman" w:cs="Times New Roman"/>
          <w:sz w:val="24"/>
          <w:szCs w:val="24"/>
        </w:rPr>
        <w:t xml:space="preserve"> об оказании депозитарных услуг на рынке ценных бумаг (депозитарному договору</w:t>
      </w:r>
      <w:r w:rsidR="007607B4">
        <w:rPr>
          <w:rFonts w:ascii="Times New Roman" w:hAnsi="Times New Roman" w:cs="Times New Roman"/>
          <w:sz w:val="24"/>
          <w:szCs w:val="24"/>
        </w:rPr>
        <w:t xml:space="preserve"> (</w:t>
      </w:r>
      <w:r w:rsidR="00551BFB" w:rsidRPr="00F30279">
        <w:rPr>
          <w:rFonts w:ascii="Times New Roman" w:hAnsi="Times New Roman" w:cs="Times New Roman"/>
          <w:sz w:val="24"/>
          <w:szCs w:val="24"/>
        </w:rPr>
        <w:t xml:space="preserve">договору </w:t>
      </w:r>
      <w:r w:rsidR="007607B4">
        <w:rPr>
          <w:rFonts w:ascii="Times New Roman" w:hAnsi="Times New Roman" w:cs="Times New Roman"/>
          <w:sz w:val="24"/>
          <w:szCs w:val="24"/>
        </w:rPr>
        <w:t xml:space="preserve">о </w:t>
      </w:r>
      <w:r w:rsidR="00551BFB" w:rsidRPr="00F30279">
        <w:rPr>
          <w:rFonts w:ascii="Times New Roman" w:hAnsi="Times New Roman" w:cs="Times New Roman"/>
          <w:sz w:val="24"/>
          <w:szCs w:val="24"/>
        </w:rPr>
        <w:t>счет</w:t>
      </w:r>
      <w:r w:rsidR="007607B4">
        <w:rPr>
          <w:rFonts w:ascii="Times New Roman" w:hAnsi="Times New Roman" w:cs="Times New Roman"/>
          <w:sz w:val="24"/>
          <w:szCs w:val="24"/>
        </w:rPr>
        <w:t>е</w:t>
      </w:r>
      <w:r w:rsidR="00551BFB" w:rsidRPr="00F30279">
        <w:rPr>
          <w:rFonts w:ascii="Times New Roman" w:hAnsi="Times New Roman" w:cs="Times New Roman"/>
          <w:sz w:val="24"/>
          <w:szCs w:val="24"/>
        </w:rPr>
        <w:t xml:space="preserve"> депо</w:t>
      </w:r>
      <w:r w:rsidR="007607B4">
        <w:rPr>
          <w:rFonts w:ascii="Times New Roman" w:hAnsi="Times New Roman" w:cs="Times New Roman"/>
          <w:sz w:val="24"/>
          <w:szCs w:val="24"/>
        </w:rPr>
        <w:t>)</w:t>
      </w:r>
      <w:r w:rsidR="00551BFB" w:rsidRPr="00F30279">
        <w:rPr>
          <w:rFonts w:ascii="Times New Roman" w:hAnsi="Times New Roman" w:cs="Times New Roman"/>
          <w:sz w:val="24"/>
          <w:szCs w:val="24"/>
        </w:rPr>
        <w:t>)</w:t>
      </w:r>
      <w:r w:rsidR="00C06533" w:rsidRPr="00F30279">
        <w:rPr>
          <w:rFonts w:ascii="Times New Roman" w:hAnsi="Times New Roman" w:cs="Times New Roman"/>
          <w:sz w:val="24"/>
          <w:szCs w:val="24"/>
        </w:rPr>
        <w:t>.</w:t>
      </w:r>
    </w:p>
    <w:p w14:paraId="25C9C16B" w14:textId="77777777" w:rsidR="007B7D6C" w:rsidRPr="00F30279" w:rsidRDefault="007B7D6C" w:rsidP="007B7D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0279">
        <w:rPr>
          <w:rFonts w:ascii="Times New Roman" w:hAnsi="Times New Roman" w:cs="Times New Roman"/>
          <w:b/>
          <w:sz w:val="24"/>
          <w:szCs w:val="24"/>
        </w:rPr>
        <w:t>Финансовая платформа «Финуслуги» (Платформа)</w:t>
      </w:r>
      <w:r w:rsidR="002C0266" w:rsidRPr="00F302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A5" w:rsidRPr="00F30279">
        <w:rPr>
          <w:rFonts w:ascii="Times New Roman" w:hAnsi="Times New Roman" w:cs="Times New Roman"/>
          <w:b/>
          <w:sz w:val="24"/>
          <w:szCs w:val="24"/>
        </w:rPr>
        <w:t>–</w:t>
      </w:r>
      <w:r w:rsidR="002C0266" w:rsidRPr="00F30279">
        <w:rPr>
          <w:rFonts w:ascii="Times New Roman" w:hAnsi="Times New Roman" w:cs="Times New Roman"/>
          <w:sz w:val="24"/>
          <w:szCs w:val="24"/>
        </w:rPr>
        <w:t xml:space="preserve"> финансовая платформа</w:t>
      </w:r>
      <w:r w:rsidR="00775371">
        <w:rPr>
          <w:rFonts w:ascii="Times New Roman" w:hAnsi="Times New Roman" w:cs="Times New Roman"/>
          <w:sz w:val="24"/>
          <w:szCs w:val="24"/>
        </w:rPr>
        <w:t>,</w:t>
      </w:r>
      <w:r w:rsidR="003B1CED" w:rsidRPr="003B1CED">
        <w:rPr>
          <w:rFonts w:ascii="Times New Roman" w:hAnsi="Times New Roman" w:cs="Times New Roman"/>
          <w:sz w:val="24"/>
          <w:szCs w:val="24"/>
        </w:rPr>
        <w:t xml:space="preserve"> </w:t>
      </w:r>
      <w:r w:rsidR="003B1CED">
        <w:rPr>
          <w:rFonts w:ascii="Times New Roman" w:hAnsi="Times New Roman" w:cs="Times New Roman"/>
          <w:sz w:val="24"/>
          <w:szCs w:val="24"/>
        </w:rPr>
        <w:t>оператором которой является</w:t>
      </w:r>
      <w:r w:rsidR="002C0266" w:rsidRPr="00F30279">
        <w:rPr>
          <w:rFonts w:ascii="Times New Roman" w:hAnsi="Times New Roman" w:cs="Times New Roman"/>
          <w:sz w:val="24"/>
          <w:szCs w:val="24"/>
        </w:rPr>
        <w:t xml:space="preserve"> ПАО Московская биржа</w:t>
      </w:r>
      <w:r w:rsidR="000B5EA5" w:rsidRPr="00F30279">
        <w:rPr>
          <w:rFonts w:ascii="Times New Roman" w:hAnsi="Times New Roman" w:cs="Times New Roman"/>
          <w:sz w:val="24"/>
          <w:szCs w:val="24"/>
        </w:rPr>
        <w:t>.</w:t>
      </w:r>
      <w:r w:rsidR="005F0488" w:rsidRPr="00F302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0DFF09" w14:textId="02B3A28D" w:rsidR="00853E45" w:rsidRPr="001E298D" w:rsidRDefault="007B7D6C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E95FB6">
        <w:rPr>
          <w:rFonts w:ascii="Times New Roman" w:hAnsi="Times New Roman" w:cs="Times New Roman"/>
          <w:b/>
          <w:sz w:val="24"/>
          <w:szCs w:val="24"/>
        </w:rPr>
        <w:t>Финансовая сделка</w:t>
      </w:r>
      <w:r w:rsidR="001634F9" w:rsidRPr="00E95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5EA5" w:rsidRPr="00E95FB6">
        <w:rPr>
          <w:rFonts w:ascii="Times New Roman" w:hAnsi="Times New Roman" w:cs="Times New Roman"/>
          <w:b/>
          <w:sz w:val="24"/>
          <w:szCs w:val="24"/>
        </w:rPr>
        <w:t>–</w:t>
      </w:r>
      <w:r w:rsidR="00976F61" w:rsidRPr="00E95F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6D83" w:rsidRPr="00E95FB6">
        <w:rPr>
          <w:rFonts w:ascii="Times New Roman" w:hAnsi="Times New Roman" w:cs="Times New Roman"/>
          <w:sz w:val="24"/>
          <w:szCs w:val="24"/>
        </w:rPr>
        <w:t>соглашение о</w:t>
      </w:r>
      <w:r w:rsidR="00F500E5" w:rsidRPr="00E95FB6">
        <w:rPr>
          <w:rFonts w:ascii="Times New Roman" w:hAnsi="Times New Roman" w:cs="Times New Roman"/>
          <w:sz w:val="24"/>
          <w:szCs w:val="24"/>
        </w:rPr>
        <w:t xml:space="preserve">б изменении депозитарного договора (договора о счете депо), </w:t>
      </w:r>
      <w:r w:rsidR="007D6D83" w:rsidRPr="00ED4053">
        <w:rPr>
          <w:rFonts w:ascii="Times New Roman" w:hAnsi="Times New Roman" w:cs="Times New Roman"/>
          <w:sz w:val="24"/>
          <w:szCs w:val="24"/>
        </w:rPr>
        <w:t>заключенно</w:t>
      </w:r>
      <w:r w:rsidR="00F500E5" w:rsidRPr="00ED4053">
        <w:rPr>
          <w:rFonts w:ascii="Times New Roman" w:hAnsi="Times New Roman" w:cs="Times New Roman"/>
          <w:sz w:val="24"/>
          <w:szCs w:val="24"/>
        </w:rPr>
        <w:t>е</w:t>
      </w:r>
      <w:r w:rsidR="007D6D83" w:rsidRPr="00ED4053">
        <w:rPr>
          <w:rFonts w:ascii="Times New Roman" w:hAnsi="Times New Roman" w:cs="Times New Roman"/>
          <w:sz w:val="24"/>
          <w:szCs w:val="24"/>
        </w:rPr>
        <w:t xml:space="preserve"> между Клиентом и Физическим лицом</w:t>
      </w:r>
      <w:r w:rsidR="00F500E5" w:rsidRPr="00ED4053">
        <w:rPr>
          <w:rFonts w:ascii="Times New Roman" w:hAnsi="Times New Roman" w:cs="Times New Roman"/>
          <w:sz w:val="24"/>
          <w:szCs w:val="24"/>
        </w:rPr>
        <w:t xml:space="preserve"> с использованием Платформы</w:t>
      </w:r>
      <w:r w:rsidR="001237D6" w:rsidRPr="001E298D">
        <w:rPr>
          <w:rFonts w:ascii="Times New Roman" w:hAnsi="Times New Roman" w:cs="Times New Roman"/>
          <w:sz w:val="24"/>
          <w:szCs w:val="24"/>
        </w:rPr>
        <w:t xml:space="preserve">, содержащее условия о порядке направления </w:t>
      </w:r>
      <w:r w:rsidR="001237D6" w:rsidRPr="001E298D">
        <w:rPr>
          <w:rFonts w:ascii="Times New Roman" w:hAnsi="Times New Roman" w:cs="Times New Roman"/>
          <w:sz w:val="24"/>
          <w:szCs w:val="24"/>
          <w:u w:val="single"/>
        </w:rPr>
        <w:t>Инструкций по КД,</w:t>
      </w:r>
      <w:r w:rsidR="001237D6" w:rsidRPr="001E298D">
        <w:rPr>
          <w:rFonts w:ascii="Times New Roman" w:hAnsi="Times New Roman" w:cs="Times New Roman"/>
          <w:sz w:val="24"/>
          <w:szCs w:val="24"/>
        </w:rPr>
        <w:t xml:space="preserve"> которые</w:t>
      </w:r>
      <w:r w:rsidR="00DE0702" w:rsidRPr="001E298D">
        <w:rPr>
          <w:rFonts w:ascii="Times New Roman" w:hAnsi="Times New Roman" w:cs="Times New Roman"/>
          <w:sz w:val="24"/>
          <w:szCs w:val="24"/>
        </w:rPr>
        <w:t xml:space="preserve"> </w:t>
      </w:r>
      <w:r w:rsidR="00ED4053" w:rsidRPr="001E298D">
        <w:rPr>
          <w:rFonts w:ascii="Times New Roman" w:hAnsi="Times New Roman" w:cs="Times New Roman"/>
          <w:sz w:val="24"/>
          <w:szCs w:val="24"/>
        </w:rPr>
        <w:t xml:space="preserve">устанавливаются </w:t>
      </w:r>
      <w:r w:rsidR="00ED4053" w:rsidRPr="00407772">
        <w:rPr>
          <w:rFonts w:ascii="Times New Roman" w:hAnsi="Times New Roman" w:cs="Times New Roman"/>
          <w:i/>
          <w:sz w:val="24"/>
          <w:szCs w:val="24"/>
        </w:rPr>
        <w:t xml:space="preserve">Приложением </w:t>
      </w:r>
      <w:r w:rsidR="001237D6" w:rsidRPr="00407772">
        <w:rPr>
          <w:rFonts w:ascii="Times New Roman" w:hAnsi="Times New Roman" w:cs="Times New Roman"/>
          <w:i/>
          <w:sz w:val="24"/>
          <w:szCs w:val="24"/>
        </w:rPr>
        <w:t xml:space="preserve">№ </w:t>
      </w:r>
      <w:r w:rsidR="004023B4" w:rsidRPr="00407772">
        <w:rPr>
          <w:rFonts w:ascii="Times New Roman" w:hAnsi="Times New Roman" w:cs="Times New Roman"/>
          <w:i/>
          <w:sz w:val="24"/>
          <w:szCs w:val="24"/>
        </w:rPr>
        <w:t>3</w:t>
      </w:r>
      <w:r w:rsidR="00CA7ED0" w:rsidRPr="00407772">
        <w:rPr>
          <w:rFonts w:ascii="Times New Roman" w:hAnsi="Times New Roman" w:cs="Times New Roman"/>
          <w:i/>
          <w:sz w:val="24"/>
          <w:szCs w:val="24"/>
        </w:rPr>
        <w:t xml:space="preserve"> к Правила</w:t>
      </w:r>
      <w:r w:rsidR="00CA7ED0" w:rsidRPr="001E298D">
        <w:rPr>
          <w:rFonts w:ascii="Times New Roman" w:hAnsi="Times New Roman" w:cs="Times New Roman"/>
          <w:sz w:val="24"/>
          <w:szCs w:val="24"/>
        </w:rPr>
        <w:t>м.</w:t>
      </w:r>
    </w:p>
    <w:p w14:paraId="5BFDDBF4" w14:textId="77777777" w:rsidR="00A03ECD" w:rsidRPr="00CE4A95" w:rsidRDefault="00A03ECD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3544A2">
        <w:rPr>
          <w:rFonts w:ascii="Times New Roman" w:hAnsi="Times New Roman" w:cs="Times New Roman"/>
          <w:b/>
          <w:sz w:val="24"/>
          <w:szCs w:val="24"/>
          <w:lang w:eastAsia="ru-RU"/>
        </w:rPr>
        <w:t>Ценные бумаги</w:t>
      </w:r>
      <w:r w:rsidRPr="003544A2">
        <w:rPr>
          <w:rFonts w:ascii="Times New Roman" w:hAnsi="Times New Roman" w:cs="Times New Roman"/>
          <w:sz w:val="24"/>
          <w:szCs w:val="24"/>
          <w:lang w:eastAsia="ru-RU"/>
        </w:rPr>
        <w:t xml:space="preserve"> –</w:t>
      </w:r>
      <w:r w:rsidR="00426F51" w:rsidRPr="003544A2">
        <w:rPr>
          <w:rFonts w:ascii="Times New Roman" w:hAnsi="Times New Roman" w:cs="Times New Roman"/>
          <w:sz w:val="24"/>
          <w:szCs w:val="24"/>
          <w:lang w:eastAsia="ru-RU"/>
        </w:rPr>
        <w:t xml:space="preserve"> акци</w:t>
      </w:r>
      <w:r w:rsidR="00426F51" w:rsidRPr="003E5C12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3A2D4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67586" w:rsidRPr="00F30279">
        <w:rPr>
          <w:rFonts w:ascii="Times New Roman" w:hAnsi="Times New Roman" w:cs="Times New Roman"/>
          <w:sz w:val="24"/>
          <w:szCs w:val="24"/>
          <w:lang w:eastAsia="ru-RU"/>
        </w:rPr>
        <w:t>облигации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094509" w:rsidRPr="0009450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94509">
        <w:rPr>
          <w:rFonts w:ascii="Times New Roman" w:hAnsi="Times New Roman" w:cs="Times New Roman"/>
          <w:sz w:val="24"/>
          <w:szCs w:val="24"/>
          <w:lang w:eastAsia="ru-RU"/>
        </w:rPr>
        <w:t>инвестиционные паи,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26F51" w:rsidRPr="00824BA1">
        <w:rPr>
          <w:rFonts w:ascii="Times New Roman" w:hAnsi="Times New Roman" w:cs="Times New Roman"/>
          <w:sz w:val="24"/>
          <w:szCs w:val="24"/>
          <w:lang w:eastAsia="ru-RU"/>
        </w:rPr>
        <w:t>которые могут я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>вля</w:t>
      </w:r>
      <w:r w:rsidR="00426F51" w:rsidRPr="00824BA1">
        <w:rPr>
          <w:rFonts w:ascii="Times New Roman" w:hAnsi="Times New Roman" w:cs="Times New Roman"/>
          <w:sz w:val="24"/>
          <w:szCs w:val="24"/>
          <w:lang w:eastAsia="ru-RU"/>
        </w:rPr>
        <w:t>ться</w:t>
      </w:r>
      <w:r w:rsidRPr="00824BA1">
        <w:rPr>
          <w:rFonts w:ascii="Times New Roman" w:hAnsi="Times New Roman" w:cs="Times New Roman"/>
          <w:sz w:val="24"/>
          <w:szCs w:val="24"/>
          <w:lang w:eastAsia="ru-RU"/>
        </w:rPr>
        <w:t xml:space="preserve"> объектом</w:t>
      </w:r>
      <w:r w:rsidR="00B160B3" w:rsidRPr="00824B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20DA7">
        <w:rPr>
          <w:rFonts w:ascii="Times New Roman" w:hAnsi="Times New Roman" w:cs="Times New Roman"/>
          <w:sz w:val="24"/>
          <w:szCs w:val="24"/>
        </w:rPr>
        <w:t>К</w:t>
      </w:r>
      <w:r w:rsidRPr="00CE4A95">
        <w:rPr>
          <w:rFonts w:ascii="Times New Roman" w:hAnsi="Times New Roman" w:cs="Times New Roman"/>
          <w:sz w:val="24"/>
          <w:szCs w:val="24"/>
        </w:rPr>
        <w:t>орпоративных действий.</w:t>
      </w:r>
    </w:p>
    <w:p w14:paraId="34EBF7C2" w14:textId="77777777" w:rsidR="00F1038A" w:rsidRPr="003203A3" w:rsidRDefault="00F1038A" w:rsidP="00F1038A">
      <w:pPr>
        <w:shd w:val="clear" w:color="auto" w:fill="FFFFFF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6CF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Pr="004C76CF">
        <w:rPr>
          <w:rFonts w:ascii="Times New Roman" w:hAnsi="Times New Roman" w:cs="Times New Roman"/>
          <w:b/>
          <w:sz w:val="24"/>
          <w:szCs w:val="24"/>
        </w:rPr>
        <w:t>-</w:t>
      </w:r>
      <w:r w:rsidRPr="00CA1E64">
        <w:rPr>
          <w:rFonts w:ascii="Times New Roman" w:hAnsi="Times New Roman" w:cs="Times New Roman"/>
          <w:b/>
          <w:sz w:val="24"/>
          <w:szCs w:val="24"/>
        </w:rPr>
        <w:t>кабинет Корпоративных действий (</w:t>
      </w:r>
      <w:r w:rsidR="007B7D6C" w:rsidRPr="006123B1">
        <w:rPr>
          <w:rFonts w:ascii="Times New Roman" w:hAnsi="Times New Roman" w:cs="Times New Roman"/>
          <w:b/>
          <w:sz w:val="24"/>
          <w:szCs w:val="24"/>
          <w:lang w:val="en-US"/>
        </w:rPr>
        <w:t>WEB</w:t>
      </w:r>
      <w:r w:rsidR="007B7D6C" w:rsidRPr="006123B1">
        <w:rPr>
          <w:rFonts w:ascii="Times New Roman" w:hAnsi="Times New Roman" w:cs="Times New Roman"/>
          <w:b/>
          <w:sz w:val="24"/>
          <w:szCs w:val="24"/>
        </w:rPr>
        <w:t>-кабинет КД</w:t>
      </w:r>
      <w:r w:rsidRPr="006123B1">
        <w:rPr>
          <w:rFonts w:ascii="Times New Roman" w:hAnsi="Times New Roman" w:cs="Times New Roman"/>
          <w:b/>
          <w:sz w:val="24"/>
          <w:szCs w:val="24"/>
        </w:rPr>
        <w:t xml:space="preserve">) –- </w:t>
      </w:r>
      <w:r w:rsidRPr="006123B1">
        <w:rPr>
          <w:rFonts w:ascii="Times New Roman" w:hAnsi="Times New Roman" w:cs="Times New Roman"/>
          <w:sz w:val="24"/>
          <w:szCs w:val="24"/>
        </w:rPr>
        <w:t>л</w:t>
      </w:r>
      <w:r w:rsidRPr="00612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окальное </w:t>
      </w:r>
      <w:r w:rsidRPr="003544A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рабочее место</w:t>
      </w:r>
      <w:r w:rsidR="007828A9" w:rsidRPr="003544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СЭД НРД</w:t>
      </w:r>
      <w:r w:rsidRPr="00742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(ЛРМ СЭД НРД</w:t>
      </w:r>
      <w:r w:rsidR="0046414C" w:rsidRPr="007429D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D76E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6414C" w:rsidRPr="00650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которое</w:t>
      </w:r>
      <w:r w:rsidRPr="005D6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обеспечивает возможность электронного взаимодействия при проведении </w:t>
      </w:r>
      <w:r w:rsidR="0046414C" w:rsidRPr="003203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Корпоративных </w:t>
      </w:r>
      <w:r w:rsidRPr="003203A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 и предназначено для автоматизации рабочих процессов, позволяющих обеспечить выполнение следующих целевых функций:</w:t>
      </w:r>
    </w:p>
    <w:p w14:paraId="5B8C9854" w14:textId="77777777" w:rsidR="00F1038A" w:rsidRPr="00C95E3C" w:rsidRDefault="00DE0702" w:rsidP="006F689B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038A" w:rsidRPr="00C9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оддержка проведения </w:t>
      </w:r>
      <w:r w:rsidR="00A244F2" w:rsidRPr="00C95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Корпоративных </w:t>
      </w:r>
      <w:r w:rsidR="00F1038A" w:rsidRPr="00C95E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действий;</w:t>
      </w:r>
    </w:p>
    <w:p w14:paraId="3BBCB9F7" w14:textId="77777777" w:rsidR="007B7D6C" w:rsidRPr="00B346CE" w:rsidRDefault="00DE0702" w:rsidP="006F689B">
      <w:pPr>
        <w:pStyle w:val="a3"/>
        <w:numPr>
          <w:ilvl w:val="0"/>
          <w:numId w:val="14"/>
        </w:numPr>
        <w:shd w:val="clear" w:color="auto" w:fill="FFFFFF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1038A" w:rsidRPr="00B34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онсолидация информации обо всех взаимодействиях с НРД в рамках </w:t>
      </w:r>
      <w:r w:rsidR="00D26C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проводимого</w:t>
      </w:r>
      <w:r w:rsidR="00F1038A" w:rsidRPr="00B34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4F2" w:rsidRPr="00B346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Корпоративного </w:t>
      </w:r>
      <w:r w:rsidR="00F1038A" w:rsidRPr="00B346C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и др.</w:t>
      </w:r>
    </w:p>
    <w:p w14:paraId="5236FE57" w14:textId="77777777" w:rsidR="007B7D6C" w:rsidRPr="00F30279" w:rsidRDefault="00F1038A" w:rsidP="007B7D6C">
      <w:pPr>
        <w:jc w:val="both"/>
        <w:rPr>
          <w:rFonts w:ascii="Times New Roman" w:hAnsi="Times New Roman" w:cs="Times New Roman"/>
          <w:sz w:val="24"/>
          <w:szCs w:val="24"/>
        </w:rPr>
      </w:pPr>
      <w:r w:rsidRPr="00ED67F8">
        <w:rPr>
          <w:rFonts w:ascii="Times New Roman" w:hAnsi="Times New Roman" w:cs="Times New Roman"/>
          <w:sz w:val="24"/>
          <w:szCs w:val="24"/>
        </w:rPr>
        <w:t>Иные термины и сокращения используются в значени</w:t>
      </w:r>
      <w:r w:rsidR="00180B7B">
        <w:rPr>
          <w:rFonts w:ascii="Times New Roman" w:hAnsi="Times New Roman" w:cs="Times New Roman"/>
          <w:sz w:val="24"/>
          <w:szCs w:val="24"/>
        </w:rPr>
        <w:t>ях</w:t>
      </w:r>
      <w:r w:rsidRPr="00ED67F8">
        <w:rPr>
          <w:rFonts w:ascii="Times New Roman" w:hAnsi="Times New Roman" w:cs="Times New Roman"/>
          <w:sz w:val="24"/>
          <w:szCs w:val="24"/>
        </w:rPr>
        <w:t>, установленн</w:t>
      </w:r>
      <w:r w:rsidR="00180B7B">
        <w:rPr>
          <w:rFonts w:ascii="Times New Roman" w:hAnsi="Times New Roman" w:cs="Times New Roman"/>
          <w:sz w:val="24"/>
          <w:szCs w:val="24"/>
        </w:rPr>
        <w:t>ых</w:t>
      </w:r>
      <w:r w:rsidRPr="00ED67F8">
        <w:rPr>
          <w:rFonts w:ascii="Times New Roman" w:hAnsi="Times New Roman" w:cs="Times New Roman"/>
          <w:sz w:val="24"/>
          <w:szCs w:val="24"/>
        </w:rPr>
        <w:t xml:space="preserve"> законодательством Российской Федерации, иными нормативными правовыми актами, актами Банка России, Правилами </w:t>
      </w:r>
      <w:r w:rsidR="00B81B75">
        <w:rPr>
          <w:rFonts w:ascii="Times New Roman" w:hAnsi="Times New Roman" w:cs="Times New Roman"/>
          <w:sz w:val="24"/>
          <w:szCs w:val="24"/>
        </w:rPr>
        <w:t>п</w:t>
      </w:r>
      <w:r w:rsidRPr="00ED67F8">
        <w:rPr>
          <w:rFonts w:ascii="Times New Roman" w:hAnsi="Times New Roman" w:cs="Times New Roman"/>
          <w:sz w:val="24"/>
          <w:szCs w:val="24"/>
        </w:rPr>
        <w:t xml:space="preserve">латформы, </w:t>
      </w:r>
      <w:r w:rsidR="00020DA7" w:rsidRPr="006123B1">
        <w:rPr>
          <w:rFonts w:ascii="Times New Roman" w:hAnsi="Times New Roman" w:cs="Times New Roman"/>
          <w:sz w:val="24"/>
          <w:szCs w:val="24"/>
        </w:rPr>
        <w:t xml:space="preserve">Условиями осуществления депозитарной деятельности </w:t>
      </w:r>
      <w:r w:rsidR="001379C8">
        <w:rPr>
          <w:rFonts w:ascii="Times New Roman" w:hAnsi="Times New Roman" w:cs="Times New Roman"/>
          <w:sz w:val="24"/>
          <w:szCs w:val="24"/>
        </w:rPr>
        <w:t>НРД</w:t>
      </w:r>
      <w:r w:rsidR="00020DA7">
        <w:rPr>
          <w:rFonts w:ascii="Times New Roman" w:hAnsi="Times New Roman" w:cs="Times New Roman"/>
          <w:sz w:val="24"/>
          <w:szCs w:val="24"/>
        </w:rPr>
        <w:t xml:space="preserve">, </w:t>
      </w:r>
      <w:r w:rsidRPr="00ED67F8">
        <w:rPr>
          <w:rFonts w:ascii="Times New Roman" w:hAnsi="Times New Roman" w:cs="Times New Roman"/>
          <w:sz w:val="24"/>
          <w:szCs w:val="24"/>
        </w:rPr>
        <w:t>Правилами КД, Правилами ЭДО НРД</w:t>
      </w:r>
      <w:r w:rsidR="0047509D" w:rsidRPr="00F30279">
        <w:rPr>
          <w:rFonts w:ascii="Times New Roman" w:hAnsi="Times New Roman" w:cs="Times New Roman"/>
          <w:sz w:val="24"/>
          <w:szCs w:val="24"/>
        </w:rPr>
        <w:t>.</w:t>
      </w:r>
    </w:p>
    <w:p w14:paraId="22C81FA2" w14:textId="77777777" w:rsidR="002A5A0A" w:rsidRPr="00F30279" w:rsidRDefault="002A5A0A" w:rsidP="00147D35">
      <w:pPr>
        <w:pStyle w:val="1"/>
        <w:spacing w:before="0" w:after="1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_Toc191026693"/>
      <w:bookmarkStart w:id="4" w:name="_Toc214525204"/>
      <w:r w:rsidRPr="00F30279">
        <w:rPr>
          <w:rFonts w:ascii="Times New Roman" w:hAnsi="Times New Roman" w:cs="Times New Roman"/>
          <w:b/>
          <w:color w:val="auto"/>
          <w:sz w:val="24"/>
          <w:szCs w:val="24"/>
        </w:rPr>
        <w:t>2.</w:t>
      </w:r>
      <w:r w:rsidR="009E3E15" w:rsidRPr="00F30279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Pr="00F30279">
        <w:rPr>
          <w:rFonts w:ascii="Times New Roman" w:hAnsi="Times New Roman" w:cs="Times New Roman"/>
          <w:b/>
          <w:color w:val="auto"/>
          <w:sz w:val="24"/>
          <w:szCs w:val="24"/>
        </w:rPr>
        <w:t>Общие положения</w:t>
      </w:r>
      <w:bookmarkEnd w:id="3"/>
      <w:bookmarkEnd w:id="4"/>
    </w:p>
    <w:p w14:paraId="72723D06" w14:textId="77777777" w:rsidR="002A5A0A" w:rsidRPr="00F30279" w:rsidRDefault="000D6100" w:rsidP="0029715E">
      <w:pPr>
        <w:jc w:val="both"/>
        <w:rPr>
          <w:rFonts w:ascii="Times New Roman" w:hAnsi="Times New Roman" w:cs="Times New Roman"/>
          <w:sz w:val="24"/>
          <w:szCs w:val="24"/>
        </w:rPr>
      </w:pPr>
      <w:r w:rsidRPr="00F30279">
        <w:rPr>
          <w:rFonts w:ascii="Times New Roman" w:hAnsi="Times New Roman" w:cs="Times New Roman"/>
          <w:sz w:val="24"/>
          <w:szCs w:val="24"/>
        </w:rPr>
        <w:t xml:space="preserve">2.1. </w:t>
      </w:r>
      <w:r w:rsidR="002A5A0A" w:rsidRPr="00F30279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FB1781">
        <w:rPr>
          <w:rFonts w:ascii="Times New Roman" w:hAnsi="Times New Roman" w:cs="Times New Roman"/>
          <w:sz w:val="24"/>
          <w:szCs w:val="24"/>
        </w:rPr>
        <w:t xml:space="preserve">ЕПКД </w:t>
      </w:r>
      <w:r w:rsidR="002A5A0A" w:rsidRPr="00F30279">
        <w:rPr>
          <w:rFonts w:ascii="Times New Roman" w:hAnsi="Times New Roman" w:cs="Times New Roman"/>
          <w:sz w:val="24"/>
          <w:szCs w:val="24"/>
        </w:rPr>
        <w:t>разработаны в соответствии с законодательством Российской Федерации</w:t>
      </w:r>
      <w:r w:rsidR="00A244F2" w:rsidRPr="00F30279">
        <w:rPr>
          <w:rFonts w:ascii="Times New Roman" w:hAnsi="Times New Roman" w:cs="Times New Roman"/>
          <w:sz w:val="24"/>
          <w:szCs w:val="24"/>
        </w:rPr>
        <w:t>,</w:t>
      </w:r>
      <w:r w:rsidR="002A5A0A" w:rsidRPr="00F30279">
        <w:rPr>
          <w:rFonts w:ascii="Times New Roman" w:hAnsi="Times New Roman" w:cs="Times New Roman"/>
          <w:sz w:val="24"/>
          <w:szCs w:val="24"/>
        </w:rPr>
        <w:t xml:space="preserve"> иными нормативными правовыми актами, актами Банка России, нормативными докумен</w:t>
      </w:r>
      <w:r w:rsidR="00A03ECD" w:rsidRPr="00F30279">
        <w:rPr>
          <w:rFonts w:ascii="Times New Roman" w:hAnsi="Times New Roman" w:cs="Times New Roman"/>
          <w:sz w:val="24"/>
          <w:szCs w:val="24"/>
        </w:rPr>
        <w:t>тами НРД и ПАО Московска</w:t>
      </w:r>
      <w:r w:rsidR="00426F51" w:rsidRPr="00F30279">
        <w:rPr>
          <w:rFonts w:ascii="Times New Roman" w:hAnsi="Times New Roman" w:cs="Times New Roman"/>
          <w:sz w:val="24"/>
          <w:szCs w:val="24"/>
        </w:rPr>
        <w:t xml:space="preserve">я Биржа в целях </w:t>
      </w:r>
      <w:r w:rsidR="00C02FB1" w:rsidRPr="00F30279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426F51" w:rsidRPr="00F30279">
        <w:rPr>
          <w:rFonts w:ascii="Times New Roman" w:hAnsi="Times New Roman" w:cs="Times New Roman"/>
          <w:sz w:val="24"/>
          <w:szCs w:val="24"/>
        </w:rPr>
        <w:t>Ф</w:t>
      </w:r>
      <w:r w:rsidR="00A03ECD" w:rsidRPr="00F30279">
        <w:rPr>
          <w:rFonts w:ascii="Times New Roman" w:hAnsi="Times New Roman" w:cs="Times New Roman"/>
          <w:sz w:val="24"/>
          <w:szCs w:val="24"/>
        </w:rPr>
        <w:t xml:space="preserve">изическим лицам </w:t>
      </w:r>
      <w:r w:rsidR="00426F51" w:rsidRPr="00F30279">
        <w:rPr>
          <w:rFonts w:ascii="Times New Roman" w:hAnsi="Times New Roman" w:cs="Times New Roman"/>
          <w:sz w:val="24"/>
          <w:szCs w:val="24"/>
        </w:rPr>
        <w:t xml:space="preserve">возможности направлять </w:t>
      </w:r>
      <w:r w:rsidR="0071437A">
        <w:rPr>
          <w:rFonts w:ascii="Times New Roman" w:hAnsi="Times New Roman" w:cs="Times New Roman"/>
          <w:sz w:val="24"/>
          <w:szCs w:val="24"/>
        </w:rPr>
        <w:t>Кли</w:t>
      </w:r>
      <w:r w:rsidR="00C02FB1" w:rsidRPr="00F30279">
        <w:rPr>
          <w:rFonts w:ascii="Times New Roman" w:hAnsi="Times New Roman" w:cs="Times New Roman"/>
          <w:sz w:val="24"/>
          <w:szCs w:val="24"/>
        </w:rPr>
        <w:t xml:space="preserve">ентам </w:t>
      </w:r>
      <w:r w:rsidR="00426F51" w:rsidRPr="007D6D83">
        <w:rPr>
          <w:rFonts w:ascii="Times New Roman" w:hAnsi="Times New Roman" w:cs="Times New Roman"/>
          <w:sz w:val="24"/>
          <w:szCs w:val="24"/>
          <w:u w:val="single"/>
        </w:rPr>
        <w:t xml:space="preserve">Инструкции </w:t>
      </w:r>
      <w:r w:rsidR="00C02FB1" w:rsidRPr="007D6D83">
        <w:rPr>
          <w:rFonts w:ascii="Times New Roman" w:hAnsi="Times New Roman" w:cs="Times New Roman"/>
          <w:sz w:val="24"/>
          <w:szCs w:val="24"/>
          <w:u w:val="single"/>
        </w:rPr>
        <w:t>по КД</w:t>
      </w:r>
      <w:r w:rsidR="00426F51" w:rsidRPr="00F30279">
        <w:rPr>
          <w:rFonts w:ascii="Times New Roman" w:hAnsi="Times New Roman" w:cs="Times New Roman"/>
          <w:sz w:val="24"/>
          <w:szCs w:val="24"/>
        </w:rPr>
        <w:t>.</w:t>
      </w:r>
    </w:p>
    <w:p w14:paraId="239C11B5" w14:textId="77777777" w:rsidR="00CE5569" w:rsidRPr="00F30279" w:rsidRDefault="000D6100" w:rsidP="00C7266E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0279">
        <w:rPr>
          <w:rFonts w:ascii="Times New Roman" w:hAnsi="Times New Roman" w:cs="Times New Roman"/>
          <w:sz w:val="24"/>
          <w:szCs w:val="24"/>
        </w:rPr>
        <w:t xml:space="preserve">2.2. </w:t>
      </w:r>
      <w:r w:rsidR="00C7266E" w:rsidRPr="00F30279">
        <w:rPr>
          <w:rFonts w:ascii="Times New Roman" w:hAnsi="Times New Roman" w:cs="Times New Roman"/>
          <w:sz w:val="24"/>
          <w:szCs w:val="24"/>
        </w:rPr>
        <w:t xml:space="preserve">Правила </w:t>
      </w:r>
      <w:r w:rsidR="00FB1781">
        <w:rPr>
          <w:rFonts w:ascii="Times New Roman" w:hAnsi="Times New Roman" w:cs="Times New Roman"/>
          <w:sz w:val="24"/>
          <w:szCs w:val="24"/>
        </w:rPr>
        <w:t xml:space="preserve">ЕПКД </w:t>
      </w:r>
      <w:r w:rsidR="00C7266E" w:rsidRPr="00F30279">
        <w:rPr>
          <w:rFonts w:ascii="Times New Roman" w:hAnsi="Times New Roman" w:cs="Times New Roman"/>
          <w:sz w:val="24"/>
          <w:szCs w:val="24"/>
        </w:rPr>
        <w:t xml:space="preserve">являются договором присоединения 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428 Гражданского кодекса Российской Федерации. Присоединяясь к Правилам</w:t>
      </w:r>
      <w:r w:rsidR="00FB1781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7502C">
        <w:rPr>
          <w:rFonts w:ascii="Times New Roman" w:hAnsi="Times New Roman" w:cs="Times New Roman"/>
          <w:sz w:val="24"/>
          <w:szCs w:val="24"/>
          <w:lang w:eastAsia="ru-RU"/>
        </w:rPr>
        <w:t>Клиент</w:t>
      </w:r>
      <w:r w:rsidR="00C7266E" w:rsidRPr="00F30279">
        <w:rPr>
          <w:rFonts w:ascii="Times New Roman" w:hAnsi="Times New Roman" w:cs="Times New Roman"/>
        </w:rPr>
        <w:t xml:space="preserve"> 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>выражает согласие со всеми условиями Правил</w:t>
      </w:r>
      <w:r w:rsidR="00FB1781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560106A" w14:textId="77777777" w:rsidR="00C7266E" w:rsidRPr="00F30279" w:rsidRDefault="000D6100" w:rsidP="00C7266E">
      <w:pPr>
        <w:spacing w:before="120"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027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2.3. 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Лицо </w:t>
      </w:r>
      <w:r w:rsidR="001E6F73" w:rsidRPr="00F30279">
        <w:rPr>
          <w:rFonts w:ascii="Times New Roman" w:hAnsi="Times New Roman" w:cs="Times New Roman"/>
          <w:sz w:val="24"/>
          <w:szCs w:val="24"/>
          <w:lang w:eastAsia="ru-RU"/>
        </w:rPr>
        <w:t>присоединяется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 к Правилам </w:t>
      </w:r>
      <w:r w:rsidR="00FB1781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1E6F73" w:rsidRPr="004023B4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D54D8D" w:rsidRPr="004023B4">
        <w:rPr>
          <w:rFonts w:ascii="Times New Roman" w:hAnsi="Times New Roman" w:cs="Times New Roman"/>
          <w:sz w:val="24"/>
          <w:szCs w:val="24"/>
          <w:lang w:eastAsia="ru-RU"/>
        </w:rPr>
        <w:t>/ или</w:t>
      </w:r>
      <w:r w:rsidR="001E6F73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="004237AD">
        <w:rPr>
          <w:rFonts w:ascii="Times New Roman" w:hAnsi="Times New Roman" w:cs="Times New Roman"/>
          <w:sz w:val="24"/>
          <w:szCs w:val="24"/>
          <w:lang w:eastAsia="ru-RU"/>
        </w:rPr>
        <w:t>лучает доступ</w:t>
      </w:r>
      <w:r w:rsidR="001E6F73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 к </w:t>
      </w:r>
      <w:r w:rsidR="00EB324B">
        <w:rPr>
          <w:rFonts w:ascii="Times New Roman" w:hAnsi="Times New Roman" w:cs="Times New Roman"/>
          <w:sz w:val="24"/>
          <w:szCs w:val="24"/>
          <w:lang w:eastAsia="ru-RU"/>
        </w:rPr>
        <w:t xml:space="preserve">Сервису </w:t>
      </w:r>
      <w:r w:rsidR="001E6F73" w:rsidRPr="00F30279">
        <w:rPr>
          <w:rFonts w:ascii="Times New Roman" w:hAnsi="Times New Roman" w:cs="Times New Roman"/>
          <w:sz w:val="24"/>
          <w:szCs w:val="24"/>
          <w:lang w:eastAsia="ru-RU"/>
        </w:rPr>
        <w:t>ЕПКД в порядке, предусмотренном разделом 3 Правил</w:t>
      </w:r>
      <w:r w:rsidR="00734E53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="001E6F73" w:rsidRPr="00F30279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5C5193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41628D2C" w14:textId="77777777" w:rsidR="00C7266E" w:rsidRPr="00F30279" w:rsidRDefault="000D6100" w:rsidP="00C7266E">
      <w:pPr>
        <w:spacing w:before="120"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30279">
        <w:rPr>
          <w:rFonts w:ascii="Times New Roman" w:hAnsi="Times New Roman" w:cs="Times New Roman"/>
          <w:sz w:val="24"/>
          <w:szCs w:val="24"/>
          <w:lang w:eastAsia="ru-RU"/>
        </w:rPr>
        <w:t>2.4. НРД вправе в одностороннем порядке вносить изменения в Правила</w:t>
      </w:r>
      <w:r w:rsidR="006F689B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B1781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6F689B" w:rsidRPr="00F30279">
        <w:rPr>
          <w:rFonts w:ascii="Times New Roman" w:hAnsi="Times New Roman" w:cs="Times New Roman"/>
          <w:sz w:val="24"/>
          <w:szCs w:val="24"/>
          <w:lang w:eastAsia="ru-RU"/>
        </w:rPr>
        <w:t>и Тарифы</w:t>
      </w:r>
      <w:r w:rsidR="00FB1781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 xml:space="preserve">НРД уведомляет </w:t>
      </w:r>
      <w:r w:rsidR="00C7266E" w:rsidRPr="008245BC">
        <w:rPr>
          <w:rFonts w:ascii="Times New Roman" w:hAnsi="Times New Roman" w:cs="Times New Roman"/>
          <w:sz w:val="24"/>
          <w:szCs w:val="24"/>
          <w:lang w:eastAsia="ru-RU"/>
        </w:rPr>
        <w:t xml:space="preserve">Участников </w:t>
      </w:r>
      <w:r w:rsidR="005C5193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>о внесении изменений и/или дополнений в Правила</w:t>
      </w:r>
      <w:r w:rsidR="006F689B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3C4A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6F689B" w:rsidRPr="00CE4A95">
        <w:rPr>
          <w:rFonts w:ascii="Times New Roman" w:hAnsi="Times New Roman" w:cs="Times New Roman"/>
          <w:sz w:val="24"/>
          <w:szCs w:val="24"/>
          <w:lang w:eastAsia="ru-RU"/>
        </w:rPr>
        <w:t>и Тарифы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03C4A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не позднее, чем за 10 (десять) рабочих дней до </w:t>
      </w:r>
      <w:r w:rsidR="007D6D83">
        <w:rPr>
          <w:rFonts w:ascii="Times New Roman" w:hAnsi="Times New Roman" w:cs="Times New Roman"/>
          <w:sz w:val="24"/>
          <w:szCs w:val="24"/>
          <w:lang w:eastAsia="ru-RU"/>
        </w:rPr>
        <w:t>даты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 введения их в действие. </w:t>
      </w:r>
      <w:r w:rsidR="006963DE" w:rsidRPr="004C76CF">
        <w:rPr>
          <w:rFonts w:ascii="Times New Roman" w:hAnsi="Times New Roman" w:cs="Times New Roman"/>
          <w:sz w:val="24"/>
          <w:szCs w:val="24"/>
          <w:lang w:eastAsia="ru-RU"/>
        </w:rPr>
        <w:t>Правила</w:t>
      </w:r>
      <w:r w:rsidR="00503C4A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="006F689B" w:rsidRPr="004C76CF">
        <w:rPr>
          <w:rFonts w:ascii="Times New Roman" w:hAnsi="Times New Roman" w:cs="Times New Roman"/>
          <w:sz w:val="24"/>
          <w:szCs w:val="24"/>
          <w:lang w:eastAsia="ru-RU"/>
        </w:rPr>
        <w:t xml:space="preserve">, Тарифы </w:t>
      </w:r>
      <w:r w:rsidR="00503C4A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6963DE" w:rsidRPr="006123B1">
        <w:rPr>
          <w:rFonts w:ascii="Times New Roman" w:hAnsi="Times New Roman" w:cs="Times New Roman"/>
          <w:sz w:val="24"/>
          <w:szCs w:val="24"/>
          <w:lang w:eastAsia="ru-RU"/>
        </w:rPr>
        <w:t>и у</w:t>
      </w:r>
      <w:r w:rsidR="00C7266E" w:rsidRPr="006123B1">
        <w:rPr>
          <w:rFonts w:ascii="Times New Roman" w:hAnsi="Times New Roman" w:cs="Times New Roman"/>
          <w:sz w:val="24"/>
          <w:szCs w:val="24"/>
          <w:lang w:eastAsia="ru-RU"/>
        </w:rPr>
        <w:t>ведомлени</w:t>
      </w:r>
      <w:r w:rsidR="006963DE" w:rsidRPr="006123B1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C7266E"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о внесении </w:t>
      </w:r>
      <w:r w:rsidR="00503C4A">
        <w:rPr>
          <w:rFonts w:ascii="Times New Roman" w:hAnsi="Times New Roman" w:cs="Times New Roman"/>
          <w:sz w:val="24"/>
          <w:szCs w:val="24"/>
          <w:lang w:eastAsia="ru-RU"/>
        </w:rPr>
        <w:t xml:space="preserve">в них </w:t>
      </w:r>
      <w:r w:rsidR="00C7266E"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изменений </w:t>
      </w:r>
      <w:r w:rsidR="00C7266E" w:rsidRPr="003544A2">
        <w:rPr>
          <w:rFonts w:ascii="Times New Roman" w:hAnsi="Times New Roman" w:cs="Times New Roman"/>
          <w:sz w:val="24"/>
          <w:szCs w:val="24"/>
          <w:lang w:eastAsia="ru-RU"/>
        </w:rPr>
        <w:t>размеща</w:t>
      </w:r>
      <w:r w:rsidR="006963DE" w:rsidRPr="003E5C12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C7266E" w:rsidRPr="007429D6">
        <w:rPr>
          <w:rFonts w:ascii="Times New Roman" w:hAnsi="Times New Roman" w:cs="Times New Roman"/>
          <w:sz w:val="24"/>
          <w:szCs w:val="24"/>
          <w:lang w:eastAsia="ru-RU"/>
        </w:rPr>
        <w:t>тся на Сайте</w:t>
      </w:r>
      <w:r w:rsidR="00C7266E" w:rsidRPr="00F30279">
        <w:rPr>
          <w:rFonts w:ascii="Times New Roman" w:hAnsi="Times New Roman" w:cs="Times New Roman"/>
          <w:sz w:val="24"/>
          <w:szCs w:val="24"/>
          <w:lang w:eastAsia="ru-RU"/>
        </w:rPr>
        <w:t>. Если изменения вызваны изменением законодательства Российской Федерации, то допускаются меньшие сроки для такого информирования.</w:t>
      </w:r>
    </w:p>
    <w:p w14:paraId="7CCEA294" w14:textId="77777777" w:rsidR="00C7266E" w:rsidRPr="00CE4A95" w:rsidRDefault="000D6100" w:rsidP="00C726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D66E2">
        <w:rPr>
          <w:rFonts w:ascii="Times New Roman" w:hAnsi="Times New Roman" w:cs="Times New Roman"/>
          <w:sz w:val="24"/>
          <w:szCs w:val="24"/>
          <w:lang w:eastAsia="ru-RU"/>
        </w:rPr>
        <w:t xml:space="preserve">2.5. </w:t>
      </w:r>
      <w:r w:rsidR="005C5193" w:rsidRPr="00AD66E2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 </w:t>
      </w:r>
      <w:r w:rsidR="00A60257" w:rsidRPr="00AD66E2">
        <w:rPr>
          <w:rFonts w:ascii="Times New Roman" w:hAnsi="Times New Roman" w:cs="Times New Roman"/>
          <w:sz w:val="24"/>
          <w:szCs w:val="24"/>
          <w:lang w:eastAsia="ru-RU"/>
        </w:rPr>
        <w:t>ЕПКД</w:t>
      </w:r>
      <w:r w:rsidR="00A6025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>явля</w:t>
      </w:r>
      <w:r w:rsidR="005C5193" w:rsidRPr="00CE4A95">
        <w:rPr>
          <w:rFonts w:ascii="Times New Roman" w:hAnsi="Times New Roman" w:cs="Times New Roman"/>
          <w:sz w:val="24"/>
          <w:szCs w:val="24"/>
          <w:lang w:eastAsia="ru-RU"/>
        </w:rPr>
        <w:t>ю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 xml:space="preserve">тся приложением к Правилам КД и приложением к иным договорам, заключаемым </w:t>
      </w:r>
      <w:r w:rsidR="00CD734C">
        <w:rPr>
          <w:rFonts w:ascii="Times New Roman" w:hAnsi="Times New Roman" w:cs="Times New Roman"/>
          <w:sz w:val="24"/>
          <w:szCs w:val="24"/>
          <w:lang w:eastAsia="ru-RU"/>
        </w:rPr>
        <w:t xml:space="preserve">Клиентами с 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>НРД</w:t>
      </w:r>
      <w:r w:rsidR="0074026A">
        <w:rPr>
          <w:rFonts w:ascii="Times New Roman" w:hAnsi="Times New Roman" w:cs="Times New Roman"/>
          <w:sz w:val="24"/>
          <w:szCs w:val="24"/>
          <w:lang w:eastAsia="ru-RU"/>
        </w:rPr>
        <w:t xml:space="preserve">, а также к депозитарному договору </w:t>
      </w:r>
      <w:r w:rsidR="00632E6B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74026A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договору </w:t>
      </w:r>
      <w:r w:rsidR="00632E6B">
        <w:rPr>
          <w:rFonts w:ascii="Times New Roman" w:hAnsi="Times New Roman" w:cs="Times New Roman"/>
          <w:sz w:val="24"/>
          <w:szCs w:val="24"/>
          <w:lang w:eastAsia="ru-RU"/>
        </w:rPr>
        <w:t xml:space="preserve">о </w:t>
      </w:r>
      <w:r w:rsidR="0074026A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632E6B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74026A">
        <w:rPr>
          <w:rFonts w:ascii="Times New Roman" w:hAnsi="Times New Roman" w:cs="Times New Roman"/>
          <w:sz w:val="24"/>
          <w:szCs w:val="24"/>
          <w:lang w:eastAsia="ru-RU"/>
        </w:rPr>
        <w:t xml:space="preserve"> депо</w:t>
      </w:r>
      <w:r w:rsidR="00632E6B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74026A">
        <w:rPr>
          <w:rFonts w:ascii="Times New Roman" w:hAnsi="Times New Roman" w:cs="Times New Roman"/>
          <w:sz w:val="24"/>
          <w:szCs w:val="24"/>
          <w:lang w:eastAsia="ru-RU"/>
        </w:rPr>
        <w:t xml:space="preserve"> между Физическим лицом и Клиентом</w:t>
      </w:r>
      <w:r w:rsidR="00C7266E" w:rsidRPr="00CE4A95">
        <w:rPr>
          <w:rFonts w:ascii="Times New Roman" w:hAnsi="Times New Roman" w:cs="Times New Roman"/>
          <w:sz w:val="24"/>
          <w:szCs w:val="24"/>
          <w:lang w:eastAsia="ru-RU"/>
        </w:rPr>
        <w:t>, в случае если это предусмотрено такими договорами.</w:t>
      </w:r>
    </w:p>
    <w:p w14:paraId="1E40008D" w14:textId="77777777" w:rsidR="00823B35" w:rsidRPr="006123B1" w:rsidRDefault="000D6100" w:rsidP="00C7266E">
      <w:p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C76CF">
        <w:rPr>
          <w:rFonts w:ascii="Times New Roman" w:hAnsi="Times New Roman" w:cs="Times New Roman"/>
          <w:sz w:val="24"/>
          <w:szCs w:val="24"/>
          <w:lang w:eastAsia="ru-RU"/>
        </w:rPr>
        <w:t>2.</w:t>
      </w:r>
      <w:r w:rsidR="0029715E" w:rsidRPr="004C76C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CA1E64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823B35" w:rsidRPr="006123B1">
        <w:rPr>
          <w:rFonts w:ascii="Times New Roman" w:hAnsi="Times New Roman" w:cs="Times New Roman"/>
          <w:sz w:val="24"/>
          <w:szCs w:val="24"/>
          <w:lang w:eastAsia="ru-RU"/>
        </w:rPr>
        <w:t>Если иное не установлено Правилами</w:t>
      </w:r>
      <w:r w:rsidR="00A60257">
        <w:rPr>
          <w:rFonts w:ascii="Times New Roman" w:hAnsi="Times New Roman" w:cs="Times New Roman"/>
          <w:sz w:val="24"/>
          <w:szCs w:val="24"/>
          <w:lang w:eastAsia="ru-RU"/>
        </w:rPr>
        <w:t xml:space="preserve"> ЕПКД</w:t>
      </w:r>
      <w:r w:rsidR="00D26CEC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23B35"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документооборот осуществляется в соответствии с Правилами ЭДО и Правилами ЭДО НРД.</w:t>
      </w:r>
    </w:p>
    <w:p w14:paraId="1861F392" w14:textId="77777777" w:rsidR="00F23AC7" w:rsidRPr="005B7610" w:rsidRDefault="00705118" w:rsidP="005B7610">
      <w:pPr>
        <w:pStyle w:val="1"/>
        <w:spacing w:before="0" w:after="160"/>
        <w:rPr>
          <w:rFonts w:ascii="Times New Roman" w:hAnsi="Times New Roman" w:cs="Times New Roman"/>
          <w:color w:val="auto"/>
        </w:rPr>
      </w:pPr>
      <w:bookmarkStart w:id="5" w:name="_Toc214525205"/>
      <w:r w:rsidRPr="005B7610">
        <w:rPr>
          <w:rFonts w:ascii="Times New Roman" w:hAnsi="Times New Roman" w:cs="Times New Roman"/>
          <w:b/>
          <w:color w:val="auto"/>
          <w:sz w:val="24"/>
          <w:szCs w:val="24"/>
        </w:rPr>
        <w:t>3. П</w:t>
      </w:r>
      <w:r w:rsidR="00D54D8D" w:rsidRPr="005B76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редоставление доступа к Сервису </w:t>
      </w:r>
      <w:r w:rsidRPr="005B7610">
        <w:rPr>
          <w:rFonts w:ascii="Times New Roman" w:hAnsi="Times New Roman" w:cs="Times New Roman"/>
          <w:b/>
          <w:color w:val="auto"/>
          <w:sz w:val="24"/>
          <w:szCs w:val="24"/>
        </w:rPr>
        <w:t>Едино</w:t>
      </w:r>
      <w:r w:rsidR="00D54D8D" w:rsidRPr="005B7610">
        <w:rPr>
          <w:rFonts w:ascii="Times New Roman" w:hAnsi="Times New Roman" w:cs="Times New Roman"/>
          <w:b/>
          <w:color w:val="auto"/>
          <w:sz w:val="24"/>
          <w:szCs w:val="24"/>
        </w:rPr>
        <w:t>го</w:t>
      </w:r>
      <w:r w:rsidRPr="005B76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портал</w:t>
      </w:r>
      <w:r w:rsidR="00D54D8D" w:rsidRPr="005B7610">
        <w:rPr>
          <w:rFonts w:ascii="Times New Roman" w:hAnsi="Times New Roman" w:cs="Times New Roman"/>
          <w:b/>
          <w:color w:val="auto"/>
          <w:sz w:val="24"/>
          <w:szCs w:val="24"/>
        </w:rPr>
        <w:t>а</w:t>
      </w:r>
      <w:r w:rsidRPr="005B7610">
        <w:rPr>
          <w:rFonts w:ascii="Times New Roman" w:hAnsi="Times New Roman" w:cs="Times New Roman"/>
          <w:b/>
          <w:color w:val="auto"/>
          <w:sz w:val="24"/>
          <w:szCs w:val="24"/>
        </w:rPr>
        <w:t xml:space="preserve"> корпоративных действий</w:t>
      </w:r>
      <w:bookmarkEnd w:id="5"/>
    </w:p>
    <w:p w14:paraId="00C9F36C" w14:textId="77777777" w:rsidR="00AB16FF" w:rsidRPr="005E6AB9" w:rsidRDefault="007F09B6" w:rsidP="00F025B2">
      <w:pPr>
        <w:pStyle w:val="Default"/>
        <w:jc w:val="both"/>
        <w:rPr>
          <w:rFonts w:ascii="Times New Roman" w:hAnsi="Times New Roman" w:cs="Times New Roman"/>
        </w:rPr>
      </w:pPr>
      <w:r w:rsidRPr="00F30279">
        <w:rPr>
          <w:rFonts w:ascii="Times New Roman" w:hAnsi="Times New Roman" w:cs="Times New Roman"/>
        </w:rPr>
        <w:t>3.</w:t>
      </w:r>
      <w:r w:rsidR="00247FF1">
        <w:rPr>
          <w:rFonts w:ascii="Times New Roman" w:hAnsi="Times New Roman" w:cs="Times New Roman"/>
        </w:rPr>
        <w:t>1</w:t>
      </w:r>
      <w:r w:rsidRPr="00F30279">
        <w:rPr>
          <w:rFonts w:ascii="Times New Roman" w:hAnsi="Times New Roman" w:cs="Times New Roman"/>
        </w:rPr>
        <w:t xml:space="preserve">. </w:t>
      </w:r>
      <w:r w:rsidRPr="000F29CC">
        <w:rPr>
          <w:rFonts w:ascii="Times New Roman" w:hAnsi="Times New Roman" w:cs="Times New Roman"/>
        </w:rPr>
        <w:t xml:space="preserve">Для </w:t>
      </w:r>
      <w:r w:rsidR="005C5193" w:rsidRPr="001E298D">
        <w:rPr>
          <w:rFonts w:ascii="Times New Roman" w:hAnsi="Times New Roman" w:cs="Times New Roman"/>
        </w:rPr>
        <w:t>присоединения к Правилам</w:t>
      </w:r>
      <w:r w:rsidRPr="001E298D">
        <w:rPr>
          <w:rFonts w:ascii="Times New Roman" w:hAnsi="Times New Roman" w:cs="Times New Roman"/>
        </w:rPr>
        <w:t xml:space="preserve"> </w:t>
      </w:r>
      <w:r w:rsidR="00A60257" w:rsidRPr="001E298D">
        <w:rPr>
          <w:rFonts w:ascii="Times New Roman" w:hAnsi="Times New Roman" w:cs="Times New Roman"/>
        </w:rPr>
        <w:t xml:space="preserve">ЕПКД </w:t>
      </w:r>
      <w:r w:rsidR="00D54D8D" w:rsidRPr="001E298D">
        <w:rPr>
          <w:rFonts w:ascii="Times New Roman" w:hAnsi="Times New Roman" w:cs="Times New Roman"/>
        </w:rPr>
        <w:t>и получения доступа к Сервису ЕПКД</w:t>
      </w:r>
      <w:r w:rsidR="00E260D3" w:rsidRPr="001E298D">
        <w:rPr>
          <w:rFonts w:ascii="Times New Roman" w:hAnsi="Times New Roman" w:cs="Times New Roman"/>
        </w:rPr>
        <w:t xml:space="preserve"> </w:t>
      </w:r>
      <w:r w:rsidR="0071437A" w:rsidRPr="001E298D">
        <w:rPr>
          <w:rFonts w:ascii="Times New Roman" w:hAnsi="Times New Roman" w:cs="Times New Roman"/>
        </w:rPr>
        <w:t>Кли</w:t>
      </w:r>
      <w:r w:rsidRPr="001E298D">
        <w:rPr>
          <w:rFonts w:ascii="Times New Roman" w:hAnsi="Times New Roman" w:cs="Times New Roman"/>
        </w:rPr>
        <w:t>ент</w:t>
      </w:r>
      <w:r w:rsidR="00360C11" w:rsidRPr="001E298D">
        <w:rPr>
          <w:rFonts w:ascii="Times New Roman" w:hAnsi="Times New Roman" w:cs="Times New Roman"/>
        </w:rPr>
        <w:t xml:space="preserve"> </w:t>
      </w:r>
      <w:r w:rsidRPr="001E298D">
        <w:rPr>
          <w:rFonts w:ascii="Times New Roman" w:hAnsi="Times New Roman" w:cs="Times New Roman"/>
        </w:rPr>
        <w:t>направляет в НРД</w:t>
      </w:r>
      <w:r w:rsidR="00345353" w:rsidRPr="001E298D">
        <w:rPr>
          <w:rFonts w:ascii="Times New Roman" w:hAnsi="Times New Roman" w:cs="Times New Roman"/>
        </w:rPr>
        <w:t xml:space="preserve"> </w:t>
      </w:r>
      <w:r w:rsidR="00072AC2" w:rsidRPr="001E298D">
        <w:rPr>
          <w:rFonts w:ascii="Times New Roman" w:hAnsi="Times New Roman" w:cs="Times New Roman"/>
          <w:i/>
        </w:rPr>
        <w:t>З</w:t>
      </w:r>
      <w:r w:rsidR="00345353" w:rsidRPr="001E298D">
        <w:rPr>
          <w:rFonts w:ascii="Times New Roman" w:hAnsi="Times New Roman" w:cs="Times New Roman"/>
          <w:i/>
        </w:rPr>
        <w:t>аявлени</w:t>
      </w:r>
      <w:r w:rsidRPr="001E298D">
        <w:rPr>
          <w:rFonts w:ascii="Times New Roman" w:hAnsi="Times New Roman" w:cs="Times New Roman"/>
          <w:i/>
        </w:rPr>
        <w:t>е</w:t>
      </w:r>
      <w:r w:rsidR="00345353" w:rsidRPr="001E298D">
        <w:rPr>
          <w:rFonts w:ascii="Times New Roman" w:hAnsi="Times New Roman" w:cs="Times New Roman"/>
          <w:i/>
        </w:rPr>
        <w:t xml:space="preserve"> о присоединении</w:t>
      </w:r>
      <w:r w:rsidR="00155448" w:rsidRPr="001E298D">
        <w:rPr>
          <w:rFonts w:ascii="Times New Roman" w:hAnsi="Times New Roman" w:cs="Times New Roman"/>
          <w:i/>
        </w:rPr>
        <w:t xml:space="preserve"> </w:t>
      </w:r>
      <w:r w:rsidR="00D26CEC" w:rsidRPr="001E298D">
        <w:rPr>
          <w:rFonts w:ascii="Times New Roman" w:hAnsi="Times New Roman" w:cs="Times New Roman"/>
        </w:rPr>
        <w:t>(</w:t>
      </w:r>
      <w:r w:rsidR="00B819FB" w:rsidRPr="001E298D">
        <w:rPr>
          <w:rFonts w:ascii="Times New Roman" w:hAnsi="Times New Roman" w:cs="Times New Roman"/>
        </w:rPr>
        <w:t xml:space="preserve">с указанием </w:t>
      </w:r>
      <w:r w:rsidRPr="001E298D">
        <w:rPr>
          <w:rFonts w:ascii="Times New Roman" w:hAnsi="Times New Roman" w:cs="Times New Roman"/>
        </w:rPr>
        <w:t xml:space="preserve">своего </w:t>
      </w:r>
      <w:r w:rsidR="00B819FB" w:rsidRPr="001E298D">
        <w:rPr>
          <w:rFonts w:ascii="Times New Roman" w:hAnsi="Times New Roman" w:cs="Times New Roman"/>
        </w:rPr>
        <w:t>депозитарного кода</w:t>
      </w:r>
      <w:r w:rsidR="00D26CEC" w:rsidRPr="001E298D">
        <w:rPr>
          <w:rFonts w:ascii="Times New Roman" w:hAnsi="Times New Roman" w:cs="Times New Roman"/>
        </w:rPr>
        <w:t xml:space="preserve"> и содержащее</w:t>
      </w:r>
      <w:r w:rsidR="005E4E7A" w:rsidRPr="001E298D">
        <w:rPr>
          <w:rFonts w:ascii="Times New Roman" w:hAnsi="Times New Roman" w:cs="Times New Roman"/>
        </w:rPr>
        <w:t xml:space="preserve"> в том числе</w:t>
      </w:r>
      <w:r w:rsidR="00D26CEC" w:rsidRPr="001E298D">
        <w:rPr>
          <w:rFonts w:ascii="Times New Roman" w:hAnsi="Times New Roman" w:cs="Times New Roman"/>
        </w:rPr>
        <w:t xml:space="preserve"> заверение </w:t>
      </w:r>
      <w:r w:rsidR="0071437A" w:rsidRPr="001E298D">
        <w:rPr>
          <w:rFonts w:ascii="Times New Roman" w:hAnsi="Times New Roman" w:cs="Times New Roman"/>
        </w:rPr>
        <w:t>Кли</w:t>
      </w:r>
      <w:r w:rsidR="00D26CEC" w:rsidRPr="001E298D">
        <w:rPr>
          <w:rFonts w:ascii="Times New Roman" w:hAnsi="Times New Roman" w:cs="Times New Roman"/>
        </w:rPr>
        <w:t>ента о том, что на дату подачи Заявления</w:t>
      </w:r>
      <w:r w:rsidR="000E1207" w:rsidRPr="001E298D">
        <w:rPr>
          <w:rFonts w:ascii="Times New Roman" w:hAnsi="Times New Roman" w:cs="Times New Roman"/>
        </w:rPr>
        <w:t xml:space="preserve"> о присоединении</w:t>
      </w:r>
      <w:r w:rsidR="00D26CEC" w:rsidRPr="001E298D">
        <w:rPr>
          <w:rFonts w:ascii="Times New Roman" w:hAnsi="Times New Roman" w:cs="Times New Roman"/>
        </w:rPr>
        <w:t xml:space="preserve"> </w:t>
      </w:r>
      <w:r w:rsidR="0071437A" w:rsidRPr="001E298D">
        <w:rPr>
          <w:rFonts w:ascii="Times New Roman" w:hAnsi="Times New Roman" w:cs="Times New Roman"/>
        </w:rPr>
        <w:t>Кли</w:t>
      </w:r>
      <w:r w:rsidR="00D26CEC" w:rsidRPr="001E298D">
        <w:rPr>
          <w:rFonts w:ascii="Times New Roman" w:hAnsi="Times New Roman" w:cs="Times New Roman"/>
        </w:rPr>
        <w:t>ент присоединился к договору</w:t>
      </w:r>
      <w:r w:rsidR="00D26CEC" w:rsidRPr="00F025B2">
        <w:rPr>
          <w:rFonts w:ascii="Times New Roman" w:hAnsi="Times New Roman" w:cs="Times New Roman"/>
        </w:rPr>
        <w:t xml:space="preserve"> об оказании услуг оператора финансовой платформы</w:t>
      </w:r>
      <w:r w:rsidR="00D26CEC" w:rsidRPr="004C76CF">
        <w:rPr>
          <w:rFonts w:ascii="Times New Roman" w:hAnsi="Times New Roman" w:cs="Times New Roman"/>
        </w:rPr>
        <w:t xml:space="preserve"> с </w:t>
      </w:r>
      <w:r w:rsidR="00503C4A">
        <w:rPr>
          <w:rFonts w:ascii="Times New Roman" w:hAnsi="Times New Roman" w:cs="Times New Roman"/>
        </w:rPr>
        <w:t>ф</w:t>
      </w:r>
      <w:r w:rsidR="00D26CEC" w:rsidRPr="00CA1E64">
        <w:rPr>
          <w:rFonts w:ascii="Times New Roman" w:hAnsi="Times New Roman" w:cs="Times New Roman"/>
        </w:rPr>
        <w:t>инансовой организацией</w:t>
      </w:r>
      <w:r w:rsidR="0083366E">
        <w:rPr>
          <w:rFonts w:ascii="Times New Roman" w:hAnsi="Times New Roman" w:cs="Times New Roman"/>
        </w:rPr>
        <w:t xml:space="preserve"> в порядке, </w:t>
      </w:r>
      <w:r w:rsidR="0083366E" w:rsidRPr="0083366E">
        <w:rPr>
          <w:rFonts w:ascii="Times New Roman" w:hAnsi="Times New Roman" w:cs="Times New Roman"/>
        </w:rPr>
        <w:t xml:space="preserve">установленном Правилами </w:t>
      </w:r>
      <w:r w:rsidR="00B81B75">
        <w:rPr>
          <w:rFonts w:ascii="Times New Roman" w:hAnsi="Times New Roman" w:cs="Times New Roman"/>
        </w:rPr>
        <w:t>п</w:t>
      </w:r>
      <w:r w:rsidR="0083366E" w:rsidRPr="0083366E">
        <w:rPr>
          <w:rFonts w:ascii="Times New Roman" w:hAnsi="Times New Roman" w:cs="Times New Roman"/>
        </w:rPr>
        <w:t>латформы</w:t>
      </w:r>
      <w:r w:rsidR="005E6AB9">
        <w:rPr>
          <w:rFonts w:ascii="Times New Roman" w:hAnsi="Times New Roman" w:cs="Times New Roman"/>
        </w:rPr>
        <w:t xml:space="preserve">) </w:t>
      </w:r>
      <w:r w:rsidR="005E6AB9" w:rsidRPr="00A22E4B">
        <w:rPr>
          <w:rFonts w:ascii="Times New Roman" w:eastAsia="Calibri" w:hAnsi="Times New Roman" w:cs="Times New Roman"/>
        </w:rPr>
        <w:t>в виде электронного документа с использованием Личного кабинета участника (ЛКУ)</w:t>
      </w:r>
      <w:r w:rsidR="000E12DA">
        <w:rPr>
          <w:rFonts w:ascii="Times New Roman" w:eastAsia="Calibri" w:hAnsi="Times New Roman" w:cs="Times New Roman"/>
        </w:rPr>
        <w:t xml:space="preserve">. </w:t>
      </w:r>
      <w:r w:rsidR="005E6AB9" w:rsidRPr="00A22E4B">
        <w:rPr>
          <w:rFonts w:ascii="Times New Roman" w:eastAsia="Calibri" w:hAnsi="Times New Roman" w:cs="Times New Roman"/>
        </w:rPr>
        <w:t>При положите</w:t>
      </w:r>
      <w:r w:rsidR="000E12DA">
        <w:rPr>
          <w:rFonts w:ascii="Times New Roman" w:eastAsia="Calibri" w:hAnsi="Times New Roman" w:cs="Times New Roman"/>
        </w:rPr>
        <w:t>льном результате рассмотрения Заявления о присоединении НРД</w:t>
      </w:r>
      <w:r w:rsidR="005E6AB9" w:rsidRPr="00A22E4B">
        <w:rPr>
          <w:rFonts w:ascii="Times New Roman" w:eastAsia="Calibri" w:hAnsi="Times New Roman" w:cs="Times New Roman"/>
        </w:rPr>
        <w:t xml:space="preserve"> не позднее 2 (двух) рабочих дней с д</w:t>
      </w:r>
      <w:r w:rsidR="000E12DA">
        <w:rPr>
          <w:rFonts w:ascii="Times New Roman" w:eastAsia="Calibri" w:hAnsi="Times New Roman" w:cs="Times New Roman"/>
        </w:rPr>
        <w:t>аты его окончания направляет Клиенту</w:t>
      </w:r>
      <w:r w:rsidR="005E6AB9" w:rsidRPr="00A22E4B">
        <w:rPr>
          <w:rFonts w:ascii="Times New Roman" w:eastAsia="Calibri" w:hAnsi="Times New Roman" w:cs="Times New Roman"/>
        </w:rPr>
        <w:t xml:space="preserve"> ув</w:t>
      </w:r>
      <w:r w:rsidR="000E12DA">
        <w:rPr>
          <w:rFonts w:ascii="Times New Roman" w:eastAsia="Calibri" w:hAnsi="Times New Roman" w:cs="Times New Roman"/>
        </w:rPr>
        <w:t xml:space="preserve">едомление о присоединении к Правилам ЕПКД </w:t>
      </w:r>
      <w:r w:rsidR="005E6AB9" w:rsidRPr="00A22E4B">
        <w:rPr>
          <w:rFonts w:ascii="Times New Roman" w:eastAsia="Calibri" w:hAnsi="Times New Roman" w:cs="Times New Roman"/>
        </w:rPr>
        <w:t xml:space="preserve">с использованием ЛКУ </w:t>
      </w:r>
      <w:r w:rsidR="000E12DA">
        <w:rPr>
          <w:rFonts w:ascii="Times New Roman" w:eastAsia="Calibri" w:hAnsi="Times New Roman" w:cs="Times New Roman"/>
        </w:rPr>
        <w:t>или по почтовому адресу Клиента</w:t>
      </w:r>
      <w:r w:rsidRPr="005E6AB9">
        <w:rPr>
          <w:rFonts w:ascii="Times New Roman" w:hAnsi="Times New Roman" w:cs="Times New Roman"/>
        </w:rPr>
        <w:t xml:space="preserve">. </w:t>
      </w:r>
    </w:p>
    <w:p w14:paraId="4781A153" w14:textId="77777777" w:rsidR="007F09B6" w:rsidRDefault="0071437A" w:rsidP="007F09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6F61">
        <w:rPr>
          <w:rFonts w:ascii="Times New Roman" w:hAnsi="Times New Roman" w:cs="Times New Roman"/>
          <w:sz w:val="24"/>
          <w:szCs w:val="24"/>
        </w:rPr>
        <w:t>Кли</w:t>
      </w:r>
      <w:r w:rsidR="00AB16FF" w:rsidRPr="00976F61">
        <w:rPr>
          <w:rFonts w:ascii="Times New Roman" w:hAnsi="Times New Roman" w:cs="Times New Roman"/>
          <w:sz w:val="24"/>
          <w:szCs w:val="24"/>
        </w:rPr>
        <w:t xml:space="preserve">ент считается присоединившимся к Правилам </w:t>
      </w:r>
      <w:r w:rsidR="00A60257">
        <w:rPr>
          <w:rFonts w:ascii="Times New Roman" w:hAnsi="Times New Roman" w:cs="Times New Roman"/>
          <w:sz w:val="24"/>
          <w:szCs w:val="24"/>
        </w:rPr>
        <w:t xml:space="preserve">ЕПКД </w:t>
      </w:r>
      <w:r w:rsidR="00155448" w:rsidRPr="00976F61">
        <w:rPr>
          <w:rFonts w:ascii="Times New Roman" w:hAnsi="Times New Roman" w:cs="Times New Roman"/>
          <w:sz w:val="24"/>
          <w:szCs w:val="24"/>
        </w:rPr>
        <w:t>и получает</w:t>
      </w:r>
      <w:r w:rsidRPr="00976F61">
        <w:rPr>
          <w:rFonts w:ascii="Times New Roman" w:hAnsi="Times New Roman" w:cs="Times New Roman"/>
          <w:sz w:val="24"/>
          <w:szCs w:val="24"/>
        </w:rPr>
        <w:t xml:space="preserve"> </w:t>
      </w:r>
      <w:r w:rsidRPr="00B10950">
        <w:rPr>
          <w:rFonts w:ascii="Times New Roman" w:hAnsi="Times New Roman" w:cs="Times New Roman"/>
          <w:i/>
          <w:sz w:val="24"/>
          <w:szCs w:val="24"/>
        </w:rPr>
        <w:t>неограниченный</w:t>
      </w:r>
      <w:r w:rsidR="00155448" w:rsidRPr="00B10950">
        <w:rPr>
          <w:rFonts w:ascii="Times New Roman" w:hAnsi="Times New Roman" w:cs="Times New Roman"/>
          <w:i/>
          <w:sz w:val="24"/>
          <w:szCs w:val="24"/>
        </w:rPr>
        <w:t xml:space="preserve"> доступ</w:t>
      </w:r>
      <w:r w:rsidR="00155448" w:rsidRPr="00976F61">
        <w:rPr>
          <w:rFonts w:ascii="Times New Roman" w:hAnsi="Times New Roman" w:cs="Times New Roman"/>
          <w:sz w:val="24"/>
          <w:szCs w:val="24"/>
        </w:rPr>
        <w:t xml:space="preserve"> к </w:t>
      </w:r>
      <w:r w:rsidR="00EB324B">
        <w:rPr>
          <w:rFonts w:ascii="Times New Roman" w:hAnsi="Times New Roman" w:cs="Times New Roman"/>
          <w:sz w:val="24"/>
          <w:szCs w:val="24"/>
        </w:rPr>
        <w:t>Серв</w:t>
      </w:r>
      <w:r w:rsidR="00CA7061">
        <w:rPr>
          <w:rFonts w:ascii="Times New Roman" w:hAnsi="Times New Roman" w:cs="Times New Roman"/>
          <w:sz w:val="24"/>
          <w:szCs w:val="24"/>
        </w:rPr>
        <w:t>и</w:t>
      </w:r>
      <w:r w:rsidR="00EB324B">
        <w:rPr>
          <w:rFonts w:ascii="Times New Roman" w:hAnsi="Times New Roman" w:cs="Times New Roman"/>
          <w:sz w:val="24"/>
          <w:szCs w:val="24"/>
        </w:rPr>
        <w:t xml:space="preserve">су </w:t>
      </w:r>
      <w:r w:rsidR="00155448" w:rsidRPr="00976F61">
        <w:rPr>
          <w:rFonts w:ascii="Times New Roman" w:hAnsi="Times New Roman" w:cs="Times New Roman"/>
          <w:sz w:val="24"/>
          <w:szCs w:val="24"/>
        </w:rPr>
        <w:t xml:space="preserve">ЕПКД </w:t>
      </w:r>
      <w:r w:rsidR="00AB16FF" w:rsidRPr="00976F61">
        <w:rPr>
          <w:rFonts w:ascii="Times New Roman" w:hAnsi="Times New Roman" w:cs="Times New Roman"/>
          <w:sz w:val="24"/>
          <w:szCs w:val="24"/>
        </w:rPr>
        <w:t>с даты</w:t>
      </w:r>
      <w:r w:rsidR="007452A0">
        <w:rPr>
          <w:rFonts w:ascii="Times New Roman" w:hAnsi="Times New Roman" w:cs="Times New Roman"/>
          <w:sz w:val="24"/>
          <w:szCs w:val="24"/>
        </w:rPr>
        <w:t xml:space="preserve"> присоединения к Правилам ЕПК</w:t>
      </w:r>
      <w:r w:rsidR="00F671A8">
        <w:rPr>
          <w:rFonts w:ascii="Times New Roman" w:hAnsi="Times New Roman" w:cs="Times New Roman"/>
          <w:sz w:val="24"/>
          <w:szCs w:val="24"/>
        </w:rPr>
        <w:t>Д</w:t>
      </w:r>
      <w:r w:rsidR="00AB16FF" w:rsidRPr="00976F61">
        <w:rPr>
          <w:rFonts w:ascii="Times New Roman" w:hAnsi="Times New Roman" w:cs="Times New Roman"/>
          <w:sz w:val="24"/>
          <w:szCs w:val="24"/>
        </w:rPr>
        <w:t xml:space="preserve">, указанной в </w:t>
      </w:r>
      <w:r w:rsidR="000E1207" w:rsidRPr="00976F61">
        <w:rPr>
          <w:rFonts w:ascii="Times New Roman" w:hAnsi="Times New Roman" w:cs="Times New Roman"/>
          <w:sz w:val="24"/>
          <w:szCs w:val="24"/>
        </w:rPr>
        <w:t>У</w:t>
      </w:r>
      <w:r w:rsidR="00AB16FF" w:rsidRPr="00976F61">
        <w:rPr>
          <w:rFonts w:ascii="Times New Roman" w:hAnsi="Times New Roman" w:cs="Times New Roman"/>
          <w:sz w:val="24"/>
          <w:szCs w:val="24"/>
        </w:rPr>
        <w:t>ведомлении</w:t>
      </w:r>
      <w:r w:rsidR="00885A7F" w:rsidRPr="00976F61">
        <w:rPr>
          <w:rFonts w:ascii="Times New Roman" w:hAnsi="Times New Roman" w:cs="Times New Roman"/>
          <w:sz w:val="24"/>
          <w:szCs w:val="24"/>
        </w:rPr>
        <w:t xml:space="preserve"> о </w:t>
      </w:r>
      <w:r w:rsidR="00853A37" w:rsidRPr="00976F61">
        <w:rPr>
          <w:rFonts w:ascii="Times New Roman" w:hAnsi="Times New Roman" w:cs="Times New Roman"/>
          <w:sz w:val="24"/>
          <w:szCs w:val="24"/>
        </w:rPr>
        <w:t>присоединении,</w:t>
      </w:r>
      <w:r w:rsidR="00885A7F" w:rsidRPr="00976F61">
        <w:rPr>
          <w:rFonts w:ascii="Times New Roman" w:hAnsi="Times New Roman" w:cs="Times New Roman"/>
          <w:sz w:val="24"/>
          <w:szCs w:val="24"/>
        </w:rPr>
        <w:t xml:space="preserve"> направленном</w:t>
      </w:r>
      <w:r w:rsidR="00AB16FF" w:rsidRPr="00976F61">
        <w:rPr>
          <w:rFonts w:ascii="Times New Roman" w:hAnsi="Times New Roman" w:cs="Times New Roman"/>
          <w:sz w:val="24"/>
          <w:szCs w:val="24"/>
        </w:rPr>
        <w:t xml:space="preserve"> НРД.</w:t>
      </w:r>
    </w:p>
    <w:p w14:paraId="5316CC63" w14:textId="77777777" w:rsidR="008B38F3" w:rsidRPr="008B38F3" w:rsidRDefault="008B38F3" w:rsidP="007F09B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Услуг может быть приостановлено, и д</w:t>
      </w:r>
      <w:r w:rsidRPr="008B38F3">
        <w:rPr>
          <w:rFonts w:ascii="Times New Roman" w:hAnsi="Times New Roman" w:cs="Times New Roman"/>
          <w:sz w:val="24"/>
          <w:szCs w:val="24"/>
        </w:rPr>
        <w:t xml:space="preserve">оступ Клиента </w:t>
      </w:r>
      <w:r w:rsidRPr="00962E4B">
        <w:rPr>
          <w:rFonts w:ascii="Times New Roman" w:hAnsi="Times New Roman" w:cs="Times New Roman"/>
          <w:sz w:val="24"/>
          <w:szCs w:val="24"/>
        </w:rPr>
        <w:t xml:space="preserve">к Сервису ЕПКД может быть прекращен (ограничен) в случаях, предусмотренных разделом 7 </w:t>
      </w:r>
      <w:r w:rsidR="006C49B8" w:rsidRPr="00962E4B">
        <w:rPr>
          <w:rFonts w:ascii="Times New Roman" w:hAnsi="Times New Roman" w:cs="Times New Roman"/>
          <w:sz w:val="24"/>
          <w:szCs w:val="24"/>
        </w:rPr>
        <w:t>П</w:t>
      </w:r>
      <w:r w:rsidR="006C49B8">
        <w:rPr>
          <w:rFonts w:ascii="Times New Roman" w:hAnsi="Times New Roman" w:cs="Times New Roman"/>
          <w:sz w:val="24"/>
          <w:szCs w:val="24"/>
        </w:rPr>
        <w:t>равил</w:t>
      </w:r>
      <w:r w:rsidR="006C49B8" w:rsidRPr="00962E4B">
        <w:rPr>
          <w:rFonts w:ascii="Times New Roman" w:hAnsi="Times New Roman" w:cs="Times New Roman"/>
          <w:sz w:val="24"/>
          <w:szCs w:val="24"/>
        </w:rPr>
        <w:t xml:space="preserve"> </w:t>
      </w:r>
      <w:r w:rsidRPr="00962E4B">
        <w:rPr>
          <w:rFonts w:ascii="Times New Roman" w:hAnsi="Times New Roman" w:cs="Times New Roman"/>
          <w:sz w:val="24"/>
          <w:szCs w:val="24"/>
        </w:rPr>
        <w:t>ЕПКД.</w:t>
      </w:r>
    </w:p>
    <w:p w14:paraId="2CABC6A3" w14:textId="77777777" w:rsidR="008B38F3" w:rsidRPr="008B38F3" w:rsidRDefault="005C5193" w:rsidP="00725E8E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38F3">
        <w:rPr>
          <w:rFonts w:ascii="Times New Roman" w:hAnsi="Times New Roman" w:cs="Times New Roman"/>
          <w:sz w:val="24"/>
          <w:szCs w:val="24"/>
        </w:rPr>
        <w:t>3.</w:t>
      </w:r>
      <w:r w:rsidR="00247FF1" w:rsidRPr="008B38F3">
        <w:rPr>
          <w:rFonts w:ascii="Times New Roman" w:hAnsi="Times New Roman" w:cs="Times New Roman"/>
          <w:sz w:val="24"/>
          <w:szCs w:val="24"/>
        </w:rPr>
        <w:t>2</w:t>
      </w:r>
      <w:r w:rsidRPr="008B38F3">
        <w:rPr>
          <w:rFonts w:ascii="Times New Roman" w:hAnsi="Times New Roman" w:cs="Times New Roman"/>
          <w:sz w:val="24"/>
          <w:szCs w:val="24"/>
        </w:rPr>
        <w:t xml:space="preserve">. </w:t>
      </w:r>
      <w:r w:rsidR="00725E8E" w:rsidRPr="008B38F3">
        <w:rPr>
          <w:rFonts w:ascii="Times New Roman" w:hAnsi="Times New Roman" w:cs="Times New Roman"/>
          <w:sz w:val="24"/>
          <w:szCs w:val="24"/>
        </w:rPr>
        <w:t xml:space="preserve">Физическое лицо </w:t>
      </w:r>
      <w:r w:rsidR="00155448" w:rsidRPr="008B38F3">
        <w:rPr>
          <w:rFonts w:ascii="Times New Roman" w:hAnsi="Times New Roman" w:cs="Times New Roman"/>
          <w:sz w:val="24"/>
          <w:szCs w:val="24"/>
        </w:rPr>
        <w:t>получает</w:t>
      </w:r>
      <w:r w:rsidR="003451FE" w:rsidRPr="008B38F3">
        <w:rPr>
          <w:rFonts w:ascii="Times New Roman" w:hAnsi="Times New Roman" w:cs="Times New Roman"/>
          <w:sz w:val="24"/>
          <w:szCs w:val="24"/>
        </w:rPr>
        <w:t xml:space="preserve"> </w:t>
      </w:r>
      <w:r w:rsidR="003451FE" w:rsidRPr="008B38F3">
        <w:rPr>
          <w:rFonts w:ascii="Times New Roman" w:hAnsi="Times New Roman" w:cs="Times New Roman"/>
          <w:i/>
          <w:sz w:val="24"/>
          <w:szCs w:val="24"/>
        </w:rPr>
        <w:t>неограниченный</w:t>
      </w:r>
      <w:r w:rsidR="00155448" w:rsidRPr="008B38F3">
        <w:rPr>
          <w:rFonts w:ascii="Times New Roman" w:hAnsi="Times New Roman" w:cs="Times New Roman"/>
          <w:i/>
          <w:sz w:val="24"/>
          <w:szCs w:val="24"/>
        </w:rPr>
        <w:t xml:space="preserve"> доступ</w:t>
      </w:r>
      <w:r w:rsidR="00155448" w:rsidRPr="008B38F3">
        <w:rPr>
          <w:rFonts w:ascii="Times New Roman" w:hAnsi="Times New Roman" w:cs="Times New Roman"/>
          <w:sz w:val="24"/>
          <w:szCs w:val="24"/>
        </w:rPr>
        <w:t xml:space="preserve"> к </w:t>
      </w:r>
      <w:r w:rsidR="00D54D8D" w:rsidRPr="005E4E7A">
        <w:rPr>
          <w:rFonts w:ascii="Times New Roman" w:hAnsi="Times New Roman" w:cs="Times New Roman"/>
          <w:sz w:val="24"/>
          <w:szCs w:val="24"/>
        </w:rPr>
        <w:t xml:space="preserve">Сервису </w:t>
      </w:r>
      <w:r w:rsidR="00155448" w:rsidRPr="005E4E7A">
        <w:rPr>
          <w:rFonts w:ascii="Times New Roman" w:hAnsi="Times New Roman" w:cs="Times New Roman"/>
          <w:sz w:val="24"/>
          <w:szCs w:val="24"/>
        </w:rPr>
        <w:t>ЕПКД</w:t>
      </w:r>
      <w:r w:rsidR="00725E8E" w:rsidRPr="005E4E7A">
        <w:rPr>
          <w:rFonts w:ascii="Times New Roman" w:hAnsi="Times New Roman" w:cs="Times New Roman"/>
          <w:sz w:val="24"/>
          <w:szCs w:val="24"/>
        </w:rPr>
        <w:t xml:space="preserve"> с даты заключения Финансовой сделки</w:t>
      </w:r>
      <w:r w:rsidR="00CD734C" w:rsidRPr="005E4E7A">
        <w:rPr>
          <w:rFonts w:ascii="Times New Roman" w:hAnsi="Times New Roman" w:cs="Times New Roman"/>
          <w:sz w:val="24"/>
          <w:szCs w:val="24"/>
        </w:rPr>
        <w:t xml:space="preserve"> в соответствии с Правилами </w:t>
      </w:r>
      <w:r w:rsidR="00B81B75" w:rsidRPr="005E4E7A">
        <w:rPr>
          <w:rFonts w:ascii="Times New Roman" w:hAnsi="Times New Roman" w:cs="Times New Roman"/>
          <w:sz w:val="24"/>
          <w:szCs w:val="24"/>
        </w:rPr>
        <w:t>п</w:t>
      </w:r>
      <w:r w:rsidR="00CD734C" w:rsidRPr="005E4E7A">
        <w:rPr>
          <w:rFonts w:ascii="Times New Roman" w:hAnsi="Times New Roman" w:cs="Times New Roman"/>
          <w:sz w:val="24"/>
          <w:szCs w:val="24"/>
        </w:rPr>
        <w:t>латформы</w:t>
      </w:r>
      <w:r w:rsidR="00E8693D" w:rsidRPr="005E4E7A">
        <w:rPr>
          <w:rFonts w:ascii="Times New Roman" w:hAnsi="Times New Roman" w:cs="Times New Roman"/>
          <w:sz w:val="24"/>
          <w:szCs w:val="24"/>
        </w:rPr>
        <w:t xml:space="preserve"> </w:t>
      </w:r>
      <w:r w:rsidR="00976F61" w:rsidRPr="005E4E7A">
        <w:rPr>
          <w:rFonts w:ascii="Times New Roman" w:hAnsi="Times New Roman" w:cs="Times New Roman"/>
          <w:sz w:val="24"/>
          <w:szCs w:val="24"/>
        </w:rPr>
        <w:t xml:space="preserve">при условии </w:t>
      </w:r>
      <w:r w:rsidR="00E8693D" w:rsidRPr="005E4E7A">
        <w:rPr>
          <w:rFonts w:ascii="Times New Roman" w:hAnsi="Times New Roman" w:cs="Times New Roman"/>
          <w:sz w:val="24"/>
          <w:szCs w:val="24"/>
        </w:rPr>
        <w:t xml:space="preserve">заключения </w:t>
      </w:r>
      <w:r w:rsidR="00976F61" w:rsidRPr="005E4E7A">
        <w:rPr>
          <w:rFonts w:ascii="Times New Roman" w:hAnsi="Times New Roman" w:cs="Times New Roman"/>
          <w:sz w:val="24"/>
          <w:szCs w:val="24"/>
        </w:rPr>
        <w:t>Пользовательского с</w:t>
      </w:r>
      <w:r w:rsidR="00E8693D" w:rsidRPr="008B38F3">
        <w:rPr>
          <w:rFonts w:ascii="Times New Roman" w:hAnsi="Times New Roman" w:cs="Times New Roman"/>
          <w:sz w:val="24"/>
          <w:szCs w:val="24"/>
        </w:rPr>
        <w:t>оглашения</w:t>
      </w:r>
      <w:r w:rsidR="00976F61" w:rsidRPr="008B38F3">
        <w:rPr>
          <w:rFonts w:ascii="Times New Roman" w:hAnsi="Times New Roman" w:cs="Times New Roman"/>
          <w:sz w:val="24"/>
          <w:szCs w:val="24"/>
        </w:rPr>
        <w:t>.</w:t>
      </w:r>
      <w:r w:rsidR="00D63D60" w:rsidRPr="008B38F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F0186E" w14:textId="77777777" w:rsidR="00F23AC7" w:rsidRPr="006123B1" w:rsidRDefault="00CD734C" w:rsidP="00CE24A6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_Toc214525206"/>
      <w:r>
        <w:rPr>
          <w:rFonts w:ascii="Times New Roman" w:hAnsi="Times New Roman" w:cs="Times New Roman"/>
          <w:b/>
          <w:color w:val="auto"/>
          <w:sz w:val="24"/>
          <w:szCs w:val="24"/>
        </w:rPr>
        <w:t>4</w:t>
      </w:r>
      <w:r w:rsidR="009E3E15" w:rsidRPr="006123B1">
        <w:rPr>
          <w:rFonts w:ascii="Times New Roman" w:hAnsi="Times New Roman" w:cs="Times New Roman"/>
          <w:b/>
          <w:color w:val="auto"/>
          <w:sz w:val="24"/>
          <w:szCs w:val="24"/>
        </w:rPr>
        <w:t>. Порядок взаимодействия</w:t>
      </w:r>
      <w:bookmarkEnd w:id="6"/>
    </w:p>
    <w:p w14:paraId="19E61D2A" w14:textId="77777777" w:rsidR="009F605C" w:rsidRPr="001E298D" w:rsidRDefault="00CD734C" w:rsidP="009F605C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2E4B">
        <w:rPr>
          <w:rFonts w:ascii="Times New Roman" w:hAnsi="Times New Roman" w:cs="Times New Roman"/>
          <w:sz w:val="24"/>
          <w:szCs w:val="24"/>
        </w:rPr>
        <w:t>4.1</w:t>
      </w:r>
      <w:r w:rsidRPr="004B146F">
        <w:rPr>
          <w:rFonts w:ascii="Times New Roman" w:hAnsi="Times New Roman" w:cs="Times New Roman"/>
          <w:sz w:val="24"/>
          <w:szCs w:val="24"/>
        </w:rPr>
        <w:t xml:space="preserve">. С даты </w:t>
      </w:r>
      <w:r w:rsidR="00E260D3" w:rsidRPr="004B146F">
        <w:rPr>
          <w:rFonts w:ascii="Times New Roman" w:hAnsi="Times New Roman" w:cs="Times New Roman"/>
          <w:sz w:val="24"/>
          <w:szCs w:val="24"/>
        </w:rPr>
        <w:t>получения</w:t>
      </w:r>
      <w:r w:rsidR="00E260D3" w:rsidRPr="00ED61D0">
        <w:rPr>
          <w:rFonts w:ascii="Times New Roman" w:hAnsi="Times New Roman" w:cs="Times New Roman"/>
          <w:sz w:val="24"/>
          <w:szCs w:val="24"/>
        </w:rPr>
        <w:t xml:space="preserve"> доступа к </w:t>
      </w:r>
      <w:r w:rsidR="00E260D3" w:rsidRPr="001E298D">
        <w:rPr>
          <w:rFonts w:ascii="Times New Roman" w:hAnsi="Times New Roman" w:cs="Times New Roman"/>
          <w:sz w:val="24"/>
          <w:szCs w:val="24"/>
        </w:rPr>
        <w:t>Сервису</w:t>
      </w:r>
      <w:r w:rsidRPr="001E298D">
        <w:rPr>
          <w:rFonts w:ascii="Times New Roman" w:hAnsi="Times New Roman" w:cs="Times New Roman"/>
          <w:sz w:val="24"/>
          <w:szCs w:val="24"/>
        </w:rPr>
        <w:t xml:space="preserve"> </w:t>
      </w:r>
      <w:r w:rsidR="00A60257" w:rsidRPr="001E298D">
        <w:rPr>
          <w:rFonts w:ascii="Times New Roman" w:hAnsi="Times New Roman" w:cs="Times New Roman"/>
          <w:sz w:val="24"/>
          <w:szCs w:val="24"/>
        </w:rPr>
        <w:t xml:space="preserve">ЕПКД </w:t>
      </w:r>
      <w:r w:rsidR="009F605C" w:rsidRPr="001E298D">
        <w:rPr>
          <w:rFonts w:ascii="Times New Roman" w:hAnsi="Times New Roman" w:cs="Times New Roman"/>
          <w:sz w:val="24"/>
          <w:szCs w:val="24"/>
        </w:rPr>
        <w:t>Физическое лицо вправе:</w:t>
      </w:r>
    </w:p>
    <w:p w14:paraId="2BF988A2" w14:textId="77777777" w:rsidR="00D115CC" w:rsidRPr="001E298D" w:rsidRDefault="009F605C" w:rsidP="009F605C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298D" w:rsidDel="00A5397F">
        <w:rPr>
          <w:rFonts w:ascii="Times New Roman" w:hAnsi="Times New Roman" w:cs="Times New Roman"/>
          <w:sz w:val="24"/>
          <w:szCs w:val="24"/>
        </w:rPr>
        <w:t xml:space="preserve"> </w:t>
      </w:r>
      <w:r w:rsidRPr="001E298D">
        <w:rPr>
          <w:rFonts w:ascii="Times New Roman" w:hAnsi="Times New Roman" w:cs="Times New Roman"/>
          <w:sz w:val="24"/>
          <w:szCs w:val="24"/>
        </w:rPr>
        <w:t>(</w:t>
      </w:r>
      <w:r w:rsidRPr="001E298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E298D">
        <w:rPr>
          <w:rFonts w:ascii="Times New Roman" w:hAnsi="Times New Roman" w:cs="Times New Roman"/>
          <w:sz w:val="24"/>
          <w:szCs w:val="24"/>
        </w:rPr>
        <w:t xml:space="preserve">) формировать </w:t>
      </w:r>
      <w:r w:rsidRPr="001E298D">
        <w:rPr>
          <w:rFonts w:ascii="Times New Roman" w:hAnsi="Times New Roman" w:cs="Times New Roman"/>
          <w:sz w:val="24"/>
          <w:szCs w:val="24"/>
          <w:u w:val="single"/>
        </w:rPr>
        <w:t>Инструкции по КД</w:t>
      </w:r>
      <w:r w:rsidR="007D6D83" w:rsidRPr="001E298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2D10" w:rsidRPr="001E298D">
        <w:rPr>
          <w:rFonts w:ascii="Times New Roman" w:hAnsi="Times New Roman" w:cs="Times New Roman"/>
          <w:sz w:val="24"/>
          <w:szCs w:val="24"/>
        </w:rPr>
        <w:t>в соответствии с Правилами ЕПКД</w:t>
      </w:r>
      <w:r w:rsidR="001E298D" w:rsidRPr="001E298D">
        <w:rPr>
          <w:rStyle w:val="af9"/>
          <w:rFonts w:ascii="Times New Roman" w:hAnsi="Times New Roman" w:cs="Times New Roman"/>
          <w:sz w:val="24"/>
          <w:szCs w:val="24"/>
        </w:rPr>
        <w:footnoteReference w:id="1"/>
      </w:r>
      <w:r w:rsidR="00D115CC" w:rsidRPr="001E298D">
        <w:rPr>
          <w:rFonts w:ascii="Times New Roman" w:hAnsi="Times New Roman" w:cs="Times New Roman"/>
          <w:sz w:val="24"/>
          <w:szCs w:val="24"/>
        </w:rPr>
        <w:t>;</w:t>
      </w:r>
    </w:p>
    <w:p w14:paraId="1EFB876B" w14:textId="3DA632E8" w:rsidR="009F605C" w:rsidRPr="003E5C12" w:rsidRDefault="00D115CC" w:rsidP="009F605C">
      <w:pPr>
        <w:spacing w:before="120" w:after="12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298D" w:rsidDel="00D115CC">
        <w:rPr>
          <w:rFonts w:ascii="Times New Roman" w:hAnsi="Times New Roman" w:cs="Times New Roman"/>
          <w:sz w:val="24"/>
          <w:szCs w:val="24"/>
        </w:rPr>
        <w:t xml:space="preserve"> </w:t>
      </w:r>
      <w:r w:rsidR="009F605C" w:rsidRPr="001E298D">
        <w:rPr>
          <w:rFonts w:ascii="Times New Roman" w:hAnsi="Times New Roman" w:cs="Times New Roman"/>
          <w:sz w:val="24"/>
          <w:szCs w:val="24"/>
        </w:rPr>
        <w:t>(</w:t>
      </w:r>
      <w:r w:rsidR="009F605C" w:rsidRPr="001E29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F605C" w:rsidRPr="001E298D">
        <w:rPr>
          <w:rFonts w:ascii="Times New Roman" w:hAnsi="Times New Roman" w:cs="Times New Roman"/>
          <w:sz w:val="24"/>
          <w:szCs w:val="24"/>
        </w:rPr>
        <w:t xml:space="preserve">) направлять сформированные </w:t>
      </w:r>
      <w:r w:rsidR="009F605C" w:rsidRPr="001E298D">
        <w:rPr>
          <w:rFonts w:ascii="Times New Roman" w:hAnsi="Times New Roman" w:cs="Times New Roman"/>
          <w:sz w:val="24"/>
          <w:szCs w:val="24"/>
          <w:u w:val="single"/>
        </w:rPr>
        <w:t xml:space="preserve">Инструкции по КД </w:t>
      </w:r>
      <w:r w:rsidR="00411807" w:rsidRPr="001E298D">
        <w:rPr>
          <w:rFonts w:ascii="Times New Roman" w:hAnsi="Times New Roman" w:cs="Times New Roman"/>
          <w:sz w:val="24"/>
          <w:szCs w:val="24"/>
          <w:u w:val="single"/>
        </w:rPr>
        <w:t>в соответствии с Правилами ЕПКД</w:t>
      </w:r>
      <w:r w:rsidR="00411807" w:rsidRPr="001E298D">
        <w:rPr>
          <w:rFonts w:ascii="Times New Roman" w:hAnsi="Times New Roman" w:cs="Times New Roman"/>
          <w:sz w:val="24"/>
          <w:szCs w:val="24"/>
        </w:rPr>
        <w:t xml:space="preserve"> </w:t>
      </w:r>
      <w:r w:rsidR="009F605C" w:rsidRPr="001E298D">
        <w:rPr>
          <w:rFonts w:ascii="Times New Roman" w:hAnsi="Times New Roman" w:cs="Times New Roman"/>
          <w:sz w:val="24"/>
          <w:szCs w:val="24"/>
        </w:rPr>
        <w:t xml:space="preserve">соответствующему Клиенту </w:t>
      </w:r>
      <w:r w:rsidR="00BF06B4" w:rsidRPr="00BF06B4">
        <w:rPr>
          <w:rFonts w:ascii="Times New Roman" w:hAnsi="Times New Roman" w:cs="Times New Roman"/>
          <w:sz w:val="24"/>
          <w:szCs w:val="24"/>
        </w:rPr>
        <w:t>в сроки, установленные для их направления</w:t>
      </w:r>
      <w:r w:rsidR="009F605C" w:rsidRPr="001E298D">
        <w:rPr>
          <w:rFonts w:ascii="Times New Roman" w:hAnsi="Times New Roman" w:cs="Times New Roman"/>
          <w:sz w:val="24"/>
          <w:szCs w:val="24"/>
        </w:rPr>
        <w:t>.</w:t>
      </w:r>
    </w:p>
    <w:p w14:paraId="3286E22C" w14:textId="77777777" w:rsidR="007429D6" w:rsidRPr="00155448" w:rsidRDefault="00CD734C" w:rsidP="00155448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3E15" w:rsidRPr="003E5C1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="009E3E15" w:rsidRPr="003E5C12">
        <w:rPr>
          <w:rFonts w:ascii="Times New Roman" w:hAnsi="Times New Roman" w:cs="Times New Roman"/>
          <w:sz w:val="24"/>
          <w:szCs w:val="24"/>
        </w:rPr>
        <w:t xml:space="preserve"> </w:t>
      </w:r>
      <w:r w:rsidR="00D76EBA">
        <w:rPr>
          <w:rFonts w:ascii="Times New Roman" w:hAnsi="Times New Roman" w:cs="Times New Roman"/>
          <w:sz w:val="24"/>
          <w:szCs w:val="24"/>
        </w:rPr>
        <w:t xml:space="preserve">НРД </w:t>
      </w:r>
      <w:r w:rsidR="007429D6" w:rsidRPr="00650832">
        <w:rPr>
          <w:rFonts w:ascii="Times New Roman" w:hAnsi="Times New Roman" w:cs="Times New Roman"/>
          <w:sz w:val="24"/>
          <w:szCs w:val="24"/>
        </w:rPr>
        <w:t xml:space="preserve">в составе </w:t>
      </w:r>
      <w:r w:rsidR="007429D6" w:rsidRPr="00155448">
        <w:rPr>
          <w:rFonts w:ascii="Times New Roman" w:hAnsi="Times New Roman" w:cs="Times New Roman"/>
          <w:sz w:val="24"/>
          <w:szCs w:val="24"/>
        </w:rPr>
        <w:t>сведений сообщения о КД (электронная форма CANO</w:t>
      </w:r>
      <w:r w:rsidR="007429D6" w:rsidRPr="00155448">
        <w:rPr>
          <w:rFonts w:ascii="Times New Roman" w:hAnsi="Times New Roman" w:cs="Times New Roman"/>
          <w:sz w:val="24"/>
          <w:szCs w:val="24"/>
          <w:lang w:eastAsia="ru-RU"/>
        </w:rPr>
        <w:t xml:space="preserve"> (код формы CA311), направляемого </w:t>
      </w:r>
      <w:r w:rsidR="00071844">
        <w:rPr>
          <w:rFonts w:ascii="Times New Roman" w:hAnsi="Times New Roman" w:cs="Times New Roman"/>
          <w:sz w:val="24"/>
          <w:szCs w:val="24"/>
          <w:lang w:eastAsia="ru-RU"/>
        </w:rPr>
        <w:t>Кли</w:t>
      </w:r>
      <w:r w:rsidR="00155448" w:rsidRPr="00155448">
        <w:rPr>
          <w:rFonts w:ascii="Times New Roman" w:hAnsi="Times New Roman" w:cs="Times New Roman"/>
          <w:sz w:val="24"/>
          <w:szCs w:val="24"/>
          <w:lang w:eastAsia="ru-RU"/>
        </w:rPr>
        <w:t>енту</w:t>
      </w:r>
      <w:r w:rsidR="00CA706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429D6" w:rsidRPr="00155448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650832" w:rsidRPr="00155448">
        <w:rPr>
          <w:rFonts w:ascii="Times New Roman" w:hAnsi="Times New Roman" w:cs="Times New Roman"/>
          <w:sz w:val="24"/>
          <w:szCs w:val="24"/>
        </w:rPr>
        <w:t>е</w:t>
      </w:r>
      <w:r w:rsidR="007429D6" w:rsidRPr="00155448">
        <w:rPr>
          <w:rFonts w:ascii="Times New Roman" w:hAnsi="Times New Roman" w:cs="Times New Roman"/>
          <w:sz w:val="24"/>
          <w:szCs w:val="24"/>
        </w:rPr>
        <w:t>т</w:t>
      </w:r>
      <w:r w:rsidR="00155448" w:rsidRPr="00155448">
        <w:rPr>
          <w:rFonts w:ascii="Times New Roman" w:hAnsi="Times New Roman" w:cs="Times New Roman"/>
          <w:sz w:val="24"/>
          <w:szCs w:val="24"/>
        </w:rPr>
        <w:t xml:space="preserve"> </w:t>
      </w:r>
      <w:r w:rsidR="007429D6" w:rsidRPr="00155448">
        <w:rPr>
          <w:rFonts w:ascii="Times New Roman" w:hAnsi="Times New Roman" w:cs="Times New Roman"/>
          <w:sz w:val="24"/>
          <w:szCs w:val="24"/>
        </w:rPr>
        <w:t xml:space="preserve">уникальную ссылку на КД на Сайте платформы. </w:t>
      </w:r>
    </w:p>
    <w:p w14:paraId="7B9F84B4" w14:textId="77777777" w:rsidR="00155448" w:rsidRPr="00411807" w:rsidRDefault="006C5442" w:rsidP="007429D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Кли</w:t>
      </w:r>
      <w:r w:rsidRPr="00155448">
        <w:rPr>
          <w:rFonts w:ascii="Times New Roman" w:hAnsi="Times New Roman" w:cs="Times New Roman"/>
          <w:sz w:val="24"/>
          <w:szCs w:val="24"/>
        </w:rPr>
        <w:t xml:space="preserve">ент </w:t>
      </w:r>
      <w:r w:rsidR="00155448" w:rsidRPr="00155448">
        <w:rPr>
          <w:rFonts w:ascii="Times New Roman" w:hAnsi="Times New Roman" w:cs="Times New Roman"/>
          <w:sz w:val="24"/>
          <w:szCs w:val="24"/>
        </w:rPr>
        <w:t xml:space="preserve">в составе сведений сообщения </w:t>
      </w:r>
      <w:r w:rsidR="00155448" w:rsidRPr="00411807">
        <w:rPr>
          <w:rFonts w:ascii="Times New Roman" w:hAnsi="Times New Roman" w:cs="Times New Roman"/>
          <w:sz w:val="24"/>
          <w:szCs w:val="24"/>
        </w:rPr>
        <w:t>о КД, направляемого Физическому лицу, указывает эту же уникальную ссылку на КД на Сайте платформы.</w:t>
      </w:r>
    </w:p>
    <w:p w14:paraId="31B2DB9D" w14:textId="77777777" w:rsidR="00B967E0" w:rsidRPr="00155448" w:rsidRDefault="00EC2506" w:rsidP="007429D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В случае если</w:t>
      </w:r>
      <w:r w:rsidR="00FE7031">
        <w:rPr>
          <w:rFonts w:ascii="Times New Roman" w:hAnsi="Times New Roman"/>
          <w:sz w:val="24"/>
          <w:szCs w:val="24"/>
          <w:lang w:eastAsia="ru-RU"/>
        </w:rPr>
        <w:t xml:space="preserve"> поступившее в НРД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967E0" w:rsidRPr="00FF3BAD">
        <w:rPr>
          <w:rFonts w:ascii="Times New Roman" w:hAnsi="Times New Roman"/>
          <w:sz w:val="24"/>
          <w:szCs w:val="24"/>
          <w:lang w:eastAsia="ru-RU"/>
        </w:rPr>
        <w:t>сообщени</w:t>
      </w:r>
      <w:r>
        <w:rPr>
          <w:rFonts w:ascii="Times New Roman" w:hAnsi="Times New Roman"/>
          <w:sz w:val="24"/>
          <w:szCs w:val="24"/>
          <w:lang w:eastAsia="ru-RU"/>
        </w:rPr>
        <w:t>е</w:t>
      </w:r>
      <w:r w:rsidR="00B967E0" w:rsidRPr="00FF3BAD">
        <w:rPr>
          <w:rFonts w:ascii="Times New Roman" w:hAnsi="Times New Roman"/>
          <w:sz w:val="24"/>
          <w:szCs w:val="24"/>
          <w:lang w:eastAsia="ru-RU"/>
        </w:rPr>
        <w:t xml:space="preserve"> о </w:t>
      </w:r>
      <w:r>
        <w:rPr>
          <w:rFonts w:ascii="Times New Roman" w:hAnsi="Times New Roman"/>
          <w:sz w:val="24"/>
          <w:szCs w:val="24"/>
          <w:lang w:eastAsia="ru-RU"/>
        </w:rPr>
        <w:t>КД</w:t>
      </w:r>
      <w:r w:rsidR="00B967E0" w:rsidRPr="00FF3BAD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содержит</w:t>
      </w:r>
      <w:r w:rsidR="00B967E0" w:rsidRPr="00FF3BAD">
        <w:rPr>
          <w:rFonts w:ascii="Times New Roman" w:hAnsi="Times New Roman"/>
          <w:sz w:val="24"/>
          <w:szCs w:val="24"/>
          <w:lang w:eastAsia="ru-RU"/>
        </w:rPr>
        <w:t xml:space="preserve"> признак «</w:t>
      </w:r>
      <w:r w:rsidR="00B967E0" w:rsidRPr="005C3926">
        <w:rPr>
          <w:rFonts w:ascii="Times New Roman" w:hAnsi="Times New Roman"/>
          <w:i/>
          <w:sz w:val="24"/>
          <w:szCs w:val="24"/>
          <w:lang w:eastAsia="ru-RU"/>
        </w:rPr>
        <w:t>Информация, не подлежащая раскрытию неограниченному кругу лиц</w:t>
      </w:r>
      <w:r w:rsidR="00B967E0" w:rsidRPr="00FF3BAD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/>
          <w:sz w:val="24"/>
          <w:szCs w:val="24"/>
          <w:lang w:eastAsia="ru-RU"/>
        </w:rPr>
        <w:t>, направление такого сообщения</w:t>
      </w:r>
      <w:r w:rsidR="001C513A">
        <w:rPr>
          <w:rFonts w:ascii="Times New Roman" w:hAnsi="Times New Roman"/>
          <w:sz w:val="24"/>
          <w:szCs w:val="24"/>
          <w:lang w:eastAsia="ru-RU"/>
        </w:rPr>
        <w:t xml:space="preserve"> о КД</w:t>
      </w:r>
      <w:r>
        <w:rPr>
          <w:rFonts w:ascii="Times New Roman" w:hAnsi="Times New Roman"/>
          <w:sz w:val="24"/>
          <w:szCs w:val="24"/>
          <w:lang w:eastAsia="ru-RU"/>
        </w:rPr>
        <w:t xml:space="preserve"> в порядке, предусмотренном Правилами</w:t>
      </w:r>
      <w:r w:rsidR="00A60257">
        <w:rPr>
          <w:rFonts w:ascii="Times New Roman" w:hAnsi="Times New Roman"/>
          <w:sz w:val="24"/>
          <w:szCs w:val="24"/>
          <w:lang w:eastAsia="ru-RU"/>
        </w:rPr>
        <w:t xml:space="preserve"> ЕПКД</w:t>
      </w:r>
      <w:r>
        <w:rPr>
          <w:rFonts w:ascii="Times New Roman" w:hAnsi="Times New Roman"/>
          <w:sz w:val="24"/>
          <w:szCs w:val="24"/>
          <w:lang w:eastAsia="ru-RU"/>
        </w:rPr>
        <w:t>, не осуществляется</w:t>
      </w:r>
      <w:r w:rsidR="00A60257">
        <w:rPr>
          <w:rFonts w:ascii="Times New Roman" w:hAnsi="Times New Roman"/>
          <w:sz w:val="24"/>
          <w:szCs w:val="24"/>
          <w:lang w:eastAsia="ru-RU"/>
        </w:rPr>
        <w:t>,</w:t>
      </w:r>
      <w:r w:rsidR="00C71465">
        <w:rPr>
          <w:rFonts w:ascii="Times New Roman" w:hAnsi="Times New Roman"/>
          <w:sz w:val="24"/>
          <w:szCs w:val="24"/>
          <w:lang w:eastAsia="ru-RU"/>
        </w:rPr>
        <w:t xml:space="preserve"> и уникальная ссылка не добавляется на Сайт </w:t>
      </w:r>
      <w:r w:rsidR="00B81B75">
        <w:rPr>
          <w:rFonts w:ascii="Times New Roman" w:hAnsi="Times New Roman"/>
          <w:sz w:val="24"/>
          <w:szCs w:val="24"/>
          <w:lang w:eastAsia="ru-RU"/>
        </w:rPr>
        <w:t>п</w:t>
      </w:r>
      <w:r w:rsidR="00C71465">
        <w:rPr>
          <w:rFonts w:ascii="Times New Roman" w:hAnsi="Times New Roman"/>
          <w:sz w:val="24"/>
          <w:szCs w:val="24"/>
          <w:lang w:eastAsia="ru-RU"/>
        </w:rPr>
        <w:t>латформы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14:paraId="359FD101" w14:textId="77777777" w:rsidR="00A93F3C" w:rsidRPr="00CA1E64" w:rsidRDefault="009F605C" w:rsidP="006C541F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3E15" w:rsidRPr="003E5C12">
        <w:rPr>
          <w:rFonts w:ascii="Times New Roman" w:hAnsi="Times New Roman" w:cs="Times New Roman"/>
          <w:sz w:val="24"/>
          <w:szCs w:val="24"/>
        </w:rPr>
        <w:t>.</w:t>
      </w:r>
      <w:r w:rsidR="007429D6">
        <w:rPr>
          <w:rFonts w:ascii="Times New Roman" w:hAnsi="Times New Roman" w:cs="Times New Roman"/>
          <w:sz w:val="24"/>
          <w:szCs w:val="24"/>
        </w:rPr>
        <w:t>3</w:t>
      </w:r>
      <w:r w:rsidR="009E3E15" w:rsidRPr="003E5C12">
        <w:rPr>
          <w:rFonts w:ascii="Times New Roman" w:hAnsi="Times New Roman" w:cs="Times New Roman"/>
          <w:sz w:val="24"/>
          <w:szCs w:val="24"/>
        </w:rPr>
        <w:t>.</w:t>
      </w:r>
      <w:r w:rsidR="009336EF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B81B75">
        <w:rPr>
          <w:rFonts w:ascii="Times New Roman" w:hAnsi="Times New Roman" w:cs="Times New Roman"/>
          <w:sz w:val="24"/>
          <w:szCs w:val="24"/>
        </w:rPr>
        <w:t xml:space="preserve">Инструкция </w:t>
      </w:r>
      <w:r w:rsidR="005E04F2" w:rsidRPr="00B81B75">
        <w:rPr>
          <w:rFonts w:ascii="Times New Roman" w:hAnsi="Times New Roman" w:cs="Times New Roman"/>
          <w:sz w:val="24"/>
          <w:szCs w:val="24"/>
        </w:rPr>
        <w:t>по КД</w:t>
      </w:r>
      <w:r w:rsidR="009336EF">
        <w:rPr>
          <w:rFonts w:ascii="Times New Roman" w:hAnsi="Times New Roman" w:cs="Times New Roman"/>
          <w:sz w:val="24"/>
          <w:szCs w:val="24"/>
        </w:rPr>
        <w:t xml:space="preserve"> </w:t>
      </w:r>
      <w:r w:rsidR="00C71465">
        <w:rPr>
          <w:rFonts w:ascii="Times New Roman" w:hAnsi="Times New Roman" w:cs="Times New Roman"/>
          <w:sz w:val="24"/>
          <w:szCs w:val="24"/>
        </w:rPr>
        <w:t xml:space="preserve">передается </w:t>
      </w:r>
      <w:r w:rsidR="007E6769">
        <w:rPr>
          <w:rFonts w:ascii="Times New Roman" w:hAnsi="Times New Roman" w:cs="Times New Roman"/>
          <w:sz w:val="24"/>
          <w:szCs w:val="24"/>
        </w:rPr>
        <w:t>Кли</w:t>
      </w:r>
      <w:r w:rsidR="00360C11" w:rsidRPr="008245BC">
        <w:rPr>
          <w:rFonts w:ascii="Times New Roman" w:hAnsi="Times New Roman" w:cs="Times New Roman"/>
          <w:sz w:val="24"/>
          <w:szCs w:val="24"/>
        </w:rPr>
        <w:t>енту</w:t>
      </w:r>
      <w:r w:rsidR="0035077E" w:rsidRPr="0035077E">
        <w:rPr>
          <w:rFonts w:ascii="Times New Roman" w:hAnsi="Times New Roman" w:cs="Times New Roman"/>
          <w:sz w:val="24"/>
          <w:szCs w:val="24"/>
        </w:rPr>
        <w:t xml:space="preserve"> </w:t>
      </w:r>
      <w:r w:rsidR="0035077E">
        <w:rPr>
          <w:rFonts w:ascii="Times New Roman" w:hAnsi="Times New Roman" w:cs="Times New Roman"/>
          <w:sz w:val="24"/>
          <w:szCs w:val="24"/>
        </w:rPr>
        <w:t>в соответствии с Правилами Платформы</w:t>
      </w:r>
      <w:r w:rsidR="00360C11" w:rsidRPr="004C76CF">
        <w:rPr>
          <w:rFonts w:ascii="Times New Roman" w:hAnsi="Times New Roman" w:cs="Times New Roman"/>
          <w:sz w:val="24"/>
          <w:szCs w:val="24"/>
        </w:rPr>
        <w:t xml:space="preserve">. </w:t>
      </w:r>
      <w:r w:rsidR="00E84E91">
        <w:rPr>
          <w:rFonts w:ascii="Times New Roman" w:hAnsi="Times New Roman" w:cs="Times New Roman"/>
          <w:sz w:val="24"/>
          <w:szCs w:val="24"/>
        </w:rPr>
        <w:t xml:space="preserve">Для заполнения </w:t>
      </w:r>
      <w:r w:rsidR="00E84E91" w:rsidRPr="00B81B75">
        <w:rPr>
          <w:rFonts w:ascii="Times New Roman" w:hAnsi="Times New Roman" w:cs="Times New Roman"/>
          <w:sz w:val="24"/>
          <w:szCs w:val="24"/>
        </w:rPr>
        <w:t>Инструкции по КД</w:t>
      </w:r>
      <w:r w:rsidR="00411807" w:rsidRPr="00411807">
        <w:rPr>
          <w:rFonts w:ascii="Times New Roman" w:hAnsi="Times New Roman" w:cs="Times New Roman"/>
          <w:sz w:val="24"/>
          <w:szCs w:val="24"/>
        </w:rPr>
        <w:t xml:space="preserve"> </w:t>
      </w:r>
      <w:r w:rsidR="00411807">
        <w:rPr>
          <w:rFonts w:ascii="Times New Roman" w:hAnsi="Times New Roman" w:cs="Times New Roman"/>
          <w:sz w:val="24"/>
          <w:szCs w:val="24"/>
        </w:rPr>
        <w:t>в электронной форме</w:t>
      </w:r>
      <w:r w:rsidR="00E84E91" w:rsidRPr="00962E4B">
        <w:rPr>
          <w:rFonts w:ascii="Times New Roman" w:hAnsi="Times New Roman" w:cs="Times New Roman"/>
          <w:sz w:val="24"/>
          <w:szCs w:val="24"/>
        </w:rPr>
        <w:t xml:space="preserve"> </w:t>
      </w:r>
      <w:r w:rsidR="00E84E91">
        <w:rPr>
          <w:rFonts w:ascii="Times New Roman" w:hAnsi="Times New Roman" w:cs="Times New Roman"/>
          <w:sz w:val="24"/>
          <w:szCs w:val="24"/>
        </w:rPr>
        <w:t>и</w:t>
      </w:r>
      <w:r w:rsidR="00F245AB">
        <w:rPr>
          <w:rFonts w:ascii="Times New Roman" w:hAnsi="Times New Roman" w:cs="Times New Roman"/>
          <w:sz w:val="24"/>
          <w:szCs w:val="24"/>
        </w:rPr>
        <w:t>дентификационны</w:t>
      </w:r>
      <w:r w:rsidR="00E84E91">
        <w:rPr>
          <w:rFonts w:ascii="Times New Roman" w:hAnsi="Times New Roman" w:cs="Times New Roman"/>
          <w:sz w:val="24"/>
          <w:szCs w:val="24"/>
        </w:rPr>
        <w:t>ми</w:t>
      </w:r>
      <w:r w:rsidR="00F245AB">
        <w:rPr>
          <w:rFonts w:ascii="Times New Roman" w:hAnsi="Times New Roman" w:cs="Times New Roman"/>
          <w:sz w:val="24"/>
          <w:szCs w:val="24"/>
        </w:rPr>
        <w:t xml:space="preserve"> данны</w:t>
      </w:r>
      <w:r w:rsidR="00E84E91">
        <w:rPr>
          <w:rFonts w:ascii="Times New Roman" w:hAnsi="Times New Roman" w:cs="Times New Roman"/>
          <w:sz w:val="24"/>
          <w:szCs w:val="24"/>
        </w:rPr>
        <w:t>ми</w:t>
      </w:r>
      <w:r w:rsidR="00F245AB">
        <w:rPr>
          <w:rFonts w:ascii="Times New Roman" w:hAnsi="Times New Roman" w:cs="Times New Roman"/>
          <w:sz w:val="24"/>
          <w:szCs w:val="24"/>
        </w:rPr>
        <w:t xml:space="preserve"> Физического лица</w:t>
      </w:r>
      <w:r w:rsidR="00E84E91">
        <w:rPr>
          <w:rFonts w:ascii="Times New Roman" w:hAnsi="Times New Roman" w:cs="Times New Roman"/>
          <w:sz w:val="24"/>
          <w:szCs w:val="24"/>
        </w:rPr>
        <w:t xml:space="preserve"> используются</w:t>
      </w:r>
      <w:r w:rsidR="00F245AB">
        <w:rPr>
          <w:rFonts w:ascii="Times New Roman" w:hAnsi="Times New Roman" w:cs="Times New Roman"/>
          <w:sz w:val="24"/>
          <w:szCs w:val="24"/>
        </w:rPr>
        <w:t xml:space="preserve"> </w:t>
      </w:r>
      <w:r w:rsidR="00E84E91">
        <w:rPr>
          <w:rFonts w:ascii="Times New Roman" w:hAnsi="Times New Roman" w:cs="Times New Roman"/>
          <w:sz w:val="24"/>
          <w:szCs w:val="24"/>
        </w:rPr>
        <w:t>сведения</w:t>
      </w:r>
      <w:r w:rsidR="00F245AB">
        <w:rPr>
          <w:rFonts w:ascii="Times New Roman" w:hAnsi="Times New Roman" w:cs="Times New Roman"/>
          <w:sz w:val="24"/>
          <w:szCs w:val="24"/>
        </w:rPr>
        <w:t>, содержащ</w:t>
      </w:r>
      <w:r w:rsidR="00E84E91">
        <w:rPr>
          <w:rFonts w:ascii="Times New Roman" w:hAnsi="Times New Roman" w:cs="Times New Roman"/>
          <w:sz w:val="24"/>
          <w:szCs w:val="24"/>
        </w:rPr>
        <w:t>иеся</w:t>
      </w:r>
      <w:r w:rsidR="00F245AB">
        <w:rPr>
          <w:rFonts w:ascii="Times New Roman" w:hAnsi="Times New Roman" w:cs="Times New Roman"/>
          <w:sz w:val="24"/>
          <w:szCs w:val="24"/>
        </w:rPr>
        <w:t xml:space="preserve"> в ЕСИА.</w:t>
      </w:r>
    </w:p>
    <w:p w14:paraId="4F21EB54" w14:textId="41137B08" w:rsidR="00360C11" w:rsidRPr="005D6BBB" w:rsidRDefault="009F605C" w:rsidP="00A25E8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3E15" w:rsidRPr="006123B1">
        <w:rPr>
          <w:rFonts w:ascii="Times New Roman" w:hAnsi="Times New Roman" w:cs="Times New Roman"/>
          <w:sz w:val="24"/>
          <w:szCs w:val="24"/>
        </w:rPr>
        <w:t>.</w:t>
      </w:r>
      <w:r w:rsidR="007429D6">
        <w:rPr>
          <w:rFonts w:ascii="Times New Roman" w:hAnsi="Times New Roman" w:cs="Times New Roman"/>
          <w:sz w:val="24"/>
          <w:szCs w:val="24"/>
        </w:rPr>
        <w:t>4</w:t>
      </w:r>
      <w:r w:rsidR="009E3E15" w:rsidRPr="006123B1">
        <w:rPr>
          <w:rFonts w:ascii="Times New Roman" w:hAnsi="Times New Roman" w:cs="Times New Roman"/>
          <w:sz w:val="24"/>
          <w:szCs w:val="24"/>
        </w:rPr>
        <w:t>.</w:t>
      </w:r>
      <w:r w:rsidR="00A25E82" w:rsidRPr="006123B1">
        <w:rPr>
          <w:rFonts w:ascii="Times New Roman" w:hAnsi="Times New Roman" w:cs="Times New Roman"/>
          <w:sz w:val="24"/>
          <w:szCs w:val="24"/>
        </w:rPr>
        <w:t xml:space="preserve"> </w:t>
      </w:r>
      <w:r w:rsidR="007E6769">
        <w:rPr>
          <w:rFonts w:ascii="Times New Roman" w:hAnsi="Times New Roman" w:cs="Times New Roman"/>
          <w:sz w:val="24"/>
          <w:szCs w:val="24"/>
        </w:rPr>
        <w:t>Кли</w:t>
      </w:r>
      <w:r w:rsidR="00360C11" w:rsidRPr="003544A2">
        <w:rPr>
          <w:rFonts w:ascii="Times New Roman" w:hAnsi="Times New Roman" w:cs="Times New Roman"/>
          <w:sz w:val="24"/>
          <w:szCs w:val="24"/>
        </w:rPr>
        <w:t xml:space="preserve">ент при получении </w:t>
      </w:r>
      <w:r w:rsidR="00360C11" w:rsidRPr="00572F4B">
        <w:rPr>
          <w:rFonts w:ascii="Times New Roman" w:hAnsi="Times New Roman" w:cs="Times New Roman"/>
          <w:sz w:val="24"/>
          <w:szCs w:val="24"/>
        </w:rPr>
        <w:t xml:space="preserve">Инструкции </w:t>
      </w:r>
      <w:r w:rsidR="005E04F2" w:rsidRPr="00572F4B">
        <w:rPr>
          <w:rFonts w:ascii="Times New Roman" w:hAnsi="Times New Roman" w:cs="Times New Roman"/>
          <w:sz w:val="24"/>
          <w:szCs w:val="24"/>
        </w:rPr>
        <w:t>по КД</w:t>
      </w:r>
      <w:r w:rsidR="005E04F2" w:rsidRPr="00411807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3544A2">
        <w:rPr>
          <w:rFonts w:ascii="Times New Roman" w:hAnsi="Times New Roman" w:cs="Times New Roman"/>
          <w:sz w:val="24"/>
          <w:szCs w:val="24"/>
        </w:rPr>
        <w:t xml:space="preserve">обязан </w:t>
      </w:r>
      <w:r w:rsidR="001E298D">
        <w:rPr>
          <w:rFonts w:ascii="Times New Roman" w:hAnsi="Times New Roman" w:cs="Times New Roman"/>
          <w:sz w:val="24"/>
          <w:szCs w:val="24"/>
        </w:rPr>
        <w:t>не позднее следующего рабочего дня, если иной срок не установлен условиями осуществления депозитарной деятельности Клиента,</w:t>
      </w:r>
      <w:r w:rsidR="00F94B64" w:rsidRPr="007429D6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7429D6">
        <w:rPr>
          <w:rFonts w:ascii="Times New Roman" w:hAnsi="Times New Roman" w:cs="Times New Roman"/>
          <w:sz w:val="24"/>
          <w:szCs w:val="24"/>
        </w:rPr>
        <w:t xml:space="preserve">сверить указанные в ней данные по </w:t>
      </w:r>
      <w:r w:rsidR="00A25E82" w:rsidRPr="007429D6">
        <w:rPr>
          <w:rFonts w:ascii="Times New Roman" w:hAnsi="Times New Roman" w:cs="Times New Roman"/>
          <w:sz w:val="24"/>
          <w:szCs w:val="24"/>
        </w:rPr>
        <w:t>Ф</w:t>
      </w:r>
      <w:r w:rsidR="00360C11" w:rsidRPr="007429D6">
        <w:rPr>
          <w:rFonts w:ascii="Times New Roman" w:hAnsi="Times New Roman" w:cs="Times New Roman"/>
          <w:sz w:val="24"/>
          <w:szCs w:val="24"/>
        </w:rPr>
        <w:t>изическому лицу с данными своего депозитарного учета, в том числе номер сч</w:t>
      </w:r>
      <w:r w:rsidR="00D509D1">
        <w:rPr>
          <w:rFonts w:ascii="Times New Roman" w:hAnsi="Times New Roman" w:cs="Times New Roman"/>
          <w:sz w:val="24"/>
          <w:szCs w:val="24"/>
        </w:rPr>
        <w:t>е</w:t>
      </w:r>
      <w:r w:rsidR="00360C11" w:rsidRPr="007429D6">
        <w:rPr>
          <w:rFonts w:ascii="Times New Roman" w:hAnsi="Times New Roman" w:cs="Times New Roman"/>
          <w:sz w:val="24"/>
          <w:szCs w:val="24"/>
        </w:rPr>
        <w:t xml:space="preserve">та депо/ раздела счета депо и доступного количества </w:t>
      </w:r>
      <w:r w:rsidR="00D27163" w:rsidRPr="00650832">
        <w:rPr>
          <w:rFonts w:ascii="Times New Roman" w:hAnsi="Times New Roman" w:cs="Times New Roman"/>
          <w:sz w:val="24"/>
          <w:szCs w:val="24"/>
        </w:rPr>
        <w:t xml:space="preserve">Ценных </w:t>
      </w:r>
      <w:r w:rsidR="00360C11" w:rsidRPr="00650832">
        <w:rPr>
          <w:rFonts w:ascii="Times New Roman" w:hAnsi="Times New Roman" w:cs="Times New Roman"/>
          <w:sz w:val="24"/>
          <w:szCs w:val="24"/>
        </w:rPr>
        <w:t>бумаг, по результатам чего может:</w:t>
      </w:r>
    </w:p>
    <w:p w14:paraId="634DD8CB" w14:textId="77777777" w:rsidR="00360C11" w:rsidRPr="005501BB" w:rsidRDefault="00360C11" w:rsidP="00360C11">
      <w:pPr>
        <w:numPr>
          <w:ilvl w:val="2"/>
          <w:numId w:val="11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420BD1">
        <w:rPr>
          <w:rFonts w:ascii="Times New Roman" w:hAnsi="Times New Roman" w:cs="Times New Roman"/>
          <w:sz w:val="24"/>
          <w:szCs w:val="24"/>
        </w:rPr>
        <w:t xml:space="preserve">сформировать сообщение о приеме полученной </w:t>
      </w:r>
      <w:r w:rsidRPr="00B81B75">
        <w:rPr>
          <w:rFonts w:ascii="Times New Roman" w:hAnsi="Times New Roman" w:cs="Times New Roman"/>
          <w:sz w:val="24"/>
          <w:szCs w:val="24"/>
        </w:rPr>
        <w:t>Инструкции</w:t>
      </w:r>
      <w:r w:rsidR="005E04F2" w:rsidRPr="00B81B75">
        <w:rPr>
          <w:rFonts w:ascii="Times New Roman" w:hAnsi="Times New Roman" w:cs="Times New Roman"/>
          <w:sz w:val="24"/>
          <w:szCs w:val="24"/>
        </w:rPr>
        <w:t xml:space="preserve"> по КД</w:t>
      </w:r>
      <w:r w:rsidRPr="00420BD1">
        <w:rPr>
          <w:rFonts w:ascii="Times New Roman" w:hAnsi="Times New Roman" w:cs="Times New Roman"/>
          <w:sz w:val="24"/>
          <w:szCs w:val="24"/>
        </w:rPr>
        <w:t>;</w:t>
      </w:r>
    </w:p>
    <w:p w14:paraId="3C82D770" w14:textId="77777777" w:rsidR="00360C11" w:rsidRPr="003203A3" w:rsidRDefault="00360C11" w:rsidP="00360C11">
      <w:pPr>
        <w:numPr>
          <w:ilvl w:val="2"/>
          <w:numId w:val="11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5501BB">
        <w:rPr>
          <w:rFonts w:ascii="Times New Roman" w:hAnsi="Times New Roman" w:cs="Times New Roman"/>
          <w:sz w:val="24"/>
          <w:szCs w:val="24"/>
        </w:rPr>
        <w:t xml:space="preserve">сформировать сообщение об отказе в приеме полученной </w:t>
      </w:r>
      <w:r w:rsidRPr="00B81B75">
        <w:rPr>
          <w:rFonts w:ascii="Times New Roman" w:hAnsi="Times New Roman" w:cs="Times New Roman"/>
          <w:sz w:val="24"/>
          <w:szCs w:val="24"/>
        </w:rPr>
        <w:t>Инструкции</w:t>
      </w:r>
      <w:r w:rsidR="005E04F2" w:rsidRPr="00B81B75">
        <w:rPr>
          <w:rFonts w:ascii="Times New Roman" w:hAnsi="Times New Roman" w:cs="Times New Roman"/>
          <w:sz w:val="24"/>
          <w:szCs w:val="24"/>
        </w:rPr>
        <w:t xml:space="preserve"> по КД</w:t>
      </w:r>
      <w:r w:rsidRPr="003203A3">
        <w:rPr>
          <w:rFonts w:ascii="Times New Roman" w:hAnsi="Times New Roman" w:cs="Times New Roman"/>
          <w:sz w:val="24"/>
          <w:szCs w:val="24"/>
        </w:rPr>
        <w:t>;</w:t>
      </w:r>
    </w:p>
    <w:p w14:paraId="028FA88D" w14:textId="77777777" w:rsidR="00360C11" w:rsidRPr="00F30279" w:rsidRDefault="00360C11" w:rsidP="00360C11">
      <w:pPr>
        <w:numPr>
          <w:ilvl w:val="2"/>
          <w:numId w:val="11"/>
        </w:numPr>
        <w:spacing w:before="120" w:after="12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3203A3">
        <w:rPr>
          <w:rFonts w:ascii="Times New Roman" w:hAnsi="Times New Roman" w:cs="Times New Roman"/>
          <w:sz w:val="24"/>
          <w:szCs w:val="24"/>
        </w:rPr>
        <w:t>сформировать уточняющий запрос.</w:t>
      </w:r>
    </w:p>
    <w:p w14:paraId="5C41D9ED" w14:textId="77777777" w:rsidR="00B6205E" w:rsidRDefault="0035077E" w:rsidP="005C392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DE6125">
        <w:rPr>
          <w:rFonts w:ascii="Times New Roman" w:hAnsi="Times New Roman" w:cs="Times New Roman"/>
          <w:sz w:val="24"/>
          <w:szCs w:val="24"/>
        </w:rPr>
        <w:t xml:space="preserve">ообщение или запрос направляются </w:t>
      </w:r>
      <w:r w:rsidR="007E6769">
        <w:rPr>
          <w:rFonts w:ascii="Times New Roman" w:hAnsi="Times New Roman" w:cs="Times New Roman"/>
          <w:sz w:val="24"/>
          <w:szCs w:val="24"/>
        </w:rPr>
        <w:t>Кли</w:t>
      </w:r>
      <w:r w:rsidR="00DE6125">
        <w:rPr>
          <w:rFonts w:ascii="Times New Roman" w:hAnsi="Times New Roman" w:cs="Times New Roman"/>
          <w:sz w:val="24"/>
          <w:szCs w:val="24"/>
        </w:rPr>
        <w:t xml:space="preserve">ентом с </w:t>
      </w:r>
      <w:r w:rsidR="00DE6125" w:rsidRPr="00A93F3C">
        <w:rPr>
          <w:rFonts w:ascii="Times New Roman" w:hAnsi="Times New Roman" w:cs="Times New Roman"/>
          <w:sz w:val="24"/>
          <w:szCs w:val="24"/>
        </w:rPr>
        <w:t xml:space="preserve">использованием СЭД НРД </w:t>
      </w:r>
      <w:r w:rsidR="00360C11" w:rsidRPr="00F30279">
        <w:rPr>
          <w:rFonts w:ascii="Times New Roman" w:hAnsi="Times New Roman" w:cs="Times New Roman"/>
          <w:sz w:val="24"/>
          <w:szCs w:val="24"/>
        </w:rPr>
        <w:t xml:space="preserve">для отображения </w:t>
      </w:r>
      <w:r w:rsidR="00147D35" w:rsidRPr="00F30279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360C11" w:rsidRPr="00F30279">
        <w:rPr>
          <w:rFonts w:ascii="Times New Roman" w:hAnsi="Times New Roman" w:cs="Times New Roman"/>
          <w:sz w:val="24"/>
          <w:szCs w:val="24"/>
        </w:rPr>
        <w:t>в Л</w:t>
      </w:r>
      <w:r w:rsidR="00531A4A" w:rsidRPr="00F30279">
        <w:rPr>
          <w:rFonts w:ascii="Times New Roman" w:hAnsi="Times New Roman" w:cs="Times New Roman"/>
          <w:sz w:val="24"/>
          <w:szCs w:val="24"/>
        </w:rPr>
        <w:t xml:space="preserve">ичном кабинете </w:t>
      </w:r>
      <w:r w:rsidR="00B81B75">
        <w:rPr>
          <w:rFonts w:ascii="Times New Roman" w:hAnsi="Times New Roman" w:cs="Times New Roman"/>
          <w:sz w:val="24"/>
          <w:szCs w:val="24"/>
        </w:rPr>
        <w:t>у</w:t>
      </w:r>
      <w:r w:rsidR="00531A4A" w:rsidRPr="00F30279">
        <w:rPr>
          <w:rFonts w:ascii="Times New Roman" w:hAnsi="Times New Roman" w:cs="Times New Roman"/>
          <w:sz w:val="24"/>
          <w:szCs w:val="24"/>
        </w:rPr>
        <w:t xml:space="preserve">частника </w:t>
      </w:r>
      <w:r w:rsidR="00D115CC">
        <w:rPr>
          <w:rFonts w:ascii="Times New Roman" w:hAnsi="Times New Roman" w:cs="Times New Roman"/>
          <w:sz w:val="24"/>
          <w:szCs w:val="24"/>
        </w:rPr>
        <w:t>П</w:t>
      </w:r>
      <w:r w:rsidR="00531A4A" w:rsidRPr="00F30279">
        <w:rPr>
          <w:rFonts w:ascii="Times New Roman" w:hAnsi="Times New Roman" w:cs="Times New Roman"/>
          <w:sz w:val="24"/>
          <w:szCs w:val="24"/>
        </w:rPr>
        <w:t>латформы</w:t>
      </w:r>
      <w:r w:rsidR="00360C11" w:rsidRPr="00F30279">
        <w:rPr>
          <w:rFonts w:ascii="Times New Roman" w:hAnsi="Times New Roman" w:cs="Times New Roman"/>
          <w:sz w:val="24"/>
          <w:szCs w:val="24"/>
        </w:rPr>
        <w:t>.</w:t>
      </w:r>
      <w:r w:rsidR="00B6205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52357C" w14:textId="77777777" w:rsidR="00360C11" w:rsidRPr="003E5C12" w:rsidRDefault="009F605C" w:rsidP="00583CE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100" w:rsidRPr="008245BC">
        <w:rPr>
          <w:rFonts w:ascii="Times New Roman" w:hAnsi="Times New Roman" w:cs="Times New Roman"/>
          <w:sz w:val="24"/>
          <w:szCs w:val="24"/>
        </w:rPr>
        <w:t>.</w:t>
      </w:r>
      <w:r w:rsidR="007429D6">
        <w:rPr>
          <w:rFonts w:ascii="Times New Roman" w:hAnsi="Times New Roman" w:cs="Times New Roman"/>
          <w:sz w:val="24"/>
          <w:szCs w:val="24"/>
        </w:rPr>
        <w:t>5</w:t>
      </w:r>
      <w:r w:rsidR="000D6100" w:rsidRPr="008245BC">
        <w:rPr>
          <w:rFonts w:ascii="Times New Roman" w:hAnsi="Times New Roman" w:cs="Times New Roman"/>
          <w:sz w:val="24"/>
          <w:szCs w:val="24"/>
        </w:rPr>
        <w:t>.</w:t>
      </w:r>
      <w:r w:rsidR="00531A4A" w:rsidRPr="008245BC">
        <w:rPr>
          <w:rFonts w:ascii="Times New Roman" w:hAnsi="Times New Roman" w:cs="Times New Roman"/>
          <w:sz w:val="24"/>
          <w:szCs w:val="24"/>
        </w:rPr>
        <w:t xml:space="preserve"> </w:t>
      </w:r>
      <w:r w:rsidR="00583CE7" w:rsidRPr="00CE4A95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290FB1">
        <w:rPr>
          <w:rFonts w:ascii="Times New Roman" w:hAnsi="Times New Roman" w:cs="Times New Roman"/>
          <w:sz w:val="24"/>
          <w:szCs w:val="24"/>
        </w:rPr>
        <w:t>Кли</w:t>
      </w:r>
      <w:r w:rsidR="00583CE7" w:rsidRPr="00CE4A95">
        <w:rPr>
          <w:rFonts w:ascii="Times New Roman" w:hAnsi="Times New Roman" w:cs="Times New Roman"/>
          <w:sz w:val="24"/>
          <w:szCs w:val="24"/>
        </w:rPr>
        <w:t xml:space="preserve">ент принимает </w:t>
      </w:r>
      <w:r w:rsidR="00360C11" w:rsidRPr="00390552">
        <w:rPr>
          <w:rFonts w:ascii="Times New Roman" w:hAnsi="Times New Roman" w:cs="Times New Roman"/>
          <w:sz w:val="24"/>
          <w:szCs w:val="24"/>
        </w:rPr>
        <w:t>Инструкци</w:t>
      </w:r>
      <w:r w:rsidR="00583CE7" w:rsidRPr="00390552">
        <w:rPr>
          <w:rFonts w:ascii="Times New Roman" w:hAnsi="Times New Roman" w:cs="Times New Roman"/>
          <w:sz w:val="24"/>
          <w:szCs w:val="24"/>
        </w:rPr>
        <w:t>ю</w:t>
      </w:r>
      <w:r w:rsidR="005E04F2" w:rsidRPr="00390552">
        <w:rPr>
          <w:rFonts w:ascii="Times New Roman" w:hAnsi="Times New Roman" w:cs="Times New Roman"/>
          <w:sz w:val="24"/>
          <w:szCs w:val="24"/>
        </w:rPr>
        <w:t xml:space="preserve"> по КД</w:t>
      </w:r>
      <w:r w:rsidR="00583CE7" w:rsidRPr="00CE4A95">
        <w:rPr>
          <w:rFonts w:ascii="Times New Roman" w:hAnsi="Times New Roman" w:cs="Times New Roman"/>
          <w:sz w:val="24"/>
          <w:szCs w:val="24"/>
        </w:rPr>
        <w:t xml:space="preserve">, он осуществляет операцию по фиксации ограничения распоряжения </w:t>
      </w:r>
      <w:r w:rsidR="00D417CF" w:rsidRPr="004C76CF">
        <w:rPr>
          <w:rFonts w:ascii="Times New Roman" w:hAnsi="Times New Roman" w:cs="Times New Roman"/>
          <w:sz w:val="24"/>
          <w:szCs w:val="24"/>
        </w:rPr>
        <w:t xml:space="preserve">Ценными </w:t>
      </w:r>
      <w:r w:rsidR="00583CE7" w:rsidRPr="004C76CF">
        <w:rPr>
          <w:rFonts w:ascii="Times New Roman" w:hAnsi="Times New Roman" w:cs="Times New Roman"/>
          <w:sz w:val="24"/>
          <w:szCs w:val="24"/>
        </w:rPr>
        <w:t xml:space="preserve">бумагами </w:t>
      </w:r>
      <w:r w:rsidR="00360C11" w:rsidRPr="00CA1E64">
        <w:rPr>
          <w:rFonts w:ascii="Times New Roman" w:hAnsi="Times New Roman" w:cs="Times New Roman"/>
          <w:sz w:val="24"/>
          <w:szCs w:val="24"/>
        </w:rPr>
        <w:t>в</w:t>
      </w:r>
      <w:r w:rsidR="00975746" w:rsidRPr="006123B1">
        <w:rPr>
          <w:rFonts w:ascii="Times New Roman" w:hAnsi="Times New Roman" w:cs="Times New Roman"/>
          <w:sz w:val="24"/>
          <w:szCs w:val="24"/>
        </w:rPr>
        <w:t xml:space="preserve"> своем депозитарном учете в </w:t>
      </w:r>
      <w:r w:rsidR="00360C11" w:rsidRPr="006123B1">
        <w:rPr>
          <w:rFonts w:ascii="Times New Roman" w:hAnsi="Times New Roman" w:cs="Times New Roman"/>
          <w:sz w:val="24"/>
          <w:szCs w:val="24"/>
        </w:rPr>
        <w:t xml:space="preserve">соответствии </w:t>
      </w:r>
      <w:r w:rsidR="00A44A0B">
        <w:rPr>
          <w:rFonts w:ascii="Times New Roman" w:hAnsi="Times New Roman" w:cs="Times New Roman"/>
          <w:sz w:val="24"/>
          <w:szCs w:val="24"/>
        </w:rPr>
        <w:t>с требованиями законодательства</w:t>
      </w:r>
      <w:r w:rsidR="00E84E91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A44A0B">
        <w:rPr>
          <w:rFonts w:ascii="Times New Roman" w:hAnsi="Times New Roman" w:cs="Times New Roman"/>
          <w:sz w:val="24"/>
          <w:szCs w:val="24"/>
        </w:rPr>
        <w:t xml:space="preserve">, </w:t>
      </w:r>
      <w:r w:rsidR="00583CE7" w:rsidRPr="006123B1">
        <w:rPr>
          <w:rFonts w:ascii="Times New Roman" w:hAnsi="Times New Roman" w:cs="Times New Roman"/>
          <w:sz w:val="24"/>
          <w:szCs w:val="24"/>
        </w:rPr>
        <w:t xml:space="preserve">своими </w:t>
      </w:r>
      <w:r w:rsidR="00360C11" w:rsidRPr="006123B1">
        <w:rPr>
          <w:rFonts w:ascii="Times New Roman" w:hAnsi="Times New Roman" w:cs="Times New Roman"/>
          <w:sz w:val="24"/>
          <w:szCs w:val="24"/>
        </w:rPr>
        <w:t xml:space="preserve">внутренними нормативными документами и направляет Инструкцию </w:t>
      </w:r>
      <w:r w:rsidR="00F767FF" w:rsidRPr="003544A2">
        <w:rPr>
          <w:rFonts w:ascii="Times New Roman" w:hAnsi="Times New Roman" w:cs="Times New Roman"/>
          <w:sz w:val="24"/>
          <w:szCs w:val="24"/>
        </w:rPr>
        <w:t xml:space="preserve">по КД </w:t>
      </w:r>
      <w:r w:rsidR="00290FB1">
        <w:rPr>
          <w:rFonts w:ascii="Times New Roman" w:hAnsi="Times New Roman" w:cs="Times New Roman"/>
          <w:sz w:val="24"/>
          <w:szCs w:val="24"/>
        </w:rPr>
        <w:t>Кли</w:t>
      </w:r>
      <w:r w:rsidR="00F767FF" w:rsidRPr="003544A2">
        <w:rPr>
          <w:rFonts w:ascii="Times New Roman" w:hAnsi="Times New Roman" w:cs="Times New Roman"/>
          <w:sz w:val="24"/>
          <w:szCs w:val="24"/>
        </w:rPr>
        <w:t xml:space="preserve">ента </w:t>
      </w:r>
      <w:r w:rsidR="00360C11" w:rsidRPr="003544A2">
        <w:rPr>
          <w:rFonts w:ascii="Times New Roman" w:hAnsi="Times New Roman" w:cs="Times New Roman"/>
          <w:sz w:val="24"/>
          <w:szCs w:val="24"/>
        </w:rPr>
        <w:t>в НРД в соответствии с Правилами КД.</w:t>
      </w:r>
    </w:p>
    <w:p w14:paraId="1DDAC578" w14:textId="77777777" w:rsidR="00360C11" w:rsidRPr="008245BC" w:rsidRDefault="009F605C" w:rsidP="00962E4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0D6100" w:rsidRPr="003E5C12">
        <w:rPr>
          <w:rFonts w:ascii="Times New Roman" w:hAnsi="Times New Roman" w:cs="Times New Roman"/>
          <w:sz w:val="24"/>
          <w:szCs w:val="24"/>
        </w:rPr>
        <w:t>.</w:t>
      </w:r>
      <w:r w:rsidR="007429D6">
        <w:rPr>
          <w:rFonts w:ascii="Times New Roman" w:hAnsi="Times New Roman" w:cs="Times New Roman"/>
          <w:sz w:val="24"/>
          <w:szCs w:val="24"/>
        </w:rPr>
        <w:t>6</w:t>
      </w:r>
      <w:r w:rsidR="000D6100" w:rsidRPr="003E5C12">
        <w:rPr>
          <w:rFonts w:ascii="Times New Roman" w:hAnsi="Times New Roman" w:cs="Times New Roman"/>
          <w:sz w:val="24"/>
          <w:szCs w:val="24"/>
        </w:rPr>
        <w:t>.</w:t>
      </w:r>
      <w:r w:rsidR="00583CE7" w:rsidRPr="003E5C12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7429D6">
        <w:rPr>
          <w:rFonts w:ascii="Times New Roman" w:hAnsi="Times New Roman" w:cs="Times New Roman"/>
          <w:sz w:val="24"/>
          <w:szCs w:val="24"/>
        </w:rPr>
        <w:t xml:space="preserve">НРД </w:t>
      </w:r>
      <w:r w:rsidR="002E4596">
        <w:rPr>
          <w:rFonts w:ascii="Times New Roman" w:hAnsi="Times New Roman" w:cs="Times New Roman"/>
          <w:sz w:val="24"/>
          <w:szCs w:val="24"/>
        </w:rPr>
        <w:t xml:space="preserve">не позднее следующего </w:t>
      </w:r>
      <w:r w:rsidR="00D417CF" w:rsidRPr="007429D6">
        <w:rPr>
          <w:rFonts w:ascii="Times New Roman" w:hAnsi="Times New Roman" w:cs="Times New Roman"/>
          <w:sz w:val="24"/>
          <w:szCs w:val="24"/>
        </w:rPr>
        <w:t>рабоч</w:t>
      </w:r>
      <w:r w:rsidR="002E4596">
        <w:rPr>
          <w:rFonts w:ascii="Times New Roman" w:hAnsi="Times New Roman" w:cs="Times New Roman"/>
          <w:sz w:val="24"/>
          <w:szCs w:val="24"/>
        </w:rPr>
        <w:t>его</w:t>
      </w:r>
      <w:r w:rsidR="00D417CF" w:rsidRPr="007429D6">
        <w:rPr>
          <w:rFonts w:ascii="Times New Roman" w:hAnsi="Times New Roman" w:cs="Times New Roman"/>
          <w:sz w:val="24"/>
          <w:szCs w:val="24"/>
        </w:rPr>
        <w:t xml:space="preserve"> дн</w:t>
      </w:r>
      <w:r w:rsidR="002E4596">
        <w:rPr>
          <w:rFonts w:ascii="Times New Roman" w:hAnsi="Times New Roman" w:cs="Times New Roman"/>
          <w:sz w:val="24"/>
          <w:szCs w:val="24"/>
        </w:rPr>
        <w:t>я</w:t>
      </w:r>
      <w:r w:rsidR="00390552">
        <w:rPr>
          <w:rFonts w:ascii="Times New Roman" w:hAnsi="Times New Roman" w:cs="Times New Roman"/>
          <w:sz w:val="24"/>
          <w:szCs w:val="24"/>
        </w:rPr>
        <w:t xml:space="preserve"> после получения Инструкции по КД Клиента</w:t>
      </w:r>
      <w:r w:rsidR="00F94B64" w:rsidRPr="007429D6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7429D6">
        <w:rPr>
          <w:rFonts w:ascii="Times New Roman" w:hAnsi="Times New Roman" w:cs="Times New Roman"/>
          <w:sz w:val="24"/>
          <w:szCs w:val="24"/>
        </w:rPr>
        <w:t xml:space="preserve">информирует </w:t>
      </w:r>
      <w:r w:rsidR="00E260D3">
        <w:rPr>
          <w:rFonts w:ascii="Times New Roman" w:hAnsi="Times New Roman" w:cs="Times New Roman"/>
          <w:sz w:val="24"/>
          <w:szCs w:val="24"/>
        </w:rPr>
        <w:t xml:space="preserve">Клиента </w:t>
      </w:r>
      <w:r w:rsidR="00360C11" w:rsidRPr="007429D6">
        <w:rPr>
          <w:rFonts w:ascii="Times New Roman" w:hAnsi="Times New Roman" w:cs="Times New Roman"/>
          <w:sz w:val="24"/>
          <w:szCs w:val="24"/>
        </w:rPr>
        <w:t>о статусе исполнения Инструкции</w:t>
      </w:r>
      <w:r w:rsidR="00F94B64" w:rsidRPr="00650832">
        <w:rPr>
          <w:rFonts w:ascii="Times New Roman" w:hAnsi="Times New Roman" w:cs="Times New Roman"/>
          <w:sz w:val="24"/>
          <w:szCs w:val="24"/>
        </w:rPr>
        <w:t xml:space="preserve"> </w:t>
      </w:r>
      <w:r w:rsidR="00F767FF" w:rsidRPr="00650832">
        <w:rPr>
          <w:rFonts w:ascii="Times New Roman" w:hAnsi="Times New Roman" w:cs="Times New Roman"/>
          <w:sz w:val="24"/>
          <w:szCs w:val="24"/>
        </w:rPr>
        <w:t xml:space="preserve">по КД </w:t>
      </w:r>
      <w:r w:rsidR="00290FB1">
        <w:rPr>
          <w:rFonts w:ascii="Times New Roman" w:hAnsi="Times New Roman" w:cs="Times New Roman"/>
          <w:sz w:val="24"/>
          <w:szCs w:val="24"/>
        </w:rPr>
        <w:t>Кли</w:t>
      </w:r>
      <w:r w:rsidR="00F767FF" w:rsidRPr="00650832">
        <w:rPr>
          <w:rFonts w:ascii="Times New Roman" w:hAnsi="Times New Roman" w:cs="Times New Roman"/>
          <w:sz w:val="24"/>
          <w:szCs w:val="24"/>
        </w:rPr>
        <w:t xml:space="preserve">ента </w:t>
      </w:r>
      <w:r w:rsidR="00360C11" w:rsidRPr="008245BC">
        <w:rPr>
          <w:rFonts w:ascii="Times New Roman" w:hAnsi="Times New Roman" w:cs="Times New Roman"/>
          <w:sz w:val="24"/>
          <w:szCs w:val="24"/>
        </w:rPr>
        <w:t>в соответствии с Правилами КД</w:t>
      </w:r>
      <w:r w:rsidR="00E260D3">
        <w:rPr>
          <w:rFonts w:ascii="Times New Roman" w:hAnsi="Times New Roman" w:cs="Times New Roman"/>
          <w:sz w:val="24"/>
          <w:szCs w:val="24"/>
        </w:rPr>
        <w:t>.</w:t>
      </w:r>
    </w:p>
    <w:p w14:paraId="6CD643E3" w14:textId="77777777" w:rsidR="009F605C" w:rsidRPr="00E84E91" w:rsidRDefault="009F605C" w:rsidP="00BB1608">
      <w:pPr>
        <w:jc w:val="both"/>
      </w:pPr>
    </w:p>
    <w:p w14:paraId="72F75D9D" w14:textId="77777777" w:rsidR="000D6100" w:rsidRPr="004C76CF" w:rsidRDefault="009F605C" w:rsidP="00B605C7">
      <w:pPr>
        <w:pStyle w:val="1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7" w:name="_Toc214525207"/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="000D6100" w:rsidRPr="004C76CF">
        <w:rPr>
          <w:rFonts w:ascii="Times New Roman" w:hAnsi="Times New Roman" w:cs="Times New Roman"/>
          <w:b/>
          <w:color w:val="auto"/>
          <w:sz w:val="24"/>
          <w:szCs w:val="24"/>
        </w:rPr>
        <w:t>. Документооборот</w:t>
      </w:r>
      <w:bookmarkEnd w:id="7"/>
    </w:p>
    <w:p w14:paraId="679D6916" w14:textId="34E6937A" w:rsidR="00AC0115" w:rsidRPr="00390552" w:rsidRDefault="009F605C" w:rsidP="00F6271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100" w:rsidRPr="00CA1E64">
        <w:rPr>
          <w:rFonts w:ascii="Times New Roman" w:hAnsi="Times New Roman" w:cs="Times New Roman"/>
          <w:sz w:val="24"/>
          <w:szCs w:val="24"/>
        </w:rPr>
        <w:t>.1.</w:t>
      </w:r>
      <w:r w:rsidR="00F62716" w:rsidRPr="00CA1E64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6123B1">
        <w:rPr>
          <w:rFonts w:ascii="Times New Roman" w:hAnsi="Times New Roman" w:cs="Times New Roman"/>
          <w:sz w:val="24"/>
          <w:szCs w:val="24"/>
        </w:rPr>
        <w:t xml:space="preserve">При использовании </w:t>
      </w:r>
      <w:r w:rsidR="003E4589">
        <w:rPr>
          <w:rFonts w:ascii="Times New Roman" w:hAnsi="Times New Roman" w:cs="Times New Roman"/>
          <w:sz w:val="24"/>
          <w:szCs w:val="24"/>
        </w:rPr>
        <w:t>Кли</w:t>
      </w:r>
      <w:r w:rsidR="00360C11" w:rsidRPr="006123B1">
        <w:rPr>
          <w:rFonts w:ascii="Times New Roman" w:hAnsi="Times New Roman" w:cs="Times New Roman"/>
          <w:sz w:val="24"/>
          <w:szCs w:val="24"/>
        </w:rPr>
        <w:t xml:space="preserve">ентом WEB-кабинета КД все 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сообщения, </w:t>
      </w:r>
      <w:r w:rsidR="0035077E" w:rsidRPr="00390552">
        <w:rPr>
          <w:rFonts w:ascii="Times New Roman" w:hAnsi="Times New Roman" w:cs="Times New Roman"/>
          <w:sz w:val="24"/>
          <w:szCs w:val="24"/>
        </w:rPr>
        <w:t xml:space="preserve">направляемые 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для отображения </w:t>
      </w:r>
      <w:r w:rsidR="00147D35" w:rsidRPr="00390552">
        <w:rPr>
          <w:rFonts w:ascii="Times New Roman" w:hAnsi="Times New Roman" w:cs="Times New Roman"/>
          <w:sz w:val="24"/>
          <w:szCs w:val="24"/>
        </w:rPr>
        <w:t xml:space="preserve">информации 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в </w:t>
      </w:r>
      <w:r w:rsidR="00F62716" w:rsidRPr="00390552">
        <w:rPr>
          <w:rFonts w:ascii="Times New Roman" w:hAnsi="Times New Roman" w:cs="Times New Roman"/>
          <w:sz w:val="24"/>
          <w:szCs w:val="24"/>
        </w:rPr>
        <w:t xml:space="preserve">Личном кабинете </w:t>
      </w:r>
      <w:r w:rsidR="00B81B75">
        <w:rPr>
          <w:rFonts w:ascii="Times New Roman" w:hAnsi="Times New Roman" w:cs="Times New Roman"/>
          <w:sz w:val="24"/>
          <w:szCs w:val="24"/>
        </w:rPr>
        <w:t>у</w:t>
      </w:r>
      <w:r w:rsidR="00F62716" w:rsidRPr="00390552">
        <w:rPr>
          <w:rFonts w:ascii="Times New Roman" w:hAnsi="Times New Roman" w:cs="Times New Roman"/>
          <w:sz w:val="24"/>
          <w:szCs w:val="24"/>
        </w:rPr>
        <w:t xml:space="preserve">частника </w:t>
      </w:r>
      <w:r w:rsidR="00D115CC" w:rsidRPr="00390552">
        <w:rPr>
          <w:rFonts w:ascii="Times New Roman" w:hAnsi="Times New Roman" w:cs="Times New Roman"/>
          <w:sz w:val="24"/>
          <w:szCs w:val="24"/>
        </w:rPr>
        <w:t>П</w:t>
      </w:r>
      <w:r w:rsidR="00F62716" w:rsidRPr="00390552">
        <w:rPr>
          <w:rFonts w:ascii="Times New Roman" w:hAnsi="Times New Roman" w:cs="Times New Roman"/>
          <w:sz w:val="24"/>
          <w:szCs w:val="24"/>
        </w:rPr>
        <w:t>латформы</w:t>
      </w:r>
      <w:r w:rsidR="00360C11" w:rsidRPr="00390552">
        <w:rPr>
          <w:rFonts w:ascii="Times New Roman" w:hAnsi="Times New Roman" w:cs="Times New Roman"/>
          <w:sz w:val="24"/>
          <w:szCs w:val="24"/>
        </w:rPr>
        <w:t>,</w:t>
      </w:r>
      <w:r w:rsidR="00491EA7" w:rsidRPr="00390552">
        <w:rPr>
          <w:rFonts w:ascii="Times New Roman" w:hAnsi="Times New Roman" w:cs="Times New Roman"/>
          <w:sz w:val="24"/>
          <w:szCs w:val="24"/>
        </w:rPr>
        <w:t xml:space="preserve"> а также все сообщения, направляемые </w:t>
      </w:r>
      <w:r w:rsidR="00FB1781" w:rsidRPr="00390552">
        <w:rPr>
          <w:rFonts w:ascii="Times New Roman" w:hAnsi="Times New Roman" w:cs="Times New Roman"/>
          <w:sz w:val="24"/>
          <w:szCs w:val="24"/>
        </w:rPr>
        <w:t xml:space="preserve">в адрес НРД </w:t>
      </w:r>
      <w:r w:rsidR="00491EA7" w:rsidRPr="00390552">
        <w:rPr>
          <w:rFonts w:ascii="Times New Roman" w:hAnsi="Times New Roman" w:cs="Times New Roman"/>
          <w:sz w:val="24"/>
          <w:szCs w:val="24"/>
        </w:rPr>
        <w:t>на основании</w:t>
      </w:r>
      <w:r w:rsidR="00D17062" w:rsidRPr="00390552">
        <w:rPr>
          <w:rFonts w:ascii="Times New Roman" w:hAnsi="Times New Roman" w:cs="Times New Roman"/>
          <w:sz w:val="24"/>
          <w:szCs w:val="24"/>
        </w:rPr>
        <w:t xml:space="preserve"> полученных </w:t>
      </w:r>
      <w:r w:rsidR="00FB1781" w:rsidRPr="00390552">
        <w:rPr>
          <w:rFonts w:ascii="Times New Roman" w:hAnsi="Times New Roman" w:cs="Times New Roman"/>
          <w:sz w:val="24"/>
          <w:szCs w:val="24"/>
        </w:rPr>
        <w:t xml:space="preserve">от Физических лиц </w:t>
      </w:r>
      <w:r w:rsidR="00D17062" w:rsidRPr="00390552">
        <w:rPr>
          <w:rFonts w:ascii="Times New Roman" w:hAnsi="Times New Roman" w:cs="Times New Roman"/>
          <w:sz w:val="24"/>
          <w:szCs w:val="24"/>
        </w:rPr>
        <w:t>Инструкций по КД</w:t>
      </w:r>
      <w:r w:rsidR="00E84E91" w:rsidRPr="00390552">
        <w:rPr>
          <w:rFonts w:ascii="Times New Roman" w:hAnsi="Times New Roman" w:cs="Times New Roman"/>
          <w:sz w:val="24"/>
          <w:szCs w:val="24"/>
        </w:rPr>
        <w:t>,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 формируютс</w:t>
      </w:r>
      <w:r w:rsidR="00F62716" w:rsidRPr="00390552">
        <w:rPr>
          <w:rFonts w:ascii="Times New Roman" w:hAnsi="Times New Roman" w:cs="Times New Roman"/>
          <w:sz w:val="24"/>
          <w:szCs w:val="24"/>
        </w:rPr>
        <w:t>я в соответствии со Спецификациями.</w:t>
      </w:r>
    </w:p>
    <w:p w14:paraId="2777663D" w14:textId="5E2A20CF" w:rsidR="00360C11" w:rsidRPr="00390552" w:rsidRDefault="009F605C" w:rsidP="00F62716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0552">
        <w:rPr>
          <w:rFonts w:ascii="Times New Roman" w:hAnsi="Times New Roman" w:cs="Times New Roman"/>
          <w:sz w:val="24"/>
          <w:szCs w:val="24"/>
        </w:rPr>
        <w:t>5</w:t>
      </w:r>
      <w:r w:rsidR="000D6100" w:rsidRPr="00390552">
        <w:rPr>
          <w:rFonts w:ascii="Times New Roman" w:hAnsi="Times New Roman" w:cs="Times New Roman"/>
          <w:sz w:val="24"/>
          <w:szCs w:val="24"/>
        </w:rPr>
        <w:t>.2.</w:t>
      </w:r>
      <w:r w:rsidR="008C2612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F62716" w:rsidRPr="00390552">
        <w:rPr>
          <w:rFonts w:ascii="Times New Roman" w:hAnsi="Times New Roman" w:cs="Times New Roman"/>
          <w:sz w:val="24"/>
          <w:szCs w:val="24"/>
        </w:rPr>
        <w:t xml:space="preserve">В случае если </w:t>
      </w:r>
      <w:r w:rsidR="003E4589" w:rsidRPr="00390552">
        <w:rPr>
          <w:rFonts w:ascii="Times New Roman" w:hAnsi="Times New Roman" w:cs="Times New Roman"/>
          <w:sz w:val="24"/>
          <w:szCs w:val="24"/>
        </w:rPr>
        <w:t>Кл</w:t>
      </w:r>
      <w:r w:rsidR="00071844" w:rsidRPr="00390552">
        <w:rPr>
          <w:rFonts w:ascii="Times New Roman" w:hAnsi="Times New Roman" w:cs="Times New Roman"/>
          <w:sz w:val="24"/>
          <w:szCs w:val="24"/>
        </w:rPr>
        <w:t>и</w:t>
      </w:r>
      <w:r w:rsidR="00F62716" w:rsidRPr="00390552">
        <w:rPr>
          <w:rFonts w:ascii="Times New Roman" w:hAnsi="Times New Roman" w:cs="Times New Roman"/>
          <w:sz w:val="24"/>
          <w:szCs w:val="24"/>
        </w:rPr>
        <w:t>ент не использует WEB-кабинет КД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, </w:t>
      </w:r>
      <w:r w:rsidR="003E4589" w:rsidRPr="00390552">
        <w:rPr>
          <w:rFonts w:ascii="Times New Roman" w:hAnsi="Times New Roman" w:cs="Times New Roman"/>
          <w:sz w:val="24"/>
          <w:szCs w:val="24"/>
        </w:rPr>
        <w:t>Кли</w:t>
      </w:r>
      <w:r w:rsidR="00F62716" w:rsidRPr="00390552">
        <w:rPr>
          <w:rFonts w:ascii="Times New Roman" w:hAnsi="Times New Roman" w:cs="Times New Roman"/>
          <w:sz w:val="24"/>
          <w:szCs w:val="24"/>
        </w:rPr>
        <w:t xml:space="preserve">ент </w:t>
      </w:r>
      <w:r w:rsidR="00360C11" w:rsidRPr="00390552">
        <w:rPr>
          <w:rFonts w:ascii="Times New Roman" w:hAnsi="Times New Roman" w:cs="Times New Roman"/>
          <w:sz w:val="24"/>
          <w:szCs w:val="24"/>
        </w:rPr>
        <w:t>самостоятельно формир</w:t>
      </w:r>
      <w:r w:rsidR="00F62716" w:rsidRPr="00390552">
        <w:rPr>
          <w:rFonts w:ascii="Times New Roman" w:hAnsi="Times New Roman" w:cs="Times New Roman"/>
          <w:sz w:val="24"/>
          <w:szCs w:val="24"/>
        </w:rPr>
        <w:t>ует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EC55E6" w:rsidRPr="00407772">
        <w:rPr>
          <w:rFonts w:ascii="Times New Roman" w:hAnsi="Times New Roman" w:cs="Times New Roman"/>
          <w:sz w:val="24"/>
          <w:szCs w:val="24"/>
        </w:rPr>
        <w:t>Инструкцию по КД Клиента</w:t>
      </w:r>
      <w:r w:rsidR="00FD160B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в соответствии со Спецификациями, указав в </w:t>
      </w:r>
      <w:r w:rsidR="00EC55E6" w:rsidRPr="00CA0BFF">
        <w:rPr>
          <w:rFonts w:ascii="Times New Roman" w:hAnsi="Times New Roman" w:cs="Times New Roman"/>
          <w:sz w:val="24"/>
          <w:szCs w:val="24"/>
        </w:rPr>
        <w:t>Инструкци</w:t>
      </w:r>
      <w:r w:rsidR="00EC55E6">
        <w:rPr>
          <w:rFonts w:ascii="Times New Roman" w:hAnsi="Times New Roman" w:cs="Times New Roman"/>
          <w:sz w:val="24"/>
          <w:szCs w:val="24"/>
        </w:rPr>
        <w:t>и</w:t>
      </w:r>
      <w:r w:rsidR="00EC55E6" w:rsidRPr="00CA0BFF">
        <w:rPr>
          <w:rFonts w:ascii="Times New Roman" w:hAnsi="Times New Roman" w:cs="Times New Roman"/>
          <w:sz w:val="24"/>
          <w:szCs w:val="24"/>
        </w:rPr>
        <w:t xml:space="preserve"> по КД Клиента</w:t>
      </w:r>
      <w:r w:rsidR="00FD160B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F62716" w:rsidRPr="00390552">
        <w:rPr>
          <w:rFonts w:ascii="Times New Roman" w:hAnsi="Times New Roman" w:cs="Times New Roman"/>
          <w:sz w:val="24"/>
          <w:szCs w:val="24"/>
        </w:rPr>
        <w:t>Р</w:t>
      </w:r>
      <w:r w:rsidR="00360C11" w:rsidRPr="00390552">
        <w:rPr>
          <w:rFonts w:ascii="Times New Roman" w:hAnsi="Times New Roman" w:cs="Times New Roman"/>
          <w:sz w:val="24"/>
          <w:szCs w:val="24"/>
        </w:rPr>
        <w:t>е</w:t>
      </w:r>
      <w:r w:rsidR="00F62716" w:rsidRPr="00390552">
        <w:rPr>
          <w:rFonts w:ascii="Times New Roman" w:hAnsi="Times New Roman" w:cs="Times New Roman"/>
          <w:sz w:val="24"/>
          <w:szCs w:val="24"/>
        </w:rPr>
        <w:t>ференс Инструкции</w:t>
      </w:r>
      <w:r w:rsidR="00147D35" w:rsidRPr="00390552">
        <w:rPr>
          <w:rFonts w:ascii="Times New Roman" w:hAnsi="Times New Roman" w:cs="Times New Roman"/>
          <w:sz w:val="24"/>
          <w:szCs w:val="24"/>
        </w:rPr>
        <w:t xml:space="preserve"> по КД</w:t>
      </w:r>
      <w:r w:rsidR="00F62716" w:rsidRPr="00390552">
        <w:rPr>
          <w:rFonts w:ascii="Times New Roman" w:hAnsi="Times New Roman" w:cs="Times New Roman"/>
          <w:sz w:val="24"/>
          <w:szCs w:val="24"/>
        </w:rPr>
        <w:t xml:space="preserve">. В случае </w:t>
      </w:r>
      <w:r w:rsidR="00FB333A" w:rsidRPr="00390552">
        <w:rPr>
          <w:rFonts w:ascii="Times New Roman" w:hAnsi="Times New Roman" w:cs="Times New Roman"/>
          <w:sz w:val="24"/>
          <w:szCs w:val="24"/>
        </w:rPr>
        <w:t xml:space="preserve">если </w:t>
      </w:r>
      <w:r w:rsidR="00F62716" w:rsidRPr="00390552">
        <w:rPr>
          <w:rFonts w:ascii="Times New Roman" w:hAnsi="Times New Roman" w:cs="Times New Roman"/>
          <w:sz w:val="24"/>
          <w:szCs w:val="24"/>
        </w:rPr>
        <w:t>Р</w:t>
      </w:r>
      <w:r w:rsidR="00360C11" w:rsidRPr="00390552">
        <w:rPr>
          <w:rFonts w:ascii="Times New Roman" w:hAnsi="Times New Roman" w:cs="Times New Roman"/>
          <w:sz w:val="24"/>
          <w:szCs w:val="24"/>
        </w:rPr>
        <w:t>еференс Инструкции</w:t>
      </w:r>
      <w:r w:rsidR="00091C17" w:rsidRPr="00390552">
        <w:rPr>
          <w:rFonts w:ascii="Times New Roman" w:hAnsi="Times New Roman" w:cs="Times New Roman"/>
          <w:sz w:val="24"/>
          <w:szCs w:val="24"/>
        </w:rPr>
        <w:t xml:space="preserve"> по КД</w:t>
      </w:r>
      <w:r w:rsidR="00FB333A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FB333A" w:rsidRPr="001E298D">
        <w:rPr>
          <w:rFonts w:ascii="Times New Roman" w:hAnsi="Times New Roman" w:cs="Times New Roman"/>
          <w:sz w:val="24"/>
          <w:szCs w:val="24"/>
        </w:rPr>
        <w:t>не указан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, </w:t>
      </w:r>
      <w:r w:rsidR="008C2612" w:rsidRPr="00390552">
        <w:rPr>
          <w:rFonts w:ascii="Times New Roman" w:hAnsi="Times New Roman" w:cs="Times New Roman"/>
          <w:sz w:val="24"/>
          <w:szCs w:val="24"/>
        </w:rPr>
        <w:t>о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бязанность по передаче </w:t>
      </w:r>
      <w:r w:rsidR="008C2612" w:rsidRPr="00390552">
        <w:rPr>
          <w:rFonts w:ascii="Times New Roman" w:hAnsi="Times New Roman" w:cs="Times New Roman"/>
          <w:sz w:val="24"/>
          <w:szCs w:val="24"/>
        </w:rPr>
        <w:t>информации о статусе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 </w:t>
      </w:r>
      <w:r w:rsidR="008C2612" w:rsidRPr="00390552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90552" w:rsidRPr="00BB1608">
        <w:rPr>
          <w:rFonts w:ascii="Times New Roman" w:hAnsi="Times New Roman" w:cs="Times New Roman"/>
          <w:sz w:val="24"/>
          <w:szCs w:val="24"/>
        </w:rPr>
        <w:t>Инструкций по КД</w:t>
      </w:r>
      <w:r w:rsidR="00AC0115">
        <w:rPr>
          <w:rFonts w:ascii="Times New Roman" w:hAnsi="Times New Roman" w:cs="Times New Roman"/>
          <w:sz w:val="24"/>
          <w:szCs w:val="24"/>
        </w:rPr>
        <w:t>, получаемой от НРД в виде информации о статусе исполнения Инструкции по КД Клиента,</w:t>
      </w:r>
      <w:r w:rsidR="00390552" w:rsidRPr="00BB1608">
        <w:rPr>
          <w:rFonts w:ascii="Times New Roman" w:hAnsi="Times New Roman" w:cs="Times New Roman"/>
          <w:sz w:val="24"/>
          <w:szCs w:val="24"/>
        </w:rPr>
        <w:t xml:space="preserve"> </w:t>
      </w:r>
      <w:r w:rsidR="008C2612" w:rsidRPr="00390552">
        <w:rPr>
          <w:rFonts w:ascii="Times New Roman" w:hAnsi="Times New Roman" w:cs="Times New Roman"/>
          <w:sz w:val="24"/>
          <w:szCs w:val="24"/>
        </w:rPr>
        <w:t xml:space="preserve">возлагается на </w:t>
      </w:r>
      <w:r w:rsidR="007A3A12" w:rsidRPr="00390552">
        <w:rPr>
          <w:rFonts w:ascii="Times New Roman" w:hAnsi="Times New Roman" w:cs="Times New Roman"/>
          <w:sz w:val="24"/>
          <w:szCs w:val="24"/>
        </w:rPr>
        <w:t>Кли</w:t>
      </w:r>
      <w:r w:rsidR="008C2612" w:rsidRPr="00390552">
        <w:rPr>
          <w:rFonts w:ascii="Times New Roman" w:hAnsi="Times New Roman" w:cs="Times New Roman"/>
          <w:sz w:val="24"/>
          <w:szCs w:val="24"/>
        </w:rPr>
        <w:t>ента</w:t>
      </w:r>
      <w:r w:rsidR="00360C11" w:rsidRPr="0039055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9A0CFA" w14:textId="5C673CE5" w:rsidR="008C2612" w:rsidRPr="008245BC" w:rsidRDefault="009F605C" w:rsidP="008C2612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D6100" w:rsidRPr="004C76CF">
        <w:rPr>
          <w:rFonts w:ascii="Times New Roman" w:hAnsi="Times New Roman" w:cs="Times New Roman"/>
          <w:sz w:val="24"/>
          <w:szCs w:val="24"/>
        </w:rPr>
        <w:t xml:space="preserve">.3. </w:t>
      </w:r>
      <w:r w:rsidR="00360C11" w:rsidRPr="004C76CF">
        <w:rPr>
          <w:rFonts w:ascii="Times New Roman" w:hAnsi="Times New Roman" w:cs="Times New Roman"/>
          <w:sz w:val="24"/>
          <w:szCs w:val="24"/>
        </w:rPr>
        <w:t xml:space="preserve">Одной Инструкции </w:t>
      </w:r>
      <w:r w:rsidR="0010026A" w:rsidRPr="00CA1E64">
        <w:rPr>
          <w:rFonts w:ascii="Times New Roman" w:hAnsi="Times New Roman" w:cs="Times New Roman"/>
          <w:sz w:val="24"/>
          <w:szCs w:val="24"/>
        </w:rPr>
        <w:t>по КД</w:t>
      </w:r>
      <w:r w:rsidR="00360C11" w:rsidRPr="00CA1E64">
        <w:rPr>
          <w:rFonts w:ascii="Times New Roman" w:hAnsi="Times New Roman" w:cs="Times New Roman"/>
          <w:sz w:val="24"/>
          <w:szCs w:val="24"/>
        </w:rPr>
        <w:t xml:space="preserve"> должна соо</w:t>
      </w:r>
      <w:r w:rsidR="008C2612" w:rsidRPr="006123B1">
        <w:rPr>
          <w:rFonts w:ascii="Times New Roman" w:hAnsi="Times New Roman" w:cs="Times New Roman"/>
          <w:sz w:val="24"/>
          <w:szCs w:val="24"/>
        </w:rPr>
        <w:t xml:space="preserve">тветствовать одна </w:t>
      </w:r>
      <w:r w:rsidR="00AA425E" w:rsidRPr="006123B1">
        <w:rPr>
          <w:rFonts w:ascii="Times New Roman" w:hAnsi="Times New Roman" w:cs="Times New Roman"/>
          <w:sz w:val="24"/>
          <w:szCs w:val="24"/>
        </w:rPr>
        <w:t xml:space="preserve">Инструкция по КД </w:t>
      </w:r>
      <w:r w:rsidR="00374CAD">
        <w:rPr>
          <w:rFonts w:ascii="Times New Roman" w:hAnsi="Times New Roman" w:cs="Times New Roman"/>
          <w:sz w:val="24"/>
          <w:szCs w:val="24"/>
        </w:rPr>
        <w:t>Кли</w:t>
      </w:r>
      <w:r w:rsidR="008C2612" w:rsidRPr="006123B1">
        <w:rPr>
          <w:rFonts w:ascii="Times New Roman" w:hAnsi="Times New Roman" w:cs="Times New Roman"/>
          <w:sz w:val="24"/>
          <w:szCs w:val="24"/>
        </w:rPr>
        <w:t>ента, направ</w:t>
      </w:r>
      <w:r w:rsidR="00360C11" w:rsidRPr="003E5C12">
        <w:rPr>
          <w:rFonts w:ascii="Times New Roman" w:hAnsi="Times New Roman" w:cs="Times New Roman"/>
          <w:sz w:val="24"/>
          <w:szCs w:val="24"/>
        </w:rPr>
        <w:t xml:space="preserve">ленная в НРД, </w:t>
      </w:r>
      <w:r w:rsidR="008C2612" w:rsidRPr="003E5C12">
        <w:rPr>
          <w:rFonts w:ascii="Times New Roman" w:hAnsi="Times New Roman" w:cs="Times New Roman"/>
          <w:sz w:val="24"/>
          <w:szCs w:val="24"/>
        </w:rPr>
        <w:t xml:space="preserve">в частности указанное в Инструкции </w:t>
      </w:r>
      <w:r w:rsidR="00FD160B">
        <w:rPr>
          <w:rFonts w:ascii="Times New Roman" w:hAnsi="Times New Roman" w:cs="Times New Roman"/>
          <w:sz w:val="24"/>
          <w:szCs w:val="24"/>
        </w:rPr>
        <w:t>по КД</w:t>
      </w:r>
      <w:r w:rsidR="008C2612" w:rsidRPr="003E5C12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49125F" w:rsidRPr="003E5C12">
        <w:rPr>
          <w:rFonts w:ascii="Times New Roman" w:hAnsi="Times New Roman" w:cs="Times New Roman"/>
          <w:sz w:val="24"/>
          <w:szCs w:val="24"/>
        </w:rPr>
        <w:t xml:space="preserve">Ценных </w:t>
      </w:r>
      <w:r w:rsidR="008C2612" w:rsidRPr="007429D6">
        <w:rPr>
          <w:rFonts w:ascii="Times New Roman" w:hAnsi="Times New Roman" w:cs="Times New Roman"/>
          <w:sz w:val="24"/>
          <w:szCs w:val="24"/>
        </w:rPr>
        <w:t xml:space="preserve">бумаг должно соответствовать количеству </w:t>
      </w:r>
      <w:r w:rsidR="007161D5" w:rsidRPr="007429D6">
        <w:rPr>
          <w:rFonts w:ascii="Times New Roman" w:hAnsi="Times New Roman" w:cs="Times New Roman"/>
          <w:sz w:val="24"/>
          <w:szCs w:val="24"/>
        </w:rPr>
        <w:t xml:space="preserve">Ценных </w:t>
      </w:r>
      <w:r w:rsidR="008C2612" w:rsidRPr="007429D6">
        <w:rPr>
          <w:rFonts w:ascii="Times New Roman" w:hAnsi="Times New Roman" w:cs="Times New Roman"/>
          <w:sz w:val="24"/>
          <w:szCs w:val="24"/>
        </w:rPr>
        <w:t>бумаг, указанному в соответствующей Инструкции</w:t>
      </w:r>
      <w:r w:rsidR="00AA425E" w:rsidRPr="00650832">
        <w:rPr>
          <w:rFonts w:ascii="Times New Roman" w:hAnsi="Times New Roman" w:cs="Times New Roman"/>
          <w:sz w:val="24"/>
          <w:szCs w:val="24"/>
        </w:rPr>
        <w:t xml:space="preserve"> по КД</w:t>
      </w:r>
      <w:r w:rsidR="008C2612" w:rsidRPr="00650832">
        <w:rPr>
          <w:rFonts w:ascii="Times New Roman" w:hAnsi="Times New Roman" w:cs="Times New Roman"/>
          <w:sz w:val="24"/>
          <w:szCs w:val="24"/>
        </w:rPr>
        <w:t xml:space="preserve"> </w:t>
      </w:r>
      <w:r w:rsidR="00374CAD">
        <w:rPr>
          <w:rFonts w:ascii="Times New Roman" w:hAnsi="Times New Roman" w:cs="Times New Roman"/>
          <w:sz w:val="24"/>
          <w:szCs w:val="24"/>
        </w:rPr>
        <w:t>Кли</w:t>
      </w:r>
      <w:r w:rsidR="008C2612" w:rsidRPr="00650832">
        <w:rPr>
          <w:rFonts w:ascii="Times New Roman" w:hAnsi="Times New Roman" w:cs="Times New Roman"/>
          <w:sz w:val="24"/>
          <w:szCs w:val="24"/>
        </w:rPr>
        <w:t>ента</w:t>
      </w:r>
      <w:r w:rsidR="00360C11" w:rsidRPr="0065083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11FA31" w14:textId="352D3A19" w:rsidR="00407772" w:rsidRDefault="00407772" w:rsidP="004077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5501B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501BB">
        <w:rPr>
          <w:rFonts w:ascii="Times New Roman" w:hAnsi="Times New Roman" w:cs="Times New Roman"/>
          <w:sz w:val="24"/>
          <w:szCs w:val="24"/>
        </w:rPr>
        <w:t xml:space="preserve">. </w:t>
      </w:r>
      <w:r w:rsidRPr="0078207B">
        <w:rPr>
          <w:rFonts w:ascii="Times New Roman" w:hAnsi="Times New Roman" w:cs="Times New Roman"/>
          <w:sz w:val="24"/>
          <w:szCs w:val="24"/>
        </w:rPr>
        <w:t xml:space="preserve">Инструкция по </w:t>
      </w:r>
      <w:r>
        <w:rPr>
          <w:rFonts w:ascii="Times New Roman" w:hAnsi="Times New Roman" w:cs="Times New Roman"/>
          <w:sz w:val="24"/>
          <w:szCs w:val="24"/>
        </w:rPr>
        <w:t>КД</w:t>
      </w:r>
      <w:r w:rsidRPr="0078207B">
        <w:rPr>
          <w:rFonts w:ascii="Times New Roman" w:hAnsi="Times New Roman" w:cs="Times New Roman"/>
          <w:sz w:val="24"/>
          <w:szCs w:val="24"/>
        </w:rPr>
        <w:t xml:space="preserve"> от клиента депонента НРД</w:t>
      </w:r>
      <w:r>
        <w:rPr>
          <w:rFonts w:ascii="Times New Roman" w:hAnsi="Times New Roman" w:cs="Times New Roman"/>
          <w:sz w:val="24"/>
          <w:szCs w:val="24"/>
        </w:rPr>
        <w:t>, направляемая с использованием Сервиса ЕПКД Физическим лицом Клиенту впервые, одновременно является Заявкой участника, предусмотренной для целей заключения Финансовой сделки в соответствии с Правилами Платформы.</w:t>
      </w:r>
    </w:p>
    <w:p w14:paraId="67B8182B" w14:textId="5E707E2F" w:rsidR="00407772" w:rsidRPr="00F30279" w:rsidRDefault="00407772" w:rsidP="004077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 </w:t>
      </w:r>
      <w:r w:rsidRPr="0078207B">
        <w:rPr>
          <w:rFonts w:ascii="Times New Roman" w:hAnsi="Times New Roman" w:cs="Times New Roman"/>
          <w:sz w:val="24"/>
          <w:szCs w:val="24"/>
        </w:rPr>
        <w:t xml:space="preserve">Сообщение о статусе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8207B">
        <w:rPr>
          <w:rFonts w:ascii="Times New Roman" w:hAnsi="Times New Roman" w:cs="Times New Roman"/>
          <w:sz w:val="24"/>
          <w:szCs w:val="24"/>
        </w:rPr>
        <w:t xml:space="preserve">нструкции по </w:t>
      </w:r>
      <w:r>
        <w:rPr>
          <w:rFonts w:ascii="Times New Roman" w:hAnsi="Times New Roman" w:cs="Times New Roman"/>
          <w:sz w:val="24"/>
          <w:szCs w:val="24"/>
        </w:rPr>
        <w:t xml:space="preserve">КД, содержащее информацию от Клиента о </w:t>
      </w:r>
      <w:r w:rsidRPr="00420BD1">
        <w:rPr>
          <w:rFonts w:ascii="Times New Roman" w:hAnsi="Times New Roman" w:cs="Times New Roman"/>
          <w:sz w:val="24"/>
          <w:szCs w:val="24"/>
        </w:rPr>
        <w:t xml:space="preserve">приеме </w:t>
      </w:r>
      <w:r w:rsidRPr="00B81B75">
        <w:rPr>
          <w:rFonts w:ascii="Times New Roman" w:hAnsi="Times New Roman" w:cs="Times New Roman"/>
          <w:sz w:val="24"/>
          <w:szCs w:val="24"/>
        </w:rPr>
        <w:t>Инструкции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7CA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КД, указанной в пункте 5.4 Правил, одновременно является Заявкой финансовой организации, предусмотренной для целей заключения Финансовой сделки в соответствии с Правилами Платформы.</w:t>
      </w:r>
    </w:p>
    <w:p w14:paraId="72F08BFD" w14:textId="11399C43" w:rsidR="004778C6" w:rsidRPr="00F30279" w:rsidRDefault="009F605C" w:rsidP="001E6F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0D6100" w:rsidRPr="005501BB">
        <w:rPr>
          <w:rFonts w:ascii="Times New Roman" w:hAnsi="Times New Roman" w:cs="Times New Roman"/>
          <w:sz w:val="24"/>
          <w:szCs w:val="24"/>
        </w:rPr>
        <w:t>.</w:t>
      </w:r>
      <w:r w:rsidR="00407772">
        <w:rPr>
          <w:rFonts w:ascii="Times New Roman" w:hAnsi="Times New Roman" w:cs="Times New Roman"/>
          <w:sz w:val="24"/>
          <w:szCs w:val="24"/>
        </w:rPr>
        <w:t>6</w:t>
      </w:r>
      <w:r w:rsidR="000D6100" w:rsidRPr="005501BB">
        <w:rPr>
          <w:rFonts w:ascii="Times New Roman" w:hAnsi="Times New Roman" w:cs="Times New Roman"/>
          <w:sz w:val="24"/>
          <w:szCs w:val="24"/>
        </w:rPr>
        <w:t xml:space="preserve">. </w:t>
      </w:r>
      <w:r w:rsidR="00147D35" w:rsidRPr="003203A3">
        <w:rPr>
          <w:rFonts w:ascii="Times New Roman" w:hAnsi="Times New Roman" w:cs="Times New Roman"/>
          <w:sz w:val="24"/>
          <w:szCs w:val="24"/>
          <w:lang w:eastAsia="ru-RU"/>
        </w:rPr>
        <w:t>Сокращенные обозначения электронных документов, которые используются в соответствии с Правилам</w:t>
      </w:r>
      <w:r w:rsidR="00147D35" w:rsidRPr="00C95E3C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="00615F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90552">
        <w:rPr>
          <w:rFonts w:ascii="Times New Roman" w:hAnsi="Times New Roman" w:cs="Times New Roman"/>
          <w:sz w:val="24"/>
          <w:szCs w:val="24"/>
          <w:lang w:eastAsia="ru-RU"/>
        </w:rPr>
        <w:t xml:space="preserve">ЕПКД </w:t>
      </w:r>
      <w:r w:rsidR="00615FCE">
        <w:rPr>
          <w:rFonts w:ascii="Times New Roman" w:hAnsi="Times New Roman" w:cs="Times New Roman"/>
          <w:sz w:val="24"/>
          <w:szCs w:val="24"/>
          <w:lang w:eastAsia="ru-RU"/>
        </w:rPr>
        <w:t>в дополнение к электронным документам, указанным в Правилах КД</w:t>
      </w:r>
      <w:r w:rsidR="004778C6" w:rsidRPr="00C95E3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"/>
        <w:gridCol w:w="1774"/>
        <w:gridCol w:w="2522"/>
        <w:gridCol w:w="820"/>
        <w:gridCol w:w="2003"/>
        <w:gridCol w:w="1317"/>
        <w:gridCol w:w="1244"/>
      </w:tblGrid>
      <w:tr w:rsidR="004778C6" w:rsidRPr="00F30279" w14:paraId="3EC91EA1" w14:textId="77777777" w:rsidTr="005D39EC">
        <w:trPr>
          <w:tblHeader/>
        </w:trPr>
        <w:tc>
          <w:tcPr>
            <w:tcW w:w="268" w:type="pct"/>
            <w:shd w:val="clear" w:color="auto" w:fill="BFBFBF" w:themeFill="background1" w:themeFillShade="BF"/>
            <w:vAlign w:val="center"/>
          </w:tcPr>
          <w:p w14:paraId="11375975" w14:textId="77777777" w:rsidR="004778C6" w:rsidRPr="000F29CC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0F29C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№№ п/п</w:t>
            </w:r>
          </w:p>
        </w:tc>
        <w:tc>
          <w:tcPr>
            <w:tcW w:w="867" w:type="pct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F8A64" w14:textId="77777777" w:rsidR="004778C6" w:rsidRPr="008245BC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8245BC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233" w:type="pct"/>
            <w:shd w:val="clear" w:color="auto" w:fill="BFBFBF" w:themeFill="background1" w:themeFillShade="BF"/>
            <w:vAlign w:val="center"/>
            <w:hideMark/>
          </w:tcPr>
          <w:p w14:paraId="391CCA3D" w14:textId="77777777" w:rsidR="004778C6" w:rsidRPr="00CA1E64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4C76C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Идентификатор (</w:t>
            </w:r>
            <w:r w:rsidRPr="004C76CF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root) </w:t>
            </w:r>
            <w:r w:rsidRPr="00F804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в </w:t>
            </w:r>
            <w:r w:rsidRPr="00F8044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XML</w:t>
            </w:r>
          </w:p>
        </w:tc>
        <w:tc>
          <w:tcPr>
            <w:tcW w:w="401" w:type="pct"/>
            <w:shd w:val="clear" w:color="auto" w:fill="BFBFBF" w:themeFill="background1" w:themeFillShade="BF"/>
            <w:vAlign w:val="center"/>
            <w:hideMark/>
          </w:tcPr>
          <w:p w14:paraId="20874A92" w14:textId="77777777" w:rsidR="004778C6" w:rsidRPr="006123B1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123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Код формы</w:t>
            </w:r>
          </w:p>
        </w:tc>
        <w:tc>
          <w:tcPr>
            <w:tcW w:w="979" w:type="pct"/>
            <w:shd w:val="clear" w:color="auto" w:fill="BFBFBF" w:themeFill="background1" w:themeFillShade="BF"/>
            <w:vAlign w:val="center"/>
          </w:tcPr>
          <w:p w14:paraId="014496AA" w14:textId="77777777" w:rsidR="004778C6" w:rsidRPr="006123B1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123B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Назначение документа</w:t>
            </w:r>
          </w:p>
        </w:tc>
        <w:tc>
          <w:tcPr>
            <w:tcW w:w="644" w:type="pct"/>
            <w:shd w:val="clear" w:color="auto" w:fill="BFBFBF" w:themeFill="background1" w:themeFillShade="BF"/>
            <w:vAlign w:val="center"/>
          </w:tcPr>
          <w:p w14:paraId="3F54A025" w14:textId="77777777" w:rsidR="004778C6" w:rsidRPr="007429D6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</w:pPr>
            <w:r w:rsidRPr="003E5C1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Тип сообщения </w:t>
            </w:r>
            <w:r w:rsidRPr="007429D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ISO 20022</w:t>
            </w:r>
          </w:p>
        </w:tc>
        <w:tc>
          <w:tcPr>
            <w:tcW w:w="608" w:type="pct"/>
            <w:shd w:val="clear" w:color="auto" w:fill="BFBFBF" w:themeFill="background1" w:themeFillShade="BF"/>
            <w:vAlign w:val="center"/>
          </w:tcPr>
          <w:p w14:paraId="2C90819D" w14:textId="77777777" w:rsidR="004778C6" w:rsidRPr="00650832" w:rsidRDefault="004778C6" w:rsidP="006F689B">
            <w:pPr>
              <w:keepNext/>
              <w:spacing w:before="60" w:after="60"/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650832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ТЭДИК, используемый при взаимодействии с регистраторами</w:t>
            </w:r>
          </w:p>
        </w:tc>
      </w:tr>
      <w:tr w:rsidR="004778C6" w:rsidRPr="009F605C" w14:paraId="2A5D5CAE" w14:textId="77777777" w:rsidTr="005D39EC">
        <w:tc>
          <w:tcPr>
            <w:tcW w:w="268" w:type="pct"/>
            <w:vAlign w:val="center"/>
          </w:tcPr>
          <w:p w14:paraId="44A8E1FA" w14:textId="77777777" w:rsidR="004778C6" w:rsidRPr="009F605C" w:rsidRDefault="004778C6" w:rsidP="006F689B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92" w:hanging="284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20558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Инструкция по корпоративному действию от клиента депонента НРД</w:t>
            </w:r>
          </w:p>
        </w:tc>
        <w:tc>
          <w:tcPr>
            <w:tcW w:w="1233" w:type="pct"/>
            <w:vAlign w:val="center"/>
          </w:tcPr>
          <w:p w14:paraId="68C3CC6B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CorporateActionInstruction</w:t>
            </w:r>
          </w:p>
        </w:tc>
        <w:tc>
          <w:tcPr>
            <w:tcW w:w="401" w:type="pct"/>
            <w:vAlign w:val="center"/>
          </w:tcPr>
          <w:p w14:paraId="3A8621B4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CA335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46C7C165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Инструкция по КД</w:t>
            </w:r>
          </w:p>
        </w:tc>
        <w:tc>
          <w:tcPr>
            <w:tcW w:w="644" w:type="pct"/>
            <w:vAlign w:val="center"/>
          </w:tcPr>
          <w:p w14:paraId="785312B5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seev.033.001.04</w:t>
            </w:r>
          </w:p>
        </w:tc>
        <w:tc>
          <w:tcPr>
            <w:tcW w:w="608" w:type="pct"/>
            <w:vAlign w:val="center"/>
          </w:tcPr>
          <w:p w14:paraId="2601B3D9" w14:textId="77777777" w:rsidR="004778C6" w:rsidRPr="009F605C" w:rsidRDefault="004778C6" w:rsidP="006F689B">
            <w:pPr>
              <w:spacing w:after="0" w:line="240" w:lineRule="auto"/>
              <w:ind w:firstLine="12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SEEV</w:t>
            </w:r>
            <w:r w:rsidRPr="009F605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335</w:t>
            </w:r>
          </w:p>
        </w:tc>
      </w:tr>
      <w:tr w:rsidR="004778C6" w:rsidRPr="009F605C" w14:paraId="251D6E10" w14:textId="77777777" w:rsidTr="005D39EC">
        <w:tc>
          <w:tcPr>
            <w:tcW w:w="268" w:type="pct"/>
            <w:vAlign w:val="center"/>
          </w:tcPr>
          <w:p w14:paraId="5AB958AD" w14:textId="77777777" w:rsidR="004778C6" w:rsidRPr="009F605C" w:rsidRDefault="004778C6" w:rsidP="006F689B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92" w:hanging="28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BBA0B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Запрос на отмену инструкции по корпоративному действию от клиента депонента НРД</w:t>
            </w:r>
          </w:p>
        </w:tc>
        <w:tc>
          <w:tcPr>
            <w:tcW w:w="1233" w:type="pct"/>
            <w:vAlign w:val="center"/>
          </w:tcPr>
          <w:p w14:paraId="726CFFA0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CorporateActionInstructionCancellationRequest</w:t>
            </w:r>
          </w:p>
        </w:tc>
        <w:tc>
          <w:tcPr>
            <w:tcW w:w="401" w:type="pct"/>
            <w:vAlign w:val="center"/>
          </w:tcPr>
          <w:p w14:paraId="5A978FD7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CA405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0376088C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Запрос на отмену инструкции по КД</w:t>
            </w:r>
          </w:p>
        </w:tc>
        <w:tc>
          <w:tcPr>
            <w:tcW w:w="644" w:type="pct"/>
            <w:vAlign w:val="center"/>
          </w:tcPr>
          <w:p w14:paraId="62328360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seev.040.001.04</w:t>
            </w:r>
          </w:p>
        </w:tc>
        <w:tc>
          <w:tcPr>
            <w:tcW w:w="608" w:type="pct"/>
            <w:vAlign w:val="center"/>
          </w:tcPr>
          <w:p w14:paraId="46E6F3A2" w14:textId="77777777" w:rsidR="004778C6" w:rsidRPr="009F605C" w:rsidRDefault="004778C6" w:rsidP="006F689B">
            <w:pPr>
              <w:spacing w:after="0" w:line="240" w:lineRule="auto"/>
              <w:ind w:firstLine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SEEV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405</w:t>
            </w:r>
          </w:p>
        </w:tc>
      </w:tr>
      <w:tr w:rsidR="004778C6" w:rsidRPr="009F605C" w14:paraId="38342572" w14:textId="77777777" w:rsidTr="005D39EC">
        <w:tc>
          <w:tcPr>
            <w:tcW w:w="268" w:type="pct"/>
            <w:vAlign w:val="center"/>
          </w:tcPr>
          <w:p w14:paraId="751417FA" w14:textId="77777777" w:rsidR="004778C6" w:rsidRPr="009F605C" w:rsidRDefault="004778C6" w:rsidP="006F689B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92" w:hanging="28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E8CC8E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Уведомление о статусе Запроса на отмену инструкции по корпоративному действию от клиента депонента НРД</w:t>
            </w:r>
          </w:p>
        </w:tc>
        <w:tc>
          <w:tcPr>
            <w:tcW w:w="1233" w:type="pct"/>
            <w:vAlign w:val="center"/>
          </w:tcPr>
          <w:p w14:paraId="63FC2B71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CorporateActionInstructionCancellationRequestStatusAdvice</w:t>
            </w:r>
          </w:p>
        </w:tc>
        <w:tc>
          <w:tcPr>
            <w:tcW w:w="401" w:type="pct"/>
            <w:vAlign w:val="center"/>
          </w:tcPr>
          <w:p w14:paraId="5C1B6F4E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CA415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2389FAB3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Уведомление о статусе запроса на отмену инструкции по КД</w:t>
            </w:r>
          </w:p>
        </w:tc>
        <w:tc>
          <w:tcPr>
            <w:tcW w:w="644" w:type="pct"/>
            <w:vAlign w:val="center"/>
          </w:tcPr>
          <w:p w14:paraId="7F636610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seev.041.001.04</w:t>
            </w:r>
          </w:p>
        </w:tc>
        <w:tc>
          <w:tcPr>
            <w:tcW w:w="608" w:type="pct"/>
            <w:vAlign w:val="center"/>
          </w:tcPr>
          <w:p w14:paraId="234F6721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SEEV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415</w:t>
            </w:r>
          </w:p>
        </w:tc>
      </w:tr>
      <w:tr w:rsidR="004778C6" w:rsidRPr="009F605C" w14:paraId="7CA7DEA7" w14:textId="77777777" w:rsidTr="005D39EC">
        <w:tc>
          <w:tcPr>
            <w:tcW w:w="268" w:type="pct"/>
            <w:vAlign w:val="center"/>
          </w:tcPr>
          <w:p w14:paraId="438D52B1" w14:textId="77777777" w:rsidR="004778C6" w:rsidRPr="009F605C" w:rsidRDefault="004778C6" w:rsidP="006F689B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392" w:hanging="284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6B2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Сообщение о статусе инструкции по корпоративному действию от клиента депонента НРД</w:t>
            </w:r>
          </w:p>
        </w:tc>
        <w:tc>
          <w:tcPr>
            <w:tcW w:w="1233" w:type="pct"/>
            <w:vAlign w:val="center"/>
          </w:tcPr>
          <w:p w14:paraId="5D9B3EB3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CorporateActionInstructionStatusAdvice</w:t>
            </w:r>
          </w:p>
        </w:tc>
        <w:tc>
          <w:tcPr>
            <w:tcW w:w="401" w:type="pct"/>
            <w:vAlign w:val="center"/>
          </w:tcPr>
          <w:p w14:paraId="27C1302C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</w:t>
            </w: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345</w:t>
            </w:r>
          </w:p>
        </w:tc>
        <w:tc>
          <w:tcPr>
            <w:tcW w:w="979" w:type="pct"/>
            <w:shd w:val="clear" w:color="auto" w:fill="auto"/>
            <w:vAlign w:val="center"/>
          </w:tcPr>
          <w:p w14:paraId="3961C4FA" w14:textId="77777777" w:rsidR="004778C6" w:rsidRPr="009F605C" w:rsidRDefault="004778C6" w:rsidP="006F689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Сообщение о статусе инструкции по КД</w:t>
            </w:r>
          </w:p>
        </w:tc>
        <w:tc>
          <w:tcPr>
            <w:tcW w:w="644" w:type="pct"/>
            <w:vAlign w:val="center"/>
          </w:tcPr>
          <w:p w14:paraId="76CE7F1D" w14:textId="77777777" w:rsidR="004778C6" w:rsidRPr="009F605C" w:rsidRDefault="004778C6" w:rsidP="006F68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sz w:val="20"/>
                <w:szCs w:val="20"/>
              </w:rPr>
              <w:t>seev.034.001.04</w:t>
            </w:r>
          </w:p>
        </w:tc>
        <w:tc>
          <w:tcPr>
            <w:tcW w:w="608" w:type="pct"/>
            <w:vAlign w:val="center"/>
          </w:tcPr>
          <w:p w14:paraId="6AEF62A2" w14:textId="77777777" w:rsidR="004778C6" w:rsidRPr="009F605C" w:rsidRDefault="004778C6" w:rsidP="006F689B">
            <w:pPr>
              <w:spacing w:after="0"/>
              <w:ind w:firstLine="151"/>
              <w:rPr>
                <w:rFonts w:ascii="Times New Roman" w:hAnsi="Times New Roman" w:cs="Times New Roman"/>
                <w:sz w:val="20"/>
                <w:szCs w:val="20"/>
              </w:rPr>
            </w:pP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2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  <w:lang w:val="en-US"/>
              </w:rPr>
              <w:t>SEEV</w:t>
            </w:r>
            <w:r w:rsidRPr="009F605C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345</w:t>
            </w:r>
          </w:p>
        </w:tc>
      </w:tr>
    </w:tbl>
    <w:p w14:paraId="4F15ABF8" w14:textId="77777777" w:rsidR="00525D4D" w:rsidRDefault="00525D4D" w:rsidP="00F34BC4"/>
    <w:p w14:paraId="07277B6B" w14:textId="77777777" w:rsidR="00D01A85" w:rsidRDefault="00D01A85" w:rsidP="00F34BC4"/>
    <w:p w14:paraId="10B66189" w14:textId="77777777" w:rsidR="009F605C" w:rsidRDefault="00EB324B" w:rsidP="00D81717">
      <w:pPr>
        <w:keepNext/>
        <w:keepLines/>
        <w:outlineLvl w:val="0"/>
      </w:pPr>
      <w:bookmarkStart w:id="8" w:name="_Toc214525208"/>
      <w:r>
        <w:rPr>
          <w:rFonts w:ascii="Times New Roman" w:eastAsiaTheme="majorEastAsia" w:hAnsi="Times New Roman" w:cs="Times New Roman"/>
          <w:b/>
          <w:sz w:val="24"/>
          <w:szCs w:val="24"/>
        </w:rPr>
        <w:t>6</w:t>
      </w:r>
      <w:r w:rsidR="009F605C" w:rsidRPr="009F605C">
        <w:rPr>
          <w:rFonts w:ascii="Times New Roman" w:eastAsiaTheme="majorEastAsia" w:hAnsi="Times New Roman" w:cs="Times New Roman"/>
          <w:b/>
          <w:sz w:val="24"/>
          <w:szCs w:val="24"/>
        </w:rPr>
        <w:t xml:space="preserve">. </w:t>
      </w:r>
      <w:r w:rsidR="009F605C">
        <w:rPr>
          <w:rFonts w:ascii="Times New Roman" w:eastAsiaTheme="majorEastAsia" w:hAnsi="Times New Roman" w:cs="Times New Roman"/>
          <w:b/>
          <w:sz w:val="24"/>
          <w:szCs w:val="24"/>
        </w:rPr>
        <w:t xml:space="preserve">Стоимость </w:t>
      </w:r>
      <w:r w:rsidR="00BB1608">
        <w:rPr>
          <w:rFonts w:ascii="Times New Roman" w:eastAsiaTheme="majorEastAsia" w:hAnsi="Times New Roman" w:cs="Times New Roman"/>
          <w:b/>
          <w:sz w:val="24"/>
          <w:szCs w:val="24"/>
        </w:rPr>
        <w:t>У</w:t>
      </w:r>
      <w:r w:rsidR="009F605C">
        <w:rPr>
          <w:rFonts w:ascii="Times New Roman" w:eastAsiaTheme="majorEastAsia" w:hAnsi="Times New Roman" w:cs="Times New Roman"/>
          <w:b/>
          <w:sz w:val="24"/>
          <w:szCs w:val="24"/>
        </w:rPr>
        <w:t>слуг и порядок оплаты</w:t>
      </w:r>
      <w:bookmarkEnd w:id="8"/>
      <w:r w:rsidR="009F605C">
        <w:rPr>
          <w:rFonts w:ascii="Times New Roman" w:eastAsiaTheme="majorEastAsia" w:hAnsi="Times New Roman" w:cs="Times New Roman"/>
          <w:b/>
          <w:sz w:val="24"/>
          <w:szCs w:val="24"/>
        </w:rPr>
        <w:t xml:space="preserve"> </w:t>
      </w:r>
    </w:p>
    <w:p w14:paraId="3FC877F2" w14:textId="646DFEC4" w:rsidR="009F605C" w:rsidRPr="00D76EBA" w:rsidRDefault="00EB324B" w:rsidP="00837A2B">
      <w:pPr>
        <w:pStyle w:val="af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F605C" w:rsidRPr="006123B1">
        <w:rPr>
          <w:rFonts w:ascii="Times New Roman" w:hAnsi="Times New Roman" w:cs="Times New Roman"/>
          <w:sz w:val="24"/>
          <w:szCs w:val="24"/>
        </w:rPr>
        <w:t>.</w:t>
      </w:r>
      <w:r w:rsidR="009F605C">
        <w:rPr>
          <w:rFonts w:ascii="Times New Roman" w:hAnsi="Times New Roman" w:cs="Times New Roman"/>
          <w:sz w:val="24"/>
          <w:szCs w:val="24"/>
        </w:rPr>
        <w:t>1</w:t>
      </w:r>
      <w:r w:rsidR="009F605C" w:rsidRPr="006123B1">
        <w:rPr>
          <w:rFonts w:ascii="Times New Roman" w:hAnsi="Times New Roman" w:cs="Times New Roman"/>
          <w:sz w:val="24"/>
          <w:szCs w:val="24"/>
        </w:rPr>
        <w:t xml:space="preserve">. </w:t>
      </w:r>
      <w:r w:rsidR="009F605C">
        <w:rPr>
          <w:rFonts w:ascii="Times New Roman" w:hAnsi="Times New Roman" w:cs="Times New Roman"/>
          <w:sz w:val="24"/>
          <w:szCs w:val="24"/>
        </w:rPr>
        <w:t>Кли</w:t>
      </w:r>
      <w:r w:rsidR="009F605C" w:rsidRPr="006123B1">
        <w:rPr>
          <w:rFonts w:ascii="Times New Roman" w:hAnsi="Times New Roman" w:cs="Times New Roman"/>
          <w:sz w:val="24"/>
          <w:szCs w:val="24"/>
        </w:rPr>
        <w:t>ент обязан опла</w:t>
      </w:r>
      <w:r w:rsidR="009F605C" w:rsidRPr="003544A2">
        <w:rPr>
          <w:rFonts w:ascii="Times New Roman" w:hAnsi="Times New Roman" w:cs="Times New Roman"/>
          <w:sz w:val="24"/>
          <w:szCs w:val="24"/>
        </w:rPr>
        <w:t xml:space="preserve">чивать Услуги в </w:t>
      </w:r>
      <w:r w:rsidR="009F605C">
        <w:rPr>
          <w:rFonts w:ascii="Times New Roman" w:hAnsi="Times New Roman" w:cs="Times New Roman"/>
          <w:sz w:val="24"/>
          <w:szCs w:val="24"/>
        </w:rPr>
        <w:t>соответствии с Правилами</w:t>
      </w:r>
      <w:r w:rsidR="00390552">
        <w:rPr>
          <w:rFonts w:ascii="Times New Roman" w:hAnsi="Times New Roman" w:cs="Times New Roman"/>
          <w:sz w:val="24"/>
          <w:szCs w:val="24"/>
        </w:rPr>
        <w:t xml:space="preserve"> ЕПКД</w:t>
      </w:r>
      <w:r w:rsidR="009F605C" w:rsidRPr="007429D6">
        <w:rPr>
          <w:rFonts w:ascii="Times New Roman" w:hAnsi="Times New Roman" w:cs="Times New Roman"/>
          <w:sz w:val="24"/>
          <w:szCs w:val="24"/>
        </w:rPr>
        <w:t xml:space="preserve"> и в размере, установленном Тарифами</w:t>
      </w:r>
      <w:r w:rsidR="00390552">
        <w:rPr>
          <w:rFonts w:ascii="Times New Roman" w:hAnsi="Times New Roman" w:cs="Times New Roman"/>
          <w:sz w:val="24"/>
          <w:szCs w:val="24"/>
        </w:rPr>
        <w:t xml:space="preserve"> ЕПКД</w:t>
      </w:r>
      <w:r w:rsidR="009F605C" w:rsidRPr="007429D6">
        <w:rPr>
          <w:rFonts w:ascii="Times New Roman" w:hAnsi="Times New Roman" w:cs="Times New Roman"/>
          <w:sz w:val="24"/>
          <w:szCs w:val="24"/>
        </w:rPr>
        <w:t>.</w:t>
      </w:r>
      <w:r w:rsidR="00837A2B" w:rsidRPr="00837A2B">
        <w:rPr>
          <w:rFonts w:ascii="Tahoma" w:hAnsi="Tahoma" w:cs="Tahoma"/>
          <w:iCs/>
          <w:sz w:val="18"/>
          <w:szCs w:val="18"/>
        </w:rPr>
        <w:t xml:space="preserve"> </w:t>
      </w:r>
      <w:r w:rsidR="00837A2B" w:rsidRPr="00837A2B">
        <w:rPr>
          <w:rFonts w:ascii="Times New Roman" w:hAnsi="Times New Roman" w:cs="Times New Roman"/>
          <w:iCs/>
          <w:sz w:val="24"/>
          <w:szCs w:val="24"/>
        </w:rPr>
        <w:t xml:space="preserve">В стоимость Услуг не включен налог на добавленную стоимость, который уплачивается Клиентом сверх стоимости Услуг в размере, установленном законодательством Российской Федерации. </w:t>
      </w:r>
    </w:p>
    <w:p w14:paraId="08AE5B14" w14:textId="77777777" w:rsidR="009F605C" w:rsidRPr="005973A4" w:rsidRDefault="00EB324B" w:rsidP="00D81717">
      <w:pPr>
        <w:pStyle w:val="21"/>
        <w:spacing w:before="120"/>
      </w:pPr>
      <w:r>
        <w:t>6</w:t>
      </w:r>
      <w:r w:rsidR="001522D2">
        <w:t>.2. НРД</w:t>
      </w:r>
      <w:r w:rsidR="009F605C" w:rsidRPr="005973A4">
        <w:t xml:space="preserve"> выставляет счет и предоставляет иные Учетные документы не позднее 5 (пятого) рабочего дня месяца, следующего за расчетным.</w:t>
      </w:r>
    </w:p>
    <w:p w14:paraId="23E8D1C7" w14:textId="77777777" w:rsidR="009F605C" w:rsidRPr="005973A4" w:rsidRDefault="00EB324B" w:rsidP="00D81717">
      <w:pPr>
        <w:pStyle w:val="21"/>
        <w:spacing w:before="120"/>
      </w:pPr>
      <w:r>
        <w:t>6</w:t>
      </w:r>
      <w:r w:rsidR="001522D2">
        <w:t xml:space="preserve">.3. </w:t>
      </w:r>
      <w:r w:rsidR="009F605C" w:rsidRPr="005973A4">
        <w:t xml:space="preserve">Учетные документы предоставляются </w:t>
      </w:r>
      <w:r w:rsidR="001522D2">
        <w:t>Клиенту</w:t>
      </w:r>
      <w:r w:rsidR="009F605C" w:rsidRPr="005973A4">
        <w:t>:</w:t>
      </w:r>
    </w:p>
    <w:p w14:paraId="35C48C05" w14:textId="77777777" w:rsidR="00D81717" w:rsidRDefault="00EB324B" w:rsidP="00D81717">
      <w:pPr>
        <w:pStyle w:val="21"/>
        <w:spacing w:before="120"/>
        <w:ind w:left="720"/>
      </w:pPr>
      <w:r>
        <w:t>6</w:t>
      </w:r>
      <w:r w:rsidR="00A5105B">
        <w:t xml:space="preserve">.3.1. </w:t>
      </w:r>
      <w:r w:rsidR="009F605C" w:rsidRPr="005973A4">
        <w:t xml:space="preserve">в виде электронных документов по каналам информационного взаимодействия, предусмотренным Договором ЭДО и предназначенным для указанных целей. При этом оригиналы Учетных документов на бумажном носителе предоставляются в офисе </w:t>
      </w:r>
      <w:r w:rsidR="006C49B8">
        <w:t>НРД</w:t>
      </w:r>
      <w:r w:rsidR="009F605C" w:rsidRPr="005973A4">
        <w:t xml:space="preserve">. При необходимости </w:t>
      </w:r>
      <w:r w:rsidR="006C49B8">
        <w:t>НРД</w:t>
      </w:r>
      <w:r w:rsidR="009F605C" w:rsidRPr="005973A4">
        <w:t xml:space="preserve"> вправе направить оригиналы Учетных документов по почтовому адресу</w:t>
      </w:r>
      <w:r w:rsidR="006C49B8">
        <w:t xml:space="preserve"> Клиента</w:t>
      </w:r>
      <w:r w:rsidR="009F605C" w:rsidRPr="005973A4">
        <w:t>;</w:t>
      </w:r>
      <w:bookmarkStart w:id="9" w:name="_Ref82013130"/>
    </w:p>
    <w:p w14:paraId="503C75A8" w14:textId="77777777" w:rsidR="009F605C" w:rsidRPr="005973A4" w:rsidRDefault="00EB324B" w:rsidP="00D81717">
      <w:pPr>
        <w:pStyle w:val="21"/>
        <w:spacing w:before="120"/>
        <w:ind w:left="720"/>
      </w:pPr>
      <w:r>
        <w:t>6</w:t>
      </w:r>
      <w:r w:rsidR="00D81717">
        <w:t xml:space="preserve">.3.2. </w:t>
      </w:r>
      <w:r w:rsidR="009F605C" w:rsidRPr="005973A4">
        <w:t>в случае подключения обмена Учетными документами через информационную систему, оператор которой соответствует требованиям Федеральной налоговой службы (ФНС России) – в порядке, предусмотренном Договором ЭДО.</w:t>
      </w:r>
      <w:bookmarkEnd w:id="9"/>
    </w:p>
    <w:p w14:paraId="3A7A7FB4" w14:textId="77777777" w:rsidR="009F605C" w:rsidRPr="005973A4" w:rsidRDefault="00EB324B" w:rsidP="00D81717">
      <w:pPr>
        <w:pStyle w:val="21"/>
        <w:spacing w:before="120"/>
      </w:pPr>
      <w:r>
        <w:lastRenderedPageBreak/>
        <w:t>6</w:t>
      </w:r>
      <w:r w:rsidR="00D81717">
        <w:t xml:space="preserve">.4. </w:t>
      </w:r>
      <w:r w:rsidR="009F605C" w:rsidRPr="005973A4">
        <w:t>В случае подключения обмена</w:t>
      </w:r>
      <w:r w:rsidR="001522D2" w:rsidRPr="001522D2">
        <w:t xml:space="preserve"> </w:t>
      </w:r>
      <w:r w:rsidR="001522D2" w:rsidRPr="005973A4">
        <w:t>Учетными документами</w:t>
      </w:r>
      <w:r w:rsidR="009F605C" w:rsidRPr="005973A4">
        <w:t xml:space="preserve">, предусмотренного пунктом </w:t>
      </w:r>
      <w:r w:rsidR="00390552">
        <w:t>6</w:t>
      </w:r>
      <w:r w:rsidR="00A5105B">
        <w:t>.3.2. Правил</w:t>
      </w:r>
      <w:r w:rsidR="00390552">
        <w:t xml:space="preserve"> ЕПКД</w:t>
      </w:r>
      <w:r w:rsidR="009F605C" w:rsidRPr="005973A4">
        <w:t>, Стороны осуществляют его на условиях, предусмотренных Договором ЭДО. При этом иные способы направления Учетных документов больше не применяются.</w:t>
      </w:r>
    </w:p>
    <w:p w14:paraId="0881F5C9" w14:textId="77777777" w:rsidR="009F605C" w:rsidRPr="005973A4" w:rsidRDefault="00EB324B" w:rsidP="00D81717">
      <w:pPr>
        <w:pStyle w:val="21"/>
        <w:spacing w:before="120"/>
      </w:pPr>
      <w:r>
        <w:t>6</w:t>
      </w:r>
      <w:r w:rsidR="00D81717">
        <w:t>.5. Клиент</w:t>
      </w:r>
      <w:r w:rsidR="009F605C" w:rsidRPr="005973A4">
        <w:t xml:space="preserve"> обязан оплатить счет путем перечисления денежных средств по банковским реквизитам </w:t>
      </w:r>
      <w:r w:rsidR="00D81717">
        <w:t>НРД</w:t>
      </w:r>
      <w:r w:rsidR="009F605C" w:rsidRPr="005973A4">
        <w:t xml:space="preserve">, указанным в счете, не позднее 20 (двадцатого) числа </w:t>
      </w:r>
      <w:r w:rsidR="00D81717">
        <w:t xml:space="preserve">календарного </w:t>
      </w:r>
      <w:r w:rsidR="009F605C" w:rsidRPr="005973A4">
        <w:t xml:space="preserve">месяца, следующего за расчетным. Счет на оплату Услуг, оказанных </w:t>
      </w:r>
      <w:r w:rsidR="00D81717">
        <w:t xml:space="preserve">Клиенту </w:t>
      </w:r>
      <w:r w:rsidR="009F605C" w:rsidRPr="005973A4">
        <w:t xml:space="preserve">в декабре, </w:t>
      </w:r>
      <w:r w:rsidR="00D81717">
        <w:t>Клиент</w:t>
      </w:r>
      <w:r w:rsidR="009F605C" w:rsidRPr="005973A4">
        <w:t xml:space="preserve"> обязан оплатить не позднее 31 (тридцать первого) января. Датой оплаты счета является дата поступления денежных средств на корреспондентский счет </w:t>
      </w:r>
      <w:r w:rsidR="00D81717">
        <w:t>НРД</w:t>
      </w:r>
      <w:r w:rsidR="009F605C" w:rsidRPr="005973A4">
        <w:t>.</w:t>
      </w:r>
    </w:p>
    <w:p w14:paraId="7CBEC7E1" w14:textId="2C47BA40" w:rsidR="009F605C" w:rsidRPr="005973A4" w:rsidRDefault="00EB324B" w:rsidP="00D81717">
      <w:pPr>
        <w:pStyle w:val="21"/>
        <w:spacing w:before="120"/>
      </w:pPr>
      <w:r>
        <w:t>6</w:t>
      </w:r>
      <w:r w:rsidR="00D81717">
        <w:t xml:space="preserve">.6. </w:t>
      </w:r>
      <w:r w:rsidR="009F605C" w:rsidRPr="005973A4">
        <w:t xml:space="preserve">При несоблюдении срока оплаты </w:t>
      </w:r>
      <w:r w:rsidR="00D81717">
        <w:t xml:space="preserve">НРД </w:t>
      </w:r>
      <w:r w:rsidR="009F605C" w:rsidRPr="005973A4">
        <w:t xml:space="preserve">вправе потребовать уплаты неустойки в размере 1 (одного) процента от несвоевременно </w:t>
      </w:r>
      <w:r w:rsidR="00837A2B">
        <w:t>у</w:t>
      </w:r>
      <w:r w:rsidR="009F605C" w:rsidRPr="005973A4">
        <w:t>плаченной суммы за каждый день просрочки, но не более 10 (десяти) процентов от указанной суммы.</w:t>
      </w:r>
    </w:p>
    <w:p w14:paraId="3E06F4DB" w14:textId="77777777" w:rsidR="009F605C" w:rsidRPr="005973A4" w:rsidRDefault="00EB324B" w:rsidP="00D81717">
      <w:pPr>
        <w:pStyle w:val="21"/>
        <w:spacing w:before="120"/>
      </w:pPr>
      <w:r>
        <w:t>6</w:t>
      </w:r>
      <w:r w:rsidR="00D81717">
        <w:t xml:space="preserve">.7. </w:t>
      </w:r>
      <w:r w:rsidR="009F605C" w:rsidRPr="005973A4">
        <w:t xml:space="preserve">В случае нарушения срока оплаты более чем на </w:t>
      </w:r>
      <w:r w:rsidR="00D81717">
        <w:t>1 (</w:t>
      </w:r>
      <w:r w:rsidR="009F605C" w:rsidRPr="005973A4">
        <w:t>один</w:t>
      </w:r>
      <w:r w:rsidR="00D81717">
        <w:t>)</w:t>
      </w:r>
      <w:r w:rsidR="009F605C" w:rsidRPr="005973A4">
        <w:t xml:space="preserve"> календарный месяц </w:t>
      </w:r>
      <w:r w:rsidR="00D81717">
        <w:t>НРД</w:t>
      </w:r>
      <w:r w:rsidR="009F605C" w:rsidRPr="005973A4">
        <w:t xml:space="preserve"> вправе:</w:t>
      </w:r>
    </w:p>
    <w:p w14:paraId="2BEC419D" w14:textId="77777777" w:rsidR="009F605C" w:rsidRPr="005973A4" w:rsidRDefault="00EB324B" w:rsidP="00D81717">
      <w:pPr>
        <w:pStyle w:val="21"/>
        <w:spacing w:before="120"/>
        <w:ind w:left="709"/>
      </w:pPr>
      <w:r>
        <w:t>6</w:t>
      </w:r>
      <w:r w:rsidR="00D81717">
        <w:t xml:space="preserve">.7.1. </w:t>
      </w:r>
      <w:r w:rsidR="009F605C" w:rsidRPr="005973A4">
        <w:t>приостановить оказание Услуг;</w:t>
      </w:r>
    </w:p>
    <w:p w14:paraId="219DE586" w14:textId="77777777" w:rsidR="009F605C" w:rsidRPr="005973A4" w:rsidRDefault="00EB324B" w:rsidP="00D81717">
      <w:pPr>
        <w:pStyle w:val="21"/>
        <w:spacing w:before="120"/>
        <w:ind w:left="709"/>
      </w:pPr>
      <w:r>
        <w:t>6</w:t>
      </w:r>
      <w:r w:rsidR="00D81717">
        <w:t xml:space="preserve">.7.2. </w:t>
      </w:r>
      <w:r w:rsidR="009F605C" w:rsidRPr="005973A4">
        <w:t xml:space="preserve">потребовать оплаты </w:t>
      </w:r>
      <w:r w:rsidR="00D63D60">
        <w:t xml:space="preserve">Услуг </w:t>
      </w:r>
      <w:r w:rsidR="009F605C" w:rsidRPr="005973A4">
        <w:t>путем внесения авансовых платежей и не оказывать Услуги, если внесенный авансовый платеж недостаточен.</w:t>
      </w:r>
    </w:p>
    <w:p w14:paraId="417B1614" w14:textId="77777777" w:rsidR="009F605C" w:rsidRPr="00D81717" w:rsidRDefault="009F605C" w:rsidP="00D81717"/>
    <w:p w14:paraId="2A0AD349" w14:textId="77777777" w:rsidR="000D6100" w:rsidRPr="008245BC" w:rsidRDefault="00525D4D" w:rsidP="00B13C79">
      <w:pPr>
        <w:pStyle w:val="1"/>
        <w:spacing w:before="0" w:after="16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0" w:name="_Toc214525209"/>
      <w:r w:rsidRPr="00AC1722">
        <w:rPr>
          <w:rFonts w:ascii="Times New Roman" w:hAnsi="Times New Roman" w:cs="Times New Roman"/>
          <w:b/>
          <w:color w:val="auto"/>
          <w:sz w:val="24"/>
          <w:szCs w:val="24"/>
        </w:rPr>
        <w:t>7</w:t>
      </w:r>
      <w:r w:rsidR="000D6100" w:rsidRPr="00AC1722">
        <w:rPr>
          <w:rFonts w:ascii="Times New Roman" w:hAnsi="Times New Roman" w:cs="Times New Roman"/>
          <w:b/>
          <w:color w:val="auto"/>
          <w:sz w:val="24"/>
          <w:szCs w:val="24"/>
        </w:rPr>
        <w:t>. Отключение от ЕПКД</w:t>
      </w:r>
      <w:bookmarkEnd w:id="10"/>
    </w:p>
    <w:p w14:paraId="7C585F13" w14:textId="77777777" w:rsidR="00D81717" w:rsidRDefault="00525D4D" w:rsidP="00B13C79">
      <w:pPr>
        <w:jc w:val="both"/>
        <w:rPr>
          <w:rFonts w:ascii="Times New Roman" w:hAnsi="Times New Roman" w:cs="Times New Roman"/>
          <w:sz w:val="24"/>
          <w:szCs w:val="24"/>
        </w:rPr>
      </w:pPr>
      <w:r w:rsidRPr="004C76CF">
        <w:rPr>
          <w:rFonts w:ascii="Times New Roman" w:hAnsi="Times New Roman" w:cs="Times New Roman"/>
          <w:sz w:val="24"/>
          <w:szCs w:val="24"/>
        </w:rPr>
        <w:t>7</w:t>
      </w:r>
      <w:r w:rsidR="00371950" w:rsidRPr="004C76CF">
        <w:rPr>
          <w:rFonts w:ascii="Times New Roman" w:hAnsi="Times New Roman" w:cs="Times New Roman"/>
          <w:sz w:val="24"/>
          <w:szCs w:val="24"/>
        </w:rPr>
        <w:t xml:space="preserve">.1. </w:t>
      </w:r>
      <w:r w:rsidR="00D81717">
        <w:rPr>
          <w:rFonts w:ascii="Times New Roman" w:hAnsi="Times New Roman" w:cs="Times New Roman"/>
          <w:sz w:val="24"/>
          <w:szCs w:val="24"/>
        </w:rPr>
        <w:t>НРД вправе приостановить оказание Услуг (приостановить доступ Клиент</w:t>
      </w:r>
      <w:r w:rsidR="00D21342">
        <w:rPr>
          <w:rFonts w:ascii="Times New Roman" w:hAnsi="Times New Roman" w:cs="Times New Roman"/>
          <w:sz w:val="24"/>
          <w:szCs w:val="24"/>
        </w:rPr>
        <w:t>а</w:t>
      </w:r>
      <w:r w:rsidR="00D81717">
        <w:rPr>
          <w:rFonts w:ascii="Times New Roman" w:hAnsi="Times New Roman" w:cs="Times New Roman"/>
          <w:sz w:val="24"/>
          <w:szCs w:val="24"/>
        </w:rPr>
        <w:t xml:space="preserve"> к </w:t>
      </w:r>
      <w:r w:rsidR="00EB324B">
        <w:rPr>
          <w:rFonts w:ascii="Times New Roman" w:hAnsi="Times New Roman" w:cs="Times New Roman"/>
          <w:sz w:val="24"/>
          <w:szCs w:val="24"/>
        </w:rPr>
        <w:t xml:space="preserve">Сервису </w:t>
      </w:r>
      <w:r w:rsidR="00D81717">
        <w:rPr>
          <w:rFonts w:ascii="Times New Roman" w:hAnsi="Times New Roman" w:cs="Times New Roman"/>
          <w:sz w:val="24"/>
          <w:szCs w:val="24"/>
        </w:rPr>
        <w:t>ЕПКД) в случа</w:t>
      </w:r>
      <w:r w:rsidR="00D63D60">
        <w:rPr>
          <w:rFonts w:ascii="Times New Roman" w:hAnsi="Times New Roman" w:cs="Times New Roman"/>
          <w:sz w:val="24"/>
          <w:szCs w:val="24"/>
        </w:rPr>
        <w:t xml:space="preserve">е </w:t>
      </w:r>
      <w:r w:rsidR="00371950" w:rsidRPr="00F80448">
        <w:rPr>
          <w:rFonts w:ascii="Times New Roman" w:hAnsi="Times New Roman" w:cs="Times New Roman"/>
          <w:sz w:val="24"/>
          <w:szCs w:val="24"/>
        </w:rPr>
        <w:t xml:space="preserve">нарушения </w:t>
      </w:r>
      <w:r w:rsidR="007B6884">
        <w:rPr>
          <w:rFonts w:ascii="Times New Roman" w:hAnsi="Times New Roman" w:cs="Times New Roman"/>
          <w:sz w:val="24"/>
          <w:szCs w:val="24"/>
        </w:rPr>
        <w:t>Кли</w:t>
      </w:r>
      <w:r w:rsidR="007B6884" w:rsidRPr="00CA1E64">
        <w:rPr>
          <w:rFonts w:ascii="Times New Roman" w:hAnsi="Times New Roman" w:cs="Times New Roman"/>
          <w:sz w:val="24"/>
          <w:szCs w:val="24"/>
        </w:rPr>
        <w:t xml:space="preserve">ентом </w:t>
      </w:r>
      <w:r w:rsidRPr="006123B1">
        <w:rPr>
          <w:rFonts w:ascii="Times New Roman" w:hAnsi="Times New Roman" w:cs="Times New Roman"/>
          <w:sz w:val="24"/>
          <w:szCs w:val="24"/>
        </w:rPr>
        <w:t>условий Правил</w:t>
      </w:r>
      <w:r w:rsidR="00390552">
        <w:rPr>
          <w:rFonts w:ascii="Times New Roman" w:hAnsi="Times New Roman" w:cs="Times New Roman"/>
          <w:sz w:val="24"/>
          <w:szCs w:val="24"/>
        </w:rPr>
        <w:t xml:space="preserve"> ЕПКД</w:t>
      </w:r>
      <w:r w:rsidR="00371950" w:rsidRPr="003E5C12">
        <w:rPr>
          <w:rFonts w:ascii="Times New Roman" w:hAnsi="Times New Roman" w:cs="Times New Roman"/>
          <w:sz w:val="24"/>
          <w:szCs w:val="24"/>
        </w:rPr>
        <w:t>.</w:t>
      </w:r>
      <w:r w:rsidR="00371950" w:rsidRPr="00742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4447A6" w14:textId="77777777" w:rsidR="00F23AC7" w:rsidRPr="005501BB" w:rsidRDefault="00371950" w:rsidP="00B13C79">
      <w:pPr>
        <w:jc w:val="both"/>
        <w:rPr>
          <w:rFonts w:ascii="Times New Roman" w:hAnsi="Times New Roman" w:cs="Times New Roman"/>
          <w:sz w:val="24"/>
          <w:szCs w:val="24"/>
        </w:rPr>
      </w:pPr>
      <w:r w:rsidRPr="007429D6">
        <w:rPr>
          <w:rFonts w:ascii="Times New Roman" w:hAnsi="Times New Roman" w:cs="Times New Roman"/>
          <w:sz w:val="24"/>
          <w:szCs w:val="24"/>
        </w:rPr>
        <w:t xml:space="preserve">После </w:t>
      </w:r>
      <w:r w:rsidRPr="00650832">
        <w:rPr>
          <w:rFonts w:ascii="Times New Roman" w:hAnsi="Times New Roman" w:cs="Times New Roman"/>
          <w:sz w:val="24"/>
          <w:szCs w:val="24"/>
        </w:rPr>
        <w:t xml:space="preserve">погашения </w:t>
      </w:r>
      <w:r w:rsidR="007B6884">
        <w:rPr>
          <w:rFonts w:ascii="Times New Roman" w:hAnsi="Times New Roman" w:cs="Times New Roman"/>
          <w:sz w:val="24"/>
          <w:szCs w:val="24"/>
        </w:rPr>
        <w:t>Кли</w:t>
      </w:r>
      <w:r w:rsidR="007B6884" w:rsidRPr="005D6BBB">
        <w:rPr>
          <w:rFonts w:ascii="Times New Roman" w:hAnsi="Times New Roman" w:cs="Times New Roman"/>
          <w:sz w:val="24"/>
          <w:szCs w:val="24"/>
        </w:rPr>
        <w:t xml:space="preserve">ентом </w:t>
      </w:r>
      <w:r w:rsidRPr="005D6BBB">
        <w:rPr>
          <w:rFonts w:ascii="Times New Roman" w:hAnsi="Times New Roman" w:cs="Times New Roman"/>
          <w:sz w:val="24"/>
          <w:szCs w:val="24"/>
        </w:rPr>
        <w:t xml:space="preserve">задолженности </w:t>
      </w:r>
      <w:r w:rsidR="00D81717">
        <w:rPr>
          <w:rFonts w:ascii="Times New Roman" w:hAnsi="Times New Roman" w:cs="Times New Roman"/>
          <w:sz w:val="24"/>
          <w:szCs w:val="24"/>
        </w:rPr>
        <w:t xml:space="preserve">/ </w:t>
      </w:r>
      <w:r w:rsidR="00D81717" w:rsidRPr="007429D6">
        <w:rPr>
          <w:rFonts w:ascii="Times New Roman" w:hAnsi="Times New Roman" w:cs="Times New Roman"/>
          <w:sz w:val="24"/>
          <w:szCs w:val="24"/>
        </w:rPr>
        <w:t xml:space="preserve">устранения нарушений со стороны </w:t>
      </w:r>
      <w:r w:rsidR="00D81717">
        <w:rPr>
          <w:rFonts w:ascii="Times New Roman" w:hAnsi="Times New Roman" w:cs="Times New Roman"/>
          <w:sz w:val="24"/>
          <w:szCs w:val="24"/>
        </w:rPr>
        <w:t>Кли</w:t>
      </w:r>
      <w:r w:rsidR="00D81717" w:rsidRPr="007429D6">
        <w:rPr>
          <w:rFonts w:ascii="Times New Roman" w:hAnsi="Times New Roman" w:cs="Times New Roman"/>
          <w:sz w:val="24"/>
          <w:szCs w:val="24"/>
        </w:rPr>
        <w:t xml:space="preserve">ента </w:t>
      </w:r>
      <w:r w:rsidRPr="005D6BBB">
        <w:rPr>
          <w:rFonts w:ascii="Times New Roman" w:hAnsi="Times New Roman" w:cs="Times New Roman"/>
          <w:sz w:val="24"/>
          <w:szCs w:val="24"/>
        </w:rPr>
        <w:t xml:space="preserve">НРД возобновляет </w:t>
      </w:r>
      <w:r w:rsidR="00B13C79" w:rsidRPr="00420BD1">
        <w:rPr>
          <w:rFonts w:ascii="Times New Roman" w:hAnsi="Times New Roman" w:cs="Times New Roman"/>
          <w:sz w:val="24"/>
          <w:szCs w:val="24"/>
        </w:rPr>
        <w:t xml:space="preserve">доступ к </w:t>
      </w:r>
      <w:r w:rsidR="00EB324B">
        <w:rPr>
          <w:rFonts w:ascii="Times New Roman" w:hAnsi="Times New Roman" w:cs="Times New Roman"/>
          <w:sz w:val="24"/>
          <w:szCs w:val="24"/>
        </w:rPr>
        <w:t xml:space="preserve">Сервису </w:t>
      </w:r>
      <w:r w:rsidR="00B13C79" w:rsidRPr="00420BD1">
        <w:rPr>
          <w:rFonts w:ascii="Times New Roman" w:hAnsi="Times New Roman" w:cs="Times New Roman"/>
          <w:sz w:val="24"/>
          <w:szCs w:val="24"/>
        </w:rPr>
        <w:t>ЕПКД на условиях Правил</w:t>
      </w:r>
      <w:r w:rsidR="00390552">
        <w:rPr>
          <w:rFonts w:ascii="Times New Roman" w:hAnsi="Times New Roman" w:cs="Times New Roman"/>
          <w:sz w:val="24"/>
          <w:szCs w:val="24"/>
        </w:rPr>
        <w:t xml:space="preserve"> ЕПКД</w:t>
      </w:r>
      <w:r w:rsidRPr="00420BD1">
        <w:rPr>
          <w:rFonts w:ascii="Times New Roman" w:hAnsi="Times New Roman" w:cs="Times New Roman"/>
          <w:sz w:val="24"/>
          <w:szCs w:val="24"/>
        </w:rPr>
        <w:t>.</w:t>
      </w:r>
    </w:p>
    <w:p w14:paraId="077D8CF1" w14:textId="77777777" w:rsidR="00411807" w:rsidRPr="00F30279" w:rsidRDefault="00411807" w:rsidP="00D63D60">
      <w:pPr>
        <w:jc w:val="both"/>
        <w:rPr>
          <w:rFonts w:ascii="Times New Roman" w:hAnsi="Times New Roman" w:cs="Times New Roman"/>
          <w:sz w:val="24"/>
          <w:szCs w:val="24"/>
        </w:rPr>
      </w:pPr>
      <w:r w:rsidRPr="009B6DAE">
        <w:rPr>
          <w:rFonts w:ascii="Times New Roman" w:hAnsi="Times New Roman" w:cs="Times New Roman"/>
          <w:sz w:val="24"/>
          <w:szCs w:val="24"/>
        </w:rPr>
        <w:t>7.</w:t>
      </w:r>
      <w:r w:rsidR="00AC1722">
        <w:rPr>
          <w:rFonts w:ascii="Times New Roman" w:hAnsi="Times New Roman" w:cs="Times New Roman"/>
          <w:sz w:val="24"/>
          <w:szCs w:val="24"/>
        </w:rPr>
        <w:t>2</w:t>
      </w:r>
      <w:r w:rsidRPr="009B6DAE">
        <w:rPr>
          <w:rFonts w:ascii="Times New Roman" w:hAnsi="Times New Roman" w:cs="Times New Roman"/>
          <w:sz w:val="24"/>
          <w:szCs w:val="24"/>
        </w:rPr>
        <w:t>. НРД не несет ответственности перед Физическим</w:t>
      </w:r>
      <w:r w:rsidR="006C49B8">
        <w:rPr>
          <w:rFonts w:ascii="Times New Roman" w:hAnsi="Times New Roman" w:cs="Times New Roman"/>
          <w:sz w:val="24"/>
          <w:szCs w:val="24"/>
        </w:rPr>
        <w:t>и</w:t>
      </w:r>
      <w:r w:rsidRPr="009B6DAE">
        <w:rPr>
          <w:rFonts w:ascii="Times New Roman" w:hAnsi="Times New Roman" w:cs="Times New Roman"/>
          <w:sz w:val="24"/>
          <w:szCs w:val="24"/>
        </w:rPr>
        <w:t xml:space="preserve"> лиц</w:t>
      </w:r>
      <w:r w:rsidR="005E4E7A">
        <w:rPr>
          <w:rFonts w:ascii="Times New Roman" w:hAnsi="Times New Roman" w:cs="Times New Roman"/>
          <w:sz w:val="24"/>
          <w:szCs w:val="24"/>
        </w:rPr>
        <w:t>а</w:t>
      </w:r>
      <w:r w:rsidR="00180B7B" w:rsidRPr="00962E4B">
        <w:rPr>
          <w:rFonts w:ascii="Times New Roman" w:hAnsi="Times New Roman" w:cs="Times New Roman"/>
          <w:sz w:val="24"/>
          <w:szCs w:val="24"/>
        </w:rPr>
        <w:t>м</w:t>
      </w:r>
      <w:r w:rsidRPr="005E4E7A">
        <w:rPr>
          <w:rFonts w:ascii="Times New Roman" w:hAnsi="Times New Roman" w:cs="Times New Roman"/>
          <w:sz w:val="24"/>
          <w:szCs w:val="24"/>
        </w:rPr>
        <w:t xml:space="preserve">и </w:t>
      </w:r>
      <w:r w:rsidR="00ED61D0" w:rsidRPr="00962E4B">
        <w:rPr>
          <w:rFonts w:ascii="Times New Roman" w:hAnsi="Times New Roman" w:cs="Times New Roman"/>
          <w:sz w:val="24"/>
          <w:szCs w:val="24"/>
        </w:rPr>
        <w:t>при</w:t>
      </w:r>
      <w:r w:rsidR="00D63D60" w:rsidRPr="005E4E7A">
        <w:rPr>
          <w:rFonts w:ascii="Times New Roman" w:hAnsi="Times New Roman" w:cs="Times New Roman"/>
          <w:sz w:val="24"/>
          <w:szCs w:val="24"/>
        </w:rPr>
        <w:t xml:space="preserve"> невозможности для Физического лица </w:t>
      </w:r>
      <w:r w:rsidR="00D63D60" w:rsidRPr="00962E4B">
        <w:rPr>
          <w:rFonts w:ascii="Times New Roman" w:hAnsi="Times New Roman" w:cs="Times New Roman"/>
          <w:sz w:val="24"/>
          <w:szCs w:val="24"/>
        </w:rPr>
        <w:t>получить</w:t>
      </w:r>
      <w:r w:rsidR="00D63D60" w:rsidRPr="005E4E7A">
        <w:rPr>
          <w:rFonts w:ascii="Times New Roman" w:hAnsi="Times New Roman" w:cs="Times New Roman"/>
          <w:sz w:val="24"/>
          <w:szCs w:val="24"/>
        </w:rPr>
        <w:t xml:space="preserve"> доступ к Сервису ЕПКД в случае </w:t>
      </w:r>
      <w:r w:rsidR="00D63D60" w:rsidRPr="00962E4B">
        <w:rPr>
          <w:rFonts w:ascii="Times New Roman" w:hAnsi="Times New Roman" w:cs="Times New Roman"/>
          <w:sz w:val="24"/>
          <w:szCs w:val="24"/>
        </w:rPr>
        <w:t>приостановления НРД оказания Клиенту Услуг (приостановления доступа Клиента к Сервису ЕПКД)</w:t>
      </w:r>
      <w:r w:rsidR="00D63D60" w:rsidRPr="005E4E7A">
        <w:rPr>
          <w:rFonts w:ascii="Times New Roman" w:hAnsi="Times New Roman" w:cs="Times New Roman"/>
          <w:sz w:val="24"/>
          <w:szCs w:val="24"/>
        </w:rPr>
        <w:t>.</w:t>
      </w:r>
    </w:p>
    <w:p w14:paraId="7694A0A9" w14:textId="77777777" w:rsidR="00CE1268" w:rsidRDefault="00CE126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E46C8E" w14:textId="77777777" w:rsidR="00180B7B" w:rsidRDefault="00180B7B" w:rsidP="001A603D">
      <w:pPr>
        <w:keepNext/>
        <w:keepLine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1" w:name="_Toc214525210"/>
      <w:r w:rsidRPr="001A603D">
        <w:rPr>
          <w:rFonts w:ascii="Times New Roman" w:eastAsiaTheme="majorEastAsia" w:hAnsi="Times New Roman" w:cs="Times New Roman"/>
          <w:sz w:val="24"/>
          <w:szCs w:val="24"/>
        </w:rPr>
        <w:lastRenderedPageBreak/>
        <w:t>Приложение</w:t>
      </w:r>
      <w:r w:rsidRPr="00F302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</w:t>
      </w:r>
      <w:bookmarkEnd w:id="11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5527C" w14:textId="77777777" w:rsidR="00180B7B" w:rsidRPr="00F30279" w:rsidRDefault="00180B7B" w:rsidP="00180B7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Правилам Единого портала корпоративных действий</w:t>
      </w:r>
      <w:r w:rsidR="005B7610">
        <w:rPr>
          <w:rFonts w:ascii="Times New Roman" w:hAnsi="Times New Roman" w:cs="Times New Roman"/>
          <w:sz w:val="24"/>
          <w:szCs w:val="24"/>
        </w:rPr>
        <w:t xml:space="preserve"> </w:t>
      </w:r>
      <w:r w:rsidR="005B7610" w:rsidRPr="00087CE6">
        <w:rPr>
          <w:rFonts w:ascii="Times New Roman" w:hAnsi="Times New Roman" w:cs="Times New Roman"/>
          <w:sz w:val="24"/>
          <w:szCs w:val="24"/>
        </w:rPr>
        <w:t>НКО АО НРД</w:t>
      </w:r>
    </w:p>
    <w:p w14:paraId="1EDA4327" w14:textId="77777777" w:rsidR="00180B7B" w:rsidRDefault="00180B7B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4EFC6C" w14:textId="77777777" w:rsidR="00180B7B" w:rsidRDefault="00180B7B" w:rsidP="00962E4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00A">
        <w:rPr>
          <w:rFonts w:ascii="Times New Roman" w:hAnsi="Times New Roman" w:cs="Times New Roman"/>
          <w:b/>
          <w:sz w:val="24"/>
          <w:szCs w:val="24"/>
        </w:rPr>
        <w:t>Перечень К</w:t>
      </w:r>
      <w:r w:rsidR="00366807" w:rsidRPr="00DB200A">
        <w:rPr>
          <w:rFonts w:ascii="Times New Roman" w:hAnsi="Times New Roman" w:cs="Times New Roman"/>
          <w:b/>
          <w:sz w:val="24"/>
          <w:szCs w:val="24"/>
        </w:rPr>
        <w:t xml:space="preserve">орпоративных </w:t>
      </w:r>
      <w:r w:rsidR="00366807">
        <w:rPr>
          <w:rFonts w:ascii="Times New Roman" w:hAnsi="Times New Roman" w:cs="Times New Roman"/>
          <w:b/>
          <w:sz w:val="24"/>
          <w:szCs w:val="24"/>
        </w:rPr>
        <w:t>действий</w:t>
      </w:r>
    </w:p>
    <w:p w14:paraId="0F367921" w14:textId="77777777" w:rsidR="00013BA3" w:rsidRDefault="00013BA3" w:rsidP="001A603D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3BA3">
        <w:rPr>
          <w:rFonts w:ascii="Times New Roman" w:hAnsi="Times New Roman" w:cs="Times New Roman"/>
          <w:sz w:val="24"/>
          <w:szCs w:val="24"/>
        </w:rPr>
        <w:t>Приобретение обществом размещенных акций в соответствии со ст</w:t>
      </w:r>
      <w:r w:rsidR="00366807">
        <w:rPr>
          <w:rFonts w:ascii="Times New Roman" w:hAnsi="Times New Roman" w:cs="Times New Roman"/>
          <w:sz w:val="24"/>
          <w:szCs w:val="24"/>
        </w:rPr>
        <w:t>атьей</w:t>
      </w:r>
      <w:r w:rsidR="00363755">
        <w:rPr>
          <w:rFonts w:ascii="Times New Roman" w:hAnsi="Times New Roman" w:cs="Times New Roman"/>
          <w:sz w:val="24"/>
          <w:szCs w:val="24"/>
        </w:rPr>
        <w:t xml:space="preserve"> </w:t>
      </w:r>
      <w:r w:rsidRPr="00013BA3">
        <w:rPr>
          <w:rFonts w:ascii="Times New Roman" w:hAnsi="Times New Roman" w:cs="Times New Roman"/>
          <w:sz w:val="24"/>
          <w:szCs w:val="24"/>
        </w:rPr>
        <w:t xml:space="preserve">72 Федерального закона от 26.12.1995 </w:t>
      </w:r>
      <w:r w:rsidR="001A603D">
        <w:rPr>
          <w:rFonts w:ascii="Times New Roman" w:hAnsi="Times New Roman" w:cs="Times New Roman"/>
          <w:sz w:val="24"/>
          <w:szCs w:val="24"/>
        </w:rPr>
        <w:t>№</w:t>
      </w:r>
      <w:r w:rsidRPr="00013BA3">
        <w:rPr>
          <w:rFonts w:ascii="Times New Roman" w:hAnsi="Times New Roman" w:cs="Times New Roman"/>
          <w:sz w:val="24"/>
          <w:szCs w:val="24"/>
        </w:rPr>
        <w:t xml:space="preserve"> 208-ФЗ «Об акционерных обществах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A2975">
        <w:rPr>
          <w:rFonts w:ascii="Times New Roman" w:hAnsi="Times New Roman" w:cs="Times New Roman"/>
          <w:sz w:val="24"/>
          <w:szCs w:val="24"/>
        </w:rPr>
        <w:t>;</w:t>
      </w:r>
    </w:p>
    <w:p w14:paraId="37D19BD0" w14:textId="77777777" w:rsidR="00013BA3" w:rsidRDefault="00013BA3" w:rsidP="001A603D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3BA3">
        <w:rPr>
          <w:rFonts w:ascii="Times New Roman" w:hAnsi="Times New Roman" w:cs="Times New Roman"/>
          <w:sz w:val="24"/>
          <w:szCs w:val="24"/>
        </w:rPr>
        <w:t>Выкуп акций обществом по требованию акционеров в соответствии со ст</w:t>
      </w:r>
      <w:r w:rsidR="00366807">
        <w:rPr>
          <w:rFonts w:ascii="Times New Roman" w:hAnsi="Times New Roman" w:cs="Times New Roman"/>
          <w:sz w:val="24"/>
          <w:szCs w:val="24"/>
        </w:rPr>
        <w:t>атьей</w:t>
      </w:r>
      <w:r w:rsidRPr="00013BA3">
        <w:rPr>
          <w:rFonts w:ascii="Times New Roman" w:hAnsi="Times New Roman" w:cs="Times New Roman"/>
          <w:sz w:val="24"/>
          <w:szCs w:val="24"/>
        </w:rPr>
        <w:t xml:space="preserve"> 7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13BA3">
        <w:rPr>
          <w:rFonts w:ascii="Times New Roman" w:hAnsi="Times New Roman" w:cs="Times New Roman"/>
          <w:sz w:val="24"/>
          <w:szCs w:val="24"/>
        </w:rPr>
        <w:t xml:space="preserve"> Федерального закона от 26.12.1995 </w:t>
      </w:r>
      <w:r w:rsidR="002A2975">
        <w:rPr>
          <w:rFonts w:ascii="Times New Roman" w:hAnsi="Times New Roman" w:cs="Times New Roman"/>
          <w:sz w:val="24"/>
          <w:szCs w:val="24"/>
        </w:rPr>
        <w:t>№</w:t>
      </w:r>
      <w:r w:rsidRPr="00013BA3">
        <w:rPr>
          <w:rFonts w:ascii="Times New Roman" w:hAnsi="Times New Roman" w:cs="Times New Roman"/>
          <w:sz w:val="24"/>
          <w:szCs w:val="24"/>
        </w:rPr>
        <w:t xml:space="preserve"> 208-ФЗ «Об акционерных обществах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A2975">
        <w:rPr>
          <w:rFonts w:ascii="Times New Roman" w:hAnsi="Times New Roman" w:cs="Times New Roman"/>
          <w:sz w:val="24"/>
          <w:szCs w:val="24"/>
        </w:rPr>
        <w:t>;</w:t>
      </w:r>
    </w:p>
    <w:p w14:paraId="7F535692" w14:textId="77777777" w:rsidR="00013BA3" w:rsidRDefault="00013BA3" w:rsidP="001A603D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3BA3">
        <w:rPr>
          <w:rFonts w:ascii="Times New Roman" w:hAnsi="Times New Roman" w:cs="Times New Roman"/>
          <w:sz w:val="24"/>
          <w:szCs w:val="24"/>
        </w:rPr>
        <w:t>Добровольное предложение о приобретении более 30 процентов акций публичного общества в соответствии со ст</w:t>
      </w:r>
      <w:r w:rsidR="00366807">
        <w:rPr>
          <w:rFonts w:ascii="Times New Roman" w:hAnsi="Times New Roman" w:cs="Times New Roman"/>
          <w:sz w:val="24"/>
          <w:szCs w:val="24"/>
        </w:rPr>
        <w:t>атьей</w:t>
      </w:r>
      <w:r w:rsidRPr="00013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84.1</w:t>
      </w:r>
      <w:r w:rsidRPr="00013BA3">
        <w:rPr>
          <w:rFonts w:ascii="Times New Roman" w:hAnsi="Times New Roman" w:cs="Times New Roman"/>
          <w:sz w:val="24"/>
          <w:szCs w:val="24"/>
        </w:rPr>
        <w:t xml:space="preserve"> Федерального закона от 26.12.1995 </w:t>
      </w:r>
      <w:r w:rsidR="002A2975">
        <w:rPr>
          <w:rFonts w:ascii="Times New Roman" w:hAnsi="Times New Roman" w:cs="Times New Roman"/>
          <w:sz w:val="24"/>
          <w:szCs w:val="24"/>
        </w:rPr>
        <w:t>№</w:t>
      </w:r>
      <w:r w:rsidRPr="00013BA3">
        <w:rPr>
          <w:rFonts w:ascii="Times New Roman" w:hAnsi="Times New Roman" w:cs="Times New Roman"/>
          <w:sz w:val="24"/>
          <w:szCs w:val="24"/>
        </w:rPr>
        <w:t xml:space="preserve"> 208-ФЗ «Об акционерных обществах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A2975">
        <w:rPr>
          <w:rFonts w:ascii="Times New Roman" w:hAnsi="Times New Roman" w:cs="Times New Roman"/>
          <w:sz w:val="24"/>
          <w:szCs w:val="24"/>
        </w:rPr>
        <w:t>;</w:t>
      </w:r>
    </w:p>
    <w:p w14:paraId="3B2D2157" w14:textId="77777777" w:rsidR="00013BA3" w:rsidRDefault="00013BA3" w:rsidP="001A603D">
      <w:pPr>
        <w:pStyle w:val="a3"/>
        <w:numPr>
          <w:ilvl w:val="0"/>
          <w:numId w:val="3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13BA3">
        <w:rPr>
          <w:rFonts w:ascii="Times New Roman" w:hAnsi="Times New Roman" w:cs="Times New Roman"/>
          <w:sz w:val="24"/>
          <w:szCs w:val="24"/>
        </w:rPr>
        <w:t>Обязательное предложение о приобретении акций публичного общества, а также иных эмиссионных ценных бумаг, конвертируемых в акции публичного общества в соответствии со ст</w:t>
      </w:r>
      <w:r w:rsidR="00366807">
        <w:rPr>
          <w:rFonts w:ascii="Times New Roman" w:hAnsi="Times New Roman" w:cs="Times New Roman"/>
          <w:sz w:val="24"/>
          <w:szCs w:val="24"/>
        </w:rPr>
        <w:t>атьей</w:t>
      </w:r>
      <w:r w:rsidRPr="00013B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84.2</w:t>
      </w:r>
      <w:r w:rsidRPr="00013BA3">
        <w:rPr>
          <w:rFonts w:ascii="Times New Roman" w:hAnsi="Times New Roman" w:cs="Times New Roman"/>
          <w:sz w:val="24"/>
          <w:szCs w:val="24"/>
        </w:rPr>
        <w:t xml:space="preserve"> Федерального закона от 26.12.1995 </w:t>
      </w:r>
      <w:r w:rsidR="002A2975">
        <w:rPr>
          <w:rFonts w:ascii="Times New Roman" w:hAnsi="Times New Roman" w:cs="Times New Roman"/>
          <w:sz w:val="24"/>
          <w:szCs w:val="24"/>
        </w:rPr>
        <w:t>№</w:t>
      </w:r>
      <w:r w:rsidRPr="00013BA3">
        <w:rPr>
          <w:rFonts w:ascii="Times New Roman" w:hAnsi="Times New Roman" w:cs="Times New Roman"/>
          <w:sz w:val="24"/>
          <w:szCs w:val="24"/>
        </w:rPr>
        <w:t xml:space="preserve"> 208-ФЗ «Об акционерных обществах</w:t>
      </w:r>
      <w:r>
        <w:rPr>
          <w:rFonts w:ascii="Times New Roman" w:hAnsi="Times New Roman" w:cs="Times New Roman"/>
          <w:sz w:val="24"/>
          <w:szCs w:val="24"/>
        </w:rPr>
        <w:t>»</w:t>
      </w:r>
      <w:r w:rsidR="002A2975">
        <w:rPr>
          <w:rFonts w:ascii="Times New Roman" w:hAnsi="Times New Roman" w:cs="Times New Roman"/>
          <w:sz w:val="24"/>
          <w:szCs w:val="24"/>
        </w:rPr>
        <w:t>.</w:t>
      </w:r>
    </w:p>
    <w:p w14:paraId="4D64DBA6" w14:textId="77777777" w:rsidR="00013BA3" w:rsidRPr="00013BA3" w:rsidRDefault="00013BA3" w:rsidP="001A603D"/>
    <w:p w14:paraId="314B4F5D" w14:textId="77777777" w:rsidR="00013BA3" w:rsidRPr="00013BA3" w:rsidRDefault="00013BA3" w:rsidP="00013BA3">
      <w:pPr>
        <w:pStyle w:val="a3"/>
      </w:pPr>
    </w:p>
    <w:p w14:paraId="31307761" w14:textId="77777777" w:rsidR="00013BA3" w:rsidRPr="00013BA3" w:rsidRDefault="00013BA3" w:rsidP="00013BA3"/>
    <w:p w14:paraId="2B60A0DA" w14:textId="77777777" w:rsidR="00180B7B" w:rsidRDefault="00180B7B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079227" w14:textId="77777777" w:rsidR="00180B7B" w:rsidRDefault="00180B7B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E7EBC87" w14:textId="77777777" w:rsidR="00180B7B" w:rsidRDefault="00180B7B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13897E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8E89C2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64788ED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5CE7CE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4359F7A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33FCC3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D749ED4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FE0AA0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EA6D47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D6EE568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638B7D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FEB29E7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B3678C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C983D9A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800B53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63F227B" w14:textId="77777777" w:rsidR="001B7300" w:rsidRDefault="001B730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F1A8C6B" w14:textId="77777777" w:rsidR="00180B7B" w:rsidRDefault="00180B7B" w:rsidP="007746A8">
      <w:pPr>
        <w:rPr>
          <w:rFonts w:ascii="Times New Roman" w:hAnsi="Times New Roman" w:cs="Times New Roman"/>
          <w:sz w:val="24"/>
          <w:szCs w:val="24"/>
        </w:rPr>
      </w:pPr>
    </w:p>
    <w:p w14:paraId="1889C681" w14:textId="77777777" w:rsidR="005B7610" w:rsidRDefault="008903D4" w:rsidP="002000B7">
      <w:pPr>
        <w:keepNext/>
        <w:keepLines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12" w:name="_Toc214525211"/>
      <w:r w:rsidRPr="002000B7">
        <w:rPr>
          <w:rFonts w:ascii="Times New Roman" w:eastAsiaTheme="majorEastAsia" w:hAnsi="Times New Roman" w:cs="Times New Roman"/>
          <w:sz w:val="24"/>
          <w:szCs w:val="24"/>
        </w:rPr>
        <w:t>Приложение</w:t>
      </w:r>
      <w:r w:rsidRPr="00F30279">
        <w:rPr>
          <w:rFonts w:ascii="Times New Roman" w:hAnsi="Times New Roman" w:cs="Times New Roman"/>
          <w:sz w:val="24"/>
          <w:szCs w:val="24"/>
        </w:rPr>
        <w:t xml:space="preserve"> </w:t>
      </w:r>
      <w:r w:rsidR="00180B7B">
        <w:rPr>
          <w:rFonts w:ascii="Times New Roman" w:hAnsi="Times New Roman" w:cs="Times New Roman"/>
          <w:sz w:val="24"/>
          <w:szCs w:val="24"/>
        </w:rPr>
        <w:t>2</w:t>
      </w:r>
      <w:bookmarkEnd w:id="12"/>
      <w:r w:rsidR="00180B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11056" w14:textId="77777777" w:rsidR="008903D4" w:rsidRDefault="00180B7B" w:rsidP="008903D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Правилам </w:t>
      </w:r>
      <w:r w:rsidR="005B7610" w:rsidRPr="00087CE6">
        <w:rPr>
          <w:rFonts w:ascii="Times New Roman" w:hAnsi="Times New Roman" w:cs="Times New Roman"/>
          <w:sz w:val="24"/>
          <w:szCs w:val="24"/>
        </w:rPr>
        <w:t>Единого портала корпоративных действий НКО АО НРД</w:t>
      </w:r>
    </w:p>
    <w:p w14:paraId="702CAC66" w14:textId="77777777" w:rsidR="005B7610" w:rsidRPr="00F30279" w:rsidRDefault="005B7610" w:rsidP="008903D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CDEBA50" w14:textId="77777777" w:rsidR="00CE4A95" w:rsidRPr="00D63D60" w:rsidRDefault="008903D4" w:rsidP="00890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D60">
        <w:rPr>
          <w:rFonts w:ascii="Times New Roman" w:hAnsi="Times New Roman" w:cs="Times New Roman"/>
          <w:b/>
          <w:sz w:val="24"/>
          <w:szCs w:val="24"/>
        </w:rPr>
        <w:t xml:space="preserve">Заявление о присоединении </w:t>
      </w:r>
    </w:p>
    <w:p w14:paraId="079E999C" w14:textId="77777777" w:rsidR="008903D4" w:rsidRPr="00D63D60" w:rsidRDefault="008903D4" w:rsidP="008903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D60">
        <w:rPr>
          <w:rFonts w:ascii="Times New Roman" w:hAnsi="Times New Roman" w:cs="Times New Roman"/>
          <w:b/>
          <w:sz w:val="24"/>
          <w:szCs w:val="24"/>
        </w:rPr>
        <w:t>к Правилам Единого портала корпоративных действий</w:t>
      </w:r>
      <w:r w:rsidR="005B76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7610" w:rsidRPr="00032CEF">
        <w:rPr>
          <w:rFonts w:ascii="Times New Roman" w:hAnsi="Times New Roman" w:cs="Times New Roman"/>
          <w:b/>
          <w:sz w:val="24"/>
          <w:szCs w:val="24"/>
        </w:rPr>
        <w:t>НКО АО НРД</w:t>
      </w:r>
    </w:p>
    <w:p w14:paraId="6A77A39A" w14:textId="77777777" w:rsidR="00A2626A" w:rsidRPr="008245BC" w:rsidRDefault="00A2626A" w:rsidP="008903D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CC320D" w14:textId="77777777" w:rsidR="00A2626A" w:rsidRDefault="00CE4A95" w:rsidP="00CE4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Москва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«___» ___________20__</w:t>
      </w:r>
    </w:p>
    <w:p w14:paraId="56A8CDCD" w14:textId="77777777" w:rsidR="00CE4A95" w:rsidRDefault="00CE4A95" w:rsidP="00CE4A95">
      <w:pPr>
        <w:rPr>
          <w:rFonts w:ascii="Times New Roman" w:hAnsi="Times New Roman" w:cs="Times New Roman"/>
          <w:sz w:val="24"/>
          <w:szCs w:val="24"/>
        </w:rPr>
      </w:pPr>
    </w:p>
    <w:p w14:paraId="24EC0A57" w14:textId="77777777" w:rsidR="00CE4A95" w:rsidRDefault="00CE4A95" w:rsidP="00CE4A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14:paraId="0E556F6B" w14:textId="77777777" w:rsidR="00CE4A95" w:rsidRDefault="00CE4A95" w:rsidP="00CE4A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</w:t>
      </w:r>
      <w:r w:rsidR="00CA1E64">
        <w:rPr>
          <w:rFonts w:ascii="Times New Roman" w:hAnsi="Times New Roman" w:cs="Times New Roman"/>
          <w:sz w:val="24"/>
          <w:szCs w:val="24"/>
        </w:rPr>
        <w:t xml:space="preserve">ное наименование </w:t>
      </w:r>
      <w:r w:rsidR="007B6884">
        <w:rPr>
          <w:rFonts w:ascii="Times New Roman" w:hAnsi="Times New Roman" w:cs="Times New Roman"/>
          <w:sz w:val="24"/>
          <w:szCs w:val="24"/>
        </w:rPr>
        <w:t>Кли</w:t>
      </w:r>
      <w:r w:rsidR="00CA1E64">
        <w:rPr>
          <w:rFonts w:ascii="Times New Roman" w:hAnsi="Times New Roman" w:cs="Times New Roman"/>
          <w:sz w:val="24"/>
          <w:szCs w:val="24"/>
        </w:rPr>
        <w:t>ента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EA01E1B" w14:textId="77777777" w:rsidR="00CA1E64" w:rsidRPr="008245BC" w:rsidRDefault="00CA1E64" w:rsidP="00CA1E6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ОГРН:____________________________ депозитарный код</w:t>
      </w:r>
      <w:r w:rsidR="006123B1">
        <w:rPr>
          <w:rStyle w:val="af9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:_________________________________,</w:t>
      </w:r>
    </w:p>
    <w:p w14:paraId="5FAFE186" w14:textId="77777777" w:rsidR="008245BC" w:rsidRDefault="00CE4A95" w:rsidP="00824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лице_______________________________________________________________________________</w:t>
      </w:r>
    </w:p>
    <w:p w14:paraId="796BCB49" w14:textId="77777777" w:rsidR="00CE4A95" w:rsidRDefault="00CE4A95" w:rsidP="008245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</w:t>
      </w:r>
    </w:p>
    <w:p w14:paraId="3762A828" w14:textId="77777777" w:rsidR="008245BC" w:rsidRDefault="00CE4A95" w:rsidP="008245B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8245BC" w:rsidRPr="008245BC">
        <w:rPr>
          <w:rFonts w:ascii="Times New Roman" w:hAnsi="Times New Roman" w:cs="Times New Roman"/>
        </w:rPr>
        <w:t xml:space="preserve"> соответствии со статьей 428 Гражданского кодекса Р</w:t>
      </w:r>
      <w:r w:rsidR="008245BC">
        <w:rPr>
          <w:rFonts w:ascii="Times New Roman" w:hAnsi="Times New Roman" w:cs="Times New Roman"/>
        </w:rPr>
        <w:t xml:space="preserve">оссийской </w:t>
      </w:r>
      <w:r w:rsidR="008245BC" w:rsidRPr="008245BC">
        <w:rPr>
          <w:rFonts w:ascii="Times New Roman" w:hAnsi="Times New Roman" w:cs="Times New Roman"/>
        </w:rPr>
        <w:t>Ф</w:t>
      </w:r>
      <w:r w:rsidR="008245BC">
        <w:rPr>
          <w:rFonts w:ascii="Times New Roman" w:hAnsi="Times New Roman" w:cs="Times New Roman"/>
        </w:rPr>
        <w:t>едерации</w:t>
      </w:r>
      <w:r w:rsidR="008245BC" w:rsidRPr="008245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полностью и безусловно</w:t>
      </w:r>
      <w:r w:rsidR="008245BC" w:rsidRPr="008245BC">
        <w:rPr>
          <w:rFonts w:ascii="Times New Roman" w:hAnsi="Times New Roman" w:cs="Times New Roman"/>
        </w:rPr>
        <w:t xml:space="preserve"> присоединяется к Правилам Единого портала корпоративных действий</w:t>
      </w:r>
      <w:r w:rsidR="003879D8">
        <w:rPr>
          <w:rFonts w:ascii="Times New Roman" w:hAnsi="Times New Roman" w:cs="Times New Roman"/>
        </w:rPr>
        <w:t xml:space="preserve"> </w:t>
      </w:r>
      <w:r w:rsidR="003879D8" w:rsidRPr="00087CE6">
        <w:rPr>
          <w:rFonts w:ascii="Times New Roman" w:hAnsi="Times New Roman" w:cs="Times New Roman"/>
        </w:rPr>
        <w:t>НКО АО НРД</w:t>
      </w:r>
      <w:r w:rsidR="008245BC" w:rsidRPr="008245BC">
        <w:rPr>
          <w:rFonts w:ascii="Times New Roman" w:hAnsi="Times New Roman" w:cs="Times New Roman"/>
        </w:rPr>
        <w:t xml:space="preserve">. </w:t>
      </w:r>
    </w:p>
    <w:p w14:paraId="5ED9CB17" w14:textId="77777777" w:rsidR="00F80448" w:rsidRDefault="00F80448" w:rsidP="004C76CF">
      <w:pPr>
        <w:pStyle w:val="Default"/>
        <w:jc w:val="both"/>
        <w:rPr>
          <w:rFonts w:ascii="Times New Roman" w:hAnsi="Times New Roman" w:cs="Times New Roman"/>
        </w:rPr>
      </w:pPr>
    </w:p>
    <w:p w14:paraId="645112E9" w14:textId="77777777" w:rsidR="004C76CF" w:rsidRPr="008245BC" w:rsidRDefault="007B6884" w:rsidP="004C76C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</w:t>
      </w:r>
      <w:r w:rsidR="004C76CF">
        <w:rPr>
          <w:rFonts w:ascii="Times New Roman" w:hAnsi="Times New Roman" w:cs="Times New Roman"/>
        </w:rPr>
        <w:t xml:space="preserve">ент </w:t>
      </w:r>
      <w:r w:rsidR="004C76CF" w:rsidRPr="004C76CF">
        <w:rPr>
          <w:rFonts w:ascii="Times New Roman" w:hAnsi="Times New Roman" w:cs="Times New Roman"/>
        </w:rPr>
        <w:t xml:space="preserve">ознакомлен с условиями оказания услуг и согласен, что Правила </w:t>
      </w:r>
      <w:r w:rsidR="004C76CF" w:rsidRPr="008245BC">
        <w:rPr>
          <w:rFonts w:ascii="Times New Roman" w:hAnsi="Times New Roman" w:cs="Times New Roman"/>
        </w:rPr>
        <w:t>Единого портала корпоративных действий</w:t>
      </w:r>
      <w:r w:rsidR="003879D8">
        <w:rPr>
          <w:rFonts w:ascii="Times New Roman" w:hAnsi="Times New Roman" w:cs="Times New Roman"/>
        </w:rPr>
        <w:t xml:space="preserve"> </w:t>
      </w:r>
      <w:r w:rsidR="003879D8" w:rsidRPr="00087CE6">
        <w:rPr>
          <w:rFonts w:ascii="Times New Roman" w:hAnsi="Times New Roman" w:cs="Times New Roman"/>
        </w:rPr>
        <w:t>НКО АО НРД</w:t>
      </w:r>
      <w:r w:rsidR="004C76CF" w:rsidRPr="004C76CF">
        <w:rPr>
          <w:rFonts w:ascii="Times New Roman" w:hAnsi="Times New Roman" w:cs="Times New Roman"/>
        </w:rPr>
        <w:t xml:space="preserve"> и</w:t>
      </w:r>
      <w:r w:rsidR="004C76CF">
        <w:rPr>
          <w:rFonts w:ascii="Times New Roman" w:hAnsi="Times New Roman" w:cs="Times New Roman"/>
        </w:rPr>
        <w:t xml:space="preserve"> </w:t>
      </w:r>
      <w:r w:rsidR="004C76CF" w:rsidRPr="004C76CF">
        <w:rPr>
          <w:rFonts w:ascii="Times New Roman" w:hAnsi="Times New Roman" w:cs="Times New Roman"/>
        </w:rPr>
        <w:t xml:space="preserve">Тарифы </w:t>
      </w:r>
      <w:r w:rsidR="00503C4A" w:rsidRPr="008245BC">
        <w:rPr>
          <w:rFonts w:ascii="Times New Roman" w:hAnsi="Times New Roman" w:cs="Times New Roman"/>
        </w:rPr>
        <w:t>Единого портала корпоративных действий</w:t>
      </w:r>
      <w:r w:rsidR="00503C4A" w:rsidRPr="004C76CF">
        <w:rPr>
          <w:rFonts w:ascii="Times New Roman" w:hAnsi="Times New Roman" w:cs="Times New Roman"/>
        </w:rPr>
        <w:t xml:space="preserve"> </w:t>
      </w:r>
      <w:r w:rsidR="004C76CF" w:rsidRPr="004C76CF">
        <w:rPr>
          <w:rFonts w:ascii="Times New Roman" w:hAnsi="Times New Roman" w:cs="Times New Roman"/>
        </w:rPr>
        <w:t>могут быть изменены НКО АО НРД в одностороннем порядке</w:t>
      </w:r>
      <w:r w:rsidR="004C76CF">
        <w:rPr>
          <w:rFonts w:ascii="Times New Roman" w:hAnsi="Times New Roman" w:cs="Times New Roman"/>
        </w:rPr>
        <w:t>.</w:t>
      </w:r>
    </w:p>
    <w:p w14:paraId="154F6185" w14:textId="77777777" w:rsidR="008245BC" w:rsidRDefault="008245BC" w:rsidP="00667594">
      <w:pPr>
        <w:pStyle w:val="Default"/>
        <w:jc w:val="both"/>
        <w:rPr>
          <w:rFonts w:ascii="Times New Roman" w:hAnsi="Times New Roman" w:cs="Times New Roman"/>
        </w:rPr>
      </w:pPr>
    </w:p>
    <w:p w14:paraId="215CDBDF" w14:textId="77777777" w:rsidR="000934BC" w:rsidRDefault="007B6884" w:rsidP="0066759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Кли</w:t>
      </w:r>
      <w:r w:rsidR="000E1207">
        <w:rPr>
          <w:rFonts w:ascii="Times New Roman" w:hAnsi="Times New Roman" w:cs="Times New Roman"/>
        </w:rPr>
        <w:t xml:space="preserve">ент заверяет НКО АО НРД </w:t>
      </w:r>
      <w:r w:rsidR="00180B7B">
        <w:rPr>
          <w:rFonts w:ascii="Times New Roman" w:hAnsi="Times New Roman" w:cs="Times New Roman"/>
        </w:rPr>
        <w:t>о</w:t>
      </w:r>
      <w:r w:rsidR="000E1207">
        <w:rPr>
          <w:rFonts w:ascii="Times New Roman" w:hAnsi="Times New Roman" w:cs="Times New Roman"/>
        </w:rPr>
        <w:t xml:space="preserve"> том, что на дату подачи Заявления</w:t>
      </w:r>
      <w:r w:rsidR="000E1207" w:rsidRPr="000E1207">
        <w:rPr>
          <w:rFonts w:ascii="Times New Roman" w:hAnsi="Times New Roman" w:cs="Times New Roman"/>
        </w:rPr>
        <w:t xml:space="preserve"> </w:t>
      </w:r>
      <w:r w:rsidR="000E1207">
        <w:rPr>
          <w:rFonts w:ascii="Times New Roman" w:hAnsi="Times New Roman" w:cs="Times New Roman"/>
        </w:rPr>
        <w:t xml:space="preserve">о присоединении </w:t>
      </w:r>
      <w:r w:rsidR="00667594" w:rsidRPr="00F30279">
        <w:rPr>
          <w:rFonts w:ascii="Times New Roman" w:hAnsi="Times New Roman" w:cs="Times New Roman"/>
        </w:rPr>
        <w:t>к Правилам</w:t>
      </w:r>
      <w:r w:rsidR="00667594" w:rsidRPr="008245BC">
        <w:rPr>
          <w:rFonts w:ascii="Times New Roman" w:hAnsi="Times New Roman" w:cs="Times New Roman"/>
        </w:rPr>
        <w:t xml:space="preserve"> Единого портала корпоративных действий</w:t>
      </w:r>
      <w:r w:rsidR="003879D8">
        <w:rPr>
          <w:rFonts w:ascii="Times New Roman" w:hAnsi="Times New Roman" w:cs="Times New Roman"/>
        </w:rPr>
        <w:t xml:space="preserve"> </w:t>
      </w:r>
      <w:r w:rsidR="003879D8" w:rsidRPr="00087CE6">
        <w:rPr>
          <w:rFonts w:ascii="Times New Roman" w:hAnsi="Times New Roman" w:cs="Times New Roman"/>
        </w:rPr>
        <w:t>НКО АО НРД</w:t>
      </w:r>
      <w:r w:rsidR="0066759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Кли</w:t>
      </w:r>
      <w:r w:rsidR="000E1207">
        <w:rPr>
          <w:rFonts w:ascii="Times New Roman" w:hAnsi="Times New Roman" w:cs="Times New Roman"/>
        </w:rPr>
        <w:t xml:space="preserve">ент </w:t>
      </w:r>
      <w:r w:rsidR="000E1207" w:rsidRPr="00CE4A95">
        <w:rPr>
          <w:rFonts w:ascii="Times New Roman" w:hAnsi="Times New Roman" w:cs="Times New Roman"/>
        </w:rPr>
        <w:t>присоедини</w:t>
      </w:r>
      <w:r w:rsidR="000E1207">
        <w:rPr>
          <w:rFonts w:ascii="Times New Roman" w:hAnsi="Times New Roman" w:cs="Times New Roman"/>
        </w:rPr>
        <w:t>лся</w:t>
      </w:r>
      <w:r w:rsidR="000E1207" w:rsidRPr="00CE4A95">
        <w:rPr>
          <w:rFonts w:ascii="Times New Roman" w:hAnsi="Times New Roman" w:cs="Times New Roman"/>
        </w:rPr>
        <w:t xml:space="preserve"> к договору об оказании услуг оператора финансовой платформы</w:t>
      </w:r>
      <w:r w:rsidR="000E1207" w:rsidRPr="004C76CF">
        <w:rPr>
          <w:rFonts w:ascii="Times New Roman" w:hAnsi="Times New Roman" w:cs="Times New Roman"/>
        </w:rPr>
        <w:t xml:space="preserve"> с </w:t>
      </w:r>
      <w:r w:rsidR="00503C4A">
        <w:rPr>
          <w:rFonts w:ascii="Times New Roman" w:hAnsi="Times New Roman" w:cs="Times New Roman"/>
        </w:rPr>
        <w:t>ф</w:t>
      </w:r>
      <w:r w:rsidR="000E1207" w:rsidRPr="00CA1E64">
        <w:rPr>
          <w:rFonts w:ascii="Times New Roman" w:hAnsi="Times New Roman" w:cs="Times New Roman"/>
        </w:rPr>
        <w:t xml:space="preserve">инансовой </w:t>
      </w:r>
      <w:r w:rsidR="000E1207" w:rsidRPr="001232CC">
        <w:rPr>
          <w:rFonts w:ascii="Times New Roman" w:hAnsi="Times New Roman" w:cs="Times New Roman"/>
        </w:rPr>
        <w:t>организацией</w:t>
      </w:r>
      <w:r w:rsidR="001232CC" w:rsidRPr="001232CC">
        <w:rPr>
          <w:rFonts w:ascii="Times New Roman" w:hAnsi="Times New Roman" w:cs="Times New Roman"/>
        </w:rPr>
        <w:t xml:space="preserve"> </w:t>
      </w:r>
      <w:r w:rsidR="001232CC">
        <w:rPr>
          <w:rFonts w:ascii="Times New Roman" w:hAnsi="Times New Roman" w:cs="Times New Roman"/>
        </w:rPr>
        <w:t xml:space="preserve">в порядке, </w:t>
      </w:r>
      <w:r w:rsidR="001232CC" w:rsidRPr="0083366E">
        <w:rPr>
          <w:rFonts w:ascii="Times New Roman" w:hAnsi="Times New Roman" w:cs="Times New Roman"/>
        </w:rPr>
        <w:t xml:space="preserve">установленном Правилами </w:t>
      </w:r>
      <w:r w:rsidR="00B81B75">
        <w:rPr>
          <w:rFonts w:ascii="Times New Roman" w:hAnsi="Times New Roman" w:cs="Times New Roman"/>
        </w:rPr>
        <w:t>п</w:t>
      </w:r>
      <w:r w:rsidR="001232CC" w:rsidRPr="0083366E">
        <w:rPr>
          <w:rFonts w:ascii="Times New Roman" w:hAnsi="Times New Roman" w:cs="Times New Roman"/>
        </w:rPr>
        <w:t>латформы</w:t>
      </w:r>
      <w:r w:rsidR="000E1207" w:rsidRPr="001232CC">
        <w:rPr>
          <w:rFonts w:ascii="Times New Roman" w:hAnsi="Times New Roman" w:cs="Times New Roman"/>
        </w:rPr>
        <w:t>.</w:t>
      </w:r>
      <w:r w:rsidR="000E1207">
        <w:rPr>
          <w:rFonts w:ascii="Times New Roman" w:hAnsi="Times New Roman" w:cs="Times New Roman"/>
        </w:rPr>
        <w:t xml:space="preserve"> </w:t>
      </w:r>
    </w:p>
    <w:p w14:paraId="026BC877" w14:textId="77777777" w:rsidR="005E4E7A" w:rsidRDefault="005E4E7A" w:rsidP="00667594">
      <w:pPr>
        <w:pStyle w:val="Default"/>
        <w:jc w:val="both"/>
        <w:rPr>
          <w:rFonts w:ascii="Times New Roman" w:hAnsi="Times New Roman" w:cs="Times New Roman"/>
        </w:rPr>
      </w:pPr>
    </w:p>
    <w:p w14:paraId="7BF63785" w14:textId="77777777" w:rsidR="005E4E7A" w:rsidRDefault="005E4E7A" w:rsidP="00667594">
      <w:pPr>
        <w:pStyle w:val="Default"/>
        <w:jc w:val="both"/>
        <w:rPr>
          <w:rFonts w:ascii="Times New Roman" w:hAnsi="Times New Roman" w:cs="Times New Roman"/>
        </w:rPr>
      </w:pPr>
      <w:r w:rsidRPr="00AC1722">
        <w:rPr>
          <w:rFonts w:ascii="Times New Roman" w:hAnsi="Times New Roman" w:cs="Times New Roman"/>
        </w:rPr>
        <w:t xml:space="preserve">Клиент заверяет НКО </w:t>
      </w:r>
      <w:r w:rsidRPr="00DB200A">
        <w:rPr>
          <w:rFonts w:ascii="Times New Roman" w:hAnsi="Times New Roman" w:cs="Times New Roman"/>
        </w:rPr>
        <w:t xml:space="preserve">АО НРД о том, что каждая Финансовая сделка, заключенная с Физическим лицом, </w:t>
      </w:r>
      <w:r w:rsidR="00AC1722" w:rsidRPr="00DB200A">
        <w:rPr>
          <w:rFonts w:ascii="Times New Roman" w:hAnsi="Times New Roman" w:cs="Times New Roman"/>
        </w:rPr>
        <w:t xml:space="preserve">не </w:t>
      </w:r>
      <w:r w:rsidRPr="00DB200A">
        <w:rPr>
          <w:rFonts w:ascii="Times New Roman" w:hAnsi="Times New Roman" w:cs="Times New Roman"/>
        </w:rPr>
        <w:t xml:space="preserve">содержит </w:t>
      </w:r>
      <w:r w:rsidR="00AC1722" w:rsidRPr="00DB200A">
        <w:rPr>
          <w:rFonts w:ascii="Times New Roman" w:hAnsi="Times New Roman" w:cs="Times New Roman"/>
        </w:rPr>
        <w:t xml:space="preserve">условий, противоречащих </w:t>
      </w:r>
      <w:r w:rsidRPr="00DB200A">
        <w:rPr>
          <w:rFonts w:ascii="Times New Roman" w:hAnsi="Times New Roman" w:cs="Times New Roman"/>
        </w:rPr>
        <w:t>условия</w:t>
      </w:r>
      <w:r w:rsidR="00AC1722" w:rsidRPr="00DB200A">
        <w:rPr>
          <w:rFonts w:ascii="Times New Roman" w:hAnsi="Times New Roman" w:cs="Times New Roman"/>
        </w:rPr>
        <w:t>м</w:t>
      </w:r>
      <w:r w:rsidRPr="00DB200A">
        <w:rPr>
          <w:rFonts w:ascii="Times New Roman" w:hAnsi="Times New Roman" w:cs="Times New Roman"/>
        </w:rPr>
        <w:t>, предусмотренны</w:t>
      </w:r>
      <w:r w:rsidR="00AC1722" w:rsidRPr="00DB200A">
        <w:rPr>
          <w:rFonts w:ascii="Times New Roman" w:hAnsi="Times New Roman" w:cs="Times New Roman"/>
        </w:rPr>
        <w:t>м</w:t>
      </w:r>
      <w:r w:rsidRPr="00DB200A">
        <w:rPr>
          <w:rFonts w:ascii="Times New Roman" w:hAnsi="Times New Roman" w:cs="Times New Roman"/>
        </w:rPr>
        <w:t xml:space="preserve"> Правилами ЕПКД.</w:t>
      </w:r>
    </w:p>
    <w:p w14:paraId="2FBCF5A9" w14:textId="77777777" w:rsidR="000934BC" w:rsidRDefault="000934B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p w14:paraId="4BF4DEA1" w14:textId="1B32110F" w:rsidR="003F5F51" w:rsidRPr="00553A15" w:rsidRDefault="003F5F51" w:rsidP="002000B7">
      <w:pPr>
        <w:keepNext/>
        <w:keepLines/>
        <w:jc w:val="right"/>
        <w:outlineLvl w:val="0"/>
      </w:pPr>
      <w:bookmarkStart w:id="13" w:name="_Toc214525214"/>
      <w:r w:rsidRPr="002000B7">
        <w:rPr>
          <w:rFonts w:ascii="Times New Roman" w:eastAsiaTheme="majorEastAsia" w:hAnsi="Times New Roman" w:cs="Times New Roman"/>
          <w:sz w:val="24"/>
          <w:szCs w:val="24"/>
        </w:rPr>
        <w:lastRenderedPageBreak/>
        <w:t>Приложение</w:t>
      </w:r>
      <w:r w:rsidRPr="00553A15">
        <w:t xml:space="preserve"> </w:t>
      </w:r>
      <w:r w:rsidR="004023B4">
        <w:rPr>
          <w:rFonts w:ascii="Times New Roman" w:hAnsi="Times New Roman" w:cs="Times New Roman"/>
          <w:sz w:val="24"/>
          <w:szCs w:val="24"/>
        </w:rPr>
        <w:t>3</w:t>
      </w:r>
      <w:bookmarkEnd w:id="13"/>
    </w:p>
    <w:p w14:paraId="0C0D9F6F" w14:textId="77777777" w:rsidR="003F5F51" w:rsidRPr="00F30279" w:rsidRDefault="003F5F51" w:rsidP="00962E4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Правилам Единого портала корпоративных действий</w:t>
      </w:r>
      <w:r w:rsidR="00BE5947">
        <w:rPr>
          <w:rFonts w:ascii="Times New Roman" w:hAnsi="Times New Roman" w:cs="Times New Roman"/>
          <w:sz w:val="24"/>
          <w:szCs w:val="24"/>
        </w:rPr>
        <w:t xml:space="preserve"> </w:t>
      </w:r>
      <w:r w:rsidR="00BE5947" w:rsidRPr="00087CE6">
        <w:rPr>
          <w:rFonts w:ascii="Times New Roman" w:hAnsi="Times New Roman" w:cs="Times New Roman"/>
          <w:sz w:val="24"/>
          <w:szCs w:val="24"/>
        </w:rPr>
        <w:t>НКО АО НРД</w:t>
      </w:r>
    </w:p>
    <w:p w14:paraId="01AA09BE" w14:textId="77777777" w:rsidR="003F5F51" w:rsidRPr="00962E4B" w:rsidRDefault="003F5F51" w:rsidP="00962E4B">
      <w:pPr>
        <w:pStyle w:val="a7"/>
        <w:shd w:val="clear" w:color="auto" w:fill="FFFFFF"/>
        <w:jc w:val="right"/>
        <w:rPr>
          <w:color w:val="0070C0"/>
          <w:sz w:val="20"/>
          <w:szCs w:val="20"/>
        </w:rPr>
      </w:pPr>
      <w:r>
        <w:rPr>
          <w:color w:val="0070C0"/>
          <w:sz w:val="20"/>
          <w:szCs w:val="20"/>
        </w:rPr>
        <w:t xml:space="preserve"> </w:t>
      </w:r>
    </w:p>
    <w:p w14:paraId="52E7F260" w14:textId="467A8150" w:rsidR="004023B4" w:rsidRPr="00D22BA9" w:rsidRDefault="004023B4" w:rsidP="004023B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Соглашение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изменении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депозитарного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договора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(договора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сч</w:t>
      </w:r>
      <w:r w:rsidR="00D509D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е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те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депо)</w:t>
      </w:r>
    </w:p>
    <w:p w14:paraId="274A3447" w14:textId="77777777" w:rsidR="004023B4" w:rsidRPr="00D22BA9" w:rsidRDefault="004023B4" w:rsidP="004023B4">
      <w:pPr>
        <w:pStyle w:val="a3"/>
        <w:numPr>
          <w:ilvl w:val="0"/>
          <w:numId w:val="3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Предмет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соглашения</w:t>
      </w:r>
    </w:p>
    <w:p w14:paraId="64C454BE" w14:textId="77777777" w:rsidR="004023B4" w:rsidRPr="00D22BA9" w:rsidRDefault="004023B4" w:rsidP="004023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(клиентом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44BC">
        <w:rPr>
          <w:rFonts w:ascii="Times New Roman" w:hAnsi="Times New Roman" w:cs="Times New Roman"/>
          <w:iCs/>
          <w:sz w:val="24"/>
          <w:szCs w:val="24"/>
        </w:rPr>
        <w:t xml:space="preserve">в электронной форме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использованием:</w:t>
      </w:r>
    </w:p>
    <w:p w14:paraId="5AF3EBC4" w14:textId="77777777" w:rsidR="004023B4" w:rsidRPr="00D22BA9" w:rsidRDefault="004023B4" w:rsidP="004023B4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«Единый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(ЕПКД)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AA8A9E0" w14:textId="29D8716B" w:rsidR="004023B4" w:rsidRDefault="004023B4" w:rsidP="004023B4">
      <w:pPr>
        <w:numPr>
          <w:ilvl w:val="0"/>
          <w:numId w:val="3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Биржа»</w:t>
      </w:r>
      <w:r w:rsidR="009D72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«Финуслуги».</w:t>
      </w:r>
    </w:p>
    <w:p w14:paraId="1389D0E4" w14:textId="77777777" w:rsidR="004023B4" w:rsidRPr="00CA0381" w:rsidRDefault="004023B4" w:rsidP="004023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 w:rsidRPr="00CA038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41C0">
        <w:rPr>
          <w:rFonts w:ascii="Times New Roman" w:hAnsi="Times New Roman" w:cs="Times New Roman"/>
          <w:iCs/>
          <w:sz w:val="24"/>
          <w:szCs w:val="24"/>
        </w:rPr>
        <w:t>орядок направления инструкций в электронной форме регулируется Правилами Единого портала корпоративных действий НКО АО НРД</w:t>
      </w:r>
      <w:r>
        <w:rPr>
          <w:rFonts w:ascii="Times New Roman" w:hAnsi="Times New Roman" w:cs="Times New Roman"/>
          <w:iCs/>
          <w:sz w:val="24"/>
          <w:szCs w:val="24"/>
        </w:rPr>
        <w:t xml:space="preserve">, размещенными на 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>сайт</w:t>
      </w:r>
      <w:r>
        <w:rPr>
          <w:rFonts w:ascii="Times New Roman" w:hAnsi="Times New Roman" w:cs="Times New Roman"/>
          <w:sz w:val="24"/>
          <w:szCs w:val="24"/>
          <w:lang w:eastAsia="ru-RU"/>
        </w:rPr>
        <w:t>е НКО АО НРД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в </w:t>
      </w:r>
      <w:r w:rsidRPr="005B4CEF">
        <w:rPr>
          <w:rFonts w:ascii="Times New Roman" w:hAnsi="Times New Roman" w:cs="Times New Roman"/>
          <w:sz w:val="24"/>
          <w:szCs w:val="24"/>
        </w:rPr>
        <w:t>информационно-телекоммуникационн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5B4CEF">
        <w:rPr>
          <w:rFonts w:ascii="Times New Roman" w:hAnsi="Times New Roman" w:cs="Times New Roman"/>
          <w:sz w:val="24"/>
          <w:szCs w:val="24"/>
        </w:rPr>
        <w:t xml:space="preserve"> 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сети </w:t>
      </w:r>
      <w:r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>Интернет</w:t>
      </w:r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6123B1">
        <w:rPr>
          <w:rFonts w:ascii="Times New Roman" w:hAnsi="Times New Roman" w:cs="Times New Roman"/>
          <w:sz w:val="24"/>
          <w:szCs w:val="24"/>
          <w:lang w:eastAsia="ru-RU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12" w:history="1">
        <w:r w:rsidRPr="005D417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Pr="005D4179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://www.nsd.ru</w:t>
        </w:r>
      </w:hyperlink>
      <w:r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. </w:t>
      </w:r>
      <w:r w:rsidRPr="00CA038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(Правила</w:t>
      </w:r>
      <w:r w:rsidRPr="0042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ЕПКД)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91F7E7D" w14:textId="77777777" w:rsidR="004023B4" w:rsidRPr="00D22BA9" w:rsidRDefault="004023B4" w:rsidP="004023B4">
      <w:pPr>
        <w:pStyle w:val="a3"/>
        <w:numPr>
          <w:ilvl w:val="0"/>
          <w:numId w:val="3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взаимодействия</w:t>
      </w:r>
    </w:p>
    <w:p w14:paraId="38445C13" w14:textId="77777777" w:rsidR="004023B4" w:rsidRPr="00D22BA9" w:rsidRDefault="004023B4" w:rsidP="004023B4">
      <w:pPr>
        <w:pStyle w:val="a3"/>
        <w:numPr>
          <w:ilvl w:val="1"/>
          <w:numId w:val="3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41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сформировать и подписать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простой электронной подписью (ПЭП)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ММВБ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РТС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14:paraId="318D1680" w14:textId="77777777" w:rsidR="004023B4" w:rsidRPr="00D22BA9" w:rsidRDefault="004023B4" w:rsidP="004023B4">
      <w:pPr>
        <w:pStyle w:val="a3"/>
        <w:numPr>
          <w:ilvl w:val="1"/>
          <w:numId w:val="3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действиях,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такая инструкция </w:t>
      </w:r>
      <w:r w:rsidRPr="004241C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направлена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Правилами ЕПКД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4FEED" w14:textId="77777777" w:rsidR="004023B4" w:rsidRPr="00D22BA9" w:rsidRDefault="004023B4" w:rsidP="004023B4">
      <w:pPr>
        <w:pStyle w:val="a3"/>
        <w:numPr>
          <w:ilvl w:val="1"/>
          <w:numId w:val="3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«Финуслуги».</w:t>
      </w:r>
    </w:p>
    <w:p w14:paraId="30D47615" w14:textId="77777777" w:rsidR="004023B4" w:rsidRPr="00D22BA9" w:rsidRDefault="004023B4" w:rsidP="004023B4">
      <w:pPr>
        <w:pStyle w:val="a3"/>
        <w:numPr>
          <w:ilvl w:val="0"/>
          <w:numId w:val="3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электронных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документов</w:t>
      </w:r>
    </w:p>
    <w:p w14:paraId="61C2CF01" w14:textId="77777777" w:rsidR="004023B4" w:rsidRPr="00D22BA9" w:rsidRDefault="004023B4" w:rsidP="004023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значимыми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подписанные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B183C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Pr="00754C16">
        <w:rPr>
          <w:rFonts w:ascii="Times New Roman" w:hAnsi="Times New Roman" w:cs="Times New Roman"/>
          <w:color w:val="333333"/>
          <w:spacing w:val="2"/>
          <w:sz w:val="24"/>
          <w:szCs w:val="24"/>
          <w:shd w:val="clear" w:color="auto" w:fill="FFFFFF"/>
        </w:rPr>
        <w:t xml:space="preserve">лектронного документооборота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ММВБ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РТС»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передаваемые через</w:t>
      </w:r>
      <w:r w:rsidRPr="00EB1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«Финуслуги»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сервиса ЕПКД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98C4F3B" w14:textId="77777777" w:rsidR="004023B4" w:rsidRPr="00D22BA9" w:rsidRDefault="004023B4" w:rsidP="004023B4">
      <w:pPr>
        <w:pStyle w:val="a3"/>
        <w:numPr>
          <w:ilvl w:val="0"/>
          <w:numId w:val="3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Заключение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соглашения</w:t>
      </w:r>
    </w:p>
    <w:p w14:paraId="66C83331" w14:textId="77777777" w:rsidR="004023B4" w:rsidRPr="00D22BA9" w:rsidRDefault="004023B4" w:rsidP="004023B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«Финуслуги»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«Московская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ММВБ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РТС».</w:t>
      </w:r>
    </w:p>
    <w:p w14:paraId="2960D7D0" w14:textId="77777777" w:rsidR="004023B4" w:rsidRPr="00D22BA9" w:rsidRDefault="004023B4" w:rsidP="004023B4">
      <w:pPr>
        <w:pStyle w:val="a3"/>
        <w:numPr>
          <w:ilvl w:val="0"/>
          <w:numId w:val="38"/>
        </w:numPr>
        <w:spacing w:before="120" w:after="120" w:line="240" w:lineRule="auto"/>
        <w:contextualSpacing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соглашения</w:t>
      </w:r>
    </w:p>
    <w:p w14:paraId="03440774" w14:textId="77777777" w:rsidR="004023B4" w:rsidRPr="00D22BA9" w:rsidRDefault="004023B4" w:rsidP="004023B4">
      <w:pPr>
        <w:pStyle w:val="a3"/>
        <w:numPr>
          <w:ilvl w:val="1"/>
          <w:numId w:val="3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считается заключенным и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платформу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«Финуслуги».</w:t>
      </w:r>
    </w:p>
    <w:p w14:paraId="63DEAC27" w14:textId="31C9BF39" w:rsidR="004023B4" w:rsidRPr="00D22BA9" w:rsidRDefault="004023B4" w:rsidP="004023B4">
      <w:pPr>
        <w:pStyle w:val="a3"/>
        <w:numPr>
          <w:ilvl w:val="1"/>
          <w:numId w:val="3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r w:rsidR="00D509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соглашением,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(договора о счете депо)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</w:t>
      </w:r>
      <w:r w:rsidR="00D509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BA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Сторонами.</w:t>
      </w:r>
    </w:p>
    <w:p w14:paraId="707F4B27" w14:textId="77777777" w:rsidR="004023B4" w:rsidRDefault="004023B4" w:rsidP="004023B4"/>
    <w:p w14:paraId="004D0498" w14:textId="77777777" w:rsidR="003F5F51" w:rsidRPr="001237D6" w:rsidRDefault="003F5F51" w:rsidP="0078207B">
      <w:pPr>
        <w:pStyle w:val="a7"/>
        <w:shd w:val="clear" w:color="auto" w:fill="FFFFFF"/>
        <w:tabs>
          <w:tab w:val="left" w:pos="2268"/>
        </w:tabs>
        <w:jc w:val="both"/>
      </w:pPr>
    </w:p>
    <w:sectPr w:rsidR="003F5F51" w:rsidRPr="001237D6" w:rsidSect="00606C8B">
      <w:footerReference w:type="default" r:id="rId13"/>
      <w:pgSz w:w="11906" w:h="16838"/>
      <w:pgMar w:top="709" w:right="851" w:bottom="709" w:left="851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CF2BA28" w16cid:durableId="2C8F9A81"/>
  <w16cid:commentId w16cid:paraId="6B795225" w16cid:durableId="2C8F9A82"/>
  <w16cid:commentId w16cid:paraId="60BA2CC1" w16cid:durableId="2C8F9A83"/>
  <w16cid:commentId w16cid:paraId="46BDF06B" w16cid:durableId="2C8F9A84"/>
  <w16cid:commentId w16cid:paraId="17A71325" w16cid:durableId="2C8F9A85"/>
  <w16cid:commentId w16cid:paraId="525A615A" w16cid:durableId="2C8FD4B9"/>
  <w16cid:commentId w16cid:paraId="5BE42BF3" w16cid:durableId="2C8F9A86"/>
  <w16cid:commentId w16cid:paraId="192F7C4E" w16cid:durableId="2C8FD566"/>
  <w16cid:commentId w16cid:paraId="79463793" w16cid:durableId="2C8FD765"/>
  <w16cid:commentId w16cid:paraId="28653BF0" w16cid:durableId="2C8F9A87"/>
  <w16cid:commentId w16cid:paraId="4EB928CC" w16cid:durableId="2C8F9A88"/>
  <w16cid:commentId w16cid:paraId="50BB7BD2" w16cid:durableId="2C8F9A89"/>
  <w16cid:commentId w16cid:paraId="5B471125" w16cid:durableId="2C8F9A8A"/>
  <w16cid:commentId w16cid:paraId="0839D14A" w16cid:durableId="2C8F9A8B"/>
  <w16cid:commentId w16cid:paraId="19F0DBDE" w16cid:durableId="2C8FD8B7"/>
  <w16cid:commentId w16cid:paraId="658098E1" w16cid:durableId="2C8F9A8C"/>
  <w16cid:commentId w16cid:paraId="13274362" w16cid:durableId="2C8F9A8D"/>
  <w16cid:commentId w16cid:paraId="65EEBCB1" w16cid:durableId="2C8F9A8E"/>
  <w16cid:commentId w16cid:paraId="3195133D" w16cid:durableId="2C8F9A8F"/>
  <w16cid:commentId w16cid:paraId="1C172803" w16cid:durableId="2C8F9A90"/>
  <w16cid:commentId w16cid:paraId="333D17F0" w16cid:durableId="2C8F9A91"/>
  <w16cid:commentId w16cid:paraId="7D558A00" w16cid:durableId="2C8F9A92"/>
  <w16cid:commentId w16cid:paraId="5FDE8886" w16cid:durableId="2C8F9A93"/>
  <w16cid:commentId w16cid:paraId="6711BCD9" w16cid:durableId="2C8FD90C"/>
  <w16cid:commentId w16cid:paraId="04B4E3C9" w16cid:durableId="2C8FD966"/>
  <w16cid:commentId w16cid:paraId="47B0310D" w16cid:durableId="2C8F9A94"/>
  <w16cid:commentId w16cid:paraId="73A11583" w16cid:durableId="2C8F9A95"/>
  <w16cid:commentId w16cid:paraId="69889E26" w16cid:durableId="2C8FD9D3"/>
  <w16cid:commentId w16cid:paraId="0EC6B58E" w16cid:durableId="2C8F9A96"/>
  <w16cid:commentId w16cid:paraId="35053F5B" w16cid:durableId="2C8FDA4E"/>
  <w16cid:commentId w16cid:paraId="1A0C4877" w16cid:durableId="2C8F9A97"/>
  <w16cid:commentId w16cid:paraId="4ED26A95" w16cid:durableId="2C8F9A98"/>
  <w16cid:commentId w16cid:paraId="013EFFCE" w16cid:durableId="2C8F9A99"/>
  <w16cid:commentId w16cid:paraId="30B206FD" w16cid:durableId="2C8F9A9A"/>
  <w16cid:commentId w16cid:paraId="383CC0D1" w16cid:durableId="2C8F9A9B"/>
  <w16cid:commentId w16cid:paraId="208F85A8" w16cid:durableId="2C8F9A9C"/>
  <w16cid:commentId w16cid:paraId="0DBDF356" w16cid:durableId="2C8F9A9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570215" w14:textId="77777777" w:rsidR="000B6F96" w:rsidRDefault="000B6F96" w:rsidP="00B36045">
      <w:pPr>
        <w:spacing w:after="0" w:line="240" w:lineRule="auto"/>
      </w:pPr>
      <w:r>
        <w:separator/>
      </w:r>
    </w:p>
  </w:endnote>
  <w:endnote w:type="continuationSeparator" w:id="0">
    <w:p w14:paraId="68BAE96F" w14:textId="77777777" w:rsidR="000B6F96" w:rsidRDefault="000B6F96" w:rsidP="00B3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331146"/>
      <w:docPartObj>
        <w:docPartGallery w:val="Page Numbers (Bottom of Page)"/>
        <w:docPartUnique/>
      </w:docPartObj>
    </w:sdtPr>
    <w:sdtEndPr/>
    <w:sdtContent>
      <w:p w14:paraId="670DC1DF" w14:textId="78F2B972" w:rsidR="00AD66E2" w:rsidRDefault="00AD66E2">
        <w:pPr>
          <w:pStyle w:val="af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1C">
          <w:rPr>
            <w:noProof/>
          </w:rPr>
          <w:t>11</w:t>
        </w:r>
        <w:r>
          <w:fldChar w:fldCharType="end"/>
        </w:r>
      </w:p>
    </w:sdtContent>
  </w:sdt>
  <w:p w14:paraId="15D38884" w14:textId="77777777" w:rsidR="00AD66E2" w:rsidRDefault="00AD66E2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AB490A" w14:textId="77777777" w:rsidR="000B6F96" w:rsidRDefault="000B6F96" w:rsidP="00B36045">
      <w:pPr>
        <w:spacing w:after="0" w:line="240" w:lineRule="auto"/>
      </w:pPr>
      <w:r>
        <w:separator/>
      </w:r>
    </w:p>
  </w:footnote>
  <w:footnote w:type="continuationSeparator" w:id="0">
    <w:p w14:paraId="1D090151" w14:textId="77777777" w:rsidR="000B6F96" w:rsidRDefault="000B6F96" w:rsidP="00B36045">
      <w:pPr>
        <w:spacing w:after="0" w:line="240" w:lineRule="auto"/>
      </w:pPr>
      <w:r>
        <w:continuationSeparator/>
      </w:r>
    </w:p>
  </w:footnote>
  <w:footnote w:id="1">
    <w:p w14:paraId="6C401D8F" w14:textId="77777777" w:rsidR="001E298D" w:rsidRDefault="001E298D" w:rsidP="00DB200A">
      <w:pPr>
        <w:pStyle w:val="af7"/>
      </w:pPr>
      <w:r>
        <w:rPr>
          <w:rStyle w:val="af9"/>
        </w:rPr>
        <w:footnoteRef/>
      </w:r>
      <w:r>
        <w:t xml:space="preserve"> </w:t>
      </w:r>
      <w:r w:rsidRPr="00DB200A">
        <w:rPr>
          <w:rFonts w:ascii="Times New Roman" w:hAnsi="Times New Roman" w:cs="Times New Roman"/>
        </w:rPr>
        <w:t>До даты получения доступа Физического лица к Сервису ЕПКД Инструкция по КД имеет статус заявки участника Платформы на заключение Финансовой сделки в соответствии с Правилами платформы</w:t>
      </w:r>
      <w:r w:rsidRPr="00962E4B">
        <w:rPr>
          <w:rFonts w:ascii="Times New Roman" w:hAnsi="Times New Roman" w:cs="Times New Roman"/>
        </w:rPr>
        <w:t xml:space="preserve"> </w:t>
      </w:r>
    </w:p>
  </w:footnote>
  <w:footnote w:id="2">
    <w:p w14:paraId="72BAE1F2" w14:textId="77777777" w:rsidR="00AD66E2" w:rsidRPr="003544A2" w:rsidRDefault="00AD66E2" w:rsidP="006123B1">
      <w:pPr>
        <w:pStyle w:val="a9"/>
        <w:rPr>
          <w:rFonts w:ascii="Times New Roman" w:hAnsi="Times New Roman" w:cs="Times New Roman"/>
        </w:rPr>
      </w:pPr>
      <w:r w:rsidRPr="003544A2">
        <w:rPr>
          <w:rStyle w:val="af9"/>
          <w:rFonts w:ascii="Times New Roman" w:hAnsi="Times New Roman" w:cs="Times New Roman"/>
        </w:rPr>
        <w:footnoteRef/>
      </w:r>
      <w:r w:rsidRPr="003544A2">
        <w:rPr>
          <w:rFonts w:ascii="Times New Roman" w:hAnsi="Times New Roman" w:cs="Times New Roman"/>
        </w:rPr>
        <w:t xml:space="preserve"> Указывается только один депозитарный код, на который будут направляться Инструкции по КД</w:t>
      </w:r>
    </w:p>
    <w:p w14:paraId="067AE971" w14:textId="77777777" w:rsidR="00AD66E2" w:rsidRDefault="00AD66E2">
      <w:pPr>
        <w:pStyle w:val="af7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15ADE"/>
    <w:multiLevelType w:val="multilevel"/>
    <w:tmpl w:val="93DC0A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0F487069"/>
    <w:multiLevelType w:val="hybridMultilevel"/>
    <w:tmpl w:val="09D8EC12"/>
    <w:lvl w:ilvl="0" w:tplc="CA1405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816314"/>
    <w:multiLevelType w:val="multilevel"/>
    <w:tmpl w:val="124AF2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222"/>
    <w:multiLevelType w:val="hybridMultilevel"/>
    <w:tmpl w:val="FFF27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03EDF"/>
    <w:multiLevelType w:val="hybridMultilevel"/>
    <w:tmpl w:val="5F5E20CA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27D46F4"/>
    <w:multiLevelType w:val="multilevel"/>
    <w:tmpl w:val="613A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1C65F7"/>
    <w:multiLevelType w:val="hybridMultilevel"/>
    <w:tmpl w:val="F8384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8209A5"/>
    <w:multiLevelType w:val="hybridMultilevel"/>
    <w:tmpl w:val="49ACC68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25E89"/>
    <w:multiLevelType w:val="multilevel"/>
    <w:tmpl w:val="D018CAA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414079D3"/>
    <w:multiLevelType w:val="hybridMultilevel"/>
    <w:tmpl w:val="C2F4A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143F30"/>
    <w:multiLevelType w:val="multilevel"/>
    <w:tmpl w:val="A844BBE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840CB5"/>
    <w:multiLevelType w:val="hybridMultilevel"/>
    <w:tmpl w:val="4EC69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F201CB"/>
    <w:multiLevelType w:val="hybridMultilevel"/>
    <w:tmpl w:val="398284FC"/>
    <w:lvl w:ilvl="0" w:tplc="8C6EDCD4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 w15:restartNumberingAfterBreak="0">
    <w:nsid w:val="49AA4A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AA31C62"/>
    <w:multiLevelType w:val="hybridMultilevel"/>
    <w:tmpl w:val="20A49E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4231E"/>
    <w:multiLevelType w:val="hybridMultilevel"/>
    <w:tmpl w:val="BB7641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C75624C"/>
    <w:multiLevelType w:val="hybridMultilevel"/>
    <w:tmpl w:val="310CF1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A2C49"/>
    <w:multiLevelType w:val="hybridMultilevel"/>
    <w:tmpl w:val="E0E0B40C"/>
    <w:lvl w:ilvl="0" w:tplc="750605F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DC6B7D"/>
    <w:multiLevelType w:val="multilevel"/>
    <w:tmpl w:val="3462FE76"/>
    <w:lvl w:ilvl="0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322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FE67CAC"/>
    <w:multiLevelType w:val="multilevel"/>
    <w:tmpl w:val="E46A7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4783BD3"/>
    <w:multiLevelType w:val="hybridMultilevel"/>
    <w:tmpl w:val="BB228A90"/>
    <w:lvl w:ilvl="0" w:tplc="041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1" w15:restartNumberingAfterBreak="0">
    <w:nsid w:val="56C87AC4"/>
    <w:multiLevelType w:val="hybridMultilevel"/>
    <w:tmpl w:val="C8888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00732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8E7692F"/>
    <w:multiLevelType w:val="multilevel"/>
    <w:tmpl w:val="51FE044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417" w:hanging="432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9C80BE4"/>
    <w:multiLevelType w:val="multilevel"/>
    <w:tmpl w:val="29CE1A3A"/>
    <w:lvl w:ilvl="0">
      <w:start w:val="4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48.%2."/>
      <w:lvlJc w:val="left"/>
      <w:pPr>
        <w:ind w:left="1050" w:hanging="480"/>
      </w:pPr>
      <w:rPr>
        <w:rFonts w:hint="default"/>
        <w:color w:val="auto"/>
      </w:rPr>
    </w:lvl>
    <w:lvl w:ilvl="2">
      <w:start w:val="1"/>
      <w:numFmt w:val="decimal"/>
      <w:lvlText w:val="48.%2.%3."/>
      <w:lvlJc w:val="left"/>
      <w:pPr>
        <w:ind w:left="18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4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1800"/>
      </w:pPr>
      <w:rPr>
        <w:rFonts w:hint="default"/>
      </w:rPr>
    </w:lvl>
  </w:abstractNum>
  <w:abstractNum w:abstractNumId="25" w15:restartNumberingAfterBreak="0">
    <w:nsid w:val="5BE05A79"/>
    <w:multiLevelType w:val="hybridMultilevel"/>
    <w:tmpl w:val="A7A4BC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B0E90"/>
    <w:multiLevelType w:val="hybridMultilevel"/>
    <w:tmpl w:val="F952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175996"/>
    <w:multiLevelType w:val="multilevel"/>
    <w:tmpl w:val="E46A7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CF49A4"/>
    <w:multiLevelType w:val="multilevel"/>
    <w:tmpl w:val="C8ACFE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90F3C2B"/>
    <w:multiLevelType w:val="hybridMultilevel"/>
    <w:tmpl w:val="81143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8105E5"/>
    <w:multiLevelType w:val="hybridMultilevel"/>
    <w:tmpl w:val="4B6A9A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B666CC"/>
    <w:multiLevelType w:val="multilevel"/>
    <w:tmpl w:val="E46A7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32E75D5"/>
    <w:multiLevelType w:val="multilevel"/>
    <w:tmpl w:val="5FCC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41686E"/>
    <w:multiLevelType w:val="hybridMultilevel"/>
    <w:tmpl w:val="108E5788"/>
    <w:lvl w:ilvl="0" w:tplc="63CC158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3776D"/>
    <w:multiLevelType w:val="hybridMultilevel"/>
    <w:tmpl w:val="FFF27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466A9"/>
    <w:multiLevelType w:val="hybridMultilevel"/>
    <w:tmpl w:val="68A4D9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03494"/>
    <w:multiLevelType w:val="hybridMultilevel"/>
    <w:tmpl w:val="E37E0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8F17E9"/>
    <w:multiLevelType w:val="multilevel"/>
    <w:tmpl w:val="086C788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FD319A1"/>
    <w:multiLevelType w:val="multilevel"/>
    <w:tmpl w:val="E46A72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1"/>
  </w:num>
  <w:num w:numId="3">
    <w:abstractNumId w:val="25"/>
  </w:num>
  <w:num w:numId="4">
    <w:abstractNumId w:val="33"/>
  </w:num>
  <w:num w:numId="5">
    <w:abstractNumId w:val="34"/>
  </w:num>
  <w:num w:numId="6">
    <w:abstractNumId w:val="7"/>
  </w:num>
  <w:num w:numId="7">
    <w:abstractNumId w:val="14"/>
  </w:num>
  <w:num w:numId="8">
    <w:abstractNumId w:val="21"/>
  </w:num>
  <w:num w:numId="9">
    <w:abstractNumId w:val="2"/>
  </w:num>
  <w:num w:numId="10">
    <w:abstractNumId w:val="38"/>
  </w:num>
  <w:num w:numId="11">
    <w:abstractNumId w:val="31"/>
  </w:num>
  <w:num w:numId="12">
    <w:abstractNumId w:val="19"/>
  </w:num>
  <w:num w:numId="13">
    <w:abstractNumId w:val="5"/>
  </w:num>
  <w:num w:numId="14">
    <w:abstractNumId w:val="20"/>
  </w:num>
  <w:num w:numId="15">
    <w:abstractNumId w:val="12"/>
  </w:num>
  <w:num w:numId="16">
    <w:abstractNumId w:val="6"/>
  </w:num>
  <w:num w:numId="17">
    <w:abstractNumId w:val="0"/>
  </w:num>
  <w:num w:numId="18">
    <w:abstractNumId w:val="35"/>
  </w:num>
  <w:num w:numId="19">
    <w:abstractNumId w:val="28"/>
  </w:num>
  <w:num w:numId="20">
    <w:abstractNumId w:val="10"/>
  </w:num>
  <w:num w:numId="21">
    <w:abstractNumId w:val="23"/>
  </w:num>
  <w:num w:numId="22">
    <w:abstractNumId w:val="4"/>
  </w:num>
  <w:num w:numId="23">
    <w:abstractNumId w:val="16"/>
  </w:num>
  <w:num w:numId="24">
    <w:abstractNumId w:val="36"/>
  </w:num>
  <w:num w:numId="25">
    <w:abstractNumId w:val="17"/>
  </w:num>
  <w:num w:numId="26">
    <w:abstractNumId w:val="29"/>
  </w:num>
  <w:num w:numId="27">
    <w:abstractNumId w:val="18"/>
  </w:num>
  <w:num w:numId="28">
    <w:abstractNumId w:val="24"/>
  </w:num>
  <w:num w:numId="29">
    <w:abstractNumId w:val="9"/>
  </w:num>
  <w:num w:numId="30">
    <w:abstractNumId w:val="37"/>
  </w:num>
  <w:num w:numId="31">
    <w:abstractNumId w:val="8"/>
  </w:num>
  <w:num w:numId="32">
    <w:abstractNumId w:val="11"/>
  </w:num>
  <w:num w:numId="33">
    <w:abstractNumId w:val="15"/>
  </w:num>
  <w:num w:numId="34">
    <w:abstractNumId w:val="13"/>
  </w:num>
  <w:num w:numId="35">
    <w:abstractNumId w:val="26"/>
  </w:num>
  <w:num w:numId="36">
    <w:abstractNumId w:val="30"/>
  </w:num>
  <w:num w:numId="37">
    <w:abstractNumId w:val="32"/>
  </w:num>
  <w:num w:numId="38">
    <w:abstractNumId w:val="22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FE"/>
    <w:rsid w:val="000001EB"/>
    <w:rsid w:val="000073E5"/>
    <w:rsid w:val="000114E1"/>
    <w:rsid w:val="000136E7"/>
    <w:rsid w:val="00013BA3"/>
    <w:rsid w:val="00017432"/>
    <w:rsid w:val="00020DA7"/>
    <w:rsid w:val="0002267F"/>
    <w:rsid w:val="00022D0F"/>
    <w:rsid w:val="000314DC"/>
    <w:rsid w:val="000323D5"/>
    <w:rsid w:val="00033987"/>
    <w:rsid w:val="00034744"/>
    <w:rsid w:val="00036933"/>
    <w:rsid w:val="00036F7E"/>
    <w:rsid w:val="00040B1D"/>
    <w:rsid w:val="000426D4"/>
    <w:rsid w:val="00045C4E"/>
    <w:rsid w:val="00046D7E"/>
    <w:rsid w:val="00046F2A"/>
    <w:rsid w:val="000477ED"/>
    <w:rsid w:val="000479BB"/>
    <w:rsid w:val="00053870"/>
    <w:rsid w:val="0005387C"/>
    <w:rsid w:val="00053947"/>
    <w:rsid w:val="000565B3"/>
    <w:rsid w:val="000565ED"/>
    <w:rsid w:val="000577AD"/>
    <w:rsid w:val="000630DE"/>
    <w:rsid w:val="0006391A"/>
    <w:rsid w:val="00064BC1"/>
    <w:rsid w:val="00066AD4"/>
    <w:rsid w:val="00071844"/>
    <w:rsid w:val="0007283F"/>
    <w:rsid w:val="00072AC2"/>
    <w:rsid w:val="00076467"/>
    <w:rsid w:val="000824DD"/>
    <w:rsid w:val="00085BD5"/>
    <w:rsid w:val="00091C17"/>
    <w:rsid w:val="00092810"/>
    <w:rsid w:val="000934BC"/>
    <w:rsid w:val="00094424"/>
    <w:rsid w:val="00094509"/>
    <w:rsid w:val="000A2E30"/>
    <w:rsid w:val="000B1FE2"/>
    <w:rsid w:val="000B2FA2"/>
    <w:rsid w:val="000B5EA5"/>
    <w:rsid w:val="000B6F96"/>
    <w:rsid w:val="000C1076"/>
    <w:rsid w:val="000C2440"/>
    <w:rsid w:val="000C3163"/>
    <w:rsid w:val="000C325E"/>
    <w:rsid w:val="000C6002"/>
    <w:rsid w:val="000D5B17"/>
    <w:rsid w:val="000D5E7E"/>
    <w:rsid w:val="000D6100"/>
    <w:rsid w:val="000D69EF"/>
    <w:rsid w:val="000E018E"/>
    <w:rsid w:val="000E0765"/>
    <w:rsid w:val="000E1207"/>
    <w:rsid w:val="000E12DA"/>
    <w:rsid w:val="000E1664"/>
    <w:rsid w:val="000E288E"/>
    <w:rsid w:val="000E2D2D"/>
    <w:rsid w:val="000E6816"/>
    <w:rsid w:val="000F128D"/>
    <w:rsid w:val="000F2293"/>
    <w:rsid w:val="000F29CC"/>
    <w:rsid w:val="000F4B82"/>
    <w:rsid w:val="000F64E7"/>
    <w:rsid w:val="000F6624"/>
    <w:rsid w:val="0010026A"/>
    <w:rsid w:val="00100892"/>
    <w:rsid w:val="00104C73"/>
    <w:rsid w:val="00107702"/>
    <w:rsid w:val="00110771"/>
    <w:rsid w:val="00121C0A"/>
    <w:rsid w:val="001232CC"/>
    <w:rsid w:val="001237D6"/>
    <w:rsid w:val="00126CFA"/>
    <w:rsid w:val="001354CC"/>
    <w:rsid w:val="00136660"/>
    <w:rsid w:val="001379C8"/>
    <w:rsid w:val="00137E15"/>
    <w:rsid w:val="001463E0"/>
    <w:rsid w:val="00147D35"/>
    <w:rsid w:val="00150CC2"/>
    <w:rsid w:val="001522D2"/>
    <w:rsid w:val="00155448"/>
    <w:rsid w:val="00156455"/>
    <w:rsid w:val="001617C4"/>
    <w:rsid w:val="001634F9"/>
    <w:rsid w:val="00164589"/>
    <w:rsid w:val="001668BC"/>
    <w:rsid w:val="00167586"/>
    <w:rsid w:val="00180B7B"/>
    <w:rsid w:val="001818CF"/>
    <w:rsid w:val="00183246"/>
    <w:rsid w:val="001837D1"/>
    <w:rsid w:val="0018496C"/>
    <w:rsid w:val="00185547"/>
    <w:rsid w:val="001945CD"/>
    <w:rsid w:val="00194BE5"/>
    <w:rsid w:val="00194C12"/>
    <w:rsid w:val="0019532A"/>
    <w:rsid w:val="00195C6A"/>
    <w:rsid w:val="00196270"/>
    <w:rsid w:val="00196526"/>
    <w:rsid w:val="001A4F15"/>
    <w:rsid w:val="001A603D"/>
    <w:rsid w:val="001A6F93"/>
    <w:rsid w:val="001B4F15"/>
    <w:rsid w:val="001B7300"/>
    <w:rsid w:val="001C233C"/>
    <w:rsid w:val="001C34FF"/>
    <w:rsid w:val="001C3E45"/>
    <w:rsid w:val="001C513A"/>
    <w:rsid w:val="001C60C4"/>
    <w:rsid w:val="001D24AD"/>
    <w:rsid w:val="001D489B"/>
    <w:rsid w:val="001D653E"/>
    <w:rsid w:val="001D66C5"/>
    <w:rsid w:val="001D7837"/>
    <w:rsid w:val="001E298D"/>
    <w:rsid w:val="001E6F73"/>
    <w:rsid w:val="001E70BC"/>
    <w:rsid w:val="001F1DF9"/>
    <w:rsid w:val="001F211F"/>
    <w:rsid w:val="001F3A46"/>
    <w:rsid w:val="001F49CE"/>
    <w:rsid w:val="001F509F"/>
    <w:rsid w:val="002000B7"/>
    <w:rsid w:val="00200331"/>
    <w:rsid w:val="002017FA"/>
    <w:rsid w:val="0020255D"/>
    <w:rsid w:val="00212FB4"/>
    <w:rsid w:val="0021379C"/>
    <w:rsid w:val="00214A5E"/>
    <w:rsid w:val="002228FF"/>
    <w:rsid w:val="00223ABF"/>
    <w:rsid w:val="0022539D"/>
    <w:rsid w:val="00225D88"/>
    <w:rsid w:val="002262CA"/>
    <w:rsid w:val="00234239"/>
    <w:rsid w:val="00237846"/>
    <w:rsid w:val="00242333"/>
    <w:rsid w:val="00246EFD"/>
    <w:rsid w:val="00247FF1"/>
    <w:rsid w:val="00250E0B"/>
    <w:rsid w:val="00251C35"/>
    <w:rsid w:val="002578E4"/>
    <w:rsid w:val="00257EC5"/>
    <w:rsid w:val="00262B58"/>
    <w:rsid w:val="00263DA9"/>
    <w:rsid w:val="00263DF6"/>
    <w:rsid w:val="00263E8F"/>
    <w:rsid w:val="00270FE6"/>
    <w:rsid w:val="00276802"/>
    <w:rsid w:val="0028350B"/>
    <w:rsid w:val="002902CA"/>
    <w:rsid w:val="00290FB1"/>
    <w:rsid w:val="00293259"/>
    <w:rsid w:val="0029715E"/>
    <w:rsid w:val="00297191"/>
    <w:rsid w:val="002A171C"/>
    <w:rsid w:val="002A1FF9"/>
    <w:rsid w:val="002A28AB"/>
    <w:rsid w:val="002A2975"/>
    <w:rsid w:val="002A5A0A"/>
    <w:rsid w:val="002B1B7A"/>
    <w:rsid w:val="002B2BA9"/>
    <w:rsid w:val="002C0266"/>
    <w:rsid w:val="002C0C8A"/>
    <w:rsid w:val="002C2888"/>
    <w:rsid w:val="002C5604"/>
    <w:rsid w:val="002D5A6D"/>
    <w:rsid w:val="002E2928"/>
    <w:rsid w:val="002E2D29"/>
    <w:rsid w:val="002E3699"/>
    <w:rsid w:val="002E4596"/>
    <w:rsid w:val="002F2284"/>
    <w:rsid w:val="003203A3"/>
    <w:rsid w:val="00321649"/>
    <w:rsid w:val="00322050"/>
    <w:rsid w:val="0032737B"/>
    <w:rsid w:val="00331F26"/>
    <w:rsid w:val="00336BB9"/>
    <w:rsid w:val="003422B2"/>
    <w:rsid w:val="00344483"/>
    <w:rsid w:val="003451FE"/>
    <w:rsid w:val="00345353"/>
    <w:rsid w:val="0035077E"/>
    <w:rsid w:val="003544A2"/>
    <w:rsid w:val="0035652E"/>
    <w:rsid w:val="00356D21"/>
    <w:rsid w:val="0035733C"/>
    <w:rsid w:val="00360C11"/>
    <w:rsid w:val="00363755"/>
    <w:rsid w:val="00366807"/>
    <w:rsid w:val="00367287"/>
    <w:rsid w:val="00371302"/>
    <w:rsid w:val="00371900"/>
    <w:rsid w:val="00371950"/>
    <w:rsid w:val="00372D35"/>
    <w:rsid w:val="00374CAD"/>
    <w:rsid w:val="00374E5D"/>
    <w:rsid w:val="00376EA5"/>
    <w:rsid w:val="00377DCA"/>
    <w:rsid w:val="00382E4B"/>
    <w:rsid w:val="00387802"/>
    <w:rsid w:val="003879D8"/>
    <w:rsid w:val="00390552"/>
    <w:rsid w:val="003971F7"/>
    <w:rsid w:val="003A06AB"/>
    <w:rsid w:val="003A2D42"/>
    <w:rsid w:val="003A42D6"/>
    <w:rsid w:val="003A6745"/>
    <w:rsid w:val="003A6A6C"/>
    <w:rsid w:val="003A7BDD"/>
    <w:rsid w:val="003B0D32"/>
    <w:rsid w:val="003B1CED"/>
    <w:rsid w:val="003C07C3"/>
    <w:rsid w:val="003C3751"/>
    <w:rsid w:val="003C5DF8"/>
    <w:rsid w:val="003C6BD0"/>
    <w:rsid w:val="003C6DA5"/>
    <w:rsid w:val="003D36B1"/>
    <w:rsid w:val="003E1130"/>
    <w:rsid w:val="003E212B"/>
    <w:rsid w:val="003E4113"/>
    <w:rsid w:val="003E4589"/>
    <w:rsid w:val="003E55D1"/>
    <w:rsid w:val="003E5C12"/>
    <w:rsid w:val="003F554B"/>
    <w:rsid w:val="003F5F51"/>
    <w:rsid w:val="00401C85"/>
    <w:rsid w:val="004023B4"/>
    <w:rsid w:val="0040556F"/>
    <w:rsid w:val="00407772"/>
    <w:rsid w:val="004114BA"/>
    <w:rsid w:val="00411807"/>
    <w:rsid w:val="00412A7A"/>
    <w:rsid w:val="00415BDF"/>
    <w:rsid w:val="00417BEF"/>
    <w:rsid w:val="00420510"/>
    <w:rsid w:val="00420BD1"/>
    <w:rsid w:val="00421E8A"/>
    <w:rsid w:val="00422E49"/>
    <w:rsid w:val="004237AD"/>
    <w:rsid w:val="00426F51"/>
    <w:rsid w:val="0044314D"/>
    <w:rsid w:val="004560AC"/>
    <w:rsid w:val="00460017"/>
    <w:rsid w:val="0046236A"/>
    <w:rsid w:val="0046414C"/>
    <w:rsid w:val="004747E8"/>
    <w:rsid w:val="0047509D"/>
    <w:rsid w:val="004778C6"/>
    <w:rsid w:val="004844D1"/>
    <w:rsid w:val="0049125F"/>
    <w:rsid w:val="00491EA7"/>
    <w:rsid w:val="00496533"/>
    <w:rsid w:val="00497A74"/>
    <w:rsid w:val="00497B89"/>
    <w:rsid w:val="004A4EE0"/>
    <w:rsid w:val="004A5B91"/>
    <w:rsid w:val="004A6C9C"/>
    <w:rsid w:val="004B0846"/>
    <w:rsid w:val="004B146F"/>
    <w:rsid w:val="004B6CE0"/>
    <w:rsid w:val="004B7711"/>
    <w:rsid w:val="004C76CF"/>
    <w:rsid w:val="004D4CAE"/>
    <w:rsid w:val="004D6541"/>
    <w:rsid w:val="004D6B85"/>
    <w:rsid w:val="004E1CAA"/>
    <w:rsid w:val="004E3C8B"/>
    <w:rsid w:val="004E4761"/>
    <w:rsid w:val="004E4EE7"/>
    <w:rsid w:val="004F4DA1"/>
    <w:rsid w:val="004F72D4"/>
    <w:rsid w:val="00501E3F"/>
    <w:rsid w:val="00503C4A"/>
    <w:rsid w:val="00505765"/>
    <w:rsid w:val="00513770"/>
    <w:rsid w:val="00521900"/>
    <w:rsid w:val="00523178"/>
    <w:rsid w:val="00523C30"/>
    <w:rsid w:val="00525D4D"/>
    <w:rsid w:val="00531A4A"/>
    <w:rsid w:val="00534BA9"/>
    <w:rsid w:val="0054045C"/>
    <w:rsid w:val="00546C07"/>
    <w:rsid w:val="005501BB"/>
    <w:rsid w:val="00550A5E"/>
    <w:rsid w:val="00551BFB"/>
    <w:rsid w:val="00553A15"/>
    <w:rsid w:val="00557655"/>
    <w:rsid w:val="0056551F"/>
    <w:rsid w:val="00565687"/>
    <w:rsid w:val="005665E7"/>
    <w:rsid w:val="00566F6B"/>
    <w:rsid w:val="00566F96"/>
    <w:rsid w:val="00572F4B"/>
    <w:rsid w:val="00583CE7"/>
    <w:rsid w:val="0058457B"/>
    <w:rsid w:val="00591EB3"/>
    <w:rsid w:val="005976D4"/>
    <w:rsid w:val="005A5C74"/>
    <w:rsid w:val="005A6060"/>
    <w:rsid w:val="005B0255"/>
    <w:rsid w:val="005B15EA"/>
    <w:rsid w:val="005B4593"/>
    <w:rsid w:val="005B4CEF"/>
    <w:rsid w:val="005B7610"/>
    <w:rsid w:val="005C2880"/>
    <w:rsid w:val="005C3926"/>
    <w:rsid w:val="005C5193"/>
    <w:rsid w:val="005D03F1"/>
    <w:rsid w:val="005D39EC"/>
    <w:rsid w:val="005D6BBB"/>
    <w:rsid w:val="005D7EF4"/>
    <w:rsid w:val="005E04F2"/>
    <w:rsid w:val="005E4397"/>
    <w:rsid w:val="005E4550"/>
    <w:rsid w:val="005E4E7A"/>
    <w:rsid w:val="005E5B39"/>
    <w:rsid w:val="005E6AB9"/>
    <w:rsid w:val="005F0488"/>
    <w:rsid w:val="005F4FF3"/>
    <w:rsid w:val="005F59B9"/>
    <w:rsid w:val="006049E3"/>
    <w:rsid w:val="00606C8B"/>
    <w:rsid w:val="00612333"/>
    <w:rsid w:val="006123B1"/>
    <w:rsid w:val="00613479"/>
    <w:rsid w:val="00615FCE"/>
    <w:rsid w:val="00624B20"/>
    <w:rsid w:val="00626930"/>
    <w:rsid w:val="0063088E"/>
    <w:rsid w:val="00631B0F"/>
    <w:rsid w:val="00632E6B"/>
    <w:rsid w:val="0063618E"/>
    <w:rsid w:val="006444D4"/>
    <w:rsid w:val="00647B30"/>
    <w:rsid w:val="00650832"/>
    <w:rsid w:val="00653107"/>
    <w:rsid w:val="0065536C"/>
    <w:rsid w:val="00655856"/>
    <w:rsid w:val="00660519"/>
    <w:rsid w:val="006637FF"/>
    <w:rsid w:val="00667594"/>
    <w:rsid w:val="00672137"/>
    <w:rsid w:val="00675E05"/>
    <w:rsid w:val="0067677C"/>
    <w:rsid w:val="006775FD"/>
    <w:rsid w:val="0068727F"/>
    <w:rsid w:val="00690AB4"/>
    <w:rsid w:val="006963DE"/>
    <w:rsid w:val="006A0A8E"/>
    <w:rsid w:val="006A6991"/>
    <w:rsid w:val="006B6BBF"/>
    <w:rsid w:val="006C49B8"/>
    <w:rsid w:val="006C541F"/>
    <w:rsid w:val="006C5442"/>
    <w:rsid w:val="006C7448"/>
    <w:rsid w:val="006D7522"/>
    <w:rsid w:val="006E3F73"/>
    <w:rsid w:val="006F689B"/>
    <w:rsid w:val="007003F9"/>
    <w:rsid w:val="007019B6"/>
    <w:rsid w:val="00705118"/>
    <w:rsid w:val="007109D3"/>
    <w:rsid w:val="00711D04"/>
    <w:rsid w:val="00712AD3"/>
    <w:rsid w:val="0071437A"/>
    <w:rsid w:val="007161D5"/>
    <w:rsid w:val="007228AD"/>
    <w:rsid w:val="00725941"/>
    <w:rsid w:val="00725D16"/>
    <w:rsid w:val="00725E8E"/>
    <w:rsid w:val="00726A4F"/>
    <w:rsid w:val="00730640"/>
    <w:rsid w:val="00734E53"/>
    <w:rsid w:val="00735CEC"/>
    <w:rsid w:val="00736710"/>
    <w:rsid w:val="00736834"/>
    <w:rsid w:val="00740069"/>
    <w:rsid w:val="0074026A"/>
    <w:rsid w:val="00741B9E"/>
    <w:rsid w:val="007429D6"/>
    <w:rsid w:val="00744DDE"/>
    <w:rsid w:val="007452A0"/>
    <w:rsid w:val="0074740E"/>
    <w:rsid w:val="007504E9"/>
    <w:rsid w:val="00753104"/>
    <w:rsid w:val="0075452B"/>
    <w:rsid w:val="0075576F"/>
    <w:rsid w:val="0076041D"/>
    <w:rsid w:val="007607B4"/>
    <w:rsid w:val="007624D3"/>
    <w:rsid w:val="00764518"/>
    <w:rsid w:val="00764CE5"/>
    <w:rsid w:val="007667F4"/>
    <w:rsid w:val="0076689B"/>
    <w:rsid w:val="00773AF0"/>
    <w:rsid w:val="007746A8"/>
    <w:rsid w:val="007748A6"/>
    <w:rsid w:val="00775371"/>
    <w:rsid w:val="00776586"/>
    <w:rsid w:val="0078207B"/>
    <w:rsid w:val="007828A9"/>
    <w:rsid w:val="00784E37"/>
    <w:rsid w:val="00790B7A"/>
    <w:rsid w:val="00794CD1"/>
    <w:rsid w:val="007976B4"/>
    <w:rsid w:val="007A3A12"/>
    <w:rsid w:val="007A5F2B"/>
    <w:rsid w:val="007B19A4"/>
    <w:rsid w:val="007B6884"/>
    <w:rsid w:val="007B7895"/>
    <w:rsid w:val="007B7D6C"/>
    <w:rsid w:val="007D589A"/>
    <w:rsid w:val="007D660B"/>
    <w:rsid w:val="007D6D83"/>
    <w:rsid w:val="007E038D"/>
    <w:rsid w:val="007E2661"/>
    <w:rsid w:val="007E6769"/>
    <w:rsid w:val="007F09B6"/>
    <w:rsid w:val="00800BC6"/>
    <w:rsid w:val="008215C1"/>
    <w:rsid w:val="00821763"/>
    <w:rsid w:val="00822A80"/>
    <w:rsid w:val="00823B35"/>
    <w:rsid w:val="008245BC"/>
    <w:rsid w:val="00824BA1"/>
    <w:rsid w:val="00825C4A"/>
    <w:rsid w:val="008273A7"/>
    <w:rsid w:val="0083366E"/>
    <w:rsid w:val="00834181"/>
    <w:rsid w:val="00836FE7"/>
    <w:rsid w:val="00837A2B"/>
    <w:rsid w:val="00837BBE"/>
    <w:rsid w:val="00837FAD"/>
    <w:rsid w:val="0084249E"/>
    <w:rsid w:val="008454AE"/>
    <w:rsid w:val="00851EA3"/>
    <w:rsid w:val="0085223A"/>
    <w:rsid w:val="00853A37"/>
    <w:rsid w:val="00853ACD"/>
    <w:rsid w:val="00853E45"/>
    <w:rsid w:val="00872166"/>
    <w:rsid w:val="008721B4"/>
    <w:rsid w:val="0087685C"/>
    <w:rsid w:val="00880620"/>
    <w:rsid w:val="0088571D"/>
    <w:rsid w:val="00885A7F"/>
    <w:rsid w:val="00887C34"/>
    <w:rsid w:val="008903D4"/>
    <w:rsid w:val="00891847"/>
    <w:rsid w:val="008A1ADB"/>
    <w:rsid w:val="008A44CF"/>
    <w:rsid w:val="008A5CB7"/>
    <w:rsid w:val="008A7E7C"/>
    <w:rsid w:val="008B0CFD"/>
    <w:rsid w:val="008B38F3"/>
    <w:rsid w:val="008B492F"/>
    <w:rsid w:val="008C0DF4"/>
    <w:rsid w:val="008C2612"/>
    <w:rsid w:val="008E346B"/>
    <w:rsid w:val="008F22E9"/>
    <w:rsid w:val="0091014A"/>
    <w:rsid w:val="009144D8"/>
    <w:rsid w:val="0092756A"/>
    <w:rsid w:val="00932303"/>
    <w:rsid w:val="009336EF"/>
    <w:rsid w:val="00933DA8"/>
    <w:rsid w:val="00936486"/>
    <w:rsid w:val="0094422F"/>
    <w:rsid w:val="00944BB4"/>
    <w:rsid w:val="00951E26"/>
    <w:rsid w:val="0095311A"/>
    <w:rsid w:val="00953FA6"/>
    <w:rsid w:val="00954894"/>
    <w:rsid w:val="00955D4A"/>
    <w:rsid w:val="009565A2"/>
    <w:rsid w:val="00960F26"/>
    <w:rsid w:val="00962A8A"/>
    <w:rsid w:val="00962E4B"/>
    <w:rsid w:val="00970795"/>
    <w:rsid w:val="00970ECE"/>
    <w:rsid w:val="009735C6"/>
    <w:rsid w:val="00973B48"/>
    <w:rsid w:val="00973DFD"/>
    <w:rsid w:val="00973EBB"/>
    <w:rsid w:val="0097472F"/>
    <w:rsid w:val="0097570C"/>
    <w:rsid w:val="00975746"/>
    <w:rsid w:val="00976F61"/>
    <w:rsid w:val="009801F5"/>
    <w:rsid w:val="0098154C"/>
    <w:rsid w:val="00981B75"/>
    <w:rsid w:val="00981D0E"/>
    <w:rsid w:val="00982E19"/>
    <w:rsid w:val="009840B7"/>
    <w:rsid w:val="009850DA"/>
    <w:rsid w:val="00985B94"/>
    <w:rsid w:val="009872B7"/>
    <w:rsid w:val="009903D2"/>
    <w:rsid w:val="00990EBE"/>
    <w:rsid w:val="009966D5"/>
    <w:rsid w:val="00996AC2"/>
    <w:rsid w:val="009A0BDC"/>
    <w:rsid w:val="009A4DDD"/>
    <w:rsid w:val="009A6394"/>
    <w:rsid w:val="009B224E"/>
    <w:rsid w:val="009B6DAE"/>
    <w:rsid w:val="009C01F8"/>
    <w:rsid w:val="009C073C"/>
    <w:rsid w:val="009C7686"/>
    <w:rsid w:val="009D2D10"/>
    <w:rsid w:val="009D2DB5"/>
    <w:rsid w:val="009D72C4"/>
    <w:rsid w:val="009E3E15"/>
    <w:rsid w:val="009F1F8F"/>
    <w:rsid w:val="009F605C"/>
    <w:rsid w:val="009F68AE"/>
    <w:rsid w:val="009F7527"/>
    <w:rsid w:val="00A025BB"/>
    <w:rsid w:val="00A03297"/>
    <w:rsid w:val="00A03ECD"/>
    <w:rsid w:val="00A04656"/>
    <w:rsid w:val="00A05335"/>
    <w:rsid w:val="00A0662E"/>
    <w:rsid w:val="00A077A5"/>
    <w:rsid w:val="00A10EE7"/>
    <w:rsid w:val="00A11A3C"/>
    <w:rsid w:val="00A11C8C"/>
    <w:rsid w:val="00A141C8"/>
    <w:rsid w:val="00A145FF"/>
    <w:rsid w:val="00A16435"/>
    <w:rsid w:val="00A22E4B"/>
    <w:rsid w:val="00A23C55"/>
    <w:rsid w:val="00A244F2"/>
    <w:rsid w:val="00A25E82"/>
    <w:rsid w:val="00A2626A"/>
    <w:rsid w:val="00A30700"/>
    <w:rsid w:val="00A3071C"/>
    <w:rsid w:val="00A315CF"/>
    <w:rsid w:val="00A44A0B"/>
    <w:rsid w:val="00A45527"/>
    <w:rsid w:val="00A5105B"/>
    <w:rsid w:val="00A538AF"/>
    <w:rsid w:val="00A5397F"/>
    <w:rsid w:val="00A60257"/>
    <w:rsid w:val="00A60694"/>
    <w:rsid w:val="00A60A73"/>
    <w:rsid w:val="00A6298E"/>
    <w:rsid w:val="00A6542D"/>
    <w:rsid w:val="00A72E5D"/>
    <w:rsid w:val="00A73669"/>
    <w:rsid w:val="00A74843"/>
    <w:rsid w:val="00A76E4F"/>
    <w:rsid w:val="00A8215E"/>
    <w:rsid w:val="00A82CEE"/>
    <w:rsid w:val="00A83969"/>
    <w:rsid w:val="00A92C5D"/>
    <w:rsid w:val="00A93F3C"/>
    <w:rsid w:val="00A94114"/>
    <w:rsid w:val="00A95E1C"/>
    <w:rsid w:val="00AA425E"/>
    <w:rsid w:val="00AB16FF"/>
    <w:rsid w:val="00AB42F7"/>
    <w:rsid w:val="00AB5000"/>
    <w:rsid w:val="00AC0115"/>
    <w:rsid w:val="00AC1722"/>
    <w:rsid w:val="00AC21B9"/>
    <w:rsid w:val="00AC7DCA"/>
    <w:rsid w:val="00AD039D"/>
    <w:rsid w:val="00AD2477"/>
    <w:rsid w:val="00AD2969"/>
    <w:rsid w:val="00AD5A80"/>
    <w:rsid w:val="00AD5B0B"/>
    <w:rsid w:val="00AD66E2"/>
    <w:rsid w:val="00AE20FB"/>
    <w:rsid w:val="00AE2A5C"/>
    <w:rsid w:val="00AE4FD4"/>
    <w:rsid w:val="00B03136"/>
    <w:rsid w:val="00B03747"/>
    <w:rsid w:val="00B10950"/>
    <w:rsid w:val="00B10CC9"/>
    <w:rsid w:val="00B1156D"/>
    <w:rsid w:val="00B13024"/>
    <w:rsid w:val="00B13C79"/>
    <w:rsid w:val="00B15B20"/>
    <w:rsid w:val="00B160B3"/>
    <w:rsid w:val="00B173D6"/>
    <w:rsid w:val="00B20391"/>
    <w:rsid w:val="00B21B3E"/>
    <w:rsid w:val="00B22321"/>
    <w:rsid w:val="00B23230"/>
    <w:rsid w:val="00B31D6A"/>
    <w:rsid w:val="00B32B93"/>
    <w:rsid w:val="00B3465F"/>
    <w:rsid w:val="00B346CE"/>
    <w:rsid w:val="00B36045"/>
    <w:rsid w:val="00B448B8"/>
    <w:rsid w:val="00B56D01"/>
    <w:rsid w:val="00B57D17"/>
    <w:rsid w:val="00B605C7"/>
    <w:rsid w:val="00B6205E"/>
    <w:rsid w:val="00B6533D"/>
    <w:rsid w:val="00B819FB"/>
    <w:rsid w:val="00B81B75"/>
    <w:rsid w:val="00B83C1B"/>
    <w:rsid w:val="00B967E0"/>
    <w:rsid w:val="00BA3FE3"/>
    <w:rsid w:val="00BA59C2"/>
    <w:rsid w:val="00BA5C32"/>
    <w:rsid w:val="00BA7547"/>
    <w:rsid w:val="00BB1608"/>
    <w:rsid w:val="00BB2EAB"/>
    <w:rsid w:val="00BC20F3"/>
    <w:rsid w:val="00BC275A"/>
    <w:rsid w:val="00BC39F7"/>
    <w:rsid w:val="00BC46C8"/>
    <w:rsid w:val="00BC4CF5"/>
    <w:rsid w:val="00BC7DB7"/>
    <w:rsid w:val="00BD4B86"/>
    <w:rsid w:val="00BE2558"/>
    <w:rsid w:val="00BE3D15"/>
    <w:rsid w:val="00BE5947"/>
    <w:rsid w:val="00BF06B4"/>
    <w:rsid w:val="00BF0C8A"/>
    <w:rsid w:val="00BF14B4"/>
    <w:rsid w:val="00C014A8"/>
    <w:rsid w:val="00C02FB1"/>
    <w:rsid w:val="00C06533"/>
    <w:rsid w:val="00C13C45"/>
    <w:rsid w:val="00C15326"/>
    <w:rsid w:val="00C169AE"/>
    <w:rsid w:val="00C20510"/>
    <w:rsid w:val="00C20E89"/>
    <w:rsid w:val="00C21F8B"/>
    <w:rsid w:val="00C23996"/>
    <w:rsid w:val="00C30A84"/>
    <w:rsid w:val="00C43BCC"/>
    <w:rsid w:val="00C5001F"/>
    <w:rsid w:val="00C50806"/>
    <w:rsid w:val="00C50F73"/>
    <w:rsid w:val="00C62A8F"/>
    <w:rsid w:val="00C71465"/>
    <w:rsid w:val="00C7266E"/>
    <w:rsid w:val="00C73307"/>
    <w:rsid w:val="00C74BA3"/>
    <w:rsid w:val="00C7502C"/>
    <w:rsid w:val="00C77529"/>
    <w:rsid w:val="00C81BD8"/>
    <w:rsid w:val="00C840F8"/>
    <w:rsid w:val="00C92BD0"/>
    <w:rsid w:val="00C95C19"/>
    <w:rsid w:val="00C95E3C"/>
    <w:rsid w:val="00CA1E64"/>
    <w:rsid w:val="00CA4BDE"/>
    <w:rsid w:val="00CA636F"/>
    <w:rsid w:val="00CA7061"/>
    <w:rsid w:val="00CA7ED0"/>
    <w:rsid w:val="00CB01B2"/>
    <w:rsid w:val="00CB0225"/>
    <w:rsid w:val="00CB5225"/>
    <w:rsid w:val="00CB5619"/>
    <w:rsid w:val="00CC1489"/>
    <w:rsid w:val="00CC3FA8"/>
    <w:rsid w:val="00CD0817"/>
    <w:rsid w:val="00CD3836"/>
    <w:rsid w:val="00CD734C"/>
    <w:rsid w:val="00CE1268"/>
    <w:rsid w:val="00CE1BFE"/>
    <w:rsid w:val="00CE24A6"/>
    <w:rsid w:val="00CE4A95"/>
    <w:rsid w:val="00CE4E3F"/>
    <w:rsid w:val="00CE5569"/>
    <w:rsid w:val="00CF6805"/>
    <w:rsid w:val="00D01A85"/>
    <w:rsid w:val="00D02F82"/>
    <w:rsid w:val="00D03ADE"/>
    <w:rsid w:val="00D10F75"/>
    <w:rsid w:val="00D11307"/>
    <w:rsid w:val="00D115CC"/>
    <w:rsid w:val="00D11D79"/>
    <w:rsid w:val="00D13C14"/>
    <w:rsid w:val="00D14ED5"/>
    <w:rsid w:val="00D16781"/>
    <w:rsid w:val="00D17062"/>
    <w:rsid w:val="00D21342"/>
    <w:rsid w:val="00D23345"/>
    <w:rsid w:val="00D26B39"/>
    <w:rsid w:val="00D26CEC"/>
    <w:rsid w:val="00D27163"/>
    <w:rsid w:val="00D308BD"/>
    <w:rsid w:val="00D32AF9"/>
    <w:rsid w:val="00D36185"/>
    <w:rsid w:val="00D37B55"/>
    <w:rsid w:val="00D40B7A"/>
    <w:rsid w:val="00D40C6C"/>
    <w:rsid w:val="00D417CF"/>
    <w:rsid w:val="00D41E4A"/>
    <w:rsid w:val="00D509D1"/>
    <w:rsid w:val="00D54D8D"/>
    <w:rsid w:val="00D575F6"/>
    <w:rsid w:val="00D601D3"/>
    <w:rsid w:val="00D63D60"/>
    <w:rsid w:val="00D63F82"/>
    <w:rsid w:val="00D65554"/>
    <w:rsid w:val="00D7145B"/>
    <w:rsid w:val="00D76EBA"/>
    <w:rsid w:val="00D81717"/>
    <w:rsid w:val="00D8186E"/>
    <w:rsid w:val="00D85802"/>
    <w:rsid w:val="00D95F51"/>
    <w:rsid w:val="00D96DD0"/>
    <w:rsid w:val="00DA3557"/>
    <w:rsid w:val="00DA499F"/>
    <w:rsid w:val="00DB200A"/>
    <w:rsid w:val="00DC2ED2"/>
    <w:rsid w:val="00DD2169"/>
    <w:rsid w:val="00DD32AA"/>
    <w:rsid w:val="00DD3C1C"/>
    <w:rsid w:val="00DD6C0F"/>
    <w:rsid w:val="00DE0702"/>
    <w:rsid w:val="00DE6125"/>
    <w:rsid w:val="00DE66C1"/>
    <w:rsid w:val="00DF0927"/>
    <w:rsid w:val="00DF4B97"/>
    <w:rsid w:val="00DF4DC0"/>
    <w:rsid w:val="00E1009D"/>
    <w:rsid w:val="00E133BA"/>
    <w:rsid w:val="00E1430D"/>
    <w:rsid w:val="00E20721"/>
    <w:rsid w:val="00E21EC6"/>
    <w:rsid w:val="00E22856"/>
    <w:rsid w:val="00E234AB"/>
    <w:rsid w:val="00E234EA"/>
    <w:rsid w:val="00E260D3"/>
    <w:rsid w:val="00E41361"/>
    <w:rsid w:val="00E41B49"/>
    <w:rsid w:val="00E44D16"/>
    <w:rsid w:val="00E4736E"/>
    <w:rsid w:val="00E53B9D"/>
    <w:rsid w:val="00E53F89"/>
    <w:rsid w:val="00E5564D"/>
    <w:rsid w:val="00E559DF"/>
    <w:rsid w:val="00E65A36"/>
    <w:rsid w:val="00E66F3E"/>
    <w:rsid w:val="00E66F7C"/>
    <w:rsid w:val="00E72E56"/>
    <w:rsid w:val="00E7382A"/>
    <w:rsid w:val="00E76152"/>
    <w:rsid w:val="00E8349C"/>
    <w:rsid w:val="00E84E91"/>
    <w:rsid w:val="00E8693D"/>
    <w:rsid w:val="00E9045C"/>
    <w:rsid w:val="00E92635"/>
    <w:rsid w:val="00E94FF3"/>
    <w:rsid w:val="00E95FB6"/>
    <w:rsid w:val="00E96709"/>
    <w:rsid w:val="00EA0296"/>
    <w:rsid w:val="00EB03ED"/>
    <w:rsid w:val="00EB1F89"/>
    <w:rsid w:val="00EB2506"/>
    <w:rsid w:val="00EB324B"/>
    <w:rsid w:val="00EB397D"/>
    <w:rsid w:val="00EB4528"/>
    <w:rsid w:val="00EC2506"/>
    <w:rsid w:val="00EC3D20"/>
    <w:rsid w:val="00EC55E6"/>
    <w:rsid w:val="00EC68B2"/>
    <w:rsid w:val="00EC75A5"/>
    <w:rsid w:val="00ED28FC"/>
    <w:rsid w:val="00ED2A2C"/>
    <w:rsid w:val="00ED4053"/>
    <w:rsid w:val="00ED4B71"/>
    <w:rsid w:val="00ED5DCD"/>
    <w:rsid w:val="00ED61D0"/>
    <w:rsid w:val="00ED67F8"/>
    <w:rsid w:val="00EE1E42"/>
    <w:rsid w:val="00EF6F7B"/>
    <w:rsid w:val="00F01297"/>
    <w:rsid w:val="00F020CA"/>
    <w:rsid w:val="00F025B2"/>
    <w:rsid w:val="00F030A6"/>
    <w:rsid w:val="00F04A0E"/>
    <w:rsid w:val="00F1038A"/>
    <w:rsid w:val="00F1158C"/>
    <w:rsid w:val="00F22F20"/>
    <w:rsid w:val="00F23AC7"/>
    <w:rsid w:val="00F245AB"/>
    <w:rsid w:val="00F2509C"/>
    <w:rsid w:val="00F30279"/>
    <w:rsid w:val="00F30728"/>
    <w:rsid w:val="00F32373"/>
    <w:rsid w:val="00F330C4"/>
    <w:rsid w:val="00F3401C"/>
    <w:rsid w:val="00F34BC4"/>
    <w:rsid w:val="00F368DD"/>
    <w:rsid w:val="00F36D39"/>
    <w:rsid w:val="00F43B45"/>
    <w:rsid w:val="00F46394"/>
    <w:rsid w:val="00F47CAB"/>
    <w:rsid w:val="00F500E5"/>
    <w:rsid w:val="00F52AB8"/>
    <w:rsid w:val="00F52D89"/>
    <w:rsid w:val="00F561DA"/>
    <w:rsid w:val="00F62716"/>
    <w:rsid w:val="00F671A8"/>
    <w:rsid w:val="00F767FF"/>
    <w:rsid w:val="00F77295"/>
    <w:rsid w:val="00F80448"/>
    <w:rsid w:val="00F812FD"/>
    <w:rsid w:val="00F81E02"/>
    <w:rsid w:val="00F8469A"/>
    <w:rsid w:val="00F84F1A"/>
    <w:rsid w:val="00F93FAF"/>
    <w:rsid w:val="00F94B64"/>
    <w:rsid w:val="00FA0001"/>
    <w:rsid w:val="00FA1223"/>
    <w:rsid w:val="00FA32C0"/>
    <w:rsid w:val="00FB083D"/>
    <w:rsid w:val="00FB1781"/>
    <w:rsid w:val="00FB333A"/>
    <w:rsid w:val="00FB57AE"/>
    <w:rsid w:val="00FB68C4"/>
    <w:rsid w:val="00FC1C4A"/>
    <w:rsid w:val="00FC3D0C"/>
    <w:rsid w:val="00FC52F1"/>
    <w:rsid w:val="00FC73C7"/>
    <w:rsid w:val="00FD160B"/>
    <w:rsid w:val="00FD3E82"/>
    <w:rsid w:val="00FD50FD"/>
    <w:rsid w:val="00FD7073"/>
    <w:rsid w:val="00FE294A"/>
    <w:rsid w:val="00FE37A2"/>
    <w:rsid w:val="00FE567F"/>
    <w:rsid w:val="00FE6525"/>
    <w:rsid w:val="00FE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E2FE4"/>
  <w15:chartTrackingRefBased/>
  <w15:docId w15:val="{D864B849-F1E2-4534-A8D2-5EA878EF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A85"/>
  </w:style>
  <w:style w:type="paragraph" w:styleId="1">
    <w:name w:val="heading 1"/>
    <w:basedOn w:val="a"/>
    <w:next w:val="a"/>
    <w:link w:val="10"/>
    <w:uiPriority w:val="9"/>
    <w:qFormat/>
    <w:rsid w:val="00BE25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F60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1,Содержание. 2 уровень,Bullet List,FooterText,numbered,List Paragraph,ТЗ список,АвтНомАб4,Цветной список - Акцент 11"/>
    <w:basedOn w:val="a"/>
    <w:link w:val="a4"/>
    <w:uiPriority w:val="34"/>
    <w:qFormat/>
    <w:rsid w:val="00CE1BF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729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E25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6">
    <w:name w:val="Table Grid"/>
    <w:basedOn w:val="a1"/>
    <w:uiPriority w:val="39"/>
    <w:rsid w:val="00156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9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E4136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413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413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413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413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E413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41361"/>
    <w:rPr>
      <w:rFonts w:ascii="Segoe UI" w:hAnsi="Segoe UI" w:cs="Segoe UI"/>
      <w:sz w:val="18"/>
      <w:szCs w:val="18"/>
    </w:rPr>
  </w:style>
  <w:style w:type="character" w:customStyle="1" w:styleId="a4">
    <w:name w:val="Абзац списка Знак"/>
    <w:aliases w:val="Абзац списка 1 Знак,Содержание. 2 уровень Знак,Bullet List Знак,FooterText Знак,numbered Знак,List Paragraph Знак,ТЗ список Знак,АвтНомАб4 Знак,Цветной список - Акцент 11 Знак"/>
    <w:basedOn w:val="a0"/>
    <w:link w:val="a3"/>
    <w:uiPriority w:val="34"/>
    <w:locked/>
    <w:rsid w:val="00C7266E"/>
  </w:style>
  <w:style w:type="paragraph" w:styleId="af">
    <w:name w:val="TOC Heading"/>
    <w:basedOn w:val="1"/>
    <w:next w:val="a"/>
    <w:uiPriority w:val="39"/>
    <w:unhideWhenUsed/>
    <w:qFormat/>
    <w:rsid w:val="00053870"/>
    <w:pPr>
      <w:outlineLvl w:val="9"/>
    </w:pPr>
    <w:rPr>
      <w:lang w:eastAsia="ru-RU"/>
    </w:rPr>
  </w:style>
  <w:style w:type="paragraph" w:styleId="af0">
    <w:name w:val="Title"/>
    <w:basedOn w:val="a"/>
    <w:next w:val="a"/>
    <w:link w:val="af1"/>
    <w:uiPriority w:val="10"/>
    <w:qFormat/>
    <w:rsid w:val="00F23AC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1">
    <w:name w:val="Заголовок Знак"/>
    <w:basedOn w:val="a0"/>
    <w:link w:val="af0"/>
    <w:uiPriority w:val="10"/>
    <w:rsid w:val="00F23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11">
    <w:name w:val="toc 1"/>
    <w:basedOn w:val="a"/>
    <w:next w:val="a"/>
    <w:autoRedefine/>
    <w:uiPriority w:val="39"/>
    <w:unhideWhenUsed/>
    <w:rsid w:val="00735CEC"/>
    <w:pPr>
      <w:spacing w:after="100"/>
    </w:pPr>
  </w:style>
  <w:style w:type="paragraph" w:styleId="af2">
    <w:name w:val="header"/>
    <w:basedOn w:val="a"/>
    <w:link w:val="af3"/>
    <w:uiPriority w:val="99"/>
    <w:unhideWhenUsed/>
    <w:rsid w:val="00B3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B36045"/>
  </w:style>
  <w:style w:type="paragraph" w:styleId="af4">
    <w:name w:val="footer"/>
    <w:basedOn w:val="a"/>
    <w:link w:val="af5"/>
    <w:uiPriority w:val="99"/>
    <w:unhideWhenUsed/>
    <w:rsid w:val="00B3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B36045"/>
  </w:style>
  <w:style w:type="paragraph" w:styleId="af6">
    <w:name w:val="Revision"/>
    <w:hidden/>
    <w:uiPriority w:val="99"/>
    <w:semiHidden/>
    <w:rsid w:val="00147D35"/>
    <w:pPr>
      <w:spacing w:after="0" w:line="240" w:lineRule="auto"/>
    </w:pPr>
  </w:style>
  <w:style w:type="paragraph" w:customStyle="1" w:styleId="Default">
    <w:name w:val="Default"/>
    <w:rsid w:val="008245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af7">
    <w:name w:val="footnote text"/>
    <w:basedOn w:val="a"/>
    <w:link w:val="af8"/>
    <w:uiPriority w:val="99"/>
    <w:unhideWhenUsed/>
    <w:rsid w:val="006123B1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rsid w:val="006123B1"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sid w:val="006123B1"/>
    <w:rPr>
      <w:vertAlign w:val="superscript"/>
    </w:rPr>
  </w:style>
  <w:style w:type="paragraph" w:customStyle="1" w:styleId="12">
    <w:name w:val="Без интервала1"/>
    <w:rsid w:val="007109D3"/>
    <w:pPr>
      <w:keepLines/>
      <w:autoSpaceDE w:val="0"/>
      <w:autoSpaceDN w:val="0"/>
      <w:spacing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109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F605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1">
    <w:name w:val="Body Text 2"/>
    <w:basedOn w:val="a"/>
    <w:link w:val="22"/>
    <w:uiPriority w:val="99"/>
    <w:rsid w:val="009F605C"/>
    <w:pPr>
      <w:tabs>
        <w:tab w:val="left" w:pos="213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9F605C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2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sd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nuslugi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sd.ru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11918C-5DEB-4E6C-8300-3BC1C972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11</Pages>
  <Words>3463</Words>
  <Characters>19743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SCCM01</Company>
  <LinksUpToDate>false</LinksUpToDate>
  <CharactersWithSpaces>23160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Фокина Юлия Андреевна</dc:creator>
  <cp:keywords/>
  <dc:description/>
  <cp:lastModifiedBy>Шамсутдинов Марсель Маратович</cp:lastModifiedBy>
  <cp:revision>4</cp:revision>
  <dcterms:created xsi:type="dcterms:W3CDTF">2026-07-27T12:06:00Z</dcterms:created>
  <dcterms:modified xsi:type="dcterms:W3CDTF">2026-08-06T06:45:00Z</dcterms:modified>
</cp:coreProperties>
</file>