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DD" w:rsidRDefault="00A71D28" w:rsidP="00A71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28">
        <w:rPr>
          <w:rFonts w:ascii="Times New Roman" w:hAnsi="Times New Roman" w:cs="Times New Roman"/>
          <w:b/>
          <w:sz w:val="28"/>
          <w:szCs w:val="28"/>
        </w:rPr>
        <w:t>Особенности составления расчетных документов для осуществления расчетов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условиях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PVP</w:t>
      </w:r>
      <w:r>
        <w:rPr>
          <w:rFonts w:ascii="Times New Roman" w:hAnsi="Times New Roman" w:cs="Times New Roman"/>
          <w:b/>
          <w:sz w:val="28"/>
          <w:szCs w:val="28"/>
        </w:rPr>
        <w:t xml:space="preserve"> (платеж против платежа)</w:t>
      </w:r>
    </w:p>
    <w:p w:rsidR="001074BE" w:rsidRDefault="001074BE" w:rsidP="001074BE">
      <w:pPr>
        <w:pStyle w:val="Default"/>
        <w:jc w:val="both"/>
        <w:rPr>
          <w:rFonts w:eastAsiaTheme="minorHAnsi"/>
          <w:b/>
          <w:color w:val="auto"/>
          <w:sz w:val="28"/>
          <w:szCs w:val="28"/>
        </w:rPr>
      </w:pPr>
    </w:p>
    <w:p w:rsidR="00863782" w:rsidRDefault="001074BE" w:rsidP="001074BE">
      <w:pPr>
        <w:pStyle w:val="Default"/>
        <w:ind w:firstLine="708"/>
        <w:jc w:val="both"/>
      </w:pPr>
      <w:r w:rsidRPr="001074BE">
        <w:rPr>
          <w:rFonts w:eastAsiaTheme="minorHAnsi"/>
          <w:b/>
          <w:color w:val="auto"/>
        </w:rPr>
        <w:t>1.</w:t>
      </w:r>
      <w:r w:rsidRPr="001074BE">
        <w:rPr>
          <w:rFonts w:eastAsiaTheme="minorHAnsi"/>
          <w:b/>
          <w:color w:val="auto"/>
          <w:sz w:val="28"/>
          <w:szCs w:val="28"/>
        </w:rPr>
        <w:t xml:space="preserve"> </w:t>
      </w:r>
      <w:r w:rsidR="00A71D28" w:rsidRPr="001074BE">
        <w:rPr>
          <w:b/>
          <w:bCs/>
        </w:rPr>
        <w:t xml:space="preserve">Для составления расчетных документов в российских рублях или иностранной валюте с использованием АРМ Клиента АСЭР </w:t>
      </w:r>
      <w:r w:rsidR="00A71D28" w:rsidRPr="00A71D28">
        <w:t>требуется</w:t>
      </w:r>
      <w:r w:rsidR="00863782">
        <w:t>:</w:t>
      </w:r>
    </w:p>
    <w:p w:rsidR="00863782" w:rsidRDefault="00863782" w:rsidP="004377D9">
      <w:pPr>
        <w:pStyle w:val="Default"/>
        <w:ind w:firstLine="708"/>
        <w:jc w:val="both"/>
      </w:pPr>
      <w:r>
        <w:t>-</w:t>
      </w:r>
      <w:r w:rsidR="00A71D28" w:rsidRPr="00A71D28">
        <w:t xml:space="preserve"> выбрать лист</w:t>
      </w:r>
      <w:r w:rsidR="00D605BA">
        <w:t xml:space="preserve"> </w:t>
      </w:r>
      <w:r w:rsidR="001D19F6">
        <w:t>«</w:t>
      </w:r>
      <w:r w:rsidR="001D19F6">
        <w:rPr>
          <w:lang w:val="en-US"/>
        </w:rPr>
        <w:t>PVP</w:t>
      </w:r>
      <w:r w:rsidR="001D19F6" w:rsidRPr="001D19F6">
        <w:t xml:space="preserve"> (</w:t>
      </w:r>
      <w:r w:rsidR="001D19F6">
        <w:t>в</w:t>
      </w:r>
      <w:r w:rsidR="00D605BA" w:rsidRPr="00C95221">
        <w:t>нутрисистемные</w:t>
      </w:r>
      <w:r w:rsidR="001D19F6" w:rsidRPr="001D19F6">
        <w:t>)</w:t>
      </w:r>
      <w:r w:rsidR="00D605BA" w:rsidRPr="00C95221">
        <w:t>» узла «Рублевые переводы» или «Валютные Поручения» соответственно,</w:t>
      </w:r>
      <w:r w:rsidR="00C95221">
        <w:t xml:space="preserve"> </w:t>
      </w:r>
      <w:r w:rsidR="00C95221" w:rsidRPr="00C95221">
        <w:t>при этом в правой половине основного окна появляется таблица документов данного типа</w:t>
      </w:r>
      <w:r>
        <w:t>;</w:t>
      </w:r>
    </w:p>
    <w:p w:rsidR="00CA1452" w:rsidRDefault="00863782" w:rsidP="004377D9">
      <w:pPr>
        <w:pStyle w:val="Default"/>
        <w:ind w:firstLine="708"/>
        <w:jc w:val="both"/>
      </w:pPr>
      <w:r>
        <w:t>- осуществить в</w:t>
      </w:r>
      <w:r w:rsidR="00C95221" w:rsidRPr="00C95221">
        <w:t xml:space="preserve">вод нового расчетного документа </w:t>
      </w:r>
      <w:r>
        <w:t>с помощью</w:t>
      </w:r>
      <w:r w:rsidR="00C95221" w:rsidRPr="00C95221">
        <w:t xml:space="preserve"> правой клавиши мыши</w:t>
      </w:r>
      <w:r w:rsidR="00CA1452">
        <w:t xml:space="preserve">, </w:t>
      </w:r>
      <w:r w:rsidR="00C95221" w:rsidRPr="00C95221">
        <w:t xml:space="preserve">  выб</w:t>
      </w:r>
      <w:r w:rsidR="00CA1452">
        <w:t>рав</w:t>
      </w:r>
      <w:r w:rsidR="00C95221" w:rsidRPr="00C95221">
        <w:t xml:space="preserve"> из меню «Создать новый», после чего открывается форма для ввода расчетного документа</w:t>
      </w:r>
      <w:r w:rsidR="00CA1452">
        <w:t>;</w:t>
      </w:r>
    </w:p>
    <w:p w:rsidR="004377D9" w:rsidRDefault="00CA1452" w:rsidP="004377D9">
      <w:pPr>
        <w:pStyle w:val="Default"/>
        <w:ind w:firstLine="708"/>
        <w:jc w:val="both"/>
      </w:pPr>
      <w:r>
        <w:t>-</w:t>
      </w:r>
      <w:r w:rsidR="00C95221" w:rsidRPr="00C95221">
        <w:t xml:space="preserve"> </w:t>
      </w:r>
      <w:r>
        <w:t>запол</w:t>
      </w:r>
      <w:r w:rsidR="00C95221" w:rsidRPr="00C95221">
        <w:t>ни</w:t>
      </w:r>
      <w:r>
        <w:t>ть форму</w:t>
      </w:r>
      <w:r w:rsidR="00C95221" w:rsidRPr="00C95221">
        <w:t xml:space="preserve"> расчетного документа</w:t>
      </w:r>
      <w:r w:rsidR="006158BF">
        <w:t>, в том числе поля «Валюта встреч</w:t>
      </w:r>
      <w:r w:rsidR="009D451E">
        <w:t>.</w:t>
      </w:r>
      <w:r w:rsidR="006158BF">
        <w:t xml:space="preserve"> перевода </w:t>
      </w:r>
      <w:r w:rsidR="006158BF">
        <w:rPr>
          <w:lang w:val="en-US"/>
        </w:rPr>
        <w:t>PVP</w:t>
      </w:r>
      <w:r w:rsidR="006158BF">
        <w:t xml:space="preserve">» и «Сумма встречного перевода </w:t>
      </w:r>
      <w:r w:rsidR="006158BF">
        <w:rPr>
          <w:lang w:val="en-US"/>
        </w:rPr>
        <w:t>PVP</w:t>
      </w:r>
      <w:r w:rsidR="006158BF">
        <w:t>»</w:t>
      </w:r>
      <w:r w:rsidR="004377D9">
        <w:t>;</w:t>
      </w:r>
    </w:p>
    <w:p w:rsidR="00AD3E4C" w:rsidRPr="00C20066" w:rsidRDefault="004377D9" w:rsidP="004377D9">
      <w:pPr>
        <w:pStyle w:val="Default"/>
        <w:ind w:firstLine="708"/>
        <w:jc w:val="both"/>
      </w:pPr>
      <w:r>
        <w:t xml:space="preserve">- если плательщик не является кредитной организацией – резидентом, указать в </w:t>
      </w:r>
      <w:r w:rsidR="00200A07">
        <w:t xml:space="preserve">начале </w:t>
      </w:r>
      <w:r>
        <w:t>назначени</w:t>
      </w:r>
      <w:r w:rsidR="00200A07">
        <w:t>я</w:t>
      </w:r>
      <w:r>
        <w:t xml:space="preserve"> платежа информацию о номере и дате</w:t>
      </w:r>
      <w:r w:rsidR="00426C6B" w:rsidRPr="00426C6B">
        <w:t xml:space="preserve"> </w:t>
      </w:r>
      <w:r w:rsidR="00200A07">
        <w:t>документа</w:t>
      </w:r>
      <w:r w:rsidR="00804366">
        <w:t xml:space="preserve"> (заявки)</w:t>
      </w:r>
      <w:r w:rsidR="00200A07">
        <w:t>, на основании которого осуществляется перевод денежных средств,</w:t>
      </w:r>
      <w:r w:rsidR="000E0DB4">
        <w:t xml:space="preserve"> в формате </w:t>
      </w:r>
    </w:p>
    <w:p w:rsidR="000E0DB4" w:rsidRPr="00C20066" w:rsidRDefault="00AD3E4C" w:rsidP="004377D9">
      <w:pPr>
        <w:pStyle w:val="Default"/>
        <w:ind w:firstLine="708"/>
        <w:jc w:val="both"/>
      </w:pPr>
      <w:r w:rsidRPr="0087760A">
        <w:rPr>
          <w:color w:val="auto"/>
          <w:lang w:val="en-US"/>
        </w:rPr>
        <w:t>FX</w:t>
      </w:r>
      <w:r w:rsidRPr="0087760A">
        <w:rPr>
          <w:color w:val="00B050"/>
          <w:lang w:val="en-US"/>
        </w:rPr>
        <w:t>N</w:t>
      </w:r>
      <w:r w:rsidRPr="00C20066">
        <w:rPr>
          <w:color w:val="00B050"/>
        </w:rPr>
        <w:t>_</w:t>
      </w:r>
      <w:r w:rsidRPr="0087760A">
        <w:rPr>
          <w:color w:val="00B050"/>
          <w:lang w:val="en-US"/>
        </w:rPr>
        <w:t>N</w:t>
      </w:r>
      <w:r>
        <w:rPr>
          <w:lang w:val="en-US"/>
        </w:rPr>
        <w:t>DATE</w:t>
      </w:r>
      <w:r w:rsidRPr="0087760A">
        <w:rPr>
          <w:color w:val="0070C0"/>
        </w:rPr>
        <w:t>ГГММДД</w:t>
      </w:r>
      <w:r w:rsidR="00200A07" w:rsidRPr="00C20066">
        <w:t xml:space="preserve">, </w:t>
      </w:r>
      <w:r w:rsidR="00200A07">
        <w:t>где</w:t>
      </w:r>
    </w:p>
    <w:p w:rsidR="00AD3E4C" w:rsidRPr="00C20066" w:rsidRDefault="00AD3E4C" w:rsidP="00AD3E4C">
      <w:pPr>
        <w:pStyle w:val="a3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E4C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="0087760A">
        <w:rPr>
          <w:rFonts w:ascii="Times New Roman" w:hAnsi="Times New Roman" w:cs="Times New Roman"/>
          <w:sz w:val="24"/>
          <w:szCs w:val="24"/>
        </w:rPr>
        <w:t xml:space="preserve"> </w:t>
      </w:r>
      <w:r w:rsidRPr="00C2006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C20066">
        <w:rPr>
          <w:rFonts w:ascii="Times New Roman" w:hAnsi="Times New Roman" w:cs="Times New Roman"/>
          <w:sz w:val="24"/>
          <w:szCs w:val="24"/>
        </w:rPr>
        <w:t xml:space="preserve">  </w:t>
      </w:r>
      <w:r w:rsidR="0087760A">
        <w:rPr>
          <w:rFonts w:ascii="Times New Roman" w:hAnsi="Times New Roman" w:cs="Times New Roman"/>
          <w:sz w:val="24"/>
          <w:szCs w:val="24"/>
        </w:rPr>
        <w:t xml:space="preserve"> </w:t>
      </w:r>
      <w:r w:rsidRPr="00AD3E4C">
        <w:rPr>
          <w:rFonts w:ascii="Times New Roman" w:hAnsi="Times New Roman" w:cs="Times New Roman"/>
          <w:sz w:val="24"/>
          <w:szCs w:val="24"/>
        </w:rPr>
        <w:t>константа</w:t>
      </w:r>
      <w:r w:rsidRPr="00C20066">
        <w:rPr>
          <w:rFonts w:ascii="Times New Roman" w:hAnsi="Times New Roman" w:cs="Times New Roman"/>
          <w:sz w:val="24"/>
          <w:szCs w:val="24"/>
        </w:rPr>
        <w:t>;</w:t>
      </w:r>
    </w:p>
    <w:p w:rsidR="00AD3E4C" w:rsidRPr="00AD3E4C" w:rsidRDefault="00AD3E4C" w:rsidP="00AD3E4C">
      <w:pPr>
        <w:pStyle w:val="a3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3E4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3E4C">
        <w:rPr>
          <w:rFonts w:ascii="Times New Roman" w:hAnsi="Times New Roman" w:cs="Times New Roman"/>
          <w:sz w:val="24"/>
          <w:szCs w:val="24"/>
        </w:rPr>
        <w:t xml:space="preserve"> - номер </w:t>
      </w:r>
      <w:r w:rsidR="00804366">
        <w:rPr>
          <w:rFonts w:ascii="Times New Roman" w:hAnsi="Times New Roman" w:cs="Times New Roman"/>
          <w:sz w:val="24"/>
          <w:szCs w:val="24"/>
        </w:rPr>
        <w:t>документа</w:t>
      </w:r>
      <w:r w:rsidRPr="00AD3E4C">
        <w:rPr>
          <w:rFonts w:ascii="Times New Roman" w:hAnsi="Times New Roman" w:cs="Times New Roman"/>
          <w:sz w:val="24"/>
          <w:szCs w:val="24"/>
        </w:rPr>
        <w:t xml:space="preserve"> не более 20 символов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D3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E4C" w:rsidRPr="00AD3E4C" w:rsidRDefault="00AD3E4C" w:rsidP="00AD3E4C">
      <w:pPr>
        <w:pStyle w:val="a3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D3E4C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AD3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3E4C">
        <w:rPr>
          <w:rFonts w:ascii="Times New Roman" w:hAnsi="Times New Roman" w:cs="Times New Roman"/>
          <w:sz w:val="24"/>
          <w:szCs w:val="24"/>
        </w:rPr>
        <w:t xml:space="preserve"> константа</w:t>
      </w:r>
    </w:p>
    <w:p w:rsidR="00B94AE2" w:rsidRDefault="00AD3E4C" w:rsidP="00B94AE2">
      <w:pPr>
        <w:pStyle w:val="a3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D3E4C">
        <w:rPr>
          <w:rFonts w:ascii="Times New Roman" w:hAnsi="Times New Roman" w:cs="Times New Roman"/>
          <w:sz w:val="24"/>
          <w:szCs w:val="24"/>
        </w:rPr>
        <w:t>ГГММДД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366">
        <w:rPr>
          <w:rFonts w:ascii="Times New Roman" w:hAnsi="Times New Roman" w:cs="Times New Roman"/>
          <w:sz w:val="24"/>
          <w:szCs w:val="24"/>
        </w:rPr>
        <w:t xml:space="preserve">- дата </w:t>
      </w:r>
      <w:r w:rsidR="00804366" w:rsidRPr="00804366">
        <w:rPr>
          <w:rFonts w:ascii="Times New Roman" w:hAnsi="Times New Roman" w:cs="Times New Roman"/>
          <w:sz w:val="24"/>
          <w:szCs w:val="24"/>
        </w:rPr>
        <w:t>документа</w:t>
      </w:r>
      <w:r w:rsidR="0087760A" w:rsidRPr="00804366">
        <w:rPr>
          <w:rFonts w:ascii="Times New Roman" w:hAnsi="Times New Roman" w:cs="Times New Roman"/>
          <w:sz w:val="24"/>
          <w:szCs w:val="24"/>
        </w:rPr>
        <w:t>.</w:t>
      </w:r>
    </w:p>
    <w:p w:rsidR="00B94AE2" w:rsidRDefault="00B94AE2" w:rsidP="00B94A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AE2">
        <w:rPr>
          <w:rFonts w:ascii="Times New Roman" w:hAnsi="Times New Roman" w:cs="Times New Roman"/>
          <w:sz w:val="24"/>
          <w:szCs w:val="24"/>
        </w:rPr>
        <w:t>При этом в качестве номера документа могут использоваться цифровые и буквенные значения.</w:t>
      </w:r>
    </w:p>
    <w:p w:rsidR="00B94AE2" w:rsidRPr="00B94AE2" w:rsidRDefault="00B94AE2" w:rsidP="00B94A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AE2">
        <w:rPr>
          <w:rFonts w:ascii="Times New Roman" w:hAnsi="Times New Roman" w:cs="Times New Roman"/>
          <w:sz w:val="24"/>
          <w:szCs w:val="24"/>
        </w:rPr>
        <w:t>В случае отсутствия номера доку</w:t>
      </w:r>
      <w:r>
        <w:rPr>
          <w:rFonts w:ascii="Times New Roman" w:hAnsi="Times New Roman" w:cs="Times New Roman"/>
          <w:sz w:val="24"/>
          <w:szCs w:val="24"/>
        </w:rPr>
        <w:t>мента проставляется значение «BN»</w:t>
      </w:r>
      <w:r w:rsidRPr="00B94A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94A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94AE2">
        <w:rPr>
          <w:rFonts w:ascii="Times New Roman" w:hAnsi="Times New Roman" w:cs="Times New Roman"/>
          <w:sz w:val="24"/>
          <w:szCs w:val="24"/>
        </w:rPr>
        <w:t>: FX</w:t>
      </w:r>
      <w:r w:rsidRPr="00B94AE2">
        <w:rPr>
          <w:rFonts w:ascii="Times New Roman" w:hAnsi="Times New Roman" w:cs="Times New Roman"/>
          <w:b/>
          <w:sz w:val="24"/>
          <w:szCs w:val="24"/>
        </w:rPr>
        <w:t>BN</w:t>
      </w:r>
      <w:r>
        <w:rPr>
          <w:rFonts w:ascii="Times New Roman" w:hAnsi="Times New Roman" w:cs="Times New Roman"/>
          <w:sz w:val="24"/>
          <w:szCs w:val="24"/>
        </w:rPr>
        <w:t>DATE211209</w:t>
      </w:r>
    </w:p>
    <w:p w:rsidR="00B94AE2" w:rsidRDefault="00B94AE2" w:rsidP="00B94AE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AE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94AE2">
        <w:rPr>
          <w:rFonts w:ascii="Times New Roman" w:hAnsi="Times New Roman" w:cs="Times New Roman"/>
          <w:sz w:val="24"/>
          <w:szCs w:val="24"/>
        </w:rPr>
        <w:t>случае</w:t>
      </w:r>
      <w:r w:rsidR="00A868F8">
        <w:rPr>
          <w:rFonts w:ascii="Times New Roman" w:hAnsi="Times New Roman" w:cs="Times New Roman"/>
          <w:sz w:val="24"/>
          <w:szCs w:val="24"/>
        </w:rPr>
        <w:t>,</w:t>
      </w:r>
      <w:r w:rsidRPr="00B94AE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94AE2">
        <w:rPr>
          <w:rFonts w:ascii="Times New Roman" w:hAnsi="Times New Roman" w:cs="Times New Roman"/>
          <w:sz w:val="24"/>
          <w:szCs w:val="24"/>
        </w:rPr>
        <w:t xml:space="preserve">когда расчет по сделке является результатом </w:t>
      </w:r>
      <w:proofErr w:type="spellStart"/>
      <w:r w:rsidRPr="00B94AE2">
        <w:rPr>
          <w:rFonts w:ascii="Times New Roman" w:hAnsi="Times New Roman" w:cs="Times New Roman"/>
          <w:sz w:val="24"/>
          <w:szCs w:val="24"/>
        </w:rPr>
        <w:t>неттинга</w:t>
      </w:r>
      <w:proofErr w:type="spellEnd"/>
      <w:r w:rsidRPr="00B94AE2">
        <w:rPr>
          <w:rFonts w:ascii="Times New Roman" w:hAnsi="Times New Roman" w:cs="Times New Roman"/>
          <w:sz w:val="24"/>
          <w:szCs w:val="24"/>
        </w:rPr>
        <w:t xml:space="preserve"> (взаимозачета операций)</w:t>
      </w:r>
      <w:r w:rsidR="00A868F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94AE2">
        <w:rPr>
          <w:rFonts w:ascii="Times New Roman" w:hAnsi="Times New Roman" w:cs="Times New Roman"/>
          <w:sz w:val="24"/>
          <w:szCs w:val="24"/>
        </w:rPr>
        <w:t xml:space="preserve"> в качестве номера документа д</w:t>
      </w:r>
      <w:r>
        <w:rPr>
          <w:rFonts w:ascii="Times New Roman" w:hAnsi="Times New Roman" w:cs="Times New Roman"/>
          <w:sz w:val="24"/>
          <w:szCs w:val="24"/>
        </w:rPr>
        <w:t>опускается использование значения</w:t>
      </w:r>
      <w:r w:rsidRPr="00B94AE2">
        <w:rPr>
          <w:rFonts w:ascii="Times New Roman" w:hAnsi="Times New Roman" w:cs="Times New Roman"/>
          <w:sz w:val="24"/>
          <w:szCs w:val="24"/>
        </w:rPr>
        <w:t xml:space="preserve"> «NETTING», например:  FX</w:t>
      </w:r>
      <w:r w:rsidRPr="00B94AE2">
        <w:rPr>
          <w:rFonts w:ascii="Times New Roman" w:hAnsi="Times New Roman" w:cs="Times New Roman"/>
          <w:b/>
          <w:sz w:val="24"/>
          <w:szCs w:val="24"/>
        </w:rPr>
        <w:t>NETTING</w:t>
      </w:r>
      <w:r w:rsidRPr="00B94AE2">
        <w:rPr>
          <w:rFonts w:ascii="Times New Roman" w:hAnsi="Times New Roman" w:cs="Times New Roman"/>
          <w:sz w:val="24"/>
          <w:szCs w:val="24"/>
        </w:rPr>
        <w:t>DATE211209</w:t>
      </w:r>
    </w:p>
    <w:p w:rsidR="00F02987" w:rsidRPr="0087760A" w:rsidRDefault="00F02987" w:rsidP="00863782">
      <w:pPr>
        <w:pStyle w:val="Default"/>
        <w:jc w:val="both"/>
        <w:rPr>
          <w:sz w:val="12"/>
          <w:szCs w:val="12"/>
        </w:rPr>
      </w:pPr>
    </w:p>
    <w:p w:rsidR="001074BE" w:rsidRDefault="001074BE" w:rsidP="00863782">
      <w:pPr>
        <w:pStyle w:val="Default"/>
        <w:jc w:val="both"/>
        <w:rPr>
          <w:bCs/>
        </w:rPr>
      </w:pPr>
      <w:r w:rsidRPr="001074BE">
        <w:rPr>
          <w:b/>
        </w:rPr>
        <w:tab/>
        <w:t xml:space="preserve">2. </w:t>
      </w:r>
      <w:r w:rsidRPr="001074BE">
        <w:rPr>
          <w:b/>
          <w:bCs/>
        </w:rPr>
        <w:t>Для составления расчетных документов с использованием Системы Интернет/</w:t>
      </w:r>
      <w:proofErr w:type="spellStart"/>
      <w:r w:rsidRPr="001074BE">
        <w:rPr>
          <w:b/>
          <w:bCs/>
        </w:rPr>
        <w:t>Интранет</w:t>
      </w:r>
      <w:proofErr w:type="spellEnd"/>
      <w:r w:rsidRPr="001074BE">
        <w:rPr>
          <w:b/>
          <w:bCs/>
        </w:rPr>
        <w:t xml:space="preserve"> «Банк-Клиент»</w:t>
      </w:r>
      <w:r>
        <w:rPr>
          <w:b/>
          <w:bCs/>
        </w:rPr>
        <w:t xml:space="preserve"> </w:t>
      </w:r>
      <w:r>
        <w:rPr>
          <w:bCs/>
        </w:rPr>
        <w:t>требуется:</w:t>
      </w:r>
    </w:p>
    <w:p w:rsidR="001074BE" w:rsidRDefault="001074BE" w:rsidP="00863782">
      <w:pPr>
        <w:pStyle w:val="Default"/>
        <w:jc w:val="both"/>
      </w:pPr>
      <w:r>
        <w:rPr>
          <w:bCs/>
        </w:rPr>
        <w:tab/>
        <w:t>- двойным щелчком выбрать «</w:t>
      </w:r>
      <w:r>
        <w:rPr>
          <w:bCs/>
          <w:lang w:val="en-US"/>
        </w:rPr>
        <w:t>PVP</w:t>
      </w:r>
      <w:r>
        <w:rPr>
          <w:bCs/>
        </w:rPr>
        <w:t xml:space="preserve"> внутрисистемные» узла </w:t>
      </w:r>
      <w:r w:rsidRPr="00E97C60">
        <w:t>«Рублевые пл. поручения» или «Валютный пл. поручения» соответственно</w:t>
      </w:r>
      <w:r w:rsidR="00E97C60">
        <w:t xml:space="preserve">, </w:t>
      </w:r>
      <w:r w:rsidR="00E97C60" w:rsidRPr="00E97C60">
        <w:t xml:space="preserve">при этом в правой половине основного окна появляется </w:t>
      </w:r>
      <w:r w:rsidR="00E97C60">
        <w:t>таблица документов данного типа;</w:t>
      </w:r>
    </w:p>
    <w:p w:rsidR="00E97C60" w:rsidRDefault="00E97C60" w:rsidP="00E97C60">
      <w:pPr>
        <w:pStyle w:val="Default"/>
        <w:jc w:val="both"/>
      </w:pPr>
      <w:r>
        <w:tab/>
        <w:t xml:space="preserve">- осуществить ввод нового расчетного документа с помощью правой клавиши мыши, выбрав из меню «Новый», </w:t>
      </w:r>
      <w:r w:rsidRPr="00C95221">
        <w:t>после чего открывается форма для ввода расчетного документа</w:t>
      </w:r>
      <w:r>
        <w:t>;</w:t>
      </w:r>
    </w:p>
    <w:p w:rsidR="004377D9" w:rsidRDefault="00E97C60" w:rsidP="00E97C60">
      <w:pPr>
        <w:pStyle w:val="Default"/>
        <w:jc w:val="both"/>
      </w:pPr>
      <w:r>
        <w:tab/>
        <w:t>- запол</w:t>
      </w:r>
      <w:r w:rsidRPr="00C95221">
        <w:t>ни</w:t>
      </w:r>
      <w:r>
        <w:t>ть форму</w:t>
      </w:r>
      <w:r w:rsidRPr="00C95221">
        <w:t xml:space="preserve"> расчетного документа</w:t>
      </w:r>
      <w:r w:rsidR="006158BF">
        <w:t xml:space="preserve">, в том числе поля «Валюта встречного перевода </w:t>
      </w:r>
      <w:r w:rsidR="006158BF">
        <w:rPr>
          <w:lang w:val="en-US"/>
        </w:rPr>
        <w:t>PVP</w:t>
      </w:r>
      <w:r w:rsidR="006158BF">
        <w:t xml:space="preserve">» и «Сумма встречного перевода </w:t>
      </w:r>
      <w:r w:rsidR="006158BF">
        <w:rPr>
          <w:lang w:val="en-US"/>
        </w:rPr>
        <w:t>PVP</w:t>
      </w:r>
      <w:r w:rsidR="006158BF">
        <w:t>»</w:t>
      </w:r>
      <w:r w:rsidR="004377D9">
        <w:t>;</w:t>
      </w:r>
    </w:p>
    <w:p w:rsidR="00AD3E4C" w:rsidRPr="00C20066" w:rsidRDefault="004377D9" w:rsidP="000E0DB4">
      <w:pPr>
        <w:pStyle w:val="Default"/>
        <w:ind w:firstLine="708"/>
        <w:jc w:val="both"/>
      </w:pPr>
      <w:r>
        <w:t xml:space="preserve">- </w:t>
      </w:r>
      <w:r w:rsidR="00200A07">
        <w:t>если плательщик не является кредитной организацией – резидентом, указать в начале назначения платежа информацию о номере и дате</w:t>
      </w:r>
      <w:r w:rsidR="00200A07" w:rsidRPr="00426C6B">
        <w:t xml:space="preserve"> </w:t>
      </w:r>
      <w:r w:rsidR="00200A07">
        <w:t>документа</w:t>
      </w:r>
      <w:r w:rsidR="00E42F98" w:rsidRPr="00E42F98">
        <w:t xml:space="preserve"> (</w:t>
      </w:r>
      <w:r w:rsidR="00E42F98">
        <w:t>заявки</w:t>
      </w:r>
      <w:r w:rsidR="00E42F98" w:rsidRPr="00E42F98">
        <w:t>)</w:t>
      </w:r>
      <w:r w:rsidR="00200A07">
        <w:t xml:space="preserve">, на основании которого осуществляется перевод денежных средств, в формате </w:t>
      </w:r>
    </w:p>
    <w:p w:rsidR="00E97C60" w:rsidRPr="00AD3E4C" w:rsidRDefault="00194780" w:rsidP="000E0DB4">
      <w:pPr>
        <w:pStyle w:val="Default"/>
        <w:ind w:firstLine="708"/>
        <w:jc w:val="both"/>
      </w:pPr>
      <w:r w:rsidRPr="0087760A">
        <w:rPr>
          <w:color w:val="auto"/>
          <w:lang w:val="en-US"/>
        </w:rPr>
        <w:t>FX</w:t>
      </w:r>
      <w:r w:rsidRPr="0087760A">
        <w:rPr>
          <w:color w:val="00B050"/>
          <w:lang w:val="en-US"/>
        </w:rPr>
        <w:t>N</w:t>
      </w:r>
      <w:r w:rsidRPr="00C20066">
        <w:rPr>
          <w:color w:val="00B050"/>
        </w:rPr>
        <w:t>_</w:t>
      </w:r>
      <w:r w:rsidRPr="0087760A">
        <w:rPr>
          <w:color w:val="00B050"/>
          <w:lang w:val="en-US"/>
        </w:rPr>
        <w:t>N</w:t>
      </w:r>
      <w:r>
        <w:rPr>
          <w:lang w:val="en-US"/>
        </w:rPr>
        <w:t>DATE</w:t>
      </w:r>
      <w:r w:rsidRPr="0087760A">
        <w:rPr>
          <w:color w:val="0070C0"/>
        </w:rPr>
        <w:t>ГГММДД</w:t>
      </w:r>
      <w:r w:rsidR="00AD3E4C">
        <w:t>.</w:t>
      </w:r>
    </w:p>
    <w:p w:rsidR="00AD3E4C" w:rsidRDefault="00AD3E4C" w:rsidP="00E97C60">
      <w:pPr>
        <w:pStyle w:val="Default"/>
        <w:jc w:val="both"/>
        <w:rPr>
          <w:sz w:val="16"/>
          <w:szCs w:val="16"/>
        </w:rPr>
      </w:pPr>
    </w:p>
    <w:p w:rsidR="00C72A11" w:rsidRPr="00C72A11" w:rsidRDefault="00C72A11" w:rsidP="00E97C60">
      <w:pPr>
        <w:pStyle w:val="Default"/>
        <w:jc w:val="both"/>
        <w:rPr>
          <w:sz w:val="16"/>
          <w:szCs w:val="16"/>
        </w:rPr>
      </w:pPr>
    </w:p>
    <w:p w:rsidR="006A64E9" w:rsidRPr="0085427A" w:rsidRDefault="00E97C60" w:rsidP="006A64E9">
      <w:pPr>
        <w:pStyle w:val="Default"/>
        <w:jc w:val="both"/>
        <w:rPr>
          <w:bCs/>
        </w:rPr>
      </w:pPr>
      <w:r w:rsidRPr="00367C3F">
        <w:tab/>
      </w:r>
      <w:r w:rsidRPr="00367C3F">
        <w:rPr>
          <w:b/>
          <w:bCs/>
        </w:rPr>
        <w:t xml:space="preserve">3. </w:t>
      </w:r>
      <w:r w:rsidR="00367C3F">
        <w:rPr>
          <w:b/>
          <w:bCs/>
        </w:rPr>
        <w:t>При составлении р</w:t>
      </w:r>
      <w:r w:rsidRPr="00367C3F">
        <w:rPr>
          <w:b/>
          <w:bCs/>
        </w:rPr>
        <w:t>асчетны</w:t>
      </w:r>
      <w:r w:rsidR="00367C3F">
        <w:rPr>
          <w:b/>
          <w:bCs/>
        </w:rPr>
        <w:t>х</w:t>
      </w:r>
      <w:r w:rsidRPr="00367C3F">
        <w:rPr>
          <w:b/>
          <w:bCs/>
        </w:rPr>
        <w:t xml:space="preserve"> документ</w:t>
      </w:r>
      <w:r w:rsidR="00367C3F">
        <w:rPr>
          <w:b/>
          <w:bCs/>
        </w:rPr>
        <w:t>ов</w:t>
      </w:r>
      <w:r w:rsidRPr="00367C3F">
        <w:rPr>
          <w:b/>
          <w:bCs/>
        </w:rPr>
        <w:t xml:space="preserve"> с использованием системы SWIFT</w:t>
      </w:r>
      <w:r w:rsidR="00367C3F">
        <w:rPr>
          <w:bCs/>
        </w:rPr>
        <w:t xml:space="preserve"> в поле 72</w:t>
      </w:r>
      <w:r w:rsidR="00703CDF">
        <w:rPr>
          <w:bCs/>
        </w:rPr>
        <w:t xml:space="preserve"> сообщения </w:t>
      </w:r>
      <w:r w:rsidR="00703CDF">
        <w:rPr>
          <w:bCs/>
          <w:lang w:val="en-US"/>
        </w:rPr>
        <w:t>MT</w:t>
      </w:r>
      <w:r w:rsidR="00703CDF">
        <w:rPr>
          <w:bCs/>
        </w:rPr>
        <w:t>202</w:t>
      </w:r>
      <w:r w:rsidR="00D82726">
        <w:rPr>
          <w:bCs/>
        </w:rPr>
        <w:t xml:space="preserve"> необходимо после кода /</w:t>
      </w:r>
      <w:r w:rsidR="00D82726">
        <w:rPr>
          <w:bCs/>
          <w:lang w:val="en-US"/>
        </w:rPr>
        <w:t>REC</w:t>
      </w:r>
      <w:r w:rsidR="00D82726" w:rsidRPr="00D82726">
        <w:rPr>
          <w:bCs/>
        </w:rPr>
        <w:t>/</w:t>
      </w:r>
      <w:r w:rsidR="00D82726">
        <w:rPr>
          <w:bCs/>
        </w:rPr>
        <w:t xml:space="preserve"> указать</w:t>
      </w:r>
      <w:r w:rsidR="00F02987">
        <w:rPr>
          <w:bCs/>
        </w:rPr>
        <w:t xml:space="preserve"> кодовое слово </w:t>
      </w:r>
      <w:r w:rsidR="00F02987">
        <w:rPr>
          <w:bCs/>
          <w:lang w:val="en-US"/>
        </w:rPr>
        <w:t>PVP</w:t>
      </w:r>
      <w:r w:rsidR="00F02987">
        <w:rPr>
          <w:bCs/>
        </w:rPr>
        <w:t>,</w:t>
      </w:r>
      <w:r w:rsidR="00D82726">
        <w:rPr>
          <w:bCs/>
        </w:rPr>
        <w:t xml:space="preserve"> валюту и сумму встречного поручения</w:t>
      </w:r>
      <w:r w:rsidR="000E0DB4">
        <w:rPr>
          <w:bCs/>
        </w:rPr>
        <w:t>, а</w:t>
      </w:r>
      <w:r w:rsidR="000E0DB4" w:rsidRPr="000E0DB4">
        <w:t xml:space="preserve"> </w:t>
      </w:r>
      <w:r w:rsidR="000E0DB4">
        <w:t xml:space="preserve">если плательщик не является кредитной организацией – резидентом, </w:t>
      </w:r>
      <w:r w:rsidR="00DE1CC4">
        <w:t xml:space="preserve">указать </w:t>
      </w:r>
      <w:r w:rsidR="00DE1CC4" w:rsidRPr="00ED7825">
        <w:t>в начале назначения платежа</w:t>
      </w:r>
      <w:r w:rsidR="00DE1CC4">
        <w:t xml:space="preserve"> </w:t>
      </w:r>
      <w:r w:rsidR="004D2C2B">
        <w:rPr>
          <w:bCs/>
        </w:rPr>
        <w:t>после кода /</w:t>
      </w:r>
      <w:r w:rsidR="004D2C2B">
        <w:rPr>
          <w:bCs/>
          <w:lang w:val="en-US"/>
        </w:rPr>
        <w:t>NZP</w:t>
      </w:r>
      <w:r w:rsidR="004D2C2B" w:rsidRPr="00D82726">
        <w:rPr>
          <w:bCs/>
        </w:rPr>
        <w:t>/</w:t>
      </w:r>
      <w:r w:rsidR="00DC1709">
        <w:rPr>
          <w:bCs/>
        </w:rPr>
        <w:t xml:space="preserve"> (для платежей в российских рублях)</w:t>
      </w:r>
      <w:r w:rsidR="003C0C75">
        <w:rPr>
          <w:bCs/>
        </w:rPr>
        <w:t xml:space="preserve"> либо /</w:t>
      </w:r>
      <w:r w:rsidR="003C0C75">
        <w:rPr>
          <w:bCs/>
          <w:lang w:val="en-US"/>
        </w:rPr>
        <w:t>BNF</w:t>
      </w:r>
      <w:r w:rsidR="003C0C75">
        <w:rPr>
          <w:bCs/>
        </w:rPr>
        <w:t>/</w:t>
      </w:r>
      <w:r w:rsidR="00DC1709">
        <w:rPr>
          <w:bCs/>
        </w:rPr>
        <w:t xml:space="preserve"> (для платежей в иностранной валюте)</w:t>
      </w:r>
      <w:r w:rsidR="004D2C2B">
        <w:rPr>
          <w:bCs/>
        </w:rPr>
        <w:t xml:space="preserve"> </w:t>
      </w:r>
      <w:r w:rsidR="000E0DB4">
        <w:t>информацию о номере и дате</w:t>
      </w:r>
      <w:r w:rsidR="000E0DB4" w:rsidRPr="000E0DB4">
        <w:t xml:space="preserve"> </w:t>
      </w:r>
      <w:r w:rsidR="00804366">
        <w:t>документа</w:t>
      </w:r>
      <w:r w:rsidR="00E42F98">
        <w:t xml:space="preserve"> (заявки)</w:t>
      </w:r>
      <w:r w:rsidR="00804366">
        <w:t xml:space="preserve">, на основании которого осуществляется перевод денежных средств, </w:t>
      </w:r>
      <w:r w:rsidR="000E0DB4">
        <w:t xml:space="preserve">в формате </w:t>
      </w:r>
      <w:r w:rsidR="00AD3E4C">
        <w:rPr>
          <w:lang w:val="en-US"/>
        </w:rPr>
        <w:t>FXN</w:t>
      </w:r>
      <w:r w:rsidR="00AD3E4C" w:rsidRPr="00AD3E4C">
        <w:t>_</w:t>
      </w:r>
      <w:r w:rsidR="00AD3E4C">
        <w:rPr>
          <w:lang w:val="en-US"/>
        </w:rPr>
        <w:t>NDATE</w:t>
      </w:r>
      <w:r w:rsidR="00AD3E4C">
        <w:t>ГГММДД</w:t>
      </w:r>
      <w:r w:rsidR="00D82726">
        <w:rPr>
          <w:bCs/>
        </w:rPr>
        <w:t>.</w:t>
      </w:r>
      <w:r w:rsidR="006A64E9" w:rsidRPr="006A64E9">
        <w:rPr>
          <w:bCs/>
        </w:rPr>
        <w:t xml:space="preserve"> </w:t>
      </w:r>
      <w:r w:rsidR="006A64E9">
        <w:rPr>
          <w:bCs/>
        </w:rPr>
        <w:t xml:space="preserve">Для платежей в иностранной валюте при заполнении поля 72 коды </w:t>
      </w:r>
      <w:r w:rsidR="006A64E9" w:rsidRPr="0085427A">
        <w:rPr>
          <w:bCs/>
        </w:rPr>
        <w:t>/</w:t>
      </w:r>
      <w:r w:rsidR="006A64E9">
        <w:rPr>
          <w:bCs/>
          <w:lang w:val="en-US"/>
        </w:rPr>
        <w:t>REC</w:t>
      </w:r>
      <w:r w:rsidR="006A64E9" w:rsidRPr="0085427A">
        <w:rPr>
          <w:bCs/>
        </w:rPr>
        <w:t xml:space="preserve">/ </w:t>
      </w:r>
      <w:r w:rsidR="006A64E9">
        <w:rPr>
          <w:bCs/>
        </w:rPr>
        <w:t>и</w:t>
      </w:r>
      <w:r w:rsidR="006A64E9" w:rsidRPr="0085427A">
        <w:rPr>
          <w:bCs/>
        </w:rPr>
        <w:t xml:space="preserve"> /</w:t>
      </w:r>
      <w:r w:rsidR="006A64E9">
        <w:rPr>
          <w:bCs/>
          <w:lang w:val="en-US"/>
        </w:rPr>
        <w:t>BNF</w:t>
      </w:r>
      <w:r w:rsidR="006A64E9" w:rsidRPr="0085427A">
        <w:rPr>
          <w:bCs/>
        </w:rPr>
        <w:t xml:space="preserve">/ </w:t>
      </w:r>
      <w:r w:rsidR="006A64E9">
        <w:rPr>
          <w:bCs/>
        </w:rPr>
        <w:t>допускается указывать в любой последовательности.</w:t>
      </w:r>
    </w:p>
    <w:p w:rsidR="00E97C60" w:rsidRDefault="00E97C60" w:rsidP="00E97C60">
      <w:pPr>
        <w:pStyle w:val="Default"/>
        <w:jc w:val="both"/>
        <w:rPr>
          <w:bCs/>
        </w:rPr>
      </w:pPr>
    </w:p>
    <w:p w:rsidR="00D82726" w:rsidRPr="005E2801" w:rsidRDefault="00D82726" w:rsidP="00D82726">
      <w:pPr>
        <w:pStyle w:val="Default"/>
        <w:spacing w:before="120" w:after="120"/>
        <w:jc w:val="both"/>
        <w:rPr>
          <w:b/>
          <w:bCs/>
        </w:rPr>
      </w:pPr>
      <w:r>
        <w:rPr>
          <w:bCs/>
        </w:rPr>
        <w:lastRenderedPageBreak/>
        <w:tab/>
      </w:r>
      <w:r w:rsidRPr="005E2801">
        <w:rPr>
          <w:b/>
        </w:rPr>
        <w:t>Пример заполнения поля</w:t>
      </w:r>
      <w:r w:rsidRPr="005E2801" w:rsidDel="00A478BD">
        <w:rPr>
          <w:b/>
          <w:bCs/>
        </w:rPr>
        <w:t xml:space="preserve"> </w:t>
      </w:r>
      <w:r w:rsidRPr="005E2801">
        <w:rPr>
          <w:b/>
          <w:bCs/>
        </w:rPr>
        <w:t>72 для расчетных документов в российских рублях:</w:t>
      </w:r>
    </w:p>
    <w:p w:rsidR="000E0DB4" w:rsidRDefault="00D82726" w:rsidP="00D82726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5E2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0DB4">
        <w:rPr>
          <w:rFonts w:ascii="Times New Roman" w:hAnsi="Times New Roman" w:cs="Times New Roman"/>
          <w:b/>
          <w:bCs/>
          <w:sz w:val="24"/>
          <w:szCs w:val="24"/>
        </w:rPr>
        <w:t>Для кредитной организации – резидента:</w:t>
      </w:r>
    </w:p>
    <w:p w:rsidR="00D82726" w:rsidRPr="000E0DB4" w:rsidRDefault="00D82726" w:rsidP="000E0DB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0E0DB4">
        <w:rPr>
          <w:rFonts w:ascii="Times New Roman" w:hAnsi="Times New Roman" w:cs="Times New Roman"/>
          <w:sz w:val="24"/>
          <w:szCs w:val="24"/>
        </w:rPr>
        <w:t>:72:/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RPP</w:t>
      </w:r>
      <w:r w:rsidRPr="000E0DB4">
        <w:rPr>
          <w:rFonts w:ascii="Times New Roman" w:hAnsi="Times New Roman" w:cs="Times New Roman"/>
          <w:sz w:val="24"/>
          <w:szCs w:val="24"/>
        </w:rPr>
        <w:t>/616.151005.05</w:t>
      </w:r>
    </w:p>
    <w:p w:rsidR="005E2801" w:rsidRPr="001A589E" w:rsidRDefault="00D82726" w:rsidP="005E2801">
      <w:pPr>
        <w:pStyle w:val="Default"/>
        <w:spacing w:line="0" w:lineRule="atLeast"/>
        <w:ind w:firstLine="708"/>
        <w:jc w:val="both"/>
        <w:rPr>
          <w:sz w:val="22"/>
          <w:szCs w:val="22"/>
          <w:lang w:val="en-US"/>
        </w:rPr>
      </w:pPr>
      <w:r w:rsidRPr="005E2801">
        <w:rPr>
          <w:lang w:val="en-US"/>
        </w:rPr>
        <w:t>/NZP/PEREVOD SREDSTV</w:t>
      </w:r>
      <w:r w:rsidR="005E2801" w:rsidRPr="005E2801">
        <w:rPr>
          <w:lang w:val="en-US"/>
        </w:rPr>
        <w:t xml:space="preserve"> </w:t>
      </w:r>
      <w:r w:rsidR="00DE10D1">
        <w:rPr>
          <w:lang w:val="en-US"/>
        </w:rPr>
        <w:t xml:space="preserve">PO </w:t>
      </w:r>
      <w:r w:rsidR="001A589E">
        <w:rPr>
          <w:lang w:val="en-US"/>
        </w:rPr>
        <w:t xml:space="preserve">DOGOVORU </w:t>
      </w:r>
      <w:r w:rsidR="001A589E" w:rsidRPr="001A589E">
        <w:rPr>
          <w:lang w:val="en-US"/>
        </w:rPr>
        <w:t>1</w:t>
      </w:r>
      <w:r w:rsidR="001A589E">
        <w:rPr>
          <w:lang w:val="en-US"/>
        </w:rPr>
        <w:t xml:space="preserve"> OT</w:t>
      </w:r>
      <w:r w:rsidR="001A589E" w:rsidRPr="00DE10D1">
        <w:rPr>
          <w:lang w:val="en-US"/>
        </w:rPr>
        <w:t xml:space="preserve"> </w:t>
      </w:r>
      <w:r w:rsidR="001A589E" w:rsidRPr="001A589E">
        <w:rPr>
          <w:lang w:val="en-US"/>
        </w:rPr>
        <w:t>01.01.2001</w:t>
      </w:r>
    </w:p>
    <w:p w:rsidR="005E2801" w:rsidRPr="00A868F8" w:rsidRDefault="005E2801" w:rsidP="005E280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8F8">
        <w:rPr>
          <w:sz w:val="24"/>
          <w:szCs w:val="24"/>
        </w:rPr>
        <w:t>//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BEZ</w:t>
      </w:r>
      <w:r w:rsidRPr="00A868F8">
        <w:rPr>
          <w:rFonts w:ascii="Times New Roman" w:hAnsi="Times New Roman" w:cs="Times New Roman"/>
          <w:sz w:val="24"/>
          <w:szCs w:val="24"/>
        </w:rPr>
        <w:t xml:space="preserve"> 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NALOGA</w:t>
      </w:r>
      <w:r w:rsidRPr="00A868F8">
        <w:rPr>
          <w:rFonts w:ascii="Times New Roman" w:hAnsi="Times New Roman" w:cs="Times New Roman"/>
          <w:sz w:val="24"/>
          <w:szCs w:val="24"/>
        </w:rPr>
        <w:t xml:space="preserve"> 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NDS</w:t>
      </w:r>
      <w:r w:rsidRPr="00A868F8">
        <w:rPr>
          <w:rFonts w:ascii="Times New Roman" w:hAnsi="Times New Roman" w:cs="Times New Roman"/>
          <w:sz w:val="24"/>
          <w:szCs w:val="24"/>
        </w:rPr>
        <w:t>.</w:t>
      </w:r>
    </w:p>
    <w:p w:rsidR="00D82726" w:rsidRPr="00A868F8" w:rsidRDefault="00D82726" w:rsidP="00D82726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A868F8">
        <w:rPr>
          <w:rFonts w:ascii="Times New Roman" w:hAnsi="Times New Roman" w:cs="Times New Roman"/>
          <w:sz w:val="24"/>
          <w:szCs w:val="24"/>
        </w:rPr>
        <w:t>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REC</w:t>
      </w:r>
      <w:r w:rsidRPr="00A868F8">
        <w:rPr>
          <w:rFonts w:ascii="Times New Roman" w:hAnsi="Times New Roman" w:cs="Times New Roman"/>
          <w:sz w:val="24"/>
          <w:szCs w:val="24"/>
        </w:rPr>
        <w:t>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PVPUSD</w:t>
      </w:r>
      <w:r w:rsidRPr="00A868F8">
        <w:rPr>
          <w:rFonts w:ascii="Times New Roman" w:hAnsi="Times New Roman" w:cs="Times New Roman"/>
          <w:sz w:val="24"/>
          <w:szCs w:val="24"/>
        </w:rPr>
        <w:t>13,4</w:t>
      </w:r>
      <w:r w:rsidR="009D451E" w:rsidRPr="00A868F8">
        <w:rPr>
          <w:rFonts w:ascii="Times New Roman" w:hAnsi="Times New Roman" w:cs="Times New Roman"/>
          <w:sz w:val="24"/>
          <w:szCs w:val="24"/>
        </w:rPr>
        <w:t>0</w:t>
      </w:r>
    </w:p>
    <w:p w:rsidR="00C7134B" w:rsidRPr="00A868F8" w:rsidRDefault="00C7134B" w:rsidP="00D82726">
      <w:pPr>
        <w:pStyle w:val="a6"/>
        <w:ind w:firstLine="708"/>
        <w:rPr>
          <w:rFonts w:ascii="Times New Roman" w:hAnsi="Times New Roman" w:cs="Times New Roman"/>
          <w:sz w:val="16"/>
          <w:szCs w:val="16"/>
        </w:rPr>
      </w:pPr>
    </w:p>
    <w:p w:rsidR="00DE10D1" w:rsidRPr="00A868F8" w:rsidRDefault="00DE10D1" w:rsidP="00D82726">
      <w:pPr>
        <w:pStyle w:val="a6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377D9" w:rsidRDefault="00C72A11" w:rsidP="00D82726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C72A1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C72A11">
        <w:rPr>
          <w:rFonts w:ascii="Times New Roman" w:hAnsi="Times New Roman" w:cs="Times New Roman"/>
          <w:b/>
          <w:sz w:val="24"/>
          <w:szCs w:val="24"/>
        </w:rPr>
        <w:t>некредитной</w:t>
      </w:r>
      <w:proofErr w:type="spellEnd"/>
      <w:r w:rsidRPr="00C72A11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A35D27">
        <w:rPr>
          <w:rFonts w:ascii="Times New Roman" w:hAnsi="Times New Roman" w:cs="Times New Roman"/>
          <w:b/>
          <w:sz w:val="24"/>
          <w:szCs w:val="24"/>
        </w:rPr>
        <w:t xml:space="preserve"> и кредитной организации - нерезидента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2A11" w:rsidRPr="00C72A11" w:rsidRDefault="00C72A11" w:rsidP="00C72A11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72A11">
        <w:rPr>
          <w:rFonts w:ascii="Times New Roman" w:hAnsi="Times New Roman" w:cs="Times New Roman"/>
          <w:sz w:val="24"/>
          <w:szCs w:val="24"/>
          <w:lang w:val="en-US"/>
        </w:rPr>
        <w:t>:72</w:t>
      </w:r>
      <w:proofErr w:type="gramEnd"/>
      <w:r w:rsidRPr="00C72A11">
        <w:rPr>
          <w:rFonts w:ascii="Times New Roman" w:hAnsi="Times New Roman" w:cs="Times New Roman"/>
          <w:sz w:val="24"/>
          <w:szCs w:val="24"/>
          <w:lang w:val="en-US"/>
        </w:rPr>
        <w:t>:/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RPP</w:t>
      </w:r>
      <w:r w:rsidRPr="00C72A11">
        <w:rPr>
          <w:rFonts w:ascii="Times New Roman" w:hAnsi="Times New Roman" w:cs="Times New Roman"/>
          <w:sz w:val="24"/>
          <w:szCs w:val="24"/>
          <w:lang w:val="en-US"/>
        </w:rPr>
        <w:t>/616.151005.05</w:t>
      </w:r>
    </w:p>
    <w:p w:rsidR="00C72A11" w:rsidRPr="00E8244B" w:rsidRDefault="00C72A11" w:rsidP="00C72A11">
      <w:pPr>
        <w:pStyle w:val="Default"/>
        <w:ind w:firstLine="708"/>
        <w:jc w:val="both"/>
        <w:rPr>
          <w:sz w:val="16"/>
          <w:szCs w:val="16"/>
          <w:lang w:val="en-US"/>
        </w:rPr>
      </w:pPr>
      <w:r w:rsidRPr="00C72A11">
        <w:rPr>
          <w:lang w:val="en-US"/>
        </w:rPr>
        <w:t>/</w:t>
      </w:r>
      <w:r w:rsidRPr="005E2801">
        <w:rPr>
          <w:lang w:val="en-US"/>
        </w:rPr>
        <w:t>NZP</w:t>
      </w:r>
      <w:r w:rsidRPr="00C72A11">
        <w:rPr>
          <w:lang w:val="en-US"/>
        </w:rPr>
        <w:t>/</w:t>
      </w:r>
      <w:r w:rsidR="003C0C75">
        <w:rPr>
          <w:lang w:val="en-US"/>
        </w:rPr>
        <w:t>’</w:t>
      </w:r>
      <w:r w:rsidR="00C7134B" w:rsidRPr="00DE10D1">
        <w:rPr>
          <w:lang w:val="en-US"/>
        </w:rPr>
        <w:t>FX</w:t>
      </w:r>
      <w:r w:rsidR="00E42F98">
        <w:rPr>
          <w:lang w:val="en-US"/>
        </w:rPr>
        <w:t>12345</w:t>
      </w:r>
      <w:r w:rsidR="00C7134B" w:rsidRPr="00DE10D1">
        <w:rPr>
          <w:lang w:val="en-US"/>
        </w:rPr>
        <w:t>DATE1709</w:t>
      </w:r>
      <w:r w:rsidR="00960CBE" w:rsidRPr="00DE10D1">
        <w:rPr>
          <w:lang w:val="en-US"/>
        </w:rPr>
        <w:t>01</w:t>
      </w:r>
      <w:r w:rsidR="003C0C75" w:rsidRPr="00DE10D1">
        <w:rPr>
          <w:lang w:val="en-US"/>
        </w:rPr>
        <w:t>’</w:t>
      </w:r>
    </w:p>
    <w:p w:rsidR="00DE10D1" w:rsidRPr="00804366" w:rsidRDefault="00C72A11" w:rsidP="00C72A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C78">
        <w:rPr>
          <w:sz w:val="24"/>
          <w:szCs w:val="24"/>
          <w:lang w:val="en-US"/>
        </w:rPr>
        <w:t>//</w:t>
      </w:r>
      <w:r w:rsidR="00DE10D1" w:rsidRPr="00DE10D1">
        <w:rPr>
          <w:lang w:val="en-US"/>
        </w:rPr>
        <w:t xml:space="preserve"> </w:t>
      </w:r>
      <w:r w:rsidR="00DE10D1" w:rsidRPr="00DE10D1">
        <w:rPr>
          <w:rFonts w:ascii="Times New Roman" w:hAnsi="Times New Roman" w:cs="Times New Roman"/>
          <w:sz w:val="24"/>
          <w:szCs w:val="24"/>
          <w:lang w:val="en-US"/>
        </w:rPr>
        <w:t xml:space="preserve">PEREVOD SREDSTV </w:t>
      </w:r>
      <w:r w:rsidR="00DE10D1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1A589E" w:rsidRPr="001A589E">
        <w:rPr>
          <w:lang w:val="en-US"/>
        </w:rPr>
        <w:t xml:space="preserve"> </w:t>
      </w:r>
      <w:r w:rsidR="001A589E" w:rsidRPr="001A589E">
        <w:rPr>
          <w:rFonts w:ascii="Times New Roman" w:hAnsi="Times New Roman" w:cs="Times New Roman"/>
          <w:sz w:val="24"/>
          <w:szCs w:val="24"/>
          <w:lang w:val="en-US"/>
        </w:rPr>
        <w:t>DOGOVORU 1 OT 01.01.2001</w:t>
      </w:r>
      <w:r w:rsidR="00DE10D1" w:rsidRPr="00DE10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72A11" w:rsidRPr="00A868F8" w:rsidRDefault="00DE10D1" w:rsidP="00C72A1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8F8">
        <w:rPr>
          <w:rFonts w:ascii="Times New Roman" w:hAnsi="Times New Roman" w:cs="Times New Roman"/>
          <w:sz w:val="24"/>
          <w:szCs w:val="24"/>
        </w:rPr>
        <w:t>//</w:t>
      </w:r>
      <w:r w:rsidR="00C72A11" w:rsidRPr="005E2801">
        <w:rPr>
          <w:rFonts w:ascii="Times New Roman" w:hAnsi="Times New Roman" w:cs="Times New Roman"/>
          <w:sz w:val="24"/>
          <w:szCs w:val="24"/>
          <w:lang w:val="en-US"/>
        </w:rPr>
        <w:t>BEZ</w:t>
      </w:r>
      <w:r w:rsidR="00C72A11" w:rsidRPr="00A868F8">
        <w:rPr>
          <w:rFonts w:ascii="Times New Roman" w:hAnsi="Times New Roman" w:cs="Times New Roman"/>
          <w:sz w:val="24"/>
          <w:szCs w:val="24"/>
        </w:rPr>
        <w:t xml:space="preserve"> </w:t>
      </w:r>
      <w:r w:rsidR="00C72A11" w:rsidRPr="005E2801">
        <w:rPr>
          <w:rFonts w:ascii="Times New Roman" w:hAnsi="Times New Roman" w:cs="Times New Roman"/>
          <w:sz w:val="24"/>
          <w:szCs w:val="24"/>
          <w:lang w:val="en-US"/>
        </w:rPr>
        <w:t>NALOGA</w:t>
      </w:r>
      <w:r w:rsidR="00C72A11" w:rsidRPr="00A868F8">
        <w:rPr>
          <w:rFonts w:ascii="Times New Roman" w:hAnsi="Times New Roman" w:cs="Times New Roman"/>
          <w:sz w:val="24"/>
          <w:szCs w:val="24"/>
        </w:rPr>
        <w:t xml:space="preserve"> </w:t>
      </w:r>
      <w:r w:rsidR="00C72A11" w:rsidRPr="005E2801">
        <w:rPr>
          <w:rFonts w:ascii="Times New Roman" w:hAnsi="Times New Roman" w:cs="Times New Roman"/>
          <w:sz w:val="24"/>
          <w:szCs w:val="24"/>
          <w:lang w:val="en-US"/>
        </w:rPr>
        <w:t>NDS</w:t>
      </w:r>
      <w:r w:rsidR="00C72A11" w:rsidRPr="00A868F8">
        <w:rPr>
          <w:rFonts w:ascii="Times New Roman" w:hAnsi="Times New Roman" w:cs="Times New Roman"/>
          <w:sz w:val="24"/>
          <w:szCs w:val="24"/>
        </w:rPr>
        <w:t>.</w:t>
      </w:r>
    </w:p>
    <w:p w:rsidR="00C72A11" w:rsidRPr="00A868F8" w:rsidRDefault="00C72A11" w:rsidP="00C72A11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A868F8">
        <w:rPr>
          <w:rFonts w:ascii="Times New Roman" w:hAnsi="Times New Roman" w:cs="Times New Roman"/>
          <w:sz w:val="24"/>
          <w:szCs w:val="24"/>
        </w:rPr>
        <w:t>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REC</w:t>
      </w:r>
      <w:r w:rsidRPr="00A868F8">
        <w:rPr>
          <w:rFonts w:ascii="Times New Roman" w:hAnsi="Times New Roman" w:cs="Times New Roman"/>
          <w:sz w:val="24"/>
          <w:szCs w:val="24"/>
        </w:rPr>
        <w:t>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PVPUSD</w:t>
      </w:r>
      <w:r w:rsidRPr="00A868F8">
        <w:rPr>
          <w:rFonts w:ascii="Times New Roman" w:hAnsi="Times New Roman" w:cs="Times New Roman"/>
          <w:sz w:val="24"/>
          <w:szCs w:val="24"/>
        </w:rPr>
        <w:t>13,40</w:t>
      </w:r>
    </w:p>
    <w:p w:rsidR="00C72A11" w:rsidRPr="00A868F8" w:rsidRDefault="00C72A11" w:rsidP="003C0C7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C75" w:rsidRPr="004D2C2B" w:rsidRDefault="003C0C75" w:rsidP="003C0C75">
      <w:pPr>
        <w:pStyle w:val="a6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2C2B">
        <w:rPr>
          <w:rFonts w:ascii="Times New Roman" w:hAnsi="Times New Roman" w:cs="Times New Roman"/>
          <w:sz w:val="24"/>
          <w:szCs w:val="24"/>
        </w:rPr>
        <w:t>Для исключения транслитерации латинских букв при формировании рублевого документа, значение строки заключается в апострофы.</w:t>
      </w:r>
    </w:p>
    <w:p w:rsidR="003C0C75" w:rsidRPr="003C0C75" w:rsidRDefault="003C0C75" w:rsidP="00D82726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</w:p>
    <w:p w:rsidR="00D82726" w:rsidRPr="005E2801" w:rsidRDefault="00D82726" w:rsidP="00D82726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801">
        <w:rPr>
          <w:rFonts w:ascii="Times New Roman" w:hAnsi="Times New Roman" w:cs="Times New Roman"/>
          <w:b/>
          <w:sz w:val="24"/>
          <w:szCs w:val="24"/>
        </w:rPr>
        <w:t>Пример заполнения поля</w:t>
      </w:r>
      <w:r w:rsidRPr="005E2801" w:rsidDel="00A47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801">
        <w:rPr>
          <w:rFonts w:ascii="Times New Roman" w:hAnsi="Times New Roman" w:cs="Times New Roman"/>
          <w:b/>
          <w:bCs/>
          <w:sz w:val="24"/>
          <w:szCs w:val="24"/>
        </w:rPr>
        <w:t>72 для расчетных документов в иностранной валюте:</w:t>
      </w:r>
    </w:p>
    <w:p w:rsidR="00C72A11" w:rsidRPr="00E42F98" w:rsidRDefault="00C72A11" w:rsidP="00C72A11">
      <w:pPr>
        <w:pStyle w:val="a6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E42F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кредитной</w:t>
      </w:r>
      <w:r w:rsidRPr="00E42F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E42F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резидента</w:t>
      </w:r>
      <w:r w:rsidRPr="00E42F9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82726" w:rsidRPr="00E42F98" w:rsidRDefault="00D82726" w:rsidP="00D82726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2F98">
        <w:rPr>
          <w:rFonts w:ascii="Times New Roman" w:hAnsi="Times New Roman" w:cs="Times New Roman"/>
          <w:sz w:val="24"/>
          <w:szCs w:val="24"/>
          <w:lang w:val="en-US"/>
        </w:rPr>
        <w:t>:72</w:t>
      </w:r>
      <w:proofErr w:type="gramEnd"/>
      <w:r w:rsidRPr="00E42F98">
        <w:rPr>
          <w:rFonts w:ascii="Times New Roman" w:hAnsi="Times New Roman" w:cs="Times New Roman"/>
          <w:sz w:val="24"/>
          <w:szCs w:val="24"/>
          <w:lang w:val="en-US"/>
        </w:rPr>
        <w:t>:/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REC</w:t>
      </w:r>
      <w:r w:rsidRPr="00E42F9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PVPEUR</w:t>
      </w:r>
      <w:r w:rsidRPr="00E42F98">
        <w:rPr>
          <w:rFonts w:ascii="Times New Roman" w:hAnsi="Times New Roman" w:cs="Times New Roman"/>
          <w:sz w:val="24"/>
          <w:szCs w:val="24"/>
          <w:lang w:val="en-US"/>
        </w:rPr>
        <w:t>123,0</w:t>
      </w:r>
    </w:p>
    <w:p w:rsidR="00D82726" w:rsidRPr="001A589E" w:rsidRDefault="00D82726" w:rsidP="00D82726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1A589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72A11">
        <w:rPr>
          <w:rFonts w:ascii="Times New Roman" w:hAnsi="Times New Roman" w:cs="Times New Roman"/>
          <w:sz w:val="24"/>
          <w:szCs w:val="24"/>
          <w:lang w:val="en-US"/>
        </w:rPr>
        <w:t>BNF</w:t>
      </w:r>
      <w:r w:rsidRPr="001A589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D451E" w:rsidRPr="001A589E">
        <w:rPr>
          <w:rFonts w:ascii="Tahoma" w:hAnsi="Tahoma" w:cs="Tahoma"/>
          <w:sz w:val="20"/>
          <w:szCs w:val="20"/>
          <w:lang w:val="en-US"/>
        </w:rPr>
        <w:t xml:space="preserve"> </w:t>
      </w:r>
      <w:r w:rsidR="009D451E" w:rsidRPr="009D451E">
        <w:rPr>
          <w:rFonts w:ascii="Times New Roman" w:eastAsia="Calibri" w:hAnsi="Times New Roman" w:cs="Times New Roman"/>
          <w:sz w:val="24"/>
          <w:szCs w:val="24"/>
          <w:lang w:val="en-US"/>
        </w:rPr>
        <w:t>PAYMENT</w:t>
      </w:r>
      <w:r w:rsidR="009D451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451E" w:rsidRPr="009D451E">
        <w:rPr>
          <w:rFonts w:ascii="Times New Roman" w:eastAsia="Calibri" w:hAnsi="Times New Roman" w:cs="Times New Roman"/>
          <w:sz w:val="24"/>
          <w:szCs w:val="24"/>
          <w:lang w:val="en-US"/>
        </w:rPr>
        <w:t>ACCORDING</w:t>
      </w:r>
      <w:r w:rsidR="009D451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D451E" w:rsidRPr="009D451E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="00DE10D1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CONTRACT </w:t>
      </w:r>
      <w:r w:rsidR="001A589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DD </w:t>
      </w:r>
      <w:r w:rsidR="001A589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>01.01.2001</w:t>
      </w:r>
      <w:r w:rsid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9D451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D82726" w:rsidRPr="001A589E" w:rsidRDefault="00D82726" w:rsidP="00D82726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7134B" w:rsidRDefault="00C7134B" w:rsidP="00C7134B">
      <w:pPr>
        <w:pStyle w:val="a6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некредитной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</w:t>
      </w:r>
      <w:r w:rsidR="00A35D27" w:rsidRPr="00A35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D27">
        <w:rPr>
          <w:rFonts w:ascii="Times New Roman" w:hAnsi="Times New Roman" w:cs="Times New Roman"/>
          <w:b/>
          <w:sz w:val="24"/>
          <w:szCs w:val="24"/>
        </w:rPr>
        <w:t>и кредитной организации - нерезидента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134B" w:rsidRPr="00E8244B" w:rsidRDefault="00C7134B" w:rsidP="00C7134B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8244B">
        <w:rPr>
          <w:rFonts w:ascii="Times New Roman" w:hAnsi="Times New Roman" w:cs="Times New Roman"/>
          <w:sz w:val="24"/>
          <w:szCs w:val="24"/>
          <w:lang w:val="en-US"/>
        </w:rPr>
        <w:t>:72</w:t>
      </w:r>
      <w:proofErr w:type="gramEnd"/>
      <w:r w:rsidRPr="00E8244B">
        <w:rPr>
          <w:rFonts w:ascii="Times New Roman" w:hAnsi="Times New Roman" w:cs="Times New Roman"/>
          <w:sz w:val="24"/>
          <w:szCs w:val="24"/>
          <w:lang w:val="en-US"/>
        </w:rPr>
        <w:t>:/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REC</w:t>
      </w:r>
      <w:r w:rsidRPr="00E8244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E2801">
        <w:rPr>
          <w:rFonts w:ascii="Times New Roman" w:hAnsi="Times New Roman" w:cs="Times New Roman"/>
          <w:sz w:val="24"/>
          <w:szCs w:val="24"/>
          <w:lang w:val="en-US"/>
        </w:rPr>
        <w:t>PVPEUR</w:t>
      </w:r>
      <w:r w:rsidRPr="00E8244B">
        <w:rPr>
          <w:rFonts w:ascii="Times New Roman" w:hAnsi="Times New Roman" w:cs="Times New Roman"/>
          <w:sz w:val="24"/>
          <w:szCs w:val="24"/>
          <w:lang w:val="en-US"/>
        </w:rPr>
        <w:t>123,0</w:t>
      </w:r>
    </w:p>
    <w:p w:rsidR="00C7134B" w:rsidRPr="00E8244B" w:rsidRDefault="00C7134B" w:rsidP="00C7134B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7134B">
        <w:rPr>
          <w:rFonts w:ascii="Times New Roman" w:hAnsi="Times New Roman" w:cs="Times New Roman"/>
          <w:sz w:val="24"/>
          <w:szCs w:val="24"/>
          <w:lang w:val="en-US"/>
        </w:rPr>
        <w:t>/BNF/FX</w:t>
      </w:r>
      <w:r w:rsidR="00804366" w:rsidRPr="00A15A7B">
        <w:rPr>
          <w:rFonts w:ascii="Times New Roman" w:hAnsi="Times New Roman" w:cs="Times New Roman"/>
          <w:sz w:val="24"/>
          <w:szCs w:val="24"/>
          <w:lang w:val="en-US"/>
        </w:rPr>
        <w:t>12345</w:t>
      </w:r>
      <w:r w:rsidRPr="00C7134B">
        <w:rPr>
          <w:rFonts w:ascii="Times New Roman" w:hAnsi="Times New Roman" w:cs="Times New Roman"/>
          <w:sz w:val="24"/>
          <w:szCs w:val="24"/>
          <w:lang w:val="en-US"/>
        </w:rPr>
        <w:t>DATE1709</w:t>
      </w:r>
      <w:r w:rsidR="00960CBE" w:rsidRPr="00E8244B">
        <w:rPr>
          <w:rFonts w:ascii="Times New Roman" w:hAnsi="Times New Roman" w:cs="Times New Roman"/>
          <w:sz w:val="24"/>
          <w:szCs w:val="24"/>
          <w:lang w:val="en-US"/>
        </w:rPr>
        <w:t>01</w:t>
      </w:r>
    </w:p>
    <w:p w:rsidR="00C7134B" w:rsidRPr="00804366" w:rsidRDefault="00C7134B" w:rsidP="00C7134B">
      <w:pPr>
        <w:pStyle w:val="a6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960CBE">
        <w:rPr>
          <w:rFonts w:ascii="Times New Roman" w:eastAsia="Calibri" w:hAnsi="Times New Roman" w:cs="Times New Roman"/>
          <w:sz w:val="24"/>
          <w:szCs w:val="24"/>
          <w:lang w:val="en-US"/>
        </w:rPr>
        <w:t>//</w:t>
      </w:r>
      <w:r w:rsidRPr="009D451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E10D1" w:rsidRPr="009D451E">
        <w:rPr>
          <w:rFonts w:ascii="Times New Roman" w:eastAsia="Calibri" w:hAnsi="Times New Roman" w:cs="Times New Roman"/>
          <w:sz w:val="24"/>
          <w:szCs w:val="24"/>
          <w:lang w:val="en-US"/>
        </w:rPr>
        <w:t>PAYMENT ACCORDING TO</w:t>
      </w:r>
      <w:r w:rsidR="00DE10D1" w:rsidRPr="008043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CONTRACT </w:t>
      </w:r>
      <w:r w:rsidR="001A589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DD </w:t>
      </w:r>
      <w:r w:rsidR="001A589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>01.01.2001</w:t>
      </w:r>
      <w:r w:rsid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A589E" w:rsidRPr="001A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7134B" w:rsidRPr="004D2C2B" w:rsidRDefault="00C7134B" w:rsidP="00D82726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171B" w:rsidRPr="00856BB4" w:rsidRDefault="00C30159" w:rsidP="002F13A4">
      <w:pPr>
        <w:pStyle w:val="a8"/>
        <w:spacing w:line="240" w:lineRule="auto"/>
        <w:ind w:firstLine="360"/>
        <w:jc w:val="both"/>
        <w:rPr>
          <w:lang w:val="ru-RU"/>
        </w:rPr>
      </w:pPr>
      <w:r w:rsidRPr="000C171B">
        <w:rPr>
          <w:b/>
          <w:bCs/>
          <w:lang w:val="ru-RU"/>
        </w:rPr>
        <w:t xml:space="preserve">4.  При составлении расчетных документов для передачи по каналу </w:t>
      </w:r>
      <w:r w:rsidRPr="00C30159">
        <w:rPr>
          <w:b/>
          <w:bCs/>
        </w:rPr>
        <w:t>Web</w:t>
      </w:r>
      <w:r w:rsidRPr="000C171B">
        <w:rPr>
          <w:b/>
          <w:bCs/>
          <w:lang w:val="ru-RU"/>
        </w:rPr>
        <w:t xml:space="preserve">-сервис </w:t>
      </w:r>
      <w:r w:rsidRPr="000C171B">
        <w:rPr>
          <w:bCs/>
          <w:lang w:val="ru-RU"/>
        </w:rPr>
        <w:t>в</w:t>
      </w:r>
      <w:r w:rsidRPr="000C171B">
        <w:rPr>
          <w:lang w:val="ru-RU"/>
        </w:rPr>
        <w:t xml:space="preserve"> платежном поручении</w:t>
      </w:r>
      <w:r w:rsidR="00F05400">
        <w:rPr>
          <w:lang w:val="ru-RU"/>
        </w:rPr>
        <w:t xml:space="preserve"> в российских рублях</w:t>
      </w:r>
      <w:r w:rsidRPr="000C171B">
        <w:rPr>
          <w:lang w:val="ru-RU"/>
        </w:rPr>
        <w:t xml:space="preserve"> и заявлении на межбанковский валютный перевод (</w:t>
      </w:r>
      <w:r w:rsidRPr="00C30159">
        <w:t>pain</w:t>
      </w:r>
      <w:r w:rsidRPr="000C171B">
        <w:rPr>
          <w:lang w:val="ru-RU"/>
        </w:rPr>
        <w:t xml:space="preserve">.001.001.08.) </w:t>
      </w:r>
      <w:r w:rsidR="000C171B" w:rsidRPr="00856BB4">
        <w:rPr>
          <w:lang w:val="ru-RU"/>
        </w:rPr>
        <w:t>заполняется блок «Структурированная форма</w:t>
      </w:r>
      <w:r w:rsidR="000C171B">
        <w:rPr>
          <w:lang w:val="ru-RU"/>
        </w:rPr>
        <w:t xml:space="preserve"> </w:t>
      </w:r>
      <w:r w:rsidR="000C171B" w:rsidRPr="00856BB4">
        <w:rPr>
          <w:lang w:val="ru-RU"/>
        </w:rPr>
        <w:t>/</w:t>
      </w:r>
      <w:r w:rsidR="000C171B">
        <w:rPr>
          <w:lang w:val="ru-RU"/>
        </w:rPr>
        <w:t xml:space="preserve"> </w:t>
      </w:r>
      <w:r w:rsidR="000C171B" w:rsidRPr="00856BB4">
        <w:t>Structured</w:t>
      </w:r>
      <w:r w:rsidR="000C171B" w:rsidRPr="00856BB4">
        <w:rPr>
          <w:lang w:val="ru-RU"/>
        </w:rPr>
        <w:t>» (</w:t>
      </w:r>
      <w:r w:rsidR="000C171B" w:rsidRPr="00856BB4">
        <w:t>Document</w:t>
      </w:r>
      <w:r w:rsidR="000C171B" w:rsidRPr="00856BB4">
        <w:rPr>
          <w:lang w:val="ru-RU"/>
        </w:rPr>
        <w:t>/</w:t>
      </w:r>
      <w:proofErr w:type="spellStart"/>
      <w:r w:rsidR="000C171B" w:rsidRPr="00856BB4">
        <w:t>CstmrCdtTrfInitn</w:t>
      </w:r>
      <w:proofErr w:type="spellEnd"/>
      <w:r w:rsidR="000C171B" w:rsidRPr="00856BB4">
        <w:rPr>
          <w:lang w:val="ru-RU"/>
        </w:rPr>
        <w:t>/</w:t>
      </w:r>
      <w:proofErr w:type="spellStart"/>
      <w:r w:rsidR="000C171B" w:rsidRPr="00856BB4">
        <w:t>PmtInf</w:t>
      </w:r>
      <w:proofErr w:type="spellEnd"/>
      <w:r w:rsidR="000C171B" w:rsidRPr="00856BB4">
        <w:rPr>
          <w:lang w:val="ru-RU"/>
        </w:rPr>
        <w:t>/</w:t>
      </w:r>
      <w:proofErr w:type="spellStart"/>
      <w:r w:rsidR="000C171B" w:rsidRPr="00856BB4">
        <w:t>CdtTrfTxInf</w:t>
      </w:r>
      <w:proofErr w:type="spellEnd"/>
      <w:r w:rsidR="000C171B" w:rsidRPr="00856BB4">
        <w:rPr>
          <w:lang w:val="ru-RU"/>
        </w:rPr>
        <w:t>/</w:t>
      </w:r>
      <w:proofErr w:type="spellStart"/>
      <w:r w:rsidR="000C171B" w:rsidRPr="00856BB4">
        <w:t>RmtInf</w:t>
      </w:r>
      <w:proofErr w:type="spellEnd"/>
      <w:r w:rsidR="000C171B" w:rsidRPr="00856BB4">
        <w:rPr>
          <w:lang w:val="ru-RU"/>
        </w:rPr>
        <w:t>/</w:t>
      </w:r>
      <w:proofErr w:type="spellStart"/>
      <w:r w:rsidR="000C171B" w:rsidRPr="00856BB4">
        <w:t>Strd</w:t>
      </w:r>
      <w:proofErr w:type="spellEnd"/>
      <w:r w:rsidR="000C171B" w:rsidRPr="00856BB4">
        <w:rPr>
          <w:lang w:val="ru-RU"/>
        </w:rPr>
        <w:t>)</w:t>
      </w:r>
      <w:r w:rsidR="000C171B">
        <w:rPr>
          <w:lang w:val="ru-RU"/>
        </w:rPr>
        <w:t>,</w:t>
      </w:r>
      <w:r w:rsidR="000C171B" w:rsidRPr="00856BB4">
        <w:rPr>
          <w:lang w:val="ru-RU"/>
        </w:rPr>
        <w:t xml:space="preserve"> в котором обязательно указывается:</w:t>
      </w:r>
    </w:p>
    <w:p w:rsidR="000C171B" w:rsidRPr="00856BB4" w:rsidRDefault="000C171B" w:rsidP="002F13A4">
      <w:pPr>
        <w:pStyle w:val="a8"/>
        <w:numPr>
          <w:ilvl w:val="0"/>
          <w:numId w:val="5"/>
        </w:numPr>
        <w:spacing w:line="240" w:lineRule="auto"/>
        <w:jc w:val="both"/>
        <w:rPr>
          <w:lang w:val="ru-RU"/>
        </w:rPr>
      </w:pPr>
      <w:r w:rsidRPr="00856BB4">
        <w:rPr>
          <w:lang w:val="ru-RU"/>
        </w:rPr>
        <w:t xml:space="preserve">константа </w:t>
      </w:r>
      <w:r w:rsidRPr="00856BB4">
        <w:rPr>
          <w:bCs/>
        </w:rPr>
        <w:t>PVP</w:t>
      </w:r>
      <w:r w:rsidRPr="00856BB4">
        <w:rPr>
          <w:bCs/>
          <w:lang w:val="ru-RU"/>
        </w:rPr>
        <w:t xml:space="preserve"> в поле «Собственный идентификатор / </w:t>
      </w:r>
      <w:proofErr w:type="spellStart"/>
      <w:r w:rsidRPr="00856BB4">
        <w:rPr>
          <w:bCs/>
          <w:lang w:val="ru-RU"/>
        </w:rPr>
        <w:t>Proprietary</w:t>
      </w:r>
      <w:proofErr w:type="spellEnd"/>
      <w:r w:rsidRPr="00856BB4">
        <w:rPr>
          <w:bCs/>
          <w:lang w:val="ru-RU"/>
        </w:rPr>
        <w:t>» (</w:t>
      </w:r>
      <w:r w:rsidRPr="00856BB4">
        <w:rPr>
          <w:lang w:val="ru-RU"/>
        </w:rPr>
        <w:t>*/</w:t>
      </w:r>
      <w:proofErr w:type="spellStart"/>
      <w:r w:rsidRPr="00856BB4">
        <w:t>Strd</w:t>
      </w:r>
      <w:proofErr w:type="spellEnd"/>
      <w:r w:rsidRPr="00856BB4">
        <w:rPr>
          <w:lang w:val="ru-RU"/>
        </w:rPr>
        <w:t>/</w:t>
      </w:r>
      <w:proofErr w:type="spellStart"/>
      <w:r w:rsidRPr="00856BB4">
        <w:t>RfrdDocInf</w:t>
      </w:r>
      <w:proofErr w:type="spellEnd"/>
      <w:r w:rsidRPr="00856BB4">
        <w:rPr>
          <w:lang w:val="ru-RU"/>
        </w:rPr>
        <w:t>/</w:t>
      </w:r>
      <w:proofErr w:type="spellStart"/>
      <w:r w:rsidRPr="00856BB4">
        <w:t>Tp</w:t>
      </w:r>
      <w:proofErr w:type="spellEnd"/>
      <w:r w:rsidRPr="00856BB4">
        <w:rPr>
          <w:lang w:val="ru-RU"/>
        </w:rPr>
        <w:t>/</w:t>
      </w:r>
      <w:proofErr w:type="spellStart"/>
      <w:r w:rsidRPr="00856BB4">
        <w:t>CdOrPrtry</w:t>
      </w:r>
      <w:proofErr w:type="spellEnd"/>
      <w:r w:rsidRPr="00856BB4">
        <w:rPr>
          <w:lang w:val="ru-RU"/>
        </w:rPr>
        <w:t>/</w:t>
      </w:r>
      <w:proofErr w:type="spellStart"/>
      <w:r w:rsidRPr="00856BB4">
        <w:t>Prtry</w:t>
      </w:r>
      <w:proofErr w:type="spellEnd"/>
      <w:r w:rsidRPr="00856BB4">
        <w:rPr>
          <w:lang w:val="ru-RU"/>
        </w:rPr>
        <w:t>)</w:t>
      </w:r>
      <w:r>
        <w:rPr>
          <w:lang w:val="ru-RU"/>
        </w:rPr>
        <w:t>;</w:t>
      </w:r>
    </w:p>
    <w:p w:rsidR="000C171B" w:rsidRPr="00856BB4" w:rsidRDefault="000C171B" w:rsidP="002F13A4">
      <w:pPr>
        <w:pStyle w:val="a8"/>
        <w:numPr>
          <w:ilvl w:val="0"/>
          <w:numId w:val="5"/>
        </w:numPr>
        <w:spacing w:line="240" w:lineRule="auto"/>
        <w:jc w:val="both"/>
        <w:rPr>
          <w:lang w:val="ru-RU"/>
        </w:rPr>
      </w:pPr>
      <w:r>
        <w:rPr>
          <w:lang w:val="ru-RU"/>
        </w:rPr>
        <w:t>с</w:t>
      </w:r>
      <w:r w:rsidRPr="00856BB4">
        <w:rPr>
          <w:lang w:val="ru-RU"/>
        </w:rPr>
        <w:t>умма и валюта</w:t>
      </w:r>
      <w:r w:rsidRPr="00C4617F">
        <w:rPr>
          <w:lang w:val="ru-RU"/>
        </w:rPr>
        <w:t xml:space="preserve"> </w:t>
      </w:r>
      <w:r w:rsidRPr="008547D0">
        <w:rPr>
          <w:lang w:val="ru-RU"/>
        </w:rPr>
        <w:t xml:space="preserve">встречного перевода </w:t>
      </w:r>
      <w:r w:rsidRPr="008547D0">
        <w:t>PVP</w:t>
      </w:r>
      <w:r w:rsidRPr="00856BB4">
        <w:rPr>
          <w:lang w:val="ru-RU"/>
        </w:rPr>
        <w:t xml:space="preserve"> в поле «Сумма перевода / </w:t>
      </w:r>
      <w:proofErr w:type="spellStart"/>
      <w:r w:rsidRPr="00856BB4">
        <w:rPr>
          <w:lang w:val="ru-RU"/>
        </w:rPr>
        <w:t>RemittedAmount</w:t>
      </w:r>
      <w:proofErr w:type="spellEnd"/>
      <w:r w:rsidRPr="00856BB4">
        <w:rPr>
          <w:lang w:val="ru-RU"/>
        </w:rPr>
        <w:t>» (*/</w:t>
      </w:r>
      <w:proofErr w:type="spellStart"/>
      <w:r w:rsidRPr="00856BB4">
        <w:t>Strd</w:t>
      </w:r>
      <w:proofErr w:type="spellEnd"/>
      <w:r w:rsidRPr="00856BB4">
        <w:rPr>
          <w:lang w:val="ru-RU"/>
        </w:rPr>
        <w:t>/</w:t>
      </w:r>
      <w:proofErr w:type="spellStart"/>
      <w:r w:rsidRPr="00856BB4">
        <w:t>RfrdDocAmt</w:t>
      </w:r>
      <w:proofErr w:type="spellEnd"/>
      <w:r w:rsidRPr="00856BB4">
        <w:rPr>
          <w:lang w:val="ru-RU"/>
        </w:rPr>
        <w:t>/</w:t>
      </w:r>
      <w:proofErr w:type="spellStart"/>
      <w:r w:rsidRPr="00856BB4">
        <w:t>RmtdAmt</w:t>
      </w:r>
      <w:proofErr w:type="spellEnd"/>
      <w:r w:rsidRPr="00856BB4">
        <w:rPr>
          <w:lang w:val="ru-RU"/>
        </w:rPr>
        <w:t xml:space="preserve"> + </w:t>
      </w:r>
      <w:proofErr w:type="spellStart"/>
      <w:r w:rsidRPr="00856BB4">
        <w:t>Ccy</w:t>
      </w:r>
      <w:proofErr w:type="spellEnd"/>
      <w:r w:rsidRPr="00856BB4">
        <w:rPr>
          <w:lang w:val="ru-RU"/>
        </w:rPr>
        <w:t>)</w:t>
      </w:r>
    </w:p>
    <w:p w:rsidR="000C171B" w:rsidRPr="00856BB4" w:rsidRDefault="000C171B" w:rsidP="002F13A4">
      <w:pPr>
        <w:pStyle w:val="a8"/>
        <w:spacing w:line="240" w:lineRule="auto"/>
        <w:ind w:firstLine="360"/>
        <w:jc w:val="both"/>
        <w:rPr>
          <w:lang w:val="ru-RU"/>
        </w:rPr>
      </w:pPr>
      <w:r w:rsidRPr="00856BB4">
        <w:rPr>
          <w:lang w:val="ru-RU"/>
        </w:rPr>
        <w:t>Если плательщик не является кредитной организацией – резидентом</w:t>
      </w:r>
      <w:r w:rsidR="00EF3919">
        <w:rPr>
          <w:lang w:val="ru-RU"/>
        </w:rPr>
        <w:t>,</w:t>
      </w:r>
      <w:r w:rsidRPr="00856BB4">
        <w:rPr>
          <w:lang w:val="ru-RU"/>
        </w:rPr>
        <w:t xml:space="preserve"> необходимо</w:t>
      </w:r>
      <w:r>
        <w:rPr>
          <w:lang w:val="ru-RU"/>
        </w:rPr>
        <w:t xml:space="preserve"> </w:t>
      </w:r>
      <w:r w:rsidRPr="00856BB4">
        <w:rPr>
          <w:lang w:val="ru-RU"/>
        </w:rPr>
        <w:t xml:space="preserve">дополнительно к вышеуказанному блоку «Структурированная форма / </w:t>
      </w:r>
      <w:r w:rsidRPr="00856BB4">
        <w:t>Structured</w:t>
      </w:r>
      <w:r w:rsidRPr="00856BB4">
        <w:rPr>
          <w:lang w:val="ru-RU"/>
        </w:rPr>
        <w:t xml:space="preserve">» заполнить </w:t>
      </w:r>
      <w:r>
        <w:rPr>
          <w:lang w:val="ru-RU"/>
        </w:rPr>
        <w:t>данн</w:t>
      </w:r>
      <w:r w:rsidR="00B122CE">
        <w:rPr>
          <w:lang w:val="ru-RU"/>
        </w:rPr>
        <w:t>ый блок</w:t>
      </w:r>
      <w:r w:rsidR="00B122CE" w:rsidRPr="00B122CE">
        <w:rPr>
          <w:lang w:val="ru-RU"/>
        </w:rPr>
        <w:t xml:space="preserve"> </w:t>
      </w:r>
      <w:r w:rsidR="00B122CE" w:rsidRPr="00856BB4">
        <w:rPr>
          <w:lang w:val="ru-RU"/>
        </w:rPr>
        <w:t>повтор</w:t>
      </w:r>
      <w:r w:rsidR="00B122CE">
        <w:rPr>
          <w:lang w:val="ru-RU"/>
        </w:rPr>
        <w:t>но</w:t>
      </w:r>
      <w:r w:rsidRPr="00523C11">
        <w:rPr>
          <w:lang w:val="ru-RU"/>
        </w:rPr>
        <w:t xml:space="preserve">, </w:t>
      </w:r>
      <w:r w:rsidR="00EF3919">
        <w:rPr>
          <w:lang w:val="ru-RU"/>
        </w:rPr>
        <w:t>указа</w:t>
      </w:r>
      <w:r w:rsidRPr="00856BB4">
        <w:rPr>
          <w:lang w:val="ru-RU"/>
        </w:rPr>
        <w:t>в</w:t>
      </w:r>
      <w:r w:rsidR="00EF3919">
        <w:rPr>
          <w:lang w:val="ru-RU"/>
        </w:rPr>
        <w:t xml:space="preserve"> </w:t>
      </w:r>
      <w:r>
        <w:rPr>
          <w:lang w:val="ru-RU"/>
        </w:rPr>
        <w:t>информаци</w:t>
      </w:r>
      <w:r w:rsidR="00EF3919">
        <w:rPr>
          <w:lang w:val="ru-RU"/>
        </w:rPr>
        <w:t>ю</w:t>
      </w:r>
      <w:r w:rsidRPr="00523C11">
        <w:rPr>
          <w:lang w:val="ru-RU"/>
        </w:rPr>
        <w:t xml:space="preserve"> о номере и дате документа (заявки), на основании которого осуществляется перевод денежных средств</w:t>
      </w:r>
      <w:r w:rsidR="00EF3919">
        <w:rPr>
          <w:lang w:val="ru-RU"/>
        </w:rPr>
        <w:t>, в следующем порядке</w:t>
      </w:r>
      <w:r w:rsidR="00D030F3">
        <w:rPr>
          <w:lang w:val="ru-RU"/>
        </w:rPr>
        <w:t>:</w:t>
      </w:r>
    </w:p>
    <w:p w:rsidR="000C171B" w:rsidRPr="00856BB4" w:rsidRDefault="000C171B" w:rsidP="002F13A4">
      <w:pPr>
        <w:pStyle w:val="a8"/>
        <w:numPr>
          <w:ilvl w:val="0"/>
          <w:numId w:val="6"/>
        </w:numPr>
        <w:spacing w:line="240" w:lineRule="auto"/>
        <w:jc w:val="both"/>
        <w:rPr>
          <w:lang w:val="ru-RU"/>
        </w:rPr>
      </w:pPr>
      <w:r w:rsidRPr="00856BB4">
        <w:rPr>
          <w:lang w:val="ru-RU"/>
        </w:rPr>
        <w:t xml:space="preserve">константа </w:t>
      </w:r>
      <w:r w:rsidRPr="00856BB4">
        <w:t>FX</w:t>
      </w:r>
      <w:r w:rsidRPr="00856BB4">
        <w:rPr>
          <w:lang w:val="ru-RU"/>
        </w:rPr>
        <w:t xml:space="preserve"> </w:t>
      </w:r>
      <w:r w:rsidRPr="00856BB4">
        <w:rPr>
          <w:bCs/>
          <w:lang w:val="ru-RU"/>
        </w:rPr>
        <w:t xml:space="preserve">в поле «Собственный идентификатор / </w:t>
      </w:r>
      <w:proofErr w:type="spellStart"/>
      <w:r w:rsidRPr="00856BB4">
        <w:rPr>
          <w:bCs/>
          <w:lang w:val="ru-RU"/>
        </w:rPr>
        <w:t>Proprietary</w:t>
      </w:r>
      <w:proofErr w:type="spellEnd"/>
      <w:r w:rsidRPr="00856BB4">
        <w:rPr>
          <w:bCs/>
          <w:lang w:val="ru-RU"/>
        </w:rPr>
        <w:t>» (</w:t>
      </w:r>
      <w:r w:rsidRPr="00856BB4">
        <w:rPr>
          <w:lang w:val="ru-RU"/>
        </w:rPr>
        <w:t>*/</w:t>
      </w:r>
      <w:proofErr w:type="spellStart"/>
      <w:r w:rsidRPr="00856BB4">
        <w:t>Strd</w:t>
      </w:r>
      <w:proofErr w:type="spellEnd"/>
      <w:r w:rsidRPr="00856BB4">
        <w:rPr>
          <w:lang w:val="ru-RU"/>
        </w:rPr>
        <w:t>/</w:t>
      </w:r>
      <w:proofErr w:type="spellStart"/>
      <w:r w:rsidRPr="00856BB4">
        <w:t>RfrdDocInf</w:t>
      </w:r>
      <w:proofErr w:type="spellEnd"/>
      <w:r w:rsidRPr="00856BB4">
        <w:rPr>
          <w:lang w:val="ru-RU"/>
        </w:rPr>
        <w:t>/</w:t>
      </w:r>
      <w:proofErr w:type="spellStart"/>
      <w:r w:rsidRPr="00856BB4">
        <w:t>Tp</w:t>
      </w:r>
      <w:proofErr w:type="spellEnd"/>
      <w:r w:rsidRPr="00856BB4">
        <w:rPr>
          <w:lang w:val="ru-RU"/>
        </w:rPr>
        <w:t>/</w:t>
      </w:r>
      <w:proofErr w:type="spellStart"/>
      <w:r w:rsidRPr="00856BB4">
        <w:t>CdOrPrtry</w:t>
      </w:r>
      <w:proofErr w:type="spellEnd"/>
      <w:r w:rsidRPr="00856BB4">
        <w:rPr>
          <w:lang w:val="ru-RU"/>
        </w:rPr>
        <w:t>/</w:t>
      </w:r>
      <w:proofErr w:type="spellStart"/>
      <w:r w:rsidRPr="00856BB4">
        <w:t>Prtry</w:t>
      </w:r>
      <w:proofErr w:type="spellEnd"/>
      <w:r w:rsidRPr="00856BB4">
        <w:rPr>
          <w:lang w:val="ru-RU"/>
        </w:rPr>
        <w:t>)</w:t>
      </w:r>
      <w:r w:rsidR="00EF3919">
        <w:rPr>
          <w:lang w:val="ru-RU"/>
        </w:rPr>
        <w:t>;</w:t>
      </w:r>
    </w:p>
    <w:p w:rsidR="000C171B" w:rsidRPr="008547D0" w:rsidRDefault="00D030F3" w:rsidP="002F13A4">
      <w:pPr>
        <w:pStyle w:val="a8"/>
        <w:numPr>
          <w:ilvl w:val="0"/>
          <w:numId w:val="6"/>
        </w:numPr>
        <w:spacing w:line="240" w:lineRule="auto"/>
        <w:jc w:val="both"/>
        <w:rPr>
          <w:lang w:val="ru-RU"/>
        </w:rPr>
      </w:pPr>
      <w:r>
        <w:rPr>
          <w:lang w:val="ru-RU"/>
        </w:rPr>
        <w:t>н</w:t>
      </w:r>
      <w:r w:rsidR="000C171B">
        <w:rPr>
          <w:lang w:val="ru-RU"/>
        </w:rPr>
        <w:t>омер документа в поле «</w:t>
      </w:r>
      <w:r w:rsidR="000C171B" w:rsidRPr="00856BB4">
        <w:rPr>
          <w:lang w:val="ru-RU"/>
        </w:rPr>
        <w:t xml:space="preserve">Номер / </w:t>
      </w:r>
      <w:proofErr w:type="spellStart"/>
      <w:r w:rsidR="000C171B" w:rsidRPr="00856BB4">
        <w:rPr>
          <w:lang w:val="ru-RU"/>
        </w:rPr>
        <w:t>Number</w:t>
      </w:r>
      <w:proofErr w:type="spellEnd"/>
      <w:r w:rsidR="000C171B">
        <w:rPr>
          <w:lang w:val="ru-RU"/>
        </w:rPr>
        <w:t>»</w:t>
      </w:r>
      <w:r w:rsidR="000C171B" w:rsidRPr="008547D0">
        <w:rPr>
          <w:lang w:val="ru-RU"/>
        </w:rPr>
        <w:t xml:space="preserve"> </w:t>
      </w:r>
      <w:r w:rsidR="000C171B">
        <w:rPr>
          <w:lang w:val="ru-RU"/>
        </w:rPr>
        <w:t>(</w:t>
      </w:r>
      <w:r w:rsidR="000C171B" w:rsidRPr="008547D0">
        <w:rPr>
          <w:lang w:val="ru-RU"/>
        </w:rPr>
        <w:t>*/</w:t>
      </w:r>
      <w:proofErr w:type="spellStart"/>
      <w:r w:rsidR="000C171B" w:rsidRPr="008547D0">
        <w:t>Strd</w:t>
      </w:r>
      <w:proofErr w:type="spellEnd"/>
      <w:r w:rsidR="000C171B" w:rsidRPr="00856BB4">
        <w:rPr>
          <w:lang w:val="ru-RU"/>
        </w:rPr>
        <w:t>/</w:t>
      </w:r>
      <w:proofErr w:type="spellStart"/>
      <w:r w:rsidR="000C171B" w:rsidRPr="008547D0">
        <w:t>RfrdDocInf</w:t>
      </w:r>
      <w:proofErr w:type="spellEnd"/>
      <w:r w:rsidR="000C171B" w:rsidRPr="00856BB4">
        <w:rPr>
          <w:lang w:val="ru-RU"/>
        </w:rPr>
        <w:t>/</w:t>
      </w:r>
      <w:proofErr w:type="spellStart"/>
      <w:r w:rsidR="000C171B" w:rsidRPr="008547D0">
        <w:t>Nb</w:t>
      </w:r>
      <w:proofErr w:type="spellEnd"/>
      <w:r w:rsidR="000C171B">
        <w:rPr>
          <w:lang w:val="ru-RU"/>
        </w:rPr>
        <w:t>)</w:t>
      </w:r>
      <w:r w:rsidR="00B122CE">
        <w:rPr>
          <w:lang w:val="ru-RU"/>
        </w:rPr>
        <w:t>;</w:t>
      </w:r>
      <w:r w:rsidR="000C171B" w:rsidRPr="008547D0">
        <w:rPr>
          <w:lang w:val="ru-RU"/>
        </w:rPr>
        <w:t xml:space="preserve"> </w:t>
      </w:r>
    </w:p>
    <w:p w:rsidR="000C171B" w:rsidRDefault="00D030F3" w:rsidP="002F13A4">
      <w:pPr>
        <w:pStyle w:val="a8"/>
        <w:numPr>
          <w:ilvl w:val="0"/>
          <w:numId w:val="6"/>
        </w:numPr>
        <w:spacing w:line="240" w:lineRule="auto"/>
        <w:jc w:val="both"/>
        <w:rPr>
          <w:lang w:val="ru-RU"/>
        </w:rPr>
      </w:pPr>
      <w:r>
        <w:rPr>
          <w:lang w:val="ru-RU"/>
        </w:rPr>
        <w:t>д</w:t>
      </w:r>
      <w:r w:rsidR="000C171B">
        <w:rPr>
          <w:lang w:val="ru-RU"/>
        </w:rPr>
        <w:t>ата документа в поле «</w:t>
      </w:r>
      <w:r w:rsidR="000C171B" w:rsidRPr="00856BB4">
        <w:rPr>
          <w:lang w:val="ru-RU"/>
        </w:rPr>
        <w:t xml:space="preserve">Дата документа / </w:t>
      </w:r>
      <w:proofErr w:type="spellStart"/>
      <w:r w:rsidR="000C171B" w:rsidRPr="00856BB4">
        <w:rPr>
          <w:lang w:val="ru-RU"/>
        </w:rPr>
        <w:t>RelatedDate</w:t>
      </w:r>
      <w:proofErr w:type="spellEnd"/>
      <w:r w:rsidR="000C171B">
        <w:rPr>
          <w:lang w:val="ru-RU"/>
        </w:rPr>
        <w:t xml:space="preserve">» </w:t>
      </w:r>
      <w:proofErr w:type="gramStart"/>
      <w:r w:rsidR="000C171B">
        <w:rPr>
          <w:lang w:val="ru-RU"/>
        </w:rPr>
        <w:t>(</w:t>
      </w:r>
      <w:r w:rsidR="000C171B" w:rsidRPr="008547D0">
        <w:rPr>
          <w:lang w:val="ru-RU"/>
        </w:rPr>
        <w:t xml:space="preserve"> *</w:t>
      </w:r>
      <w:proofErr w:type="gramEnd"/>
      <w:r w:rsidR="000C171B" w:rsidRPr="008547D0">
        <w:rPr>
          <w:lang w:val="ru-RU"/>
        </w:rPr>
        <w:t>/</w:t>
      </w:r>
      <w:proofErr w:type="spellStart"/>
      <w:r w:rsidR="000C171B" w:rsidRPr="008547D0">
        <w:t>Strd</w:t>
      </w:r>
      <w:proofErr w:type="spellEnd"/>
      <w:r w:rsidR="000C171B" w:rsidRPr="00C4617F">
        <w:rPr>
          <w:lang w:val="ru-RU"/>
        </w:rPr>
        <w:t>/</w:t>
      </w:r>
      <w:proofErr w:type="spellStart"/>
      <w:r w:rsidR="000C171B" w:rsidRPr="008547D0">
        <w:t>RfrdDocInf</w:t>
      </w:r>
      <w:proofErr w:type="spellEnd"/>
      <w:r w:rsidR="000C171B" w:rsidRPr="00C4617F">
        <w:rPr>
          <w:lang w:val="ru-RU"/>
        </w:rPr>
        <w:t>/</w:t>
      </w:r>
      <w:proofErr w:type="spellStart"/>
      <w:r w:rsidR="000C171B" w:rsidRPr="008547D0">
        <w:t>RltdDt</w:t>
      </w:r>
      <w:proofErr w:type="spellEnd"/>
      <w:r w:rsidR="000C171B">
        <w:rPr>
          <w:lang w:val="ru-RU"/>
        </w:rPr>
        <w:t>)</w:t>
      </w:r>
      <w:r w:rsidR="00B122CE">
        <w:rPr>
          <w:lang w:val="ru-RU"/>
        </w:rPr>
        <w:t>.</w:t>
      </w:r>
      <w:r w:rsidR="000C171B" w:rsidRPr="008547D0">
        <w:rPr>
          <w:lang w:val="ru-RU"/>
        </w:rPr>
        <w:t xml:space="preserve"> </w:t>
      </w:r>
    </w:p>
    <w:p w:rsidR="00E47AA4" w:rsidRDefault="00E47AA4" w:rsidP="00E47AA4">
      <w:pPr>
        <w:pStyle w:val="a8"/>
        <w:spacing w:line="240" w:lineRule="auto"/>
        <w:ind w:left="720"/>
        <w:jc w:val="both"/>
        <w:rPr>
          <w:lang w:val="ru-RU"/>
        </w:rPr>
      </w:pPr>
    </w:p>
    <w:p w:rsidR="00E47AA4" w:rsidRDefault="00E47AA4" w:rsidP="00BC091F">
      <w:pPr>
        <w:pStyle w:val="a8"/>
        <w:spacing w:before="120" w:after="120" w:line="240" w:lineRule="auto"/>
        <w:ind w:firstLine="360"/>
        <w:jc w:val="both"/>
        <w:rPr>
          <w:b/>
          <w:bCs/>
          <w:lang w:val="ru-RU"/>
        </w:rPr>
      </w:pPr>
      <w:r w:rsidRPr="00BC091F">
        <w:rPr>
          <w:b/>
          <w:lang w:val="ru-RU"/>
        </w:rPr>
        <w:t>5.</w:t>
      </w:r>
      <w:r>
        <w:rPr>
          <w:lang w:val="ru-RU"/>
        </w:rPr>
        <w:t xml:space="preserve"> </w:t>
      </w:r>
      <w:r w:rsidR="00442DC0">
        <w:rPr>
          <w:b/>
          <w:lang w:val="ru-RU"/>
        </w:rPr>
        <w:t xml:space="preserve">Особенности </w:t>
      </w:r>
      <w:r w:rsidRPr="00E47AA4">
        <w:rPr>
          <w:b/>
          <w:lang w:val="ru-RU"/>
        </w:rPr>
        <w:t>составлени</w:t>
      </w:r>
      <w:r w:rsidR="00442DC0">
        <w:rPr>
          <w:b/>
          <w:lang w:val="ru-RU"/>
        </w:rPr>
        <w:t>я</w:t>
      </w:r>
      <w:r w:rsidRPr="00E47AA4">
        <w:rPr>
          <w:b/>
          <w:lang w:val="ru-RU"/>
        </w:rPr>
        <w:t xml:space="preserve"> расчетных документов </w:t>
      </w:r>
      <w:r w:rsidRPr="00E47AA4">
        <w:rPr>
          <w:b/>
          <w:bCs/>
          <w:lang w:val="ru-RU"/>
        </w:rPr>
        <w:t xml:space="preserve">в российских рублях или иностранной валюте </w:t>
      </w:r>
      <w:r w:rsidRPr="00E47AA4">
        <w:rPr>
          <w:b/>
          <w:lang w:val="ru-RU"/>
        </w:rPr>
        <w:t xml:space="preserve">по Сделкам </w:t>
      </w:r>
      <w:r w:rsidRPr="00E47AA4">
        <w:rPr>
          <w:b/>
        </w:rPr>
        <w:t>PVP</w:t>
      </w:r>
      <w:r w:rsidRPr="00E47AA4">
        <w:rPr>
          <w:b/>
          <w:lang w:val="ru-RU"/>
        </w:rPr>
        <w:t xml:space="preserve"> </w:t>
      </w:r>
      <w:r w:rsidR="00442DC0">
        <w:rPr>
          <w:b/>
          <w:lang w:val="ru-RU"/>
        </w:rPr>
        <w:t>для зачисления на счета</w:t>
      </w:r>
      <w:r w:rsidRPr="00E47AA4">
        <w:rPr>
          <w:b/>
          <w:lang w:val="ru-RU"/>
        </w:rPr>
        <w:t xml:space="preserve"> ПАО Сбербанк </w:t>
      </w:r>
      <w:r w:rsidRPr="009508C5">
        <w:rPr>
          <w:b/>
          <w:bCs/>
          <w:lang w:val="ru-RU"/>
        </w:rPr>
        <w:t>России</w:t>
      </w:r>
      <w:r w:rsidRPr="00E47AA4">
        <w:rPr>
          <w:b/>
          <w:bCs/>
          <w:lang w:val="ru-RU"/>
        </w:rPr>
        <w:t xml:space="preserve"> </w:t>
      </w:r>
      <w:r w:rsidR="00442DC0" w:rsidRPr="009508C5">
        <w:rPr>
          <w:b/>
          <w:bCs/>
          <w:lang w:val="ru-RU"/>
        </w:rPr>
        <w:t>при отсутствии встречного поручения PVP</w:t>
      </w:r>
      <w:r w:rsidR="00AB1E40">
        <w:rPr>
          <w:b/>
          <w:bCs/>
          <w:lang w:val="ru-RU"/>
        </w:rPr>
        <w:t>.</w:t>
      </w:r>
    </w:p>
    <w:p w:rsidR="00776A1D" w:rsidRDefault="002B04D7" w:rsidP="008945BB">
      <w:pPr>
        <w:pStyle w:val="a8"/>
        <w:spacing w:before="120" w:after="120" w:line="240" w:lineRule="auto"/>
        <w:jc w:val="both"/>
        <w:rPr>
          <w:lang w:val="ru-RU"/>
        </w:rPr>
      </w:pPr>
      <w:r>
        <w:rPr>
          <w:lang w:val="ru-RU"/>
        </w:rPr>
        <w:t>5.1</w:t>
      </w:r>
      <w:r w:rsidR="00FF5CC7">
        <w:rPr>
          <w:lang w:val="ru-RU"/>
        </w:rPr>
        <w:t xml:space="preserve"> </w:t>
      </w:r>
      <w:r w:rsidR="00757529">
        <w:rPr>
          <w:lang w:val="ru-RU"/>
        </w:rPr>
        <w:t>При</w:t>
      </w:r>
      <w:r w:rsidR="00F90A3C" w:rsidRPr="000937AE">
        <w:rPr>
          <w:lang w:val="ru-RU"/>
        </w:rPr>
        <w:t xml:space="preserve"> составлени</w:t>
      </w:r>
      <w:r w:rsidR="00757529">
        <w:rPr>
          <w:lang w:val="ru-RU"/>
        </w:rPr>
        <w:t>и</w:t>
      </w:r>
      <w:r w:rsidR="00F90A3C" w:rsidRPr="000937AE">
        <w:rPr>
          <w:lang w:val="ru-RU"/>
        </w:rPr>
        <w:t xml:space="preserve"> расчетных документов</w:t>
      </w:r>
      <w:r w:rsidR="00F90A3C" w:rsidRPr="00F90A3C">
        <w:rPr>
          <w:b/>
          <w:lang w:val="ru-RU"/>
        </w:rPr>
        <w:t xml:space="preserve"> с</w:t>
      </w:r>
      <w:r w:rsidRPr="00F90A3C">
        <w:rPr>
          <w:b/>
          <w:lang w:val="ru-RU"/>
        </w:rPr>
        <w:t xml:space="preserve"> использовани</w:t>
      </w:r>
      <w:r w:rsidR="00F90A3C" w:rsidRPr="00F90A3C">
        <w:rPr>
          <w:b/>
          <w:lang w:val="ru-RU"/>
        </w:rPr>
        <w:t>ем</w:t>
      </w:r>
      <w:r w:rsidRPr="00F90A3C">
        <w:rPr>
          <w:b/>
          <w:lang w:val="ru-RU"/>
        </w:rPr>
        <w:t xml:space="preserve"> АРМ Клиента АСЭР </w:t>
      </w:r>
      <w:r w:rsidR="00C21B2E" w:rsidRPr="000937AE">
        <w:rPr>
          <w:lang w:val="ru-RU"/>
        </w:rPr>
        <w:t>необходимо</w:t>
      </w:r>
      <w:r w:rsidR="00776A1D" w:rsidRPr="00F90A3C">
        <w:rPr>
          <w:b/>
          <w:lang w:val="ru-RU"/>
        </w:rPr>
        <w:t>:</w:t>
      </w:r>
    </w:p>
    <w:p w:rsidR="00C21B2E" w:rsidRPr="00A26CE6" w:rsidRDefault="00776A1D" w:rsidP="00EF22E8">
      <w:pPr>
        <w:pStyle w:val="a8"/>
        <w:spacing w:before="120" w:after="120" w:line="240" w:lineRule="auto"/>
        <w:ind w:firstLine="360"/>
        <w:jc w:val="both"/>
        <w:rPr>
          <w:lang w:val="ru-RU"/>
        </w:rPr>
      </w:pPr>
      <w:r>
        <w:rPr>
          <w:lang w:val="ru-RU"/>
        </w:rPr>
        <w:lastRenderedPageBreak/>
        <w:t>- выбрать</w:t>
      </w:r>
      <w:r w:rsidR="002B04D7" w:rsidRPr="009508C5">
        <w:rPr>
          <w:lang w:val="ru-RU"/>
        </w:rPr>
        <w:t xml:space="preserve"> лист «Внутрисистемные» узла «Рублевые переводы» или «Валютные Поручения»</w:t>
      </w:r>
      <w:r>
        <w:rPr>
          <w:lang w:val="ru-RU"/>
        </w:rPr>
        <w:t xml:space="preserve"> </w:t>
      </w:r>
      <w:r w:rsidRPr="00A26CE6">
        <w:rPr>
          <w:lang w:val="ru-RU"/>
        </w:rPr>
        <w:t>соответственно</w:t>
      </w:r>
      <w:r w:rsidR="00F90A3C" w:rsidRPr="00A26CE6">
        <w:rPr>
          <w:lang w:val="ru-RU"/>
        </w:rPr>
        <w:t>, при этом в правой половине основного окна появляется таблица документов данного типа</w:t>
      </w:r>
      <w:r w:rsidR="00C21B2E" w:rsidRPr="00A26CE6">
        <w:rPr>
          <w:lang w:val="ru-RU"/>
        </w:rPr>
        <w:t>;</w:t>
      </w:r>
    </w:p>
    <w:p w:rsidR="002B04D7" w:rsidRDefault="00C21B2E" w:rsidP="00EF22E8">
      <w:pPr>
        <w:pStyle w:val="a8"/>
        <w:spacing w:before="120" w:after="120" w:line="240" w:lineRule="auto"/>
        <w:ind w:firstLine="426"/>
        <w:jc w:val="both"/>
        <w:rPr>
          <w:lang w:val="ru-RU"/>
        </w:rPr>
      </w:pPr>
      <w:r w:rsidRPr="00A26CE6">
        <w:rPr>
          <w:lang w:val="ru-RU"/>
        </w:rPr>
        <w:t>- осуществить ввод нового</w:t>
      </w:r>
      <w:r w:rsidRPr="00C21B2E">
        <w:rPr>
          <w:lang w:val="ru-RU"/>
        </w:rPr>
        <w:t xml:space="preserve"> расчетного документа с помощью правой клавиши мыши,   выбрав из меню «Создать новый», после чего открывается форма для ввода расчетного документа</w:t>
      </w:r>
      <w:r>
        <w:rPr>
          <w:lang w:val="ru-RU"/>
        </w:rPr>
        <w:t>;</w:t>
      </w:r>
    </w:p>
    <w:p w:rsidR="00C21B2E" w:rsidRPr="009508C5" w:rsidRDefault="00C21B2E" w:rsidP="00EF22E8">
      <w:pPr>
        <w:pStyle w:val="a8"/>
        <w:spacing w:before="120" w:after="120" w:line="240" w:lineRule="auto"/>
        <w:ind w:firstLine="360"/>
        <w:jc w:val="both"/>
        <w:rPr>
          <w:lang w:val="ru-RU"/>
        </w:rPr>
      </w:pPr>
      <w:r>
        <w:rPr>
          <w:lang w:val="ru-RU"/>
        </w:rPr>
        <w:t xml:space="preserve">- заполнить форму расчетного документа, при этом указать в </w:t>
      </w:r>
      <w:r w:rsidRPr="009508C5">
        <w:rPr>
          <w:lang w:val="ru-RU"/>
        </w:rPr>
        <w:t>пол</w:t>
      </w:r>
      <w:r w:rsidR="00D6562F">
        <w:rPr>
          <w:lang w:val="ru-RU"/>
        </w:rPr>
        <w:t>е</w:t>
      </w:r>
      <w:r w:rsidRPr="009508C5">
        <w:rPr>
          <w:lang w:val="ru-RU"/>
        </w:rPr>
        <w:t xml:space="preserve"> </w:t>
      </w:r>
      <w:r>
        <w:rPr>
          <w:lang w:val="ru-RU"/>
        </w:rPr>
        <w:t>«</w:t>
      </w:r>
      <w:r w:rsidRPr="009508C5">
        <w:rPr>
          <w:lang w:val="ru-RU"/>
        </w:rPr>
        <w:t>Назначение</w:t>
      </w:r>
      <w:r>
        <w:rPr>
          <w:lang w:val="ru-RU"/>
        </w:rPr>
        <w:t>»</w:t>
      </w:r>
      <w:r w:rsidRPr="009508C5">
        <w:rPr>
          <w:lang w:val="ru-RU"/>
        </w:rPr>
        <w:t>/</w:t>
      </w:r>
      <w:r>
        <w:rPr>
          <w:lang w:val="ru-RU"/>
        </w:rPr>
        <w:t>«</w:t>
      </w:r>
      <w:r w:rsidRPr="009508C5">
        <w:rPr>
          <w:lang w:val="ru-RU"/>
        </w:rPr>
        <w:t>Назначение платежа</w:t>
      </w:r>
      <w:r>
        <w:rPr>
          <w:lang w:val="ru-RU"/>
        </w:rPr>
        <w:t>»</w:t>
      </w:r>
      <w:r w:rsidRPr="009508C5">
        <w:rPr>
          <w:lang w:val="ru-RU"/>
        </w:rPr>
        <w:t xml:space="preserve"> </w:t>
      </w:r>
      <w:r w:rsidR="00AB1E40">
        <w:rPr>
          <w:lang w:val="ru-RU"/>
        </w:rPr>
        <w:t xml:space="preserve">параметр </w:t>
      </w:r>
      <w:r w:rsidR="00AB1E40">
        <w:t>PVP</w:t>
      </w:r>
      <w:r w:rsidR="00AB1E40" w:rsidRPr="00AB1E40">
        <w:rPr>
          <w:lang w:val="ru-RU"/>
        </w:rPr>
        <w:t>0</w:t>
      </w:r>
      <w:r>
        <w:rPr>
          <w:lang w:val="ru-RU"/>
        </w:rPr>
        <w:t xml:space="preserve">, </w:t>
      </w:r>
      <w:r w:rsidR="00AB1E40">
        <w:rPr>
          <w:lang w:val="ru-RU"/>
        </w:rPr>
        <w:t xml:space="preserve">указывающий на принадлежность платежа к расчетам по Сделкам </w:t>
      </w:r>
      <w:r w:rsidR="00AB1E40">
        <w:t>PVP</w:t>
      </w:r>
      <w:r w:rsidR="00AB1E40">
        <w:rPr>
          <w:lang w:val="ru-RU"/>
        </w:rPr>
        <w:t>.</w:t>
      </w:r>
    </w:p>
    <w:p w:rsidR="00BA0AC7" w:rsidRPr="009500BF" w:rsidRDefault="0058377A" w:rsidP="008945BB">
      <w:pPr>
        <w:pStyle w:val="a8"/>
        <w:spacing w:before="120" w:after="120" w:line="240" w:lineRule="auto"/>
        <w:jc w:val="both"/>
        <w:rPr>
          <w:lang w:val="ru-RU"/>
        </w:rPr>
      </w:pPr>
      <w:r>
        <w:rPr>
          <w:lang w:val="ru-RU"/>
        </w:rPr>
        <w:t xml:space="preserve">5.2 </w:t>
      </w:r>
      <w:r w:rsidR="00757529">
        <w:rPr>
          <w:lang w:val="ru-RU"/>
        </w:rPr>
        <w:t>При</w:t>
      </w:r>
      <w:r w:rsidR="000937AE" w:rsidRPr="000937AE">
        <w:rPr>
          <w:lang w:val="ru-RU"/>
        </w:rPr>
        <w:t xml:space="preserve"> составлени</w:t>
      </w:r>
      <w:r w:rsidR="00757529">
        <w:rPr>
          <w:lang w:val="ru-RU"/>
        </w:rPr>
        <w:t>и</w:t>
      </w:r>
      <w:r w:rsidR="000937AE" w:rsidRPr="000937AE">
        <w:rPr>
          <w:lang w:val="ru-RU"/>
        </w:rPr>
        <w:t xml:space="preserve"> расчетных документов</w:t>
      </w:r>
      <w:r w:rsidR="000937AE">
        <w:rPr>
          <w:lang w:val="ru-RU"/>
        </w:rPr>
        <w:t xml:space="preserve"> с</w:t>
      </w:r>
      <w:r w:rsidR="002B04D7" w:rsidRPr="009508C5">
        <w:rPr>
          <w:lang w:val="ru-RU"/>
        </w:rPr>
        <w:t xml:space="preserve"> использовани</w:t>
      </w:r>
      <w:r w:rsidR="000937AE">
        <w:rPr>
          <w:lang w:val="ru-RU"/>
        </w:rPr>
        <w:t>ем</w:t>
      </w:r>
      <w:r w:rsidR="002B04D7" w:rsidRPr="009508C5">
        <w:rPr>
          <w:lang w:val="ru-RU"/>
        </w:rPr>
        <w:t xml:space="preserve"> </w:t>
      </w:r>
      <w:r w:rsidR="002B04D7" w:rsidRPr="000937AE">
        <w:rPr>
          <w:b/>
          <w:lang w:val="ru-RU"/>
        </w:rPr>
        <w:t>Системы Интернет/</w:t>
      </w:r>
      <w:proofErr w:type="spellStart"/>
      <w:r w:rsidR="002B04D7" w:rsidRPr="000937AE">
        <w:rPr>
          <w:b/>
          <w:lang w:val="ru-RU"/>
        </w:rPr>
        <w:t>Интранет</w:t>
      </w:r>
      <w:proofErr w:type="spellEnd"/>
      <w:r w:rsidR="002B04D7" w:rsidRPr="000937AE">
        <w:rPr>
          <w:b/>
          <w:lang w:val="ru-RU"/>
        </w:rPr>
        <w:t xml:space="preserve"> «Банк-Клиент» </w:t>
      </w:r>
      <w:r w:rsidRPr="009508C5">
        <w:rPr>
          <w:lang w:val="ru-RU"/>
        </w:rPr>
        <w:t>необходимо</w:t>
      </w:r>
      <w:r w:rsidR="00BA0AC7">
        <w:rPr>
          <w:lang w:val="ru-RU"/>
        </w:rPr>
        <w:t>:</w:t>
      </w:r>
    </w:p>
    <w:p w:rsidR="00F90A3C" w:rsidRPr="009500BF" w:rsidRDefault="00BA0AC7" w:rsidP="00EF22E8">
      <w:pPr>
        <w:pStyle w:val="a8"/>
        <w:spacing w:before="120" w:after="120" w:line="240" w:lineRule="auto"/>
        <w:ind w:firstLine="426"/>
        <w:jc w:val="both"/>
        <w:rPr>
          <w:lang w:val="ru-RU"/>
        </w:rPr>
      </w:pPr>
      <w:r w:rsidRPr="009500BF">
        <w:rPr>
          <w:lang w:val="ru-RU"/>
        </w:rPr>
        <w:t xml:space="preserve">- </w:t>
      </w:r>
      <w:r w:rsidR="0058377A" w:rsidRPr="009500BF">
        <w:rPr>
          <w:lang w:val="ru-RU"/>
        </w:rPr>
        <w:t xml:space="preserve"> </w:t>
      </w:r>
      <w:r w:rsidR="00F90A3C" w:rsidRPr="009500BF">
        <w:rPr>
          <w:bCs/>
          <w:lang w:val="ru-RU"/>
        </w:rPr>
        <w:t xml:space="preserve">двойным щелчком выбрать </w:t>
      </w:r>
      <w:r w:rsidR="00BC091F" w:rsidRPr="009500BF">
        <w:rPr>
          <w:lang w:val="ru-RU"/>
        </w:rPr>
        <w:t>лист</w:t>
      </w:r>
      <w:r w:rsidR="0058377A" w:rsidRPr="009500BF">
        <w:rPr>
          <w:lang w:val="ru-RU"/>
        </w:rPr>
        <w:t xml:space="preserve"> «Внутрисистемные»</w:t>
      </w:r>
      <w:r w:rsidR="002B04D7" w:rsidRPr="009500BF">
        <w:rPr>
          <w:lang w:val="ru-RU"/>
        </w:rPr>
        <w:t xml:space="preserve"> узла «Рублевые пл. поручения» или «Валютный пл. поручения»</w:t>
      </w:r>
      <w:r w:rsidR="00F90A3C" w:rsidRPr="009500BF">
        <w:rPr>
          <w:lang w:val="ru-RU"/>
        </w:rPr>
        <w:t>, при этом в правой половине основного окна появляется таблица документов данного типа;</w:t>
      </w:r>
    </w:p>
    <w:p w:rsidR="000937AE" w:rsidRPr="00EF22E8" w:rsidRDefault="000937AE" w:rsidP="009B664B">
      <w:pPr>
        <w:pStyle w:val="Default"/>
        <w:ind w:firstLine="426"/>
        <w:jc w:val="both"/>
        <w:rPr>
          <w:rFonts w:eastAsia="Times New Roman"/>
          <w:color w:val="auto"/>
          <w:lang w:eastAsia="ru-RU"/>
        </w:rPr>
      </w:pPr>
      <w:r w:rsidRPr="00EF22E8">
        <w:rPr>
          <w:rFonts w:eastAsia="Times New Roman"/>
          <w:color w:val="auto"/>
          <w:lang w:eastAsia="ru-RU"/>
        </w:rPr>
        <w:t>- осуществить ввод нового расчетного документа с помощью правой клавиши мыши, выбрав из меню «Новый», после чего открывается форма для ввода расчетного документа;</w:t>
      </w:r>
    </w:p>
    <w:p w:rsidR="00F90A3C" w:rsidRDefault="00F90A3C" w:rsidP="00EF22E8">
      <w:pPr>
        <w:pStyle w:val="a8"/>
        <w:spacing w:before="120" w:after="120" w:line="240" w:lineRule="auto"/>
        <w:ind w:firstLine="360"/>
        <w:jc w:val="both"/>
        <w:rPr>
          <w:lang w:val="ru-RU"/>
        </w:rPr>
      </w:pPr>
      <w:r w:rsidRPr="009500BF">
        <w:rPr>
          <w:lang w:val="ru-RU"/>
        </w:rPr>
        <w:t>- заполнить форму расчетного документа, при этом указать в пол</w:t>
      </w:r>
      <w:r w:rsidR="00A26CE6" w:rsidRPr="009500BF">
        <w:rPr>
          <w:lang w:val="ru-RU"/>
        </w:rPr>
        <w:t>е</w:t>
      </w:r>
      <w:r w:rsidRPr="009500BF">
        <w:rPr>
          <w:lang w:val="ru-RU"/>
        </w:rPr>
        <w:t xml:space="preserve"> «Назначение»/«Назначение платежа» параметр </w:t>
      </w:r>
      <w:r w:rsidRPr="009500BF">
        <w:t>PVP</w:t>
      </w:r>
      <w:r w:rsidRPr="009500BF">
        <w:rPr>
          <w:lang w:val="ru-RU"/>
        </w:rPr>
        <w:t>0</w:t>
      </w:r>
      <w:r>
        <w:rPr>
          <w:lang w:val="ru-RU"/>
        </w:rPr>
        <w:t xml:space="preserve">, указывающий на принадлежность платежа к расчетам по Сделкам </w:t>
      </w:r>
      <w:r>
        <w:t>PVP</w:t>
      </w:r>
      <w:r>
        <w:rPr>
          <w:lang w:val="ru-RU"/>
        </w:rPr>
        <w:t>.</w:t>
      </w:r>
    </w:p>
    <w:p w:rsidR="00A26CE6" w:rsidRDefault="00A26CE6" w:rsidP="00BC091F">
      <w:pPr>
        <w:pStyle w:val="a8"/>
        <w:spacing w:before="120" w:after="120" w:line="240" w:lineRule="auto"/>
        <w:ind w:left="360"/>
        <w:jc w:val="both"/>
        <w:rPr>
          <w:b/>
          <w:bCs/>
          <w:lang w:val="ru-RU"/>
        </w:rPr>
      </w:pPr>
      <w:r w:rsidRPr="00636BB8">
        <w:rPr>
          <w:b/>
          <w:lang w:val="ru-RU"/>
        </w:rPr>
        <w:t>Пример заполнения поля</w:t>
      </w:r>
      <w:r w:rsidRPr="00636BB8" w:rsidDel="00A478B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«Назначение платежа»</w:t>
      </w:r>
      <w:r w:rsidR="009500BF">
        <w:rPr>
          <w:b/>
          <w:bCs/>
          <w:lang w:val="ru-RU"/>
        </w:rPr>
        <w:t>:</w:t>
      </w:r>
    </w:p>
    <w:p w:rsidR="00A26CE6" w:rsidRPr="009500BF" w:rsidRDefault="009500BF" w:rsidP="00BC091F">
      <w:pPr>
        <w:pStyle w:val="a8"/>
        <w:spacing w:before="120" w:after="120" w:line="240" w:lineRule="auto"/>
        <w:ind w:left="360"/>
        <w:jc w:val="both"/>
        <w:rPr>
          <w:lang w:val="ru-RU"/>
        </w:rPr>
      </w:pPr>
      <w:r>
        <w:t>PVP</w:t>
      </w:r>
      <w:r w:rsidRPr="009500BF">
        <w:rPr>
          <w:lang w:val="ru-RU"/>
        </w:rPr>
        <w:t xml:space="preserve">0 Перевод средств по </w:t>
      </w:r>
      <w:r>
        <w:rPr>
          <w:lang w:val="ru-RU"/>
        </w:rPr>
        <w:t>Договору 1 от 01.01.2020</w:t>
      </w:r>
    </w:p>
    <w:p w:rsidR="00736C4B" w:rsidRDefault="0058377A" w:rsidP="008945BB">
      <w:pPr>
        <w:pStyle w:val="a8"/>
        <w:spacing w:before="120" w:after="120" w:line="240" w:lineRule="auto"/>
        <w:jc w:val="both"/>
        <w:rPr>
          <w:lang w:val="ru-RU"/>
        </w:rPr>
      </w:pPr>
      <w:r>
        <w:rPr>
          <w:lang w:val="ru-RU"/>
        </w:rPr>
        <w:t>5.3</w:t>
      </w:r>
      <w:r w:rsidR="008839C0">
        <w:rPr>
          <w:lang w:val="ru-RU"/>
        </w:rPr>
        <w:t xml:space="preserve">. </w:t>
      </w:r>
      <w:r w:rsidR="00757529">
        <w:rPr>
          <w:lang w:val="ru-RU"/>
        </w:rPr>
        <w:t>При</w:t>
      </w:r>
      <w:r w:rsidR="000937AE" w:rsidRPr="000937AE">
        <w:rPr>
          <w:lang w:val="ru-RU"/>
        </w:rPr>
        <w:t xml:space="preserve"> составлени</w:t>
      </w:r>
      <w:r w:rsidR="00757529">
        <w:rPr>
          <w:lang w:val="ru-RU"/>
        </w:rPr>
        <w:t>и</w:t>
      </w:r>
      <w:r w:rsidR="000937AE" w:rsidRPr="000937AE">
        <w:rPr>
          <w:lang w:val="ru-RU"/>
        </w:rPr>
        <w:t xml:space="preserve"> расчетных документов</w:t>
      </w:r>
      <w:r w:rsidR="000937AE">
        <w:rPr>
          <w:lang w:val="ru-RU"/>
        </w:rPr>
        <w:t xml:space="preserve"> </w:t>
      </w:r>
      <w:r w:rsidRPr="008945BB">
        <w:rPr>
          <w:b/>
          <w:lang w:val="ru-RU"/>
        </w:rPr>
        <w:t>с использованием системы SWIFT</w:t>
      </w:r>
      <w:r w:rsidRPr="009508C5">
        <w:rPr>
          <w:lang w:val="ru-RU"/>
        </w:rPr>
        <w:t xml:space="preserve"> в</w:t>
      </w:r>
      <w:r w:rsidR="00360028">
        <w:rPr>
          <w:lang w:val="ru-RU"/>
        </w:rPr>
        <w:t xml:space="preserve"> </w:t>
      </w:r>
      <w:r w:rsidRPr="009508C5">
        <w:rPr>
          <w:lang w:val="ru-RU"/>
        </w:rPr>
        <w:t>пол</w:t>
      </w:r>
      <w:r w:rsidR="009500BF">
        <w:rPr>
          <w:lang w:val="ru-RU"/>
        </w:rPr>
        <w:t>е</w:t>
      </w:r>
      <w:r w:rsidRPr="009508C5">
        <w:rPr>
          <w:lang w:val="ru-RU"/>
        </w:rPr>
        <w:t xml:space="preserve"> 72 сообщения MT202 необходимо</w:t>
      </w:r>
      <w:r w:rsidR="00757529">
        <w:rPr>
          <w:lang w:val="ru-RU"/>
        </w:rPr>
        <w:t xml:space="preserve"> указать</w:t>
      </w:r>
      <w:r w:rsidR="00636BB8">
        <w:rPr>
          <w:lang w:val="ru-RU"/>
        </w:rPr>
        <w:t xml:space="preserve"> </w:t>
      </w:r>
      <w:r w:rsidR="00360028">
        <w:rPr>
          <w:lang w:val="ru-RU"/>
        </w:rPr>
        <w:t xml:space="preserve">параметр </w:t>
      </w:r>
      <w:r w:rsidR="00360028" w:rsidRPr="00B9142B">
        <w:rPr>
          <w:lang w:val="ru-RU"/>
        </w:rPr>
        <w:t>PVP0</w:t>
      </w:r>
      <w:r w:rsidR="00736C4B">
        <w:rPr>
          <w:lang w:val="ru-RU"/>
        </w:rPr>
        <w:t>:</w:t>
      </w:r>
    </w:p>
    <w:p w:rsidR="00736C4B" w:rsidRDefault="00736C4B" w:rsidP="00757529">
      <w:pPr>
        <w:pStyle w:val="a8"/>
        <w:spacing w:before="120" w:after="120" w:line="240" w:lineRule="auto"/>
        <w:ind w:firstLine="284"/>
        <w:jc w:val="both"/>
        <w:rPr>
          <w:lang w:val="ru-RU"/>
        </w:rPr>
      </w:pPr>
      <w:r>
        <w:rPr>
          <w:lang w:val="ru-RU"/>
        </w:rPr>
        <w:t xml:space="preserve">- </w:t>
      </w:r>
      <w:r w:rsidR="0058377A" w:rsidRPr="009508C5">
        <w:rPr>
          <w:lang w:val="ru-RU"/>
        </w:rPr>
        <w:t xml:space="preserve"> </w:t>
      </w:r>
      <w:r w:rsidRPr="009508C5">
        <w:rPr>
          <w:lang w:val="ru-RU"/>
        </w:rPr>
        <w:t>для платежей в российских рублях</w:t>
      </w:r>
      <w:r w:rsidR="00360028">
        <w:rPr>
          <w:lang w:val="ru-RU"/>
        </w:rPr>
        <w:t xml:space="preserve"> -</w:t>
      </w:r>
      <w:r w:rsidRPr="009508C5" w:rsidDel="000937AE">
        <w:rPr>
          <w:lang w:val="ru-RU"/>
        </w:rPr>
        <w:t xml:space="preserve"> </w:t>
      </w:r>
      <w:r w:rsidR="0058377A" w:rsidRPr="009508C5">
        <w:rPr>
          <w:lang w:val="ru-RU"/>
        </w:rPr>
        <w:t xml:space="preserve">после кода /NZP/ </w:t>
      </w:r>
    </w:p>
    <w:p w:rsidR="008945BB" w:rsidRDefault="00736C4B" w:rsidP="00757529">
      <w:pPr>
        <w:pStyle w:val="a8"/>
        <w:spacing w:before="120" w:after="120" w:line="240" w:lineRule="auto"/>
        <w:ind w:firstLine="284"/>
        <w:jc w:val="both"/>
        <w:rPr>
          <w:lang w:val="ru-RU"/>
        </w:rPr>
      </w:pPr>
      <w:r>
        <w:rPr>
          <w:lang w:val="ru-RU"/>
        </w:rPr>
        <w:t xml:space="preserve">- </w:t>
      </w:r>
      <w:r w:rsidR="00757529">
        <w:rPr>
          <w:lang w:val="ru-RU"/>
        </w:rPr>
        <w:t xml:space="preserve"> </w:t>
      </w:r>
      <w:r w:rsidR="0058377A" w:rsidRPr="009508C5">
        <w:rPr>
          <w:lang w:val="ru-RU"/>
        </w:rPr>
        <w:t>для платежей в иностранной валюте</w:t>
      </w:r>
      <w:r w:rsidR="00360028">
        <w:rPr>
          <w:lang w:val="ru-RU"/>
        </w:rPr>
        <w:t xml:space="preserve"> -</w:t>
      </w:r>
      <w:r w:rsidR="00F20210">
        <w:rPr>
          <w:lang w:val="ru-RU"/>
        </w:rPr>
        <w:t xml:space="preserve"> </w:t>
      </w:r>
      <w:r>
        <w:rPr>
          <w:lang w:val="ru-RU"/>
        </w:rPr>
        <w:t>после</w:t>
      </w:r>
      <w:r w:rsidRPr="009508C5">
        <w:rPr>
          <w:lang w:val="ru-RU"/>
        </w:rPr>
        <w:t xml:space="preserve"> </w:t>
      </w:r>
      <w:r>
        <w:rPr>
          <w:lang w:val="ru-RU"/>
        </w:rPr>
        <w:t xml:space="preserve">кода </w:t>
      </w:r>
      <w:r w:rsidRPr="009508C5">
        <w:rPr>
          <w:lang w:val="ru-RU"/>
        </w:rPr>
        <w:t>/BNF</w:t>
      </w:r>
      <w:r w:rsidRPr="00736C4B">
        <w:rPr>
          <w:lang w:val="ru-RU"/>
        </w:rPr>
        <w:t>/</w:t>
      </w:r>
      <w:r w:rsidR="0058377A" w:rsidRPr="009508C5">
        <w:rPr>
          <w:lang w:val="ru-RU"/>
        </w:rPr>
        <w:t xml:space="preserve"> .</w:t>
      </w:r>
    </w:p>
    <w:p w:rsidR="00360028" w:rsidRDefault="00360028" w:rsidP="00757529">
      <w:pPr>
        <w:pStyle w:val="a8"/>
        <w:spacing w:before="120" w:after="120" w:line="240" w:lineRule="auto"/>
        <w:ind w:firstLine="284"/>
        <w:jc w:val="both"/>
        <w:rPr>
          <w:lang w:val="ru-RU"/>
        </w:rPr>
      </w:pPr>
      <w:r w:rsidRPr="00360028">
        <w:rPr>
          <w:lang w:val="ru-RU"/>
        </w:rPr>
        <w:t xml:space="preserve">Для исключения транслитерации латинских букв при формировании рублевого документа, </w:t>
      </w:r>
      <w:r>
        <w:rPr>
          <w:lang w:val="ru-RU"/>
        </w:rPr>
        <w:t xml:space="preserve">параметр </w:t>
      </w:r>
      <w:r w:rsidRPr="00360028">
        <w:rPr>
          <w:lang w:val="ru-RU"/>
        </w:rPr>
        <w:t>PVP0 заключается в апострофы</w:t>
      </w:r>
      <w:r>
        <w:rPr>
          <w:lang w:val="ru-RU"/>
        </w:rPr>
        <w:t>.</w:t>
      </w:r>
    </w:p>
    <w:p w:rsidR="00636BB8" w:rsidRPr="00F20210" w:rsidRDefault="00636BB8" w:rsidP="004C7ADF">
      <w:pPr>
        <w:pStyle w:val="a8"/>
        <w:spacing w:before="120" w:after="120" w:line="240" w:lineRule="auto"/>
        <w:ind w:firstLine="284"/>
        <w:jc w:val="both"/>
        <w:rPr>
          <w:b/>
          <w:bCs/>
          <w:lang w:val="ru-RU"/>
        </w:rPr>
      </w:pPr>
      <w:r w:rsidRPr="00636BB8">
        <w:rPr>
          <w:b/>
          <w:lang w:val="ru-RU"/>
        </w:rPr>
        <w:t>Пример заполнения поля</w:t>
      </w:r>
      <w:r w:rsidRPr="00636BB8" w:rsidDel="00A478BD">
        <w:rPr>
          <w:b/>
          <w:bCs/>
          <w:lang w:val="ru-RU"/>
        </w:rPr>
        <w:t xml:space="preserve"> </w:t>
      </w:r>
      <w:r w:rsidRPr="00636BB8">
        <w:rPr>
          <w:b/>
          <w:bCs/>
          <w:lang w:val="ru-RU"/>
        </w:rPr>
        <w:t>72 для расчетных документов в российских рублях</w:t>
      </w:r>
      <w:r w:rsidRPr="00F20210">
        <w:rPr>
          <w:b/>
          <w:bCs/>
          <w:lang w:val="ru-RU"/>
        </w:rPr>
        <w:t>:</w:t>
      </w:r>
    </w:p>
    <w:p w:rsidR="009500BF" w:rsidRPr="009500BF" w:rsidRDefault="009500BF" w:rsidP="009500BF">
      <w:pPr>
        <w:pStyle w:val="a8"/>
        <w:spacing w:line="240" w:lineRule="auto"/>
        <w:ind w:firstLine="284"/>
        <w:jc w:val="both"/>
        <w:rPr>
          <w:rFonts w:eastAsiaTheme="minorHAnsi"/>
          <w:lang w:eastAsia="en-US"/>
        </w:rPr>
      </w:pPr>
      <w:r w:rsidRPr="009500BF">
        <w:rPr>
          <w:rFonts w:eastAsiaTheme="minorHAnsi"/>
          <w:lang w:eastAsia="en-US"/>
        </w:rPr>
        <w:t>72:/RPP/616.200626.05</w:t>
      </w:r>
    </w:p>
    <w:p w:rsidR="009500BF" w:rsidRPr="009500BF" w:rsidRDefault="009500BF" w:rsidP="009500BF">
      <w:pPr>
        <w:pStyle w:val="a8"/>
        <w:spacing w:line="240" w:lineRule="auto"/>
        <w:ind w:firstLine="284"/>
        <w:jc w:val="both"/>
        <w:rPr>
          <w:rFonts w:eastAsiaTheme="minorHAnsi"/>
          <w:lang w:eastAsia="en-US"/>
        </w:rPr>
      </w:pPr>
      <w:r w:rsidRPr="009500BF">
        <w:rPr>
          <w:rFonts w:eastAsiaTheme="minorHAnsi"/>
          <w:lang w:eastAsia="en-US"/>
        </w:rPr>
        <w:t xml:space="preserve">/NZP/’PVP0’ PEREVOD SREDSTV PO </w:t>
      </w:r>
    </w:p>
    <w:p w:rsidR="009500BF" w:rsidRPr="004657DA" w:rsidRDefault="009500BF" w:rsidP="009500BF">
      <w:pPr>
        <w:pStyle w:val="a8"/>
        <w:spacing w:line="240" w:lineRule="auto"/>
        <w:ind w:firstLine="284"/>
        <w:jc w:val="both"/>
        <w:rPr>
          <w:rFonts w:eastAsiaTheme="minorHAnsi"/>
          <w:lang w:eastAsia="en-US"/>
        </w:rPr>
      </w:pPr>
      <w:r w:rsidRPr="004657DA">
        <w:rPr>
          <w:rFonts w:eastAsiaTheme="minorHAnsi"/>
          <w:lang w:eastAsia="en-US"/>
        </w:rPr>
        <w:t xml:space="preserve">// </w:t>
      </w:r>
      <w:r w:rsidRPr="009500BF">
        <w:rPr>
          <w:rFonts w:eastAsiaTheme="minorHAnsi"/>
          <w:lang w:eastAsia="en-US"/>
        </w:rPr>
        <w:t>DOGOVORU</w:t>
      </w:r>
      <w:r w:rsidRPr="004657DA">
        <w:rPr>
          <w:rFonts w:eastAsiaTheme="minorHAnsi"/>
          <w:lang w:eastAsia="en-US"/>
        </w:rPr>
        <w:t xml:space="preserve"> 1 </w:t>
      </w:r>
      <w:r w:rsidRPr="009500BF">
        <w:rPr>
          <w:rFonts w:eastAsiaTheme="minorHAnsi"/>
          <w:lang w:eastAsia="en-US"/>
        </w:rPr>
        <w:t>OT</w:t>
      </w:r>
      <w:r w:rsidRPr="004657DA">
        <w:rPr>
          <w:rFonts w:eastAsiaTheme="minorHAnsi"/>
          <w:lang w:eastAsia="en-US"/>
        </w:rPr>
        <w:t xml:space="preserve"> 01.01.2020 </w:t>
      </w:r>
    </w:p>
    <w:p w:rsidR="009500BF" w:rsidRPr="001165DD" w:rsidRDefault="009500BF" w:rsidP="009500BF">
      <w:pPr>
        <w:pStyle w:val="a8"/>
        <w:spacing w:line="240" w:lineRule="auto"/>
        <w:ind w:firstLine="284"/>
        <w:jc w:val="both"/>
        <w:rPr>
          <w:rFonts w:eastAsiaTheme="minorHAnsi"/>
          <w:lang w:eastAsia="en-US"/>
        </w:rPr>
      </w:pPr>
      <w:r w:rsidRPr="001165DD">
        <w:rPr>
          <w:rFonts w:eastAsiaTheme="minorHAnsi"/>
          <w:lang w:eastAsia="en-US"/>
        </w:rPr>
        <w:t>//</w:t>
      </w:r>
      <w:r w:rsidRPr="009500BF">
        <w:rPr>
          <w:rFonts w:eastAsiaTheme="minorHAnsi"/>
          <w:lang w:eastAsia="en-US"/>
        </w:rPr>
        <w:t>BEZ</w:t>
      </w:r>
      <w:r w:rsidRPr="001165DD">
        <w:rPr>
          <w:rFonts w:eastAsiaTheme="minorHAnsi"/>
          <w:lang w:eastAsia="en-US"/>
        </w:rPr>
        <w:t xml:space="preserve"> </w:t>
      </w:r>
      <w:r w:rsidRPr="009500BF">
        <w:rPr>
          <w:rFonts w:eastAsiaTheme="minorHAnsi"/>
          <w:lang w:eastAsia="en-US"/>
        </w:rPr>
        <w:t>NALOGA</w:t>
      </w:r>
      <w:r w:rsidRPr="001165DD">
        <w:rPr>
          <w:rFonts w:eastAsiaTheme="minorHAnsi"/>
          <w:lang w:eastAsia="en-US"/>
        </w:rPr>
        <w:t xml:space="preserve"> </w:t>
      </w:r>
      <w:r w:rsidRPr="009500BF">
        <w:rPr>
          <w:rFonts w:eastAsiaTheme="minorHAnsi"/>
          <w:lang w:eastAsia="en-US"/>
        </w:rPr>
        <w:t>NDS</w:t>
      </w:r>
      <w:r w:rsidRPr="001165DD">
        <w:rPr>
          <w:rFonts w:eastAsiaTheme="minorHAnsi"/>
          <w:lang w:eastAsia="en-US"/>
        </w:rPr>
        <w:t>.</w:t>
      </w:r>
    </w:p>
    <w:p w:rsidR="00636BB8" w:rsidRPr="00C75D33" w:rsidRDefault="00C75D33" w:rsidP="009500BF">
      <w:pPr>
        <w:pStyle w:val="a8"/>
        <w:spacing w:before="120" w:after="120" w:line="240" w:lineRule="auto"/>
        <w:ind w:firstLine="284"/>
        <w:jc w:val="both"/>
        <w:rPr>
          <w:b/>
          <w:bCs/>
          <w:lang w:val="ru-RU"/>
        </w:rPr>
      </w:pPr>
      <w:r w:rsidRPr="00C75D33">
        <w:rPr>
          <w:b/>
          <w:lang w:val="ru-RU"/>
        </w:rPr>
        <w:t>Пример заполнения поля</w:t>
      </w:r>
      <w:r w:rsidRPr="00C75D33" w:rsidDel="00A478BD">
        <w:rPr>
          <w:b/>
          <w:bCs/>
          <w:lang w:val="ru-RU"/>
        </w:rPr>
        <w:t xml:space="preserve"> </w:t>
      </w:r>
      <w:r w:rsidRPr="00C75D33">
        <w:rPr>
          <w:b/>
          <w:bCs/>
          <w:lang w:val="ru-RU"/>
        </w:rPr>
        <w:t>72 для расчетных документов в иностранной валюте:</w:t>
      </w:r>
    </w:p>
    <w:p w:rsidR="009500BF" w:rsidRDefault="009500BF" w:rsidP="009500BF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:72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:/BNF/PVP0 PAYMENT ACCORDING TO</w:t>
      </w:r>
    </w:p>
    <w:p w:rsidR="009500BF" w:rsidRDefault="009500BF" w:rsidP="009500BF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// THE CONTRACT 1 DD 01.01.2020</w:t>
      </w:r>
    </w:p>
    <w:p w:rsidR="0058377A" w:rsidRDefault="0058377A" w:rsidP="008945BB">
      <w:pPr>
        <w:pStyle w:val="a8"/>
        <w:spacing w:before="120" w:after="120" w:line="240" w:lineRule="auto"/>
        <w:jc w:val="both"/>
        <w:rPr>
          <w:lang w:val="ru-RU"/>
        </w:rPr>
      </w:pPr>
      <w:r>
        <w:rPr>
          <w:lang w:val="ru-RU"/>
        </w:rPr>
        <w:t xml:space="preserve">5.4 </w:t>
      </w:r>
      <w:r w:rsidR="00757529">
        <w:rPr>
          <w:lang w:val="ru-RU"/>
        </w:rPr>
        <w:t>При</w:t>
      </w:r>
      <w:r w:rsidR="00CF75D8" w:rsidRPr="00CF75D8">
        <w:rPr>
          <w:lang w:val="ru-RU"/>
        </w:rPr>
        <w:t xml:space="preserve"> составлении расчетных документов </w:t>
      </w:r>
      <w:r w:rsidR="00CF75D8" w:rsidRPr="00F05400">
        <w:rPr>
          <w:b/>
          <w:lang w:val="ru-RU"/>
        </w:rPr>
        <w:t xml:space="preserve">для передачи по каналу </w:t>
      </w:r>
      <w:proofErr w:type="spellStart"/>
      <w:r w:rsidR="00CF75D8" w:rsidRPr="00F05400">
        <w:rPr>
          <w:b/>
          <w:lang w:val="ru-RU"/>
        </w:rPr>
        <w:t>Web</w:t>
      </w:r>
      <w:proofErr w:type="spellEnd"/>
      <w:r w:rsidR="00CF75D8" w:rsidRPr="00F05400">
        <w:rPr>
          <w:b/>
          <w:lang w:val="ru-RU"/>
        </w:rPr>
        <w:t>-сервис</w:t>
      </w:r>
      <w:r w:rsidR="00CF75D8" w:rsidRPr="00CF75D8">
        <w:rPr>
          <w:lang w:val="ru-RU"/>
        </w:rPr>
        <w:t xml:space="preserve"> в платежном поручении </w:t>
      </w:r>
      <w:r w:rsidR="00F05400">
        <w:rPr>
          <w:lang w:val="ru-RU"/>
        </w:rPr>
        <w:t xml:space="preserve">в российских рублях </w:t>
      </w:r>
      <w:r w:rsidR="00CF75D8" w:rsidRPr="00CF75D8">
        <w:rPr>
          <w:lang w:val="ru-RU"/>
        </w:rPr>
        <w:t xml:space="preserve">и заявлении на межбанковский валютный </w:t>
      </w:r>
      <w:proofErr w:type="gramStart"/>
      <w:r w:rsidR="00CF75D8" w:rsidRPr="00CF75D8">
        <w:rPr>
          <w:lang w:val="ru-RU"/>
        </w:rPr>
        <w:t>перевод  (</w:t>
      </w:r>
      <w:proofErr w:type="gramEnd"/>
      <w:r w:rsidR="00CF75D8" w:rsidRPr="00CF75D8">
        <w:rPr>
          <w:lang w:val="ru-RU"/>
        </w:rPr>
        <w:t>pain.001.001.08.)</w:t>
      </w:r>
      <w:r w:rsidR="00CF1466">
        <w:rPr>
          <w:lang w:val="ru-RU"/>
        </w:rPr>
        <w:t xml:space="preserve"> заполняется </w:t>
      </w:r>
      <w:r w:rsidR="004C7ADF">
        <w:rPr>
          <w:lang w:val="ru-RU"/>
        </w:rPr>
        <w:t xml:space="preserve">поле </w:t>
      </w:r>
      <w:r w:rsidR="00FA2A56" w:rsidRPr="00FA2A56">
        <w:rPr>
          <w:lang w:val="ru-RU"/>
        </w:rPr>
        <w:t xml:space="preserve">«Информация о переводе денежных средств / </w:t>
      </w:r>
      <w:proofErr w:type="spellStart"/>
      <w:r w:rsidR="00FA2A56" w:rsidRPr="00FA2A56">
        <w:rPr>
          <w:lang w:val="ru-RU"/>
        </w:rPr>
        <w:t>RemittanceInformation</w:t>
      </w:r>
      <w:proofErr w:type="spellEnd"/>
      <w:r w:rsidR="00FA2A56" w:rsidRPr="00FA2A56">
        <w:rPr>
          <w:lang w:val="ru-RU"/>
        </w:rPr>
        <w:t xml:space="preserve">» </w:t>
      </w:r>
      <w:r w:rsidR="00FA2A56">
        <w:rPr>
          <w:lang w:val="ru-RU"/>
        </w:rPr>
        <w:t>(</w:t>
      </w:r>
      <w:proofErr w:type="spellStart"/>
      <w:r w:rsidR="00CF75D8" w:rsidRPr="00CF75D8">
        <w:rPr>
          <w:lang w:val="ru-RU"/>
        </w:rPr>
        <w:t>Document</w:t>
      </w:r>
      <w:proofErr w:type="spellEnd"/>
      <w:r w:rsidR="00CF75D8" w:rsidRPr="00CF75D8">
        <w:rPr>
          <w:lang w:val="ru-RU"/>
        </w:rPr>
        <w:t>/</w:t>
      </w:r>
      <w:proofErr w:type="spellStart"/>
      <w:r w:rsidR="00CF75D8" w:rsidRPr="00CF75D8">
        <w:rPr>
          <w:lang w:val="ru-RU"/>
        </w:rPr>
        <w:t>CstmrCdtTrfInitn</w:t>
      </w:r>
      <w:proofErr w:type="spellEnd"/>
      <w:r w:rsidR="00CF75D8" w:rsidRPr="00CF75D8">
        <w:rPr>
          <w:lang w:val="ru-RU"/>
        </w:rPr>
        <w:t>/</w:t>
      </w:r>
      <w:proofErr w:type="spellStart"/>
      <w:r w:rsidR="00CF75D8" w:rsidRPr="00CF75D8">
        <w:rPr>
          <w:lang w:val="ru-RU"/>
        </w:rPr>
        <w:t>PmtInf</w:t>
      </w:r>
      <w:proofErr w:type="spellEnd"/>
      <w:r w:rsidR="00CF75D8" w:rsidRPr="00CF75D8">
        <w:rPr>
          <w:lang w:val="ru-RU"/>
        </w:rPr>
        <w:t>/</w:t>
      </w:r>
      <w:proofErr w:type="spellStart"/>
      <w:r w:rsidR="00CF75D8" w:rsidRPr="00CF75D8">
        <w:rPr>
          <w:lang w:val="ru-RU"/>
        </w:rPr>
        <w:t>CdtTrfTxInf</w:t>
      </w:r>
      <w:proofErr w:type="spellEnd"/>
      <w:r w:rsidR="00CF75D8" w:rsidRPr="00CF75D8">
        <w:rPr>
          <w:lang w:val="ru-RU"/>
        </w:rPr>
        <w:t>/</w:t>
      </w:r>
      <w:proofErr w:type="spellStart"/>
      <w:r w:rsidR="00CF75D8" w:rsidRPr="00CF75D8">
        <w:rPr>
          <w:lang w:val="ru-RU"/>
        </w:rPr>
        <w:t>RmtInf</w:t>
      </w:r>
      <w:proofErr w:type="spellEnd"/>
      <w:r w:rsidR="00CF75D8" w:rsidRPr="00CF75D8">
        <w:rPr>
          <w:lang w:val="ru-RU"/>
        </w:rPr>
        <w:t>/</w:t>
      </w:r>
      <w:proofErr w:type="spellStart"/>
      <w:r w:rsidR="00CF75D8" w:rsidRPr="00CF75D8">
        <w:rPr>
          <w:lang w:val="ru-RU"/>
        </w:rPr>
        <w:t>Ustrd</w:t>
      </w:r>
      <w:proofErr w:type="spellEnd"/>
      <w:r w:rsidR="00FA2A56">
        <w:rPr>
          <w:lang w:val="ru-RU"/>
        </w:rPr>
        <w:t>)</w:t>
      </w:r>
      <w:r w:rsidR="00CF1466">
        <w:rPr>
          <w:lang w:val="ru-RU"/>
        </w:rPr>
        <w:t>, в котором</w:t>
      </w:r>
      <w:r w:rsidR="004657DA">
        <w:rPr>
          <w:lang w:val="ru-RU"/>
        </w:rPr>
        <w:t xml:space="preserve"> при</w:t>
      </w:r>
      <w:r w:rsidR="0076329D">
        <w:rPr>
          <w:lang w:val="ru-RU"/>
        </w:rPr>
        <w:t xml:space="preserve"> </w:t>
      </w:r>
      <w:r w:rsidR="004657DA">
        <w:rPr>
          <w:lang w:val="ru-RU"/>
        </w:rPr>
        <w:t>передаче назначения платежа</w:t>
      </w:r>
      <w:r w:rsidR="00CF75D8" w:rsidRPr="00CF75D8">
        <w:rPr>
          <w:lang w:val="ru-RU"/>
        </w:rPr>
        <w:t xml:space="preserve"> необходимо </w:t>
      </w:r>
      <w:r w:rsidR="00F05400">
        <w:rPr>
          <w:lang w:val="ru-RU"/>
        </w:rPr>
        <w:t>указать</w:t>
      </w:r>
      <w:r w:rsidR="00CF75D8" w:rsidRPr="00CF75D8">
        <w:rPr>
          <w:lang w:val="ru-RU"/>
        </w:rPr>
        <w:t xml:space="preserve"> </w:t>
      </w:r>
      <w:r w:rsidR="00F05400">
        <w:rPr>
          <w:lang w:val="ru-RU"/>
        </w:rPr>
        <w:t>параметр</w:t>
      </w:r>
      <w:r w:rsidR="00CF75D8" w:rsidRPr="00CF75D8">
        <w:rPr>
          <w:lang w:val="ru-RU"/>
        </w:rPr>
        <w:t xml:space="preserve"> PVP0.</w:t>
      </w:r>
    </w:p>
    <w:p w:rsidR="0076329D" w:rsidRPr="0076329D" w:rsidRDefault="0076329D" w:rsidP="0076329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 </w:t>
      </w:r>
      <w:r w:rsid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указания назначения платежа в</w:t>
      </w: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</w:t>
      </w:r>
      <w:r w:rsid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 </w:t>
      </w:r>
      <w:r w:rsidR="00086786" w:rsidRP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«Информация о переводе денежных средств / </w:t>
      </w:r>
      <w:proofErr w:type="spellStart"/>
      <w:r w:rsidR="00086786" w:rsidRP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RemittanceInformation</w:t>
      </w:r>
      <w:proofErr w:type="spellEnd"/>
      <w:r w:rsidR="00086786" w:rsidRP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расчетного </w:t>
      </w: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 в российских рублях:</w:t>
      </w:r>
    </w:p>
    <w:p w:rsidR="0076329D" w:rsidRPr="0076329D" w:rsidRDefault="0076329D" w:rsidP="0076329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29D">
        <w:rPr>
          <w:rFonts w:ascii="Times New Roman" w:eastAsia="Times New Roman" w:hAnsi="Times New Roman" w:cs="Times New Roman"/>
          <w:sz w:val="24"/>
          <w:szCs w:val="24"/>
          <w:lang w:eastAsia="ru-RU"/>
        </w:rPr>
        <w:t>PVP0 Перевод средств по Договору 1 от 01.01.2020</w:t>
      </w:r>
    </w:p>
    <w:p w:rsidR="0076329D" w:rsidRPr="0076329D" w:rsidRDefault="0076329D" w:rsidP="0076329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 </w:t>
      </w:r>
      <w:r w:rsid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указания назначения платежа в</w:t>
      </w:r>
      <w:r w:rsidR="00086786"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</w:t>
      </w:r>
      <w:r w:rsid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 </w:t>
      </w:r>
      <w:r w:rsidR="00086786" w:rsidRP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«Информация о переводе денежных средств / </w:t>
      </w:r>
      <w:proofErr w:type="spellStart"/>
      <w:r w:rsidR="00086786" w:rsidRP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RemittanceInformation</w:t>
      </w:r>
      <w:proofErr w:type="spellEnd"/>
      <w:r w:rsidR="00086786" w:rsidRPr="00086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86786"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расчетного</w:t>
      </w:r>
      <w:r w:rsidRPr="00763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документа в иностранной валюте:</w:t>
      </w:r>
    </w:p>
    <w:p w:rsidR="004C7ADF" w:rsidRPr="006229DE" w:rsidRDefault="0076329D" w:rsidP="006A64E9">
      <w:pPr>
        <w:spacing w:after="0" w:line="240" w:lineRule="auto"/>
        <w:rPr>
          <w:lang w:val="en-US"/>
        </w:rPr>
      </w:pPr>
      <w:r w:rsidRPr="007632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PVP0 PAYMENT ACCORDING TO THE CONTRACT 1 DD 01.01.2020  </w:t>
      </w:r>
    </w:p>
    <w:p w:rsidR="00A71D28" w:rsidRPr="004C7ADF" w:rsidRDefault="00A71D28" w:rsidP="002F13A4">
      <w:pPr>
        <w:pStyle w:val="Default"/>
        <w:jc w:val="both"/>
        <w:rPr>
          <w:lang w:val="en-US"/>
        </w:rPr>
      </w:pPr>
    </w:p>
    <w:sectPr w:rsidR="00A71D28" w:rsidRPr="004C7ADF" w:rsidSect="006A64E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62D"/>
    <w:multiLevelType w:val="hybridMultilevel"/>
    <w:tmpl w:val="91422B88"/>
    <w:lvl w:ilvl="0" w:tplc="9184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2DA8"/>
    <w:multiLevelType w:val="hybridMultilevel"/>
    <w:tmpl w:val="2136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675B"/>
    <w:multiLevelType w:val="hybridMultilevel"/>
    <w:tmpl w:val="39DC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359B"/>
    <w:multiLevelType w:val="hybridMultilevel"/>
    <w:tmpl w:val="73D88C58"/>
    <w:lvl w:ilvl="0" w:tplc="9184E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2B31"/>
    <w:multiLevelType w:val="hybridMultilevel"/>
    <w:tmpl w:val="739C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A38B7"/>
    <w:multiLevelType w:val="hybridMultilevel"/>
    <w:tmpl w:val="979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8"/>
    <w:rsid w:val="0000694B"/>
    <w:rsid w:val="00007F9F"/>
    <w:rsid w:val="00040818"/>
    <w:rsid w:val="00053B17"/>
    <w:rsid w:val="00060CC7"/>
    <w:rsid w:val="00072216"/>
    <w:rsid w:val="00074736"/>
    <w:rsid w:val="00077F2D"/>
    <w:rsid w:val="00086786"/>
    <w:rsid w:val="00091A7F"/>
    <w:rsid w:val="000921F6"/>
    <w:rsid w:val="000937AE"/>
    <w:rsid w:val="000A3BE2"/>
    <w:rsid w:val="000C0627"/>
    <w:rsid w:val="000C1260"/>
    <w:rsid w:val="000C171B"/>
    <w:rsid w:val="000C7DBF"/>
    <w:rsid w:val="000E0DB4"/>
    <w:rsid w:val="001074BE"/>
    <w:rsid w:val="00111476"/>
    <w:rsid w:val="00112347"/>
    <w:rsid w:val="00112433"/>
    <w:rsid w:val="00115252"/>
    <w:rsid w:val="001165DD"/>
    <w:rsid w:val="00124AA8"/>
    <w:rsid w:val="00126D90"/>
    <w:rsid w:val="00131734"/>
    <w:rsid w:val="00134D49"/>
    <w:rsid w:val="001609D0"/>
    <w:rsid w:val="00167F76"/>
    <w:rsid w:val="00173EA5"/>
    <w:rsid w:val="00191098"/>
    <w:rsid w:val="00194780"/>
    <w:rsid w:val="00196767"/>
    <w:rsid w:val="001A589E"/>
    <w:rsid w:val="001A77E7"/>
    <w:rsid w:val="001B0AD8"/>
    <w:rsid w:val="001B1380"/>
    <w:rsid w:val="001B4F8C"/>
    <w:rsid w:val="001C2D40"/>
    <w:rsid w:val="001C5C15"/>
    <w:rsid w:val="001C6EBB"/>
    <w:rsid w:val="001D19F6"/>
    <w:rsid w:val="001D1E56"/>
    <w:rsid w:val="001F2BD0"/>
    <w:rsid w:val="00200A07"/>
    <w:rsid w:val="002052E9"/>
    <w:rsid w:val="00207698"/>
    <w:rsid w:val="00212360"/>
    <w:rsid w:val="00221C7A"/>
    <w:rsid w:val="00225BAE"/>
    <w:rsid w:val="002271AC"/>
    <w:rsid w:val="00231948"/>
    <w:rsid w:val="002374DA"/>
    <w:rsid w:val="0024043B"/>
    <w:rsid w:val="00266F14"/>
    <w:rsid w:val="00267A29"/>
    <w:rsid w:val="00291067"/>
    <w:rsid w:val="002927B4"/>
    <w:rsid w:val="002A3D89"/>
    <w:rsid w:val="002B04D7"/>
    <w:rsid w:val="002C4F44"/>
    <w:rsid w:val="002C57A0"/>
    <w:rsid w:val="002D17F4"/>
    <w:rsid w:val="002D6ABE"/>
    <w:rsid w:val="002D71A1"/>
    <w:rsid w:val="002E5DAD"/>
    <w:rsid w:val="002F13A4"/>
    <w:rsid w:val="002F431B"/>
    <w:rsid w:val="002F4B77"/>
    <w:rsid w:val="00311C77"/>
    <w:rsid w:val="003176F2"/>
    <w:rsid w:val="00320ABB"/>
    <w:rsid w:val="00344793"/>
    <w:rsid w:val="003530EE"/>
    <w:rsid w:val="00353DA1"/>
    <w:rsid w:val="00356796"/>
    <w:rsid w:val="00356D92"/>
    <w:rsid w:val="00360028"/>
    <w:rsid w:val="00363E1A"/>
    <w:rsid w:val="00367C3F"/>
    <w:rsid w:val="0037727E"/>
    <w:rsid w:val="00382700"/>
    <w:rsid w:val="00390182"/>
    <w:rsid w:val="003B42EC"/>
    <w:rsid w:val="003C0C75"/>
    <w:rsid w:val="003C609F"/>
    <w:rsid w:val="003D0E3B"/>
    <w:rsid w:val="003D3428"/>
    <w:rsid w:val="003D4909"/>
    <w:rsid w:val="003E0609"/>
    <w:rsid w:val="003E1EF1"/>
    <w:rsid w:val="003E3435"/>
    <w:rsid w:val="003F584B"/>
    <w:rsid w:val="004033B9"/>
    <w:rsid w:val="00411CC3"/>
    <w:rsid w:val="004125FA"/>
    <w:rsid w:val="00413403"/>
    <w:rsid w:val="00420E38"/>
    <w:rsid w:val="00424405"/>
    <w:rsid w:val="00424D57"/>
    <w:rsid w:val="00426C6B"/>
    <w:rsid w:val="0043039D"/>
    <w:rsid w:val="00436840"/>
    <w:rsid w:val="004377D9"/>
    <w:rsid w:val="00442DC0"/>
    <w:rsid w:val="00452EB5"/>
    <w:rsid w:val="004534B2"/>
    <w:rsid w:val="00456B2C"/>
    <w:rsid w:val="004657DA"/>
    <w:rsid w:val="004808F8"/>
    <w:rsid w:val="00494F4C"/>
    <w:rsid w:val="004A2AF0"/>
    <w:rsid w:val="004A424A"/>
    <w:rsid w:val="004B4D5C"/>
    <w:rsid w:val="004C0EAD"/>
    <w:rsid w:val="004C6C11"/>
    <w:rsid w:val="004C7717"/>
    <w:rsid w:val="004C7ADF"/>
    <w:rsid w:val="004D1D94"/>
    <w:rsid w:val="004D2C2B"/>
    <w:rsid w:val="004D3893"/>
    <w:rsid w:val="004F0956"/>
    <w:rsid w:val="004F358C"/>
    <w:rsid w:val="004F47B9"/>
    <w:rsid w:val="005023D3"/>
    <w:rsid w:val="005042E2"/>
    <w:rsid w:val="00515C80"/>
    <w:rsid w:val="0052781B"/>
    <w:rsid w:val="00530AE9"/>
    <w:rsid w:val="005311DE"/>
    <w:rsid w:val="00531AAE"/>
    <w:rsid w:val="00531C12"/>
    <w:rsid w:val="00536932"/>
    <w:rsid w:val="00562DDD"/>
    <w:rsid w:val="00563E0F"/>
    <w:rsid w:val="00574483"/>
    <w:rsid w:val="005765AA"/>
    <w:rsid w:val="0058377A"/>
    <w:rsid w:val="00594A1F"/>
    <w:rsid w:val="00596E44"/>
    <w:rsid w:val="005A17D9"/>
    <w:rsid w:val="005A19A0"/>
    <w:rsid w:val="005B3089"/>
    <w:rsid w:val="005B5444"/>
    <w:rsid w:val="005B5960"/>
    <w:rsid w:val="005D05DA"/>
    <w:rsid w:val="005D59FD"/>
    <w:rsid w:val="005D749C"/>
    <w:rsid w:val="005D7A58"/>
    <w:rsid w:val="005E2801"/>
    <w:rsid w:val="005F2AF8"/>
    <w:rsid w:val="00600D49"/>
    <w:rsid w:val="006135F1"/>
    <w:rsid w:val="006158BF"/>
    <w:rsid w:val="0061590B"/>
    <w:rsid w:val="006229DE"/>
    <w:rsid w:val="00630BF6"/>
    <w:rsid w:val="00636BB8"/>
    <w:rsid w:val="00637533"/>
    <w:rsid w:val="00645BF8"/>
    <w:rsid w:val="00652F9B"/>
    <w:rsid w:val="00660481"/>
    <w:rsid w:val="00665AB7"/>
    <w:rsid w:val="00666EC5"/>
    <w:rsid w:val="0067325A"/>
    <w:rsid w:val="00680188"/>
    <w:rsid w:val="00684FA6"/>
    <w:rsid w:val="006A64E9"/>
    <w:rsid w:val="006B1F7C"/>
    <w:rsid w:val="006C16B9"/>
    <w:rsid w:val="006C2509"/>
    <w:rsid w:val="006C2625"/>
    <w:rsid w:val="006D2B38"/>
    <w:rsid w:val="006E6D69"/>
    <w:rsid w:val="006E7AF9"/>
    <w:rsid w:val="006F2BE0"/>
    <w:rsid w:val="006F3B89"/>
    <w:rsid w:val="007009BE"/>
    <w:rsid w:val="00703CDF"/>
    <w:rsid w:val="00726ACF"/>
    <w:rsid w:val="00730C03"/>
    <w:rsid w:val="0073314F"/>
    <w:rsid w:val="00736C4B"/>
    <w:rsid w:val="00743659"/>
    <w:rsid w:val="0074646A"/>
    <w:rsid w:val="00756B18"/>
    <w:rsid w:val="00757529"/>
    <w:rsid w:val="0076329D"/>
    <w:rsid w:val="00770CF3"/>
    <w:rsid w:val="00776A1D"/>
    <w:rsid w:val="0078028C"/>
    <w:rsid w:val="00782374"/>
    <w:rsid w:val="007827DC"/>
    <w:rsid w:val="007916E9"/>
    <w:rsid w:val="00794402"/>
    <w:rsid w:val="00795522"/>
    <w:rsid w:val="007971C4"/>
    <w:rsid w:val="007971F0"/>
    <w:rsid w:val="00797E56"/>
    <w:rsid w:val="007A0B82"/>
    <w:rsid w:val="007A50BD"/>
    <w:rsid w:val="007B0D1D"/>
    <w:rsid w:val="007C1860"/>
    <w:rsid w:val="007C4E58"/>
    <w:rsid w:val="007C55B9"/>
    <w:rsid w:val="007D009F"/>
    <w:rsid w:val="007E039A"/>
    <w:rsid w:val="007E1EDA"/>
    <w:rsid w:val="007E7633"/>
    <w:rsid w:val="007F16E2"/>
    <w:rsid w:val="007F35BF"/>
    <w:rsid w:val="0080170C"/>
    <w:rsid w:val="00804366"/>
    <w:rsid w:val="00805D1A"/>
    <w:rsid w:val="0080663D"/>
    <w:rsid w:val="0080691C"/>
    <w:rsid w:val="00814616"/>
    <w:rsid w:val="008151A4"/>
    <w:rsid w:val="00815E6C"/>
    <w:rsid w:val="00821D6C"/>
    <w:rsid w:val="0082534E"/>
    <w:rsid w:val="008426E5"/>
    <w:rsid w:val="00863782"/>
    <w:rsid w:val="00871275"/>
    <w:rsid w:val="0087760A"/>
    <w:rsid w:val="00880400"/>
    <w:rsid w:val="00882FF6"/>
    <w:rsid w:val="0088352D"/>
    <w:rsid w:val="008839C0"/>
    <w:rsid w:val="00884EC3"/>
    <w:rsid w:val="008915FC"/>
    <w:rsid w:val="008945BB"/>
    <w:rsid w:val="00895CF6"/>
    <w:rsid w:val="008A0836"/>
    <w:rsid w:val="008A0EDC"/>
    <w:rsid w:val="008A1308"/>
    <w:rsid w:val="008B0D3F"/>
    <w:rsid w:val="008B74BC"/>
    <w:rsid w:val="008D1484"/>
    <w:rsid w:val="008E2768"/>
    <w:rsid w:val="008E2F6B"/>
    <w:rsid w:val="008F7528"/>
    <w:rsid w:val="00903FB4"/>
    <w:rsid w:val="009103AD"/>
    <w:rsid w:val="00911098"/>
    <w:rsid w:val="009117BF"/>
    <w:rsid w:val="009218CF"/>
    <w:rsid w:val="0092771C"/>
    <w:rsid w:val="009406CA"/>
    <w:rsid w:val="00944D3F"/>
    <w:rsid w:val="009500BF"/>
    <w:rsid w:val="009508C5"/>
    <w:rsid w:val="0095464B"/>
    <w:rsid w:val="00960CBE"/>
    <w:rsid w:val="0096292C"/>
    <w:rsid w:val="009629F1"/>
    <w:rsid w:val="00967FCC"/>
    <w:rsid w:val="0097462F"/>
    <w:rsid w:val="009779A0"/>
    <w:rsid w:val="00977C33"/>
    <w:rsid w:val="00994C89"/>
    <w:rsid w:val="009A786F"/>
    <w:rsid w:val="009B3E6E"/>
    <w:rsid w:val="009B664B"/>
    <w:rsid w:val="009B7836"/>
    <w:rsid w:val="009D0BC6"/>
    <w:rsid w:val="009D451E"/>
    <w:rsid w:val="009D51BE"/>
    <w:rsid w:val="009D7A00"/>
    <w:rsid w:val="009F7CD8"/>
    <w:rsid w:val="00A075AE"/>
    <w:rsid w:val="00A13C78"/>
    <w:rsid w:val="00A15A7B"/>
    <w:rsid w:val="00A15F22"/>
    <w:rsid w:val="00A26CE6"/>
    <w:rsid w:val="00A3243A"/>
    <w:rsid w:val="00A35D27"/>
    <w:rsid w:val="00A4304C"/>
    <w:rsid w:val="00A434C0"/>
    <w:rsid w:val="00A523D4"/>
    <w:rsid w:val="00A534F7"/>
    <w:rsid w:val="00A60A72"/>
    <w:rsid w:val="00A619C1"/>
    <w:rsid w:val="00A71D28"/>
    <w:rsid w:val="00A72CAB"/>
    <w:rsid w:val="00A77B3F"/>
    <w:rsid w:val="00A85C48"/>
    <w:rsid w:val="00A868F8"/>
    <w:rsid w:val="00AA0366"/>
    <w:rsid w:val="00AA5E4B"/>
    <w:rsid w:val="00AB1E40"/>
    <w:rsid w:val="00AB2B67"/>
    <w:rsid w:val="00AB3E71"/>
    <w:rsid w:val="00AC1C03"/>
    <w:rsid w:val="00AD3E4C"/>
    <w:rsid w:val="00AD4610"/>
    <w:rsid w:val="00AD723C"/>
    <w:rsid w:val="00AE2BE9"/>
    <w:rsid w:val="00AE4B46"/>
    <w:rsid w:val="00AE7970"/>
    <w:rsid w:val="00AF34B4"/>
    <w:rsid w:val="00AF5670"/>
    <w:rsid w:val="00B019E8"/>
    <w:rsid w:val="00B01D08"/>
    <w:rsid w:val="00B030D8"/>
    <w:rsid w:val="00B122CE"/>
    <w:rsid w:val="00B20646"/>
    <w:rsid w:val="00B307A1"/>
    <w:rsid w:val="00B417EC"/>
    <w:rsid w:val="00B42117"/>
    <w:rsid w:val="00B42949"/>
    <w:rsid w:val="00B46EB1"/>
    <w:rsid w:val="00B54FA5"/>
    <w:rsid w:val="00B607BA"/>
    <w:rsid w:val="00B65809"/>
    <w:rsid w:val="00B7277F"/>
    <w:rsid w:val="00B7459E"/>
    <w:rsid w:val="00B86779"/>
    <w:rsid w:val="00B875D5"/>
    <w:rsid w:val="00B94AE2"/>
    <w:rsid w:val="00BA0AC7"/>
    <w:rsid w:val="00BA321E"/>
    <w:rsid w:val="00BA6E02"/>
    <w:rsid w:val="00BB0788"/>
    <w:rsid w:val="00BB0E32"/>
    <w:rsid w:val="00BB3412"/>
    <w:rsid w:val="00BB4714"/>
    <w:rsid w:val="00BC091F"/>
    <w:rsid w:val="00BC1CAE"/>
    <w:rsid w:val="00BC5933"/>
    <w:rsid w:val="00BE0E21"/>
    <w:rsid w:val="00BE5341"/>
    <w:rsid w:val="00BF6502"/>
    <w:rsid w:val="00C002F8"/>
    <w:rsid w:val="00C01695"/>
    <w:rsid w:val="00C0764C"/>
    <w:rsid w:val="00C20066"/>
    <w:rsid w:val="00C21B2E"/>
    <w:rsid w:val="00C30159"/>
    <w:rsid w:val="00C31592"/>
    <w:rsid w:val="00C52B85"/>
    <w:rsid w:val="00C6016B"/>
    <w:rsid w:val="00C64236"/>
    <w:rsid w:val="00C7134B"/>
    <w:rsid w:val="00C7167B"/>
    <w:rsid w:val="00C7231B"/>
    <w:rsid w:val="00C72A11"/>
    <w:rsid w:val="00C75D33"/>
    <w:rsid w:val="00C83C74"/>
    <w:rsid w:val="00C85EFB"/>
    <w:rsid w:val="00C945D5"/>
    <w:rsid w:val="00C95221"/>
    <w:rsid w:val="00CA1452"/>
    <w:rsid w:val="00CB131B"/>
    <w:rsid w:val="00CC53F2"/>
    <w:rsid w:val="00CC73FD"/>
    <w:rsid w:val="00CD40AE"/>
    <w:rsid w:val="00CE413F"/>
    <w:rsid w:val="00CF1466"/>
    <w:rsid w:val="00CF63FB"/>
    <w:rsid w:val="00CF75D8"/>
    <w:rsid w:val="00D0055D"/>
    <w:rsid w:val="00D030F3"/>
    <w:rsid w:val="00D1511E"/>
    <w:rsid w:val="00D27136"/>
    <w:rsid w:val="00D3584F"/>
    <w:rsid w:val="00D476C0"/>
    <w:rsid w:val="00D47F44"/>
    <w:rsid w:val="00D605BA"/>
    <w:rsid w:val="00D6562F"/>
    <w:rsid w:val="00D676A2"/>
    <w:rsid w:val="00D7343C"/>
    <w:rsid w:val="00D7601B"/>
    <w:rsid w:val="00D775FE"/>
    <w:rsid w:val="00D82726"/>
    <w:rsid w:val="00D87268"/>
    <w:rsid w:val="00D914A1"/>
    <w:rsid w:val="00DA4B82"/>
    <w:rsid w:val="00DB2CFE"/>
    <w:rsid w:val="00DB5C78"/>
    <w:rsid w:val="00DC1709"/>
    <w:rsid w:val="00DE10D1"/>
    <w:rsid w:val="00DE1CC4"/>
    <w:rsid w:val="00DF194D"/>
    <w:rsid w:val="00DF4D16"/>
    <w:rsid w:val="00E15110"/>
    <w:rsid w:val="00E33395"/>
    <w:rsid w:val="00E42F98"/>
    <w:rsid w:val="00E47AA4"/>
    <w:rsid w:val="00E530BC"/>
    <w:rsid w:val="00E623E5"/>
    <w:rsid w:val="00E73DEB"/>
    <w:rsid w:val="00E7443C"/>
    <w:rsid w:val="00E74E41"/>
    <w:rsid w:val="00E77F0F"/>
    <w:rsid w:val="00E8244B"/>
    <w:rsid w:val="00E9207E"/>
    <w:rsid w:val="00E97C60"/>
    <w:rsid w:val="00EA0D4D"/>
    <w:rsid w:val="00EA1640"/>
    <w:rsid w:val="00EA5129"/>
    <w:rsid w:val="00EB2FD2"/>
    <w:rsid w:val="00EB334F"/>
    <w:rsid w:val="00EC3317"/>
    <w:rsid w:val="00ED7825"/>
    <w:rsid w:val="00EF22E8"/>
    <w:rsid w:val="00EF3919"/>
    <w:rsid w:val="00F01E8B"/>
    <w:rsid w:val="00F02987"/>
    <w:rsid w:val="00F05400"/>
    <w:rsid w:val="00F20210"/>
    <w:rsid w:val="00F24A4B"/>
    <w:rsid w:val="00F260D4"/>
    <w:rsid w:val="00F30C04"/>
    <w:rsid w:val="00F33CC5"/>
    <w:rsid w:val="00F37C2C"/>
    <w:rsid w:val="00F42A05"/>
    <w:rsid w:val="00F51EB1"/>
    <w:rsid w:val="00F55AED"/>
    <w:rsid w:val="00F651A0"/>
    <w:rsid w:val="00F65FDD"/>
    <w:rsid w:val="00F70FE8"/>
    <w:rsid w:val="00F747D9"/>
    <w:rsid w:val="00F90A3C"/>
    <w:rsid w:val="00F9797A"/>
    <w:rsid w:val="00F97A13"/>
    <w:rsid w:val="00FA2A56"/>
    <w:rsid w:val="00FA380D"/>
    <w:rsid w:val="00FB10BD"/>
    <w:rsid w:val="00FB1389"/>
    <w:rsid w:val="00FC70A8"/>
    <w:rsid w:val="00FD0085"/>
    <w:rsid w:val="00FD33EC"/>
    <w:rsid w:val="00FE030A"/>
    <w:rsid w:val="00FE7E57"/>
    <w:rsid w:val="00FF2079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ED14"/>
  <w15:docId w15:val="{8FB16D57-C7F8-4802-AF67-0193A5A9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D28"/>
    <w:pPr>
      <w:ind w:left="720"/>
      <w:contextualSpacing/>
    </w:pPr>
  </w:style>
  <w:style w:type="paragraph" w:customStyle="1" w:styleId="Default">
    <w:name w:val="Default"/>
    <w:rsid w:val="00C95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522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221"/>
    <w:rPr>
      <w:rFonts w:ascii="Tahoma" w:eastAsia="Calibri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unhideWhenUsed/>
    <w:rsid w:val="00D827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D82726"/>
    <w:rPr>
      <w:rFonts w:ascii="Consolas" w:hAnsi="Consolas" w:cs="Consolas"/>
      <w:sz w:val="21"/>
      <w:szCs w:val="21"/>
    </w:rPr>
  </w:style>
  <w:style w:type="paragraph" w:customStyle="1" w:styleId="a8">
    <w:name w:val="Текст в таблице"/>
    <w:basedOn w:val="a"/>
    <w:link w:val="a9"/>
    <w:qFormat/>
    <w:rsid w:val="00C30159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9">
    <w:name w:val="Текст в таблице Знак"/>
    <w:basedOn w:val="a0"/>
    <w:link w:val="a8"/>
    <w:rsid w:val="00C3015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a">
    <w:name w:val="annotation reference"/>
    <w:basedOn w:val="a0"/>
    <w:uiPriority w:val="99"/>
    <w:semiHidden/>
    <w:unhideWhenUsed/>
    <w:rsid w:val="002D71A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71A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71A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71A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71A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2D7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CF69-8C91-43E8-A349-FFE8268C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Расчетный Депозитарий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ГСВ</dc:creator>
  <cp:lastModifiedBy>Ситникова Ирина Евгеньевна</cp:lastModifiedBy>
  <cp:revision>11</cp:revision>
  <cp:lastPrinted>2017-09-11T07:28:00Z</cp:lastPrinted>
  <dcterms:created xsi:type="dcterms:W3CDTF">2021-12-06T13:33:00Z</dcterms:created>
  <dcterms:modified xsi:type="dcterms:W3CDTF">2021-12-14T12:58:00Z</dcterms:modified>
</cp:coreProperties>
</file>