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8D627" w14:textId="0C27DF56" w:rsidR="004A58EF" w:rsidRPr="005F150A" w:rsidRDefault="003421B6" w:rsidP="004A58EF">
      <w:pPr>
        <w:keepNext/>
        <w:widowControl w:val="0"/>
        <w:autoSpaceDE w:val="0"/>
        <w:autoSpaceDN w:val="0"/>
        <w:adjustRightInd w:val="0"/>
        <w:spacing w:after="0" w:line="360" w:lineRule="auto"/>
        <w:ind w:left="567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Toc53416577"/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Утверждены</w:t>
      </w:r>
    </w:p>
    <w:p w14:paraId="2D1C6BD0" w14:textId="6B12F643" w:rsidR="004A58EF" w:rsidRPr="005F150A" w:rsidRDefault="004A58EF" w:rsidP="004A58EF">
      <w:pPr>
        <w:keepNext/>
        <w:widowControl w:val="0"/>
        <w:autoSpaceDE w:val="0"/>
        <w:autoSpaceDN w:val="0"/>
        <w:adjustRightInd w:val="0"/>
        <w:spacing w:after="0" w:line="360" w:lineRule="auto"/>
        <w:ind w:left="567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50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приказ</w:t>
      </w:r>
      <w:r w:rsidR="003421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ом</w:t>
      </w:r>
      <w:r w:rsidRPr="005F150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НКО АО НРД</w:t>
      </w:r>
    </w:p>
    <w:p w14:paraId="3660D5A4" w14:textId="2E8E48FF" w:rsidR="004A58EF" w:rsidRPr="005F150A" w:rsidRDefault="004A58EF" w:rsidP="004A58EF">
      <w:pPr>
        <w:keepNext/>
        <w:widowControl w:val="0"/>
        <w:autoSpaceDE w:val="0"/>
        <w:autoSpaceDN w:val="0"/>
        <w:adjustRightInd w:val="0"/>
        <w:spacing w:after="0" w:line="360" w:lineRule="auto"/>
        <w:ind w:left="567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F150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 «</w:t>
      </w:r>
      <w:r w:rsidR="003421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18</w:t>
      </w:r>
      <w:r w:rsidRPr="005F150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</w:t>
      </w:r>
      <w:r w:rsidR="003421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сентября</w:t>
      </w:r>
      <w:r w:rsidRPr="005F150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2025 г. </w:t>
      </w:r>
      <w:r w:rsidR="003421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br/>
      </w:r>
      <w:bookmarkStart w:id="1" w:name="_GoBack"/>
      <w:bookmarkEnd w:id="1"/>
      <w:r w:rsidRPr="005F150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№</w:t>
      </w:r>
      <w:r w:rsidR="003421B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НРД-П-2025-362</w:t>
      </w:r>
    </w:p>
    <w:p w14:paraId="3BF0CE91" w14:textId="77777777" w:rsidR="004A58EF" w:rsidRPr="005F150A" w:rsidRDefault="004A58EF" w:rsidP="004A58EF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1DC3E5C" w14:textId="77777777" w:rsidR="0050092F" w:rsidRPr="005F150A" w:rsidRDefault="00D83B27" w:rsidP="00B839AA">
      <w:pPr>
        <w:ind w:left="5528" w:firstLine="136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795111CE" w14:textId="65F5F528" w:rsidR="00D83B27" w:rsidRPr="005F150A" w:rsidRDefault="00D83B27" w:rsidP="00B839AA">
      <w:pPr>
        <w:ind w:left="5664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DE0FAB" w:rsidRPr="005F150A">
        <w:rPr>
          <w:rFonts w:ascii="Times New Roman" w:hAnsi="Times New Roman" w:cs="Times New Roman"/>
          <w:sz w:val="24"/>
          <w:szCs w:val="24"/>
        </w:rPr>
        <w:t>оказани</w:t>
      </w:r>
      <w:r w:rsidR="005108D1" w:rsidRPr="005F150A">
        <w:rPr>
          <w:rFonts w:ascii="Times New Roman" w:hAnsi="Times New Roman" w:cs="Times New Roman"/>
          <w:sz w:val="24"/>
          <w:szCs w:val="24"/>
        </w:rPr>
        <w:t>я</w:t>
      </w:r>
      <w:r w:rsidR="00CA5904" w:rsidRPr="005F150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5E4D16" w:rsidRPr="005F150A">
        <w:rPr>
          <w:rFonts w:ascii="Times New Roman" w:hAnsi="Times New Roman" w:cs="Times New Roman"/>
          <w:sz w:val="24"/>
          <w:szCs w:val="24"/>
        </w:rPr>
        <w:t>, связанных с</w:t>
      </w:r>
      <w:r w:rsidR="00CA5904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5E4D16" w:rsidRPr="005F150A">
        <w:rPr>
          <w:rFonts w:ascii="Times New Roman" w:hAnsi="Times New Roman" w:cs="Times New Roman"/>
          <w:sz w:val="24"/>
          <w:szCs w:val="24"/>
        </w:rPr>
        <w:t>переводом</w:t>
      </w:r>
      <w:r w:rsidR="00BD21DC" w:rsidRPr="005F150A">
        <w:rPr>
          <w:rFonts w:ascii="Times New Roman" w:hAnsi="Times New Roman" w:cs="Times New Roman"/>
          <w:sz w:val="24"/>
          <w:szCs w:val="24"/>
        </w:rPr>
        <w:t xml:space="preserve"> ценных бумаг</w:t>
      </w:r>
      <w:bookmarkEnd w:id="0"/>
    </w:p>
    <w:p w14:paraId="3625097E" w14:textId="77777777" w:rsidR="00D83B27" w:rsidRPr="005F150A" w:rsidRDefault="00D83B27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45EA08B4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3E5CCABD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08DA9D57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45D2BC91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4098D5BA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424C0C40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7A7EB841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6A6FA0FA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577F9154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53F71CAE" w14:textId="77777777" w:rsidR="008B64D5" w:rsidRPr="005F150A" w:rsidRDefault="008B64D5" w:rsidP="0050092F">
      <w:pPr>
        <w:spacing w:after="0"/>
        <w:rPr>
          <w:rFonts w:ascii="Times New Roman" w:hAnsi="Times New Roman" w:cs="Times New Roman"/>
          <w:b/>
          <w:sz w:val="24"/>
        </w:rPr>
      </w:pPr>
    </w:p>
    <w:p w14:paraId="4A141EE5" w14:textId="77777777" w:rsidR="005E4D16" w:rsidRPr="005F150A" w:rsidRDefault="00D83B27" w:rsidP="00BD21D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150A">
        <w:rPr>
          <w:rFonts w:ascii="Times New Roman" w:hAnsi="Times New Roman" w:cs="Times New Roman"/>
          <w:b/>
          <w:sz w:val="24"/>
        </w:rPr>
        <w:t xml:space="preserve">ПРАВИЛА </w:t>
      </w:r>
      <w:r w:rsidR="00632D55" w:rsidRPr="005F150A">
        <w:rPr>
          <w:rFonts w:ascii="Times New Roman" w:hAnsi="Times New Roman" w:cs="Times New Roman"/>
          <w:b/>
          <w:sz w:val="24"/>
        </w:rPr>
        <w:t xml:space="preserve">ОКАЗАНИЯ </w:t>
      </w:r>
      <w:r w:rsidR="00D21601" w:rsidRPr="005F150A">
        <w:rPr>
          <w:rFonts w:ascii="Times New Roman" w:hAnsi="Times New Roman" w:cs="Times New Roman"/>
          <w:b/>
          <w:sz w:val="24"/>
        </w:rPr>
        <w:t xml:space="preserve">НКО АО НРД </w:t>
      </w:r>
      <w:r w:rsidR="00632D55" w:rsidRPr="005F150A">
        <w:rPr>
          <w:rFonts w:ascii="Times New Roman" w:hAnsi="Times New Roman" w:cs="Times New Roman"/>
          <w:b/>
          <w:sz w:val="24"/>
        </w:rPr>
        <w:t>УСЛУГ</w:t>
      </w:r>
      <w:r w:rsidR="005E4D16" w:rsidRPr="005F150A">
        <w:rPr>
          <w:rFonts w:ascii="Times New Roman" w:hAnsi="Times New Roman" w:cs="Times New Roman"/>
          <w:b/>
          <w:sz w:val="24"/>
        </w:rPr>
        <w:t xml:space="preserve">, </w:t>
      </w:r>
    </w:p>
    <w:p w14:paraId="00F20F50" w14:textId="311A9BB1" w:rsidR="005E4D16" w:rsidRPr="005F150A" w:rsidRDefault="005E4D16" w:rsidP="005E4D1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F150A">
        <w:rPr>
          <w:rFonts w:ascii="Times New Roman" w:hAnsi="Times New Roman" w:cs="Times New Roman"/>
          <w:b/>
          <w:sz w:val="24"/>
        </w:rPr>
        <w:t>СВЯЗАННЫХ С</w:t>
      </w:r>
      <w:r w:rsidR="00EC5FA7" w:rsidRPr="005F150A">
        <w:rPr>
          <w:rFonts w:ascii="Times New Roman" w:hAnsi="Times New Roman" w:cs="Times New Roman"/>
          <w:b/>
          <w:sz w:val="24"/>
        </w:rPr>
        <w:t xml:space="preserve"> </w:t>
      </w:r>
      <w:r w:rsidRPr="005F150A">
        <w:rPr>
          <w:rFonts w:ascii="Times New Roman" w:hAnsi="Times New Roman" w:cs="Times New Roman"/>
          <w:b/>
          <w:sz w:val="24"/>
        </w:rPr>
        <w:t>ПЕРЕВОДОМ</w:t>
      </w:r>
      <w:r w:rsidR="00BD21DC" w:rsidRPr="005F150A">
        <w:rPr>
          <w:rFonts w:ascii="Times New Roman" w:hAnsi="Times New Roman" w:cs="Times New Roman"/>
          <w:b/>
          <w:sz w:val="24"/>
        </w:rPr>
        <w:t xml:space="preserve"> ЦЕННЫХ БУМАГ </w:t>
      </w:r>
    </w:p>
    <w:p w14:paraId="6142148D" w14:textId="77777777" w:rsidR="008B64D5" w:rsidRPr="005F150A" w:rsidRDefault="008B64D5" w:rsidP="00BD21D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102FF2D" w14:textId="2D0D4BFF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7229438F" w14:textId="043E289E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5FA8ED85" w14:textId="6784349F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55E39665" w14:textId="5A617095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6728FB0A" w14:textId="5A74E01E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50C6B956" w14:textId="648C00FD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6A0EC6E5" w14:textId="532A36DE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1587B3F3" w14:textId="0C20DAEE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637B93AE" w14:textId="57C2356D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50887216" w14:textId="35996021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58099233" w14:textId="616CCE90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263D578F" w14:textId="3B1861E1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316FC822" w14:textId="67D06A10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4181E76A" w14:textId="5C889988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7F76CF45" w14:textId="7F35EDBF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52EEA3C2" w14:textId="2921EC2E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156E56F6" w14:textId="19BAD0FC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2EF006A6" w14:textId="78CF8F06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4DAED70F" w14:textId="5D9F013B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37FF2115" w14:textId="04F9C12B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7C744936" w14:textId="4AED5E7C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0F4E9DF5" w14:textId="77777777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1CC7AC41" w14:textId="77777777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1B044CCC" w14:textId="77777777" w:rsidR="004A58EF" w:rsidRPr="005F150A" w:rsidRDefault="004A58EF" w:rsidP="004A58E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hAnsi="Times New Roman" w:cs="Times New Roman"/>
          <w:sz w:val="24"/>
          <w:szCs w:val="24"/>
          <w:lang w:eastAsia="ru-RU"/>
        </w:rPr>
        <w:t xml:space="preserve">Москва </w:t>
      </w:r>
    </w:p>
    <w:p w14:paraId="0F02F3DF" w14:textId="77777777" w:rsidR="004A58EF" w:rsidRPr="005F150A" w:rsidRDefault="004A58EF" w:rsidP="004A58EF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hAnsi="Times New Roman" w:cs="Times New Roman"/>
          <w:sz w:val="24"/>
          <w:szCs w:val="24"/>
          <w:lang w:eastAsia="ru-RU"/>
        </w:rPr>
        <w:t>2025</w:t>
      </w:r>
    </w:p>
    <w:p w14:paraId="2B2EC51B" w14:textId="4DE3D71B" w:rsidR="004A58EF" w:rsidRPr="005F150A" w:rsidRDefault="004A58EF" w:rsidP="004A58EF">
      <w:pPr>
        <w:spacing w:after="0"/>
        <w:jc w:val="center"/>
        <w:rPr>
          <w:rFonts w:ascii="Arial" w:hAnsi="Arial" w:cs="Arial"/>
          <w:lang w:eastAsia="ru-RU"/>
        </w:rPr>
      </w:pPr>
    </w:p>
    <w:p w14:paraId="3F1B50AC" w14:textId="77777777" w:rsidR="00D83B27" w:rsidRPr="005F150A" w:rsidRDefault="00D83B27" w:rsidP="008B64D5">
      <w:pPr>
        <w:rPr>
          <w:rFonts w:ascii="Times New Roman" w:hAnsi="Times New Roman" w:cs="Times New Roman"/>
          <w:b/>
          <w:sz w:val="24"/>
        </w:rPr>
      </w:pPr>
    </w:p>
    <w:sdt>
      <w:sdtPr>
        <w:id w:val="84274409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15F2A78F" w14:textId="77777777" w:rsidR="00CD30EB" w:rsidRPr="005F150A" w:rsidRDefault="00CB01BC" w:rsidP="00632D55">
          <w:pPr>
            <w:pStyle w:val="23"/>
            <w:rPr>
              <w:noProof/>
            </w:rPr>
          </w:pPr>
          <w:r w:rsidRPr="005F150A">
            <w:rPr>
              <w:rFonts w:ascii="Times New Roman" w:hAnsi="Times New Roman" w:cs="Times New Roman"/>
              <w:b/>
              <w:sz w:val="24"/>
              <w:szCs w:val="24"/>
            </w:rPr>
            <w:t>Оглавление</w:t>
          </w:r>
          <w:r w:rsidR="0052619B" w:rsidRPr="005F150A">
            <w:rPr>
              <w:rFonts w:ascii="Times New Roman" w:hAnsi="Times New Roman" w:cs="Times New Roman"/>
              <w:sz w:val="24"/>
              <w:szCs w:val="24"/>
            </w:rPr>
            <w:t>:</w:t>
          </w:r>
          <w:r w:rsidRPr="005F150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F150A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F150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14:paraId="1912E0F5" w14:textId="77777777" w:rsidR="00CD30EB" w:rsidRPr="005F150A" w:rsidRDefault="003421B6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36353469" w:history="1"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1.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Термины и определения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_Toc136353469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3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044CDFD7" w14:textId="77777777" w:rsidR="00CD30EB" w:rsidRPr="005F150A" w:rsidRDefault="003421B6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36353470" w:history="1"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2.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Общие положения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_Toc136353470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4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24C5394A" w14:textId="199E9011" w:rsidR="00CD30EB" w:rsidRPr="005F150A" w:rsidRDefault="003421B6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36353472" w:history="1">
            <w:r w:rsidR="00A8429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3</w:t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Документооборот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_Toc136353472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5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3D3391CB" w14:textId="7309986A" w:rsidR="00CD30EB" w:rsidRPr="005F150A" w:rsidRDefault="003421B6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36353473" w:history="1">
            <w:r w:rsidR="00A8429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4</w:t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Условия оказания Услуг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_Toc136353473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7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7E6CDE47" w14:textId="52291C35" w:rsidR="00CD30EB" w:rsidRPr="005F150A" w:rsidRDefault="003421B6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36353474" w:history="1">
            <w:r w:rsidR="00A8429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5</w:t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 xml:space="preserve">Стоимость </w:t>
            </w:r>
            <w:r w:rsidR="00694321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 xml:space="preserve">Услуг </w:t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и порядок оплаты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_Toc136353474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9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31983936" w14:textId="0E2C0748" w:rsidR="00CD30EB" w:rsidRPr="005F150A" w:rsidRDefault="003421B6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36353475" w:history="1">
            <w:r w:rsidR="00A8429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6</w:t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Ответственность Сторон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_Toc136353475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11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37D7AA5A" w14:textId="4A200975" w:rsidR="00CD30EB" w:rsidRPr="005F150A" w:rsidRDefault="003421B6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36353476" w:history="1">
            <w:r w:rsidR="00A8429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7</w:t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Конфиденциальность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_Toc136353476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12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67AF2173" w14:textId="4A179F1A" w:rsidR="00CD30EB" w:rsidRPr="005F150A" w:rsidRDefault="003421B6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36353477" w:history="1">
            <w:r w:rsidR="00A8429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8</w:t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Персональные данные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_Toc136353477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13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44A3220D" w14:textId="073F7ADF" w:rsidR="00CD30EB" w:rsidRPr="005F150A" w:rsidRDefault="003421B6">
          <w:pPr>
            <w:pStyle w:val="23"/>
            <w:rPr>
              <w:rFonts w:eastAsiaTheme="minorEastAsia"/>
              <w:noProof/>
              <w:lang w:eastAsia="ru-RU"/>
            </w:rPr>
          </w:pPr>
          <w:hyperlink w:anchor="_Toc136353478" w:history="1">
            <w:r w:rsidR="00A8429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9</w:t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Антикоррупционная оговорка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_Toc136353478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13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415E2E6E" w14:textId="4BC5C846" w:rsidR="00CD30EB" w:rsidRPr="005F150A" w:rsidRDefault="003421B6">
          <w:pPr>
            <w:pStyle w:val="23"/>
            <w:rPr>
              <w:noProof/>
            </w:rPr>
          </w:pPr>
          <w:hyperlink w:anchor="_Toc136353479" w:history="1"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1</w:t>
            </w:r>
            <w:r w:rsidR="00A8429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0</w:t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.</w:t>
            </w:r>
            <w:r w:rsidR="00CD30EB" w:rsidRPr="005F150A">
              <w:rPr>
                <w:rFonts w:eastAsiaTheme="minorEastAsia"/>
                <w:noProof/>
                <w:lang w:eastAsia="ru-RU"/>
              </w:rPr>
              <w:tab/>
            </w:r>
            <w:r w:rsidR="00CD30EB" w:rsidRPr="005F150A">
              <w:rPr>
                <w:rStyle w:val="af0"/>
                <w:rFonts w:ascii="Times New Roman" w:hAnsi="Times New Roman" w:cs="Times New Roman"/>
                <w:noProof/>
                <w:color w:val="auto"/>
              </w:rPr>
              <w:t>Арбитражная оговорка</w:t>
            </w:r>
            <w:r w:rsidR="00CD30EB" w:rsidRPr="005F150A">
              <w:rPr>
                <w:noProof/>
                <w:webHidden/>
              </w:rPr>
              <w:tab/>
            </w:r>
            <w:r w:rsidR="00CD30EB" w:rsidRPr="005F150A">
              <w:rPr>
                <w:noProof/>
                <w:webHidden/>
              </w:rPr>
              <w:fldChar w:fldCharType="begin"/>
            </w:r>
            <w:r w:rsidR="00CD30EB" w:rsidRPr="005F150A">
              <w:rPr>
                <w:noProof/>
                <w:webHidden/>
              </w:rPr>
              <w:instrText xml:space="preserve"> PAGEREF _Toc136353479 \h </w:instrText>
            </w:r>
            <w:r w:rsidR="00CD30EB" w:rsidRPr="005F150A">
              <w:rPr>
                <w:noProof/>
                <w:webHidden/>
              </w:rPr>
            </w:r>
            <w:r w:rsidR="00CD30EB" w:rsidRPr="005F150A">
              <w:rPr>
                <w:noProof/>
                <w:webHidden/>
              </w:rPr>
              <w:fldChar w:fldCharType="separate"/>
            </w:r>
            <w:r w:rsidR="00CD30EB" w:rsidRPr="005F150A">
              <w:rPr>
                <w:noProof/>
                <w:webHidden/>
              </w:rPr>
              <w:t>14</w:t>
            </w:r>
            <w:r w:rsidR="00CD30EB" w:rsidRPr="005F150A">
              <w:rPr>
                <w:noProof/>
                <w:webHidden/>
              </w:rPr>
              <w:fldChar w:fldCharType="end"/>
            </w:r>
          </w:hyperlink>
        </w:p>
        <w:p w14:paraId="7DA10722" w14:textId="58A3EDB2" w:rsidR="00567181" w:rsidRPr="005F150A" w:rsidRDefault="00567181" w:rsidP="00567181">
          <w:pPr>
            <w:ind w:firstLine="220"/>
            <w:rPr>
              <w:rFonts w:ascii="Times New Roman" w:hAnsi="Times New Roman" w:cs="Times New Roman"/>
            </w:rPr>
          </w:pPr>
          <w:r w:rsidRPr="005F150A">
            <w:rPr>
              <w:rFonts w:ascii="Times New Roman" w:hAnsi="Times New Roman" w:cs="Times New Roman"/>
            </w:rPr>
            <w:t>11.  Товарный знак…………………………………………………………………………………….</w:t>
          </w:r>
          <w:r w:rsidR="00C5501A" w:rsidRPr="005F150A">
            <w:rPr>
              <w:rFonts w:ascii="Times New Roman" w:hAnsi="Times New Roman" w:cs="Times New Roman"/>
            </w:rPr>
            <w:t>15</w:t>
          </w:r>
        </w:p>
        <w:p w14:paraId="7B8A9274" w14:textId="24069F35" w:rsidR="00CB01BC" w:rsidRPr="005F150A" w:rsidRDefault="00CB01BC" w:rsidP="008B64D5">
          <w:pPr>
            <w:pStyle w:val="11"/>
            <w:tabs>
              <w:tab w:val="right" w:leader="dot" w:pos="9346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5F150A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  <w:r w:rsidR="00CD30EB" w:rsidRPr="005F150A">
            <w:t xml:space="preserve"> </w:t>
          </w:r>
        </w:p>
      </w:sdtContent>
    </w:sdt>
    <w:p w14:paraId="0E2161B5" w14:textId="77777777" w:rsidR="004D41F3" w:rsidRPr="005F150A" w:rsidRDefault="004D41F3">
      <w:pPr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1AE1015" w14:textId="77777777" w:rsidR="004D41F3" w:rsidRPr="005F150A" w:rsidRDefault="00CB01BC" w:rsidP="0099143A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2" w:name="_Toc53750725"/>
      <w:bookmarkStart w:id="3" w:name="_Toc136353469"/>
      <w:r w:rsidRPr="005F150A">
        <w:rPr>
          <w:rFonts w:ascii="Times New Roman" w:hAnsi="Times New Roman" w:cs="Times New Roman"/>
        </w:rPr>
        <w:lastRenderedPageBreak/>
        <w:t>Термины и определения</w:t>
      </w:r>
      <w:bookmarkEnd w:id="2"/>
      <w:bookmarkEnd w:id="3"/>
    </w:p>
    <w:p w14:paraId="7DABB95C" w14:textId="28F7983F" w:rsidR="00632D55" w:rsidRPr="005F150A" w:rsidRDefault="00632D55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Анкета АА001</w:t>
      </w:r>
      <w:r w:rsidRPr="005F150A">
        <w:rPr>
          <w:rFonts w:ascii="Times New Roman" w:hAnsi="Times New Roman" w:cs="Times New Roman"/>
          <w:sz w:val="24"/>
          <w:szCs w:val="24"/>
        </w:rPr>
        <w:t xml:space="preserve"> – предоставляемая Клиентом анкета юридического лица по форме АА001, являющаяся </w:t>
      </w:r>
      <w:hyperlink r:id="rId8" w:history="1">
        <w:r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Приложением 1</w:t>
        </w:r>
      </w:hyperlink>
      <w:r w:rsidRPr="005F150A">
        <w:rPr>
          <w:rFonts w:ascii="Times New Roman" w:hAnsi="Times New Roman" w:cs="Times New Roman"/>
          <w:sz w:val="24"/>
          <w:szCs w:val="24"/>
        </w:rPr>
        <w:t xml:space="preserve"> к Перечню документов.</w:t>
      </w:r>
    </w:p>
    <w:p w14:paraId="5C02DD7D" w14:textId="68540825" w:rsidR="002C544A" w:rsidRPr="005F150A" w:rsidRDefault="002C544A" w:rsidP="00A23E45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Анкета участника </w:t>
      </w:r>
      <w:r w:rsidR="003D6637" w:rsidRPr="005F150A">
        <w:rPr>
          <w:rFonts w:ascii="Times New Roman" w:hAnsi="Times New Roman" w:cs="Times New Roman"/>
          <w:b/>
          <w:sz w:val="24"/>
          <w:szCs w:val="24"/>
        </w:rPr>
        <w:t>С</w:t>
      </w:r>
      <w:r w:rsidRPr="005F150A">
        <w:rPr>
          <w:rFonts w:ascii="Times New Roman" w:hAnsi="Times New Roman" w:cs="Times New Roman"/>
          <w:b/>
          <w:sz w:val="24"/>
          <w:szCs w:val="24"/>
        </w:rPr>
        <w:t>ервиса</w:t>
      </w:r>
      <w:r w:rsidR="003D6637" w:rsidRPr="005F150A">
        <w:rPr>
          <w:rFonts w:ascii="Times New Roman" w:hAnsi="Times New Roman" w:cs="Times New Roman"/>
          <w:b/>
          <w:sz w:val="24"/>
          <w:szCs w:val="24"/>
        </w:rPr>
        <w:t xml:space="preserve"> MOEX МОСТ</w:t>
      </w:r>
      <w:r w:rsidRPr="005F150A">
        <w:rPr>
          <w:rFonts w:ascii="Times New Roman" w:hAnsi="Times New Roman" w:cs="Times New Roman"/>
          <w:sz w:val="24"/>
          <w:szCs w:val="24"/>
        </w:rPr>
        <w:t xml:space="preserve">– </w:t>
      </w:r>
      <w:r w:rsidR="0053050B" w:rsidRPr="005F150A">
        <w:rPr>
          <w:rFonts w:ascii="Times New Roman" w:hAnsi="Times New Roman" w:cs="Times New Roman"/>
          <w:sz w:val="24"/>
          <w:szCs w:val="24"/>
        </w:rPr>
        <w:t xml:space="preserve">Анкета участника сервиса перевода ценных бумаг  по форме </w:t>
      </w:r>
      <w:r w:rsidR="004779C0" w:rsidRPr="005F15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779C0"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Приложени</w:t>
        </w:r>
        <w:r w:rsidR="0053050B"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я</w:t>
        </w:r>
        <w:r w:rsidR="004779C0"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 xml:space="preserve"> 12</w:t>
        </w:r>
      </w:hyperlink>
      <w:r w:rsidR="004779C0" w:rsidRPr="005F150A">
        <w:rPr>
          <w:rFonts w:ascii="Times New Roman" w:hAnsi="Times New Roman" w:cs="Times New Roman"/>
          <w:sz w:val="24"/>
          <w:szCs w:val="24"/>
        </w:rPr>
        <w:t xml:space="preserve"> к Перечню документов</w:t>
      </w:r>
      <w:r w:rsidR="005108D1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3FF3066B" w14:textId="18530D12" w:rsidR="005B5161" w:rsidRPr="005F150A" w:rsidRDefault="005B5161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5F150A">
        <w:rPr>
          <w:rFonts w:ascii="Times New Roman" w:hAnsi="Times New Roman" w:cs="Times New Roman"/>
          <w:sz w:val="24"/>
          <w:szCs w:val="24"/>
        </w:rPr>
        <w:t xml:space="preserve"> – Договор оказани</w:t>
      </w:r>
      <w:r w:rsidR="005108D1" w:rsidRPr="005F150A">
        <w:rPr>
          <w:rFonts w:ascii="Times New Roman" w:hAnsi="Times New Roman" w:cs="Times New Roman"/>
          <w:sz w:val="24"/>
          <w:szCs w:val="24"/>
        </w:rPr>
        <w:t>я</w:t>
      </w:r>
      <w:r w:rsidRPr="005F150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0013C" w:rsidRPr="005F150A">
        <w:rPr>
          <w:rFonts w:ascii="Times New Roman" w:hAnsi="Times New Roman" w:cs="Times New Roman"/>
          <w:sz w:val="24"/>
          <w:szCs w:val="24"/>
        </w:rPr>
        <w:t>, связанных с</w:t>
      </w:r>
      <w:r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70013C" w:rsidRPr="005F150A">
        <w:rPr>
          <w:rFonts w:ascii="Times New Roman" w:hAnsi="Times New Roman" w:cs="Times New Roman"/>
          <w:sz w:val="24"/>
          <w:szCs w:val="24"/>
        </w:rPr>
        <w:t>переводом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 ценных бумаг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</w:p>
    <w:p w14:paraId="694A046B" w14:textId="77777777" w:rsidR="00DC5F86" w:rsidRPr="005F150A" w:rsidRDefault="00DC5F86" w:rsidP="001071C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Договор ЭДО</w:t>
      </w:r>
      <w:r w:rsidRPr="005F150A">
        <w:rPr>
          <w:rFonts w:ascii="Times New Roman" w:hAnsi="Times New Roman" w:cs="Times New Roman"/>
          <w:sz w:val="24"/>
          <w:szCs w:val="24"/>
        </w:rPr>
        <w:t xml:space="preserve"> – Договор об обмене электронными документами</w:t>
      </w:r>
      <w:r w:rsidR="0059193E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EC5FA7" w:rsidRPr="005F150A">
        <w:rPr>
          <w:rFonts w:ascii="Times New Roman" w:hAnsi="Times New Roman" w:cs="Times New Roman"/>
          <w:sz w:val="24"/>
          <w:szCs w:val="24"/>
        </w:rPr>
        <w:t>за</w:t>
      </w:r>
      <w:r w:rsidR="005D7219" w:rsidRPr="005F150A">
        <w:rPr>
          <w:rFonts w:ascii="Times New Roman" w:hAnsi="Times New Roman" w:cs="Times New Roman"/>
          <w:sz w:val="24"/>
          <w:szCs w:val="24"/>
        </w:rPr>
        <w:t>ключенный между НРД и Клиентом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</w:p>
    <w:p w14:paraId="57987CFF" w14:textId="2FF1A1F7" w:rsidR="00372B3D" w:rsidRPr="005F150A" w:rsidRDefault="00E9416A" w:rsidP="001071C8">
      <w:pPr>
        <w:pStyle w:val="ae"/>
        <w:widowControl w:val="0"/>
        <w:numPr>
          <w:ilvl w:val="1"/>
          <w:numId w:val="1"/>
        </w:numPr>
        <w:spacing w:after="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Запрос на </w:t>
      </w:r>
      <w:r w:rsidR="00C630CD" w:rsidRPr="005F150A">
        <w:rPr>
          <w:rFonts w:ascii="Times New Roman" w:hAnsi="Times New Roman" w:cs="Times New Roman"/>
          <w:b/>
          <w:sz w:val="24"/>
          <w:szCs w:val="24"/>
        </w:rPr>
        <w:t>перевод ц</w:t>
      </w:r>
      <w:r w:rsidRPr="005F150A">
        <w:rPr>
          <w:rFonts w:ascii="Times New Roman" w:hAnsi="Times New Roman" w:cs="Times New Roman"/>
          <w:b/>
          <w:sz w:val="24"/>
          <w:szCs w:val="24"/>
        </w:rPr>
        <w:t xml:space="preserve">енных бумаг Инвестора </w:t>
      </w:r>
      <w:r w:rsidR="007A58F0" w:rsidRPr="005F150A">
        <w:rPr>
          <w:rFonts w:ascii="Times New Roman" w:hAnsi="Times New Roman" w:cs="Times New Roman"/>
          <w:b/>
          <w:sz w:val="24"/>
          <w:szCs w:val="24"/>
        </w:rPr>
        <w:t xml:space="preserve">(Запрос на перевод) </w:t>
      </w:r>
      <w:r w:rsidRPr="005F150A">
        <w:rPr>
          <w:rFonts w:ascii="Times New Roman" w:hAnsi="Times New Roman" w:cs="Times New Roman"/>
          <w:sz w:val="24"/>
          <w:szCs w:val="24"/>
        </w:rPr>
        <w:t xml:space="preserve">– </w:t>
      </w:r>
      <w:r w:rsidR="00E065D2" w:rsidRPr="005F150A">
        <w:rPr>
          <w:rFonts w:ascii="Times New Roman" w:hAnsi="Times New Roman" w:cs="Times New Roman"/>
          <w:sz w:val="24"/>
          <w:szCs w:val="24"/>
        </w:rPr>
        <w:t xml:space="preserve">Электронный документ, </w:t>
      </w:r>
      <w:r w:rsidR="00372B3D" w:rsidRPr="005F150A">
        <w:rPr>
          <w:rFonts w:ascii="Times New Roman" w:hAnsi="Times New Roman" w:cs="Times New Roman"/>
          <w:sz w:val="24"/>
          <w:szCs w:val="24"/>
        </w:rPr>
        <w:t xml:space="preserve">содержащий </w:t>
      </w:r>
      <w:r w:rsidR="00E7166D" w:rsidRPr="005F150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372B3D" w:rsidRPr="005F150A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14:paraId="100033B5" w14:textId="77777777" w:rsidR="00372B3D" w:rsidRPr="005F150A" w:rsidRDefault="00372B3D" w:rsidP="00372B3D">
      <w:pPr>
        <w:pStyle w:val="ae"/>
        <w:widowControl w:val="0"/>
        <w:spacing w:after="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- </w:t>
      </w:r>
      <w:r w:rsidR="00D63853" w:rsidRPr="005F150A">
        <w:rPr>
          <w:rFonts w:ascii="Times New Roman" w:hAnsi="Times New Roman" w:cs="Times New Roman"/>
          <w:sz w:val="24"/>
          <w:szCs w:val="24"/>
        </w:rPr>
        <w:t>и</w:t>
      </w:r>
      <w:r w:rsidRPr="005F150A">
        <w:rPr>
          <w:rFonts w:ascii="Times New Roman" w:hAnsi="Times New Roman" w:cs="Times New Roman"/>
          <w:sz w:val="24"/>
          <w:szCs w:val="24"/>
        </w:rPr>
        <w:t>дентификатор перевода</w:t>
      </w:r>
      <w:r w:rsidR="000E6995" w:rsidRPr="005F150A">
        <w:rPr>
          <w:rFonts w:ascii="Times New Roman" w:hAnsi="Times New Roman" w:cs="Times New Roman"/>
          <w:sz w:val="24"/>
          <w:szCs w:val="24"/>
        </w:rPr>
        <w:t xml:space="preserve"> ценных бумаг</w:t>
      </w:r>
      <w:r w:rsidR="00282093" w:rsidRPr="005F150A">
        <w:rPr>
          <w:rFonts w:ascii="Times New Roman" w:hAnsi="Times New Roman" w:cs="Times New Roman"/>
          <w:sz w:val="24"/>
          <w:szCs w:val="24"/>
        </w:rPr>
        <w:t>;</w:t>
      </w:r>
    </w:p>
    <w:p w14:paraId="72CC5DE6" w14:textId="77777777" w:rsidR="00372B3D" w:rsidRPr="005F150A" w:rsidRDefault="00372B3D" w:rsidP="00372B3D">
      <w:pPr>
        <w:pStyle w:val="ae"/>
        <w:widowControl w:val="0"/>
        <w:spacing w:after="0" w:line="240" w:lineRule="auto"/>
        <w:ind w:left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- </w:t>
      </w:r>
      <w:r w:rsidR="00D63853" w:rsidRPr="005F150A">
        <w:rPr>
          <w:rFonts w:ascii="Times New Roman" w:hAnsi="Times New Roman" w:cs="Times New Roman"/>
          <w:sz w:val="24"/>
          <w:szCs w:val="24"/>
        </w:rPr>
        <w:t>д</w:t>
      </w:r>
      <w:r w:rsidR="000E6995" w:rsidRPr="005F150A">
        <w:rPr>
          <w:rFonts w:ascii="Times New Roman" w:hAnsi="Times New Roman" w:cs="Times New Roman"/>
          <w:sz w:val="24"/>
          <w:szCs w:val="24"/>
        </w:rPr>
        <w:t>анные И</w:t>
      </w:r>
      <w:r w:rsidRPr="005F150A">
        <w:rPr>
          <w:rFonts w:ascii="Times New Roman" w:hAnsi="Times New Roman" w:cs="Times New Roman"/>
          <w:sz w:val="24"/>
          <w:szCs w:val="24"/>
        </w:rPr>
        <w:t>нвестора для идентификации</w:t>
      </w:r>
      <w:r w:rsidR="00282093" w:rsidRPr="005F150A">
        <w:rPr>
          <w:rFonts w:ascii="Times New Roman" w:hAnsi="Times New Roman" w:cs="Times New Roman"/>
          <w:sz w:val="24"/>
          <w:szCs w:val="24"/>
        </w:rPr>
        <w:t>;</w:t>
      </w:r>
    </w:p>
    <w:p w14:paraId="253B34C5" w14:textId="77777777" w:rsidR="00E9416A" w:rsidRPr="005F150A" w:rsidRDefault="00372B3D" w:rsidP="000E6995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- </w:t>
      </w:r>
      <w:r w:rsidR="00D63853" w:rsidRPr="005F150A">
        <w:rPr>
          <w:rFonts w:ascii="Times New Roman" w:hAnsi="Times New Roman" w:cs="Times New Roman"/>
          <w:sz w:val="24"/>
          <w:szCs w:val="24"/>
        </w:rPr>
        <w:t>д</w:t>
      </w:r>
      <w:r w:rsidRPr="005F150A">
        <w:rPr>
          <w:rFonts w:ascii="Times New Roman" w:hAnsi="Times New Roman" w:cs="Times New Roman"/>
          <w:sz w:val="24"/>
          <w:szCs w:val="24"/>
        </w:rPr>
        <w:t xml:space="preserve">анные о </w:t>
      </w:r>
      <w:r w:rsidR="000E6995" w:rsidRPr="005F150A">
        <w:rPr>
          <w:rFonts w:ascii="Times New Roman" w:hAnsi="Times New Roman" w:cs="Times New Roman"/>
          <w:sz w:val="24"/>
          <w:szCs w:val="24"/>
        </w:rPr>
        <w:t xml:space="preserve">ценных </w:t>
      </w:r>
      <w:r w:rsidRPr="005F150A">
        <w:rPr>
          <w:rFonts w:ascii="Times New Roman" w:hAnsi="Times New Roman" w:cs="Times New Roman"/>
          <w:sz w:val="24"/>
          <w:szCs w:val="24"/>
        </w:rPr>
        <w:t xml:space="preserve">бумагах </w:t>
      </w:r>
      <w:r w:rsidR="000E6995" w:rsidRPr="005F150A">
        <w:rPr>
          <w:rFonts w:ascii="Times New Roman" w:hAnsi="Times New Roman" w:cs="Times New Roman"/>
          <w:sz w:val="24"/>
          <w:szCs w:val="24"/>
        </w:rPr>
        <w:t xml:space="preserve">Инвестора </w:t>
      </w:r>
      <w:r w:rsidRPr="005F150A">
        <w:rPr>
          <w:rFonts w:ascii="Times New Roman" w:hAnsi="Times New Roman" w:cs="Times New Roman"/>
          <w:sz w:val="24"/>
          <w:szCs w:val="24"/>
        </w:rPr>
        <w:t>с указанием кода</w:t>
      </w:r>
      <w:r w:rsidR="007B40EC" w:rsidRPr="005F150A">
        <w:rPr>
          <w:rFonts w:ascii="Times New Roman" w:hAnsi="Times New Roman" w:cs="Times New Roman"/>
          <w:sz w:val="24"/>
          <w:szCs w:val="24"/>
        </w:rPr>
        <w:t xml:space="preserve"> НРД</w:t>
      </w:r>
      <w:r w:rsidRPr="005F150A">
        <w:rPr>
          <w:rFonts w:ascii="Times New Roman" w:hAnsi="Times New Roman" w:cs="Times New Roman"/>
          <w:sz w:val="24"/>
          <w:szCs w:val="24"/>
        </w:rPr>
        <w:t>, текущего места хранения и количества</w:t>
      </w:r>
      <w:r w:rsidR="00E065D2" w:rsidRPr="005F150A">
        <w:rPr>
          <w:rFonts w:ascii="Times New Roman" w:hAnsi="Times New Roman" w:cs="Times New Roman"/>
          <w:sz w:val="24"/>
          <w:szCs w:val="24"/>
        </w:rPr>
        <w:t>.</w:t>
      </w:r>
      <w:r w:rsidR="00E9416A" w:rsidRPr="005F1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438EA" w14:textId="4E37CDA9" w:rsidR="00C368AB" w:rsidRPr="005F150A" w:rsidRDefault="00E9416A" w:rsidP="00C368AB">
      <w:pPr>
        <w:pStyle w:val="ae"/>
        <w:widowControl w:val="0"/>
        <w:numPr>
          <w:ilvl w:val="1"/>
          <w:numId w:val="1"/>
        </w:numPr>
        <w:spacing w:after="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Запрос на прием ценных бумаг Инвестора</w:t>
      </w:r>
      <w:r w:rsidR="00B97880" w:rsidRPr="005F1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8F0" w:rsidRPr="005F150A">
        <w:rPr>
          <w:rFonts w:ascii="Times New Roman" w:hAnsi="Times New Roman" w:cs="Times New Roman"/>
          <w:b/>
          <w:sz w:val="24"/>
          <w:szCs w:val="24"/>
        </w:rPr>
        <w:t xml:space="preserve">(Запрос на прием) </w:t>
      </w:r>
      <w:r w:rsidR="00E065D2" w:rsidRPr="005F150A">
        <w:rPr>
          <w:rFonts w:ascii="Times New Roman" w:hAnsi="Times New Roman" w:cs="Times New Roman"/>
          <w:sz w:val="24"/>
          <w:szCs w:val="24"/>
        </w:rPr>
        <w:t>– Электронный документ</w:t>
      </w:r>
      <w:r w:rsidR="0021538B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755A8D" w:rsidRPr="005F150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0E6995" w:rsidRPr="005F150A">
        <w:rPr>
          <w:rFonts w:ascii="Times New Roman" w:hAnsi="Times New Roman" w:cs="Times New Roman"/>
          <w:sz w:val="24"/>
          <w:szCs w:val="24"/>
        </w:rPr>
        <w:t>содержащий следующую информацию:</w:t>
      </w:r>
    </w:p>
    <w:p w14:paraId="7EE8508E" w14:textId="77777777" w:rsidR="000E6995" w:rsidRPr="005F150A" w:rsidRDefault="00D63853" w:rsidP="00C368AB">
      <w:pPr>
        <w:pStyle w:val="ae"/>
        <w:widowControl w:val="0"/>
        <w:spacing w:after="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- и</w:t>
      </w:r>
      <w:r w:rsidR="000E6995" w:rsidRPr="005F150A">
        <w:rPr>
          <w:rFonts w:ascii="Times New Roman" w:hAnsi="Times New Roman" w:cs="Times New Roman"/>
          <w:sz w:val="24"/>
          <w:szCs w:val="24"/>
        </w:rPr>
        <w:t>дентификатор перевода ценных бумаг</w:t>
      </w:r>
      <w:r w:rsidR="00282093" w:rsidRPr="005F150A">
        <w:rPr>
          <w:rFonts w:ascii="Times New Roman" w:hAnsi="Times New Roman" w:cs="Times New Roman"/>
          <w:sz w:val="24"/>
          <w:szCs w:val="24"/>
        </w:rPr>
        <w:t>;</w:t>
      </w:r>
    </w:p>
    <w:p w14:paraId="316758FD" w14:textId="77777777" w:rsidR="000E6995" w:rsidRPr="005F150A" w:rsidRDefault="00D63853" w:rsidP="00C368AB">
      <w:pPr>
        <w:pStyle w:val="ae"/>
        <w:widowControl w:val="0"/>
        <w:spacing w:after="0" w:line="240" w:lineRule="auto"/>
        <w:ind w:left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- д</w:t>
      </w:r>
      <w:r w:rsidR="000E6995" w:rsidRPr="005F150A">
        <w:rPr>
          <w:rFonts w:ascii="Times New Roman" w:hAnsi="Times New Roman" w:cs="Times New Roman"/>
          <w:sz w:val="24"/>
          <w:szCs w:val="24"/>
        </w:rPr>
        <w:t>анные Инвестора для идентификации</w:t>
      </w:r>
      <w:r w:rsidR="00282093" w:rsidRPr="005F150A">
        <w:rPr>
          <w:rFonts w:ascii="Times New Roman" w:hAnsi="Times New Roman" w:cs="Times New Roman"/>
          <w:sz w:val="24"/>
          <w:szCs w:val="24"/>
        </w:rPr>
        <w:t>;</w:t>
      </w:r>
    </w:p>
    <w:p w14:paraId="64CDB00F" w14:textId="77777777" w:rsidR="000E6995" w:rsidRPr="005F150A" w:rsidRDefault="000E6995" w:rsidP="000E6995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- </w:t>
      </w:r>
      <w:r w:rsidR="00D63853" w:rsidRPr="005F150A">
        <w:rPr>
          <w:rFonts w:ascii="Times New Roman" w:hAnsi="Times New Roman" w:cs="Times New Roman"/>
          <w:sz w:val="24"/>
          <w:szCs w:val="24"/>
        </w:rPr>
        <w:t>д</w:t>
      </w:r>
      <w:r w:rsidRPr="005F150A">
        <w:rPr>
          <w:rFonts w:ascii="Times New Roman" w:hAnsi="Times New Roman" w:cs="Times New Roman"/>
          <w:sz w:val="24"/>
          <w:szCs w:val="24"/>
        </w:rPr>
        <w:t>анные о ценных бумагах Инвестора с указанием кода</w:t>
      </w:r>
      <w:r w:rsidR="00913F42" w:rsidRPr="005F150A">
        <w:rPr>
          <w:rFonts w:ascii="Times New Roman" w:hAnsi="Times New Roman" w:cs="Times New Roman"/>
          <w:sz w:val="24"/>
          <w:szCs w:val="24"/>
        </w:rPr>
        <w:t xml:space="preserve"> НРД</w:t>
      </w:r>
      <w:r w:rsidRPr="005F15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E81A99" w14:textId="77777777" w:rsidR="00E9416A" w:rsidRPr="005F150A" w:rsidRDefault="00E9416A" w:rsidP="001071C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Инвестор </w:t>
      </w:r>
      <w:r w:rsidRPr="005F150A">
        <w:rPr>
          <w:rFonts w:ascii="Times New Roman" w:hAnsi="Times New Roman" w:cs="Times New Roman"/>
          <w:sz w:val="24"/>
          <w:szCs w:val="24"/>
        </w:rPr>
        <w:t>– физичес</w:t>
      </w:r>
      <w:r w:rsidR="00B233DE" w:rsidRPr="005F150A">
        <w:rPr>
          <w:rFonts w:ascii="Times New Roman" w:hAnsi="Times New Roman" w:cs="Times New Roman"/>
          <w:sz w:val="24"/>
          <w:szCs w:val="24"/>
        </w:rPr>
        <w:t>кое</w:t>
      </w:r>
      <w:r w:rsidR="00790CE2" w:rsidRPr="005F150A">
        <w:rPr>
          <w:rFonts w:ascii="Times New Roman" w:hAnsi="Times New Roman" w:cs="Times New Roman"/>
          <w:sz w:val="24"/>
          <w:szCs w:val="24"/>
        </w:rPr>
        <w:t xml:space="preserve"> лицо, заключившее с </w:t>
      </w:r>
      <w:r w:rsidR="00203E65" w:rsidRPr="005F150A">
        <w:rPr>
          <w:rFonts w:ascii="Times New Roman" w:hAnsi="Times New Roman" w:cs="Times New Roman"/>
          <w:sz w:val="24"/>
          <w:szCs w:val="24"/>
        </w:rPr>
        <w:t xml:space="preserve">Инициатором и </w:t>
      </w:r>
      <w:r w:rsidR="009C3B90" w:rsidRPr="005F150A">
        <w:rPr>
          <w:rFonts w:ascii="Times New Roman" w:hAnsi="Times New Roman" w:cs="Times New Roman"/>
          <w:sz w:val="24"/>
          <w:szCs w:val="24"/>
        </w:rPr>
        <w:t xml:space="preserve">Пользователем </w:t>
      </w:r>
      <w:r w:rsidRPr="005F150A">
        <w:rPr>
          <w:rFonts w:ascii="Times New Roman" w:hAnsi="Times New Roman" w:cs="Times New Roman"/>
          <w:sz w:val="24"/>
          <w:szCs w:val="24"/>
        </w:rPr>
        <w:t>договор о брокерском обслуживании</w:t>
      </w:r>
      <w:r w:rsidR="007732DE" w:rsidRPr="005F150A">
        <w:rPr>
          <w:rFonts w:ascii="Times New Roman" w:hAnsi="Times New Roman" w:cs="Times New Roman"/>
          <w:sz w:val="24"/>
          <w:szCs w:val="24"/>
        </w:rPr>
        <w:t xml:space="preserve"> и (или) договор на ведение индивидуального инвестиционного счета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</w:p>
    <w:p w14:paraId="00512FAF" w14:textId="51FBB7C3" w:rsidR="00B233DE" w:rsidRPr="005F150A" w:rsidRDefault="00B233DE" w:rsidP="001071C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Инициато</w:t>
      </w:r>
      <w:r w:rsidR="00E307DD" w:rsidRPr="005F150A">
        <w:rPr>
          <w:rFonts w:ascii="Times New Roman" w:hAnsi="Times New Roman" w:cs="Times New Roman"/>
          <w:b/>
          <w:sz w:val="24"/>
          <w:szCs w:val="24"/>
        </w:rPr>
        <w:t xml:space="preserve">р </w:t>
      </w:r>
      <w:r w:rsidRPr="005F150A">
        <w:rPr>
          <w:rFonts w:ascii="Times New Roman" w:hAnsi="Times New Roman" w:cs="Times New Roman"/>
          <w:sz w:val="24"/>
          <w:szCs w:val="24"/>
        </w:rPr>
        <w:t xml:space="preserve">– Клиент, </w:t>
      </w:r>
      <w:r w:rsidR="00F957C3" w:rsidRPr="005F150A">
        <w:rPr>
          <w:rFonts w:ascii="Times New Roman" w:hAnsi="Times New Roman" w:cs="Times New Roman"/>
          <w:sz w:val="24"/>
          <w:szCs w:val="24"/>
        </w:rPr>
        <w:t xml:space="preserve">включенный в Справочник </w:t>
      </w:r>
      <w:r w:rsidR="005129A6" w:rsidRPr="005F150A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5129A6" w:rsidRPr="005F150A">
        <w:rPr>
          <w:rFonts w:ascii="Times New Roman" w:hAnsi="Times New Roman"/>
          <w:sz w:val="24"/>
        </w:rPr>
        <w:t xml:space="preserve">Сервиса </w:t>
      </w:r>
      <w:r w:rsidR="005129A6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2A1755"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F957C3" w:rsidRPr="005F150A">
        <w:rPr>
          <w:rFonts w:ascii="Times New Roman" w:hAnsi="Times New Roman"/>
          <w:sz w:val="24"/>
        </w:rPr>
        <w:t xml:space="preserve">, </w:t>
      </w:r>
      <w:r w:rsidR="00D626E1" w:rsidRPr="005F150A">
        <w:rPr>
          <w:rFonts w:ascii="Times New Roman" w:hAnsi="Times New Roman" w:cs="Times New Roman"/>
          <w:sz w:val="24"/>
          <w:szCs w:val="24"/>
        </w:rPr>
        <w:t xml:space="preserve">передающий ценные бумаги Инвестора Пользователю.  </w:t>
      </w:r>
    </w:p>
    <w:p w14:paraId="459F06B8" w14:textId="54EE7170" w:rsidR="001F07C9" w:rsidRPr="005F150A" w:rsidRDefault="0036738B" w:rsidP="0068199B">
      <w:pPr>
        <w:pStyle w:val="ae"/>
        <w:widowControl w:val="0"/>
        <w:numPr>
          <w:ilvl w:val="1"/>
          <w:numId w:val="1"/>
        </w:numPr>
        <w:autoSpaceDE w:val="0"/>
        <w:autoSpaceDN w:val="0"/>
        <w:adjustRightInd w:val="0"/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Клиент</w:t>
      </w:r>
      <w:r w:rsidR="004A3583" w:rsidRPr="005F1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B6C" w:rsidRPr="005F150A">
        <w:rPr>
          <w:rFonts w:ascii="Times New Roman" w:hAnsi="Times New Roman" w:cs="Times New Roman"/>
          <w:sz w:val="24"/>
          <w:szCs w:val="24"/>
        </w:rPr>
        <w:t xml:space="preserve">– </w:t>
      </w:r>
      <w:r w:rsidR="00BB05A8" w:rsidRPr="005F150A">
        <w:rPr>
          <w:rFonts w:ascii="Times New Roman" w:hAnsi="Times New Roman" w:cs="Times New Roman"/>
          <w:sz w:val="24"/>
          <w:szCs w:val="24"/>
        </w:rPr>
        <w:t xml:space="preserve">российское </w:t>
      </w:r>
      <w:r w:rsidR="001F07C9" w:rsidRPr="005F150A">
        <w:rPr>
          <w:rFonts w:ascii="Times New Roman" w:hAnsi="Times New Roman" w:cs="Times New Roman"/>
          <w:sz w:val="24"/>
          <w:szCs w:val="24"/>
        </w:rPr>
        <w:t>юридическое лицо</w:t>
      </w:r>
      <w:r w:rsidR="00694321" w:rsidRPr="005F150A">
        <w:rPr>
          <w:rFonts w:ascii="Times New Roman" w:hAnsi="Times New Roman" w:cs="Times New Roman"/>
          <w:sz w:val="24"/>
          <w:szCs w:val="24"/>
        </w:rPr>
        <w:t xml:space="preserve"> – профессиональный участник рынка ценных бумаг, действующий на основании лицензии на осуществление брокерской деятельности</w:t>
      </w:r>
      <w:r w:rsidR="001F07C9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EC5FA7" w:rsidRPr="005F150A">
        <w:rPr>
          <w:rFonts w:ascii="Times New Roman" w:hAnsi="Times New Roman" w:cs="Times New Roman"/>
          <w:sz w:val="24"/>
          <w:szCs w:val="24"/>
        </w:rPr>
        <w:t xml:space="preserve">заключившее </w:t>
      </w:r>
      <w:r w:rsidR="00D2738D" w:rsidRPr="005F150A">
        <w:rPr>
          <w:rFonts w:ascii="Times New Roman" w:hAnsi="Times New Roman" w:cs="Times New Roman"/>
          <w:sz w:val="24"/>
          <w:szCs w:val="24"/>
        </w:rPr>
        <w:t xml:space="preserve">или планирующее заключить с НРД Договор (в зависимости от того, что применимо) </w:t>
      </w:r>
      <w:r w:rsidR="00F96B71" w:rsidRPr="005F150A">
        <w:rPr>
          <w:rFonts w:ascii="Times New Roman" w:hAnsi="Times New Roman" w:cs="Times New Roman"/>
          <w:sz w:val="24"/>
          <w:szCs w:val="24"/>
        </w:rPr>
        <w:t>и</w:t>
      </w:r>
      <w:r w:rsidR="00B233DE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F96B71" w:rsidRPr="005F150A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F957C3" w:rsidRPr="005F150A">
        <w:rPr>
          <w:rFonts w:ascii="Times New Roman" w:hAnsi="Times New Roman" w:cs="Times New Roman"/>
          <w:sz w:val="24"/>
          <w:szCs w:val="24"/>
        </w:rPr>
        <w:t xml:space="preserve">после включения в Справочник </w:t>
      </w:r>
      <w:r w:rsidR="005129A6" w:rsidRPr="005F150A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5129A6" w:rsidRPr="005F150A">
        <w:rPr>
          <w:rFonts w:ascii="Times New Roman" w:hAnsi="Times New Roman"/>
          <w:sz w:val="24"/>
        </w:rPr>
        <w:t xml:space="preserve">Сервиса </w:t>
      </w:r>
      <w:r w:rsidR="005129A6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2A1755"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F957C3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F96B71" w:rsidRPr="005F150A">
        <w:rPr>
          <w:rFonts w:ascii="Times New Roman" w:hAnsi="Times New Roman" w:cs="Times New Roman"/>
          <w:sz w:val="24"/>
          <w:szCs w:val="24"/>
        </w:rPr>
        <w:t>может выступать в рамках Договора</w:t>
      </w:r>
      <w:r w:rsidR="00B233DE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как Инициатор </w:t>
      </w:r>
      <w:r w:rsidR="00F96B71" w:rsidRPr="005F150A">
        <w:rPr>
          <w:rFonts w:ascii="Times New Roman" w:hAnsi="Times New Roman" w:cs="Times New Roman"/>
          <w:sz w:val="24"/>
          <w:szCs w:val="24"/>
        </w:rPr>
        <w:t>и</w:t>
      </w:r>
      <w:r w:rsidR="0047344F" w:rsidRPr="005F150A">
        <w:rPr>
          <w:rFonts w:ascii="Times New Roman" w:hAnsi="Times New Roman" w:cs="Times New Roman"/>
          <w:sz w:val="24"/>
          <w:szCs w:val="24"/>
        </w:rPr>
        <w:t xml:space="preserve"> (</w:t>
      </w:r>
      <w:r w:rsidR="00071868" w:rsidRPr="005F150A">
        <w:rPr>
          <w:rFonts w:ascii="Times New Roman" w:hAnsi="Times New Roman" w:cs="Times New Roman"/>
          <w:sz w:val="24"/>
          <w:szCs w:val="24"/>
        </w:rPr>
        <w:t>или</w:t>
      </w:r>
      <w:r w:rsidR="0047344F" w:rsidRPr="005F150A">
        <w:rPr>
          <w:rFonts w:ascii="Times New Roman" w:hAnsi="Times New Roman" w:cs="Times New Roman"/>
          <w:sz w:val="24"/>
          <w:szCs w:val="24"/>
        </w:rPr>
        <w:t>)</w:t>
      </w:r>
      <w:r w:rsidR="00F96B71" w:rsidRPr="005F150A">
        <w:rPr>
          <w:rFonts w:ascii="Times New Roman" w:hAnsi="Times New Roman" w:cs="Times New Roman"/>
          <w:sz w:val="24"/>
          <w:szCs w:val="24"/>
        </w:rPr>
        <w:t xml:space="preserve"> Пользователь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F96B71" w:rsidRPr="005F150A">
        <w:rPr>
          <w:rFonts w:ascii="Times New Roman" w:hAnsi="Times New Roman" w:cs="Times New Roman"/>
          <w:sz w:val="24"/>
          <w:szCs w:val="24"/>
        </w:rPr>
        <w:t xml:space="preserve">в зависимости от того, подает такое юридическое лицо Запрос на </w:t>
      </w:r>
      <w:r w:rsidR="002D2D88" w:rsidRPr="005F150A">
        <w:rPr>
          <w:rFonts w:ascii="Times New Roman" w:hAnsi="Times New Roman" w:cs="Times New Roman"/>
          <w:sz w:val="24"/>
          <w:szCs w:val="24"/>
        </w:rPr>
        <w:t>перевод</w:t>
      </w:r>
      <w:r w:rsidR="00C630CD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F96B71" w:rsidRPr="005F150A">
        <w:rPr>
          <w:rFonts w:ascii="Times New Roman" w:hAnsi="Times New Roman" w:cs="Times New Roman"/>
          <w:sz w:val="24"/>
          <w:szCs w:val="24"/>
        </w:rPr>
        <w:t>или получает Запрос на прием</w:t>
      </w:r>
      <w:r w:rsidR="001F07C9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00D198E4" w14:textId="77777777" w:rsidR="001F07C9" w:rsidRPr="005F150A" w:rsidRDefault="001F07C9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НРД</w:t>
      </w:r>
      <w:r w:rsidRPr="005F150A">
        <w:rPr>
          <w:rFonts w:ascii="Times New Roman" w:hAnsi="Times New Roman" w:cs="Times New Roman"/>
          <w:sz w:val="24"/>
          <w:szCs w:val="24"/>
        </w:rPr>
        <w:t xml:space="preserve"> – Небанковая кредитная организация акционерное общество «Национальный расчетный депозитарий» (НКО АО НРД).</w:t>
      </w:r>
    </w:p>
    <w:p w14:paraId="03E30EBD" w14:textId="1CA353F5" w:rsidR="00282093" w:rsidRPr="005F150A" w:rsidRDefault="00E065D2" w:rsidP="00282093">
      <w:pPr>
        <w:pStyle w:val="ae"/>
        <w:widowControl w:val="0"/>
        <w:numPr>
          <w:ilvl w:val="1"/>
          <w:numId w:val="1"/>
        </w:numPr>
        <w:spacing w:after="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Отказ </w:t>
      </w:r>
      <w:r w:rsidR="00C92724" w:rsidRPr="005F150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C630CD" w:rsidRPr="005F150A">
        <w:rPr>
          <w:rFonts w:ascii="Times New Roman" w:hAnsi="Times New Roman" w:cs="Times New Roman"/>
          <w:b/>
          <w:sz w:val="24"/>
          <w:szCs w:val="24"/>
        </w:rPr>
        <w:t xml:space="preserve">переводе </w:t>
      </w:r>
      <w:r w:rsidR="005E3A8B" w:rsidRPr="005F150A">
        <w:rPr>
          <w:rFonts w:ascii="Times New Roman" w:hAnsi="Times New Roman" w:cs="Times New Roman"/>
          <w:b/>
          <w:sz w:val="24"/>
          <w:szCs w:val="24"/>
        </w:rPr>
        <w:t xml:space="preserve">ценных бумаг Инвестора </w:t>
      </w:r>
      <w:r w:rsidR="007A58F0" w:rsidRPr="005F150A">
        <w:rPr>
          <w:rFonts w:ascii="Times New Roman" w:hAnsi="Times New Roman" w:cs="Times New Roman"/>
          <w:b/>
          <w:sz w:val="24"/>
          <w:szCs w:val="24"/>
        </w:rPr>
        <w:t xml:space="preserve">(Отказ в переводе) </w:t>
      </w:r>
      <w:r w:rsidR="005E3A8B" w:rsidRPr="005F150A">
        <w:rPr>
          <w:rFonts w:ascii="Times New Roman" w:hAnsi="Times New Roman" w:cs="Times New Roman"/>
          <w:sz w:val="24"/>
          <w:szCs w:val="24"/>
        </w:rPr>
        <w:t>– Электронный документ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282093" w:rsidRPr="005F150A">
        <w:rPr>
          <w:rFonts w:ascii="Times New Roman" w:hAnsi="Times New Roman" w:cs="Times New Roman"/>
          <w:sz w:val="24"/>
          <w:szCs w:val="24"/>
        </w:rPr>
        <w:t xml:space="preserve">содержащий </w:t>
      </w:r>
      <w:r w:rsidR="0072168F" w:rsidRPr="005F150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282093" w:rsidRPr="005F150A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14:paraId="38B92D12" w14:textId="77777777" w:rsidR="00282093" w:rsidRPr="005F150A" w:rsidRDefault="00282093" w:rsidP="00282093">
      <w:pPr>
        <w:pStyle w:val="ae"/>
        <w:widowControl w:val="0"/>
        <w:spacing w:after="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-</w:t>
      </w:r>
      <w:r w:rsidR="00D63853" w:rsidRPr="005F150A">
        <w:rPr>
          <w:rFonts w:ascii="Times New Roman" w:hAnsi="Times New Roman" w:cs="Times New Roman"/>
          <w:sz w:val="24"/>
          <w:szCs w:val="24"/>
        </w:rPr>
        <w:t xml:space="preserve"> и</w:t>
      </w:r>
      <w:r w:rsidRPr="005F150A">
        <w:rPr>
          <w:rFonts w:ascii="Times New Roman" w:hAnsi="Times New Roman" w:cs="Times New Roman"/>
          <w:sz w:val="24"/>
          <w:szCs w:val="24"/>
        </w:rPr>
        <w:t>дентификатор перевода ценных бумаг;</w:t>
      </w:r>
    </w:p>
    <w:p w14:paraId="3302EAA8" w14:textId="5A82C5B4" w:rsidR="001071C8" w:rsidRPr="005F150A" w:rsidRDefault="00282093" w:rsidP="001071C8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- </w:t>
      </w:r>
      <w:r w:rsidR="00D63853" w:rsidRPr="005F150A">
        <w:rPr>
          <w:rFonts w:ascii="Times New Roman" w:hAnsi="Times New Roman" w:cs="Times New Roman"/>
          <w:sz w:val="24"/>
          <w:szCs w:val="24"/>
        </w:rPr>
        <w:t>и</w:t>
      </w:r>
      <w:r w:rsidRPr="005F150A">
        <w:rPr>
          <w:rFonts w:ascii="Times New Roman" w:hAnsi="Times New Roman" w:cs="Times New Roman"/>
          <w:sz w:val="24"/>
          <w:szCs w:val="24"/>
        </w:rPr>
        <w:t xml:space="preserve">нформация об ошибке </w:t>
      </w:r>
      <w:r w:rsidR="005108D1" w:rsidRPr="005F150A">
        <w:rPr>
          <w:rFonts w:ascii="Times New Roman" w:hAnsi="Times New Roman" w:cs="Times New Roman"/>
          <w:sz w:val="24"/>
          <w:szCs w:val="24"/>
        </w:rPr>
        <w:t>(</w:t>
      </w:r>
      <w:r w:rsidRPr="005F150A">
        <w:rPr>
          <w:rFonts w:ascii="Times New Roman" w:hAnsi="Times New Roman" w:cs="Times New Roman"/>
          <w:sz w:val="24"/>
          <w:szCs w:val="24"/>
        </w:rPr>
        <w:t>код и текстовое описание</w:t>
      </w:r>
      <w:r w:rsidR="005108D1" w:rsidRPr="005F150A">
        <w:rPr>
          <w:rFonts w:ascii="Times New Roman" w:hAnsi="Times New Roman" w:cs="Times New Roman"/>
          <w:sz w:val="24"/>
          <w:szCs w:val="24"/>
        </w:rPr>
        <w:t>)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</w:p>
    <w:p w14:paraId="11F104D4" w14:textId="7C2A7881" w:rsidR="001071C8" w:rsidRPr="005F150A" w:rsidRDefault="001071C8" w:rsidP="001071C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Отказ в передаче </w:t>
      </w:r>
      <w:r w:rsidR="00E45165" w:rsidRPr="005F150A">
        <w:rPr>
          <w:rFonts w:ascii="Times New Roman" w:hAnsi="Times New Roman" w:cs="Times New Roman"/>
          <w:b/>
          <w:sz w:val="24"/>
          <w:szCs w:val="24"/>
        </w:rPr>
        <w:t>Справки</w:t>
      </w:r>
      <w:r w:rsidRPr="005F150A">
        <w:rPr>
          <w:rFonts w:ascii="Times New Roman" w:hAnsi="Times New Roman" w:cs="Times New Roman"/>
          <w:sz w:val="24"/>
          <w:szCs w:val="24"/>
        </w:rPr>
        <w:t>– Электронный документ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Pr="005F150A">
        <w:rPr>
          <w:rFonts w:ascii="Times New Roman" w:hAnsi="Times New Roman" w:cs="Times New Roman"/>
          <w:sz w:val="24"/>
          <w:szCs w:val="24"/>
        </w:rPr>
        <w:t xml:space="preserve">содержащий </w:t>
      </w:r>
      <w:r w:rsidR="00755A8D" w:rsidRPr="005F150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5F150A">
        <w:rPr>
          <w:rFonts w:ascii="Times New Roman" w:hAnsi="Times New Roman" w:cs="Times New Roman"/>
          <w:sz w:val="24"/>
          <w:szCs w:val="24"/>
        </w:rPr>
        <w:t>информацию об ошибке – код и текстовое описание.</w:t>
      </w:r>
    </w:p>
    <w:p w14:paraId="3A1BAF0C" w14:textId="1FFDF223" w:rsidR="00396465" w:rsidRPr="005F150A" w:rsidRDefault="00396465" w:rsidP="001071C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Пакет электронных документов</w:t>
      </w:r>
      <w:r w:rsidRPr="005F150A">
        <w:rPr>
          <w:rFonts w:ascii="Times New Roman" w:hAnsi="Times New Roman" w:cs="Times New Roman"/>
          <w:sz w:val="24"/>
          <w:szCs w:val="24"/>
        </w:rPr>
        <w:t xml:space="preserve"> – файл</w:t>
      </w:r>
      <w:r w:rsidR="00DC175F" w:rsidRPr="005F150A">
        <w:rPr>
          <w:rFonts w:ascii="Times New Roman" w:hAnsi="Times New Roman" w:cs="Times New Roman"/>
          <w:sz w:val="24"/>
          <w:szCs w:val="24"/>
        </w:rPr>
        <w:t xml:space="preserve"> ZIP архива</w:t>
      </w:r>
      <w:r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C15BC3" w:rsidRPr="005F150A">
        <w:rPr>
          <w:rFonts w:ascii="Times New Roman" w:hAnsi="Times New Roman" w:cs="Times New Roman"/>
          <w:sz w:val="24"/>
          <w:szCs w:val="24"/>
        </w:rPr>
        <w:t xml:space="preserve">в составе которого передаются </w:t>
      </w:r>
      <w:r w:rsidRPr="005F150A">
        <w:rPr>
          <w:rFonts w:ascii="Times New Roman" w:hAnsi="Times New Roman" w:cs="Times New Roman"/>
          <w:sz w:val="24"/>
          <w:szCs w:val="24"/>
        </w:rPr>
        <w:t xml:space="preserve">Электронные документы (за исключением </w:t>
      </w:r>
      <w:r w:rsidR="00E45165" w:rsidRPr="005F150A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Pr="005F150A">
        <w:rPr>
          <w:rFonts w:ascii="Times New Roman" w:hAnsi="Times New Roman" w:cs="Times New Roman"/>
          <w:sz w:val="24"/>
          <w:szCs w:val="24"/>
        </w:rPr>
        <w:t>передаваемых в Пакете транзитных электронных документов)</w:t>
      </w:r>
      <w:r w:rsidR="00C15BC3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с присоединенной к н</w:t>
      </w:r>
      <w:r w:rsidR="00C15BC3" w:rsidRPr="005F150A">
        <w:rPr>
          <w:rFonts w:ascii="Times New Roman" w:hAnsi="Times New Roman" w:cs="Times New Roman"/>
          <w:sz w:val="24"/>
          <w:szCs w:val="24"/>
        </w:rPr>
        <w:t>им</w:t>
      </w:r>
      <w:r w:rsidRPr="005F150A">
        <w:rPr>
          <w:rFonts w:ascii="Times New Roman" w:hAnsi="Times New Roman" w:cs="Times New Roman"/>
          <w:sz w:val="24"/>
          <w:szCs w:val="24"/>
        </w:rPr>
        <w:t xml:space="preserve"> Электронной подписью.</w:t>
      </w:r>
    </w:p>
    <w:p w14:paraId="0D9BF5BE" w14:textId="1474E893" w:rsidR="00396465" w:rsidRPr="005F150A" w:rsidRDefault="00396465" w:rsidP="001071C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Пакет транзитных электронных документов</w:t>
      </w:r>
      <w:r w:rsidRPr="005F150A">
        <w:rPr>
          <w:rFonts w:ascii="Times New Roman" w:hAnsi="Times New Roman" w:cs="Times New Roman"/>
          <w:sz w:val="24"/>
          <w:szCs w:val="24"/>
        </w:rPr>
        <w:t xml:space="preserve"> – файл</w:t>
      </w:r>
      <w:r w:rsidR="00DC175F" w:rsidRPr="005F150A">
        <w:rPr>
          <w:rFonts w:ascii="Times New Roman" w:hAnsi="Times New Roman" w:cs="Times New Roman"/>
          <w:sz w:val="24"/>
          <w:szCs w:val="24"/>
        </w:rPr>
        <w:t xml:space="preserve"> ZIP архива</w:t>
      </w:r>
      <w:r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C15BC3" w:rsidRPr="005F150A">
        <w:rPr>
          <w:rFonts w:ascii="Times New Roman" w:hAnsi="Times New Roman" w:cs="Times New Roman"/>
          <w:sz w:val="24"/>
          <w:szCs w:val="24"/>
        </w:rPr>
        <w:t>в составе которого передаются</w:t>
      </w:r>
      <w:r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E45165" w:rsidRPr="005F150A">
        <w:rPr>
          <w:rFonts w:ascii="Times New Roman" w:hAnsi="Times New Roman" w:cs="Times New Roman"/>
          <w:sz w:val="24"/>
          <w:szCs w:val="24"/>
        </w:rPr>
        <w:t>С</w:t>
      </w:r>
      <w:r w:rsidRPr="005F150A">
        <w:rPr>
          <w:rFonts w:ascii="Times New Roman" w:hAnsi="Times New Roman" w:cs="Times New Roman"/>
          <w:sz w:val="24"/>
          <w:szCs w:val="24"/>
        </w:rPr>
        <w:t>правк</w:t>
      </w:r>
      <w:r w:rsidR="00C15BC3" w:rsidRPr="005F150A">
        <w:rPr>
          <w:rFonts w:ascii="Times New Roman" w:hAnsi="Times New Roman" w:cs="Times New Roman"/>
          <w:sz w:val="24"/>
          <w:szCs w:val="24"/>
        </w:rPr>
        <w:t>а</w:t>
      </w:r>
      <w:r w:rsidRPr="005F150A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E45165" w:rsidRPr="005F150A">
        <w:rPr>
          <w:rFonts w:ascii="Times New Roman" w:hAnsi="Times New Roman" w:cs="Times New Roman"/>
          <w:sz w:val="24"/>
          <w:szCs w:val="24"/>
        </w:rPr>
        <w:t xml:space="preserve">Статус </w:t>
      </w:r>
      <w:r w:rsidR="00771755" w:rsidRPr="005F150A">
        <w:rPr>
          <w:rFonts w:ascii="Times New Roman" w:hAnsi="Times New Roman" w:cs="Times New Roman"/>
          <w:sz w:val="24"/>
          <w:szCs w:val="24"/>
        </w:rPr>
        <w:t>с</w:t>
      </w:r>
      <w:r w:rsidRPr="005F150A">
        <w:rPr>
          <w:rFonts w:ascii="Times New Roman" w:hAnsi="Times New Roman" w:cs="Times New Roman"/>
          <w:sz w:val="24"/>
          <w:szCs w:val="24"/>
        </w:rPr>
        <w:t>правки, с присоединенной Электронной подписью.</w:t>
      </w:r>
    </w:p>
    <w:p w14:paraId="6652EBAA" w14:textId="352ED851" w:rsidR="00632D55" w:rsidRPr="005F150A" w:rsidRDefault="00632D55" w:rsidP="007D036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Перечень документов – </w:t>
      </w:r>
      <w:hyperlink r:id="rId10" w:history="1">
        <w:r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Перечень документов, предоставляемых Клиентами</w:t>
        </w:r>
        <w:r w:rsidR="002A1755"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-юридическими лицами в НКО АО НРД</w:t>
        </w:r>
      </w:hyperlink>
      <w:r w:rsidRPr="005F150A">
        <w:rPr>
          <w:rFonts w:ascii="Times New Roman" w:hAnsi="Times New Roman" w:cs="Times New Roman"/>
          <w:sz w:val="24"/>
          <w:szCs w:val="24"/>
        </w:rPr>
        <w:t>, размещенный на Сайте.</w:t>
      </w:r>
    </w:p>
    <w:p w14:paraId="1627D0DF" w14:textId="725D1D01" w:rsidR="001A09E6" w:rsidRPr="005F150A" w:rsidRDefault="006A1491" w:rsidP="001071C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/>
          <w:sz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Пользователь </w:t>
      </w:r>
      <w:r w:rsidR="0059193E" w:rsidRPr="005F150A">
        <w:rPr>
          <w:rFonts w:ascii="Times New Roman" w:hAnsi="Times New Roman" w:cs="Times New Roman"/>
          <w:sz w:val="24"/>
          <w:szCs w:val="24"/>
        </w:rPr>
        <w:t>–</w:t>
      </w:r>
      <w:r w:rsidR="00DF172C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B233DE" w:rsidRPr="005F150A">
        <w:rPr>
          <w:rFonts w:ascii="Times New Roman" w:hAnsi="Times New Roman" w:cs="Times New Roman"/>
          <w:sz w:val="24"/>
          <w:szCs w:val="24"/>
        </w:rPr>
        <w:t xml:space="preserve">Клиент, </w:t>
      </w:r>
      <w:r w:rsidR="00F957C3" w:rsidRPr="005F150A">
        <w:rPr>
          <w:rFonts w:ascii="Times New Roman" w:hAnsi="Times New Roman" w:cs="Times New Roman"/>
          <w:sz w:val="24"/>
          <w:szCs w:val="24"/>
        </w:rPr>
        <w:t>включенный в Справочник</w:t>
      </w:r>
      <w:r w:rsidR="005129A6" w:rsidRPr="005F1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9A6" w:rsidRPr="005F150A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5129A6" w:rsidRPr="005F150A">
        <w:rPr>
          <w:rFonts w:ascii="Times New Roman" w:hAnsi="Times New Roman"/>
          <w:sz w:val="24"/>
        </w:rPr>
        <w:t xml:space="preserve">Сервиса </w:t>
      </w:r>
      <w:r w:rsidR="005129A6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2A1755"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F957C3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B233DE" w:rsidRPr="005F150A">
        <w:rPr>
          <w:rFonts w:ascii="Times New Roman" w:hAnsi="Times New Roman" w:cs="Times New Roman"/>
          <w:sz w:val="24"/>
          <w:szCs w:val="24"/>
        </w:rPr>
        <w:t>получ</w:t>
      </w:r>
      <w:r w:rsidR="006D26CB" w:rsidRPr="005F150A">
        <w:rPr>
          <w:rFonts w:ascii="Times New Roman" w:hAnsi="Times New Roman" w:cs="Times New Roman"/>
          <w:sz w:val="24"/>
          <w:szCs w:val="24"/>
        </w:rPr>
        <w:t>ающий</w:t>
      </w:r>
      <w:r w:rsidR="002E59A0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D626E1" w:rsidRPr="005F150A">
        <w:rPr>
          <w:rFonts w:ascii="Times New Roman" w:hAnsi="Times New Roman" w:cs="Times New Roman"/>
          <w:sz w:val="24"/>
          <w:szCs w:val="24"/>
        </w:rPr>
        <w:t>ценные бумаги Инвестора от Иниц</w:t>
      </w:r>
      <w:r w:rsidR="00C22004" w:rsidRPr="005F150A">
        <w:rPr>
          <w:rFonts w:ascii="Times New Roman" w:hAnsi="Times New Roman" w:cs="Times New Roman"/>
          <w:sz w:val="24"/>
          <w:szCs w:val="24"/>
        </w:rPr>
        <w:t>и</w:t>
      </w:r>
      <w:r w:rsidR="00D626E1" w:rsidRPr="005F150A">
        <w:rPr>
          <w:rFonts w:ascii="Times New Roman" w:hAnsi="Times New Roman" w:cs="Times New Roman"/>
          <w:sz w:val="24"/>
          <w:szCs w:val="24"/>
        </w:rPr>
        <w:t>атора</w:t>
      </w:r>
      <w:r w:rsidR="003345D2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1084B502" w14:textId="748AE111" w:rsidR="005B5161" w:rsidRPr="005F150A" w:rsidRDefault="005B5161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Правила</w:t>
      </w:r>
      <w:r w:rsidRPr="005F150A">
        <w:rPr>
          <w:rFonts w:ascii="Times New Roman" w:hAnsi="Times New Roman" w:cs="Times New Roman"/>
          <w:sz w:val="24"/>
          <w:szCs w:val="24"/>
        </w:rPr>
        <w:t xml:space="preserve"> – настоящие Правила </w:t>
      </w:r>
      <w:r w:rsidR="00EC5FA7" w:rsidRPr="005F150A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D21601" w:rsidRPr="005F150A">
        <w:rPr>
          <w:rFonts w:ascii="Times New Roman" w:hAnsi="Times New Roman" w:cs="Times New Roman"/>
          <w:sz w:val="24"/>
          <w:szCs w:val="24"/>
        </w:rPr>
        <w:t>НКО АО НРД</w:t>
      </w:r>
      <w:r w:rsidR="00356CB6" w:rsidRPr="005F150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70013C" w:rsidRPr="005F150A">
        <w:rPr>
          <w:rFonts w:ascii="Times New Roman" w:hAnsi="Times New Roman" w:cs="Times New Roman"/>
          <w:sz w:val="24"/>
          <w:szCs w:val="24"/>
        </w:rPr>
        <w:t>, связанных</w:t>
      </w:r>
      <w:r w:rsidR="00D21601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70013C" w:rsidRPr="005F150A">
        <w:rPr>
          <w:rFonts w:ascii="Times New Roman" w:hAnsi="Times New Roman" w:cs="Times New Roman"/>
          <w:sz w:val="24"/>
          <w:szCs w:val="24"/>
        </w:rPr>
        <w:t>с переводом</w:t>
      </w:r>
      <w:r w:rsidR="00EC5FA7" w:rsidRPr="005F150A">
        <w:rPr>
          <w:rFonts w:ascii="Times New Roman" w:hAnsi="Times New Roman" w:cs="Times New Roman"/>
          <w:sz w:val="24"/>
          <w:szCs w:val="24"/>
        </w:rPr>
        <w:t xml:space="preserve"> ценных бумаг</w:t>
      </w:r>
      <w:r w:rsidR="007D4673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7D4673" w:rsidRPr="005F150A">
        <w:rPr>
          <w:rFonts w:ascii="Times New Roman" w:hAnsi="Times New Roman"/>
          <w:sz w:val="24"/>
        </w:rPr>
        <w:t xml:space="preserve">являющиеся </w:t>
      </w:r>
      <w:r w:rsidR="00771755" w:rsidRPr="005F150A">
        <w:rPr>
          <w:rFonts w:ascii="Times New Roman" w:hAnsi="Times New Roman" w:cs="Times New Roman"/>
          <w:sz w:val="24"/>
          <w:szCs w:val="24"/>
        </w:rPr>
        <w:t xml:space="preserve">неотъемлемой частью </w:t>
      </w:r>
      <w:r w:rsidR="004D41F3" w:rsidRPr="005F150A">
        <w:rPr>
          <w:rFonts w:ascii="Times New Roman" w:hAnsi="Times New Roman" w:cs="Times New Roman"/>
          <w:sz w:val="24"/>
          <w:szCs w:val="24"/>
        </w:rPr>
        <w:t>Договор</w:t>
      </w:r>
      <w:r w:rsidR="00771755" w:rsidRPr="005F150A">
        <w:rPr>
          <w:rFonts w:ascii="Times New Roman" w:hAnsi="Times New Roman" w:cs="Times New Roman"/>
          <w:sz w:val="24"/>
          <w:szCs w:val="24"/>
        </w:rPr>
        <w:t>а</w:t>
      </w:r>
      <w:r w:rsidR="004D41F3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4E20D7D5" w14:textId="77777777" w:rsidR="00083A18" w:rsidRPr="005F150A" w:rsidRDefault="00083A18" w:rsidP="00FD0855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Правила ЭДО</w:t>
      </w:r>
      <w:r w:rsidR="000633A8" w:rsidRPr="005F150A">
        <w:rPr>
          <w:rFonts w:ascii="Times New Roman" w:hAnsi="Times New Roman" w:cs="Times New Roman"/>
          <w:sz w:val="24"/>
          <w:szCs w:val="24"/>
        </w:rPr>
        <w:t xml:space="preserve"> – </w:t>
      </w:r>
      <w:r w:rsidR="007D4673" w:rsidRPr="005F150A">
        <w:rPr>
          <w:rFonts w:ascii="Times New Roman" w:hAnsi="Times New Roman" w:cs="Times New Roman"/>
          <w:sz w:val="24"/>
          <w:szCs w:val="24"/>
        </w:rPr>
        <w:t>Правила электронного документооборота НКО АО НРД.</w:t>
      </w:r>
    </w:p>
    <w:p w14:paraId="5D04D281" w14:textId="71B4BA1F" w:rsidR="007D036D" w:rsidRPr="005F150A" w:rsidRDefault="007D036D" w:rsidP="00F957C3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8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Сайт </w:t>
      </w:r>
      <w:r w:rsidRPr="005F150A">
        <w:rPr>
          <w:rFonts w:ascii="Times New Roman" w:hAnsi="Times New Roman" w:cs="Times New Roman"/>
          <w:sz w:val="24"/>
          <w:szCs w:val="24"/>
        </w:rPr>
        <w:t xml:space="preserve">– сайт НРД, размещенный в </w:t>
      </w:r>
      <w:r w:rsidR="00C058F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Pr="005F150A">
        <w:rPr>
          <w:rFonts w:ascii="Times New Roman" w:hAnsi="Times New Roman" w:cs="Times New Roman"/>
          <w:sz w:val="24"/>
          <w:szCs w:val="24"/>
        </w:rPr>
        <w:t xml:space="preserve">сети </w:t>
      </w:r>
      <w:r w:rsidR="00C058F0" w:rsidRPr="005F150A">
        <w:rPr>
          <w:rFonts w:ascii="Times New Roman" w:hAnsi="Times New Roman" w:cs="Times New Roman"/>
          <w:sz w:val="24"/>
          <w:szCs w:val="24"/>
        </w:rPr>
        <w:t>«</w:t>
      </w:r>
      <w:r w:rsidRPr="005F150A">
        <w:rPr>
          <w:rFonts w:ascii="Times New Roman" w:hAnsi="Times New Roman" w:cs="Times New Roman"/>
          <w:sz w:val="24"/>
          <w:szCs w:val="24"/>
        </w:rPr>
        <w:t>Интернет</w:t>
      </w:r>
      <w:r w:rsidR="00C058F0" w:rsidRPr="005F150A">
        <w:rPr>
          <w:rFonts w:ascii="Times New Roman" w:hAnsi="Times New Roman" w:cs="Times New Roman"/>
          <w:sz w:val="24"/>
          <w:szCs w:val="24"/>
        </w:rPr>
        <w:t>»</w:t>
      </w:r>
      <w:r w:rsidRPr="005F150A">
        <w:rPr>
          <w:rFonts w:ascii="Times New Roman" w:hAnsi="Times New Roman" w:cs="Times New Roman"/>
          <w:sz w:val="24"/>
          <w:szCs w:val="24"/>
        </w:rPr>
        <w:t xml:space="preserve"> по адресу: </w:t>
      </w:r>
      <w:hyperlink r:id="rId11" w:history="1">
        <w:r w:rsidR="00396465"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https</w:t>
        </w:r>
        <w:r w:rsidR="00396465"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://www.</w:t>
        </w:r>
        <w:r w:rsidR="00396465"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nsd</w:t>
        </w:r>
        <w:r w:rsidR="00396465"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96465" w:rsidRPr="005F150A">
          <w:rPr>
            <w:rStyle w:val="af0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5F150A">
        <w:rPr>
          <w:rFonts w:ascii="Times New Roman" w:hAnsi="Times New Roman" w:cs="Times New Roman"/>
          <w:sz w:val="24"/>
          <w:szCs w:val="24"/>
        </w:rPr>
        <w:t>.</w:t>
      </w:r>
    </w:p>
    <w:p w14:paraId="1D0C8DAF" w14:textId="3D55300C" w:rsidR="00282093" w:rsidRPr="005F150A" w:rsidRDefault="00E065D2" w:rsidP="00633B2C">
      <w:pPr>
        <w:pStyle w:val="ae"/>
        <w:widowControl w:val="0"/>
        <w:numPr>
          <w:ilvl w:val="1"/>
          <w:numId w:val="1"/>
        </w:numPr>
        <w:spacing w:after="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Согласие на прием ценных бумаг Инвестора</w:t>
      </w:r>
      <w:r w:rsidR="00771755" w:rsidRPr="005F150A">
        <w:rPr>
          <w:rFonts w:ascii="Times New Roman" w:hAnsi="Times New Roman" w:cs="Times New Roman"/>
          <w:b/>
          <w:sz w:val="24"/>
          <w:szCs w:val="24"/>
        </w:rPr>
        <w:t xml:space="preserve"> (Согласие на прием) </w:t>
      </w:r>
      <w:r w:rsidRPr="005F150A">
        <w:rPr>
          <w:rFonts w:ascii="Times New Roman" w:hAnsi="Times New Roman" w:cs="Times New Roman"/>
          <w:sz w:val="24"/>
          <w:szCs w:val="24"/>
        </w:rPr>
        <w:t>– Электронный документ</w:t>
      </w:r>
      <w:r w:rsidR="0063318A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282093" w:rsidRPr="005F150A">
        <w:rPr>
          <w:rFonts w:ascii="Times New Roman" w:hAnsi="Times New Roman" w:cs="Times New Roman"/>
          <w:sz w:val="24"/>
          <w:szCs w:val="24"/>
        </w:rPr>
        <w:t xml:space="preserve">содержащий </w:t>
      </w:r>
      <w:r w:rsidR="00755A8D" w:rsidRPr="005F150A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282093" w:rsidRPr="005F150A">
        <w:rPr>
          <w:rFonts w:ascii="Times New Roman" w:hAnsi="Times New Roman" w:cs="Times New Roman"/>
          <w:sz w:val="24"/>
          <w:szCs w:val="24"/>
        </w:rPr>
        <w:t>следующую информацию:</w:t>
      </w:r>
    </w:p>
    <w:p w14:paraId="05A43EDB" w14:textId="77777777" w:rsidR="00282093" w:rsidRPr="005F150A" w:rsidRDefault="00282093" w:rsidP="00633B2C">
      <w:pPr>
        <w:pStyle w:val="ae"/>
        <w:widowControl w:val="0"/>
        <w:spacing w:after="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-</w:t>
      </w:r>
      <w:r w:rsidR="00D63853" w:rsidRPr="005F150A">
        <w:rPr>
          <w:rFonts w:ascii="Times New Roman" w:hAnsi="Times New Roman" w:cs="Times New Roman"/>
          <w:sz w:val="24"/>
          <w:szCs w:val="24"/>
        </w:rPr>
        <w:t xml:space="preserve"> и</w:t>
      </w:r>
      <w:r w:rsidRPr="005F150A">
        <w:rPr>
          <w:rFonts w:ascii="Times New Roman" w:hAnsi="Times New Roman" w:cs="Times New Roman"/>
          <w:sz w:val="24"/>
          <w:szCs w:val="24"/>
        </w:rPr>
        <w:t>дентификатор перевода ценных бумаг;</w:t>
      </w:r>
    </w:p>
    <w:p w14:paraId="090C0797" w14:textId="77777777" w:rsidR="007D036D" w:rsidRPr="005F150A" w:rsidRDefault="00282093" w:rsidP="007D036D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- </w:t>
      </w:r>
      <w:r w:rsidR="00D63853" w:rsidRPr="005F150A">
        <w:rPr>
          <w:rFonts w:ascii="Times New Roman" w:hAnsi="Times New Roman" w:cs="Times New Roman"/>
          <w:sz w:val="24"/>
          <w:szCs w:val="24"/>
        </w:rPr>
        <w:t>д</w:t>
      </w:r>
      <w:r w:rsidRPr="005F150A">
        <w:rPr>
          <w:rFonts w:ascii="Times New Roman" w:hAnsi="Times New Roman" w:cs="Times New Roman"/>
          <w:sz w:val="24"/>
          <w:szCs w:val="24"/>
        </w:rPr>
        <w:t xml:space="preserve">анные о ценных бумагах Инвестора с указанием кода </w:t>
      </w:r>
      <w:r w:rsidR="009045FA" w:rsidRPr="005F150A">
        <w:rPr>
          <w:rFonts w:ascii="Times New Roman" w:hAnsi="Times New Roman" w:cs="Times New Roman"/>
          <w:sz w:val="24"/>
          <w:szCs w:val="24"/>
        </w:rPr>
        <w:t xml:space="preserve">НРД </w:t>
      </w:r>
      <w:r w:rsidRPr="005F150A">
        <w:rPr>
          <w:rFonts w:ascii="Times New Roman" w:hAnsi="Times New Roman" w:cs="Times New Roman"/>
          <w:sz w:val="24"/>
          <w:szCs w:val="24"/>
        </w:rPr>
        <w:t>и нового места хранения</w:t>
      </w:r>
      <w:r w:rsidR="00E065D2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07192FA8" w14:textId="7B34F1FB" w:rsidR="003E1B1E" w:rsidRPr="005F150A" w:rsidRDefault="009A21E5" w:rsidP="008A45AF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Спецификации</w:t>
      </w:r>
      <w:r w:rsidRPr="005F150A">
        <w:rPr>
          <w:rFonts w:ascii="Times New Roman" w:hAnsi="Times New Roman" w:cs="Times New Roman"/>
          <w:sz w:val="24"/>
          <w:szCs w:val="24"/>
        </w:rPr>
        <w:t xml:space="preserve"> – «Спецификации электронных документов, используемых НРД при взаимодействии с брокерами при переводе ценных бумаг», являющиеся Приложением № 3 к Правилам ЭДО, размещенные на Сайте.</w:t>
      </w:r>
    </w:p>
    <w:p w14:paraId="7C48530B" w14:textId="773E0121" w:rsidR="004921FF" w:rsidRPr="005F150A" w:rsidRDefault="004921FF" w:rsidP="0068199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Справка</w:t>
      </w:r>
      <w:r w:rsidR="007B2578" w:rsidRPr="005F1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– Электронный документ, содержащий сведения об Инвесторе, его индивидуальном инвестиционном счете (ИСС), брокерском счете (БС), счете доверительного управления (СДУ), ценных бумагах</w:t>
      </w:r>
      <w:r w:rsidR="00F76ED6" w:rsidRPr="005F150A">
        <w:rPr>
          <w:rFonts w:ascii="Times New Roman" w:hAnsi="Times New Roman" w:cs="Times New Roman"/>
          <w:sz w:val="24"/>
          <w:szCs w:val="24"/>
        </w:rPr>
        <w:t xml:space="preserve"> Инвестора</w:t>
      </w:r>
      <w:r w:rsidRPr="005F150A">
        <w:rPr>
          <w:rFonts w:ascii="Times New Roman" w:hAnsi="Times New Roman" w:cs="Times New Roman"/>
          <w:sz w:val="24"/>
          <w:szCs w:val="24"/>
        </w:rPr>
        <w:t>, подлежащих переводу</w:t>
      </w:r>
      <w:r w:rsidR="00F76ED6" w:rsidRPr="005F150A">
        <w:rPr>
          <w:rFonts w:ascii="Times New Roman" w:hAnsi="Times New Roman" w:cs="Times New Roman"/>
          <w:sz w:val="24"/>
          <w:szCs w:val="24"/>
        </w:rPr>
        <w:t xml:space="preserve">, расходах Инвестора, связанных с приобретением и хранением </w:t>
      </w:r>
      <w:r w:rsidR="00E45165" w:rsidRPr="005F150A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F76ED6" w:rsidRPr="005F150A">
        <w:rPr>
          <w:rFonts w:ascii="Times New Roman" w:hAnsi="Times New Roman" w:cs="Times New Roman"/>
          <w:sz w:val="24"/>
          <w:szCs w:val="24"/>
        </w:rPr>
        <w:t>ценных бумаг</w:t>
      </w:r>
      <w:r w:rsidR="00D626E1" w:rsidRPr="005F150A">
        <w:rPr>
          <w:rFonts w:ascii="Times New Roman" w:hAnsi="Times New Roman" w:cs="Times New Roman"/>
          <w:sz w:val="24"/>
          <w:szCs w:val="24"/>
        </w:rPr>
        <w:t>, иные сведения, состав которых утвержден ФНС РФ</w:t>
      </w:r>
      <w:r w:rsidRPr="005F15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776AC1" w14:textId="74C7E3FB" w:rsidR="002A1755" w:rsidRPr="005F150A" w:rsidRDefault="00854A3E" w:rsidP="007D036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Справочник </w:t>
      </w:r>
      <w:r w:rsidR="005129A6" w:rsidRPr="005F150A">
        <w:rPr>
          <w:rFonts w:ascii="Times New Roman" w:hAnsi="Times New Roman" w:cs="Times New Roman"/>
          <w:b/>
          <w:sz w:val="24"/>
          <w:szCs w:val="24"/>
        </w:rPr>
        <w:t>у</w:t>
      </w:r>
      <w:r w:rsidR="00245C91" w:rsidRPr="005F150A">
        <w:rPr>
          <w:rFonts w:ascii="Times New Roman" w:hAnsi="Times New Roman" w:cs="Times New Roman"/>
          <w:b/>
          <w:sz w:val="24"/>
          <w:szCs w:val="24"/>
        </w:rPr>
        <w:t xml:space="preserve">частников </w:t>
      </w:r>
      <w:r w:rsidR="00245C91" w:rsidRPr="005F150A">
        <w:rPr>
          <w:rFonts w:ascii="Times New Roman" w:hAnsi="Times New Roman"/>
          <w:b/>
          <w:sz w:val="24"/>
        </w:rPr>
        <w:t xml:space="preserve">Сервиса </w:t>
      </w:r>
      <w:r w:rsidR="00245C91" w:rsidRPr="005F150A">
        <w:rPr>
          <w:rFonts w:ascii="Times New Roman" w:hAnsi="Times New Roman" w:cs="Times New Roman"/>
          <w:b/>
          <w:iCs/>
          <w:sz w:val="24"/>
          <w:szCs w:val="24"/>
          <w:lang w:val="en-US"/>
        </w:rPr>
        <w:t>MOEX</w:t>
      </w:r>
      <w:r w:rsidR="00245C91" w:rsidRPr="005F150A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841E9" w:rsidRPr="005F150A">
        <w:rPr>
          <w:rFonts w:ascii="Times New Roman" w:eastAsia="Calibri" w:hAnsi="Times New Roman" w:cs="Times New Roman"/>
          <w:b/>
          <w:sz w:val="24"/>
          <w:szCs w:val="24"/>
        </w:rPr>
        <w:t>МОСТ</w:t>
      </w:r>
      <w:r w:rsidR="00A841E9" w:rsidRPr="005F150A" w:rsidDel="00245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755" w:rsidRPr="005F150A">
        <w:rPr>
          <w:rFonts w:ascii="Times New Roman" w:hAnsi="Times New Roman" w:cs="Times New Roman"/>
          <w:sz w:val="24"/>
          <w:szCs w:val="24"/>
        </w:rPr>
        <w:t>(</w:t>
      </w:r>
      <w:r w:rsidR="00771755" w:rsidRPr="005F150A">
        <w:rPr>
          <w:rFonts w:ascii="Times New Roman" w:hAnsi="Times New Roman" w:cs="Times New Roman"/>
          <w:b/>
          <w:sz w:val="24"/>
          <w:szCs w:val="24"/>
        </w:rPr>
        <w:t>Справочник</w:t>
      </w:r>
      <w:r w:rsidR="00771755" w:rsidRPr="005F150A">
        <w:rPr>
          <w:rFonts w:ascii="Times New Roman" w:hAnsi="Times New Roman" w:cs="Times New Roman"/>
          <w:sz w:val="24"/>
          <w:szCs w:val="24"/>
        </w:rPr>
        <w:t>)</w:t>
      </w:r>
      <w:r w:rsidR="005108D1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101B6C" w:rsidRPr="005F150A">
        <w:rPr>
          <w:rFonts w:ascii="Times New Roman" w:hAnsi="Times New Roman" w:cs="Times New Roman"/>
          <w:sz w:val="24"/>
          <w:szCs w:val="24"/>
        </w:rPr>
        <w:t xml:space="preserve">– </w:t>
      </w:r>
      <w:r w:rsidRPr="005F150A">
        <w:rPr>
          <w:rFonts w:ascii="Times New Roman" w:hAnsi="Times New Roman" w:cs="Times New Roman"/>
          <w:sz w:val="24"/>
          <w:szCs w:val="24"/>
        </w:rPr>
        <w:t>справочник</w:t>
      </w:r>
      <w:r w:rsidR="00245C91" w:rsidRPr="005F150A">
        <w:rPr>
          <w:rFonts w:ascii="Times New Roman" w:hAnsi="Times New Roman" w:cs="Times New Roman"/>
          <w:sz w:val="24"/>
          <w:szCs w:val="24"/>
        </w:rPr>
        <w:t xml:space="preserve"> пользователей услуг, связанных с переводом ценных бумаг</w:t>
      </w:r>
      <w:r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1800FB" w:rsidRPr="005F150A">
        <w:rPr>
          <w:rFonts w:ascii="Times New Roman" w:hAnsi="Times New Roman" w:cs="Times New Roman"/>
          <w:sz w:val="24"/>
          <w:szCs w:val="24"/>
        </w:rPr>
        <w:t>размещае</w:t>
      </w:r>
      <w:r w:rsidR="00C551F8" w:rsidRPr="005F150A">
        <w:rPr>
          <w:rFonts w:ascii="Times New Roman" w:hAnsi="Times New Roman" w:cs="Times New Roman"/>
          <w:sz w:val="24"/>
          <w:szCs w:val="24"/>
        </w:rPr>
        <w:t>мый на Сайте</w:t>
      </w:r>
      <w:r w:rsidR="00E96186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B139EF" w:rsidRPr="005F150A">
        <w:rPr>
          <w:rFonts w:ascii="Times New Roman" w:hAnsi="Times New Roman" w:cs="Times New Roman"/>
          <w:sz w:val="24"/>
          <w:szCs w:val="24"/>
        </w:rPr>
        <w:t xml:space="preserve">и </w:t>
      </w:r>
      <w:r w:rsidR="001800FB" w:rsidRPr="005F150A">
        <w:rPr>
          <w:rFonts w:ascii="Times New Roman" w:hAnsi="Times New Roman" w:cs="Times New Roman"/>
          <w:sz w:val="24"/>
          <w:szCs w:val="24"/>
        </w:rPr>
        <w:t xml:space="preserve">содержащий </w:t>
      </w:r>
      <w:r w:rsidR="002D2D88" w:rsidRPr="005F150A">
        <w:rPr>
          <w:rFonts w:ascii="Times New Roman" w:hAnsi="Times New Roman" w:cs="Times New Roman"/>
          <w:sz w:val="24"/>
          <w:szCs w:val="24"/>
        </w:rPr>
        <w:t>сведения о Клиентах</w:t>
      </w:r>
      <w:r w:rsidR="00E96186" w:rsidRPr="005F150A">
        <w:rPr>
          <w:rFonts w:ascii="Times New Roman" w:hAnsi="Times New Roman" w:cs="Times New Roman"/>
          <w:sz w:val="24"/>
          <w:szCs w:val="24"/>
        </w:rPr>
        <w:t>, заключивших Договор с НРД</w:t>
      </w:r>
      <w:r w:rsidR="001800FB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6DDEBA5E" w14:textId="671251C0" w:rsidR="00E45165" w:rsidRPr="005F150A" w:rsidRDefault="00E45165" w:rsidP="008A05D4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Статус </w:t>
      </w:r>
      <w:r w:rsidR="00771755" w:rsidRPr="005F150A">
        <w:rPr>
          <w:rFonts w:ascii="Times New Roman" w:hAnsi="Times New Roman" w:cs="Times New Roman"/>
          <w:b/>
          <w:sz w:val="24"/>
          <w:szCs w:val="24"/>
        </w:rPr>
        <w:t>с</w:t>
      </w:r>
      <w:r w:rsidRPr="005F150A">
        <w:rPr>
          <w:rFonts w:ascii="Times New Roman" w:hAnsi="Times New Roman" w:cs="Times New Roman"/>
          <w:b/>
          <w:sz w:val="24"/>
          <w:szCs w:val="24"/>
        </w:rPr>
        <w:t>правки</w:t>
      </w:r>
      <w:r w:rsidR="007B2578" w:rsidRPr="005F1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– Электронный документ</w:t>
      </w:r>
      <w:r w:rsidR="00116D6B" w:rsidRPr="005F150A">
        <w:rPr>
          <w:rFonts w:ascii="Times New Roman" w:hAnsi="Times New Roman" w:cs="Times New Roman"/>
          <w:sz w:val="24"/>
          <w:szCs w:val="24"/>
        </w:rPr>
        <w:t>,</w:t>
      </w:r>
      <w:r w:rsidR="002A1755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116D6B" w:rsidRPr="005F150A">
        <w:rPr>
          <w:rFonts w:ascii="Times New Roman" w:hAnsi="Times New Roman" w:cs="Times New Roman"/>
          <w:sz w:val="24"/>
          <w:szCs w:val="24"/>
        </w:rPr>
        <w:t>которым обмениваются Пользователь и Инициатор п</w:t>
      </w:r>
      <w:r w:rsidR="002A1755" w:rsidRPr="005F150A">
        <w:rPr>
          <w:rFonts w:ascii="Times New Roman" w:hAnsi="Times New Roman" w:cs="Times New Roman"/>
          <w:sz w:val="24"/>
          <w:szCs w:val="24"/>
        </w:rPr>
        <w:t>о результат</w:t>
      </w:r>
      <w:r w:rsidR="00116D6B" w:rsidRPr="005F150A">
        <w:rPr>
          <w:rFonts w:ascii="Times New Roman" w:hAnsi="Times New Roman" w:cs="Times New Roman"/>
          <w:sz w:val="24"/>
          <w:szCs w:val="24"/>
        </w:rPr>
        <w:t xml:space="preserve">ам </w:t>
      </w:r>
      <w:r w:rsidR="002A1755" w:rsidRPr="005F150A">
        <w:rPr>
          <w:rFonts w:ascii="Times New Roman" w:hAnsi="Times New Roman" w:cs="Times New Roman"/>
          <w:sz w:val="24"/>
          <w:szCs w:val="24"/>
        </w:rPr>
        <w:t>обработки Справки</w:t>
      </w:r>
      <w:r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116D6B" w:rsidRPr="005F150A">
        <w:rPr>
          <w:rFonts w:ascii="Times New Roman" w:hAnsi="Times New Roman" w:cs="Times New Roman"/>
          <w:sz w:val="24"/>
          <w:szCs w:val="24"/>
        </w:rPr>
        <w:t>в том числе и для уточнения, исправления, дополнения, исключения сведений, указанных в Справке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</w:p>
    <w:p w14:paraId="68533D38" w14:textId="77777777" w:rsidR="00F54E2F" w:rsidRPr="005F150A" w:rsidRDefault="00F54E2F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Сторона </w:t>
      </w:r>
      <w:r w:rsidRPr="005F150A">
        <w:rPr>
          <w:rFonts w:ascii="Times New Roman" w:hAnsi="Times New Roman" w:cs="Times New Roman"/>
          <w:sz w:val="24"/>
          <w:szCs w:val="24"/>
        </w:rPr>
        <w:t>– НРД или Клиент (совместно именуемые Стороны).</w:t>
      </w:r>
    </w:p>
    <w:p w14:paraId="5C608261" w14:textId="2E35E67D" w:rsidR="008D2002" w:rsidRPr="005F150A" w:rsidRDefault="00C551F8" w:rsidP="00EB5A2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Тарифы</w:t>
      </w:r>
      <w:r w:rsidR="00101B6C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FF05E7" w:rsidRPr="005F150A">
        <w:rPr>
          <w:rFonts w:ascii="Times New Roman" w:hAnsi="Times New Roman" w:cs="Times New Roman"/>
          <w:b/>
          <w:sz w:val="24"/>
          <w:szCs w:val="24"/>
        </w:rPr>
        <w:t>НРД</w:t>
      </w:r>
      <w:r w:rsidR="00FF05E7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101B6C" w:rsidRPr="005F150A">
        <w:rPr>
          <w:rFonts w:ascii="Times New Roman" w:hAnsi="Times New Roman" w:cs="Times New Roman"/>
          <w:sz w:val="24"/>
          <w:szCs w:val="24"/>
        </w:rPr>
        <w:t xml:space="preserve">– </w:t>
      </w:r>
      <w:r w:rsidR="001F07C9" w:rsidRPr="005F150A">
        <w:rPr>
          <w:rFonts w:ascii="Times New Roman" w:hAnsi="Times New Roman" w:cs="Times New Roman"/>
          <w:sz w:val="24"/>
          <w:szCs w:val="24"/>
        </w:rPr>
        <w:t xml:space="preserve">Тарифы </w:t>
      </w:r>
      <w:r w:rsidR="00E307DD" w:rsidRPr="005F150A">
        <w:rPr>
          <w:rFonts w:ascii="Times New Roman" w:hAnsi="Times New Roman" w:cs="Times New Roman"/>
          <w:sz w:val="24"/>
          <w:szCs w:val="24"/>
        </w:rPr>
        <w:t>на услуги</w:t>
      </w:r>
      <w:r w:rsidR="00A111BA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163CB9" w:rsidRPr="005F150A">
        <w:rPr>
          <w:rFonts w:ascii="Times New Roman" w:hAnsi="Times New Roman" w:cs="Times New Roman"/>
          <w:sz w:val="24"/>
          <w:szCs w:val="24"/>
        </w:rPr>
        <w:t>НКО АО НРД</w:t>
      </w:r>
      <w:r w:rsidR="00A11B61" w:rsidRPr="005F150A">
        <w:rPr>
          <w:rFonts w:ascii="Times New Roman" w:hAnsi="Times New Roman" w:cs="Times New Roman"/>
          <w:sz w:val="24"/>
          <w:szCs w:val="24"/>
        </w:rPr>
        <w:t>, связанные с переводом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 ценных бумаг</w:t>
      </w:r>
      <w:r w:rsidR="008D2002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35D6BD48" w14:textId="77777777" w:rsidR="008A45AF" w:rsidRPr="005F150A" w:rsidRDefault="00567181" w:rsidP="008A45AF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Товарный знак </w:t>
      </w:r>
      <w:r w:rsidRPr="005F150A">
        <w:rPr>
          <w:rFonts w:ascii="Times New Roman" w:hAnsi="Times New Roman" w:cs="Times New Roman"/>
          <w:sz w:val="24"/>
          <w:szCs w:val="24"/>
        </w:rPr>
        <w:t>-</w:t>
      </w: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 комбинированный товарный знак «MOEX МОСТ» (Свидетельство на товарный знак № 1116530, зарегистрирован 23.05.2025 Федеральной службой по интеллектуальной собственности, </w:t>
      </w:r>
      <w:r w:rsidR="00C058F0" w:rsidRPr="005F150A">
        <w:rPr>
          <w:rFonts w:ascii="Times New Roman" w:eastAsia="Calibri" w:hAnsi="Times New Roman" w:cs="Times New Roman"/>
          <w:sz w:val="24"/>
          <w:szCs w:val="24"/>
        </w:rPr>
        <w:t xml:space="preserve">исключительным </w:t>
      </w: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правообладателем которого является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«Московская Биржа ММВБ-РТС»</w:t>
      </w:r>
      <w:r w:rsidR="008A45AF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D68150" w14:textId="5AD0D507" w:rsidR="008A45AF" w:rsidRPr="005F150A" w:rsidRDefault="008A45AF" w:rsidP="00245C91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>УПД</w:t>
      </w:r>
      <w:r w:rsidRPr="005F150A">
        <w:rPr>
          <w:rFonts w:ascii="Times New Roman" w:hAnsi="Times New Roman" w:cs="Times New Roman"/>
          <w:sz w:val="24"/>
          <w:szCs w:val="24"/>
        </w:rPr>
        <w:t xml:space="preserve"> – универсальный передаточный документ, составленный по форме и форматам, рекомендованным ФНС России, и предоставляемы НРД с 1 января 2026 г. вместо акта оказанных услуг и счета-фактуры.</w:t>
      </w:r>
    </w:p>
    <w:p w14:paraId="4E9C6A16" w14:textId="4CCE992A" w:rsidR="005C6F0B" w:rsidRPr="005F150A" w:rsidRDefault="005C6F0B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/>
          <w:b/>
          <w:sz w:val="24"/>
        </w:rPr>
        <w:t xml:space="preserve">Услуги </w:t>
      </w:r>
      <w:r w:rsidR="00A768C9" w:rsidRPr="005F150A">
        <w:rPr>
          <w:rFonts w:ascii="Times New Roman" w:hAnsi="Times New Roman" w:cs="Times New Roman"/>
          <w:sz w:val="24"/>
          <w:szCs w:val="24"/>
        </w:rPr>
        <w:t>(</w:t>
      </w:r>
      <w:r w:rsidR="00A768C9" w:rsidRPr="005F150A">
        <w:rPr>
          <w:rFonts w:ascii="Times New Roman" w:hAnsi="Times New Roman" w:cs="Times New Roman"/>
          <w:b/>
          <w:sz w:val="24"/>
          <w:szCs w:val="24"/>
        </w:rPr>
        <w:t xml:space="preserve">Сервис </w:t>
      </w:r>
      <w:r w:rsidR="00A768C9" w:rsidRPr="005F150A">
        <w:rPr>
          <w:rFonts w:ascii="Times New Roman" w:hAnsi="Times New Roman" w:cs="Times New Roman"/>
          <w:b/>
          <w:iCs/>
          <w:sz w:val="24"/>
          <w:szCs w:val="24"/>
          <w:lang w:val="en-US"/>
        </w:rPr>
        <w:t>MOEX</w:t>
      </w:r>
      <w:r w:rsidR="00A768C9" w:rsidRPr="005F150A">
        <w:rPr>
          <w:rFonts w:ascii="Times New Roman" w:hAnsi="Times New Roman" w:cs="Times New Roman"/>
          <w:b/>
          <w:iCs/>
          <w:sz w:val="24"/>
          <w:szCs w:val="24"/>
        </w:rPr>
        <w:t xml:space="preserve"> МОСТ</w:t>
      </w:r>
      <w:r w:rsidR="00A768C9" w:rsidRPr="005F150A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Pr="005F150A">
        <w:rPr>
          <w:rFonts w:ascii="Times New Roman" w:hAnsi="Times New Roman"/>
          <w:sz w:val="24"/>
        </w:rPr>
        <w:t xml:space="preserve">– </w:t>
      </w:r>
      <w:r w:rsidR="00E307DD" w:rsidRPr="005F150A">
        <w:rPr>
          <w:rFonts w:ascii="Times New Roman" w:hAnsi="Times New Roman"/>
          <w:sz w:val="24"/>
        </w:rPr>
        <w:t>услуги</w:t>
      </w:r>
      <w:r w:rsidR="005A7784" w:rsidRPr="005F150A">
        <w:rPr>
          <w:rFonts w:ascii="Times New Roman" w:hAnsi="Times New Roman" w:cs="Times New Roman"/>
          <w:sz w:val="24"/>
          <w:szCs w:val="24"/>
        </w:rPr>
        <w:t>,</w:t>
      </w:r>
      <w:r w:rsidR="00A11B61" w:rsidRPr="005F150A">
        <w:rPr>
          <w:rFonts w:ascii="Times New Roman" w:hAnsi="Times New Roman" w:cs="Times New Roman"/>
          <w:sz w:val="24"/>
          <w:szCs w:val="24"/>
        </w:rPr>
        <w:t xml:space="preserve"> связанные с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A11B61" w:rsidRPr="005F150A">
        <w:rPr>
          <w:rFonts w:ascii="Times New Roman" w:hAnsi="Times New Roman" w:cs="Times New Roman"/>
          <w:sz w:val="24"/>
          <w:szCs w:val="24"/>
        </w:rPr>
        <w:t>переводом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 ценных бумаг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</w:p>
    <w:p w14:paraId="08F025B7" w14:textId="657509AE" w:rsidR="00245C91" w:rsidRPr="005F150A" w:rsidRDefault="00245C91" w:rsidP="0099143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/>
          <w:b/>
          <w:sz w:val="24"/>
        </w:rPr>
        <w:t xml:space="preserve">Участник Сервиса </w:t>
      </w:r>
      <w:r w:rsidRPr="005F150A">
        <w:rPr>
          <w:rFonts w:ascii="Times New Roman" w:hAnsi="Times New Roman" w:cs="Times New Roman"/>
          <w:b/>
          <w:iCs/>
          <w:sz w:val="24"/>
          <w:szCs w:val="24"/>
          <w:lang w:val="en-US"/>
        </w:rPr>
        <w:t>MOEX</w:t>
      </w:r>
      <w:r w:rsidRPr="005F150A">
        <w:rPr>
          <w:rFonts w:ascii="Times New Roman" w:hAnsi="Times New Roman" w:cs="Times New Roman"/>
          <w:b/>
          <w:iCs/>
          <w:sz w:val="24"/>
          <w:szCs w:val="24"/>
        </w:rPr>
        <w:t xml:space="preserve"> МОСТ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– Клиент, </w:t>
      </w:r>
      <w:r w:rsidRPr="005F150A">
        <w:rPr>
          <w:rFonts w:ascii="Times New Roman" w:hAnsi="Times New Roman" w:cs="Times New Roman"/>
          <w:sz w:val="24"/>
          <w:szCs w:val="24"/>
        </w:rPr>
        <w:t>заключивший с НРД Договор и включенный в Справочник.</w:t>
      </w:r>
    </w:p>
    <w:p w14:paraId="619EB11F" w14:textId="5CBBD4E6" w:rsidR="00F00D8C" w:rsidRPr="005F150A" w:rsidRDefault="00F00D8C" w:rsidP="00176F83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Учетные документы </w:t>
      </w:r>
      <w:r w:rsidRPr="005F150A">
        <w:rPr>
          <w:rFonts w:ascii="Times New Roman" w:hAnsi="Times New Roman" w:cs="Times New Roman"/>
          <w:sz w:val="24"/>
          <w:szCs w:val="24"/>
        </w:rPr>
        <w:t xml:space="preserve">– первичные учетные документы (счета, документы об оказанных услугах, иные документы, предусмотренные законодательством Российской Федерации или Договором), формы и документы налогового учета при </w:t>
      </w:r>
      <w:r w:rsidRPr="005F150A">
        <w:rPr>
          <w:rFonts w:ascii="Times New Roman" w:hAnsi="Times New Roman" w:cs="Times New Roman"/>
          <w:sz w:val="24"/>
          <w:szCs w:val="24"/>
        </w:rPr>
        <w:lastRenderedPageBreak/>
        <w:t>наличии (счета-фактуры, корректировочные счета-фактуры</w:t>
      </w:r>
      <w:r w:rsidR="008A45AF" w:rsidRPr="005F150A">
        <w:rPr>
          <w:rFonts w:ascii="Times New Roman" w:hAnsi="Times New Roman" w:cs="Times New Roman"/>
          <w:sz w:val="24"/>
          <w:szCs w:val="24"/>
        </w:rPr>
        <w:t>, УПД</w:t>
      </w:r>
      <w:r w:rsidRPr="005F150A">
        <w:rPr>
          <w:rFonts w:ascii="Times New Roman" w:hAnsi="Times New Roman" w:cs="Times New Roman"/>
          <w:sz w:val="24"/>
          <w:szCs w:val="24"/>
        </w:rPr>
        <w:t>)</w:t>
      </w:r>
      <w:r w:rsidR="00E065D2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1FFDD804" w14:textId="30DB568F" w:rsidR="0074185D" w:rsidRPr="005F150A" w:rsidRDefault="005E3A8B" w:rsidP="0074185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Черновик </w:t>
      </w:r>
      <w:r w:rsidRPr="005F150A">
        <w:rPr>
          <w:rFonts w:ascii="Times New Roman" w:hAnsi="Times New Roman" w:cs="Times New Roman"/>
          <w:b/>
          <w:iCs/>
          <w:sz w:val="24"/>
          <w:szCs w:val="24"/>
        </w:rPr>
        <w:t xml:space="preserve">поручения на </w:t>
      </w:r>
      <w:r w:rsidR="00C630CD" w:rsidRPr="005F150A">
        <w:rPr>
          <w:rFonts w:ascii="Times New Roman" w:hAnsi="Times New Roman" w:cs="Times New Roman"/>
          <w:b/>
          <w:iCs/>
          <w:sz w:val="24"/>
          <w:szCs w:val="24"/>
        </w:rPr>
        <w:t xml:space="preserve">перевод </w:t>
      </w:r>
      <w:r w:rsidRPr="005F150A">
        <w:rPr>
          <w:rFonts w:ascii="Times New Roman" w:hAnsi="Times New Roman" w:cs="Times New Roman"/>
          <w:b/>
          <w:iCs/>
          <w:sz w:val="24"/>
          <w:szCs w:val="24"/>
        </w:rPr>
        <w:t>ценных бумаг Инвестора</w:t>
      </w:r>
      <w:r w:rsidRPr="005F1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8A9" w:rsidRPr="005F150A">
        <w:rPr>
          <w:rFonts w:ascii="Times New Roman" w:hAnsi="Times New Roman" w:cs="Times New Roman"/>
          <w:sz w:val="24"/>
          <w:szCs w:val="24"/>
        </w:rPr>
        <w:t>– Электронное сообщение</w:t>
      </w:r>
      <w:r w:rsidRPr="005F150A">
        <w:rPr>
          <w:rFonts w:ascii="Times New Roman" w:hAnsi="Times New Roman" w:cs="Times New Roman"/>
          <w:sz w:val="24"/>
          <w:szCs w:val="24"/>
        </w:rPr>
        <w:t>, сфор</w:t>
      </w:r>
      <w:r w:rsidR="002E3A37" w:rsidRPr="005F150A">
        <w:rPr>
          <w:rFonts w:ascii="Times New Roman" w:hAnsi="Times New Roman" w:cs="Times New Roman"/>
          <w:sz w:val="24"/>
          <w:szCs w:val="24"/>
        </w:rPr>
        <w:t>мированное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9638C6" w:rsidRPr="005F150A">
        <w:rPr>
          <w:rFonts w:ascii="Times New Roman" w:hAnsi="Times New Roman" w:cs="Times New Roman"/>
          <w:sz w:val="24"/>
          <w:szCs w:val="24"/>
        </w:rPr>
        <w:t xml:space="preserve">НРД </w:t>
      </w:r>
      <w:r w:rsidR="00A44C32" w:rsidRPr="005F150A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747229" w:rsidRPr="005F150A">
        <w:rPr>
          <w:rFonts w:ascii="Times New Roman" w:hAnsi="Times New Roman" w:cs="Times New Roman"/>
          <w:sz w:val="24"/>
          <w:szCs w:val="24"/>
        </w:rPr>
        <w:t>ценных бума</w:t>
      </w:r>
      <w:r w:rsidR="009638C6" w:rsidRPr="005F150A">
        <w:rPr>
          <w:rFonts w:ascii="Times New Roman" w:hAnsi="Times New Roman" w:cs="Times New Roman"/>
          <w:sz w:val="24"/>
          <w:szCs w:val="24"/>
        </w:rPr>
        <w:t>г каждого эмитента и</w:t>
      </w:r>
      <w:r w:rsidR="00E307DD" w:rsidRPr="005F150A">
        <w:rPr>
          <w:rFonts w:ascii="Times New Roman" w:hAnsi="Times New Roman" w:cs="Times New Roman"/>
          <w:sz w:val="24"/>
          <w:szCs w:val="24"/>
        </w:rPr>
        <w:t xml:space="preserve"> направляемое</w:t>
      </w:r>
      <w:r w:rsidR="009638C6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E307DD" w:rsidRPr="005F150A">
        <w:rPr>
          <w:rFonts w:ascii="Times New Roman" w:hAnsi="Times New Roman" w:cs="Times New Roman"/>
          <w:sz w:val="24"/>
          <w:szCs w:val="24"/>
        </w:rPr>
        <w:t>Инициатору</w:t>
      </w:r>
      <w:r w:rsidR="00140D97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6854DE8D" w14:textId="77777777" w:rsidR="00140D97" w:rsidRPr="005F150A" w:rsidRDefault="00140D97" w:rsidP="0074185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Черновик поручения на прием ценных бумаг Инвестора </w:t>
      </w:r>
      <w:r w:rsidR="004768A9" w:rsidRPr="005F150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768A9" w:rsidRPr="005F150A">
        <w:rPr>
          <w:rFonts w:ascii="Times New Roman" w:hAnsi="Times New Roman" w:cs="Times New Roman"/>
          <w:sz w:val="24"/>
          <w:szCs w:val="24"/>
        </w:rPr>
        <w:t>Электронное сообщение</w:t>
      </w:r>
      <w:r w:rsidR="002E3A37" w:rsidRPr="005F150A">
        <w:rPr>
          <w:rFonts w:ascii="Times New Roman" w:hAnsi="Times New Roman" w:cs="Times New Roman"/>
          <w:sz w:val="24"/>
          <w:szCs w:val="24"/>
        </w:rPr>
        <w:t>, сформированное</w:t>
      </w:r>
      <w:r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9638C6" w:rsidRPr="005F150A">
        <w:rPr>
          <w:rFonts w:ascii="Times New Roman" w:hAnsi="Times New Roman" w:cs="Times New Roman"/>
          <w:sz w:val="24"/>
          <w:szCs w:val="24"/>
        </w:rPr>
        <w:t xml:space="preserve">НРД </w:t>
      </w:r>
      <w:r w:rsidR="002E3A37" w:rsidRPr="005F150A">
        <w:rPr>
          <w:rFonts w:ascii="Times New Roman" w:hAnsi="Times New Roman" w:cs="Times New Roman"/>
          <w:sz w:val="24"/>
          <w:szCs w:val="24"/>
        </w:rPr>
        <w:t xml:space="preserve">в отношении ценных бумаг </w:t>
      </w:r>
      <w:r w:rsidR="009638C6" w:rsidRPr="005F150A">
        <w:rPr>
          <w:rFonts w:ascii="Times New Roman" w:hAnsi="Times New Roman" w:cs="Times New Roman"/>
          <w:sz w:val="24"/>
          <w:szCs w:val="24"/>
        </w:rPr>
        <w:t>каждого эмитента и направляемое</w:t>
      </w:r>
      <w:r w:rsidRPr="005F150A">
        <w:rPr>
          <w:rFonts w:ascii="Times New Roman" w:hAnsi="Times New Roman" w:cs="Times New Roman"/>
          <w:sz w:val="24"/>
          <w:szCs w:val="24"/>
        </w:rPr>
        <w:t xml:space="preserve"> НРД Пользователю</w:t>
      </w:r>
      <w:r w:rsidR="007B6E17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5FF7D826" w14:textId="76EB6D27" w:rsidR="00FF5C87" w:rsidRPr="005F150A" w:rsidRDefault="00FF5C87" w:rsidP="0074185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b/>
          <w:sz w:val="24"/>
          <w:szCs w:val="24"/>
        </w:rPr>
        <w:t xml:space="preserve">Электронная подпись </w:t>
      </w:r>
      <w:r w:rsidRPr="005F150A">
        <w:rPr>
          <w:rFonts w:ascii="Times New Roman" w:hAnsi="Times New Roman" w:cs="Times New Roman"/>
          <w:sz w:val="24"/>
          <w:szCs w:val="24"/>
        </w:rPr>
        <w:t>- неквалифицированная Электронная подпись, формирование которой может быть осуществлено с использованием сертифицированных СКЗИ (криптографический алгоритм ГОСТ) или несертифицированных СКЗИ (криптографический алгоритм RSA).</w:t>
      </w:r>
    </w:p>
    <w:p w14:paraId="1AEAC3E8" w14:textId="49A9EE02" w:rsidR="00E065D2" w:rsidRPr="005F150A" w:rsidRDefault="0095641D" w:rsidP="00176F83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5F150A">
        <w:rPr>
          <w:rFonts w:ascii="Times New Roman" w:eastAsia="Calibri" w:hAnsi="Times New Roman" w:cs="Times New Roman"/>
          <w:b/>
          <w:sz w:val="24"/>
          <w:szCs w:val="24"/>
        </w:rPr>
        <w:t>WEB</w:t>
      </w:r>
      <w:r w:rsidR="0063318A" w:rsidRPr="005F150A">
        <w:rPr>
          <w:rFonts w:ascii="Times New Roman" w:eastAsia="Calibri" w:hAnsi="Times New Roman" w:cs="Times New Roman"/>
          <w:b/>
          <w:sz w:val="24"/>
          <w:szCs w:val="24"/>
        </w:rPr>
        <w:t>-сервис</w:t>
      </w:r>
      <w:r w:rsidR="00E065D2" w:rsidRPr="005F150A">
        <w:rPr>
          <w:rFonts w:ascii="Times New Roman" w:eastAsia="Calibri" w:hAnsi="Times New Roman" w:cs="Times New Roman"/>
          <w:sz w:val="24"/>
          <w:szCs w:val="24"/>
        </w:rPr>
        <w:t xml:space="preserve"> – канал информационного взаимодействия WEB-сервис Onyx.</w:t>
      </w:r>
    </w:p>
    <w:p w14:paraId="3B6A5859" w14:textId="77777777" w:rsidR="0063318A" w:rsidRPr="005F150A" w:rsidRDefault="00D83B27" w:rsidP="00B12D6F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Иные термины</w:t>
      </w:r>
      <w:r w:rsidR="0046188A" w:rsidRPr="005F150A">
        <w:rPr>
          <w:rFonts w:ascii="Times New Roman" w:hAnsi="Times New Roman" w:cs="Times New Roman"/>
          <w:iCs/>
          <w:sz w:val="24"/>
          <w:szCs w:val="24"/>
        </w:rPr>
        <w:t xml:space="preserve"> использ</w:t>
      </w:r>
      <w:r w:rsidRPr="005F150A">
        <w:rPr>
          <w:rFonts w:ascii="Times New Roman" w:hAnsi="Times New Roman" w:cs="Times New Roman"/>
          <w:iCs/>
          <w:sz w:val="24"/>
          <w:szCs w:val="24"/>
        </w:rPr>
        <w:t>уются в значениях</w:t>
      </w:r>
      <w:r w:rsidR="0046188A" w:rsidRPr="005F150A">
        <w:rPr>
          <w:rFonts w:ascii="Times New Roman" w:hAnsi="Times New Roman" w:cs="Times New Roman"/>
          <w:iCs/>
          <w:sz w:val="24"/>
          <w:szCs w:val="24"/>
        </w:rPr>
        <w:t>, установленн</w:t>
      </w:r>
      <w:r w:rsidR="00D16D33" w:rsidRPr="005F150A">
        <w:rPr>
          <w:rFonts w:ascii="Times New Roman" w:hAnsi="Times New Roman" w:cs="Times New Roman"/>
          <w:iCs/>
          <w:sz w:val="24"/>
          <w:szCs w:val="24"/>
        </w:rPr>
        <w:t>ых</w:t>
      </w:r>
      <w:r w:rsidR="0046188A" w:rsidRPr="005F150A">
        <w:rPr>
          <w:rFonts w:ascii="Times New Roman" w:hAnsi="Times New Roman" w:cs="Times New Roman"/>
          <w:iCs/>
          <w:sz w:val="24"/>
          <w:szCs w:val="24"/>
        </w:rPr>
        <w:t xml:space="preserve"> законодательством Российской Федерации</w:t>
      </w:r>
      <w:r w:rsidR="00F00D8C" w:rsidRPr="005F150A">
        <w:rPr>
          <w:rFonts w:ascii="Times New Roman" w:hAnsi="Times New Roman" w:cs="Times New Roman"/>
          <w:iCs/>
          <w:sz w:val="24"/>
          <w:szCs w:val="24"/>
        </w:rPr>
        <w:t>,</w:t>
      </w:r>
      <w:r w:rsidR="00653602" w:rsidRPr="005F150A">
        <w:rPr>
          <w:rFonts w:ascii="Times New Roman" w:hAnsi="Times New Roman" w:cs="Times New Roman"/>
          <w:iCs/>
          <w:sz w:val="24"/>
          <w:szCs w:val="24"/>
        </w:rPr>
        <w:t xml:space="preserve"> иными</w:t>
      </w:r>
      <w:r w:rsidR="0046188A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0D8C" w:rsidRPr="005F150A">
        <w:rPr>
          <w:rFonts w:ascii="Times New Roman" w:hAnsi="Times New Roman" w:cs="Times New Roman"/>
          <w:iCs/>
          <w:sz w:val="24"/>
          <w:szCs w:val="24"/>
        </w:rPr>
        <w:t>нормативными правовыми актами, нормативными актами Банка России, Договором ЭДО</w:t>
      </w:r>
      <w:r w:rsidR="00083A18" w:rsidRPr="005F150A">
        <w:rPr>
          <w:rFonts w:ascii="Times New Roman" w:hAnsi="Times New Roman" w:cs="Times New Roman"/>
          <w:iCs/>
          <w:sz w:val="24"/>
          <w:szCs w:val="24"/>
        </w:rPr>
        <w:t>.</w:t>
      </w:r>
    </w:p>
    <w:p w14:paraId="79CC2997" w14:textId="77777777" w:rsidR="00CB01BC" w:rsidRPr="005F150A" w:rsidRDefault="00AD0D99" w:rsidP="0099143A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4" w:name="_Toc53750726"/>
      <w:bookmarkStart w:id="5" w:name="_Toc136353470"/>
      <w:r w:rsidRPr="005F150A">
        <w:rPr>
          <w:rFonts w:ascii="Times New Roman" w:hAnsi="Times New Roman" w:cs="Times New Roman"/>
        </w:rPr>
        <w:t>Общие</w:t>
      </w:r>
      <w:r w:rsidR="00CB01BC" w:rsidRPr="005F150A">
        <w:rPr>
          <w:rFonts w:ascii="Times New Roman" w:hAnsi="Times New Roman" w:cs="Times New Roman"/>
        </w:rPr>
        <w:t xml:space="preserve"> положения</w:t>
      </w:r>
      <w:bookmarkEnd w:id="4"/>
      <w:bookmarkEnd w:id="5"/>
    </w:p>
    <w:p w14:paraId="28648F33" w14:textId="674C19D6" w:rsidR="00F477B2" w:rsidRPr="005F150A" w:rsidRDefault="00F477B2" w:rsidP="001071C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НРД оказывает Клиенту Услуги</w:t>
      </w:r>
      <w:r w:rsidR="00A8429B" w:rsidRPr="005F150A">
        <w:rPr>
          <w:rFonts w:ascii="Times New Roman" w:hAnsi="Times New Roman" w:cs="Times New Roman"/>
          <w:sz w:val="24"/>
          <w:szCs w:val="24"/>
        </w:rPr>
        <w:t xml:space="preserve"> на основании Договора в соответствии с Правилами</w:t>
      </w:r>
      <w:r w:rsidRPr="005F150A">
        <w:rPr>
          <w:rFonts w:ascii="Times New Roman" w:hAnsi="Times New Roman" w:cs="Times New Roman"/>
          <w:sz w:val="24"/>
          <w:szCs w:val="24"/>
        </w:rPr>
        <w:t>, а Клиент принимает и оплачивает их в соответствии с Тарифами НРД.</w:t>
      </w:r>
    </w:p>
    <w:p w14:paraId="209753FF" w14:textId="32ECD3B2" w:rsidR="00031AE4" w:rsidRPr="005F150A" w:rsidRDefault="00031AE4" w:rsidP="00477AB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Правила в равной мере распространяются на всех Клиентов, заключивших с НРД Договор и включенных в Справочник.  </w:t>
      </w:r>
    </w:p>
    <w:p w14:paraId="34D66F6B" w14:textId="77777777" w:rsidR="00CB3EAC" w:rsidRPr="005F150A" w:rsidRDefault="00F477B2" w:rsidP="001071C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Договор регулируется и толкуется в соответствии с законодательством Российской Федерации. Вопросы, не урегулиро</w:t>
      </w:r>
      <w:r w:rsidR="001071C8" w:rsidRPr="005F150A">
        <w:rPr>
          <w:rFonts w:ascii="Times New Roman" w:hAnsi="Times New Roman" w:cs="Times New Roman"/>
          <w:sz w:val="24"/>
          <w:szCs w:val="24"/>
        </w:rPr>
        <w:t xml:space="preserve">ванные Договором, разрешаются в </w:t>
      </w:r>
      <w:r w:rsidRPr="005F150A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  <w:r w:rsidR="0099395C" w:rsidRPr="005F1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E13485" w14:textId="0A3390F7" w:rsidR="00CE3B05" w:rsidRPr="00076B99" w:rsidRDefault="00DF4C04" w:rsidP="0068199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/>
          <w:sz w:val="24"/>
        </w:rPr>
      </w:pPr>
      <w:r w:rsidRPr="005F150A">
        <w:rPr>
          <w:rFonts w:ascii="Times New Roman" w:hAnsi="Times New Roman"/>
          <w:sz w:val="24"/>
        </w:rPr>
        <w:t xml:space="preserve">НРД вправе </w:t>
      </w:r>
      <w:r w:rsidRPr="00076B99">
        <w:rPr>
          <w:rFonts w:ascii="Times New Roman" w:hAnsi="Times New Roman"/>
          <w:sz w:val="24"/>
        </w:rPr>
        <w:t xml:space="preserve">привлекать третьих лиц для оказания </w:t>
      </w:r>
      <w:r w:rsidR="003258C6" w:rsidRPr="00076B99">
        <w:rPr>
          <w:rFonts w:ascii="Times New Roman" w:hAnsi="Times New Roman"/>
          <w:sz w:val="24"/>
        </w:rPr>
        <w:t>У</w:t>
      </w:r>
      <w:r w:rsidRPr="00076B99">
        <w:rPr>
          <w:rFonts w:ascii="Times New Roman" w:hAnsi="Times New Roman"/>
          <w:sz w:val="24"/>
        </w:rPr>
        <w:t>слуг.</w:t>
      </w:r>
    </w:p>
    <w:p w14:paraId="096DCEDA" w14:textId="06585178" w:rsidR="00576F63" w:rsidRPr="00076B99" w:rsidRDefault="00417E89" w:rsidP="0074185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/>
          <w:sz w:val="24"/>
        </w:rPr>
      </w:pPr>
      <w:bookmarkStart w:id="6" w:name="_Ref48640334"/>
      <w:bookmarkStart w:id="7" w:name="_Ref53137150"/>
      <w:r w:rsidRPr="00076B99">
        <w:rPr>
          <w:rFonts w:ascii="Times New Roman" w:hAnsi="Times New Roman" w:cs="Times New Roman"/>
          <w:sz w:val="24"/>
          <w:szCs w:val="24"/>
        </w:rPr>
        <w:t>НРД</w:t>
      </w:r>
      <w:r w:rsidR="00576F63" w:rsidRPr="00076B99">
        <w:rPr>
          <w:rFonts w:ascii="Times New Roman" w:hAnsi="Times New Roman" w:cs="Times New Roman"/>
          <w:sz w:val="24"/>
          <w:szCs w:val="24"/>
        </w:rPr>
        <w:t xml:space="preserve"> заключает Договор с </w:t>
      </w:r>
      <w:r w:rsidR="00085C2B" w:rsidRPr="00076B99">
        <w:rPr>
          <w:rFonts w:ascii="Times New Roman" w:hAnsi="Times New Roman" w:cs="Times New Roman"/>
          <w:sz w:val="24"/>
          <w:szCs w:val="24"/>
        </w:rPr>
        <w:t>Клиентом</w:t>
      </w:r>
      <w:r w:rsidR="00883EF0" w:rsidRPr="00076B99">
        <w:rPr>
          <w:rFonts w:ascii="Times New Roman" w:hAnsi="Times New Roman" w:cs="Times New Roman"/>
          <w:sz w:val="24"/>
          <w:szCs w:val="24"/>
        </w:rPr>
        <w:t>,</w:t>
      </w:r>
      <w:r w:rsidR="00085C2B" w:rsidRPr="00076B99">
        <w:rPr>
          <w:rFonts w:ascii="Times New Roman" w:hAnsi="Times New Roman" w:cs="Times New Roman"/>
          <w:sz w:val="24"/>
          <w:szCs w:val="24"/>
        </w:rPr>
        <w:t xml:space="preserve"> </w:t>
      </w:r>
      <w:r w:rsidR="00BB05A8" w:rsidRPr="00076B99">
        <w:rPr>
          <w:rFonts w:ascii="Times New Roman" w:hAnsi="Times New Roman" w:cs="Times New Roman"/>
          <w:sz w:val="24"/>
          <w:szCs w:val="24"/>
        </w:rPr>
        <w:t>заключившим</w:t>
      </w:r>
      <w:r w:rsidRPr="00076B99">
        <w:rPr>
          <w:rFonts w:ascii="Times New Roman" w:hAnsi="Times New Roman" w:cs="Times New Roman"/>
          <w:sz w:val="24"/>
          <w:szCs w:val="24"/>
        </w:rPr>
        <w:t xml:space="preserve"> с НРД</w:t>
      </w:r>
      <w:r w:rsidR="0074185D" w:rsidRPr="00076B99">
        <w:rPr>
          <w:rFonts w:ascii="Times New Roman" w:hAnsi="Times New Roman" w:cs="Times New Roman"/>
          <w:sz w:val="24"/>
          <w:szCs w:val="24"/>
        </w:rPr>
        <w:t xml:space="preserve"> Договор ЭДО</w:t>
      </w:r>
      <w:r w:rsidR="00685A98" w:rsidRPr="00076B99">
        <w:rPr>
          <w:rFonts w:ascii="Times New Roman" w:hAnsi="Times New Roman" w:cs="Times New Roman"/>
          <w:sz w:val="24"/>
          <w:szCs w:val="24"/>
        </w:rPr>
        <w:t xml:space="preserve">, </w:t>
      </w:r>
      <w:r w:rsidR="00C22004" w:rsidRPr="00076B99">
        <w:rPr>
          <w:rFonts w:ascii="Times New Roman" w:hAnsi="Times New Roman" w:cs="Times New Roman"/>
          <w:sz w:val="24"/>
          <w:szCs w:val="24"/>
        </w:rPr>
        <w:t xml:space="preserve">и прошедшим успешное тестирование </w:t>
      </w:r>
      <w:r w:rsidR="00C8032A" w:rsidRPr="00076B99">
        <w:rPr>
          <w:rFonts w:ascii="Times New Roman" w:hAnsi="Times New Roman" w:cs="Times New Roman"/>
          <w:sz w:val="24"/>
          <w:szCs w:val="24"/>
        </w:rPr>
        <w:t>процессов обмена сообщениями для формирования Черновиков поручений на перевод ценных бумаг Инвестора и Черновиков поручений на прием ценных бумаг Инвестора</w:t>
      </w:r>
      <w:r w:rsidR="00BC2D9F" w:rsidRPr="00076B99">
        <w:rPr>
          <w:rFonts w:ascii="Times New Roman" w:hAnsi="Times New Roman" w:cs="Times New Roman"/>
          <w:sz w:val="24"/>
          <w:szCs w:val="24"/>
        </w:rPr>
        <w:t>, а также процесса</w:t>
      </w:r>
      <w:r w:rsidR="00C8032A" w:rsidRPr="00076B99">
        <w:rPr>
          <w:rFonts w:ascii="Times New Roman" w:hAnsi="Times New Roman" w:cs="Times New Roman"/>
          <w:sz w:val="24"/>
          <w:szCs w:val="24"/>
        </w:rPr>
        <w:t xml:space="preserve"> передачи </w:t>
      </w:r>
      <w:r w:rsidR="00BC2D9F" w:rsidRPr="00076B99">
        <w:rPr>
          <w:rFonts w:ascii="Times New Roman" w:hAnsi="Times New Roman" w:cs="Times New Roman"/>
          <w:sz w:val="24"/>
          <w:szCs w:val="24"/>
        </w:rPr>
        <w:t xml:space="preserve">Пакета транзитных электронных документов, содержащего </w:t>
      </w:r>
      <w:r w:rsidR="00C8032A" w:rsidRPr="00076B99">
        <w:rPr>
          <w:rFonts w:ascii="Times New Roman" w:hAnsi="Times New Roman" w:cs="Times New Roman"/>
          <w:sz w:val="24"/>
          <w:szCs w:val="24"/>
        </w:rPr>
        <w:t>Справк</w:t>
      </w:r>
      <w:r w:rsidR="00BC2D9F" w:rsidRPr="00076B99">
        <w:rPr>
          <w:rFonts w:ascii="Times New Roman" w:hAnsi="Times New Roman" w:cs="Times New Roman"/>
          <w:sz w:val="24"/>
          <w:szCs w:val="24"/>
        </w:rPr>
        <w:t>у</w:t>
      </w:r>
      <w:r w:rsidR="0074185D" w:rsidRPr="00076B99">
        <w:rPr>
          <w:rFonts w:ascii="Times New Roman" w:hAnsi="Times New Roman" w:cs="Times New Roman"/>
          <w:sz w:val="24"/>
          <w:szCs w:val="24"/>
        </w:rPr>
        <w:t>.</w:t>
      </w:r>
    </w:p>
    <w:p w14:paraId="54A52576" w14:textId="77777777" w:rsidR="0074185D" w:rsidRPr="005F150A" w:rsidRDefault="004D0ECB" w:rsidP="0074185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B99">
        <w:rPr>
          <w:rFonts w:ascii="Times New Roman" w:hAnsi="Times New Roman" w:cs="Times New Roman"/>
          <w:sz w:val="24"/>
          <w:szCs w:val="24"/>
        </w:rPr>
        <w:t>Для заключения</w:t>
      </w:r>
      <w:r w:rsidR="0074185D" w:rsidRPr="00076B9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Pr="00076B99">
        <w:rPr>
          <w:rFonts w:ascii="Times New Roman" w:hAnsi="Times New Roman" w:cs="Times New Roman"/>
          <w:sz w:val="24"/>
          <w:szCs w:val="24"/>
        </w:rPr>
        <w:t>а</w:t>
      </w:r>
      <w:r w:rsidR="0074185D" w:rsidRPr="00076B99">
        <w:rPr>
          <w:rFonts w:ascii="Times New Roman" w:hAnsi="Times New Roman" w:cs="Times New Roman"/>
          <w:sz w:val="24"/>
          <w:szCs w:val="24"/>
        </w:rPr>
        <w:t xml:space="preserve"> Клиент предоставляет в НРД следующие</w:t>
      </w:r>
      <w:r w:rsidR="0074185D" w:rsidRPr="005F150A">
        <w:rPr>
          <w:rFonts w:ascii="Times New Roman" w:hAnsi="Times New Roman" w:cs="Times New Roman"/>
          <w:sz w:val="24"/>
          <w:szCs w:val="24"/>
        </w:rPr>
        <w:t xml:space="preserve"> документы:</w:t>
      </w:r>
    </w:p>
    <w:p w14:paraId="5E9AF668" w14:textId="77777777" w:rsidR="00D2738D" w:rsidRPr="005F150A" w:rsidRDefault="0074185D" w:rsidP="004609DF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документы в соответствии с Перечнем документов;</w:t>
      </w:r>
    </w:p>
    <w:p w14:paraId="02DC39C4" w14:textId="77777777" w:rsidR="009C23BC" w:rsidRPr="005F150A" w:rsidRDefault="00A4105C" w:rsidP="004609DF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доверенности на уполномоченных представителей Клиента по форме приложения №2 к Правилам ЭДО</w:t>
      </w:r>
      <w:r w:rsidR="009C23BC" w:rsidRPr="005F150A">
        <w:rPr>
          <w:rFonts w:ascii="Times New Roman" w:hAnsi="Times New Roman" w:cs="Times New Roman"/>
          <w:sz w:val="24"/>
          <w:szCs w:val="24"/>
        </w:rPr>
        <w:t>;</w:t>
      </w:r>
    </w:p>
    <w:p w14:paraId="79EBEC1D" w14:textId="23A6B571" w:rsidR="0074185D" w:rsidRPr="005F150A" w:rsidRDefault="009C23BC" w:rsidP="004609DF">
      <w:pPr>
        <w:pStyle w:val="ae"/>
        <w:widowControl w:val="0"/>
        <w:numPr>
          <w:ilvl w:val="2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форму Договора оказани</w:t>
      </w:r>
      <w:r w:rsidR="005108D1" w:rsidRPr="005F150A">
        <w:rPr>
          <w:rFonts w:ascii="Times New Roman" w:hAnsi="Times New Roman" w:cs="Times New Roman"/>
          <w:sz w:val="24"/>
          <w:szCs w:val="24"/>
        </w:rPr>
        <w:t>я</w:t>
      </w:r>
      <w:r w:rsidRPr="005F150A">
        <w:rPr>
          <w:rFonts w:ascii="Times New Roman" w:hAnsi="Times New Roman" w:cs="Times New Roman"/>
          <w:sz w:val="24"/>
          <w:szCs w:val="24"/>
        </w:rPr>
        <w:t xml:space="preserve"> услуг, связанных с переводом ценных бумаг, подписанного со стороны Клиента, в 2 (двух) экземплярах</w:t>
      </w:r>
      <w:r w:rsidR="00A4105C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6ACE09CC" w14:textId="13723DE7" w:rsidR="0074185D" w:rsidRPr="005F150A" w:rsidRDefault="0074185D" w:rsidP="00596E8D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Если Клиент ранее предоставил комплект документов в соответствии с Перечнем документов, Клиенту необходимо предоставить только те документы и (или) изменения к ним, которые не были предоставлены ранее.</w:t>
      </w:r>
    </w:p>
    <w:p w14:paraId="20BD8C44" w14:textId="2EDD5982" w:rsidR="0082011A" w:rsidRPr="005F150A" w:rsidRDefault="0082011A" w:rsidP="0082011A">
      <w:pPr>
        <w:pStyle w:val="ae"/>
        <w:widowControl w:val="0"/>
        <w:numPr>
          <w:ilvl w:val="1"/>
          <w:numId w:val="1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По результатам проверки документов и информации НРД вправе отказать в заключении Договора без объяснения причин.</w:t>
      </w:r>
    </w:p>
    <w:p w14:paraId="17D97C81" w14:textId="77777777" w:rsidR="007D30A9" w:rsidRPr="005F150A" w:rsidRDefault="004D11B3" w:rsidP="0068199B">
      <w:pPr>
        <w:pStyle w:val="ae"/>
        <w:numPr>
          <w:ilvl w:val="1"/>
          <w:numId w:val="1"/>
        </w:numPr>
        <w:spacing w:before="120" w:after="120" w:line="276" w:lineRule="auto"/>
        <w:ind w:left="851" w:hanging="851"/>
        <w:contextualSpacing w:val="0"/>
        <w:jc w:val="both"/>
      </w:pPr>
      <w:r w:rsidRPr="005F150A">
        <w:rPr>
          <w:rFonts w:ascii="Times New Roman" w:hAnsi="Times New Roman" w:cs="Times New Roman"/>
          <w:sz w:val="24"/>
          <w:szCs w:val="24"/>
        </w:rPr>
        <w:t>Стороны в соответствии со статьей 431.2 ГК РФ заверяют, что имеют надлежащие права и полномочия на заключение и исполнение обязательств, а также не связаны обязательствами, препятствующими заключению Договора и выполнению его условий.</w:t>
      </w:r>
    </w:p>
    <w:p w14:paraId="1A4244D6" w14:textId="58FAB2C9" w:rsidR="007D30A9" w:rsidRPr="005F150A" w:rsidRDefault="007D30A9" w:rsidP="0068199B">
      <w:pPr>
        <w:pStyle w:val="ae"/>
        <w:numPr>
          <w:ilvl w:val="1"/>
          <w:numId w:val="1"/>
        </w:numPr>
        <w:spacing w:before="120" w:after="120" w:line="276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lastRenderedPageBreak/>
        <w:t xml:space="preserve">Клиентам, заключившим </w:t>
      </w:r>
      <w:r w:rsidR="00A8429B" w:rsidRPr="005F150A">
        <w:rPr>
          <w:rFonts w:ascii="Times New Roman" w:hAnsi="Times New Roman" w:cs="Times New Roman"/>
          <w:sz w:val="24"/>
          <w:szCs w:val="24"/>
        </w:rPr>
        <w:t>Договор</w:t>
      </w:r>
      <w:r w:rsidRPr="005F150A">
        <w:rPr>
          <w:rFonts w:ascii="Times New Roman" w:hAnsi="Times New Roman" w:cs="Times New Roman"/>
          <w:sz w:val="24"/>
          <w:szCs w:val="24"/>
        </w:rPr>
        <w:t xml:space="preserve"> до даты публикации настоящей редакции Правил на Сайте, НРД предлагает </w:t>
      </w:r>
      <w:r w:rsidR="00097D8A" w:rsidRPr="005F150A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="00A8429B" w:rsidRPr="005F150A">
        <w:rPr>
          <w:rFonts w:ascii="Times New Roman" w:hAnsi="Times New Roman" w:cs="Times New Roman"/>
          <w:sz w:val="24"/>
          <w:szCs w:val="24"/>
        </w:rPr>
        <w:t>Д</w:t>
      </w:r>
      <w:r w:rsidR="00097D8A" w:rsidRPr="005F150A">
        <w:rPr>
          <w:rFonts w:ascii="Times New Roman" w:hAnsi="Times New Roman" w:cs="Times New Roman"/>
          <w:sz w:val="24"/>
          <w:szCs w:val="24"/>
        </w:rPr>
        <w:t xml:space="preserve">оговор заключенным на условиях, изложенных </w:t>
      </w:r>
      <w:r w:rsidRPr="005F150A">
        <w:rPr>
          <w:rFonts w:ascii="Times New Roman" w:hAnsi="Times New Roman" w:cs="Times New Roman"/>
          <w:sz w:val="24"/>
          <w:szCs w:val="24"/>
        </w:rPr>
        <w:t>в редакции настоящих Правил. Если в течение 5 (пяти) рабочих дней с даты размещения настоящей редакции Правил на Сайте:</w:t>
      </w:r>
    </w:p>
    <w:p w14:paraId="7B578068" w14:textId="0EA8F618" w:rsidR="007D30A9" w:rsidRPr="005F150A" w:rsidRDefault="007D30A9" w:rsidP="00341289">
      <w:pPr>
        <w:pStyle w:val="ae"/>
        <w:numPr>
          <w:ilvl w:val="2"/>
          <w:numId w:val="1"/>
        </w:num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в НРД поступит письменное уведомление Клиента о расторжении </w:t>
      </w:r>
      <w:r w:rsidR="00A8429B" w:rsidRPr="005F150A">
        <w:rPr>
          <w:rFonts w:ascii="Times New Roman" w:hAnsi="Times New Roman" w:cs="Times New Roman"/>
          <w:sz w:val="24"/>
          <w:szCs w:val="24"/>
        </w:rPr>
        <w:t>Д</w:t>
      </w:r>
      <w:r w:rsidRPr="005F150A">
        <w:rPr>
          <w:rFonts w:ascii="Times New Roman" w:hAnsi="Times New Roman" w:cs="Times New Roman"/>
          <w:sz w:val="24"/>
          <w:szCs w:val="24"/>
        </w:rPr>
        <w:t>оговора</w:t>
      </w:r>
      <w:r w:rsidR="00A8429B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в связи с отказом Клиента присоединиться к ново</w:t>
      </w:r>
      <w:r w:rsidR="00A8429B" w:rsidRPr="005F150A">
        <w:rPr>
          <w:rFonts w:ascii="Times New Roman" w:hAnsi="Times New Roman" w:cs="Times New Roman"/>
          <w:sz w:val="24"/>
          <w:szCs w:val="24"/>
        </w:rPr>
        <w:t>й редакцией Правил – указанный Д</w:t>
      </w:r>
      <w:r w:rsidRPr="005F150A">
        <w:rPr>
          <w:rFonts w:ascii="Times New Roman" w:hAnsi="Times New Roman" w:cs="Times New Roman"/>
          <w:sz w:val="24"/>
          <w:szCs w:val="24"/>
        </w:rPr>
        <w:t>оговор (включая дополнительные соглашения) считаются расторгнутым в дату вступления в силу новой редакции Правил;</w:t>
      </w:r>
    </w:p>
    <w:p w14:paraId="66E61E99" w14:textId="595853AD" w:rsidR="007D30A9" w:rsidRPr="005F150A" w:rsidRDefault="007D30A9">
      <w:pPr>
        <w:pStyle w:val="ae"/>
        <w:numPr>
          <w:ilvl w:val="2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в НРД не поступит письменное уведомление Клинта о расторжении </w:t>
      </w:r>
      <w:r w:rsidR="00A8429B" w:rsidRPr="005F150A">
        <w:rPr>
          <w:rFonts w:ascii="Times New Roman" w:hAnsi="Times New Roman" w:cs="Times New Roman"/>
          <w:sz w:val="24"/>
          <w:szCs w:val="24"/>
        </w:rPr>
        <w:t>Д</w:t>
      </w:r>
      <w:r w:rsidRPr="005F150A">
        <w:rPr>
          <w:rFonts w:ascii="Times New Roman" w:hAnsi="Times New Roman" w:cs="Times New Roman"/>
          <w:sz w:val="24"/>
          <w:szCs w:val="24"/>
        </w:rPr>
        <w:t xml:space="preserve">оговора, в связи с утверждением НРД новой редакции Правил, Клиент считается согласившимся с предложением об изменении </w:t>
      </w:r>
      <w:r w:rsidR="00A8429B" w:rsidRPr="005F150A">
        <w:rPr>
          <w:rFonts w:ascii="Times New Roman" w:hAnsi="Times New Roman" w:cs="Times New Roman"/>
          <w:sz w:val="24"/>
          <w:szCs w:val="24"/>
        </w:rPr>
        <w:t>Д</w:t>
      </w:r>
      <w:r w:rsidRPr="005F150A">
        <w:rPr>
          <w:rFonts w:ascii="Times New Roman" w:hAnsi="Times New Roman" w:cs="Times New Roman"/>
          <w:sz w:val="24"/>
          <w:szCs w:val="24"/>
        </w:rPr>
        <w:t xml:space="preserve">оговора путем изложения их в редакции настоящих Правил; в этом случае датой заключения Договора является первоначальная дата заключения </w:t>
      </w:r>
      <w:r w:rsidR="00A8429B" w:rsidRPr="005F150A">
        <w:rPr>
          <w:rFonts w:ascii="Times New Roman" w:hAnsi="Times New Roman" w:cs="Times New Roman"/>
          <w:sz w:val="24"/>
          <w:szCs w:val="24"/>
        </w:rPr>
        <w:t>Договора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</w:p>
    <w:p w14:paraId="721F7BC2" w14:textId="7AEC7FAF" w:rsidR="0075430A" w:rsidRPr="005F150A" w:rsidRDefault="0075430A" w:rsidP="0075430A">
      <w:pPr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2.11. НРД праве приостановить оказание услуг по Договору, в том числе в целях соблюдения требований законодательства о ПОД/ФТ, правил внутреннего контроля и иных организационно-распорядительных документов, принятых в целях организации и осуществления внутреннего контроля в НКО АО НРД.</w:t>
      </w:r>
    </w:p>
    <w:p w14:paraId="73BA8823" w14:textId="21226923" w:rsidR="007D30A9" w:rsidRPr="005F150A" w:rsidRDefault="007D30A9" w:rsidP="0075430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DA2E" w14:textId="77777777" w:rsidR="00904020" w:rsidRPr="005F150A" w:rsidRDefault="00904020" w:rsidP="00A15491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8" w:name="_Toc136353472"/>
      <w:bookmarkStart w:id="9" w:name="_Toc53750728"/>
      <w:bookmarkEnd w:id="6"/>
      <w:bookmarkEnd w:id="7"/>
      <w:r w:rsidRPr="005F150A">
        <w:rPr>
          <w:rFonts w:ascii="Times New Roman" w:hAnsi="Times New Roman" w:cs="Times New Roman"/>
        </w:rPr>
        <w:t>Документооборот</w:t>
      </w:r>
      <w:bookmarkEnd w:id="8"/>
    </w:p>
    <w:p w14:paraId="6CF1D786" w14:textId="77777777" w:rsidR="00904020" w:rsidRPr="005F150A" w:rsidRDefault="00904020" w:rsidP="0055607B">
      <w:pPr>
        <w:pStyle w:val="aa"/>
        <w:widowControl w:val="0"/>
        <w:numPr>
          <w:ilvl w:val="1"/>
          <w:numId w:val="1"/>
        </w:numPr>
        <w:tabs>
          <w:tab w:val="clear" w:pos="4677"/>
          <w:tab w:val="clear" w:pos="9355"/>
        </w:tabs>
        <w:spacing w:after="12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Стороны обмениваются документами:</w:t>
      </w:r>
    </w:p>
    <w:p w14:paraId="14E60E18" w14:textId="02EB2D41" w:rsidR="00904020" w:rsidRPr="005F150A" w:rsidRDefault="00904020" w:rsidP="00341289">
      <w:pPr>
        <w:pStyle w:val="aa"/>
        <w:widowControl w:val="0"/>
        <w:numPr>
          <w:ilvl w:val="2"/>
          <w:numId w:val="1"/>
        </w:numPr>
        <w:tabs>
          <w:tab w:val="clear" w:pos="4677"/>
          <w:tab w:val="clear" w:pos="935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в электронном виде – в порядке и на условиях, предусмотренных заключенным Договором ЭДО</w:t>
      </w:r>
      <w:r w:rsidR="005A7784" w:rsidRPr="005F150A">
        <w:t xml:space="preserve"> и </w:t>
      </w:r>
      <w:r w:rsidR="005A7784" w:rsidRPr="005F150A">
        <w:rPr>
          <w:rFonts w:ascii="Times New Roman" w:hAnsi="Times New Roman" w:cs="Times New Roman"/>
          <w:sz w:val="24"/>
          <w:szCs w:val="24"/>
        </w:rPr>
        <w:t>Правилами</w:t>
      </w:r>
      <w:r w:rsidRPr="005F150A">
        <w:rPr>
          <w:rFonts w:ascii="Times New Roman" w:hAnsi="Times New Roman" w:cs="Times New Roman"/>
          <w:sz w:val="24"/>
          <w:szCs w:val="24"/>
        </w:rPr>
        <w:t>;</w:t>
      </w:r>
    </w:p>
    <w:p w14:paraId="58B75D19" w14:textId="1E6323D8" w:rsidR="00904020" w:rsidRPr="005F150A" w:rsidRDefault="00904020" w:rsidP="0068199B">
      <w:pPr>
        <w:pStyle w:val="aa"/>
        <w:widowControl w:val="0"/>
        <w:numPr>
          <w:ilvl w:val="2"/>
          <w:numId w:val="1"/>
        </w:numPr>
        <w:tabs>
          <w:tab w:val="clear" w:pos="4677"/>
          <w:tab w:val="clear" w:pos="935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на бумажном носителе –</w:t>
      </w:r>
      <w:r w:rsidR="00A25669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в случаях, прямо предусмотренных Правилами.</w:t>
      </w:r>
    </w:p>
    <w:p w14:paraId="0D7B72A2" w14:textId="77777777" w:rsidR="00904020" w:rsidRPr="005F150A" w:rsidRDefault="00904020" w:rsidP="00341289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При </w:t>
      </w:r>
      <w:r w:rsidRPr="005F150A">
        <w:rPr>
          <w:rFonts w:ascii="Times New Roman" w:hAnsi="Times New Roman" w:cs="Times New Roman"/>
          <w:sz w:val="24"/>
          <w:szCs w:val="24"/>
        </w:rPr>
        <w:t>взаимодействии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Сторон используются:</w:t>
      </w:r>
    </w:p>
    <w:p w14:paraId="53E96F91" w14:textId="5605256F" w:rsidR="00904020" w:rsidRPr="005F150A" w:rsidRDefault="00904020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адреса и реквизиты Клиента, указанные в Анкете АА001;</w:t>
      </w:r>
    </w:p>
    <w:p w14:paraId="3D69E8CA" w14:textId="6C94EF81" w:rsidR="00904020" w:rsidRPr="005F150A" w:rsidRDefault="00904020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адреса и реквизиты НРД, указанные на Сайте.</w:t>
      </w:r>
    </w:p>
    <w:p w14:paraId="6458D84A" w14:textId="77777777" w:rsidR="005C6892" w:rsidRPr="005F150A" w:rsidRDefault="005C6892" w:rsidP="005C6892">
      <w:pPr>
        <w:pStyle w:val="ae"/>
        <w:widowControl w:val="0"/>
        <w:spacing w:after="120" w:line="240" w:lineRule="auto"/>
        <w:ind w:left="1224"/>
        <w:jc w:val="both"/>
        <w:rPr>
          <w:rFonts w:ascii="Times New Roman" w:hAnsi="Times New Roman" w:cs="Times New Roman"/>
          <w:sz w:val="24"/>
          <w:szCs w:val="24"/>
        </w:rPr>
      </w:pPr>
    </w:p>
    <w:p w14:paraId="2314626E" w14:textId="087740B9" w:rsidR="00904020" w:rsidRPr="005F150A" w:rsidRDefault="00904020" w:rsidP="00341289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Клиент обязан предоставить обновленную Анкету АА001 и документы, подтверждающие изменения, в соответствии с Перечнем документов</w:t>
      </w:r>
      <w:r w:rsidR="009C23BC" w:rsidRPr="005F150A">
        <w:rPr>
          <w:rFonts w:ascii="Times New Roman" w:hAnsi="Times New Roman" w:cs="Times New Roman"/>
          <w:sz w:val="24"/>
          <w:szCs w:val="24"/>
        </w:rPr>
        <w:t xml:space="preserve"> при изменении данных, указанных в Анкете АА001, а в случае отзыва у Клиента лицензии профессионального участника рынка ценных бумаг на осуществление брокерской деятельности - </w:t>
      </w:r>
      <w:r w:rsidR="00007895" w:rsidRPr="005F150A">
        <w:rPr>
          <w:rFonts w:ascii="Times New Roman" w:hAnsi="Times New Roman" w:cs="Times New Roman"/>
          <w:sz w:val="24"/>
          <w:szCs w:val="24"/>
        </w:rPr>
        <w:t>письменное уведомление об отзыве лицензии</w:t>
      </w:r>
      <w:r w:rsidRPr="005F150A">
        <w:rPr>
          <w:rFonts w:ascii="Times New Roman" w:hAnsi="Times New Roman" w:cs="Times New Roman"/>
          <w:sz w:val="24"/>
          <w:szCs w:val="24"/>
        </w:rPr>
        <w:t>, не позднее 3 (трех) рабочих дней с даты таких изменений</w:t>
      </w:r>
      <w:r w:rsidR="009C23BC" w:rsidRPr="005F150A">
        <w:rPr>
          <w:rFonts w:ascii="Times New Roman" w:hAnsi="Times New Roman" w:cs="Times New Roman"/>
          <w:sz w:val="24"/>
          <w:szCs w:val="24"/>
        </w:rPr>
        <w:t>/</w:t>
      </w:r>
      <w:r w:rsidR="00007895" w:rsidRPr="005F150A">
        <w:rPr>
          <w:rFonts w:ascii="Times New Roman" w:hAnsi="Times New Roman" w:cs="Times New Roman"/>
          <w:sz w:val="24"/>
          <w:szCs w:val="24"/>
        </w:rPr>
        <w:t xml:space="preserve"> отзыва лицензии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</w:p>
    <w:p w14:paraId="6010CFA7" w14:textId="77777777" w:rsidR="00904020" w:rsidRPr="005F150A" w:rsidRDefault="00904020" w:rsidP="0055607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НРД уведомляет Клиента об изменении адресов и реквизитов путем размещения информации на Сайте.</w:t>
      </w:r>
    </w:p>
    <w:p w14:paraId="7FFB349F" w14:textId="77777777" w:rsidR="00904020" w:rsidRPr="005F150A" w:rsidRDefault="00904020" w:rsidP="0055607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Документы на бумажном носителе предоставляются по адресу места нахождения НРД или путем направления документов почтовым отправлением (курьерской службой доставки) по почтовому адресу НРД, указанному на Сайте.</w:t>
      </w:r>
    </w:p>
    <w:p w14:paraId="631EBABC" w14:textId="77777777" w:rsidR="00904020" w:rsidRPr="005F150A" w:rsidRDefault="00904020" w:rsidP="0055607B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Если документы на бумажном носителе не были получены уполномоченным лицом Клиента в течение 1 (одного) месяца с даты их формирования, если иное не предусмотрено Правилами, НРД вправе направить документы по почтовому адресу, указанному в Анкете АА001.</w:t>
      </w:r>
    </w:p>
    <w:p w14:paraId="2CEEAB9E" w14:textId="5D5E9CC6" w:rsidR="003D070A" w:rsidRPr="005F150A" w:rsidRDefault="003D070A" w:rsidP="00A402A1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/>
          <w:sz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Обмен электронными документами между НРД, Инициатором и (или) Пользователем осуществляется с использованием </w:t>
      </w:r>
      <w:r w:rsidR="00EA2C76" w:rsidRPr="005F150A">
        <w:rPr>
          <w:rFonts w:ascii="Times New Roman" w:hAnsi="Times New Roman" w:cs="Times New Roman"/>
          <w:sz w:val="24"/>
          <w:szCs w:val="24"/>
        </w:rPr>
        <w:t>WEB</w:t>
      </w:r>
      <w:r w:rsidRPr="005F150A">
        <w:rPr>
          <w:rFonts w:ascii="Times New Roman" w:hAnsi="Times New Roman" w:cs="Times New Roman"/>
          <w:sz w:val="24"/>
          <w:szCs w:val="24"/>
        </w:rPr>
        <w:t>-сервис</w:t>
      </w:r>
      <w:r w:rsidR="00C46290" w:rsidRPr="005F150A">
        <w:rPr>
          <w:rFonts w:ascii="Times New Roman" w:hAnsi="Times New Roman" w:cs="Times New Roman"/>
          <w:sz w:val="24"/>
          <w:szCs w:val="24"/>
        </w:rPr>
        <w:t>а</w:t>
      </w:r>
      <w:r w:rsidRPr="005F150A">
        <w:rPr>
          <w:rFonts w:ascii="Times New Roman" w:hAnsi="Times New Roman" w:cs="Times New Roman"/>
          <w:sz w:val="24"/>
          <w:szCs w:val="24"/>
        </w:rPr>
        <w:t xml:space="preserve">. Особенности </w:t>
      </w:r>
      <w:r w:rsidRPr="005F150A">
        <w:rPr>
          <w:rFonts w:ascii="Times New Roman" w:hAnsi="Times New Roman" w:cs="Times New Roman"/>
          <w:sz w:val="24"/>
          <w:szCs w:val="24"/>
        </w:rPr>
        <w:lastRenderedPageBreak/>
        <w:t>электронного взаимодействия, а также технические вопросы его осуществления могут быть определены технической и (или) пользовательской документацией к используемому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программному обеспечению. При этом для получения доступа к </w:t>
      </w:r>
      <w:r w:rsidR="00EA2C76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WEB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-сервис</w:t>
      </w:r>
      <w:r w:rsidR="00C4629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 вправе использовать ПО «Файловы</w:t>
      </w:r>
      <w:r w:rsidR="00190DF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1BF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/Интеграционный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шлюз</w:t>
      </w:r>
      <w:r w:rsidR="00A71BF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НРД», дистрибутив которого размещен на </w:t>
      </w:r>
      <w:r w:rsidR="00BD1C4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«Интернет»</w:t>
      </w:r>
      <w:r w:rsidR="002F3CE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4F1FE8" w14:textId="2F97AFBF" w:rsidR="00DB41B4" w:rsidRPr="005F150A" w:rsidRDefault="00DB41B4" w:rsidP="00DB41B4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При обмене Электронными документами НРД, Инициатор и Пользователь используют Код Участника в значении Правил ЭДО, указанный в Справочнике</w:t>
      </w:r>
      <w:r w:rsidR="00685A98" w:rsidRPr="005F150A">
        <w:rPr>
          <w:rFonts w:ascii="Times New Roman" w:hAnsi="Times New Roman" w:cs="Times New Roman"/>
          <w:b/>
          <w:sz w:val="24"/>
          <w:szCs w:val="24"/>
        </w:rPr>
        <w:t>,</w:t>
      </w:r>
      <w:r w:rsidR="00685A98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полученным Клиентом с использованием WEB-сервиса.</w:t>
      </w:r>
    </w:p>
    <w:p w14:paraId="5B3AA6C3" w14:textId="693E0C4C" w:rsidR="0020234E" w:rsidRPr="005F150A" w:rsidRDefault="0020234E" w:rsidP="00F81DD4">
      <w:pPr>
        <w:pStyle w:val="ae"/>
        <w:widowControl w:val="0"/>
        <w:numPr>
          <w:ilvl w:val="1"/>
          <w:numId w:val="1"/>
        </w:numPr>
        <w:spacing w:before="240" w:after="120" w:line="240" w:lineRule="auto"/>
        <w:ind w:left="851" w:hanging="851"/>
        <w:jc w:val="both"/>
        <w:outlineLvl w:val="3"/>
        <w:rPr>
          <w:rFonts w:ascii="Calibri" w:hAnsi="Calibri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Электронные документы формируются в </w:t>
      </w:r>
      <w:r w:rsidR="00CB719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со Спецификациями в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формате </w:t>
      </w:r>
      <w:r w:rsidRPr="005F150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XML</w:t>
      </w:r>
    </w:p>
    <w:p w14:paraId="172596C1" w14:textId="761F624D" w:rsidR="00AC5321" w:rsidRPr="005F150A" w:rsidRDefault="00005B4D" w:rsidP="00F81DD4">
      <w:pPr>
        <w:pStyle w:val="ae"/>
        <w:widowControl w:val="0"/>
        <w:numPr>
          <w:ilvl w:val="1"/>
          <w:numId w:val="1"/>
        </w:numPr>
        <w:spacing w:before="240"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Calibri" w:hAnsi="Calibri" w:cs="Calibri"/>
        </w:rPr>
        <w:t>(</w:t>
      </w:r>
      <w:r w:rsidRPr="005F150A">
        <w:rPr>
          <w:rFonts w:ascii="Times New Roman" w:hAnsi="Times New Roman" w:cs="Times New Roman"/>
          <w:sz w:val="24"/>
          <w:szCs w:val="24"/>
        </w:rPr>
        <w:t xml:space="preserve">а) Электронные документы, за исключением Справки и Статуса </w:t>
      </w:r>
      <w:r w:rsidR="004609DF" w:rsidRPr="005F150A">
        <w:rPr>
          <w:rFonts w:ascii="Times New Roman" w:hAnsi="Times New Roman" w:cs="Times New Roman"/>
          <w:sz w:val="24"/>
          <w:szCs w:val="24"/>
        </w:rPr>
        <w:t>с</w:t>
      </w:r>
      <w:r w:rsidRPr="005F150A">
        <w:rPr>
          <w:rFonts w:ascii="Times New Roman" w:hAnsi="Times New Roman" w:cs="Times New Roman"/>
          <w:sz w:val="24"/>
          <w:szCs w:val="24"/>
        </w:rPr>
        <w:t xml:space="preserve">правки, подписываются присоединенной Электронной подписью Клиента и передаются </w:t>
      </w:r>
      <w:r w:rsidR="003D070A" w:rsidRPr="005F150A">
        <w:rPr>
          <w:rFonts w:ascii="Times New Roman" w:hAnsi="Times New Roman"/>
          <w:sz w:val="24"/>
        </w:rPr>
        <w:t xml:space="preserve">в составе </w:t>
      </w:r>
      <w:r w:rsidR="00EA0AA6" w:rsidRPr="005F150A">
        <w:rPr>
          <w:rFonts w:ascii="Times New Roman" w:hAnsi="Times New Roman"/>
          <w:sz w:val="24"/>
        </w:rPr>
        <w:t>Пакета электронных документов</w:t>
      </w:r>
      <w:r w:rsidR="00AC5321" w:rsidRPr="005F150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8D9715" w14:textId="1DC8777F" w:rsidR="00005B4D" w:rsidRPr="005F150A" w:rsidRDefault="00005B4D" w:rsidP="00F81DD4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(б) Электронный документ Справка или Статус </w:t>
      </w:r>
      <w:r w:rsidR="004609DF" w:rsidRPr="005F150A">
        <w:rPr>
          <w:rFonts w:ascii="Times New Roman" w:hAnsi="Times New Roman" w:cs="Times New Roman"/>
          <w:sz w:val="24"/>
          <w:szCs w:val="24"/>
        </w:rPr>
        <w:t>с</w:t>
      </w:r>
      <w:r w:rsidRPr="005F150A">
        <w:rPr>
          <w:rFonts w:ascii="Times New Roman" w:hAnsi="Times New Roman" w:cs="Times New Roman"/>
          <w:sz w:val="24"/>
          <w:szCs w:val="24"/>
        </w:rPr>
        <w:t xml:space="preserve">правки шифруется на ключах </w:t>
      </w:r>
      <w:r w:rsidR="004800B5" w:rsidRPr="005F150A">
        <w:rPr>
          <w:rFonts w:ascii="Times New Roman" w:hAnsi="Times New Roman" w:cs="Times New Roman"/>
          <w:sz w:val="24"/>
          <w:szCs w:val="24"/>
        </w:rPr>
        <w:t>Получателя ЭД</w:t>
      </w:r>
      <w:r w:rsidR="004B39B5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и с присоединенной Электронной подписью Клиента передается в составе Пакета транзитных электронных документов.</w:t>
      </w:r>
    </w:p>
    <w:p w14:paraId="3D42BFF5" w14:textId="584E83F4" w:rsidR="00005B4D" w:rsidRPr="005F150A" w:rsidRDefault="00005B4D" w:rsidP="00F81DD4">
      <w:pPr>
        <w:pStyle w:val="ae"/>
        <w:widowControl w:val="0"/>
        <w:spacing w:before="240" w:after="120" w:line="240" w:lineRule="auto"/>
        <w:ind w:left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(в) При одновременной передаче Справки и Статуса </w:t>
      </w:r>
      <w:r w:rsidR="004609DF" w:rsidRPr="005F150A">
        <w:rPr>
          <w:rFonts w:ascii="Times New Roman" w:hAnsi="Times New Roman" w:cs="Times New Roman"/>
          <w:sz w:val="24"/>
          <w:szCs w:val="24"/>
        </w:rPr>
        <w:t>с</w:t>
      </w:r>
      <w:r w:rsidRPr="005F150A">
        <w:rPr>
          <w:rFonts w:ascii="Times New Roman" w:hAnsi="Times New Roman" w:cs="Times New Roman"/>
          <w:sz w:val="24"/>
          <w:szCs w:val="24"/>
        </w:rPr>
        <w:t xml:space="preserve">правки, данные Электронные документы пакуются в архив, который шифруется на ключах </w:t>
      </w:r>
      <w:r w:rsidR="004800B5" w:rsidRPr="005F150A">
        <w:rPr>
          <w:rFonts w:ascii="Times New Roman" w:hAnsi="Times New Roman" w:cs="Times New Roman"/>
          <w:sz w:val="24"/>
          <w:szCs w:val="24"/>
        </w:rPr>
        <w:t>Пользователя</w:t>
      </w:r>
      <w:r w:rsidRPr="005F150A">
        <w:rPr>
          <w:rFonts w:ascii="Times New Roman" w:hAnsi="Times New Roman" w:cs="Times New Roman"/>
          <w:sz w:val="24"/>
          <w:szCs w:val="24"/>
        </w:rPr>
        <w:t>, и с присоединенной Электронной подписью Клиента передается в составе</w:t>
      </w:r>
      <w:r w:rsidRPr="005F150A">
        <w:rPr>
          <w:rFonts w:ascii="Times New Roman" w:hAnsi="Times New Roman"/>
          <w:sz w:val="24"/>
        </w:rPr>
        <w:t xml:space="preserve"> Пакета транзитных электронных документов.</w:t>
      </w:r>
    </w:p>
    <w:p w14:paraId="08824D2D" w14:textId="5729114A" w:rsidR="00005B4D" w:rsidRPr="005F150A" w:rsidRDefault="00005B4D" w:rsidP="00F81DD4">
      <w:pPr>
        <w:pStyle w:val="ae"/>
        <w:widowControl w:val="0"/>
        <w:numPr>
          <w:ilvl w:val="1"/>
          <w:numId w:val="1"/>
        </w:numPr>
        <w:spacing w:before="240"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Шифрование Электронного документа или архива с несколькими Электронными документами, передаваемых в составе Пакета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транзитных электронных документов, осуществляется Клиентом с использованием СКПЭП Получателя ЭД («закрытый конверт) в соответствии с Приложение № 4 к Правилам ЭДО.</w:t>
      </w:r>
    </w:p>
    <w:p w14:paraId="084244F2" w14:textId="7BE7120C" w:rsidR="00005B4D" w:rsidRPr="005F150A" w:rsidRDefault="00005B4D" w:rsidP="00005B4D">
      <w:pPr>
        <w:pStyle w:val="ae"/>
        <w:numPr>
          <w:ilvl w:val="1"/>
          <w:numId w:val="1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При приеме-передаче Электронных документов НРД:</w:t>
      </w:r>
    </w:p>
    <w:p w14:paraId="05F22BDA" w14:textId="77777777" w:rsidR="008213E8" w:rsidRPr="005F150A" w:rsidRDefault="008213E8" w:rsidP="0087167C">
      <w:pPr>
        <w:pStyle w:val="ae"/>
        <w:numPr>
          <w:ilvl w:val="2"/>
          <w:numId w:val="1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получает посредством WEB-сервиса Пакет электронных документов, Пакет транзитных электронных документов и проверяет Электронную подпись: </w:t>
      </w:r>
    </w:p>
    <w:p w14:paraId="466C9BE3" w14:textId="77777777" w:rsidR="008213E8" w:rsidRPr="005F150A" w:rsidRDefault="008213E8">
      <w:pPr>
        <w:pStyle w:val="ae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- присоединенную к Электронным документам в составе Пакета электронных документов; </w:t>
      </w:r>
    </w:p>
    <w:p w14:paraId="7EA75516" w14:textId="144EAD02" w:rsidR="008213E8" w:rsidRPr="005F150A" w:rsidRDefault="008213E8" w:rsidP="0087167C">
      <w:pPr>
        <w:pStyle w:val="ae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– присоединенную к зашифрованн</w:t>
      </w:r>
      <w:r w:rsidR="00752A32" w:rsidRPr="005F150A">
        <w:rPr>
          <w:rFonts w:ascii="Times New Roman" w:hAnsi="Times New Roman" w:cs="Times New Roman"/>
          <w:sz w:val="24"/>
          <w:szCs w:val="24"/>
        </w:rPr>
        <w:t>ым</w:t>
      </w:r>
      <w:r w:rsidRPr="005F150A">
        <w:rPr>
          <w:rFonts w:ascii="Times New Roman" w:hAnsi="Times New Roman" w:cs="Times New Roman"/>
          <w:sz w:val="24"/>
          <w:szCs w:val="24"/>
        </w:rPr>
        <w:t xml:space="preserve"> на ключе </w:t>
      </w:r>
      <w:r w:rsidR="004B39B5" w:rsidRPr="005F150A">
        <w:rPr>
          <w:rFonts w:ascii="Times New Roman" w:hAnsi="Times New Roman" w:cs="Times New Roman"/>
          <w:sz w:val="24"/>
          <w:szCs w:val="24"/>
        </w:rPr>
        <w:t>Получателя</w:t>
      </w:r>
      <w:r w:rsidR="0039561B" w:rsidRPr="005F150A">
        <w:rPr>
          <w:rFonts w:ascii="Times New Roman" w:hAnsi="Times New Roman" w:cs="Times New Roman"/>
          <w:sz w:val="24"/>
          <w:szCs w:val="24"/>
        </w:rPr>
        <w:t xml:space="preserve"> ЭД</w:t>
      </w:r>
      <w:r w:rsidRPr="005F150A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752A32" w:rsidRPr="005F150A">
        <w:rPr>
          <w:rFonts w:ascii="Times New Roman" w:hAnsi="Times New Roman" w:cs="Times New Roman"/>
          <w:sz w:val="24"/>
          <w:szCs w:val="24"/>
        </w:rPr>
        <w:t>е</w:t>
      </w:r>
      <w:r w:rsidRPr="005F150A">
        <w:rPr>
          <w:rFonts w:ascii="Times New Roman" w:hAnsi="Times New Roman" w:cs="Times New Roman"/>
          <w:sz w:val="24"/>
          <w:szCs w:val="24"/>
        </w:rPr>
        <w:t xml:space="preserve"> или Статус</w:t>
      </w:r>
      <w:r w:rsidR="004B39B5" w:rsidRPr="005F150A">
        <w:rPr>
          <w:rFonts w:ascii="Times New Roman" w:hAnsi="Times New Roman" w:cs="Times New Roman"/>
          <w:sz w:val="24"/>
          <w:szCs w:val="24"/>
        </w:rPr>
        <w:t xml:space="preserve">а </w:t>
      </w:r>
      <w:r w:rsidR="004609DF" w:rsidRPr="005F150A">
        <w:rPr>
          <w:rFonts w:ascii="Times New Roman" w:hAnsi="Times New Roman" w:cs="Times New Roman"/>
          <w:sz w:val="24"/>
          <w:szCs w:val="24"/>
        </w:rPr>
        <w:t>с</w:t>
      </w:r>
      <w:r w:rsidRPr="005F150A">
        <w:rPr>
          <w:rFonts w:ascii="Times New Roman" w:hAnsi="Times New Roman" w:cs="Times New Roman"/>
          <w:sz w:val="24"/>
          <w:szCs w:val="24"/>
        </w:rPr>
        <w:t>правки в составе Пакета транзитных электронных документов;</w:t>
      </w:r>
    </w:p>
    <w:p w14:paraId="00B89C41" w14:textId="797A1878" w:rsidR="008213E8" w:rsidRPr="005F150A" w:rsidRDefault="008213E8" w:rsidP="007A4E79">
      <w:pPr>
        <w:pStyle w:val="ae"/>
        <w:spacing w:before="120" w:after="12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-  присоединенную к зашифрованному на ключе </w:t>
      </w:r>
      <w:r w:rsidR="004B39B5" w:rsidRPr="005F150A">
        <w:rPr>
          <w:rFonts w:ascii="Times New Roman" w:hAnsi="Times New Roman" w:cs="Times New Roman"/>
          <w:sz w:val="24"/>
          <w:szCs w:val="24"/>
        </w:rPr>
        <w:t>Получателя</w:t>
      </w:r>
      <w:r w:rsidR="0039561B" w:rsidRPr="005F150A">
        <w:rPr>
          <w:rFonts w:ascii="Times New Roman" w:hAnsi="Times New Roman" w:cs="Times New Roman"/>
          <w:sz w:val="24"/>
          <w:szCs w:val="24"/>
        </w:rPr>
        <w:t xml:space="preserve"> ЭД</w:t>
      </w:r>
      <w:r w:rsidRPr="005F150A">
        <w:rPr>
          <w:rFonts w:ascii="Times New Roman" w:hAnsi="Times New Roman" w:cs="Times New Roman"/>
          <w:sz w:val="24"/>
          <w:szCs w:val="24"/>
        </w:rPr>
        <w:t xml:space="preserve"> архиву с запакованными в него Справкой и Статусом </w:t>
      </w:r>
      <w:r w:rsidR="004609DF" w:rsidRPr="005F150A">
        <w:rPr>
          <w:rFonts w:ascii="Times New Roman" w:hAnsi="Times New Roman" w:cs="Times New Roman"/>
          <w:sz w:val="24"/>
          <w:szCs w:val="24"/>
        </w:rPr>
        <w:t>с</w:t>
      </w:r>
      <w:r w:rsidRPr="005F150A">
        <w:rPr>
          <w:rFonts w:ascii="Times New Roman" w:hAnsi="Times New Roman" w:cs="Times New Roman"/>
          <w:sz w:val="24"/>
          <w:szCs w:val="24"/>
        </w:rPr>
        <w:t>правки в составе Пакета транзитных электронных документов.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658DCB8" w14:textId="77777777" w:rsidR="008213E8" w:rsidRPr="005F150A" w:rsidRDefault="008213E8" w:rsidP="007A4E79">
      <w:pPr>
        <w:pStyle w:val="ae"/>
        <w:spacing w:before="120" w:after="120" w:line="240" w:lineRule="auto"/>
        <w:ind w:left="851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6B9BE4A" w14:textId="124AB044" w:rsidR="008213E8" w:rsidRPr="005F150A" w:rsidRDefault="008213E8" w:rsidP="007A4E79">
      <w:pPr>
        <w:pStyle w:val="ae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При успешной проверке </w:t>
      </w:r>
      <w:r w:rsidRPr="005F150A">
        <w:rPr>
          <w:rFonts w:ascii="Times New Roman" w:hAnsi="Times New Roman"/>
          <w:bCs/>
          <w:sz w:val="24"/>
          <w:szCs w:val="24"/>
          <w:lang w:eastAsia="ru-RU"/>
        </w:rPr>
        <w:t>Электронной подписи, в том числе полномочий подписанта, НРД дополнительно подписывает Электронные документы или   архив с Электронными документами своей Электронной подписью.</w:t>
      </w:r>
    </w:p>
    <w:p w14:paraId="09BA8D28" w14:textId="7C1DE106" w:rsidR="008213E8" w:rsidRPr="005F150A" w:rsidRDefault="008213E8" w:rsidP="00E34D48">
      <w:pPr>
        <w:pStyle w:val="ae"/>
        <w:numPr>
          <w:ilvl w:val="2"/>
          <w:numId w:val="1"/>
        </w:numPr>
        <w:spacing w:before="120" w:after="120" w:line="240" w:lineRule="auto"/>
        <w:ind w:left="1224" w:hanging="363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формирует Пакет электронных документов и </w:t>
      </w:r>
      <w:r w:rsidRPr="005F150A">
        <w:rPr>
          <w:rFonts w:ascii="Times New Roman" w:hAnsi="Times New Roman" w:cs="Times New Roman"/>
          <w:sz w:val="24"/>
          <w:szCs w:val="24"/>
        </w:rPr>
        <w:br/>
        <w:t>обеспечивает его доступность Клиенту в  WEB-сервисе</w:t>
      </w:r>
      <w:r w:rsidR="003E69C6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2E062F4E" w14:textId="58E907DC" w:rsidR="00005B4D" w:rsidRPr="005F150A" w:rsidRDefault="008213E8" w:rsidP="008213E8">
      <w:pPr>
        <w:pStyle w:val="ae"/>
        <w:widowControl w:val="0"/>
        <w:numPr>
          <w:ilvl w:val="1"/>
          <w:numId w:val="1"/>
        </w:numPr>
        <w:spacing w:before="240"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При передаче</w:t>
      </w:r>
      <w:r w:rsidR="0039561B" w:rsidRPr="005F150A">
        <w:rPr>
          <w:rFonts w:ascii="Times New Roman" w:hAnsi="Times New Roman" w:cs="Times New Roman"/>
          <w:sz w:val="24"/>
          <w:szCs w:val="24"/>
        </w:rPr>
        <w:t xml:space="preserve"> – приёме</w:t>
      </w:r>
      <w:r w:rsidRPr="005F150A">
        <w:rPr>
          <w:rFonts w:ascii="Times New Roman" w:hAnsi="Times New Roman" w:cs="Times New Roman"/>
          <w:sz w:val="24"/>
          <w:szCs w:val="24"/>
        </w:rPr>
        <w:t xml:space="preserve"> Электронных документов Клиент:</w:t>
      </w:r>
    </w:p>
    <w:p w14:paraId="5EF16B15" w14:textId="3910DFC9" w:rsidR="00317C1F" w:rsidRPr="005F150A" w:rsidRDefault="005A7784" w:rsidP="00317C1F">
      <w:pPr>
        <w:pStyle w:val="ae"/>
        <w:numPr>
          <w:ilvl w:val="2"/>
          <w:numId w:val="1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8213E8" w:rsidRPr="005F150A">
        <w:rPr>
          <w:rFonts w:ascii="Times New Roman" w:hAnsi="Times New Roman" w:cs="Times New Roman"/>
          <w:sz w:val="24"/>
          <w:szCs w:val="24"/>
        </w:rPr>
        <w:t>в соответствии с указанным в пункте 3.10 Правил формирует и подписывает Электронной подписью Электронные документы или архив с Электронными документами</w:t>
      </w:r>
      <w:r w:rsidR="005F150A">
        <w:rPr>
          <w:rFonts w:ascii="Times New Roman" w:hAnsi="Times New Roman" w:cs="Times New Roman"/>
          <w:sz w:val="24"/>
          <w:szCs w:val="24"/>
        </w:rPr>
        <w:t>,</w:t>
      </w:r>
      <w:r w:rsidR="008213E8" w:rsidRPr="005F150A">
        <w:rPr>
          <w:rFonts w:ascii="Times New Roman" w:hAnsi="Times New Roman" w:cs="Times New Roman"/>
          <w:sz w:val="24"/>
          <w:szCs w:val="24"/>
        </w:rPr>
        <w:t xml:space="preserve"> и передает в составе Пакета электронных документов или Пакета транзитных электронных документов,  с использованием WEB-сервиса;</w:t>
      </w:r>
    </w:p>
    <w:p w14:paraId="0F63E2D8" w14:textId="73B57C6D" w:rsidR="00417DBA" w:rsidRPr="005F150A" w:rsidRDefault="008213E8" w:rsidP="0082011A">
      <w:pPr>
        <w:pStyle w:val="ae"/>
        <w:numPr>
          <w:ilvl w:val="2"/>
          <w:numId w:val="1"/>
        </w:numPr>
        <w:spacing w:before="120" w:after="120" w:line="240" w:lineRule="auto"/>
        <w:ind w:left="1224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lastRenderedPageBreak/>
        <w:t>получает посредством WEB-сервиса Пакет электронных документов, Пакет транзитных электронных документ</w:t>
      </w:r>
      <w:r w:rsidR="00D11ADB" w:rsidRPr="005F150A">
        <w:rPr>
          <w:rFonts w:ascii="Times New Roman" w:hAnsi="Times New Roman" w:cs="Times New Roman"/>
          <w:sz w:val="24"/>
          <w:szCs w:val="24"/>
        </w:rPr>
        <w:t>ов</w:t>
      </w:r>
      <w:r w:rsidRPr="005F150A">
        <w:rPr>
          <w:rFonts w:ascii="Times New Roman" w:hAnsi="Times New Roman" w:cs="Times New Roman"/>
          <w:sz w:val="24"/>
          <w:szCs w:val="24"/>
        </w:rPr>
        <w:t>, проверяет Электронную подпись уполномоченного лица НРД, присоединенную (1) к Электронным документам или (2) к архиву с Электронными документами. При получении Пакета транзитных электронных документов также проверяет Электронную подпись</w:t>
      </w:r>
      <w:r w:rsidR="004F5FA7" w:rsidRPr="005F150A">
        <w:rPr>
          <w:rFonts w:ascii="Times New Roman" w:hAnsi="Times New Roman" w:cs="Times New Roman"/>
          <w:sz w:val="24"/>
          <w:szCs w:val="24"/>
        </w:rPr>
        <w:t xml:space="preserve"> Отправителя ЭД,</w:t>
      </w:r>
      <w:r w:rsidRPr="005F150A">
        <w:rPr>
          <w:rFonts w:ascii="Times New Roman" w:hAnsi="Times New Roman" w:cs="Times New Roman"/>
          <w:sz w:val="24"/>
          <w:szCs w:val="24"/>
        </w:rPr>
        <w:t xml:space="preserve"> присоединенную к Электронным документам или архиву с Электронными документами.</w:t>
      </w:r>
    </w:p>
    <w:p w14:paraId="7E38818D" w14:textId="5DF9949F" w:rsidR="003D070A" w:rsidRPr="005F150A" w:rsidRDefault="008213E8" w:rsidP="008213E8">
      <w:pPr>
        <w:pStyle w:val="ae"/>
        <w:numPr>
          <w:ilvl w:val="1"/>
          <w:numId w:val="1"/>
        </w:numPr>
        <w:spacing w:before="120" w:after="120" w:line="240" w:lineRule="auto"/>
        <w:ind w:left="993" w:hanging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Справка и Статус </w:t>
      </w:r>
      <w:r w:rsidR="004609DF" w:rsidRPr="005F150A">
        <w:rPr>
          <w:rFonts w:ascii="Times New Roman" w:hAnsi="Times New Roman" w:cs="Times New Roman"/>
          <w:sz w:val="24"/>
          <w:szCs w:val="24"/>
        </w:rPr>
        <w:t>с</w:t>
      </w:r>
      <w:r w:rsidRPr="005F150A">
        <w:rPr>
          <w:rFonts w:ascii="Times New Roman" w:hAnsi="Times New Roman" w:cs="Times New Roman"/>
          <w:sz w:val="24"/>
          <w:szCs w:val="24"/>
        </w:rPr>
        <w:t>правки, запакованные в архив, как это указано в пункте 3.10 (в) Правил, каждая считается подписанной Электронной подписью, которой подписан сам архив.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НРД проверяет только Электронную подпись, присоединенную к архиву</w:t>
      </w:r>
      <w:r w:rsidR="004609DF" w:rsidRPr="005F150A">
        <w:rPr>
          <w:rFonts w:ascii="Times New Roman" w:hAnsi="Times New Roman" w:cs="Times New Roman"/>
          <w:iCs/>
          <w:sz w:val="24"/>
          <w:szCs w:val="24"/>
        </w:rPr>
        <w:t>,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и не проверяет</w:t>
      </w:r>
      <w:r w:rsidR="004609DF" w:rsidRPr="005F150A">
        <w:rPr>
          <w:rFonts w:ascii="Times New Roman" w:hAnsi="Times New Roman" w:cs="Times New Roman"/>
          <w:sz w:val="24"/>
          <w:szCs w:val="24"/>
        </w:rPr>
        <w:t>,</w:t>
      </w:r>
      <w:r w:rsidRPr="005F150A">
        <w:rPr>
          <w:rFonts w:ascii="Times New Roman" w:hAnsi="Times New Roman" w:cs="Times New Roman"/>
          <w:sz w:val="24"/>
          <w:szCs w:val="24"/>
        </w:rPr>
        <w:t xml:space="preserve"> и не обязан проверять электронные и иные подписи на Справке и Статусе </w:t>
      </w:r>
      <w:r w:rsidR="004609DF" w:rsidRPr="005F150A">
        <w:rPr>
          <w:rFonts w:ascii="Times New Roman" w:hAnsi="Times New Roman" w:cs="Times New Roman"/>
          <w:sz w:val="24"/>
          <w:szCs w:val="24"/>
        </w:rPr>
        <w:t>с</w:t>
      </w:r>
      <w:r w:rsidRPr="005F150A">
        <w:rPr>
          <w:rFonts w:ascii="Times New Roman" w:hAnsi="Times New Roman" w:cs="Times New Roman"/>
          <w:sz w:val="24"/>
          <w:szCs w:val="24"/>
        </w:rPr>
        <w:t>правки.</w:t>
      </w:r>
    </w:p>
    <w:p w14:paraId="4F6CD4A0" w14:textId="2A54A543" w:rsidR="00CA3F7A" w:rsidRPr="005F150A" w:rsidRDefault="005B4E09" w:rsidP="00CA3F7A">
      <w:pPr>
        <w:pStyle w:val="ae"/>
        <w:numPr>
          <w:ilvl w:val="1"/>
          <w:numId w:val="1"/>
        </w:numPr>
        <w:spacing w:before="120"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/>
          <w:bCs/>
          <w:sz w:val="24"/>
          <w:szCs w:val="24"/>
          <w:lang w:eastAsia="ru-RU"/>
        </w:rPr>
        <w:t>Электронные документы</w:t>
      </w:r>
      <w:r w:rsidR="004609DF" w:rsidRPr="005F150A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77ABD" w:rsidRPr="005F150A">
        <w:rPr>
          <w:rFonts w:ascii="Times New Roman" w:hAnsi="Times New Roman" w:cs="Times New Roman"/>
          <w:iCs/>
          <w:sz w:val="24"/>
          <w:szCs w:val="24"/>
        </w:rPr>
        <w:t>подписанные Электронной подписью</w:t>
      </w:r>
      <w:r w:rsidRPr="005F150A">
        <w:rPr>
          <w:rFonts w:ascii="Times New Roman" w:hAnsi="Times New Roman" w:cs="Times New Roman"/>
          <w:iCs/>
          <w:sz w:val="24"/>
          <w:szCs w:val="24"/>
        </w:rPr>
        <w:t>,</w:t>
      </w:r>
      <w:r w:rsidR="00477ABD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47BC1" w:rsidRPr="005F150A">
        <w:rPr>
          <w:rFonts w:ascii="Times New Roman" w:hAnsi="Times New Roman"/>
          <w:bCs/>
          <w:sz w:val="24"/>
          <w:szCs w:val="24"/>
          <w:lang w:eastAsia="ru-RU"/>
        </w:rPr>
        <w:t>признаются</w:t>
      </w:r>
      <w:r w:rsidR="00CA3F7A" w:rsidRPr="005F150A">
        <w:rPr>
          <w:rFonts w:ascii="Times New Roman" w:hAnsi="Times New Roman"/>
          <w:bCs/>
          <w:sz w:val="24"/>
          <w:szCs w:val="24"/>
          <w:lang w:eastAsia="ru-RU"/>
        </w:rPr>
        <w:t xml:space="preserve"> НРД, Инициатором и Пользователем равнозначными</w:t>
      </w:r>
      <w:r w:rsidR="008E1478" w:rsidRPr="005F150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05F31" w:rsidRPr="005F150A">
        <w:rPr>
          <w:rFonts w:ascii="Times New Roman" w:hAnsi="Times New Roman"/>
          <w:bCs/>
          <w:sz w:val="24"/>
          <w:szCs w:val="24"/>
          <w:lang w:eastAsia="ru-RU"/>
        </w:rPr>
        <w:t xml:space="preserve">собственноручно </w:t>
      </w:r>
      <w:r w:rsidR="008E1478" w:rsidRPr="005F150A">
        <w:rPr>
          <w:rFonts w:ascii="Times New Roman" w:hAnsi="Times New Roman"/>
          <w:bCs/>
          <w:sz w:val="24"/>
          <w:szCs w:val="24"/>
          <w:lang w:eastAsia="ru-RU"/>
        </w:rPr>
        <w:t xml:space="preserve">подписанным </w:t>
      </w:r>
      <w:r w:rsidR="00CA3F7A" w:rsidRPr="005F150A">
        <w:rPr>
          <w:rFonts w:ascii="Times New Roman" w:hAnsi="Times New Roman"/>
          <w:bCs/>
          <w:sz w:val="24"/>
          <w:szCs w:val="24"/>
          <w:lang w:eastAsia="ru-RU"/>
        </w:rPr>
        <w:t>документам на бумажном носителе</w:t>
      </w:r>
      <w:r w:rsidR="008E1478" w:rsidRPr="005F150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47BC1" w:rsidRPr="005F150A">
        <w:rPr>
          <w:rFonts w:ascii="Times New Roman" w:hAnsi="Times New Roman"/>
          <w:bCs/>
          <w:sz w:val="24"/>
          <w:szCs w:val="24"/>
          <w:lang w:eastAsia="ru-RU"/>
        </w:rPr>
        <w:t>и имеющим юридическую силу</w:t>
      </w:r>
      <w:r w:rsidR="00CA3F7A" w:rsidRPr="005F150A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14:paraId="395EE93C" w14:textId="77777777" w:rsidR="003D070A" w:rsidRPr="005F150A" w:rsidRDefault="003D070A" w:rsidP="003D070A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обработки Пакета электронных документов</w:t>
      </w:r>
      <w:r w:rsidR="00CF4F46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F46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Пакета транзитных электронных документов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НРД составляет не более 15 (пятнадцати) минут.</w:t>
      </w:r>
    </w:p>
    <w:p w14:paraId="0926693C" w14:textId="388CD8D0" w:rsidR="003D070A" w:rsidRPr="005F150A" w:rsidRDefault="003D070A" w:rsidP="003D070A">
      <w:pPr>
        <w:pStyle w:val="ae"/>
        <w:numPr>
          <w:ilvl w:val="1"/>
          <w:numId w:val="1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и неизменность Электронных документов, содержащихся в Пакете транзитных электронных документов, обеспечивается Клиентом их шифрованием с использованием СКПЭП.</w:t>
      </w:r>
    </w:p>
    <w:p w14:paraId="219FCC62" w14:textId="32E856D0" w:rsidR="00815320" w:rsidRPr="005F150A" w:rsidRDefault="003D070A" w:rsidP="00815320">
      <w:pPr>
        <w:pStyle w:val="ae"/>
        <w:numPr>
          <w:ilvl w:val="1"/>
          <w:numId w:val="1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Прием-передача и обработка </w:t>
      </w:r>
      <w:r w:rsidR="000563EF" w:rsidRPr="005F150A">
        <w:rPr>
          <w:rFonts w:ascii="Times New Roman" w:hAnsi="Times New Roman" w:cs="Times New Roman"/>
          <w:sz w:val="24"/>
          <w:szCs w:val="24"/>
        </w:rPr>
        <w:t xml:space="preserve">Пакетов электронных документов, </w:t>
      </w:r>
      <w:r w:rsidRPr="005F150A">
        <w:rPr>
          <w:rFonts w:ascii="Times New Roman" w:hAnsi="Times New Roman" w:cs="Times New Roman"/>
          <w:sz w:val="24"/>
          <w:szCs w:val="24"/>
        </w:rPr>
        <w:t xml:space="preserve">Пакетов транзитных электронных документов Сторонами осуществляется с </w:t>
      </w:r>
      <w:r w:rsidR="00640531" w:rsidRPr="005F150A">
        <w:rPr>
          <w:rFonts w:ascii="Times New Roman" w:hAnsi="Times New Roman" w:cs="Times New Roman"/>
          <w:sz w:val="24"/>
          <w:szCs w:val="24"/>
        </w:rPr>
        <w:t>7</w:t>
      </w:r>
      <w:r w:rsidRPr="005F150A">
        <w:rPr>
          <w:rFonts w:ascii="Times New Roman" w:hAnsi="Times New Roman" w:cs="Times New Roman"/>
          <w:sz w:val="24"/>
          <w:szCs w:val="24"/>
        </w:rPr>
        <w:t>:</w:t>
      </w:r>
      <w:r w:rsidR="00F17BC3" w:rsidRPr="005F150A">
        <w:rPr>
          <w:rFonts w:ascii="Times New Roman" w:hAnsi="Times New Roman" w:cs="Times New Roman"/>
          <w:sz w:val="24"/>
          <w:szCs w:val="24"/>
        </w:rPr>
        <w:t>3</w:t>
      </w:r>
      <w:r w:rsidRPr="005F150A">
        <w:rPr>
          <w:rFonts w:ascii="Times New Roman" w:hAnsi="Times New Roman" w:cs="Times New Roman"/>
          <w:sz w:val="24"/>
          <w:szCs w:val="24"/>
        </w:rPr>
        <w:t xml:space="preserve">0 до </w:t>
      </w:r>
      <w:r w:rsidR="00F17BC3" w:rsidRPr="005F150A">
        <w:rPr>
          <w:rFonts w:ascii="Times New Roman" w:hAnsi="Times New Roman" w:cs="Times New Roman"/>
          <w:sz w:val="24"/>
          <w:szCs w:val="24"/>
        </w:rPr>
        <w:t>20</w:t>
      </w:r>
      <w:r w:rsidRPr="005F150A">
        <w:rPr>
          <w:rFonts w:ascii="Times New Roman" w:hAnsi="Times New Roman" w:cs="Times New Roman"/>
          <w:sz w:val="24"/>
          <w:szCs w:val="24"/>
        </w:rPr>
        <w:t>:00 по московскому времени каждого рабочего дня согласно законодательству Российской Федерации.</w:t>
      </w:r>
      <w:r w:rsidR="008000E4" w:rsidRPr="005F150A">
        <w:rPr>
          <w:rFonts w:ascii="Times New Roman" w:hAnsi="Times New Roman" w:cs="Times New Roman"/>
          <w:sz w:val="24"/>
          <w:szCs w:val="24"/>
        </w:rPr>
        <w:t xml:space="preserve"> Прием-передач</w:t>
      </w:r>
      <w:r w:rsidR="00E31CC9" w:rsidRPr="005F150A">
        <w:rPr>
          <w:rFonts w:ascii="Times New Roman" w:hAnsi="Times New Roman" w:cs="Times New Roman"/>
          <w:sz w:val="24"/>
          <w:szCs w:val="24"/>
        </w:rPr>
        <w:t>у</w:t>
      </w:r>
      <w:r w:rsidR="008000E4" w:rsidRPr="005F150A">
        <w:rPr>
          <w:rFonts w:ascii="Times New Roman" w:hAnsi="Times New Roman" w:cs="Times New Roman"/>
          <w:sz w:val="24"/>
          <w:szCs w:val="24"/>
        </w:rPr>
        <w:t xml:space="preserve"> и обработк</w:t>
      </w:r>
      <w:r w:rsidR="00E31CC9" w:rsidRPr="005F150A">
        <w:rPr>
          <w:rFonts w:ascii="Times New Roman" w:hAnsi="Times New Roman" w:cs="Times New Roman"/>
          <w:sz w:val="24"/>
          <w:szCs w:val="24"/>
        </w:rPr>
        <w:t>у</w:t>
      </w:r>
      <w:r w:rsidR="008000E4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F17BC3" w:rsidRPr="005F150A">
        <w:rPr>
          <w:rFonts w:ascii="Times New Roman" w:hAnsi="Times New Roman" w:cs="Times New Roman"/>
          <w:sz w:val="24"/>
          <w:szCs w:val="24"/>
        </w:rPr>
        <w:t>указанных</w:t>
      </w:r>
      <w:r w:rsidR="008000E4" w:rsidRPr="005F150A">
        <w:rPr>
          <w:rFonts w:ascii="Times New Roman" w:hAnsi="Times New Roman" w:cs="Times New Roman"/>
          <w:sz w:val="24"/>
          <w:szCs w:val="24"/>
        </w:rPr>
        <w:t xml:space="preserve"> документов</w:t>
      </w:r>
      <w:r w:rsidR="00E42A3F" w:rsidRPr="005F150A">
        <w:rPr>
          <w:rFonts w:ascii="Times New Roman" w:hAnsi="Times New Roman" w:cs="Times New Roman"/>
          <w:sz w:val="24"/>
          <w:szCs w:val="24"/>
        </w:rPr>
        <w:t>, поступивших в НРД</w:t>
      </w:r>
      <w:r w:rsidR="008000E4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E42A3F" w:rsidRPr="005F150A">
        <w:rPr>
          <w:rFonts w:ascii="Times New Roman" w:hAnsi="Times New Roman" w:cs="Times New Roman"/>
          <w:sz w:val="24"/>
          <w:szCs w:val="24"/>
        </w:rPr>
        <w:t>п</w:t>
      </w:r>
      <w:r w:rsidR="00F17BC3" w:rsidRPr="005F150A">
        <w:rPr>
          <w:rFonts w:ascii="Times New Roman" w:hAnsi="Times New Roman" w:cs="Times New Roman"/>
          <w:sz w:val="24"/>
          <w:szCs w:val="24"/>
        </w:rPr>
        <w:t>осле 20</w:t>
      </w:r>
      <w:r w:rsidR="00E42A3F" w:rsidRPr="005F150A">
        <w:rPr>
          <w:rFonts w:ascii="Times New Roman" w:hAnsi="Times New Roman" w:cs="Times New Roman"/>
          <w:sz w:val="24"/>
          <w:szCs w:val="24"/>
        </w:rPr>
        <w:t>:00,</w:t>
      </w:r>
      <w:r w:rsidR="00944708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E42A3F" w:rsidRPr="005F150A">
        <w:rPr>
          <w:rFonts w:ascii="Times New Roman" w:hAnsi="Times New Roman" w:cs="Times New Roman"/>
          <w:sz w:val="24"/>
          <w:szCs w:val="24"/>
        </w:rPr>
        <w:t>НРД вправе осуществлять на следующий рабочий день</w:t>
      </w:r>
      <w:r w:rsidR="00944708" w:rsidRPr="005F150A">
        <w:rPr>
          <w:rFonts w:ascii="Times New Roman" w:hAnsi="Times New Roman" w:cs="Times New Roman"/>
          <w:sz w:val="24"/>
          <w:szCs w:val="24"/>
        </w:rPr>
        <w:t>.</w:t>
      </w:r>
      <w:r w:rsidR="008000E4" w:rsidRPr="005F1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0DE45" w14:textId="58E93097" w:rsidR="003456FC" w:rsidRPr="005F150A" w:rsidRDefault="00B1490B" w:rsidP="00EB65E8">
      <w:pPr>
        <w:pStyle w:val="2"/>
        <w:keepNext w:val="0"/>
        <w:keepLines w:val="0"/>
        <w:widowControl w:val="0"/>
        <w:numPr>
          <w:ilvl w:val="0"/>
          <w:numId w:val="1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10" w:name="_Toc136353473"/>
      <w:r w:rsidRPr="005F150A">
        <w:rPr>
          <w:rFonts w:ascii="Times New Roman" w:hAnsi="Times New Roman" w:cs="Times New Roman"/>
        </w:rPr>
        <w:t xml:space="preserve">Условия оказания </w:t>
      </w:r>
      <w:bookmarkEnd w:id="9"/>
      <w:r w:rsidR="009E5B74" w:rsidRPr="005F150A">
        <w:rPr>
          <w:rFonts w:ascii="Times New Roman" w:hAnsi="Times New Roman" w:cs="Times New Roman"/>
        </w:rPr>
        <w:t>Услуг</w:t>
      </w:r>
      <w:bookmarkEnd w:id="10"/>
    </w:p>
    <w:p w14:paraId="060ADCCA" w14:textId="50FA0A74" w:rsidR="00E83184" w:rsidRPr="005F150A" w:rsidRDefault="00AC0026" w:rsidP="00DC65DA">
      <w:pPr>
        <w:pStyle w:val="ae"/>
        <w:widowControl w:val="0"/>
        <w:numPr>
          <w:ilvl w:val="1"/>
          <w:numId w:val="1"/>
        </w:numPr>
        <w:spacing w:before="120" w:after="120" w:line="240" w:lineRule="auto"/>
        <w:ind w:left="851" w:hanging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026CC1" w:rsidRPr="005F150A">
        <w:rPr>
          <w:rFonts w:ascii="Times New Roman" w:hAnsi="Times New Roman" w:cs="Times New Roman"/>
          <w:iCs/>
          <w:sz w:val="24"/>
          <w:szCs w:val="24"/>
        </w:rPr>
        <w:t xml:space="preserve">рамках оказания </w:t>
      </w:r>
      <w:r w:rsidR="00596E8D" w:rsidRPr="005F150A">
        <w:rPr>
          <w:rFonts w:ascii="Times New Roman" w:hAnsi="Times New Roman" w:cs="Times New Roman"/>
          <w:iCs/>
          <w:sz w:val="24"/>
          <w:szCs w:val="24"/>
        </w:rPr>
        <w:t>У</w:t>
      </w:r>
      <w:r w:rsidR="0004028A" w:rsidRPr="005F150A">
        <w:rPr>
          <w:rFonts w:ascii="Times New Roman" w:hAnsi="Times New Roman" w:cs="Times New Roman"/>
          <w:iCs/>
          <w:sz w:val="24"/>
          <w:szCs w:val="24"/>
        </w:rPr>
        <w:t>слуг</w:t>
      </w:r>
      <w:r w:rsidR="005D7219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6CC1" w:rsidRPr="005F150A">
        <w:rPr>
          <w:rFonts w:ascii="Times New Roman" w:hAnsi="Times New Roman" w:cs="Times New Roman"/>
          <w:iCs/>
          <w:sz w:val="24"/>
          <w:szCs w:val="24"/>
        </w:rPr>
        <w:t>НРД осуществляе</w:t>
      </w:r>
      <w:r w:rsidR="008B4B77" w:rsidRPr="005F150A">
        <w:rPr>
          <w:rFonts w:ascii="Times New Roman" w:hAnsi="Times New Roman" w:cs="Times New Roman"/>
          <w:iCs/>
          <w:sz w:val="24"/>
          <w:szCs w:val="24"/>
        </w:rPr>
        <w:t>т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73D95B23" w14:textId="0540147C" w:rsidR="00B33000" w:rsidRPr="005F150A" w:rsidRDefault="00E83184" w:rsidP="0068199B">
      <w:pPr>
        <w:pStyle w:val="ae"/>
        <w:widowControl w:val="0"/>
        <w:numPr>
          <w:ilvl w:val="2"/>
          <w:numId w:val="1"/>
        </w:numPr>
        <w:spacing w:before="120" w:after="12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сведений о Клиенте в Справочник, ведение которого осуществляет НРД</w:t>
      </w:r>
      <w:r w:rsidR="00B33000" w:rsidRPr="005F150A">
        <w:rPr>
          <w:rFonts w:ascii="Times New Roman" w:hAnsi="Times New Roman" w:cs="Times New Roman"/>
          <w:sz w:val="24"/>
          <w:szCs w:val="24"/>
        </w:rPr>
        <w:t>;</w:t>
      </w:r>
    </w:p>
    <w:p w14:paraId="748A3C28" w14:textId="065E9191" w:rsidR="00AC0026" w:rsidRPr="005F150A" w:rsidRDefault="00E83184" w:rsidP="0068199B">
      <w:pPr>
        <w:pStyle w:val="ae"/>
        <w:widowControl w:val="0"/>
        <w:numPr>
          <w:ilvl w:val="2"/>
          <w:numId w:val="1"/>
        </w:numPr>
        <w:spacing w:before="120" w:after="12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О</w:t>
      </w:r>
      <w:r w:rsidR="005D7219" w:rsidRPr="005F150A">
        <w:rPr>
          <w:rFonts w:ascii="Times New Roman" w:hAnsi="Times New Roman" w:cs="Times New Roman"/>
          <w:iCs/>
          <w:sz w:val="24"/>
          <w:szCs w:val="24"/>
        </w:rPr>
        <w:t xml:space="preserve">беспечение приема и передачи информации для формирования </w:t>
      </w:r>
      <w:r w:rsidR="00F8491F" w:rsidRPr="005F150A">
        <w:rPr>
          <w:rFonts w:ascii="Times New Roman" w:hAnsi="Times New Roman" w:cs="Times New Roman"/>
          <w:iCs/>
          <w:sz w:val="24"/>
          <w:szCs w:val="24"/>
        </w:rPr>
        <w:t>Ч</w:t>
      </w:r>
      <w:r w:rsidR="00085FDD" w:rsidRPr="005F150A">
        <w:rPr>
          <w:rFonts w:ascii="Times New Roman" w:hAnsi="Times New Roman" w:cs="Times New Roman"/>
          <w:iCs/>
          <w:sz w:val="24"/>
          <w:szCs w:val="24"/>
        </w:rPr>
        <w:t>ерновик</w:t>
      </w:r>
      <w:r w:rsidR="00E24ACB" w:rsidRPr="005F150A">
        <w:rPr>
          <w:rFonts w:ascii="Times New Roman" w:hAnsi="Times New Roman" w:cs="Times New Roman"/>
          <w:iCs/>
          <w:sz w:val="24"/>
          <w:szCs w:val="24"/>
        </w:rPr>
        <w:t>а/Черновиков</w:t>
      </w:r>
      <w:r w:rsidR="005D7219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035B" w:rsidRPr="005F150A">
        <w:rPr>
          <w:rFonts w:ascii="Times New Roman" w:hAnsi="Times New Roman" w:cs="Times New Roman"/>
          <w:iCs/>
          <w:sz w:val="24"/>
          <w:szCs w:val="24"/>
        </w:rPr>
        <w:t xml:space="preserve">поручения на </w:t>
      </w:r>
      <w:r w:rsidR="00C630CD" w:rsidRPr="005F150A">
        <w:rPr>
          <w:rFonts w:ascii="Times New Roman" w:hAnsi="Times New Roman" w:cs="Times New Roman"/>
          <w:iCs/>
          <w:sz w:val="24"/>
          <w:szCs w:val="24"/>
        </w:rPr>
        <w:t xml:space="preserve">перевод </w:t>
      </w:r>
      <w:r w:rsidR="005D7219" w:rsidRPr="005F150A">
        <w:rPr>
          <w:rFonts w:ascii="Times New Roman" w:hAnsi="Times New Roman" w:cs="Times New Roman"/>
          <w:iCs/>
          <w:sz w:val="24"/>
          <w:szCs w:val="24"/>
        </w:rPr>
        <w:t>ценных бумаг</w:t>
      </w:r>
      <w:r w:rsidR="002C4BB1" w:rsidRPr="005F150A">
        <w:rPr>
          <w:rFonts w:ascii="Times New Roman" w:hAnsi="Times New Roman" w:cs="Times New Roman"/>
          <w:iCs/>
          <w:sz w:val="24"/>
          <w:szCs w:val="24"/>
        </w:rPr>
        <w:t xml:space="preserve"> Инвестора</w:t>
      </w:r>
      <w:r w:rsidR="009161E1" w:rsidRPr="005F150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8491F" w:rsidRPr="005F150A">
        <w:rPr>
          <w:rFonts w:ascii="Times New Roman" w:hAnsi="Times New Roman" w:cs="Times New Roman"/>
          <w:iCs/>
          <w:sz w:val="24"/>
          <w:szCs w:val="24"/>
        </w:rPr>
        <w:t>Ч</w:t>
      </w:r>
      <w:r w:rsidR="00085FDD" w:rsidRPr="005F150A">
        <w:rPr>
          <w:rFonts w:ascii="Times New Roman" w:hAnsi="Times New Roman" w:cs="Times New Roman"/>
          <w:iCs/>
          <w:sz w:val="24"/>
          <w:szCs w:val="24"/>
        </w:rPr>
        <w:t>ерновик</w:t>
      </w:r>
      <w:r w:rsidR="00E24ACB" w:rsidRPr="005F150A">
        <w:rPr>
          <w:rFonts w:ascii="Times New Roman" w:hAnsi="Times New Roman" w:cs="Times New Roman"/>
          <w:iCs/>
          <w:sz w:val="24"/>
          <w:szCs w:val="24"/>
        </w:rPr>
        <w:t>а</w:t>
      </w:r>
      <w:r w:rsidR="00085FDD" w:rsidRPr="005F150A">
        <w:rPr>
          <w:rFonts w:ascii="Times New Roman" w:hAnsi="Times New Roman" w:cs="Times New Roman"/>
          <w:iCs/>
          <w:sz w:val="24"/>
          <w:szCs w:val="24"/>
        </w:rPr>
        <w:t>/Чернови</w:t>
      </w:r>
      <w:r w:rsidR="00E24ACB" w:rsidRPr="005F150A">
        <w:rPr>
          <w:rFonts w:ascii="Times New Roman" w:hAnsi="Times New Roman" w:cs="Times New Roman"/>
          <w:iCs/>
          <w:sz w:val="24"/>
          <w:szCs w:val="24"/>
        </w:rPr>
        <w:t>ков</w:t>
      </w:r>
      <w:r w:rsidR="005D7219" w:rsidRPr="005F150A">
        <w:rPr>
          <w:rFonts w:ascii="Times New Roman" w:hAnsi="Times New Roman" w:cs="Times New Roman"/>
          <w:iCs/>
          <w:sz w:val="24"/>
          <w:szCs w:val="24"/>
        </w:rPr>
        <w:t xml:space="preserve"> поручения </w:t>
      </w:r>
      <w:r w:rsidR="0073035B" w:rsidRPr="005F150A">
        <w:rPr>
          <w:rFonts w:ascii="Times New Roman" w:hAnsi="Times New Roman" w:cs="Times New Roman"/>
          <w:iCs/>
          <w:sz w:val="24"/>
          <w:szCs w:val="24"/>
        </w:rPr>
        <w:t>на прием</w:t>
      </w:r>
      <w:r w:rsidR="005D7219" w:rsidRPr="005F150A">
        <w:rPr>
          <w:rFonts w:ascii="Times New Roman" w:hAnsi="Times New Roman" w:cs="Times New Roman"/>
          <w:iCs/>
          <w:sz w:val="24"/>
          <w:szCs w:val="24"/>
        </w:rPr>
        <w:t xml:space="preserve"> ценных бумаг</w:t>
      </w:r>
      <w:r w:rsidR="002C4BB1" w:rsidRPr="005F150A">
        <w:rPr>
          <w:rFonts w:ascii="Times New Roman" w:hAnsi="Times New Roman" w:cs="Times New Roman"/>
          <w:iCs/>
          <w:sz w:val="24"/>
          <w:szCs w:val="24"/>
        </w:rPr>
        <w:t xml:space="preserve"> Инвестора</w:t>
      </w:r>
      <w:r w:rsidR="00DE0550" w:rsidRPr="005F150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E24ACB" w:rsidRPr="005F150A">
        <w:rPr>
          <w:rFonts w:ascii="Times New Roman" w:hAnsi="Times New Roman" w:cs="Times New Roman"/>
          <w:iCs/>
          <w:sz w:val="24"/>
          <w:szCs w:val="24"/>
        </w:rPr>
        <w:t xml:space="preserve">их </w:t>
      </w:r>
      <w:r w:rsidR="00DE0550" w:rsidRPr="005F150A">
        <w:rPr>
          <w:rFonts w:ascii="Times New Roman" w:hAnsi="Times New Roman" w:cs="Times New Roman"/>
          <w:iCs/>
          <w:sz w:val="24"/>
          <w:szCs w:val="24"/>
        </w:rPr>
        <w:t>формирование</w:t>
      </w:r>
      <w:r w:rsidR="002C4BB1" w:rsidRPr="005F150A">
        <w:rPr>
          <w:rFonts w:ascii="Times New Roman" w:hAnsi="Times New Roman" w:cs="Times New Roman"/>
          <w:iCs/>
          <w:sz w:val="24"/>
          <w:szCs w:val="24"/>
        </w:rPr>
        <w:t xml:space="preserve"> и передач</w:t>
      </w:r>
      <w:r w:rsidR="001D6986" w:rsidRPr="005F150A">
        <w:rPr>
          <w:rFonts w:ascii="Times New Roman" w:hAnsi="Times New Roman" w:cs="Times New Roman"/>
          <w:iCs/>
          <w:sz w:val="24"/>
          <w:szCs w:val="24"/>
        </w:rPr>
        <w:t>у</w:t>
      </w:r>
      <w:r w:rsidR="00085FDD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035B" w:rsidRPr="005F150A">
        <w:rPr>
          <w:rFonts w:ascii="Times New Roman" w:hAnsi="Times New Roman" w:cs="Times New Roman"/>
          <w:iCs/>
          <w:sz w:val="24"/>
          <w:szCs w:val="24"/>
        </w:rPr>
        <w:t xml:space="preserve">соответственно </w:t>
      </w:r>
      <w:r w:rsidR="008B440D" w:rsidRPr="005F150A">
        <w:rPr>
          <w:rFonts w:ascii="Times New Roman" w:hAnsi="Times New Roman" w:cs="Times New Roman"/>
          <w:iCs/>
          <w:sz w:val="24"/>
          <w:szCs w:val="24"/>
        </w:rPr>
        <w:t>Инициатору</w:t>
      </w:r>
      <w:r w:rsidR="00A11B61" w:rsidRPr="005F150A">
        <w:rPr>
          <w:rFonts w:ascii="Times New Roman" w:hAnsi="Times New Roman" w:cs="Times New Roman"/>
          <w:iCs/>
          <w:sz w:val="24"/>
          <w:szCs w:val="24"/>
        </w:rPr>
        <w:t xml:space="preserve"> и Пользователю</w:t>
      </w:r>
      <w:r w:rsidR="001071C8"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7632C0D7" w14:textId="707C6035" w:rsidR="001071C8" w:rsidRPr="005F150A" w:rsidRDefault="00E83184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О</w:t>
      </w:r>
      <w:r w:rsidR="001071C8" w:rsidRPr="005F150A">
        <w:rPr>
          <w:rFonts w:ascii="Times New Roman" w:hAnsi="Times New Roman" w:cs="Times New Roman"/>
          <w:iCs/>
          <w:sz w:val="24"/>
          <w:szCs w:val="24"/>
        </w:rPr>
        <w:t>бе</w:t>
      </w:r>
      <w:r w:rsidR="00A11B61" w:rsidRPr="005F150A">
        <w:rPr>
          <w:rFonts w:ascii="Times New Roman" w:hAnsi="Times New Roman" w:cs="Times New Roman"/>
          <w:iCs/>
          <w:sz w:val="24"/>
          <w:szCs w:val="24"/>
        </w:rPr>
        <w:t>спечение приема от Инициатора</w:t>
      </w:r>
      <w:r w:rsidR="001071C8" w:rsidRPr="005F150A">
        <w:rPr>
          <w:rFonts w:ascii="Times New Roman" w:hAnsi="Times New Roman" w:cs="Times New Roman"/>
          <w:iCs/>
          <w:sz w:val="24"/>
          <w:szCs w:val="24"/>
        </w:rPr>
        <w:t xml:space="preserve"> информации </w:t>
      </w:r>
      <w:r w:rsidR="00313FB8" w:rsidRPr="005F150A">
        <w:rPr>
          <w:rFonts w:ascii="Times New Roman" w:hAnsi="Times New Roman" w:cs="Times New Roman"/>
          <w:iCs/>
          <w:sz w:val="24"/>
          <w:szCs w:val="24"/>
        </w:rPr>
        <w:t>для формирования П</w:t>
      </w:r>
      <w:r w:rsidR="001071C8" w:rsidRPr="005F150A">
        <w:rPr>
          <w:rFonts w:ascii="Times New Roman" w:hAnsi="Times New Roman" w:cs="Times New Roman"/>
          <w:iCs/>
          <w:sz w:val="24"/>
          <w:szCs w:val="24"/>
        </w:rPr>
        <w:t xml:space="preserve">акета </w:t>
      </w:r>
      <w:r w:rsidR="00313FB8" w:rsidRPr="005F150A">
        <w:rPr>
          <w:rFonts w:ascii="Times New Roman" w:hAnsi="Times New Roman" w:cs="Times New Roman"/>
          <w:iCs/>
          <w:sz w:val="24"/>
          <w:szCs w:val="24"/>
        </w:rPr>
        <w:t xml:space="preserve">транзитных </w:t>
      </w:r>
      <w:r w:rsidR="001071C8" w:rsidRPr="005F150A">
        <w:rPr>
          <w:rFonts w:ascii="Times New Roman" w:hAnsi="Times New Roman" w:cs="Times New Roman"/>
          <w:iCs/>
          <w:sz w:val="24"/>
          <w:szCs w:val="24"/>
        </w:rPr>
        <w:t xml:space="preserve">электронных документов, содержащего </w:t>
      </w:r>
      <w:r w:rsidR="00F129B0" w:rsidRPr="005F150A">
        <w:rPr>
          <w:rFonts w:ascii="Times New Roman" w:hAnsi="Times New Roman" w:cs="Times New Roman"/>
          <w:iCs/>
          <w:sz w:val="24"/>
          <w:szCs w:val="24"/>
        </w:rPr>
        <w:t xml:space="preserve">Справку и(или) Статус </w:t>
      </w:r>
      <w:r w:rsidR="004609DF" w:rsidRPr="005F150A">
        <w:rPr>
          <w:rFonts w:ascii="Times New Roman" w:hAnsi="Times New Roman" w:cs="Times New Roman"/>
          <w:iCs/>
          <w:sz w:val="24"/>
          <w:szCs w:val="24"/>
        </w:rPr>
        <w:t>с</w:t>
      </w:r>
      <w:r w:rsidR="00F129B0" w:rsidRPr="005F150A">
        <w:rPr>
          <w:rFonts w:ascii="Times New Roman" w:hAnsi="Times New Roman" w:cs="Times New Roman"/>
          <w:iCs/>
          <w:sz w:val="24"/>
          <w:szCs w:val="24"/>
        </w:rPr>
        <w:t>правки</w:t>
      </w:r>
      <w:r w:rsidR="007732DE" w:rsidRPr="005F150A">
        <w:rPr>
          <w:rFonts w:ascii="Times New Roman" w:hAnsi="Times New Roman" w:cs="Times New Roman"/>
          <w:iCs/>
          <w:sz w:val="24"/>
          <w:szCs w:val="24"/>
        </w:rPr>
        <w:t>,</w:t>
      </w:r>
      <w:r w:rsidR="005B00E1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09FB" w:rsidRPr="005F150A">
        <w:rPr>
          <w:rFonts w:ascii="Times New Roman" w:hAnsi="Times New Roman" w:cs="Times New Roman"/>
          <w:iCs/>
          <w:sz w:val="24"/>
          <w:szCs w:val="24"/>
        </w:rPr>
        <w:t>и передача</w:t>
      </w:r>
      <w:r w:rsidR="001071C8" w:rsidRPr="005F150A">
        <w:rPr>
          <w:rFonts w:ascii="Times New Roman" w:hAnsi="Times New Roman" w:cs="Times New Roman"/>
          <w:iCs/>
          <w:sz w:val="24"/>
          <w:szCs w:val="24"/>
        </w:rPr>
        <w:t xml:space="preserve"> такого </w:t>
      </w:r>
      <w:r w:rsidR="004609DF" w:rsidRPr="005F150A">
        <w:rPr>
          <w:rFonts w:ascii="Times New Roman" w:hAnsi="Times New Roman" w:cs="Times New Roman"/>
          <w:iCs/>
          <w:sz w:val="24"/>
          <w:szCs w:val="24"/>
        </w:rPr>
        <w:t>П</w:t>
      </w:r>
      <w:r w:rsidR="001071C8" w:rsidRPr="005F150A">
        <w:rPr>
          <w:rFonts w:ascii="Times New Roman" w:hAnsi="Times New Roman" w:cs="Times New Roman"/>
          <w:iCs/>
          <w:sz w:val="24"/>
          <w:szCs w:val="24"/>
        </w:rPr>
        <w:t xml:space="preserve">акета </w:t>
      </w:r>
      <w:r w:rsidR="00A11B61" w:rsidRPr="005F150A">
        <w:rPr>
          <w:rFonts w:ascii="Times New Roman" w:hAnsi="Times New Roman" w:cs="Times New Roman"/>
          <w:iCs/>
          <w:sz w:val="24"/>
          <w:szCs w:val="24"/>
        </w:rPr>
        <w:t>Пользователю</w:t>
      </w:r>
      <w:r w:rsidR="001071C8" w:rsidRPr="005F150A">
        <w:rPr>
          <w:rFonts w:ascii="Times New Roman" w:hAnsi="Times New Roman" w:cs="Times New Roman"/>
          <w:iCs/>
          <w:sz w:val="24"/>
          <w:szCs w:val="24"/>
        </w:rPr>
        <w:t>.</w:t>
      </w:r>
    </w:p>
    <w:p w14:paraId="7586A88E" w14:textId="6BA19A2A" w:rsidR="0099101B" w:rsidRPr="005F150A" w:rsidRDefault="00A52ECA" w:rsidP="00F81DD4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E052C1" w:rsidRPr="005F150A">
        <w:rPr>
          <w:rFonts w:ascii="Times New Roman" w:hAnsi="Times New Roman" w:cs="Times New Roman"/>
          <w:sz w:val="24"/>
          <w:szCs w:val="24"/>
        </w:rPr>
        <w:t>1 (</w:t>
      </w:r>
      <w:r w:rsidRPr="005F150A">
        <w:rPr>
          <w:rFonts w:ascii="Times New Roman" w:hAnsi="Times New Roman" w:cs="Times New Roman"/>
          <w:sz w:val="24"/>
          <w:szCs w:val="24"/>
        </w:rPr>
        <w:t>одного</w:t>
      </w:r>
      <w:r w:rsidR="00E052C1" w:rsidRPr="005F150A">
        <w:rPr>
          <w:rFonts w:ascii="Times New Roman" w:hAnsi="Times New Roman" w:cs="Times New Roman"/>
          <w:sz w:val="24"/>
          <w:szCs w:val="24"/>
        </w:rPr>
        <w:t>)</w:t>
      </w:r>
      <w:r w:rsidRPr="005F150A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</w:t>
      </w:r>
      <w:r w:rsidR="00C7393D" w:rsidRPr="005F150A">
        <w:rPr>
          <w:rFonts w:ascii="Times New Roman" w:hAnsi="Times New Roman" w:cs="Times New Roman"/>
          <w:sz w:val="24"/>
          <w:szCs w:val="24"/>
        </w:rPr>
        <w:t>заключения</w:t>
      </w:r>
      <w:r w:rsidR="005D7219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C7393D" w:rsidRPr="005F150A">
        <w:rPr>
          <w:rFonts w:ascii="Times New Roman" w:hAnsi="Times New Roman" w:cs="Times New Roman"/>
          <w:sz w:val="24"/>
          <w:szCs w:val="24"/>
        </w:rPr>
        <w:t>Договора</w:t>
      </w:r>
      <w:r w:rsidR="005D7219" w:rsidRPr="005F150A">
        <w:rPr>
          <w:rFonts w:ascii="Times New Roman" w:hAnsi="Times New Roman" w:cs="Times New Roman"/>
          <w:sz w:val="24"/>
          <w:szCs w:val="24"/>
        </w:rPr>
        <w:t xml:space="preserve"> с Клиентом</w:t>
      </w:r>
      <w:r w:rsidRPr="005F150A">
        <w:rPr>
          <w:rFonts w:ascii="Times New Roman" w:hAnsi="Times New Roman" w:cs="Times New Roman"/>
          <w:sz w:val="24"/>
          <w:szCs w:val="24"/>
        </w:rPr>
        <w:t>,</w:t>
      </w:r>
      <w:r w:rsidR="00C7393D" w:rsidRPr="005F150A">
        <w:rPr>
          <w:rFonts w:ascii="Times New Roman" w:hAnsi="Times New Roman" w:cs="Times New Roman"/>
          <w:sz w:val="24"/>
          <w:szCs w:val="24"/>
        </w:rPr>
        <w:t xml:space="preserve"> НРД вносит Клиента в Справочник</w:t>
      </w:r>
      <w:r w:rsidR="00FB6A01" w:rsidRPr="005F150A">
        <w:rPr>
          <w:rFonts w:ascii="Times New Roman" w:hAnsi="Times New Roman" w:cs="Times New Roman"/>
          <w:sz w:val="24"/>
          <w:szCs w:val="24"/>
        </w:rPr>
        <w:t>,</w:t>
      </w:r>
      <w:r w:rsidR="00C7393D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5D7219" w:rsidRPr="005F150A">
        <w:rPr>
          <w:rFonts w:ascii="Times New Roman" w:hAnsi="Times New Roman" w:cs="Times New Roman"/>
          <w:sz w:val="24"/>
          <w:szCs w:val="24"/>
        </w:rPr>
        <w:t>размеща</w:t>
      </w:r>
      <w:r w:rsidR="00C7393D" w:rsidRPr="005F150A">
        <w:rPr>
          <w:rFonts w:ascii="Times New Roman" w:hAnsi="Times New Roman" w:cs="Times New Roman"/>
          <w:sz w:val="24"/>
          <w:szCs w:val="24"/>
        </w:rPr>
        <w:t xml:space="preserve">ет информацию об этом на </w:t>
      </w:r>
      <w:r w:rsidR="008D2002" w:rsidRPr="005F150A">
        <w:rPr>
          <w:rFonts w:ascii="Times New Roman" w:hAnsi="Times New Roman" w:cs="Times New Roman"/>
          <w:sz w:val="24"/>
          <w:szCs w:val="24"/>
        </w:rPr>
        <w:t>Сайте</w:t>
      </w:r>
      <w:r w:rsidR="0099101B" w:rsidRPr="005F150A">
        <w:rPr>
          <w:rFonts w:ascii="Times New Roman" w:hAnsi="Times New Roman" w:cs="Times New Roman"/>
          <w:sz w:val="24"/>
          <w:szCs w:val="24"/>
        </w:rPr>
        <w:t>, а также обеспечивает доступность Справочник</w:t>
      </w:r>
      <w:r w:rsidR="003054FA" w:rsidRPr="005F150A">
        <w:rPr>
          <w:rFonts w:ascii="Times New Roman" w:hAnsi="Times New Roman" w:cs="Times New Roman"/>
          <w:sz w:val="24"/>
          <w:szCs w:val="24"/>
        </w:rPr>
        <w:t>а</w:t>
      </w:r>
      <w:r w:rsidR="0099101B" w:rsidRPr="005F150A">
        <w:rPr>
          <w:rFonts w:ascii="Times New Roman" w:hAnsi="Times New Roman" w:cs="Times New Roman"/>
          <w:sz w:val="24"/>
          <w:szCs w:val="24"/>
        </w:rPr>
        <w:t xml:space="preserve"> в WEB-сервисе</w:t>
      </w:r>
      <w:r w:rsidR="00395791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355ACCDD" w14:textId="03CA5A76" w:rsidR="00FB6B86" w:rsidRPr="005F150A" w:rsidRDefault="00FB6B86" w:rsidP="00EB65E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/>
          <w:sz w:val="24"/>
        </w:rPr>
      </w:pPr>
      <w:r w:rsidRPr="005F150A">
        <w:rPr>
          <w:rFonts w:ascii="Times New Roman" w:hAnsi="Times New Roman"/>
          <w:sz w:val="24"/>
        </w:rPr>
        <w:t xml:space="preserve">Клиент, включенный в Справочник, обязан предоставить Инвесторам функционал, позволяющий </w:t>
      </w:r>
      <w:r w:rsidR="00B6543C" w:rsidRPr="005F150A">
        <w:rPr>
          <w:rFonts w:ascii="Times New Roman" w:hAnsi="Times New Roman" w:cs="Times New Roman"/>
          <w:sz w:val="24"/>
          <w:szCs w:val="24"/>
        </w:rPr>
        <w:t xml:space="preserve">Клиенту </w:t>
      </w:r>
      <w:r w:rsidRPr="005F150A">
        <w:rPr>
          <w:rFonts w:ascii="Times New Roman" w:hAnsi="Times New Roman"/>
          <w:sz w:val="24"/>
        </w:rPr>
        <w:t xml:space="preserve">инициировать формирование и направление в НРД Запроса на </w:t>
      </w:r>
      <w:r w:rsidR="00C630CD" w:rsidRPr="005F150A">
        <w:rPr>
          <w:rFonts w:ascii="Times New Roman" w:hAnsi="Times New Roman"/>
          <w:sz w:val="24"/>
        </w:rPr>
        <w:t xml:space="preserve">перевод </w:t>
      </w:r>
      <w:r w:rsidRPr="005F150A">
        <w:rPr>
          <w:rFonts w:ascii="Times New Roman" w:hAnsi="Times New Roman"/>
          <w:sz w:val="24"/>
        </w:rPr>
        <w:t>и Запроса на прием</w:t>
      </w:r>
      <w:r w:rsidR="00EF405C" w:rsidRPr="005F150A">
        <w:rPr>
          <w:rFonts w:ascii="Times New Roman" w:hAnsi="Times New Roman" w:cs="Times New Roman"/>
          <w:sz w:val="24"/>
          <w:szCs w:val="24"/>
        </w:rPr>
        <w:t>, а также формирование и передачу Справки</w:t>
      </w:r>
      <w:r w:rsidRPr="005F150A">
        <w:rPr>
          <w:rFonts w:ascii="Times New Roman" w:hAnsi="Times New Roman"/>
          <w:sz w:val="24"/>
        </w:rPr>
        <w:t>.</w:t>
      </w:r>
    </w:p>
    <w:p w14:paraId="77720044" w14:textId="095B01AC" w:rsidR="0004028A" w:rsidRPr="005F150A" w:rsidRDefault="0004028A" w:rsidP="00EB65E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="00E9416A" w:rsidRPr="005F150A">
        <w:rPr>
          <w:rFonts w:ascii="Times New Roman" w:hAnsi="Times New Roman" w:cs="Times New Roman"/>
          <w:iCs/>
          <w:sz w:val="24"/>
          <w:szCs w:val="24"/>
        </w:rPr>
        <w:t xml:space="preserve">приема и передачи информации для формирования </w:t>
      </w:r>
      <w:r w:rsidR="00F8491F" w:rsidRPr="005F150A">
        <w:rPr>
          <w:rFonts w:ascii="Times New Roman" w:hAnsi="Times New Roman" w:cs="Times New Roman"/>
          <w:iCs/>
          <w:sz w:val="24"/>
          <w:szCs w:val="24"/>
        </w:rPr>
        <w:t>Ч</w:t>
      </w:r>
      <w:r w:rsidR="00E9416A" w:rsidRPr="005F150A">
        <w:rPr>
          <w:rFonts w:ascii="Times New Roman" w:hAnsi="Times New Roman" w:cs="Times New Roman"/>
          <w:iCs/>
          <w:sz w:val="24"/>
          <w:szCs w:val="24"/>
        </w:rPr>
        <w:t>ерновика</w:t>
      </w:r>
      <w:r w:rsidR="00DE0550" w:rsidRPr="005F150A">
        <w:rPr>
          <w:rFonts w:ascii="Times New Roman" w:hAnsi="Times New Roman" w:cs="Times New Roman"/>
          <w:iCs/>
          <w:sz w:val="24"/>
          <w:szCs w:val="24"/>
        </w:rPr>
        <w:t>/Черновиков</w:t>
      </w:r>
      <w:r w:rsidR="00E9416A" w:rsidRPr="005F150A">
        <w:rPr>
          <w:rFonts w:ascii="Times New Roman" w:hAnsi="Times New Roman" w:cs="Times New Roman"/>
          <w:iCs/>
          <w:sz w:val="24"/>
          <w:szCs w:val="24"/>
        </w:rPr>
        <w:t xml:space="preserve"> поручения на </w:t>
      </w:r>
      <w:r w:rsidR="00C630CD" w:rsidRPr="005F150A">
        <w:rPr>
          <w:rFonts w:ascii="Times New Roman" w:hAnsi="Times New Roman" w:cs="Times New Roman"/>
          <w:iCs/>
          <w:sz w:val="24"/>
          <w:szCs w:val="24"/>
        </w:rPr>
        <w:t xml:space="preserve">перевод </w:t>
      </w:r>
      <w:r w:rsidR="00E9416A" w:rsidRPr="005F150A">
        <w:rPr>
          <w:rFonts w:ascii="Times New Roman" w:hAnsi="Times New Roman" w:cs="Times New Roman"/>
          <w:iCs/>
          <w:sz w:val="24"/>
          <w:szCs w:val="24"/>
        </w:rPr>
        <w:t>ценных бумаг Инвестора</w:t>
      </w:r>
      <w:r w:rsidR="00DE0550" w:rsidRPr="005F150A">
        <w:rPr>
          <w:rFonts w:ascii="Times New Roman" w:hAnsi="Times New Roman" w:cs="Times New Roman"/>
          <w:iCs/>
          <w:sz w:val="24"/>
          <w:szCs w:val="24"/>
        </w:rPr>
        <w:t xml:space="preserve"> и Черновика/Черновиков поручения на прием ценных бумаг Инвестора, их формирование </w:t>
      </w:r>
      <w:r w:rsidR="002C4BB1" w:rsidRPr="005F150A">
        <w:rPr>
          <w:rFonts w:ascii="Times New Roman" w:hAnsi="Times New Roman" w:cs="Times New Roman"/>
          <w:iCs/>
          <w:sz w:val="24"/>
          <w:szCs w:val="24"/>
        </w:rPr>
        <w:t>и передача</w:t>
      </w:r>
      <w:r w:rsidR="00E9416A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3035B" w:rsidRPr="005F150A">
        <w:rPr>
          <w:rFonts w:ascii="Times New Roman" w:hAnsi="Times New Roman" w:cs="Times New Roman"/>
          <w:iCs/>
          <w:sz w:val="24"/>
          <w:szCs w:val="24"/>
        </w:rPr>
        <w:t xml:space="preserve">соответственно </w:t>
      </w:r>
      <w:r w:rsidR="00A319DB" w:rsidRPr="005F150A">
        <w:rPr>
          <w:rFonts w:ascii="Times New Roman" w:hAnsi="Times New Roman" w:cs="Times New Roman"/>
          <w:iCs/>
          <w:sz w:val="24"/>
          <w:szCs w:val="24"/>
        </w:rPr>
        <w:t>Инициатору</w:t>
      </w:r>
      <w:r w:rsidR="00E9416A" w:rsidRPr="005F150A">
        <w:rPr>
          <w:rFonts w:ascii="Times New Roman" w:hAnsi="Times New Roman" w:cs="Times New Roman"/>
          <w:iCs/>
          <w:sz w:val="24"/>
          <w:szCs w:val="24"/>
        </w:rPr>
        <w:t xml:space="preserve"> и Пользователю </w:t>
      </w:r>
      <w:r w:rsidRPr="005F150A">
        <w:rPr>
          <w:rFonts w:ascii="Times New Roman" w:hAnsi="Times New Roman" w:cs="Times New Roman"/>
          <w:sz w:val="24"/>
          <w:szCs w:val="24"/>
        </w:rPr>
        <w:t>заключается в совершении</w:t>
      </w:r>
      <w:r w:rsidR="00C7393D" w:rsidRPr="005F150A">
        <w:rPr>
          <w:rFonts w:ascii="Times New Roman" w:hAnsi="Times New Roman" w:cs="Times New Roman"/>
          <w:sz w:val="24"/>
          <w:szCs w:val="24"/>
        </w:rPr>
        <w:t xml:space="preserve"> НРД</w:t>
      </w:r>
      <w:r w:rsidRPr="005F150A">
        <w:rPr>
          <w:rFonts w:ascii="Times New Roman" w:hAnsi="Times New Roman" w:cs="Times New Roman"/>
          <w:sz w:val="24"/>
          <w:szCs w:val="24"/>
        </w:rPr>
        <w:t xml:space="preserve"> следующих действий:</w:t>
      </w:r>
    </w:p>
    <w:p w14:paraId="6B812391" w14:textId="78055D58" w:rsidR="0004028A" w:rsidRPr="005F150A" w:rsidRDefault="0004028A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lastRenderedPageBreak/>
        <w:t>прием</w:t>
      </w:r>
      <w:r w:rsidR="00B1490B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638C6" w:rsidRPr="005F150A">
        <w:rPr>
          <w:rFonts w:ascii="Times New Roman" w:hAnsi="Times New Roman" w:cs="Times New Roman"/>
          <w:iCs/>
          <w:sz w:val="24"/>
          <w:szCs w:val="24"/>
        </w:rPr>
        <w:t xml:space="preserve">от Инициатора </w:t>
      </w:r>
      <w:r w:rsidR="00E9416A" w:rsidRPr="005F150A">
        <w:rPr>
          <w:rFonts w:ascii="Times New Roman" w:hAnsi="Times New Roman" w:cs="Times New Roman"/>
          <w:iCs/>
          <w:sz w:val="24"/>
          <w:szCs w:val="24"/>
        </w:rPr>
        <w:t>З</w:t>
      </w:r>
      <w:r w:rsidR="00B1757E" w:rsidRPr="005F150A">
        <w:rPr>
          <w:rFonts w:ascii="Times New Roman" w:hAnsi="Times New Roman" w:cs="Times New Roman"/>
          <w:iCs/>
          <w:sz w:val="24"/>
          <w:szCs w:val="24"/>
        </w:rPr>
        <w:t>апрос</w:t>
      </w:r>
      <w:r w:rsidR="00E40E4C" w:rsidRPr="005F150A">
        <w:rPr>
          <w:rFonts w:ascii="Times New Roman" w:hAnsi="Times New Roman" w:cs="Times New Roman"/>
          <w:iCs/>
          <w:sz w:val="24"/>
          <w:szCs w:val="24"/>
        </w:rPr>
        <w:t>а</w:t>
      </w:r>
      <w:r w:rsidR="00B1757E" w:rsidRPr="005F150A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r w:rsidR="00C630CD" w:rsidRPr="005F150A">
        <w:rPr>
          <w:rFonts w:ascii="Times New Roman" w:hAnsi="Times New Roman" w:cs="Times New Roman"/>
          <w:iCs/>
          <w:sz w:val="24"/>
          <w:szCs w:val="24"/>
        </w:rPr>
        <w:t>перевод</w:t>
      </w:r>
      <w:r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543E5D0C" w14:textId="6D696E03" w:rsidR="00B1757E" w:rsidRPr="005F150A" w:rsidRDefault="00B1757E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обработка </w:t>
      </w:r>
      <w:r w:rsidR="00B97880" w:rsidRPr="005F150A">
        <w:rPr>
          <w:rFonts w:ascii="Times New Roman" w:hAnsi="Times New Roman" w:cs="Times New Roman"/>
          <w:iCs/>
          <w:sz w:val="24"/>
          <w:szCs w:val="24"/>
        </w:rPr>
        <w:t>З</w:t>
      </w:r>
      <w:r w:rsidR="007101ED" w:rsidRPr="005F150A">
        <w:rPr>
          <w:rFonts w:ascii="Times New Roman" w:hAnsi="Times New Roman" w:cs="Times New Roman"/>
          <w:iCs/>
          <w:sz w:val="24"/>
          <w:szCs w:val="24"/>
        </w:rPr>
        <w:t>апрос</w:t>
      </w:r>
      <w:r w:rsidR="00E40E4C" w:rsidRPr="005F150A">
        <w:rPr>
          <w:rFonts w:ascii="Times New Roman" w:hAnsi="Times New Roman" w:cs="Times New Roman"/>
          <w:iCs/>
          <w:sz w:val="24"/>
          <w:szCs w:val="24"/>
        </w:rPr>
        <w:t>а</w:t>
      </w:r>
      <w:r w:rsidR="007101ED" w:rsidRPr="005F150A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r w:rsidR="00C630CD" w:rsidRPr="005F150A">
        <w:rPr>
          <w:rFonts w:ascii="Times New Roman" w:hAnsi="Times New Roman" w:cs="Times New Roman"/>
          <w:iCs/>
          <w:sz w:val="24"/>
          <w:szCs w:val="24"/>
        </w:rPr>
        <w:t>перевод</w:t>
      </w:r>
      <w:r w:rsidR="007101ED"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77847A6F" w14:textId="7184EE58" w:rsidR="002C4BB1" w:rsidRPr="005F150A" w:rsidRDefault="002C4BB1" w:rsidP="00C348D5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 случае </w:t>
      </w:r>
      <w:r w:rsidR="00A60C59" w:rsidRPr="005F150A">
        <w:rPr>
          <w:rFonts w:ascii="Times New Roman" w:hAnsi="Times New Roman" w:cs="Times New Roman"/>
          <w:iCs/>
          <w:sz w:val="24"/>
          <w:szCs w:val="24"/>
        </w:rPr>
        <w:t>наличия ошибок в</w:t>
      </w:r>
      <w:r w:rsidR="00B33000" w:rsidRPr="005F150A">
        <w:rPr>
          <w:rFonts w:ascii="Times New Roman" w:hAnsi="Times New Roman" w:cs="Times New Roman"/>
          <w:iCs/>
          <w:sz w:val="24"/>
          <w:szCs w:val="24"/>
        </w:rPr>
        <w:t xml:space="preserve"> З</w:t>
      </w:r>
      <w:r w:rsidRPr="005F150A">
        <w:rPr>
          <w:rFonts w:ascii="Times New Roman" w:hAnsi="Times New Roman" w:cs="Times New Roman"/>
          <w:iCs/>
          <w:sz w:val="24"/>
          <w:szCs w:val="24"/>
        </w:rPr>
        <w:t>апрос</w:t>
      </w:r>
      <w:r w:rsidR="00E40E4C" w:rsidRPr="005F150A">
        <w:rPr>
          <w:rFonts w:ascii="Times New Roman" w:hAnsi="Times New Roman" w:cs="Times New Roman"/>
          <w:iCs/>
          <w:sz w:val="24"/>
          <w:szCs w:val="24"/>
        </w:rPr>
        <w:t>е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на </w:t>
      </w:r>
      <w:r w:rsidR="00C630CD" w:rsidRPr="005F150A">
        <w:rPr>
          <w:rFonts w:ascii="Times New Roman" w:hAnsi="Times New Roman" w:cs="Times New Roman"/>
          <w:iCs/>
          <w:sz w:val="24"/>
          <w:szCs w:val="24"/>
        </w:rPr>
        <w:t xml:space="preserve">перевод </w:t>
      </w:r>
      <w:r w:rsidR="008D143B" w:rsidRPr="005F150A">
        <w:rPr>
          <w:rFonts w:ascii="Times New Roman" w:hAnsi="Times New Roman" w:cs="Times New Roman"/>
          <w:iCs/>
          <w:sz w:val="24"/>
          <w:szCs w:val="24"/>
        </w:rPr>
        <w:t xml:space="preserve">и/ </w:t>
      </w:r>
      <w:r w:rsidR="00C348D5" w:rsidRPr="005F150A">
        <w:rPr>
          <w:rFonts w:ascii="Times New Roman" w:hAnsi="Times New Roman" w:cs="Times New Roman"/>
          <w:iCs/>
          <w:sz w:val="24"/>
          <w:szCs w:val="24"/>
        </w:rPr>
        <w:t>или в случае возникновения подозрений, что последующий перевод ценных бумаг может привести к нарушению требований законодательства Р</w:t>
      </w:r>
      <w:r w:rsidR="008D143B" w:rsidRPr="005F150A">
        <w:rPr>
          <w:rFonts w:ascii="Times New Roman" w:hAnsi="Times New Roman" w:cs="Times New Roman"/>
          <w:iCs/>
          <w:sz w:val="24"/>
          <w:szCs w:val="24"/>
        </w:rPr>
        <w:t xml:space="preserve">оссийской </w:t>
      </w:r>
      <w:r w:rsidR="00C348D5" w:rsidRPr="005F150A">
        <w:rPr>
          <w:rFonts w:ascii="Times New Roman" w:hAnsi="Times New Roman" w:cs="Times New Roman"/>
          <w:iCs/>
          <w:sz w:val="24"/>
          <w:szCs w:val="24"/>
        </w:rPr>
        <w:t>Ф</w:t>
      </w:r>
      <w:r w:rsidR="008D143B" w:rsidRPr="005F150A">
        <w:rPr>
          <w:rFonts w:ascii="Times New Roman" w:hAnsi="Times New Roman" w:cs="Times New Roman"/>
          <w:iCs/>
          <w:sz w:val="24"/>
          <w:szCs w:val="24"/>
        </w:rPr>
        <w:t>едерации</w:t>
      </w:r>
      <w:r w:rsidR="00C348D5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368AB" w:rsidRPr="005F150A">
        <w:rPr>
          <w:rFonts w:ascii="Times New Roman" w:hAnsi="Times New Roman" w:cs="Times New Roman"/>
          <w:iCs/>
          <w:sz w:val="24"/>
          <w:szCs w:val="24"/>
        </w:rPr>
        <w:t>передача</w:t>
      </w:r>
      <w:r w:rsidR="009638C6" w:rsidRPr="005F150A">
        <w:rPr>
          <w:rFonts w:ascii="Times New Roman" w:hAnsi="Times New Roman" w:cs="Times New Roman"/>
          <w:iCs/>
          <w:sz w:val="24"/>
          <w:szCs w:val="24"/>
        </w:rPr>
        <w:t xml:space="preserve"> Инициатору </w:t>
      </w:r>
      <w:r w:rsidR="00B33000" w:rsidRPr="005F150A">
        <w:rPr>
          <w:rFonts w:ascii="Times New Roman" w:hAnsi="Times New Roman" w:cs="Times New Roman"/>
          <w:iCs/>
          <w:sz w:val="24"/>
          <w:szCs w:val="24"/>
        </w:rPr>
        <w:t>О</w:t>
      </w:r>
      <w:r w:rsidRPr="005F150A">
        <w:rPr>
          <w:rFonts w:ascii="Times New Roman" w:hAnsi="Times New Roman" w:cs="Times New Roman"/>
          <w:iCs/>
          <w:sz w:val="24"/>
          <w:szCs w:val="24"/>
        </w:rPr>
        <w:t>тказ</w:t>
      </w:r>
      <w:r w:rsidR="00E40E4C" w:rsidRPr="005F150A">
        <w:rPr>
          <w:rFonts w:ascii="Times New Roman" w:hAnsi="Times New Roman" w:cs="Times New Roman"/>
          <w:iCs/>
          <w:sz w:val="24"/>
          <w:szCs w:val="24"/>
        </w:rPr>
        <w:t>а</w:t>
      </w:r>
      <w:r w:rsidR="00DF1018" w:rsidRPr="005F150A">
        <w:rPr>
          <w:rFonts w:ascii="Times New Roman" w:hAnsi="Times New Roman" w:cs="Times New Roman"/>
          <w:iCs/>
          <w:sz w:val="24"/>
          <w:szCs w:val="24"/>
        </w:rPr>
        <w:t xml:space="preserve"> в переводе</w:t>
      </w:r>
      <w:r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3059F5CD" w14:textId="2D671C2F" w:rsidR="007101ED" w:rsidRPr="005F150A" w:rsidRDefault="00B33000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 случае успешной обработки Запроса на </w:t>
      </w:r>
      <w:r w:rsidR="00C630CD" w:rsidRPr="005F150A">
        <w:rPr>
          <w:rFonts w:ascii="Times New Roman" w:hAnsi="Times New Roman" w:cs="Times New Roman"/>
          <w:iCs/>
          <w:sz w:val="24"/>
          <w:szCs w:val="24"/>
        </w:rPr>
        <w:t xml:space="preserve">перевод </w:t>
      </w:r>
      <w:r w:rsidR="009E57E9" w:rsidRPr="005F150A">
        <w:rPr>
          <w:rFonts w:ascii="Times New Roman" w:hAnsi="Times New Roman" w:cs="Times New Roman"/>
          <w:iCs/>
          <w:sz w:val="24"/>
          <w:szCs w:val="24"/>
        </w:rPr>
        <w:t>передача</w:t>
      </w:r>
      <w:r w:rsidR="007101ED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60C59" w:rsidRPr="005F150A">
        <w:rPr>
          <w:rFonts w:ascii="Times New Roman" w:hAnsi="Times New Roman" w:cs="Times New Roman"/>
          <w:iCs/>
          <w:sz w:val="24"/>
          <w:szCs w:val="24"/>
        </w:rPr>
        <w:t>Пользователю Запроса на прием</w:t>
      </w:r>
      <w:r w:rsidR="007101ED" w:rsidRPr="005F150A">
        <w:rPr>
          <w:rFonts w:ascii="Times New Roman" w:hAnsi="Times New Roman" w:cs="Times New Roman"/>
          <w:iCs/>
          <w:sz w:val="24"/>
          <w:szCs w:val="24"/>
        </w:rPr>
        <w:t xml:space="preserve">; </w:t>
      </w:r>
    </w:p>
    <w:p w14:paraId="06378E85" w14:textId="67B1073F" w:rsidR="007D5189" w:rsidRPr="005F150A" w:rsidRDefault="007D5189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обработка Согласия </w:t>
      </w:r>
      <w:r w:rsidR="00D87260" w:rsidRPr="005F150A">
        <w:rPr>
          <w:rFonts w:ascii="Times New Roman" w:hAnsi="Times New Roman" w:cs="Times New Roman"/>
          <w:iCs/>
          <w:sz w:val="24"/>
          <w:szCs w:val="24"/>
        </w:rPr>
        <w:t xml:space="preserve">на прием </w:t>
      </w:r>
      <w:r w:rsidRPr="005F150A">
        <w:rPr>
          <w:rFonts w:ascii="Times New Roman" w:hAnsi="Times New Roman" w:cs="Times New Roman"/>
          <w:iCs/>
          <w:sz w:val="24"/>
          <w:szCs w:val="24"/>
        </w:rPr>
        <w:t>или Отказа в приеме;</w:t>
      </w:r>
    </w:p>
    <w:p w14:paraId="1C633E04" w14:textId="18723AB5" w:rsidR="007D5189" w:rsidRPr="005F150A" w:rsidRDefault="007D5189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 случае наличия ошибок в Согласии </w:t>
      </w:r>
      <w:r w:rsidR="00D87260" w:rsidRPr="005F150A">
        <w:rPr>
          <w:rFonts w:ascii="Times New Roman" w:hAnsi="Times New Roman" w:cs="Times New Roman"/>
          <w:iCs/>
          <w:sz w:val="24"/>
          <w:szCs w:val="24"/>
        </w:rPr>
        <w:t xml:space="preserve">на прием </w:t>
      </w:r>
      <w:r w:rsidRPr="005F150A">
        <w:rPr>
          <w:rFonts w:ascii="Times New Roman" w:hAnsi="Times New Roman" w:cs="Times New Roman"/>
          <w:iCs/>
          <w:sz w:val="24"/>
          <w:szCs w:val="24"/>
        </w:rPr>
        <w:t>или Отказе в при</w:t>
      </w:r>
      <w:r w:rsidR="003C3301" w:rsidRPr="005F150A">
        <w:rPr>
          <w:rFonts w:ascii="Times New Roman" w:hAnsi="Times New Roman" w:cs="Times New Roman"/>
          <w:iCs/>
          <w:sz w:val="24"/>
          <w:szCs w:val="24"/>
        </w:rPr>
        <w:t>е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ме </w:t>
      </w:r>
      <w:r w:rsidR="00C368AB" w:rsidRPr="005F150A">
        <w:rPr>
          <w:rFonts w:ascii="Times New Roman" w:hAnsi="Times New Roman" w:cs="Times New Roman"/>
          <w:iCs/>
          <w:sz w:val="24"/>
          <w:szCs w:val="24"/>
        </w:rPr>
        <w:t>передача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Пользователю</w:t>
      </w:r>
      <w:r w:rsidR="009638C6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F1018" w:rsidRPr="005F150A">
        <w:rPr>
          <w:rFonts w:ascii="Times New Roman" w:hAnsi="Times New Roman" w:cs="Times New Roman"/>
          <w:iCs/>
          <w:sz w:val="24"/>
          <w:szCs w:val="24"/>
        </w:rPr>
        <w:t>Отказа в переводе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ценных бумаг Инвестора;</w:t>
      </w:r>
    </w:p>
    <w:p w14:paraId="264ECDB0" w14:textId="7142F603" w:rsidR="00757587" w:rsidRPr="005F150A" w:rsidRDefault="00C368AB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 случае </w:t>
      </w:r>
      <w:r w:rsidR="00FC24E2" w:rsidRPr="005F150A">
        <w:rPr>
          <w:rFonts w:ascii="Times New Roman" w:hAnsi="Times New Roman" w:cs="Times New Roman"/>
          <w:iCs/>
          <w:sz w:val="24"/>
          <w:szCs w:val="24"/>
        </w:rPr>
        <w:t xml:space="preserve">получения от Пользователя Отказа в приеме и его </w:t>
      </w:r>
      <w:r w:rsidRPr="005F150A">
        <w:rPr>
          <w:rFonts w:ascii="Times New Roman" w:hAnsi="Times New Roman" w:cs="Times New Roman"/>
          <w:iCs/>
          <w:sz w:val="24"/>
          <w:szCs w:val="24"/>
        </w:rPr>
        <w:t>успешной обработки</w:t>
      </w:r>
      <w:r w:rsidR="00482135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7587" w:rsidRPr="005F150A">
        <w:rPr>
          <w:rFonts w:ascii="Times New Roman" w:hAnsi="Times New Roman" w:cs="Times New Roman"/>
          <w:iCs/>
          <w:sz w:val="24"/>
          <w:szCs w:val="24"/>
        </w:rPr>
        <w:t>передача</w:t>
      </w:r>
      <w:r w:rsidR="00FC24E2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2135" w:rsidRPr="005F150A">
        <w:rPr>
          <w:rFonts w:ascii="Times New Roman" w:hAnsi="Times New Roman" w:cs="Times New Roman"/>
          <w:iCs/>
          <w:sz w:val="24"/>
          <w:szCs w:val="24"/>
        </w:rPr>
        <w:t xml:space="preserve">такого </w:t>
      </w:r>
      <w:r w:rsidR="00FC24E2" w:rsidRPr="005F150A">
        <w:rPr>
          <w:rFonts w:ascii="Times New Roman" w:hAnsi="Times New Roman" w:cs="Times New Roman"/>
          <w:iCs/>
          <w:sz w:val="24"/>
          <w:szCs w:val="24"/>
        </w:rPr>
        <w:t>Отказа</w:t>
      </w:r>
      <w:r w:rsidR="00757587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3E6B" w:rsidRPr="005F150A">
        <w:rPr>
          <w:rFonts w:ascii="Times New Roman" w:hAnsi="Times New Roman" w:cs="Times New Roman"/>
          <w:iCs/>
          <w:sz w:val="24"/>
          <w:szCs w:val="24"/>
        </w:rPr>
        <w:t>Инициатору</w:t>
      </w:r>
      <w:r w:rsidR="00757587"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38358F30" w14:textId="7855774D" w:rsidR="001071C8" w:rsidRPr="005F150A" w:rsidRDefault="00482135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 случае отсутствия ответа от Пользователя в течение </w:t>
      </w:r>
      <w:r w:rsidR="00F81DD4" w:rsidRPr="005F150A">
        <w:rPr>
          <w:rFonts w:ascii="Times New Roman" w:hAnsi="Times New Roman" w:cs="Times New Roman"/>
          <w:iCs/>
          <w:sz w:val="24"/>
          <w:szCs w:val="24"/>
        </w:rPr>
        <w:t>1 (</w:t>
      </w:r>
      <w:r w:rsidRPr="005F150A">
        <w:rPr>
          <w:rFonts w:ascii="Times New Roman" w:hAnsi="Times New Roman" w:cs="Times New Roman"/>
          <w:iCs/>
          <w:sz w:val="24"/>
          <w:szCs w:val="24"/>
        </w:rPr>
        <w:t>одного</w:t>
      </w:r>
      <w:r w:rsidR="00F81DD4" w:rsidRPr="005F150A">
        <w:rPr>
          <w:rFonts w:ascii="Times New Roman" w:hAnsi="Times New Roman" w:cs="Times New Roman"/>
          <w:iCs/>
          <w:sz w:val="24"/>
          <w:szCs w:val="24"/>
        </w:rPr>
        <w:t>)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рабочего </w:t>
      </w:r>
      <w:r w:rsidR="00E549FA" w:rsidRPr="005F150A">
        <w:rPr>
          <w:rFonts w:ascii="Times New Roman" w:hAnsi="Times New Roman" w:cs="Times New Roman"/>
          <w:iCs/>
          <w:sz w:val="24"/>
          <w:szCs w:val="24"/>
        </w:rPr>
        <w:t xml:space="preserve">дня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с </w:t>
      </w:r>
      <w:r w:rsidR="00F81DD4" w:rsidRPr="005F150A">
        <w:rPr>
          <w:rFonts w:ascii="Times New Roman" w:hAnsi="Times New Roman" w:cs="Times New Roman"/>
          <w:iCs/>
          <w:sz w:val="24"/>
          <w:szCs w:val="24"/>
        </w:rPr>
        <w:t>даты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получения им Запроса на прием </w:t>
      </w:r>
      <w:r w:rsidR="00583E6B" w:rsidRPr="005F150A">
        <w:rPr>
          <w:rFonts w:ascii="Times New Roman" w:hAnsi="Times New Roman" w:cs="Times New Roman"/>
          <w:iCs/>
          <w:sz w:val="24"/>
          <w:szCs w:val="24"/>
        </w:rPr>
        <w:t xml:space="preserve">передача Инициатору </w:t>
      </w:r>
      <w:r w:rsidRPr="005F150A">
        <w:rPr>
          <w:rFonts w:ascii="Times New Roman" w:hAnsi="Times New Roman" w:cs="Times New Roman"/>
          <w:iCs/>
          <w:sz w:val="24"/>
          <w:szCs w:val="24"/>
        </w:rPr>
        <w:t>Отказа в приеме</w:t>
      </w:r>
      <w:r w:rsidR="00DF1018"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79C2EB64" w14:textId="01CEAC14" w:rsidR="00DF1018" w:rsidRPr="005F150A" w:rsidRDefault="00DF1018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в слу</w:t>
      </w:r>
      <w:r w:rsidR="00583E6B" w:rsidRPr="005F150A">
        <w:rPr>
          <w:rFonts w:ascii="Times New Roman" w:hAnsi="Times New Roman" w:cs="Times New Roman"/>
          <w:iCs/>
          <w:sz w:val="24"/>
          <w:szCs w:val="24"/>
        </w:rPr>
        <w:t xml:space="preserve">чае получения от Пользователя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Согласия на прием и его успешной обработки – формирование Черновика/Черновиков поручения на </w:t>
      </w:r>
      <w:r w:rsidR="00C630CD" w:rsidRPr="005F150A">
        <w:rPr>
          <w:rFonts w:ascii="Times New Roman" w:hAnsi="Times New Roman" w:cs="Times New Roman"/>
          <w:iCs/>
          <w:sz w:val="24"/>
          <w:szCs w:val="24"/>
        </w:rPr>
        <w:t xml:space="preserve">перевод </w:t>
      </w:r>
      <w:r w:rsidRPr="005F150A">
        <w:rPr>
          <w:rFonts w:ascii="Times New Roman" w:hAnsi="Times New Roman" w:cs="Times New Roman"/>
          <w:iCs/>
          <w:sz w:val="24"/>
          <w:szCs w:val="24"/>
        </w:rPr>
        <w:t>ценных бумаг Инвестора и Черновика/Черновиков поручения на прием ценных бумаг Инвестора и их передача соответстве</w:t>
      </w:r>
      <w:r w:rsidR="00583E6B" w:rsidRPr="005F150A">
        <w:rPr>
          <w:rFonts w:ascii="Times New Roman" w:hAnsi="Times New Roman" w:cs="Times New Roman"/>
          <w:iCs/>
          <w:sz w:val="24"/>
          <w:szCs w:val="24"/>
        </w:rPr>
        <w:t>нно Инициатору и Пользователю</w:t>
      </w:r>
      <w:r w:rsidRPr="005F150A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CD5C0E" w14:textId="3DD27BC2" w:rsidR="00596E8D" w:rsidRPr="005F150A" w:rsidRDefault="00596E8D" w:rsidP="00EB65E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Обеспечение </w:t>
      </w:r>
      <w:r w:rsidR="00583E6B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приема от Инициатора </w:t>
      </w:r>
      <w:r w:rsidR="009E1142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информации </w:t>
      </w:r>
      <w:r w:rsidR="00313FB8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формирования П</w:t>
      </w:r>
      <w:r w:rsidR="009E1142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акета</w:t>
      </w:r>
      <w:r w:rsidR="00313FB8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транзитных</w:t>
      </w:r>
      <w:r w:rsidR="009E1142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электронных документов, и переда</w:t>
      </w:r>
      <w:r w:rsidR="00583E6B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ча такого </w:t>
      </w:r>
      <w:r w:rsidR="00F81DD4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</w:t>
      </w:r>
      <w:r w:rsidR="00583E6B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акета Пользователю </w:t>
      </w:r>
      <w:r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заключается в совершении НРД следующих действий:</w:t>
      </w:r>
    </w:p>
    <w:p w14:paraId="72516152" w14:textId="175C47F4" w:rsidR="00596E8D" w:rsidRPr="005F150A" w:rsidRDefault="00583E6B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прием от Инициатора </w:t>
      </w:r>
      <w:r w:rsidR="00313FB8" w:rsidRPr="005F150A">
        <w:rPr>
          <w:rFonts w:ascii="Times New Roman" w:hAnsi="Times New Roman" w:cs="Times New Roman"/>
          <w:iCs/>
          <w:sz w:val="24"/>
          <w:szCs w:val="24"/>
        </w:rPr>
        <w:t>П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>акета</w:t>
      </w:r>
      <w:r w:rsidR="00313FB8" w:rsidRPr="005F150A">
        <w:rPr>
          <w:rFonts w:ascii="Times New Roman" w:hAnsi="Times New Roman" w:cs="Times New Roman"/>
          <w:iCs/>
          <w:sz w:val="24"/>
          <w:szCs w:val="24"/>
        </w:rPr>
        <w:t xml:space="preserve"> транзитных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 xml:space="preserve"> эл</w:t>
      </w:r>
      <w:r w:rsidR="009E1142" w:rsidRPr="005F150A">
        <w:rPr>
          <w:rFonts w:ascii="Times New Roman" w:hAnsi="Times New Roman" w:cs="Times New Roman"/>
          <w:iCs/>
          <w:sz w:val="24"/>
          <w:szCs w:val="24"/>
        </w:rPr>
        <w:t xml:space="preserve">ектронных 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>докум</w:t>
      </w:r>
      <w:r w:rsidR="009E1142" w:rsidRPr="005F150A">
        <w:rPr>
          <w:rFonts w:ascii="Times New Roman" w:hAnsi="Times New Roman" w:cs="Times New Roman"/>
          <w:iCs/>
          <w:sz w:val="24"/>
          <w:szCs w:val="24"/>
        </w:rPr>
        <w:t>ентов</w:t>
      </w:r>
    </w:p>
    <w:p w14:paraId="370F77A2" w14:textId="0188058A" w:rsidR="00F14CD8" w:rsidRPr="005F150A" w:rsidRDefault="00313FB8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обработка П</w:t>
      </w:r>
      <w:r w:rsidR="00F755A4" w:rsidRPr="005F150A">
        <w:rPr>
          <w:rFonts w:ascii="Times New Roman" w:hAnsi="Times New Roman" w:cs="Times New Roman"/>
          <w:iCs/>
          <w:sz w:val="24"/>
          <w:szCs w:val="24"/>
        </w:rPr>
        <w:t>акета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транзитных</w:t>
      </w:r>
      <w:r w:rsidR="009E1142" w:rsidRPr="005F150A">
        <w:rPr>
          <w:rFonts w:ascii="Times New Roman" w:hAnsi="Times New Roman" w:cs="Times New Roman"/>
          <w:iCs/>
          <w:sz w:val="24"/>
          <w:szCs w:val="24"/>
        </w:rPr>
        <w:t xml:space="preserve"> электронных документов, в соответ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>с</w:t>
      </w:r>
      <w:r w:rsidR="009E1142" w:rsidRPr="005F150A">
        <w:rPr>
          <w:rFonts w:ascii="Times New Roman" w:hAnsi="Times New Roman" w:cs="Times New Roman"/>
          <w:iCs/>
          <w:sz w:val="24"/>
          <w:szCs w:val="24"/>
        </w:rPr>
        <w:t>твии с П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>рилож</w:t>
      </w:r>
      <w:r w:rsidR="009E1142" w:rsidRPr="005F150A">
        <w:rPr>
          <w:rFonts w:ascii="Times New Roman" w:hAnsi="Times New Roman" w:cs="Times New Roman"/>
          <w:iCs/>
          <w:sz w:val="24"/>
          <w:szCs w:val="24"/>
        </w:rPr>
        <w:t>ением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258C6" w:rsidRPr="005F150A">
        <w:rPr>
          <w:rFonts w:ascii="Times New Roman" w:hAnsi="Times New Roman" w:cs="Times New Roman"/>
          <w:iCs/>
          <w:sz w:val="24"/>
          <w:szCs w:val="24"/>
        </w:rPr>
        <w:t xml:space="preserve">№ 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 xml:space="preserve">4 </w:t>
      </w:r>
      <w:r w:rsidR="009E1142" w:rsidRPr="005F150A">
        <w:rPr>
          <w:rFonts w:ascii="Times New Roman" w:hAnsi="Times New Roman" w:cs="Times New Roman"/>
          <w:iCs/>
          <w:sz w:val="24"/>
          <w:szCs w:val="24"/>
        </w:rPr>
        <w:t xml:space="preserve">к Правилам ЭДО 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>с учетом след</w:t>
      </w:r>
      <w:r w:rsidR="009E1142" w:rsidRPr="005F150A">
        <w:rPr>
          <w:rFonts w:ascii="Times New Roman" w:hAnsi="Times New Roman" w:cs="Times New Roman"/>
          <w:iCs/>
          <w:sz w:val="24"/>
          <w:szCs w:val="24"/>
        </w:rPr>
        <w:t>ующих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 xml:space="preserve"> особен</w:t>
      </w:r>
      <w:r w:rsidR="009E1142" w:rsidRPr="005F150A">
        <w:rPr>
          <w:rFonts w:ascii="Times New Roman" w:hAnsi="Times New Roman" w:cs="Times New Roman"/>
          <w:iCs/>
          <w:sz w:val="24"/>
          <w:szCs w:val="24"/>
        </w:rPr>
        <w:t>ностей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>:</w:t>
      </w:r>
    </w:p>
    <w:p w14:paraId="676D4A9B" w14:textId="3E984B58" w:rsidR="00EB5475" w:rsidRPr="005F150A" w:rsidRDefault="000A7128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осуществление проверки 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 xml:space="preserve">идентификатора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перевода ценных бумаг </w:t>
      </w:r>
      <w:r w:rsidR="00F14CD8" w:rsidRPr="005F150A">
        <w:rPr>
          <w:rFonts w:ascii="Times New Roman" w:hAnsi="Times New Roman" w:cs="Times New Roman"/>
          <w:iCs/>
          <w:sz w:val="24"/>
          <w:szCs w:val="24"/>
        </w:rPr>
        <w:t xml:space="preserve">в поле </w:t>
      </w:r>
      <w:r w:rsidR="00790CE2" w:rsidRPr="005F150A">
        <w:rPr>
          <w:rFonts w:ascii="Times New Roman" w:hAnsi="Times New Roman" w:cs="Times New Roman"/>
          <w:iCs/>
          <w:sz w:val="24"/>
          <w:szCs w:val="24"/>
        </w:rPr>
        <w:t>«</w:t>
      </w:r>
      <w:r w:rsidR="00E217D9" w:rsidRPr="005F150A">
        <w:rPr>
          <w:rFonts w:ascii="Times New Roman" w:hAnsi="Times New Roman" w:cs="Times New Roman"/>
          <w:iCs/>
          <w:sz w:val="24"/>
          <w:szCs w:val="24"/>
        </w:rPr>
        <w:t xml:space="preserve">CONTR_LETTER_ID» </w:t>
      </w:r>
      <w:r w:rsidR="00B06B0A" w:rsidRPr="005F150A">
        <w:rPr>
          <w:rFonts w:ascii="Times New Roman" w:hAnsi="Times New Roman" w:cs="Times New Roman"/>
          <w:iCs/>
          <w:sz w:val="24"/>
          <w:szCs w:val="24"/>
        </w:rPr>
        <w:t>Описания Пакета тр</w:t>
      </w:r>
      <w:r w:rsidR="00A600AF" w:rsidRPr="005F150A">
        <w:rPr>
          <w:rFonts w:ascii="Times New Roman" w:hAnsi="Times New Roman" w:cs="Times New Roman"/>
          <w:iCs/>
          <w:sz w:val="24"/>
          <w:szCs w:val="24"/>
        </w:rPr>
        <w:t>анзитных электронных документов</w:t>
      </w:r>
      <w:r w:rsidR="00EB5475" w:rsidRPr="005F150A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EB5475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winf</w:t>
      </w:r>
      <w:r w:rsidR="00EB5475" w:rsidRPr="005F150A">
        <w:rPr>
          <w:rFonts w:ascii="Times New Roman" w:hAnsi="Times New Roman" w:cs="Times New Roman"/>
          <w:iCs/>
          <w:sz w:val="24"/>
          <w:szCs w:val="24"/>
        </w:rPr>
        <w:t>.</w:t>
      </w:r>
      <w:r w:rsidR="00EB5475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xml</w:t>
      </w:r>
      <w:r w:rsidR="00EB5475" w:rsidRPr="005F150A">
        <w:rPr>
          <w:rFonts w:ascii="Times New Roman" w:hAnsi="Times New Roman" w:cs="Times New Roman"/>
          <w:iCs/>
          <w:sz w:val="24"/>
          <w:szCs w:val="24"/>
        </w:rPr>
        <w:t xml:space="preserve">), спецификация которого определена Приложением </w:t>
      </w:r>
      <w:r w:rsidR="003258C6" w:rsidRPr="005F150A">
        <w:rPr>
          <w:rFonts w:ascii="Times New Roman" w:hAnsi="Times New Roman" w:cs="Times New Roman"/>
          <w:iCs/>
          <w:sz w:val="24"/>
          <w:szCs w:val="24"/>
        </w:rPr>
        <w:t xml:space="preserve">№ </w:t>
      </w:r>
      <w:r w:rsidR="00EB5475" w:rsidRPr="005F150A">
        <w:rPr>
          <w:rFonts w:ascii="Times New Roman" w:hAnsi="Times New Roman" w:cs="Times New Roman"/>
          <w:iCs/>
          <w:sz w:val="24"/>
          <w:szCs w:val="24"/>
        </w:rPr>
        <w:t>3 к Правилам ЭДО</w:t>
      </w:r>
      <w:r w:rsidR="00596E8D"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66D40475" w14:textId="64DAA612" w:rsidR="00B71178" w:rsidRPr="005F150A" w:rsidRDefault="00596E8D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 случае наличия ошибок </w:t>
      </w:r>
      <w:r w:rsidR="000A7128" w:rsidRPr="005F150A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386D1E" w:rsidRPr="005F150A">
        <w:rPr>
          <w:rFonts w:ascii="Times New Roman" w:hAnsi="Times New Roman" w:cs="Times New Roman"/>
          <w:iCs/>
          <w:sz w:val="24"/>
          <w:szCs w:val="24"/>
        </w:rPr>
        <w:t xml:space="preserve">идентификаторе </w:t>
      </w:r>
      <w:r w:rsidR="00111C6A" w:rsidRPr="005F150A">
        <w:rPr>
          <w:rFonts w:ascii="Times New Roman" w:hAnsi="Times New Roman" w:cs="Times New Roman"/>
          <w:iCs/>
          <w:sz w:val="24"/>
          <w:szCs w:val="24"/>
        </w:rPr>
        <w:t xml:space="preserve">перевода </w:t>
      </w:r>
      <w:r w:rsidR="00386D1E" w:rsidRPr="005F150A">
        <w:rPr>
          <w:rFonts w:ascii="Times New Roman" w:hAnsi="Times New Roman" w:cs="Times New Roman"/>
          <w:iCs/>
          <w:sz w:val="24"/>
          <w:szCs w:val="24"/>
        </w:rPr>
        <w:t>ценных бумаг</w:t>
      </w:r>
      <w:r w:rsidR="00583E6B" w:rsidRPr="005F150A">
        <w:rPr>
          <w:rFonts w:ascii="Times New Roman" w:hAnsi="Times New Roman" w:cs="Times New Roman"/>
          <w:iCs/>
          <w:sz w:val="24"/>
          <w:szCs w:val="24"/>
        </w:rPr>
        <w:t xml:space="preserve"> передача Инициатору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Отказа в передаче </w:t>
      </w:r>
      <w:r w:rsidR="00F129B0" w:rsidRPr="005F150A">
        <w:rPr>
          <w:rFonts w:ascii="Times New Roman" w:hAnsi="Times New Roman" w:cs="Times New Roman"/>
          <w:iCs/>
          <w:sz w:val="24"/>
          <w:szCs w:val="24"/>
        </w:rPr>
        <w:t>Справки</w:t>
      </w:r>
      <w:r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6EBBE8C6" w14:textId="73606985" w:rsidR="00596E8D" w:rsidRPr="005F150A" w:rsidRDefault="00596E8D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 случае успешной </w:t>
      </w:r>
      <w:r w:rsidR="00386D1E" w:rsidRPr="005F150A">
        <w:rPr>
          <w:rFonts w:ascii="Times New Roman" w:hAnsi="Times New Roman" w:cs="Times New Roman"/>
          <w:iCs/>
          <w:sz w:val="24"/>
          <w:szCs w:val="24"/>
        </w:rPr>
        <w:t xml:space="preserve">обработки </w:t>
      </w:r>
      <w:r w:rsidR="00313FB8" w:rsidRPr="005F150A">
        <w:rPr>
          <w:rFonts w:ascii="Times New Roman" w:hAnsi="Times New Roman" w:cs="Times New Roman"/>
          <w:iCs/>
          <w:sz w:val="24"/>
          <w:szCs w:val="24"/>
        </w:rPr>
        <w:t>П</w:t>
      </w:r>
      <w:r w:rsidR="00386D1E" w:rsidRPr="005F150A">
        <w:rPr>
          <w:rFonts w:ascii="Times New Roman" w:hAnsi="Times New Roman" w:cs="Times New Roman"/>
          <w:iCs/>
          <w:sz w:val="24"/>
          <w:szCs w:val="24"/>
        </w:rPr>
        <w:t>акета</w:t>
      </w:r>
      <w:r w:rsidR="00313FB8" w:rsidRPr="005F150A">
        <w:rPr>
          <w:rFonts w:ascii="Times New Roman" w:hAnsi="Times New Roman" w:cs="Times New Roman"/>
          <w:iCs/>
          <w:sz w:val="24"/>
          <w:szCs w:val="24"/>
        </w:rPr>
        <w:t xml:space="preserve"> транзитных</w:t>
      </w:r>
      <w:r w:rsidR="00386D1E" w:rsidRPr="005F150A">
        <w:rPr>
          <w:rFonts w:ascii="Times New Roman" w:hAnsi="Times New Roman" w:cs="Times New Roman"/>
          <w:iCs/>
          <w:sz w:val="24"/>
          <w:szCs w:val="24"/>
        </w:rPr>
        <w:t xml:space="preserve"> электронных документов, ,</w:t>
      </w:r>
      <w:r w:rsidR="00887588" w:rsidRPr="005F150A">
        <w:rPr>
          <w:rFonts w:ascii="Times New Roman" w:hAnsi="Times New Roman" w:cs="Times New Roman"/>
          <w:iCs/>
          <w:sz w:val="24"/>
          <w:szCs w:val="24"/>
        </w:rPr>
        <w:t xml:space="preserve"> передача его Пользователю</w:t>
      </w:r>
      <w:r w:rsidRPr="005F150A">
        <w:rPr>
          <w:rFonts w:ascii="Times New Roman" w:hAnsi="Times New Roman" w:cs="Times New Roman"/>
          <w:iCs/>
          <w:sz w:val="24"/>
          <w:szCs w:val="24"/>
        </w:rPr>
        <w:t>.</w:t>
      </w:r>
      <w:r w:rsidR="002124ED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9DDDFD4" w14:textId="77777777" w:rsidR="00772600" w:rsidRPr="005F150A" w:rsidRDefault="00CB21CA" w:rsidP="00EB65E8">
      <w:pPr>
        <w:pStyle w:val="ae"/>
        <w:widowControl w:val="0"/>
        <w:numPr>
          <w:ilvl w:val="1"/>
          <w:numId w:val="1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hAnsi="Times New Roman" w:cs="Times New Roman"/>
          <w:sz w:val="24"/>
          <w:szCs w:val="24"/>
        </w:rPr>
        <w:t>Клиент</w:t>
      </w:r>
      <w:r w:rsidR="00772600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E9646B" w:rsidRPr="005F150A">
        <w:rPr>
          <w:rFonts w:ascii="Times New Roman" w:hAnsi="Times New Roman" w:cs="Times New Roman"/>
          <w:sz w:val="24"/>
          <w:szCs w:val="24"/>
        </w:rPr>
        <w:t>обязан</w:t>
      </w:r>
      <w:r w:rsidR="00A0613C" w:rsidRPr="005F150A">
        <w:rPr>
          <w:rFonts w:ascii="Times New Roman" w:hAnsi="Times New Roman" w:cs="Times New Roman"/>
          <w:sz w:val="24"/>
          <w:szCs w:val="24"/>
        </w:rPr>
        <w:t>:</w:t>
      </w:r>
    </w:p>
    <w:p w14:paraId="0FE09113" w14:textId="782E6968" w:rsidR="00CB21CA" w:rsidRPr="005F150A" w:rsidRDefault="00CB21CA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_Ref53748767"/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момента направления в НРД Запроса на </w:t>
      </w:r>
      <w:r w:rsidR="00C630C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ценных бумаг Инвестора:</w:t>
      </w:r>
    </w:p>
    <w:p w14:paraId="352A3D33" w14:textId="0E811D02" w:rsidR="00CB21CA" w:rsidRPr="005F150A" w:rsidRDefault="001E6C71" w:rsidP="0068199B">
      <w:pPr>
        <w:pStyle w:val="ae"/>
        <w:widowControl w:val="0"/>
        <w:numPr>
          <w:ilvl w:val="3"/>
          <w:numId w:val="1"/>
        </w:num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и гарантировать </w:t>
      </w:r>
      <w:r w:rsidR="00BE051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законодательством Российской Федерации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правомерность передачи</w:t>
      </w:r>
      <w:r w:rsidR="00137C75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260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И</w:t>
      </w:r>
      <w:r w:rsidR="0088758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нвестора в НРД и Пользователю</w:t>
      </w:r>
      <w:r w:rsidR="00922D6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сведений, необходим</w:t>
      </w:r>
      <w:r w:rsidR="001A772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22D6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заполнения Запроса на </w:t>
      </w:r>
      <w:r w:rsidR="00C630C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</w:t>
      </w:r>
      <w:r w:rsidR="00922D6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Спецификацией</w:t>
      </w:r>
      <w:r w:rsidR="0077260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7AA951" w14:textId="3C42FFC1" w:rsidR="00CB21CA" w:rsidRPr="005F150A" w:rsidRDefault="00772600" w:rsidP="0068199B">
      <w:pPr>
        <w:pStyle w:val="ae"/>
        <w:widowControl w:val="0"/>
        <w:numPr>
          <w:ilvl w:val="3"/>
          <w:numId w:val="1"/>
        </w:num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письменное указание Инвестора депозитарию</w:t>
      </w:r>
      <w:r w:rsidR="005633C6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88758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НРД и Пользователю </w:t>
      </w:r>
      <w:r w:rsidR="00137C75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 ценных бумагах Инвестора и его счете депо, на котором учитываются такие ценные бу</w:t>
      </w:r>
      <w:r w:rsidR="001E5D3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маги;</w:t>
      </w:r>
    </w:p>
    <w:p w14:paraId="6CBE4F75" w14:textId="6F8A86A5" w:rsidR="00A44C32" w:rsidRPr="005F150A" w:rsidRDefault="009347C4" w:rsidP="0068199B">
      <w:pPr>
        <w:pStyle w:val="ae"/>
        <w:widowControl w:val="0"/>
        <w:numPr>
          <w:ilvl w:val="3"/>
          <w:numId w:val="1"/>
        </w:num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согласие</w:t>
      </w:r>
      <w:r w:rsidR="00A44C3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21C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Инвестора </w:t>
      </w:r>
      <w:r w:rsidR="00A44C3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передачу</w:t>
      </w:r>
      <w:r w:rsidR="00F755A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НРД</w:t>
      </w:r>
      <w:r w:rsidR="00A44C3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55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Справки </w:t>
      </w:r>
      <w:r w:rsidR="006E344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Пользователю</w:t>
      </w:r>
      <w:r w:rsidR="00C35455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FB1CD6" w14:textId="305C6778" w:rsidR="00CB21CA" w:rsidRPr="005F150A" w:rsidRDefault="00CB21CA" w:rsidP="0068199B">
      <w:pPr>
        <w:pStyle w:val="ae"/>
        <w:widowControl w:val="0"/>
        <w:numPr>
          <w:ilvl w:val="2"/>
          <w:numId w:val="1"/>
        </w:numPr>
        <w:spacing w:after="120" w:line="240" w:lineRule="auto"/>
        <w:jc w:val="both"/>
        <w:outlineLvl w:val="3"/>
        <w:rPr>
          <w:rFonts w:ascii="Times New Roman" w:hAnsi="Times New Roman"/>
          <w:sz w:val="24"/>
        </w:rPr>
      </w:pPr>
      <w:r w:rsidRPr="005F150A">
        <w:rPr>
          <w:rFonts w:ascii="Times New Roman" w:hAnsi="Times New Roman"/>
          <w:sz w:val="24"/>
        </w:rPr>
        <w:t>до момента направления в НРД Согласия</w:t>
      </w:r>
      <w:r w:rsidR="00936297" w:rsidRPr="005F150A">
        <w:rPr>
          <w:rFonts w:ascii="Times New Roman" w:hAnsi="Times New Roman"/>
          <w:sz w:val="24"/>
        </w:rPr>
        <w:t xml:space="preserve"> на прием</w:t>
      </w:r>
      <w:r w:rsidRPr="005F150A">
        <w:rPr>
          <w:rFonts w:ascii="Times New Roman" w:hAnsi="Times New Roman"/>
          <w:sz w:val="24"/>
        </w:rPr>
        <w:t>:</w:t>
      </w:r>
    </w:p>
    <w:p w14:paraId="4B8E15C8" w14:textId="4DC20848" w:rsidR="00936297" w:rsidRPr="005F150A" w:rsidRDefault="004B4DA7" w:rsidP="0068199B">
      <w:pPr>
        <w:pStyle w:val="ae"/>
        <w:widowControl w:val="0"/>
        <w:numPr>
          <w:ilvl w:val="3"/>
          <w:numId w:val="1"/>
        </w:numPr>
        <w:spacing w:after="120" w:line="240" w:lineRule="auto"/>
        <w:contextualSpacing w:val="0"/>
        <w:jc w:val="both"/>
        <w:outlineLvl w:val="3"/>
        <w:rPr>
          <w:rFonts w:ascii="Times New Roman" w:hAnsi="Times New Roman"/>
          <w:sz w:val="24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 гарантировать в соответствии с законодательством Российской Федерации правомерность передачи персональных данных Инвестора в НРД и Пользователю в объеме сведений, необходимом для заполнения Запроса на перевод в соответствии с Спецификацией</w:t>
      </w:r>
      <w:r w:rsidR="00CB21CA" w:rsidRPr="005F150A">
        <w:rPr>
          <w:rFonts w:ascii="Times New Roman" w:hAnsi="Times New Roman"/>
          <w:sz w:val="24"/>
        </w:rPr>
        <w:t>;</w:t>
      </w:r>
    </w:p>
    <w:p w14:paraId="24E683E8" w14:textId="52CCBF36" w:rsidR="00CB21CA" w:rsidRPr="005F150A" w:rsidRDefault="00CB21CA" w:rsidP="0068199B">
      <w:pPr>
        <w:pStyle w:val="ae"/>
        <w:widowControl w:val="0"/>
        <w:numPr>
          <w:ilvl w:val="3"/>
          <w:numId w:val="1"/>
        </w:numPr>
        <w:spacing w:after="120" w:line="240" w:lineRule="auto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письменное указание Инвестора депозитарию о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</w:t>
      </w:r>
      <w:r w:rsidR="006E344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оставлении в НРД и Инициатору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 об Инвесторе и его счете депо</w:t>
      </w:r>
      <w:r w:rsidR="00E64E8B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11"/>
    <w:p w14:paraId="3A5F247D" w14:textId="43A7F22E" w:rsidR="001071C8" w:rsidRPr="005F150A" w:rsidRDefault="001071C8" w:rsidP="0068199B">
      <w:pPr>
        <w:pStyle w:val="ae"/>
        <w:widowControl w:val="0"/>
        <w:numPr>
          <w:ilvl w:val="3"/>
          <w:numId w:val="1"/>
        </w:numPr>
        <w:spacing w:after="12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уведомлять НРД о случаях невозможности обмена </w:t>
      </w:r>
      <w:r w:rsidR="0081532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Пакетами электронных документов</w:t>
      </w:r>
      <w:r w:rsidR="00EB65E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(передачи и (или) получения)</w:t>
      </w:r>
      <w:r w:rsidR="0081532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Пакетами транзитных электронных документов (передачи), возникновении ошибок при обработке </w:t>
      </w:r>
      <w:r w:rsidR="00EB65E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Пакетов электронных документов,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Пакетов транзитных электронных документов по следующему адресу электронной почты: </w:t>
      </w:r>
      <w:hyperlink r:id="rId12" w:history="1">
        <w:r w:rsidR="005D0823" w:rsidRPr="005F150A">
          <w:rPr>
            <w:rStyle w:val="af0"/>
            <w:rFonts w:ascii="Times New Roman" w:eastAsia="Calibri" w:hAnsi="Times New Roman" w:cs="Times New Roman"/>
            <w:color w:val="0070C0"/>
            <w:sz w:val="24"/>
            <w:szCs w:val="24"/>
            <w:lang w:val="en-US"/>
          </w:rPr>
          <w:t>most</w:t>
        </w:r>
        <w:r w:rsidR="005D0823" w:rsidRPr="005F150A">
          <w:rPr>
            <w:rStyle w:val="af0"/>
            <w:rFonts w:ascii="Times New Roman" w:eastAsia="Calibri" w:hAnsi="Times New Roman" w:cs="Times New Roman"/>
            <w:color w:val="0070C0"/>
            <w:sz w:val="24"/>
            <w:szCs w:val="24"/>
          </w:rPr>
          <w:t>@nsd.ru</w:t>
        </w:r>
      </w:hyperlink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0794A4" w14:textId="77777777" w:rsidR="007125CB" w:rsidRPr="005F150A" w:rsidRDefault="007125CB" w:rsidP="007125CB">
      <w:pPr>
        <w:pStyle w:val="ae"/>
        <w:widowControl w:val="0"/>
        <w:spacing w:after="120" w:line="240" w:lineRule="auto"/>
        <w:ind w:left="851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E517D" w14:textId="341D2DEE" w:rsidR="001071C8" w:rsidRPr="005F150A" w:rsidRDefault="001071C8" w:rsidP="0068199B">
      <w:pPr>
        <w:pStyle w:val="ae"/>
        <w:widowControl w:val="0"/>
        <w:numPr>
          <w:ilvl w:val="3"/>
          <w:numId w:val="1"/>
        </w:numPr>
        <w:spacing w:after="120" w:line="240" w:lineRule="auto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лиц, уполномоченных направлять в НРД уведомления, указанные в подпункт</w:t>
      </w:r>
      <w:r w:rsidR="00D93C1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29B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D56AF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2E13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Правил, </w:t>
      </w:r>
      <w:r w:rsidR="00D93C1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иные уведомления, предусмотренные Правилами,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предоставить </w:t>
      </w:r>
      <w:r w:rsidR="00A4105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</w:t>
      </w:r>
      <w:r w:rsidR="00517550" w:rsidRPr="005F150A">
        <w:rPr>
          <w:rFonts w:ascii="Times New Roman" w:hAnsi="Times New Roman" w:cs="Times New Roman"/>
          <w:sz w:val="24"/>
          <w:szCs w:val="24"/>
        </w:rPr>
        <w:t xml:space="preserve">на уполномоченных представителей Клиента </w:t>
      </w:r>
      <w:r w:rsidR="00A4105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 </w:t>
      </w:r>
      <w:r w:rsidR="00BE1ED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105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риложения № 2 к Правилам ЭДО,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заключением Договора</w:t>
      </w:r>
      <w:r w:rsidR="00E034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такие доверенности не были предоставлены ранее)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1755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отзыве доверенности на уполномоченное лицо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обязан </w:t>
      </w:r>
      <w:r w:rsidR="0051755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отзыва доверенности уведомить об этом НРД.  </w:t>
      </w:r>
    </w:p>
    <w:p w14:paraId="3BE8F044" w14:textId="6E3D7EA8" w:rsidR="001071C8" w:rsidRPr="005F150A" w:rsidRDefault="001071C8" w:rsidP="00241CC6">
      <w:pPr>
        <w:pStyle w:val="ae"/>
        <w:widowControl w:val="0"/>
        <w:numPr>
          <w:ilvl w:val="3"/>
          <w:numId w:val="51"/>
        </w:numPr>
        <w:spacing w:after="120" w:line="240" w:lineRule="auto"/>
        <w:ind w:left="1701" w:hanging="567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формирование, подписание, отправку и получение Пакетов транзитных электронных документов, а также их содержимого уполномоченными на это лицами. </w:t>
      </w:r>
      <w:r w:rsidR="00B95F8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соответствие информации, полученной от Инвестора, информации, направляемой в НРД, а также обязан самостоятельно организовать контроль сведений о ценных бумагах Инвестора и счете депо, на котором они учитываются, в передаваемых Электронных документах</w:t>
      </w:r>
      <w:r w:rsidR="007D23E5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5641F5" w14:textId="3446002C" w:rsidR="004B5305" w:rsidRPr="005F150A" w:rsidRDefault="00523EF0" w:rsidP="00442E13">
      <w:pPr>
        <w:pStyle w:val="ae"/>
        <w:numPr>
          <w:ilvl w:val="1"/>
          <w:numId w:val="53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Пользователь при получении Пакета транзитных электронных документов, содержащего </w:t>
      </w:r>
      <w:r w:rsidR="00F129B0" w:rsidRPr="005F150A">
        <w:rPr>
          <w:rFonts w:ascii="Times New Roman" w:hAnsi="Times New Roman" w:cs="Times New Roman"/>
          <w:sz w:val="24"/>
          <w:szCs w:val="24"/>
        </w:rPr>
        <w:t xml:space="preserve">Справку </w:t>
      </w:r>
      <w:r w:rsidR="00F129B0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и(или) Статус </w:t>
      </w:r>
      <w:r w:rsidR="004609DF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r w:rsidR="00F129B0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правки </w:t>
      </w:r>
      <w:r w:rsidRPr="005F150A">
        <w:rPr>
          <w:rFonts w:ascii="Times New Roman" w:hAnsi="Times New Roman" w:cs="Times New Roman"/>
          <w:sz w:val="24"/>
          <w:szCs w:val="24"/>
        </w:rPr>
        <w:t>обязан провести первичную обработку (расшифрование, разархивирование, проверку правильности наименования файлов, проверку Электронных подписей и полномочий владельцев</w:t>
      </w:r>
      <w:r w:rsidR="007E0E8C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соответствующих СКПЭП.</w:t>
      </w:r>
    </w:p>
    <w:p w14:paraId="722D4B5D" w14:textId="31D9D9E6" w:rsidR="00AD105F" w:rsidRPr="005F150A" w:rsidRDefault="00CD6BCC" w:rsidP="00442E13">
      <w:pPr>
        <w:pStyle w:val="ae"/>
        <w:widowControl w:val="0"/>
        <w:numPr>
          <w:ilvl w:val="1"/>
          <w:numId w:val="53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вправе приостановить информационный обмен путем направления </w:t>
      </w:r>
      <w:r w:rsidR="005D0823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</w:t>
      </w:r>
      <w:r w:rsidR="00BE1ED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авторизованных адресов электронной почты Клиента </w:t>
      </w:r>
      <w:r w:rsidR="0073415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66C55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НРД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следующий </w:t>
      </w:r>
      <w:r w:rsidR="0073415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</w:t>
      </w:r>
      <w:r w:rsidR="007E0E8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почты: </w:t>
      </w:r>
      <w:hyperlink r:id="rId13" w:history="1">
        <w:r w:rsidR="005D0823" w:rsidRPr="005F150A">
          <w:rPr>
            <w:rStyle w:val="af0"/>
            <w:rFonts w:ascii="Times New Roman" w:eastAsia="Calibri" w:hAnsi="Times New Roman" w:cs="Times New Roman"/>
            <w:color w:val="0070C0"/>
            <w:sz w:val="24"/>
            <w:szCs w:val="24"/>
            <w:lang w:val="en-US"/>
          </w:rPr>
          <w:t>most</w:t>
        </w:r>
        <w:r w:rsidR="005D0823" w:rsidRPr="005F150A">
          <w:rPr>
            <w:rStyle w:val="af0"/>
            <w:rFonts w:ascii="Times New Roman" w:eastAsia="Calibri" w:hAnsi="Times New Roman" w:cs="Times New Roman"/>
            <w:color w:val="0070C0"/>
            <w:sz w:val="24"/>
            <w:szCs w:val="24"/>
          </w:rPr>
          <w:t>@nsd.ru</w:t>
        </w:r>
      </w:hyperlink>
      <w:r w:rsidR="00337E6E" w:rsidRPr="005F150A">
        <w:rPr>
          <w:rFonts w:ascii="Times New Roman" w:eastAsia="Calibri" w:hAnsi="Times New Roman" w:cs="Times New Roman"/>
          <w:sz w:val="24"/>
          <w:szCs w:val="24"/>
        </w:rPr>
        <w:t>.</w:t>
      </w:r>
      <w:r w:rsidR="008A679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НРД</w:t>
      </w:r>
      <w:r w:rsidR="00E40E4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обрабатывает поступивше</w:t>
      </w:r>
      <w:r w:rsidR="0073415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BE1ED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</w:t>
      </w:r>
      <w:r w:rsidR="0073415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обеспечивает приостановку информационного обмена </w:t>
      </w:r>
      <w:r w:rsidR="006F579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3415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дня, следующего за днем получения </w:t>
      </w:r>
      <w:r w:rsidR="00BE1ED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73415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B11643" w14:textId="77777777" w:rsidR="004748F7" w:rsidRPr="005F150A" w:rsidRDefault="004748F7" w:rsidP="00442E13">
      <w:pPr>
        <w:pStyle w:val="ae"/>
        <w:widowControl w:val="0"/>
        <w:numPr>
          <w:ilvl w:val="1"/>
          <w:numId w:val="53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F150A">
        <w:rPr>
          <w:rFonts w:ascii="Times New Roman" w:hAnsi="Times New Roman" w:cs="Times New Roman"/>
          <w:sz w:val="24"/>
          <w:szCs w:val="24"/>
        </w:rPr>
        <w:t xml:space="preserve">НРД вправе использовать информацию, полученную от Клиента, только в целях оказания Услуг по Договору.   </w:t>
      </w:r>
    </w:p>
    <w:p w14:paraId="7AAFDC55" w14:textId="77777777" w:rsidR="000C36B7" w:rsidRPr="005F150A" w:rsidRDefault="008A6791" w:rsidP="00442E13">
      <w:pPr>
        <w:pStyle w:val="ae"/>
        <w:widowControl w:val="0"/>
        <w:numPr>
          <w:ilvl w:val="1"/>
          <w:numId w:val="53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НРД обязан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1C8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Клиента</w:t>
      </w:r>
      <w:r w:rsidR="000A551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возникновении/прекращении обстоятельств, препятствующих обмену путем публик</w:t>
      </w:r>
      <w:r w:rsidR="008D200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сведений об этом на Сайте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 НРД обязан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меры по обеспечению оперативного восстановления обмена.</w:t>
      </w:r>
    </w:p>
    <w:p w14:paraId="47A49A78" w14:textId="5EBE62F4" w:rsidR="00F70137" w:rsidRPr="005F150A" w:rsidRDefault="008A6791" w:rsidP="00442E13">
      <w:pPr>
        <w:pStyle w:val="ae"/>
        <w:widowControl w:val="0"/>
        <w:numPr>
          <w:ilvl w:val="1"/>
          <w:numId w:val="53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НРД</w:t>
      </w:r>
      <w:r w:rsidR="009F1C8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приостанавливать оказание услуг </w:t>
      </w:r>
      <w:r w:rsidR="000A551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Клиенту</w:t>
      </w:r>
      <w:r w:rsidR="009F1C8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проведения профилактических, тестовых и других регламентных работ. О дате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врем</w:t>
      </w:r>
      <w:r w:rsidR="009F1C8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и окончания планируемых работ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НРД</w:t>
      </w:r>
      <w:r w:rsidR="009F1C8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</w:t>
      </w:r>
      <w:r w:rsidR="000A551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Клиента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позднее, чем за 2 (два) рабочих дня до начала </w:t>
      </w:r>
      <w:r w:rsidR="009F1C8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проведения 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публикац</w:t>
      </w:r>
      <w:r w:rsidR="008D200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сведений об этом на Сайте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приостановка </w:t>
      </w:r>
      <w:r w:rsidR="0034128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слуг, связанная с выполнением таких работ, не считается перерывами в </w:t>
      </w:r>
      <w:r w:rsidR="0034128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 У</w:t>
      </w:r>
      <w:r w:rsidR="000C36B7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слуг. </w:t>
      </w:r>
      <w:bookmarkStart w:id="12" w:name="_Toc53750729"/>
      <w:r w:rsidR="00725EA2" w:rsidRPr="005F150A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0C6D586" w14:textId="11E483FF" w:rsidR="001E4FC0" w:rsidRPr="005F150A" w:rsidRDefault="003B0610" w:rsidP="00442E13">
      <w:pPr>
        <w:pStyle w:val="2"/>
        <w:keepNext w:val="0"/>
        <w:keepLines w:val="0"/>
        <w:widowControl w:val="0"/>
        <w:numPr>
          <w:ilvl w:val="0"/>
          <w:numId w:val="53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13" w:name="_Toc136353474"/>
      <w:r w:rsidRPr="005F150A">
        <w:rPr>
          <w:rFonts w:ascii="Times New Roman" w:hAnsi="Times New Roman" w:cs="Times New Roman"/>
        </w:rPr>
        <w:t xml:space="preserve">Стоимость </w:t>
      </w:r>
      <w:r w:rsidR="009C23BC" w:rsidRPr="005F150A">
        <w:rPr>
          <w:rFonts w:ascii="Times New Roman" w:hAnsi="Times New Roman" w:cs="Times New Roman"/>
        </w:rPr>
        <w:t xml:space="preserve">Услуг </w:t>
      </w:r>
      <w:r w:rsidRPr="005F150A">
        <w:rPr>
          <w:rFonts w:ascii="Times New Roman" w:hAnsi="Times New Roman" w:cs="Times New Roman"/>
        </w:rPr>
        <w:t>и п</w:t>
      </w:r>
      <w:r w:rsidR="001E4FC0" w:rsidRPr="005F150A">
        <w:rPr>
          <w:rFonts w:ascii="Times New Roman" w:hAnsi="Times New Roman" w:cs="Times New Roman"/>
        </w:rPr>
        <w:t>орядок оплаты</w:t>
      </w:r>
      <w:bookmarkEnd w:id="13"/>
      <w:r w:rsidR="001E4FC0" w:rsidRPr="005F150A">
        <w:rPr>
          <w:rFonts w:ascii="Times New Roman" w:hAnsi="Times New Roman" w:cs="Times New Roman"/>
        </w:rPr>
        <w:t xml:space="preserve"> </w:t>
      </w:r>
      <w:bookmarkEnd w:id="12"/>
    </w:p>
    <w:p w14:paraId="547BBAC9" w14:textId="5B9BC430" w:rsidR="00E83184" w:rsidRPr="005F150A" w:rsidRDefault="00E83184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D8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</w:t>
      </w:r>
      <w:r w:rsidR="00B24F5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опла</w:t>
      </w:r>
      <w:r w:rsidR="00050EA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чивать</w:t>
      </w:r>
      <w:r w:rsidR="0025589B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="00F8491F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НРД</w:t>
      </w:r>
      <w:r w:rsidR="00400DB5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7D8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4128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Договором, Тарифами и </w:t>
      </w:r>
      <w:r w:rsidR="00400DB5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B24F5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AAD979" w14:textId="6310AE11" w:rsidR="003752EE" w:rsidRPr="005F150A" w:rsidRDefault="003752EE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стоимость </w:t>
      </w:r>
      <w:r w:rsidR="00341289" w:rsidRPr="005F150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E5575" w:rsidRPr="005F150A">
        <w:rPr>
          <w:rFonts w:ascii="Times New Roman" w:eastAsia="Times New Roman" w:hAnsi="Times New Roman" w:cs="Times New Roman"/>
          <w:sz w:val="24"/>
          <w:szCs w:val="24"/>
        </w:rPr>
        <w:t xml:space="preserve">слуг </w:t>
      </w:r>
      <w:r w:rsidRPr="005F150A">
        <w:rPr>
          <w:rFonts w:ascii="Times New Roman" w:eastAsia="Times New Roman" w:hAnsi="Times New Roman" w:cs="Times New Roman"/>
          <w:sz w:val="24"/>
          <w:szCs w:val="24"/>
        </w:rPr>
        <w:t xml:space="preserve">не включен налог на добавленную стоимость, который </w:t>
      </w:r>
      <w:r w:rsidR="009C23BC" w:rsidRPr="005F150A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F150A">
        <w:rPr>
          <w:rFonts w:ascii="Times New Roman" w:eastAsia="Times New Roman" w:hAnsi="Times New Roman" w:cs="Times New Roman"/>
          <w:sz w:val="24"/>
          <w:szCs w:val="24"/>
        </w:rPr>
        <w:t>плачивается Клиентом сверх стоимости</w:t>
      </w:r>
      <w:r w:rsidR="007E64BA" w:rsidRPr="005F1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289" w:rsidRPr="005F150A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E5575" w:rsidRPr="005F150A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145D18" w:rsidRPr="005F1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eastAsia="Times New Roman" w:hAnsi="Times New Roman" w:cs="Times New Roman"/>
          <w:sz w:val="24"/>
          <w:szCs w:val="24"/>
        </w:rPr>
        <w:t xml:space="preserve">в размере, установленном законодательством Российской Федерации. </w:t>
      </w:r>
    </w:p>
    <w:p w14:paraId="1D56C864" w14:textId="5B896CF8" w:rsidR="00097D8A" w:rsidRPr="005F150A" w:rsidRDefault="00097D8A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</w:rPr>
        <w:t>НРД выставляет счет на оплату Услуг и иные Учетные документы не позднее 5 (пятого) рабочего дня месяца, следующего за расчетным. Расчетным признается календарный месяц, в котором оказаны Услуги.</w:t>
      </w:r>
    </w:p>
    <w:p w14:paraId="742799CD" w14:textId="6EADD6F9" w:rsidR="00890555" w:rsidRPr="005F150A" w:rsidRDefault="00E83184" w:rsidP="0068199B">
      <w:pPr>
        <w:pStyle w:val="afa"/>
        <w:spacing w:after="120"/>
        <w:ind w:left="851" w:hanging="851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bookmarkStart w:id="14" w:name="_Ref97205647"/>
    </w:p>
    <w:p w14:paraId="0AE0D491" w14:textId="77777777" w:rsidR="00890555" w:rsidRPr="005F150A" w:rsidRDefault="00890555" w:rsidP="0068199B">
      <w:pPr>
        <w:pStyle w:val="ae"/>
        <w:numPr>
          <w:ilvl w:val="0"/>
          <w:numId w:val="49"/>
        </w:numPr>
        <w:spacing w:after="120" w:line="240" w:lineRule="auto"/>
        <w:ind w:left="851" w:hanging="851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7492473" w14:textId="77777777" w:rsidR="00890555" w:rsidRPr="005F150A" w:rsidRDefault="00890555" w:rsidP="0068199B">
      <w:pPr>
        <w:pStyle w:val="ae"/>
        <w:numPr>
          <w:ilvl w:val="0"/>
          <w:numId w:val="49"/>
        </w:numPr>
        <w:spacing w:after="120" w:line="240" w:lineRule="auto"/>
        <w:ind w:left="851" w:hanging="851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4162165D" w14:textId="77777777" w:rsidR="00890555" w:rsidRPr="005F150A" w:rsidRDefault="00890555" w:rsidP="0068199B">
      <w:pPr>
        <w:pStyle w:val="ae"/>
        <w:numPr>
          <w:ilvl w:val="0"/>
          <w:numId w:val="49"/>
        </w:numPr>
        <w:spacing w:after="120" w:line="240" w:lineRule="auto"/>
        <w:ind w:left="851" w:hanging="851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15ACB12F" w14:textId="77777777" w:rsidR="00890555" w:rsidRPr="005F150A" w:rsidRDefault="00890555" w:rsidP="0068199B">
      <w:pPr>
        <w:pStyle w:val="ae"/>
        <w:numPr>
          <w:ilvl w:val="0"/>
          <w:numId w:val="49"/>
        </w:numPr>
        <w:spacing w:after="120" w:line="240" w:lineRule="auto"/>
        <w:ind w:left="851" w:hanging="851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713BF819" w14:textId="77777777" w:rsidR="00890555" w:rsidRPr="005F150A" w:rsidRDefault="00890555" w:rsidP="0068199B">
      <w:pPr>
        <w:pStyle w:val="ae"/>
        <w:numPr>
          <w:ilvl w:val="0"/>
          <w:numId w:val="49"/>
        </w:numPr>
        <w:spacing w:after="120" w:line="240" w:lineRule="auto"/>
        <w:ind w:left="851" w:hanging="851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238993B3" w14:textId="77777777" w:rsidR="00890555" w:rsidRPr="005F150A" w:rsidRDefault="00890555" w:rsidP="0068199B">
      <w:pPr>
        <w:pStyle w:val="ae"/>
        <w:numPr>
          <w:ilvl w:val="1"/>
          <w:numId w:val="49"/>
        </w:numPr>
        <w:spacing w:after="120" w:line="240" w:lineRule="auto"/>
        <w:ind w:left="851" w:hanging="851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7D3010EB" w14:textId="77777777" w:rsidR="00890555" w:rsidRPr="005F150A" w:rsidRDefault="00890555" w:rsidP="0068199B">
      <w:pPr>
        <w:pStyle w:val="ae"/>
        <w:numPr>
          <w:ilvl w:val="1"/>
          <w:numId w:val="49"/>
        </w:numPr>
        <w:spacing w:after="120" w:line="240" w:lineRule="auto"/>
        <w:ind w:left="851" w:hanging="851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5982EDFA" w14:textId="77777777" w:rsidR="00890555" w:rsidRPr="005F150A" w:rsidRDefault="00890555" w:rsidP="0068199B">
      <w:pPr>
        <w:pStyle w:val="ae"/>
        <w:numPr>
          <w:ilvl w:val="1"/>
          <w:numId w:val="49"/>
        </w:numPr>
        <w:spacing w:after="120" w:line="240" w:lineRule="auto"/>
        <w:ind w:left="851" w:hanging="851"/>
        <w:contextualSpacing w:val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07603A75" w14:textId="28A53655" w:rsidR="00E83184" w:rsidRPr="005F150A" w:rsidRDefault="008B7AA0" w:rsidP="0068199B">
      <w:pPr>
        <w:pStyle w:val="afa"/>
        <w:numPr>
          <w:ilvl w:val="1"/>
          <w:numId w:val="49"/>
        </w:numPr>
        <w:spacing w:after="120"/>
        <w:ind w:left="851" w:hanging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Учетные документы предоставляются</w:t>
      </w:r>
      <w:r w:rsidR="00145D1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Клиенту</w:t>
      </w:r>
      <w:r w:rsidR="00B24F5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14"/>
    </w:p>
    <w:p w14:paraId="43823E41" w14:textId="77777777" w:rsidR="00890555" w:rsidRPr="005F150A" w:rsidRDefault="00890555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iCs/>
          <w:vanish/>
          <w:sz w:val="24"/>
          <w:szCs w:val="24"/>
          <w:lang w:eastAsia="ru-RU"/>
        </w:rPr>
      </w:pPr>
    </w:p>
    <w:p w14:paraId="11632DEC" w14:textId="4FCF5D0B" w:rsidR="00E83184" w:rsidRPr="005F150A" w:rsidRDefault="008A05D4" w:rsidP="008A05D4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5.4.1. </w:t>
      </w:r>
      <w:r w:rsidR="008B7AA0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виде электронных документов по Каналам информационного взаимодействия, предусмотренным Договором ЭДО и предназначенным для указанных целей. При этом оригиналы Учетных документов на бумажном носителе предоставляются в офисе НРД. При необходимости НРД вправе направить оригиналы Учетных документов по почтовому адресу;</w:t>
      </w:r>
      <w:r w:rsidR="00B24F5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A79EA0" w14:textId="1ECD908B" w:rsidR="00212313" w:rsidRPr="005F150A" w:rsidRDefault="008A05D4" w:rsidP="008A05D4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5.4.2. </w:t>
      </w:r>
      <w:r w:rsidR="008B7AA0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 отсутствии электронного документооборота между Сторонами – в виде документов на бумажном носителе в офисе НРД. При необходимости НРД вправе направить оригиналы Учетных документов по почтовому адресу;</w:t>
      </w:r>
    </w:p>
    <w:p w14:paraId="427D146D" w14:textId="2ED04453" w:rsidR="00B24F52" w:rsidRPr="005F150A" w:rsidRDefault="008A05D4" w:rsidP="008A05D4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_Ref56449465"/>
      <w:r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5.4.3. </w:t>
      </w:r>
      <w:r w:rsidR="008B7AA0" w:rsidRPr="005F15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случае подключения обмена Учетными документами через информационную систему, оператор которой соответствует требованиям ФНС России – в порядке, предусмотренном Договором ЭДО.</w:t>
      </w:r>
      <w:bookmarkEnd w:id="15"/>
    </w:p>
    <w:p w14:paraId="53856B32" w14:textId="08F2E1E3" w:rsidR="00212313" w:rsidRPr="005F150A" w:rsidRDefault="00B24F52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подключения обмена, преду</w:t>
      </w:r>
      <w:r w:rsidR="00050EA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смотренного </w:t>
      </w:r>
      <w:r w:rsidR="00241CC6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050EA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</w:t>
      </w:r>
      <w:r w:rsidR="00A8429B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2313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.4.3</w:t>
      </w:r>
      <w:r w:rsidR="00050EA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Стороны осуществляют его на условиях, предусмотренных Договором ЭДО. Пр</w:t>
      </w:r>
      <w:r w:rsidR="008B7AA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 этом иные способы направления</w:t>
      </w:r>
      <w:r w:rsidR="000723C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Учетных документов больше не применяются.</w:t>
      </w:r>
    </w:p>
    <w:p w14:paraId="406E2F96" w14:textId="77777777" w:rsidR="001D4E73" w:rsidRPr="005F150A" w:rsidRDefault="00212313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обязан оплатить счет путем перечисления денежных средств по банковским реквизитам НРД, указанным в счете, не позднее 20 (двадцатого) числа месяца, следующег</w:t>
      </w:r>
      <w:r w:rsidR="000723C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 расчетным. Счет на оплату У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слуг, оказанных Клиенту в декабре, Клиент обязан оплатить не позднее 31 (тридцать первого) января. Датой оплаты счета является дата поступления денежных средств на корреспондентский счет НРД.</w:t>
      </w:r>
      <w:r w:rsidR="001D4E73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E245FD6" w14:textId="77777777" w:rsidR="00C3330D" w:rsidRPr="005F150A" w:rsidRDefault="000723C1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несоблюдении срока оплаты</w:t>
      </w:r>
      <w:r w:rsidR="00B24F5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043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НРД</w:t>
      </w:r>
      <w:r w:rsidR="00C3330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уплаты неустойки в размере 1 (одного) процента от несвоевременно оплаченной суммы за каждый день просрочки, но не более 10 (десяти) процентов от указанной суммы. </w:t>
      </w:r>
    </w:p>
    <w:p w14:paraId="347D867C" w14:textId="4547058C" w:rsidR="00C3330D" w:rsidRPr="005F150A" w:rsidRDefault="00C3330D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срока оплаты</w:t>
      </w:r>
      <w:r w:rsidR="001D4E73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0723C1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чем на </w:t>
      </w:r>
      <w:r w:rsidR="00A8429B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1 (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="00476043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="00A8429B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76043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месяц НРД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14:paraId="44EA5870" w14:textId="6F1B436D" w:rsidR="00E83184" w:rsidRPr="005F150A" w:rsidRDefault="00EA2C76" w:rsidP="00EA2C76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5.8.1. </w:t>
      </w:r>
      <w:r w:rsidR="009E5B7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 оказание У</w:t>
      </w:r>
      <w:r w:rsidR="00C3330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слуг;</w:t>
      </w:r>
    </w:p>
    <w:p w14:paraId="7ADD53FB" w14:textId="50EC63FC" w:rsidR="00E42A42" w:rsidRPr="005F150A" w:rsidRDefault="00EA2C76" w:rsidP="00EA2C76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5.8.2. </w:t>
      </w:r>
      <w:r w:rsidR="00C3330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оплаты путем внесения ава</w:t>
      </w:r>
      <w:r w:rsidR="009E5B7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нсовых платежей и не оказывать У</w:t>
      </w:r>
      <w:r w:rsidR="00C3330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слуги, если внесенный</w:t>
      </w:r>
      <w:r w:rsidR="00E42A4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авансовый платеж не достаточен</w:t>
      </w:r>
      <w:r w:rsidR="006412E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EBBD32" w14:textId="0E4ADE83" w:rsidR="0052619B" w:rsidRPr="005F150A" w:rsidRDefault="0052619B" w:rsidP="0068199B">
      <w:pPr>
        <w:pStyle w:val="2"/>
        <w:keepNext w:val="0"/>
        <w:keepLines w:val="0"/>
        <w:widowControl w:val="0"/>
        <w:numPr>
          <w:ilvl w:val="0"/>
          <w:numId w:val="52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16" w:name="_Toc53750730"/>
      <w:bookmarkStart w:id="17" w:name="_Toc136353475"/>
      <w:r w:rsidRPr="005F150A">
        <w:rPr>
          <w:rFonts w:ascii="Times New Roman" w:hAnsi="Times New Roman" w:cs="Times New Roman"/>
        </w:rPr>
        <w:t>Ответственность Сторон</w:t>
      </w:r>
      <w:bookmarkEnd w:id="16"/>
      <w:bookmarkEnd w:id="17"/>
    </w:p>
    <w:p w14:paraId="49C5E820" w14:textId="7C815A5E" w:rsidR="00DB12B2" w:rsidRPr="005F150A" w:rsidRDefault="00DB12B2" w:rsidP="0068199B">
      <w:pPr>
        <w:pStyle w:val="ae"/>
        <w:numPr>
          <w:ilvl w:val="1"/>
          <w:numId w:val="52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Клиент г</w:t>
      </w:r>
      <w:r w:rsidR="001F3B0A" w:rsidRPr="005F150A">
        <w:rPr>
          <w:rFonts w:ascii="Times New Roman" w:hAnsi="Times New Roman" w:cs="Times New Roman"/>
          <w:sz w:val="24"/>
          <w:szCs w:val="24"/>
        </w:rPr>
        <w:t>арантирует, что до направления</w:t>
      </w:r>
      <w:r w:rsidRPr="005F150A">
        <w:rPr>
          <w:rFonts w:ascii="Times New Roman" w:hAnsi="Times New Roman" w:cs="Times New Roman"/>
          <w:sz w:val="24"/>
          <w:szCs w:val="24"/>
        </w:rPr>
        <w:t xml:space="preserve"> Запроса на </w:t>
      </w:r>
      <w:r w:rsidR="00C630CD" w:rsidRPr="005F150A">
        <w:rPr>
          <w:rFonts w:ascii="Times New Roman" w:hAnsi="Times New Roman" w:cs="Times New Roman"/>
          <w:sz w:val="24"/>
          <w:szCs w:val="24"/>
        </w:rPr>
        <w:t xml:space="preserve">перевод </w:t>
      </w:r>
      <w:r w:rsidRPr="005F150A">
        <w:rPr>
          <w:rFonts w:ascii="Times New Roman" w:hAnsi="Times New Roman" w:cs="Times New Roman"/>
          <w:sz w:val="24"/>
          <w:szCs w:val="24"/>
        </w:rPr>
        <w:t>ценных бумаг Инвестора и (или) Согласия на прием обладает всеми необходимыми для этого полномочиями, разрешениями, согласиями. В случае предъявления к НРД любых претензий и требований, связанных с передачей</w:t>
      </w:r>
      <w:r w:rsidR="002B2A04" w:rsidRPr="005F150A">
        <w:rPr>
          <w:rFonts w:ascii="Times New Roman" w:hAnsi="Times New Roman" w:cs="Times New Roman"/>
          <w:sz w:val="24"/>
          <w:szCs w:val="24"/>
        </w:rPr>
        <w:t xml:space="preserve"> в рамках Договора</w:t>
      </w:r>
      <w:r w:rsidRPr="005F150A">
        <w:rPr>
          <w:rFonts w:ascii="Times New Roman" w:hAnsi="Times New Roman" w:cs="Times New Roman"/>
          <w:sz w:val="24"/>
          <w:szCs w:val="24"/>
        </w:rPr>
        <w:t xml:space="preserve"> персональных данных Инвестора, принадлежащих ему ценных бумагах, счете депо, на котором такие ценные бумаги учитываются,</w:t>
      </w:r>
      <w:r w:rsidR="001F3B0A" w:rsidRPr="005F150A">
        <w:rPr>
          <w:rFonts w:ascii="Times New Roman" w:hAnsi="Times New Roman" w:cs="Times New Roman"/>
          <w:sz w:val="24"/>
          <w:szCs w:val="24"/>
        </w:rPr>
        <w:t xml:space="preserve"> а также иной конфиденциальной информации,</w:t>
      </w:r>
      <w:r w:rsidRPr="005F150A">
        <w:rPr>
          <w:rFonts w:ascii="Times New Roman" w:hAnsi="Times New Roman" w:cs="Times New Roman"/>
          <w:sz w:val="24"/>
          <w:szCs w:val="24"/>
        </w:rPr>
        <w:t xml:space="preserve"> Клиент обязуется оказать содействие в их разрешении, предоставить НРД всю информацию, связанную с их предметом, а также выступить на стороне НРД в разбирательствах таких претензий и требований. </w:t>
      </w:r>
    </w:p>
    <w:p w14:paraId="7171DB37" w14:textId="67558214" w:rsidR="005A437B" w:rsidRPr="005F150A" w:rsidRDefault="005A437B" w:rsidP="005A437B">
      <w:pPr>
        <w:pStyle w:val="ae"/>
        <w:numPr>
          <w:ilvl w:val="1"/>
          <w:numId w:val="52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неисполнения Клиентом обязательств по Договору, НРД вправе приостановить оказание Услуг до устранения Клиентом такого неисполнения. </w:t>
      </w:r>
    </w:p>
    <w:p w14:paraId="4866FFF9" w14:textId="77777777" w:rsidR="00DB12B2" w:rsidRPr="005F150A" w:rsidRDefault="00DB12B2" w:rsidP="0068199B">
      <w:pPr>
        <w:pStyle w:val="ae"/>
        <w:numPr>
          <w:ilvl w:val="1"/>
          <w:numId w:val="52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В случае взыскания с НРД убытков в результате неисполнения и/или ненадлежащего исполнения Клиентом своих обязанностей по Договору, Клиент обязуется компенсировать такие убытки по первому требованию НРД, а также возместить все понесенные НРД расходы, связанные с таким взысканием.</w:t>
      </w:r>
    </w:p>
    <w:p w14:paraId="3276BFF6" w14:textId="562F52CD" w:rsidR="003B0610" w:rsidRPr="005F150A" w:rsidRDefault="008B01AE" w:rsidP="0068199B">
      <w:pPr>
        <w:pStyle w:val="ae"/>
        <w:numPr>
          <w:ilvl w:val="1"/>
          <w:numId w:val="52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Если Договор будет признан незаключенным или недействительным в связи с отсутствием у Стороны разрешений и согласований, необходимых для его заключения и исполнения, такая Сторона обязана возместить понесенные другой Стороной убытки.</w:t>
      </w:r>
    </w:p>
    <w:p w14:paraId="10AF054E" w14:textId="77777777" w:rsidR="007B4FAF" w:rsidRPr="005F150A" w:rsidRDefault="008B01AE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обстоятельств непреодолимой силы.</w:t>
      </w:r>
    </w:p>
    <w:p w14:paraId="256B3902" w14:textId="77777777" w:rsidR="008B01AE" w:rsidRPr="005F150A" w:rsidRDefault="008B01AE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для которой стало невозможным исполнение своих обязательств из-за обстоятельств непреодолимой силы, обязана сообщить другой Стороне об их возникновении/прекращении.</w:t>
      </w:r>
    </w:p>
    <w:p w14:paraId="1D76D9FF" w14:textId="77777777" w:rsidR="008B01AE" w:rsidRPr="005F150A" w:rsidRDefault="008B01AE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НРД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освобождается от ответственности за неисполнение или ненадлежащее исполнение своих обязательств по Договору, если это неисполнение или ненадлежащее исполнение явилось следствием чрезвычайной ситуации.</w:t>
      </w:r>
    </w:p>
    <w:p w14:paraId="7395BE10" w14:textId="77777777" w:rsidR="008B01AE" w:rsidRPr="005F150A" w:rsidRDefault="008B01AE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Чрезвычайной ситуацией может быть признана ситуация, связанная с наступлением обстоятельств, препятствующих обслуживанию Клиентов и (или) исполнению НРД своих обязательств перед Клиентами, в том числе:</w:t>
      </w:r>
    </w:p>
    <w:p w14:paraId="259072D8" w14:textId="0974C5CF" w:rsidR="00341289" w:rsidRPr="005F150A" w:rsidRDefault="00341289" w:rsidP="000A551C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8B01AE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природного характера (в том числе землетрясения, наводнения, ураганы);</w:t>
      </w:r>
    </w:p>
    <w:p w14:paraId="4449392D" w14:textId="5FD53AD6" w:rsidR="008B01AE" w:rsidRPr="005F150A" w:rsidRDefault="00341289" w:rsidP="000A551C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8B01AE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санитарно-эпидемиологического характера (в том числе массовые заболевания, эпидемии, пандемии);</w:t>
      </w:r>
    </w:p>
    <w:p w14:paraId="48233C54" w14:textId="123F1D21" w:rsidR="008B01AE" w:rsidRPr="005F150A" w:rsidRDefault="00341289" w:rsidP="000A551C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B01AE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техногенного характера (в том числе полная или частичная неработоспособность сетей связи, систем энергоснабжения, информационных систем и оборудования, контроль над которыми не имеет НРД, а также прекращение или ограничение доступа к информационно-телекоммуникационным сетя</w:t>
      </w:r>
      <w:r w:rsidR="000A551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 том числе глобальной сети </w:t>
      </w:r>
      <w:r w:rsidR="00C058F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551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C058F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B01AE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её отдельным сегментам); </w:t>
      </w:r>
    </w:p>
    <w:p w14:paraId="0ACE3936" w14:textId="1A4D385B" w:rsidR="008B01AE" w:rsidRPr="005F150A" w:rsidRDefault="00341289" w:rsidP="000A551C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8B01AE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военных действий, актов террора, диверсий и саботажа, массовых беспорядков, забастовок, смены политического режима, других политических осложнений, как в Российской Федерации, так и в иных государствах;</w:t>
      </w:r>
    </w:p>
    <w:p w14:paraId="2475862A" w14:textId="1F77CBD5" w:rsidR="008B01AE" w:rsidRPr="005F150A" w:rsidRDefault="00341289" w:rsidP="000A551C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8B01AE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 органов государственной власти, иных органов, учреждений и организаций Российской Федерации или иных государств; решений международных организаций;</w:t>
      </w:r>
    </w:p>
    <w:p w14:paraId="4BA8BFEA" w14:textId="51D37CE0" w:rsidR="008B01AE" w:rsidRPr="005F150A" w:rsidRDefault="00341289" w:rsidP="008B5F77">
      <w:pPr>
        <w:pStyle w:val="ae"/>
        <w:widowControl w:val="0"/>
        <w:spacing w:after="120" w:line="240" w:lineRule="auto"/>
        <w:ind w:left="792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8B01AE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пожаров или иных несчастных случаев, разрушений или значительных повреждений в занимаемых НРД помещениях;</w:t>
      </w:r>
    </w:p>
    <w:p w14:paraId="23D758DD" w14:textId="396A76B1" w:rsidR="001F405A" w:rsidRPr="005F150A" w:rsidRDefault="00341289" w:rsidP="001F405A">
      <w:pPr>
        <w:pStyle w:val="ae"/>
        <w:widowControl w:val="0"/>
        <w:spacing w:after="120" w:line="240" w:lineRule="auto"/>
        <w:ind w:left="792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r w:rsidR="008B01AE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любых иных обстоятельств, которые создают или могут создать угрозу жизни или здоровью работников НРД и (или) работников Клиента.</w:t>
      </w:r>
    </w:p>
    <w:p w14:paraId="1778DC7F" w14:textId="77777777" w:rsidR="001F405A" w:rsidRPr="005F150A" w:rsidRDefault="001F405A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ситуации чрезвычайной осуществляется по решению НРД.</w:t>
      </w:r>
    </w:p>
    <w:p w14:paraId="12AFAF2F" w14:textId="77777777" w:rsidR="001F405A" w:rsidRPr="005F150A" w:rsidRDefault="001F405A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мер по урегулированию чрезвычайной ситуации и (или) ее последствий НРД вправе принимать следующие решения:</w:t>
      </w:r>
    </w:p>
    <w:p w14:paraId="78E056A4" w14:textId="058BDCD4" w:rsidR="001F405A" w:rsidRPr="005F150A" w:rsidRDefault="00341289" w:rsidP="000A551C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1F405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изменении способа, порядка и сроков оказания Клиенту </w:t>
      </w:r>
      <w:r w:rsidR="0040165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F405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слуг; </w:t>
      </w:r>
    </w:p>
    <w:p w14:paraId="5168D71A" w14:textId="61A35641" w:rsidR="001F405A" w:rsidRPr="005F150A" w:rsidRDefault="00341289" w:rsidP="00AF6966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F405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осуществлении иных действий, направленных на урегулирование чрезвычайной ситуации и (или) ее последствий.</w:t>
      </w:r>
    </w:p>
    <w:p w14:paraId="3E10CE4C" w14:textId="77777777" w:rsidR="001F405A" w:rsidRPr="005F150A" w:rsidRDefault="001F405A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принятии решений по урегулированию последствий чрезвычайных ситуаций НРД вправе:</w:t>
      </w:r>
    </w:p>
    <w:p w14:paraId="25C708E3" w14:textId="5230E004" w:rsidR="001F405A" w:rsidRPr="005F150A" w:rsidRDefault="00341289" w:rsidP="001F405A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1F405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сроки и порядок исполнения Клиентом соответствующих решений НРД;</w:t>
      </w:r>
    </w:p>
    <w:p w14:paraId="5FACA6AF" w14:textId="380EE294" w:rsidR="001F405A" w:rsidRPr="005F150A" w:rsidRDefault="00341289" w:rsidP="001F405A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1F405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обуславливать порядок вступления в силу решений НРД определенными обстоятельствами.</w:t>
      </w:r>
    </w:p>
    <w:p w14:paraId="7D836694" w14:textId="77777777" w:rsidR="001F405A" w:rsidRPr="005F150A" w:rsidRDefault="001F405A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мерах, предпринятых НРД в целях урегулирования чрезвычайной ситуации и (или) ее последствий, НРД оповещает Клиента имеющимися доступными средствами связи не позднее дня принятия данных мер.</w:t>
      </w:r>
    </w:p>
    <w:p w14:paraId="35034842" w14:textId="77777777" w:rsidR="001F405A" w:rsidRPr="005F150A" w:rsidRDefault="001F405A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НРД и Клиент действуют в порядке, определенном решениями НРД, до момента окончания чрезвычайной ситуации и (или) действия ее последствий.</w:t>
      </w:r>
    </w:p>
    <w:p w14:paraId="59F7D5A1" w14:textId="77777777" w:rsidR="001F405A" w:rsidRPr="005F150A" w:rsidRDefault="001F405A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окончании чрезвычайной ситуации и (или) действия ее последствий принимается НРД, соответствующая информация доводится до сведения Клиента.</w:t>
      </w:r>
    </w:p>
    <w:p w14:paraId="13CB7089" w14:textId="77777777" w:rsidR="00E16B33" w:rsidRPr="005F150A" w:rsidRDefault="00E16B33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НРД перед Клиентом в отношении реального ущерба, возникшего у Клиента в результате оказываемых НРД Услуг, ограничивается суммой вознаграждения, полученной НРД за оказанные Услуги, исключая случаи, когда указанный реальный ущерб возник в результате недобросовестных действий НРД или преднамеренного нарушения НРД своих обязательств по Договору. НРД не обязан возмещать Клиенту упущенную выгоду или косвенные убытки.</w:t>
      </w:r>
    </w:p>
    <w:p w14:paraId="7EA8F296" w14:textId="77777777" w:rsidR="008B01AE" w:rsidRPr="005F150A" w:rsidRDefault="001F405A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НРД не несет ответственности за невозможность обеспечения обмена электронными документами между Клиентом и </w:t>
      </w:r>
      <w:r w:rsidR="00B12D6F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12D6F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(или) Пользователем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связанную с нарушением Клиентом установленных Правилами требований.</w:t>
      </w:r>
    </w:p>
    <w:p w14:paraId="326F54E3" w14:textId="36C88F6A" w:rsidR="008B01AE" w:rsidRPr="005F150A" w:rsidRDefault="001F405A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несет ответственность за содержание и </w:t>
      </w:r>
      <w:r w:rsidR="00A2566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отправки любого передаваемого им через НРД Электронного документа. </w:t>
      </w:r>
    </w:p>
    <w:p w14:paraId="74184D9F" w14:textId="7DE79E65" w:rsidR="00C733CB" w:rsidRPr="005F150A" w:rsidRDefault="00C733CB" w:rsidP="0068199B">
      <w:pPr>
        <w:pStyle w:val="2"/>
        <w:keepNext w:val="0"/>
        <w:keepLines w:val="0"/>
        <w:widowControl w:val="0"/>
        <w:numPr>
          <w:ilvl w:val="0"/>
          <w:numId w:val="52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18" w:name="_Toc103459128"/>
      <w:bookmarkStart w:id="19" w:name="_Toc136353476"/>
      <w:r w:rsidRPr="005F150A">
        <w:rPr>
          <w:rFonts w:ascii="Times New Roman" w:hAnsi="Times New Roman" w:cs="Times New Roman"/>
        </w:rPr>
        <w:t>Конфиденциальность</w:t>
      </w:r>
      <w:bookmarkEnd w:id="18"/>
      <w:bookmarkEnd w:id="19"/>
    </w:p>
    <w:p w14:paraId="6366BFB3" w14:textId="2E171B89" w:rsidR="00C733CB" w:rsidRPr="005F150A" w:rsidRDefault="00C733CB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Сторона не вправе раскрывать третьим лицам информацию, которой Стороны обмениваются в процессе </w:t>
      </w:r>
      <w:r w:rsidR="00E327C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и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Договора, без предварительного письменного согласия другой Стороны, за исключением случаев, предусмотренных законодательством Российской Федерации</w:t>
      </w:r>
      <w:r w:rsidR="0057779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Договором</w:t>
      </w:r>
      <w:r w:rsidR="00C80CA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F6BE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="00C80CA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Pr="005F150A">
        <w:rPr>
          <w:rFonts w:ascii="Times New Roman" w:hAnsi="Times New Roman"/>
          <w:sz w:val="24"/>
        </w:rPr>
        <w:t xml:space="preserve">,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обязана предпринимать меры для охраны такой информации.</w:t>
      </w:r>
    </w:p>
    <w:p w14:paraId="77D52871" w14:textId="31EECFE8" w:rsidR="00C733CB" w:rsidRPr="005F150A" w:rsidRDefault="00C733CB" w:rsidP="0068199B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Клиент, выразивший намерение стать клиентом одной из компаний Группы «Московская Биржа», соглашается с передачей документов и информации, предоставленных им в НРД в соответствии с Договором, следующим компаниям Группы «Московская Биржа»: Публичное акционерное общество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«Московская Биржа ММВБ-РТС», Небанковская кредитная организация-центральный контрагент «Национальный Клиринговый Центр» (Акционерное общество), Акционерное общество «Национальная товарная биржа» в объеме, необходимом таким компаниям для принятия и дальнейшего обслуживания Клиента в соответствующей компании Группы «Московская Биржа».</w:t>
      </w:r>
    </w:p>
    <w:p w14:paraId="3E2127FE" w14:textId="1BB6632D" w:rsidR="00AF641D" w:rsidRPr="005F150A" w:rsidRDefault="009E0945" w:rsidP="00577790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733CB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ередаче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C733CB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НРД вышеуказанных документов и информации Клиент </w:t>
      </w:r>
      <w:r w:rsidR="00A3111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и гарантирует правомерность такой передачи в соответствии с требованиями </w:t>
      </w:r>
      <w:r w:rsidR="00A3111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законодательства Российской Федерации, </w:t>
      </w:r>
      <w:r w:rsidR="00E327C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в части уведомления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</w:t>
      </w:r>
      <w:r w:rsidR="00A3111C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 об обработке его персональных данных указанными компаниями Группы «Московская Биржа»</w:t>
      </w:r>
      <w:r w:rsidR="00D143F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827D2F" w14:textId="272C001C" w:rsidR="009E5B74" w:rsidRPr="005F150A" w:rsidRDefault="00C733CB" w:rsidP="004C49B9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Группы «Московская Биржа» используют полученные от НРД документы и информацию, </w:t>
      </w:r>
      <w:r w:rsidR="000378E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выполнения </w:t>
      </w:r>
      <w:r w:rsidR="00EA7AC5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законодательства по противодействию легализации (отмыванию) доходов, полученных преступных путем, финансированию терроризма и финансированию распространения оружия массового уничтожения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целевыми правилами внутреннего контроля компаний Группы «Московская Биржа», а также в целях недопущения нарушения указанного законодательства.</w:t>
      </w:r>
    </w:p>
    <w:p w14:paraId="4AFD1BB0" w14:textId="2B2F5DD6" w:rsidR="00EC4362" w:rsidRPr="005F150A" w:rsidRDefault="004C510C" w:rsidP="004C49B9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Клиент соглашается с тем, что в связи с использованием Клиентом Товарного знака, НРД уполномочен передавать информацию о </w:t>
      </w:r>
      <w:r w:rsidR="00EC4362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ПАО «Московская Биржа ММВБ-РТС», </w:t>
      </w:r>
      <w:r w:rsidR="0046102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обладающим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исключительным</w:t>
      </w:r>
      <w:r w:rsidR="0046102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</w:t>
      </w:r>
      <w:r w:rsidR="00461028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Товарный знак.  </w:t>
      </w:r>
    </w:p>
    <w:p w14:paraId="440959C1" w14:textId="743502EC" w:rsidR="00C733CB" w:rsidRPr="005F150A" w:rsidRDefault="00C733CB" w:rsidP="008A05D4">
      <w:pPr>
        <w:pStyle w:val="2"/>
        <w:keepNext w:val="0"/>
        <w:keepLines w:val="0"/>
        <w:widowControl w:val="0"/>
        <w:numPr>
          <w:ilvl w:val="0"/>
          <w:numId w:val="52"/>
        </w:numPr>
        <w:spacing w:before="0" w:line="240" w:lineRule="auto"/>
        <w:rPr>
          <w:rFonts w:ascii="Times New Roman" w:hAnsi="Times New Roman" w:cs="Times New Roman"/>
        </w:rPr>
      </w:pPr>
      <w:bookmarkStart w:id="20" w:name="_Toc53750733"/>
      <w:bookmarkStart w:id="21" w:name="_Toc136353477"/>
      <w:bookmarkStart w:id="22" w:name="_Toc53750735"/>
      <w:r w:rsidRPr="005F150A">
        <w:rPr>
          <w:rFonts w:ascii="Times New Roman" w:hAnsi="Times New Roman" w:cs="Times New Roman"/>
        </w:rPr>
        <w:t>Персональные данные</w:t>
      </w:r>
      <w:bookmarkEnd w:id="20"/>
      <w:bookmarkEnd w:id="21"/>
    </w:p>
    <w:p w14:paraId="746BE3AB" w14:textId="5B5F52D9" w:rsidR="004C49B9" w:rsidRPr="005F150A" w:rsidRDefault="004C49B9" w:rsidP="008A05D4">
      <w:pPr>
        <w:pStyle w:val="ae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50A">
        <w:rPr>
          <w:rFonts w:ascii="Times New Roman" w:eastAsia="Calibri" w:hAnsi="Times New Roman" w:cs="Times New Roman"/>
          <w:sz w:val="24"/>
          <w:szCs w:val="24"/>
        </w:rPr>
        <w:t>Стороны являются самостоятельными операторами персональных данных в соответствии с Федеральным законом от 27.07.2006 № 152-ФЗ «О персональных данных» (далее – Закон о персональных данных) в отношении персональных данных, которые они обрабатывают в связи с заключением, исполнением, изменением и прекращением Договора, обязуются соблюдать принципы и правила обработки персональных данных, предусмотренные Законом о персональных данных, а также принимать необходимые меры</w:t>
      </w:r>
      <w:r w:rsidR="000378E4" w:rsidRPr="005F150A">
        <w:rPr>
          <w:rFonts w:ascii="Times New Roman" w:eastAsia="Calibri" w:hAnsi="Times New Roman" w:cs="Times New Roman"/>
          <w:sz w:val="24"/>
          <w:szCs w:val="24"/>
        </w:rPr>
        <w:t xml:space="preserve"> (или обеспечивать их принятие)</w:t>
      </w:r>
      <w:r w:rsidRPr="005F150A">
        <w:rPr>
          <w:rFonts w:ascii="Times New Roman" w:eastAsia="Calibri" w:hAnsi="Times New Roman" w:cs="Times New Roman"/>
          <w:sz w:val="24"/>
          <w:szCs w:val="24"/>
        </w:rPr>
        <w:t>, предусмотренные Законом о персональных данных</w:t>
      </w:r>
      <w:r w:rsidRPr="005F150A" w:rsidDel="00675C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eastAsia="Calibri" w:hAnsi="Times New Roman" w:cs="Times New Roman"/>
          <w:sz w:val="24"/>
          <w:szCs w:val="24"/>
        </w:rPr>
        <w:t>и принимаемыми в соответствии с ним нормативными правовыми актами</w:t>
      </w:r>
      <w:r w:rsidR="000378E4" w:rsidRPr="005F150A">
        <w:rPr>
          <w:rFonts w:ascii="Times New Roman" w:eastAsia="Calibri" w:hAnsi="Times New Roman" w:cs="Times New Roman"/>
          <w:sz w:val="24"/>
          <w:szCs w:val="24"/>
        </w:rPr>
        <w:t>,</w:t>
      </w: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 для защиты персональных данных от неправомерного или случайного доступа к ним, а также от иных неправомерных действий.</w:t>
      </w:r>
    </w:p>
    <w:p w14:paraId="1A42155C" w14:textId="3006116A" w:rsidR="004C49B9" w:rsidRPr="005F150A" w:rsidRDefault="00136F6E" w:rsidP="008A05D4">
      <w:pPr>
        <w:pStyle w:val="ae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50A">
        <w:rPr>
          <w:rFonts w:ascii="Times New Roman" w:eastAsia="Calibri" w:hAnsi="Times New Roman" w:cs="Times New Roman"/>
          <w:sz w:val="24"/>
          <w:szCs w:val="24"/>
        </w:rPr>
        <w:t>Если в</w:t>
      </w:r>
      <w:r w:rsidR="004C49B9" w:rsidRPr="005F150A">
        <w:rPr>
          <w:rFonts w:ascii="Times New Roman" w:eastAsia="Calibri" w:hAnsi="Times New Roman" w:cs="Times New Roman"/>
          <w:sz w:val="24"/>
          <w:szCs w:val="24"/>
        </w:rPr>
        <w:t xml:space="preserve"> целях заключения, исполнения, изменения и прекращения Договора одна Сторона передает другой Стороне персональные данные, передающая Сторона обеспечивает и гарантирует правомерность такой передачи и последующей обработки в соответствии с законодательством Российской Федерации</w:t>
      </w:r>
      <w:r w:rsidR="00031F58" w:rsidRPr="005F150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C49B9" w:rsidRPr="005F150A">
        <w:rPr>
          <w:rFonts w:ascii="Times New Roman" w:eastAsia="Calibri" w:hAnsi="Times New Roman" w:cs="Times New Roman"/>
          <w:sz w:val="24"/>
          <w:szCs w:val="24"/>
        </w:rPr>
        <w:t xml:space="preserve">Принимающая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Договора, и должна принять все необходимые меры к </w:t>
      </w:r>
      <w:r w:rsidR="000378E4" w:rsidRPr="005F150A">
        <w:rPr>
          <w:rFonts w:ascii="Times New Roman" w:eastAsia="Calibri" w:hAnsi="Times New Roman" w:cs="Times New Roman"/>
          <w:sz w:val="24"/>
          <w:szCs w:val="24"/>
        </w:rPr>
        <w:t>их</w:t>
      </w:r>
      <w:r w:rsidR="004C49B9" w:rsidRPr="005F150A">
        <w:rPr>
          <w:rFonts w:ascii="Times New Roman" w:eastAsia="Calibri" w:hAnsi="Times New Roman" w:cs="Times New Roman"/>
          <w:sz w:val="24"/>
          <w:szCs w:val="24"/>
        </w:rPr>
        <w:t xml:space="preserve"> защите от несанкционированного доступа, распространения и использования.</w:t>
      </w:r>
    </w:p>
    <w:p w14:paraId="35C5073F" w14:textId="7A64902B" w:rsidR="00C66EE0" w:rsidRPr="005F150A" w:rsidRDefault="00C733CB" w:rsidP="008A05D4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получении мотивированного запроса Стороны другая Сторона в течение 3 (трех) рабочих дней со дня его получения </w:t>
      </w:r>
      <w:r w:rsidR="00377B4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предоставляет документальное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</w:t>
      </w:r>
      <w:r w:rsidR="00377B4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B3D653" w14:textId="1CABFD5D" w:rsidR="00C66EE0" w:rsidRPr="005F150A" w:rsidRDefault="00C66EE0" w:rsidP="00C66EE0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права </w:t>
      </w:r>
      <w:r w:rsidR="004C49B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</w:t>
      </w:r>
      <w:r w:rsidR="000378E4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персональных данных;</w:t>
      </w:r>
    </w:p>
    <w:p w14:paraId="28321136" w14:textId="77777777" w:rsidR="00C66EE0" w:rsidRPr="005F150A" w:rsidRDefault="00C66EE0" w:rsidP="00C66EE0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права на их передачу другой Стороне (в том числе подтверждение уведомления субъекта об обработке его персональных данных);</w:t>
      </w:r>
    </w:p>
    <w:p w14:paraId="23CAFD0A" w14:textId="31E5EB78" w:rsidR="00C733CB" w:rsidRPr="005F150A" w:rsidRDefault="00C66EE0" w:rsidP="00C66EE0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обеспечения их конфиденциальности.</w:t>
      </w:r>
    </w:p>
    <w:p w14:paraId="3ACFBF9B" w14:textId="041C4D5E" w:rsidR="004C49B9" w:rsidRPr="005F150A" w:rsidRDefault="004C49B9" w:rsidP="00EE2460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Привлечение </w:t>
      </w:r>
      <w:r w:rsidR="00D67DCE" w:rsidRPr="005F150A">
        <w:rPr>
          <w:rFonts w:ascii="Times New Roman" w:eastAsia="Calibri" w:hAnsi="Times New Roman" w:cs="Times New Roman"/>
          <w:sz w:val="24"/>
          <w:szCs w:val="24"/>
        </w:rPr>
        <w:t xml:space="preserve">Сторонами </w:t>
      </w: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третьих лиц к обработке персональных данных может осуществляться </w:t>
      </w:r>
      <w:r w:rsidR="00D67DCE" w:rsidRPr="005F150A">
        <w:rPr>
          <w:rFonts w:ascii="Times New Roman" w:eastAsia="Calibri" w:hAnsi="Times New Roman" w:cs="Times New Roman"/>
          <w:sz w:val="24"/>
          <w:szCs w:val="24"/>
        </w:rPr>
        <w:t>исключительно в целях исполнения обязательств или реализации прав в рамках Договора,</w:t>
      </w: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 при наличии соответствующих правовых оснований и при условии обеспечения привлекаемым третьим лицом соблюдения принципов и правил обработки персональных данных, предусмотренных Законом о персональных данных, в том числе в части защиты персональных данных от </w:t>
      </w:r>
      <w:r w:rsidRPr="005F150A">
        <w:rPr>
          <w:rFonts w:ascii="Times New Roman" w:eastAsia="Calibri" w:hAnsi="Times New Roman" w:cs="Times New Roman"/>
          <w:sz w:val="24"/>
          <w:szCs w:val="24"/>
        </w:rPr>
        <w:lastRenderedPageBreak/>
        <w:t>неправомерного или случайного доступа к ним, а также от иных неправомерных действий.</w:t>
      </w:r>
      <w:r w:rsidRPr="005F150A" w:rsidDel="0016453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F668FC" w14:textId="142CF374" w:rsidR="004C49B9" w:rsidRPr="005F150A" w:rsidRDefault="004C49B9" w:rsidP="00EE2460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hAnsi="Times New Roman"/>
          <w:sz w:val="24"/>
        </w:rPr>
      </w:pP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Стороны обязуются </w:t>
      </w:r>
      <w:r w:rsidR="00031F58" w:rsidRPr="005F150A">
        <w:rPr>
          <w:rFonts w:ascii="Times New Roman" w:eastAsia="Calibri" w:hAnsi="Times New Roman" w:cs="Times New Roman"/>
          <w:sz w:val="24"/>
          <w:szCs w:val="24"/>
        </w:rPr>
        <w:t>своевременно информировать</w:t>
      </w: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 друг</w:t>
      </w:r>
      <w:r w:rsidR="00031F58" w:rsidRPr="005F15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eastAsia="Calibri" w:hAnsi="Times New Roman" w:cs="Times New Roman"/>
          <w:sz w:val="24"/>
          <w:szCs w:val="24"/>
        </w:rPr>
        <w:t>друг</w:t>
      </w:r>
      <w:r w:rsidR="00031F58" w:rsidRPr="005F150A">
        <w:rPr>
          <w:rFonts w:ascii="Times New Roman" w:eastAsia="Calibri" w:hAnsi="Times New Roman" w:cs="Times New Roman"/>
          <w:sz w:val="24"/>
          <w:szCs w:val="24"/>
        </w:rPr>
        <w:t>а</w:t>
      </w: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 о допущенных ими либо ставшими им известными фактах разглашения или угрозы разглашения, незаконном получении или незаконном использовании персональных данных третьими лицами.</w:t>
      </w:r>
    </w:p>
    <w:p w14:paraId="5CA89245" w14:textId="22C37651" w:rsidR="002A6BD9" w:rsidRPr="005F150A" w:rsidRDefault="002A6BD9" w:rsidP="00227E64">
      <w:pPr>
        <w:pStyle w:val="ae"/>
        <w:numPr>
          <w:ilvl w:val="1"/>
          <w:numId w:val="52"/>
        </w:numPr>
        <w:spacing w:after="120" w:line="240" w:lineRule="auto"/>
        <w:ind w:left="851" w:hanging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Стороны обязуются уничтожить </w:t>
      </w:r>
      <w:r w:rsidR="00031F58" w:rsidRPr="005F150A">
        <w:rPr>
          <w:rFonts w:ascii="Times New Roman" w:eastAsia="Calibri" w:hAnsi="Times New Roman" w:cs="Times New Roman"/>
          <w:sz w:val="24"/>
          <w:szCs w:val="24"/>
        </w:rPr>
        <w:t>(</w:t>
      </w:r>
      <w:r w:rsidRPr="005F150A">
        <w:rPr>
          <w:rFonts w:ascii="Times New Roman" w:eastAsia="Calibri" w:hAnsi="Times New Roman" w:cs="Times New Roman"/>
          <w:sz w:val="24"/>
          <w:szCs w:val="24"/>
        </w:rPr>
        <w:t>обеспечить уничтожение персональных данных</w:t>
      </w:r>
      <w:r w:rsidR="00031F58" w:rsidRPr="005F150A">
        <w:rPr>
          <w:rFonts w:ascii="Times New Roman" w:eastAsia="Calibri" w:hAnsi="Times New Roman" w:cs="Times New Roman"/>
          <w:sz w:val="24"/>
          <w:szCs w:val="24"/>
        </w:rPr>
        <w:t>)</w:t>
      </w: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136F6E" w:rsidRPr="005F150A">
        <w:rPr>
          <w:rFonts w:ascii="Times New Roman" w:eastAsia="Calibri" w:hAnsi="Times New Roman" w:cs="Times New Roman"/>
          <w:sz w:val="24"/>
          <w:szCs w:val="24"/>
        </w:rPr>
        <w:t xml:space="preserve">о достижении цели их обработки, </w:t>
      </w:r>
      <w:r w:rsidRPr="005F150A">
        <w:rPr>
          <w:rFonts w:ascii="Times New Roman" w:eastAsia="Calibri" w:hAnsi="Times New Roman" w:cs="Times New Roman"/>
          <w:sz w:val="24"/>
          <w:szCs w:val="24"/>
        </w:rPr>
        <w:t>утрат</w:t>
      </w:r>
      <w:r w:rsidR="00136F6E" w:rsidRPr="005F150A">
        <w:rPr>
          <w:rFonts w:ascii="Times New Roman" w:eastAsia="Calibri" w:hAnsi="Times New Roman" w:cs="Times New Roman"/>
          <w:sz w:val="24"/>
          <w:szCs w:val="24"/>
        </w:rPr>
        <w:t>е</w:t>
      </w:r>
      <w:r w:rsidRPr="005F150A">
        <w:rPr>
          <w:rFonts w:ascii="Times New Roman" w:eastAsia="Calibri" w:hAnsi="Times New Roman" w:cs="Times New Roman"/>
          <w:sz w:val="24"/>
          <w:szCs w:val="24"/>
        </w:rPr>
        <w:t xml:space="preserve"> необходимости в их достижении, и при отсутствии иных оснований для продолжения обработки персональных данных.</w:t>
      </w:r>
    </w:p>
    <w:p w14:paraId="5C871902" w14:textId="77777777" w:rsidR="004C49B9" w:rsidRPr="005F150A" w:rsidRDefault="004C49B9" w:rsidP="00C66EE0">
      <w:pPr>
        <w:pStyle w:val="ae"/>
        <w:widowControl w:val="0"/>
        <w:spacing w:after="120" w:line="240" w:lineRule="auto"/>
        <w:ind w:left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A39DB" w14:textId="77777777" w:rsidR="00C733CB" w:rsidRPr="005F150A" w:rsidRDefault="00C733CB" w:rsidP="004C49B9">
      <w:pPr>
        <w:pStyle w:val="2"/>
        <w:keepNext w:val="0"/>
        <w:keepLines w:val="0"/>
        <w:widowControl w:val="0"/>
        <w:numPr>
          <w:ilvl w:val="0"/>
          <w:numId w:val="52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23" w:name="_Toc53750732"/>
      <w:bookmarkStart w:id="24" w:name="_Toc136353478"/>
      <w:r w:rsidRPr="005F150A">
        <w:rPr>
          <w:rFonts w:ascii="Times New Roman" w:hAnsi="Times New Roman" w:cs="Times New Roman"/>
        </w:rPr>
        <w:t>Антикоррупционная оговорка</w:t>
      </w:r>
      <w:bookmarkEnd w:id="23"/>
      <w:bookmarkEnd w:id="24"/>
    </w:p>
    <w:p w14:paraId="496A5C80" w14:textId="77777777" w:rsidR="00577790" w:rsidRPr="005F150A" w:rsidRDefault="00C733CB" w:rsidP="004C49B9">
      <w:pPr>
        <w:pStyle w:val="ae"/>
        <w:widowControl w:val="0"/>
        <w:numPr>
          <w:ilvl w:val="1"/>
          <w:numId w:val="52"/>
        </w:numPr>
        <w:spacing w:after="120" w:line="240" w:lineRule="auto"/>
        <w:ind w:left="851" w:hanging="851"/>
        <w:contextualSpacing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в соответствии с законодательством Российской Федерации разработаны и применяются меры по предупреждению и противодействию коррупции. Стороны не осуществляют действия, квалифицируемые законодательством Российской Федерации как дача и (или) получение взятки, коммерческий подкуп, не выплачивают и не предлагают выплатить какие-либо денежные средства или ценности,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целей, а также не предпринимают иные действия, нарушающие требования законодательства Российской Федерации о противодействии коррупции.</w:t>
      </w:r>
      <w:r w:rsidR="00A3563A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6B8174" w14:textId="359C75DF" w:rsidR="00D664D5" w:rsidRPr="005F150A" w:rsidRDefault="00D664D5" w:rsidP="004C49B9">
      <w:pPr>
        <w:pStyle w:val="2"/>
        <w:keepNext w:val="0"/>
        <w:keepLines w:val="0"/>
        <w:widowControl w:val="0"/>
        <w:numPr>
          <w:ilvl w:val="0"/>
          <w:numId w:val="52"/>
        </w:numPr>
        <w:spacing w:before="0" w:line="240" w:lineRule="auto"/>
        <w:ind w:left="851" w:hanging="851"/>
        <w:rPr>
          <w:rFonts w:ascii="Times New Roman" w:hAnsi="Times New Roman" w:cs="Times New Roman"/>
        </w:rPr>
      </w:pPr>
      <w:bookmarkStart w:id="25" w:name="_Toc93479917"/>
      <w:bookmarkStart w:id="26" w:name="_Toc136353479"/>
      <w:bookmarkEnd w:id="22"/>
      <w:r w:rsidRPr="005F150A">
        <w:rPr>
          <w:rFonts w:ascii="Times New Roman" w:hAnsi="Times New Roman" w:cs="Times New Roman"/>
        </w:rPr>
        <w:t>Арбитражная оговорка</w:t>
      </w:r>
      <w:bookmarkEnd w:id="25"/>
      <w:bookmarkEnd w:id="26"/>
    </w:p>
    <w:p w14:paraId="075208A6" w14:textId="4DB90E68" w:rsidR="00D664D5" w:rsidRPr="005F150A" w:rsidRDefault="00D664D5" w:rsidP="008A05D4">
      <w:pPr>
        <w:pStyle w:val="ae"/>
        <w:numPr>
          <w:ilvl w:val="1"/>
          <w:numId w:val="52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Все противоречия, возникающие при исполнении Договора или связанные с ним, Стороны </w:t>
      </w:r>
      <w:r w:rsidRPr="005F150A">
        <w:rPr>
          <w:rFonts w:ascii="Times New Roman" w:hAnsi="Times New Roman" w:cs="Times New Roman"/>
          <w:sz w:val="24"/>
          <w:szCs w:val="24"/>
        </w:rPr>
        <w:t xml:space="preserve">разрешают с соблюдением претензионного порядка. Сторона, которой заявлена претензия, обязана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в течение 5 (пяти) рабочих дней со дня получения ее оригинала </w:t>
      </w:r>
      <w:r w:rsidRPr="005F150A">
        <w:rPr>
          <w:rFonts w:ascii="Times New Roman" w:hAnsi="Times New Roman" w:cs="Times New Roman"/>
          <w:sz w:val="24"/>
          <w:szCs w:val="24"/>
        </w:rPr>
        <w:t xml:space="preserve">представить </w:t>
      </w:r>
      <w:r w:rsidRPr="005F150A">
        <w:rPr>
          <w:rFonts w:ascii="Times New Roman" w:hAnsi="Times New Roman" w:cs="Times New Roman"/>
          <w:iCs/>
          <w:sz w:val="24"/>
          <w:szCs w:val="24"/>
        </w:rPr>
        <w:t>ответ на претензию путем вручения представителю другой Стороны или направления регистрируемого почтового отправления по адресу места нахождения другой Стороны, указанному в едином государственном реестре юридических лиц. Не</w:t>
      </w:r>
      <w:r w:rsidR="00BE1ED7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iCs/>
          <w:sz w:val="24"/>
          <w:szCs w:val="24"/>
        </w:rPr>
        <w:t>пред</w:t>
      </w:r>
      <w:r w:rsidR="003258C6" w:rsidRPr="005F150A">
        <w:rPr>
          <w:rFonts w:ascii="Times New Roman" w:hAnsi="Times New Roman" w:cs="Times New Roman"/>
          <w:iCs/>
          <w:sz w:val="24"/>
          <w:szCs w:val="24"/>
        </w:rPr>
        <w:t>о</w:t>
      </w:r>
      <w:r w:rsidRPr="005F150A">
        <w:rPr>
          <w:rFonts w:ascii="Times New Roman" w:hAnsi="Times New Roman" w:cs="Times New Roman"/>
          <w:iCs/>
          <w:sz w:val="24"/>
          <w:szCs w:val="24"/>
        </w:rPr>
        <w:t>ставление ответа на претензию в указанный срок рассматривается как отказ в ее удовлетворении.</w:t>
      </w:r>
    </w:p>
    <w:p w14:paraId="7122830C" w14:textId="2F8C5F4C" w:rsidR="00D664D5" w:rsidRPr="005F150A" w:rsidRDefault="00D664D5" w:rsidP="008A05D4">
      <w:pPr>
        <w:pStyle w:val="ae"/>
        <w:numPr>
          <w:ilvl w:val="1"/>
          <w:numId w:val="52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В случае не</w:t>
      </w:r>
      <w:r w:rsidR="00BE1ED7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iCs/>
          <w:sz w:val="24"/>
          <w:szCs w:val="24"/>
        </w:rPr>
        <w:t>достижения согласия между Сторонами</w:t>
      </w:r>
      <w:r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iCs/>
          <w:sz w:val="24"/>
          <w:szCs w:val="24"/>
        </w:rPr>
        <w:t>все споры, разногласия, претензии и требования, возникающие из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подлежат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 Вынесенное третейским судом решение будет окончательным, обязательным для сторон и не подлежит оспариванию.</w:t>
      </w:r>
    </w:p>
    <w:p w14:paraId="31DE2610" w14:textId="273D63AF" w:rsidR="00874354" w:rsidRPr="005F150A" w:rsidRDefault="00490D3B" w:rsidP="008A05D4">
      <w:pPr>
        <w:pStyle w:val="2"/>
        <w:keepNext w:val="0"/>
        <w:keepLines w:val="0"/>
        <w:widowControl w:val="0"/>
        <w:numPr>
          <w:ilvl w:val="0"/>
          <w:numId w:val="52"/>
        </w:numPr>
        <w:spacing w:before="120" w:line="240" w:lineRule="auto"/>
        <w:ind w:left="851" w:hanging="851"/>
        <w:contextualSpacing/>
        <w:rPr>
          <w:rFonts w:ascii="Times New Roman" w:hAnsi="Times New Roman" w:cs="Times New Roman"/>
          <w:iCs/>
        </w:rPr>
      </w:pPr>
      <w:r w:rsidRPr="005F150A">
        <w:rPr>
          <w:rFonts w:ascii="Times New Roman" w:hAnsi="Times New Roman" w:cs="Times New Roman"/>
        </w:rPr>
        <w:t>Товарный знак</w:t>
      </w:r>
    </w:p>
    <w:p w14:paraId="01FC5AB4" w14:textId="416D8D12" w:rsidR="007B6E79" w:rsidRPr="005F150A" w:rsidRDefault="00874354" w:rsidP="008A05D4">
      <w:pPr>
        <w:pStyle w:val="ae"/>
        <w:numPr>
          <w:ilvl w:val="1"/>
          <w:numId w:val="52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Заключая Договор, Клиент приобретает право использовать Товарный знак в целях информирования любых третьих лиц о Сервисе </w:t>
      </w:r>
      <w:r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МОСТ, о том, что Клиент является </w:t>
      </w:r>
      <w:r w:rsidRPr="005F150A">
        <w:rPr>
          <w:rFonts w:ascii="Times New Roman" w:hAnsi="Times New Roman"/>
          <w:sz w:val="24"/>
        </w:rPr>
        <w:t>Участником</w:t>
      </w:r>
      <w:r w:rsidRPr="005F150A">
        <w:rPr>
          <w:rFonts w:ascii="Times New Roman" w:hAnsi="Times New Roman"/>
          <w:b/>
          <w:sz w:val="24"/>
        </w:rPr>
        <w:t xml:space="preserve">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Сервиса </w:t>
      </w:r>
      <w:r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МОСТ. При предоставлении Инвесторам услуг в рамках Сервис </w:t>
      </w:r>
      <w:r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МОСТ Клиент обязан использовать Товарный знак в своих </w:t>
      </w:r>
      <w:r w:rsidRPr="005F150A">
        <w:rPr>
          <w:rFonts w:ascii="Times New Roman" w:hAnsi="Times New Roman" w:cs="Times New Roman"/>
          <w:iCs/>
          <w:sz w:val="24"/>
          <w:szCs w:val="24"/>
          <w:lang w:val="en-US"/>
        </w:rPr>
        <w:t>WEB</w:t>
      </w:r>
      <w:r w:rsidRPr="005F150A">
        <w:rPr>
          <w:rFonts w:ascii="Times New Roman" w:hAnsi="Times New Roman" w:cs="Times New Roman"/>
          <w:iCs/>
          <w:sz w:val="24"/>
          <w:szCs w:val="24"/>
        </w:rPr>
        <w:t>-интерфейсах и(или) мобильных интерфейсах.</w:t>
      </w:r>
    </w:p>
    <w:p w14:paraId="333D42A7" w14:textId="38F4F6B0" w:rsidR="00490D3B" w:rsidRPr="005F150A" w:rsidRDefault="00567181" w:rsidP="008A05D4">
      <w:pPr>
        <w:pStyle w:val="ae"/>
        <w:numPr>
          <w:ilvl w:val="1"/>
          <w:numId w:val="52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lastRenderedPageBreak/>
        <w:t>В соответствии с</w:t>
      </w:r>
      <w:r w:rsidR="004C49B9" w:rsidRPr="005F150A">
        <w:rPr>
          <w:rFonts w:ascii="Times New Roman" w:hAnsi="Times New Roman" w:cs="Times New Roman"/>
          <w:iCs/>
          <w:sz w:val="24"/>
          <w:szCs w:val="24"/>
        </w:rPr>
        <w:t xml:space="preserve"> лицензионн</w:t>
      </w:r>
      <w:r w:rsidRPr="005F150A">
        <w:rPr>
          <w:rFonts w:ascii="Times New Roman" w:hAnsi="Times New Roman" w:cs="Times New Roman"/>
          <w:iCs/>
          <w:sz w:val="24"/>
          <w:szCs w:val="24"/>
        </w:rPr>
        <w:t>ым</w:t>
      </w:r>
      <w:r w:rsidR="004C49B9" w:rsidRPr="005F150A">
        <w:rPr>
          <w:rFonts w:ascii="Times New Roman" w:hAnsi="Times New Roman" w:cs="Times New Roman"/>
          <w:iCs/>
          <w:sz w:val="24"/>
          <w:szCs w:val="24"/>
        </w:rPr>
        <w:t xml:space="preserve"> договор</w:t>
      </w:r>
      <w:r w:rsidRPr="005F150A">
        <w:rPr>
          <w:rFonts w:ascii="Times New Roman" w:hAnsi="Times New Roman" w:cs="Times New Roman"/>
          <w:iCs/>
          <w:sz w:val="24"/>
          <w:szCs w:val="24"/>
        </w:rPr>
        <w:t>ом</w:t>
      </w:r>
      <w:r w:rsidR="004C49B9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sz w:val="24"/>
          <w:szCs w:val="24"/>
        </w:rPr>
        <w:t>о предоставлении права использования товарного знака (простая (неисключительная) лицензия) между НРД и</w:t>
      </w:r>
      <w:r w:rsidR="004C49B9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4C49B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4C49B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акционерн</w:t>
      </w:r>
      <w:r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4C49B9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9B9" w:rsidRPr="005F150A">
        <w:rPr>
          <w:rFonts w:ascii="Times New Roman" w:hAnsi="Times New Roman" w:cs="Times New Roman"/>
          <w:sz w:val="24"/>
          <w:szCs w:val="24"/>
        </w:rPr>
        <w:t>общество</w:t>
      </w:r>
      <w:r w:rsidRPr="005F150A">
        <w:rPr>
          <w:rFonts w:ascii="Times New Roman" w:hAnsi="Times New Roman" w:cs="Times New Roman"/>
          <w:sz w:val="24"/>
          <w:szCs w:val="24"/>
        </w:rPr>
        <w:t xml:space="preserve">м </w:t>
      </w:r>
      <w:r w:rsidR="004C49B9" w:rsidRPr="005F150A">
        <w:rPr>
          <w:rFonts w:ascii="Times New Roman" w:hAnsi="Times New Roman" w:cs="Times New Roman"/>
          <w:sz w:val="24"/>
          <w:szCs w:val="24"/>
        </w:rPr>
        <w:t>«Московская Биржа ММВБ-РТС» (далее</w:t>
      </w:r>
      <w:r w:rsidR="00D65EF2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4C49B9" w:rsidRPr="005F150A">
        <w:rPr>
          <w:rFonts w:ascii="Times New Roman" w:hAnsi="Times New Roman" w:cs="Times New Roman"/>
          <w:sz w:val="24"/>
          <w:szCs w:val="24"/>
        </w:rPr>
        <w:t>–</w:t>
      </w:r>
      <w:r w:rsidR="00D65EF2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4C49B9" w:rsidRPr="005F150A">
        <w:rPr>
          <w:rFonts w:ascii="Times New Roman" w:hAnsi="Times New Roman" w:cs="Times New Roman"/>
          <w:sz w:val="24"/>
          <w:szCs w:val="24"/>
        </w:rPr>
        <w:t>правообладатель</w:t>
      </w:r>
      <w:r w:rsidR="00D65EF2" w:rsidRPr="005F150A">
        <w:rPr>
          <w:rFonts w:ascii="Times New Roman" w:hAnsi="Times New Roman" w:cs="Times New Roman"/>
          <w:sz w:val="24"/>
          <w:szCs w:val="24"/>
        </w:rPr>
        <w:t xml:space="preserve">) </w:t>
      </w:r>
      <w:r w:rsidRPr="005F150A">
        <w:rPr>
          <w:rFonts w:ascii="Times New Roman" w:hAnsi="Times New Roman" w:cs="Times New Roman"/>
          <w:sz w:val="24"/>
          <w:szCs w:val="24"/>
        </w:rPr>
        <w:t>Товарн</w:t>
      </w:r>
      <w:r w:rsidR="00250ABC" w:rsidRPr="005F150A">
        <w:rPr>
          <w:rFonts w:ascii="Times New Roman" w:hAnsi="Times New Roman" w:cs="Times New Roman"/>
          <w:sz w:val="24"/>
          <w:szCs w:val="24"/>
        </w:rPr>
        <w:t>ый</w:t>
      </w:r>
      <w:r w:rsidRPr="005F150A">
        <w:rPr>
          <w:rFonts w:ascii="Times New Roman" w:hAnsi="Times New Roman" w:cs="Times New Roman"/>
          <w:sz w:val="24"/>
          <w:szCs w:val="24"/>
        </w:rPr>
        <w:t xml:space="preserve"> знак</w:t>
      </w:r>
      <w:r w:rsidR="00250ABC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D65EF2" w:rsidRPr="005F150A">
        <w:rPr>
          <w:rFonts w:ascii="Times New Roman" w:hAnsi="Times New Roman" w:cs="Times New Roman"/>
          <w:sz w:val="24"/>
          <w:szCs w:val="24"/>
        </w:rPr>
        <w:t>используется Клиент</w:t>
      </w:r>
      <w:r w:rsidR="007C37B7" w:rsidRPr="005F150A">
        <w:rPr>
          <w:rFonts w:ascii="Times New Roman" w:hAnsi="Times New Roman" w:cs="Times New Roman"/>
          <w:sz w:val="24"/>
          <w:szCs w:val="24"/>
        </w:rPr>
        <w:t>ом</w:t>
      </w:r>
      <w:r w:rsidR="00D65EF2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250ABC" w:rsidRPr="005F150A">
        <w:rPr>
          <w:rFonts w:ascii="Times New Roman" w:hAnsi="Times New Roman" w:cs="Times New Roman"/>
          <w:sz w:val="24"/>
          <w:szCs w:val="24"/>
        </w:rPr>
        <w:t xml:space="preserve">без заключения сублицензионных договоров и без каких-либо письменных согласований </w:t>
      </w:r>
      <w:r w:rsidRPr="005F150A">
        <w:rPr>
          <w:rFonts w:ascii="Times New Roman" w:hAnsi="Times New Roman" w:cs="Times New Roman"/>
          <w:sz w:val="24"/>
          <w:szCs w:val="24"/>
        </w:rPr>
        <w:t>с правообладателем.</w:t>
      </w:r>
      <w:r w:rsidR="004C49B9" w:rsidRPr="005F1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F5C77" w14:textId="66DFC3F5" w:rsidR="00385E32" w:rsidRPr="005F150A" w:rsidRDefault="00385E32" w:rsidP="008A05D4">
      <w:pPr>
        <w:pStyle w:val="ae"/>
        <w:numPr>
          <w:ilvl w:val="1"/>
          <w:numId w:val="52"/>
        </w:numPr>
        <w:spacing w:before="120" w:after="120" w:line="240" w:lineRule="auto"/>
        <w:ind w:left="851" w:hanging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Товарн</w:t>
      </w:r>
      <w:r w:rsidR="00D65EF2" w:rsidRPr="005F150A">
        <w:rPr>
          <w:rFonts w:ascii="Times New Roman" w:hAnsi="Times New Roman" w:cs="Times New Roman"/>
          <w:iCs/>
          <w:sz w:val="24"/>
          <w:szCs w:val="24"/>
        </w:rPr>
        <w:t>ый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знак </w:t>
      </w:r>
      <w:r w:rsidR="00D65EF2" w:rsidRPr="005F150A">
        <w:rPr>
          <w:rFonts w:ascii="Times New Roman" w:hAnsi="Times New Roman" w:cs="Times New Roman"/>
          <w:iCs/>
          <w:sz w:val="24"/>
          <w:szCs w:val="24"/>
        </w:rPr>
        <w:t xml:space="preserve">используется </w:t>
      </w:r>
      <w:r w:rsidR="00C941EE" w:rsidRPr="005F150A">
        <w:rPr>
          <w:rFonts w:ascii="Times New Roman" w:hAnsi="Times New Roman" w:cs="Times New Roman"/>
          <w:iCs/>
          <w:sz w:val="24"/>
          <w:szCs w:val="24"/>
        </w:rPr>
        <w:t xml:space="preserve">Клиентом </w:t>
      </w:r>
      <w:r w:rsidRPr="005F150A">
        <w:rPr>
          <w:rFonts w:ascii="Times New Roman" w:hAnsi="Times New Roman" w:cs="Times New Roman"/>
          <w:iCs/>
          <w:sz w:val="24"/>
          <w:szCs w:val="24"/>
        </w:rPr>
        <w:t>на следующих условиях:</w:t>
      </w:r>
    </w:p>
    <w:p w14:paraId="253516F9" w14:textId="6F507706" w:rsidR="00385E32" w:rsidRPr="005F150A" w:rsidRDefault="00385E32" w:rsidP="00385E32">
      <w:pPr>
        <w:pStyle w:val="ae"/>
        <w:spacing w:before="12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1</w:t>
      </w:r>
      <w:r w:rsidR="0095641D" w:rsidRPr="005F150A">
        <w:rPr>
          <w:rFonts w:ascii="Times New Roman" w:hAnsi="Times New Roman" w:cs="Times New Roman"/>
          <w:sz w:val="24"/>
          <w:szCs w:val="24"/>
        </w:rPr>
        <w:t>1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  <w:r w:rsidR="004447A0" w:rsidRPr="005F150A">
        <w:rPr>
          <w:rFonts w:ascii="Times New Roman" w:hAnsi="Times New Roman" w:cs="Times New Roman"/>
          <w:sz w:val="24"/>
          <w:szCs w:val="24"/>
        </w:rPr>
        <w:t>3</w:t>
      </w:r>
      <w:r w:rsidR="0095641D" w:rsidRPr="005F150A">
        <w:rPr>
          <w:rFonts w:ascii="Times New Roman" w:hAnsi="Times New Roman" w:cs="Times New Roman"/>
          <w:sz w:val="24"/>
          <w:szCs w:val="24"/>
        </w:rPr>
        <w:t>.1</w:t>
      </w:r>
      <w:r w:rsidRPr="005F150A">
        <w:rPr>
          <w:rFonts w:ascii="Times New Roman" w:hAnsi="Times New Roman" w:cs="Times New Roman"/>
          <w:sz w:val="24"/>
          <w:szCs w:val="24"/>
        </w:rPr>
        <w:t xml:space="preserve">. </w:t>
      </w:r>
      <w:r w:rsidR="00567181" w:rsidRPr="005F150A">
        <w:rPr>
          <w:rFonts w:ascii="Times New Roman" w:hAnsi="Times New Roman" w:cs="Times New Roman"/>
          <w:sz w:val="24"/>
          <w:szCs w:val="24"/>
        </w:rPr>
        <w:t>Товарн</w:t>
      </w:r>
      <w:r w:rsidR="00D65EF2" w:rsidRPr="005F150A">
        <w:rPr>
          <w:rFonts w:ascii="Times New Roman" w:hAnsi="Times New Roman" w:cs="Times New Roman"/>
          <w:sz w:val="24"/>
          <w:szCs w:val="24"/>
        </w:rPr>
        <w:t>ый</w:t>
      </w:r>
      <w:r w:rsidR="00567181" w:rsidRPr="005F150A">
        <w:rPr>
          <w:rFonts w:ascii="Times New Roman" w:hAnsi="Times New Roman" w:cs="Times New Roman"/>
          <w:sz w:val="24"/>
          <w:szCs w:val="24"/>
        </w:rPr>
        <w:t xml:space="preserve"> знак </w:t>
      </w:r>
      <w:r w:rsidR="00D65EF2" w:rsidRPr="005F150A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="00567181" w:rsidRPr="005F150A">
        <w:rPr>
          <w:rFonts w:ascii="Times New Roman" w:hAnsi="Times New Roman" w:cs="Times New Roman"/>
          <w:sz w:val="24"/>
          <w:szCs w:val="24"/>
        </w:rPr>
        <w:t>на всей территории Российской Федерации</w:t>
      </w:r>
      <w:r w:rsidR="00087DD8" w:rsidRPr="005F150A">
        <w:rPr>
          <w:rFonts w:ascii="Times New Roman" w:hAnsi="Times New Roman" w:cs="Times New Roman"/>
          <w:sz w:val="24"/>
          <w:szCs w:val="24"/>
        </w:rPr>
        <w:t>;</w:t>
      </w:r>
      <w:r w:rsidR="00567181" w:rsidRPr="005F15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9E25A" w14:textId="67DD7EE6" w:rsidR="00D65EF2" w:rsidRPr="005F150A" w:rsidRDefault="00D65EF2" w:rsidP="00D65EF2">
      <w:pPr>
        <w:pStyle w:val="ae"/>
        <w:spacing w:before="12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11.</w:t>
      </w:r>
      <w:r w:rsidR="004447A0" w:rsidRPr="005F150A">
        <w:rPr>
          <w:rFonts w:ascii="Times New Roman" w:hAnsi="Times New Roman" w:cs="Times New Roman"/>
          <w:sz w:val="24"/>
          <w:szCs w:val="24"/>
        </w:rPr>
        <w:t>3</w:t>
      </w:r>
      <w:r w:rsidRPr="005F150A">
        <w:rPr>
          <w:rFonts w:ascii="Times New Roman" w:hAnsi="Times New Roman" w:cs="Times New Roman"/>
          <w:sz w:val="24"/>
          <w:szCs w:val="24"/>
        </w:rPr>
        <w:t>.2. Вознаграждение за использование Клиентом Товарного знака не взимается</w:t>
      </w:r>
      <w:r w:rsidR="00087DD8" w:rsidRPr="005F150A">
        <w:rPr>
          <w:rFonts w:ascii="Times New Roman" w:hAnsi="Times New Roman" w:cs="Times New Roman"/>
          <w:sz w:val="24"/>
          <w:szCs w:val="24"/>
        </w:rPr>
        <w:t>;</w:t>
      </w:r>
    </w:p>
    <w:p w14:paraId="35405627" w14:textId="74962E14" w:rsidR="00C941EE" w:rsidRPr="005F150A" w:rsidRDefault="00AC7B3A" w:rsidP="00087DD8">
      <w:pPr>
        <w:pStyle w:val="ae"/>
        <w:spacing w:before="120" w:after="120" w:line="240" w:lineRule="auto"/>
        <w:ind w:left="85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11.</w:t>
      </w:r>
      <w:r w:rsidR="004447A0" w:rsidRPr="005F150A">
        <w:rPr>
          <w:rFonts w:ascii="Times New Roman" w:hAnsi="Times New Roman" w:cs="Times New Roman"/>
          <w:iCs/>
          <w:sz w:val="24"/>
          <w:szCs w:val="24"/>
        </w:rPr>
        <w:t>3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.3. Клиент использует Товарный знак в течение всего срока пользования </w:t>
      </w:r>
      <w:r w:rsidR="009F1484" w:rsidRPr="005F150A">
        <w:rPr>
          <w:rFonts w:ascii="Times New Roman" w:hAnsi="Times New Roman" w:cs="Times New Roman"/>
          <w:iCs/>
          <w:sz w:val="24"/>
          <w:szCs w:val="24"/>
        </w:rPr>
        <w:t xml:space="preserve">Сервисом </w:t>
      </w:r>
      <w:r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087DD8"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2781AF89" w14:textId="0762B883" w:rsidR="004447A0" w:rsidRPr="005F150A" w:rsidRDefault="00C941EE" w:rsidP="008A05D4">
      <w:pPr>
        <w:spacing w:before="120" w:after="120" w:line="240" w:lineRule="auto"/>
        <w:ind w:left="851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11.</w:t>
      </w:r>
      <w:r w:rsidR="004447A0" w:rsidRPr="005F150A">
        <w:rPr>
          <w:rFonts w:ascii="Times New Roman" w:hAnsi="Times New Roman" w:cs="Times New Roman"/>
          <w:iCs/>
          <w:sz w:val="24"/>
          <w:szCs w:val="24"/>
        </w:rPr>
        <w:t>3</w:t>
      </w:r>
      <w:r w:rsidRPr="005F150A">
        <w:rPr>
          <w:rFonts w:ascii="Times New Roman" w:hAnsi="Times New Roman" w:cs="Times New Roman"/>
          <w:iCs/>
          <w:sz w:val="24"/>
          <w:szCs w:val="24"/>
        </w:rPr>
        <w:t>.</w:t>
      </w:r>
      <w:r w:rsidR="00874354" w:rsidRPr="005F150A">
        <w:rPr>
          <w:rFonts w:ascii="Times New Roman" w:hAnsi="Times New Roman" w:cs="Times New Roman"/>
          <w:iCs/>
          <w:sz w:val="24"/>
          <w:szCs w:val="24"/>
        </w:rPr>
        <w:t>4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85E32" w:rsidRPr="005F150A">
        <w:rPr>
          <w:rFonts w:ascii="Times New Roman" w:hAnsi="Times New Roman" w:cs="Times New Roman"/>
          <w:iCs/>
          <w:sz w:val="24"/>
          <w:szCs w:val="24"/>
        </w:rPr>
        <w:t xml:space="preserve">Клиент использует </w:t>
      </w:r>
      <w:r w:rsidR="00B258F0" w:rsidRPr="005F150A">
        <w:rPr>
          <w:rFonts w:ascii="Times New Roman" w:hAnsi="Times New Roman" w:cs="Times New Roman"/>
          <w:iCs/>
          <w:sz w:val="24"/>
          <w:szCs w:val="24"/>
        </w:rPr>
        <w:t xml:space="preserve">Товарный знак в </w:t>
      </w:r>
      <w:r w:rsidR="00C058F0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="00B258F0" w:rsidRPr="005F150A">
        <w:rPr>
          <w:rFonts w:ascii="Times New Roman" w:hAnsi="Times New Roman" w:cs="Times New Roman"/>
          <w:iCs/>
          <w:sz w:val="24"/>
          <w:szCs w:val="24"/>
        </w:rPr>
        <w:t xml:space="preserve">сети </w:t>
      </w:r>
      <w:r w:rsidR="0095641D" w:rsidRPr="005F150A">
        <w:rPr>
          <w:rFonts w:ascii="Times New Roman" w:hAnsi="Times New Roman" w:cs="Times New Roman"/>
          <w:iCs/>
          <w:sz w:val="24"/>
          <w:szCs w:val="24"/>
        </w:rPr>
        <w:t>«</w:t>
      </w:r>
      <w:r w:rsidR="00B258F0" w:rsidRPr="005F150A">
        <w:rPr>
          <w:rFonts w:ascii="Times New Roman" w:hAnsi="Times New Roman" w:cs="Times New Roman"/>
          <w:iCs/>
          <w:sz w:val="24"/>
          <w:szCs w:val="24"/>
        </w:rPr>
        <w:t>Интернет</w:t>
      </w:r>
      <w:r w:rsidR="0095641D" w:rsidRPr="005F150A">
        <w:rPr>
          <w:rFonts w:ascii="Times New Roman" w:hAnsi="Times New Roman" w:cs="Times New Roman"/>
          <w:iCs/>
          <w:sz w:val="24"/>
          <w:szCs w:val="24"/>
        </w:rPr>
        <w:t>»</w:t>
      </w:r>
      <w:r w:rsidR="00B258F0" w:rsidRPr="005F150A">
        <w:rPr>
          <w:rFonts w:ascii="Times New Roman" w:hAnsi="Times New Roman" w:cs="Times New Roman"/>
          <w:iCs/>
          <w:sz w:val="24"/>
          <w:szCs w:val="24"/>
        </w:rPr>
        <w:t xml:space="preserve">, в мобильных приложениях, в </w:t>
      </w:r>
      <w:r w:rsidR="00C058F0" w:rsidRPr="005F150A">
        <w:rPr>
          <w:rFonts w:ascii="Times New Roman" w:hAnsi="Times New Roman" w:cs="Times New Roman"/>
          <w:iCs/>
          <w:sz w:val="24"/>
          <w:szCs w:val="24"/>
        </w:rPr>
        <w:t xml:space="preserve">том числе </w:t>
      </w:r>
      <w:r w:rsidR="00385E32" w:rsidRPr="005F150A">
        <w:rPr>
          <w:rFonts w:ascii="Times New Roman" w:hAnsi="Times New Roman" w:cs="Times New Roman"/>
          <w:iCs/>
          <w:sz w:val="24"/>
          <w:szCs w:val="24"/>
        </w:rPr>
        <w:t xml:space="preserve">при интеграции Сервиса </w:t>
      </w:r>
      <w:r w:rsidR="00385E32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385E32" w:rsidRPr="005F150A">
        <w:rPr>
          <w:rFonts w:ascii="Times New Roman" w:hAnsi="Times New Roman" w:cs="Times New Roman"/>
          <w:iCs/>
          <w:sz w:val="24"/>
          <w:szCs w:val="24"/>
        </w:rPr>
        <w:t xml:space="preserve"> МОСТ в </w:t>
      </w:r>
      <w:r w:rsidR="00385E32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WEB</w:t>
      </w:r>
      <w:r w:rsidR="00385E32" w:rsidRPr="005F150A">
        <w:rPr>
          <w:rFonts w:ascii="Times New Roman" w:hAnsi="Times New Roman" w:cs="Times New Roman"/>
          <w:iCs/>
          <w:sz w:val="24"/>
          <w:szCs w:val="24"/>
        </w:rPr>
        <w:t>-интерфейсы и(или) мобильные интерфейсы Клиента</w:t>
      </w:r>
      <w:r w:rsidR="00087DD8" w:rsidRPr="005F150A">
        <w:rPr>
          <w:rFonts w:ascii="Times New Roman" w:hAnsi="Times New Roman" w:cs="Times New Roman"/>
          <w:iCs/>
          <w:sz w:val="24"/>
          <w:szCs w:val="24"/>
        </w:rPr>
        <w:t>;</w:t>
      </w:r>
    </w:p>
    <w:p w14:paraId="40C92C33" w14:textId="714D3455" w:rsidR="00D65EF2" w:rsidRPr="005F150A" w:rsidRDefault="00D65EF2">
      <w:pPr>
        <w:pStyle w:val="ae"/>
        <w:spacing w:before="120" w:after="12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iCs/>
          <w:sz w:val="24"/>
          <w:szCs w:val="24"/>
        </w:rPr>
        <w:t>11.</w:t>
      </w:r>
      <w:r w:rsidR="004447A0" w:rsidRPr="005F150A">
        <w:rPr>
          <w:rFonts w:ascii="Times New Roman" w:hAnsi="Times New Roman" w:cs="Times New Roman"/>
          <w:iCs/>
          <w:sz w:val="24"/>
          <w:szCs w:val="24"/>
        </w:rPr>
        <w:t>3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.5 </w:t>
      </w:r>
      <w:r w:rsidR="003C5CC9" w:rsidRPr="005F150A">
        <w:rPr>
          <w:rFonts w:ascii="Times New Roman" w:hAnsi="Times New Roman" w:cs="Times New Roman"/>
          <w:iCs/>
          <w:sz w:val="24"/>
          <w:szCs w:val="24"/>
        </w:rPr>
        <w:t xml:space="preserve">Клиент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использует Товарный знак в соответствии с </w:t>
      </w:r>
      <w:r w:rsidR="003C5CC9" w:rsidRPr="005F150A">
        <w:rPr>
          <w:rFonts w:ascii="Times New Roman" w:hAnsi="Times New Roman" w:cs="Times New Roman"/>
          <w:iCs/>
          <w:sz w:val="24"/>
          <w:szCs w:val="24"/>
        </w:rPr>
        <w:t>требования</w:t>
      </w:r>
      <w:r w:rsidRPr="005F150A">
        <w:rPr>
          <w:rFonts w:ascii="Times New Roman" w:hAnsi="Times New Roman" w:cs="Times New Roman"/>
          <w:iCs/>
          <w:sz w:val="24"/>
          <w:szCs w:val="24"/>
        </w:rPr>
        <w:t>ми</w:t>
      </w:r>
      <w:r w:rsidR="003C5CC9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5E32" w:rsidRPr="005F15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5E32" w:rsidRPr="005F150A">
        <w:rPr>
          <w:rFonts w:ascii="Times New Roman" w:hAnsi="Times New Roman" w:cs="Times New Roman"/>
          <w:iCs/>
          <w:sz w:val="24"/>
          <w:szCs w:val="24"/>
        </w:rPr>
        <w:t xml:space="preserve"> Руководств</w:t>
      </w:r>
      <w:r w:rsidR="003C5CC9" w:rsidRPr="005F150A">
        <w:rPr>
          <w:rFonts w:ascii="Times New Roman" w:hAnsi="Times New Roman" w:cs="Times New Roman"/>
          <w:iCs/>
          <w:sz w:val="24"/>
          <w:szCs w:val="24"/>
        </w:rPr>
        <w:t>а</w:t>
      </w:r>
      <w:r w:rsidR="00385E32" w:rsidRPr="005F150A">
        <w:rPr>
          <w:rFonts w:ascii="Times New Roman" w:hAnsi="Times New Roman" w:cs="Times New Roman"/>
          <w:iCs/>
          <w:sz w:val="24"/>
          <w:szCs w:val="24"/>
        </w:rPr>
        <w:t xml:space="preserve"> о размещении логотипа</w:t>
      </w:r>
      <w:r w:rsidR="00BD1C4C" w:rsidRPr="005F150A">
        <w:rPr>
          <w:rFonts w:ascii="Times New Roman" w:hAnsi="Times New Roman" w:cs="Times New Roman"/>
          <w:iCs/>
          <w:sz w:val="24"/>
          <w:szCs w:val="24"/>
        </w:rPr>
        <w:t>, опубликованном на Сайте</w:t>
      </w:r>
      <w:r w:rsidR="00087DD8" w:rsidRPr="005F150A">
        <w:rPr>
          <w:rFonts w:ascii="Times New Roman" w:hAnsi="Times New Roman" w:cs="Times New Roman"/>
          <w:iCs/>
          <w:sz w:val="24"/>
          <w:szCs w:val="24"/>
        </w:rPr>
        <w:t>;</w:t>
      </w:r>
      <w:r w:rsidR="00BD1C4C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BB98CE" w14:textId="388B832D" w:rsidR="00227E64" w:rsidRPr="005F150A" w:rsidRDefault="00385E32" w:rsidP="008A05D4">
      <w:pPr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11.</w:t>
      </w:r>
      <w:r w:rsidR="004447A0" w:rsidRPr="005F150A">
        <w:rPr>
          <w:rFonts w:ascii="Times New Roman" w:hAnsi="Times New Roman" w:cs="Times New Roman"/>
          <w:sz w:val="24"/>
          <w:szCs w:val="24"/>
        </w:rPr>
        <w:t>3</w:t>
      </w:r>
      <w:r w:rsidRPr="005F150A">
        <w:rPr>
          <w:rFonts w:ascii="Times New Roman" w:hAnsi="Times New Roman" w:cs="Times New Roman"/>
          <w:sz w:val="24"/>
          <w:szCs w:val="24"/>
        </w:rPr>
        <w:t>.</w:t>
      </w:r>
      <w:r w:rsidR="0095641D" w:rsidRPr="005F150A">
        <w:rPr>
          <w:rFonts w:ascii="Times New Roman" w:hAnsi="Times New Roman" w:cs="Times New Roman"/>
          <w:sz w:val="24"/>
          <w:szCs w:val="24"/>
        </w:rPr>
        <w:t>6</w:t>
      </w:r>
      <w:r w:rsidRPr="005F150A">
        <w:rPr>
          <w:rFonts w:ascii="Times New Roman" w:hAnsi="Times New Roman" w:cs="Times New Roman"/>
          <w:sz w:val="24"/>
          <w:szCs w:val="24"/>
        </w:rPr>
        <w:t xml:space="preserve">. </w:t>
      </w:r>
      <w:r w:rsidR="00567181" w:rsidRPr="005F150A">
        <w:rPr>
          <w:rFonts w:ascii="Times New Roman" w:hAnsi="Times New Roman" w:cs="Times New Roman"/>
          <w:sz w:val="24"/>
          <w:szCs w:val="24"/>
        </w:rPr>
        <w:t xml:space="preserve">При </w:t>
      </w:r>
      <w:r w:rsidRPr="005F150A">
        <w:rPr>
          <w:rFonts w:ascii="Times New Roman" w:hAnsi="Times New Roman" w:cs="Times New Roman"/>
          <w:sz w:val="24"/>
          <w:szCs w:val="24"/>
        </w:rPr>
        <w:t>прекращении Договора Клиент</w:t>
      </w:r>
      <w:r w:rsidR="00567181" w:rsidRPr="005F150A">
        <w:rPr>
          <w:rFonts w:ascii="Times New Roman" w:hAnsi="Times New Roman" w:cs="Times New Roman"/>
          <w:sz w:val="24"/>
          <w:szCs w:val="24"/>
        </w:rPr>
        <w:t xml:space="preserve"> обязан прекратить любое использование Товарного зна</w:t>
      </w:r>
      <w:r w:rsidRPr="005F150A">
        <w:rPr>
          <w:rFonts w:ascii="Times New Roman" w:hAnsi="Times New Roman" w:cs="Times New Roman"/>
          <w:sz w:val="24"/>
          <w:szCs w:val="24"/>
        </w:rPr>
        <w:t>ка</w:t>
      </w:r>
      <w:r w:rsidR="00567181" w:rsidRPr="005F150A">
        <w:rPr>
          <w:rFonts w:ascii="Times New Roman" w:hAnsi="Times New Roman" w:cs="Times New Roman"/>
          <w:sz w:val="24"/>
          <w:szCs w:val="24"/>
        </w:rPr>
        <w:t>, в том числе удалить</w:t>
      </w:r>
      <w:r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iCs/>
          <w:sz w:val="24"/>
          <w:szCs w:val="24"/>
        </w:rPr>
        <w:t>Товарн</w:t>
      </w:r>
      <w:r w:rsidR="009F1484" w:rsidRPr="005F150A">
        <w:rPr>
          <w:rFonts w:ascii="Times New Roman" w:hAnsi="Times New Roman" w:cs="Times New Roman"/>
          <w:iCs/>
          <w:sz w:val="24"/>
          <w:szCs w:val="24"/>
        </w:rPr>
        <w:t>ый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знак</w:t>
      </w:r>
      <w:r w:rsidR="0018259A"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из </w:t>
      </w:r>
      <w:r w:rsidRPr="005F150A">
        <w:rPr>
          <w:rFonts w:ascii="Times New Roman" w:hAnsi="Times New Roman" w:cs="Times New Roman"/>
          <w:iCs/>
          <w:sz w:val="24"/>
          <w:szCs w:val="24"/>
          <w:lang w:val="en-US"/>
        </w:rPr>
        <w:t>WEB</w:t>
      </w:r>
      <w:r w:rsidRPr="005F150A">
        <w:rPr>
          <w:rFonts w:ascii="Times New Roman" w:hAnsi="Times New Roman" w:cs="Times New Roman"/>
          <w:iCs/>
          <w:sz w:val="24"/>
          <w:szCs w:val="24"/>
        </w:rPr>
        <w:t>-интерфейсов и(или) мобильных интерфейсов Клиента</w:t>
      </w:r>
      <w:r w:rsidR="00C941EE" w:rsidRPr="005F150A">
        <w:rPr>
          <w:rFonts w:ascii="Times New Roman" w:hAnsi="Times New Roman" w:cs="Times New Roman"/>
          <w:iCs/>
          <w:sz w:val="24"/>
          <w:szCs w:val="24"/>
        </w:rPr>
        <w:t xml:space="preserve">, с сайтов </w:t>
      </w:r>
      <w:r w:rsidR="0018259A" w:rsidRPr="005F150A">
        <w:rPr>
          <w:rFonts w:ascii="Times New Roman" w:hAnsi="Times New Roman" w:cs="Times New Roman"/>
          <w:iCs/>
          <w:sz w:val="24"/>
          <w:szCs w:val="24"/>
        </w:rPr>
        <w:t xml:space="preserve">Клиента </w:t>
      </w:r>
      <w:r w:rsidR="00C941EE" w:rsidRPr="005F150A"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C941EE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="00C941EE" w:rsidRPr="005F150A">
        <w:rPr>
          <w:rFonts w:ascii="Times New Roman" w:hAnsi="Times New Roman" w:cs="Times New Roman"/>
          <w:iCs/>
          <w:sz w:val="24"/>
          <w:szCs w:val="24"/>
        </w:rPr>
        <w:t>сети «Интернет», мобильных приложений</w:t>
      </w:r>
      <w:r w:rsidR="00C058F0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06BABB68" w14:textId="5059C4BC" w:rsidR="00AC7B3A" w:rsidRPr="005F150A" w:rsidRDefault="00AC7B3A" w:rsidP="008A05D4">
      <w:pPr>
        <w:spacing w:before="120"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11.</w:t>
      </w:r>
      <w:r w:rsidR="004447A0" w:rsidRPr="005F150A">
        <w:rPr>
          <w:rFonts w:ascii="Times New Roman" w:hAnsi="Times New Roman" w:cs="Times New Roman"/>
          <w:sz w:val="24"/>
          <w:szCs w:val="24"/>
        </w:rPr>
        <w:t>4.</w:t>
      </w:r>
      <w:r w:rsidRPr="005F150A">
        <w:rPr>
          <w:rFonts w:ascii="Times New Roman" w:hAnsi="Times New Roman" w:cs="Times New Roman"/>
          <w:sz w:val="24"/>
          <w:szCs w:val="24"/>
        </w:rPr>
        <w:t xml:space="preserve"> По требованию НРД Клиент обязан предоставлять НРД информацию об использовании 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Товарного знака, </w:t>
      </w:r>
      <w:r w:rsidRPr="005F150A">
        <w:rPr>
          <w:rFonts w:ascii="Times New Roman" w:hAnsi="Times New Roman" w:cs="Times New Roman"/>
          <w:sz w:val="24"/>
          <w:szCs w:val="24"/>
        </w:rPr>
        <w:t xml:space="preserve">в порядке и сроки, указанные в таком требовании. </w:t>
      </w:r>
    </w:p>
    <w:p w14:paraId="56643F3A" w14:textId="1D0F8FC8" w:rsidR="00B47FDD" w:rsidRPr="005F150A" w:rsidRDefault="004447A0" w:rsidP="008A05D4">
      <w:pPr>
        <w:autoSpaceDE w:val="0"/>
        <w:autoSpaceDN w:val="0"/>
        <w:adjustRightInd w:val="0"/>
        <w:spacing w:before="120" w:after="12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F150A">
        <w:rPr>
          <w:rFonts w:ascii="Times New Roman" w:hAnsi="Times New Roman" w:cs="Times New Roman"/>
          <w:sz w:val="24"/>
          <w:szCs w:val="24"/>
        </w:rPr>
        <w:t>11.5.</w:t>
      </w:r>
      <w:r w:rsidRPr="005F150A">
        <w:rPr>
          <w:rFonts w:ascii="Times New Roman" w:hAnsi="Times New Roman" w:cs="Times New Roman"/>
          <w:sz w:val="24"/>
          <w:szCs w:val="24"/>
        </w:rPr>
        <w:tab/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Заключая Договор, Клиент </w:t>
      </w:r>
      <w:r w:rsidR="00B252ED" w:rsidRPr="005F150A">
        <w:rPr>
          <w:rFonts w:ascii="Times New Roman" w:hAnsi="Times New Roman" w:cs="Times New Roman"/>
          <w:sz w:val="24"/>
          <w:szCs w:val="24"/>
        </w:rPr>
        <w:t xml:space="preserve">без взимания какой-либо платы 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предоставляет НРД и другим </w:t>
      </w:r>
      <w:r w:rsidR="00420937" w:rsidRPr="005F150A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420937" w:rsidRPr="005F150A">
        <w:rPr>
          <w:rFonts w:ascii="Times New Roman" w:hAnsi="Times New Roman" w:cs="Times New Roman"/>
          <w:iCs/>
          <w:sz w:val="24"/>
          <w:szCs w:val="24"/>
        </w:rPr>
        <w:t xml:space="preserve">Сервиса </w:t>
      </w:r>
      <w:r w:rsidR="00420937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420937"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420937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227E64" w:rsidRPr="005F150A">
        <w:rPr>
          <w:rFonts w:ascii="Times New Roman" w:hAnsi="Times New Roman" w:cs="Times New Roman"/>
          <w:sz w:val="24"/>
          <w:szCs w:val="24"/>
        </w:rPr>
        <w:t>право использовать товарны</w:t>
      </w:r>
      <w:r w:rsidR="00124CA0" w:rsidRPr="005F150A">
        <w:rPr>
          <w:rFonts w:ascii="Times New Roman" w:hAnsi="Times New Roman" w:cs="Times New Roman"/>
          <w:sz w:val="24"/>
          <w:szCs w:val="24"/>
        </w:rPr>
        <w:t>й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 знак (знак обслуживания)</w:t>
      </w:r>
      <w:r w:rsidR="007979DB">
        <w:rPr>
          <w:rFonts w:ascii="Times New Roman" w:hAnsi="Times New Roman" w:cs="Times New Roman"/>
          <w:sz w:val="24"/>
          <w:szCs w:val="24"/>
        </w:rPr>
        <w:t>,</w:t>
      </w:r>
      <w:r w:rsidR="00420937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AC7B3A" w:rsidRPr="005F150A">
        <w:rPr>
          <w:rFonts w:ascii="Times New Roman" w:hAnsi="Times New Roman" w:cs="Times New Roman"/>
          <w:sz w:val="24"/>
          <w:szCs w:val="24"/>
        </w:rPr>
        <w:t xml:space="preserve">индивидуализирующий </w:t>
      </w:r>
      <w:r w:rsidR="00124CA0" w:rsidRPr="005F150A">
        <w:rPr>
          <w:rFonts w:ascii="Times New Roman" w:hAnsi="Times New Roman" w:cs="Times New Roman"/>
          <w:sz w:val="24"/>
          <w:szCs w:val="24"/>
        </w:rPr>
        <w:t>Клиент</w:t>
      </w:r>
      <w:r w:rsidR="00C348D5" w:rsidRPr="005F150A">
        <w:rPr>
          <w:rFonts w:ascii="Times New Roman" w:hAnsi="Times New Roman" w:cs="Times New Roman"/>
          <w:sz w:val="24"/>
          <w:szCs w:val="24"/>
        </w:rPr>
        <w:t>а</w:t>
      </w:r>
      <w:r w:rsidR="00420937" w:rsidRPr="005F150A">
        <w:rPr>
          <w:rFonts w:ascii="Times New Roman" w:hAnsi="Times New Roman" w:cs="Times New Roman"/>
          <w:sz w:val="24"/>
          <w:szCs w:val="24"/>
        </w:rPr>
        <w:t xml:space="preserve"> (далее  - товарный знак (знак обслуживания) Клиента)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, указывать фирменное наименование Клиента (полное и/или сокращенное) </w:t>
      </w:r>
      <w:r w:rsidR="00B252ED" w:rsidRPr="005F150A">
        <w:rPr>
          <w:rFonts w:ascii="Times New Roman" w:hAnsi="Times New Roman" w:cs="Times New Roman"/>
          <w:sz w:val="24"/>
          <w:szCs w:val="24"/>
        </w:rPr>
        <w:t>при</w:t>
      </w:r>
      <w:r w:rsidR="009023F3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B252ED" w:rsidRPr="005F150A">
        <w:rPr>
          <w:rFonts w:ascii="Times New Roman" w:hAnsi="Times New Roman" w:cs="Times New Roman"/>
          <w:sz w:val="24"/>
          <w:szCs w:val="24"/>
        </w:rPr>
        <w:t xml:space="preserve">размещении информации </w:t>
      </w:r>
      <w:r w:rsidR="009023F3" w:rsidRPr="005F150A">
        <w:rPr>
          <w:rFonts w:ascii="Times New Roman" w:hAnsi="Times New Roman" w:cs="Times New Roman"/>
          <w:sz w:val="24"/>
          <w:szCs w:val="24"/>
        </w:rPr>
        <w:t xml:space="preserve">о </w:t>
      </w:r>
      <w:r w:rsidR="009023F3" w:rsidRPr="005F150A">
        <w:rPr>
          <w:rFonts w:ascii="Times New Roman" w:hAnsi="Times New Roman" w:cs="Times New Roman"/>
          <w:iCs/>
          <w:sz w:val="24"/>
          <w:szCs w:val="24"/>
        </w:rPr>
        <w:t xml:space="preserve">Сервисе </w:t>
      </w:r>
      <w:r w:rsidR="009023F3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9023F3"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B252ED" w:rsidRPr="005F150A">
        <w:rPr>
          <w:rFonts w:ascii="Times New Roman" w:hAnsi="Times New Roman" w:cs="Times New Roman"/>
          <w:iCs/>
          <w:sz w:val="24"/>
          <w:szCs w:val="24"/>
        </w:rPr>
        <w:t xml:space="preserve"> в </w:t>
      </w:r>
      <w:r w:rsidR="00B252ED" w:rsidRPr="005F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информационно-телекоммуникационной </w:t>
      </w:r>
      <w:r w:rsidR="00B252ED" w:rsidRPr="005F150A">
        <w:rPr>
          <w:rFonts w:ascii="Times New Roman" w:hAnsi="Times New Roman" w:cs="Times New Roman"/>
          <w:iCs/>
          <w:sz w:val="24"/>
          <w:szCs w:val="24"/>
        </w:rPr>
        <w:t xml:space="preserve">сети «Интернет», в мобильных приложениях, в том числе при интеграции Сервиса </w:t>
      </w:r>
      <w:r w:rsidR="00B252ED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B252ED" w:rsidRPr="005F150A">
        <w:rPr>
          <w:rFonts w:ascii="Times New Roman" w:hAnsi="Times New Roman" w:cs="Times New Roman"/>
          <w:iCs/>
          <w:sz w:val="24"/>
          <w:szCs w:val="24"/>
        </w:rPr>
        <w:t xml:space="preserve"> МОСТ в </w:t>
      </w:r>
      <w:r w:rsidR="00B252ED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WEB</w:t>
      </w:r>
      <w:r w:rsidR="00B252ED" w:rsidRPr="005F150A">
        <w:rPr>
          <w:rFonts w:ascii="Times New Roman" w:hAnsi="Times New Roman" w:cs="Times New Roman"/>
          <w:iCs/>
          <w:sz w:val="24"/>
          <w:szCs w:val="24"/>
        </w:rPr>
        <w:t>-интерфейсы и(или) мобильных интерфейсах</w:t>
      </w:r>
      <w:r w:rsidR="002E245F" w:rsidRPr="005F150A">
        <w:rPr>
          <w:rFonts w:ascii="Times New Roman" w:hAnsi="Times New Roman" w:cs="Times New Roman"/>
          <w:iCs/>
          <w:sz w:val="24"/>
          <w:szCs w:val="24"/>
        </w:rPr>
        <w:t>.</w:t>
      </w:r>
      <w:r w:rsidRPr="005F15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E245F" w:rsidRPr="005F150A">
        <w:rPr>
          <w:rFonts w:ascii="Times New Roman" w:hAnsi="Times New Roman" w:cs="Times New Roman"/>
          <w:iCs/>
          <w:sz w:val="24"/>
          <w:szCs w:val="24"/>
        </w:rPr>
        <w:t xml:space="preserve">В указанных целях </w:t>
      </w:r>
      <w:r w:rsidR="00227E64" w:rsidRPr="005F150A">
        <w:rPr>
          <w:rFonts w:ascii="Times New Roman" w:hAnsi="Times New Roman" w:cs="Times New Roman"/>
          <w:sz w:val="24"/>
          <w:szCs w:val="24"/>
        </w:rPr>
        <w:t>НРД и други</w:t>
      </w:r>
      <w:r w:rsidR="008A05D4" w:rsidRPr="005F150A">
        <w:rPr>
          <w:rFonts w:ascii="Times New Roman" w:hAnsi="Times New Roman" w:cs="Times New Roman"/>
          <w:sz w:val="24"/>
          <w:szCs w:val="24"/>
        </w:rPr>
        <w:t>е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420937" w:rsidRPr="005F150A">
        <w:rPr>
          <w:rFonts w:ascii="Times New Roman" w:hAnsi="Times New Roman" w:cs="Times New Roman"/>
          <w:sz w:val="24"/>
          <w:szCs w:val="24"/>
        </w:rPr>
        <w:t>участник</w:t>
      </w:r>
      <w:r w:rsidR="008A05D4" w:rsidRPr="005F150A">
        <w:rPr>
          <w:rFonts w:ascii="Times New Roman" w:hAnsi="Times New Roman" w:cs="Times New Roman"/>
          <w:sz w:val="24"/>
          <w:szCs w:val="24"/>
        </w:rPr>
        <w:t>и</w:t>
      </w:r>
      <w:r w:rsidR="00420937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420937" w:rsidRPr="005F150A">
        <w:rPr>
          <w:rFonts w:ascii="Times New Roman" w:hAnsi="Times New Roman" w:cs="Times New Roman"/>
          <w:iCs/>
          <w:sz w:val="24"/>
          <w:szCs w:val="24"/>
        </w:rPr>
        <w:t xml:space="preserve">Сервиса </w:t>
      </w:r>
      <w:r w:rsidR="00420937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420937"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8A05D4" w:rsidRPr="005F150A">
        <w:rPr>
          <w:rFonts w:ascii="Times New Roman" w:hAnsi="Times New Roman" w:cs="Times New Roman"/>
          <w:sz w:val="24"/>
          <w:szCs w:val="24"/>
        </w:rPr>
        <w:t xml:space="preserve">вправе использовать </w:t>
      </w:r>
      <w:r w:rsidR="00227E64" w:rsidRPr="005F150A">
        <w:rPr>
          <w:rFonts w:ascii="Times New Roman" w:hAnsi="Times New Roman" w:cs="Times New Roman"/>
          <w:sz w:val="24"/>
          <w:szCs w:val="24"/>
        </w:rPr>
        <w:t>товарн</w:t>
      </w:r>
      <w:r w:rsidR="008A05D4" w:rsidRPr="005F150A">
        <w:rPr>
          <w:rFonts w:ascii="Times New Roman" w:hAnsi="Times New Roman" w:cs="Times New Roman"/>
          <w:sz w:val="24"/>
          <w:szCs w:val="24"/>
        </w:rPr>
        <w:t>ый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 знак (знак обслуживания) Клиента</w:t>
      </w:r>
      <w:r w:rsidR="009023F3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8A05D4" w:rsidRPr="005F150A">
        <w:rPr>
          <w:rFonts w:ascii="Times New Roman" w:hAnsi="Times New Roman" w:cs="Times New Roman"/>
          <w:sz w:val="24"/>
          <w:szCs w:val="24"/>
        </w:rPr>
        <w:t>без заключения сублицензионных договоров и без каких-либо письменных согласований с Клиентом</w:t>
      </w:r>
      <w:r w:rsidR="00227E64" w:rsidRPr="005F150A">
        <w:rPr>
          <w:rFonts w:ascii="Times New Roman" w:hAnsi="Times New Roman" w:cs="Times New Roman"/>
          <w:sz w:val="24"/>
          <w:szCs w:val="24"/>
        </w:rPr>
        <w:t>.</w:t>
      </w:r>
    </w:p>
    <w:p w14:paraId="54374439" w14:textId="73B8071D" w:rsidR="00E95D38" w:rsidRPr="005F150A" w:rsidRDefault="00B47FDD" w:rsidP="005F150A">
      <w:pPr>
        <w:pStyle w:val="ae"/>
        <w:spacing w:after="120"/>
        <w:ind w:left="851" w:hanging="851"/>
        <w:jc w:val="both"/>
      </w:pPr>
      <w:r w:rsidRPr="005F150A">
        <w:rPr>
          <w:rFonts w:ascii="Times New Roman" w:hAnsi="Times New Roman" w:cs="Times New Roman"/>
          <w:sz w:val="24"/>
          <w:szCs w:val="24"/>
        </w:rPr>
        <w:t>11.6.</w:t>
      </w:r>
      <w:r w:rsidRPr="005F150A">
        <w:rPr>
          <w:rFonts w:ascii="Times New Roman" w:hAnsi="Times New Roman" w:cs="Times New Roman"/>
          <w:sz w:val="24"/>
          <w:szCs w:val="24"/>
        </w:rPr>
        <w:tab/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Если в результате использования </w:t>
      </w:r>
      <w:r w:rsidR="002E0D3E" w:rsidRPr="005F150A">
        <w:rPr>
          <w:rFonts w:ascii="Times New Roman" w:hAnsi="Times New Roman" w:cs="Times New Roman"/>
          <w:sz w:val="24"/>
          <w:szCs w:val="24"/>
        </w:rPr>
        <w:t xml:space="preserve">Клиентом </w:t>
      </w:r>
      <w:r w:rsidR="004C5CAF" w:rsidRPr="005F150A">
        <w:rPr>
          <w:rFonts w:ascii="Times New Roman" w:hAnsi="Times New Roman" w:cs="Times New Roman"/>
          <w:sz w:val="24"/>
          <w:szCs w:val="24"/>
        </w:rPr>
        <w:t>товарного знака (знак</w:t>
      </w:r>
      <w:r w:rsidR="00E467AD" w:rsidRPr="005F150A">
        <w:rPr>
          <w:rFonts w:ascii="Times New Roman" w:hAnsi="Times New Roman" w:cs="Times New Roman"/>
          <w:sz w:val="24"/>
          <w:szCs w:val="24"/>
        </w:rPr>
        <w:t>а</w:t>
      </w:r>
      <w:r w:rsidR="004C5CAF" w:rsidRPr="005F150A">
        <w:rPr>
          <w:rFonts w:ascii="Times New Roman" w:hAnsi="Times New Roman" w:cs="Times New Roman"/>
          <w:sz w:val="24"/>
          <w:szCs w:val="24"/>
        </w:rPr>
        <w:t xml:space="preserve"> обслуживания), </w:t>
      </w:r>
      <w:r w:rsidR="00420937" w:rsidRPr="005F150A">
        <w:rPr>
          <w:rFonts w:ascii="Times New Roman" w:hAnsi="Times New Roman" w:cs="Times New Roman"/>
          <w:sz w:val="24"/>
          <w:szCs w:val="24"/>
        </w:rPr>
        <w:t xml:space="preserve">правообладателем которого является другой участник </w:t>
      </w:r>
      <w:r w:rsidR="00420937" w:rsidRPr="005F150A">
        <w:rPr>
          <w:rFonts w:ascii="Times New Roman" w:hAnsi="Times New Roman" w:cs="Times New Roman"/>
          <w:iCs/>
          <w:sz w:val="24"/>
          <w:szCs w:val="24"/>
        </w:rPr>
        <w:t xml:space="preserve">Сервиса </w:t>
      </w:r>
      <w:r w:rsidR="00420937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420937"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2E0D3E" w:rsidRPr="005F150A">
        <w:rPr>
          <w:rFonts w:ascii="Times New Roman" w:hAnsi="Times New Roman" w:cs="Times New Roman"/>
          <w:sz w:val="24"/>
          <w:szCs w:val="24"/>
        </w:rPr>
        <w:t xml:space="preserve">, 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будут нарушены права </w:t>
      </w:r>
      <w:r w:rsidR="00B252ED" w:rsidRPr="005F150A">
        <w:rPr>
          <w:rFonts w:ascii="Times New Roman" w:hAnsi="Times New Roman" w:cs="Times New Roman"/>
          <w:sz w:val="24"/>
          <w:szCs w:val="24"/>
        </w:rPr>
        <w:t xml:space="preserve">(в том числе, любые права на результаты интеллектуальной деятельности) </w:t>
      </w:r>
      <w:r w:rsidR="002E0D3E" w:rsidRPr="005F150A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327C8B" w:rsidRPr="005F150A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327C8B" w:rsidRPr="005F150A">
        <w:rPr>
          <w:rFonts w:ascii="Times New Roman" w:hAnsi="Times New Roman" w:cs="Times New Roman"/>
          <w:iCs/>
          <w:sz w:val="24"/>
          <w:szCs w:val="24"/>
        </w:rPr>
        <w:t xml:space="preserve">Сервиса </w:t>
      </w:r>
      <w:r w:rsidR="00327C8B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327C8B"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327C8B" w:rsidRPr="005F150A" w:rsidDel="00327C8B">
        <w:rPr>
          <w:rFonts w:ascii="Times New Roman" w:hAnsi="Times New Roman" w:cs="Times New Roman"/>
          <w:sz w:val="24"/>
          <w:szCs w:val="24"/>
        </w:rPr>
        <w:t xml:space="preserve"> </w:t>
      </w:r>
      <w:r w:rsidR="002E0D3E" w:rsidRPr="005F150A">
        <w:rPr>
          <w:rFonts w:ascii="Times New Roman" w:hAnsi="Times New Roman" w:cs="Times New Roman"/>
          <w:sz w:val="24"/>
          <w:szCs w:val="24"/>
        </w:rPr>
        <w:t>и(или) права</w:t>
      </w:r>
      <w:r w:rsidR="00B252ED" w:rsidRPr="005F150A">
        <w:rPr>
          <w:rFonts w:ascii="Times New Roman" w:hAnsi="Times New Roman" w:cs="Times New Roman"/>
          <w:sz w:val="24"/>
          <w:szCs w:val="24"/>
        </w:rPr>
        <w:t xml:space="preserve"> (в том числе, любые права на результаты интеллектуальной деятельности)</w:t>
      </w:r>
      <w:r w:rsidR="002E0D3E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третьих лиц, Клиент, допустивший нарушение, обязуется </w:t>
      </w:r>
      <w:r w:rsidR="00C9060F" w:rsidRPr="005F150A">
        <w:rPr>
          <w:rFonts w:ascii="Times New Roman" w:hAnsi="Times New Roman" w:cs="Times New Roman"/>
          <w:sz w:val="24"/>
          <w:szCs w:val="24"/>
        </w:rPr>
        <w:t xml:space="preserve">оградить НРД и других </w:t>
      </w:r>
      <w:r w:rsidR="00327C8B" w:rsidRPr="005F150A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327C8B" w:rsidRPr="005F150A">
        <w:rPr>
          <w:rFonts w:ascii="Times New Roman" w:hAnsi="Times New Roman" w:cs="Times New Roman"/>
          <w:iCs/>
          <w:sz w:val="24"/>
          <w:szCs w:val="24"/>
        </w:rPr>
        <w:t xml:space="preserve">Сервиса </w:t>
      </w:r>
      <w:r w:rsidR="00327C8B" w:rsidRPr="005F150A">
        <w:rPr>
          <w:rFonts w:ascii="Times New Roman" w:hAnsi="Times New Roman" w:cs="Times New Roman"/>
          <w:iCs/>
          <w:sz w:val="24"/>
          <w:szCs w:val="24"/>
          <w:lang w:val="en-US"/>
        </w:rPr>
        <w:t>MOEX</w:t>
      </w:r>
      <w:r w:rsidR="00327C8B" w:rsidRPr="005F150A">
        <w:rPr>
          <w:rFonts w:ascii="Times New Roman" w:hAnsi="Times New Roman" w:cs="Times New Roman"/>
          <w:iCs/>
          <w:sz w:val="24"/>
          <w:szCs w:val="24"/>
        </w:rPr>
        <w:t xml:space="preserve"> МОСТ</w:t>
      </w:r>
      <w:r w:rsidR="00327C8B" w:rsidRPr="005F150A" w:rsidDel="00327C8B">
        <w:rPr>
          <w:rFonts w:ascii="Times New Roman" w:hAnsi="Times New Roman" w:cs="Times New Roman"/>
          <w:sz w:val="24"/>
          <w:szCs w:val="24"/>
        </w:rPr>
        <w:t xml:space="preserve"> </w:t>
      </w:r>
      <w:r w:rsidR="00C9060F" w:rsidRPr="005F150A">
        <w:rPr>
          <w:rFonts w:ascii="Times New Roman" w:hAnsi="Times New Roman" w:cs="Times New Roman"/>
          <w:sz w:val="24"/>
          <w:szCs w:val="24"/>
        </w:rPr>
        <w:t xml:space="preserve"> от </w:t>
      </w:r>
      <w:r w:rsidR="00327C8B" w:rsidRPr="005F150A">
        <w:rPr>
          <w:rFonts w:ascii="Times New Roman" w:hAnsi="Times New Roman" w:cs="Times New Roman"/>
          <w:sz w:val="24"/>
          <w:szCs w:val="24"/>
        </w:rPr>
        <w:t>любых</w:t>
      </w:r>
      <w:r w:rsidR="00C9060F" w:rsidRPr="005F150A">
        <w:rPr>
          <w:rFonts w:ascii="Times New Roman" w:hAnsi="Times New Roman" w:cs="Times New Roman"/>
          <w:sz w:val="24"/>
          <w:szCs w:val="24"/>
        </w:rPr>
        <w:t xml:space="preserve"> последствий, связанных с таким</w:t>
      </w:r>
      <w:r w:rsidR="00E467AD" w:rsidRPr="005F150A">
        <w:rPr>
          <w:rFonts w:ascii="Times New Roman" w:hAnsi="Times New Roman" w:cs="Times New Roman"/>
          <w:sz w:val="24"/>
          <w:szCs w:val="24"/>
        </w:rPr>
        <w:t xml:space="preserve"> нарушение</w:t>
      </w:r>
      <w:r w:rsidR="00C9060F" w:rsidRPr="005F150A">
        <w:rPr>
          <w:rFonts w:ascii="Times New Roman" w:hAnsi="Times New Roman" w:cs="Times New Roman"/>
          <w:sz w:val="24"/>
          <w:szCs w:val="24"/>
        </w:rPr>
        <w:t xml:space="preserve">м, и 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своими силами и за свой счет </w:t>
      </w:r>
      <w:r w:rsidR="00C9060F" w:rsidRPr="005F150A">
        <w:rPr>
          <w:rFonts w:ascii="Times New Roman" w:hAnsi="Times New Roman" w:cs="Times New Roman"/>
          <w:sz w:val="24"/>
          <w:szCs w:val="24"/>
        </w:rPr>
        <w:t xml:space="preserve"> устранить допущенные нарушения, </w:t>
      </w:r>
      <w:r w:rsidR="00227E64" w:rsidRPr="005F150A">
        <w:rPr>
          <w:rFonts w:ascii="Times New Roman" w:hAnsi="Times New Roman" w:cs="Times New Roman"/>
          <w:sz w:val="24"/>
          <w:szCs w:val="24"/>
        </w:rPr>
        <w:t>в том числе возме</w:t>
      </w:r>
      <w:r w:rsidR="00C9060F" w:rsidRPr="005F150A">
        <w:rPr>
          <w:rFonts w:ascii="Times New Roman" w:hAnsi="Times New Roman" w:cs="Times New Roman"/>
          <w:sz w:val="24"/>
          <w:szCs w:val="24"/>
        </w:rPr>
        <w:t xml:space="preserve">стить </w:t>
      </w:r>
      <w:r w:rsidR="00227E64" w:rsidRPr="005F150A">
        <w:rPr>
          <w:rFonts w:ascii="Times New Roman" w:hAnsi="Times New Roman" w:cs="Times New Roman"/>
          <w:sz w:val="24"/>
          <w:szCs w:val="24"/>
        </w:rPr>
        <w:t xml:space="preserve"> </w:t>
      </w:r>
      <w:r w:rsidR="00C469FB" w:rsidRPr="005F150A">
        <w:rPr>
          <w:rFonts w:ascii="Times New Roman" w:hAnsi="Times New Roman" w:cs="Times New Roman"/>
          <w:sz w:val="24"/>
          <w:szCs w:val="24"/>
        </w:rPr>
        <w:t xml:space="preserve">причиненные таким нарушением </w:t>
      </w:r>
      <w:r w:rsidR="00227E64" w:rsidRPr="005F150A">
        <w:rPr>
          <w:rFonts w:ascii="Times New Roman" w:hAnsi="Times New Roman" w:cs="Times New Roman"/>
          <w:sz w:val="24"/>
          <w:szCs w:val="24"/>
        </w:rPr>
        <w:t>убытк</w:t>
      </w:r>
      <w:r w:rsidR="00C9060F" w:rsidRPr="005F150A">
        <w:rPr>
          <w:rFonts w:ascii="Times New Roman" w:hAnsi="Times New Roman" w:cs="Times New Roman"/>
          <w:sz w:val="24"/>
          <w:szCs w:val="24"/>
        </w:rPr>
        <w:t>и</w:t>
      </w:r>
      <w:r w:rsidR="00327C8B" w:rsidRPr="005F150A">
        <w:rPr>
          <w:rFonts w:ascii="Times New Roman" w:hAnsi="Times New Roman" w:cs="Times New Roman"/>
          <w:sz w:val="24"/>
          <w:szCs w:val="24"/>
        </w:rPr>
        <w:t xml:space="preserve"> или выплатить компенсацию</w:t>
      </w:r>
      <w:r w:rsidR="00C469FB" w:rsidRPr="005F150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E95D38" w:rsidRPr="005F150A" w:rsidSect="00AF6966">
      <w:headerReference w:type="default" r:id="rId14"/>
      <w:footerReference w:type="default" r:id="rId15"/>
      <w:pgSz w:w="11906" w:h="16838"/>
      <w:pgMar w:top="1276" w:right="849" w:bottom="1134" w:left="1701" w:header="284" w:footer="13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F96B7F" w16cid:durableId="2C179375"/>
  <w16cid:commentId w16cid:paraId="497C8EF0" w16cid:durableId="2C179376"/>
  <w16cid:commentId w16cid:paraId="229D0F35" w16cid:durableId="2C17938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18AD5" w14:textId="77777777" w:rsidR="00327C8B" w:rsidRDefault="00327C8B" w:rsidP="00E204A4">
      <w:pPr>
        <w:spacing w:after="0" w:line="240" w:lineRule="auto"/>
      </w:pPr>
      <w:r>
        <w:separator/>
      </w:r>
    </w:p>
  </w:endnote>
  <w:endnote w:type="continuationSeparator" w:id="0">
    <w:p w14:paraId="46C1431A" w14:textId="77777777" w:rsidR="00327C8B" w:rsidRDefault="00327C8B" w:rsidP="00E204A4">
      <w:pPr>
        <w:spacing w:after="0" w:line="240" w:lineRule="auto"/>
      </w:pPr>
      <w:r>
        <w:continuationSeparator/>
      </w:r>
    </w:p>
  </w:endnote>
  <w:endnote w:type="continuationNotice" w:id="1">
    <w:p w14:paraId="250C6815" w14:textId="77777777" w:rsidR="00327C8B" w:rsidRDefault="00327C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6773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  <w:sz w:val="20"/>
        <w:szCs w:val="20"/>
      </w:rPr>
    </w:sdtEndPr>
    <w:sdtContent>
      <w:p w14:paraId="442C7148" w14:textId="534146EF" w:rsidR="00327C8B" w:rsidRPr="00AD2A29" w:rsidRDefault="00327C8B">
        <w:pPr>
          <w:pStyle w:val="aa"/>
          <w:jc w:val="right"/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</w:pP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>PAGE   \* MERGEFORMAT</w:instrText>
        </w: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3421B6">
          <w:rPr>
            <w:rFonts w:ascii="Times New Roman" w:hAnsi="Times New Roman" w:cs="Times New Roman"/>
            <w:noProof/>
            <w:color w:val="808080" w:themeColor="background1" w:themeShade="80"/>
            <w:sz w:val="20"/>
            <w:szCs w:val="20"/>
          </w:rPr>
          <w:t>1</w:t>
        </w:r>
        <w:r w:rsidRPr="00AD2A29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7802A634" w14:textId="77777777" w:rsidR="00327C8B" w:rsidRDefault="00327C8B" w:rsidP="00AD2A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54DC4" w14:textId="77777777" w:rsidR="00327C8B" w:rsidRDefault="00327C8B" w:rsidP="00E204A4">
      <w:pPr>
        <w:spacing w:after="0" w:line="240" w:lineRule="auto"/>
      </w:pPr>
      <w:r>
        <w:separator/>
      </w:r>
    </w:p>
  </w:footnote>
  <w:footnote w:type="continuationSeparator" w:id="0">
    <w:p w14:paraId="6B1636E0" w14:textId="77777777" w:rsidR="00327C8B" w:rsidRDefault="00327C8B" w:rsidP="00E204A4">
      <w:pPr>
        <w:spacing w:after="0" w:line="240" w:lineRule="auto"/>
      </w:pPr>
      <w:r>
        <w:continuationSeparator/>
      </w:r>
    </w:p>
  </w:footnote>
  <w:footnote w:type="continuationNotice" w:id="1">
    <w:p w14:paraId="26A32C61" w14:textId="77777777" w:rsidR="00327C8B" w:rsidRDefault="00327C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7DDCA" w14:textId="77777777" w:rsidR="004A58EF" w:rsidRDefault="004A58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B672D57E"/>
    <w:lvl w:ilvl="0">
      <w:start w:val="1"/>
      <w:numFmt w:val="decimal"/>
      <w:lvlText w:val="%1."/>
      <w:lvlJc w:val="left"/>
      <w:pPr>
        <w:tabs>
          <w:tab w:val="num" w:pos="3867"/>
        </w:tabs>
        <w:ind w:left="3867" w:hanging="465"/>
      </w:pPr>
    </w:lvl>
    <w:lvl w:ilvl="1">
      <w:start w:val="1"/>
      <w:numFmt w:val="decimal"/>
      <w:lvlText w:val="%1.%2."/>
      <w:lvlJc w:val="left"/>
      <w:pPr>
        <w:tabs>
          <w:tab w:val="num" w:pos="748"/>
        </w:tabs>
        <w:ind w:left="748" w:hanging="465"/>
      </w:pPr>
      <w:rPr>
        <w:b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abstractNum w:abstractNumId="2" w15:restartNumberingAfterBreak="0">
    <w:nsid w:val="028552E0"/>
    <w:multiLevelType w:val="multilevel"/>
    <w:tmpl w:val="5A9A1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  <w:b w:val="0"/>
        <w:sz w:val="24"/>
      </w:rPr>
    </w:lvl>
    <w:lvl w:ilvl="2">
      <w:start w:val="1"/>
      <w:numFmt w:val="bullet"/>
      <w:lvlText w:val=""/>
      <w:lvlJc w:val="left"/>
      <w:pPr>
        <w:tabs>
          <w:tab w:val="num" w:pos="1854"/>
        </w:tabs>
        <w:ind w:left="1854" w:hanging="72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030E68F1"/>
    <w:multiLevelType w:val="multilevel"/>
    <w:tmpl w:val="4FBE98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i w:val="0"/>
      </w:rPr>
    </w:lvl>
  </w:abstractNum>
  <w:abstractNum w:abstractNumId="4" w15:restartNumberingAfterBreak="0">
    <w:nsid w:val="08597403"/>
    <w:multiLevelType w:val="multilevel"/>
    <w:tmpl w:val="E7764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F53EEF"/>
    <w:multiLevelType w:val="multilevel"/>
    <w:tmpl w:val="47224E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F57B24"/>
    <w:multiLevelType w:val="hybridMultilevel"/>
    <w:tmpl w:val="E8045F2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868D8"/>
    <w:multiLevelType w:val="hybridMultilevel"/>
    <w:tmpl w:val="03BA5406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7E1D"/>
    <w:multiLevelType w:val="hybridMultilevel"/>
    <w:tmpl w:val="D1880F36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A5928"/>
    <w:multiLevelType w:val="hybridMultilevel"/>
    <w:tmpl w:val="39E0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93953B9"/>
    <w:multiLevelType w:val="multilevel"/>
    <w:tmpl w:val="F92E07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none"/>
      <w:lvlText w:val="3.10.2.3."/>
      <w:lvlJc w:val="left"/>
      <w:pPr>
        <w:ind w:left="2564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isLgl/>
      <w:lvlText w:val="%1.%2.%3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670505"/>
    <w:multiLevelType w:val="hybridMultilevel"/>
    <w:tmpl w:val="9F9A4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93439"/>
    <w:multiLevelType w:val="hybridMultilevel"/>
    <w:tmpl w:val="47283B3C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1E20"/>
    <w:multiLevelType w:val="multilevel"/>
    <w:tmpl w:val="E7764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62477A"/>
    <w:multiLevelType w:val="multilevel"/>
    <w:tmpl w:val="A74A36E8"/>
    <w:lvl w:ilvl="0">
      <w:start w:val="3"/>
      <w:numFmt w:val="decimal"/>
      <w:lvlText w:val="%1"/>
      <w:lvlJc w:val="left"/>
      <w:pPr>
        <w:ind w:left="390" w:hanging="390"/>
      </w:pPr>
      <w:rPr>
        <w:rFonts w:ascii="Calibri" w:hAnsi="Calibri" w:cs="Calibri" w:hint="default"/>
        <w:sz w:val="22"/>
      </w:rPr>
    </w:lvl>
    <w:lvl w:ilvl="1">
      <w:start w:val="17"/>
      <w:numFmt w:val="decimal"/>
      <w:lvlText w:val="%1.%2"/>
      <w:lvlJc w:val="left"/>
      <w:pPr>
        <w:ind w:left="390" w:hanging="39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sz w:val="22"/>
      </w:rPr>
    </w:lvl>
  </w:abstractNum>
  <w:abstractNum w:abstractNumId="15" w15:restartNumberingAfterBreak="0">
    <w:nsid w:val="26A532AF"/>
    <w:multiLevelType w:val="hybridMultilevel"/>
    <w:tmpl w:val="43604CF6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55E01"/>
    <w:multiLevelType w:val="multilevel"/>
    <w:tmpl w:val="BB2292E6"/>
    <w:lvl w:ilvl="0">
      <w:start w:val="1"/>
      <w:numFmt w:val="decimal"/>
      <w:pStyle w:val="a0"/>
      <w:lvlText w:val="Раздел %1."/>
      <w:lvlJc w:val="left"/>
      <w:pPr>
        <w:tabs>
          <w:tab w:val="num" w:pos="1418"/>
        </w:tabs>
        <w:ind w:left="1418" w:hanging="1418"/>
      </w:pPr>
      <w:rPr>
        <w:rFonts w:cs="Times New Roman" w:hint="default"/>
        <w:b/>
        <w:i w:val="0"/>
        <w:caps/>
      </w:rPr>
    </w:lvl>
    <w:lvl w:ilvl="1">
      <w:start w:val="1"/>
      <w:numFmt w:val="decimal"/>
      <w:pStyle w:val="a1"/>
      <w:lvlText w:val="%2."/>
      <w:lvlJc w:val="left"/>
      <w:pPr>
        <w:tabs>
          <w:tab w:val="num" w:pos="1986"/>
        </w:tabs>
        <w:ind w:left="1986" w:hanging="851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a2"/>
      <w:lvlText w:val="%1.%2.%3."/>
      <w:lvlJc w:val="left"/>
      <w:pPr>
        <w:tabs>
          <w:tab w:val="num" w:pos="3686"/>
        </w:tabs>
        <w:ind w:left="3686" w:hanging="851"/>
      </w:pPr>
      <w:rPr>
        <w:rFonts w:cs="Times New Roman" w:hint="default"/>
      </w:rPr>
    </w:lvl>
    <w:lvl w:ilvl="3">
      <w:start w:val="1"/>
      <w:numFmt w:val="russianLower"/>
      <w:pStyle w:val="a3"/>
      <w:lvlText w:val="%4)"/>
      <w:lvlJc w:val="left"/>
      <w:pPr>
        <w:tabs>
          <w:tab w:val="num" w:pos="993"/>
        </w:tabs>
        <w:ind w:left="993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27094C1C"/>
    <w:multiLevelType w:val="multilevel"/>
    <w:tmpl w:val="3B4C1B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283A7CFE"/>
    <w:multiLevelType w:val="multilevel"/>
    <w:tmpl w:val="44E0B3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954D8C"/>
    <w:multiLevelType w:val="multilevel"/>
    <w:tmpl w:val="4E0C8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C2D6505"/>
    <w:multiLevelType w:val="multilevel"/>
    <w:tmpl w:val="84B69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5258AC"/>
    <w:multiLevelType w:val="hybridMultilevel"/>
    <w:tmpl w:val="285255D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0256B"/>
    <w:multiLevelType w:val="multilevel"/>
    <w:tmpl w:val="827AFB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381120D4"/>
    <w:multiLevelType w:val="multilevel"/>
    <w:tmpl w:val="473C4BBC"/>
    <w:lvl w:ilvl="0">
      <w:start w:val="4"/>
      <w:numFmt w:val="decimal"/>
      <w:lvlText w:val="%1."/>
      <w:lvlJc w:val="left"/>
      <w:pPr>
        <w:ind w:left="660" w:hanging="660"/>
      </w:pPr>
      <w:rPr>
        <w:rFonts w:cstheme="minorBidi" w:hint="default"/>
      </w:rPr>
    </w:lvl>
    <w:lvl w:ilvl="1">
      <w:start w:val="21"/>
      <w:numFmt w:val="decimal"/>
      <w:lvlText w:val="%1.%2."/>
      <w:lvlJc w:val="left"/>
      <w:pPr>
        <w:ind w:left="1085" w:hanging="6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theme="minorBidi" w:hint="default"/>
      </w:rPr>
    </w:lvl>
  </w:abstractNum>
  <w:abstractNum w:abstractNumId="24" w15:restartNumberingAfterBreak="0">
    <w:nsid w:val="388B6066"/>
    <w:multiLevelType w:val="hybridMultilevel"/>
    <w:tmpl w:val="F580F5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3F4D3DB3"/>
    <w:multiLevelType w:val="multilevel"/>
    <w:tmpl w:val="8FCC1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6" w15:restartNumberingAfterBreak="0">
    <w:nsid w:val="3F850EE3"/>
    <w:multiLevelType w:val="multilevel"/>
    <w:tmpl w:val="1D34C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7" w15:restartNumberingAfterBreak="0">
    <w:nsid w:val="3FAF5DB3"/>
    <w:multiLevelType w:val="hybridMultilevel"/>
    <w:tmpl w:val="46D26B4E"/>
    <w:lvl w:ilvl="0" w:tplc="0FE4FC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C6585"/>
    <w:multiLevelType w:val="hybridMultilevel"/>
    <w:tmpl w:val="E4203C82"/>
    <w:lvl w:ilvl="0" w:tplc="57AAA4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3056538"/>
    <w:multiLevelType w:val="hybridMultilevel"/>
    <w:tmpl w:val="BFDA9DA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872D7"/>
    <w:multiLevelType w:val="multilevel"/>
    <w:tmpl w:val="7E447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83017A2"/>
    <w:multiLevelType w:val="multilevel"/>
    <w:tmpl w:val="99EC926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sz w:val="24"/>
        <w:szCs w:val="24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4"/>
      <w:numFmt w:val="decimal"/>
      <w:lvlText w:val="%4.6.2.5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48D736A8"/>
    <w:multiLevelType w:val="multilevel"/>
    <w:tmpl w:val="0EBA52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4A8E5DF7"/>
    <w:multiLevelType w:val="multilevel"/>
    <w:tmpl w:val="33BC4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E0D0BE0"/>
    <w:multiLevelType w:val="multilevel"/>
    <w:tmpl w:val="94A2999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2803081"/>
    <w:multiLevelType w:val="hybridMultilevel"/>
    <w:tmpl w:val="E3CA6D58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EF1DB4"/>
    <w:multiLevelType w:val="multilevel"/>
    <w:tmpl w:val="33BC40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8FE3EC0"/>
    <w:multiLevelType w:val="multilevel"/>
    <w:tmpl w:val="E2FC9F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59B244BF"/>
    <w:multiLevelType w:val="multilevel"/>
    <w:tmpl w:val="1CBA4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52"/>
        </w:tabs>
        <w:ind w:left="3352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 w15:restartNumberingAfterBreak="0">
    <w:nsid w:val="5C76543F"/>
    <w:multiLevelType w:val="hybridMultilevel"/>
    <w:tmpl w:val="2E58425E"/>
    <w:lvl w:ilvl="0" w:tplc="6D8289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 w15:restartNumberingAfterBreak="0">
    <w:nsid w:val="5E2E4446"/>
    <w:multiLevelType w:val="multilevel"/>
    <w:tmpl w:val="E576A0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663F57CE"/>
    <w:multiLevelType w:val="hybridMultilevel"/>
    <w:tmpl w:val="719E1B4C"/>
    <w:lvl w:ilvl="0" w:tplc="097AD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AD53DE"/>
    <w:multiLevelType w:val="hybridMultilevel"/>
    <w:tmpl w:val="756E72F4"/>
    <w:lvl w:ilvl="0" w:tplc="98E6223E">
      <w:start w:val="1"/>
      <w:numFmt w:val="decimal"/>
      <w:lvlText w:val="%1."/>
      <w:lvlJc w:val="right"/>
      <w:pPr>
        <w:tabs>
          <w:tab w:val="num" w:pos="1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B621F4"/>
    <w:multiLevelType w:val="multilevel"/>
    <w:tmpl w:val="7DB05A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6BFA1DB3"/>
    <w:multiLevelType w:val="hybridMultilevel"/>
    <w:tmpl w:val="2E5A8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000178"/>
    <w:multiLevelType w:val="hybridMultilevel"/>
    <w:tmpl w:val="A73E8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39097F"/>
    <w:multiLevelType w:val="multilevel"/>
    <w:tmpl w:val="375C3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47" w15:restartNumberingAfterBreak="0">
    <w:nsid w:val="6CD27BC9"/>
    <w:multiLevelType w:val="multilevel"/>
    <w:tmpl w:val="E77648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F9320CB"/>
    <w:multiLevelType w:val="multilevel"/>
    <w:tmpl w:val="C4CA25F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4058" w:hanging="1080"/>
      </w:pPr>
    </w:lvl>
    <w:lvl w:ilvl="3">
      <w:start w:val="1"/>
      <w:numFmt w:val="decimal"/>
      <w:isLgl/>
      <w:lvlText w:val="%1.%2.%3.%4."/>
      <w:lvlJc w:val="left"/>
      <w:pPr>
        <w:ind w:left="4476" w:hanging="1080"/>
      </w:pPr>
    </w:lvl>
    <w:lvl w:ilvl="4">
      <w:start w:val="1"/>
      <w:numFmt w:val="decimal"/>
      <w:isLgl/>
      <w:lvlText w:val="%1.%2.%3.%4.%5."/>
      <w:lvlJc w:val="left"/>
      <w:pPr>
        <w:ind w:left="5826" w:hanging="1440"/>
      </w:pPr>
    </w:lvl>
    <w:lvl w:ilvl="5">
      <w:start w:val="1"/>
      <w:numFmt w:val="decimal"/>
      <w:isLgl/>
      <w:lvlText w:val="%1.%2.%3.%4.%5.%6."/>
      <w:lvlJc w:val="left"/>
      <w:pPr>
        <w:ind w:left="7176" w:hanging="1800"/>
      </w:pPr>
    </w:lvl>
    <w:lvl w:ilvl="6">
      <w:start w:val="1"/>
      <w:numFmt w:val="decimal"/>
      <w:isLgl/>
      <w:lvlText w:val="%1.%2.%3.%4.%5.%6.%7."/>
      <w:lvlJc w:val="left"/>
      <w:pPr>
        <w:ind w:left="8166" w:hanging="1800"/>
      </w:pPr>
    </w:lvl>
    <w:lvl w:ilvl="7">
      <w:start w:val="1"/>
      <w:numFmt w:val="decimal"/>
      <w:isLgl/>
      <w:lvlText w:val="%1.%2.%3.%4.%5.%6.%7.%8."/>
      <w:lvlJc w:val="left"/>
      <w:pPr>
        <w:ind w:left="9516" w:hanging="2160"/>
      </w:pPr>
    </w:lvl>
    <w:lvl w:ilvl="8">
      <w:start w:val="1"/>
      <w:numFmt w:val="decimal"/>
      <w:isLgl/>
      <w:lvlText w:val="%1.%2.%3.%4.%5.%6.%7.%8.%9."/>
      <w:lvlJc w:val="left"/>
      <w:pPr>
        <w:ind w:left="10866" w:hanging="2520"/>
      </w:pPr>
    </w:lvl>
  </w:abstractNum>
  <w:abstractNum w:abstractNumId="49" w15:restartNumberingAfterBreak="0">
    <w:nsid w:val="70023F49"/>
    <w:multiLevelType w:val="hybridMultilevel"/>
    <w:tmpl w:val="0F4674AE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213FAB"/>
    <w:multiLevelType w:val="multilevel"/>
    <w:tmpl w:val="A87AEDA0"/>
    <w:lvl w:ilvl="0">
      <w:start w:val="1"/>
      <w:numFmt w:val="decimal"/>
      <w:lvlText w:val="%1."/>
      <w:lvlJc w:val="left"/>
      <w:pPr>
        <w:ind w:left="212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5049" w:hanging="108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1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71" w:hanging="2520"/>
      </w:pPr>
      <w:rPr>
        <w:rFonts w:hint="default"/>
      </w:rPr>
    </w:lvl>
  </w:abstractNum>
  <w:abstractNum w:abstractNumId="51" w15:restartNumberingAfterBreak="0">
    <w:nsid w:val="741B04F5"/>
    <w:multiLevelType w:val="multilevel"/>
    <w:tmpl w:val="578E4F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eastAsia="Times New Roman" w:hint="default"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i w:val="0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eastAsia="Times New Roman" w:hint="default"/>
        <w:i w:val="0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eastAsia="Times New Roman" w:hint="default"/>
        <w:i w:val="0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eastAsia="Times New Roman" w:hint="default"/>
        <w:i w:val="0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eastAsia="Times New Roman" w:hint="default"/>
        <w:i w:val="0"/>
        <w:color w:val="auto"/>
        <w:sz w:val="24"/>
      </w:rPr>
    </w:lvl>
  </w:abstractNum>
  <w:abstractNum w:abstractNumId="52" w15:restartNumberingAfterBreak="0">
    <w:nsid w:val="7474584E"/>
    <w:multiLevelType w:val="hybridMultilevel"/>
    <w:tmpl w:val="276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5F1702"/>
    <w:multiLevelType w:val="hybridMultilevel"/>
    <w:tmpl w:val="A17EFC58"/>
    <w:lvl w:ilvl="0" w:tplc="57AAA4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7793018C"/>
    <w:multiLevelType w:val="multilevel"/>
    <w:tmpl w:val="4AC6E612"/>
    <w:lvl w:ilvl="0">
      <w:start w:val="1"/>
      <w:numFmt w:val="decimal"/>
      <w:lvlText w:val="%1."/>
      <w:lvlJc w:val="left"/>
      <w:pPr>
        <w:tabs>
          <w:tab w:val="num" w:pos="3442"/>
        </w:tabs>
        <w:ind w:left="3442" w:hanging="465"/>
      </w:pPr>
    </w:lvl>
    <w:lvl w:ilvl="1">
      <w:start w:val="1"/>
      <w:numFmt w:val="decimal"/>
      <w:lvlText w:val="%1.%2."/>
      <w:lvlJc w:val="left"/>
      <w:pPr>
        <w:tabs>
          <w:tab w:val="num" w:pos="1175"/>
        </w:tabs>
        <w:ind w:left="1175" w:hanging="465"/>
      </w:pPr>
      <w:rPr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</w:lvl>
  </w:abstractNum>
  <w:abstractNum w:abstractNumId="55" w15:restartNumberingAfterBreak="0">
    <w:nsid w:val="79435FC3"/>
    <w:multiLevelType w:val="hybridMultilevel"/>
    <w:tmpl w:val="044E915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97C5B80"/>
    <w:multiLevelType w:val="multilevel"/>
    <w:tmpl w:val="B1F0CE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7B955F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E7C29A4"/>
    <w:multiLevelType w:val="hybridMultilevel"/>
    <w:tmpl w:val="7814F68C"/>
    <w:lvl w:ilvl="0" w:tplc="57AAA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844A55"/>
    <w:multiLevelType w:val="multilevel"/>
    <w:tmpl w:val="801AE0E2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3" w:hanging="720"/>
      </w:pPr>
      <w:rPr>
        <w:rFonts w:hint="default"/>
        <w:sz w:val="24"/>
        <w:szCs w:val="24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4"/>
      <w:numFmt w:val="decimal"/>
      <w:lvlText w:val="%4.6.2.5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56"/>
  </w:num>
  <w:num w:numId="2">
    <w:abstractNumId w:val="46"/>
  </w:num>
  <w:num w:numId="3">
    <w:abstractNumId w:val="27"/>
  </w:num>
  <w:num w:numId="4">
    <w:abstractNumId w:val="0"/>
  </w:num>
  <w:num w:numId="5">
    <w:abstractNumId w:val="39"/>
  </w:num>
  <w:num w:numId="6">
    <w:abstractNumId w:val="42"/>
  </w:num>
  <w:num w:numId="7">
    <w:abstractNumId w:val="25"/>
  </w:num>
  <w:num w:numId="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5"/>
  </w:num>
  <w:num w:numId="10">
    <w:abstractNumId w:val="51"/>
  </w:num>
  <w:num w:numId="11">
    <w:abstractNumId w:val="3"/>
  </w:num>
  <w:num w:numId="12">
    <w:abstractNumId w:val="53"/>
  </w:num>
  <w:num w:numId="13">
    <w:abstractNumId w:val="58"/>
  </w:num>
  <w:num w:numId="14">
    <w:abstractNumId w:val="35"/>
  </w:num>
  <w:num w:numId="15">
    <w:abstractNumId w:val="6"/>
  </w:num>
  <w:num w:numId="16">
    <w:abstractNumId w:val="12"/>
  </w:num>
  <w:num w:numId="17">
    <w:abstractNumId w:val="28"/>
  </w:num>
  <w:num w:numId="18">
    <w:abstractNumId w:val="21"/>
  </w:num>
  <w:num w:numId="19">
    <w:abstractNumId w:val="29"/>
  </w:num>
  <w:num w:numId="20">
    <w:abstractNumId w:val="7"/>
  </w:num>
  <w:num w:numId="21">
    <w:abstractNumId w:val="8"/>
  </w:num>
  <w:num w:numId="22">
    <w:abstractNumId w:val="15"/>
  </w:num>
  <w:num w:numId="23">
    <w:abstractNumId w:val="49"/>
  </w:num>
  <w:num w:numId="24">
    <w:abstractNumId w:val="52"/>
  </w:num>
  <w:num w:numId="25">
    <w:abstractNumId w:val="9"/>
  </w:num>
  <w:num w:numId="26">
    <w:abstractNumId w:val="57"/>
  </w:num>
  <w:num w:numId="2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19"/>
  </w:num>
  <w:num w:numId="30">
    <w:abstractNumId w:val="38"/>
  </w:num>
  <w:num w:numId="3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8"/>
  </w:num>
  <w:num w:numId="33">
    <w:abstractNumId w:val="10"/>
  </w:num>
  <w:num w:numId="34">
    <w:abstractNumId w:val="2"/>
  </w:num>
  <w:num w:numId="35">
    <w:abstractNumId w:val="37"/>
  </w:num>
  <w:num w:numId="36">
    <w:abstractNumId w:val="22"/>
  </w:num>
  <w:num w:numId="37">
    <w:abstractNumId w:val="50"/>
  </w:num>
  <w:num w:numId="38">
    <w:abstractNumId w:val="20"/>
  </w:num>
  <w:num w:numId="39">
    <w:abstractNumId w:val="43"/>
  </w:num>
  <w:num w:numId="40">
    <w:abstractNumId w:val="26"/>
  </w:num>
  <w:num w:numId="41">
    <w:abstractNumId w:val="32"/>
  </w:num>
  <w:num w:numId="42">
    <w:abstractNumId w:val="17"/>
  </w:num>
  <w:num w:numId="43">
    <w:abstractNumId w:val="18"/>
  </w:num>
  <w:num w:numId="44">
    <w:abstractNumId w:val="23"/>
  </w:num>
  <w:num w:numId="45">
    <w:abstractNumId w:val="40"/>
  </w:num>
  <w:num w:numId="46">
    <w:abstractNumId w:val="14"/>
    <w:lvlOverride w:ilvl="0">
      <w:startOverride w:val="3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</w:num>
  <w:num w:numId="48">
    <w:abstractNumId w:val="47"/>
  </w:num>
  <w:num w:numId="49">
    <w:abstractNumId w:val="13"/>
  </w:num>
  <w:num w:numId="50">
    <w:abstractNumId w:val="11"/>
  </w:num>
  <w:num w:numId="51">
    <w:abstractNumId w:val="31"/>
  </w:num>
  <w:num w:numId="52">
    <w:abstractNumId w:val="33"/>
  </w:num>
  <w:num w:numId="53">
    <w:abstractNumId w:val="59"/>
  </w:num>
  <w:num w:numId="54">
    <w:abstractNumId w:val="1"/>
  </w:num>
  <w:num w:numId="55">
    <w:abstractNumId w:val="41"/>
  </w:num>
  <w:num w:numId="56">
    <w:abstractNumId w:val="36"/>
  </w:num>
  <w:num w:numId="57">
    <w:abstractNumId w:val="5"/>
  </w:num>
  <w:num w:numId="58">
    <w:abstractNumId w:val="24"/>
  </w:num>
  <w:num w:numId="59">
    <w:abstractNumId w:val="44"/>
  </w:num>
  <w:num w:numId="6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</w:num>
  <w:num w:numId="62">
    <w:abstractNumId w:val="54"/>
  </w:num>
  <w:num w:numId="63">
    <w:abstractNumId w:val="3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A0"/>
    <w:rsid w:val="00005423"/>
    <w:rsid w:val="000056DC"/>
    <w:rsid w:val="00005B4D"/>
    <w:rsid w:val="00007895"/>
    <w:rsid w:val="00007CFD"/>
    <w:rsid w:val="0001003B"/>
    <w:rsid w:val="00010878"/>
    <w:rsid w:val="00016F20"/>
    <w:rsid w:val="000179D2"/>
    <w:rsid w:val="000222F0"/>
    <w:rsid w:val="00023410"/>
    <w:rsid w:val="00026CC1"/>
    <w:rsid w:val="00031AE4"/>
    <w:rsid w:val="00031F58"/>
    <w:rsid w:val="00036811"/>
    <w:rsid w:val="000378E4"/>
    <w:rsid w:val="0004028A"/>
    <w:rsid w:val="00042565"/>
    <w:rsid w:val="00044D3F"/>
    <w:rsid w:val="00046F61"/>
    <w:rsid w:val="00050EAD"/>
    <w:rsid w:val="00054135"/>
    <w:rsid w:val="000563EF"/>
    <w:rsid w:val="000633A8"/>
    <w:rsid w:val="000647EA"/>
    <w:rsid w:val="00064DE6"/>
    <w:rsid w:val="0006596F"/>
    <w:rsid w:val="00066795"/>
    <w:rsid w:val="00066FCB"/>
    <w:rsid w:val="00071498"/>
    <w:rsid w:val="000714C2"/>
    <w:rsid w:val="00071868"/>
    <w:rsid w:val="000723C1"/>
    <w:rsid w:val="000767C6"/>
    <w:rsid w:val="00076A12"/>
    <w:rsid w:val="00076B99"/>
    <w:rsid w:val="000809CB"/>
    <w:rsid w:val="00083A18"/>
    <w:rsid w:val="00083A83"/>
    <w:rsid w:val="00085C2B"/>
    <w:rsid w:val="00085FDD"/>
    <w:rsid w:val="000870C8"/>
    <w:rsid w:val="00087DD8"/>
    <w:rsid w:val="00093DC2"/>
    <w:rsid w:val="00095215"/>
    <w:rsid w:val="0009548F"/>
    <w:rsid w:val="00097D8A"/>
    <w:rsid w:val="000A1BA9"/>
    <w:rsid w:val="000A1FA1"/>
    <w:rsid w:val="000A551C"/>
    <w:rsid w:val="000A615F"/>
    <w:rsid w:val="000A64ED"/>
    <w:rsid w:val="000A7128"/>
    <w:rsid w:val="000B08F9"/>
    <w:rsid w:val="000B29D4"/>
    <w:rsid w:val="000B51FD"/>
    <w:rsid w:val="000B792E"/>
    <w:rsid w:val="000C36B7"/>
    <w:rsid w:val="000C47AF"/>
    <w:rsid w:val="000D5902"/>
    <w:rsid w:val="000E4DD0"/>
    <w:rsid w:val="000E6995"/>
    <w:rsid w:val="000F0812"/>
    <w:rsid w:val="000F32FE"/>
    <w:rsid w:val="000F6F04"/>
    <w:rsid w:val="00101B6C"/>
    <w:rsid w:val="00105E4C"/>
    <w:rsid w:val="001071C8"/>
    <w:rsid w:val="00110AE2"/>
    <w:rsid w:val="00111C6A"/>
    <w:rsid w:val="0011494F"/>
    <w:rsid w:val="00116D6B"/>
    <w:rsid w:val="001179D0"/>
    <w:rsid w:val="001228B1"/>
    <w:rsid w:val="00122BDA"/>
    <w:rsid w:val="00124CA0"/>
    <w:rsid w:val="00135BF9"/>
    <w:rsid w:val="001360BA"/>
    <w:rsid w:val="00136F6E"/>
    <w:rsid w:val="00137301"/>
    <w:rsid w:val="00137C75"/>
    <w:rsid w:val="00140D97"/>
    <w:rsid w:val="00141525"/>
    <w:rsid w:val="00141738"/>
    <w:rsid w:val="00142222"/>
    <w:rsid w:val="00143551"/>
    <w:rsid w:val="00143649"/>
    <w:rsid w:val="00145D18"/>
    <w:rsid w:val="00145D52"/>
    <w:rsid w:val="00145F3D"/>
    <w:rsid w:val="00152A43"/>
    <w:rsid w:val="00152D4A"/>
    <w:rsid w:val="001547DA"/>
    <w:rsid w:val="00157AD8"/>
    <w:rsid w:val="00163CB9"/>
    <w:rsid w:val="00172C73"/>
    <w:rsid w:val="00176F83"/>
    <w:rsid w:val="001800FB"/>
    <w:rsid w:val="0018259A"/>
    <w:rsid w:val="0018679F"/>
    <w:rsid w:val="0019039D"/>
    <w:rsid w:val="00190DFD"/>
    <w:rsid w:val="001916AA"/>
    <w:rsid w:val="00192466"/>
    <w:rsid w:val="001954CD"/>
    <w:rsid w:val="001A05F1"/>
    <w:rsid w:val="001A0938"/>
    <w:rsid w:val="001A09E6"/>
    <w:rsid w:val="001A43E1"/>
    <w:rsid w:val="001A5CA5"/>
    <w:rsid w:val="001A7729"/>
    <w:rsid w:val="001C0176"/>
    <w:rsid w:val="001C095E"/>
    <w:rsid w:val="001C1916"/>
    <w:rsid w:val="001C5C04"/>
    <w:rsid w:val="001D1681"/>
    <w:rsid w:val="001D186D"/>
    <w:rsid w:val="001D4AA3"/>
    <w:rsid w:val="001D4E25"/>
    <w:rsid w:val="001D4E73"/>
    <w:rsid w:val="001D5D02"/>
    <w:rsid w:val="001D6986"/>
    <w:rsid w:val="001D6B85"/>
    <w:rsid w:val="001E2411"/>
    <w:rsid w:val="001E2433"/>
    <w:rsid w:val="001E26F0"/>
    <w:rsid w:val="001E4FC0"/>
    <w:rsid w:val="001E5063"/>
    <w:rsid w:val="001E5575"/>
    <w:rsid w:val="001E55F0"/>
    <w:rsid w:val="001E5D30"/>
    <w:rsid w:val="001E6174"/>
    <w:rsid w:val="001E6C71"/>
    <w:rsid w:val="001F07C9"/>
    <w:rsid w:val="001F0B59"/>
    <w:rsid w:val="001F28C7"/>
    <w:rsid w:val="001F31EF"/>
    <w:rsid w:val="001F3B0A"/>
    <w:rsid w:val="001F405A"/>
    <w:rsid w:val="001F40E8"/>
    <w:rsid w:val="001F7B3C"/>
    <w:rsid w:val="00200BA1"/>
    <w:rsid w:val="002011F8"/>
    <w:rsid w:val="0020234E"/>
    <w:rsid w:val="002028BD"/>
    <w:rsid w:val="0020325F"/>
    <w:rsid w:val="00203E65"/>
    <w:rsid w:val="0020465E"/>
    <w:rsid w:val="0020484F"/>
    <w:rsid w:val="00212313"/>
    <w:rsid w:val="002124ED"/>
    <w:rsid w:val="00212D9D"/>
    <w:rsid w:val="0021538B"/>
    <w:rsid w:val="00217B77"/>
    <w:rsid w:val="00222155"/>
    <w:rsid w:val="00223E67"/>
    <w:rsid w:val="00226741"/>
    <w:rsid w:val="00226E87"/>
    <w:rsid w:val="00227E64"/>
    <w:rsid w:val="002333F8"/>
    <w:rsid w:val="002345A1"/>
    <w:rsid w:val="002354F0"/>
    <w:rsid w:val="00236134"/>
    <w:rsid w:val="00241CC6"/>
    <w:rsid w:val="0024200B"/>
    <w:rsid w:val="002426EA"/>
    <w:rsid w:val="00245C91"/>
    <w:rsid w:val="00250ABC"/>
    <w:rsid w:val="002541C7"/>
    <w:rsid w:val="00254AAB"/>
    <w:rsid w:val="0025589B"/>
    <w:rsid w:val="002564F9"/>
    <w:rsid w:val="00256C9E"/>
    <w:rsid w:val="002613CF"/>
    <w:rsid w:val="00264043"/>
    <w:rsid w:val="00264A4B"/>
    <w:rsid w:val="00270241"/>
    <w:rsid w:val="00273264"/>
    <w:rsid w:val="00273EF3"/>
    <w:rsid w:val="0027615D"/>
    <w:rsid w:val="002767BB"/>
    <w:rsid w:val="002770B3"/>
    <w:rsid w:val="002773CD"/>
    <w:rsid w:val="00280A6A"/>
    <w:rsid w:val="00282093"/>
    <w:rsid w:val="0028361F"/>
    <w:rsid w:val="00283874"/>
    <w:rsid w:val="00284373"/>
    <w:rsid w:val="0029079F"/>
    <w:rsid w:val="0029230D"/>
    <w:rsid w:val="00296248"/>
    <w:rsid w:val="002A1755"/>
    <w:rsid w:val="002A1DB4"/>
    <w:rsid w:val="002A40E9"/>
    <w:rsid w:val="002A6349"/>
    <w:rsid w:val="002A6BD9"/>
    <w:rsid w:val="002B2A04"/>
    <w:rsid w:val="002B51AB"/>
    <w:rsid w:val="002C4657"/>
    <w:rsid w:val="002C4BB1"/>
    <w:rsid w:val="002C544A"/>
    <w:rsid w:val="002C6769"/>
    <w:rsid w:val="002D1203"/>
    <w:rsid w:val="002D2D88"/>
    <w:rsid w:val="002E0D3E"/>
    <w:rsid w:val="002E1C30"/>
    <w:rsid w:val="002E245F"/>
    <w:rsid w:val="002E3A37"/>
    <w:rsid w:val="002E59A0"/>
    <w:rsid w:val="002E7A8F"/>
    <w:rsid w:val="002E7F48"/>
    <w:rsid w:val="002F07E2"/>
    <w:rsid w:val="002F12AA"/>
    <w:rsid w:val="002F18A0"/>
    <w:rsid w:val="002F3CED"/>
    <w:rsid w:val="002F7152"/>
    <w:rsid w:val="00300025"/>
    <w:rsid w:val="00302E8B"/>
    <w:rsid w:val="0030454C"/>
    <w:rsid w:val="003054FA"/>
    <w:rsid w:val="00306F97"/>
    <w:rsid w:val="0030763C"/>
    <w:rsid w:val="00313FB8"/>
    <w:rsid w:val="003142A8"/>
    <w:rsid w:val="0031693E"/>
    <w:rsid w:val="00317C1F"/>
    <w:rsid w:val="0032072A"/>
    <w:rsid w:val="00322172"/>
    <w:rsid w:val="003247C4"/>
    <w:rsid w:val="0032494C"/>
    <w:rsid w:val="003258C6"/>
    <w:rsid w:val="00325FC8"/>
    <w:rsid w:val="00326041"/>
    <w:rsid w:val="00327C8B"/>
    <w:rsid w:val="00330412"/>
    <w:rsid w:val="003319DB"/>
    <w:rsid w:val="0033260A"/>
    <w:rsid w:val="00333874"/>
    <w:rsid w:val="003345D2"/>
    <w:rsid w:val="00334942"/>
    <w:rsid w:val="00335F66"/>
    <w:rsid w:val="00337E6E"/>
    <w:rsid w:val="00340E40"/>
    <w:rsid w:val="00341289"/>
    <w:rsid w:val="00341468"/>
    <w:rsid w:val="003421B6"/>
    <w:rsid w:val="00342285"/>
    <w:rsid w:val="00343754"/>
    <w:rsid w:val="003456FC"/>
    <w:rsid w:val="003505A4"/>
    <w:rsid w:val="00352AFB"/>
    <w:rsid w:val="003562A3"/>
    <w:rsid w:val="00356CB6"/>
    <w:rsid w:val="00360661"/>
    <w:rsid w:val="00365ADB"/>
    <w:rsid w:val="0036738B"/>
    <w:rsid w:val="00371D1E"/>
    <w:rsid w:val="00372B3D"/>
    <w:rsid w:val="00373AA9"/>
    <w:rsid w:val="003752EE"/>
    <w:rsid w:val="00376DA1"/>
    <w:rsid w:val="00377B44"/>
    <w:rsid w:val="00385E32"/>
    <w:rsid w:val="00386D1E"/>
    <w:rsid w:val="00387BF8"/>
    <w:rsid w:val="00390435"/>
    <w:rsid w:val="00392AAE"/>
    <w:rsid w:val="00392D05"/>
    <w:rsid w:val="0039561B"/>
    <w:rsid w:val="00395791"/>
    <w:rsid w:val="00396465"/>
    <w:rsid w:val="003978DB"/>
    <w:rsid w:val="003A1CC9"/>
    <w:rsid w:val="003A5C0B"/>
    <w:rsid w:val="003A6693"/>
    <w:rsid w:val="003B0610"/>
    <w:rsid w:val="003B4B02"/>
    <w:rsid w:val="003B593D"/>
    <w:rsid w:val="003B61B4"/>
    <w:rsid w:val="003B69A5"/>
    <w:rsid w:val="003B69CB"/>
    <w:rsid w:val="003C0F44"/>
    <w:rsid w:val="003C3301"/>
    <w:rsid w:val="003C3711"/>
    <w:rsid w:val="003C5CC9"/>
    <w:rsid w:val="003C60AD"/>
    <w:rsid w:val="003C7389"/>
    <w:rsid w:val="003C7E68"/>
    <w:rsid w:val="003D070A"/>
    <w:rsid w:val="003D1132"/>
    <w:rsid w:val="003D65E0"/>
    <w:rsid w:val="003D6637"/>
    <w:rsid w:val="003E1B1E"/>
    <w:rsid w:val="003E511B"/>
    <w:rsid w:val="003E69C6"/>
    <w:rsid w:val="003F25E3"/>
    <w:rsid w:val="003F2E86"/>
    <w:rsid w:val="00400DB5"/>
    <w:rsid w:val="0040165C"/>
    <w:rsid w:val="00406FCF"/>
    <w:rsid w:val="004107BD"/>
    <w:rsid w:val="00416600"/>
    <w:rsid w:val="00417BDA"/>
    <w:rsid w:val="00417DBA"/>
    <w:rsid w:val="00417E89"/>
    <w:rsid w:val="00420338"/>
    <w:rsid w:val="0042080D"/>
    <w:rsid w:val="00420937"/>
    <w:rsid w:val="00422756"/>
    <w:rsid w:val="00424828"/>
    <w:rsid w:val="00435D31"/>
    <w:rsid w:val="00441F90"/>
    <w:rsid w:val="00442E13"/>
    <w:rsid w:val="004447A0"/>
    <w:rsid w:val="00444817"/>
    <w:rsid w:val="00445AC2"/>
    <w:rsid w:val="00453DE9"/>
    <w:rsid w:val="00456972"/>
    <w:rsid w:val="004609DF"/>
    <w:rsid w:val="00461028"/>
    <w:rsid w:val="0046188A"/>
    <w:rsid w:val="004636BB"/>
    <w:rsid w:val="0047170F"/>
    <w:rsid w:val="00471922"/>
    <w:rsid w:val="0047344F"/>
    <w:rsid w:val="004748F7"/>
    <w:rsid w:val="00476043"/>
    <w:rsid w:val="004768A9"/>
    <w:rsid w:val="004779C0"/>
    <w:rsid w:val="00477ABD"/>
    <w:rsid w:val="004800B5"/>
    <w:rsid w:val="00482135"/>
    <w:rsid w:val="00484904"/>
    <w:rsid w:val="00484BCB"/>
    <w:rsid w:val="0049082F"/>
    <w:rsid w:val="00490D3B"/>
    <w:rsid w:val="004921FF"/>
    <w:rsid w:val="004A3583"/>
    <w:rsid w:val="004A4830"/>
    <w:rsid w:val="004A58EF"/>
    <w:rsid w:val="004B07C3"/>
    <w:rsid w:val="004B357F"/>
    <w:rsid w:val="004B39B5"/>
    <w:rsid w:val="004B4DA7"/>
    <w:rsid w:val="004B5305"/>
    <w:rsid w:val="004C1AA1"/>
    <w:rsid w:val="004C49B9"/>
    <w:rsid w:val="004C510C"/>
    <w:rsid w:val="004C5782"/>
    <w:rsid w:val="004C5CAF"/>
    <w:rsid w:val="004C5DEA"/>
    <w:rsid w:val="004C6887"/>
    <w:rsid w:val="004D0A06"/>
    <w:rsid w:val="004D0ECB"/>
    <w:rsid w:val="004D11B3"/>
    <w:rsid w:val="004D38C5"/>
    <w:rsid w:val="004D41F3"/>
    <w:rsid w:val="004D5519"/>
    <w:rsid w:val="004D7D97"/>
    <w:rsid w:val="004E50D2"/>
    <w:rsid w:val="004E6B29"/>
    <w:rsid w:val="004E6E40"/>
    <w:rsid w:val="004F5FA7"/>
    <w:rsid w:val="00500718"/>
    <w:rsid w:val="0050092F"/>
    <w:rsid w:val="00503FA2"/>
    <w:rsid w:val="00507F82"/>
    <w:rsid w:val="005108D1"/>
    <w:rsid w:val="005129A6"/>
    <w:rsid w:val="00515599"/>
    <w:rsid w:val="0051686B"/>
    <w:rsid w:val="00517550"/>
    <w:rsid w:val="00523EF0"/>
    <w:rsid w:val="005255C4"/>
    <w:rsid w:val="0052619B"/>
    <w:rsid w:val="005262B4"/>
    <w:rsid w:val="0053050B"/>
    <w:rsid w:val="005327CF"/>
    <w:rsid w:val="00533B71"/>
    <w:rsid w:val="005345F4"/>
    <w:rsid w:val="005427E7"/>
    <w:rsid w:val="00553834"/>
    <w:rsid w:val="00555078"/>
    <w:rsid w:val="00555F99"/>
    <w:rsid w:val="0055607B"/>
    <w:rsid w:val="00557229"/>
    <w:rsid w:val="00557BE0"/>
    <w:rsid w:val="00557F9C"/>
    <w:rsid w:val="00562842"/>
    <w:rsid w:val="005633C6"/>
    <w:rsid w:val="00563E33"/>
    <w:rsid w:val="0056480C"/>
    <w:rsid w:val="00567181"/>
    <w:rsid w:val="00570E7D"/>
    <w:rsid w:val="00572DD1"/>
    <w:rsid w:val="00575DC4"/>
    <w:rsid w:val="00576BE6"/>
    <w:rsid w:val="00576F63"/>
    <w:rsid w:val="0057700E"/>
    <w:rsid w:val="00577790"/>
    <w:rsid w:val="005816FC"/>
    <w:rsid w:val="00581942"/>
    <w:rsid w:val="00583E6B"/>
    <w:rsid w:val="00590A62"/>
    <w:rsid w:val="0059193E"/>
    <w:rsid w:val="0059279E"/>
    <w:rsid w:val="0059301B"/>
    <w:rsid w:val="0059523E"/>
    <w:rsid w:val="00596E8D"/>
    <w:rsid w:val="00596ECF"/>
    <w:rsid w:val="005A1827"/>
    <w:rsid w:val="005A361C"/>
    <w:rsid w:val="005A437B"/>
    <w:rsid w:val="005A4F73"/>
    <w:rsid w:val="005A7784"/>
    <w:rsid w:val="005B00E1"/>
    <w:rsid w:val="005B3907"/>
    <w:rsid w:val="005B4E09"/>
    <w:rsid w:val="005B5161"/>
    <w:rsid w:val="005B73F1"/>
    <w:rsid w:val="005C6892"/>
    <w:rsid w:val="005C6F0B"/>
    <w:rsid w:val="005C7762"/>
    <w:rsid w:val="005D0823"/>
    <w:rsid w:val="005D0887"/>
    <w:rsid w:val="005D2123"/>
    <w:rsid w:val="005D7219"/>
    <w:rsid w:val="005E12BE"/>
    <w:rsid w:val="005E3A8B"/>
    <w:rsid w:val="005E4D16"/>
    <w:rsid w:val="005E4F23"/>
    <w:rsid w:val="005E7A30"/>
    <w:rsid w:val="005F150A"/>
    <w:rsid w:val="005F237B"/>
    <w:rsid w:val="005F31FF"/>
    <w:rsid w:val="005F3B90"/>
    <w:rsid w:val="005F5228"/>
    <w:rsid w:val="005F6CAA"/>
    <w:rsid w:val="006066E2"/>
    <w:rsid w:val="00610916"/>
    <w:rsid w:val="00612761"/>
    <w:rsid w:val="0061308A"/>
    <w:rsid w:val="006140CC"/>
    <w:rsid w:val="00622900"/>
    <w:rsid w:val="00632D55"/>
    <w:rsid w:val="0063318A"/>
    <w:rsid w:val="00633B2C"/>
    <w:rsid w:val="00634F1A"/>
    <w:rsid w:val="00635C53"/>
    <w:rsid w:val="00640531"/>
    <w:rsid w:val="006412ED"/>
    <w:rsid w:val="00641D6E"/>
    <w:rsid w:val="00643097"/>
    <w:rsid w:val="0064371D"/>
    <w:rsid w:val="0064721E"/>
    <w:rsid w:val="00653602"/>
    <w:rsid w:val="00657697"/>
    <w:rsid w:val="00662208"/>
    <w:rsid w:val="0066496D"/>
    <w:rsid w:val="00664D91"/>
    <w:rsid w:val="00664E56"/>
    <w:rsid w:val="006677E7"/>
    <w:rsid w:val="006731BC"/>
    <w:rsid w:val="006808B7"/>
    <w:rsid w:val="0068199B"/>
    <w:rsid w:val="00682604"/>
    <w:rsid w:val="00682914"/>
    <w:rsid w:val="00685A98"/>
    <w:rsid w:val="00690353"/>
    <w:rsid w:val="00691CC9"/>
    <w:rsid w:val="006928FF"/>
    <w:rsid w:val="00693417"/>
    <w:rsid w:val="00693937"/>
    <w:rsid w:val="00693FF2"/>
    <w:rsid w:val="00694321"/>
    <w:rsid w:val="006959FA"/>
    <w:rsid w:val="006A1491"/>
    <w:rsid w:val="006A27B1"/>
    <w:rsid w:val="006A5744"/>
    <w:rsid w:val="006A5E74"/>
    <w:rsid w:val="006B6DD6"/>
    <w:rsid w:val="006C0812"/>
    <w:rsid w:val="006C5827"/>
    <w:rsid w:val="006C5994"/>
    <w:rsid w:val="006C73B5"/>
    <w:rsid w:val="006D26CB"/>
    <w:rsid w:val="006D395F"/>
    <w:rsid w:val="006D5C5D"/>
    <w:rsid w:val="006D734B"/>
    <w:rsid w:val="006E2791"/>
    <w:rsid w:val="006E3448"/>
    <w:rsid w:val="006E35EF"/>
    <w:rsid w:val="006E38FC"/>
    <w:rsid w:val="006E3900"/>
    <w:rsid w:val="006E4BB2"/>
    <w:rsid w:val="006E65BF"/>
    <w:rsid w:val="006F0574"/>
    <w:rsid w:val="006F0C4A"/>
    <w:rsid w:val="006F5791"/>
    <w:rsid w:val="006F6BE9"/>
    <w:rsid w:val="0070013C"/>
    <w:rsid w:val="007003AD"/>
    <w:rsid w:val="00702466"/>
    <w:rsid w:val="00705935"/>
    <w:rsid w:val="00706A86"/>
    <w:rsid w:val="00706C34"/>
    <w:rsid w:val="00707BA2"/>
    <w:rsid w:val="007101ED"/>
    <w:rsid w:val="007125CB"/>
    <w:rsid w:val="0071481C"/>
    <w:rsid w:val="00717984"/>
    <w:rsid w:val="0072168F"/>
    <w:rsid w:val="00725EA2"/>
    <w:rsid w:val="007276BB"/>
    <w:rsid w:val="0073035B"/>
    <w:rsid w:val="00732D70"/>
    <w:rsid w:val="00734151"/>
    <w:rsid w:val="00740336"/>
    <w:rsid w:val="0074185D"/>
    <w:rsid w:val="00741EA1"/>
    <w:rsid w:val="00747229"/>
    <w:rsid w:val="00752A32"/>
    <w:rsid w:val="0075430A"/>
    <w:rsid w:val="00755A8D"/>
    <w:rsid w:val="00755AE1"/>
    <w:rsid w:val="00757587"/>
    <w:rsid w:val="00761024"/>
    <w:rsid w:val="0076219C"/>
    <w:rsid w:val="00762B38"/>
    <w:rsid w:val="00764E57"/>
    <w:rsid w:val="00771755"/>
    <w:rsid w:val="00772129"/>
    <w:rsid w:val="00772600"/>
    <w:rsid w:val="007727A1"/>
    <w:rsid w:val="007732DE"/>
    <w:rsid w:val="0077391D"/>
    <w:rsid w:val="0078155E"/>
    <w:rsid w:val="0078186E"/>
    <w:rsid w:val="00783646"/>
    <w:rsid w:val="00790CE2"/>
    <w:rsid w:val="007936B0"/>
    <w:rsid w:val="0079455C"/>
    <w:rsid w:val="00795259"/>
    <w:rsid w:val="007979DB"/>
    <w:rsid w:val="007A4E79"/>
    <w:rsid w:val="007A58F0"/>
    <w:rsid w:val="007B2578"/>
    <w:rsid w:val="007B40EC"/>
    <w:rsid w:val="007B4FAF"/>
    <w:rsid w:val="007B5D23"/>
    <w:rsid w:val="007B6E17"/>
    <w:rsid w:val="007B6E79"/>
    <w:rsid w:val="007C37B7"/>
    <w:rsid w:val="007C4521"/>
    <w:rsid w:val="007D036D"/>
    <w:rsid w:val="007D23E5"/>
    <w:rsid w:val="007D30A9"/>
    <w:rsid w:val="007D4673"/>
    <w:rsid w:val="007D5189"/>
    <w:rsid w:val="007D7936"/>
    <w:rsid w:val="007E085E"/>
    <w:rsid w:val="007E0E8C"/>
    <w:rsid w:val="007E2A56"/>
    <w:rsid w:val="007E4364"/>
    <w:rsid w:val="007E4588"/>
    <w:rsid w:val="007E4D00"/>
    <w:rsid w:val="007E57C0"/>
    <w:rsid w:val="007E64BA"/>
    <w:rsid w:val="007E7A7E"/>
    <w:rsid w:val="007F32D2"/>
    <w:rsid w:val="007F5211"/>
    <w:rsid w:val="007F5C00"/>
    <w:rsid w:val="008000E4"/>
    <w:rsid w:val="00800582"/>
    <w:rsid w:val="00800A2C"/>
    <w:rsid w:val="00800C48"/>
    <w:rsid w:val="00801AEB"/>
    <w:rsid w:val="0080244F"/>
    <w:rsid w:val="00805EE9"/>
    <w:rsid w:val="00811107"/>
    <w:rsid w:val="00811AA7"/>
    <w:rsid w:val="00813D1F"/>
    <w:rsid w:val="00813E90"/>
    <w:rsid w:val="00815320"/>
    <w:rsid w:val="0081745D"/>
    <w:rsid w:val="00817D0D"/>
    <w:rsid w:val="0082011A"/>
    <w:rsid w:val="008213E8"/>
    <w:rsid w:val="00823EC7"/>
    <w:rsid w:val="008305B1"/>
    <w:rsid w:val="008368B8"/>
    <w:rsid w:val="008418F1"/>
    <w:rsid w:val="00850209"/>
    <w:rsid w:val="00850D54"/>
    <w:rsid w:val="00850EE6"/>
    <w:rsid w:val="00854A3E"/>
    <w:rsid w:val="00861184"/>
    <w:rsid w:val="0086279E"/>
    <w:rsid w:val="00865DFD"/>
    <w:rsid w:val="0086665C"/>
    <w:rsid w:val="00871584"/>
    <w:rsid w:val="0087167C"/>
    <w:rsid w:val="00874354"/>
    <w:rsid w:val="0087438D"/>
    <w:rsid w:val="00874681"/>
    <w:rsid w:val="00874FA3"/>
    <w:rsid w:val="00881133"/>
    <w:rsid w:val="008820C5"/>
    <w:rsid w:val="0088215D"/>
    <w:rsid w:val="00883EF0"/>
    <w:rsid w:val="00884C4A"/>
    <w:rsid w:val="00884D8F"/>
    <w:rsid w:val="00887588"/>
    <w:rsid w:val="00890555"/>
    <w:rsid w:val="0089639F"/>
    <w:rsid w:val="008A041F"/>
    <w:rsid w:val="008A05D4"/>
    <w:rsid w:val="008A45AF"/>
    <w:rsid w:val="008A6791"/>
    <w:rsid w:val="008A76E4"/>
    <w:rsid w:val="008B01AE"/>
    <w:rsid w:val="008B0D4D"/>
    <w:rsid w:val="008B3376"/>
    <w:rsid w:val="008B3717"/>
    <w:rsid w:val="008B440D"/>
    <w:rsid w:val="008B4B77"/>
    <w:rsid w:val="008B4FCF"/>
    <w:rsid w:val="008B5F77"/>
    <w:rsid w:val="008B64D5"/>
    <w:rsid w:val="008B7AA0"/>
    <w:rsid w:val="008C18B2"/>
    <w:rsid w:val="008C7B2E"/>
    <w:rsid w:val="008D143B"/>
    <w:rsid w:val="008D1742"/>
    <w:rsid w:val="008D2002"/>
    <w:rsid w:val="008D3F97"/>
    <w:rsid w:val="008D44FB"/>
    <w:rsid w:val="008D530A"/>
    <w:rsid w:val="008E1478"/>
    <w:rsid w:val="008E2D06"/>
    <w:rsid w:val="008E344B"/>
    <w:rsid w:val="008E3C2C"/>
    <w:rsid w:val="008E5CFA"/>
    <w:rsid w:val="008E75FB"/>
    <w:rsid w:val="008E7E54"/>
    <w:rsid w:val="00900B73"/>
    <w:rsid w:val="00901436"/>
    <w:rsid w:val="009023F3"/>
    <w:rsid w:val="009029CB"/>
    <w:rsid w:val="00902B4C"/>
    <w:rsid w:val="00904020"/>
    <w:rsid w:val="009045FA"/>
    <w:rsid w:val="00905C3D"/>
    <w:rsid w:val="00905F31"/>
    <w:rsid w:val="009068E6"/>
    <w:rsid w:val="00913F42"/>
    <w:rsid w:val="009161E1"/>
    <w:rsid w:val="0091737A"/>
    <w:rsid w:val="009200CE"/>
    <w:rsid w:val="00922D60"/>
    <w:rsid w:val="00927DB2"/>
    <w:rsid w:val="00930671"/>
    <w:rsid w:val="00930846"/>
    <w:rsid w:val="009316C7"/>
    <w:rsid w:val="00933501"/>
    <w:rsid w:val="009347C4"/>
    <w:rsid w:val="00934D61"/>
    <w:rsid w:val="009354E6"/>
    <w:rsid w:val="00936297"/>
    <w:rsid w:val="00940CF4"/>
    <w:rsid w:val="00944708"/>
    <w:rsid w:val="009447B7"/>
    <w:rsid w:val="00944D39"/>
    <w:rsid w:val="00950289"/>
    <w:rsid w:val="009538C7"/>
    <w:rsid w:val="00954269"/>
    <w:rsid w:val="0095641D"/>
    <w:rsid w:val="00957FB7"/>
    <w:rsid w:val="009638C6"/>
    <w:rsid w:val="00963ED6"/>
    <w:rsid w:val="00966C55"/>
    <w:rsid w:val="0096738E"/>
    <w:rsid w:val="00970185"/>
    <w:rsid w:val="009701F5"/>
    <w:rsid w:val="0097100E"/>
    <w:rsid w:val="00976F78"/>
    <w:rsid w:val="00980CC4"/>
    <w:rsid w:val="00984D3C"/>
    <w:rsid w:val="009875F2"/>
    <w:rsid w:val="0099101B"/>
    <w:rsid w:val="0099143A"/>
    <w:rsid w:val="00993465"/>
    <w:rsid w:val="0099395C"/>
    <w:rsid w:val="009940E0"/>
    <w:rsid w:val="00995753"/>
    <w:rsid w:val="009970CC"/>
    <w:rsid w:val="009A21E5"/>
    <w:rsid w:val="009A345E"/>
    <w:rsid w:val="009A3FCB"/>
    <w:rsid w:val="009A62A0"/>
    <w:rsid w:val="009A69DA"/>
    <w:rsid w:val="009B0763"/>
    <w:rsid w:val="009B1BB9"/>
    <w:rsid w:val="009B4599"/>
    <w:rsid w:val="009C23BC"/>
    <w:rsid w:val="009C3B90"/>
    <w:rsid w:val="009C61F1"/>
    <w:rsid w:val="009D1F08"/>
    <w:rsid w:val="009D2136"/>
    <w:rsid w:val="009E0945"/>
    <w:rsid w:val="009E1142"/>
    <w:rsid w:val="009E383B"/>
    <w:rsid w:val="009E57E9"/>
    <w:rsid w:val="009E5B74"/>
    <w:rsid w:val="009F1484"/>
    <w:rsid w:val="009F1C84"/>
    <w:rsid w:val="009F302B"/>
    <w:rsid w:val="00A0613C"/>
    <w:rsid w:val="00A111BA"/>
    <w:rsid w:val="00A11B61"/>
    <w:rsid w:val="00A1470D"/>
    <w:rsid w:val="00A15491"/>
    <w:rsid w:val="00A158D4"/>
    <w:rsid w:val="00A162AE"/>
    <w:rsid w:val="00A2127E"/>
    <w:rsid w:val="00A23E45"/>
    <w:rsid w:val="00A25669"/>
    <w:rsid w:val="00A26B4A"/>
    <w:rsid w:val="00A26BE4"/>
    <w:rsid w:val="00A3111C"/>
    <w:rsid w:val="00A3181A"/>
    <w:rsid w:val="00A319DB"/>
    <w:rsid w:val="00A33FCB"/>
    <w:rsid w:val="00A35055"/>
    <w:rsid w:val="00A3505E"/>
    <w:rsid w:val="00A3563A"/>
    <w:rsid w:val="00A36566"/>
    <w:rsid w:val="00A37A58"/>
    <w:rsid w:val="00A402A1"/>
    <w:rsid w:val="00A4052C"/>
    <w:rsid w:val="00A4105C"/>
    <w:rsid w:val="00A44C32"/>
    <w:rsid w:val="00A52ECA"/>
    <w:rsid w:val="00A53F31"/>
    <w:rsid w:val="00A576A9"/>
    <w:rsid w:val="00A600AF"/>
    <w:rsid w:val="00A60340"/>
    <w:rsid w:val="00A60839"/>
    <w:rsid w:val="00A60C59"/>
    <w:rsid w:val="00A617AD"/>
    <w:rsid w:val="00A62E45"/>
    <w:rsid w:val="00A65CCB"/>
    <w:rsid w:val="00A66055"/>
    <w:rsid w:val="00A661D3"/>
    <w:rsid w:val="00A70476"/>
    <w:rsid w:val="00A70D1B"/>
    <w:rsid w:val="00A7164A"/>
    <w:rsid w:val="00A71BF0"/>
    <w:rsid w:val="00A720D5"/>
    <w:rsid w:val="00A768C9"/>
    <w:rsid w:val="00A8320B"/>
    <w:rsid w:val="00A841E9"/>
    <w:rsid w:val="00A8429B"/>
    <w:rsid w:val="00A85135"/>
    <w:rsid w:val="00A858C7"/>
    <w:rsid w:val="00A86CEC"/>
    <w:rsid w:val="00A9576A"/>
    <w:rsid w:val="00A96158"/>
    <w:rsid w:val="00A9694D"/>
    <w:rsid w:val="00AA0058"/>
    <w:rsid w:val="00AA0BA8"/>
    <w:rsid w:val="00AA79E5"/>
    <w:rsid w:val="00AB1003"/>
    <w:rsid w:val="00AB3138"/>
    <w:rsid w:val="00AB3B94"/>
    <w:rsid w:val="00AB5A14"/>
    <w:rsid w:val="00AC0026"/>
    <w:rsid w:val="00AC0521"/>
    <w:rsid w:val="00AC1F5B"/>
    <w:rsid w:val="00AC202D"/>
    <w:rsid w:val="00AC28CC"/>
    <w:rsid w:val="00AC528D"/>
    <w:rsid w:val="00AC5321"/>
    <w:rsid w:val="00AC7B3A"/>
    <w:rsid w:val="00AD0055"/>
    <w:rsid w:val="00AD04FF"/>
    <w:rsid w:val="00AD0D99"/>
    <w:rsid w:val="00AD105F"/>
    <w:rsid w:val="00AD111B"/>
    <w:rsid w:val="00AD11BD"/>
    <w:rsid w:val="00AD2A29"/>
    <w:rsid w:val="00AD2C14"/>
    <w:rsid w:val="00AD3E12"/>
    <w:rsid w:val="00AD47BA"/>
    <w:rsid w:val="00AD746E"/>
    <w:rsid w:val="00AE3C5D"/>
    <w:rsid w:val="00AE67F1"/>
    <w:rsid w:val="00AF2095"/>
    <w:rsid w:val="00AF2F4A"/>
    <w:rsid w:val="00AF641D"/>
    <w:rsid w:val="00AF679A"/>
    <w:rsid w:val="00AF6966"/>
    <w:rsid w:val="00AF7240"/>
    <w:rsid w:val="00B02F7E"/>
    <w:rsid w:val="00B06B0A"/>
    <w:rsid w:val="00B07A32"/>
    <w:rsid w:val="00B12950"/>
    <w:rsid w:val="00B12CDF"/>
    <w:rsid w:val="00B12D6F"/>
    <w:rsid w:val="00B139EF"/>
    <w:rsid w:val="00B1490B"/>
    <w:rsid w:val="00B1757E"/>
    <w:rsid w:val="00B20BE4"/>
    <w:rsid w:val="00B233DE"/>
    <w:rsid w:val="00B2393A"/>
    <w:rsid w:val="00B24F52"/>
    <w:rsid w:val="00B252ED"/>
    <w:rsid w:val="00B258F0"/>
    <w:rsid w:val="00B27681"/>
    <w:rsid w:val="00B3015A"/>
    <w:rsid w:val="00B30F03"/>
    <w:rsid w:val="00B33000"/>
    <w:rsid w:val="00B35EB8"/>
    <w:rsid w:val="00B41855"/>
    <w:rsid w:val="00B44432"/>
    <w:rsid w:val="00B47FDD"/>
    <w:rsid w:val="00B57E54"/>
    <w:rsid w:val="00B64550"/>
    <w:rsid w:val="00B6543C"/>
    <w:rsid w:val="00B663F4"/>
    <w:rsid w:val="00B67654"/>
    <w:rsid w:val="00B71178"/>
    <w:rsid w:val="00B7199C"/>
    <w:rsid w:val="00B77437"/>
    <w:rsid w:val="00B77DC0"/>
    <w:rsid w:val="00B839AA"/>
    <w:rsid w:val="00B875B5"/>
    <w:rsid w:val="00B92535"/>
    <w:rsid w:val="00B92887"/>
    <w:rsid w:val="00B93410"/>
    <w:rsid w:val="00B941F4"/>
    <w:rsid w:val="00B95F82"/>
    <w:rsid w:val="00B97880"/>
    <w:rsid w:val="00BA17F3"/>
    <w:rsid w:val="00BA5DDA"/>
    <w:rsid w:val="00BA7682"/>
    <w:rsid w:val="00BA7B07"/>
    <w:rsid w:val="00BB05A8"/>
    <w:rsid w:val="00BB2E30"/>
    <w:rsid w:val="00BB5693"/>
    <w:rsid w:val="00BC2D9F"/>
    <w:rsid w:val="00BD1C4C"/>
    <w:rsid w:val="00BD1C85"/>
    <w:rsid w:val="00BD21DC"/>
    <w:rsid w:val="00BD30A2"/>
    <w:rsid w:val="00BD3889"/>
    <w:rsid w:val="00BD3AB1"/>
    <w:rsid w:val="00BD436B"/>
    <w:rsid w:val="00BD56AF"/>
    <w:rsid w:val="00BE051D"/>
    <w:rsid w:val="00BE1ED7"/>
    <w:rsid w:val="00BE2F1B"/>
    <w:rsid w:val="00BE552C"/>
    <w:rsid w:val="00BF0315"/>
    <w:rsid w:val="00BF0E22"/>
    <w:rsid w:val="00BF1E20"/>
    <w:rsid w:val="00BF2CD2"/>
    <w:rsid w:val="00BF5D22"/>
    <w:rsid w:val="00BF771E"/>
    <w:rsid w:val="00BF7741"/>
    <w:rsid w:val="00C058F0"/>
    <w:rsid w:val="00C146E2"/>
    <w:rsid w:val="00C15BC3"/>
    <w:rsid w:val="00C171E4"/>
    <w:rsid w:val="00C209FB"/>
    <w:rsid w:val="00C22004"/>
    <w:rsid w:val="00C235CD"/>
    <w:rsid w:val="00C24787"/>
    <w:rsid w:val="00C25277"/>
    <w:rsid w:val="00C260F1"/>
    <w:rsid w:val="00C3330D"/>
    <w:rsid w:val="00C348D5"/>
    <w:rsid w:val="00C35455"/>
    <w:rsid w:val="00C356F8"/>
    <w:rsid w:val="00C368AB"/>
    <w:rsid w:val="00C3722B"/>
    <w:rsid w:val="00C378D4"/>
    <w:rsid w:val="00C40F03"/>
    <w:rsid w:val="00C42486"/>
    <w:rsid w:val="00C43B79"/>
    <w:rsid w:val="00C4575C"/>
    <w:rsid w:val="00C45B4A"/>
    <w:rsid w:val="00C46290"/>
    <w:rsid w:val="00C469FB"/>
    <w:rsid w:val="00C4759B"/>
    <w:rsid w:val="00C5144C"/>
    <w:rsid w:val="00C54BC3"/>
    <w:rsid w:val="00C5501A"/>
    <w:rsid w:val="00C551F8"/>
    <w:rsid w:val="00C561BF"/>
    <w:rsid w:val="00C630CD"/>
    <w:rsid w:val="00C647F7"/>
    <w:rsid w:val="00C651CB"/>
    <w:rsid w:val="00C66EE0"/>
    <w:rsid w:val="00C733CB"/>
    <w:rsid w:val="00C73636"/>
    <w:rsid w:val="00C7393D"/>
    <w:rsid w:val="00C744F2"/>
    <w:rsid w:val="00C74820"/>
    <w:rsid w:val="00C7513D"/>
    <w:rsid w:val="00C76651"/>
    <w:rsid w:val="00C766A9"/>
    <w:rsid w:val="00C8032A"/>
    <w:rsid w:val="00C80CA0"/>
    <w:rsid w:val="00C9060F"/>
    <w:rsid w:val="00C92724"/>
    <w:rsid w:val="00C941EE"/>
    <w:rsid w:val="00C9518F"/>
    <w:rsid w:val="00C9694E"/>
    <w:rsid w:val="00CA199A"/>
    <w:rsid w:val="00CA217C"/>
    <w:rsid w:val="00CA30C4"/>
    <w:rsid w:val="00CA3F7A"/>
    <w:rsid w:val="00CA4893"/>
    <w:rsid w:val="00CA5904"/>
    <w:rsid w:val="00CA7400"/>
    <w:rsid w:val="00CA7A0F"/>
    <w:rsid w:val="00CB01BC"/>
    <w:rsid w:val="00CB21CA"/>
    <w:rsid w:val="00CB3EAC"/>
    <w:rsid w:val="00CB528E"/>
    <w:rsid w:val="00CB57C0"/>
    <w:rsid w:val="00CB7190"/>
    <w:rsid w:val="00CC0A5E"/>
    <w:rsid w:val="00CC4041"/>
    <w:rsid w:val="00CC70BD"/>
    <w:rsid w:val="00CD30EB"/>
    <w:rsid w:val="00CD6183"/>
    <w:rsid w:val="00CD6BCC"/>
    <w:rsid w:val="00CD7A9E"/>
    <w:rsid w:val="00CE3B05"/>
    <w:rsid w:val="00CE4C75"/>
    <w:rsid w:val="00CE63D0"/>
    <w:rsid w:val="00CF190B"/>
    <w:rsid w:val="00CF49A7"/>
    <w:rsid w:val="00CF4E2F"/>
    <w:rsid w:val="00CF4F46"/>
    <w:rsid w:val="00CF6905"/>
    <w:rsid w:val="00CF7505"/>
    <w:rsid w:val="00D044BF"/>
    <w:rsid w:val="00D046C8"/>
    <w:rsid w:val="00D064B8"/>
    <w:rsid w:val="00D109FB"/>
    <w:rsid w:val="00D11ADB"/>
    <w:rsid w:val="00D1341C"/>
    <w:rsid w:val="00D143FA"/>
    <w:rsid w:val="00D16BC9"/>
    <w:rsid w:val="00D16D33"/>
    <w:rsid w:val="00D21601"/>
    <w:rsid w:val="00D22F9A"/>
    <w:rsid w:val="00D236FB"/>
    <w:rsid w:val="00D26280"/>
    <w:rsid w:val="00D2738D"/>
    <w:rsid w:val="00D30409"/>
    <w:rsid w:val="00D3603C"/>
    <w:rsid w:val="00D37735"/>
    <w:rsid w:val="00D403B1"/>
    <w:rsid w:val="00D4075D"/>
    <w:rsid w:val="00D43E62"/>
    <w:rsid w:val="00D50938"/>
    <w:rsid w:val="00D626E1"/>
    <w:rsid w:val="00D6301D"/>
    <w:rsid w:val="00D63853"/>
    <w:rsid w:val="00D646ED"/>
    <w:rsid w:val="00D65EF2"/>
    <w:rsid w:val="00D65F54"/>
    <w:rsid w:val="00D664D5"/>
    <w:rsid w:val="00D67469"/>
    <w:rsid w:val="00D67DCE"/>
    <w:rsid w:val="00D75D80"/>
    <w:rsid w:val="00D83905"/>
    <w:rsid w:val="00D83B27"/>
    <w:rsid w:val="00D87260"/>
    <w:rsid w:val="00D878F3"/>
    <w:rsid w:val="00D92F3B"/>
    <w:rsid w:val="00D937DB"/>
    <w:rsid w:val="00D93ACA"/>
    <w:rsid w:val="00D93C18"/>
    <w:rsid w:val="00D947CC"/>
    <w:rsid w:val="00D957D6"/>
    <w:rsid w:val="00D96468"/>
    <w:rsid w:val="00DA1E91"/>
    <w:rsid w:val="00DA2F9E"/>
    <w:rsid w:val="00DA71D6"/>
    <w:rsid w:val="00DA730E"/>
    <w:rsid w:val="00DA752F"/>
    <w:rsid w:val="00DB12B2"/>
    <w:rsid w:val="00DB1EE4"/>
    <w:rsid w:val="00DB41B4"/>
    <w:rsid w:val="00DC175F"/>
    <w:rsid w:val="00DC3FDC"/>
    <w:rsid w:val="00DC4420"/>
    <w:rsid w:val="00DC5F86"/>
    <w:rsid w:val="00DC65DA"/>
    <w:rsid w:val="00DC664C"/>
    <w:rsid w:val="00DC6CC3"/>
    <w:rsid w:val="00DD3AE4"/>
    <w:rsid w:val="00DD40B7"/>
    <w:rsid w:val="00DD4805"/>
    <w:rsid w:val="00DD736A"/>
    <w:rsid w:val="00DE0550"/>
    <w:rsid w:val="00DE0FAB"/>
    <w:rsid w:val="00DE2D00"/>
    <w:rsid w:val="00DF1018"/>
    <w:rsid w:val="00DF1058"/>
    <w:rsid w:val="00DF172C"/>
    <w:rsid w:val="00DF4C04"/>
    <w:rsid w:val="00E02A5D"/>
    <w:rsid w:val="00E034B7"/>
    <w:rsid w:val="00E03CFC"/>
    <w:rsid w:val="00E03DF4"/>
    <w:rsid w:val="00E047DD"/>
    <w:rsid w:val="00E052C1"/>
    <w:rsid w:val="00E065D2"/>
    <w:rsid w:val="00E1028D"/>
    <w:rsid w:val="00E12A92"/>
    <w:rsid w:val="00E1415F"/>
    <w:rsid w:val="00E16B33"/>
    <w:rsid w:val="00E204A4"/>
    <w:rsid w:val="00E217D9"/>
    <w:rsid w:val="00E223B6"/>
    <w:rsid w:val="00E24ACB"/>
    <w:rsid w:val="00E307DD"/>
    <w:rsid w:val="00E31CC9"/>
    <w:rsid w:val="00E327CA"/>
    <w:rsid w:val="00E34253"/>
    <w:rsid w:val="00E34D48"/>
    <w:rsid w:val="00E40E4C"/>
    <w:rsid w:val="00E4194C"/>
    <w:rsid w:val="00E42A3F"/>
    <w:rsid w:val="00E42A42"/>
    <w:rsid w:val="00E436C3"/>
    <w:rsid w:val="00E44F75"/>
    <w:rsid w:val="00E45165"/>
    <w:rsid w:val="00E467AD"/>
    <w:rsid w:val="00E52EC7"/>
    <w:rsid w:val="00E53490"/>
    <w:rsid w:val="00E549FA"/>
    <w:rsid w:val="00E559EB"/>
    <w:rsid w:val="00E62A51"/>
    <w:rsid w:val="00E63457"/>
    <w:rsid w:val="00E64E8B"/>
    <w:rsid w:val="00E7166D"/>
    <w:rsid w:val="00E761C5"/>
    <w:rsid w:val="00E80F4E"/>
    <w:rsid w:val="00E81511"/>
    <w:rsid w:val="00E82D88"/>
    <w:rsid w:val="00E83184"/>
    <w:rsid w:val="00E86CFE"/>
    <w:rsid w:val="00E90299"/>
    <w:rsid w:val="00E913E2"/>
    <w:rsid w:val="00E9416A"/>
    <w:rsid w:val="00E95D38"/>
    <w:rsid w:val="00E96186"/>
    <w:rsid w:val="00E9646B"/>
    <w:rsid w:val="00EA0AA6"/>
    <w:rsid w:val="00EA17B5"/>
    <w:rsid w:val="00EA2C76"/>
    <w:rsid w:val="00EA533B"/>
    <w:rsid w:val="00EA7AC5"/>
    <w:rsid w:val="00EB1026"/>
    <w:rsid w:val="00EB2ACC"/>
    <w:rsid w:val="00EB4BCE"/>
    <w:rsid w:val="00EB5475"/>
    <w:rsid w:val="00EB5A2D"/>
    <w:rsid w:val="00EB65E8"/>
    <w:rsid w:val="00EC192A"/>
    <w:rsid w:val="00EC1A09"/>
    <w:rsid w:val="00EC4362"/>
    <w:rsid w:val="00EC5435"/>
    <w:rsid w:val="00EC5FA7"/>
    <w:rsid w:val="00EC7B2F"/>
    <w:rsid w:val="00ED0552"/>
    <w:rsid w:val="00EE2460"/>
    <w:rsid w:val="00EF0733"/>
    <w:rsid w:val="00EF405C"/>
    <w:rsid w:val="00EF468D"/>
    <w:rsid w:val="00EF7963"/>
    <w:rsid w:val="00F007D2"/>
    <w:rsid w:val="00F00D8C"/>
    <w:rsid w:val="00F07E3A"/>
    <w:rsid w:val="00F1224A"/>
    <w:rsid w:val="00F129B0"/>
    <w:rsid w:val="00F134C1"/>
    <w:rsid w:val="00F14CD8"/>
    <w:rsid w:val="00F1507B"/>
    <w:rsid w:val="00F16057"/>
    <w:rsid w:val="00F17BC3"/>
    <w:rsid w:val="00F21247"/>
    <w:rsid w:val="00F232E5"/>
    <w:rsid w:val="00F236AA"/>
    <w:rsid w:val="00F23C84"/>
    <w:rsid w:val="00F25089"/>
    <w:rsid w:val="00F25099"/>
    <w:rsid w:val="00F301D9"/>
    <w:rsid w:val="00F36153"/>
    <w:rsid w:val="00F43F37"/>
    <w:rsid w:val="00F44452"/>
    <w:rsid w:val="00F450A6"/>
    <w:rsid w:val="00F46BE8"/>
    <w:rsid w:val="00F477B2"/>
    <w:rsid w:val="00F47BC1"/>
    <w:rsid w:val="00F54E2F"/>
    <w:rsid w:val="00F56A7E"/>
    <w:rsid w:val="00F60B52"/>
    <w:rsid w:val="00F62E5F"/>
    <w:rsid w:val="00F640C1"/>
    <w:rsid w:val="00F70137"/>
    <w:rsid w:val="00F71A61"/>
    <w:rsid w:val="00F72BF3"/>
    <w:rsid w:val="00F7457D"/>
    <w:rsid w:val="00F74867"/>
    <w:rsid w:val="00F75101"/>
    <w:rsid w:val="00F755A4"/>
    <w:rsid w:val="00F75BC1"/>
    <w:rsid w:val="00F76ED6"/>
    <w:rsid w:val="00F8137C"/>
    <w:rsid w:val="00F81DD4"/>
    <w:rsid w:val="00F82EBC"/>
    <w:rsid w:val="00F833FD"/>
    <w:rsid w:val="00F8491F"/>
    <w:rsid w:val="00F92275"/>
    <w:rsid w:val="00F957C3"/>
    <w:rsid w:val="00F96B71"/>
    <w:rsid w:val="00F97C14"/>
    <w:rsid w:val="00FA5654"/>
    <w:rsid w:val="00FB1AA9"/>
    <w:rsid w:val="00FB6A01"/>
    <w:rsid w:val="00FB6B86"/>
    <w:rsid w:val="00FB7BAA"/>
    <w:rsid w:val="00FC1986"/>
    <w:rsid w:val="00FC24E2"/>
    <w:rsid w:val="00FC25F2"/>
    <w:rsid w:val="00FC6D71"/>
    <w:rsid w:val="00FD0855"/>
    <w:rsid w:val="00FD33A8"/>
    <w:rsid w:val="00FD47B8"/>
    <w:rsid w:val="00FE1F3A"/>
    <w:rsid w:val="00FE4656"/>
    <w:rsid w:val="00FE5640"/>
    <w:rsid w:val="00FE7045"/>
    <w:rsid w:val="00FF05E7"/>
    <w:rsid w:val="00FF1EBA"/>
    <w:rsid w:val="00FF42A2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F619A6"/>
  <w15:chartTrackingRefBased/>
  <w15:docId w15:val="{C3F36E52-A28C-4B8C-978D-EB1E8D5F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C49B9"/>
  </w:style>
  <w:style w:type="paragraph" w:styleId="1">
    <w:name w:val="heading 1"/>
    <w:basedOn w:val="a4"/>
    <w:next w:val="a4"/>
    <w:link w:val="10"/>
    <w:uiPriority w:val="9"/>
    <w:qFormat/>
    <w:rsid w:val="00CB01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4"/>
    <w:next w:val="a4"/>
    <w:link w:val="20"/>
    <w:uiPriority w:val="9"/>
    <w:unhideWhenUsed/>
    <w:qFormat/>
    <w:rsid w:val="00D83B27"/>
    <w:pPr>
      <w:keepNext/>
      <w:keepLines/>
      <w:spacing w:before="240" w:after="120" w:line="276" w:lineRule="auto"/>
      <w:jc w:val="both"/>
      <w:outlineLvl w:val="1"/>
    </w:pPr>
    <w:rPr>
      <w:rFonts w:ascii="Tahoma" w:eastAsiaTheme="majorEastAsia" w:hAnsi="Tahoma" w:cs="Tahoma"/>
      <w:b/>
      <w:bCs/>
      <w:sz w:val="24"/>
      <w:szCs w:val="24"/>
    </w:rPr>
  </w:style>
  <w:style w:type="paragraph" w:styleId="3">
    <w:name w:val="heading 3"/>
    <w:basedOn w:val="a4"/>
    <w:next w:val="a4"/>
    <w:link w:val="30"/>
    <w:uiPriority w:val="9"/>
    <w:semiHidden/>
    <w:unhideWhenUsed/>
    <w:qFormat/>
    <w:rsid w:val="004D38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4"/>
    <w:next w:val="a4"/>
    <w:link w:val="40"/>
    <w:uiPriority w:val="9"/>
    <w:unhideWhenUsed/>
    <w:qFormat/>
    <w:rsid w:val="004E50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4"/>
    <w:next w:val="a4"/>
    <w:link w:val="50"/>
    <w:uiPriority w:val="9"/>
    <w:unhideWhenUsed/>
    <w:qFormat/>
    <w:rsid w:val="00725E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4E50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4E50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016F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4E50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4"/>
    <w:link w:val="a9"/>
    <w:uiPriority w:val="99"/>
    <w:unhideWhenUsed/>
    <w:rsid w:val="00E2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5"/>
    <w:link w:val="a8"/>
    <w:uiPriority w:val="99"/>
    <w:rsid w:val="00E204A4"/>
  </w:style>
  <w:style w:type="paragraph" w:styleId="aa">
    <w:name w:val="footer"/>
    <w:basedOn w:val="a4"/>
    <w:link w:val="ab"/>
    <w:uiPriority w:val="99"/>
    <w:unhideWhenUsed/>
    <w:rsid w:val="00E20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E204A4"/>
  </w:style>
  <w:style w:type="table" w:styleId="ac">
    <w:name w:val="Table Grid"/>
    <w:basedOn w:val="a6"/>
    <w:uiPriority w:val="59"/>
    <w:rsid w:val="00E2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5"/>
    <w:link w:val="1"/>
    <w:uiPriority w:val="9"/>
    <w:rsid w:val="00CB01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TOC Heading"/>
    <w:basedOn w:val="1"/>
    <w:next w:val="a4"/>
    <w:uiPriority w:val="39"/>
    <w:unhideWhenUsed/>
    <w:qFormat/>
    <w:rsid w:val="00CB01BC"/>
    <w:pPr>
      <w:outlineLvl w:val="9"/>
    </w:pPr>
    <w:rPr>
      <w:lang w:eastAsia="ru-RU"/>
    </w:rPr>
  </w:style>
  <w:style w:type="paragraph" w:styleId="ae">
    <w:name w:val="List Paragraph"/>
    <w:aliases w:val="Абзац списка 1,Содержание. 2 уровень,Bullet List,FooterText,numbered,List Paragraph,SL_Абзац списка,ТЗ список,АвтНомАб4,Цветной список - Акцент 11"/>
    <w:basedOn w:val="a4"/>
    <w:link w:val="af"/>
    <w:uiPriority w:val="34"/>
    <w:qFormat/>
    <w:rsid w:val="00CB01BC"/>
    <w:pPr>
      <w:ind w:left="720"/>
      <w:contextualSpacing/>
    </w:pPr>
  </w:style>
  <w:style w:type="paragraph" w:styleId="11">
    <w:name w:val="toc 1"/>
    <w:basedOn w:val="a4"/>
    <w:next w:val="a4"/>
    <w:autoRedefine/>
    <w:uiPriority w:val="39"/>
    <w:unhideWhenUsed/>
    <w:rsid w:val="0046188A"/>
    <w:pPr>
      <w:spacing w:after="100"/>
    </w:pPr>
  </w:style>
  <w:style w:type="character" w:styleId="af0">
    <w:name w:val="Hyperlink"/>
    <w:basedOn w:val="a5"/>
    <w:uiPriority w:val="99"/>
    <w:unhideWhenUsed/>
    <w:rsid w:val="0046188A"/>
    <w:rPr>
      <w:color w:val="0563C1" w:themeColor="hyperlink"/>
      <w:u w:val="single"/>
    </w:rPr>
  </w:style>
  <w:style w:type="character" w:customStyle="1" w:styleId="Exact">
    <w:name w:val="Основной текст Exact"/>
    <w:basedOn w:val="a5"/>
    <w:rsid w:val="00854A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af1">
    <w:name w:val="Основной текст_"/>
    <w:basedOn w:val="a5"/>
    <w:link w:val="31"/>
    <w:rsid w:val="00854A3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4"/>
    <w:link w:val="af1"/>
    <w:rsid w:val="00854A3E"/>
    <w:pPr>
      <w:widowControl w:val="0"/>
      <w:shd w:val="clear" w:color="auto" w:fill="FFFFFF"/>
      <w:spacing w:after="0" w:line="307" w:lineRule="exact"/>
      <w:ind w:hanging="960"/>
      <w:jc w:val="both"/>
    </w:pPr>
    <w:rPr>
      <w:rFonts w:ascii="Times New Roman" w:eastAsia="Times New Roman" w:hAnsi="Times New Roman" w:cs="Times New Roman"/>
    </w:rPr>
  </w:style>
  <w:style w:type="character" w:customStyle="1" w:styleId="af">
    <w:name w:val="Абзац списка Знак"/>
    <w:aliases w:val="Абзац списка 1 Знак,Содержание. 2 уровень Знак,Bullet List Знак,FooterText Знак,numbered Знак,List Paragraph Знак,SL_Абзац списка Знак,ТЗ список Знак,АвтНомАб4 Знак,Цветной список - Акцент 11 Знак"/>
    <w:link w:val="ae"/>
    <w:uiPriority w:val="34"/>
    <w:locked/>
    <w:rsid w:val="00DC5F86"/>
  </w:style>
  <w:style w:type="paragraph" w:customStyle="1" w:styleId="41">
    <w:name w:val="Основной текст4"/>
    <w:basedOn w:val="a4"/>
    <w:rsid w:val="00FE5640"/>
    <w:pPr>
      <w:widowControl w:val="0"/>
      <w:shd w:val="clear" w:color="auto" w:fill="FFFFFF"/>
      <w:spacing w:after="0" w:line="264" w:lineRule="exact"/>
      <w:ind w:hanging="360"/>
      <w:jc w:val="right"/>
    </w:pPr>
    <w:rPr>
      <w:rFonts w:ascii="Tahoma" w:eastAsia="Tahoma" w:hAnsi="Tahoma" w:cs="Tahoma"/>
      <w:sz w:val="21"/>
      <w:szCs w:val="21"/>
    </w:rPr>
  </w:style>
  <w:style w:type="paragraph" w:styleId="a">
    <w:name w:val="List Bullet"/>
    <w:basedOn w:val="a4"/>
    <w:uiPriority w:val="99"/>
    <w:unhideWhenUsed/>
    <w:rsid w:val="00EC5435"/>
    <w:pPr>
      <w:numPr>
        <w:numId w:val="4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4"/>
    <w:link w:val="af3"/>
    <w:uiPriority w:val="99"/>
    <w:unhideWhenUsed/>
    <w:rsid w:val="006677E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5"/>
    <w:link w:val="af2"/>
    <w:uiPriority w:val="99"/>
    <w:rsid w:val="006677E7"/>
    <w:rPr>
      <w:sz w:val="20"/>
      <w:szCs w:val="20"/>
    </w:rPr>
  </w:style>
  <w:style w:type="character" w:styleId="af4">
    <w:name w:val="footnote reference"/>
    <w:basedOn w:val="a5"/>
    <w:uiPriority w:val="99"/>
    <w:semiHidden/>
    <w:unhideWhenUsed/>
    <w:rsid w:val="006677E7"/>
    <w:rPr>
      <w:vertAlign w:val="superscript"/>
    </w:rPr>
  </w:style>
  <w:style w:type="character" w:customStyle="1" w:styleId="af5">
    <w:name w:val="Обычный текст Знак"/>
    <w:link w:val="af6"/>
    <w:locked/>
    <w:rsid w:val="009B1BB9"/>
    <w:rPr>
      <w:sz w:val="24"/>
    </w:rPr>
  </w:style>
  <w:style w:type="paragraph" w:customStyle="1" w:styleId="af6">
    <w:name w:val="Обычный текст"/>
    <w:basedOn w:val="a4"/>
    <w:link w:val="af5"/>
    <w:rsid w:val="009B1BB9"/>
    <w:pPr>
      <w:spacing w:after="0" w:line="288" w:lineRule="auto"/>
      <w:ind w:firstLine="720"/>
      <w:jc w:val="both"/>
    </w:pPr>
    <w:rPr>
      <w:sz w:val="24"/>
    </w:rPr>
  </w:style>
  <w:style w:type="paragraph" w:customStyle="1" w:styleId="12">
    <w:name w:val="Обычный1"/>
    <w:rsid w:val="0065769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3">
    <w:name w:val="Название1"/>
    <w:basedOn w:val="12"/>
    <w:rsid w:val="001E4FC0"/>
    <w:pPr>
      <w:jc w:val="center"/>
    </w:pPr>
    <w:rPr>
      <w:sz w:val="28"/>
    </w:rPr>
  </w:style>
  <w:style w:type="character" w:styleId="af7">
    <w:name w:val="annotation reference"/>
    <w:basedOn w:val="a5"/>
    <w:uiPriority w:val="99"/>
    <w:unhideWhenUsed/>
    <w:rsid w:val="001F31EF"/>
    <w:rPr>
      <w:sz w:val="16"/>
      <w:szCs w:val="16"/>
    </w:rPr>
  </w:style>
  <w:style w:type="paragraph" w:styleId="21">
    <w:name w:val="Body Text 2"/>
    <w:basedOn w:val="a4"/>
    <w:link w:val="22"/>
    <w:uiPriority w:val="99"/>
    <w:unhideWhenUsed/>
    <w:rsid w:val="0052619B"/>
    <w:pPr>
      <w:spacing w:after="120" w:line="480" w:lineRule="auto"/>
    </w:pPr>
  </w:style>
  <w:style w:type="character" w:customStyle="1" w:styleId="22">
    <w:name w:val="Основной текст 2 Знак"/>
    <w:basedOn w:val="a5"/>
    <w:link w:val="21"/>
    <w:uiPriority w:val="99"/>
    <w:rsid w:val="0052619B"/>
  </w:style>
  <w:style w:type="paragraph" w:styleId="af8">
    <w:name w:val="Plain Text"/>
    <w:basedOn w:val="a4"/>
    <w:link w:val="af9"/>
    <w:rsid w:val="00884C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9">
    <w:name w:val="Текст Знак"/>
    <w:basedOn w:val="a5"/>
    <w:link w:val="af8"/>
    <w:rsid w:val="00884C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Основной текст1"/>
    <w:basedOn w:val="a4"/>
    <w:rsid w:val="002011F8"/>
    <w:pPr>
      <w:widowControl w:val="0"/>
      <w:shd w:val="clear" w:color="auto" w:fill="FFFFFF"/>
      <w:spacing w:after="420" w:line="350" w:lineRule="exact"/>
      <w:jc w:val="both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20">
    <w:name w:val="Заголовок 2 Знак"/>
    <w:basedOn w:val="a5"/>
    <w:link w:val="2"/>
    <w:uiPriority w:val="9"/>
    <w:rsid w:val="00D83B27"/>
    <w:rPr>
      <w:rFonts w:ascii="Tahoma" w:eastAsiaTheme="majorEastAsia" w:hAnsi="Tahoma" w:cs="Tahoma"/>
      <w:b/>
      <w:bCs/>
      <w:sz w:val="24"/>
      <w:szCs w:val="24"/>
    </w:rPr>
  </w:style>
  <w:style w:type="paragraph" w:styleId="23">
    <w:name w:val="toc 2"/>
    <w:basedOn w:val="a4"/>
    <w:next w:val="a4"/>
    <w:autoRedefine/>
    <w:uiPriority w:val="39"/>
    <w:unhideWhenUsed/>
    <w:rsid w:val="00632D55"/>
    <w:pPr>
      <w:tabs>
        <w:tab w:val="left" w:pos="709"/>
        <w:tab w:val="right" w:leader="dot" w:pos="9346"/>
      </w:tabs>
      <w:spacing w:after="100"/>
      <w:ind w:left="220"/>
    </w:pPr>
  </w:style>
  <w:style w:type="paragraph" w:styleId="afa">
    <w:name w:val="No Spacing"/>
    <w:uiPriority w:val="1"/>
    <w:qFormat/>
    <w:rsid w:val="000633A8"/>
    <w:pPr>
      <w:spacing w:after="0" w:line="240" w:lineRule="auto"/>
    </w:pPr>
  </w:style>
  <w:style w:type="paragraph" w:styleId="afb">
    <w:name w:val="annotation text"/>
    <w:basedOn w:val="a4"/>
    <w:link w:val="afc"/>
    <w:uiPriority w:val="99"/>
    <w:unhideWhenUsed/>
    <w:rsid w:val="00581942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5"/>
    <w:link w:val="afb"/>
    <w:uiPriority w:val="99"/>
    <w:rsid w:val="0058194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8194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81942"/>
    <w:rPr>
      <w:b/>
      <w:bCs/>
      <w:sz w:val="20"/>
      <w:szCs w:val="20"/>
    </w:rPr>
  </w:style>
  <w:style w:type="paragraph" w:styleId="aff">
    <w:name w:val="Balloon Text"/>
    <w:basedOn w:val="a4"/>
    <w:link w:val="aff0"/>
    <w:uiPriority w:val="99"/>
    <w:semiHidden/>
    <w:unhideWhenUsed/>
    <w:rsid w:val="0058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5"/>
    <w:link w:val="aff"/>
    <w:uiPriority w:val="99"/>
    <w:semiHidden/>
    <w:rsid w:val="00581942"/>
    <w:rPr>
      <w:rFonts w:ascii="Segoe UI" w:hAnsi="Segoe UI" w:cs="Segoe UI"/>
      <w:sz w:val="18"/>
      <w:szCs w:val="18"/>
    </w:rPr>
  </w:style>
  <w:style w:type="table" w:customStyle="1" w:styleId="15">
    <w:name w:val="Сетка таблицы1"/>
    <w:basedOn w:val="a6"/>
    <w:next w:val="ac"/>
    <w:uiPriority w:val="39"/>
    <w:rsid w:val="00276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5"/>
    <w:link w:val="8"/>
    <w:uiPriority w:val="99"/>
    <w:semiHidden/>
    <w:rsid w:val="00016F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0">
    <w:name w:val="Раздел"/>
    <w:basedOn w:val="a4"/>
    <w:qFormat/>
    <w:rsid w:val="00016F20"/>
    <w:pPr>
      <w:keepNext/>
      <w:numPr>
        <w:numId w:val="28"/>
      </w:numPr>
      <w:spacing w:before="360" w:after="0" w:line="240" w:lineRule="auto"/>
      <w:ind w:right="96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1">
    <w:name w:val="Статья"/>
    <w:basedOn w:val="a4"/>
    <w:qFormat/>
    <w:rsid w:val="00016F20"/>
    <w:pPr>
      <w:numPr>
        <w:ilvl w:val="1"/>
        <w:numId w:val="28"/>
      </w:numPr>
      <w:spacing w:before="240" w:after="0" w:line="240" w:lineRule="auto"/>
      <w:ind w:right="96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2">
    <w:name w:val="Пункт"/>
    <w:basedOn w:val="a4"/>
    <w:qFormat/>
    <w:rsid w:val="00016F20"/>
    <w:pPr>
      <w:numPr>
        <w:ilvl w:val="2"/>
        <w:numId w:val="28"/>
      </w:numPr>
      <w:spacing w:before="120" w:after="0" w:line="240" w:lineRule="auto"/>
      <w:ind w:right="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Пукнт с буквой"/>
    <w:basedOn w:val="a4"/>
    <w:qFormat/>
    <w:rsid w:val="00016F20"/>
    <w:pPr>
      <w:numPr>
        <w:ilvl w:val="3"/>
        <w:numId w:val="28"/>
      </w:numPr>
      <w:spacing w:before="60" w:after="0" w:line="240" w:lineRule="auto"/>
      <w:ind w:right="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5"/>
    <w:link w:val="3"/>
    <w:uiPriority w:val="9"/>
    <w:semiHidden/>
    <w:rsid w:val="004D38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5"/>
    <w:link w:val="5"/>
    <w:uiPriority w:val="9"/>
    <w:rsid w:val="00725EA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f1">
    <w:name w:val="Revision"/>
    <w:hidden/>
    <w:uiPriority w:val="99"/>
    <w:semiHidden/>
    <w:rsid w:val="006C73B5"/>
    <w:pPr>
      <w:spacing w:after="0" w:line="240" w:lineRule="auto"/>
    </w:pPr>
  </w:style>
  <w:style w:type="character" w:customStyle="1" w:styleId="40">
    <w:name w:val="Заголовок 4 Знак"/>
    <w:basedOn w:val="a5"/>
    <w:link w:val="4"/>
    <w:uiPriority w:val="9"/>
    <w:rsid w:val="004E50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60">
    <w:name w:val="Заголовок 6 Знак"/>
    <w:basedOn w:val="a5"/>
    <w:link w:val="6"/>
    <w:uiPriority w:val="9"/>
    <w:semiHidden/>
    <w:rsid w:val="004E50D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5"/>
    <w:link w:val="7"/>
    <w:uiPriority w:val="9"/>
    <w:semiHidden/>
    <w:rsid w:val="004E50D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90">
    <w:name w:val="Заголовок 9 Знак"/>
    <w:basedOn w:val="a5"/>
    <w:link w:val="9"/>
    <w:uiPriority w:val="9"/>
    <w:semiHidden/>
    <w:rsid w:val="004E50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onformat">
    <w:name w:val="Nonformat"/>
    <w:basedOn w:val="a4"/>
    <w:rsid w:val="00567181"/>
    <w:pPr>
      <w:spacing w:after="200" w:line="276" w:lineRule="auto"/>
      <w:jc w:val="both"/>
    </w:pPr>
    <w:rPr>
      <w:rFonts w:ascii="Consultant" w:hAnsi="Consultant" w:cs="Consultant"/>
    </w:rPr>
  </w:style>
  <w:style w:type="character" w:styleId="aff2">
    <w:name w:val="FollowedHyperlink"/>
    <w:basedOn w:val="a5"/>
    <w:uiPriority w:val="99"/>
    <w:semiHidden/>
    <w:unhideWhenUsed/>
    <w:rsid w:val="00940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d.ru/upload/docs/client/per_doc_ur_2024_12_24.pdf" TargetMode="External"/><Relationship Id="rId13" Type="http://schemas.openxmlformats.org/officeDocument/2006/relationships/hyperlink" Target="mailto:most@ns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st@ns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d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sd.ru/ru/documents/docs_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d.ru/upload/docs/client/per_doc_ur_2024_12_24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FBA9-0660-4134-A544-9DD74D6D2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</Pages>
  <Words>6125</Words>
  <Characters>34916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 Иван Юрьевич</dc:creator>
  <cp:keywords/>
  <dc:description/>
  <cp:lastModifiedBy>Шамсутдинов Марсель Маратович</cp:lastModifiedBy>
  <cp:revision>12</cp:revision>
  <cp:lastPrinted>2023-05-30T12:32:00Z</cp:lastPrinted>
  <dcterms:created xsi:type="dcterms:W3CDTF">2025-08-29T12:09:00Z</dcterms:created>
  <dcterms:modified xsi:type="dcterms:W3CDTF">2025-09-18T13:09:00Z</dcterms:modified>
</cp:coreProperties>
</file>