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EEF" w:rsidRPr="00AB0453" w:rsidRDefault="00FD0EEF" w:rsidP="00FD0EEF">
      <w:pPr>
        <w:spacing w:before="0" w:after="0" w:line="240" w:lineRule="auto"/>
        <w:jc w:val="center"/>
        <w:rPr>
          <w:b/>
          <w:lang w:val="en-US"/>
        </w:rPr>
      </w:pPr>
    </w:p>
    <w:p w:rsidR="00FD0EEF" w:rsidRPr="00AB0453" w:rsidRDefault="00FD0EEF" w:rsidP="00FD0EEF">
      <w:pPr>
        <w:spacing w:before="0" w:line="240" w:lineRule="auto"/>
        <w:jc w:val="center"/>
        <w:rPr>
          <w:b/>
          <w:lang w:val="en-US"/>
        </w:rPr>
      </w:pPr>
      <w:r w:rsidRPr="00AB0453">
        <w:rPr>
          <w:b/>
          <w:lang w:val="en-US"/>
        </w:rPr>
        <w:t>Declaration of Accession to NSD's Rules for the Provision of Repository Services</w:t>
      </w:r>
    </w:p>
    <w:p w:rsidR="00FD0EEF" w:rsidRDefault="00FD0EEF" w:rsidP="00FD0EEF">
      <w:pPr>
        <w:pStyle w:val="a"/>
        <w:widowControl w:val="0"/>
        <w:numPr>
          <w:ilvl w:val="0"/>
          <w:numId w:val="0"/>
        </w:numPr>
        <w:contextualSpacing w:val="0"/>
        <w:rPr>
          <w:sz w:val="24"/>
          <w:lang w:val="en-US"/>
        </w:rPr>
      </w:pPr>
    </w:p>
    <w:p w:rsidR="00FD0EEF" w:rsidRPr="00AB0453" w:rsidRDefault="00FD0EEF" w:rsidP="00FD0EEF">
      <w:pPr>
        <w:pStyle w:val="a"/>
        <w:widowControl w:val="0"/>
        <w:numPr>
          <w:ilvl w:val="0"/>
          <w:numId w:val="0"/>
        </w:numPr>
        <w:contextualSpacing w:val="0"/>
        <w:rPr>
          <w:sz w:val="24"/>
          <w:lang w:val="en-US"/>
        </w:rPr>
      </w:pPr>
      <w:r w:rsidRPr="00AB0453">
        <w:rPr>
          <w:sz w:val="24"/>
          <w:lang w:val="en-US"/>
        </w:rPr>
        <w:t xml:space="preserve">Moscow </w:t>
      </w:r>
      <w:r w:rsidRPr="00AB0453">
        <w:rPr>
          <w:sz w:val="24"/>
          <w:lang w:val="en-US"/>
        </w:rPr>
        <w:tab/>
      </w:r>
      <w:r w:rsidRPr="00AB0453">
        <w:rPr>
          <w:sz w:val="24"/>
          <w:lang w:val="en-US"/>
        </w:rPr>
        <w:tab/>
      </w:r>
      <w:r w:rsidRPr="00AB0453">
        <w:rPr>
          <w:sz w:val="24"/>
          <w:lang w:val="en-US"/>
        </w:rPr>
        <w:tab/>
      </w:r>
      <w:r w:rsidRPr="00AB0453">
        <w:rPr>
          <w:sz w:val="24"/>
          <w:lang w:val="en-US"/>
        </w:rPr>
        <w:tab/>
      </w:r>
      <w:r w:rsidRPr="00AB0453">
        <w:rPr>
          <w:sz w:val="24"/>
          <w:lang w:val="en-US"/>
        </w:rPr>
        <w:tab/>
      </w:r>
      <w:r w:rsidRPr="00AB0453">
        <w:rPr>
          <w:sz w:val="24"/>
          <w:lang w:val="en-US"/>
        </w:rPr>
        <w:tab/>
      </w:r>
      <w:r w:rsidRPr="00AB0453">
        <w:rPr>
          <w:sz w:val="24"/>
          <w:lang w:val="en-US"/>
        </w:rPr>
        <w:tab/>
        <w:t>«____» ______________ 20__</w:t>
      </w:r>
    </w:p>
    <w:p w:rsidR="00FD0EEF" w:rsidRDefault="00FD0EEF" w:rsidP="00FD0EEF">
      <w:pPr>
        <w:widowControl w:val="0"/>
        <w:tabs>
          <w:tab w:val="left" w:pos="6521"/>
        </w:tabs>
        <w:spacing w:before="0" w:line="240" w:lineRule="auto"/>
        <w:rPr>
          <w:lang w:val="en-US"/>
        </w:rPr>
      </w:pPr>
    </w:p>
    <w:p w:rsidR="00FD0EEF" w:rsidRPr="00AB0453" w:rsidRDefault="00FD0EEF" w:rsidP="00FD0EEF">
      <w:pPr>
        <w:widowControl w:val="0"/>
        <w:tabs>
          <w:tab w:val="left" w:pos="6521"/>
        </w:tabs>
        <w:spacing w:before="0" w:line="240" w:lineRule="auto"/>
        <w:rPr>
          <w:lang w:val="en-US"/>
        </w:rPr>
      </w:pPr>
      <w:r w:rsidRPr="00AB0453">
        <w:rPr>
          <w:lang w:val="en-US"/>
        </w:rPr>
        <w:t>_____________________________________________________________________________</w:t>
      </w:r>
    </w:p>
    <w:p w:rsidR="00FD0EEF" w:rsidRPr="00AB0453" w:rsidRDefault="00FD0EEF" w:rsidP="00FD0EEF">
      <w:pPr>
        <w:widowControl w:val="0"/>
        <w:tabs>
          <w:tab w:val="left" w:pos="6521"/>
        </w:tabs>
        <w:spacing w:before="0" w:line="240" w:lineRule="auto"/>
        <w:jc w:val="center"/>
        <w:rPr>
          <w:i/>
          <w:vertAlign w:val="superscript"/>
          <w:lang w:val="en-US"/>
        </w:rPr>
      </w:pPr>
      <w:r w:rsidRPr="00AB0453">
        <w:rPr>
          <w:i/>
          <w:vertAlign w:val="superscript"/>
          <w:lang w:val="en-US"/>
        </w:rPr>
        <w:t>(Client's full name)</w:t>
      </w:r>
    </w:p>
    <w:p w:rsidR="00FD0EEF" w:rsidRPr="00AB0453" w:rsidRDefault="00FD0EEF" w:rsidP="00FD0EEF">
      <w:pPr>
        <w:widowControl w:val="0"/>
        <w:tabs>
          <w:tab w:val="left" w:pos="6521"/>
        </w:tabs>
        <w:spacing w:before="0" w:line="240" w:lineRule="auto"/>
        <w:rPr>
          <w:lang w:val="en-US"/>
        </w:rPr>
      </w:pPr>
      <w:proofErr w:type="gramStart"/>
      <w:r w:rsidRPr="00AB0453">
        <w:rPr>
          <w:lang w:val="en-US"/>
        </w:rPr>
        <w:t>represented</w:t>
      </w:r>
      <w:proofErr w:type="gramEnd"/>
      <w:r w:rsidRPr="00AB0453">
        <w:rPr>
          <w:lang w:val="en-US"/>
        </w:rPr>
        <w:t xml:space="preserve"> by ___________________</w:t>
      </w:r>
      <w:r>
        <w:rPr>
          <w:lang w:val="en-US"/>
        </w:rPr>
        <w:t>_________________________</w:t>
      </w:r>
      <w:r w:rsidRPr="00AB0453">
        <w:rPr>
          <w:lang w:val="en-US"/>
        </w:rPr>
        <w:t>____________________ acting under _____________________________________________________, in accordance with article 428 of the Russian Civil Code, hereby fully and unconditionally accedes to the Repository Services Agreement the terms and conditions of which are set out in NSD's Rules for the Provision of Repository Services, with effect from the registration date of this Declaration by NSD.</w:t>
      </w:r>
    </w:p>
    <w:p w:rsidR="00FD0EEF" w:rsidRPr="00AB0453" w:rsidRDefault="00FD0EEF" w:rsidP="00FD0EEF">
      <w:pPr>
        <w:widowControl w:val="0"/>
        <w:spacing w:before="0" w:line="240" w:lineRule="auto"/>
        <w:rPr>
          <w:lang w:val="en-US"/>
        </w:rPr>
      </w:pPr>
      <w:r w:rsidRPr="00AB0453">
        <w:rPr>
          <w:lang w:val="en-US"/>
        </w:rPr>
        <w:t xml:space="preserve">The Client acknowledges that the Client is aware of the terms and conditions under which services </w:t>
      </w:r>
      <w:proofErr w:type="gramStart"/>
      <w:r w:rsidRPr="00AB0453">
        <w:rPr>
          <w:lang w:val="en-US"/>
        </w:rPr>
        <w:t>will be provided</w:t>
      </w:r>
      <w:proofErr w:type="gramEnd"/>
      <w:r w:rsidRPr="00AB0453">
        <w:rPr>
          <w:lang w:val="en-US"/>
        </w:rPr>
        <w:t xml:space="preserve"> and accepts that NSD's Rules for the Provision of Repository Services and the Fee Schedule for NSD's Repository Services may be amended by NSD unilaterally, at its discretion.</w:t>
      </w:r>
    </w:p>
    <w:p w:rsidR="00FD0EEF" w:rsidRDefault="00FD0EEF" w:rsidP="00FD0EEF">
      <w:pPr>
        <w:widowControl w:val="0"/>
        <w:tabs>
          <w:tab w:val="left" w:pos="6521"/>
        </w:tabs>
        <w:spacing w:before="0" w:line="240" w:lineRule="auto"/>
        <w:rPr>
          <w:lang w:val="en-US"/>
        </w:rPr>
      </w:pPr>
      <w:proofErr w:type="gramStart"/>
      <w:r w:rsidRPr="00AB0453">
        <w:rPr>
          <w:lang w:val="en-US"/>
        </w:rPr>
        <w:t>The Client acknowledges and agrees that any and all disputes, dissents, or claims arising out of the Repository Services Agreement or directly or indirectly relating to the Repository Services Agreement, including those relating to its execution, existence, amendment, performance, violation, termination, or validity, which are not resolved by the Participants, shall be resolved in arbitration by the Arbitration Center at the Russian Union of Industrialists and Entrepreneurs in accordance with its rules in effect on the date of the filing of the statement of claim.</w:t>
      </w:r>
      <w:proofErr w:type="gramEnd"/>
      <w:r w:rsidRPr="00AB0453">
        <w:rPr>
          <w:lang w:val="en-US"/>
        </w:rPr>
        <w:t xml:space="preserve"> Any ruling issued by the arbitral tribunal will be final and binding on the Participants and </w:t>
      </w:r>
      <w:proofErr w:type="gramStart"/>
      <w:r w:rsidRPr="00AB0453">
        <w:rPr>
          <w:lang w:val="en-US"/>
        </w:rPr>
        <w:t>may not be disputed</w:t>
      </w:r>
      <w:proofErr w:type="gramEnd"/>
      <w:r w:rsidRPr="00AB0453">
        <w:rPr>
          <w:lang w:val="en-US"/>
        </w:rPr>
        <w:t>.</w:t>
      </w:r>
    </w:p>
    <w:p w:rsidR="00FD0EEF" w:rsidRPr="00AB0453" w:rsidRDefault="00FD0EEF" w:rsidP="00FD0EEF">
      <w:pPr>
        <w:widowControl w:val="0"/>
        <w:tabs>
          <w:tab w:val="left" w:pos="6521"/>
        </w:tabs>
        <w:spacing w:before="0" w:line="240" w:lineRule="auto"/>
        <w:rPr>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5132"/>
      </w:tblGrid>
      <w:tr w:rsidR="00FD0EEF" w:rsidRPr="00AB0453" w:rsidTr="001B35C9">
        <w:trPr>
          <w:trHeight w:val="279"/>
        </w:trPr>
        <w:tc>
          <w:tcPr>
            <w:tcW w:w="9356" w:type="dxa"/>
            <w:gridSpan w:val="2"/>
          </w:tcPr>
          <w:p w:rsidR="00FD0EEF" w:rsidRPr="00AB0453" w:rsidRDefault="00FD0EEF" w:rsidP="001B35C9">
            <w:pPr>
              <w:widowControl w:val="0"/>
              <w:spacing w:before="0"/>
              <w:jc w:val="center"/>
              <w:rPr>
                <w:sz w:val="20"/>
                <w:szCs w:val="20"/>
                <w:lang w:val="en-US"/>
              </w:rPr>
            </w:pPr>
            <w:r w:rsidRPr="00AB0453">
              <w:rPr>
                <w:b/>
                <w:sz w:val="20"/>
                <w:szCs w:val="20"/>
                <w:lang w:val="en-US"/>
              </w:rPr>
              <w:t>Client's details</w:t>
            </w:r>
          </w:p>
        </w:tc>
      </w:tr>
      <w:tr w:rsidR="00FD0EEF" w:rsidRPr="00AB0453" w:rsidTr="001B35C9">
        <w:tc>
          <w:tcPr>
            <w:tcW w:w="4224" w:type="dxa"/>
          </w:tcPr>
          <w:p w:rsidR="00FD0EEF" w:rsidRPr="00AB0453" w:rsidRDefault="00FD0EEF" w:rsidP="001B35C9">
            <w:pPr>
              <w:widowControl w:val="0"/>
              <w:spacing w:before="0"/>
              <w:rPr>
                <w:b/>
                <w:sz w:val="20"/>
                <w:szCs w:val="20"/>
                <w:lang w:val="en-US"/>
              </w:rPr>
            </w:pPr>
            <w:r w:rsidRPr="00AB0453">
              <w:rPr>
                <w:b/>
                <w:sz w:val="20"/>
                <w:szCs w:val="20"/>
                <w:lang w:val="en-US"/>
              </w:rPr>
              <w:t>Registered office</w:t>
            </w:r>
          </w:p>
        </w:tc>
        <w:tc>
          <w:tcPr>
            <w:tcW w:w="5132" w:type="dxa"/>
          </w:tcPr>
          <w:p w:rsidR="00FD0EEF" w:rsidRPr="00AB0453" w:rsidRDefault="00FD0EEF" w:rsidP="001B35C9">
            <w:pPr>
              <w:widowControl w:val="0"/>
              <w:spacing w:before="0"/>
              <w:rPr>
                <w:sz w:val="20"/>
                <w:szCs w:val="20"/>
                <w:lang w:val="en-US"/>
              </w:rPr>
            </w:pPr>
          </w:p>
        </w:tc>
      </w:tr>
      <w:tr w:rsidR="00FD0EEF" w:rsidRPr="00AB0453" w:rsidTr="001B35C9">
        <w:tc>
          <w:tcPr>
            <w:tcW w:w="4224" w:type="dxa"/>
          </w:tcPr>
          <w:p w:rsidR="00FD0EEF" w:rsidRPr="00AB0453" w:rsidRDefault="00FD0EEF" w:rsidP="001B35C9">
            <w:pPr>
              <w:widowControl w:val="0"/>
              <w:spacing w:before="0"/>
              <w:rPr>
                <w:b/>
                <w:sz w:val="20"/>
                <w:szCs w:val="20"/>
                <w:lang w:val="en-US"/>
              </w:rPr>
            </w:pPr>
            <w:r w:rsidRPr="00AB0453">
              <w:rPr>
                <w:b/>
                <w:sz w:val="20"/>
                <w:szCs w:val="20"/>
                <w:lang w:val="en-US"/>
              </w:rPr>
              <w:t>Postal address</w:t>
            </w:r>
          </w:p>
        </w:tc>
        <w:tc>
          <w:tcPr>
            <w:tcW w:w="5132" w:type="dxa"/>
          </w:tcPr>
          <w:p w:rsidR="00FD0EEF" w:rsidRPr="00AB0453" w:rsidRDefault="00FD0EEF" w:rsidP="001B35C9">
            <w:pPr>
              <w:widowControl w:val="0"/>
              <w:spacing w:before="0"/>
              <w:rPr>
                <w:sz w:val="20"/>
                <w:szCs w:val="20"/>
                <w:lang w:val="en-US"/>
              </w:rPr>
            </w:pPr>
          </w:p>
        </w:tc>
      </w:tr>
      <w:tr w:rsidR="00FD0EEF" w:rsidRPr="00AB0453" w:rsidTr="001B35C9">
        <w:tc>
          <w:tcPr>
            <w:tcW w:w="4224" w:type="dxa"/>
          </w:tcPr>
          <w:p w:rsidR="00FD0EEF" w:rsidRPr="00AB0453" w:rsidRDefault="00FD0EEF" w:rsidP="001B35C9">
            <w:pPr>
              <w:widowControl w:val="0"/>
              <w:spacing w:before="0"/>
              <w:rPr>
                <w:b/>
                <w:sz w:val="20"/>
                <w:szCs w:val="20"/>
                <w:lang w:val="en-US"/>
              </w:rPr>
            </w:pPr>
            <w:r w:rsidRPr="00AB0453">
              <w:rPr>
                <w:b/>
                <w:sz w:val="20"/>
                <w:szCs w:val="20"/>
                <w:lang w:val="en-US"/>
              </w:rPr>
              <w:t>Telephone</w:t>
            </w:r>
          </w:p>
        </w:tc>
        <w:tc>
          <w:tcPr>
            <w:tcW w:w="5132" w:type="dxa"/>
          </w:tcPr>
          <w:p w:rsidR="00FD0EEF" w:rsidRPr="00AB0453" w:rsidRDefault="00FD0EEF" w:rsidP="001B35C9">
            <w:pPr>
              <w:widowControl w:val="0"/>
              <w:spacing w:before="0"/>
              <w:rPr>
                <w:sz w:val="20"/>
                <w:szCs w:val="20"/>
                <w:lang w:val="en-US"/>
              </w:rPr>
            </w:pPr>
          </w:p>
        </w:tc>
      </w:tr>
      <w:tr w:rsidR="00FD0EEF" w:rsidRPr="00AB0453" w:rsidTr="001B35C9">
        <w:tc>
          <w:tcPr>
            <w:tcW w:w="4224" w:type="dxa"/>
          </w:tcPr>
          <w:p w:rsidR="00FD0EEF" w:rsidRPr="00AB0453" w:rsidRDefault="00FD0EEF" w:rsidP="001B35C9">
            <w:pPr>
              <w:widowControl w:val="0"/>
              <w:spacing w:before="0"/>
              <w:rPr>
                <w:b/>
                <w:sz w:val="20"/>
                <w:szCs w:val="20"/>
                <w:lang w:val="en-US"/>
              </w:rPr>
            </w:pPr>
            <w:r w:rsidRPr="00AB0453">
              <w:rPr>
                <w:b/>
                <w:sz w:val="20"/>
                <w:szCs w:val="20"/>
                <w:lang w:val="en-US"/>
              </w:rPr>
              <w:t>Fax</w:t>
            </w:r>
          </w:p>
        </w:tc>
        <w:tc>
          <w:tcPr>
            <w:tcW w:w="5132" w:type="dxa"/>
          </w:tcPr>
          <w:p w:rsidR="00FD0EEF" w:rsidRPr="00AB0453" w:rsidRDefault="00FD0EEF" w:rsidP="001B35C9">
            <w:pPr>
              <w:widowControl w:val="0"/>
              <w:spacing w:before="0"/>
              <w:rPr>
                <w:sz w:val="20"/>
                <w:szCs w:val="20"/>
                <w:lang w:val="en-US"/>
              </w:rPr>
            </w:pPr>
          </w:p>
        </w:tc>
      </w:tr>
      <w:tr w:rsidR="00FD0EEF" w:rsidRPr="00AB0453" w:rsidTr="001B35C9">
        <w:tc>
          <w:tcPr>
            <w:tcW w:w="4224" w:type="dxa"/>
          </w:tcPr>
          <w:p w:rsidR="00FD0EEF" w:rsidRPr="00AB0453" w:rsidRDefault="00FD0EEF" w:rsidP="001B35C9">
            <w:pPr>
              <w:widowControl w:val="0"/>
              <w:spacing w:before="0"/>
              <w:rPr>
                <w:b/>
                <w:sz w:val="20"/>
                <w:szCs w:val="20"/>
                <w:lang w:val="en-US"/>
              </w:rPr>
            </w:pPr>
            <w:r w:rsidRPr="00AB0453">
              <w:rPr>
                <w:b/>
                <w:sz w:val="20"/>
                <w:szCs w:val="20"/>
                <w:lang w:val="en-US"/>
              </w:rPr>
              <w:t>E-mail</w:t>
            </w:r>
          </w:p>
        </w:tc>
        <w:tc>
          <w:tcPr>
            <w:tcW w:w="5132" w:type="dxa"/>
          </w:tcPr>
          <w:p w:rsidR="00FD0EEF" w:rsidRPr="00AB0453" w:rsidRDefault="00FD0EEF" w:rsidP="001B35C9">
            <w:pPr>
              <w:widowControl w:val="0"/>
              <w:spacing w:before="0"/>
              <w:rPr>
                <w:sz w:val="20"/>
                <w:szCs w:val="20"/>
                <w:lang w:val="en-US"/>
              </w:rPr>
            </w:pPr>
          </w:p>
        </w:tc>
      </w:tr>
      <w:tr w:rsidR="00FD0EEF" w:rsidRPr="00AB0453" w:rsidTr="001B35C9">
        <w:tc>
          <w:tcPr>
            <w:tcW w:w="4224" w:type="dxa"/>
          </w:tcPr>
          <w:p w:rsidR="00FD0EEF" w:rsidRPr="00AB0453" w:rsidRDefault="00FD0EEF" w:rsidP="001B35C9">
            <w:pPr>
              <w:widowControl w:val="0"/>
              <w:spacing w:before="0"/>
              <w:rPr>
                <w:b/>
                <w:sz w:val="20"/>
                <w:szCs w:val="20"/>
                <w:lang w:val="en-US"/>
              </w:rPr>
            </w:pPr>
            <w:r w:rsidRPr="00AB0453">
              <w:rPr>
                <w:b/>
                <w:sz w:val="20"/>
                <w:szCs w:val="20"/>
                <w:lang w:val="en-US"/>
              </w:rPr>
              <w:t>Principal State Registration Number</w:t>
            </w:r>
          </w:p>
        </w:tc>
        <w:tc>
          <w:tcPr>
            <w:tcW w:w="5132" w:type="dxa"/>
          </w:tcPr>
          <w:p w:rsidR="00FD0EEF" w:rsidRPr="00AB0453" w:rsidRDefault="00FD0EEF" w:rsidP="001B35C9">
            <w:pPr>
              <w:widowControl w:val="0"/>
              <w:spacing w:before="0"/>
              <w:rPr>
                <w:sz w:val="20"/>
                <w:szCs w:val="20"/>
                <w:lang w:val="en-US"/>
              </w:rPr>
            </w:pPr>
          </w:p>
        </w:tc>
      </w:tr>
      <w:tr w:rsidR="00FD0EEF" w:rsidRPr="00AB0453" w:rsidTr="001B35C9">
        <w:tc>
          <w:tcPr>
            <w:tcW w:w="4224" w:type="dxa"/>
          </w:tcPr>
          <w:p w:rsidR="00FD0EEF" w:rsidRPr="00AB0453" w:rsidRDefault="00FD0EEF" w:rsidP="001B35C9">
            <w:pPr>
              <w:widowControl w:val="0"/>
              <w:spacing w:before="0"/>
              <w:rPr>
                <w:b/>
                <w:sz w:val="20"/>
                <w:szCs w:val="20"/>
                <w:lang w:val="en-US"/>
              </w:rPr>
            </w:pPr>
            <w:r w:rsidRPr="00AB0453">
              <w:rPr>
                <w:b/>
                <w:sz w:val="20"/>
                <w:szCs w:val="20"/>
                <w:lang w:val="en-US"/>
              </w:rPr>
              <w:t>Taxpayer Identification Number (INN) / Taxpayer Registration Reason Code (KPP)</w:t>
            </w:r>
          </w:p>
        </w:tc>
        <w:tc>
          <w:tcPr>
            <w:tcW w:w="5132" w:type="dxa"/>
          </w:tcPr>
          <w:p w:rsidR="00FD0EEF" w:rsidRPr="00AB0453" w:rsidRDefault="00FD0EEF" w:rsidP="001B35C9">
            <w:pPr>
              <w:widowControl w:val="0"/>
              <w:spacing w:before="0"/>
              <w:rPr>
                <w:sz w:val="20"/>
                <w:szCs w:val="20"/>
                <w:lang w:val="en-US"/>
              </w:rPr>
            </w:pPr>
          </w:p>
        </w:tc>
      </w:tr>
      <w:tr w:rsidR="00FD0EEF" w:rsidRPr="00AB0453" w:rsidTr="001B35C9">
        <w:tc>
          <w:tcPr>
            <w:tcW w:w="4224" w:type="dxa"/>
          </w:tcPr>
          <w:p w:rsidR="00FD0EEF" w:rsidRPr="00AB0453" w:rsidRDefault="00FD0EEF" w:rsidP="001B35C9">
            <w:pPr>
              <w:widowControl w:val="0"/>
              <w:spacing w:before="0"/>
              <w:rPr>
                <w:b/>
                <w:sz w:val="20"/>
                <w:szCs w:val="20"/>
                <w:lang w:val="en-US"/>
              </w:rPr>
            </w:pPr>
            <w:r w:rsidRPr="00AB0453">
              <w:rPr>
                <w:b/>
                <w:sz w:val="20"/>
                <w:szCs w:val="20"/>
                <w:lang w:val="en-US"/>
              </w:rPr>
              <w:t>LEI</w:t>
            </w:r>
          </w:p>
        </w:tc>
        <w:tc>
          <w:tcPr>
            <w:tcW w:w="5132" w:type="dxa"/>
          </w:tcPr>
          <w:p w:rsidR="00FD0EEF" w:rsidRPr="00AB0453" w:rsidRDefault="00FD0EEF" w:rsidP="001B35C9">
            <w:pPr>
              <w:widowControl w:val="0"/>
              <w:spacing w:before="0"/>
              <w:rPr>
                <w:sz w:val="20"/>
                <w:szCs w:val="20"/>
                <w:lang w:val="en-US"/>
              </w:rPr>
            </w:pPr>
          </w:p>
        </w:tc>
      </w:tr>
      <w:tr w:rsidR="00FD0EEF" w:rsidRPr="00AB0453" w:rsidTr="001B35C9">
        <w:tc>
          <w:tcPr>
            <w:tcW w:w="4224" w:type="dxa"/>
          </w:tcPr>
          <w:p w:rsidR="00FD0EEF" w:rsidRPr="00AB0453" w:rsidRDefault="00FD0EEF" w:rsidP="001B35C9">
            <w:pPr>
              <w:widowControl w:val="0"/>
              <w:spacing w:before="0"/>
              <w:rPr>
                <w:b/>
                <w:sz w:val="20"/>
                <w:szCs w:val="20"/>
                <w:lang w:val="en-US"/>
              </w:rPr>
            </w:pPr>
            <w:r w:rsidRPr="00AB0453">
              <w:rPr>
                <w:b/>
                <w:sz w:val="20"/>
                <w:szCs w:val="20"/>
                <w:lang w:val="en-US"/>
              </w:rPr>
              <w:t>Bank account details</w:t>
            </w:r>
          </w:p>
        </w:tc>
        <w:tc>
          <w:tcPr>
            <w:tcW w:w="5132" w:type="dxa"/>
          </w:tcPr>
          <w:p w:rsidR="00FD0EEF" w:rsidRPr="00AB0453" w:rsidRDefault="00FD0EEF" w:rsidP="001B35C9">
            <w:pPr>
              <w:widowControl w:val="0"/>
              <w:spacing w:before="0"/>
              <w:rPr>
                <w:sz w:val="20"/>
                <w:szCs w:val="20"/>
                <w:lang w:val="en-US"/>
              </w:rPr>
            </w:pPr>
          </w:p>
        </w:tc>
      </w:tr>
    </w:tbl>
    <w:p w:rsidR="00FD0EEF" w:rsidRDefault="00FD0EEF" w:rsidP="00FD0EEF">
      <w:pPr>
        <w:widowControl w:val="0"/>
        <w:spacing w:before="0" w:after="0" w:line="240" w:lineRule="auto"/>
        <w:rPr>
          <w:sz w:val="20"/>
          <w:szCs w:val="20"/>
          <w:lang w:val="en-US"/>
        </w:rPr>
      </w:pPr>
    </w:p>
    <w:p w:rsidR="00FD0EEF" w:rsidRDefault="00FD0EEF" w:rsidP="00FD0EEF">
      <w:pPr>
        <w:widowControl w:val="0"/>
        <w:spacing w:before="0" w:after="0" w:line="240" w:lineRule="auto"/>
        <w:rPr>
          <w:sz w:val="20"/>
          <w:szCs w:val="20"/>
          <w:lang w:val="en-US"/>
        </w:rPr>
      </w:pPr>
    </w:p>
    <w:p w:rsidR="00FD0EEF" w:rsidRPr="00AB0453" w:rsidRDefault="00FD0EEF" w:rsidP="00FD0EEF">
      <w:pPr>
        <w:widowControl w:val="0"/>
        <w:spacing w:before="0" w:after="0" w:line="240" w:lineRule="auto"/>
        <w:rPr>
          <w:sz w:val="20"/>
          <w:szCs w:val="20"/>
          <w:lang w:val="en-US"/>
        </w:rPr>
      </w:pPr>
      <w:bookmarkStart w:id="0" w:name="_GoBack"/>
      <w:bookmarkEnd w:id="0"/>
      <w:r w:rsidRPr="00AB0453">
        <w:rPr>
          <w:sz w:val="20"/>
          <w:szCs w:val="20"/>
          <w:lang w:val="en-US"/>
        </w:rPr>
        <w:t>__________________________     ________________     _______________________________</w:t>
      </w:r>
    </w:p>
    <w:p w:rsidR="00FD0EEF" w:rsidRPr="00AB0453" w:rsidRDefault="00FD0EEF" w:rsidP="00FD0EEF">
      <w:pPr>
        <w:widowControl w:val="0"/>
        <w:spacing w:before="0" w:after="0" w:line="240" w:lineRule="auto"/>
        <w:rPr>
          <w:i/>
          <w:sz w:val="20"/>
          <w:szCs w:val="20"/>
          <w:lang w:val="en-US"/>
        </w:rPr>
      </w:pPr>
      <w:r w:rsidRPr="00AB0453">
        <w:rPr>
          <w:i/>
          <w:sz w:val="20"/>
          <w:szCs w:val="20"/>
          <w:lang w:val="en-US"/>
        </w:rPr>
        <w:t xml:space="preserve">                     (Job title)                                  </w:t>
      </w:r>
      <w:r w:rsidRPr="00AB0453">
        <w:rPr>
          <w:i/>
          <w:sz w:val="20"/>
          <w:szCs w:val="20"/>
          <w:lang w:val="en-US"/>
        </w:rPr>
        <w:tab/>
        <w:t>(Signature)                                                 (Full name)</w:t>
      </w:r>
      <w:r w:rsidRPr="00AB0453">
        <w:rPr>
          <w:rStyle w:val="a4"/>
          <w:lang w:val="en-US"/>
        </w:rPr>
        <w:footnoteReference w:id="1"/>
      </w:r>
    </w:p>
    <w:tbl>
      <w:tblPr>
        <w:tblpPr w:leftFromText="180" w:rightFromText="180" w:vertAnchor="text" w:horzAnchor="margin" w:tblpY="32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954"/>
      </w:tblGrid>
      <w:tr w:rsidR="00FD0EEF" w:rsidRPr="00AB0453" w:rsidTr="001B35C9">
        <w:trPr>
          <w:trHeight w:val="311"/>
        </w:trPr>
        <w:tc>
          <w:tcPr>
            <w:tcW w:w="9351" w:type="dxa"/>
            <w:gridSpan w:val="2"/>
          </w:tcPr>
          <w:p w:rsidR="00FD0EEF" w:rsidRPr="00AB0453" w:rsidRDefault="00FD0EEF" w:rsidP="001B35C9">
            <w:pPr>
              <w:widowControl w:val="0"/>
              <w:spacing w:before="0"/>
              <w:jc w:val="center"/>
              <w:rPr>
                <w:b/>
                <w:sz w:val="20"/>
                <w:szCs w:val="20"/>
                <w:lang w:val="en-US"/>
              </w:rPr>
            </w:pPr>
            <w:r w:rsidRPr="00AB0453">
              <w:rPr>
                <w:b/>
                <w:sz w:val="20"/>
                <w:szCs w:val="20"/>
                <w:lang w:val="en-US"/>
              </w:rPr>
              <w:lastRenderedPageBreak/>
              <w:t>NSD's confirmation of Client's accession to the Agreement</w:t>
            </w:r>
          </w:p>
        </w:tc>
      </w:tr>
      <w:tr w:rsidR="00FD0EEF" w:rsidRPr="00AB0453" w:rsidTr="001B35C9">
        <w:tc>
          <w:tcPr>
            <w:tcW w:w="3397" w:type="dxa"/>
          </w:tcPr>
          <w:p w:rsidR="00FD0EEF" w:rsidRPr="00AB0453" w:rsidRDefault="00FD0EEF" w:rsidP="001B35C9">
            <w:pPr>
              <w:widowControl w:val="0"/>
              <w:spacing w:before="0"/>
              <w:rPr>
                <w:b/>
                <w:sz w:val="20"/>
                <w:szCs w:val="20"/>
                <w:lang w:val="en-US"/>
              </w:rPr>
            </w:pPr>
            <w:r w:rsidRPr="00AB0453">
              <w:rPr>
                <w:b/>
                <w:sz w:val="20"/>
                <w:szCs w:val="20"/>
                <w:lang w:val="en-US"/>
              </w:rPr>
              <w:t>Declaration registration date</w:t>
            </w:r>
          </w:p>
        </w:tc>
        <w:tc>
          <w:tcPr>
            <w:tcW w:w="5954" w:type="dxa"/>
          </w:tcPr>
          <w:p w:rsidR="00FD0EEF" w:rsidRPr="00AB0453" w:rsidRDefault="00FD0EEF" w:rsidP="001B35C9">
            <w:pPr>
              <w:widowControl w:val="0"/>
              <w:spacing w:before="0"/>
              <w:rPr>
                <w:sz w:val="20"/>
                <w:szCs w:val="20"/>
                <w:lang w:val="en-US"/>
              </w:rPr>
            </w:pPr>
          </w:p>
        </w:tc>
      </w:tr>
      <w:tr w:rsidR="00FD0EEF" w:rsidRPr="00AB0453" w:rsidTr="001B35C9">
        <w:tc>
          <w:tcPr>
            <w:tcW w:w="3397" w:type="dxa"/>
          </w:tcPr>
          <w:p w:rsidR="00FD0EEF" w:rsidRPr="00AB0453" w:rsidRDefault="00FD0EEF" w:rsidP="001B35C9">
            <w:pPr>
              <w:widowControl w:val="0"/>
              <w:spacing w:before="0"/>
              <w:rPr>
                <w:b/>
                <w:sz w:val="20"/>
                <w:szCs w:val="20"/>
                <w:lang w:val="en-US"/>
              </w:rPr>
            </w:pPr>
            <w:r w:rsidRPr="00AB0453">
              <w:rPr>
                <w:b/>
                <w:sz w:val="20"/>
                <w:szCs w:val="20"/>
                <w:lang w:val="en-US"/>
              </w:rPr>
              <w:t>Agreement number</w:t>
            </w:r>
          </w:p>
        </w:tc>
        <w:tc>
          <w:tcPr>
            <w:tcW w:w="5954" w:type="dxa"/>
          </w:tcPr>
          <w:p w:rsidR="00FD0EEF" w:rsidRPr="00AB0453" w:rsidRDefault="00FD0EEF" w:rsidP="001B35C9">
            <w:pPr>
              <w:widowControl w:val="0"/>
              <w:spacing w:before="0"/>
              <w:rPr>
                <w:sz w:val="20"/>
                <w:szCs w:val="20"/>
                <w:lang w:val="en-US"/>
              </w:rPr>
            </w:pPr>
          </w:p>
        </w:tc>
      </w:tr>
      <w:tr w:rsidR="00FD0EEF" w:rsidRPr="00AB0453" w:rsidTr="001B35C9">
        <w:tc>
          <w:tcPr>
            <w:tcW w:w="3397" w:type="dxa"/>
          </w:tcPr>
          <w:p w:rsidR="00FD0EEF" w:rsidRPr="00AB0453" w:rsidRDefault="00FD0EEF" w:rsidP="001B35C9">
            <w:pPr>
              <w:widowControl w:val="0"/>
              <w:spacing w:before="0"/>
              <w:rPr>
                <w:b/>
                <w:sz w:val="20"/>
                <w:szCs w:val="20"/>
                <w:lang w:val="en-US"/>
              </w:rPr>
            </w:pPr>
            <w:r w:rsidRPr="00AB0453">
              <w:rPr>
                <w:b/>
                <w:sz w:val="20"/>
                <w:szCs w:val="20"/>
                <w:lang w:val="en-US"/>
              </w:rPr>
              <w:t>Job title</w:t>
            </w:r>
          </w:p>
        </w:tc>
        <w:tc>
          <w:tcPr>
            <w:tcW w:w="5954" w:type="dxa"/>
          </w:tcPr>
          <w:p w:rsidR="00FD0EEF" w:rsidRPr="00AB0453" w:rsidRDefault="00FD0EEF" w:rsidP="001B35C9">
            <w:pPr>
              <w:widowControl w:val="0"/>
              <w:spacing w:before="0"/>
              <w:rPr>
                <w:sz w:val="20"/>
                <w:szCs w:val="20"/>
                <w:lang w:val="en-US"/>
              </w:rPr>
            </w:pPr>
          </w:p>
        </w:tc>
      </w:tr>
      <w:tr w:rsidR="00FD0EEF" w:rsidRPr="00AB0453" w:rsidTr="001B35C9">
        <w:tc>
          <w:tcPr>
            <w:tcW w:w="3397" w:type="dxa"/>
          </w:tcPr>
          <w:p w:rsidR="00FD0EEF" w:rsidRPr="001C3959" w:rsidRDefault="00FD0EEF" w:rsidP="001B35C9">
            <w:pPr>
              <w:widowControl w:val="0"/>
              <w:spacing w:before="0"/>
              <w:rPr>
                <w:b/>
                <w:bCs/>
                <w:sz w:val="20"/>
                <w:szCs w:val="20"/>
                <w:lang w:val="en-US"/>
              </w:rPr>
            </w:pPr>
            <w:r w:rsidRPr="001C3959">
              <w:rPr>
                <w:b/>
                <w:bCs/>
                <w:sz w:val="20"/>
                <w:szCs w:val="20"/>
                <w:lang w:val="en-US"/>
              </w:rPr>
              <w:t>Full name and signature</w:t>
            </w:r>
          </w:p>
        </w:tc>
        <w:tc>
          <w:tcPr>
            <w:tcW w:w="5954" w:type="dxa"/>
          </w:tcPr>
          <w:p w:rsidR="00FD0EEF" w:rsidRPr="00AB0453" w:rsidRDefault="00FD0EEF" w:rsidP="001B35C9">
            <w:pPr>
              <w:widowControl w:val="0"/>
              <w:spacing w:before="0"/>
              <w:ind w:right="-113"/>
              <w:rPr>
                <w:sz w:val="20"/>
                <w:szCs w:val="20"/>
                <w:lang w:val="en-US"/>
              </w:rPr>
            </w:pPr>
            <w:r w:rsidRPr="00AB0453">
              <w:rPr>
                <w:sz w:val="20"/>
                <w:szCs w:val="20"/>
                <w:lang w:val="en-US"/>
              </w:rPr>
              <w:t>_____________________________/_____________________/</w:t>
            </w:r>
          </w:p>
        </w:tc>
      </w:tr>
    </w:tbl>
    <w:p w:rsidR="00FD0EEF" w:rsidRPr="00AB0453" w:rsidRDefault="00FD0EEF" w:rsidP="00FD0EEF">
      <w:pPr>
        <w:widowControl w:val="0"/>
        <w:spacing w:before="0" w:after="0" w:line="240" w:lineRule="auto"/>
        <w:jc w:val="left"/>
        <w:rPr>
          <w:bCs/>
          <w:iCs/>
          <w:lang w:val="en-US"/>
        </w:rPr>
      </w:pPr>
    </w:p>
    <w:p w:rsidR="0040246A" w:rsidRDefault="001B0868"/>
    <w:sectPr w:rsidR="004024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868" w:rsidRDefault="001B0868" w:rsidP="00FD0EEF">
      <w:pPr>
        <w:spacing w:before="0" w:after="0" w:line="240" w:lineRule="auto"/>
      </w:pPr>
      <w:r>
        <w:separator/>
      </w:r>
    </w:p>
  </w:endnote>
  <w:endnote w:type="continuationSeparator" w:id="0">
    <w:p w:rsidR="001B0868" w:rsidRDefault="001B0868" w:rsidP="00FD0E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868" w:rsidRDefault="001B0868" w:rsidP="00FD0EEF">
      <w:pPr>
        <w:spacing w:before="0" w:after="0" w:line="240" w:lineRule="auto"/>
      </w:pPr>
      <w:r>
        <w:separator/>
      </w:r>
    </w:p>
  </w:footnote>
  <w:footnote w:type="continuationSeparator" w:id="0">
    <w:p w:rsidR="001B0868" w:rsidRDefault="001B0868" w:rsidP="00FD0EEF">
      <w:pPr>
        <w:spacing w:before="0" w:after="0" w:line="240" w:lineRule="auto"/>
      </w:pPr>
      <w:r>
        <w:continuationSeparator/>
      </w:r>
    </w:p>
  </w:footnote>
  <w:footnote w:id="1">
    <w:p w:rsidR="00FD0EEF" w:rsidRPr="00AB0453" w:rsidRDefault="00FD0EEF" w:rsidP="00FD0EEF">
      <w:pPr>
        <w:rPr>
          <w:sz w:val="20"/>
          <w:szCs w:val="20"/>
          <w:lang w:val="en-US"/>
        </w:rPr>
      </w:pPr>
      <w:r>
        <w:rPr>
          <w:rStyle w:val="a4"/>
        </w:rPr>
        <w:footnoteRef/>
      </w:r>
      <w:r w:rsidRPr="00AB0453">
        <w:rPr>
          <w:sz w:val="20"/>
          <w:szCs w:val="20"/>
          <w:lang w:val="en-US"/>
        </w:rPr>
        <w:t xml:space="preserve">Required if the Declaration </w:t>
      </w:r>
      <w:proofErr w:type="gramStart"/>
      <w:r w:rsidRPr="00AB0453">
        <w:rPr>
          <w:sz w:val="20"/>
          <w:szCs w:val="20"/>
          <w:lang w:val="en-US"/>
        </w:rPr>
        <w:t>is submitted</w:t>
      </w:r>
      <w:proofErr w:type="gramEnd"/>
      <w:r w:rsidRPr="00AB0453">
        <w:rPr>
          <w:sz w:val="20"/>
          <w:szCs w:val="20"/>
          <w:lang w:val="en-US"/>
        </w:rPr>
        <w:t xml:space="preserve"> in hard copy, and to be omitted if the Declaration is sent via the NSD EDI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95"/>
    <w:rsid w:val="00007E03"/>
    <w:rsid w:val="000544B2"/>
    <w:rsid w:val="001350BA"/>
    <w:rsid w:val="00145795"/>
    <w:rsid w:val="001B0868"/>
    <w:rsid w:val="00297B68"/>
    <w:rsid w:val="00350703"/>
    <w:rsid w:val="00507E39"/>
    <w:rsid w:val="005D223F"/>
    <w:rsid w:val="005E10A4"/>
    <w:rsid w:val="00694703"/>
    <w:rsid w:val="00B31437"/>
    <w:rsid w:val="00CB67C7"/>
    <w:rsid w:val="00DD4D36"/>
    <w:rsid w:val="00DF53D0"/>
    <w:rsid w:val="00FD0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8D7D"/>
  <w15:chartTrackingRefBased/>
  <w15:docId w15:val="{DC698730-66CB-43E9-9D19-3ECA44D8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0EEF"/>
    <w:pPr>
      <w:spacing w:before="120" w:after="120" w:line="276" w:lineRule="auto"/>
      <w:jc w:val="both"/>
    </w:pPr>
    <w:rPr>
      <w:rFonts w:ascii="Times New Roman" w:eastAsia="Times New Roman"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FD0EEF"/>
    <w:pPr>
      <w:numPr>
        <w:numId w:val="1"/>
      </w:numPr>
      <w:contextualSpacing/>
    </w:pPr>
    <w:rPr>
      <w:sz w:val="20"/>
    </w:rPr>
  </w:style>
  <w:style w:type="character" w:styleId="a4">
    <w:name w:val="footnote reference"/>
    <w:basedOn w:val="a1"/>
    <w:uiPriority w:val="99"/>
    <w:unhideWhenUsed/>
    <w:rsid w:val="00FD0E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NSD</dc:creator>
  <cp:keywords/>
  <dc:description/>
  <cp:lastModifiedBy>NSD</cp:lastModifiedBy>
  <cp:revision>2</cp:revision>
  <dcterms:created xsi:type="dcterms:W3CDTF">2020-09-07T12:59:00Z</dcterms:created>
  <dcterms:modified xsi:type="dcterms:W3CDTF">2020-09-07T13:00:00Z</dcterms:modified>
</cp:coreProperties>
</file>