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2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05"/>
        <w:gridCol w:w="5940"/>
      </w:tblGrid>
      <w:tr w:rsidR="00510FFD" w:rsidRPr="00FF0BAA" w:rsidTr="00FF0BAA">
        <w:trPr>
          <w:cantSplit/>
        </w:trPr>
        <w:tc>
          <w:tcPr>
            <w:tcW w:w="2155" w:type="dxa"/>
            <w:tcBorders>
              <w:right w:val="nil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20"/>
                <w:lang w:eastAsia="ru-RU"/>
              </w:rPr>
            </w:pPr>
            <w:bookmarkStart w:id="0" w:name="_GoBack"/>
            <w:bookmarkEnd w:id="0"/>
            <w:r w:rsidRPr="00510FF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 w:type="page"/>
            </w:r>
            <w:bookmarkStart w:id="1" w:name="_Hlt503860013"/>
            <w:bookmarkEnd w:id="1"/>
            <w:r w:rsidRPr="00510FFD">
              <w:rPr>
                <w:rFonts w:ascii="Times New Roman" w:eastAsia="Times New Roman" w:hAnsi="Times New Roman"/>
                <w:b/>
                <w:i/>
                <w:sz w:val="16"/>
                <w:szCs w:val="20"/>
                <w:lang w:eastAsia="ru-RU"/>
              </w:rPr>
              <w:t>Приложение</w:t>
            </w:r>
          </w:p>
        </w:tc>
        <w:tc>
          <w:tcPr>
            <w:tcW w:w="1805" w:type="dxa"/>
            <w:tcBorders>
              <w:left w:val="nil"/>
              <w:right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16"/>
                <w:szCs w:val="20"/>
                <w:lang w:eastAsia="ru-RU"/>
              </w:rPr>
            </w:pPr>
          </w:p>
        </w:tc>
        <w:bookmarkStart w:id="2" w:name="GF088"/>
        <w:bookmarkEnd w:id="2"/>
        <w:tc>
          <w:tcPr>
            <w:tcW w:w="59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510FF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fldChar w:fldCharType="begin"/>
            </w:r>
            <w:r w:rsidRPr="00510FF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instrText xml:space="preserve"> HYPERLINK  \l "Перечень_документов" </w:instrText>
            </w:r>
            <w:r w:rsidRPr="00510FF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fldChar w:fldCharType="separate"/>
            </w:r>
            <w:r w:rsidRPr="00510FFD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lang w:eastAsia="ru-RU"/>
              </w:rPr>
              <w:t>Форма GF088</w:t>
            </w:r>
            <w:r w:rsidRPr="00510FF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fldChar w:fldCharType="end"/>
            </w:r>
          </w:p>
        </w:tc>
      </w:tr>
      <w:tr w:rsidR="00510FFD" w:rsidRPr="00FF0BAA" w:rsidTr="00FF0BAA">
        <w:trPr>
          <w:gridAfter w:val="1"/>
          <w:wAfter w:w="5940" w:type="dxa"/>
        </w:trPr>
        <w:tc>
          <w:tcPr>
            <w:tcW w:w="2155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20"/>
                <w:lang w:eastAsia="ru-RU"/>
              </w:rPr>
            </w:pPr>
            <w:r w:rsidRPr="00510FFD">
              <w:rPr>
                <w:rFonts w:ascii="Times New Roman" w:eastAsia="Times New Roman" w:hAnsi="Times New Roman"/>
                <w:i/>
                <w:sz w:val="16"/>
                <w:szCs w:val="20"/>
                <w:lang w:eastAsia="ru-RU"/>
              </w:rPr>
              <w:t>Номер документа</w:t>
            </w:r>
          </w:p>
        </w:tc>
        <w:tc>
          <w:tcPr>
            <w:tcW w:w="1805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20"/>
                <w:lang w:eastAsia="ru-RU"/>
              </w:rPr>
            </w:pPr>
            <w:r w:rsidRPr="00510FFD">
              <w:rPr>
                <w:rFonts w:ascii="Times New Roman" w:eastAsia="Times New Roman" w:hAnsi="Times New Roman"/>
                <w:i/>
                <w:sz w:val="16"/>
                <w:szCs w:val="20"/>
                <w:lang w:eastAsia="ru-RU"/>
              </w:rPr>
              <w:t>Дата</w:t>
            </w:r>
          </w:p>
        </w:tc>
      </w:tr>
      <w:tr w:rsidR="00510FFD" w:rsidRPr="00FF0BAA" w:rsidTr="00FF0BAA">
        <w:trPr>
          <w:gridAfter w:val="1"/>
          <w:wAfter w:w="5940" w:type="dxa"/>
          <w:trHeight w:hRule="exact" w:val="340"/>
        </w:trPr>
        <w:tc>
          <w:tcPr>
            <w:tcW w:w="2155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19"/>
                <w:szCs w:val="20"/>
                <w:lang w:eastAsia="ru-RU"/>
              </w:rPr>
            </w:pPr>
          </w:p>
        </w:tc>
        <w:tc>
          <w:tcPr>
            <w:tcW w:w="1805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9"/>
                <w:szCs w:val="20"/>
                <w:lang w:eastAsia="ru-RU"/>
              </w:rPr>
            </w:pPr>
          </w:p>
        </w:tc>
      </w:tr>
    </w:tbl>
    <w:p w:rsidR="00510FFD" w:rsidRPr="00510FFD" w:rsidRDefault="00510FFD" w:rsidP="00510FFD">
      <w:pPr>
        <w:spacing w:after="0" w:line="240" w:lineRule="auto"/>
        <w:jc w:val="center"/>
        <w:rPr>
          <w:rFonts w:ascii="Arial" w:eastAsia="Times New Roman" w:hAnsi="Arial" w:cs="Arial"/>
          <w:b/>
          <w:sz w:val="6"/>
          <w:szCs w:val="20"/>
          <w:lang w:eastAsia="ru-RU"/>
        </w:rPr>
      </w:pPr>
    </w:p>
    <w:p w:rsidR="00510FFD" w:rsidRPr="00510FFD" w:rsidRDefault="00510FFD" w:rsidP="00510FF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510FFD">
        <w:rPr>
          <w:rFonts w:ascii="Arial" w:eastAsia="Times New Roman" w:hAnsi="Arial" w:cs="Arial"/>
          <w:b/>
          <w:sz w:val="20"/>
          <w:szCs w:val="20"/>
          <w:lang w:eastAsia="ru-RU"/>
        </w:rPr>
        <w:t>Уведомление о банковских реквизитах</w:t>
      </w:r>
    </w:p>
    <w:p w:rsidR="00510FFD" w:rsidRPr="00510FFD" w:rsidRDefault="00510FFD" w:rsidP="00510FFD">
      <w:pPr>
        <w:spacing w:after="0" w:line="240" w:lineRule="auto"/>
        <w:jc w:val="center"/>
        <w:rPr>
          <w:rFonts w:ascii="Times New Roman" w:eastAsia="Times New Roman" w:hAnsi="Times New Roman"/>
          <w:b/>
          <w:sz w:val="6"/>
          <w:szCs w:val="20"/>
          <w:lang w:eastAsia="ru-RU"/>
        </w:rPr>
      </w:pPr>
    </w:p>
    <w:tbl>
      <w:tblPr>
        <w:tblW w:w="9900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2242"/>
        <w:gridCol w:w="795"/>
        <w:gridCol w:w="537"/>
        <w:gridCol w:w="6326"/>
      </w:tblGrid>
      <w:tr w:rsidR="00510FFD" w:rsidRPr="00FF0BAA" w:rsidTr="00FF0BAA">
        <w:trPr>
          <w:cantSplit/>
        </w:trPr>
        <w:tc>
          <w:tcPr>
            <w:tcW w:w="2242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ind w:right="-108"/>
              <w:rPr>
                <w:rFonts w:ascii="Arial" w:eastAsia="Times New Roman" w:hAnsi="Arial" w:cs="Arial"/>
                <w:i/>
                <w:sz w:val="20"/>
                <w:szCs w:val="24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sz w:val="20"/>
                <w:szCs w:val="24"/>
                <w:lang w:eastAsia="ru-RU"/>
              </w:rPr>
              <w:t>Назначение</w:t>
            </w:r>
          </w:p>
        </w:tc>
        <w:tc>
          <w:tcPr>
            <w:tcW w:w="795" w:type="dxa"/>
            <w:tcBorders>
              <w:left w:val="nil"/>
              <w:bottom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ind w:right="73"/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</w:pPr>
          </w:p>
        </w:tc>
        <w:tc>
          <w:tcPr>
            <w:tcW w:w="537" w:type="dxa"/>
            <w:tcBorders>
              <w:left w:val="nil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ind w:right="73"/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</w:pPr>
          </w:p>
        </w:tc>
        <w:tc>
          <w:tcPr>
            <w:tcW w:w="6326" w:type="dxa"/>
            <w:tcBorders>
              <w:left w:val="nil"/>
              <w:bottom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ind w:right="73"/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</w:pPr>
          </w:p>
        </w:tc>
      </w:tr>
      <w:tr w:rsidR="00510FFD" w:rsidRPr="00FF0BAA" w:rsidTr="00FF0BAA">
        <w:trPr>
          <w:cantSplit/>
        </w:trPr>
        <w:tc>
          <w:tcPr>
            <w:tcW w:w="2242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i/>
                <w:sz w:val="12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left w:val="nil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ind w:right="73"/>
              <w:jc w:val="center"/>
              <w:rPr>
                <w:rFonts w:ascii="Times New Roman" w:eastAsia="Times New Roman" w:hAnsi="Times New Roman"/>
                <w:i/>
                <w:sz w:val="12"/>
                <w:szCs w:val="20"/>
                <w:lang w:eastAsia="ru-RU"/>
              </w:rPr>
            </w:pPr>
            <w:r w:rsidRPr="00510FFD">
              <w:rPr>
                <w:rFonts w:ascii="Times New Roman" w:eastAsia="Times New Roman" w:hAnsi="Times New Roman"/>
                <w:i/>
                <w:sz w:val="12"/>
                <w:szCs w:val="20"/>
                <w:lang w:eastAsia="ru-RU"/>
              </w:rPr>
              <w:t>код</w:t>
            </w:r>
          </w:p>
        </w:tc>
        <w:tc>
          <w:tcPr>
            <w:tcW w:w="537" w:type="dxa"/>
            <w:tcBorders>
              <w:left w:val="nil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ind w:right="73"/>
              <w:jc w:val="center"/>
              <w:rPr>
                <w:rFonts w:ascii="Times New Roman" w:eastAsia="Times New Roman" w:hAnsi="Times New Roman"/>
                <w:i/>
                <w:sz w:val="12"/>
                <w:szCs w:val="20"/>
                <w:lang w:eastAsia="ru-RU"/>
              </w:rPr>
            </w:pPr>
          </w:p>
        </w:tc>
        <w:tc>
          <w:tcPr>
            <w:tcW w:w="6326" w:type="dxa"/>
            <w:tcBorders>
              <w:left w:val="nil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ind w:right="73"/>
              <w:jc w:val="center"/>
              <w:rPr>
                <w:rFonts w:ascii="Times New Roman" w:eastAsia="Times New Roman" w:hAnsi="Times New Roman"/>
                <w:i/>
                <w:sz w:val="12"/>
                <w:szCs w:val="20"/>
                <w:lang w:eastAsia="ru-RU"/>
              </w:rPr>
            </w:pPr>
            <w:r w:rsidRPr="00510FFD">
              <w:rPr>
                <w:rFonts w:ascii="Times New Roman" w:eastAsia="Times New Roman" w:hAnsi="Times New Roman"/>
                <w:i/>
                <w:sz w:val="12"/>
                <w:szCs w:val="20"/>
                <w:lang w:eastAsia="ru-RU"/>
              </w:rPr>
              <w:t>Наименование</w:t>
            </w:r>
          </w:p>
        </w:tc>
      </w:tr>
    </w:tbl>
    <w:p w:rsidR="00510FFD" w:rsidRPr="00510FFD" w:rsidRDefault="00510FFD" w:rsidP="00510FFD">
      <w:pPr>
        <w:spacing w:after="0" w:line="240" w:lineRule="auto"/>
        <w:rPr>
          <w:rFonts w:ascii="Times New Roman" w:eastAsia="Times New Roman" w:hAnsi="Times New Roman"/>
          <w:sz w:val="6"/>
          <w:szCs w:val="20"/>
          <w:lang w:eastAsia="ru-RU"/>
        </w:rPr>
      </w:pPr>
    </w:p>
    <w:tbl>
      <w:tblPr>
        <w:tblW w:w="9900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2268"/>
        <w:gridCol w:w="72"/>
        <w:gridCol w:w="212"/>
        <w:gridCol w:w="284"/>
        <w:gridCol w:w="284"/>
        <w:gridCol w:w="284"/>
        <w:gridCol w:w="284"/>
        <w:gridCol w:w="284"/>
        <w:gridCol w:w="168"/>
        <w:gridCol w:w="116"/>
        <w:gridCol w:w="284"/>
        <w:gridCol w:w="284"/>
        <w:gridCol w:w="284"/>
        <w:gridCol w:w="284"/>
        <w:gridCol w:w="284"/>
        <w:gridCol w:w="284"/>
        <w:gridCol w:w="284"/>
        <w:gridCol w:w="956"/>
        <w:gridCol w:w="2700"/>
      </w:tblGrid>
      <w:tr w:rsidR="00510FFD" w:rsidRPr="00FF0BAA" w:rsidTr="00FF0BAA">
        <w:tc>
          <w:tcPr>
            <w:tcW w:w="2268" w:type="dxa"/>
          </w:tcPr>
          <w:p w:rsidR="00510FFD" w:rsidRPr="00510FFD" w:rsidRDefault="00510FFD" w:rsidP="00510F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  <w:t>Депонент</w:t>
            </w:r>
          </w:p>
        </w:tc>
        <w:tc>
          <w:tcPr>
            <w:tcW w:w="284" w:type="dxa"/>
            <w:gridSpan w:val="2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Courier New" w:eastAsia="Times New Roman" w:hAnsi="Courier New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Courier New" w:eastAsia="Times New Roman" w:hAnsi="Courier New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Courier New" w:eastAsia="Times New Roman" w:hAnsi="Courier New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Courier New" w:eastAsia="Times New Roman" w:hAnsi="Courier New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Courier New" w:eastAsia="Times New Roman" w:hAnsi="Courier New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Courier New" w:eastAsia="Times New Roman" w:hAnsi="Courier New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gridSpan w:val="2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Courier New" w:eastAsia="Times New Roman" w:hAnsi="Courier New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Courier New" w:eastAsia="Times New Roman" w:hAnsi="Courier New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Courier New" w:eastAsia="Times New Roman" w:hAnsi="Courier New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Courier New" w:eastAsia="Times New Roman" w:hAnsi="Courier New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Courier New" w:eastAsia="Times New Roman" w:hAnsi="Courier New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Courier New" w:eastAsia="Times New Roman" w:hAnsi="Courier New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Courier New" w:eastAsia="Times New Roman" w:hAnsi="Courier New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Courier New" w:eastAsia="Times New Roman" w:hAnsi="Courier New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56" w:type="dxa"/>
            <w:gridSpan w:val="2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0FFD" w:rsidRPr="00FF0BAA" w:rsidTr="00FF0BAA">
        <w:tc>
          <w:tcPr>
            <w:tcW w:w="2268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6"/>
                <w:szCs w:val="20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Courier New" w:eastAsia="Times New Roman" w:hAnsi="Courier New"/>
                <w:b/>
                <w:sz w:val="6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Courier New" w:eastAsia="Times New Roman" w:hAnsi="Courier New"/>
                <w:b/>
                <w:sz w:val="6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Courier New" w:eastAsia="Times New Roman" w:hAnsi="Courier New"/>
                <w:b/>
                <w:sz w:val="6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Courier New" w:eastAsia="Times New Roman" w:hAnsi="Courier New"/>
                <w:b/>
                <w:sz w:val="6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Courier New" w:eastAsia="Times New Roman" w:hAnsi="Courier New"/>
                <w:b/>
                <w:sz w:val="6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Courier New" w:eastAsia="Times New Roman" w:hAnsi="Courier New"/>
                <w:b/>
                <w:sz w:val="6"/>
                <w:szCs w:val="20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Courier New" w:eastAsia="Times New Roman" w:hAnsi="Courier New"/>
                <w:b/>
                <w:sz w:val="6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Courier New" w:eastAsia="Times New Roman" w:hAnsi="Courier New"/>
                <w:b/>
                <w:sz w:val="6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Courier New" w:eastAsia="Times New Roman" w:hAnsi="Courier New"/>
                <w:b/>
                <w:sz w:val="6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Courier New" w:eastAsia="Times New Roman" w:hAnsi="Courier New"/>
                <w:b/>
                <w:sz w:val="6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Courier New" w:eastAsia="Times New Roman" w:hAnsi="Courier New"/>
                <w:b/>
                <w:sz w:val="6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Courier New" w:eastAsia="Times New Roman" w:hAnsi="Courier New"/>
                <w:b/>
                <w:sz w:val="6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Courier New" w:eastAsia="Times New Roman" w:hAnsi="Courier New"/>
                <w:b/>
                <w:sz w:val="6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Courier New" w:eastAsia="Times New Roman" w:hAnsi="Courier New"/>
                <w:b/>
                <w:sz w:val="6"/>
                <w:szCs w:val="20"/>
                <w:lang w:eastAsia="ru-RU"/>
              </w:rPr>
            </w:pPr>
          </w:p>
        </w:tc>
        <w:tc>
          <w:tcPr>
            <w:tcW w:w="3656" w:type="dxa"/>
            <w:gridSpan w:val="2"/>
            <w:tcBorders>
              <w:bottom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6"/>
                <w:szCs w:val="20"/>
                <w:lang w:eastAsia="ru-RU"/>
              </w:rPr>
            </w:pPr>
          </w:p>
        </w:tc>
      </w:tr>
      <w:tr w:rsidR="00510FFD" w:rsidRPr="00FF0BAA" w:rsidTr="00FF0BAA">
        <w:trPr>
          <w:cantSplit/>
        </w:trPr>
        <w:tc>
          <w:tcPr>
            <w:tcW w:w="2268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12"/>
                <w:szCs w:val="20"/>
                <w:lang w:eastAsia="ru-RU"/>
              </w:rPr>
            </w:pPr>
          </w:p>
        </w:tc>
        <w:tc>
          <w:tcPr>
            <w:tcW w:w="3692" w:type="dxa"/>
            <w:gridSpan w:val="15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12"/>
                <w:szCs w:val="20"/>
                <w:lang w:eastAsia="ru-RU"/>
              </w:rPr>
            </w:pPr>
            <w:r w:rsidRPr="00510FFD">
              <w:rPr>
                <w:rFonts w:ascii="Times New Roman" w:eastAsia="Times New Roman" w:hAnsi="Times New Roman"/>
                <w:b/>
                <w:i/>
                <w:sz w:val="12"/>
                <w:szCs w:val="20"/>
                <w:lang w:eastAsia="ru-RU"/>
              </w:rPr>
              <w:t>Депозитарный код</w:t>
            </w:r>
          </w:p>
        </w:tc>
        <w:tc>
          <w:tcPr>
            <w:tcW w:w="284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12"/>
                <w:szCs w:val="20"/>
                <w:lang w:eastAsia="ru-RU"/>
              </w:rPr>
            </w:pPr>
          </w:p>
        </w:tc>
        <w:tc>
          <w:tcPr>
            <w:tcW w:w="3656" w:type="dxa"/>
            <w:gridSpan w:val="2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2"/>
                <w:szCs w:val="20"/>
                <w:lang w:eastAsia="ru-RU"/>
              </w:rPr>
            </w:pPr>
            <w:r w:rsidRPr="00510FFD">
              <w:rPr>
                <w:rFonts w:ascii="Times New Roman" w:eastAsia="Times New Roman" w:hAnsi="Times New Roman"/>
                <w:i/>
                <w:sz w:val="12"/>
                <w:szCs w:val="20"/>
                <w:lang w:eastAsia="ru-RU"/>
              </w:rPr>
              <w:t>Краткое наименование</w:t>
            </w:r>
          </w:p>
        </w:tc>
      </w:tr>
      <w:tr w:rsidR="00510FFD" w:rsidRPr="00FF0BAA" w:rsidTr="00FF0BAA">
        <w:tc>
          <w:tcPr>
            <w:tcW w:w="2340" w:type="dxa"/>
            <w:gridSpan w:val="2"/>
            <w:tcBorders>
              <w:right w:val="single" w:sz="4" w:space="0" w:color="auto"/>
            </w:tcBorders>
          </w:tcPr>
          <w:p w:rsidR="00510FFD" w:rsidRPr="00510FFD" w:rsidRDefault="00510FFD" w:rsidP="00510FFD">
            <w:pPr>
              <w:spacing w:after="0" w:line="240" w:lineRule="auto"/>
              <w:ind w:right="-108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  <w:t>Дата фиксации списка</w:t>
            </w:r>
          </w:p>
        </w:tc>
        <w:tc>
          <w:tcPr>
            <w:tcW w:w="1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FD" w:rsidRPr="00510FFD" w:rsidRDefault="00510FFD" w:rsidP="00510F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30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510FFD" w:rsidRPr="00510FFD" w:rsidRDefault="00510FFD" w:rsidP="00510FFD">
            <w:pPr>
              <w:spacing w:after="0" w:line="240" w:lineRule="auto"/>
              <w:ind w:left="-108"/>
              <w:jc w:val="right"/>
              <w:rPr>
                <w:rFonts w:ascii="Arial" w:eastAsia="Times New Roman" w:hAnsi="Arial" w:cs="Arial"/>
                <w:i/>
                <w:iCs/>
                <w:sz w:val="18"/>
                <w:szCs w:val="24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4"/>
                <w:lang w:eastAsia="ru-RU"/>
              </w:rPr>
              <w:t>Референс  КД НРД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FD" w:rsidRPr="00510FFD" w:rsidRDefault="00510FFD" w:rsidP="00510F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</w:p>
        </w:tc>
      </w:tr>
    </w:tbl>
    <w:p w:rsidR="00510FFD" w:rsidRPr="00510FFD" w:rsidRDefault="00510FFD" w:rsidP="00510FFD">
      <w:pPr>
        <w:spacing w:after="0" w:line="240" w:lineRule="auto"/>
        <w:rPr>
          <w:rFonts w:ascii="Arial" w:eastAsia="Times New Roman" w:hAnsi="Arial" w:cs="Arial"/>
          <w:b/>
          <w:sz w:val="6"/>
          <w:szCs w:val="20"/>
          <w:lang w:eastAsia="ru-RU"/>
        </w:rPr>
      </w:pPr>
    </w:p>
    <w:p w:rsidR="00510FFD" w:rsidRPr="00510FFD" w:rsidRDefault="00510FFD" w:rsidP="00510FFD">
      <w:pPr>
        <w:keepNext/>
        <w:keepLines/>
        <w:tabs>
          <w:tab w:val="center" w:pos="1012"/>
          <w:tab w:val="center" w:pos="4111"/>
          <w:tab w:val="center" w:pos="71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2"/>
          <w:szCs w:val="24"/>
          <w:lang w:eastAsia="ru-RU"/>
        </w:rPr>
      </w:pPr>
      <w:r w:rsidRPr="00510FFD">
        <w:rPr>
          <w:rFonts w:ascii="Arial" w:eastAsia="Times New Roman" w:hAnsi="Arial" w:cs="Arial"/>
          <w:b/>
          <w:bCs/>
          <w:sz w:val="20"/>
          <w:szCs w:val="24"/>
          <w:lang w:eastAsia="ru-RU"/>
        </w:rPr>
        <w:t>Для расчетов в рублях</w:t>
      </w:r>
    </w:p>
    <w:tbl>
      <w:tblPr>
        <w:tblW w:w="988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357"/>
        <w:gridCol w:w="1701"/>
        <w:gridCol w:w="2126"/>
        <w:gridCol w:w="3261"/>
      </w:tblGrid>
      <w:tr w:rsidR="00510FFD" w:rsidRPr="00FF0BAA" w:rsidTr="00FF0BAA">
        <w:trPr>
          <w:cantSplit/>
        </w:trPr>
        <w:tc>
          <w:tcPr>
            <w:tcW w:w="1440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  <w:t>Номер счета депо</w:t>
            </w:r>
          </w:p>
        </w:tc>
        <w:tc>
          <w:tcPr>
            <w:tcW w:w="1357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  <w:t>Код раздела/</w:t>
            </w: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val="en-US" w:eastAsia="ru-RU"/>
              </w:rPr>
              <w:t xml:space="preserve"> </w:t>
            </w: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  <w:t>субсчета депо</w:t>
            </w:r>
          </w:p>
        </w:tc>
        <w:tc>
          <w:tcPr>
            <w:tcW w:w="1701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  <w:t>Код ценной бумаги</w:t>
            </w:r>
          </w:p>
        </w:tc>
        <w:tc>
          <w:tcPr>
            <w:tcW w:w="2126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  <w:t>Группа ц/б для выплаты доходов</w:t>
            </w:r>
          </w:p>
        </w:tc>
        <w:tc>
          <w:tcPr>
            <w:tcW w:w="3261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  <w:t>Эмитент</w:t>
            </w:r>
          </w:p>
        </w:tc>
      </w:tr>
      <w:tr w:rsidR="00510FFD" w:rsidRPr="00FF0BAA" w:rsidTr="00FF0BAA">
        <w:trPr>
          <w:cantSplit/>
        </w:trPr>
        <w:tc>
          <w:tcPr>
            <w:tcW w:w="1440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1357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3261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</w:tc>
      </w:tr>
      <w:tr w:rsidR="00510FFD" w:rsidRPr="00FF0BAA" w:rsidTr="00FF0BAA">
        <w:trPr>
          <w:cantSplit/>
        </w:trPr>
        <w:tc>
          <w:tcPr>
            <w:tcW w:w="1440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1357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3261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</w:tc>
      </w:tr>
    </w:tbl>
    <w:p w:rsidR="00510FFD" w:rsidRPr="00510FFD" w:rsidRDefault="00510FFD" w:rsidP="00510FFD">
      <w:pPr>
        <w:keepNext/>
        <w:keepLines/>
        <w:tabs>
          <w:tab w:val="center" w:pos="1012"/>
          <w:tab w:val="center" w:pos="4111"/>
          <w:tab w:val="center" w:pos="714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6"/>
          <w:szCs w:val="20"/>
          <w:lang w:eastAsia="ru-RU"/>
        </w:rPr>
      </w:pPr>
    </w:p>
    <w:tbl>
      <w:tblPr>
        <w:tblW w:w="99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0"/>
        <w:gridCol w:w="1620"/>
        <w:gridCol w:w="2700"/>
      </w:tblGrid>
      <w:tr w:rsidR="00510FFD" w:rsidRPr="00FF0BAA" w:rsidTr="00FF0BAA">
        <w:trPr>
          <w:cantSplit/>
          <w:trHeight w:val="315"/>
        </w:trPr>
        <w:tc>
          <w:tcPr>
            <w:tcW w:w="5580" w:type="dxa"/>
            <w:vMerge w:val="restart"/>
          </w:tcPr>
          <w:p w:rsidR="00510FFD" w:rsidRPr="00510FFD" w:rsidRDefault="00510FFD" w:rsidP="00510F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Банк получателя</w:t>
            </w:r>
          </w:p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Город Банка получателя</w:t>
            </w:r>
          </w:p>
        </w:tc>
        <w:tc>
          <w:tcPr>
            <w:tcW w:w="1620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БИК 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&lt;БИК Банка получателя&gt;</w:t>
            </w:r>
          </w:p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10FFD" w:rsidRPr="00FF0BAA" w:rsidTr="00FF0BAA">
        <w:trPr>
          <w:cantSplit/>
          <w:trHeight w:val="330"/>
        </w:trPr>
        <w:tc>
          <w:tcPr>
            <w:tcW w:w="5580" w:type="dxa"/>
            <w:vMerge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proofErr w:type="gramStart"/>
            <w:r w:rsidRPr="00510FF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Сч.№</w:t>
            </w:r>
            <w:proofErr w:type="gramEnd"/>
          </w:p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16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tabs>
                <w:tab w:val="center" w:pos="117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&lt;Кор/счет Банка получателя&gt;</w:t>
            </w:r>
          </w:p>
        </w:tc>
      </w:tr>
      <w:tr w:rsidR="00510FFD" w:rsidRPr="00FF0BAA" w:rsidTr="00FF0BAA">
        <w:trPr>
          <w:cantSplit/>
          <w:trHeight w:val="1064"/>
        </w:trPr>
        <w:tc>
          <w:tcPr>
            <w:tcW w:w="5580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ru-RU"/>
              </w:rPr>
              <w:t xml:space="preserve">ИНН </w:t>
            </w:r>
            <w:r w:rsidRPr="00510FF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                                    КПП </w:t>
            </w:r>
          </w:p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</w:p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Получатель</w:t>
            </w:r>
          </w:p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proofErr w:type="gramStart"/>
            <w:r w:rsidRPr="00510FF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Сч.№</w:t>
            </w:r>
            <w:proofErr w:type="gramEnd"/>
          </w:p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16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&lt; Счет № получателя&gt;</w:t>
            </w:r>
          </w:p>
        </w:tc>
      </w:tr>
    </w:tbl>
    <w:p w:rsidR="00510FFD" w:rsidRPr="00510FFD" w:rsidRDefault="00510FFD" w:rsidP="00510FFD">
      <w:pPr>
        <w:keepNext/>
        <w:keepLines/>
        <w:tabs>
          <w:tab w:val="center" w:pos="1012"/>
          <w:tab w:val="center" w:pos="4111"/>
          <w:tab w:val="center" w:pos="71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12"/>
          <w:szCs w:val="20"/>
          <w:lang w:eastAsia="ru-RU"/>
        </w:rPr>
      </w:pPr>
    </w:p>
    <w:tbl>
      <w:tblPr>
        <w:tblW w:w="9900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3348"/>
        <w:gridCol w:w="6552"/>
      </w:tblGrid>
      <w:tr w:rsidR="00510FFD" w:rsidRPr="00FF0BAA" w:rsidTr="00FF0BAA">
        <w:tc>
          <w:tcPr>
            <w:tcW w:w="3348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  <w:t>Необходимое дополнение в назначении платежа</w:t>
            </w:r>
          </w:p>
        </w:tc>
        <w:tc>
          <w:tcPr>
            <w:tcW w:w="6552" w:type="dxa"/>
            <w:tcBorders>
              <w:bottom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</w:p>
        </w:tc>
      </w:tr>
      <w:tr w:rsidR="00510FFD" w:rsidRPr="00FF0BAA" w:rsidTr="00FF0BAA">
        <w:tc>
          <w:tcPr>
            <w:tcW w:w="3348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</w:p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  <w:t>Дополнительная информация</w:t>
            </w:r>
          </w:p>
        </w:tc>
        <w:tc>
          <w:tcPr>
            <w:tcW w:w="6552" w:type="dxa"/>
            <w:tcBorders>
              <w:bottom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</w:p>
        </w:tc>
      </w:tr>
    </w:tbl>
    <w:p w:rsidR="00510FFD" w:rsidRPr="00510FFD" w:rsidRDefault="00510FFD" w:rsidP="00510FFD">
      <w:pPr>
        <w:spacing w:after="0" w:line="240" w:lineRule="auto"/>
        <w:jc w:val="center"/>
        <w:rPr>
          <w:rFonts w:ascii="Arial" w:eastAsia="Times New Roman" w:hAnsi="Arial" w:cs="Arial"/>
          <w:b/>
          <w:sz w:val="6"/>
          <w:szCs w:val="20"/>
          <w:lang w:eastAsia="ru-RU"/>
        </w:rPr>
      </w:pPr>
    </w:p>
    <w:tbl>
      <w:tblPr>
        <w:tblW w:w="9923" w:type="dxa"/>
        <w:tblInd w:w="250" w:type="dxa"/>
        <w:tblLook w:val="0000" w:firstRow="0" w:lastRow="0" w:firstColumn="0" w:lastColumn="0" w:noHBand="0" w:noVBand="0"/>
      </w:tblPr>
      <w:tblGrid>
        <w:gridCol w:w="10177"/>
      </w:tblGrid>
      <w:tr w:rsidR="00510FFD" w:rsidRPr="00FF0BAA" w:rsidTr="00FF0BAA">
        <w:tc>
          <w:tcPr>
            <w:tcW w:w="9923" w:type="dxa"/>
          </w:tcPr>
          <w:p w:rsidR="00510FFD" w:rsidRPr="00510FFD" w:rsidRDefault="00510FFD" w:rsidP="00510FF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10FF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Информация о дерегистрации банковских реквизитов</w:t>
            </w:r>
          </w:p>
          <w:p w:rsidR="00510FFD" w:rsidRPr="00510FFD" w:rsidRDefault="00510FFD" w:rsidP="00510FFD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510FF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Назначение удаляемых банковских реквизитов &lt;</w:t>
            </w:r>
            <w:r w:rsidRPr="00510FFD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код назначения</w:t>
            </w:r>
            <w:r w:rsidRPr="00510FF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&gt;</w:t>
            </w:r>
          </w:p>
        </w:tc>
      </w:tr>
      <w:tr w:rsidR="00510FFD" w:rsidRPr="00FF0BAA" w:rsidTr="00FF0BAA">
        <w:tc>
          <w:tcPr>
            <w:tcW w:w="9923" w:type="dxa"/>
            <w:tcBorders>
              <w:bottom w:val="single" w:sz="4" w:space="0" w:color="auto"/>
            </w:tcBorders>
          </w:tcPr>
          <w:tbl>
            <w:tblPr>
              <w:tblW w:w="99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730"/>
              <w:gridCol w:w="2551"/>
              <w:gridCol w:w="1560"/>
              <w:gridCol w:w="2126"/>
              <w:gridCol w:w="1984"/>
            </w:tblGrid>
            <w:tr w:rsidR="00510FFD" w:rsidRPr="00FF0BAA" w:rsidTr="00FF0BAA">
              <w:tc>
                <w:tcPr>
                  <w:tcW w:w="1730" w:type="dxa"/>
                  <w:shd w:val="clear" w:color="auto" w:fill="auto"/>
                </w:tcPr>
                <w:p w:rsidR="00510FFD" w:rsidRPr="00510FFD" w:rsidRDefault="00510FFD" w:rsidP="00510FF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16"/>
                      <w:szCs w:val="16"/>
                      <w:lang w:eastAsia="ru-RU"/>
                    </w:rPr>
                  </w:pPr>
                  <w:r w:rsidRPr="00510FF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  <w:lang w:eastAsia="ru-RU"/>
                    </w:rPr>
                    <w:t>Номер счета депо</w:t>
                  </w:r>
                </w:p>
              </w:tc>
              <w:tc>
                <w:tcPr>
                  <w:tcW w:w="2551" w:type="dxa"/>
                </w:tcPr>
                <w:p w:rsidR="00510FFD" w:rsidRPr="00510FFD" w:rsidRDefault="00510FFD" w:rsidP="00510FF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  <w:lang w:eastAsia="ru-RU"/>
                    </w:rPr>
                  </w:pPr>
                  <w:r w:rsidRPr="00510FF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  <w:lang w:eastAsia="ru-RU"/>
                    </w:rPr>
                    <w:t>Раздел/субсчет депо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510FFD" w:rsidRPr="00510FFD" w:rsidRDefault="00510FFD" w:rsidP="00510FF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16"/>
                      <w:szCs w:val="16"/>
                      <w:lang w:eastAsia="ru-RU"/>
                    </w:rPr>
                  </w:pPr>
                  <w:r w:rsidRPr="00510FF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  <w:lang w:eastAsia="ru-RU"/>
                    </w:rPr>
                    <w:t>Код валюты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510FFD" w:rsidRPr="00510FFD" w:rsidRDefault="00510FFD" w:rsidP="00510FFD">
                  <w:pPr>
                    <w:spacing w:after="0" w:line="240" w:lineRule="auto"/>
                    <w:ind w:firstLine="84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16"/>
                      <w:szCs w:val="16"/>
                      <w:lang w:eastAsia="ru-RU"/>
                    </w:rPr>
                  </w:pPr>
                  <w:r w:rsidRPr="00510FF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  <w:lang w:eastAsia="ru-RU"/>
                    </w:rPr>
                    <w:t>БИК/</w:t>
                  </w:r>
                  <w:r w:rsidRPr="00510FF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  <w:lang w:val="en-US" w:eastAsia="ru-RU"/>
                    </w:rPr>
                    <w:t>BIC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510FFD" w:rsidRPr="00510FFD" w:rsidRDefault="00510FFD" w:rsidP="00510FF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16"/>
                      <w:szCs w:val="16"/>
                      <w:lang w:eastAsia="ru-RU"/>
                    </w:rPr>
                  </w:pPr>
                  <w:r w:rsidRPr="00510FFD">
                    <w:rPr>
                      <w:rFonts w:ascii="Times New Roman" w:eastAsia="Times New Roman" w:hAnsi="Times New Roman"/>
                      <w:b/>
                      <w:sz w:val="16"/>
                      <w:szCs w:val="16"/>
                      <w:lang w:eastAsia="ru-RU"/>
                    </w:rPr>
                    <w:t>№ банковского счета</w:t>
                  </w:r>
                </w:p>
              </w:tc>
            </w:tr>
            <w:tr w:rsidR="00510FFD" w:rsidRPr="00FF0BAA" w:rsidTr="00FF0BAA">
              <w:tc>
                <w:tcPr>
                  <w:tcW w:w="1730" w:type="dxa"/>
                  <w:shd w:val="clear" w:color="auto" w:fill="auto"/>
                </w:tcPr>
                <w:p w:rsidR="00510FFD" w:rsidRPr="00510FFD" w:rsidRDefault="00510FFD" w:rsidP="00510F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val="en-US" w:eastAsia="ru-RU"/>
                    </w:rPr>
                  </w:pPr>
                </w:p>
              </w:tc>
              <w:tc>
                <w:tcPr>
                  <w:tcW w:w="2551" w:type="dxa"/>
                </w:tcPr>
                <w:p w:rsidR="00510FFD" w:rsidRPr="00510FFD" w:rsidRDefault="00510FFD" w:rsidP="00510F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:rsidR="00510FFD" w:rsidRPr="00510FFD" w:rsidRDefault="00510FFD" w:rsidP="00510F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510FFD" w:rsidRPr="00510FFD" w:rsidRDefault="00510FFD" w:rsidP="00510F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510FFD" w:rsidRPr="00510FFD" w:rsidRDefault="00510FFD" w:rsidP="00510F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510FFD" w:rsidRPr="00FF0BAA" w:rsidTr="00FF0BAA">
              <w:tc>
                <w:tcPr>
                  <w:tcW w:w="1730" w:type="dxa"/>
                  <w:shd w:val="clear" w:color="auto" w:fill="auto"/>
                </w:tcPr>
                <w:p w:rsidR="00510FFD" w:rsidRPr="00510FFD" w:rsidRDefault="00510FFD" w:rsidP="00510F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val="en-US" w:eastAsia="ru-RU"/>
                    </w:rPr>
                  </w:pPr>
                </w:p>
              </w:tc>
              <w:tc>
                <w:tcPr>
                  <w:tcW w:w="2551" w:type="dxa"/>
                </w:tcPr>
                <w:p w:rsidR="00510FFD" w:rsidRPr="00510FFD" w:rsidRDefault="00510FFD" w:rsidP="00510F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:rsidR="00510FFD" w:rsidRPr="00510FFD" w:rsidRDefault="00510FFD" w:rsidP="00510F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510FFD" w:rsidRPr="00510FFD" w:rsidRDefault="00510FFD" w:rsidP="00510F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510FFD" w:rsidRPr="00510FFD" w:rsidRDefault="00510FFD" w:rsidP="00510F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510FFD" w:rsidRPr="00510FFD" w:rsidRDefault="00510FFD" w:rsidP="00510FFD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</w:tr>
      <w:tr w:rsidR="00510FFD" w:rsidRPr="00FF0BAA" w:rsidTr="00FF0BAA"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510FFD" w:rsidRPr="00510FFD" w:rsidRDefault="00510FFD" w:rsidP="00510FFD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</w:tr>
    </w:tbl>
    <w:p w:rsidR="00510FFD" w:rsidRPr="00510FFD" w:rsidRDefault="00510FFD" w:rsidP="00510FF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510FFD" w:rsidRPr="00510FFD" w:rsidRDefault="00510FFD" w:rsidP="00510FF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510FFD">
        <w:rPr>
          <w:rFonts w:ascii="Arial" w:eastAsia="Times New Roman" w:hAnsi="Arial" w:cs="Arial"/>
          <w:b/>
          <w:sz w:val="20"/>
          <w:szCs w:val="20"/>
          <w:lang w:eastAsia="ru-RU"/>
        </w:rPr>
        <w:t>Для расчетов в иностранной валюте/для расчетов через международную расчетно-клиринговую организацию или через иностранный депозитарий</w:t>
      </w:r>
    </w:p>
    <w:p w:rsidR="00510FFD" w:rsidRPr="00510FFD" w:rsidRDefault="00510FFD" w:rsidP="00510FFD">
      <w:pPr>
        <w:spacing w:after="0" w:line="240" w:lineRule="auto"/>
        <w:rPr>
          <w:rFonts w:ascii="Arial" w:eastAsia="Times New Roman" w:hAnsi="Arial" w:cs="Arial"/>
          <w:i/>
          <w:iCs/>
          <w:sz w:val="18"/>
          <w:szCs w:val="20"/>
          <w:lang w:eastAsia="ru-RU"/>
        </w:rPr>
      </w:pPr>
    </w:p>
    <w:tbl>
      <w:tblPr>
        <w:tblW w:w="982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357"/>
        <w:gridCol w:w="1701"/>
        <w:gridCol w:w="2126"/>
        <w:gridCol w:w="3200"/>
      </w:tblGrid>
      <w:tr w:rsidR="00510FFD" w:rsidRPr="00FF0BAA" w:rsidTr="00FF0BAA">
        <w:trPr>
          <w:cantSplit/>
        </w:trPr>
        <w:tc>
          <w:tcPr>
            <w:tcW w:w="1440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  <w:t>Номер счета депо</w:t>
            </w:r>
          </w:p>
        </w:tc>
        <w:tc>
          <w:tcPr>
            <w:tcW w:w="1357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  <w:t>Код раздела/</w:t>
            </w: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val="en-US" w:eastAsia="ru-RU"/>
              </w:rPr>
              <w:t xml:space="preserve"> </w:t>
            </w: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  <w:t>субсчета депо</w:t>
            </w:r>
          </w:p>
        </w:tc>
        <w:tc>
          <w:tcPr>
            <w:tcW w:w="1701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  <w:t>Код ценной бумаги</w:t>
            </w:r>
          </w:p>
        </w:tc>
        <w:tc>
          <w:tcPr>
            <w:tcW w:w="2126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  <w:t>Группа ц/б для выплаты доходов</w:t>
            </w:r>
          </w:p>
        </w:tc>
        <w:tc>
          <w:tcPr>
            <w:tcW w:w="3200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  <w:t>Эмитент</w:t>
            </w:r>
          </w:p>
        </w:tc>
      </w:tr>
      <w:tr w:rsidR="00510FFD" w:rsidRPr="00FF0BAA" w:rsidTr="00FF0BAA">
        <w:trPr>
          <w:cantSplit/>
        </w:trPr>
        <w:tc>
          <w:tcPr>
            <w:tcW w:w="1440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357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10FFD" w:rsidRPr="00FF0BAA" w:rsidTr="00FF0BAA">
        <w:trPr>
          <w:cantSplit/>
        </w:trPr>
        <w:tc>
          <w:tcPr>
            <w:tcW w:w="1440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357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</w:tbl>
    <w:p w:rsidR="00510FFD" w:rsidRPr="00510FFD" w:rsidRDefault="00510FFD" w:rsidP="00510FFD">
      <w:pPr>
        <w:keepNext/>
        <w:keepLines/>
        <w:spacing w:after="0" w:line="240" w:lineRule="auto"/>
        <w:rPr>
          <w:rFonts w:ascii="Arial" w:eastAsia="Times New Roman" w:hAnsi="Arial" w:cs="Arial"/>
          <w:i/>
          <w:iCs/>
          <w:sz w:val="18"/>
          <w:szCs w:val="20"/>
          <w:lang w:eastAsia="ru-RU"/>
        </w:rPr>
      </w:pPr>
    </w:p>
    <w:tbl>
      <w:tblPr>
        <w:tblpPr w:leftFromText="180" w:rightFromText="180" w:vertAnchor="text" w:tblpX="324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648"/>
        <w:gridCol w:w="3060"/>
        <w:gridCol w:w="1440"/>
      </w:tblGrid>
      <w:tr w:rsidR="00510FFD" w:rsidRPr="00FF0BAA" w:rsidTr="00FF0BAA">
        <w:trPr>
          <w:cantSplit/>
          <w:trHeight w:val="247"/>
        </w:trPr>
        <w:tc>
          <w:tcPr>
            <w:tcW w:w="648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iCs/>
                <w:cap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b/>
                <w:i/>
                <w:iCs/>
                <w:caps/>
                <w:sz w:val="18"/>
                <w:szCs w:val="20"/>
                <w:lang w:eastAsia="ru-RU"/>
              </w:rPr>
              <w:t>32А</w:t>
            </w:r>
          </w:p>
        </w:tc>
        <w:tc>
          <w:tcPr>
            <w:tcW w:w="3060" w:type="dxa"/>
            <w:tcBorders>
              <w:right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iCs/>
                <w:cap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  <w:t xml:space="preserve">Код валюты/ </w:t>
            </w:r>
            <w:r w:rsidRPr="00510FFD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val="en-US" w:eastAsia="ru-RU"/>
              </w:rPr>
              <w:t>Currency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</w:p>
        </w:tc>
      </w:tr>
    </w:tbl>
    <w:p w:rsidR="00510FFD" w:rsidRPr="00510FFD" w:rsidRDefault="00510FFD" w:rsidP="00510FFD">
      <w:pPr>
        <w:spacing w:after="0" w:line="240" w:lineRule="auto"/>
        <w:rPr>
          <w:rFonts w:ascii="Arial" w:eastAsia="Times New Roman" w:hAnsi="Arial" w:cs="Arial"/>
          <w:i/>
          <w:iCs/>
          <w:sz w:val="18"/>
          <w:szCs w:val="20"/>
          <w:lang w:eastAsia="ru-RU"/>
        </w:rPr>
      </w:pPr>
    </w:p>
    <w:p w:rsidR="00510FFD" w:rsidRPr="00510FFD" w:rsidRDefault="00510FFD" w:rsidP="00510FFD">
      <w:pPr>
        <w:spacing w:after="0" w:line="240" w:lineRule="auto"/>
        <w:rPr>
          <w:rFonts w:ascii="Arial" w:eastAsia="Times New Roman" w:hAnsi="Arial" w:cs="Arial"/>
          <w:i/>
          <w:iCs/>
          <w:sz w:val="18"/>
          <w:szCs w:val="20"/>
          <w:lang w:eastAsia="ru-RU"/>
        </w:rPr>
      </w:pPr>
    </w:p>
    <w:tbl>
      <w:tblPr>
        <w:tblW w:w="988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72"/>
        <w:gridCol w:w="13"/>
        <w:gridCol w:w="2933"/>
        <w:gridCol w:w="11"/>
        <w:gridCol w:w="6256"/>
      </w:tblGrid>
      <w:tr w:rsidR="00510FFD" w:rsidRPr="00FF0BAA" w:rsidTr="00FF0BAA">
        <w:trPr>
          <w:cantSplit/>
        </w:trPr>
        <w:tc>
          <w:tcPr>
            <w:tcW w:w="685" w:type="dxa"/>
            <w:gridSpan w:val="2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iC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b/>
                <w:i/>
                <w:iCs/>
                <w:caps/>
                <w:sz w:val="18"/>
                <w:szCs w:val="20"/>
                <w:lang w:eastAsia="ru-RU"/>
              </w:rPr>
              <w:t>59</w:t>
            </w:r>
            <w:r w:rsidRPr="00510FFD">
              <w:rPr>
                <w:rFonts w:ascii="Arial" w:eastAsia="Times New Roman" w:hAnsi="Arial" w:cs="Arial"/>
                <w:b/>
                <w:i/>
                <w:iCs/>
                <w:sz w:val="18"/>
                <w:szCs w:val="20"/>
                <w:lang w:eastAsia="ru-RU"/>
              </w:rPr>
              <w:t>а</w:t>
            </w:r>
          </w:p>
        </w:tc>
        <w:tc>
          <w:tcPr>
            <w:tcW w:w="9200" w:type="dxa"/>
            <w:gridSpan w:val="3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b/>
                <w:i/>
                <w:iCs/>
                <w:caps/>
                <w:sz w:val="18"/>
                <w:szCs w:val="20"/>
                <w:lang w:eastAsia="ru-RU"/>
              </w:rPr>
              <w:t xml:space="preserve"> Получатель (Б</w:t>
            </w:r>
            <w:r w:rsidRPr="00510FFD">
              <w:rPr>
                <w:rFonts w:ascii="Arial" w:eastAsia="Times New Roman" w:hAnsi="Arial" w:cs="Arial"/>
                <w:b/>
                <w:i/>
                <w:iCs/>
                <w:sz w:val="18"/>
                <w:szCs w:val="20"/>
                <w:lang w:eastAsia="ru-RU"/>
              </w:rPr>
              <w:t>енефициар</w:t>
            </w:r>
            <w:r w:rsidRPr="00510FFD">
              <w:rPr>
                <w:rFonts w:ascii="Arial" w:eastAsia="Times New Roman" w:hAnsi="Arial" w:cs="Arial"/>
                <w:b/>
                <w:i/>
                <w:iCs/>
                <w:caps/>
                <w:sz w:val="18"/>
                <w:szCs w:val="20"/>
                <w:lang w:eastAsia="ru-RU"/>
              </w:rPr>
              <w:t>)/</w:t>
            </w:r>
            <w:r w:rsidRPr="00510FFD">
              <w:rPr>
                <w:rFonts w:ascii="Arial" w:eastAsia="Times New Roman" w:hAnsi="Arial" w:cs="Arial"/>
                <w:b/>
                <w:i/>
                <w:iCs/>
                <w:caps/>
                <w:sz w:val="18"/>
                <w:szCs w:val="20"/>
                <w:lang w:val="en-US" w:eastAsia="ru-RU"/>
              </w:rPr>
              <w:t>Beneficiary</w:t>
            </w:r>
            <w:r w:rsidRPr="00510FFD">
              <w:rPr>
                <w:rFonts w:ascii="Arial" w:eastAsia="Times New Roman" w:hAnsi="Arial" w:cs="Arial"/>
                <w:b/>
                <w:i/>
                <w:iCs/>
                <w:caps/>
                <w:sz w:val="18"/>
                <w:szCs w:val="20"/>
                <w:lang w:eastAsia="ru-RU"/>
              </w:rPr>
              <w:t xml:space="preserve"> </w:t>
            </w:r>
            <w:r w:rsidRPr="00510FFD">
              <w:rPr>
                <w:rFonts w:ascii="Arial" w:eastAsia="Times New Roman" w:hAnsi="Arial" w:cs="Arial"/>
                <w:b/>
                <w:i/>
                <w:iCs/>
                <w:caps/>
                <w:sz w:val="18"/>
                <w:szCs w:val="20"/>
                <w:lang w:val="en-US" w:eastAsia="ru-RU"/>
              </w:rPr>
              <w:t>customer</w:t>
            </w:r>
            <w:r w:rsidRPr="00510FFD">
              <w:rPr>
                <w:rFonts w:ascii="Arial" w:eastAsia="Times New Roman" w:hAnsi="Arial" w:cs="Arial"/>
                <w:b/>
                <w:i/>
                <w:iCs/>
                <w:caps/>
                <w:sz w:val="18"/>
                <w:szCs w:val="20"/>
                <w:lang w:eastAsia="ru-RU"/>
              </w:rPr>
              <w:t>:</w:t>
            </w:r>
          </w:p>
        </w:tc>
      </w:tr>
      <w:tr w:rsidR="00510FFD" w:rsidRPr="00FF0BAA" w:rsidTr="00FF0BAA">
        <w:trPr>
          <w:cantSplit/>
        </w:trPr>
        <w:tc>
          <w:tcPr>
            <w:tcW w:w="685" w:type="dxa"/>
            <w:gridSpan w:val="2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9200" w:type="dxa"/>
            <w:gridSpan w:val="3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</w:tr>
      <w:tr w:rsidR="00510FFD" w:rsidRPr="00FF0BAA" w:rsidTr="00FF0BAA">
        <w:tc>
          <w:tcPr>
            <w:tcW w:w="672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2946" w:type="dxa"/>
            <w:gridSpan w:val="2"/>
            <w:tcBorders>
              <w:right w:val="nil"/>
            </w:tcBorders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  <w:t>Номер счета /</w:t>
            </w: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val="en-US" w:eastAsia="ru-RU"/>
              </w:rPr>
              <w:t>Account</w:t>
            </w:r>
          </w:p>
        </w:tc>
        <w:tc>
          <w:tcPr>
            <w:tcW w:w="626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</w:tr>
      <w:tr w:rsidR="00510FFD" w:rsidRPr="00FF0BAA" w:rsidTr="00FF0BAA">
        <w:tc>
          <w:tcPr>
            <w:tcW w:w="685" w:type="dxa"/>
            <w:gridSpan w:val="2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2944" w:type="dxa"/>
            <w:gridSpan w:val="2"/>
            <w:tcBorders>
              <w:right w:val="nil"/>
            </w:tcBorders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18"/>
                <w:szCs w:val="20"/>
                <w:lang w:val="en-US"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  <w:t>Код</w:t>
            </w: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val="en-US" w:eastAsia="ru-RU"/>
              </w:rPr>
              <w:t xml:space="preserve"> SWIFT(BIC) 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val="en-US" w:eastAsia="ru-RU"/>
              </w:rPr>
            </w:pPr>
          </w:p>
        </w:tc>
      </w:tr>
      <w:tr w:rsidR="00510FFD" w:rsidRPr="00FF0BAA" w:rsidTr="00FF0BAA">
        <w:tc>
          <w:tcPr>
            <w:tcW w:w="685" w:type="dxa"/>
            <w:gridSpan w:val="2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val="en-US" w:eastAsia="ru-RU"/>
              </w:rPr>
            </w:pPr>
          </w:p>
        </w:tc>
        <w:tc>
          <w:tcPr>
            <w:tcW w:w="2944" w:type="dxa"/>
            <w:gridSpan w:val="2"/>
            <w:tcBorders>
              <w:right w:val="nil"/>
            </w:tcBorders>
          </w:tcPr>
          <w:p w:rsidR="00510FFD" w:rsidRPr="00510FFD" w:rsidRDefault="00510FFD" w:rsidP="00510FFD">
            <w:pPr>
              <w:keepNext/>
              <w:keepLines/>
              <w:numPr>
                <w:ilvl w:val="12"/>
                <w:numId w:val="0"/>
              </w:numPr>
              <w:tabs>
                <w:tab w:val="center" w:pos="25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b/>
                <w:bCs/>
                <w:iCs/>
                <w:sz w:val="18"/>
                <w:szCs w:val="20"/>
                <w:lang w:eastAsia="ru-RU"/>
              </w:rPr>
              <w:t>Наименование/</w:t>
            </w:r>
            <w:r w:rsidRPr="00510FFD">
              <w:rPr>
                <w:rFonts w:ascii="Arial" w:eastAsia="Times New Roman" w:hAnsi="Arial" w:cs="Arial"/>
                <w:b/>
                <w:bCs/>
                <w:iCs/>
                <w:sz w:val="18"/>
                <w:szCs w:val="20"/>
                <w:lang w:val="en-US" w:eastAsia="ru-RU"/>
              </w:rPr>
              <w:t>Name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</w:tr>
      <w:tr w:rsidR="00510FFD" w:rsidRPr="00FF0BAA" w:rsidTr="00FF0BAA">
        <w:tc>
          <w:tcPr>
            <w:tcW w:w="685" w:type="dxa"/>
            <w:gridSpan w:val="2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2944" w:type="dxa"/>
            <w:gridSpan w:val="2"/>
            <w:tcBorders>
              <w:right w:val="nil"/>
            </w:tcBorders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</w:tr>
      <w:tr w:rsidR="00510FFD" w:rsidRPr="00FF0BAA" w:rsidTr="00FF0BAA">
        <w:tc>
          <w:tcPr>
            <w:tcW w:w="685" w:type="dxa"/>
            <w:gridSpan w:val="2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2944" w:type="dxa"/>
            <w:gridSpan w:val="2"/>
            <w:tcBorders>
              <w:right w:val="nil"/>
            </w:tcBorders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  <w:t xml:space="preserve">Адрес/ </w:t>
            </w: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val="en-US" w:eastAsia="ru-RU"/>
              </w:rPr>
              <w:t>Address</w:t>
            </w: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</w:tr>
      <w:tr w:rsidR="00510FFD" w:rsidRPr="00FF0BAA" w:rsidTr="00FF0BAA">
        <w:tc>
          <w:tcPr>
            <w:tcW w:w="685" w:type="dxa"/>
            <w:gridSpan w:val="2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2944" w:type="dxa"/>
            <w:gridSpan w:val="2"/>
            <w:tcBorders>
              <w:right w:val="nil"/>
            </w:tcBorders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</w:tr>
    </w:tbl>
    <w:p w:rsidR="00510FFD" w:rsidRPr="00510FFD" w:rsidRDefault="00510FFD" w:rsidP="00510FFD">
      <w:pPr>
        <w:spacing w:after="0" w:line="240" w:lineRule="auto"/>
        <w:rPr>
          <w:rFonts w:ascii="Arial" w:eastAsia="Times New Roman" w:hAnsi="Arial" w:cs="Arial"/>
          <w:i/>
          <w:iCs/>
          <w:sz w:val="18"/>
          <w:szCs w:val="20"/>
          <w:lang w:eastAsia="ru-RU"/>
        </w:rPr>
      </w:pPr>
    </w:p>
    <w:tbl>
      <w:tblPr>
        <w:tblW w:w="988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72"/>
        <w:gridCol w:w="2946"/>
        <w:gridCol w:w="6267"/>
      </w:tblGrid>
      <w:tr w:rsidR="00510FFD" w:rsidRPr="00FF0BAA" w:rsidTr="00FF0BAA">
        <w:trPr>
          <w:cantSplit/>
        </w:trPr>
        <w:tc>
          <w:tcPr>
            <w:tcW w:w="672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iC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b/>
                <w:i/>
                <w:iCs/>
                <w:caps/>
                <w:sz w:val="18"/>
                <w:szCs w:val="20"/>
                <w:lang w:eastAsia="ru-RU"/>
              </w:rPr>
              <w:lastRenderedPageBreak/>
              <w:t>57</w:t>
            </w:r>
            <w:r w:rsidRPr="00510FFD">
              <w:rPr>
                <w:rFonts w:ascii="Arial" w:eastAsia="Times New Roman" w:hAnsi="Arial" w:cs="Arial"/>
                <w:b/>
                <w:i/>
                <w:iCs/>
                <w:sz w:val="18"/>
                <w:szCs w:val="20"/>
                <w:lang w:eastAsia="ru-RU"/>
              </w:rPr>
              <w:t>а</w:t>
            </w:r>
          </w:p>
        </w:tc>
        <w:tc>
          <w:tcPr>
            <w:tcW w:w="9213" w:type="dxa"/>
            <w:gridSpan w:val="2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b/>
                <w:i/>
                <w:iCs/>
                <w:caps/>
                <w:sz w:val="18"/>
                <w:szCs w:val="20"/>
                <w:lang w:eastAsia="ru-RU"/>
              </w:rPr>
              <w:t>Банк ПОЛУЧАТЕЛЯ (Б</w:t>
            </w:r>
            <w:r w:rsidRPr="00510FFD">
              <w:rPr>
                <w:rFonts w:ascii="Arial" w:eastAsia="Times New Roman" w:hAnsi="Arial" w:cs="Arial"/>
                <w:b/>
                <w:i/>
                <w:iCs/>
                <w:sz w:val="18"/>
                <w:szCs w:val="20"/>
                <w:lang w:eastAsia="ru-RU"/>
              </w:rPr>
              <w:t>анк Бенефициара)/</w:t>
            </w:r>
            <w:r w:rsidRPr="00510FFD">
              <w:rPr>
                <w:rFonts w:ascii="Arial" w:eastAsia="Times New Roman" w:hAnsi="Arial" w:cs="Arial"/>
                <w:b/>
                <w:i/>
                <w:iCs/>
                <w:caps/>
                <w:sz w:val="18"/>
                <w:szCs w:val="20"/>
                <w:lang w:val="en-US" w:eastAsia="ru-RU"/>
              </w:rPr>
              <w:t>Account</w:t>
            </w:r>
            <w:r w:rsidRPr="00510FFD">
              <w:rPr>
                <w:rFonts w:ascii="Arial" w:eastAsia="Times New Roman" w:hAnsi="Arial" w:cs="Arial"/>
                <w:b/>
                <w:i/>
                <w:iCs/>
                <w:caps/>
                <w:sz w:val="18"/>
                <w:szCs w:val="20"/>
                <w:lang w:eastAsia="ru-RU"/>
              </w:rPr>
              <w:t xml:space="preserve"> </w:t>
            </w:r>
            <w:r w:rsidRPr="00510FFD">
              <w:rPr>
                <w:rFonts w:ascii="Arial" w:eastAsia="Times New Roman" w:hAnsi="Arial" w:cs="Arial"/>
                <w:b/>
                <w:i/>
                <w:iCs/>
                <w:caps/>
                <w:sz w:val="18"/>
                <w:szCs w:val="20"/>
                <w:lang w:val="en-US" w:eastAsia="ru-RU"/>
              </w:rPr>
              <w:t>with</w:t>
            </w:r>
            <w:r w:rsidRPr="00510FFD">
              <w:rPr>
                <w:rFonts w:ascii="Arial" w:eastAsia="Times New Roman" w:hAnsi="Arial" w:cs="Arial"/>
                <w:b/>
                <w:i/>
                <w:iCs/>
                <w:caps/>
                <w:sz w:val="18"/>
                <w:szCs w:val="20"/>
                <w:lang w:eastAsia="ru-RU"/>
              </w:rPr>
              <w:t xml:space="preserve"> </w:t>
            </w:r>
            <w:r w:rsidRPr="00510FFD">
              <w:rPr>
                <w:rFonts w:ascii="Arial" w:eastAsia="Times New Roman" w:hAnsi="Arial" w:cs="Arial"/>
                <w:b/>
                <w:i/>
                <w:iCs/>
                <w:caps/>
                <w:sz w:val="18"/>
                <w:szCs w:val="20"/>
                <w:lang w:val="en-US" w:eastAsia="ru-RU"/>
              </w:rPr>
              <w:t>Institution</w:t>
            </w:r>
          </w:p>
        </w:tc>
      </w:tr>
      <w:tr w:rsidR="00510FFD" w:rsidRPr="00FF0BAA" w:rsidTr="00FF0BAA">
        <w:tc>
          <w:tcPr>
            <w:tcW w:w="672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2946" w:type="dxa"/>
            <w:tcBorders>
              <w:right w:val="nil"/>
            </w:tcBorders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  <w:t>Номер счета /</w:t>
            </w: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val="en-US" w:eastAsia="ru-RU"/>
              </w:rPr>
              <w:t>Account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</w:tr>
      <w:tr w:rsidR="00510FFD" w:rsidRPr="00FF0BAA" w:rsidTr="00FF0BAA">
        <w:tc>
          <w:tcPr>
            <w:tcW w:w="672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2946" w:type="dxa"/>
            <w:tcBorders>
              <w:right w:val="nil"/>
            </w:tcBorders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18"/>
                <w:szCs w:val="20"/>
                <w:lang w:val="en-US"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  <w:t>Код</w:t>
            </w: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val="en-US" w:eastAsia="ru-RU"/>
              </w:rPr>
              <w:t xml:space="preserve"> SWIFT/BIC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val="en-US" w:eastAsia="ru-RU"/>
              </w:rPr>
            </w:pPr>
          </w:p>
        </w:tc>
      </w:tr>
      <w:tr w:rsidR="00510FFD" w:rsidRPr="00FF0BAA" w:rsidTr="00FF0BAA">
        <w:tc>
          <w:tcPr>
            <w:tcW w:w="672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val="en-US" w:eastAsia="ru-RU"/>
              </w:rPr>
            </w:pPr>
          </w:p>
        </w:tc>
        <w:tc>
          <w:tcPr>
            <w:tcW w:w="2946" w:type="dxa"/>
            <w:tcBorders>
              <w:right w:val="nil"/>
            </w:tcBorders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  <w:t>Наименование/</w:t>
            </w: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val="en-US" w:eastAsia="ru-RU"/>
              </w:rPr>
              <w:t>Name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</w:tr>
      <w:tr w:rsidR="00510FFD" w:rsidRPr="00FF0BAA" w:rsidTr="00FF0BAA">
        <w:tc>
          <w:tcPr>
            <w:tcW w:w="672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2946" w:type="dxa"/>
            <w:tcBorders>
              <w:right w:val="nil"/>
            </w:tcBorders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</w:tr>
      <w:tr w:rsidR="00510FFD" w:rsidRPr="00FF0BAA" w:rsidTr="00FF0BAA">
        <w:tc>
          <w:tcPr>
            <w:tcW w:w="672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2946" w:type="dxa"/>
            <w:tcBorders>
              <w:right w:val="nil"/>
            </w:tcBorders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  <w:t>Адрес/</w:t>
            </w: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val="en-US" w:eastAsia="ru-RU"/>
              </w:rPr>
              <w:t>Address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</w:tr>
      <w:tr w:rsidR="00510FFD" w:rsidRPr="00FF0BAA" w:rsidTr="00FF0BAA">
        <w:tc>
          <w:tcPr>
            <w:tcW w:w="672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2946" w:type="dxa"/>
            <w:tcBorders>
              <w:right w:val="nil"/>
            </w:tcBorders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</w:tr>
    </w:tbl>
    <w:p w:rsidR="00510FFD" w:rsidRPr="00510FFD" w:rsidRDefault="00510FFD" w:rsidP="00510FFD">
      <w:pPr>
        <w:spacing w:after="0" w:line="240" w:lineRule="auto"/>
        <w:rPr>
          <w:rFonts w:ascii="Arial" w:eastAsia="Times New Roman" w:hAnsi="Arial" w:cs="Arial"/>
          <w:i/>
          <w:iCs/>
          <w:sz w:val="18"/>
          <w:szCs w:val="20"/>
          <w:lang w:eastAsia="ru-RU"/>
        </w:rPr>
      </w:pPr>
    </w:p>
    <w:tbl>
      <w:tblPr>
        <w:tblW w:w="988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96"/>
        <w:gridCol w:w="2939"/>
        <w:gridCol w:w="6250"/>
      </w:tblGrid>
      <w:tr w:rsidR="00510FFD" w:rsidRPr="00FF0BAA" w:rsidTr="00FF0BAA">
        <w:trPr>
          <w:cantSplit/>
        </w:trPr>
        <w:tc>
          <w:tcPr>
            <w:tcW w:w="696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iC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b/>
                <w:i/>
                <w:iCs/>
                <w:caps/>
                <w:sz w:val="18"/>
                <w:szCs w:val="20"/>
                <w:lang w:eastAsia="ru-RU"/>
              </w:rPr>
              <w:t>56</w:t>
            </w:r>
            <w:r w:rsidRPr="00510FFD">
              <w:rPr>
                <w:rFonts w:ascii="Arial" w:eastAsia="Times New Roman" w:hAnsi="Arial" w:cs="Arial"/>
                <w:b/>
                <w:i/>
                <w:iCs/>
                <w:sz w:val="18"/>
                <w:szCs w:val="20"/>
                <w:lang w:eastAsia="ru-RU"/>
              </w:rPr>
              <w:t>а</w:t>
            </w:r>
          </w:p>
        </w:tc>
        <w:tc>
          <w:tcPr>
            <w:tcW w:w="9189" w:type="dxa"/>
            <w:gridSpan w:val="2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b/>
                <w:i/>
                <w:iCs/>
                <w:caps/>
                <w:sz w:val="18"/>
                <w:szCs w:val="20"/>
                <w:lang w:eastAsia="ru-RU"/>
              </w:rPr>
              <w:t>Банк Корреспондент (банк-посредник) /</w:t>
            </w:r>
            <w:r w:rsidRPr="00510FFD">
              <w:rPr>
                <w:rFonts w:ascii="Arial" w:eastAsia="Times New Roman" w:hAnsi="Arial" w:cs="Arial"/>
                <w:b/>
                <w:i/>
                <w:iCs/>
                <w:caps/>
                <w:sz w:val="18"/>
                <w:szCs w:val="20"/>
                <w:lang w:val="en-US" w:eastAsia="ru-RU"/>
              </w:rPr>
              <w:t>Intermediary</w:t>
            </w:r>
            <w:r w:rsidRPr="00510FFD">
              <w:rPr>
                <w:rFonts w:ascii="Arial" w:eastAsia="Times New Roman" w:hAnsi="Arial" w:cs="Arial"/>
                <w:b/>
                <w:i/>
                <w:iCs/>
                <w:caps/>
                <w:sz w:val="18"/>
                <w:szCs w:val="20"/>
                <w:lang w:eastAsia="ru-RU"/>
              </w:rPr>
              <w:t xml:space="preserve"> </w:t>
            </w:r>
            <w:r w:rsidRPr="00510FFD">
              <w:rPr>
                <w:rFonts w:ascii="Arial" w:eastAsia="Times New Roman" w:hAnsi="Arial" w:cs="Arial"/>
                <w:b/>
                <w:i/>
                <w:iCs/>
                <w:caps/>
                <w:sz w:val="18"/>
                <w:szCs w:val="20"/>
                <w:lang w:val="en-US" w:eastAsia="ru-RU"/>
              </w:rPr>
              <w:t>institution</w:t>
            </w:r>
          </w:p>
        </w:tc>
      </w:tr>
      <w:tr w:rsidR="00510FFD" w:rsidRPr="00FF0BAA" w:rsidTr="00FF0BAA">
        <w:tc>
          <w:tcPr>
            <w:tcW w:w="696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2939" w:type="dxa"/>
            <w:tcBorders>
              <w:right w:val="nil"/>
            </w:tcBorders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18"/>
                <w:szCs w:val="20"/>
                <w:lang w:val="en-US"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  <w:t>Код</w:t>
            </w: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val="en-US" w:eastAsia="ru-RU"/>
              </w:rPr>
              <w:t xml:space="preserve"> SWIFT/BIC</w:t>
            </w:r>
          </w:p>
        </w:tc>
        <w:tc>
          <w:tcPr>
            <w:tcW w:w="6250" w:type="dxa"/>
            <w:tcBorders>
              <w:top w:val="nil"/>
              <w:left w:val="nil"/>
              <w:bottom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val="en-US" w:eastAsia="ru-RU"/>
              </w:rPr>
            </w:pPr>
          </w:p>
        </w:tc>
      </w:tr>
      <w:tr w:rsidR="00510FFD" w:rsidRPr="00FF0BAA" w:rsidTr="00FF0BAA">
        <w:tc>
          <w:tcPr>
            <w:tcW w:w="696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val="en-US" w:eastAsia="ru-RU"/>
              </w:rPr>
            </w:pPr>
          </w:p>
        </w:tc>
        <w:tc>
          <w:tcPr>
            <w:tcW w:w="2939" w:type="dxa"/>
            <w:tcBorders>
              <w:right w:val="nil"/>
            </w:tcBorders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iC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  <w:t>Наименование/</w:t>
            </w: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val="en-US" w:eastAsia="ru-RU"/>
              </w:rPr>
              <w:t>name</w:t>
            </w:r>
          </w:p>
        </w:tc>
        <w:tc>
          <w:tcPr>
            <w:tcW w:w="62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</w:tr>
      <w:tr w:rsidR="00510FFD" w:rsidRPr="00FF0BAA" w:rsidTr="00FF0BAA">
        <w:tc>
          <w:tcPr>
            <w:tcW w:w="696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2939" w:type="dxa"/>
            <w:tcBorders>
              <w:right w:val="nil"/>
            </w:tcBorders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</w:tr>
      <w:tr w:rsidR="00510FFD" w:rsidRPr="00FF0BAA" w:rsidTr="00FF0BAA">
        <w:tc>
          <w:tcPr>
            <w:tcW w:w="696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2939" w:type="dxa"/>
            <w:tcBorders>
              <w:right w:val="nil"/>
            </w:tcBorders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  <w:t>Адрес/</w:t>
            </w: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val="en-US" w:eastAsia="ru-RU"/>
              </w:rPr>
              <w:t>Address</w:t>
            </w:r>
          </w:p>
        </w:tc>
        <w:tc>
          <w:tcPr>
            <w:tcW w:w="62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</w:tr>
      <w:tr w:rsidR="00510FFD" w:rsidRPr="00FF0BAA" w:rsidTr="00FF0BAA">
        <w:tc>
          <w:tcPr>
            <w:tcW w:w="696" w:type="dxa"/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2939" w:type="dxa"/>
            <w:tcBorders>
              <w:right w:val="nil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4"/>
                <w:lang w:eastAsia="ru-RU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</w:tr>
    </w:tbl>
    <w:p w:rsidR="00510FFD" w:rsidRPr="00510FFD" w:rsidRDefault="00510FFD" w:rsidP="00510FFD">
      <w:pPr>
        <w:spacing w:after="0" w:line="240" w:lineRule="auto"/>
        <w:rPr>
          <w:rFonts w:ascii="Arial" w:eastAsia="Times New Roman" w:hAnsi="Arial" w:cs="Arial"/>
          <w:i/>
          <w:iCs/>
          <w:sz w:val="18"/>
          <w:szCs w:val="20"/>
          <w:lang w:eastAsia="ru-RU"/>
        </w:rPr>
      </w:pPr>
    </w:p>
    <w:tbl>
      <w:tblPr>
        <w:tblW w:w="9938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386"/>
        <w:gridCol w:w="6537"/>
        <w:gridCol w:w="15"/>
      </w:tblGrid>
      <w:tr w:rsidR="00510FFD" w:rsidRPr="00FF0BAA" w:rsidTr="00FF0BAA">
        <w:tc>
          <w:tcPr>
            <w:tcW w:w="3386" w:type="dxa"/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  <w:r w:rsidRPr="00510FFD"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  <w:t>Дополнительная информация</w:t>
            </w:r>
          </w:p>
        </w:tc>
        <w:tc>
          <w:tcPr>
            <w:tcW w:w="6552" w:type="dxa"/>
            <w:gridSpan w:val="2"/>
            <w:tcBorders>
              <w:bottom w:val="single" w:sz="4" w:space="0" w:color="auto"/>
            </w:tcBorders>
          </w:tcPr>
          <w:p w:rsidR="00510FFD" w:rsidRPr="00510FFD" w:rsidRDefault="00510FFD" w:rsidP="00510FFD">
            <w:pPr>
              <w:keepNext/>
              <w:keepLines/>
              <w:tabs>
                <w:tab w:val="center" w:pos="1012"/>
                <w:tab w:val="center" w:pos="4111"/>
                <w:tab w:val="center" w:pos="71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18"/>
                <w:szCs w:val="20"/>
                <w:lang w:eastAsia="ru-RU"/>
              </w:rPr>
            </w:pPr>
          </w:p>
        </w:tc>
      </w:tr>
      <w:tr w:rsidR="00510FFD" w:rsidRPr="00FF0BAA" w:rsidTr="00FF0BAA">
        <w:trPr>
          <w:gridAfter w:val="1"/>
          <w:wAfter w:w="15" w:type="dxa"/>
        </w:trPr>
        <w:tc>
          <w:tcPr>
            <w:tcW w:w="9923" w:type="dxa"/>
            <w:gridSpan w:val="2"/>
          </w:tcPr>
          <w:p w:rsidR="00510FFD" w:rsidRPr="00510FFD" w:rsidRDefault="00510FFD" w:rsidP="00510FFD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510FFD">
              <w:rPr>
                <w:rFonts w:ascii="Arial" w:eastAsia="Times New Roman" w:hAnsi="Arial"/>
                <w:b/>
                <w:bCs/>
                <w:i/>
                <w:sz w:val="18"/>
                <w:szCs w:val="20"/>
                <w:lang w:eastAsia="ru-RU"/>
              </w:rPr>
              <w:t>ИНФОРМАЦИЯ о дерегистрированных банковских реквизитах (заполняется только в предоставляемых Депонентам отчетах)</w:t>
            </w:r>
            <w:r w:rsidRPr="00510FFD">
              <w:rPr>
                <w:rFonts w:ascii="Arial" w:eastAsia="Times New Roman" w:hAnsi="Arial"/>
                <w:i/>
                <w:sz w:val="18"/>
                <w:szCs w:val="20"/>
                <w:lang w:eastAsia="ru-RU"/>
              </w:rPr>
              <w:t>:</w:t>
            </w:r>
          </w:p>
        </w:tc>
      </w:tr>
      <w:tr w:rsidR="00510FFD" w:rsidRPr="00FF0BAA" w:rsidTr="00FF0BAA">
        <w:trPr>
          <w:gridAfter w:val="1"/>
          <w:wAfter w:w="15" w:type="dxa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:rsidR="00510FFD" w:rsidRPr="00510FFD" w:rsidRDefault="00510FFD" w:rsidP="00510FFD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</w:tr>
      <w:tr w:rsidR="00510FFD" w:rsidRPr="00FF0BAA" w:rsidTr="00FF0BAA">
        <w:trPr>
          <w:gridAfter w:val="1"/>
          <w:wAfter w:w="15" w:type="dxa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0FFD" w:rsidRPr="00510FFD" w:rsidRDefault="00510FFD" w:rsidP="00510FFD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</w:tr>
    </w:tbl>
    <w:p w:rsidR="00510FFD" w:rsidRPr="00510FFD" w:rsidRDefault="00510FFD" w:rsidP="00510FFD">
      <w:pPr>
        <w:keepNext/>
        <w:keepLines/>
        <w:tabs>
          <w:tab w:val="center" w:pos="1012"/>
          <w:tab w:val="center" w:pos="4111"/>
          <w:tab w:val="center" w:pos="714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10FFD" w:rsidRPr="00510FFD" w:rsidRDefault="00510FFD" w:rsidP="00510FFD">
      <w:pPr>
        <w:keepNext/>
        <w:keepLines/>
        <w:tabs>
          <w:tab w:val="center" w:pos="1012"/>
          <w:tab w:val="center" w:pos="4111"/>
          <w:tab w:val="center" w:pos="714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0FFD">
        <w:rPr>
          <w:rFonts w:ascii="Times New Roman" w:eastAsia="Times New Roman" w:hAnsi="Times New Roman"/>
          <w:sz w:val="20"/>
          <w:szCs w:val="20"/>
          <w:lang w:eastAsia="ru-RU"/>
        </w:rPr>
        <w:t>_______________       _________________________                    _____________________</w:t>
      </w:r>
    </w:p>
    <w:p w:rsidR="00510FFD" w:rsidRPr="00510FFD" w:rsidRDefault="00510FFD" w:rsidP="00510FFD">
      <w:pPr>
        <w:keepNext/>
        <w:keepLines/>
        <w:tabs>
          <w:tab w:val="center" w:pos="1012"/>
          <w:tab w:val="center" w:pos="4111"/>
          <w:tab w:val="center" w:pos="9072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sz w:val="16"/>
          <w:szCs w:val="24"/>
          <w:lang w:eastAsia="ru-RU"/>
        </w:rPr>
      </w:pPr>
      <w:r w:rsidRPr="00510FFD">
        <w:rPr>
          <w:rFonts w:ascii="Times New Roman" w:eastAsia="Times New Roman" w:hAnsi="Times New Roman"/>
          <w:sz w:val="16"/>
          <w:szCs w:val="24"/>
          <w:lang w:eastAsia="ru-RU"/>
        </w:rPr>
        <w:t xml:space="preserve">          (</w:t>
      </w:r>
      <w:proofErr w:type="gramStart"/>
      <w:r w:rsidRPr="00510FFD">
        <w:rPr>
          <w:rFonts w:ascii="Times New Roman" w:eastAsia="Times New Roman" w:hAnsi="Times New Roman"/>
          <w:sz w:val="16"/>
          <w:szCs w:val="24"/>
          <w:lang w:eastAsia="ru-RU"/>
        </w:rPr>
        <w:t xml:space="preserve">должность)   </w:t>
      </w:r>
      <w:proofErr w:type="gramEnd"/>
      <w:r w:rsidRPr="00510FFD">
        <w:rPr>
          <w:rFonts w:ascii="Times New Roman" w:eastAsia="Times New Roman" w:hAnsi="Times New Roman"/>
          <w:sz w:val="16"/>
          <w:szCs w:val="24"/>
          <w:lang w:eastAsia="ru-RU"/>
        </w:rPr>
        <w:t xml:space="preserve">                             (ФИО)                                                      (подпись)  </w:t>
      </w:r>
    </w:p>
    <w:p w:rsidR="00510FFD" w:rsidRPr="00510FFD" w:rsidRDefault="00510FFD" w:rsidP="00510FFD">
      <w:pPr>
        <w:keepNext/>
        <w:keepLines/>
        <w:tabs>
          <w:tab w:val="center" w:pos="1012"/>
          <w:tab w:val="center" w:pos="4111"/>
          <w:tab w:val="center" w:pos="9072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sz w:val="16"/>
          <w:szCs w:val="20"/>
          <w:lang w:eastAsia="ru-RU"/>
        </w:rPr>
      </w:pPr>
      <w:r w:rsidRPr="00510FFD">
        <w:rPr>
          <w:rFonts w:ascii="Times New Roman" w:eastAsia="Times New Roman" w:hAnsi="Times New Roman"/>
          <w:sz w:val="16"/>
          <w:szCs w:val="24"/>
          <w:lang w:eastAsia="ru-RU"/>
        </w:rPr>
        <w:t xml:space="preserve">                                                                                                       </w:t>
      </w:r>
      <w:r w:rsidRPr="00510FFD">
        <w:rPr>
          <w:rFonts w:ascii="Times New Roman" w:eastAsia="Times New Roman" w:hAnsi="Times New Roman"/>
          <w:sz w:val="16"/>
          <w:szCs w:val="20"/>
          <w:lang w:eastAsia="ru-RU"/>
        </w:rPr>
        <w:t>М.П.</w:t>
      </w:r>
    </w:p>
    <w:p w:rsidR="00FF0BAA" w:rsidRDefault="00FF0BAA"/>
    <w:sectPr w:rsidR="00FF0BAA" w:rsidSect="00510FF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FFD"/>
    <w:rsid w:val="000E4F77"/>
    <w:rsid w:val="00510FFD"/>
    <w:rsid w:val="00771089"/>
    <w:rsid w:val="00875924"/>
    <w:rsid w:val="00FF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F6CEC3-ADE4-4089-817E-28C2D30A5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2078</CharactersWithSpaces>
  <SharedDoc>false</SharedDoc>
  <HLinks>
    <vt:vector size="6" baseType="variant">
      <vt:variant>
        <vt:i4>71827536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Перечень_документов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NSD</dc:creator>
  <cp:keywords/>
  <cp:lastModifiedBy>Чехов Максим Антонович</cp:lastModifiedBy>
  <cp:revision>2</cp:revision>
  <dcterms:created xsi:type="dcterms:W3CDTF">2025-12-17T13:23:00Z</dcterms:created>
  <dcterms:modified xsi:type="dcterms:W3CDTF">2025-12-17T13:23:00Z</dcterms:modified>
</cp:coreProperties>
</file>