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0A5F97" w:rsidRPr="000A5F97" w:rsidTr="000A5F97">
        <w:tc>
          <w:tcPr>
            <w:tcW w:w="3600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  <w:r w:rsidRPr="000A5F97">
              <w:rPr>
                <w:rFonts w:eastAsia="Times New Roman" w:cstheme="minorHAnsi"/>
                <w:iCs/>
                <w:lang w:eastAsia="ru-RU"/>
              </w:rPr>
              <w:t>На бланке организации</w:t>
            </w:r>
            <w:r w:rsidR="00E04B0D">
              <w:rPr>
                <w:rFonts w:eastAsia="Times New Roman" w:cstheme="minorHAnsi"/>
                <w:iCs/>
                <w:lang w:eastAsia="ru-RU"/>
              </w:rPr>
              <w:t xml:space="preserve"> - депонента</w:t>
            </w: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  <w:r w:rsidRPr="000A5F97">
              <w:rPr>
                <w:rFonts w:eastAsia="Times New Roman" w:cstheme="minorHAnsi"/>
                <w:iCs/>
                <w:lang w:eastAsia="ru-RU"/>
              </w:rPr>
              <w:t>Исх. № ________________________</w:t>
            </w:r>
          </w:p>
        </w:tc>
        <w:tc>
          <w:tcPr>
            <w:tcW w:w="5760" w:type="dxa"/>
          </w:tcPr>
          <w:p w:rsidR="000A5F97" w:rsidRPr="00BA4A8F" w:rsidRDefault="00BA4A8F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A6A6A6" w:themeColor="background1" w:themeShade="A6"/>
                <w:lang w:eastAsia="ru-RU"/>
              </w:rPr>
            </w:pPr>
            <w:r w:rsidRPr="00BA4A8F">
              <w:rPr>
                <w:rFonts w:eastAsia="Times New Roman" w:cstheme="minorHAnsi"/>
                <w:i/>
                <w:iCs/>
                <w:color w:val="A6A6A6" w:themeColor="background1" w:themeShade="A6"/>
                <w:lang w:eastAsia="ru-RU"/>
              </w:rPr>
              <w:t>Приложение 3</w:t>
            </w:r>
          </w:p>
          <w:p w:rsidR="000A5F97" w:rsidRPr="000A5F97" w:rsidRDefault="000A5F97">
            <w:pPr>
              <w:spacing w:before="100" w:beforeAutospacing="1" w:after="100" w:afterAutospacing="1" w:line="288" w:lineRule="auto"/>
              <w:jc w:val="right"/>
              <w:rPr>
                <w:rFonts w:eastAsia="Times New Roman" w:cstheme="minorHAnsi"/>
                <w:lang w:eastAsia="ru-RU"/>
              </w:rPr>
            </w:pPr>
            <w:r w:rsidRPr="000A5F97">
              <w:rPr>
                <w:rFonts w:eastAsia="Times New Roman" w:cstheme="minorHAnsi"/>
                <w:lang w:eastAsia="ru-RU"/>
              </w:rPr>
              <w:t>Кому: НКО АО НРД</w:t>
            </w:r>
          </w:p>
          <w:p w:rsidR="000A5F97" w:rsidRPr="00E04B0D" w:rsidRDefault="000A5F97">
            <w:pPr>
              <w:spacing w:before="100" w:beforeAutospacing="1" w:after="100" w:afterAutospacing="1" w:line="288" w:lineRule="auto"/>
              <w:jc w:val="right"/>
              <w:rPr>
                <w:rFonts w:eastAsia="Times New Roman" w:cstheme="minorHAnsi"/>
                <w:lang w:eastAsia="ru-RU"/>
              </w:rPr>
            </w:pPr>
            <w:r w:rsidRPr="000A5F97">
              <w:rPr>
                <w:rFonts w:eastAsia="Times New Roman" w:cstheme="minorHAnsi"/>
                <w:lang w:eastAsia="ru-RU"/>
              </w:rPr>
              <w:t>От кого: наименование юридического лица</w:t>
            </w:r>
            <w:r w:rsidR="00E04B0D" w:rsidRPr="00E04B0D">
              <w:rPr>
                <w:rFonts w:eastAsia="Times New Roman" w:cstheme="minorHAnsi"/>
                <w:lang w:eastAsia="ru-RU"/>
              </w:rPr>
              <w:t xml:space="preserve"> - депонента</w:t>
            </w:r>
          </w:p>
          <w:p w:rsidR="000A5F97" w:rsidRPr="000A5F97" w:rsidRDefault="000A5F97">
            <w:pPr>
              <w:spacing w:after="0" w:line="240" w:lineRule="auto"/>
              <w:jc w:val="right"/>
              <w:rPr>
                <w:rFonts w:eastAsia="Times New Roman" w:cstheme="minorHAnsi"/>
                <w:iCs/>
                <w:lang w:eastAsia="ru-RU"/>
              </w:rPr>
            </w:pPr>
          </w:p>
        </w:tc>
      </w:tr>
      <w:tr w:rsidR="000A5F97" w:rsidRPr="000A5F97" w:rsidTr="000A5F97">
        <w:tc>
          <w:tcPr>
            <w:tcW w:w="360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Cs/>
                <w:lang w:eastAsia="ru-RU"/>
              </w:rPr>
            </w:pPr>
            <w:r w:rsidRPr="000A5F97">
              <w:rPr>
                <w:rFonts w:eastAsia="Times New Roman" w:cstheme="minorHAnsi"/>
                <w:iCs/>
                <w:lang w:eastAsia="ru-RU"/>
              </w:rPr>
              <w:t>от "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 xml:space="preserve">    </w:t>
            </w:r>
            <w:r w:rsidRPr="000A5F97">
              <w:rPr>
                <w:rFonts w:eastAsia="Times New Roman" w:cstheme="minorHAnsi"/>
                <w:iCs/>
                <w:lang w:eastAsia="ru-RU"/>
              </w:rPr>
              <w:t>" _______________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> </w:t>
            </w:r>
            <w:r w:rsidRPr="000A5F97">
              <w:rPr>
                <w:rFonts w:eastAsia="Times New Roman" w:cstheme="minorHAnsi"/>
                <w:iCs/>
                <w:lang w:eastAsia="ru-RU"/>
              </w:rPr>
              <w:t xml:space="preserve"> 20</w:t>
            </w:r>
            <w:r w:rsidRPr="000A5F97">
              <w:rPr>
                <w:rFonts w:eastAsia="Times New Roman" w:cstheme="minorHAnsi"/>
                <w:iCs/>
                <w:u w:val="single"/>
                <w:lang w:eastAsia="ru-RU"/>
              </w:rPr>
              <w:t xml:space="preserve">     </w:t>
            </w:r>
            <w:r w:rsidRPr="000A5F97">
              <w:rPr>
                <w:rFonts w:eastAsia="Times New Roman" w:cstheme="minorHAnsi"/>
                <w:iCs/>
                <w:lang w:eastAsia="ru-RU"/>
              </w:rPr>
              <w:t>г.</w:t>
            </w:r>
          </w:p>
        </w:tc>
        <w:tc>
          <w:tcPr>
            <w:tcW w:w="5760" w:type="dxa"/>
          </w:tcPr>
          <w:p w:rsidR="000A5F97" w:rsidRPr="000A5F97" w:rsidRDefault="000A5F97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</w:tbl>
    <w:p w:rsidR="000A5F97" w:rsidRPr="000A5F97" w:rsidRDefault="000A5F97" w:rsidP="000A5F97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:rsidR="000A5F97" w:rsidRPr="000A5F97" w:rsidRDefault="000A5F97" w:rsidP="000A5F97">
      <w:pPr>
        <w:spacing w:after="0" w:line="240" w:lineRule="auto"/>
        <w:rPr>
          <w:rFonts w:eastAsia="Times New Roman" w:cstheme="minorHAnsi"/>
          <w:lang w:eastAsia="ru-RU"/>
        </w:rPr>
      </w:pPr>
    </w:p>
    <w:p w:rsidR="000A5F97" w:rsidRPr="000A5F97" w:rsidRDefault="000A5F97" w:rsidP="000A5F97">
      <w:pPr>
        <w:spacing w:before="100" w:beforeAutospacing="1" w:after="100" w:afterAutospacing="1" w:line="288" w:lineRule="auto"/>
        <w:jc w:val="center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b/>
          <w:lang w:eastAsia="ru-RU"/>
        </w:rPr>
        <w:t>СОПРОВОДИТЕЛЬНОЕ ПИСЬМО - ЗАЯВЛЕНИЕ</w:t>
      </w:r>
    </w:p>
    <w:p w:rsidR="000A5F97" w:rsidRPr="000A5F97" w:rsidRDefault="000A5F97" w:rsidP="000A5F97">
      <w:pPr>
        <w:spacing w:after="0" w:line="312" w:lineRule="auto"/>
        <w:ind w:firstLine="567"/>
        <w:jc w:val="both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i/>
          <w:lang w:eastAsia="ru-RU"/>
        </w:rPr>
        <w:t>Наименование юридического лица</w:t>
      </w:r>
      <w:r w:rsidRPr="000A5F97">
        <w:rPr>
          <w:rFonts w:eastAsia="Times New Roman" w:cstheme="minorHAnsi"/>
          <w:lang w:eastAsia="ru-RU"/>
        </w:rPr>
        <w:t xml:space="preserve"> </w:t>
      </w:r>
      <w:r w:rsidRPr="000A5F97">
        <w:rPr>
          <w:rFonts w:eastAsia="Times New Roman" w:cstheme="minorHAnsi"/>
          <w:i/>
          <w:lang w:eastAsia="ru-RU"/>
        </w:rPr>
        <w:t>(полностью в соответствии с учредительными документами)</w:t>
      </w:r>
      <w:r w:rsidRPr="000A5F97">
        <w:rPr>
          <w:rFonts w:eastAsia="Times New Roman" w:cstheme="minorHAnsi"/>
          <w:lang w:eastAsia="ru-RU"/>
        </w:rPr>
        <w:t xml:space="preserve"> настоящим сообщает, что на основании (</w:t>
      </w:r>
      <w:r w:rsidRPr="000A5F97">
        <w:rPr>
          <w:rFonts w:eastAsia="Times New Roman" w:cstheme="minorHAnsi"/>
          <w:i/>
          <w:lang w:eastAsia="ru-RU"/>
        </w:rPr>
        <w:t>указывается основание наличия льготы со ссылкой на соответствующую статью, пункт, подпункт НК РФ</w:t>
      </w:r>
      <w:r w:rsidRPr="000A5F97">
        <w:rPr>
          <w:rFonts w:eastAsia="Times New Roman" w:cstheme="minorHAnsi"/>
          <w:lang w:eastAsia="ru-RU"/>
        </w:rPr>
        <w:t>) имеет право на льготу (</w:t>
      </w:r>
      <w:r w:rsidRPr="000A5F97">
        <w:rPr>
          <w:rFonts w:eastAsia="Times New Roman" w:cstheme="minorHAnsi"/>
          <w:i/>
          <w:lang w:eastAsia="ru-RU"/>
        </w:rPr>
        <w:t>непосредственно указывается льгота</w:t>
      </w:r>
      <w:r w:rsidR="0047560D">
        <w:rPr>
          <w:rFonts w:eastAsia="Times New Roman" w:cstheme="minorHAnsi"/>
          <w:i/>
          <w:lang w:eastAsia="ru-RU"/>
        </w:rPr>
        <w:t>,</w:t>
      </w:r>
      <w:r w:rsidRPr="000A5F97">
        <w:rPr>
          <w:rFonts w:eastAsia="Times New Roman" w:cstheme="minorHAnsi"/>
          <w:i/>
          <w:lang w:eastAsia="ru-RU"/>
        </w:rPr>
        <w:t xml:space="preserve"> на которую претендует получатель </w:t>
      </w:r>
      <w:r w:rsidR="0047560D">
        <w:rPr>
          <w:rFonts w:eastAsia="Times New Roman" w:cstheme="minorHAnsi"/>
          <w:i/>
          <w:lang w:eastAsia="ru-RU"/>
        </w:rPr>
        <w:t>дохода</w:t>
      </w:r>
      <w:r w:rsidRPr="000A5F97">
        <w:rPr>
          <w:rFonts w:eastAsia="Times New Roman" w:cstheme="minorHAnsi"/>
          <w:lang w:eastAsia="ru-RU"/>
        </w:rPr>
        <w:t>) при</w:t>
      </w:r>
      <w:r w:rsidR="0047560D">
        <w:rPr>
          <w:rFonts w:eastAsia="Times New Roman" w:cstheme="minorHAnsi"/>
          <w:lang w:eastAsia="ru-RU"/>
        </w:rPr>
        <w:t> </w:t>
      </w:r>
      <w:r w:rsidRPr="000A5F97">
        <w:rPr>
          <w:rFonts w:eastAsia="Times New Roman" w:cstheme="minorHAnsi"/>
          <w:lang w:eastAsia="ru-RU"/>
        </w:rPr>
        <w:t>выплате дивидендов (</w:t>
      </w:r>
      <w:r w:rsidRPr="000A5F97">
        <w:rPr>
          <w:rFonts w:eastAsia="Times New Roman" w:cstheme="minorHAnsi"/>
          <w:i/>
          <w:lang w:eastAsia="ru-RU"/>
        </w:rPr>
        <w:t>указывается наименование эмитента</w:t>
      </w:r>
      <w:r w:rsidRPr="000A5F97">
        <w:rPr>
          <w:rFonts w:eastAsia="Times New Roman" w:cstheme="minorHAnsi"/>
          <w:lang w:eastAsia="ru-RU"/>
        </w:rPr>
        <w:t>) по результа</w:t>
      </w:r>
      <w:bookmarkStart w:id="0" w:name="_GoBack"/>
      <w:bookmarkEnd w:id="0"/>
      <w:r w:rsidRPr="000A5F97">
        <w:rPr>
          <w:rFonts w:eastAsia="Times New Roman" w:cstheme="minorHAnsi"/>
          <w:lang w:eastAsia="ru-RU"/>
        </w:rPr>
        <w:t>там ____________ года.</w:t>
      </w:r>
    </w:p>
    <w:p w:rsidR="000A5F97" w:rsidRPr="000A5F97" w:rsidRDefault="000A5F97" w:rsidP="000A5F97">
      <w:pPr>
        <w:spacing w:after="0" w:line="312" w:lineRule="auto"/>
        <w:ind w:firstLine="567"/>
        <w:jc w:val="both"/>
        <w:rPr>
          <w:rFonts w:eastAsia="Times New Roman" w:cstheme="minorHAnsi"/>
          <w:lang w:eastAsia="ru-RU"/>
        </w:rPr>
      </w:pPr>
    </w:p>
    <w:p w:rsidR="000A5F97" w:rsidRPr="000A5F97" w:rsidRDefault="000A5F97" w:rsidP="000A5F97">
      <w:pPr>
        <w:spacing w:after="120" w:line="336" w:lineRule="auto"/>
        <w:jc w:val="both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lang w:eastAsia="ru-RU"/>
        </w:rPr>
        <w:t>Документы, подтверждающие наличие данного права, прилагаем: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204"/>
        <w:gridCol w:w="1367"/>
      </w:tblGrid>
      <w:tr w:rsidR="000A5F97" w:rsidRPr="001032E3" w:rsidTr="000A5F97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5F97" w:rsidRPr="001032E3" w:rsidRDefault="000A5F97">
            <w:pPr>
              <w:spacing w:after="0" w:line="336" w:lineRule="auto"/>
              <w:jc w:val="center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5F97" w:rsidRPr="001032E3" w:rsidRDefault="000A5F97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Количество листов</w:t>
            </w:r>
          </w:p>
        </w:tc>
      </w:tr>
      <w:tr w:rsidR="000A5F97" w:rsidRPr="000A5F97" w:rsidTr="000A5F97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0A5F97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0A5F97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0A5F97">
        <w:tc>
          <w:tcPr>
            <w:tcW w:w="8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5F97" w:rsidRPr="000A5F97" w:rsidRDefault="000A5F97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</w:tbl>
    <w:p w:rsidR="000A5F97" w:rsidRPr="000A5F97" w:rsidRDefault="000A5F97" w:rsidP="000A5F97">
      <w:pPr>
        <w:spacing w:after="0" w:line="240" w:lineRule="auto"/>
        <w:ind w:firstLine="567"/>
        <w:jc w:val="both"/>
        <w:rPr>
          <w:rFonts w:eastAsia="Times New Roman" w:cstheme="minorHAnsi"/>
          <w:i/>
          <w:iCs/>
          <w:lang w:eastAsia="ru-RU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304"/>
        <w:gridCol w:w="3160"/>
        <w:gridCol w:w="1276"/>
        <w:gridCol w:w="1843"/>
        <w:gridCol w:w="222"/>
      </w:tblGrid>
      <w:tr w:rsidR="000A5F97" w:rsidRPr="000A5F97" w:rsidTr="00F063CD">
        <w:trPr>
          <w:gridAfter w:val="1"/>
          <w:wAfter w:w="222" w:type="dxa"/>
        </w:trPr>
        <w:tc>
          <w:tcPr>
            <w:tcW w:w="29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spacing w:val="-20"/>
                <w:lang w:eastAsia="ru-RU"/>
              </w:rPr>
            </w:pPr>
          </w:p>
        </w:tc>
        <w:tc>
          <w:tcPr>
            <w:tcW w:w="304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spacing w:val="-20"/>
                <w:lang w:eastAsia="ru-RU"/>
              </w:rPr>
            </w:pPr>
          </w:p>
        </w:tc>
        <w:tc>
          <w:tcPr>
            <w:tcW w:w="1276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0A5F97" w:rsidRPr="001032E3" w:rsidTr="000A5F97">
        <w:tc>
          <w:tcPr>
            <w:tcW w:w="2915" w:type="dxa"/>
            <w:hideMark/>
          </w:tcPr>
          <w:p w:rsidR="000A5F97" w:rsidRPr="001032E3" w:rsidRDefault="000A5F97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304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0" w:type="dxa"/>
            <w:hideMark/>
          </w:tcPr>
          <w:p w:rsidR="000A5F97" w:rsidRPr="001032E3" w:rsidRDefault="000A5F97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1276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gridSpan w:val="2"/>
            <w:hideMark/>
          </w:tcPr>
          <w:p w:rsidR="000A5F97" w:rsidRPr="001032E3" w:rsidRDefault="000A5F97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/>
                <w:sz w:val="18"/>
                <w:szCs w:val="18"/>
                <w:lang w:eastAsia="ru-RU"/>
              </w:rPr>
              <w:t>(подпись)</w:t>
            </w:r>
          </w:p>
        </w:tc>
      </w:tr>
      <w:tr w:rsidR="000A5F97" w:rsidRPr="000A5F97" w:rsidTr="000A5F97">
        <w:tc>
          <w:tcPr>
            <w:tcW w:w="2915" w:type="dxa"/>
          </w:tcPr>
          <w:p w:rsidR="000A5F97" w:rsidRPr="000A5F97" w:rsidRDefault="000A5F9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04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160" w:type="dxa"/>
          </w:tcPr>
          <w:p w:rsidR="000A5F97" w:rsidRPr="000A5F97" w:rsidRDefault="000A5F9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76" w:type="dxa"/>
            <w:hideMark/>
          </w:tcPr>
          <w:p w:rsidR="000A5F97" w:rsidRPr="000A5F97" w:rsidRDefault="000A5F9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A5F97">
              <w:rPr>
                <w:rFonts w:eastAsia="Times New Roman" w:cstheme="minorHAnsi"/>
                <w:lang w:eastAsia="ru-RU"/>
              </w:rPr>
              <w:t>М.П.</w:t>
            </w:r>
          </w:p>
        </w:tc>
        <w:tc>
          <w:tcPr>
            <w:tcW w:w="2065" w:type="dxa"/>
            <w:gridSpan w:val="2"/>
          </w:tcPr>
          <w:p w:rsidR="000A5F97" w:rsidRPr="000A5F97" w:rsidRDefault="000A5F9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</w:tbl>
    <w:p w:rsidR="000A5F97" w:rsidRPr="000A5F97" w:rsidRDefault="000A5F97" w:rsidP="000A5F97">
      <w:pPr>
        <w:spacing w:after="0" w:line="240" w:lineRule="auto"/>
        <w:jc w:val="both"/>
        <w:rPr>
          <w:rFonts w:eastAsia="Times New Roman" w:cstheme="minorHAnsi"/>
          <w:bCs/>
          <w:lang w:eastAsia="ru-RU"/>
        </w:rPr>
      </w:pPr>
    </w:p>
    <w:tbl>
      <w:tblPr>
        <w:tblW w:w="9720" w:type="dxa"/>
        <w:tblInd w:w="108" w:type="dxa"/>
        <w:tblLook w:val="00A0" w:firstRow="1" w:lastRow="0" w:firstColumn="1" w:lastColumn="0" w:noHBand="0" w:noVBand="0"/>
      </w:tblPr>
      <w:tblGrid>
        <w:gridCol w:w="2160"/>
        <w:gridCol w:w="7338"/>
        <w:gridCol w:w="222"/>
      </w:tblGrid>
      <w:tr w:rsidR="000A5F97" w:rsidRPr="000A5F97" w:rsidTr="000A5F97">
        <w:tc>
          <w:tcPr>
            <w:tcW w:w="9720" w:type="dxa"/>
            <w:gridSpan w:val="3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bCs/>
                <w:i/>
                <w:iCs/>
                <w:lang w:eastAsia="ru-RU"/>
              </w:rPr>
              <w:t>Контактное лицо:</w:t>
            </w:r>
          </w:p>
        </w:tc>
      </w:tr>
      <w:tr w:rsidR="000A5F97" w:rsidRPr="000A5F97" w:rsidTr="00F063CD">
        <w:trPr>
          <w:gridAfter w:val="1"/>
          <w:wAfter w:w="222" w:type="dxa"/>
        </w:trPr>
        <w:tc>
          <w:tcPr>
            <w:tcW w:w="216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bCs/>
                <w:i/>
                <w:iCs/>
                <w:lang w:eastAsia="ru-RU"/>
              </w:rPr>
              <w:t>Ф.И.О.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ru-RU"/>
              </w:rPr>
            </w:pPr>
          </w:p>
        </w:tc>
      </w:tr>
      <w:tr w:rsidR="000A5F97" w:rsidRPr="00F063CD" w:rsidTr="00F063CD">
        <w:trPr>
          <w:gridAfter w:val="1"/>
          <w:wAfter w:w="222" w:type="dxa"/>
        </w:trPr>
        <w:tc>
          <w:tcPr>
            <w:tcW w:w="216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bCs/>
                <w:i/>
                <w:iCs/>
                <w:lang w:eastAsia="ru-RU"/>
              </w:rPr>
              <w:t>Телефон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ru-RU"/>
              </w:rPr>
            </w:pPr>
          </w:p>
        </w:tc>
      </w:tr>
    </w:tbl>
    <w:p w:rsidR="000A5F97" w:rsidRPr="000A5F97" w:rsidRDefault="000A5F97" w:rsidP="000A5F97">
      <w:pPr>
        <w:spacing w:after="0" w:line="240" w:lineRule="auto"/>
        <w:ind w:firstLine="720"/>
        <w:jc w:val="both"/>
        <w:rPr>
          <w:rFonts w:eastAsia="Times New Roman" w:cstheme="minorHAnsi"/>
          <w:lang w:eastAsia="ru-RU"/>
        </w:rPr>
      </w:pPr>
    </w:p>
    <w:p w:rsidR="00F063CD" w:rsidRDefault="00F063CD" w:rsidP="000A5F97">
      <w:pPr>
        <w:spacing w:after="0" w:line="240" w:lineRule="auto"/>
        <w:ind w:right="537"/>
        <w:jc w:val="center"/>
        <w:rPr>
          <w:rFonts w:eastAsia="Times New Roman" w:cstheme="minorHAnsi"/>
          <w:lang w:val="en-US" w:eastAsia="ru-RU"/>
        </w:rPr>
      </w:pPr>
    </w:p>
    <w:p w:rsidR="000A5F97" w:rsidRPr="000A5F97" w:rsidRDefault="000A5F97" w:rsidP="000A5F97">
      <w:pPr>
        <w:spacing w:after="0" w:line="240" w:lineRule="auto"/>
        <w:ind w:right="537"/>
        <w:jc w:val="center"/>
        <w:rPr>
          <w:rFonts w:eastAsia="Times New Roman" w:cstheme="minorHAnsi"/>
          <w:lang w:eastAsia="ru-RU"/>
        </w:rPr>
      </w:pPr>
      <w:r w:rsidRPr="000A5F97">
        <w:rPr>
          <w:rFonts w:eastAsia="Times New Roman" w:cstheme="minorHAnsi"/>
          <w:lang w:eastAsia="ru-RU"/>
        </w:rPr>
        <w:t>Заполняется работником Депозитария</w:t>
      </w:r>
    </w:p>
    <w:p w:rsidR="000A5F97" w:rsidRPr="000A5F97" w:rsidRDefault="000A5F97" w:rsidP="0037092E">
      <w:pPr>
        <w:pBdr>
          <w:top w:val="double" w:sz="6" w:space="0" w:color="auto"/>
        </w:pBdr>
        <w:spacing w:after="0" w:line="240" w:lineRule="auto"/>
        <w:ind w:right="717" w:firstLine="567"/>
        <w:rPr>
          <w:rFonts w:eastAsia="Times New Roman" w:cstheme="minorHAnsi"/>
          <w:lang w:eastAsia="ru-RU"/>
        </w:rPr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2700"/>
        <w:gridCol w:w="236"/>
        <w:gridCol w:w="1564"/>
        <w:gridCol w:w="2129"/>
      </w:tblGrid>
      <w:tr w:rsidR="000A5F97" w:rsidRPr="000A5F97" w:rsidTr="00F063CD">
        <w:tc>
          <w:tcPr>
            <w:tcW w:w="216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proofErr w:type="spellStart"/>
            <w:r w:rsidRPr="000A5F97">
              <w:rPr>
                <w:rFonts w:eastAsia="Times New Roman" w:cstheme="minorHAnsi"/>
                <w:i/>
                <w:iCs/>
                <w:lang w:eastAsia="ru-RU"/>
              </w:rPr>
              <w:t>Вх</w:t>
            </w:r>
            <w:proofErr w:type="spellEnd"/>
            <w:r w:rsidRPr="000A5F97">
              <w:rPr>
                <w:rFonts w:eastAsia="Times New Roman" w:cstheme="minorHAnsi"/>
                <w:i/>
                <w:iCs/>
                <w:lang w:eastAsia="ru-RU"/>
              </w:rPr>
              <w:t xml:space="preserve">. номер: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236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564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i/>
                <w:iCs/>
                <w:lang w:eastAsia="ru-RU"/>
              </w:rPr>
              <w:t>Дата ввода: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F063CD">
        <w:tc>
          <w:tcPr>
            <w:tcW w:w="2160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i/>
                <w:iCs/>
                <w:lang w:eastAsia="ru-RU"/>
              </w:rPr>
              <w:t>Дата регистрации:</w:t>
            </w:r>
          </w:p>
        </w:tc>
        <w:tc>
          <w:tcPr>
            <w:tcW w:w="2700" w:type="dxa"/>
            <w:hideMark/>
          </w:tcPr>
          <w:p w:rsidR="000A5F97" w:rsidRPr="000A5F97" w:rsidRDefault="000A5F97" w:rsidP="001032E3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i/>
                <w:iCs/>
                <w:lang w:eastAsia="ru-RU"/>
              </w:rPr>
              <w:t>“___” ___________ 20__ г.</w:t>
            </w:r>
          </w:p>
        </w:tc>
        <w:tc>
          <w:tcPr>
            <w:tcW w:w="236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564" w:type="dxa"/>
            <w:hideMark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i/>
                <w:iCs/>
                <w:lang w:eastAsia="ru-RU"/>
              </w:rPr>
              <w:t xml:space="preserve">Время ввода:   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F063CD">
        <w:tc>
          <w:tcPr>
            <w:tcW w:w="2160" w:type="dxa"/>
            <w:hideMark/>
          </w:tcPr>
          <w:p w:rsidR="001032E3" w:rsidRDefault="001032E3">
            <w:pPr>
              <w:spacing w:after="0" w:line="240" w:lineRule="auto"/>
              <w:rPr>
                <w:rFonts w:eastAsia="Times New Roman" w:cstheme="minorHAnsi"/>
                <w:i/>
                <w:iCs/>
                <w:lang w:val="en-US"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  <w:r w:rsidRPr="000A5F97">
              <w:rPr>
                <w:rFonts w:eastAsia="Times New Roman" w:cstheme="minorHAnsi"/>
                <w:i/>
                <w:iCs/>
                <w:lang w:eastAsia="ru-RU"/>
              </w:rPr>
              <w:t>Время регистрации: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236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1564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</w:tr>
      <w:tr w:rsidR="000A5F97" w:rsidRPr="000A5F97" w:rsidTr="00F063CD">
        <w:tc>
          <w:tcPr>
            <w:tcW w:w="2160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A5F97" w:rsidRPr="000A5F97" w:rsidTr="00F063CD">
        <w:tc>
          <w:tcPr>
            <w:tcW w:w="2160" w:type="dxa"/>
          </w:tcPr>
          <w:p w:rsidR="000A5F97" w:rsidRPr="000A5F97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lang w:eastAsia="ru-RU"/>
              </w:rPr>
            </w:pPr>
          </w:p>
        </w:tc>
        <w:tc>
          <w:tcPr>
            <w:tcW w:w="2700" w:type="dxa"/>
            <w:hideMark/>
          </w:tcPr>
          <w:p w:rsidR="000A5F97" w:rsidRPr="001032E3" w:rsidRDefault="000A5F97" w:rsidP="001032E3">
            <w:pPr>
              <w:spacing w:after="0" w:line="240" w:lineRule="auto"/>
              <w:ind w:left="567" w:hanging="567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36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5F97" w:rsidRPr="001032E3" w:rsidRDefault="000A5F97">
            <w:pPr>
              <w:spacing w:after="0" w:line="240" w:lineRule="auto"/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</w:pPr>
            <w:r w:rsidRPr="001032E3">
              <w:rPr>
                <w:rFonts w:eastAsia="Times New Roman" w:cstheme="minorHAnsi"/>
                <w:iCs/>
                <w:sz w:val="18"/>
                <w:szCs w:val="18"/>
                <w:lang w:eastAsia="ru-RU"/>
              </w:rPr>
              <w:t xml:space="preserve">Подпись                                         </w:t>
            </w:r>
          </w:p>
        </w:tc>
      </w:tr>
    </w:tbl>
    <w:p w:rsidR="000A5F97" w:rsidRPr="000A5F97" w:rsidRDefault="000A5F97" w:rsidP="000A5F97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cstheme="minorHAnsi"/>
          <w:bCs/>
        </w:rPr>
      </w:pPr>
    </w:p>
    <w:p w:rsidR="00B7190A" w:rsidRPr="000A5F97" w:rsidRDefault="00B7190A">
      <w:pPr>
        <w:rPr>
          <w:rFonts w:cstheme="minorHAnsi"/>
        </w:rPr>
      </w:pPr>
    </w:p>
    <w:sectPr w:rsidR="00B7190A" w:rsidRPr="000A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97"/>
    <w:rsid w:val="000153BB"/>
    <w:rsid w:val="000A5F97"/>
    <w:rsid w:val="001032E3"/>
    <w:rsid w:val="002B0E70"/>
    <w:rsid w:val="0037092E"/>
    <w:rsid w:val="0047560D"/>
    <w:rsid w:val="00837E1E"/>
    <w:rsid w:val="00B7190A"/>
    <w:rsid w:val="00BA4A8F"/>
    <w:rsid w:val="00C50C95"/>
    <w:rsid w:val="00E04B0D"/>
    <w:rsid w:val="00F0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Расчётная палата ММВБ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Паньшина Жанна Георгиевна</dc:creator>
  <cp:lastModifiedBy>Паньшина Жанна Георгиевна</cp:lastModifiedBy>
  <cp:revision>4</cp:revision>
  <cp:lastPrinted>2015-01-16T12:37:00Z</cp:lastPrinted>
  <dcterms:created xsi:type="dcterms:W3CDTF">2018-12-14T12:40:00Z</dcterms:created>
  <dcterms:modified xsi:type="dcterms:W3CDTF">2018-12-14T12:41:00Z</dcterms:modified>
</cp:coreProperties>
</file>