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9DE" w:rsidRPr="004638C2" w:rsidRDefault="005409DE" w:rsidP="007F71D6">
      <w:pPr>
        <w:widowControl w:val="0"/>
        <w:tabs>
          <w:tab w:val="left" w:pos="1080"/>
        </w:tabs>
        <w:spacing w:after="0"/>
        <w:ind w:left="709" w:right="-1"/>
        <w:jc w:val="center"/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</w:pPr>
      <w:bookmarkStart w:id="0" w:name="_GoBack"/>
      <w:bookmarkEnd w:id="0"/>
      <w:r w:rsidRPr="004638C2"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  <w:t xml:space="preserve">Небанковская кредитная организация </w:t>
      </w:r>
    </w:p>
    <w:p w:rsidR="005409DE" w:rsidRPr="004638C2" w:rsidRDefault="005409DE" w:rsidP="007F71D6">
      <w:pPr>
        <w:widowControl w:val="0"/>
        <w:pBdr>
          <w:bottom w:val="single" w:sz="4" w:space="1" w:color="auto"/>
        </w:pBdr>
        <w:tabs>
          <w:tab w:val="left" w:pos="1080"/>
        </w:tabs>
        <w:spacing w:after="0"/>
        <w:ind w:left="709" w:right="140"/>
        <w:jc w:val="center"/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  <w:t>акционерное общество</w:t>
      </w:r>
    </w:p>
    <w:p w:rsidR="005409DE" w:rsidRPr="004638C2" w:rsidRDefault="005409DE" w:rsidP="007F71D6">
      <w:pPr>
        <w:widowControl w:val="0"/>
        <w:pBdr>
          <w:bottom w:val="single" w:sz="4" w:space="1" w:color="auto"/>
        </w:pBdr>
        <w:tabs>
          <w:tab w:val="left" w:pos="1080"/>
        </w:tabs>
        <w:spacing w:after="0"/>
        <w:ind w:left="709" w:right="140"/>
        <w:jc w:val="center"/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  <w:t>«Н</w:t>
      </w:r>
      <w:bookmarkStart w:id="1" w:name="_Ref23046711"/>
      <w:bookmarkEnd w:id="1"/>
      <w:r w:rsidRPr="004638C2">
        <w:rPr>
          <w:rFonts w:ascii="Times New Roman" w:eastAsia="Times New Roman" w:hAnsi="Times New Roman"/>
          <w:b/>
          <w:color w:val="003300"/>
          <w:sz w:val="24"/>
          <w:szCs w:val="24"/>
          <w:lang w:eastAsia="ru-RU"/>
        </w:rPr>
        <w:t>АЦИОНАЛЬНЫЙ РАСЧЕТНЫЙ ДЕПОЗИТАРИЙ»</w:t>
      </w:r>
    </w:p>
    <w:p w:rsidR="005409DE" w:rsidRPr="004638C2" w:rsidRDefault="005409DE" w:rsidP="007F71D6">
      <w:pPr>
        <w:widowControl w:val="0"/>
        <w:ind w:firstLine="14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E452CC" w:rsidRPr="004638C2" w:rsidRDefault="00944A8D" w:rsidP="007F71D6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Инструкция</w:t>
      </w:r>
      <w:r w:rsidR="00223F55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</w:t>
      </w:r>
      <w:r w:rsidR="00146634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452CC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взаимодействию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НРД</w:t>
      </w:r>
      <w:r w:rsidR="00146634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E452CC" w:rsidRPr="004638C2" w:rsidRDefault="00E452CC" w:rsidP="007F71D6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через </w:t>
      </w:r>
      <w:r w:rsidR="00DC7175"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WEB-сервис</w:t>
      </w:r>
    </w:p>
    <w:p w:rsidR="00DF217F" w:rsidRPr="004638C2" w:rsidRDefault="00DF217F" w:rsidP="007F71D6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в рамках</w:t>
      </w:r>
      <w:r w:rsidRPr="004638C2">
        <w:rPr>
          <w:rFonts w:ascii="Times New Roman" w:hAnsi="Times New Roman"/>
          <w:b/>
          <w:sz w:val="24"/>
          <w:szCs w:val="24"/>
        </w:rPr>
        <w:t xml:space="preserve"> </w:t>
      </w:r>
      <w:r w:rsidR="00AF67B8" w:rsidRPr="004638C2">
        <w:rPr>
          <w:rFonts w:ascii="Times New Roman" w:hAnsi="Times New Roman"/>
          <w:b/>
          <w:sz w:val="24"/>
          <w:szCs w:val="24"/>
        </w:rPr>
        <w:t>предоставления информации</w:t>
      </w:r>
      <w:r w:rsidR="005D1CF4" w:rsidRPr="004638C2">
        <w:rPr>
          <w:rFonts w:ascii="Times New Roman" w:hAnsi="Times New Roman"/>
          <w:b/>
          <w:sz w:val="24"/>
          <w:szCs w:val="24"/>
        </w:rPr>
        <w:t xml:space="preserve"> об организациях</w:t>
      </w:r>
      <w:r w:rsidR="00AF67B8" w:rsidRPr="004638C2">
        <w:rPr>
          <w:rFonts w:ascii="Times New Roman" w:hAnsi="Times New Roman"/>
          <w:b/>
          <w:sz w:val="24"/>
          <w:szCs w:val="24"/>
        </w:rPr>
        <w:t xml:space="preserve"> по кодам </w:t>
      </w:r>
      <w:r w:rsidR="00AF67B8" w:rsidRPr="004638C2">
        <w:rPr>
          <w:rFonts w:ascii="Times New Roman" w:hAnsi="Times New Roman"/>
          <w:b/>
          <w:sz w:val="24"/>
          <w:szCs w:val="24"/>
          <w:lang w:val="en-US"/>
        </w:rPr>
        <w:t>LEI</w:t>
      </w:r>
    </w:p>
    <w:p w:rsidR="005409DE" w:rsidRPr="004638C2" w:rsidRDefault="005409DE" w:rsidP="007F71D6">
      <w:pPr>
        <w:widowControl w:val="0"/>
        <w:rPr>
          <w:rFonts w:ascii="Times New Roman" w:hAnsi="Times New Roman"/>
          <w:bCs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7F71D6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5409DE" w:rsidRPr="004638C2" w:rsidRDefault="005409DE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223F55" w:rsidRPr="004638C2" w:rsidRDefault="00223F55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223F55" w:rsidRPr="004638C2" w:rsidRDefault="00223F55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223F55" w:rsidRPr="004638C2" w:rsidRDefault="00223F55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223F55" w:rsidRPr="004638C2" w:rsidRDefault="00223F55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A07852" w:rsidRPr="004638C2" w:rsidRDefault="00A07852" w:rsidP="00A07852">
      <w:pPr>
        <w:widowControl w:val="0"/>
        <w:rPr>
          <w:rFonts w:ascii="Times New Roman" w:hAnsi="Times New Roman"/>
          <w:sz w:val="24"/>
          <w:szCs w:val="24"/>
        </w:rPr>
      </w:pPr>
    </w:p>
    <w:p w:rsidR="00AC744F" w:rsidRPr="004638C2" w:rsidRDefault="005409DE" w:rsidP="007F71D6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t>Москва, 201</w:t>
      </w:r>
      <w:r w:rsidR="00DF217F" w:rsidRPr="004638C2">
        <w:rPr>
          <w:rFonts w:ascii="Times New Roman" w:hAnsi="Times New Roman"/>
          <w:sz w:val="24"/>
          <w:szCs w:val="24"/>
        </w:rPr>
        <w:t>7</w:t>
      </w:r>
    </w:p>
    <w:p w:rsidR="005409DE" w:rsidRPr="004638C2" w:rsidRDefault="00AC744F" w:rsidP="007F71D6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br w:type="page"/>
      </w:r>
    </w:p>
    <w:p w:rsidR="00044FE4" w:rsidRPr="004638C2" w:rsidRDefault="00044FE4" w:rsidP="00044FE4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4638C2">
        <w:rPr>
          <w:rFonts w:ascii="Times New Roman" w:hAnsi="Times New Roman"/>
          <w:b/>
          <w:sz w:val="24"/>
          <w:szCs w:val="24"/>
        </w:rPr>
        <w:lastRenderedPageBreak/>
        <w:t>Аннотация</w:t>
      </w:r>
    </w:p>
    <w:p w:rsidR="00AC744F" w:rsidRPr="004638C2" w:rsidRDefault="00044FE4" w:rsidP="00044FE4">
      <w:pPr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t>Инструкция опис</w:t>
      </w:r>
      <w:r w:rsidRPr="004638C2">
        <w:rPr>
          <w:rFonts w:ascii="Times New Roman" w:hAnsi="Times New Roman"/>
          <w:sz w:val="24"/>
          <w:szCs w:val="24"/>
        </w:rPr>
        <w:t>ы</w:t>
      </w:r>
      <w:r w:rsidRPr="004638C2">
        <w:rPr>
          <w:rFonts w:ascii="Times New Roman" w:hAnsi="Times New Roman"/>
          <w:sz w:val="24"/>
          <w:szCs w:val="24"/>
        </w:rPr>
        <w:t xml:space="preserve">вает порядок электронного взаимодействия сторон при получении справочной информации об организациях по кодам </w:t>
      </w:r>
      <w:r w:rsidRPr="004638C2">
        <w:rPr>
          <w:rFonts w:ascii="Times New Roman" w:hAnsi="Times New Roman"/>
          <w:sz w:val="24"/>
          <w:szCs w:val="24"/>
          <w:lang w:val="en-US"/>
        </w:rPr>
        <w:t>LEI</w:t>
      </w:r>
      <w:r w:rsidR="00ED2B5E" w:rsidRPr="004638C2">
        <w:rPr>
          <w:rFonts w:ascii="Times New Roman" w:hAnsi="Times New Roman"/>
          <w:sz w:val="24"/>
          <w:szCs w:val="24"/>
        </w:rPr>
        <w:t xml:space="preserve"> с помощью </w:t>
      </w:r>
      <w:r w:rsidR="00ED2B5E" w:rsidRPr="004638C2">
        <w:rPr>
          <w:rFonts w:ascii="Times New Roman" w:hAnsi="Times New Roman"/>
          <w:sz w:val="24"/>
          <w:szCs w:val="24"/>
          <w:lang w:val="en-US"/>
        </w:rPr>
        <w:t>WEB</w:t>
      </w:r>
      <w:r w:rsidR="00ED2B5E" w:rsidRPr="004638C2">
        <w:rPr>
          <w:rFonts w:ascii="Times New Roman" w:hAnsi="Times New Roman"/>
          <w:sz w:val="24"/>
          <w:szCs w:val="24"/>
        </w:rPr>
        <w:t xml:space="preserve">-сервиса НРД </w:t>
      </w:r>
      <w:r w:rsidR="00ED2B5E" w:rsidRPr="004638C2">
        <w:rPr>
          <w:rFonts w:ascii="Times New Roman" w:hAnsi="Times New Roman"/>
          <w:sz w:val="24"/>
          <w:szCs w:val="24"/>
          <w:lang w:val="en-US"/>
        </w:rPr>
        <w:t>IOLITE</w:t>
      </w:r>
      <w:r w:rsidRPr="004638C2">
        <w:rPr>
          <w:rFonts w:ascii="Times New Roman" w:hAnsi="Times New Roman"/>
          <w:sz w:val="24"/>
          <w:szCs w:val="24"/>
        </w:rPr>
        <w:t xml:space="preserve">. </w:t>
      </w:r>
      <w:bookmarkStart w:id="2" w:name="_Подключение_к_Web-сервису"/>
      <w:bookmarkStart w:id="3" w:name="_Toc494711560"/>
      <w:bookmarkStart w:id="4" w:name="_Требования_к_рабочему"/>
      <w:bookmarkStart w:id="5" w:name="_Допустимые_операционные_системы"/>
      <w:bookmarkEnd w:id="2"/>
      <w:bookmarkEnd w:id="3"/>
      <w:bookmarkEnd w:id="4"/>
      <w:bookmarkEnd w:id="5"/>
    </w:p>
    <w:p w:rsidR="00044FE4" w:rsidRPr="004638C2" w:rsidRDefault="00AC744F" w:rsidP="00044FE4">
      <w:pPr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br w:type="page"/>
      </w:r>
    </w:p>
    <w:p w:rsidR="0047000E" w:rsidRPr="004638C2" w:rsidRDefault="0047000E" w:rsidP="00AC744F">
      <w:pPr>
        <w:pStyle w:val="ab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lastRenderedPageBreak/>
        <w:t>Оглавление</w:t>
      </w:r>
    </w:p>
    <w:p w:rsidR="0014041D" w:rsidRPr="00B61FBF" w:rsidRDefault="005C3CD2">
      <w:pPr>
        <w:pStyle w:val="12"/>
        <w:rPr>
          <w:rFonts w:ascii="Calibri" w:hAnsi="Calibri"/>
          <w:b w:val="0"/>
          <w:caps w:val="0"/>
        </w:rPr>
      </w:pPr>
      <w:r w:rsidRPr="004638C2">
        <w:rPr>
          <w:sz w:val="24"/>
          <w:szCs w:val="24"/>
        </w:rPr>
        <w:fldChar w:fldCharType="begin"/>
      </w:r>
      <w:r w:rsidRPr="004638C2">
        <w:rPr>
          <w:sz w:val="24"/>
          <w:szCs w:val="24"/>
        </w:rPr>
        <w:instrText xml:space="preserve"> TOC \o "1-5" \h \z \u </w:instrText>
      </w:r>
      <w:r w:rsidRPr="004638C2">
        <w:rPr>
          <w:sz w:val="24"/>
          <w:szCs w:val="24"/>
        </w:rPr>
        <w:fldChar w:fldCharType="separate"/>
      </w:r>
      <w:hyperlink w:anchor="_Toc108533067" w:history="1">
        <w:r w:rsidR="0014041D" w:rsidRPr="00C51263">
          <w:rPr>
            <w:rStyle w:val="a9"/>
          </w:rPr>
          <w:t>1.</w:t>
        </w:r>
        <w:r w:rsidR="0014041D" w:rsidRPr="00B61FBF">
          <w:rPr>
            <w:rFonts w:ascii="Calibri" w:hAnsi="Calibri"/>
            <w:b w:val="0"/>
            <w:caps w:val="0"/>
          </w:rPr>
          <w:tab/>
        </w:r>
        <w:r w:rsidR="0014041D" w:rsidRPr="00C51263">
          <w:rPr>
            <w:rStyle w:val="a9"/>
          </w:rPr>
          <w:t>Термины и определения</w:t>
        </w:r>
        <w:r w:rsidR="0014041D">
          <w:rPr>
            <w:webHidden/>
          </w:rPr>
          <w:tab/>
        </w:r>
        <w:r w:rsidR="0014041D">
          <w:rPr>
            <w:webHidden/>
          </w:rPr>
          <w:fldChar w:fldCharType="begin"/>
        </w:r>
        <w:r w:rsidR="0014041D">
          <w:rPr>
            <w:webHidden/>
          </w:rPr>
          <w:instrText xml:space="preserve"> PAGEREF _Toc108533067 \h </w:instrText>
        </w:r>
        <w:r w:rsidR="0014041D">
          <w:rPr>
            <w:webHidden/>
          </w:rPr>
        </w:r>
        <w:r w:rsidR="0014041D">
          <w:rPr>
            <w:webHidden/>
          </w:rPr>
          <w:fldChar w:fldCharType="separate"/>
        </w:r>
        <w:r w:rsidR="0014041D">
          <w:rPr>
            <w:webHidden/>
          </w:rPr>
          <w:t>4</w:t>
        </w:r>
        <w:r w:rsidR="0014041D">
          <w:rPr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68" w:history="1">
        <w:r w:rsidRPr="00C51263">
          <w:rPr>
            <w:rStyle w:val="a9"/>
          </w:rPr>
          <w:t>2.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</w:rPr>
          <w:t xml:space="preserve">Интерфейс взаимодействия с </w:t>
        </w:r>
        <w:r w:rsidRPr="00C51263">
          <w:rPr>
            <w:rStyle w:val="a9"/>
            <w:lang w:val="en-US"/>
          </w:rPr>
          <w:t>WEB</w:t>
        </w:r>
        <w:r w:rsidRPr="00C51263">
          <w:rPr>
            <w:rStyle w:val="a9"/>
          </w:rPr>
          <w:t>-сервисом IOLITE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69" w:history="1">
        <w:r w:rsidRPr="00C51263">
          <w:rPr>
            <w:rStyle w:val="a9"/>
          </w:rPr>
          <w:t>Допустимые операционные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70" w:history="1">
        <w:r w:rsidRPr="00C51263">
          <w:rPr>
            <w:rStyle w:val="a9"/>
          </w:rPr>
          <w:t>Аутентификация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71" w:history="1">
        <w:r w:rsidRPr="00C51263">
          <w:rPr>
            <w:rStyle w:val="a9"/>
          </w:rPr>
          <w:t>Подключение к Web-сервису IOLITE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72" w:history="1">
        <w:r w:rsidRPr="00C51263">
          <w:rPr>
            <w:rStyle w:val="a9"/>
          </w:rPr>
          <w:t>Общее описание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73" w:history="1">
        <w:r w:rsidRPr="00C51263">
          <w:rPr>
            <w:rStyle w:val="a9"/>
          </w:rPr>
          <w:t>Формирование запросов к WEB-сервису IOLITE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74" w:history="1">
        <w:r w:rsidRPr="00C51263">
          <w:rPr>
            <w:rStyle w:val="a9"/>
          </w:rPr>
          <w:t>Ответ WEB-сервиса IOLITE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75" w:history="1">
        <w:r w:rsidRPr="00C51263">
          <w:rPr>
            <w:rStyle w:val="a9"/>
          </w:rPr>
          <w:t>3.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</w:rPr>
          <w:t>Методы, предоставляемые WEB-сервисом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31"/>
        <w:rPr>
          <w:rFonts w:eastAsia="Times New Roman"/>
          <w:noProof/>
          <w:lang w:eastAsia="ru-RU"/>
        </w:rPr>
      </w:pPr>
      <w:hyperlink w:anchor="_Toc108533076" w:history="1">
        <w:r w:rsidRPr="00C51263">
          <w:rPr>
            <w:rStyle w:val="a9"/>
            <w:noProof/>
          </w:rPr>
          <w:t>Ge</w:t>
        </w:r>
        <w:r w:rsidRPr="00C51263">
          <w:rPr>
            <w:rStyle w:val="a9"/>
            <w:noProof/>
            <w:lang w:val="en-US"/>
          </w:rPr>
          <w:t>tLeiCodeInfo</w:t>
        </w:r>
        <w:r w:rsidRPr="00C51263">
          <w:rPr>
            <w:rStyle w:val="a9"/>
            <w:noProof/>
          </w:rPr>
          <w:t xml:space="preserve"> – получение информации об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_Toc108533076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4041D" w:rsidRPr="00B61FBF" w:rsidRDefault="0014041D">
      <w:pPr>
        <w:pStyle w:val="41"/>
        <w:tabs>
          <w:tab w:val="right" w:leader="dot" w:pos="9629"/>
        </w:tabs>
        <w:rPr>
          <w:noProof/>
        </w:rPr>
      </w:pPr>
      <w:hyperlink w:anchor="_Toc108533077" w:history="1">
        <w:r w:rsidRPr="00C51263">
          <w:rPr>
            <w:rStyle w:val="a9"/>
            <w:noProof/>
          </w:rPr>
          <w:t>Входные параметры (элемент getLeiCodeInfoRequest)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_Toc108533077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4041D" w:rsidRPr="00B61FBF" w:rsidRDefault="0014041D">
      <w:pPr>
        <w:pStyle w:val="41"/>
        <w:tabs>
          <w:tab w:val="right" w:leader="dot" w:pos="9629"/>
        </w:tabs>
        <w:rPr>
          <w:noProof/>
        </w:rPr>
      </w:pPr>
      <w:hyperlink w:anchor="_Toc108533078" w:history="1">
        <w:r w:rsidRPr="00C51263">
          <w:rPr>
            <w:rStyle w:val="a9"/>
            <w:noProof/>
          </w:rPr>
          <w:t>Выходные параметры (элемент getLeiCodeInfoResponse):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_Toc108533078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4041D" w:rsidRPr="00B61FBF" w:rsidRDefault="0014041D">
      <w:pPr>
        <w:pStyle w:val="41"/>
        <w:tabs>
          <w:tab w:val="right" w:leader="dot" w:pos="9629"/>
        </w:tabs>
        <w:rPr>
          <w:noProof/>
        </w:rPr>
      </w:pPr>
      <w:hyperlink w:anchor="_Toc108533079" w:history="1">
        <w:r w:rsidRPr="00C51263">
          <w:rPr>
            <w:rStyle w:val="a9"/>
            <w:noProof/>
          </w:rPr>
          <w:t xml:space="preserve">Формат XML </w:t>
        </w:r>
        <w:r w:rsidRPr="00C51263">
          <w:rPr>
            <w:rStyle w:val="a9"/>
            <w:noProof/>
            <w:lang w:val="en-US"/>
          </w:rPr>
          <w:t>LEIData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_Toc108533079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80" w:history="1">
        <w:r w:rsidRPr="00C51263">
          <w:rPr>
            <w:rStyle w:val="a9"/>
          </w:rPr>
          <w:t>4.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</w:rPr>
          <w:t>Что делать, если WEB-сервис вернул ошибку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81" w:history="1">
        <w:r w:rsidRPr="00C51263">
          <w:rPr>
            <w:rStyle w:val="a9"/>
          </w:rPr>
          <w:t>5.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</w:rPr>
          <w:t>Примеры запросов и ответов сервиса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82" w:history="1">
        <w:r w:rsidRPr="00C51263">
          <w:rPr>
            <w:rStyle w:val="a9"/>
          </w:rPr>
          <w:t>5.1.</w:t>
        </w:r>
        <w:r w:rsidRPr="00B61FBF">
          <w:rPr>
            <w:rFonts w:ascii="Calibri" w:hAnsi="Calibri"/>
            <w:smallCaps w:val="0"/>
          </w:rPr>
          <w:tab/>
        </w:r>
        <w:r w:rsidRPr="00C51263">
          <w:rPr>
            <w:rStyle w:val="a9"/>
          </w:rPr>
          <w:t>Пример запроса информации по коду LEI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83" w:history="1">
        <w:r w:rsidRPr="00C51263">
          <w:rPr>
            <w:rStyle w:val="a9"/>
          </w:rPr>
          <w:t>5.2.</w:t>
        </w:r>
        <w:r w:rsidRPr="00B61FBF">
          <w:rPr>
            <w:rFonts w:ascii="Calibri" w:hAnsi="Calibri"/>
            <w:smallCaps w:val="0"/>
          </w:rPr>
          <w:tab/>
        </w:r>
        <w:r w:rsidRPr="00C51263">
          <w:rPr>
            <w:rStyle w:val="a9"/>
          </w:rPr>
          <w:t xml:space="preserve">Пример ответа от сервиса на запрос информации по коду </w:t>
        </w:r>
        <w:r w:rsidRPr="00C51263">
          <w:rPr>
            <w:rStyle w:val="a9"/>
            <w:lang w:val="en-US"/>
          </w:rPr>
          <w:t>LEI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84" w:history="1">
        <w:r w:rsidRPr="00C51263">
          <w:rPr>
            <w:rStyle w:val="a9"/>
          </w:rPr>
          <w:t>5.3.</w:t>
        </w:r>
        <w:r w:rsidRPr="00B61FBF">
          <w:rPr>
            <w:rFonts w:ascii="Calibri" w:hAnsi="Calibri"/>
            <w:smallCaps w:val="0"/>
          </w:rPr>
          <w:tab/>
        </w:r>
        <w:r w:rsidRPr="00C51263">
          <w:rPr>
            <w:rStyle w:val="a9"/>
          </w:rPr>
          <w:t>Пример запроса информации по ОГРН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21"/>
        <w:rPr>
          <w:rFonts w:ascii="Calibri" w:hAnsi="Calibri"/>
          <w:smallCaps w:val="0"/>
        </w:rPr>
      </w:pPr>
      <w:hyperlink w:anchor="_Toc108533085" w:history="1">
        <w:r w:rsidRPr="00C51263">
          <w:rPr>
            <w:rStyle w:val="a9"/>
          </w:rPr>
          <w:t>5.4.</w:t>
        </w:r>
        <w:r w:rsidRPr="00B61FBF">
          <w:rPr>
            <w:rFonts w:ascii="Calibri" w:hAnsi="Calibri"/>
            <w:smallCaps w:val="0"/>
          </w:rPr>
          <w:tab/>
        </w:r>
        <w:r w:rsidRPr="00C51263">
          <w:rPr>
            <w:rStyle w:val="a9"/>
          </w:rPr>
          <w:t>Пример ответа на запрос информации по ОГРН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86" w:history="1">
        <w:r w:rsidRPr="00C51263">
          <w:rPr>
            <w:rStyle w:val="a9"/>
          </w:rPr>
          <w:t>6.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</w:rPr>
          <w:t>Пример ошибки от сервиса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87" w:history="1">
        <w:r w:rsidRPr="00C51263">
          <w:rPr>
            <w:rStyle w:val="a9"/>
          </w:rPr>
          <w:t>7.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  <w:lang w:val="en-US"/>
          </w:rPr>
          <w:t>XSD</w:t>
        </w:r>
        <w:r w:rsidRPr="00C51263">
          <w:rPr>
            <w:rStyle w:val="a9"/>
          </w:rPr>
          <w:t xml:space="preserve"> схемы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14041D" w:rsidRPr="00B61FBF" w:rsidRDefault="0014041D">
      <w:pPr>
        <w:pStyle w:val="12"/>
        <w:rPr>
          <w:rFonts w:ascii="Calibri" w:hAnsi="Calibri"/>
          <w:b w:val="0"/>
          <w:caps w:val="0"/>
        </w:rPr>
      </w:pPr>
      <w:hyperlink w:anchor="_Toc108533088" w:history="1">
        <w:r w:rsidRPr="00C51263">
          <w:rPr>
            <w:rStyle w:val="a9"/>
          </w:rPr>
          <w:t>8.</w:t>
        </w:r>
        <w:r w:rsidRPr="00B61FBF">
          <w:rPr>
            <w:rFonts w:ascii="Calibri" w:hAnsi="Calibri"/>
            <w:b w:val="0"/>
            <w:caps w:val="0"/>
          </w:rPr>
          <w:tab/>
        </w:r>
        <w:r w:rsidRPr="00C51263">
          <w:rPr>
            <w:rStyle w:val="a9"/>
            <w:lang w:val="en-US"/>
          </w:rPr>
          <w:t xml:space="preserve">WSDL </w:t>
        </w:r>
        <w:r w:rsidRPr="00C51263">
          <w:rPr>
            <w:rStyle w:val="a9"/>
          </w:rPr>
          <w:t>сервиса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_Toc108533088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7F71D6" w:rsidRPr="004638C2" w:rsidRDefault="005C3CD2" w:rsidP="007F71D6">
      <w:pPr>
        <w:widowControl w:val="0"/>
        <w:tabs>
          <w:tab w:val="right" w:leader="dot" w:pos="8931"/>
        </w:tabs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fldChar w:fldCharType="end"/>
      </w:r>
    </w:p>
    <w:p w:rsidR="00173886" w:rsidRPr="004638C2" w:rsidRDefault="007F71D6" w:rsidP="00AC744F">
      <w:pPr>
        <w:pStyle w:val="1"/>
      </w:pPr>
      <w:r w:rsidRPr="004638C2">
        <w:br w:type="page"/>
      </w:r>
      <w:bookmarkStart w:id="6" w:name="_Toc494711555"/>
      <w:bookmarkStart w:id="7" w:name="_Toc341090954"/>
      <w:bookmarkStart w:id="8" w:name="_Toc341090955"/>
      <w:bookmarkStart w:id="9" w:name="_Toc341090956"/>
      <w:bookmarkStart w:id="10" w:name="_Toc353469195"/>
      <w:bookmarkStart w:id="11" w:name="_Toc422223966"/>
      <w:bookmarkStart w:id="12" w:name="_Toc108533067"/>
      <w:bookmarkEnd w:id="6"/>
      <w:bookmarkEnd w:id="7"/>
      <w:bookmarkEnd w:id="8"/>
      <w:bookmarkEnd w:id="9"/>
      <w:r w:rsidR="00C2728D" w:rsidRPr="004638C2">
        <w:lastRenderedPageBreak/>
        <w:t>Т</w:t>
      </w:r>
      <w:r w:rsidR="00173886" w:rsidRPr="004638C2">
        <w:t>ермины и определения</w:t>
      </w:r>
      <w:bookmarkEnd w:id="10"/>
      <w:bookmarkEnd w:id="11"/>
      <w:bookmarkEnd w:id="12"/>
    </w:p>
    <w:p w:rsidR="00D35EE6" w:rsidRPr="004638C2" w:rsidRDefault="00D35EE6" w:rsidP="00A07852">
      <w:pPr>
        <w:widowControl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Инструкция - </w:t>
      </w:r>
      <w:r w:rsidRPr="004638C2">
        <w:rPr>
          <w:rFonts w:ascii="Times New Roman" w:hAnsi="Times New Roman"/>
          <w:sz w:val="24"/>
          <w:szCs w:val="24"/>
        </w:rPr>
        <w:t xml:space="preserve">Инструкция по взаимодействию с НРД через WEB-сервис </w:t>
      </w:r>
      <w:r w:rsidR="00ED2B5E" w:rsidRPr="004638C2">
        <w:rPr>
          <w:rFonts w:ascii="Times New Roman" w:hAnsi="Times New Roman"/>
          <w:sz w:val="24"/>
          <w:szCs w:val="24"/>
          <w:lang w:val="en-US"/>
        </w:rPr>
        <w:t>IOLITE</w:t>
      </w:r>
      <w:r w:rsidR="00ED2B5E" w:rsidRPr="004638C2">
        <w:rPr>
          <w:rFonts w:ascii="Times New Roman" w:hAnsi="Times New Roman"/>
          <w:sz w:val="24"/>
          <w:szCs w:val="24"/>
        </w:rPr>
        <w:t xml:space="preserve"> </w:t>
      </w:r>
      <w:r w:rsidRPr="004638C2">
        <w:rPr>
          <w:rFonts w:ascii="Times New Roman" w:hAnsi="Times New Roman"/>
          <w:sz w:val="24"/>
          <w:szCs w:val="24"/>
        </w:rPr>
        <w:t xml:space="preserve">в рамках предоставления информации об организациях по кодам </w:t>
      </w:r>
      <w:r w:rsidRPr="004638C2">
        <w:rPr>
          <w:rFonts w:ascii="Times New Roman" w:hAnsi="Times New Roman"/>
          <w:sz w:val="24"/>
          <w:szCs w:val="24"/>
          <w:lang w:val="en-US"/>
        </w:rPr>
        <w:t>LEI</w:t>
      </w:r>
      <w:r w:rsidRPr="004638C2">
        <w:rPr>
          <w:rFonts w:ascii="Times New Roman" w:hAnsi="Times New Roman"/>
          <w:sz w:val="24"/>
          <w:szCs w:val="24"/>
        </w:rPr>
        <w:t>.</w:t>
      </w:r>
    </w:p>
    <w:p w:rsidR="00D35EE6" w:rsidRPr="004638C2" w:rsidRDefault="00DC7175" w:rsidP="00A07852">
      <w:pPr>
        <w:widowControl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Код идентификации юридических лиц (</w:t>
      </w:r>
      <w:r w:rsidR="00105B29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Код LEI</w:t>
      </w:r>
      <w:r w:rsidR="00B33BF2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="00105B29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>- 20-символьны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буквенно-цифров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код, </w:t>
      </w:r>
      <w:r w:rsidR="00756074" w:rsidRPr="004638C2">
        <w:rPr>
          <w:rFonts w:ascii="Times New Roman" w:eastAsia="Times New Roman" w:hAnsi="Times New Roman"/>
          <w:sz w:val="24"/>
          <w:szCs w:val="24"/>
          <w:lang w:eastAsia="ru-RU"/>
        </w:rPr>
        <w:t>присвоенный в соответствии со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стандарт</w:t>
      </w:r>
      <w:r w:rsidR="00756074" w:rsidRPr="004638C2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ISO 17442, разработанном Международной организацией по стандартизации (ISO). 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>Код</w:t>
      </w:r>
      <w:r w:rsidR="00FB1066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позволяет 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>идентифи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>цировать</w:t>
      </w:r>
      <w:r w:rsidR="00105B29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юридических лиц, участвующих в финансовых транзакциях.</w:t>
      </w:r>
    </w:p>
    <w:p w:rsidR="00D35EE6" w:rsidRPr="004638C2" w:rsidRDefault="00D35EE6" w:rsidP="00A07852">
      <w:pPr>
        <w:widowControl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НРД - </w:t>
      </w:r>
      <w:r w:rsidR="00D67200" w:rsidRPr="004638C2">
        <w:rPr>
          <w:rFonts w:ascii="Times New Roman" w:eastAsia="Times New Roman" w:hAnsi="Times New Roman"/>
          <w:sz w:val="24"/>
          <w:szCs w:val="24"/>
          <w:lang w:eastAsia="ru-RU"/>
        </w:rPr>
        <w:t>Небанковская кредитная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</w:t>
      </w:r>
      <w:r w:rsidR="00D67200" w:rsidRPr="004638C2">
        <w:rPr>
          <w:rFonts w:ascii="Times New Roman" w:eastAsia="Times New Roman" w:hAnsi="Times New Roman"/>
          <w:sz w:val="24"/>
          <w:szCs w:val="24"/>
          <w:lang w:eastAsia="ru-RU"/>
        </w:rPr>
        <w:t>я акционерное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обществ</w:t>
      </w:r>
      <w:r w:rsidR="00D67200" w:rsidRPr="004638C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«Национальный расчетный депозитарий».</w:t>
      </w:r>
    </w:p>
    <w:p w:rsidR="00D35EE6" w:rsidRPr="004638C2" w:rsidRDefault="00D35EE6" w:rsidP="00D35EE6">
      <w:pPr>
        <w:widowControl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SOAP (</w:t>
      </w:r>
      <w:r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Simple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Object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Access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Protocol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– 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обмена произвольными сообщениями в формате </w:t>
      </w:r>
      <w:hyperlink r:id="rId12" w:tooltip="XML" w:history="1">
        <w:r w:rsidRPr="004638C2">
          <w:rPr>
            <w:rFonts w:ascii="Times New Roman" w:eastAsia="Times New Roman" w:hAnsi="Times New Roman"/>
            <w:sz w:val="24"/>
            <w:szCs w:val="24"/>
            <w:lang w:eastAsia="ru-RU"/>
          </w:rPr>
          <w:t>XML</w:t>
        </w:r>
      </w:hyperlink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. Описание протокола см. </w:t>
      </w:r>
      <w:hyperlink r:id="rId13" w:history="1">
        <w:r w:rsidRPr="004638C2">
          <w:rPr>
            <w:rStyle w:val="a9"/>
            <w:rFonts w:ascii="Times New Roman" w:eastAsia="Times New Roman" w:hAnsi="Times New Roman"/>
            <w:sz w:val="24"/>
            <w:szCs w:val="24"/>
            <w:lang w:eastAsia="ru-RU"/>
          </w:rPr>
          <w:t>http://www.w3.org/TR/2007/REC-soap12-part0-20070427/</w:t>
        </w:r>
      </w:hyperlink>
    </w:p>
    <w:p w:rsidR="00DC7175" w:rsidRPr="004638C2" w:rsidRDefault="00DC7175" w:rsidP="007F71D6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WEB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-сервис</w:t>
      </w:r>
      <w:r w:rsidR="00B33BF2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843A5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43A5" w:rsidRPr="004638C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идентифицируемая </w:t>
      </w:r>
      <w:r w:rsidR="00407476" w:rsidRPr="004638C2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адресом в сети Интернет</w:t>
      </w:r>
      <w:r w:rsidR="00B843A5" w:rsidRPr="004638C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программная система со стандартизированными интерфейсами</w:t>
      </w:r>
      <w:r w:rsidRPr="004638C2">
        <w:rPr>
          <w:rFonts w:ascii="Times New Roman" w:hAnsi="Times New Roman"/>
          <w:sz w:val="24"/>
          <w:szCs w:val="24"/>
        </w:rPr>
        <w:t xml:space="preserve">. </w:t>
      </w:r>
    </w:p>
    <w:p w:rsidR="00ED2B5E" w:rsidRPr="004638C2" w:rsidRDefault="00ED2B5E" w:rsidP="007F71D6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WEB</w:t>
      </w:r>
      <w:r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-сервис </w:t>
      </w:r>
      <w:r w:rsidRPr="004638C2">
        <w:rPr>
          <w:rFonts w:ascii="Times New Roman" w:hAnsi="Times New Roman"/>
          <w:b/>
          <w:sz w:val="24"/>
          <w:szCs w:val="24"/>
          <w:lang w:val="en-US"/>
        </w:rPr>
        <w:t>IOLITE</w:t>
      </w:r>
      <w:r w:rsidRPr="004638C2">
        <w:rPr>
          <w:rFonts w:ascii="Times New Roman" w:hAnsi="Times New Roman"/>
          <w:sz w:val="24"/>
          <w:szCs w:val="24"/>
        </w:rPr>
        <w:t xml:space="preserve"> </w:t>
      </w:r>
      <w:r w:rsidR="00B843A5" w:rsidRPr="004638C2">
        <w:rPr>
          <w:rFonts w:ascii="Times New Roman" w:eastAsia="Times New Roman" w:hAnsi="Times New Roman"/>
          <w:b/>
          <w:sz w:val="24"/>
          <w:szCs w:val="24"/>
          <w:lang w:eastAsia="ru-RU"/>
        </w:rPr>
        <w:t>(Сервис)</w:t>
      </w:r>
      <w:r w:rsidR="00B843A5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8C2">
        <w:rPr>
          <w:rFonts w:ascii="Times New Roman" w:hAnsi="Times New Roman"/>
          <w:sz w:val="24"/>
          <w:szCs w:val="24"/>
        </w:rPr>
        <w:t xml:space="preserve">- </w:t>
      </w:r>
      <w:r w:rsidRPr="004638C2">
        <w:rPr>
          <w:rFonts w:ascii="Times New Roman" w:eastAsia="Times New Roman" w:hAnsi="Times New Roman"/>
          <w:sz w:val="24"/>
          <w:szCs w:val="24"/>
          <w:lang w:val="en-US" w:eastAsia="ru-RU"/>
        </w:rPr>
        <w:t>WEB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-сервис, </w:t>
      </w:r>
      <w:r w:rsidR="005A21D8" w:rsidRPr="004638C2">
        <w:rPr>
          <w:rFonts w:ascii="Times New Roman" w:hAnsi="Times New Roman"/>
          <w:sz w:val="24"/>
          <w:szCs w:val="24"/>
        </w:rPr>
        <w:t xml:space="preserve">развернутый на стороне НРД, имеющий адрес в сети Интернет </w:t>
      </w:r>
      <w:hyperlink r:id="rId14" w:history="1">
        <w:r w:rsidR="005A21D8" w:rsidRPr="004638C2">
          <w:rPr>
            <w:rStyle w:val="a9"/>
            <w:rFonts w:ascii="Times New Roman" w:hAnsi="Times New Roman"/>
            <w:sz w:val="24"/>
            <w:szCs w:val="24"/>
            <w:lang w:eastAsia="ru-RU"/>
          </w:rPr>
          <w:t>https://gw.nsd.ru/IOLITE/</w:t>
        </w:r>
      </w:hyperlink>
      <w:r w:rsidR="005A21D8" w:rsidRPr="004638C2">
        <w:rPr>
          <w:rFonts w:ascii="Times New Roman" w:hAnsi="Times New Roman"/>
          <w:sz w:val="24"/>
          <w:szCs w:val="24"/>
          <w:lang w:eastAsia="ru-RU"/>
        </w:rPr>
        <w:t>,</w:t>
      </w:r>
      <w:r w:rsidR="005A21D8" w:rsidRPr="004638C2">
        <w:rPr>
          <w:rFonts w:ascii="Times New Roman" w:hAnsi="Times New Roman"/>
          <w:sz w:val="24"/>
          <w:szCs w:val="24"/>
        </w:rPr>
        <w:t xml:space="preserve"> предназначенный для электронного взаимодействия </w:t>
      </w:r>
      <w:r w:rsidR="005A21D8" w:rsidRPr="004638C2">
        <w:rPr>
          <w:rFonts w:ascii="Times New Roman" w:hAnsi="Times New Roman"/>
          <w:sz w:val="24"/>
          <w:szCs w:val="24"/>
          <w:lang w:val="en-US"/>
        </w:rPr>
        <w:t>c</w:t>
      </w:r>
      <w:r w:rsidR="005A21D8" w:rsidRPr="004638C2">
        <w:rPr>
          <w:rFonts w:ascii="Times New Roman" w:hAnsi="Times New Roman"/>
          <w:sz w:val="24"/>
          <w:szCs w:val="24"/>
        </w:rPr>
        <w:t xml:space="preserve"> НРД по </w:t>
      </w:r>
      <w:r w:rsidR="005A21D8" w:rsidRPr="004638C2">
        <w:rPr>
          <w:rFonts w:ascii="Times New Roman" w:eastAsia="Times New Roman" w:hAnsi="Times New Roman"/>
          <w:sz w:val="24"/>
          <w:szCs w:val="24"/>
          <w:lang w:eastAsia="ru-RU"/>
        </w:rPr>
        <w:t>SOAP</w:t>
      </w:r>
      <w:r w:rsidR="005A21D8" w:rsidRPr="004638C2">
        <w:rPr>
          <w:rFonts w:ascii="Times New Roman" w:hAnsi="Times New Roman"/>
          <w:sz w:val="24"/>
          <w:szCs w:val="24"/>
        </w:rPr>
        <w:t xml:space="preserve"> протоколу</w:t>
      </w:r>
      <w:r w:rsidR="005A21D8"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07476" w:rsidRPr="004638C2">
        <w:rPr>
          <w:rFonts w:ascii="Times New Roman" w:eastAsia="Times New Roman" w:hAnsi="Times New Roman"/>
          <w:sz w:val="24"/>
          <w:szCs w:val="24"/>
          <w:lang w:eastAsia="ru-RU"/>
        </w:rPr>
        <w:t>для получения информации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8C2">
        <w:rPr>
          <w:rFonts w:ascii="Times New Roman" w:hAnsi="Times New Roman"/>
          <w:sz w:val="24"/>
          <w:szCs w:val="24"/>
        </w:rPr>
        <w:t xml:space="preserve">об организациях по кодам </w:t>
      </w:r>
      <w:r w:rsidRPr="004638C2">
        <w:rPr>
          <w:rFonts w:ascii="Times New Roman" w:hAnsi="Times New Roman"/>
          <w:sz w:val="24"/>
          <w:szCs w:val="24"/>
          <w:lang w:val="en-US"/>
        </w:rPr>
        <w:t>LEI</w:t>
      </w:r>
      <w:r w:rsidR="00407476" w:rsidRPr="004638C2">
        <w:rPr>
          <w:rFonts w:ascii="Times New Roman" w:hAnsi="Times New Roman"/>
          <w:sz w:val="24"/>
          <w:szCs w:val="24"/>
        </w:rPr>
        <w:t>.</w:t>
      </w:r>
    </w:p>
    <w:p w:rsidR="00173886" w:rsidRPr="004638C2" w:rsidRDefault="00632DF2" w:rsidP="00AC744F">
      <w:pPr>
        <w:pStyle w:val="1"/>
      </w:pPr>
      <w:bookmarkStart w:id="13" w:name="_Toc494711557"/>
      <w:bookmarkStart w:id="14" w:name="_Toc494714428"/>
      <w:bookmarkStart w:id="15" w:name="_Toc494711564"/>
      <w:bookmarkStart w:id="16" w:name="_Toc494714430"/>
      <w:bookmarkStart w:id="17" w:name="_Toc353469196"/>
      <w:bookmarkStart w:id="18" w:name="_Toc422223967"/>
      <w:bookmarkStart w:id="19" w:name="_Обмен_пакетами_документов"/>
      <w:bookmarkStart w:id="20" w:name="_Технология_MIME"/>
      <w:bookmarkStart w:id="21" w:name="_Каноникализация"/>
      <w:bookmarkStart w:id="22" w:name="_Ответ_Web-сервиса"/>
      <w:bookmarkStart w:id="23" w:name="_Интерфейс_взаимодействия_с"/>
      <w:bookmarkStart w:id="24" w:name="_Toc108533068"/>
      <w:bookmarkEnd w:id="13"/>
      <w:bookmarkEnd w:id="14"/>
      <w:bookmarkEnd w:id="15"/>
      <w:bookmarkEnd w:id="16"/>
      <w:bookmarkEnd w:id="19"/>
      <w:bookmarkEnd w:id="20"/>
      <w:bookmarkEnd w:id="21"/>
      <w:bookmarkEnd w:id="22"/>
      <w:bookmarkEnd w:id="23"/>
      <w:r w:rsidRPr="004638C2">
        <w:t>Интерфейс взаимодействия</w:t>
      </w:r>
      <w:r w:rsidR="00315487" w:rsidRPr="004638C2">
        <w:t xml:space="preserve"> с </w:t>
      </w:r>
      <w:r w:rsidR="00407476" w:rsidRPr="004638C2">
        <w:rPr>
          <w:lang w:val="en-US"/>
        </w:rPr>
        <w:t>WEB</w:t>
      </w:r>
      <w:r w:rsidR="00DC7175" w:rsidRPr="004638C2">
        <w:t>-сервис</w:t>
      </w:r>
      <w:r w:rsidR="00315487" w:rsidRPr="004638C2">
        <w:t>ом</w:t>
      </w:r>
      <w:bookmarkEnd w:id="17"/>
      <w:bookmarkEnd w:id="18"/>
      <w:r w:rsidR="002E5282" w:rsidRPr="004638C2">
        <w:t xml:space="preserve"> IOLITE</w:t>
      </w:r>
      <w:bookmarkEnd w:id="24"/>
    </w:p>
    <w:p w:rsidR="00044FE4" w:rsidRPr="004638C2" w:rsidRDefault="00044FE4" w:rsidP="00044FE4">
      <w:pPr>
        <w:pStyle w:val="2"/>
        <w:numPr>
          <w:ilvl w:val="0"/>
          <w:numId w:val="0"/>
        </w:numPr>
        <w:rPr>
          <w:sz w:val="24"/>
          <w:szCs w:val="24"/>
        </w:rPr>
      </w:pPr>
      <w:bookmarkStart w:id="25" w:name="_Toc342659172"/>
      <w:bookmarkStart w:id="26" w:name="_Toc353469197"/>
      <w:bookmarkStart w:id="27" w:name="_Общие_сведения"/>
      <w:bookmarkStart w:id="28" w:name="_Toc422223968"/>
      <w:bookmarkStart w:id="29" w:name="_Toc353469239"/>
      <w:bookmarkStart w:id="30" w:name="_Toc422223997"/>
      <w:bookmarkStart w:id="31" w:name="_Toc108533069"/>
      <w:bookmarkEnd w:id="27"/>
      <w:r w:rsidRPr="004638C2">
        <w:rPr>
          <w:sz w:val="24"/>
          <w:szCs w:val="24"/>
        </w:rPr>
        <w:t>Допустимые операционные системы</w:t>
      </w:r>
      <w:bookmarkEnd w:id="29"/>
      <w:bookmarkEnd w:id="30"/>
      <w:bookmarkEnd w:id="31"/>
    </w:p>
    <w:p w:rsidR="00044FE4" w:rsidRPr="004638C2" w:rsidRDefault="00407476" w:rsidP="00044FE4">
      <w:pPr>
        <w:widowControl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  <w:lang w:eastAsia="ru-RU"/>
        </w:rPr>
        <w:t>О</w:t>
      </w:r>
      <w:r w:rsidR="00044FE4" w:rsidRPr="004638C2">
        <w:rPr>
          <w:rFonts w:ascii="Times New Roman" w:hAnsi="Times New Roman"/>
          <w:sz w:val="24"/>
          <w:szCs w:val="24"/>
          <w:lang w:eastAsia="ru-RU"/>
        </w:rPr>
        <w:t xml:space="preserve">граничений на клиентское </w:t>
      </w:r>
      <w:r w:rsidRPr="004638C2">
        <w:rPr>
          <w:rFonts w:ascii="Times New Roman" w:hAnsi="Times New Roman"/>
          <w:sz w:val="24"/>
          <w:szCs w:val="24"/>
          <w:lang w:eastAsia="ru-RU"/>
        </w:rPr>
        <w:t>программное обеспечение</w:t>
      </w:r>
      <w:r w:rsidR="00044FE4" w:rsidRPr="004638C2">
        <w:rPr>
          <w:rFonts w:ascii="Times New Roman" w:hAnsi="Times New Roman"/>
          <w:sz w:val="24"/>
          <w:szCs w:val="24"/>
          <w:lang w:eastAsia="ru-RU"/>
        </w:rPr>
        <w:t xml:space="preserve"> со стороны процедур вызова </w:t>
      </w:r>
      <w:r w:rsidR="002E5282" w:rsidRPr="004638C2">
        <w:rPr>
          <w:rFonts w:ascii="Times New Roman" w:hAnsi="Times New Roman"/>
          <w:sz w:val="24"/>
          <w:szCs w:val="24"/>
          <w:lang w:val="en-US" w:eastAsia="ru-RU"/>
        </w:rPr>
        <w:t>C</w:t>
      </w:r>
      <w:r w:rsidRPr="004638C2">
        <w:rPr>
          <w:rFonts w:ascii="Times New Roman" w:hAnsi="Times New Roman"/>
          <w:sz w:val="24"/>
          <w:szCs w:val="24"/>
          <w:lang w:eastAsia="ru-RU"/>
        </w:rPr>
        <w:t>ервиса</w:t>
      </w:r>
      <w:r w:rsidR="00044FE4" w:rsidRPr="004638C2">
        <w:rPr>
          <w:rFonts w:ascii="Times New Roman" w:hAnsi="Times New Roman"/>
          <w:sz w:val="24"/>
          <w:szCs w:val="24"/>
          <w:lang w:eastAsia="ru-RU"/>
        </w:rPr>
        <w:t xml:space="preserve"> не накладывается.</w:t>
      </w:r>
    </w:p>
    <w:p w:rsidR="00044FE4" w:rsidRPr="004638C2" w:rsidRDefault="00044FE4" w:rsidP="00044FE4">
      <w:pPr>
        <w:pStyle w:val="2"/>
        <w:numPr>
          <w:ilvl w:val="0"/>
          <w:numId w:val="0"/>
        </w:numPr>
        <w:rPr>
          <w:sz w:val="24"/>
          <w:szCs w:val="24"/>
        </w:rPr>
      </w:pPr>
      <w:bookmarkStart w:id="32" w:name="_Toc108533070"/>
      <w:r w:rsidRPr="004638C2">
        <w:rPr>
          <w:sz w:val="24"/>
          <w:szCs w:val="24"/>
        </w:rPr>
        <w:t>Аутентификация</w:t>
      </w:r>
      <w:bookmarkEnd w:id="32"/>
    </w:p>
    <w:p w:rsidR="00044FE4" w:rsidRPr="004638C2" w:rsidRDefault="00044FE4" w:rsidP="00044FE4">
      <w:pPr>
        <w:widowControl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</w:rPr>
        <w:t>Аутентификация</w:t>
      </w:r>
      <w:r w:rsidRPr="004638C2">
        <w:rPr>
          <w:rFonts w:ascii="Times New Roman" w:hAnsi="Times New Roman"/>
          <w:sz w:val="24"/>
          <w:szCs w:val="24"/>
          <w:lang w:eastAsia="ru-RU"/>
        </w:rPr>
        <w:t xml:space="preserve"> не требуется. </w:t>
      </w:r>
      <w:r w:rsidR="00ED2B5E" w:rsidRPr="004638C2">
        <w:rPr>
          <w:rFonts w:ascii="Times New Roman" w:hAnsi="Times New Roman"/>
          <w:sz w:val="24"/>
          <w:szCs w:val="24"/>
          <w:lang w:eastAsia="ru-RU"/>
        </w:rPr>
        <w:t>Сервис доступен для всех клиентов</w:t>
      </w:r>
      <w:r w:rsidRPr="004638C2">
        <w:rPr>
          <w:rFonts w:ascii="Times New Roman" w:hAnsi="Times New Roman"/>
          <w:sz w:val="24"/>
          <w:szCs w:val="24"/>
          <w:lang w:eastAsia="ru-RU"/>
        </w:rPr>
        <w:t>.</w:t>
      </w:r>
    </w:p>
    <w:p w:rsidR="00044FE4" w:rsidRPr="004638C2" w:rsidRDefault="00044FE4" w:rsidP="00ED2B5E">
      <w:pPr>
        <w:pStyle w:val="2"/>
        <w:numPr>
          <w:ilvl w:val="0"/>
          <w:numId w:val="0"/>
        </w:numPr>
        <w:rPr>
          <w:sz w:val="24"/>
          <w:szCs w:val="24"/>
        </w:rPr>
      </w:pPr>
      <w:bookmarkStart w:id="33" w:name="_Подключение_к_Web-сервису_1"/>
      <w:bookmarkStart w:id="34" w:name="_Toc108533071"/>
      <w:bookmarkEnd w:id="33"/>
      <w:r w:rsidRPr="004638C2">
        <w:rPr>
          <w:sz w:val="24"/>
          <w:szCs w:val="24"/>
        </w:rPr>
        <w:t>Подключение к Web-сервису</w:t>
      </w:r>
      <w:r w:rsidR="002E5282" w:rsidRPr="004638C2">
        <w:rPr>
          <w:sz w:val="24"/>
          <w:szCs w:val="24"/>
        </w:rPr>
        <w:t xml:space="preserve"> IOLITE</w:t>
      </w:r>
      <w:bookmarkEnd w:id="34"/>
    </w:p>
    <w:p w:rsidR="00044FE4" w:rsidRPr="004638C2" w:rsidRDefault="00FE5378" w:rsidP="00044FE4">
      <w:pPr>
        <w:widowControl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eastAsia="Times New Roman" w:hAnsi="Times New Roman"/>
          <w:sz w:val="24"/>
          <w:szCs w:val="24"/>
          <w:lang w:val="en-US" w:eastAsia="ru-RU"/>
        </w:rPr>
        <w:t>WEB</w:t>
      </w:r>
      <w:r w:rsidRPr="004638C2">
        <w:rPr>
          <w:rFonts w:ascii="Times New Roman" w:eastAsia="Times New Roman" w:hAnsi="Times New Roman"/>
          <w:sz w:val="24"/>
          <w:szCs w:val="24"/>
          <w:lang w:eastAsia="ru-RU"/>
        </w:rPr>
        <w:t xml:space="preserve">-сервис </w:t>
      </w:r>
      <w:r w:rsidRPr="004638C2">
        <w:rPr>
          <w:rFonts w:ascii="Times New Roman" w:hAnsi="Times New Roman"/>
          <w:sz w:val="24"/>
          <w:szCs w:val="24"/>
          <w:lang w:val="en-US"/>
        </w:rPr>
        <w:t>IOLITE</w:t>
      </w:r>
      <w:r w:rsidR="00044FE4" w:rsidRPr="004638C2">
        <w:rPr>
          <w:rFonts w:ascii="Times New Roman" w:hAnsi="Times New Roman"/>
          <w:sz w:val="24"/>
          <w:szCs w:val="24"/>
          <w:lang w:eastAsia="ru-RU"/>
        </w:rPr>
        <w:t xml:space="preserve"> доступен по следующему URL-адресу:</w:t>
      </w:r>
      <w:r w:rsidRPr="004638C2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15" w:history="1">
        <w:r w:rsidR="009A47A6">
          <w:rPr>
            <w:rStyle w:val="a9"/>
            <w:rFonts w:cs="Calibri"/>
          </w:rPr>
          <w:t>http</w:t>
        </w:r>
        <w:r w:rsidR="009A47A6">
          <w:rPr>
            <w:rStyle w:val="a9"/>
            <w:rFonts w:cs="Calibri"/>
            <w:lang w:val="en-US"/>
          </w:rPr>
          <w:t>s</w:t>
        </w:r>
        <w:r w:rsidR="009A47A6">
          <w:rPr>
            <w:rStyle w:val="a9"/>
            <w:rFonts w:cs="Calibri"/>
          </w:rPr>
          <w:t>://</w:t>
        </w:r>
        <w:r w:rsidR="009A47A6">
          <w:rPr>
            <w:rStyle w:val="a9"/>
            <w:rFonts w:cs="Calibri"/>
            <w:lang w:val="en-US"/>
          </w:rPr>
          <w:t>cabinet</w:t>
        </w:r>
        <w:r w:rsidR="009A47A6">
          <w:rPr>
            <w:rStyle w:val="a9"/>
            <w:rFonts w:cs="Calibri"/>
          </w:rPr>
          <w:t>.</w:t>
        </w:r>
        <w:r w:rsidR="009A47A6">
          <w:rPr>
            <w:rStyle w:val="a9"/>
            <w:rFonts w:cs="Calibri"/>
            <w:lang w:val="en-US"/>
          </w:rPr>
          <w:t>nsd</w:t>
        </w:r>
        <w:r w:rsidR="009A47A6">
          <w:rPr>
            <w:rStyle w:val="a9"/>
            <w:rFonts w:cs="Calibri"/>
          </w:rPr>
          <w:t>.</w:t>
        </w:r>
        <w:r w:rsidR="009A47A6">
          <w:rPr>
            <w:rStyle w:val="a9"/>
            <w:rFonts w:cs="Calibri"/>
            <w:lang w:val="en-US"/>
          </w:rPr>
          <w:t>ru</w:t>
        </w:r>
        <w:r w:rsidR="009A47A6">
          <w:rPr>
            <w:rStyle w:val="a9"/>
            <w:rFonts w:cs="Calibri"/>
          </w:rPr>
          <w:t>/</w:t>
        </w:r>
        <w:r w:rsidR="009A47A6">
          <w:rPr>
            <w:rStyle w:val="a9"/>
            <w:rFonts w:cs="Calibri"/>
            <w:lang w:val="en-US"/>
          </w:rPr>
          <w:t>iolite</w:t>
        </w:r>
        <w:r w:rsidR="009A47A6">
          <w:rPr>
            <w:rStyle w:val="a9"/>
            <w:rFonts w:cs="Calibri"/>
          </w:rPr>
          <w:t>/ClientProxyService</w:t>
        </w:r>
      </w:hyperlink>
      <w:r w:rsidR="009A47A6">
        <w:rPr>
          <w:rFonts w:cs="Calibri"/>
          <w:color w:val="1F497D"/>
        </w:rPr>
        <w:t>.</w:t>
      </w:r>
      <w:r w:rsidR="00044FE4" w:rsidRPr="004638C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bookmarkEnd w:id="25"/>
    <w:bookmarkEnd w:id="26"/>
    <w:bookmarkEnd w:id="28"/>
    <w:p w:rsidR="00D67200" w:rsidRPr="004638C2" w:rsidRDefault="00D67200" w:rsidP="00D96229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  <w:lang w:eastAsia="ru-RU"/>
        </w:rPr>
        <w:t xml:space="preserve">Электронное взаимодействие осуществляется путем обращения к </w:t>
      </w:r>
      <w:r w:rsidR="00407476" w:rsidRPr="004638C2">
        <w:rPr>
          <w:rFonts w:ascii="Times New Roman" w:hAnsi="Times New Roman"/>
          <w:sz w:val="24"/>
          <w:szCs w:val="24"/>
          <w:lang w:eastAsia="ru-RU"/>
        </w:rPr>
        <w:t>Сервису</w:t>
      </w:r>
      <w:r w:rsidRPr="004638C2">
        <w:rPr>
          <w:rFonts w:ascii="Times New Roman" w:hAnsi="Times New Roman"/>
          <w:sz w:val="24"/>
          <w:szCs w:val="24"/>
          <w:lang w:eastAsia="ru-RU"/>
        </w:rPr>
        <w:t xml:space="preserve"> клиентским программным обеспечением</w:t>
      </w:r>
      <w:r w:rsidR="00FE5378" w:rsidRPr="004638C2">
        <w:rPr>
          <w:rFonts w:ascii="Times New Roman" w:hAnsi="Times New Roman"/>
          <w:sz w:val="24"/>
          <w:szCs w:val="24"/>
          <w:lang w:eastAsia="ru-RU"/>
        </w:rPr>
        <w:t xml:space="preserve">, в качестве которого можно использовать любое </w:t>
      </w:r>
      <w:r w:rsidR="00407476" w:rsidRPr="004638C2">
        <w:rPr>
          <w:rFonts w:ascii="Times New Roman" w:hAnsi="Times New Roman"/>
          <w:sz w:val="24"/>
          <w:szCs w:val="24"/>
          <w:lang w:eastAsia="ru-RU"/>
        </w:rPr>
        <w:t>программное обеспечение</w:t>
      </w:r>
      <w:r w:rsidR="00FE5378" w:rsidRPr="004638C2">
        <w:rPr>
          <w:rFonts w:ascii="Times New Roman" w:hAnsi="Times New Roman"/>
          <w:sz w:val="24"/>
          <w:szCs w:val="24"/>
          <w:lang w:eastAsia="ru-RU"/>
        </w:rPr>
        <w:t>, разработанное самостоятельно Клиентом или третьей стороной.</w:t>
      </w:r>
    </w:p>
    <w:p w:rsidR="00FE5378" w:rsidRPr="004638C2" w:rsidRDefault="00FE5378" w:rsidP="00FE5378">
      <w:pPr>
        <w:pStyle w:val="2"/>
        <w:keepNext w:val="0"/>
        <w:widowControl w:val="0"/>
        <w:numPr>
          <w:ilvl w:val="0"/>
          <w:numId w:val="0"/>
        </w:numPr>
        <w:rPr>
          <w:sz w:val="24"/>
          <w:szCs w:val="24"/>
        </w:rPr>
      </w:pPr>
      <w:bookmarkStart w:id="35" w:name="_Toc108533072"/>
      <w:r w:rsidRPr="004638C2">
        <w:rPr>
          <w:sz w:val="24"/>
          <w:szCs w:val="24"/>
        </w:rPr>
        <w:t xml:space="preserve">Общее </w:t>
      </w:r>
      <w:r w:rsidRPr="004638C2">
        <w:rPr>
          <w:sz w:val="24"/>
          <w:szCs w:val="24"/>
        </w:rPr>
        <w:t>описание интерфейса</w:t>
      </w:r>
      <w:bookmarkEnd w:id="35"/>
    </w:p>
    <w:p w:rsidR="00F36D21" w:rsidRPr="00F36D21" w:rsidRDefault="00F36D21" w:rsidP="007F71D6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6D21">
        <w:rPr>
          <w:rFonts w:ascii="Times New Roman" w:hAnsi="Times New Roman"/>
          <w:sz w:val="24"/>
          <w:szCs w:val="24"/>
          <w:lang w:eastAsia="ru-RU"/>
        </w:rPr>
        <w:t xml:space="preserve">Сервис содержит один метод </w:t>
      </w:r>
      <w:hyperlink w:anchor="_Формат_XML_MasterAgreements" w:history="1">
        <w:r w:rsidRPr="00F36D21">
          <w:rPr>
            <w:rStyle w:val="a9"/>
            <w:rFonts w:ascii="Times New Roman" w:hAnsi="Times New Roman"/>
            <w:sz w:val="24"/>
            <w:szCs w:val="24"/>
            <w:highlight w:val="white"/>
            <w:lang w:eastAsia="ru-RU"/>
          </w:rPr>
          <w:t>getLeiCodeInfo</w:t>
        </w:r>
      </w:hyperlink>
      <w:r w:rsidRPr="00F36D21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C01FDD" w:rsidRPr="004638C2" w:rsidRDefault="00610222" w:rsidP="007F71D6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  <w:lang w:eastAsia="ru-RU"/>
        </w:rPr>
        <w:t xml:space="preserve">Для обращения к </w:t>
      </w:r>
      <w:r w:rsidR="002E5282" w:rsidRPr="004638C2">
        <w:rPr>
          <w:rFonts w:ascii="Times New Roman" w:hAnsi="Times New Roman"/>
          <w:sz w:val="24"/>
          <w:szCs w:val="24"/>
          <w:lang w:eastAsia="ru-RU"/>
        </w:rPr>
        <w:t>С</w:t>
      </w:r>
      <w:r w:rsidRPr="004638C2">
        <w:rPr>
          <w:rFonts w:ascii="Times New Roman" w:hAnsi="Times New Roman"/>
          <w:sz w:val="24"/>
          <w:szCs w:val="24"/>
          <w:lang w:eastAsia="ru-RU"/>
        </w:rPr>
        <w:t>ервису необходимо сформировать запрос (</w:t>
      </w:r>
      <w:r w:rsidR="00865302" w:rsidRPr="004638C2">
        <w:rPr>
          <w:rFonts w:ascii="Times New Roman" w:hAnsi="Times New Roman"/>
          <w:sz w:val="24"/>
          <w:szCs w:val="24"/>
          <w:lang w:val="en-US" w:eastAsia="ru-RU"/>
        </w:rPr>
        <w:t>SOAP</w:t>
      </w:r>
      <w:r w:rsidR="00865302" w:rsidRPr="004638C2">
        <w:rPr>
          <w:rFonts w:ascii="Times New Roman" w:hAnsi="Times New Roman"/>
          <w:sz w:val="24"/>
          <w:szCs w:val="24"/>
          <w:lang w:eastAsia="ru-RU"/>
        </w:rPr>
        <w:t xml:space="preserve"> объект</w:t>
      </w:r>
      <w:r w:rsidRPr="004638C2">
        <w:rPr>
          <w:rFonts w:ascii="Times New Roman" w:hAnsi="Times New Roman"/>
          <w:sz w:val="24"/>
          <w:szCs w:val="24"/>
          <w:lang w:eastAsia="ru-RU"/>
        </w:rPr>
        <w:t>), состоящи</w:t>
      </w:r>
      <w:r w:rsidR="00B33BF2" w:rsidRPr="004638C2">
        <w:rPr>
          <w:rFonts w:ascii="Times New Roman" w:hAnsi="Times New Roman"/>
          <w:sz w:val="24"/>
          <w:szCs w:val="24"/>
          <w:lang w:eastAsia="ru-RU"/>
        </w:rPr>
        <w:t>й</w:t>
      </w:r>
      <w:r w:rsidRPr="004638C2">
        <w:rPr>
          <w:rFonts w:ascii="Times New Roman" w:hAnsi="Times New Roman"/>
          <w:sz w:val="24"/>
          <w:szCs w:val="24"/>
          <w:lang w:eastAsia="ru-RU"/>
        </w:rPr>
        <w:t xml:space="preserve"> из н</w:t>
      </w:r>
      <w:r w:rsidR="00865302" w:rsidRPr="004638C2">
        <w:rPr>
          <w:rFonts w:ascii="Times New Roman" w:hAnsi="Times New Roman"/>
          <w:sz w:val="24"/>
          <w:szCs w:val="24"/>
          <w:lang w:eastAsia="ru-RU"/>
        </w:rPr>
        <w:t>абор</w:t>
      </w:r>
      <w:r w:rsidRPr="004638C2">
        <w:rPr>
          <w:rFonts w:ascii="Times New Roman" w:hAnsi="Times New Roman"/>
          <w:sz w:val="24"/>
          <w:szCs w:val="24"/>
          <w:lang w:eastAsia="ru-RU"/>
        </w:rPr>
        <w:t>а</w:t>
      </w:r>
      <w:r w:rsidR="00865302" w:rsidRPr="004638C2">
        <w:rPr>
          <w:rFonts w:ascii="Times New Roman" w:hAnsi="Times New Roman"/>
          <w:sz w:val="24"/>
          <w:szCs w:val="24"/>
          <w:lang w:eastAsia="ru-RU"/>
        </w:rPr>
        <w:t xml:space="preserve"> входных параметров</w:t>
      </w:r>
      <w:r w:rsidR="00721D0A">
        <w:rPr>
          <w:rFonts w:ascii="Times New Roman" w:hAnsi="Times New Roman"/>
          <w:sz w:val="24"/>
          <w:szCs w:val="24"/>
          <w:lang w:eastAsia="ru-RU"/>
        </w:rPr>
        <w:t xml:space="preserve">. </w:t>
      </w:r>
      <w:bookmarkStart w:id="36" w:name="_Toc232235787"/>
      <w:r w:rsidR="00D552D3" w:rsidRPr="004638C2">
        <w:rPr>
          <w:rFonts w:ascii="Times New Roman" w:hAnsi="Times New Roman"/>
          <w:sz w:val="24"/>
          <w:szCs w:val="24"/>
          <w:lang w:eastAsia="ru-RU"/>
        </w:rPr>
        <w:t xml:space="preserve">Ответ от </w:t>
      </w:r>
      <w:r w:rsidR="00454B52" w:rsidRPr="004638C2">
        <w:rPr>
          <w:rFonts w:ascii="Times New Roman" w:hAnsi="Times New Roman"/>
          <w:sz w:val="24"/>
          <w:szCs w:val="24"/>
          <w:lang w:eastAsia="ru-RU"/>
        </w:rPr>
        <w:t>Сервиса</w:t>
      </w:r>
      <w:r w:rsidR="00D552D3" w:rsidRPr="004638C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90BA2" w:rsidRPr="004638C2">
        <w:rPr>
          <w:rFonts w:ascii="Times New Roman" w:hAnsi="Times New Roman"/>
          <w:sz w:val="24"/>
          <w:szCs w:val="24"/>
          <w:lang w:eastAsia="ru-RU"/>
        </w:rPr>
        <w:t xml:space="preserve">также </w:t>
      </w:r>
      <w:r w:rsidR="00D552D3" w:rsidRPr="004638C2">
        <w:rPr>
          <w:rFonts w:ascii="Times New Roman" w:hAnsi="Times New Roman"/>
          <w:sz w:val="24"/>
          <w:szCs w:val="24"/>
          <w:lang w:eastAsia="ru-RU"/>
        </w:rPr>
        <w:t xml:space="preserve">представляет собой </w:t>
      </w:r>
      <w:r w:rsidR="00D552D3" w:rsidRPr="004638C2">
        <w:rPr>
          <w:rFonts w:ascii="Times New Roman" w:hAnsi="Times New Roman"/>
          <w:sz w:val="24"/>
          <w:szCs w:val="24"/>
          <w:lang w:val="en-US" w:eastAsia="ru-RU"/>
        </w:rPr>
        <w:t>SOAP</w:t>
      </w:r>
      <w:r w:rsidR="00D552D3" w:rsidRPr="004638C2">
        <w:rPr>
          <w:rFonts w:ascii="Times New Roman" w:hAnsi="Times New Roman"/>
          <w:sz w:val="24"/>
          <w:szCs w:val="24"/>
          <w:lang w:eastAsia="ru-RU"/>
        </w:rPr>
        <w:t xml:space="preserve"> объект – </w:t>
      </w:r>
      <w:r w:rsidR="00D552D3" w:rsidRPr="004638C2">
        <w:rPr>
          <w:rFonts w:ascii="Times New Roman" w:hAnsi="Times New Roman"/>
          <w:sz w:val="24"/>
          <w:szCs w:val="24"/>
          <w:lang w:eastAsia="ru-RU"/>
        </w:rPr>
        <w:lastRenderedPageBreak/>
        <w:t>см.</w:t>
      </w:r>
      <w:hyperlink w:anchor="_Примеры_запросов_и" w:history="1">
        <w:r w:rsidR="00626426" w:rsidRPr="00626426">
          <w:rPr>
            <w:rStyle w:val="a9"/>
            <w:rFonts w:ascii="Times New Roman" w:hAnsi="Times New Roman"/>
            <w:sz w:val="24"/>
            <w:szCs w:val="24"/>
            <w:lang w:eastAsia="ru-RU"/>
          </w:rPr>
          <w:t>Примеры запр</w:t>
        </w:r>
        <w:r w:rsidR="00626426" w:rsidRPr="00626426">
          <w:rPr>
            <w:rStyle w:val="a9"/>
            <w:rFonts w:ascii="Times New Roman" w:hAnsi="Times New Roman"/>
            <w:sz w:val="24"/>
            <w:szCs w:val="24"/>
            <w:lang w:eastAsia="ru-RU"/>
          </w:rPr>
          <w:t>о</w:t>
        </w:r>
        <w:r w:rsidR="00626426" w:rsidRPr="00626426">
          <w:rPr>
            <w:rStyle w:val="a9"/>
            <w:rFonts w:ascii="Times New Roman" w:hAnsi="Times New Roman"/>
            <w:sz w:val="24"/>
            <w:szCs w:val="24"/>
            <w:lang w:eastAsia="ru-RU"/>
          </w:rPr>
          <w:t>сов и ответов сервиса</w:t>
        </w:r>
      </w:hyperlink>
      <w:r w:rsidR="00721D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552D3" w:rsidRPr="004638C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D552D3" w:rsidRPr="004638C2" w:rsidRDefault="005A21D8" w:rsidP="007F71D6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</w:rPr>
        <w:t xml:space="preserve">Код и описание ошибки, возвращаемой </w:t>
      </w:r>
      <w:r w:rsidR="00454B52" w:rsidRPr="004638C2">
        <w:rPr>
          <w:rFonts w:ascii="Times New Roman" w:hAnsi="Times New Roman"/>
          <w:sz w:val="24"/>
          <w:szCs w:val="24"/>
          <w:lang w:eastAsia="ru-RU"/>
        </w:rPr>
        <w:t>Сервисом</w:t>
      </w:r>
      <w:r w:rsidRPr="004638C2">
        <w:rPr>
          <w:rFonts w:ascii="Times New Roman" w:hAnsi="Times New Roman"/>
          <w:sz w:val="24"/>
          <w:szCs w:val="24"/>
        </w:rPr>
        <w:t xml:space="preserve">, содержится в блоке </w:t>
      </w:r>
      <w:r w:rsidRPr="004638C2">
        <w:rPr>
          <w:rFonts w:ascii="Times New Roman" w:hAnsi="Times New Roman"/>
          <w:sz w:val="24"/>
          <w:szCs w:val="24"/>
          <w:lang w:val="en-US"/>
        </w:rPr>
        <w:t>Fault</w:t>
      </w:r>
      <w:r w:rsidRPr="004638C2">
        <w:rPr>
          <w:rFonts w:ascii="Times New Roman" w:hAnsi="Times New Roman"/>
          <w:sz w:val="24"/>
          <w:szCs w:val="24"/>
        </w:rPr>
        <w:t xml:space="preserve"> тела сообщения </w:t>
      </w:r>
      <w:r w:rsidR="00743631" w:rsidRPr="004638C2">
        <w:rPr>
          <w:rFonts w:ascii="Times New Roman" w:hAnsi="Times New Roman"/>
          <w:sz w:val="24"/>
          <w:szCs w:val="24"/>
        </w:rPr>
        <w:t>– см.</w:t>
      </w:r>
      <w:r w:rsidR="00CF73B1">
        <w:rPr>
          <w:rFonts w:ascii="Times New Roman" w:hAnsi="Times New Roman"/>
          <w:sz w:val="24"/>
          <w:szCs w:val="24"/>
        </w:rPr>
        <w:t xml:space="preserve"> раздел </w:t>
      </w:r>
      <w:hyperlink w:anchor="_Что_делать,_если" w:history="1">
        <w:r w:rsidR="00CF73B1" w:rsidRPr="00CF73B1">
          <w:rPr>
            <w:rStyle w:val="a9"/>
            <w:rFonts w:ascii="Times New Roman" w:hAnsi="Times New Roman"/>
            <w:sz w:val="24"/>
            <w:szCs w:val="24"/>
          </w:rPr>
          <w:t>Что делать, если WEB-сервис вернул ошибку</w:t>
        </w:r>
      </w:hyperlink>
      <w:r w:rsidR="00A95916" w:rsidRPr="004638C2">
        <w:rPr>
          <w:rFonts w:ascii="Times New Roman" w:hAnsi="Times New Roman"/>
          <w:sz w:val="24"/>
          <w:szCs w:val="24"/>
          <w:lang w:eastAsia="ru-RU"/>
        </w:rPr>
        <w:t>.</w:t>
      </w:r>
      <w:r w:rsidR="007A4AD1" w:rsidRPr="004638C2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w:anchor="_Каноникализация" w:history="1"/>
    </w:p>
    <w:p w:rsidR="005A6B70" w:rsidRPr="004638C2" w:rsidRDefault="00F15595" w:rsidP="006B73DE">
      <w:pPr>
        <w:pStyle w:val="2"/>
        <w:keepNext w:val="0"/>
        <w:widowControl w:val="0"/>
        <w:numPr>
          <w:ilvl w:val="0"/>
          <w:numId w:val="0"/>
        </w:numPr>
        <w:spacing w:before="0"/>
        <w:rPr>
          <w:sz w:val="24"/>
          <w:szCs w:val="24"/>
        </w:rPr>
      </w:pPr>
      <w:bookmarkStart w:id="37" w:name="_Toc353469198"/>
      <w:bookmarkStart w:id="38" w:name="_Toc359606234"/>
      <w:bookmarkStart w:id="39" w:name="_Toc422223970"/>
      <w:bookmarkStart w:id="40" w:name="_Формирование_запросов_к_1"/>
      <w:bookmarkStart w:id="41" w:name="_Формирование_запросов_к"/>
      <w:bookmarkStart w:id="42" w:name="_Toc108533073"/>
      <w:bookmarkEnd w:id="40"/>
      <w:bookmarkEnd w:id="41"/>
      <w:r w:rsidRPr="004638C2">
        <w:rPr>
          <w:sz w:val="24"/>
          <w:szCs w:val="24"/>
        </w:rPr>
        <w:t xml:space="preserve">Формирование запросов к </w:t>
      </w:r>
      <w:r w:rsidR="00DC7175" w:rsidRPr="004638C2">
        <w:rPr>
          <w:sz w:val="24"/>
          <w:szCs w:val="24"/>
        </w:rPr>
        <w:t>WEB-сервис</w:t>
      </w:r>
      <w:r w:rsidRPr="004638C2">
        <w:rPr>
          <w:sz w:val="24"/>
          <w:szCs w:val="24"/>
        </w:rPr>
        <w:t>у</w:t>
      </w:r>
      <w:bookmarkEnd w:id="38"/>
      <w:bookmarkEnd w:id="39"/>
      <w:r w:rsidR="002E5282" w:rsidRPr="004638C2">
        <w:rPr>
          <w:sz w:val="24"/>
          <w:szCs w:val="24"/>
        </w:rPr>
        <w:t xml:space="preserve"> IOLITE</w:t>
      </w:r>
      <w:bookmarkEnd w:id="42"/>
    </w:p>
    <w:p w:rsidR="00BC0C0B" w:rsidRPr="002E53D2" w:rsidRDefault="005A6B70" w:rsidP="007F71D6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53D2">
        <w:rPr>
          <w:rFonts w:ascii="Times New Roman" w:hAnsi="Times New Roman"/>
          <w:sz w:val="24"/>
          <w:szCs w:val="24"/>
        </w:rPr>
        <w:t>Запрос</w:t>
      </w:r>
      <w:r w:rsidR="00F15595" w:rsidRPr="002E53D2">
        <w:rPr>
          <w:rFonts w:ascii="Times New Roman" w:hAnsi="Times New Roman"/>
          <w:sz w:val="24"/>
          <w:szCs w:val="24"/>
        </w:rPr>
        <w:t xml:space="preserve"> </w:t>
      </w:r>
      <w:r w:rsidR="00BC0C0B" w:rsidRPr="002E53D2">
        <w:rPr>
          <w:rFonts w:ascii="Times New Roman" w:hAnsi="Times New Roman"/>
          <w:sz w:val="24"/>
          <w:szCs w:val="24"/>
        </w:rPr>
        <w:t xml:space="preserve">формируется путем вызова метода </w:t>
      </w:r>
      <w:hyperlink w:anchor="_GetLeiCodeInfo_–_получение" w:history="1">
        <w:r w:rsidR="00BC0C0B" w:rsidRPr="002E53D2">
          <w:rPr>
            <w:rStyle w:val="a9"/>
            <w:rFonts w:ascii="Times New Roman" w:hAnsi="Times New Roman"/>
            <w:b/>
            <w:color w:val="auto"/>
            <w:sz w:val="24"/>
            <w:szCs w:val="24"/>
          </w:rPr>
          <w:t>G</w:t>
        </w:r>
        <w:r w:rsidR="00BC0C0B" w:rsidRPr="002E53D2">
          <w:rPr>
            <w:rStyle w:val="a9"/>
            <w:rFonts w:ascii="Times New Roman" w:hAnsi="Times New Roman"/>
            <w:b/>
            <w:color w:val="auto"/>
            <w:sz w:val="24"/>
            <w:szCs w:val="24"/>
          </w:rPr>
          <w:t>e</w:t>
        </w:r>
        <w:r w:rsidR="00BC0C0B" w:rsidRPr="002E53D2">
          <w:rPr>
            <w:rStyle w:val="a9"/>
            <w:rFonts w:ascii="Times New Roman" w:hAnsi="Times New Roman"/>
            <w:b/>
            <w:color w:val="auto"/>
            <w:sz w:val="24"/>
            <w:szCs w:val="24"/>
          </w:rPr>
          <w:t>tLeiCodeInfo</w:t>
        </w:r>
      </w:hyperlink>
      <w:r w:rsidR="00BC0C0B" w:rsidRPr="002E53D2">
        <w:rPr>
          <w:rFonts w:ascii="Times New Roman" w:hAnsi="Times New Roman"/>
          <w:sz w:val="24"/>
          <w:szCs w:val="24"/>
        </w:rPr>
        <w:t xml:space="preserve">. </w:t>
      </w:r>
      <w:r w:rsidR="005A21D8" w:rsidRPr="002E53D2">
        <w:rPr>
          <w:rFonts w:ascii="Times New Roman" w:hAnsi="Times New Roman"/>
          <w:sz w:val="24"/>
          <w:szCs w:val="24"/>
        </w:rPr>
        <w:t xml:space="preserve">Ответ формируется </w:t>
      </w:r>
      <w:r w:rsidR="006B73DE" w:rsidRPr="002E53D2">
        <w:rPr>
          <w:rFonts w:ascii="Times New Roman" w:hAnsi="Times New Roman"/>
          <w:sz w:val="24"/>
          <w:szCs w:val="24"/>
        </w:rPr>
        <w:t>С</w:t>
      </w:r>
      <w:r w:rsidR="005A21D8" w:rsidRPr="002E53D2">
        <w:rPr>
          <w:rFonts w:ascii="Times New Roman" w:hAnsi="Times New Roman"/>
          <w:sz w:val="24"/>
          <w:szCs w:val="24"/>
        </w:rPr>
        <w:t xml:space="preserve">ервисом синхронно. </w:t>
      </w:r>
      <w:r w:rsidR="00BC0C0B" w:rsidRPr="002E53D2">
        <w:rPr>
          <w:rFonts w:ascii="Times New Roman" w:hAnsi="Times New Roman"/>
          <w:sz w:val="24"/>
          <w:szCs w:val="24"/>
        </w:rPr>
        <w:t xml:space="preserve">Для получения информации по </w:t>
      </w:r>
      <w:r w:rsidR="002E53D2" w:rsidRPr="002E53D2">
        <w:rPr>
          <w:rFonts w:ascii="Times New Roman" w:hAnsi="Times New Roman"/>
          <w:sz w:val="24"/>
          <w:szCs w:val="24"/>
        </w:rPr>
        <w:t xml:space="preserve">одной </w:t>
      </w:r>
      <w:r w:rsidR="00BC0C0B" w:rsidRPr="002E53D2">
        <w:rPr>
          <w:rFonts w:ascii="Times New Roman" w:hAnsi="Times New Roman"/>
          <w:sz w:val="24"/>
          <w:szCs w:val="24"/>
        </w:rPr>
        <w:t xml:space="preserve">организации, необходимо </w:t>
      </w:r>
      <w:r w:rsidR="00743631" w:rsidRPr="002E53D2">
        <w:rPr>
          <w:rFonts w:ascii="Times New Roman" w:hAnsi="Times New Roman"/>
          <w:sz w:val="24"/>
          <w:szCs w:val="24"/>
        </w:rPr>
        <w:t>передать во входных параметрах С</w:t>
      </w:r>
      <w:r w:rsidR="00BC0C0B" w:rsidRPr="002E53D2">
        <w:rPr>
          <w:rFonts w:ascii="Times New Roman" w:hAnsi="Times New Roman"/>
          <w:sz w:val="24"/>
          <w:szCs w:val="24"/>
        </w:rPr>
        <w:t xml:space="preserve">ервиса </w:t>
      </w:r>
      <w:r w:rsidR="00B77BF6" w:rsidRPr="002E53D2">
        <w:rPr>
          <w:rFonts w:ascii="Times New Roman" w:hAnsi="Times New Roman"/>
          <w:sz w:val="24"/>
          <w:szCs w:val="24"/>
        </w:rPr>
        <w:t>соответствующий</w:t>
      </w:r>
      <w:r w:rsidR="00BC0C0B" w:rsidRPr="002E53D2">
        <w:rPr>
          <w:rFonts w:ascii="Times New Roman" w:hAnsi="Times New Roman"/>
          <w:sz w:val="24"/>
          <w:szCs w:val="24"/>
        </w:rPr>
        <w:t xml:space="preserve"> </w:t>
      </w:r>
      <w:r w:rsidR="00B33BF2" w:rsidRPr="002E53D2">
        <w:rPr>
          <w:rFonts w:ascii="Times New Roman" w:hAnsi="Times New Roman"/>
          <w:sz w:val="24"/>
          <w:szCs w:val="24"/>
        </w:rPr>
        <w:t xml:space="preserve">Код </w:t>
      </w:r>
      <w:r w:rsidR="00592877" w:rsidRPr="002E53D2">
        <w:rPr>
          <w:rFonts w:ascii="Times New Roman" w:hAnsi="Times New Roman"/>
          <w:sz w:val="24"/>
          <w:szCs w:val="24"/>
          <w:lang w:val="en-US"/>
        </w:rPr>
        <w:t>LEI</w:t>
      </w:r>
      <w:r w:rsidR="00A07852" w:rsidRPr="002E53D2">
        <w:rPr>
          <w:rFonts w:ascii="Times New Roman" w:hAnsi="Times New Roman"/>
          <w:sz w:val="24"/>
          <w:szCs w:val="24"/>
        </w:rPr>
        <w:t>, состоящий из 20 символов</w:t>
      </w:r>
      <w:r w:rsidR="002E53D2" w:rsidRPr="002E53D2">
        <w:rPr>
          <w:rFonts w:ascii="Times New Roman" w:hAnsi="Times New Roman"/>
          <w:sz w:val="24"/>
          <w:szCs w:val="24"/>
        </w:rPr>
        <w:t xml:space="preserve">, или наименование организации, или </w:t>
      </w:r>
      <w:r w:rsidR="002E53D2">
        <w:rPr>
          <w:rFonts w:ascii="Times New Roman" w:hAnsi="Times New Roman"/>
          <w:sz w:val="24"/>
          <w:szCs w:val="24"/>
        </w:rPr>
        <w:t>ее регистрационный номер (ОГРН)</w:t>
      </w:r>
      <w:r w:rsidR="00A07852" w:rsidRPr="002E53D2">
        <w:rPr>
          <w:rFonts w:ascii="Times New Roman" w:hAnsi="Times New Roman"/>
          <w:sz w:val="24"/>
          <w:szCs w:val="24"/>
        </w:rPr>
        <w:t>.</w:t>
      </w:r>
      <w:r w:rsidR="00743631" w:rsidRPr="002E53D2">
        <w:rPr>
          <w:rFonts w:ascii="Times New Roman" w:hAnsi="Times New Roman"/>
          <w:sz w:val="24"/>
          <w:szCs w:val="24"/>
        </w:rPr>
        <w:t xml:space="preserve"> </w:t>
      </w:r>
      <w:r w:rsidR="002E53D2">
        <w:rPr>
          <w:rFonts w:ascii="Times New Roman" w:hAnsi="Times New Roman"/>
          <w:sz w:val="24"/>
          <w:szCs w:val="24"/>
        </w:rPr>
        <w:t xml:space="preserve">Если входные параметры запроса не заданы, метод вернет информацию о всех организациях, которым присвоены коды </w:t>
      </w:r>
      <w:r w:rsidR="002E53D2">
        <w:rPr>
          <w:rFonts w:ascii="Times New Roman" w:hAnsi="Times New Roman"/>
          <w:sz w:val="24"/>
          <w:szCs w:val="24"/>
          <w:lang w:val="en-US"/>
        </w:rPr>
        <w:t>LEI</w:t>
      </w:r>
      <w:r w:rsidR="002E53D2" w:rsidRPr="002E53D2">
        <w:rPr>
          <w:rFonts w:ascii="Times New Roman" w:hAnsi="Times New Roman"/>
          <w:sz w:val="24"/>
          <w:szCs w:val="24"/>
        </w:rPr>
        <w:t>.</w:t>
      </w:r>
    </w:p>
    <w:p w:rsidR="00F46306" w:rsidRPr="004638C2" w:rsidRDefault="00F46306" w:rsidP="006B73DE">
      <w:pPr>
        <w:pStyle w:val="2"/>
        <w:keepNext w:val="0"/>
        <w:widowControl w:val="0"/>
        <w:numPr>
          <w:ilvl w:val="0"/>
          <w:numId w:val="0"/>
        </w:numPr>
        <w:rPr>
          <w:sz w:val="24"/>
          <w:szCs w:val="24"/>
        </w:rPr>
      </w:pPr>
      <w:bookmarkStart w:id="43" w:name="_Изменение_алгоритма_формирования"/>
      <w:bookmarkStart w:id="44" w:name="_Упрощенный_интерфейс"/>
      <w:bookmarkStart w:id="45" w:name="_Toc353469199"/>
      <w:bookmarkStart w:id="46" w:name="_Предоставляемые_Web-сервисом_функци"/>
      <w:bookmarkStart w:id="47" w:name="_Функции,_предоставляемые_Web-сервис"/>
      <w:bookmarkStart w:id="48" w:name="_Toc422223978"/>
      <w:bookmarkStart w:id="49" w:name="_Функции_(методы),_предоставляемые"/>
      <w:bookmarkStart w:id="50" w:name="_Toc381800201"/>
      <w:bookmarkStart w:id="51" w:name="_Toc422223977"/>
      <w:bookmarkStart w:id="52" w:name="_Toc108533074"/>
      <w:bookmarkEnd w:id="37"/>
      <w:bookmarkEnd w:id="43"/>
      <w:bookmarkEnd w:id="44"/>
      <w:bookmarkEnd w:id="46"/>
      <w:bookmarkEnd w:id="47"/>
      <w:bookmarkEnd w:id="49"/>
      <w:r w:rsidRPr="004638C2">
        <w:rPr>
          <w:sz w:val="24"/>
          <w:szCs w:val="24"/>
        </w:rPr>
        <w:t xml:space="preserve">Ответ </w:t>
      </w:r>
      <w:r w:rsidR="00DC7175" w:rsidRPr="004638C2">
        <w:rPr>
          <w:sz w:val="24"/>
          <w:szCs w:val="24"/>
        </w:rPr>
        <w:t>WEB-сервис</w:t>
      </w:r>
      <w:r w:rsidRPr="004638C2">
        <w:rPr>
          <w:sz w:val="24"/>
          <w:szCs w:val="24"/>
        </w:rPr>
        <w:t>а</w:t>
      </w:r>
      <w:bookmarkEnd w:id="50"/>
      <w:bookmarkEnd w:id="51"/>
      <w:r w:rsidR="006B73DE" w:rsidRPr="004638C2">
        <w:rPr>
          <w:sz w:val="24"/>
          <w:szCs w:val="24"/>
        </w:rPr>
        <w:t xml:space="preserve"> IOLITE</w:t>
      </w:r>
      <w:bookmarkEnd w:id="52"/>
    </w:p>
    <w:p w:rsidR="00A07852" w:rsidRPr="004638C2" w:rsidRDefault="00D96229" w:rsidP="007F71D6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t>П</w:t>
      </w:r>
      <w:r w:rsidR="00A07852" w:rsidRPr="004638C2">
        <w:rPr>
          <w:rFonts w:ascii="Times New Roman" w:hAnsi="Times New Roman"/>
          <w:sz w:val="24"/>
          <w:szCs w:val="24"/>
        </w:rPr>
        <w:t>олучив запрос</w:t>
      </w:r>
      <w:r w:rsidRPr="004638C2">
        <w:rPr>
          <w:rFonts w:ascii="Times New Roman" w:hAnsi="Times New Roman"/>
          <w:sz w:val="24"/>
          <w:szCs w:val="24"/>
        </w:rPr>
        <w:t xml:space="preserve">, </w:t>
      </w:r>
      <w:r w:rsidR="002E53D2">
        <w:rPr>
          <w:rFonts w:ascii="Times New Roman" w:hAnsi="Times New Roman"/>
          <w:sz w:val="24"/>
          <w:szCs w:val="24"/>
        </w:rPr>
        <w:t>с</w:t>
      </w:r>
      <w:r w:rsidRPr="004638C2">
        <w:rPr>
          <w:rFonts w:ascii="Times New Roman" w:hAnsi="Times New Roman"/>
          <w:sz w:val="24"/>
          <w:szCs w:val="24"/>
        </w:rPr>
        <w:t>ервис</w:t>
      </w:r>
      <w:r w:rsidR="00A07852" w:rsidRPr="004638C2">
        <w:rPr>
          <w:rFonts w:ascii="Times New Roman" w:hAnsi="Times New Roman"/>
          <w:sz w:val="24"/>
          <w:szCs w:val="24"/>
        </w:rPr>
        <w:t xml:space="preserve"> </w:t>
      </w:r>
      <w:r w:rsidR="00BC0C0B" w:rsidRPr="004638C2">
        <w:rPr>
          <w:rFonts w:ascii="Times New Roman" w:hAnsi="Times New Roman"/>
          <w:sz w:val="24"/>
          <w:szCs w:val="24"/>
        </w:rPr>
        <w:t>формирует сообщение</w:t>
      </w:r>
      <w:r w:rsidR="00A07852" w:rsidRPr="004638C2">
        <w:rPr>
          <w:rFonts w:ascii="Times New Roman" w:hAnsi="Times New Roman"/>
          <w:sz w:val="24"/>
          <w:szCs w:val="24"/>
        </w:rPr>
        <w:t xml:space="preserve"> с</w:t>
      </w:r>
      <w:r w:rsidR="00BC0C0B" w:rsidRPr="004638C2">
        <w:rPr>
          <w:rFonts w:ascii="Times New Roman" w:hAnsi="Times New Roman"/>
          <w:sz w:val="24"/>
          <w:szCs w:val="24"/>
        </w:rPr>
        <w:t xml:space="preserve"> </w:t>
      </w:r>
      <w:r w:rsidR="00B33BF2" w:rsidRPr="004638C2">
        <w:rPr>
          <w:rFonts w:ascii="Times New Roman" w:hAnsi="Times New Roman"/>
          <w:sz w:val="24"/>
          <w:szCs w:val="24"/>
        </w:rPr>
        <w:t>информацией</w:t>
      </w:r>
      <w:r w:rsidR="00BC0C0B" w:rsidRPr="004638C2">
        <w:rPr>
          <w:rFonts w:ascii="Times New Roman" w:hAnsi="Times New Roman"/>
          <w:sz w:val="24"/>
          <w:szCs w:val="24"/>
        </w:rPr>
        <w:t xml:space="preserve"> </w:t>
      </w:r>
      <w:r w:rsidR="005D1CF4" w:rsidRPr="004638C2">
        <w:rPr>
          <w:rFonts w:ascii="Times New Roman" w:hAnsi="Times New Roman"/>
          <w:sz w:val="24"/>
          <w:szCs w:val="24"/>
        </w:rPr>
        <w:t>об</w:t>
      </w:r>
      <w:r w:rsidR="00BC0C0B" w:rsidRPr="004638C2">
        <w:rPr>
          <w:rFonts w:ascii="Times New Roman" w:hAnsi="Times New Roman"/>
          <w:sz w:val="24"/>
          <w:szCs w:val="24"/>
        </w:rPr>
        <w:t xml:space="preserve"> </w:t>
      </w:r>
      <w:r w:rsidR="002E53D2">
        <w:rPr>
          <w:rFonts w:ascii="Times New Roman" w:hAnsi="Times New Roman"/>
          <w:sz w:val="24"/>
          <w:szCs w:val="24"/>
        </w:rPr>
        <w:t xml:space="preserve">одной </w:t>
      </w:r>
      <w:r w:rsidR="00BC0C0B" w:rsidRPr="004638C2">
        <w:rPr>
          <w:rFonts w:ascii="Times New Roman" w:hAnsi="Times New Roman"/>
          <w:sz w:val="24"/>
          <w:szCs w:val="24"/>
        </w:rPr>
        <w:t>организации</w:t>
      </w:r>
      <w:r w:rsidR="00A07852" w:rsidRPr="004638C2">
        <w:rPr>
          <w:rFonts w:ascii="Times New Roman" w:hAnsi="Times New Roman"/>
          <w:sz w:val="24"/>
          <w:szCs w:val="24"/>
        </w:rPr>
        <w:t xml:space="preserve"> </w:t>
      </w:r>
      <w:r w:rsidR="002E53D2">
        <w:rPr>
          <w:rFonts w:ascii="Times New Roman" w:hAnsi="Times New Roman"/>
          <w:sz w:val="24"/>
          <w:szCs w:val="24"/>
        </w:rPr>
        <w:t xml:space="preserve">или о всех организациях, которым присвоены коды </w:t>
      </w:r>
      <w:r w:rsidR="002E53D2">
        <w:rPr>
          <w:rFonts w:ascii="Times New Roman" w:hAnsi="Times New Roman"/>
          <w:sz w:val="24"/>
          <w:szCs w:val="24"/>
          <w:lang w:val="en-US"/>
        </w:rPr>
        <w:t>LEI</w:t>
      </w:r>
      <w:r w:rsidR="002E53D2" w:rsidRPr="002E53D2">
        <w:rPr>
          <w:rFonts w:ascii="Times New Roman" w:hAnsi="Times New Roman"/>
          <w:sz w:val="24"/>
          <w:szCs w:val="24"/>
        </w:rPr>
        <w:t>.</w:t>
      </w:r>
      <w:r w:rsidR="00A07852" w:rsidRPr="004638C2">
        <w:rPr>
          <w:rFonts w:ascii="Times New Roman" w:hAnsi="Times New Roman"/>
          <w:sz w:val="24"/>
          <w:szCs w:val="24"/>
        </w:rPr>
        <w:t xml:space="preserve"> </w:t>
      </w:r>
    </w:p>
    <w:p w:rsidR="00BC0C0B" w:rsidRPr="004638C2" w:rsidRDefault="00BC0C0B" w:rsidP="007F71D6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t xml:space="preserve">Информация </w:t>
      </w:r>
      <w:r w:rsidR="00B33BF2" w:rsidRPr="004638C2">
        <w:rPr>
          <w:rFonts w:ascii="Times New Roman" w:hAnsi="Times New Roman"/>
          <w:sz w:val="24"/>
          <w:szCs w:val="24"/>
        </w:rPr>
        <w:t>предоставляется</w:t>
      </w:r>
      <w:r w:rsidRPr="004638C2">
        <w:rPr>
          <w:rFonts w:ascii="Times New Roman" w:hAnsi="Times New Roman"/>
          <w:sz w:val="24"/>
          <w:szCs w:val="24"/>
        </w:rPr>
        <w:t xml:space="preserve"> </w:t>
      </w:r>
      <w:r w:rsidR="00A07852" w:rsidRPr="004638C2">
        <w:rPr>
          <w:rFonts w:ascii="Times New Roman" w:hAnsi="Times New Roman"/>
          <w:sz w:val="24"/>
          <w:szCs w:val="24"/>
        </w:rPr>
        <w:t xml:space="preserve">согласно </w:t>
      </w:r>
      <w:r w:rsidRPr="004638C2">
        <w:rPr>
          <w:rFonts w:ascii="Times New Roman" w:hAnsi="Times New Roman"/>
          <w:sz w:val="24"/>
          <w:szCs w:val="24"/>
        </w:rPr>
        <w:t xml:space="preserve">спецификации </w:t>
      </w:r>
      <w:r w:rsidR="002E53D2" w:rsidRPr="00AA4074">
        <w:rPr>
          <w:rFonts w:ascii="Times New Roman" w:hAnsi="Times New Roman"/>
          <w:color w:val="333333"/>
          <w:sz w:val="24"/>
          <w:szCs w:val="24"/>
        </w:rPr>
        <w:t>GLEIF CDF 3.1</w:t>
      </w:r>
      <w:r w:rsidR="00AC744F" w:rsidRPr="00AA4074">
        <w:rPr>
          <w:rFonts w:ascii="Times New Roman" w:hAnsi="Times New Roman"/>
          <w:sz w:val="24"/>
          <w:szCs w:val="24"/>
        </w:rPr>
        <w:t>.</w:t>
      </w:r>
      <w:r w:rsidR="00AC744F" w:rsidRPr="004638C2">
        <w:rPr>
          <w:rFonts w:ascii="Times New Roman" w:hAnsi="Times New Roman"/>
          <w:sz w:val="24"/>
          <w:szCs w:val="24"/>
        </w:rPr>
        <w:t xml:space="preserve"> </w:t>
      </w:r>
      <w:r w:rsidRPr="004638C2">
        <w:rPr>
          <w:rFonts w:ascii="Times New Roman" w:hAnsi="Times New Roman"/>
          <w:sz w:val="24"/>
          <w:szCs w:val="24"/>
        </w:rPr>
        <w:t xml:space="preserve">Полное описание данного формата приведено </w:t>
      </w:r>
      <w:hyperlink r:id="rId16" w:history="1">
        <w:r w:rsidRPr="004638C2">
          <w:rPr>
            <w:rStyle w:val="a9"/>
            <w:rFonts w:ascii="Times New Roman" w:hAnsi="Times New Roman"/>
            <w:sz w:val="24"/>
            <w:szCs w:val="24"/>
          </w:rPr>
          <w:t>на официальн</w:t>
        </w:r>
        <w:r w:rsidRPr="004638C2">
          <w:rPr>
            <w:rStyle w:val="a9"/>
            <w:rFonts w:ascii="Times New Roman" w:hAnsi="Times New Roman"/>
            <w:sz w:val="24"/>
            <w:szCs w:val="24"/>
          </w:rPr>
          <w:t>о</w:t>
        </w:r>
        <w:r w:rsidRPr="004638C2">
          <w:rPr>
            <w:rStyle w:val="a9"/>
            <w:rFonts w:ascii="Times New Roman" w:hAnsi="Times New Roman"/>
            <w:sz w:val="24"/>
            <w:szCs w:val="24"/>
          </w:rPr>
          <w:t>м</w:t>
        </w:r>
        <w:r w:rsidRPr="004638C2">
          <w:rPr>
            <w:rStyle w:val="a9"/>
            <w:rFonts w:ascii="Times New Roman" w:hAnsi="Times New Roman"/>
            <w:sz w:val="24"/>
            <w:szCs w:val="24"/>
          </w:rPr>
          <w:t xml:space="preserve"> сай</w:t>
        </w:r>
        <w:r w:rsidRPr="004638C2">
          <w:rPr>
            <w:rStyle w:val="a9"/>
            <w:rFonts w:ascii="Times New Roman" w:hAnsi="Times New Roman"/>
            <w:sz w:val="24"/>
            <w:szCs w:val="24"/>
          </w:rPr>
          <w:t>т</w:t>
        </w:r>
        <w:r w:rsidRPr="004638C2">
          <w:rPr>
            <w:rStyle w:val="a9"/>
            <w:rFonts w:ascii="Times New Roman" w:hAnsi="Times New Roman"/>
            <w:sz w:val="24"/>
            <w:szCs w:val="24"/>
          </w:rPr>
          <w:t xml:space="preserve">е организации </w:t>
        </w:r>
        <w:r w:rsidRPr="004638C2">
          <w:rPr>
            <w:rStyle w:val="a9"/>
            <w:rFonts w:ascii="Times New Roman" w:hAnsi="Times New Roman"/>
            <w:sz w:val="24"/>
            <w:szCs w:val="24"/>
            <w:lang w:val="en-US"/>
          </w:rPr>
          <w:t>GLEIF</w:t>
        </w:r>
      </w:hyperlink>
      <w:r w:rsidRPr="004638C2">
        <w:rPr>
          <w:rFonts w:ascii="Times New Roman" w:hAnsi="Times New Roman"/>
          <w:sz w:val="24"/>
          <w:szCs w:val="24"/>
        </w:rPr>
        <w:t xml:space="preserve">. </w:t>
      </w:r>
    </w:p>
    <w:p w:rsidR="006B6EFA" w:rsidRPr="004638C2" w:rsidRDefault="002D617A" w:rsidP="00AC744F">
      <w:pPr>
        <w:pStyle w:val="1"/>
      </w:pPr>
      <w:bookmarkStart w:id="53" w:name="_Toc494711569"/>
      <w:bookmarkStart w:id="54" w:name="_Toc494714435"/>
      <w:bookmarkStart w:id="55" w:name="_Функции_(методы),_предоставляемые_1"/>
      <w:bookmarkStart w:id="56" w:name="_Методы,_предоставляемые_WEB-сервисо"/>
      <w:bookmarkStart w:id="57" w:name="_Toc108533075"/>
      <w:bookmarkEnd w:id="45"/>
      <w:bookmarkEnd w:id="53"/>
      <w:bookmarkEnd w:id="54"/>
      <w:bookmarkEnd w:id="55"/>
      <w:bookmarkEnd w:id="56"/>
      <w:r>
        <w:t>М</w:t>
      </w:r>
      <w:r w:rsidR="005C3CD2" w:rsidRPr="004638C2">
        <w:t>етоды</w:t>
      </w:r>
      <w:r w:rsidR="0089497E" w:rsidRPr="004638C2">
        <w:t xml:space="preserve">, предоставляемые </w:t>
      </w:r>
      <w:r w:rsidR="00DC7175" w:rsidRPr="004638C2">
        <w:t>WEB-сервис</w:t>
      </w:r>
      <w:r w:rsidR="0089497E" w:rsidRPr="004638C2">
        <w:t>ом</w:t>
      </w:r>
      <w:bookmarkEnd w:id="48"/>
      <w:bookmarkEnd w:id="57"/>
    </w:p>
    <w:p w:rsidR="00034B14" w:rsidRPr="004638C2" w:rsidRDefault="00034B14" w:rsidP="007F71D6">
      <w:pPr>
        <w:pStyle w:val="3"/>
        <w:keepNext w:val="0"/>
        <w:widowControl w:val="0"/>
        <w:rPr>
          <w:rFonts w:cs="Times New Roman"/>
        </w:rPr>
      </w:pPr>
      <w:bookmarkStart w:id="58" w:name="_Формат_XML_MasterAgreements"/>
      <w:bookmarkStart w:id="59" w:name="_Формат_XML_updates"/>
      <w:bookmarkStart w:id="60" w:name="_Формат_XML_Message"/>
      <w:bookmarkStart w:id="61" w:name="_Формат_registry.xml"/>
      <w:bookmarkStart w:id="62" w:name="_Формат_record.xml"/>
      <w:bookmarkStart w:id="63" w:name="_Формат_changes.xml"/>
      <w:bookmarkStart w:id="64" w:name="_Общая_информация_о"/>
      <w:bookmarkStart w:id="65" w:name="_Общая_информация"/>
      <w:bookmarkStart w:id="66" w:name="_Toc494714438"/>
      <w:bookmarkStart w:id="67" w:name="_GetProtocol_-_Запрос"/>
      <w:bookmarkStart w:id="68" w:name="_Формат_XML_protocol"/>
      <w:bookmarkStart w:id="69" w:name="_GetMarkedRests_–_запрос"/>
      <w:bookmarkStart w:id="70" w:name="_GetSUOPrices_–_запрос"/>
      <w:bookmarkStart w:id="71" w:name="_GetOrderState_-_запрос"/>
      <w:bookmarkStart w:id="72" w:name="_InitTransferIn_–_инициация"/>
      <w:bookmarkStart w:id="73" w:name="_PutPackage_-_отправка"/>
      <w:bookmarkStart w:id="74" w:name="_GetTransferResult_–_результат"/>
      <w:bookmarkStart w:id="75" w:name="_GetPackageList_–_получение"/>
      <w:bookmarkStart w:id="76" w:name="_Toc353469228"/>
      <w:bookmarkStart w:id="77" w:name="_Toc422223990"/>
      <w:bookmarkStart w:id="78" w:name="_GetLeiCodeInfo_–_получение"/>
      <w:bookmarkStart w:id="79" w:name="_Toc494711573"/>
      <w:bookmarkStart w:id="80" w:name="_Toc494714440"/>
      <w:bookmarkStart w:id="81" w:name="_Toc108533076"/>
      <w:bookmarkEnd w:id="36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8"/>
      <w:r w:rsidRPr="004638C2">
        <w:rPr>
          <w:rFonts w:cs="Times New Roman"/>
        </w:rPr>
        <w:t>Ge</w:t>
      </w:r>
      <w:r w:rsidR="005969B4" w:rsidRPr="004638C2">
        <w:rPr>
          <w:rFonts w:cs="Times New Roman"/>
          <w:lang w:val="en-US"/>
        </w:rPr>
        <w:t>tLeiCodeInfo</w:t>
      </w:r>
      <w:r w:rsidRPr="004638C2">
        <w:rPr>
          <w:rFonts w:cs="Times New Roman"/>
        </w:rPr>
        <w:t xml:space="preserve"> – получение </w:t>
      </w:r>
      <w:bookmarkEnd w:id="76"/>
      <w:bookmarkEnd w:id="77"/>
      <w:r w:rsidR="005969B4" w:rsidRPr="004638C2">
        <w:rPr>
          <w:rFonts w:cs="Times New Roman"/>
        </w:rPr>
        <w:t xml:space="preserve">информации </w:t>
      </w:r>
      <w:r w:rsidR="00B77BF6" w:rsidRPr="004638C2">
        <w:rPr>
          <w:rFonts w:cs="Times New Roman"/>
        </w:rPr>
        <w:t>об организации</w:t>
      </w:r>
      <w:bookmarkEnd w:id="81"/>
      <w:r w:rsidR="00B77BF6" w:rsidRPr="004638C2">
        <w:rPr>
          <w:rFonts w:cs="Times New Roman"/>
        </w:rPr>
        <w:t xml:space="preserve"> </w:t>
      </w:r>
      <w:bookmarkEnd w:id="79"/>
      <w:bookmarkEnd w:id="80"/>
    </w:p>
    <w:p w:rsidR="00034B14" w:rsidRDefault="0089226B" w:rsidP="007F71D6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Метод</w:t>
      </w:r>
      <w:r w:rsidR="00EE2208" w:rsidRPr="004638C2">
        <w:rPr>
          <w:rFonts w:ascii="Times New Roman" w:hAnsi="Times New Roman"/>
          <w:sz w:val="24"/>
          <w:szCs w:val="24"/>
          <w:lang w:eastAsia="ru-RU"/>
        </w:rPr>
        <w:t xml:space="preserve"> возвращает </w:t>
      </w:r>
      <w:r w:rsidR="005969B4" w:rsidRPr="004638C2">
        <w:rPr>
          <w:rFonts w:ascii="Times New Roman" w:hAnsi="Times New Roman"/>
          <w:sz w:val="24"/>
          <w:szCs w:val="24"/>
          <w:lang w:eastAsia="ru-RU"/>
        </w:rPr>
        <w:t>информацию</w:t>
      </w:r>
      <w:r w:rsidR="006B73DE" w:rsidRPr="004638C2">
        <w:rPr>
          <w:rFonts w:ascii="Times New Roman" w:hAnsi="Times New Roman"/>
          <w:sz w:val="24"/>
          <w:szCs w:val="24"/>
          <w:lang w:eastAsia="ru-RU"/>
        </w:rPr>
        <w:t xml:space="preserve"> об организации</w:t>
      </w:r>
      <w:r w:rsidR="005969B4" w:rsidRPr="004638C2">
        <w:rPr>
          <w:rFonts w:ascii="Times New Roman" w:hAnsi="Times New Roman"/>
          <w:sz w:val="24"/>
          <w:szCs w:val="24"/>
          <w:lang w:eastAsia="ru-RU"/>
        </w:rPr>
        <w:t xml:space="preserve">/анкету организации </w:t>
      </w:r>
      <w:r w:rsidR="00F37D2E" w:rsidRPr="004638C2">
        <w:rPr>
          <w:rFonts w:ascii="Times New Roman" w:hAnsi="Times New Roman"/>
          <w:sz w:val="24"/>
          <w:szCs w:val="24"/>
          <w:lang w:eastAsia="ru-RU"/>
        </w:rPr>
        <w:t xml:space="preserve">(Юридического лица) </w:t>
      </w:r>
      <w:r w:rsidR="005969B4" w:rsidRPr="004638C2">
        <w:rPr>
          <w:rFonts w:ascii="Times New Roman" w:hAnsi="Times New Roman"/>
          <w:sz w:val="24"/>
          <w:szCs w:val="24"/>
          <w:lang w:eastAsia="ru-RU"/>
        </w:rPr>
        <w:t>по указанному</w:t>
      </w:r>
      <w:r w:rsidR="00B33BF2" w:rsidRPr="004638C2">
        <w:rPr>
          <w:rFonts w:ascii="Times New Roman" w:hAnsi="Times New Roman"/>
          <w:sz w:val="24"/>
          <w:szCs w:val="24"/>
          <w:lang w:eastAsia="ru-RU"/>
        </w:rPr>
        <w:t xml:space="preserve"> в запросе</w:t>
      </w:r>
      <w:r w:rsidR="005969B4" w:rsidRPr="004638C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4074">
        <w:rPr>
          <w:rFonts w:ascii="Times New Roman" w:hAnsi="Times New Roman"/>
          <w:sz w:val="24"/>
          <w:szCs w:val="24"/>
          <w:lang w:eastAsia="ru-RU"/>
        </w:rPr>
        <w:t>идентификатору организации</w:t>
      </w:r>
      <w:r w:rsidR="00AC744F" w:rsidRPr="004638C2">
        <w:rPr>
          <w:rFonts w:ascii="Times New Roman" w:hAnsi="Times New Roman"/>
          <w:sz w:val="24"/>
          <w:szCs w:val="24"/>
          <w:lang w:eastAsia="ru-RU"/>
        </w:rPr>
        <w:t>.</w:t>
      </w:r>
      <w:r w:rsidR="006B73DE" w:rsidRPr="004638C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4074">
        <w:rPr>
          <w:rFonts w:ascii="Times New Roman" w:hAnsi="Times New Roman"/>
          <w:sz w:val="24"/>
          <w:szCs w:val="24"/>
          <w:lang w:eastAsia="ru-RU"/>
        </w:rPr>
        <w:t>В качестве идентификатора могут выступать</w:t>
      </w:r>
      <w:r>
        <w:rPr>
          <w:rFonts w:ascii="Times New Roman" w:hAnsi="Times New Roman"/>
          <w:sz w:val="24"/>
          <w:szCs w:val="24"/>
          <w:lang w:eastAsia="ru-RU"/>
        </w:rPr>
        <w:t xml:space="preserve"> (указывается только один из идентификаторов)</w:t>
      </w:r>
      <w:r w:rsidR="00AA4074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89226B" w:rsidRDefault="0089226B" w:rsidP="0089226B">
      <w:pPr>
        <w:widowControl w:val="0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2E53D2">
        <w:rPr>
          <w:rFonts w:ascii="Times New Roman" w:hAnsi="Times New Roman"/>
          <w:sz w:val="24"/>
          <w:szCs w:val="24"/>
        </w:rPr>
        <w:t xml:space="preserve">Код </w:t>
      </w:r>
      <w:r w:rsidRPr="002E53D2">
        <w:rPr>
          <w:rFonts w:ascii="Times New Roman" w:hAnsi="Times New Roman"/>
          <w:sz w:val="24"/>
          <w:szCs w:val="24"/>
          <w:lang w:val="en-US"/>
        </w:rPr>
        <w:t>LEI</w:t>
      </w:r>
      <w:r w:rsidRPr="002E53D2">
        <w:rPr>
          <w:rFonts w:ascii="Times New Roman" w:hAnsi="Times New Roman"/>
          <w:sz w:val="24"/>
          <w:szCs w:val="24"/>
        </w:rPr>
        <w:t xml:space="preserve"> </w:t>
      </w:r>
    </w:p>
    <w:p w:rsidR="0089226B" w:rsidRDefault="0089226B" w:rsidP="0089226B">
      <w:pPr>
        <w:widowControl w:val="0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2E53D2">
        <w:rPr>
          <w:rFonts w:ascii="Times New Roman" w:hAnsi="Times New Roman"/>
          <w:sz w:val="24"/>
          <w:szCs w:val="24"/>
        </w:rPr>
        <w:t>аименование организации</w:t>
      </w:r>
    </w:p>
    <w:p w:rsidR="0089226B" w:rsidRDefault="0089226B" w:rsidP="0089226B">
      <w:pPr>
        <w:widowControl w:val="0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</w:t>
      </w:r>
    </w:p>
    <w:p w:rsidR="0089226B" w:rsidRPr="004638C2" w:rsidRDefault="0089226B" w:rsidP="007F71D6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Если входные параметры не заданы, </w:t>
      </w:r>
      <w:r>
        <w:rPr>
          <w:rFonts w:ascii="Times New Roman" w:hAnsi="Times New Roman"/>
          <w:sz w:val="24"/>
          <w:szCs w:val="24"/>
        </w:rPr>
        <w:t xml:space="preserve">метод возвращает информацию о всех организациях, которым присвоены коды </w:t>
      </w:r>
      <w:r>
        <w:rPr>
          <w:rFonts w:ascii="Times New Roman" w:hAnsi="Times New Roman"/>
          <w:sz w:val="24"/>
          <w:szCs w:val="24"/>
          <w:lang w:val="en-US"/>
        </w:rPr>
        <w:t>LEI</w:t>
      </w:r>
      <w:r w:rsidRPr="002E53D2">
        <w:rPr>
          <w:rFonts w:ascii="Times New Roman" w:hAnsi="Times New Roman"/>
          <w:sz w:val="24"/>
          <w:szCs w:val="24"/>
        </w:rPr>
        <w:t>.</w:t>
      </w:r>
    </w:p>
    <w:p w:rsidR="00075087" w:rsidRPr="004638C2" w:rsidRDefault="009A5B81" w:rsidP="007F71D6">
      <w:pPr>
        <w:pStyle w:val="4"/>
        <w:keepNext w:val="0"/>
        <w:widowControl w:val="0"/>
        <w:rPr>
          <w:szCs w:val="24"/>
        </w:rPr>
      </w:pPr>
      <w:bookmarkStart w:id="82" w:name="_Toc353469229"/>
      <w:bookmarkStart w:id="83" w:name="_Toc494711574"/>
      <w:bookmarkStart w:id="84" w:name="_Toc494714441"/>
      <w:bookmarkStart w:id="85" w:name="_Toc108533077"/>
      <w:r w:rsidRPr="004638C2">
        <w:rPr>
          <w:szCs w:val="24"/>
        </w:rPr>
        <w:t>Входные параметры</w:t>
      </w:r>
      <w:bookmarkEnd w:id="82"/>
      <w:r w:rsidR="00075087" w:rsidRPr="004638C2">
        <w:rPr>
          <w:szCs w:val="24"/>
        </w:rPr>
        <w:t xml:space="preserve"> (</w:t>
      </w:r>
      <w:r w:rsidR="00AC744F" w:rsidRPr="004638C2">
        <w:rPr>
          <w:szCs w:val="24"/>
        </w:rPr>
        <w:t xml:space="preserve">элемент </w:t>
      </w:r>
      <w:r w:rsidR="00075087" w:rsidRPr="004638C2">
        <w:rPr>
          <w:szCs w:val="24"/>
        </w:rPr>
        <w:t>getLeiCodeInfoRequest)</w:t>
      </w:r>
      <w:bookmarkEnd w:id="83"/>
      <w:bookmarkEnd w:id="84"/>
      <w:bookmarkEnd w:id="8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1999"/>
        <w:gridCol w:w="3837"/>
        <w:gridCol w:w="1789"/>
      </w:tblGrid>
      <w:tr w:rsidR="009A5B81" w:rsidRPr="00C4797A" w:rsidTr="00BA4F52">
        <w:tc>
          <w:tcPr>
            <w:tcW w:w="2058" w:type="dxa"/>
            <w:shd w:val="clear" w:color="auto" w:fill="auto"/>
          </w:tcPr>
          <w:p w:rsidR="009A5B81" w:rsidRPr="00C4797A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Имя параметра</w:t>
            </w:r>
          </w:p>
        </w:tc>
        <w:tc>
          <w:tcPr>
            <w:tcW w:w="1999" w:type="dxa"/>
            <w:shd w:val="clear" w:color="auto" w:fill="auto"/>
          </w:tcPr>
          <w:p w:rsidR="009A5B81" w:rsidRPr="00C4797A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3837" w:type="dxa"/>
            <w:shd w:val="clear" w:color="auto" w:fill="auto"/>
          </w:tcPr>
          <w:p w:rsidR="009A5B81" w:rsidRPr="00C4797A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677" w:type="dxa"/>
            <w:shd w:val="clear" w:color="auto" w:fill="auto"/>
          </w:tcPr>
          <w:p w:rsidR="009A5B81" w:rsidRPr="00C4797A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Обязательный?</w:t>
            </w:r>
          </w:p>
        </w:tc>
      </w:tr>
      <w:tr w:rsidR="009A5B81" w:rsidRPr="00C4797A" w:rsidTr="00BC0C0B">
        <w:trPr>
          <w:trHeight w:val="323"/>
        </w:trPr>
        <w:tc>
          <w:tcPr>
            <w:tcW w:w="2058" w:type="dxa"/>
            <w:shd w:val="clear" w:color="auto" w:fill="auto"/>
          </w:tcPr>
          <w:p w:rsidR="009A5B81" w:rsidRPr="00C4797A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lei</w:t>
            </w:r>
          </w:p>
        </w:tc>
        <w:tc>
          <w:tcPr>
            <w:tcW w:w="1999" w:type="dxa"/>
            <w:shd w:val="clear" w:color="auto" w:fill="auto"/>
          </w:tcPr>
          <w:p w:rsidR="009A5B81" w:rsidRPr="00C4797A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Строка</w:t>
            </w:r>
          </w:p>
        </w:tc>
        <w:tc>
          <w:tcPr>
            <w:tcW w:w="3837" w:type="dxa"/>
            <w:shd w:val="clear" w:color="auto" w:fill="auto"/>
          </w:tcPr>
          <w:p w:rsidR="00C4797A" w:rsidRPr="00C4797A" w:rsidRDefault="00C4797A" w:rsidP="00B8533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</w:rPr>
              <w:t>Код LEI</w:t>
            </w:r>
          </w:p>
        </w:tc>
        <w:tc>
          <w:tcPr>
            <w:tcW w:w="1677" w:type="dxa"/>
            <w:shd w:val="clear" w:color="auto" w:fill="auto"/>
          </w:tcPr>
          <w:p w:rsidR="009A5B81" w:rsidRPr="00C4797A" w:rsidRDefault="00C4797A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26B" w:rsidRPr="00C4797A" w:rsidTr="00BC0C0B">
        <w:trPr>
          <w:trHeight w:val="323"/>
        </w:trPr>
        <w:tc>
          <w:tcPr>
            <w:tcW w:w="2058" w:type="dxa"/>
            <w:shd w:val="clear" w:color="auto" w:fill="auto"/>
          </w:tcPr>
          <w:p w:rsidR="0089226B" w:rsidRPr="00B85331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cmp_name</w:t>
            </w:r>
          </w:p>
        </w:tc>
        <w:tc>
          <w:tcPr>
            <w:tcW w:w="1999" w:type="dxa"/>
            <w:shd w:val="clear" w:color="auto" w:fill="auto"/>
          </w:tcPr>
          <w:p w:rsidR="0089226B" w:rsidRPr="00C4797A" w:rsidRDefault="00F36D2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Строка</w:t>
            </w:r>
          </w:p>
        </w:tc>
        <w:tc>
          <w:tcPr>
            <w:tcW w:w="3837" w:type="dxa"/>
            <w:shd w:val="clear" w:color="auto" w:fill="auto"/>
          </w:tcPr>
          <w:p w:rsidR="0089226B" w:rsidRPr="00C4797A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677" w:type="dxa"/>
            <w:shd w:val="clear" w:color="auto" w:fill="auto"/>
          </w:tcPr>
          <w:p w:rsidR="0089226B" w:rsidRPr="00C4797A" w:rsidRDefault="00C4797A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85331" w:rsidRPr="00C4797A" w:rsidTr="00BC0C0B">
        <w:trPr>
          <w:trHeight w:val="323"/>
        </w:trPr>
        <w:tc>
          <w:tcPr>
            <w:tcW w:w="2058" w:type="dxa"/>
            <w:shd w:val="clear" w:color="auto" w:fill="auto"/>
          </w:tcPr>
          <w:p w:rsidR="00B85331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reg_num</w:t>
            </w:r>
          </w:p>
        </w:tc>
        <w:tc>
          <w:tcPr>
            <w:tcW w:w="1999" w:type="dxa"/>
            <w:shd w:val="clear" w:color="auto" w:fill="auto"/>
          </w:tcPr>
          <w:p w:rsidR="00B85331" w:rsidRPr="00C4797A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  <w:lang w:eastAsia="ru-RU"/>
              </w:rPr>
              <w:t>Строка</w:t>
            </w:r>
          </w:p>
        </w:tc>
        <w:tc>
          <w:tcPr>
            <w:tcW w:w="3837" w:type="dxa"/>
            <w:shd w:val="clear" w:color="auto" w:fill="auto"/>
          </w:tcPr>
          <w:p w:rsidR="00B85331" w:rsidRPr="00C4797A" w:rsidRDefault="00B8533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797A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1677" w:type="dxa"/>
            <w:shd w:val="clear" w:color="auto" w:fill="auto"/>
          </w:tcPr>
          <w:p w:rsidR="00B85331" w:rsidRPr="00C4797A" w:rsidRDefault="00F36D21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9A5B81" w:rsidRPr="004638C2" w:rsidRDefault="009A5B81" w:rsidP="007F71D6">
      <w:pPr>
        <w:pStyle w:val="4"/>
        <w:keepNext w:val="0"/>
        <w:widowControl w:val="0"/>
        <w:rPr>
          <w:szCs w:val="24"/>
        </w:rPr>
      </w:pPr>
      <w:bookmarkStart w:id="86" w:name="_Toc353469230"/>
      <w:bookmarkStart w:id="87" w:name="_Выходные_параметры:_7"/>
      <w:bookmarkStart w:id="88" w:name="_Выходные_параметры_(getLeiCodeInfoR"/>
      <w:bookmarkStart w:id="89" w:name="_Toc494711575"/>
      <w:bookmarkStart w:id="90" w:name="_Toc494714442"/>
      <w:bookmarkStart w:id="91" w:name="_Выходные_параметры_(элемент"/>
      <w:bookmarkStart w:id="92" w:name="_Toc108533078"/>
      <w:bookmarkEnd w:id="87"/>
      <w:bookmarkEnd w:id="88"/>
      <w:bookmarkEnd w:id="91"/>
      <w:r w:rsidRPr="004638C2">
        <w:rPr>
          <w:szCs w:val="24"/>
        </w:rPr>
        <w:t>Выходные параметры</w:t>
      </w:r>
      <w:r w:rsidR="00075087" w:rsidRPr="004638C2">
        <w:rPr>
          <w:szCs w:val="24"/>
        </w:rPr>
        <w:t xml:space="preserve"> (</w:t>
      </w:r>
      <w:r w:rsidR="00AC744F" w:rsidRPr="004638C2">
        <w:rPr>
          <w:szCs w:val="24"/>
        </w:rPr>
        <w:t xml:space="preserve">элемент </w:t>
      </w:r>
      <w:r w:rsidR="00075087" w:rsidRPr="004638C2">
        <w:rPr>
          <w:szCs w:val="24"/>
        </w:rPr>
        <w:t>getLeiCodeInfoResponse)</w:t>
      </w:r>
      <w:r w:rsidRPr="004638C2">
        <w:rPr>
          <w:szCs w:val="24"/>
        </w:rPr>
        <w:t>:</w:t>
      </w:r>
      <w:bookmarkEnd w:id="86"/>
      <w:bookmarkEnd w:id="89"/>
      <w:bookmarkEnd w:id="90"/>
      <w:bookmarkEnd w:id="9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843"/>
        <w:gridCol w:w="5635"/>
      </w:tblGrid>
      <w:tr w:rsidR="00564A3F" w:rsidRPr="00061962" w:rsidTr="00BA4F52">
        <w:tc>
          <w:tcPr>
            <w:tcW w:w="2093" w:type="dxa"/>
            <w:shd w:val="clear" w:color="auto" w:fill="auto"/>
          </w:tcPr>
          <w:p w:rsidR="009A5B81" w:rsidRPr="00061962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1962">
              <w:rPr>
                <w:rFonts w:ascii="Times New Roman" w:hAnsi="Times New Roman"/>
                <w:sz w:val="24"/>
                <w:szCs w:val="24"/>
                <w:lang w:eastAsia="ru-RU"/>
              </w:rPr>
              <w:t>Имя параметра</w:t>
            </w:r>
          </w:p>
        </w:tc>
        <w:tc>
          <w:tcPr>
            <w:tcW w:w="1843" w:type="dxa"/>
            <w:shd w:val="clear" w:color="auto" w:fill="auto"/>
          </w:tcPr>
          <w:p w:rsidR="009A5B81" w:rsidRPr="00061962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1962">
              <w:rPr>
                <w:rFonts w:ascii="Times New Roman" w:hAnsi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5635" w:type="dxa"/>
            <w:shd w:val="clear" w:color="auto" w:fill="auto"/>
          </w:tcPr>
          <w:p w:rsidR="009A5B81" w:rsidRPr="00061962" w:rsidRDefault="009A5B81" w:rsidP="007F71D6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1962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564A3F" w:rsidRPr="00061962" w:rsidTr="00BA4F52">
        <w:tc>
          <w:tcPr>
            <w:tcW w:w="2093" w:type="dxa"/>
            <w:shd w:val="clear" w:color="auto" w:fill="auto"/>
          </w:tcPr>
          <w:p w:rsidR="00CE2D1B" w:rsidRPr="00061962" w:rsidRDefault="00061962" w:rsidP="007F71D6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061962"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>LEIData</w:t>
            </w:r>
          </w:p>
        </w:tc>
        <w:tc>
          <w:tcPr>
            <w:tcW w:w="1843" w:type="dxa"/>
            <w:shd w:val="clear" w:color="auto" w:fill="auto"/>
          </w:tcPr>
          <w:p w:rsidR="00CE2D1B" w:rsidRPr="00061962" w:rsidRDefault="00564A3F" w:rsidP="00564A3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061962">
              <w:rPr>
                <w:rFonts w:ascii="Times New Roman" w:hAnsi="Times New Roman"/>
                <w:sz w:val="24"/>
                <w:szCs w:val="24"/>
              </w:rPr>
              <w:t xml:space="preserve">XML типа </w:t>
            </w:r>
            <w:r w:rsidRPr="00061962">
              <w:rPr>
                <w:rFonts w:ascii="Times New Roman" w:hAnsi="Times New Roman"/>
                <w:sz w:val="24"/>
                <w:szCs w:val="24"/>
                <w:lang w:val="en-US"/>
              </w:rPr>
              <w:t>LEIData</w:t>
            </w:r>
          </w:p>
        </w:tc>
        <w:tc>
          <w:tcPr>
            <w:tcW w:w="5635" w:type="dxa"/>
            <w:shd w:val="clear" w:color="auto" w:fill="auto"/>
          </w:tcPr>
          <w:p w:rsidR="00CE2D1B" w:rsidRPr="00061962" w:rsidRDefault="00564A3F" w:rsidP="00564A3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1962">
              <w:rPr>
                <w:rFonts w:ascii="Times New Roman" w:hAnsi="Times New Roman"/>
                <w:sz w:val="24"/>
                <w:szCs w:val="24"/>
                <w:lang w:eastAsia="ru-RU"/>
              </w:rPr>
              <w:t>Набор информации об Организации. Повторяющийся элемент.</w:t>
            </w:r>
          </w:p>
        </w:tc>
      </w:tr>
    </w:tbl>
    <w:p w:rsidR="009A5B81" w:rsidRPr="00564A3F" w:rsidRDefault="00CE2D1B" w:rsidP="007F71D6">
      <w:pPr>
        <w:pStyle w:val="4"/>
        <w:keepNext w:val="0"/>
        <w:widowControl w:val="0"/>
        <w:rPr>
          <w:szCs w:val="24"/>
        </w:rPr>
      </w:pPr>
      <w:bookmarkStart w:id="93" w:name="_Формат_XML_package_list"/>
      <w:bookmarkStart w:id="94" w:name="_Toc353469231"/>
      <w:bookmarkStart w:id="95" w:name="_Toc494711576"/>
      <w:bookmarkStart w:id="96" w:name="_Toc494714443"/>
      <w:bookmarkStart w:id="97" w:name="_Toc108533079"/>
      <w:bookmarkEnd w:id="93"/>
      <w:r w:rsidRPr="004638C2">
        <w:rPr>
          <w:szCs w:val="24"/>
        </w:rPr>
        <w:lastRenderedPageBreak/>
        <w:t xml:space="preserve">Формат XML </w:t>
      </w:r>
      <w:bookmarkEnd w:id="94"/>
      <w:r w:rsidR="00E358BD" w:rsidRPr="004638C2">
        <w:rPr>
          <w:szCs w:val="24"/>
          <w:lang w:val="en-US"/>
        </w:rPr>
        <w:t>LEIData</w:t>
      </w:r>
      <w:bookmarkEnd w:id="95"/>
      <w:bookmarkEnd w:id="96"/>
      <w:bookmarkEnd w:id="97"/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133B23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B23" w:rsidRPr="004638C2" w:rsidRDefault="00133B23" w:rsidP="007F71D6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38C2">
              <w:rPr>
                <w:rFonts w:ascii="Times New Roman" w:hAnsi="Times New Roman"/>
                <w:b/>
                <w:sz w:val="24"/>
                <w:szCs w:val="24"/>
              </w:rPr>
              <w:t>Название xml-элемента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B23" w:rsidRPr="004638C2" w:rsidRDefault="00133B23" w:rsidP="007F71D6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38C2">
              <w:rPr>
                <w:rFonts w:ascii="Times New Roman" w:hAnsi="Times New Roman"/>
                <w:b/>
                <w:sz w:val="24"/>
                <w:szCs w:val="24"/>
              </w:rPr>
              <w:t>Описание</w:t>
            </w:r>
          </w:p>
        </w:tc>
      </w:tr>
      <w:tr w:rsidR="00133B23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B23" w:rsidRPr="00564A3F" w:rsidRDefault="00E358BD" w:rsidP="007F71D6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  <w:lang w:val="en-US"/>
              </w:rPr>
              <w:t>LEIHeader</w:t>
            </w:r>
            <w:r w:rsidRPr="00564A3F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B23" w:rsidRPr="004638C2" w:rsidRDefault="00F30BC7" w:rsidP="007F71D6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</w:rPr>
              <w:t>Служебный заголовок сообщения</w:t>
            </w:r>
          </w:p>
        </w:tc>
      </w:tr>
      <w:tr w:rsidR="00E358BD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BD" w:rsidRPr="004638C2" w:rsidRDefault="00E358BD" w:rsidP="007F71D6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4A3F">
              <w:rPr>
                <w:rFonts w:ascii="Times New Roman" w:hAnsi="Times New Roman"/>
                <w:sz w:val="24"/>
                <w:szCs w:val="24"/>
              </w:rPr>
              <w:t>/</w:t>
            </w:r>
            <w:r w:rsidRPr="004638C2">
              <w:rPr>
                <w:rFonts w:ascii="Times New Roman" w:hAnsi="Times New Roman"/>
                <w:sz w:val="24"/>
                <w:szCs w:val="24"/>
                <w:lang w:val="en-US"/>
              </w:rPr>
              <w:t>LEIHeader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BD" w:rsidRPr="004638C2" w:rsidRDefault="00E358BD" w:rsidP="007F71D6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23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B23" w:rsidRPr="004638C2" w:rsidRDefault="00E358BD" w:rsidP="007F71D6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  <w:lang w:val="en-US"/>
              </w:rPr>
              <w:t>LEIRecords</w:t>
            </w:r>
            <w:r w:rsidR="00133B23" w:rsidRPr="004638C2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B23" w:rsidRPr="004638C2" w:rsidRDefault="00F30BC7" w:rsidP="007F71D6">
            <w:pPr>
              <w:widowControl w:val="0"/>
              <w:spacing w:after="0"/>
              <w:ind w:right="926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</w:rPr>
              <w:t xml:space="preserve">Повторяющийся блок данных (при наличии </w:t>
            </w:r>
            <w:r w:rsidR="00F949DB" w:rsidRPr="004638C2">
              <w:rPr>
                <w:rFonts w:ascii="Times New Roman" w:hAnsi="Times New Roman"/>
                <w:sz w:val="24"/>
                <w:szCs w:val="24"/>
              </w:rPr>
              <w:t>и</w:t>
            </w:r>
            <w:r w:rsidRPr="004638C2">
              <w:rPr>
                <w:rFonts w:ascii="Times New Roman" w:hAnsi="Times New Roman"/>
                <w:sz w:val="24"/>
                <w:szCs w:val="24"/>
              </w:rPr>
              <w:t>нформации)</w:t>
            </w:r>
          </w:p>
        </w:tc>
      </w:tr>
      <w:tr w:rsidR="006A68A3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BD" w:rsidRPr="004638C2" w:rsidRDefault="00E358BD" w:rsidP="007F71D6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638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LEIRecord/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8A3" w:rsidRPr="004638C2" w:rsidRDefault="00F30BC7" w:rsidP="00061962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</w:rPr>
              <w:t xml:space="preserve">Блок данных по </w:t>
            </w:r>
            <w:r w:rsidR="00061962">
              <w:rPr>
                <w:rFonts w:ascii="Times New Roman" w:hAnsi="Times New Roman"/>
                <w:sz w:val="24"/>
                <w:szCs w:val="24"/>
              </w:rPr>
              <w:t>одной организации</w:t>
            </w:r>
          </w:p>
        </w:tc>
      </w:tr>
      <w:tr w:rsidR="006A68A3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8A3" w:rsidRPr="004638C2" w:rsidRDefault="008075F2" w:rsidP="007F71D6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38C2">
              <w:rPr>
                <w:rFonts w:ascii="Times New Roman" w:hAnsi="Times New Roman"/>
                <w:b/>
                <w:i/>
                <w:sz w:val="24"/>
                <w:szCs w:val="24"/>
              </w:rPr>
              <w:t>--набор параметров--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8A3" w:rsidRPr="004638C2" w:rsidRDefault="008075F2" w:rsidP="00F949DB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</w:rPr>
              <w:t xml:space="preserve">Набор данных, предоставляемых сервисом согласно спецификации </w:t>
            </w:r>
            <w:r w:rsidR="00061962" w:rsidRPr="00AA4074">
              <w:rPr>
                <w:rFonts w:ascii="Times New Roman" w:hAnsi="Times New Roman"/>
                <w:color w:val="333333"/>
                <w:sz w:val="24"/>
                <w:szCs w:val="24"/>
              </w:rPr>
              <w:t>GLEIF CDF 3.1</w:t>
            </w:r>
          </w:p>
        </w:tc>
      </w:tr>
      <w:tr w:rsidR="006A68A3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8A3" w:rsidRPr="004638C2" w:rsidRDefault="00E358BD" w:rsidP="007F71D6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638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/LEIRecord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8A3" w:rsidRPr="004638C2" w:rsidRDefault="006A68A3" w:rsidP="007F71D6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1C2" w:rsidRPr="004638C2" w:rsidTr="008075F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1C2" w:rsidRPr="004638C2" w:rsidRDefault="00E358BD" w:rsidP="007F71D6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8C2">
              <w:rPr>
                <w:rFonts w:ascii="Times New Roman" w:hAnsi="Times New Roman"/>
                <w:sz w:val="24"/>
                <w:szCs w:val="24"/>
                <w:lang w:val="en-US"/>
              </w:rPr>
              <w:t>/LEIRecords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1C2" w:rsidRPr="004638C2" w:rsidRDefault="00CA31C2" w:rsidP="007F71D6">
            <w:pPr>
              <w:widowControl w:val="0"/>
              <w:spacing w:after="0"/>
              <w:ind w:right="9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744F" w:rsidRPr="004638C2" w:rsidRDefault="00AC744F" w:rsidP="007F71D6">
      <w:pPr>
        <w:widowControl w:val="0"/>
        <w:rPr>
          <w:rFonts w:ascii="Times New Roman" w:hAnsi="Times New Roman"/>
          <w:sz w:val="24"/>
          <w:szCs w:val="24"/>
        </w:rPr>
      </w:pPr>
      <w:bookmarkStart w:id="98" w:name="_GetPackage_–_получение"/>
      <w:bookmarkStart w:id="99" w:name="_GetPackageListExt_–_получение"/>
      <w:bookmarkStart w:id="100" w:name="_Коды_возврата_и"/>
      <w:bookmarkStart w:id="101" w:name="_Toc353469235"/>
      <w:bookmarkStart w:id="102" w:name="_Функции_взаимодействия_с"/>
      <w:bookmarkStart w:id="103" w:name="_Коды_возврата_и_1"/>
      <w:bookmarkStart w:id="104" w:name="_Toc422223993"/>
      <w:bookmarkEnd w:id="98"/>
      <w:bookmarkEnd w:id="99"/>
      <w:bookmarkEnd w:id="100"/>
      <w:bookmarkEnd w:id="102"/>
      <w:bookmarkEnd w:id="103"/>
    </w:p>
    <w:p w:rsidR="00A755E4" w:rsidRDefault="008075F2" w:rsidP="007F71D6">
      <w:pPr>
        <w:widowControl w:val="0"/>
        <w:rPr>
          <w:rFonts w:ascii="Times New Roman" w:hAnsi="Times New Roman"/>
          <w:sz w:val="24"/>
          <w:szCs w:val="24"/>
        </w:rPr>
      </w:pPr>
      <w:r w:rsidRPr="004638C2">
        <w:rPr>
          <w:rFonts w:ascii="Times New Roman" w:hAnsi="Times New Roman"/>
          <w:sz w:val="24"/>
          <w:szCs w:val="24"/>
        </w:rPr>
        <w:t>Спецификация</w:t>
      </w:r>
      <w:r w:rsidR="00F37D2E" w:rsidRPr="004638C2">
        <w:rPr>
          <w:rFonts w:ascii="Times New Roman" w:hAnsi="Times New Roman"/>
          <w:sz w:val="24"/>
          <w:szCs w:val="24"/>
        </w:rPr>
        <w:t xml:space="preserve"> (схема)</w:t>
      </w:r>
      <w:r w:rsidRPr="004638C2">
        <w:rPr>
          <w:rFonts w:ascii="Times New Roman" w:hAnsi="Times New Roman"/>
          <w:sz w:val="24"/>
          <w:szCs w:val="24"/>
        </w:rPr>
        <w:t xml:space="preserve"> CDF</w:t>
      </w:r>
      <w:r w:rsidR="00F30BC7" w:rsidRPr="004638C2">
        <w:rPr>
          <w:rFonts w:ascii="Times New Roman" w:hAnsi="Times New Roman"/>
          <w:sz w:val="24"/>
          <w:szCs w:val="24"/>
        </w:rPr>
        <w:t>, используемая в сервисе</w:t>
      </w:r>
      <w:r w:rsidR="006740B0">
        <w:rPr>
          <w:rFonts w:ascii="Times New Roman" w:hAnsi="Times New Roman"/>
          <w:sz w:val="24"/>
          <w:szCs w:val="24"/>
        </w:rPr>
        <w:t>,</w:t>
      </w:r>
      <w:r w:rsidR="00B33BF2" w:rsidRPr="004638C2">
        <w:rPr>
          <w:rFonts w:ascii="Times New Roman" w:hAnsi="Times New Roman"/>
          <w:sz w:val="24"/>
          <w:szCs w:val="24"/>
        </w:rPr>
        <w:t xml:space="preserve"> размещена в сети Интернет по адресу: </w:t>
      </w:r>
      <w:hyperlink r:id="rId17" w:history="1">
        <w:r w:rsidR="006E6B98" w:rsidRPr="00CA1EA9">
          <w:rPr>
            <w:rStyle w:val="a9"/>
            <w:rFonts w:ascii="Times New Roman" w:hAnsi="Times New Roman"/>
            <w:sz w:val="24"/>
            <w:szCs w:val="24"/>
          </w:rPr>
          <w:t>https://www.gleif.org/en/about-lei/common-data-file-format/current-versions/level-1-data-lei-cdf-3-1-format</w:t>
        </w:r>
      </w:hyperlink>
    </w:p>
    <w:p w:rsidR="006E6B98" w:rsidRDefault="006E6B98" w:rsidP="007F71D6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Спецификации запросов и ответов см. в разделе </w:t>
      </w:r>
      <w:hyperlink w:anchor="_XSD_схемы_запроса" w:history="1">
        <w:r w:rsidR="00CF73B1">
          <w:rPr>
            <w:rStyle w:val="a9"/>
            <w:rFonts w:ascii="Times New Roman" w:hAnsi="Times New Roman"/>
            <w:sz w:val="24"/>
            <w:szCs w:val="24"/>
          </w:rPr>
          <w:t>XSD схемы</w:t>
        </w:r>
      </w:hyperlink>
    </w:p>
    <w:p w:rsidR="006E6B98" w:rsidRPr="006E6B98" w:rsidRDefault="006E6B98" w:rsidP="007F71D6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WSDL</w:t>
      </w:r>
      <w:r w:rsidRPr="006E6B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описание сервиса см. в разделе </w:t>
      </w:r>
      <w:hyperlink w:anchor="_WSDL_сервиса" w:history="1">
        <w:r w:rsidRPr="006E6B98">
          <w:rPr>
            <w:rStyle w:val="a9"/>
            <w:rFonts w:ascii="Times New Roman" w:hAnsi="Times New Roman"/>
            <w:sz w:val="24"/>
            <w:szCs w:val="24"/>
          </w:rPr>
          <w:t>WSDL сервиса</w:t>
        </w:r>
      </w:hyperlink>
    </w:p>
    <w:p w:rsidR="00AC7DCA" w:rsidRPr="004638C2" w:rsidRDefault="00B208D4" w:rsidP="00AC744F">
      <w:pPr>
        <w:pStyle w:val="1"/>
      </w:pPr>
      <w:bookmarkStart w:id="105" w:name="_Описания_ошибок,_возвращаемых"/>
      <w:bookmarkStart w:id="106" w:name="_Что_делать,_если"/>
      <w:bookmarkStart w:id="107" w:name="_Toc108533080"/>
      <w:bookmarkEnd w:id="101"/>
      <w:bookmarkEnd w:id="104"/>
      <w:bookmarkEnd w:id="105"/>
      <w:bookmarkEnd w:id="106"/>
      <w:r>
        <w:t>Что делать, если</w:t>
      </w:r>
      <w:r w:rsidR="00AC30D6" w:rsidRPr="004638C2">
        <w:t xml:space="preserve"> </w:t>
      </w:r>
      <w:r w:rsidR="00DC7175" w:rsidRPr="004638C2">
        <w:t>WEB-сервис</w:t>
      </w:r>
      <w:r>
        <w:t xml:space="preserve"> вернул ошибку</w:t>
      </w:r>
      <w:bookmarkEnd w:id="107"/>
    </w:p>
    <w:p w:rsidR="00AC744F" w:rsidRPr="004638C2" w:rsidRDefault="00C2728D" w:rsidP="004B5829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  <w:lang w:eastAsia="ru-RU"/>
        </w:rPr>
        <w:t>Пр</w:t>
      </w:r>
      <w:r w:rsidR="004B5829" w:rsidRPr="004638C2">
        <w:rPr>
          <w:rFonts w:ascii="Times New Roman" w:hAnsi="Times New Roman"/>
          <w:sz w:val="24"/>
          <w:szCs w:val="24"/>
          <w:lang w:eastAsia="ru-RU"/>
        </w:rPr>
        <w:t>и наличии ошибок в запросе С</w:t>
      </w:r>
      <w:r w:rsidRPr="004638C2">
        <w:rPr>
          <w:rFonts w:ascii="Times New Roman" w:hAnsi="Times New Roman"/>
          <w:sz w:val="24"/>
          <w:szCs w:val="24"/>
          <w:lang w:eastAsia="ru-RU"/>
        </w:rPr>
        <w:t xml:space="preserve">ервис направляет </w:t>
      </w:r>
      <w:r w:rsidR="00692D25" w:rsidRPr="004638C2">
        <w:rPr>
          <w:rFonts w:ascii="Times New Roman" w:hAnsi="Times New Roman"/>
          <w:sz w:val="24"/>
          <w:szCs w:val="24"/>
          <w:lang w:eastAsia="ru-RU"/>
        </w:rPr>
        <w:t>в ответ</w:t>
      </w:r>
      <w:r w:rsidRPr="004638C2">
        <w:rPr>
          <w:rFonts w:ascii="Times New Roman" w:hAnsi="Times New Roman"/>
          <w:sz w:val="24"/>
          <w:szCs w:val="24"/>
          <w:lang w:eastAsia="ru-RU"/>
        </w:rPr>
        <w:t xml:space="preserve"> сообщение, содержащее следующие элементы:</w:t>
      </w:r>
    </w:p>
    <w:p w:rsidR="00D37C85" w:rsidRPr="004638C2" w:rsidRDefault="00692D25" w:rsidP="004B5829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  <w:lang w:eastAsia="ru-RU"/>
        </w:rPr>
        <w:t>&lt;faultcode&gt;</w:t>
      </w:r>
      <w:r w:rsidR="00D37C85" w:rsidRPr="004638C2">
        <w:rPr>
          <w:rFonts w:ascii="Times New Roman" w:hAnsi="Times New Roman"/>
          <w:sz w:val="24"/>
          <w:szCs w:val="24"/>
          <w:lang w:eastAsia="ru-RU"/>
        </w:rPr>
        <w:br/>
      </w:r>
      <w:r w:rsidRPr="004638C2">
        <w:rPr>
          <w:rFonts w:ascii="Times New Roman" w:hAnsi="Times New Roman"/>
          <w:sz w:val="24"/>
          <w:szCs w:val="24"/>
          <w:lang w:eastAsia="ru-RU"/>
        </w:rPr>
        <w:t>&lt;faultstring&gt;</w:t>
      </w:r>
    </w:p>
    <w:p w:rsidR="00AC744F" w:rsidRPr="004638C2" w:rsidRDefault="00692D25" w:rsidP="004B5829">
      <w:pPr>
        <w:widowControl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38C2">
        <w:rPr>
          <w:rFonts w:ascii="Times New Roman" w:hAnsi="Times New Roman"/>
          <w:sz w:val="24"/>
          <w:szCs w:val="24"/>
          <w:lang w:eastAsia="ru-RU"/>
        </w:rPr>
        <w:t xml:space="preserve">При возникновении подобной ситуации необходимо проверить корректность </w:t>
      </w:r>
      <w:r w:rsidR="00BF7A7C">
        <w:rPr>
          <w:rFonts w:ascii="Times New Roman" w:hAnsi="Times New Roman"/>
          <w:sz w:val="24"/>
          <w:szCs w:val="24"/>
          <w:lang w:eastAsia="ru-RU"/>
        </w:rPr>
        <w:t>поданного на вход идентификатора организации</w:t>
      </w:r>
      <w:r w:rsidRPr="004638C2">
        <w:rPr>
          <w:rFonts w:ascii="Times New Roman" w:hAnsi="Times New Roman"/>
          <w:sz w:val="24"/>
          <w:szCs w:val="24"/>
          <w:lang w:eastAsia="ru-RU"/>
        </w:rPr>
        <w:t>.</w:t>
      </w:r>
    </w:p>
    <w:p w:rsidR="00BF7A7C" w:rsidRPr="00BF7A7C" w:rsidRDefault="00692D25" w:rsidP="00BF7A7C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BF7A7C">
        <w:rPr>
          <w:rFonts w:ascii="Times New Roman" w:hAnsi="Times New Roman"/>
          <w:sz w:val="24"/>
          <w:szCs w:val="24"/>
          <w:lang w:eastAsia="ru-RU"/>
        </w:rPr>
        <w:t xml:space="preserve">Если </w:t>
      </w:r>
      <w:r w:rsidR="00BF7A7C" w:rsidRPr="00BF7A7C">
        <w:rPr>
          <w:rFonts w:ascii="Times New Roman" w:hAnsi="Times New Roman"/>
          <w:sz w:val="24"/>
          <w:szCs w:val="24"/>
          <w:lang w:eastAsia="ru-RU"/>
        </w:rPr>
        <w:t>входной параметр</w:t>
      </w:r>
      <w:r w:rsidRPr="00BF7A7C">
        <w:rPr>
          <w:rFonts w:ascii="Times New Roman" w:hAnsi="Times New Roman"/>
          <w:sz w:val="24"/>
          <w:szCs w:val="24"/>
          <w:lang w:eastAsia="ru-RU"/>
        </w:rPr>
        <w:t xml:space="preserve"> корректный</w:t>
      </w:r>
      <w:r w:rsidR="00BF7A7C" w:rsidRPr="00BF7A7C">
        <w:rPr>
          <w:rFonts w:ascii="Times New Roman" w:hAnsi="Times New Roman"/>
          <w:sz w:val="24"/>
          <w:szCs w:val="24"/>
          <w:lang w:eastAsia="ru-RU"/>
        </w:rPr>
        <w:t xml:space="preserve"> или не заполнен</w:t>
      </w:r>
      <w:r w:rsidRPr="00BF7A7C">
        <w:rPr>
          <w:rFonts w:ascii="Times New Roman" w:hAnsi="Times New Roman"/>
          <w:sz w:val="24"/>
          <w:szCs w:val="24"/>
          <w:lang w:eastAsia="ru-RU"/>
        </w:rPr>
        <w:t xml:space="preserve">, но ошибка </w:t>
      </w:r>
      <w:r w:rsidR="00743631" w:rsidRPr="00BF7A7C">
        <w:rPr>
          <w:rFonts w:ascii="Times New Roman" w:hAnsi="Times New Roman"/>
          <w:sz w:val="24"/>
          <w:szCs w:val="24"/>
          <w:lang w:eastAsia="ru-RU"/>
        </w:rPr>
        <w:t>присутствует</w:t>
      </w:r>
      <w:r w:rsidR="006740B0" w:rsidRPr="00BF7A7C">
        <w:rPr>
          <w:rFonts w:ascii="Times New Roman" w:hAnsi="Times New Roman"/>
          <w:sz w:val="24"/>
          <w:szCs w:val="24"/>
          <w:lang w:eastAsia="ru-RU"/>
        </w:rPr>
        <w:t>,</w:t>
      </w:r>
      <w:r w:rsidRPr="00BF7A7C">
        <w:rPr>
          <w:rFonts w:ascii="Times New Roman" w:hAnsi="Times New Roman"/>
          <w:sz w:val="24"/>
          <w:szCs w:val="24"/>
          <w:lang w:eastAsia="ru-RU"/>
        </w:rPr>
        <w:t xml:space="preserve"> необходимо </w:t>
      </w:r>
      <w:r w:rsidR="00D37C85" w:rsidRPr="00BF7A7C">
        <w:rPr>
          <w:rFonts w:ascii="Times New Roman" w:hAnsi="Times New Roman"/>
          <w:sz w:val="24"/>
          <w:szCs w:val="24"/>
          <w:lang w:eastAsia="ru-RU"/>
        </w:rPr>
        <w:t>сохранить</w:t>
      </w:r>
      <w:r w:rsidRPr="00BF7A7C">
        <w:rPr>
          <w:rFonts w:ascii="Times New Roman" w:hAnsi="Times New Roman"/>
          <w:sz w:val="24"/>
          <w:szCs w:val="24"/>
          <w:lang w:eastAsia="ru-RU"/>
        </w:rPr>
        <w:t xml:space="preserve"> сообщение </w:t>
      </w:r>
      <w:r w:rsidR="00AC744F" w:rsidRPr="00BF7A7C">
        <w:rPr>
          <w:rFonts w:ascii="Times New Roman" w:hAnsi="Times New Roman"/>
          <w:sz w:val="24"/>
          <w:szCs w:val="24"/>
          <w:lang w:eastAsia="ru-RU"/>
        </w:rPr>
        <w:t xml:space="preserve">об ошибке </w:t>
      </w:r>
      <w:r w:rsidR="00D37C85" w:rsidRPr="00BF7A7C">
        <w:rPr>
          <w:rFonts w:ascii="Times New Roman" w:hAnsi="Times New Roman"/>
          <w:sz w:val="24"/>
          <w:szCs w:val="24"/>
          <w:lang w:eastAsia="ru-RU"/>
        </w:rPr>
        <w:t>и связаться с</w:t>
      </w:r>
      <w:r w:rsidR="00743631" w:rsidRPr="00BF7A7C">
        <w:rPr>
          <w:rFonts w:ascii="Times New Roman" w:hAnsi="Times New Roman"/>
          <w:sz w:val="24"/>
          <w:szCs w:val="24"/>
          <w:lang w:eastAsia="ru-RU"/>
        </w:rPr>
        <w:t>о службой</w:t>
      </w:r>
      <w:r w:rsidR="00D37C85" w:rsidRPr="00BF7A7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37C85" w:rsidRPr="00BF7A7C">
        <w:rPr>
          <w:rFonts w:ascii="Times New Roman" w:hAnsi="Times New Roman"/>
          <w:sz w:val="24"/>
          <w:szCs w:val="24"/>
        </w:rPr>
        <w:t>Технической поддержк</w:t>
      </w:r>
      <w:r w:rsidR="006740B0" w:rsidRPr="00BF7A7C">
        <w:rPr>
          <w:rFonts w:ascii="Times New Roman" w:hAnsi="Times New Roman"/>
          <w:sz w:val="24"/>
          <w:szCs w:val="24"/>
        </w:rPr>
        <w:t>и</w:t>
      </w:r>
      <w:r w:rsidR="00D37C85" w:rsidRPr="00BF7A7C">
        <w:rPr>
          <w:rFonts w:ascii="Times New Roman" w:hAnsi="Times New Roman"/>
          <w:sz w:val="24"/>
          <w:szCs w:val="24"/>
        </w:rPr>
        <w:t xml:space="preserve"> клиентов</w:t>
      </w:r>
      <w:r w:rsidR="008801C5" w:rsidRPr="00BF7A7C">
        <w:rPr>
          <w:rFonts w:ascii="Times New Roman" w:hAnsi="Times New Roman"/>
          <w:sz w:val="24"/>
          <w:szCs w:val="24"/>
          <w:lang w:eastAsia="ru-RU"/>
        </w:rPr>
        <w:t xml:space="preserve"> НРД</w:t>
      </w:r>
      <w:r w:rsidR="00BF7A7C" w:rsidRPr="00BF7A7C">
        <w:rPr>
          <w:rFonts w:ascii="Times New Roman" w:hAnsi="Times New Roman"/>
          <w:sz w:val="24"/>
          <w:szCs w:val="24"/>
          <w:shd w:val="clear" w:color="auto" w:fill="FFFFFF"/>
        </w:rPr>
        <w:t xml:space="preserve">, открыв страницу </w:t>
      </w:r>
      <w:hyperlink r:id="rId18" w:history="1">
        <w:r w:rsidR="00BF7A7C" w:rsidRPr="00BF7A7C">
          <w:rPr>
            <w:rFonts w:ascii="Times New Roman" w:hAnsi="Times New Roman"/>
            <w:sz w:val="24"/>
            <w:szCs w:val="24"/>
          </w:rPr>
          <w:t>https://www.nsd.ru/contacts/?tab=175</w:t>
        </w:r>
      </w:hyperlink>
      <w:r w:rsidR="00BF7A7C" w:rsidRPr="00BF7A7C">
        <w:rPr>
          <w:rFonts w:ascii="Times New Roman" w:hAnsi="Times New Roman"/>
          <w:sz w:val="24"/>
          <w:szCs w:val="24"/>
        </w:rPr>
        <w:t xml:space="preserve"> и перейдя в</w:t>
      </w:r>
      <w:r w:rsidR="00BF7A7C" w:rsidRPr="00BF7A7C">
        <w:rPr>
          <w:rStyle w:val="a9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F7A7C" w:rsidRPr="00BF7A7C">
        <w:rPr>
          <w:rFonts w:ascii="Times New Roman" w:hAnsi="Times New Roman"/>
          <w:sz w:val="24"/>
          <w:szCs w:val="24"/>
          <w:shd w:val="clear" w:color="auto" w:fill="FFFFFF"/>
        </w:rPr>
        <w:t>форму «Задайте вопрос» по ссылке «Мне нужна консультация специалиста».</w:t>
      </w:r>
    </w:p>
    <w:p w:rsidR="00AC744F" w:rsidRPr="00BF7A7C" w:rsidRDefault="00BF7A7C" w:rsidP="00BF7A7C">
      <w:pPr>
        <w:rPr>
          <w:rFonts w:ascii="Times New Roman" w:hAnsi="Times New Roman"/>
          <w:sz w:val="24"/>
          <w:szCs w:val="24"/>
          <w:lang w:eastAsia="ru-RU"/>
        </w:rPr>
      </w:pPr>
      <w:r w:rsidRPr="00BF7A7C">
        <w:rPr>
          <w:rFonts w:ascii="Times New Roman" w:hAnsi="Times New Roman"/>
          <w:sz w:val="24"/>
          <w:szCs w:val="24"/>
          <w:shd w:val="clear" w:color="auto" w:fill="FFFFFF"/>
        </w:rPr>
        <w:t>Также на этой странице опубликованы номер телефона и адрес электронной почты технической поддержки.</w:t>
      </w:r>
    </w:p>
    <w:p w:rsidR="00B4219A" w:rsidRDefault="00E206B9" w:rsidP="00AC744F">
      <w:pPr>
        <w:pStyle w:val="1"/>
      </w:pPr>
      <w:bookmarkStart w:id="108" w:name="_Примеры"/>
      <w:bookmarkStart w:id="109" w:name="_Toc422223999"/>
      <w:bookmarkStart w:id="110" w:name="_Примеры_запросов_и"/>
      <w:bookmarkStart w:id="111" w:name="_Toc108533081"/>
      <w:bookmarkEnd w:id="108"/>
      <w:bookmarkEnd w:id="110"/>
      <w:r w:rsidRPr="004638C2">
        <w:t>Пример</w:t>
      </w:r>
      <w:r w:rsidR="002A6EDC">
        <w:t>ы</w:t>
      </w:r>
      <w:r w:rsidRPr="004638C2">
        <w:t xml:space="preserve"> запрос</w:t>
      </w:r>
      <w:bookmarkEnd w:id="109"/>
      <w:r w:rsidR="00F36D21">
        <w:t>ов и ответов</w:t>
      </w:r>
      <w:r w:rsidR="00B4219A" w:rsidRPr="004638C2">
        <w:t xml:space="preserve"> сервис</w:t>
      </w:r>
      <w:r w:rsidR="00F36D21">
        <w:t>а</w:t>
      </w:r>
      <w:bookmarkEnd w:id="111"/>
    </w:p>
    <w:p w:rsidR="00F36D21" w:rsidRPr="006E6B98" w:rsidRDefault="00C47023" w:rsidP="006E6B98">
      <w:pPr>
        <w:pStyle w:val="2"/>
      </w:pPr>
      <w:bookmarkStart w:id="112" w:name="_Toc108533082"/>
      <w:r>
        <w:lastRenderedPageBreak/>
        <w:t>Пример з</w:t>
      </w:r>
      <w:r w:rsidR="006E6B98">
        <w:t>апрос</w:t>
      </w:r>
      <w:r>
        <w:t>а</w:t>
      </w:r>
      <w:r w:rsidR="006E6B98">
        <w:t xml:space="preserve"> информации по коду </w:t>
      </w:r>
      <w:r w:rsidR="006E6B98" w:rsidRPr="006E6B98">
        <w:t>LEI</w:t>
      </w:r>
      <w:bookmarkEnd w:id="1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D02BE6" w:rsidRPr="00D02BE6" w:rsidTr="008315BD">
        <w:trPr>
          <w:trHeight w:val="1951"/>
        </w:trPr>
        <w:tc>
          <w:tcPr>
            <w:tcW w:w="9570" w:type="dxa"/>
            <w:shd w:val="clear" w:color="auto" w:fill="auto"/>
          </w:tcPr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bookmarkStart w:id="113" w:name="_Toc360208200"/>
            <w:bookmarkStart w:id="114" w:name="_Приложение_2._Общая"/>
            <w:bookmarkStart w:id="115" w:name="_Приложение_3._Пример"/>
            <w:bookmarkStart w:id="116" w:name="_Приложение_2._Пример"/>
            <w:bookmarkStart w:id="117" w:name="_Пример_SOAP_запроса,"/>
            <w:bookmarkEnd w:id="113"/>
            <w:bookmarkEnd w:id="114"/>
            <w:bookmarkEnd w:id="115"/>
            <w:bookmarkEnd w:id="116"/>
            <w:bookmarkEnd w:id="117"/>
            <w:r w:rsidRPr="00D02BE6">
              <w:rPr>
                <w:lang w:val="en-US"/>
              </w:rPr>
              <w:t>&lt;soapenv:Envelope xmlns:soapenv="</w:t>
            </w:r>
            <w:hyperlink r:id="rId19" w:history="1">
              <w:r w:rsidRPr="00D02BE6">
                <w:rPr>
                  <w:rStyle w:val="a9"/>
                  <w:color w:val="auto"/>
                  <w:lang w:val="en-US"/>
                </w:rPr>
                <w:t>http://schemas.xmlsoap.org/soap/envelope/</w:t>
              </w:r>
            </w:hyperlink>
            <w:r w:rsidRPr="00D02BE6">
              <w:rPr>
                <w:lang w:val="en-US"/>
              </w:rPr>
              <w:t>" xmlns:ns="</w:t>
            </w:r>
            <w:hyperlink r:id="rId20" w:history="1">
              <w:r w:rsidRPr="00D02BE6">
                <w:rPr>
                  <w:rStyle w:val="a9"/>
                  <w:color w:val="auto"/>
                  <w:lang w:val="en-US"/>
                </w:rPr>
                <w:t>http://www.gleif.org/data/schema/leidata/2016</w:t>
              </w:r>
            </w:hyperlink>
            <w:r w:rsidRPr="00D02BE6">
              <w:rPr>
                <w:lang w:val="en-US"/>
              </w:rPr>
              <w:t>"&gt;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 &lt;soapenv:Header/&gt;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 &lt;soapenv:Body&gt;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 &lt;ns:getLeiCodeInfoRequest&gt;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    &lt;!--You have a CHOICE of the next 3 items at this level--&gt;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    &lt;!--Optional:--&gt;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    &lt;ns:lei&gt;25340010E3NLXUE5HY06&lt;/ns:lei&gt;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 &lt;/ns:getLeiCodeInfoRequest&gt;</w:t>
            </w:r>
          </w:p>
          <w:p w:rsidR="00C47023" w:rsidRPr="00D02BE6" w:rsidRDefault="00C47023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 &lt;/soapenv:Body&gt;</w:t>
            </w:r>
          </w:p>
          <w:p w:rsidR="005969B4" w:rsidRPr="00D02BE6" w:rsidRDefault="00C47023" w:rsidP="00D02BE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02BE6">
              <w:rPr>
                <w:lang w:val="en-US"/>
              </w:rPr>
              <w:t>&lt;/soapenv:Envelope&gt;</w:t>
            </w:r>
          </w:p>
        </w:tc>
      </w:tr>
    </w:tbl>
    <w:p w:rsidR="00302053" w:rsidRPr="00D02BE6" w:rsidRDefault="00302053" w:rsidP="00302053">
      <w:pPr>
        <w:pStyle w:val="2"/>
      </w:pPr>
      <w:bookmarkStart w:id="118" w:name="_Toc494711579"/>
      <w:bookmarkStart w:id="119" w:name="_Toc494714446"/>
      <w:bookmarkStart w:id="120" w:name="_Toc108533083"/>
      <w:bookmarkEnd w:id="118"/>
      <w:bookmarkEnd w:id="119"/>
      <w:r w:rsidRPr="004638C2">
        <w:t>Пример ответа от сервиса</w:t>
      </w:r>
      <w:r w:rsidRPr="00395D4E">
        <w:t xml:space="preserve"> </w:t>
      </w:r>
      <w:r>
        <w:t xml:space="preserve">на запрос информации по коду </w:t>
      </w:r>
      <w:r>
        <w:rPr>
          <w:lang w:val="en-US"/>
        </w:rPr>
        <w:t>LEI</w:t>
      </w:r>
      <w:bookmarkEnd w:id="12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302053" w:rsidRPr="004638C2" w:rsidTr="00B61FBF">
        <w:tc>
          <w:tcPr>
            <w:tcW w:w="9855" w:type="dxa"/>
            <w:shd w:val="clear" w:color="auto" w:fill="auto"/>
          </w:tcPr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&lt;SOAP-ENV:Envelope xmlns:SOAP-ENV="</w:t>
            </w:r>
            <w:hyperlink r:id="rId21" w:history="1">
              <w:r w:rsidRPr="00B61FBF">
                <w:rPr>
                  <w:rStyle w:val="a9"/>
                  <w:rFonts w:cs="Calibri"/>
                  <w:color w:val="auto"/>
                  <w:lang w:val="en-US"/>
                </w:rPr>
                <w:t>http://schemas.xmlsoap.org/soap/envelope/</w:t>
              </w:r>
            </w:hyperlink>
            <w:r w:rsidRPr="00B61FBF">
              <w:rPr>
                <w:rFonts w:cs="Calibri"/>
                <w:lang w:val="en-US"/>
              </w:rPr>
              <w:t>"&gt;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 &lt;SOAP-ENV:Header/&gt;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 &lt;SOAP-ENV:Body&gt;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 &lt;ns2:getLeiCodeInfoResponse xmlns:ns2="</w:t>
            </w:r>
            <w:hyperlink r:id="rId22" w:history="1">
              <w:r w:rsidRPr="00B61FBF">
                <w:rPr>
                  <w:rStyle w:val="a9"/>
                  <w:rFonts w:cs="Calibri"/>
                  <w:color w:val="auto"/>
                  <w:lang w:val="en-US"/>
                </w:rPr>
                <w:t>http://www.gleif.org/data/schema/leidata/2016</w:t>
              </w:r>
            </w:hyperlink>
            <w:r w:rsidRPr="00B61FBF">
              <w:rPr>
                <w:rFonts w:cs="Calibri"/>
                <w:lang w:val="en-US"/>
              </w:rPr>
              <w:t>"&gt;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 &lt;ns2:LEIData&gt;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&lt;ns2:LEIHeader&gt;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&lt;ns2:ContentDate&gt;2022-07-11T09:59:38Z&lt;/ns2:ContentDate&gt;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&lt;ns2:Originator&gt;253400M18U5TB02TW421&lt;/ns2:Originator&gt;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&lt;ns2:FileContent&gt;QUERY_RESPONSE&lt;/ns2:FileContent&gt;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&lt;ns2:RecordCount&gt;1&lt;/ns2:RecordCount&gt;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&lt;/ns2:LEIHeader&gt;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&lt;ns2:LEIRecords&gt;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&lt;ns2:LEIRecord&gt;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&lt;ns2:LEI&gt;25340010E3NLXUE5HY06&lt;/ns2:LEI&gt;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</w:rPr>
            </w:pPr>
            <w:r w:rsidRPr="00B61FBF">
              <w:rPr>
                <w:rFonts w:cs="Calibri"/>
                <w:lang w:val="en-US"/>
              </w:rPr>
              <w:t xml:space="preserve">                  </w:t>
            </w:r>
            <w:r w:rsidRPr="00B61FBF">
              <w:rPr>
                <w:rFonts w:cs="Calibri"/>
              </w:rPr>
              <w:t>&lt;ns2:Entity&gt;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</w:rPr>
              <w:t xml:space="preserve">                     &lt;ns2:LegalName xml:lang="ru"&gt;Общество с ограниченной ответственностью </w:t>
            </w:r>
            <w:r w:rsidRPr="00B61FBF">
              <w:rPr>
                <w:rFonts w:cs="Calibri"/>
                <w:lang w:val="en-US"/>
              </w:rPr>
              <w:t>"</w:t>
            </w:r>
            <w:r w:rsidRPr="00B61FBF">
              <w:rPr>
                <w:rFonts w:cs="Calibri"/>
              </w:rPr>
              <w:t>Центр</w:t>
            </w:r>
            <w:r w:rsidRPr="00B61FBF">
              <w:rPr>
                <w:rFonts w:cs="Calibri"/>
                <w:lang w:val="en-US"/>
              </w:rPr>
              <w:t xml:space="preserve"> </w:t>
            </w:r>
            <w:r w:rsidRPr="00B61FBF">
              <w:rPr>
                <w:rFonts w:cs="Calibri"/>
              </w:rPr>
              <w:t>финансовых</w:t>
            </w:r>
            <w:r w:rsidRPr="00B61FBF">
              <w:rPr>
                <w:rFonts w:cs="Calibri"/>
                <w:lang w:val="en-US"/>
              </w:rPr>
              <w:t xml:space="preserve"> </w:t>
            </w:r>
            <w:r w:rsidRPr="00B61FBF">
              <w:rPr>
                <w:rFonts w:cs="Calibri"/>
              </w:rPr>
              <w:t>инвестиций</w:t>
            </w:r>
            <w:r w:rsidRPr="00B61FBF">
              <w:rPr>
                <w:rFonts w:cs="Calibri"/>
                <w:lang w:val="en-US"/>
              </w:rPr>
              <w:t>"&lt;/ns2:LegalName&gt;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&lt;ns2:OtherEntityNames&gt;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&lt;ns2:OtherEntityName type="ALTERNATIVE_LANGUAGE_LEGAL_NAME" xml:lang="en"&gt;"Center of Financial Investments" Limited Liability Company&lt;/ns2:OtherEntityName&gt;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&lt;ns2:OtherEntityName type="ALTERNATIVE_LANGUAGE_LEGAL_NAME" xml:lang="en"&gt;"CFI" LLC&lt;/ns2:OtherEntityName&gt;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&lt;ns2:OtherEntityName type="TRADING_OR_OPERATING_NAME" xml:lang="ru"&gt;</w:t>
            </w:r>
            <w:r w:rsidRPr="00B61FBF">
              <w:rPr>
                <w:rFonts w:cs="Calibri"/>
              </w:rPr>
              <w:t>ООО</w:t>
            </w:r>
            <w:r w:rsidRPr="00B61FBF">
              <w:rPr>
                <w:rFonts w:cs="Calibri"/>
                <w:lang w:val="en-US"/>
              </w:rPr>
              <w:t xml:space="preserve"> "</w:t>
            </w:r>
            <w:r w:rsidRPr="00B61FBF">
              <w:rPr>
                <w:rFonts w:cs="Calibri"/>
              </w:rPr>
              <w:t>ЦФИ</w:t>
            </w:r>
            <w:r w:rsidRPr="00B61FBF">
              <w:rPr>
                <w:rFonts w:cs="Calibri"/>
                <w:lang w:val="en-US"/>
              </w:rPr>
              <w:t>"&lt;/ns2:OtherEntityName&gt;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&lt;/ns2:OtherEntityNames&gt;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&lt;ns2:LegalAddress xml:lang="ru"&gt;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&lt;ns2:FirstAddressLine&gt;</w:t>
            </w:r>
            <w:r w:rsidRPr="00B61FBF">
              <w:rPr>
                <w:rFonts w:cs="Calibri"/>
              </w:rPr>
              <w:t>ул</w:t>
            </w:r>
            <w:r w:rsidRPr="00B61FBF">
              <w:rPr>
                <w:rFonts w:cs="Calibri"/>
                <w:lang w:val="en-US"/>
              </w:rPr>
              <w:t xml:space="preserve">. </w:t>
            </w:r>
            <w:r w:rsidRPr="00B61FBF">
              <w:rPr>
                <w:rFonts w:cs="Calibri"/>
              </w:rPr>
              <w:t>Дубининская</w:t>
            </w:r>
            <w:r w:rsidRPr="00B61FBF">
              <w:rPr>
                <w:rFonts w:cs="Calibri"/>
                <w:lang w:val="en-US"/>
              </w:rPr>
              <w:t xml:space="preserve">, </w:t>
            </w:r>
            <w:r w:rsidRPr="00B61FBF">
              <w:rPr>
                <w:rFonts w:cs="Calibri"/>
              </w:rPr>
              <w:t>дом</w:t>
            </w:r>
            <w:r w:rsidRPr="00B61FBF">
              <w:rPr>
                <w:rFonts w:cs="Calibri"/>
                <w:lang w:val="en-US"/>
              </w:rPr>
              <w:t xml:space="preserve"> 17, </w:t>
            </w:r>
            <w:r w:rsidRPr="00B61FBF">
              <w:rPr>
                <w:rFonts w:cs="Calibri"/>
              </w:rPr>
              <w:t>строение</w:t>
            </w:r>
            <w:r w:rsidRPr="00B61FBF">
              <w:rPr>
                <w:rFonts w:cs="Calibri"/>
                <w:lang w:val="en-US"/>
              </w:rPr>
              <w:t xml:space="preserve"> 2, </w:t>
            </w:r>
            <w:r w:rsidRPr="00B61FBF">
              <w:rPr>
                <w:rFonts w:cs="Calibri"/>
              </w:rPr>
              <w:t>комната</w:t>
            </w:r>
            <w:r w:rsidRPr="00B61FBF">
              <w:rPr>
                <w:rFonts w:cs="Calibri"/>
                <w:lang w:val="en-US"/>
              </w:rPr>
              <w:t xml:space="preserve"> 21.&lt;/ns2:FirstAddressLine&gt;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&lt;ns2:MailRouting&gt;</w:t>
            </w:r>
            <w:r w:rsidRPr="00B61FBF">
              <w:rPr>
                <w:rFonts w:cs="Calibri"/>
              </w:rPr>
              <w:t>г</w:t>
            </w:r>
            <w:r w:rsidRPr="00B61FBF">
              <w:rPr>
                <w:rFonts w:cs="Calibri"/>
                <w:lang w:val="en-US"/>
              </w:rPr>
              <w:t xml:space="preserve">. </w:t>
            </w:r>
            <w:r w:rsidRPr="00B61FBF">
              <w:rPr>
                <w:rFonts w:cs="Calibri"/>
              </w:rPr>
              <w:t>Москва</w:t>
            </w:r>
            <w:r w:rsidRPr="00B61FBF">
              <w:rPr>
                <w:rFonts w:cs="Calibri"/>
                <w:lang w:val="en-US"/>
              </w:rPr>
              <w:t xml:space="preserve">, </w:t>
            </w:r>
            <w:r w:rsidRPr="00B61FBF">
              <w:rPr>
                <w:rFonts w:cs="Calibri"/>
              </w:rPr>
              <w:t>ул</w:t>
            </w:r>
            <w:r w:rsidRPr="00B61FBF">
              <w:rPr>
                <w:rFonts w:cs="Calibri"/>
                <w:lang w:val="en-US"/>
              </w:rPr>
              <w:t xml:space="preserve">. </w:t>
            </w:r>
            <w:r w:rsidRPr="00B61FBF">
              <w:rPr>
                <w:rFonts w:cs="Calibri"/>
              </w:rPr>
              <w:t>Дубининская, дом 17, строение 2, комната 21.&lt;/ns2:MailRouting&gt;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</w:rPr>
              <w:lastRenderedPageBreak/>
              <w:t xml:space="preserve">                        </w:t>
            </w:r>
            <w:r w:rsidRPr="00B61FBF">
              <w:rPr>
                <w:rFonts w:cs="Calibri"/>
                <w:lang w:val="en-US"/>
              </w:rPr>
              <w:t>&lt;ns2:City&gt;</w:t>
            </w:r>
            <w:r w:rsidRPr="00B61FBF">
              <w:rPr>
                <w:rFonts w:cs="Calibri"/>
              </w:rPr>
              <w:t>Москва</w:t>
            </w:r>
            <w:r w:rsidRPr="00B61FBF">
              <w:rPr>
                <w:rFonts w:cs="Calibri"/>
                <w:lang w:val="en-US"/>
              </w:rPr>
              <w:t>&lt;/ns2:City&gt;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&lt;ns2:Region&gt;RU-MOW&lt;/ns2:Region&gt;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&lt;ns2:Country&gt;RU&lt;/ns2:Country&gt;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&lt;ns2:PostalCode&gt;115054&lt;/ns2:PostalCode&gt;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&lt;/ns2:LegalAddress&gt;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&lt;ns2:HeadquartersAddress xml:lang="ru"&gt;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&lt;ns2:FirstAddressLine&gt;</w:t>
            </w:r>
            <w:r w:rsidRPr="00B61FBF">
              <w:rPr>
                <w:rFonts w:cs="Calibri"/>
              </w:rPr>
              <w:t>ул</w:t>
            </w:r>
            <w:r w:rsidRPr="00B61FBF">
              <w:rPr>
                <w:rFonts w:cs="Calibri"/>
                <w:lang w:val="en-US"/>
              </w:rPr>
              <w:t xml:space="preserve">. </w:t>
            </w:r>
            <w:r w:rsidRPr="00B61FBF">
              <w:rPr>
                <w:rFonts w:cs="Calibri"/>
              </w:rPr>
              <w:t>Дубининская</w:t>
            </w:r>
            <w:r w:rsidRPr="00B61FBF">
              <w:rPr>
                <w:rFonts w:cs="Calibri"/>
                <w:lang w:val="en-US"/>
              </w:rPr>
              <w:t xml:space="preserve">, </w:t>
            </w:r>
            <w:r w:rsidRPr="00B61FBF">
              <w:rPr>
                <w:rFonts w:cs="Calibri"/>
              </w:rPr>
              <w:t>дом</w:t>
            </w:r>
            <w:r w:rsidRPr="00B61FBF">
              <w:rPr>
                <w:rFonts w:cs="Calibri"/>
                <w:lang w:val="en-US"/>
              </w:rPr>
              <w:t xml:space="preserve"> 17, </w:t>
            </w:r>
            <w:r w:rsidRPr="00B61FBF">
              <w:rPr>
                <w:rFonts w:cs="Calibri"/>
              </w:rPr>
              <w:t>строение</w:t>
            </w:r>
            <w:r w:rsidRPr="00B61FBF">
              <w:rPr>
                <w:rFonts w:cs="Calibri"/>
                <w:lang w:val="en-US"/>
              </w:rPr>
              <w:t xml:space="preserve"> 2, </w:t>
            </w:r>
            <w:r w:rsidRPr="00B61FBF">
              <w:rPr>
                <w:rFonts w:cs="Calibri"/>
              </w:rPr>
              <w:t>комната</w:t>
            </w:r>
            <w:r w:rsidRPr="00B61FBF">
              <w:rPr>
                <w:rFonts w:cs="Calibri"/>
                <w:lang w:val="en-US"/>
              </w:rPr>
              <w:t xml:space="preserve"> 21.&lt;/ns2:FirstAddressLine&gt;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&lt;ns2:City&gt;</w:t>
            </w:r>
            <w:r w:rsidRPr="00B61FBF">
              <w:rPr>
                <w:rFonts w:cs="Calibri"/>
              </w:rPr>
              <w:t>Москва</w:t>
            </w:r>
            <w:r w:rsidRPr="00B61FBF">
              <w:rPr>
                <w:rFonts w:cs="Calibri"/>
                <w:lang w:val="en-US"/>
              </w:rPr>
              <w:t>&lt;/ns2:City&gt;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&lt;ns2:Region&gt;RU-MOW&lt;/ns2:Region&gt;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               &lt;ns2:Country&gt;RU&lt;/ns2:Country&gt;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&lt;ns2:PostalCode&gt;115054&lt;/ns2:PostalCode&gt;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&lt;/ns2:HeadquartersAddress&gt;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&lt;ns2:OtherAddresses&gt;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&lt;ns2:OtherAddress type="ALTERNATIVE_LANGUAGE_LEGAL_ADDRESS" xml:lang="en"&gt;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&lt;ns2:FirstAddressLine&gt;17, Bld.2, Room 21, Dubininskaya Street&lt;/ns2:FirstAddressLine&gt;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&lt;ns2:City&gt;Moscow&lt;/ns2:City&gt;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&lt;ns2:Region&gt;RU-MOW&lt;/ns2:Region&gt;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&lt;ns2:Country&gt;RU&lt;/ns2:Country&gt;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&lt;ns2:PostalCode&gt;115054&lt;/ns2:PostalCode&gt;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&lt;/ns2:OtherAddress&gt;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&lt;ns2:OtherAddress type="ALTERNATIVE_LANGUAGE_HEADQUARTERS_ADDRESS" xml:lang="en"&gt;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&lt;ns2:FirstAddressLine&gt;17, Bld.2, Room 21, Dubininskaya Street&lt;/ns2:FirstAddressLine&gt;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&lt;ns2:City&gt;Moscow&lt;/ns2:City&gt;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&lt;ns2:Region&gt;RU-MOW&lt;/ns2:Region&gt;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&lt;ns2:Country&gt;RU&lt;/ns2:Country&gt;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&lt;ns2:PostalCode&gt;115054&lt;/ns2:PostalCode&gt;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&lt;/ns2:OtherAddress&gt;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&lt;/ns2:OtherAddresses&gt;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&lt;ns2:RegistrationAuthority&gt;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&lt;ns2:RegistrationAuthorityID&gt;RA000499&lt;/ns2:RegistrationAuthorityID&gt;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&lt;ns2:RegistrationAuthorityEntityID&gt;5087746197336&lt;/ns2:RegistrationAuthorityEntityID&gt;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&lt;/ns2:RegistrationAuthority&gt;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&lt;ns2:LegalJurisdiction&gt;RU&lt;/ns2:LegalJurisdiction&gt;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&lt;ns2:LegalForm&gt;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&lt;ns2:EntityLegalFormCode&gt;17R7&lt;/ns2:EntityLegalFormCode&gt;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&lt;/ns2:LegalForm&gt;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&lt;ns2:EntityStatus&gt;INACTIVE&lt;/ns2:EntityStatus&gt;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&lt;/ns2:Entity&gt;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&lt;ns2:Registration&gt;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&lt;ns2:InitialRegistrationDate&gt;2015-04-24T11:34:00.000+03:00&lt;/ns2:InitialRegistrationDate&gt;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&lt;ns2:LastUpdateDate&gt;2022-03-23T21:32:48.787+03:00&lt;/ns2:LastUpdateDate&gt;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&lt;ns2:RegistrationStatus&gt;RETIRED&lt;/ns2:RegistrationStatus&gt;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&lt;ns2:NextRenewalDate&gt;2016-04-24T11:34:03.050+03:00&lt;/ns2:NextRenewalDate&gt;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lastRenderedPageBreak/>
              <w:t>                     &lt;ns2:ManagingLOU&gt;253400M18U5TB02TW421&lt;/ns2:ManagingLOU&gt;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&lt;ns2:ValidationSources&gt;FULLY_CORROBORATED&lt;/ns2:ValidationSources&gt;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&lt;ns2:ValidationAuthority&gt;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&lt;ns2:ValidationAuthorityID&gt;RA000499&lt;/ns2:ValidationAuthorityID&gt;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&lt;ns2:ValidationAuthorityEntityID&gt;5087746197336&lt;/ns2:ValidationAuthorityEntityID&gt;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&lt;/ns2:ValidationAuthority&gt;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&lt;/ns2:Registration&gt;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&lt;/ns2:LEIRecord&gt;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&lt;/ns2:LEIRecords&gt;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 &lt;/ns2:LEIData&gt;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 &lt;/ns2:getLeiCodeInfoResponse&gt;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 &lt;/SOAP-ENV:Body&gt;</w:t>
            </w:r>
          </w:p>
          <w:p w:rsidR="00EE3C61" w:rsidRPr="00B61FBF" w:rsidRDefault="00EE3C61" w:rsidP="00D02BE6">
            <w:pPr>
              <w:spacing w:after="0"/>
              <w:rPr>
                <w:rFonts w:cs="Calibri"/>
              </w:rPr>
            </w:pPr>
            <w:r w:rsidRPr="00B61FBF">
              <w:rPr>
                <w:rFonts w:cs="Calibri"/>
              </w:rPr>
              <w:t>&lt;/SOAP-ENV:Envelope&gt;</w:t>
            </w:r>
          </w:p>
          <w:p w:rsidR="00302053" w:rsidRPr="00B61FBF" w:rsidRDefault="00302053" w:rsidP="00D02BE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</w:p>
        </w:tc>
      </w:tr>
    </w:tbl>
    <w:p w:rsidR="00302053" w:rsidRPr="00302053" w:rsidRDefault="00302053" w:rsidP="00302053">
      <w:pPr>
        <w:rPr>
          <w:lang w:val="en-US" w:eastAsia="ru-RU"/>
        </w:rPr>
      </w:pPr>
    </w:p>
    <w:p w:rsidR="00302053" w:rsidRDefault="001F3517" w:rsidP="00395D4E">
      <w:pPr>
        <w:pStyle w:val="2"/>
      </w:pPr>
      <w:bookmarkStart w:id="121" w:name="_Toc108533084"/>
      <w:r>
        <w:t>Пример запроса информации по ОГРН</w:t>
      </w:r>
      <w:bookmarkEnd w:id="1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AE76C7" w:rsidRPr="004638C2" w:rsidTr="00B61FBF">
        <w:tc>
          <w:tcPr>
            <w:tcW w:w="9855" w:type="dxa"/>
            <w:shd w:val="clear" w:color="auto" w:fill="auto"/>
          </w:tcPr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&lt;soapenv:Envelope xmlns:soapenv="</w:t>
            </w:r>
            <w:hyperlink r:id="rId23" w:history="1">
              <w:r w:rsidRPr="00D02BE6">
                <w:rPr>
                  <w:rStyle w:val="a9"/>
                  <w:color w:val="auto"/>
                  <w:lang w:val="en-US"/>
                </w:rPr>
                <w:t>http://schemas.xmlsoap.org/soap/envelope/</w:t>
              </w:r>
            </w:hyperlink>
            <w:r w:rsidRPr="00D02BE6">
              <w:rPr>
                <w:lang w:val="en-US"/>
              </w:rPr>
              <w:t>" xmlns:ns="</w:t>
            </w:r>
            <w:hyperlink r:id="rId24" w:history="1">
              <w:r w:rsidRPr="00D02BE6">
                <w:rPr>
                  <w:rStyle w:val="a9"/>
                  <w:color w:val="auto"/>
                  <w:lang w:val="en-US"/>
                </w:rPr>
                <w:t>http://www.gleif.org/data/schema/leidata/2016</w:t>
              </w:r>
            </w:hyperlink>
            <w:r w:rsidRPr="00D02BE6">
              <w:rPr>
                <w:lang w:val="en-US"/>
              </w:rPr>
              <w:t>"&gt;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 &lt;soapenv:Header/&gt;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 &lt;soapenv:Body&gt;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 &lt;ns:getLeiCodeInfoRequest&gt;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    &lt;!--You have a CHOICE of the next 3 items at this level--&gt;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   &lt;!--Optional:--&gt;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    &lt;ns:reg_num&gt;1027739132563&lt;/ns:reg_num&gt;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    &lt;/ns:getLeiCodeInfoRequest&gt;</w:t>
            </w:r>
          </w:p>
          <w:p w:rsidR="00AE76C7" w:rsidRPr="00D02BE6" w:rsidRDefault="00AE76C7" w:rsidP="00D02BE6">
            <w:pPr>
              <w:spacing w:after="0"/>
              <w:rPr>
                <w:lang w:val="en-US"/>
              </w:rPr>
            </w:pPr>
            <w:r w:rsidRPr="00D02BE6">
              <w:rPr>
                <w:lang w:val="en-US"/>
              </w:rPr>
              <w:t>   &lt;/soapenv:Body&gt;</w:t>
            </w:r>
          </w:p>
          <w:p w:rsidR="00AE76C7" w:rsidRPr="00D02BE6" w:rsidRDefault="00AE76C7" w:rsidP="00D02BE6">
            <w:pPr>
              <w:spacing w:after="0"/>
              <w:rPr>
                <w:rFonts w:ascii="Times New Roman" w:hAnsi="Times New Roman"/>
                <w:lang w:val="en-US"/>
              </w:rPr>
            </w:pPr>
            <w:r w:rsidRPr="00D02BE6">
              <w:rPr>
                <w:lang w:val="en-US"/>
              </w:rPr>
              <w:t>&lt;/soapenv:Envelope&gt;</w:t>
            </w:r>
          </w:p>
        </w:tc>
      </w:tr>
    </w:tbl>
    <w:p w:rsidR="00AE76C7" w:rsidRDefault="00AE76C7" w:rsidP="00AE76C7">
      <w:pPr>
        <w:pStyle w:val="2"/>
      </w:pPr>
      <w:bookmarkStart w:id="122" w:name="_Toc108533085"/>
      <w:r>
        <w:t>Пример ответа на запрос информации по ОГРН</w:t>
      </w:r>
      <w:bookmarkEnd w:id="1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AE76C7" w:rsidRPr="004638C2" w:rsidTr="00B61FBF">
        <w:tc>
          <w:tcPr>
            <w:tcW w:w="9855" w:type="dxa"/>
            <w:shd w:val="clear" w:color="auto" w:fill="auto"/>
          </w:tcPr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&lt;SOAP-ENV:Envelope xmlns:SOAP-ENV="</w:t>
            </w:r>
            <w:hyperlink r:id="rId25" w:history="1">
              <w:r w:rsidRPr="00B61FBF">
                <w:rPr>
                  <w:rStyle w:val="a9"/>
                  <w:rFonts w:cs="Calibri"/>
                  <w:color w:val="auto"/>
                  <w:lang w:val="en-US"/>
                </w:rPr>
                <w:t>http://schemas.xmlsoap.org/soap/envelope/</w:t>
              </w:r>
            </w:hyperlink>
            <w:r w:rsidRPr="00B61FBF">
              <w:rPr>
                <w:rFonts w:cs="Calibri"/>
                <w:lang w:val="en-US"/>
              </w:rPr>
              <w:t>"&gt;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 &lt;SOAP-ENV:Header/&gt;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 &lt;SOAP-ENV:Body&gt;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 &lt;ns2:getLeiCodeInfoResponse xmlns:ns2="</w:t>
            </w:r>
            <w:hyperlink r:id="rId26" w:history="1">
              <w:r w:rsidRPr="00B61FBF">
                <w:rPr>
                  <w:rStyle w:val="a9"/>
                  <w:rFonts w:cs="Calibri"/>
                  <w:color w:val="auto"/>
                  <w:lang w:val="en-US"/>
                </w:rPr>
                <w:t>http://www.gleif.org/data/schema/leidata/2016</w:t>
              </w:r>
            </w:hyperlink>
            <w:r w:rsidRPr="00B61FBF">
              <w:rPr>
                <w:rFonts w:cs="Calibri"/>
                <w:lang w:val="en-US"/>
              </w:rPr>
              <w:t>"&gt;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 &lt;ns2:LEIData&gt;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&lt;ns2:LEIHeader&gt;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&lt;ns2:ContentDate&gt;2022-07-11T10:00:21Z&lt;/ns2:ContentDate&gt;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&lt;ns2:Originator&gt;253400M18U5TB02TW421&lt;/ns2:Originator&gt;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&lt;ns2:FileContent&gt;QUERY_RESPONSE&lt;/ns2:FileContent&gt;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  &lt;ns2:RecordCount&gt;1&lt;/ns2:RecordCount&gt;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&lt;/ns2:LEIHeader&gt;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&lt;ns2:LEIRecords&gt;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&lt;ns2:LEIRecord&gt;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&lt;ns2:LEI&gt;253400M18U5TB02TW421&lt;/ns2:LEI&gt;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</w:rPr>
            </w:pPr>
            <w:r w:rsidRPr="00B61FBF">
              <w:rPr>
                <w:rFonts w:cs="Calibri"/>
                <w:lang w:val="en-US"/>
              </w:rPr>
              <w:lastRenderedPageBreak/>
              <w:t xml:space="preserve">                  </w:t>
            </w:r>
            <w:r w:rsidRPr="00B61FBF">
              <w:rPr>
                <w:rFonts w:cs="Calibri"/>
              </w:rPr>
              <w:t>&lt;</w:t>
            </w:r>
            <w:r w:rsidRPr="00B61FBF">
              <w:rPr>
                <w:rFonts w:cs="Calibri"/>
                <w:lang w:val="en-US"/>
              </w:rPr>
              <w:t>ns</w:t>
            </w:r>
            <w:r w:rsidRPr="00B61FBF">
              <w:rPr>
                <w:rFonts w:cs="Calibri"/>
              </w:rPr>
              <w:t>2:</w:t>
            </w:r>
            <w:r w:rsidRPr="00B61FBF">
              <w:rPr>
                <w:rFonts w:cs="Calibri"/>
                <w:lang w:val="en-US"/>
              </w:rPr>
              <w:t>Entity</w:t>
            </w:r>
            <w:r w:rsidRPr="00B61FBF">
              <w:rPr>
                <w:rFonts w:cs="Calibri"/>
              </w:rPr>
              <w:t>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</w:rPr>
            </w:pPr>
            <w:r w:rsidRPr="00B61FBF">
              <w:rPr>
                <w:rFonts w:cs="Calibri"/>
              </w:rPr>
              <w:t>                     &lt;</w:t>
            </w:r>
            <w:r w:rsidRPr="00B61FBF">
              <w:rPr>
                <w:rFonts w:cs="Calibri"/>
                <w:lang w:val="en-US"/>
              </w:rPr>
              <w:t>ns</w:t>
            </w:r>
            <w:r w:rsidRPr="00B61FBF">
              <w:rPr>
                <w:rFonts w:cs="Calibri"/>
              </w:rPr>
              <w:t>2:</w:t>
            </w:r>
            <w:r w:rsidRPr="00B61FBF">
              <w:rPr>
                <w:rFonts w:cs="Calibri"/>
                <w:lang w:val="en-US"/>
              </w:rPr>
              <w:t>LegalName</w:t>
            </w:r>
            <w:r w:rsidRPr="00B61FBF">
              <w:rPr>
                <w:rFonts w:cs="Calibri"/>
              </w:rPr>
              <w:t xml:space="preserve"> </w:t>
            </w:r>
            <w:r w:rsidRPr="00B61FBF">
              <w:rPr>
                <w:rFonts w:cs="Calibri"/>
                <w:lang w:val="en-US"/>
              </w:rPr>
              <w:t>xml</w:t>
            </w:r>
            <w:r w:rsidRPr="00B61FBF">
              <w:rPr>
                <w:rFonts w:cs="Calibri"/>
              </w:rPr>
              <w:t>:</w:t>
            </w:r>
            <w:r w:rsidRPr="00B61FBF">
              <w:rPr>
                <w:rFonts w:cs="Calibri"/>
                <w:lang w:val="en-US"/>
              </w:rPr>
              <w:t>lang</w:t>
            </w:r>
            <w:r w:rsidRPr="00B61FBF">
              <w:rPr>
                <w:rFonts w:cs="Calibri"/>
              </w:rPr>
              <w:t>="</w:t>
            </w:r>
            <w:r w:rsidRPr="00B61FBF">
              <w:rPr>
                <w:rFonts w:cs="Calibri"/>
                <w:lang w:val="en-US"/>
              </w:rPr>
              <w:t>ru</w:t>
            </w:r>
            <w:r w:rsidRPr="00B61FBF">
              <w:rPr>
                <w:rFonts w:cs="Calibri"/>
              </w:rPr>
              <w:t>"&gt;Небанковская кредитная организация акционерное общество "Национальный расчетный депозитарий"&lt;/</w:t>
            </w:r>
            <w:r w:rsidRPr="00B61FBF">
              <w:rPr>
                <w:rFonts w:cs="Calibri"/>
                <w:lang w:val="en-US"/>
              </w:rPr>
              <w:t>ns</w:t>
            </w:r>
            <w:r w:rsidRPr="00B61FBF">
              <w:rPr>
                <w:rFonts w:cs="Calibri"/>
              </w:rPr>
              <w:t>2:</w:t>
            </w:r>
            <w:r w:rsidRPr="00B61FBF">
              <w:rPr>
                <w:rFonts w:cs="Calibri"/>
                <w:lang w:val="en-US"/>
              </w:rPr>
              <w:t>LegalName</w:t>
            </w:r>
            <w:r w:rsidRPr="00B61FBF">
              <w:rPr>
                <w:rFonts w:cs="Calibri"/>
              </w:rPr>
              <w:t>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</w:rPr>
              <w:t xml:space="preserve">                     </w:t>
            </w:r>
            <w:r w:rsidRPr="00B61FBF">
              <w:rPr>
                <w:rFonts w:cs="Calibri"/>
                <w:lang w:val="en-US"/>
              </w:rPr>
              <w:t>&lt;ns2:OtherEntityNames&gt;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&lt;ns2:OtherEntityName type="ALTERNATIVE_LANGUAGE_LEGAL_NAME" xml:lang="en"&gt;National Settlement Depository&lt;/ns2:OtherEntityName&gt;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&lt;ns2:OtherEntityName type="ALTERNATIVE_LANGUAGE_LEGAL_NAME" xml:lang="en"&gt;NSD&lt;/ns2:OtherEntityName&gt;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&lt;ns2:OtherEntityName type="TRADING_OR_OPERATING_NAME" xml:lang="ru"&gt;НКО АО НРД&lt;/ns2:OtherEntityName&gt;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&lt;/ns2:OtherEntityNames&gt;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&lt;ns2:LegalAddress xml:lang="ru"&gt;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&lt;ns2:FirstAddressLine&gt;улица Спартаковская, дом 12&lt;/ns2:FirstAddressLine&gt;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&lt;ns2:MailRouting&gt;г. Москва, ул. Спартаковская, дом 12&lt;/ns2:MailRouting&gt;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&lt;ns2:City&gt;Москва&lt;/ns2:City&gt;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&lt;ns2:Region&gt;RU-MOW&lt;/ns2:Region&gt;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&lt;ns2:Country&gt;RU&lt;/ns2:Country&gt;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&lt;ns2:PostalCode&gt;105066&lt;/ns2:PostalCode&gt;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&lt;/ns2:LegalAddress&gt;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&lt;ns2:HeadquartersAddress xml:lang="ru"&gt;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  &lt;ns2:FirstAddressLine&gt;улица Спартаковская, дом 12&lt;/ns2:FirstAddressLine&gt;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&lt;ns2:City&gt;Москва&lt;/ns2:City&gt;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&lt;ns2:Region&gt;RU-MOW&lt;/ns2:Region&gt;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&lt;ns2:Country&gt;RU&lt;/ns2:Country&gt;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     &lt;ns2:PostalCode&gt;105066&lt;/ns2:PostalCode&gt;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&lt;/ns2:HeadquartersAddress&gt;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&lt;ns2:OtherAddresses&gt;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&lt;ns2:OtherAddress type="ALTERNATIVE_LANGUAGE_LEGAL_ADDRESS" xml:lang="en"&gt;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     &lt;ns2:FirstAddressLine&gt;12, Spartakovskaya Street&lt;/ns2:FirstAddressLine&gt;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&lt;ns2:City&gt;Moscow&lt;/ns2:City&gt;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&lt;ns2:Region&gt;RU-MOW&lt;/ns2:Region&gt;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&lt;ns2:Country&gt;RU&lt;/ns2:Country&gt;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                  &lt;ns2:PostalCode&gt;105066&lt;/ns2:PostalCode&gt;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&lt;/ns2:OtherAddress&gt;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&lt;ns2:OtherAddress type="ALTERNATIVE_LANGUAGE_HEADQUARTERS_ADDRESS" xml:lang="en"&gt;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&lt;ns2:FirstAddressLine&gt;12, Spartakovskaya Street&lt;/ns2:FirstAddressLine&gt;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&lt;ns2:City&gt;Moscow&lt;/ns2:City&gt;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&lt;ns2:Region&gt;RU-MOW&lt;/ns2:Region&gt;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&lt;ns2:Country&gt;RU&lt;/ns2:Country&gt;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    &lt;ns2:PostalCode&gt;105066&lt;/ns2:PostalCode&gt;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&lt;/ns2:OtherAddress&gt;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&lt;/ns2:OtherAddresses&gt;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&lt;ns2:RegistrationAuthority&gt;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&lt;ns2:RegistrationAuthorityID&gt;RA000499&lt;/ns2:RegistrationAuthorityID&gt;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lastRenderedPageBreak/>
              <w:t>                        &lt;ns2:RegistrationAuthorityEntityID&gt;1027739132563&lt;/ns2:RegistrationAuthorityEntityID&gt;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&lt;/ns2:RegistrationAuthority&gt;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&lt;ns2:LegalJurisdiction&gt;RU&lt;/ns2:LegalJurisdiction&gt;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&lt;ns2:LegalForm&gt;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&lt;ns2:EntityLegalFormCode&gt;R71T&lt;/ns2:EntityLegalFormCode&gt;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&lt;/ns2:LegalForm&gt;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&lt;ns2:EntityStatus&gt;ACTIVE&lt;/ns2:EntityStatus&gt;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&lt;/ns2:Entity&gt;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&lt;ns2:Registration&gt;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&lt;ns2:InitialRegistrationDate&gt;2014-07-07T14:57:00.000+04:00&lt;/ns2:InitialRegistrationDate&gt;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&lt;ns2:LastUpdateDate&gt;2022-06-10T10:39:51.623+03:00&lt;/ns2:LastUpdateDate&gt;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              &lt;ns2:RegistrationStatus&gt;ISSUED&lt;/ns2:RegistrationStatus&gt;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&lt;ns2:NextRenewalDate&gt;2023-06-10T10:38:45.793+03:00&lt;/ns2:NextRenewalDate&gt;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&lt;ns2:ManagingLOU&gt;253400M18U5TB02TW421&lt;/ns2:ManagingLOU&gt;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      &lt;ns2:ValidationSources&gt;FULLY_CORROBORATED&lt;/ns2:ValidationSources&gt;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&lt;ns2:ValidationAuthority&gt;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&lt;ns2:ValidationAuthorityID&gt;RA000499&lt;/ns2:ValidationAuthorityID&gt;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    &lt;ns2:ValidationAuthorityEntityID&gt;1027739132563&lt;/ns2:ValidationAuthorityEntityID&gt;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    &lt;/ns2:ValidationAuthority&gt;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    &lt;/ns2:Registration&gt;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    &lt;/ns2:LEIRecord&gt;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    &lt;/ns2:LEIRecords&gt;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    &lt;/ns2:LEIData&gt;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    &lt;/ns2:getLeiCodeInfoResponse&gt;</w:t>
            </w:r>
          </w:p>
          <w:p w:rsidR="00AE76C7" w:rsidRPr="00B61FBF" w:rsidRDefault="00AE76C7" w:rsidP="00D02BE6">
            <w:pPr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   &lt;/SOAP-ENV:Body&gt;</w:t>
            </w:r>
          </w:p>
          <w:p w:rsidR="00AE76C7" w:rsidRPr="004638C2" w:rsidRDefault="00AE76C7" w:rsidP="00D02BE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61FBF">
              <w:rPr>
                <w:rFonts w:cs="Calibri"/>
                <w:lang w:val="en-US"/>
              </w:rPr>
              <w:t>&lt;/SOAP-ENV:Envelope&gt;</w:t>
            </w:r>
          </w:p>
        </w:tc>
      </w:tr>
    </w:tbl>
    <w:p w:rsidR="001F3517" w:rsidRPr="00AE76C7" w:rsidRDefault="001F3517" w:rsidP="001F3517">
      <w:pPr>
        <w:rPr>
          <w:lang w:val="en-US" w:eastAsia="ru-RU"/>
        </w:rPr>
      </w:pPr>
    </w:p>
    <w:p w:rsidR="005969B4" w:rsidRPr="004638C2" w:rsidRDefault="005969B4" w:rsidP="00AC744F">
      <w:pPr>
        <w:pStyle w:val="1"/>
      </w:pPr>
      <w:bookmarkStart w:id="123" w:name="_Toc494711581"/>
      <w:bookmarkStart w:id="124" w:name="_Toc494714448"/>
      <w:bookmarkStart w:id="125" w:name="_Toc494711582"/>
      <w:bookmarkStart w:id="126" w:name="_Toc494714449"/>
      <w:bookmarkStart w:id="127" w:name="_Toc108533086"/>
      <w:bookmarkEnd w:id="123"/>
      <w:bookmarkEnd w:id="124"/>
      <w:bookmarkEnd w:id="125"/>
      <w:bookmarkEnd w:id="126"/>
      <w:r w:rsidRPr="004638C2">
        <w:t>Пример ошибки от сервиса</w:t>
      </w:r>
      <w:bookmarkEnd w:id="1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5969B4" w:rsidRPr="004638C2" w:rsidTr="008315BD">
        <w:tc>
          <w:tcPr>
            <w:tcW w:w="9855" w:type="dxa"/>
            <w:shd w:val="clear" w:color="auto" w:fill="auto"/>
          </w:tcPr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>&lt;soap:Envelope xmlns:soap="http://schemas.xmlsoap.org/soap/envelope/" xmlns:xsi="http://www.w3.org/2001/XMLSchema-instance" xmlns:xsd="http://www.w3.org/2001/XMLSchema"&gt;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&lt;soap:Body&gt;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   &lt;soap:Fault&gt;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      &lt;faultcode&gt;soap:Server&lt;/faultcode&gt;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      &lt;faultstring&gt;Server</w:t>
            </w:r>
            <w:r w:rsidR="00620E99" w:rsidRPr="00B61FBF">
              <w:rPr>
                <w:rFonts w:cs="Calibri"/>
                <w:lang w:val="en-US"/>
              </w:rPr>
              <w:t xml:space="preserve"> was unable to process request.</w:t>
            </w:r>
            <w:r w:rsidRPr="00B61FBF">
              <w:rPr>
                <w:rFonts w:cs="Calibri"/>
                <w:lang w:val="en-US"/>
              </w:rPr>
              <w:t>&lt;/faultstring&gt;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      &lt;detail/&gt;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   &lt;/soap:Fault&gt;</w:t>
            </w:r>
          </w:p>
          <w:p w:rsidR="005969B4" w:rsidRPr="00B61FBF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alibri"/>
                <w:lang w:val="en-US"/>
              </w:rPr>
            </w:pPr>
            <w:r w:rsidRPr="00B61FBF">
              <w:rPr>
                <w:rFonts w:cs="Calibri"/>
                <w:lang w:val="en-US"/>
              </w:rPr>
              <w:t xml:space="preserve">   &lt;/soap:Body&gt;</w:t>
            </w:r>
          </w:p>
          <w:p w:rsidR="005969B4" w:rsidRPr="004638C2" w:rsidRDefault="005969B4" w:rsidP="007F71D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61FBF">
              <w:rPr>
                <w:rFonts w:cs="Calibri"/>
                <w:lang w:val="en-US"/>
              </w:rPr>
              <w:t>&lt;/soap:Envelope&gt;</w:t>
            </w:r>
          </w:p>
        </w:tc>
      </w:tr>
    </w:tbl>
    <w:p w:rsidR="00E75C7B" w:rsidRPr="004638C2" w:rsidRDefault="00E75C7B" w:rsidP="00E75C7B">
      <w:pPr>
        <w:pStyle w:val="1"/>
      </w:pPr>
      <w:bookmarkStart w:id="128" w:name="_XSD_схемы_запроса"/>
      <w:bookmarkStart w:id="129" w:name="_Toc108533087"/>
      <w:bookmarkEnd w:id="128"/>
      <w:r>
        <w:rPr>
          <w:lang w:val="en-US"/>
        </w:rPr>
        <w:t>XSD</w:t>
      </w:r>
      <w:r w:rsidRPr="00E75C7B">
        <w:t xml:space="preserve"> </w:t>
      </w:r>
      <w:r>
        <w:t>схемы</w:t>
      </w:r>
      <w:bookmarkEnd w:id="129"/>
      <w:r>
        <w:t xml:space="preserve"> </w:t>
      </w:r>
    </w:p>
    <w:p w:rsidR="005969B4" w:rsidRDefault="00E75C7B" w:rsidP="007F71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object w:dxaOrig="1530" w:dyaOrig="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27" o:title=""/>
          </v:shape>
          <o:OLEObject Type="Embed" ProgID="Package" ShapeID="_x0000_i1025" DrawAspect="Icon" ObjectID="_1854120363" r:id="rId28"/>
        </w:object>
      </w:r>
      <w:r>
        <w:rPr>
          <w:rFonts w:ascii="Times New Roman" w:hAnsi="Times New Roman"/>
          <w:color w:val="000000"/>
          <w:sz w:val="24"/>
          <w:szCs w:val="24"/>
          <w:lang w:val="en-US"/>
        </w:rPr>
        <w:object w:dxaOrig="1530" w:dyaOrig="992">
          <v:shape id="_x0000_i1026" type="#_x0000_t75" style="width:76.5pt;height:49.5pt" o:ole="">
            <v:imagedata r:id="rId29" o:title=""/>
          </v:shape>
          <o:OLEObject Type="Embed" ProgID="Package" ShapeID="_x0000_i1026" DrawAspect="Icon" ObjectID="_1854120364" r:id="rId30"/>
        </w:object>
      </w:r>
    </w:p>
    <w:p w:rsidR="00E75C7B" w:rsidRDefault="00E75C7B" w:rsidP="007F71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E75C7B" w:rsidRPr="004638C2" w:rsidRDefault="00E75C7B" w:rsidP="00E75C7B">
      <w:pPr>
        <w:pStyle w:val="1"/>
      </w:pPr>
      <w:bookmarkStart w:id="130" w:name="_WSDL_сервиса"/>
      <w:bookmarkStart w:id="131" w:name="_Toc108533088"/>
      <w:bookmarkEnd w:id="130"/>
      <w:r>
        <w:rPr>
          <w:lang w:val="en-US"/>
        </w:rPr>
        <w:t>WSDL</w:t>
      </w:r>
      <w:r w:rsidR="00670C37">
        <w:rPr>
          <w:lang w:val="en-US"/>
        </w:rPr>
        <w:t xml:space="preserve"> </w:t>
      </w:r>
      <w:r w:rsidR="00670C37">
        <w:t>сервиса</w:t>
      </w:r>
      <w:bookmarkEnd w:id="131"/>
    </w:p>
    <w:p w:rsidR="00E75C7B" w:rsidRPr="004638C2" w:rsidRDefault="00E75C7B" w:rsidP="007F71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object w:dxaOrig="2341" w:dyaOrig="811">
          <v:shape id="_x0000_i1027" type="#_x0000_t75" style="width:117pt;height:40.5pt" o:ole="">
            <v:imagedata r:id="rId31" o:title=""/>
          </v:shape>
          <o:OLEObject Type="Embed" ProgID="Package" ShapeID="_x0000_i1027" DrawAspect="Content" ObjectID="_1854120365" r:id="rId32"/>
        </w:object>
      </w:r>
    </w:p>
    <w:sectPr w:rsidR="00E75C7B" w:rsidRPr="004638C2" w:rsidSect="00983C50">
      <w:headerReference w:type="default" r:id="rId33"/>
      <w:footerReference w:type="default" r:id="rId34"/>
      <w:footerReference w:type="first" r:id="rId35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247" w:rsidRDefault="00D75247" w:rsidP="00AA1E2A">
      <w:pPr>
        <w:spacing w:after="0" w:line="240" w:lineRule="auto"/>
      </w:pPr>
      <w:r>
        <w:separator/>
      </w:r>
    </w:p>
  </w:endnote>
  <w:endnote w:type="continuationSeparator" w:id="0">
    <w:p w:rsidR="00D75247" w:rsidRDefault="00D75247" w:rsidP="00AA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023" w:rsidRPr="00D96229" w:rsidRDefault="00C47023" w:rsidP="00D96229">
    <w:pPr>
      <w:pStyle w:val="a3"/>
      <w:ind w:firstLine="0"/>
      <w:jc w:val="right"/>
      <w:rPr>
        <w:sz w:val="20"/>
      </w:rPr>
    </w:pPr>
    <w:r w:rsidRPr="00D96229">
      <w:rPr>
        <w:sz w:val="20"/>
      </w:rPr>
      <w:fldChar w:fldCharType="begin"/>
    </w:r>
    <w:r w:rsidRPr="00D96229">
      <w:rPr>
        <w:sz w:val="20"/>
      </w:rPr>
      <w:instrText>PAGE   \* MERGEFORMAT</w:instrText>
    </w:r>
    <w:r w:rsidRPr="00D96229">
      <w:rPr>
        <w:sz w:val="20"/>
      </w:rPr>
      <w:fldChar w:fldCharType="separate"/>
    </w:r>
    <w:r w:rsidR="00461C9C">
      <w:rPr>
        <w:noProof/>
        <w:sz w:val="20"/>
      </w:rPr>
      <w:t>2</w:t>
    </w:r>
    <w:r w:rsidRPr="00D96229">
      <w:rPr>
        <w:sz w:val="20"/>
      </w:rPr>
      <w:fldChar w:fldCharType="end"/>
    </w:r>
  </w:p>
  <w:p w:rsidR="00C47023" w:rsidRPr="00D96229" w:rsidRDefault="00C47023" w:rsidP="00D96229">
    <w:pPr>
      <w:pStyle w:val="a5"/>
      <w:rPr>
        <w:rFonts w:ascii="Times New Roman" w:eastAsia="Times New Roman" w:hAnsi="Times New Roman"/>
        <w:sz w:val="16"/>
        <w:szCs w:val="16"/>
        <w:lang w:eastAsia="ru-RU"/>
      </w:rPr>
    </w:pPr>
    <w:r w:rsidRPr="00D96229">
      <w:rPr>
        <w:rFonts w:ascii="Times New Roman" w:eastAsia="Times New Roman" w:hAnsi="Times New Roman"/>
        <w:sz w:val="16"/>
        <w:szCs w:val="16"/>
        <w:lang w:eastAsia="ru-RU"/>
      </w:rPr>
      <w:t>© Небанковская кредитная организация акционерное общество «Национальный расчетный депозитарий», 2017</w:t>
    </w:r>
  </w:p>
  <w:p w:rsidR="00C47023" w:rsidRDefault="00C4702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023" w:rsidRDefault="00C47023">
    <w:pPr>
      <w:pStyle w:val="a3"/>
      <w:jc w:val="right"/>
    </w:pPr>
  </w:p>
  <w:p w:rsidR="00C47023" w:rsidRDefault="00C4702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247" w:rsidRDefault="00D75247" w:rsidP="00AA1E2A">
      <w:pPr>
        <w:spacing w:after="0" w:line="240" w:lineRule="auto"/>
      </w:pPr>
      <w:r>
        <w:separator/>
      </w:r>
    </w:p>
  </w:footnote>
  <w:footnote w:type="continuationSeparator" w:id="0">
    <w:p w:rsidR="00D75247" w:rsidRDefault="00D75247" w:rsidP="00AA1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023" w:rsidRPr="005D1CF4" w:rsidRDefault="00C47023" w:rsidP="005D1CF4">
    <w:pPr>
      <w:pStyle w:val="a5"/>
    </w:pPr>
    <w:r w:rsidRPr="005D1CF4">
      <w:rPr>
        <w:rFonts w:ascii="Times New Roman" w:eastAsia="Times New Roman" w:hAnsi="Times New Roman"/>
        <w:sz w:val="16"/>
        <w:szCs w:val="16"/>
        <w:lang w:eastAsia="ru-RU"/>
      </w:rPr>
      <w:t>Инст</w:t>
    </w:r>
    <w:r>
      <w:rPr>
        <w:rFonts w:ascii="Times New Roman" w:eastAsia="Times New Roman" w:hAnsi="Times New Roman"/>
        <w:sz w:val="16"/>
        <w:szCs w:val="16"/>
        <w:lang w:eastAsia="ru-RU"/>
      </w:rPr>
      <w:t xml:space="preserve">рукция по взаимодействию с НРД </w:t>
    </w:r>
    <w:r w:rsidRPr="005D1CF4">
      <w:rPr>
        <w:rFonts w:ascii="Times New Roman" w:eastAsia="Times New Roman" w:hAnsi="Times New Roman"/>
        <w:sz w:val="16"/>
        <w:szCs w:val="16"/>
        <w:lang w:eastAsia="ru-RU"/>
      </w:rPr>
      <w:t>через W</w:t>
    </w:r>
    <w:r>
      <w:rPr>
        <w:rFonts w:ascii="Times New Roman" w:eastAsia="Times New Roman" w:hAnsi="Times New Roman"/>
        <w:sz w:val="16"/>
        <w:szCs w:val="16"/>
        <w:lang w:val="en-US" w:eastAsia="ru-RU"/>
      </w:rPr>
      <w:t>EB</w:t>
    </w:r>
    <w:r w:rsidRPr="005D1CF4">
      <w:rPr>
        <w:rFonts w:ascii="Times New Roman" w:eastAsia="Times New Roman" w:hAnsi="Times New Roman"/>
        <w:sz w:val="16"/>
        <w:szCs w:val="16"/>
        <w:lang w:eastAsia="ru-RU"/>
      </w:rPr>
      <w:t>-сервис</w:t>
    </w:r>
    <w:r>
      <w:rPr>
        <w:rFonts w:ascii="Times New Roman" w:eastAsia="Times New Roman" w:hAnsi="Times New Roman"/>
        <w:sz w:val="16"/>
        <w:szCs w:val="16"/>
        <w:lang w:eastAsia="ru-RU"/>
      </w:rPr>
      <w:t xml:space="preserve"> </w:t>
    </w:r>
    <w:r>
      <w:rPr>
        <w:rFonts w:ascii="Times New Roman" w:eastAsia="Times New Roman" w:hAnsi="Times New Roman"/>
        <w:sz w:val="16"/>
        <w:szCs w:val="16"/>
        <w:lang w:val="en-US" w:eastAsia="ru-RU"/>
      </w:rPr>
      <w:t>IOLITE</w:t>
    </w:r>
    <w:r w:rsidRPr="00AC744F">
      <w:rPr>
        <w:rFonts w:ascii="Times New Roman" w:eastAsia="Times New Roman" w:hAnsi="Times New Roman"/>
        <w:sz w:val="16"/>
        <w:szCs w:val="16"/>
        <w:lang w:eastAsia="ru-RU"/>
      </w:rPr>
      <w:t xml:space="preserve"> </w:t>
    </w:r>
    <w:r w:rsidRPr="005D1CF4">
      <w:rPr>
        <w:rFonts w:ascii="Times New Roman" w:eastAsia="Times New Roman" w:hAnsi="Times New Roman"/>
        <w:sz w:val="16"/>
        <w:szCs w:val="16"/>
        <w:lang w:eastAsia="ru-RU"/>
      </w:rPr>
      <w:t>в рамках предоставления информации об организациях по кодам LEI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520B1"/>
    <w:multiLevelType w:val="hybridMultilevel"/>
    <w:tmpl w:val="3B64EAC8"/>
    <w:lvl w:ilvl="0" w:tplc="9D068FF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53DB6"/>
    <w:multiLevelType w:val="hybridMultilevel"/>
    <w:tmpl w:val="10AE57C0"/>
    <w:lvl w:ilvl="0" w:tplc="6E621DCA">
      <w:start w:val="1"/>
      <w:numFmt w:val="decimal"/>
      <w:lvlText w:val="%1"/>
      <w:lvlJc w:val="left"/>
      <w:pPr>
        <w:ind w:left="786" w:hanging="360"/>
      </w:pPr>
      <w:rPr>
        <w:rFonts w:hint="default"/>
        <w:color w:val="BFBF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44C3"/>
    <w:multiLevelType w:val="multilevel"/>
    <w:tmpl w:val="3B1E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46E5E"/>
    <w:multiLevelType w:val="hybridMultilevel"/>
    <w:tmpl w:val="AC2E0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676CC"/>
    <w:multiLevelType w:val="hybridMultilevel"/>
    <w:tmpl w:val="91D412E4"/>
    <w:lvl w:ilvl="0" w:tplc="FFFFFFFF">
      <w:start w:val="1"/>
      <w:numFmt w:val="bullet"/>
      <w:pStyle w:val="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E7475"/>
    <w:multiLevelType w:val="hybridMultilevel"/>
    <w:tmpl w:val="1938C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35F34"/>
    <w:multiLevelType w:val="hybridMultilevel"/>
    <w:tmpl w:val="25C4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37938"/>
    <w:multiLevelType w:val="hybridMultilevel"/>
    <w:tmpl w:val="387E9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D25CE"/>
    <w:multiLevelType w:val="hybridMultilevel"/>
    <w:tmpl w:val="2FFE7AFC"/>
    <w:lvl w:ilvl="0" w:tplc="0419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9" w15:restartNumberingAfterBreak="0">
    <w:nsid w:val="1F8600F3"/>
    <w:multiLevelType w:val="hybridMultilevel"/>
    <w:tmpl w:val="49D4D2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C4BC0"/>
    <w:multiLevelType w:val="hybridMultilevel"/>
    <w:tmpl w:val="6FCEB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1AE2"/>
    <w:multiLevelType w:val="hybridMultilevel"/>
    <w:tmpl w:val="F90CF7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EB3"/>
    <w:multiLevelType w:val="hybridMultilevel"/>
    <w:tmpl w:val="D25C90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D20B50"/>
    <w:multiLevelType w:val="hybridMultilevel"/>
    <w:tmpl w:val="54B29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955F3"/>
    <w:multiLevelType w:val="hybridMultilevel"/>
    <w:tmpl w:val="2752E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06998"/>
    <w:multiLevelType w:val="hybridMultilevel"/>
    <w:tmpl w:val="6296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6598B"/>
    <w:multiLevelType w:val="hybridMultilevel"/>
    <w:tmpl w:val="E8FCA0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3368D8"/>
    <w:multiLevelType w:val="hybridMultilevel"/>
    <w:tmpl w:val="DB32CF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741124"/>
    <w:multiLevelType w:val="hybridMultilevel"/>
    <w:tmpl w:val="6854F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A6E38"/>
    <w:multiLevelType w:val="hybridMultilevel"/>
    <w:tmpl w:val="745A1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41210"/>
    <w:multiLevelType w:val="hybridMultilevel"/>
    <w:tmpl w:val="4D2E46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A37F6F"/>
    <w:multiLevelType w:val="hybridMultilevel"/>
    <w:tmpl w:val="2BE8CA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9D1E0F"/>
    <w:multiLevelType w:val="hybridMultilevel"/>
    <w:tmpl w:val="D51E56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6088B"/>
    <w:multiLevelType w:val="hybridMultilevel"/>
    <w:tmpl w:val="D6762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855838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C1402C"/>
    <w:multiLevelType w:val="hybridMultilevel"/>
    <w:tmpl w:val="2C121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D817CE"/>
    <w:multiLevelType w:val="hybridMultilevel"/>
    <w:tmpl w:val="C5DE4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57A71"/>
    <w:multiLevelType w:val="hybridMultilevel"/>
    <w:tmpl w:val="DA7A0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A3671"/>
    <w:multiLevelType w:val="hybridMultilevel"/>
    <w:tmpl w:val="AF086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01AC9"/>
    <w:multiLevelType w:val="multilevel"/>
    <w:tmpl w:val="77F68654"/>
    <w:lvl w:ilvl="0">
      <w:start w:val="1"/>
      <w:numFmt w:val="decimal"/>
      <w:pStyle w:val="1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color w:val="auto"/>
      </w:rPr>
    </w:lvl>
    <w:lvl w:ilvl="1">
      <w:start w:val="1"/>
      <w:numFmt w:val="decimal"/>
      <w:pStyle w:val="2"/>
      <w:lvlText w:val="%1.%2."/>
      <w:lvlJc w:val="left"/>
      <w:pPr>
        <w:tabs>
          <w:tab w:val="num" w:pos="737"/>
        </w:tabs>
        <w:ind w:left="575" w:hanging="575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720" w:hanging="721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573"/>
        </w:tabs>
        <w:ind w:left="1573" w:hanging="864"/>
      </w:pPr>
      <w:rPr>
        <w:rFonts w:hint="default"/>
      </w:rPr>
    </w:lvl>
    <w:lvl w:ilvl="4">
      <w:start w:val="1"/>
      <w:numFmt w:val="decimal"/>
      <w:lvlRestart w:val="0"/>
      <w:lvlText w:val="%1.%2.%3.%4.%5."/>
      <w:lvlJc w:val="left"/>
      <w:pPr>
        <w:tabs>
          <w:tab w:val="num" w:pos="1007"/>
        </w:tabs>
        <w:ind w:left="1007" w:hanging="1008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none"/>
      <w:lvlRestart w:val="0"/>
      <w:lvlText w:val=""/>
      <w:lvlJc w:val="left"/>
      <w:pPr>
        <w:tabs>
          <w:tab w:val="num" w:pos="1151"/>
        </w:tabs>
        <w:ind w:left="1151" w:hanging="1152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1295"/>
        </w:tabs>
        <w:ind w:left="1295" w:hanging="1296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1439"/>
        </w:tabs>
        <w:ind w:left="1439" w:hanging="1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1583"/>
        </w:tabs>
        <w:ind w:left="1583" w:hanging="1584"/>
      </w:pPr>
      <w:rPr>
        <w:rFonts w:hint="default"/>
      </w:rPr>
    </w:lvl>
  </w:abstractNum>
  <w:abstractNum w:abstractNumId="30" w15:restartNumberingAfterBreak="0">
    <w:nsid w:val="7CE24ABA"/>
    <w:multiLevelType w:val="hybridMultilevel"/>
    <w:tmpl w:val="05805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8"/>
  </w:num>
  <w:num w:numId="3">
    <w:abstractNumId w:val="23"/>
  </w:num>
  <w:num w:numId="4">
    <w:abstractNumId w:val="5"/>
  </w:num>
  <w:num w:numId="5">
    <w:abstractNumId w:val="10"/>
  </w:num>
  <w:num w:numId="6">
    <w:abstractNumId w:val="3"/>
  </w:num>
  <w:num w:numId="7">
    <w:abstractNumId w:val="26"/>
  </w:num>
  <w:num w:numId="8">
    <w:abstractNumId w:val="4"/>
  </w:num>
  <w:num w:numId="9">
    <w:abstractNumId w:val="17"/>
  </w:num>
  <w:num w:numId="10">
    <w:abstractNumId w:val="21"/>
  </w:num>
  <w:num w:numId="11">
    <w:abstractNumId w:val="28"/>
  </w:num>
  <w:num w:numId="12">
    <w:abstractNumId w:val="15"/>
  </w:num>
  <w:num w:numId="13">
    <w:abstractNumId w:val="12"/>
  </w:num>
  <w:num w:numId="14">
    <w:abstractNumId w:val="24"/>
  </w:num>
  <w:num w:numId="15">
    <w:abstractNumId w:val="16"/>
  </w:num>
  <w:num w:numId="16">
    <w:abstractNumId w:val="22"/>
  </w:num>
  <w:num w:numId="17">
    <w:abstractNumId w:val="11"/>
  </w:num>
  <w:num w:numId="18">
    <w:abstractNumId w:val="7"/>
  </w:num>
  <w:num w:numId="19">
    <w:abstractNumId w:val="14"/>
  </w:num>
  <w:num w:numId="20">
    <w:abstractNumId w:val="25"/>
  </w:num>
  <w:num w:numId="21">
    <w:abstractNumId w:val="29"/>
  </w:num>
  <w:num w:numId="22">
    <w:abstractNumId w:val="29"/>
  </w:num>
  <w:num w:numId="23">
    <w:abstractNumId w:val="29"/>
  </w:num>
  <w:num w:numId="24">
    <w:abstractNumId w:val="29"/>
  </w:num>
  <w:num w:numId="25">
    <w:abstractNumId w:val="29"/>
  </w:num>
  <w:num w:numId="26">
    <w:abstractNumId w:val="29"/>
  </w:num>
  <w:num w:numId="27">
    <w:abstractNumId w:val="18"/>
  </w:num>
  <w:num w:numId="28">
    <w:abstractNumId w:val="20"/>
  </w:num>
  <w:num w:numId="29">
    <w:abstractNumId w:val="2"/>
  </w:num>
  <w:num w:numId="30">
    <w:abstractNumId w:val="29"/>
  </w:num>
  <w:num w:numId="31">
    <w:abstractNumId w:val="1"/>
  </w:num>
  <w:num w:numId="32">
    <w:abstractNumId w:val="29"/>
  </w:num>
  <w:num w:numId="33">
    <w:abstractNumId w:val="9"/>
  </w:num>
  <w:num w:numId="34">
    <w:abstractNumId w:val="29"/>
  </w:num>
  <w:num w:numId="35">
    <w:abstractNumId w:val="29"/>
  </w:num>
  <w:num w:numId="36">
    <w:abstractNumId w:val="29"/>
  </w:num>
  <w:num w:numId="37">
    <w:abstractNumId w:val="29"/>
  </w:num>
  <w:num w:numId="38">
    <w:abstractNumId w:val="13"/>
  </w:num>
  <w:num w:numId="39">
    <w:abstractNumId w:val="30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7"/>
  </w:num>
  <w:num w:numId="43">
    <w:abstractNumId w:val="29"/>
  </w:num>
  <w:num w:numId="44">
    <w:abstractNumId w:val="29"/>
  </w:num>
  <w:num w:numId="45">
    <w:abstractNumId w:val="19"/>
  </w:num>
  <w:num w:numId="46">
    <w:abstractNumId w:val="6"/>
  </w:num>
  <w:num w:numId="47">
    <w:abstractNumId w:val="0"/>
  </w:num>
  <w:num w:numId="48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F7"/>
    <w:rsid w:val="00001F3C"/>
    <w:rsid w:val="00002317"/>
    <w:rsid w:val="000026F8"/>
    <w:rsid w:val="00003562"/>
    <w:rsid w:val="00004598"/>
    <w:rsid w:val="00006913"/>
    <w:rsid w:val="000079B0"/>
    <w:rsid w:val="00010CD6"/>
    <w:rsid w:val="00011811"/>
    <w:rsid w:val="000129D8"/>
    <w:rsid w:val="0001312B"/>
    <w:rsid w:val="00013E45"/>
    <w:rsid w:val="000147EF"/>
    <w:rsid w:val="0001564B"/>
    <w:rsid w:val="00016278"/>
    <w:rsid w:val="00016891"/>
    <w:rsid w:val="000175AF"/>
    <w:rsid w:val="00017ED8"/>
    <w:rsid w:val="0002358C"/>
    <w:rsid w:val="00025B72"/>
    <w:rsid w:val="00030E0F"/>
    <w:rsid w:val="00032583"/>
    <w:rsid w:val="000331D4"/>
    <w:rsid w:val="00034B14"/>
    <w:rsid w:val="00034F45"/>
    <w:rsid w:val="0003527B"/>
    <w:rsid w:val="0003565D"/>
    <w:rsid w:val="00035C6D"/>
    <w:rsid w:val="00040BA5"/>
    <w:rsid w:val="000410F5"/>
    <w:rsid w:val="00041479"/>
    <w:rsid w:val="00041AEF"/>
    <w:rsid w:val="00042E19"/>
    <w:rsid w:val="0004357F"/>
    <w:rsid w:val="00044FE4"/>
    <w:rsid w:val="000450AD"/>
    <w:rsid w:val="0004524C"/>
    <w:rsid w:val="000471A2"/>
    <w:rsid w:val="000474BC"/>
    <w:rsid w:val="00047D52"/>
    <w:rsid w:val="00051A54"/>
    <w:rsid w:val="00051C0A"/>
    <w:rsid w:val="00053AF5"/>
    <w:rsid w:val="00054562"/>
    <w:rsid w:val="00054721"/>
    <w:rsid w:val="0005483A"/>
    <w:rsid w:val="000563F0"/>
    <w:rsid w:val="00056DBA"/>
    <w:rsid w:val="00057B14"/>
    <w:rsid w:val="00057CD3"/>
    <w:rsid w:val="000610AA"/>
    <w:rsid w:val="000617E6"/>
    <w:rsid w:val="0006188F"/>
    <w:rsid w:val="00061962"/>
    <w:rsid w:val="000628DA"/>
    <w:rsid w:val="00063C09"/>
    <w:rsid w:val="0006431A"/>
    <w:rsid w:val="00065DC4"/>
    <w:rsid w:val="00065FF5"/>
    <w:rsid w:val="00066357"/>
    <w:rsid w:val="00070274"/>
    <w:rsid w:val="000704A9"/>
    <w:rsid w:val="000716AF"/>
    <w:rsid w:val="00071784"/>
    <w:rsid w:val="000732A4"/>
    <w:rsid w:val="0007364E"/>
    <w:rsid w:val="00075087"/>
    <w:rsid w:val="000755EF"/>
    <w:rsid w:val="000765CB"/>
    <w:rsid w:val="00076BC4"/>
    <w:rsid w:val="0007798A"/>
    <w:rsid w:val="00080142"/>
    <w:rsid w:val="0008019B"/>
    <w:rsid w:val="00080BB2"/>
    <w:rsid w:val="0008130A"/>
    <w:rsid w:val="00081E22"/>
    <w:rsid w:val="00082E06"/>
    <w:rsid w:val="0008377E"/>
    <w:rsid w:val="00083E76"/>
    <w:rsid w:val="00085FCC"/>
    <w:rsid w:val="000862A1"/>
    <w:rsid w:val="00086371"/>
    <w:rsid w:val="00087DE5"/>
    <w:rsid w:val="00087E59"/>
    <w:rsid w:val="00091F81"/>
    <w:rsid w:val="00094478"/>
    <w:rsid w:val="0009481C"/>
    <w:rsid w:val="00094B8B"/>
    <w:rsid w:val="00095362"/>
    <w:rsid w:val="00095613"/>
    <w:rsid w:val="00095E13"/>
    <w:rsid w:val="000A13C4"/>
    <w:rsid w:val="000A297D"/>
    <w:rsid w:val="000A3283"/>
    <w:rsid w:val="000A3933"/>
    <w:rsid w:val="000A3995"/>
    <w:rsid w:val="000A3D79"/>
    <w:rsid w:val="000A470C"/>
    <w:rsid w:val="000A5A21"/>
    <w:rsid w:val="000A6C1A"/>
    <w:rsid w:val="000A752B"/>
    <w:rsid w:val="000A7803"/>
    <w:rsid w:val="000A7C1A"/>
    <w:rsid w:val="000B1645"/>
    <w:rsid w:val="000B2F31"/>
    <w:rsid w:val="000B3EC5"/>
    <w:rsid w:val="000B5114"/>
    <w:rsid w:val="000B52AD"/>
    <w:rsid w:val="000C0272"/>
    <w:rsid w:val="000C19BA"/>
    <w:rsid w:val="000C1B11"/>
    <w:rsid w:val="000C2832"/>
    <w:rsid w:val="000C2A4E"/>
    <w:rsid w:val="000C2FE2"/>
    <w:rsid w:val="000C3E9B"/>
    <w:rsid w:val="000C4041"/>
    <w:rsid w:val="000C5996"/>
    <w:rsid w:val="000C5C8F"/>
    <w:rsid w:val="000C5C90"/>
    <w:rsid w:val="000C63CF"/>
    <w:rsid w:val="000C6C15"/>
    <w:rsid w:val="000C76D3"/>
    <w:rsid w:val="000D0024"/>
    <w:rsid w:val="000D1078"/>
    <w:rsid w:val="000D3868"/>
    <w:rsid w:val="000D4B8D"/>
    <w:rsid w:val="000D5603"/>
    <w:rsid w:val="000E0D53"/>
    <w:rsid w:val="000E134F"/>
    <w:rsid w:val="000E18F2"/>
    <w:rsid w:val="000E1D10"/>
    <w:rsid w:val="000E3191"/>
    <w:rsid w:val="000E4D0D"/>
    <w:rsid w:val="000E70CA"/>
    <w:rsid w:val="000F0AB4"/>
    <w:rsid w:val="000F12D7"/>
    <w:rsid w:val="000F16E0"/>
    <w:rsid w:val="000F3545"/>
    <w:rsid w:val="000F37FF"/>
    <w:rsid w:val="000F3920"/>
    <w:rsid w:val="000F3D63"/>
    <w:rsid w:val="000F50D5"/>
    <w:rsid w:val="000F6BD6"/>
    <w:rsid w:val="001009B2"/>
    <w:rsid w:val="00101887"/>
    <w:rsid w:val="00102870"/>
    <w:rsid w:val="001031E7"/>
    <w:rsid w:val="00103F5E"/>
    <w:rsid w:val="00104A7D"/>
    <w:rsid w:val="00105B29"/>
    <w:rsid w:val="00107316"/>
    <w:rsid w:val="00107B23"/>
    <w:rsid w:val="00111079"/>
    <w:rsid w:val="00111627"/>
    <w:rsid w:val="001128A6"/>
    <w:rsid w:val="001146EC"/>
    <w:rsid w:val="001148A2"/>
    <w:rsid w:val="001156F7"/>
    <w:rsid w:val="00116AEA"/>
    <w:rsid w:val="001215DE"/>
    <w:rsid w:val="00121E10"/>
    <w:rsid w:val="00121EFB"/>
    <w:rsid w:val="0012220E"/>
    <w:rsid w:val="00122A1E"/>
    <w:rsid w:val="00125B4C"/>
    <w:rsid w:val="00126C37"/>
    <w:rsid w:val="00126D16"/>
    <w:rsid w:val="00127493"/>
    <w:rsid w:val="00131D6F"/>
    <w:rsid w:val="0013276A"/>
    <w:rsid w:val="00133910"/>
    <w:rsid w:val="00133B23"/>
    <w:rsid w:val="00133F69"/>
    <w:rsid w:val="001360EE"/>
    <w:rsid w:val="001374C0"/>
    <w:rsid w:val="00137DB4"/>
    <w:rsid w:val="0014041D"/>
    <w:rsid w:val="00140C72"/>
    <w:rsid w:val="00141A6F"/>
    <w:rsid w:val="00141C60"/>
    <w:rsid w:val="00142EE8"/>
    <w:rsid w:val="00143211"/>
    <w:rsid w:val="001433A6"/>
    <w:rsid w:val="001438CE"/>
    <w:rsid w:val="001439AC"/>
    <w:rsid w:val="00145DB2"/>
    <w:rsid w:val="00146634"/>
    <w:rsid w:val="00146C54"/>
    <w:rsid w:val="00146E58"/>
    <w:rsid w:val="00147492"/>
    <w:rsid w:val="001524C0"/>
    <w:rsid w:val="001529A9"/>
    <w:rsid w:val="00153AE2"/>
    <w:rsid w:val="0015404B"/>
    <w:rsid w:val="00154258"/>
    <w:rsid w:val="00156513"/>
    <w:rsid w:val="0015681B"/>
    <w:rsid w:val="00157211"/>
    <w:rsid w:val="0015762F"/>
    <w:rsid w:val="0016042C"/>
    <w:rsid w:val="001605CC"/>
    <w:rsid w:val="00162403"/>
    <w:rsid w:val="00162DE1"/>
    <w:rsid w:val="00163DB1"/>
    <w:rsid w:val="001645C3"/>
    <w:rsid w:val="00164757"/>
    <w:rsid w:val="0016486D"/>
    <w:rsid w:val="001662ED"/>
    <w:rsid w:val="00170253"/>
    <w:rsid w:val="00171048"/>
    <w:rsid w:val="00172AFD"/>
    <w:rsid w:val="001734F1"/>
    <w:rsid w:val="00173886"/>
    <w:rsid w:val="00175966"/>
    <w:rsid w:val="0017676B"/>
    <w:rsid w:val="00176A73"/>
    <w:rsid w:val="00176CB6"/>
    <w:rsid w:val="00180BF9"/>
    <w:rsid w:val="00181DDF"/>
    <w:rsid w:val="00185291"/>
    <w:rsid w:val="00185C98"/>
    <w:rsid w:val="0018659F"/>
    <w:rsid w:val="001869C3"/>
    <w:rsid w:val="00190111"/>
    <w:rsid w:val="001908D5"/>
    <w:rsid w:val="00191771"/>
    <w:rsid w:val="00191D6C"/>
    <w:rsid w:val="00192259"/>
    <w:rsid w:val="001924C6"/>
    <w:rsid w:val="0019294D"/>
    <w:rsid w:val="001938E5"/>
    <w:rsid w:val="001940CD"/>
    <w:rsid w:val="00194BD4"/>
    <w:rsid w:val="001A0AAC"/>
    <w:rsid w:val="001A1382"/>
    <w:rsid w:val="001A5AE7"/>
    <w:rsid w:val="001A5DCF"/>
    <w:rsid w:val="001A60B7"/>
    <w:rsid w:val="001A67BE"/>
    <w:rsid w:val="001B00AA"/>
    <w:rsid w:val="001B1555"/>
    <w:rsid w:val="001B225E"/>
    <w:rsid w:val="001B3A70"/>
    <w:rsid w:val="001B450C"/>
    <w:rsid w:val="001B5F55"/>
    <w:rsid w:val="001B6090"/>
    <w:rsid w:val="001B6FAE"/>
    <w:rsid w:val="001B7047"/>
    <w:rsid w:val="001C0E83"/>
    <w:rsid w:val="001C1873"/>
    <w:rsid w:val="001C49C4"/>
    <w:rsid w:val="001D02B8"/>
    <w:rsid w:val="001D2385"/>
    <w:rsid w:val="001D26A6"/>
    <w:rsid w:val="001D26B2"/>
    <w:rsid w:val="001D5364"/>
    <w:rsid w:val="001D539C"/>
    <w:rsid w:val="001D6233"/>
    <w:rsid w:val="001D6D9D"/>
    <w:rsid w:val="001D6DC9"/>
    <w:rsid w:val="001E16B2"/>
    <w:rsid w:val="001E2503"/>
    <w:rsid w:val="001E3A91"/>
    <w:rsid w:val="001E4013"/>
    <w:rsid w:val="001E4193"/>
    <w:rsid w:val="001E48AE"/>
    <w:rsid w:val="001E5533"/>
    <w:rsid w:val="001E598A"/>
    <w:rsid w:val="001E6575"/>
    <w:rsid w:val="001E7E52"/>
    <w:rsid w:val="001F2A59"/>
    <w:rsid w:val="001F2DCB"/>
    <w:rsid w:val="001F3517"/>
    <w:rsid w:val="001F4C20"/>
    <w:rsid w:val="001F58FB"/>
    <w:rsid w:val="001F5D98"/>
    <w:rsid w:val="001F5F12"/>
    <w:rsid w:val="001F6367"/>
    <w:rsid w:val="001F6FA2"/>
    <w:rsid w:val="001F7662"/>
    <w:rsid w:val="001F7813"/>
    <w:rsid w:val="00203093"/>
    <w:rsid w:val="0020400D"/>
    <w:rsid w:val="002042AF"/>
    <w:rsid w:val="00204C73"/>
    <w:rsid w:val="00205468"/>
    <w:rsid w:val="00205CBF"/>
    <w:rsid w:val="00205CDE"/>
    <w:rsid w:val="00206577"/>
    <w:rsid w:val="00206DEE"/>
    <w:rsid w:val="002074DC"/>
    <w:rsid w:val="00210DEA"/>
    <w:rsid w:val="002111AE"/>
    <w:rsid w:val="0021195F"/>
    <w:rsid w:val="00211F70"/>
    <w:rsid w:val="00211FBF"/>
    <w:rsid w:val="00212E59"/>
    <w:rsid w:val="002146F8"/>
    <w:rsid w:val="00215CF7"/>
    <w:rsid w:val="00216818"/>
    <w:rsid w:val="002171C8"/>
    <w:rsid w:val="00217906"/>
    <w:rsid w:val="002179E7"/>
    <w:rsid w:val="00222528"/>
    <w:rsid w:val="002225C0"/>
    <w:rsid w:val="00222FCB"/>
    <w:rsid w:val="00223F55"/>
    <w:rsid w:val="00225336"/>
    <w:rsid w:val="00227E2B"/>
    <w:rsid w:val="00231AF7"/>
    <w:rsid w:val="00233A9D"/>
    <w:rsid w:val="00234128"/>
    <w:rsid w:val="0023599D"/>
    <w:rsid w:val="00236DBF"/>
    <w:rsid w:val="002406ED"/>
    <w:rsid w:val="002415B3"/>
    <w:rsid w:val="00241BEF"/>
    <w:rsid w:val="00241C7F"/>
    <w:rsid w:val="0024323A"/>
    <w:rsid w:val="00245F30"/>
    <w:rsid w:val="00247CDD"/>
    <w:rsid w:val="0025010D"/>
    <w:rsid w:val="002502D5"/>
    <w:rsid w:val="00251FE3"/>
    <w:rsid w:val="00252AA5"/>
    <w:rsid w:val="00252B93"/>
    <w:rsid w:val="00252C09"/>
    <w:rsid w:val="002530B5"/>
    <w:rsid w:val="00255217"/>
    <w:rsid w:val="00255F6F"/>
    <w:rsid w:val="00256D08"/>
    <w:rsid w:val="002613EE"/>
    <w:rsid w:val="0026142F"/>
    <w:rsid w:val="002616C9"/>
    <w:rsid w:val="002617BA"/>
    <w:rsid w:val="00262C63"/>
    <w:rsid w:val="00262FC6"/>
    <w:rsid w:val="002646F5"/>
    <w:rsid w:val="00264E79"/>
    <w:rsid w:val="00265BAE"/>
    <w:rsid w:val="0026600E"/>
    <w:rsid w:val="002702F6"/>
    <w:rsid w:val="00270CCD"/>
    <w:rsid w:val="00270CD2"/>
    <w:rsid w:val="0027212D"/>
    <w:rsid w:val="00272690"/>
    <w:rsid w:val="00273401"/>
    <w:rsid w:val="00273676"/>
    <w:rsid w:val="0027383E"/>
    <w:rsid w:val="00273FC2"/>
    <w:rsid w:val="00274B2D"/>
    <w:rsid w:val="0027639C"/>
    <w:rsid w:val="0027650F"/>
    <w:rsid w:val="0027698B"/>
    <w:rsid w:val="00277CE0"/>
    <w:rsid w:val="00280378"/>
    <w:rsid w:val="00280DC5"/>
    <w:rsid w:val="00281C7A"/>
    <w:rsid w:val="00284B25"/>
    <w:rsid w:val="00284BD9"/>
    <w:rsid w:val="0028625B"/>
    <w:rsid w:val="00287923"/>
    <w:rsid w:val="00287B87"/>
    <w:rsid w:val="00287C28"/>
    <w:rsid w:val="00287FC4"/>
    <w:rsid w:val="0029002E"/>
    <w:rsid w:val="002906DF"/>
    <w:rsid w:val="00290E22"/>
    <w:rsid w:val="002919F7"/>
    <w:rsid w:val="00291F90"/>
    <w:rsid w:val="00292D6C"/>
    <w:rsid w:val="002931D3"/>
    <w:rsid w:val="00293274"/>
    <w:rsid w:val="00293703"/>
    <w:rsid w:val="002939E9"/>
    <w:rsid w:val="002952FC"/>
    <w:rsid w:val="00295DB6"/>
    <w:rsid w:val="002968D8"/>
    <w:rsid w:val="00296A2F"/>
    <w:rsid w:val="00297F1B"/>
    <w:rsid w:val="002A0956"/>
    <w:rsid w:val="002A1030"/>
    <w:rsid w:val="002A3D71"/>
    <w:rsid w:val="002A42EF"/>
    <w:rsid w:val="002A44BF"/>
    <w:rsid w:val="002A4B73"/>
    <w:rsid w:val="002A4BFB"/>
    <w:rsid w:val="002A509C"/>
    <w:rsid w:val="002A5D99"/>
    <w:rsid w:val="002A68D8"/>
    <w:rsid w:val="002A6EDC"/>
    <w:rsid w:val="002A6F14"/>
    <w:rsid w:val="002A7112"/>
    <w:rsid w:val="002B17BF"/>
    <w:rsid w:val="002B17D2"/>
    <w:rsid w:val="002B1AAB"/>
    <w:rsid w:val="002B31A3"/>
    <w:rsid w:val="002B4B02"/>
    <w:rsid w:val="002B7A41"/>
    <w:rsid w:val="002C0DEC"/>
    <w:rsid w:val="002C2E6A"/>
    <w:rsid w:val="002C2F3D"/>
    <w:rsid w:val="002C33AE"/>
    <w:rsid w:val="002C5553"/>
    <w:rsid w:val="002C572A"/>
    <w:rsid w:val="002C74D7"/>
    <w:rsid w:val="002D10DD"/>
    <w:rsid w:val="002D21F3"/>
    <w:rsid w:val="002D2798"/>
    <w:rsid w:val="002D5D6D"/>
    <w:rsid w:val="002D617A"/>
    <w:rsid w:val="002D61C1"/>
    <w:rsid w:val="002D66D1"/>
    <w:rsid w:val="002D7233"/>
    <w:rsid w:val="002E0432"/>
    <w:rsid w:val="002E2F00"/>
    <w:rsid w:val="002E44F8"/>
    <w:rsid w:val="002E4DC0"/>
    <w:rsid w:val="002E4F17"/>
    <w:rsid w:val="002E5282"/>
    <w:rsid w:val="002E53D2"/>
    <w:rsid w:val="002E63D2"/>
    <w:rsid w:val="002E67C3"/>
    <w:rsid w:val="002E6A4C"/>
    <w:rsid w:val="002F6704"/>
    <w:rsid w:val="002F7278"/>
    <w:rsid w:val="002F7616"/>
    <w:rsid w:val="002F7DC6"/>
    <w:rsid w:val="0030175F"/>
    <w:rsid w:val="0030199F"/>
    <w:rsid w:val="00301E8B"/>
    <w:rsid w:val="00302053"/>
    <w:rsid w:val="0030414C"/>
    <w:rsid w:val="00304591"/>
    <w:rsid w:val="00305F09"/>
    <w:rsid w:val="00306265"/>
    <w:rsid w:val="003066BD"/>
    <w:rsid w:val="00310307"/>
    <w:rsid w:val="003112E5"/>
    <w:rsid w:val="00311571"/>
    <w:rsid w:val="0031237B"/>
    <w:rsid w:val="00314087"/>
    <w:rsid w:val="003141B9"/>
    <w:rsid w:val="00314919"/>
    <w:rsid w:val="00315487"/>
    <w:rsid w:val="00315F30"/>
    <w:rsid w:val="00317959"/>
    <w:rsid w:val="00317E59"/>
    <w:rsid w:val="00320582"/>
    <w:rsid w:val="00321616"/>
    <w:rsid w:val="00321BD2"/>
    <w:rsid w:val="0032237B"/>
    <w:rsid w:val="00322DCD"/>
    <w:rsid w:val="00323D61"/>
    <w:rsid w:val="00324D4C"/>
    <w:rsid w:val="003261C6"/>
    <w:rsid w:val="00327EA7"/>
    <w:rsid w:val="00330364"/>
    <w:rsid w:val="003310A7"/>
    <w:rsid w:val="00332AB5"/>
    <w:rsid w:val="00333836"/>
    <w:rsid w:val="003340B1"/>
    <w:rsid w:val="0033468F"/>
    <w:rsid w:val="0033469F"/>
    <w:rsid w:val="00334731"/>
    <w:rsid w:val="00334AB6"/>
    <w:rsid w:val="00334CF0"/>
    <w:rsid w:val="00335844"/>
    <w:rsid w:val="00336657"/>
    <w:rsid w:val="00337DC2"/>
    <w:rsid w:val="0034277A"/>
    <w:rsid w:val="00344F5A"/>
    <w:rsid w:val="00345F03"/>
    <w:rsid w:val="00346A86"/>
    <w:rsid w:val="003479AE"/>
    <w:rsid w:val="003500A8"/>
    <w:rsid w:val="0035042E"/>
    <w:rsid w:val="00350E9B"/>
    <w:rsid w:val="00351B16"/>
    <w:rsid w:val="00351FB6"/>
    <w:rsid w:val="0035331C"/>
    <w:rsid w:val="00353EEC"/>
    <w:rsid w:val="0035454A"/>
    <w:rsid w:val="0035585D"/>
    <w:rsid w:val="0035778B"/>
    <w:rsid w:val="00361B22"/>
    <w:rsid w:val="00363A2B"/>
    <w:rsid w:val="003641C0"/>
    <w:rsid w:val="00364956"/>
    <w:rsid w:val="00364AF6"/>
    <w:rsid w:val="0036643D"/>
    <w:rsid w:val="003670B2"/>
    <w:rsid w:val="003710BA"/>
    <w:rsid w:val="00377388"/>
    <w:rsid w:val="0037771D"/>
    <w:rsid w:val="00377A70"/>
    <w:rsid w:val="003806B5"/>
    <w:rsid w:val="003829AA"/>
    <w:rsid w:val="00386B6F"/>
    <w:rsid w:val="00387DEA"/>
    <w:rsid w:val="00387EDA"/>
    <w:rsid w:val="003907DA"/>
    <w:rsid w:val="0039186E"/>
    <w:rsid w:val="00394209"/>
    <w:rsid w:val="00394AD7"/>
    <w:rsid w:val="0039507C"/>
    <w:rsid w:val="00395450"/>
    <w:rsid w:val="00395D4E"/>
    <w:rsid w:val="00396663"/>
    <w:rsid w:val="003976CA"/>
    <w:rsid w:val="00397919"/>
    <w:rsid w:val="003A032B"/>
    <w:rsid w:val="003A0658"/>
    <w:rsid w:val="003A1A82"/>
    <w:rsid w:val="003A1C91"/>
    <w:rsid w:val="003A31B1"/>
    <w:rsid w:val="003A3EB5"/>
    <w:rsid w:val="003A3F22"/>
    <w:rsid w:val="003A5586"/>
    <w:rsid w:val="003A5BFF"/>
    <w:rsid w:val="003A63A5"/>
    <w:rsid w:val="003A6894"/>
    <w:rsid w:val="003A7337"/>
    <w:rsid w:val="003B02CD"/>
    <w:rsid w:val="003B09A0"/>
    <w:rsid w:val="003B0D63"/>
    <w:rsid w:val="003B17D6"/>
    <w:rsid w:val="003B317C"/>
    <w:rsid w:val="003B43D3"/>
    <w:rsid w:val="003B583F"/>
    <w:rsid w:val="003B6606"/>
    <w:rsid w:val="003B7BC4"/>
    <w:rsid w:val="003C3A7F"/>
    <w:rsid w:val="003C3B16"/>
    <w:rsid w:val="003C4E9D"/>
    <w:rsid w:val="003C52D1"/>
    <w:rsid w:val="003D0B30"/>
    <w:rsid w:val="003D250B"/>
    <w:rsid w:val="003D370C"/>
    <w:rsid w:val="003D4082"/>
    <w:rsid w:val="003D50CE"/>
    <w:rsid w:val="003D5472"/>
    <w:rsid w:val="003D69C1"/>
    <w:rsid w:val="003E1E54"/>
    <w:rsid w:val="003E3AEB"/>
    <w:rsid w:val="003E3B69"/>
    <w:rsid w:val="003E4F82"/>
    <w:rsid w:val="003E62FE"/>
    <w:rsid w:val="003E69A1"/>
    <w:rsid w:val="003E76F0"/>
    <w:rsid w:val="003F00E9"/>
    <w:rsid w:val="003F01E9"/>
    <w:rsid w:val="003F1184"/>
    <w:rsid w:val="003F1CEE"/>
    <w:rsid w:val="003F1E4C"/>
    <w:rsid w:val="003F201B"/>
    <w:rsid w:val="003F2B86"/>
    <w:rsid w:val="003F2D7A"/>
    <w:rsid w:val="003F3571"/>
    <w:rsid w:val="003F5122"/>
    <w:rsid w:val="003F5B82"/>
    <w:rsid w:val="003F7017"/>
    <w:rsid w:val="003F7056"/>
    <w:rsid w:val="003F7A77"/>
    <w:rsid w:val="00400F36"/>
    <w:rsid w:val="0040265D"/>
    <w:rsid w:val="004041FA"/>
    <w:rsid w:val="00404DFB"/>
    <w:rsid w:val="00405798"/>
    <w:rsid w:val="00405938"/>
    <w:rsid w:val="00405A41"/>
    <w:rsid w:val="00407476"/>
    <w:rsid w:val="0041000B"/>
    <w:rsid w:val="00410E5F"/>
    <w:rsid w:val="00411F7D"/>
    <w:rsid w:val="0041250E"/>
    <w:rsid w:val="0041590C"/>
    <w:rsid w:val="00416AB4"/>
    <w:rsid w:val="00420FB5"/>
    <w:rsid w:val="00421CFD"/>
    <w:rsid w:val="00422BD7"/>
    <w:rsid w:val="00424ECD"/>
    <w:rsid w:val="00425360"/>
    <w:rsid w:val="00425790"/>
    <w:rsid w:val="00425D96"/>
    <w:rsid w:val="00426D0E"/>
    <w:rsid w:val="0042720B"/>
    <w:rsid w:val="004273EE"/>
    <w:rsid w:val="0043047C"/>
    <w:rsid w:val="004308C2"/>
    <w:rsid w:val="00430982"/>
    <w:rsid w:val="004311DA"/>
    <w:rsid w:val="0043175A"/>
    <w:rsid w:val="004327CC"/>
    <w:rsid w:val="0043318A"/>
    <w:rsid w:val="00433E88"/>
    <w:rsid w:val="004340A0"/>
    <w:rsid w:val="00435595"/>
    <w:rsid w:val="0043624B"/>
    <w:rsid w:val="00436B3E"/>
    <w:rsid w:val="004414A9"/>
    <w:rsid w:val="00441D1F"/>
    <w:rsid w:val="00442066"/>
    <w:rsid w:val="00445696"/>
    <w:rsid w:val="00445846"/>
    <w:rsid w:val="004461CA"/>
    <w:rsid w:val="004500C8"/>
    <w:rsid w:val="0045195D"/>
    <w:rsid w:val="00451EB2"/>
    <w:rsid w:val="004533BC"/>
    <w:rsid w:val="004537C5"/>
    <w:rsid w:val="0045469C"/>
    <w:rsid w:val="004548DD"/>
    <w:rsid w:val="00454B52"/>
    <w:rsid w:val="00457D58"/>
    <w:rsid w:val="00460F86"/>
    <w:rsid w:val="00461129"/>
    <w:rsid w:val="00461C9C"/>
    <w:rsid w:val="00461E5A"/>
    <w:rsid w:val="00463013"/>
    <w:rsid w:val="004638C2"/>
    <w:rsid w:val="0046524A"/>
    <w:rsid w:val="00466792"/>
    <w:rsid w:val="00466B27"/>
    <w:rsid w:val="0046757D"/>
    <w:rsid w:val="00467AB2"/>
    <w:rsid w:val="00467B8F"/>
    <w:rsid w:val="0047000E"/>
    <w:rsid w:val="0047106E"/>
    <w:rsid w:val="00471774"/>
    <w:rsid w:val="00472F44"/>
    <w:rsid w:val="00473CB4"/>
    <w:rsid w:val="0047650D"/>
    <w:rsid w:val="00477B37"/>
    <w:rsid w:val="00477C30"/>
    <w:rsid w:val="00477CAE"/>
    <w:rsid w:val="0048198E"/>
    <w:rsid w:val="00481CA8"/>
    <w:rsid w:val="0048217B"/>
    <w:rsid w:val="00482FDD"/>
    <w:rsid w:val="00483BE2"/>
    <w:rsid w:val="0048467D"/>
    <w:rsid w:val="00485A5D"/>
    <w:rsid w:val="00487F30"/>
    <w:rsid w:val="0049057B"/>
    <w:rsid w:val="00491EBE"/>
    <w:rsid w:val="00494694"/>
    <w:rsid w:val="00495367"/>
    <w:rsid w:val="004956E6"/>
    <w:rsid w:val="00495859"/>
    <w:rsid w:val="00496686"/>
    <w:rsid w:val="004971AF"/>
    <w:rsid w:val="004977E1"/>
    <w:rsid w:val="004A141C"/>
    <w:rsid w:val="004A1933"/>
    <w:rsid w:val="004A197D"/>
    <w:rsid w:val="004A1EAC"/>
    <w:rsid w:val="004A2A10"/>
    <w:rsid w:val="004A3540"/>
    <w:rsid w:val="004A51EA"/>
    <w:rsid w:val="004A5C0B"/>
    <w:rsid w:val="004A667E"/>
    <w:rsid w:val="004B06FA"/>
    <w:rsid w:val="004B1B26"/>
    <w:rsid w:val="004B2317"/>
    <w:rsid w:val="004B24F2"/>
    <w:rsid w:val="004B4441"/>
    <w:rsid w:val="004B4BD7"/>
    <w:rsid w:val="004B5829"/>
    <w:rsid w:val="004B5E59"/>
    <w:rsid w:val="004B634C"/>
    <w:rsid w:val="004B7D84"/>
    <w:rsid w:val="004C002A"/>
    <w:rsid w:val="004C1137"/>
    <w:rsid w:val="004C474F"/>
    <w:rsid w:val="004C4D33"/>
    <w:rsid w:val="004C799C"/>
    <w:rsid w:val="004D05DE"/>
    <w:rsid w:val="004D19E8"/>
    <w:rsid w:val="004D2973"/>
    <w:rsid w:val="004D3EE8"/>
    <w:rsid w:val="004D3F96"/>
    <w:rsid w:val="004D4008"/>
    <w:rsid w:val="004D5BF4"/>
    <w:rsid w:val="004D6085"/>
    <w:rsid w:val="004D7F2B"/>
    <w:rsid w:val="004E1CA2"/>
    <w:rsid w:val="004E1F7B"/>
    <w:rsid w:val="004E28B6"/>
    <w:rsid w:val="004E3573"/>
    <w:rsid w:val="004E3BB0"/>
    <w:rsid w:val="004E7FB6"/>
    <w:rsid w:val="004F083E"/>
    <w:rsid w:val="004F359F"/>
    <w:rsid w:val="004F3609"/>
    <w:rsid w:val="004F392E"/>
    <w:rsid w:val="004F3AF4"/>
    <w:rsid w:val="004F7E78"/>
    <w:rsid w:val="00500C59"/>
    <w:rsid w:val="00504CAB"/>
    <w:rsid w:val="00504F74"/>
    <w:rsid w:val="0050537E"/>
    <w:rsid w:val="00505786"/>
    <w:rsid w:val="0050605D"/>
    <w:rsid w:val="00506C15"/>
    <w:rsid w:val="005113DB"/>
    <w:rsid w:val="00511E6C"/>
    <w:rsid w:val="00513F42"/>
    <w:rsid w:val="00517C19"/>
    <w:rsid w:val="00517D81"/>
    <w:rsid w:val="00517EA3"/>
    <w:rsid w:val="0052132A"/>
    <w:rsid w:val="00521791"/>
    <w:rsid w:val="00522550"/>
    <w:rsid w:val="005237E0"/>
    <w:rsid w:val="0052388F"/>
    <w:rsid w:val="00525FF2"/>
    <w:rsid w:val="00530228"/>
    <w:rsid w:val="00532761"/>
    <w:rsid w:val="00534288"/>
    <w:rsid w:val="00534CED"/>
    <w:rsid w:val="005352B1"/>
    <w:rsid w:val="005363EC"/>
    <w:rsid w:val="005371A1"/>
    <w:rsid w:val="00537D94"/>
    <w:rsid w:val="005409DE"/>
    <w:rsid w:val="00541086"/>
    <w:rsid w:val="00541B76"/>
    <w:rsid w:val="0054262C"/>
    <w:rsid w:val="00542F9A"/>
    <w:rsid w:val="005440E7"/>
    <w:rsid w:val="005457BB"/>
    <w:rsid w:val="005463F1"/>
    <w:rsid w:val="005507E3"/>
    <w:rsid w:val="00550835"/>
    <w:rsid w:val="00550926"/>
    <w:rsid w:val="00551BC5"/>
    <w:rsid w:val="00552824"/>
    <w:rsid w:val="005549FD"/>
    <w:rsid w:val="00560C44"/>
    <w:rsid w:val="00561845"/>
    <w:rsid w:val="0056312F"/>
    <w:rsid w:val="00563433"/>
    <w:rsid w:val="005641F4"/>
    <w:rsid w:val="00564A3F"/>
    <w:rsid w:val="005661D4"/>
    <w:rsid w:val="005661E8"/>
    <w:rsid w:val="00567E53"/>
    <w:rsid w:val="00570254"/>
    <w:rsid w:val="0057062F"/>
    <w:rsid w:val="00570BAD"/>
    <w:rsid w:val="00571945"/>
    <w:rsid w:val="005730EC"/>
    <w:rsid w:val="0057312C"/>
    <w:rsid w:val="00573B78"/>
    <w:rsid w:val="00573E99"/>
    <w:rsid w:val="00574755"/>
    <w:rsid w:val="005761D9"/>
    <w:rsid w:val="005800BF"/>
    <w:rsid w:val="0058010A"/>
    <w:rsid w:val="005830B3"/>
    <w:rsid w:val="005834C5"/>
    <w:rsid w:val="005843BC"/>
    <w:rsid w:val="00584855"/>
    <w:rsid w:val="00584AC7"/>
    <w:rsid w:val="005868C9"/>
    <w:rsid w:val="00586E56"/>
    <w:rsid w:val="00587146"/>
    <w:rsid w:val="005900D3"/>
    <w:rsid w:val="0059226D"/>
    <w:rsid w:val="00592877"/>
    <w:rsid w:val="00592C32"/>
    <w:rsid w:val="00593023"/>
    <w:rsid w:val="00593135"/>
    <w:rsid w:val="00593BC0"/>
    <w:rsid w:val="0059480A"/>
    <w:rsid w:val="005948D9"/>
    <w:rsid w:val="0059561D"/>
    <w:rsid w:val="005958A9"/>
    <w:rsid w:val="00595911"/>
    <w:rsid w:val="00595E78"/>
    <w:rsid w:val="005969B4"/>
    <w:rsid w:val="00597632"/>
    <w:rsid w:val="00597C29"/>
    <w:rsid w:val="005A15B3"/>
    <w:rsid w:val="005A21D8"/>
    <w:rsid w:val="005A3FF7"/>
    <w:rsid w:val="005A6B70"/>
    <w:rsid w:val="005B0FEB"/>
    <w:rsid w:val="005B29A0"/>
    <w:rsid w:val="005B4128"/>
    <w:rsid w:val="005B4302"/>
    <w:rsid w:val="005B46CC"/>
    <w:rsid w:val="005B51F9"/>
    <w:rsid w:val="005B626D"/>
    <w:rsid w:val="005B6C07"/>
    <w:rsid w:val="005B6C77"/>
    <w:rsid w:val="005B7C2A"/>
    <w:rsid w:val="005B7F4E"/>
    <w:rsid w:val="005C0B98"/>
    <w:rsid w:val="005C2388"/>
    <w:rsid w:val="005C2CE9"/>
    <w:rsid w:val="005C3CD2"/>
    <w:rsid w:val="005C4374"/>
    <w:rsid w:val="005C4B06"/>
    <w:rsid w:val="005C642F"/>
    <w:rsid w:val="005C6C7C"/>
    <w:rsid w:val="005C6F08"/>
    <w:rsid w:val="005C71D4"/>
    <w:rsid w:val="005D0948"/>
    <w:rsid w:val="005D156E"/>
    <w:rsid w:val="005D1CF4"/>
    <w:rsid w:val="005D2288"/>
    <w:rsid w:val="005D3372"/>
    <w:rsid w:val="005D3616"/>
    <w:rsid w:val="005D4418"/>
    <w:rsid w:val="005D4D37"/>
    <w:rsid w:val="005D66D2"/>
    <w:rsid w:val="005E0178"/>
    <w:rsid w:val="005E2176"/>
    <w:rsid w:val="005E3455"/>
    <w:rsid w:val="005E35A0"/>
    <w:rsid w:val="005E3C5F"/>
    <w:rsid w:val="005E4894"/>
    <w:rsid w:val="005E4964"/>
    <w:rsid w:val="005E4D21"/>
    <w:rsid w:val="005E5204"/>
    <w:rsid w:val="005E5621"/>
    <w:rsid w:val="005E577B"/>
    <w:rsid w:val="005E5F04"/>
    <w:rsid w:val="005E6A5B"/>
    <w:rsid w:val="005E6DBC"/>
    <w:rsid w:val="005F0B09"/>
    <w:rsid w:val="005F2A4B"/>
    <w:rsid w:val="005F2F09"/>
    <w:rsid w:val="005F4F70"/>
    <w:rsid w:val="005F55C2"/>
    <w:rsid w:val="005F6B4F"/>
    <w:rsid w:val="005F6EAC"/>
    <w:rsid w:val="006007EC"/>
    <w:rsid w:val="0060395B"/>
    <w:rsid w:val="00606BF1"/>
    <w:rsid w:val="00606D58"/>
    <w:rsid w:val="00607AC7"/>
    <w:rsid w:val="00610222"/>
    <w:rsid w:val="00611C20"/>
    <w:rsid w:val="00612B3A"/>
    <w:rsid w:val="00614E55"/>
    <w:rsid w:val="006153A5"/>
    <w:rsid w:val="00615746"/>
    <w:rsid w:val="00616F72"/>
    <w:rsid w:val="00620794"/>
    <w:rsid w:val="00620E99"/>
    <w:rsid w:val="006210E2"/>
    <w:rsid w:val="00621B09"/>
    <w:rsid w:val="00622E17"/>
    <w:rsid w:val="0062381B"/>
    <w:rsid w:val="0062402B"/>
    <w:rsid w:val="00624446"/>
    <w:rsid w:val="00625566"/>
    <w:rsid w:val="00625FE6"/>
    <w:rsid w:val="00626426"/>
    <w:rsid w:val="00626539"/>
    <w:rsid w:val="006267A1"/>
    <w:rsid w:val="006274A2"/>
    <w:rsid w:val="0062793E"/>
    <w:rsid w:val="00630288"/>
    <w:rsid w:val="006306FE"/>
    <w:rsid w:val="0063105F"/>
    <w:rsid w:val="00631C79"/>
    <w:rsid w:val="00632DF2"/>
    <w:rsid w:val="006342FC"/>
    <w:rsid w:val="006345F5"/>
    <w:rsid w:val="00634C9A"/>
    <w:rsid w:val="00635B98"/>
    <w:rsid w:val="006410AB"/>
    <w:rsid w:val="00642D23"/>
    <w:rsid w:val="00643843"/>
    <w:rsid w:val="00650636"/>
    <w:rsid w:val="00650DF7"/>
    <w:rsid w:val="00653625"/>
    <w:rsid w:val="00655B6E"/>
    <w:rsid w:val="00655BF3"/>
    <w:rsid w:val="00655CAF"/>
    <w:rsid w:val="00660BA6"/>
    <w:rsid w:val="00663DAF"/>
    <w:rsid w:val="00664F50"/>
    <w:rsid w:val="006650A1"/>
    <w:rsid w:val="006679FF"/>
    <w:rsid w:val="00670AF6"/>
    <w:rsid w:val="00670C37"/>
    <w:rsid w:val="006737D9"/>
    <w:rsid w:val="006740B0"/>
    <w:rsid w:val="00674C9F"/>
    <w:rsid w:val="00676082"/>
    <w:rsid w:val="00676702"/>
    <w:rsid w:val="00677C1B"/>
    <w:rsid w:val="006801A5"/>
    <w:rsid w:val="00680AE4"/>
    <w:rsid w:val="0068103F"/>
    <w:rsid w:val="0068155B"/>
    <w:rsid w:val="00681B4A"/>
    <w:rsid w:val="006833C4"/>
    <w:rsid w:val="006835A7"/>
    <w:rsid w:val="00683DAB"/>
    <w:rsid w:val="00684021"/>
    <w:rsid w:val="00684617"/>
    <w:rsid w:val="00684732"/>
    <w:rsid w:val="006850B7"/>
    <w:rsid w:val="0068608B"/>
    <w:rsid w:val="00686153"/>
    <w:rsid w:val="0068701D"/>
    <w:rsid w:val="00687356"/>
    <w:rsid w:val="00690233"/>
    <w:rsid w:val="00691779"/>
    <w:rsid w:val="00692D25"/>
    <w:rsid w:val="00694CAC"/>
    <w:rsid w:val="006953C6"/>
    <w:rsid w:val="00696796"/>
    <w:rsid w:val="006A0BE3"/>
    <w:rsid w:val="006A0BEB"/>
    <w:rsid w:val="006A22F8"/>
    <w:rsid w:val="006A2607"/>
    <w:rsid w:val="006A2DC4"/>
    <w:rsid w:val="006A3113"/>
    <w:rsid w:val="006A442C"/>
    <w:rsid w:val="006A572D"/>
    <w:rsid w:val="006A68A3"/>
    <w:rsid w:val="006A727C"/>
    <w:rsid w:val="006A7962"/>
    <w:rsid w:val="006A7E1F"/>
    <w:rsid w:val="006B03A3"/>
    <w:rsid w:val="006B0F8D"/>
    <w:rsid w:val="006B2996"/>
    <w:rsid w:val="006B43C5"/>
    <w:rsid w:val="006B52E0"/>
    <w:rsid w:val="006B5377"/>
    <w:rsid w:val="006B5E27"/>
    <w:rsid w:val="006B6EFA"/>
    <w:rsid w:val="006B73D2"/>
    <w:rsid w:val="006B73DE"/>
    <w:rsid w:val="006B7BC6"/>
    <w:rsid w:val="006B7C63"/>
    <w:rsid w:val="006C024D"/>
    <w:rsid w:val="006C19EA"/>
    <w:rsid w:val="006C26D8"/>
    <w:rsid w:val="006C3820"/>
    <w:rsid w:val="006C4D7A"/>
    <w:rsid w:val="006C5757"/>
    <w:rsid w:val="006C6764"/>
    <w:rsid w:val="006D0999"/>
    <w:rsid w:val="006D1467"/>
    <w:rsid w:val="006D1B02"/>
    <w:rsid w:val="006D1B6C"/>
    <w:rsid w:val="006D1E62"/>
    <w:rsid w:val="006D20AB"/>
    <w:rsid w:val="006D23F0"/>
    <w:rsid w:val="006D3509"/>
    <w:rsid w:val="006D37E4"/>
    <w:rsid w:val="006D40E2"/>
    <w:rsid w:val="006D56C9"/>
    <w:rsid w:val="006D570F"/>
    <w:rsid w:val="006D5904"/>
    <w:rsid w:val="006D5F70"/>
    <w:rsid w:val="006D6234"/>
    <w:rsid w:val="006D6622"/>
    <w:rsid w:val="006D73A1"/>
    <w:rsid w:val="006E1AE9"/>
    <w:rsid w:val="006E1FFC"/>
    <w:rsid w:val="006E217C"/>
    <w:rsid w:val="006E252C"/>
    <w:rsid w:val="006E2787"/>
    <w:rsid w:val="006E2F31"/>
    <w:rsid w:val="006E4935"/>
    <w:rsid w:val="006E6B98"/>
    <w:rsid w:val="006E7129"/>
    <w:rsid w:val="006E7671"/>
    <w:rsid w:val="006E79F1"/>
    <w:rsid w:val="006F0390"/>
    <w:rsid w:val="006F2A6A"/>
    <w:rsid w:val="006F30A2"/>
    <w:rsid w:val="006F3813"/>
    <w:rsid w:val="006F3877"/>
    <w:rsid w:val="006F5474"/>
    <w:rsid w:val="006F5509"/>
    <w:rsid w:val="006F726F"/>
    <w:rsid w:val="006F7C89"/>
    <w:rsid w:val="00701B19"/>
    <w:rsid w:val="00701F16"/>
    <w:rsid w:val="00702116"/>
    <w:rsid w:val="00704485"/>
    <w:rsid w:val="007052EF"/>
    <w:rsid w:val="00705899"/>
    <w:rsid w:val="00706031"/>
    <w:rsid w:val="00707F0D"/>
    <w:rsid w:val="00710E1C"/>
    <w:rsid w:val="00711E86"/>
    <w:rsid w:val="00711FDB"/>
    <w:rsid w:val="00713314"/>
    <w:rsid w:val="00714B6E"/>
    <w:rsid w:val="00715280"/>
    <w:rsid w:val="00716C5A"/>
    <w:rsid w:val="00716EB2"/>
    <w:rsid w:val="00717CC8"/>
    <w:rsid w:val="007204C0"/>
    <w:rsid w:val="00720607"/>
    <w:rsid w:val="00721D0A"/>
    <w:rsid w:val="00722101"/>
    <w:rsid w:val="00722DD9"/>
    <w:rsid w:val="00724B9D"/>
    <w:rsid w:val="00725302"/>
    <w:rsid w:val="00730EA4"/>
    <w:rsid w:val="0073153E"/>
    <w:rsid w:val="007315C5"/>
    <w:rsid w:val="00731966"/>
    <w:rsid w:val="00731A32"/>
    <w:rsid w:val="00732715"/>
    <w:rsid w:val="0073277E"/>
    <w:rsid w:val="00733454"/>
    <w:rsid w:val="007338B2"/>
    <w:rsid w:val="007358BC"/>
    <w:rsid w:val="007359B0"/>
    <w:rsid w:val="007379D2"/>
    <w:rsid w:val="00741DA0"/>
    <w:rsid w:val="00743631"/>
    <w:rsid w:val="00744469"/>
    <w:rsid w:val="00744582"/>
    <w:rsid w:val="00745A06"/>
    <w:rsid w:val="00746626"/>
    <w:rsid w:val="00746A8D"/>
    <w:rsid w:val="007474CE"/>
    <w:rsid w:val="00750A93"/>
    <w:rsid w:val="0075342E"/>
    <w:rsid w:val="00754181"/>
    <w:rsid w:val="00755353"/>
    <w:rsid w:val="00755617"/>
    <w:rsid w:val="007556FB"/>
    <w:rsid w:val="00755F18"/>
    <w:rsid w:val="00756074"/>
    <w:rsid w:val="0075612C"/>
    <w:rsid w:val="00756E14"/>
    <w:rsid w:val="00757E6D"/>
    <w:rsid w:val="007601F8"/>
    <w:rsid w:val="00760263"/>
    <w:rsid w:val="00762C69"/>
    <w:rsid w:val="007631B0"/>
    <w:rsid w:val="007631DA"/>
    <w:rsid w:val="0076428F"/>
    <w:rsid w:val="007651D5"/>
    <w:rsid w:val="00765866"/>
    <w:rsid w:val="00765DAA"/>
    <w:rsid w:val="00767888"/>
    <w:rsid w:val="00767E7F"/>
    <w:rsid w:val="007707CC"/>
    <w:rsid w:val="0077163E"/>
    <w:rsid w:val="00771717"/>
    <w:rsid w:val="00772026"/>
    <w:rsid w:val="007754AA"/>
    <w:rsid w:val="007759A1"/>
    <w:rsid w:val="00776A3B"/>
    <w:rsid w:val="00776C16"/>
    <w:rsid w:val="00776E92"/>
    <w:rsid w:val="0077734B"/>
    <w:rsid w:val="00780704"/>
    <w:rsid w:val="007810F2"/>
    <w:rsid w:val="00781312"/>
    <w:rsid w:val="00782D1F"/>
    <w:rsid w:val="00786626"/>
    <w:rsid w:val="00786A73"/>
    <w:rsid w:val="00791D1B"/>
    <w:rsid w:val="00792734"/>
    <w:rsid w:val="00793A17"/>
    <w:rsid w:val="0079501C"/>
    <w:rsid w:val="00795344"/>
    <w:rsid w:val="00795BB1"/>
    <w:rsid w:val="0079614B"/>
    <w:rsid w:val="007A080D"/>
    <w:rsid w:val="007A3630"/>
    <w:rsid w:val="007A483F"/>
    <w:rsid w:val="007A4AD1"/>
    <w:rsid w:val="007A5112"/>
    <w:rsid w:val="007A6B21"/>
    <w:rsid w:val="007A7A34"/>
    <w:rsid w:val="007A7B0A"/>
    <w:rsid w:val="007A7CE4"/>
    <w:rsid w:val="007B14DC"/>
    <w:rsid w:val="007B1514"/>
    <w:rsid w:val="007B197E"/>
    <w:rsid w:val="007B1B6C"/>
    <w:rsid w:val="007B28FF"/>
    <w:rsid w:val="007B411F"/>
    <w:rsid w:val="007B4F00"/>
    <w:rsid w:val="007B5038"/>
    <w:rsid w:val="007B53E1"/>
    <w:rsid w:val="007B5C29"/>
    <w:rsid w:val="007B72AC"/>
    <w:rsid w:val="007B7BDB"/>
    <w:rsid w:val="007C083D"/>
    <w:rsid w:val="007C135F"/>
    <w:rsid w:val="007C15D9"/>
    <w:rsid w:val="007C1B71"/>
    <w:rsid w:val="007C2AC6"/>
    <w:rsid w:val="007C326A"/>
    <w:rsid w:val="007C380E"/>
    <w:rsid w:val="007C3BA5"/>
    <w:rsid w:val="007C5D62"/>
    <w:rsid w:val="007C5EAC"/>
    <w:rsid w:val="007C5EF6"/>
    <w:rsid w:val="007C66E8"/>
    <w:rsid w:val="007C72CA"/>
    <w:rsid w:val="007D084E"/>
    <w:rsid w:val="007D2BBB"/>
    <w:rsid w:val="007D4102"/>
    <w:rsid w:val="007D447D"/>
    <w:rsid w:val="007D45FA"/>
    <w:rsid w:val="007D61CA"/>
    <w:rsid w:val="007D6C80"/>
    <w:rsid w:val="007D7FB9"/>
    <w:rsid w:val="007E06B9"/>
    <w:rsid w:val="007E118B"/>
    <w:rsid w:val="007E2A2B"/>
    <w:rsid w:val="007E464C"/>
    <w:rsid w:val="007E534D"/>
    <w:rsid w:val="007E548C"/>
    <w:rsid w:val="007E636F"/>
    <w:rsid w:val="007E6572"/>
    <w:rsid w:val="007E75A0"/>
    <w:rsid w:val="007E7700"/>
    <w:rsid w:val="007E796E"/>
    <w:rsid w:val="007F1CF9"/>
    <w:rsid w:val="007F2367"/>
    <w:rsid w:val="007F5A36"/>
    <w:rsid w:val="007F67E5"/>
    <w:rsid w:val="007F6CD7"/>
    <w:rsid w:val="007F71D6"/>
    <w:rsid w:val="007F73DC"/>
    <w:rsid w:val="00800678"/>
    <w:rsid w:val="008011FA"/>
    <w:rsid w:val="00802D15"/>
    <w:rsid w:val="00803A39"/>
    <w:rsid w:val="00803CCD"/>
    <w:rsid w:val="00805F6A"/>
    <w:rsid w:val="008065FD"/>
    <w:rsid w:val="008075F2"/>
    <w:rsid w:val="00810030"/>
    <w:rsid w:val="008125CC"/>
    <w:rsid w:val="008127A1"/>
    <w:rsid w:val="00813362"/>
    <w:rsid w:val="00813379"/>
    <w:rsid w:val="00813D52"/>
    <w:rsid w:val="008146EC"/>
    <w:rsid w:val="00817C79"/>
    <w:rsid w:val="00821985"/>
    <w:rsid w:val="008227EC"/>
    <w:rsid w:val="00823006"/>
    <w:rsid w:val="00825FA7"/>
    <w:rsid w:val="00826380"/>
    <w:rsid w:val="008303A1"/>
    <w:rsid w:val="008306BC"/>
    <w:rsid w:val="00831576"/>
    <w:rsid w:val="008315BD"/>
    <w:rsid w:val="0083178B"/>
    <w:rsid w:val="00832175"/>
    <w:rsid w:val="00832C8A"/>
    <w:rsid w:val="00833D5D"/>
    <w:rsid w:val="00834A0D"/>
    <w:rsid w:val="0083666B"/>
    <w:rsid w:val="00836952"/>
    <w:rsid w:val="00840156"/>
    <w:rsid w:val="00840623"/>
    <w:rsid w:val="0084116E"/>
    <w:rsid w:val="00843A3A"/>
    <w:rsid w:val="00844DF2"/>
    <w:rsid w:val="00845C13"/>
    <w:rsid w:val="00845EA9"/>
    <w:rsid w:val="0085172E"/>
    <w:rsid w:val="0085448E"/>
    <w:rsid w:val="00855085"/>
    <w:rsid w:val="00856719"/>
    <w:rsid w:val="00857926"/>
    <w:rsid w:val="00862738"/>
    <w:rsid w:val="00864CB8"/>
    <w:rsid w:val="00865302"/>
    <w:rsid w:val="00867B54"/>
    <w:rsid w:val="008709F9"/>
    <w:rsid w:val="00871BF7"/>
    <w:rsid w:val="00871EC3"/>
    <w:rsid w:val="0087216E"/>
    <w:rsid w:val="00874AED"/>
    <w:rsid w:val="00875EDD"/>
    <w:rsid w:val="00876E55"/>
    <w:rsid w:val="008800E4"/>
    <w:rsid w:val="008801C5"/>
    <w:rsid w:val="008802FE"/>
    <w:rsid w:val="0088038D"/>
    <w:rsid w:val="00881F97"/>
    <w:rsid w:val="00882624"/>
    <w:rsid w:val="00883385"/>
    <w:rsid w:val="00885989"/>
    <w:rsid w:val="00885A5A"/>
    <w:rsid w:val="00885D2E"/>
    <w:rsid w:val="00886099"/>
    <w:rsid w:val="00887088"/>
    <w:rsid w:val="00887DED"/>
    <w:rsid w:val="00890BDC"/>
    <w:rsid w:val="008918F1"/>
    <w:rsid w:val="0089222F"/>
    <w:rsid w:val="0089226B"/>
    <w:rsid w:val="0089259B"/>
    <w:rsid w:val="00892B25"/>
    <w:rsid w:val="00892D64"/>
    <w:rsid w:val="00892F20"/>
    <w:rsid w:val="008931B7"/>
    <w:rsid w:val="00894391"/>
    <w:rsid w:val="00894896"/>
    <w:rsid w:val="0089497E"/>
    <w:rsid w:val="00894C45"/>
    <w:rsid w:val="008961B7"/>
    <w:rsid w:val="008973BD"/>
    <w:rsid w:val="00897EC4"/>
    <w:rsid w:val="008A044E"/>
    <w:rsid w:val="008A174F"/>
    <w:rsid w:val="008A2F73"/>
    <w:rsid w:val="008A5C13"/>
    <w:rsid w:val="008A75D3"/>
    <w:rsid w:val="008B01AF"/>
    <w:rsid w:val="008B0900"/>
    <w:rsid w:val="008B156C"/>
    <w:rsid w:val="008B41F9"/>
    <w:rsid w:val="008B539F"/>
    <w:rsid w:val="008B5CC2"/>
    <w:rsid w:val="008B5E40"/>
    <w:rsid w:val="008C1E5C"/>
    <w:rsid w:val="008C2735"/>
    <w:rsid w:val="008C29B5"/>
    <w:rsid w:val="008C4D62"/>
    <w:rsid w:val="008C5D00"/>
    <w:rsid w:val="008C6A31"/>
    <w:rsid w:val="008C6B0A"/>
    <w:rsid w:val="008C7CC3"/>
    <w:rsid w:val="008D033A"/>
    <w:rsid w:val="008D2FAA"/>
    <w:rsid w:val="008D3510"/>
    <w:rsid w:val="008D3E11"/>
    <w:rsid w:val="008D43BC"/>
    <w:rsid w:val="008D5C37"/>
    <w:rsid w:val="008D6189"/>
    <w:rsid w:val="008D6898"/>
    <w:rsid w:val="008E02AD"/>
    <w:rsid w:val="008E0E4C"/>
    <w:rsid w:val="008E12D3"/>
    <w:rsid w:val="008E427C"/>
    <w:rsid w:val="008E4C76"/>
    <w:rsid w:val="008E70F8"/>
    <w:rsid w:val="008E72A9"/>
    <w:rsid w:val="008E7E12"/>
    <w:rsid w:val="008F2EF1"/>
    <w:rsid w:val="008F3052"/>
    <w:rsid w:val="008F3969"/>
    <w:rsid w:val="008F416F"/>
    <w:rsid w:val="008F4729"/>
    <w:rsid w:val="008F49C2"/>
    <w:rsid w:val="008F4F3A"/>
    <w:rsid w:val="008F561F"/>
    <w:rsid w:val="008F5F81"/>
    <w:rsid w:val="008F639E"/>
    <w:rsid w:val="008F67C8"/>
    <w:rsid w:val="008F7FBB"/>
    <w:rsid w:val="009001B0"/>
    <w:rsid w:val="00901264"/>
    <w:rsid w:val="00901BE5"/>
    <w:rsid w:val="00903DE4"/>
    <w:rsid w:val="0090484B"/>
    <w:rsid w:val="00904FA6"/>
    <w:rsid w:val="0090596F"/>
    <w:rsid w:val="009066B7"/>
    <w:rsid w:val="0091003B"/>
    <w:rsid w:val="0091016D"/>
    <w:rsid w:val="00911B0F"/>
    <w:rsid w:val="00911C3C"/>
    <w:rsid w:val="00911EA8"/>
    <w:rsid w:val="00912091"/>
    <w:rsid w:val="009122B9"/>
    <w:rsid w:val="009131B4"/>
    <w:rsid w:val="0091404D"/>
    <w:rsid w:val="00915481"/>
    <w:rsid w:val="00915540"/>
    <w:rsid w:val="00915A3C"/>
    <w:rsid w:val="00915B88"/>
    <w:rsid w:val="0092002A"/>
    <w:rsid w:val="00923903"/>
    <w:rsid w:val="009239A7"/>
    <w:rsid w:val="00923A67"/>
    <w:rsid w:val="00923ADA"/>
    <w:rsid w:val="00923F54"/>
    <w:rsid w:val="00924160"/>
    <w:rsid w:val="00924C55"/>
    <w:rsid w:val="00927E92"/>
    <w:rsid w:val="00931AC6"/>
    <w:rsid w:val="00931E61"/>
    <w:rsid w:val="0093315E"/>
    <w:rsid w:val="00933FEB"/>
    <w:rsid w:val="00934C59"/>
    <w:rsid w:val="00935411"/>
    <w:rsid w:val="00936691"/>
    <w:rsid w:val="00936779"/>
    <w:rsid w:val="00937D9E"/>
    <w:rsid w:val="00940999"/>
    <w:rsid w:val="0094164C"/>
    <w:rsid w:val="00941A4A"/>
    <w:rsid w:val="00941B04"/>
    <w:rsid w:val="00941D0A"/>
    <w:rsid w:val="009421C8"/>
    <w:rsid w:val="00942D65"/>
    <w:rsid w:val="00944A8D"/>
    <w:rsid w:val="009451AD"/>
    <w:rsid w:val="009465EE"/>
    <w:rsid w:val="00950BF2"/>
    <w:rsid w:val="00950DDA"/>
    <w:rsid w:val="009514EE"/>
    <w:rsid w:val="00951FF5"/>
    <w:rsid w:val="009529A0"/>
    <w:rsid w:val="0095357F"/>
    <w:rsid w:val="0095368D"/>
    <w:rsid w:val="00954B54"/>
    <w:rsid w:val="00955CA6"/>
    <w:rsid w:val="009561C5"/>
    <w:rsid w:val="00957389"/>
    <w:rsid w:val="009574FE"/>
    <w:rsid w:val="009578CA"/>
    <w:rsid w:val="00957C4A"/>
    <w:rsid w:val="00957EFF"/>
    <w:rsid w:val="00960E2D"/>
    <w:rsid w:val="00961799"/>
    <w:rsid w:val="00961BD9"/>
    <w:rsid w:val="0096215D"/>
    <w:rsid w:val="009623DC"/>
    <w:rsid w:val="009624C2"/>
    <w:rsid w:val="009634B7"/>
    <w:rsid w:val="00963E4A"/>
    <w:rsid w:val="00963FA5"/>
    <w:rsid w:val="00965FF0"/>
    <w:rsid w:val="00966B21"/>
    <w:rsid w:val="00966D62"/>
    <w:rsid w:val="00967867"/>
    <w:rsid w:val="009679F2"/>
    <w:rsid w:val="00970817"/>
    <w:rsid w:val="00970964"/>
    <w:rsid w:val="00971BA0"/>
    <w:rsid w:val="00971DEC"/>
    <w:rsid w:val="009728B9"/>
    <w:rsid w:val="00973197"/>
    <w:rsid w:val="0097471B"/>
    <w:rsid w:val="00975D21"/>
    <w:rsid w:val="00976EC4"/>
    <w:rsid w:val="0097773F"/>
    <w:rsid w:val="009809CD"/>
    <w:rsid w:val="00981F53"/>
    <w:rsid w:val="009832C3"/>
    <w:rsid w:val="00983C50"/>
    <w:rsid w:val="00984FFA"/>
    <w:rsid w:val="009852BB"/>
    <w:rsid w:val="00985427"/>
    <w:rsid w:val="00985BF5"/>
    <w:rsid w:val="009863EB"/>
    <w:rsid w:val="00986C60"/>
    <w:rsid w:val="009875A3"/>
    <w:rsid w:val="00987655"/>
    <w:rsid w:val="00990BA2"/>
    <w:rsid w:val="009926F5"/>
    <w:rsid w:val="0099302A"/>
    <w:rsid w:val="00994A1E"/>
    <w:rsid w:val="00995440"/>
    <w:rsid w:val="00996264"/>
    <w:rsid w:val="009976C2"/>
    <w:rsid w:val="009A2F93"/>
    <w:rsid w:val="009A3F47"/>
    <w:rsid w:val="009A4144"/>
    <w:rsid w:val="009A47A6"/>
    <w:rsid w:val="009A5B81"/>
    <w:rsid w:val="009A5E5A"/>
    <w:rsid w:val="009A7863"/>
    <w:rsid w:val="009B18C5"/>
    <w:rsid w:val="009B28F2"/>
    <w:rsid w:val="009B490E"/>
    <w:rsid w:val="009B4FBB"/>
    <w:rsid w:val="009B628D"/>
    <w:rsid w:val="009B6B29"/>
    <w:rsid w:val="009B76CD"/>
    <w:rsid w:val="009B7A2B"/>
    <w:rsid w:val="009B7EF1"/>
    <w:rsid w:val="009C089D"/>
    <w:rsid w:val="009C105C"/>
    <w:rsid w:val="009C17E0"/>
    <w:rsid w:val="009C23D7"/>
    <w:rsid w:val="009C2B40"/>
    <w:rsid w:val="009C3923"/>
    <w:rsid w:val="009C482F"/>
    <w:rsid w:val="009C6BB8"/>
    <w:rsid w:val="009C7073"/>
    <w:rsid w:val="009C7B13"/>
    <w:rsid w:val="009D1F0C"/>
    <w:rsid w:val="009D26A7"/>
    <w:rsid w:val="009D3683"/>
    <w:rsid w:val="009D371E"/>
    <w:rsid w:val="009D3C54"/>
    <w:rsid w:val="009D3FCB"/>
    <w:rsid w:val="009D4607"/>
    <w:rsid w:val="009D465E"/>
    <w:rsid w:val="009D51F8"/>
    <w:rsid w:val="009D5795"/>
    <w:rsid w:val="009D58DC"/>
    <w:rsid w:val="009D5EAB"/>
    <w:rsid w:val="009D6D99"/>
    <w:rsid w:val="009D7D6A"/>
    <w:rsid w:val="009E0188"/>
    <w:rsid w:val="009E146A"/>
    <w:rsid w:val="009E5528"/>
    <w:rsid w:val="009E5C4A"/>
    <w:rsid w:val="009E6718"/>
    <w:rsid w:val="009F1C97"/>
    <w:rsid w:val="009F2870"/>
    <w:rsid w:val="009F3341"/>
    <w:rsid w:val="009F5490"/>
    <w:rsid w:val="009F5AA0"/>
    <w:rsid w:val="009F623F"/>
    <w:rsid w:val="00A00FF2"/>
    <w:rsid w:val="00A014B8"/>
    <w:rsid w:val="00A0164E"/>
    <w:rsid w:val="00A02557"/>
    <w:rsid w:val="00A032FF"/>
    <w:rsid w:val="00A0519A"/>
    <w:rsid w:val="00A070D0"/>
    <w:rsid w:val="00A07852"/>
    <w:rsid w:val="00A10CD7"/>
    <w:rsid w:val="00A12006"/>
    <w:rsid w:val="00A124A7"/>
    <w:rsid w:val="00A125F0"/>
    <w:rsid w:val="00A12D9A"/>
    <w:rsid w:val="00A13954"/>
    <w:rsid w:val="00A15480"/>
    <w:rsid w:val="00A1613D"/>
    <w:rsid w:val="00A168DA"/>
    <w:rsid w:val="00A17838"/>
    <w:rsid w:val="00A21A9B"/>
    <w:rsid w:val="00A21D2C"/>
    <w:rsid w:val="00A228FC"/>
    <w:rsid w:val="00A22E8A"/>
    <w:rsid w:val="00A24AB3"/>
    <w:rsid w:val="00A25DF7"/>
    <w:rsid w:val="00A2602B"/>
    <w:rsid w:val="00A26F1F"/>
    <w:rsid w:val="00A27502"/>
    <w:rsid w:val="00A3134D"/>
    <w:rsid w:val="00A320C5"/>
    <w:rsid w:val="00A32A63"/>
    <w:rsid w:val="00A3381C"/>
    <w:rsid w:val="00A36630"/>
    <w:rsid w:val="00A36E5E"/>
    <w:rsid w:val="00A418CB"/>
    <w:rsid w:val="00A42915"/>
    <w:rsid w:val="00A43FD9"/>
    <w:rsid w:val="00A448B4"/>
    <w:rsid w:val="00A45591"/>
    <w:rsid w:val="00A46EAB"/>
    <w:rsid w:val="00A47F45"/>
    <w:rsid w:val="00A50A5F"/>
    <w:rsid w:val="00A50AF3"/>
    <w:rsid w:val="00A50BBB"/>
    <w:rsid w:val="00A50E88"/>
    <w:rsid w:val="00A5204D"/>
    <w:rsid w:val="00A52469"/>
    <w:rsid w:val="00A5492E"/>
    <w:rsid w:val="00A54EB3"/>
    <w:rsid w:val="00A61BF8"/>
    <w:rsid w:val="00A61C5B"/>
    <w:rsid w:val="00A63F6E"/>
    <w:rsid w:val="00A64013"/>
    <w:rsid w:val="00A64FFF"/>
    <w:rsid w:val="00A66E71"/>
    <w:rsid w:val="00A67C04"/>
    <w:rsid w:val="00A708F8"/>
    <w:rsid w:val="00A71582"/>
    <w:rsid w:val="00A755E4"/>
    <w:rsid w:val="00A757AD"/>
    <w:rsid w:val="00A80D7D"/>
    <w:rsid w:val="00A837F3"/>
    <w:rsid w:val="00A84D10"/>
    <w:rsid w:val="00A858E6"/>
    <w:rsid w:val="00A90464"/>
    <w:rsid w:val="00A90661"/>
    <w:rsid w:val="00A90681"/>
    <w:rsid w:val="00A9139C"/>
    <w:rsid w:val="00A92E2C"/>
    <w:rsid w:val="00A93C8E"/>
    <w:rsid w:val="00A94731"/>
    <w:rsid w:val="00A95741"/>
    <w:rsid w:val="00A95916"/>
    <w:rsid w:val="00A95C68"/>
    <w:rsid w:val="00AA1E2A"/>
    <w:rsid w:val="00AA2129"/>
    <w:rsid w:val="00AA29AB"/>
    <w:rsid w:val="00AA2FC6"/>
    <w:rsid w:val="00AA4074"/>
    <w:rsid w:val="00AA6F38"/>
    <w:rsid w:val="00AA7519"/>
    <w:rsid w:val="00AA7D46"/>
    <w:rsid w:val="00AA7D66"/>
    <w:rsid w:val="00AB1A21"/>
    <w:rsid w:val="00AB1C54"/>
    <w:rsid w:val="00AB2AFD"/>
    <w:rsid w:val="00AB327B"/>
    <w:rsid w:val="00AB6078"/>
    <w:rsid w:val="00AB629D"/>
    <w:rsid w:val="00AB7057"/>
    <w:rsid w:val="00AC1032"/>
    <w:rsid w:val="00AC1196"/>
    <w:rsid w:val="00AC168E"/>
    <w:rsid w:val="00AC30B3"/>
    <w:rsid w:val="00AC30D6"/>
    <w:rsid w:val="00AC4513"/>
    <w:rsid w:val="00AC46EC"/>
    <w:rsid w:val="00AC51EF"/>
    <w:rsid w:val="00AC744F"/>
    <w:rsid w:val="00AC7DCA"/>
    <w:rsid w:val="00AD0C8F"/>
    <w:rsid w:val="00AD172B"/>
    <w:rsid w:val="00AD2A2F"/>
    <w:rsid w:val="00AD3016"/>
    <w:rsid w:val="00AD3B5F"/>
    <w:rsid w:val="00AE0031"/>
    <w:rsid w:val="00AE050C"/>
    <w:rsid w:val="00AE222A"/>
    <w:rsid w:val="00AE3C03"/>
    <w:rsid w:val="00AE59D9"/>
    <w:rsid w:val="00AE65CD"/>
    <w:rsid w:val="00AE73A5"/>
    <w:rsid w:val="00AE76C7"/>
    <w:rsid w:val="00AE7F31"/>
    <w:rsid w:val="00AF0A1C"/>
    <w:rsid w:val="00AF0FE9"/>
    <w:rsid w:val="00AF28C2"/>
    <w:rsid w:val="00AF336C"/>
    <w:rsid w:val="00AF4F52"/>
    <w:rsid w:val="00AF547D"/>
    <w:rsid w:val="00AF58BF"/>
    <w:rsid w:val="00AF6330"/>
    <w:rsid w:val="00AF642C"/>
    <w:rsid w:val="00AF67B8"/>
    <w:rsid w:val="00AF6C88"/>
    <w:rsid w:val="00B00621"/>
    <w:rsid w:val="00B01854"/>
    <w:rsid w:val="00B020EA"/>
    <w:rsid w:val="00B02F3B"/>
    <w:rsid w:val="00B039D0"/>
    <w:rsid w:val="00B047E8"/>
    <w:rsid w:val="00B073E2"/>
    <w:rsid w:val="00B07464"/>
    <w:rsid w:val="00B10050"/>
    <w:rsid w:val="00B1045F"/>
    <w:rsid w:val="00B109A2"/>
    <w:rsid w:val="00B1149F"/>
    <w:rsid w:val="00B13F45"/>
    <w:rsid w:val="00B14BBF"/>
    <w:rsid w:val="00B15A14"/>
    <w:rsid w:val="00B1658D"/>
    <w:rsid w:val="00B16C77"/>
    <w:rsid w:val="00B16FA7"/>
    <w:rsid w:val="00B1728E"/>
    <w:rsid w:val="00B1746A"/>
    <w:rsid w:val="00B1777D"/>
    <w:rsid w:val="00B208D4"/>
    <w:rsid w:val="00B22763"/>
    <w:rsid w:val="00B22BB8"/>
    <w:rsid w:val="00B2571C"/>
    <w:rsid w:val="00B25E06"/>
    <w:rsid w:val="00B300C0"/>
    <w:rsid w:val="00B32174"/>
    <w:rsid w:val="00B33A4E"/>
    <w:rsid w:val="00B33BF2"/>
    <w:rsid w:val="00B33E3B"/>
    <w:rsid w:val="00B3411B"/>
    <w:rsid w:val="00B35831"/>
    <w:rsid w:val="00B35EE9"/>
    <w:rsid w:val="00B36656"/>
    <w:rsid w:val="00B367A1"/>
    <w:rsid w:val="00B4106B"/>
    <w:rsid w:val="00B419D3"/>
    <w:rsid w:val="00B4219A"/>
    <w:rsid w:val="00B42B65"/>
    <w:rsid w:val="00B4333D"/>
    <w:rsid w:val="00B4463E"/>
    <w:rsid w:val="00B46587"/>
    <w:rsid w:val="00B46C67"/>
    <w:rsid w:val="00B46EE3"/>
    <w:rsid w:val="00B47840"/>
    <w:rsid w:val="00B5056C"/>
    <w:rsid w:val="00B50855"/>
    <w:rsid w:val="00B519C9"/>
    <w:rsid w:val="00B51C3D"/>
    <w:rsid w:val="00B52381"/>
    <w:rsid w:val="00B5252D"/>
    <w:rsid w:val="00B53DCD"/>
    <w:rsid w:val="00B5732A"/>
    <w:rsid w:val="00B61FBF"/>
    <w:rsid w:val="00B620CC"/>
    <w:rsid w:val="00B653C9"/>
    <w:rsid w:val="00B659CB"/>
    <w:rsid w:val="00B66C52"/>
    <w:rsid w:val="00B67754"/>
    <w:rsid w:val="00B7118D"/>
    <w:rsid w:val="00B723F7"/>
    <w:rsid w:val="00B74A4B"/>
    <w:rsid w:val="00B750C4"/>
    <w:rsid w:val="00B755C2"/>
    <w:rsid w:val="00B75E79"/>
    <w:rsid w:val="00B77BF6"/>
    <w:rsid w:val="00B80989"/>
    <w:rsid w:val="00B8126E"/>
    <w:rsid w:val="00B814AA"/>
    <w:rsid w:val="00B81F01"/>
    <w:rsid w:val="00B843A5"/>
    <w:rsid w:val="00B84D1E"/>
    <w:rsid w:val="00B85331"/>
    <w:rsid w:val="00B85CA2"/>
    <w:rsid w:val="00B879EA"/>
    <w:rsid w:val="00B90712"/>
    <w:rsid w:val="00B910C6"/>
    <w:rsid w:val="00B91B2D"/>
    <w:rsid w:val="00B91CD8"/>
    <w:rsid w:val="00B92105"/>
    <w:rsid w:val="00B92D27"/>
    <w:rsid w:val="00B93A9D"/>
    <w:rsid w:val="00B948A7"/>
    <w:rsid w:val="00B950A8"/>
    <w:rsid w:val="00B95298"/>
    <w:rsid w:val="00B968E3"/>
    <w:rsid w:val="00B9722A"/>
    <w:rsid w:val="00BA1490"/>
    <w:rsid w:val="00BA15DA"/>
    <w:rsid w:val="00BA3CA2"/>
    <w:rsid w:val="00BA4F52"/>
    <w:rsid w:val="00BA60A9"/>
    <w:rsid w:val="00BA60C8"/>
    <w:rsid w:val="00BA60C9"/>
    <w:rsid w:val="00BA6FE9"/>
    <w:rsid w:val="00BA7847"/>
    <w:rsid w:val="00BB0BF2"/>
    <w:rsid w:val="00BB1462"/>
    <w:rsid w:val="00BB1EE2"/>
    <w:rsid w:val="00BB2E8B"/>
    <w:rsid w:val="00BB37CF"/>
    <w:rsid w:val="00BB45C8"/>
    <w:rsid w:val="00BB4AD2"/>
    <w:rsid w:val="00BB4D6A"/>
    <w:rsid w:val="00BB5549"/>
    <w:rsid w:val="00BB6DB8"/>
    <w:rsid w:val="00BC0612"/>
    <w:rsid w:val="00BC0C0B"/>
    <w:rsid w:val="00BC2377"/>
    <w:rsid w:val="00BC27DD"/>
    <w:rsid w:val="00BC3962"/>
    <w:rsid w:val="00BC404A"/>
    <w:rsid w:val="00BC47F7"/>
    <w:rsid w:val="00BC6286"/>
    <w:rsid w:val="00BD007C"/>
    <w:rsid w:val="00BD0168"/>
    <w:rsid w:val="00BD0402"/>
    <w:rsid w:val="00BD0657"/>
    <w:rsid w:val="00BD1135"/>
    <w:rsid w:val="00BD2888"/>
    <w:rsid w:val="00BD4392"/>
    <w:rsid w:val="00BD70A5"/>
    <w:rsid w:val="00BD76D0"/>
    <w:rsid w:val="00BD7CBD"/>
    <w:rsid w:val="00BE30C2"/>
    <w:rsid w:val="00BE47CD"/>
    <w:rsid w:val="00BE622F"/>
    <w:rsid w:val="00BE658A"/>
    <w:rsid w:val="00BE6F84"/>
    <w:rsid w:val="00BE70AB"/>
    <w:rsid w:val="00BE78F6"/>
    <w:rsid w:val="00BF0834"/>
    <w:rsid w:val="00BF334D"/>
    <w:rsid w:val="00BF33BE"/>
    <w:rsid w:val="00BF3D37"/>
    <w:rsid w:val="00BF540D"/>
    <w:rsid w:val="00BF5677"/>
    <w:rsid w:val="00BF7527"/>
    <w:rsid w:val="00BF7A7C"/>
    <w:rsid w:val="00C009B3"/>
    <w:rsid w:val="00C00B38"/>
    <w:rsid w:val="00C00D27"/>
    <w:rsid w:val="00C013FD"/>
    <w:rsid w:val="00C01FDD"/>
    <w:rsid w:val="00C0541B"/>
    <w:rsid w:val="00C05DE4"/>
    <w:rsid w:val="00C063BE"/>
    <w:rsid w:val="00C06A47"/>
    <w:rsid w:val="00C07693"/>
    <w:rsid w:val="00C10548"/>
    <w:rsid w:val="00C10CE2"/>
    <w:rsid w:val="00C11736"/>
    <w:rsid w:val="00C12859"/>
    <w:rsid w:val="00C132B2"/>
    <w:rsid w:val="00C14BFA"/>
    <w:rsid w:val="00C15207"/>
    <w:rsid w:val="00C15E4F"/>
    <w:rsid w:val="00C16C42"/>
    <w:rsid w:val="00C16F17"/>
    <w:rsid w:val="00C17B70"/>
    <w:rsid w:val="00C2356B"/>
    <w:rsid w:val="00C238C1"/>
    <w:rsid w:val="00C240CC"/>
    <w:rsid w:val="00C2449D"/>
    <w:rsid w:val="00C24A11"/>
    <w:rsid w:val="00C2654A"/>
    <w:rsid w:val="00C265A5"/>
    <w:rsid w:val="00C26719"/>
    <w:rsid w:val="00C2728D"/>
    <w:rsid w:val="00C27B51"/>
    <w:rsid w:val="00C27F2E"/>
    <w:rsid w:val="00C31807"/>
    <w:rsid w:val="00C31AA8"/>
    <w:rsid w:val="00C31B45"/>
    <w:rsid w:val="00C32127"/>
    <w:rsid w:val="00C329B1"/>
    <w:rsid w:val="00C345DE"/>
    <w:rsid w:val="00C34763"/>
    <w:rsid w:val="00C35E1A"/>
    <w:rsid w:val="00C369EA"/>
    <w:rsid w:val="00C372F8"/>
    <w:rsid w:val="00C3759C"/>
    <w:rsid w:val="00C4120C"/>
    <w:rsid w:val="00C41508"/>
    <w:rsid w:val="00C41DCE"/>
    <w:rsid w:val="00C42651"/>
    <w:rsid w:val="00C42676"/>
    <w:rsid w:val="00C44A41"/>
    <w:rsid w:val="00C44EAB"/>
    <w:rsid w:val="00C46BCB"/>
    <w:rsid w:val="00C47023"/>
    <w:rsid w:val="00C470AE"/>
    <w:rsid w:val="00C47978"/>
    <w:rsid w:val="00C4797A"/>
    <w:rsid w:val="00C54763"/>
    <w:rsid w:val="00C54949"/>
    <w:rsid w:val="00C55B62"/>
    <w:rsid w:val="00C600B9"/>
    <w:rsid w:val="00C606EE"/>
    <w:rsid w:val="00C616CE"/>
    <w:rsid w:val="00C623E6"/>
    <w:rsid w:val="00C6270F"/>
    <w:rsid w:val="00C62E5B"/>
    <w:rsid w:val="00C65455"/>
    <w:rsid w:val="00C675A0"/>
    <w:rsid w:val="00C706E4"/>
    <w:rsid w:val="00C714AE"/>
    <w:rsid w:val="00C714C7"/>
    <w:rsid w:val="00C7177B"/>
    <w:rsid w:val="00C73B95"/>
    <w:rsid w:val="00C73E79"/>
    <w:rsid w:val="00C740BA"/>
    <w:rsid w:val="00C74989"/>
    <w:rsid w:val="00C7581D"/>
    <w:rsid w:val="00C761A0"/>
    <w:rsid w:val="00C80380"/>
    <w:rsid w:val="00C81F2C"/>
    <w:rsid w:val="00C82472"/>
    <w:rsid w:val="00C82DD7"/>
    <w:rsid w:val="00C84CAF"/>
    <w:rsid w:val="00C855A8"/>
    <w:rsid w:val="00C86F09"/>
    <w:rsid w:val="00C87880"/>
    <w:rsid w:val="00C90D0D"/>
    <w:rsid w:val="00C95C71"/>
    <w:rsid w:val="00C962D3"/>
    <w:rsid w:val="00C97594"/>
    <w:rsid w:val="00C977FB"/>
    <w:rsid w:val="00CA1FA1"/>
    <w:rsid w:val="00CA31C2"/>
    <w:rsid w:val="00CA400C"/>
    <w:rsid w:val="00CA4D6A"/>
    <w:rsid w:val="00CA72C4"/>
    <w:rsid w:val="00CB09D3"/>
    <w:rsid w:val="00CB0A95"/>
    <w:rsid w:val="00CB1810"/>
    <w:rsid w:val="00CB2138"/>
    <w:rsid w:val="00CB22D7"/>
    <w:rsid w:val="00CB3E48"/>
    <w:rsid w:val="00CB3FDF"/>
    <w:rsid w:val="00CB57BA"/>
    <w:rsid w:val="00CB5E47"/>
    <w:rsid w:val="00CB5E84"/>
    <w:rsid w:val="00CB76B8"/>
    <w:rsid w:val="00CC0630"/>
    <w:rsid w:val="00CC0E35"/>
    <w:rsid w:val="00CC2D8D"/>
    <w:rsid w:val="00CC32B0"/>
    <w:rsid w:val="00CC3BDE"/>
    <w:rsid w:val="00CC3CB0"/>
    <w:rsid w:val="00CC4284"/>
    <w:rsid w:val="00CC6B90"/>
    <w:rsid w:val="00CD040A"/>
    <w:rsid w:val="00CD1C47"/>
    <w:rsid w:val="00CD339D"/>
    <w:rsid w:val="00CD3415"/>
    <w:rsid w:val="00CD4C63"/>
    <w:rsid w:val="00CD5C15"/>
    <w:rsid w:val="00CE1CFD"/>
    <w:rsid w:val="00CE2AED"/>
    <w:rsid w:val="00CE2B5B"/>
    <w:rsid w:val="00CE2D1B"/>
    <w:rsid w:val="00CE31FD"/>
    <w:rsid w:val="00CE3554"/>
    <w:rsid w:val="00CE387D"/>
    <w:rsid w:val="00CE4752"/>
    <w:rsid w:val="00CE4A7B"/>
    <w:rsid w:val="00CE4C71"/>
    <w:rsid w:val="00CE5181"/>
    <w:rsid w:val="00CE6CFB"/>
    <w:rsid w:val="00CE7D6B"/>
    <w:rsid w:val="00CE7DCA"/>
    <w:rsid w:val="00CF270A"/>
    <w:rsid w:val="00CF33C1"/>
    <w:rsid w:val="00CF55C3"/>
    <w:rsid w:val="00CF5BB2"/>
    <w:rsid w:val="00CF667A"/>
    <w:rsid w:val="00CF68B9"/>
    <w:rsid w:val="00CF73B1"/>
    <w:rsid w:val="00CF769C"/>
    <w:rsid w:val="00CF7A72"/>
    <w:rsid w:val="00D02BE6"/>
    <w:rsid w:val="00D04FD7"/>
    <w:rsid w:val="00D0515A"/>
    <w:rsid w:val="00D051F4"/>
    <w:rsid w:val="00D0555A"/>
    <w:rsid w:val="00D059D5"/>
    <w:rsid w:val="00D06181"/>
    <w:rsid w:val="00D07AF5"/>
    <w:rsid w:val="00D10201"/>
    <w:rsid w:val="00D10494"/>
    <w:rsid w:val="00D104A8"/>
    <w:rsid w:val="00D11284"/>
    <w:rsid w:val="00D11B59"/>
    <w:rsid w:val="00D11C4D"/>
    <w:rsid w:val="00D152D0"/>
    <w:rsid w:val="00D15B07"/>
    <w:rsid w:val="00D16918"/>
    <w:rsid w:val="00D17D18"/>
    <w:rsid w:val="00D2011F"/>
    <w:rsid w:val="00D20695"/>
    <w:rsid w:val="00D22AD3"/>
    <w:rsid w:val="00D24252"/>
    <w:rsid w:val="00D24785"/>
    <w:rsid w:val="00D2514F"/>
    <w:rsid w:val="00D25868"/>
    <w:rsid w:val="00D25F50"/>
    <w:rsid w:val="00D26630"/>
    <w:rsid w:val="00D26E0C"/>
    <w:rsid w:val="00D279D4"/>
    <w:rsid w:val="00D305D8"/>
    <w:rsid w:val="00D339AC"/>
    <w:rsid w:val="00D34BB2"/>
    <w:rsid w:val="00D34E27"/>
    <w:rsid w:val="00D350B6"/>
    <w:rsid w:val="00D359AE"/>
    <w:rsid w:val="00D35EE6"/>
    <w:rsid w:val="00D37C85"/>
    <w:rsid w:val="00D4204A"/>
    <w:rsid w:val="00D42C97"/>
    <w:rsid w:val="00D45C07"/>
    <w:rsid w:val="00D46BB8"/>
    <w:rsid w:val="00D4788A"/>
    <w:rsid w:val="00D47E11"/>
    <w:rsid w:val="00D50753"/>
    <w:rsid w:val="00D50A0B"/>
    <w:rsid w:val="00D51093"/>
    <w:rsid w:val="00D527EA"/>
    <w:rsid w:val="00D541D8"/>
    <w:rsid w:val="00D552D3"/>
    <w:rsid w:val="00D5633D"/>
    <w:rsid w:val="00D57B5B"/>
    <w:rsid w:val="00D601F5"/>
    <w:rsid w:val="00D60694"/>
    <w:rsid w:val="00D62402"/>
    <w:rsid w:val="00D64744"/>
    <w:rsid w:val="00D66A8A"/>
    <w:rsid w:val="00D67200"/>
    <w:rsid w:val="00D707A8"/>
    <w:rsid w:val="00D70A6D"/>
    <w:rsid w:val="00D73336"/>
    <w:rsid w:val="00D745A5"/>
    <w:rsid w:val="00D75247"/>
    <w:rsid w:val="00D76242"/>
    <w:rsid w:val="00D770F4"/>
    <w:rsid w:val="00D81FEA"/>
    <w:rsid w:val="00D825F9"/>
    <w:rsid w:val="00D82A6E"/>
    <w:rsid w:val="00D82E1A"/>
    <w:rsid w:val="00D8449D"/>
    <w:rsid w:val="00D84CD9"/>
    <w:rsid w:val="00D85179"/>
    <w:rsid w:val="00D858E7"/>
    <w:rsid w:val="00D8798E"/>
    <w:rsid w:val="00D87F4E"/>
    <w:rsid w:val="00D9050F"/>
    <w:rsid w:val="00D910A9"/>
    <w:rsid w:val="00D94FDB"/>
    <w:rsid w:val="00D9597D"/>
    <w:rsid w:val="00D96229"/>
    <w:rsid w:val="00D96B62"/>
    <w:rsid w:val="00D96F19"/>
    <w:rsid w:val="00D96FC2"/>
    <w:rsid w:val="00DA30C8"/>
    <w:rsid w:val="00DA3A85"/>
    <w:rsid w:val="00DA5ABA"/>
    <w:rsid w:val="00DA708E"/>
    <w:rsid w:val="00DB2690"/>
    <w:rsid w:val="00DB336F"/>
    <w:rsid w:val="00DB5CC3"/>
    <w:rsid w:val="00DC0179"/>
    <w:rsid w:val="00DC1101"/>
    <w:rsid w:val="00DC331B"/>
    <w:rsid w:val="00DC3A6D"/>
    <w:rsid w:val="00DC4248"/>
    <w:rsid w:val="00DC4A65"/>
    <w:rsid w:val="00DC4AE9"/>
    <w:rsid w:val="00DC5AAF"/>
    <w:rsid w:val="00DC5C5A"/>
    <w:rsid w:val="00DC67F9"/>
    <w:rsid w:val="00DC7175"/>
    <w:rsid w:val="00DD11FB"/>
    <w:rsid w:val="00DD22AB"/>
    <w:rsid w:val="00DD2BB4"/>
    <w:rsid w:val="00DD3FE5"/>
    <w:rsid w:val="00DD4017"/>
    <w:rsid w:val="00DD56E4"/>
    <w:rsid w:val="00DD6341"/>
    <w:rsid w:val="00DD6EC2"/>
    <w:rsid w:val="00DE08DB"/>
    <w:rsid w:val="00DE09C2"/>
    <w:rsid w:val="00DE57DB"/>
    <w:rsid w:val="00DE610D"/>
    <w:rsid w:val="00DE6EEB"/>
    <w:rsid w:val="00DE74DF"/>
    <w:rsid w:val="00DE7B3A"/>
    <w:rsid w:val="00DF0C09"/>
    <w:rsid w:val="00DF16B7"/>
    <w:rsid w:val="00DF1F9E"/>
    <w:rsid w:val="00DF217F"/>
    <w:rsid w:val="00DF28DA"/>
    <w:rsid w:val="00DF3F55"/>
    <w:rsid w:val="00E000EA"/>
    <w:rsid w:val="00E01A52"/>
    <w:rsid w:val="00E023FB"/>
    <w:rsid w:val="00E02CFB"/>
    <w:rsid w:val="00E0383C"/>
    <w:rsid w:val="00E069A8"/>
    <w:rsid w:val="00E07872"/>
    <w:rsid w:val="00E113F2"/>
    <w:rsid w:val="00E11816"/>
    <w:rsid w:val="00E12CFA"/>
    <w:rsid w:val="00E1377E"/>
    <w:rsid w:val="00E13F4C"/>
    <w:rsid w:val="00E16221"/>
    <w:rsid w:val="00E1642A"/>
    <w:rsid w:val="00E1668D"/>
    <w:rsid w:val="00E17DC6"/>
    <w:rsid w:val="00E206B9"/>
    <w:rsid w:val="00E20AED"/>
    <w:rsid w:val="00E20CAF"/>
    <w:rsid w:val="00E215F5"/>
    <w:rsid w:val="00E223B0"/>
    <w:rsid w:val="00E22A35"/>
    <w:rsid w:val="00E22CB2"/>
    <w:rsid w:val="00E24811"/>
    <w:rsid w:val="00E24BD6"/>
    <w:rsid w:val="00E25C44"/>
    <w:rsid w:val="00E25E8C"/>
    <w:rsid w:val="00E26325"/>
    <w:rsid w:val="00E2671A"/>
    <w:rsid w:val="00E31F2E"/>
    <w:rsid w:val="00E32045"/>
    <w:rsid w:val="00E32721"/>
    <w:rsid w:val="00E33920"/>
    <w:rsid w:val="00E33D9D"/>
    <w:rsid w:val="00E342EC"/>
    <w:rsid w:val="00E358BD"/>
    <w:rsid w:val="00E40AB1"/>
    <w:rsid w:val="00E40BAC"/>
    <w:rsid w:val="00E40DA8"/>
    <w:rsid w:val="00E43F7F"/>
    <w:rsid w:val="00E452CC"/>
    <w:rsid w:val="00E45613"/>
    <w:rsid w:val="00E4573C"/>
    <w:rsid w:val="00E45E65"/>
    <w:rsid w:val="00E47D58"/>
    <w:rsid w:val="00E47F3B"/>
    <w:rsid w:val="00E52FE1"/>
    <w:rsid w:val="00E5447F"/>
    <w:rsid w:val="00E54694"/>
    <w:rsid w:val="00E55B19"/>
    <w:rsid w:val="00E576B1"/>
    <w:rsid w:val="00E57951"/>
    <w:rsid w:val="00E6048A"/>
    <w:rsid w:val="00E609B2"/>
    <w:rsid w:val="00E60E8F"/>
    <w:rsid w:val="00E6242D"/>
    <w:rsid w:val="00E628C9"/>
    <w:rsid w:val="00E63245"/>
    <w:rsid w:val="00E63688"/>
    <w:rsid w:val="00E63DC5"/>
    <w:rsid w:val="00E64385"/>
    <w:rsid w:val="00E669BD"/>
    <w:rsid w:val="00E671EA"/>
    <w:rsid w:val="00E72731"/>
    <w:rsid w:val="00E72E24"/>
    <w:rsid w:val="00E751C5"/>
    <w:rsid w:val="00E75C7B"/>
    <w:rsid w:val="00E75EF4"/>
    <w:rsid w:val="00E768F5"/>
    <w:rsid w:val="00E77DD2"/>
    <w:rsid w:val="00E81696"/>
    <w:rsid w:val="00E82D5F"/>
    <w:rsid w:val="00E8394B"/>
    <w:rsid w:val="00E87E21"/>
    <w:rsid w:val="00E87FFD"/>
    <w:rsid w:val="00E90871"/>
    <w:rsid w:val="00E91895"/>
    <w:rsid w:val="00E93CC3"/>
    <w:rsid w:val="00E94781"/>
    <w:rsid w:val="00E95E7B"/>
    <w:rsid w:val="00E976CF"/>
    <w:rsid w:val="00E97EA1"/>
    <w:rsid w:val="00EA0FF6"/>
    <w:rsid w:val="00EA1FAB"/>
    <w:rsid w:val="00EA4E72"/>
    <w:rsid w:val="00EA6FAB"/>
    <w:rsid w:val="00EB4664"/>
    <w:rsid w:val="00EB5D88"/>
    <w:rsid w:val="00EB617D"/>
    <w:rsid w:val="00EB6D48"/>
    <w:rsid w:val="00EB7F87"/>
    <w:rsid w:val="00EC0C3F"/>
    <w:rsid w:val="00EC16E3"/>
    <w:rsid w:val="00EC19C9"/>
    <w:rsid w:val="00EC4B6C"/>
    <w:rsid w:val="00EC4BB5"/>
    <w:rsid w:val="00EC50DA"/>
    <w:rsid w:val="00EC6FD1"/>
    <w:rsid w:val="00EC7CE8"/>
    <w:rsid w:val="00ED0190"/>
    <w:rsid w:val="00ED1A09"/>
    <w:rsid w:val="00ED25E4"/>
    <w:rsid w:val="00ED2B5E"/>
    <w:rsid w:val="00ED3112"/>
    <w:rsid w:val="00ED3FF8"/>
    <w:rsid w:val="00ED45D6"/>
    <w:rsid w:val="00ED4D7C"/>
    <w:rsid w:val="00ED5567"/>
    <w:rsid w:val="00ED5C55"/>
    <w:rsid w:val="00ED7C9B"/>
    <w:rsid w:val="00EE09B3"/>
    <w:rsid w:val="00EE21E3"/>
    <w:rsid w:val="00EE2208"/>
    <w:rsid w:val="00EE26C9"/>
    <w:rsid w:val="00EE294F"/>
    <w:rsid w:val="00EE29FF"/>
    <w:rsid w:val="00EE3C61"/>
    <w:rsid w:val="00EE5DC4"/>
    <w:rsid w:val="00EE6014"/>
    <w:rsid w:val="00EF0821"/>
    <w:rsid w:val="00EF1994"/>
    <w:rsid w:val="00EF406B"/>
    <w:rsid w:val="00EF77D6"/>
    <w:rsid w:val="00F002D1"/>
    <w:rsid w:val="00F003EE"/>
    <w:rsid w:val="00F0235E"/>
    <w:rsid w:val="00F03580"/>
    <w:rsid w:val="00F039DC"/>
    <w:rsid w:val="00F05025"/>
    <w:rsid w:val="00F05466"/>
    <w:rsid w:val="00F05AF1"/>
    <w:rsid w:val="00F0666B"/>
    <w:rsid w:val="00F067F7"/>
    <w:rsid w:val="00F070B8"/>
    <w:rsid w:val="00F107B0"/>
    <w:rsid w:val="00F10A61"/>
    <w:rsid w:val="00F11A2E"/>
    <w:rsid w:val="00F1395C"/>
    <w:rsid w:val="00F13DE4"/>
    <w:rsid w:val="00F14A81"/>
    <w:rsid w:val="00F14D0F"/>
    <w:rsid w:val="00F154DC"/>
    <w:rsid w:val="00F15595"/>
    <w:rsid w:val="00F15EE7"/>
    <w:rsid w:val="00F15F13"/>
    <w:rsid w:val="00F16A8B"/>
    <w:rsid w:val="00F17B28"/>
    <w:rsid w:val="00F17BDA"/>
    <w:rsid w:val="00F20250"/>
    <w:rsid w:val="00F26CE4"/>
    <w:rsid w:val="00F27298"/>
    <w:rsid w:val="00F30674"/>
    <w:rsid w:val="00F309BE"/>
    <w:rsid w:val="00F30BC7"/>
    <w:rsid w:val="00F3102B"/>
    <w:rsid w:val="00F31EEA"/>
    <w:rsid w:val="00F3386A"/>
    <w:rsid w:val="00F34151"/>
    <w:rsid w:val="00F36D21"/>
    <w:rsid w:val="00F37254"/>
    <w:rsid w:val="00F3780B"/>
    <w:rsid w:val="00F37D2E"/>
    <w:rsid w:val="00F37DD4"/>
    <w:rsid w:val="00F37F2E"/>
    <w:rsid w:val="00F42863"/>
    <w:rsid w:val="00F439C7"/>
    <w:rsid w:val="00F46306"/>
    <w:rsid w:val="00F46929"/>
    <w:rsid w:val="00F47BB2"/>
    <w:rsid w:val="00F51E32"/>
    <w:rsid w:val="00F541B5"/>
    <w:rsid w:val="00F54690"/>
    <w:rsid w:val="00F54924"/>
    <w:rsid w:val="00F552C7"/>
    <w:rsid w:val="00F56DE1"/>
    <w:rsid w:val="00F571C7"/>
    <w:rsid w:val="00F571E7"/>
    <w:rsid w:val="00F57410"/>
    <w:rsid w:val="00F603DA"/>
    <w:rsid w:val="00F616E8"/>
    <w:rsid w:val="00F627F9"/>
    <w:rsid w:val="00F62BF4"/>
    <w:rsid w:val="00F62F60"/>
    <w:rsid w:val="00F64EE0"/>
    <w:rsid w:val="00F67B0A"/>
    <w:rsid w:val="00F70F3D"/>
    <w:rsid w:val="00F73327"/>
    <w:rsid w:val="00F758B8"/>
    <w:rsid w:val="00F803DF"/>
    <w:rsid w:val="00F8167D"/>
    <w:rsid w:val="00F83110"/>
    <w:rsid w:val="00F83649"/>
    <w:rsid w:val="00F86C2D"/>
    <w:rsid w:val="00F875D6"/>
    <w:rsid w:val="00F90CE1"/>
    <w:rsid w:val="00F90EDF"/>
    <w:rsid w:val="00F91889"/>
    <w:rsid w:val="00F92AB4"/>
    <w:rsid w:val="00F94224"/>
    <w:rsid w:val="00F949DB"/>
    <w:rsid w:val="00F95293"/>
    <w:rsid w:val="00F96E78"/>
    <w:rsid w:val="00F9741D"/>
    <w:rsid w:val="00FA052D"/>
    <w:rsid w:val="00FA057B"/>
    <w:rsid w:val="00FA0831"/>
    <w:rsid w:val="00FA2AD9"/>
    <w:rsid w:val="00FA397A"/>
    <w:rsid w:val="00FA4E9A"/>
    <w:rsid w:val="00FA6830"/>
    <w:rsid w:val="00FA6C65"/>
    <w:rsid w:val="00FB0910"/>
    <w:rsid w:val="00FB0915"/>
    <w:rsid w:val="00FB1066"/>
    <w:rsid w:val="00FB1B71"/>
    <w:rsid w:val="00FB3D5B"/>
    <w:rsid w:val="00FB5CEC"/>
    <w:rsid w:val="00FB606B"/>
    <w:rsid w:val="00FB66A2"/>
    <w:rsid w:val="00FC0066"/>
    <w:rsid w:val="00FC15B1"/>
    <w:rsid w:val="00FC1DCD"/>
    <w:rsid w:val="00FC33E6"/>
    <w:rsid w:val="00FC37E0"/>
    <w:rsid w:val="00FC4124"/>
    <w:rsid w:val="00FC6982"/>
    <w:rsid w:val="00FC764D"/>
    <w:rsid w:val="00FC76CC"/>
    <w:rsid w:val="00FD03EF"/>
    <w:rsid w:val="00FD14C5"/>
    <w:rsid w:val="00FD24A0"/>
    <w:rsid w:val="00FD24CD"/>
    <w:rsid w:val="00FE11DC"/>
    <w:rsid w:val="00FE2901"/>
    <w:rsid w:val="00FE2F92"/>
    <w:rsid w:val="00FE3ACE"/>
    <w:rsid w:val="00FE5378"/>
    <w:rsid w:val="00FE625A"/>
    <w:rsid w:val="00FE633F"/>
    <w:rsid w:val="00FF11B5"/>
    <w:rsid w:val="00FF16A9"/>
    <w:rsid w:val="00FF250D"/>
    <w:rsid w:val="00FF3AF0"/>
    <w:rsid w:val="00FF60D0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BA669-D1CC-4B09-B265-98847671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A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744F"/>
    <w:pPr>
      <w:widowControl w:val="0"/>
      <w:numPr>
        <w:numId w:val="1"/>
      </w:numPr>
      <w:spacing w:before="120" w:after="60"/>
      <w:outlineLvl w:val="0"/>
    </w:pPr>
    <w:rPr>
      <w:rFonts w:ascii="Times New Roman" w:eastAsia="Times New Roman" w:hAnsi="Times New Roman"/>
      <w:b/>
      <w:bCs/>
      <w:kern w:val="32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D7D6A"/>
    <w:pPr>
      <w:keepNext/>
      <w:numPr>
        <w:ilvl w:val="1"/>
        <w:numId w:val="1"/>
      </w:numPr>
      <w:spacing w:before="360" w:after="60"/>
      <w:outlineLvl w:val="1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63E4A"/>
    <w:pPr>
      <w:keepNext/>
      <w:tabs>
        <w:tab w:val="left" w:pos="993"/>
        <w:tab w:val="left" w:pos="1134"/>
      </w:tabs>
      <w:spacing w:before="240" w:after="60"/>
      <w:ind w:left="-1"/>
      <w:outlineLvl w:val="2"/>
    </w:pPr>
    <w:rPr>
      <w:rFonts w:ascii="Times New Roman" w:eastAsia="Times New Roman" w:hAnsi="Times New Roman" w:cs="Arial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2E6A"/>
    <w:pPr>
      <w:keepNext/>
      <w:spacing w:before="240" w:after="60"/>
      <w:ind w:left="709"/>
      <w:jc w:val="both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63E4A"/>
    <w:pPr>
      <w:keepNext/>
      <w:spacing w:before="240" w:after="120"/>
      <w:ind w:left="-1"/>
      <w:jc w:val="both"/>
      <w:outlineLvl w:val="4"/>
    </w:pPr>
    <w:rPr>
      <w:rFonts w:ascii="Arial" w:eastAsia="Times New Roman" w:hAnsi="Arial" w:cs="Arial"/>
      <w:b/>
      <w:bCs/>
      <w:caps/>
      <w:lang w:eastAsia="ru-RU"/>
    </w:rPr>
  </w:style>
  <w:style w:type="paragraph" w:styleId="6">
    <w:name w:val="heading 6"/>
    <w:basedOn w:val="a"/>
    <w:next w:val="a"/>
    <w:link w:val="60"/>
    <w:qFormat/>
    <w:rsid w:val="007C72CA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7C72CA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C72CA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7C72CA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409DE"/>
    <w:pPr>
      <w:tabs>
        <w:tab w:val="center" w:pos="4677"/>
        <w:tab w:val="right" w:pos="9355"/>
      </w:tabs>
      <w:spacing w:after="0"/>
      <w:ind w:firstLine="73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Нижний колонтитул Знак"/>
    <w:link w:val="a3"/>
    <w:rsid w:val="005409DE"/>
    <w:rPr>
      <w:rFonts w:ascii="Times New Roman" w:eastAsia="Times New Roman" w:hAnsi="Times New Roman"/>
      <w:sz w:val="24"/>
    </w:rPr>
  </w:style>
  <w:style w:type="paragraph" w:styleId="a5">
    <w:name w:val="header"/>
    <w:basedOn w:val="a"/>
    <w:link w:val="a6"/>
    <w:uiPriority w:val="99"/>
    <w:unhideWhenUsed/>
    <w:rsid w:val="00AA1E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A1E2A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A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A1E2A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rsid w:val="00AC744F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20">
    <w:name w:val="Заголовок 2 Знак"/>
    <w:link w:val="2"/>
    <w:rsid w:val="009D7D6A"/>
    <w:rPr>
      <w:rFonts w:ascii="Times New Roman" w:eastAsia="Times New Roman" w:hAnsi="Times New Roman"/>
      <w:b/>
      <w:sz w:val="28"/>
      <w:szCs w:val="28"/>
    </w:rPr>
  </w:style>
  <w:style w:type="character" w:customStyle="1" w:styleId="30">
    <w:name w:val="Заголовок 3 Знак"/>
    <w:link w:val="3"/>
    <w:rsid w:val="00963E4A"/>
    <w:rPr>
      <w:rFonts w:ascii="Times New Roman" w:eastAsia="Times New Roman" w:hAnsi="Times New Roman" w:cs="Arial"/>
      <w:b/>
      <w:bCs/>
      <w:sz w:val="24"/>
      <w:szCs w:val="24"/>
    </w:rPr>
  </w:style>
  <w:style w:type="character" w:customStyle="1" w:styleId="40">
    <w:name w:val="Заголовок 4 Знак"/>
    <w:link w:val="4"/>
    <w:rsid w:val="002C2E6A"/>
    <w:rPr>
      <w:rFonts w:ascii="Times New Roman" w:eastAsia="Times New Roman" w:hAnsi="Times New Roman"/>
      <w:b/>
      <w:sz w:val="24"/>
    </w:rPr>
  </w:style>
  <w:style w:type="character" w:customStyle="1" w:styleId="50">
    <w:name w:val="Заголовок 5 Знак"/>
    <w:link w:val="5"/>
    <w:rsid w:val="00963E4A"/>
    <w:rPr>
      <w:rFonts w:ascii="Arial" w:eastAsia="Times New Roman" w:hAnsi="Arial" w:cs="Arial"/>
      <w:b/>
      <w:bCs/>
      <w:caps/>
      <w:sz w:val="22"/>
      <w:szCs w:val="22"/>
    </w:rPr>
  </w:style>
  <w:style w:type="paragraph" w:styleId="12">
    <w:name w:val="toc 1"/>
    <w:basedOn w:val="a"/>
    <w:next w:val="a"/>
    <w:autoRedefine/>
    <w:uiPriority w:val="39"/>
    <w:rsid w:val="00983C50"/>
    <w:pPr>
      <w:tabs>
        <w:tab w:val="left" w:pos="480"/>
        <w:tab w:val="left" w:pos="851"/>
        <w:tab w:val="left" w:pos="1200"/>
        <w:tab w:val="right" w:leader="dot" w:pos="9639"/>
      </w:tabs>
      <w:spacing w:after="0"/>
      <w:ind w:left="540" w:hanging="390"/>
      <w:jc w:val="both"/>
    </w:pPr>
    <w:rPr>
      <w:rFonts w:ascii="Times New Roman" w:eastAsia="Times New Roman" w:hAnsi="Times New Roman"/>
      <w:b/>
      <w:caps/>
      <w:noProof/>
      <w:lang w:eastAsia="ru-RU"/>
    </w:rPr>
  </w:style>
  <w:style w:type="character" w:styleId="a9">
    <w:name w:val="Hyperlink"/>
    <w:uiPriority w:val="99"/>
    <w:rsid w:val="009D7D6A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9D7D6A"/>
    <w:pPr>
      <w:tabs>
        <w:tab w:val="left" w:pos="960"/>
        <w:tab w:val="left" w:pos="1276"/>
        <w:tab w:val="right" w:leader="dot" w:pos="9628"/>
      </w:tabs>
      <w:spacing w:after="0"/>
      <w:ind w:firstLine="285"/>
    </w:pPr>
    <w:rPr>
      <w:rFonts w:ascii="Times New Roman" w:eastAsia="Times New Roman" w:hAnsi="Times New Roman"/>
      <w:smallCaps/>
      <w:noProof/>
      <w:lang w:eastAsia="ru-RU"/>
    </w:rPr>
  </w:style>
  <w:style w:type="paragraph" w:styleId="aa">
    <w:name w:val="Normal (Web)"/>
    <w:aliases w:val="Обычный (Web)"/>
    <w:basedOn w:val="a"/>
    <w:uiPriority w:val="99"/>
    <w:rsid w:val="009D7D6A"/>
    <w:pPr>
      <w:widowControl w:val="0"/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2146F8"/>
    <w:pPr>
      <w:keepLines/>
      <w:numPr>
        <w:numId w:val="0"/>
      </w:numPr>
      <w:spacing w:before="480" w:after="0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styleId="ac">
    <w:name w:val="footnote reference"/>
    <w:semiHidden/>
    <w:rsid w:val="00D0555A"/>
    <w:rPr>
      <w:vertAlign w:val="superscript"/>
    </w:rPr>
  </w:style>
  <w:style w:type="paragraph" w:styleId="ad">
    <w:name w:val="footnote text"/>
    <w:basedOn w:val="a"/>
    <w:link w:val="ae"/>
    <w:uiPriority w:val="99"/>
    <w:rsid w:val="00D0555A"/>
    <w:pPr>
      <w:spacing w:after="0" w:line="240" w:lineRule="auto"/>
    </w:pPr>
    <w:rPr>
      <w:rFonts w:ascii="Times New Roman" w:eastAsia="Times New Roman" w:hAnsi="Times New Roman"/>
      <w:sz w:val="16"/>
      <w:szCs w:val="20"/>
      <w:lang w:val="x-none" w:eastAsia="x-none"/>
    </w:rPr>
  </w:style>
  <w:style w:type="character" w:customStyle="1" w:styleId="ae">
    <w:name w:val="Текст сноски Знак"/>
    <w:link w:val="ad"/>
    <w:uiPriority w:val="99"/>
    <w:rsid w:val="00D0555A"/>
    <w:rPr>
      <w:rFonts w:ascii="Times New Roman" w:eastAsia="Times New Roman" w:hAnsi="Times New Roman"/>
      <w:sz w:val="16"/>
      <w:lang w:val="x-none" w:eastAsia="x-none"/>
    </w:rPr>
  </w:style>
  <w:style w:type="character" w:styleId="af">
    <w:name w:val="FollowedHyperlink"/>
    <w:uiPriority w:val="99"/>
    <w:unhideWhenUsed/>
    <w:rsid w:val="00D0555A"/>
    <w:rPr>
      <w:color w:val="800080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983C50"/>
    <w:pPr>
      <w:tabs>
        <w:tab w:val="left" w:pos="1320"/>
        <w:tab w:val="right" w:leader="dot" w:pos="9639"/>
      </w:tabs>
      <w:ind w:left="440"/>
    </w:pPr>
  </w:style>
  <w:style w:type="table" w:styleId="af0">
    <w:name w:val="Table Grid"/>
    <w:basedOn w:val="a1"/>
    <w:uiPriority w:val="39"/>
    <w:rsid w:val="0031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7B1B6C"/>
    <w:rPr>
      <w:b/>
      <w:bCs/>
    </w:rPr>
  </w:style>
  <w:style w:type="paragraph" w:styleId="af2">
    <w:name w:val="annotation text"/>
    <w:basedOn w:val="a"/>
    <w:link w:val="af3"/>
    <w:uiPriority w:val="99"/>
    <w:unhideWhenUsed/>
    <w:rsid w:val="00960E2D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rsid w:val="00960E2D"/>
    <w:rPr>
      <w:lang w:eastAsia="en-US"/>
    </w:rPr>
  </w:style>
  <w:style w:type="character" w:styleId="af4">
    <w:name w:val="annotation reference"/>
    <w:uiPriority w:val="99"/>
    <w:unhideWhenUsed/>
    <w:rsid w:val="005E5F04"/>
    <w:rPr>
      <w:sz w:val="16"/>
      <w:szCs w:val="16"/>
    </w:rPr>
  </w:style>
  <w:style w:type="paragraph" w:styleId="af5">
    <w:name w:val="annotation subject"/>
    <w:basedOn w:val="af2"/>
    <w:next w:val="af2"/>
    <w:link w:val="af6"/>
    <w:uiPriority w:val="99"/>
    <w:semiHidden/>
    <w:unhideWhenUsed/>
    <w:rsid w:val="005E5F04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5E5F04"/>
    <w:rPr>
      <w:b/>
      <w:bCs/>
      <w:lang w:eastAsia="en-US"/>
    </w:rPr>
  </w:style>
  <w:style w:type="character" w:styleId="HTML">
    <w:name w:val="HTML Code"/>
    <w:uiPriority w:val="99"/>
    <w:unhideWhenUsed/>
    <w:rsid w:val="002E6A4C"/>
    <w:rPr>
      <w:rFonts w:ascii="Courier New" w:eastAsia="Times New Roman" w:hAnsi="Courier New" w:cs="Courier New"/>
      <w:b w:val="0"/>
      <w:bCs w:val="0"/>
      <w:sz w:val="20"/>
      <w:szCs w:val="20"/>
    </w:rPr>
  </w:style>
  <w:style w:type="paragraph" w:customStyle="1" w:styleId="11">
    <w:name w:val="заголовок 11"/>
    <w:basedOn w:val="1"/>
    <w:rsid w:val="004A1EAC"/>
    <w:pPr>
      <w:numPr>
        <w:numId w:val="8"/>
      </w:numPr>
      <w:tabs>
        <w:tab w:val="clear" w:pos="720"/>
        <w:tab w:val="num" w:pos="360"/>
      </w:tabs>
      <w:spacing w:after="120" w:line="240" w:lineRule="auto"/>
      <w:ind w:left="0" w:firstLine="0"/>
    </w:pPr>
    <w:rPr>
      <w:bCs w:val="0"/>
      <w:color w:val="000000"/>
      <w:kern w:val="28"/>
      <w:sz w:val="28"/>
      <w:szCs w:val="20"/>
      <w:lang w:val="x-none" w:eastAsia="x-none"/>
    </w:rPr>
  </w:style>
  <w:style w:type="numbering" w:styleId="1ai">
    <w:name w:val="Outline List 1"/>
    <w:basedOn w:val="a2"/>
    <w:rsid w:val="00CB09D3"/>
    <w:pPr>
      <w:numPr>
        <w:numId w:val="14"/>
      </w:numPr>
    </w:pPr>
  </w:style>
  <w:style w:type="character" w:customStyle="1" w:styleId="60">
    <w:name w:val="Заголовок 6 Знак"/>
    <w:link w:val="6"/>
    <w:uiPriority w:val="9"/>
    <w:rsid w:val="007C72CA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7C72CA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7C72C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7C72CA"/>
    <w:rPr>
      <w:rFonts w:ascii="Arial" w:eastAsia="Times New Roman" w:hAnsi="Arial" w:cs="Arial"/>
      <w:sz w:val="22"/>
      <w:szCs w:val="22"/>
    </w:rPr>
  </w:style>
  <w:style w:type="paragraph" w:styleId="af7">
    <w:name w:val="Название"/>
    <w:basedOn w:val="a"/>
    <w:link w:val="af8"/>
    <w:uiPriority w:val="10"/>
    <w:qFormat/>
    <w:rsid w:val="007C72C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8">
    <w:name w:val="Название Знак"/>
    <w:link w:val="af7"/>
    <w:uiPriority w:val="10"/>
    <w:rsid w:val="007C72CA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9">
    <w:name w:val="Plain Text"/>
    <w:basedOn w:val="a"/>
    <w:link w:val="afa"/>
    <w:uiPriority w:val="99"/>
    <w:rsid w:val="007C72CA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a">
    <w:name w:val="Текст Знак"/>
    <w:link w:val="af9"/>
    <w:uiPriority w:val="99"/>
    <w:rsid w:val="007C72CA"/>
    <w:rPr>
      <w:rFonts w:ascii="Courier New" w:eastAsia="Times New Roman" w:hAnsi="Courier New"/>
      <w:lang w:val="x-none" w:eastAsia="x-none"/>
    </w:rPr>
  </w:style>
  <w:style w:type="table" w:styleId="81">
    <w:name w:val="Table Grid 8"/>
    <w:basedOn w:val="a1"/>
    <w:rsid w:val="007C72CA"/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b">
    <w:name w:val="caption"/>
    <w:basedOn w:val="a"/>
    <w:next w:val="a"/>
    <w:qFormat/>
    <w:rsid w:val="007C72CA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afc">
    <w:name w:val="Таблица (форматы)"/>
    <w:basedOn w:val="a"/>
    <w:rsid w:val="007C72CA"/>
    <w:pPr>
      <w:spacing w:before="20" w:after="20" w:line="240" w:lineRule="auto"/>
    </w:pPr>
    <w:rPr>
      <w:rFonts w:ascii="TimesET" w:eastAsia="Times New Roman" w:hAnsi="TimesET" w:cs="TimesET"/>
      <w:sz w:val="20"/>
      <w:szCs w:val="20"/>
      <w:lang w:eastAsia="ru-RU"/>
    </w:rPr>
  </w:style>
  <w:style w:type="paragraph" w:customStyle="1" w:styleId="BodyTextIndent2">
    <w:name w:val="Body Text Indent 2"/>
    <w:basedOn w:val="a"/>
    <w:rsid w:val="007C72CA"/>
    <w:pPr>
      <w:spacing w:before="120" w:after="0" w:line="240" w:lineRule="auto"/>
      <w:ind w:firstLine="720"/>
      <w:jc w:val="both"/>
    </w:pPr>
    <w:rPr>
      <w:rFonts w:ascii="Times New Roman" w:eastAsia="Times New Roman" w:hAnsi="Times New Roman"/>
      <w:szCs w:val="20"/>
      <w:lang w:eastAsia="ru-RU"/>
    </w:rPr>
  </w:style>
  <w:style w:type="character" w:styleId="afd">
    <w:name w:val="page number"/>
    <w:rsid w:val="007C72CA"/>
  </w:style>
  <w:style w:type="paragraph" w:styleId="afe">
    <w:name w:val="Body Text Indent"/>
    <w:basedOn w:val="a"/>
    <w:link w:val="aff"/>
    <w:rsid w:val="007C72C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">
    <w:name w:val="Основной текст с отступом Знак"/>
    <w:link w:val="afe"/>
    <w:rsid w:val="007C72CA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71">
    <w:name w:val="toc 7"/>
    <w:basedOn w:val="a"/>
    <w:next w:val="a"/>
    <w:autoRedefine/>
    <w:uiPriority w:val="39"/>
    <w:rsid w:val="007C72CA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f0">
    <w:name w:val="поле"/>
    <w:basedOn w:val="afe"/>
    <w:next w:val="afe"/>
    <w:rsid w:val="007C72CA"/>
    <w:pPr>
      <w:keepNext/>
      <w:spacing w:before="240"/>
      <w:ind w:firstLine="709"/>
    </w:pPr>
    <w:rPr>
      <w:b/>
      <w:bCs/>
    </w:rPr>
  </w:style>
  <w:style w:type="paragraph" w:customStyle="1" w:styleId="32">
    <w:name w:val="?????3"/>
    <w:basedOn w:val="a"/>
    <w:next w:val="a"/>
    <w:rsid w:val="007C72CA"/>
    <w:pPr>
      <w:tabs>
        <w:tab w:val="decimal" w:pos="144"/>
        <w:tab w:val="left" w:pos="2736"/>
      </w:tabs>
      <w:spacing w:before="60" w:after="60" w:line="240" w:lineRule="auto"/>
      <w:ind w:left="1440"/>
      <w:jc w:val="both"/>
    </w:pPr>
    <w:rPr>
      <w:rFonts w:ascii="Times New Roman" w:eastAsia="Times New Roman" w:hAnsi="Times New Roman"/>
      <w:lang w:eastAsia="ru-RU"/>
    </w:rPr>
  </w:style>
  <w:style w:type="paragraph" w:customStyle="1" w:styleId="ConsNormal">
    <w:name w:val="ConsNormal"/>
    <w:rsid w:val="007C72C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TableColumns">
    <w:name w:val="Table Columns"/>
    <w:basedOn w:val="a"/>
    <w:rsid w:val="007C72CA"/>
    <w:pPr>
      <w:spacing w:before="120" w:after="120" w:line="240" w:lineRule="auto"/>
      <w:jc w:val="center"/>
    </w:pPr>
    <w:rPr>
      <w:rFonts w:ascii="Arial" w:eastAsia="Times New Roman" w:hAnsi="Arial"/>
      <w:b/>
      <w:sz w:val="24"/>
      <w:szCs w:val="20"/>
      <w:lang w:val="en-US"/>
    </w:rPr>
  </w:style>
  <w:style w:type="paragraph" w:customStyle="1" w:styleId="TableText">
    <w:name w:val="Table Text"/>
    <w:basedOn w:val="aff1"/>
    <w:rsid w:val="007C72CA"/>
    <w:pPr>
      <w:suppressAutoHyphens/>
      <w:spacing w:before="120"/>
    </w:pPr>
    <w:rPr>
      <w:rFonts w:ascii="Arial" w:hAnsi="Arial"/>
      <w:szCs w:val="20"/>
      <w:lang w:val="en-US" w:eastAsia="en-US"/>
    </w:rPr>
  </w:style>
  <w:style w:type="paragraph" w:styleId="aff1">
    <w:name w:val="Body Text"/>
    <w:basedOn w:val="a"/>
    <w:link w:val="aff2"/>
    <w:rsid w:val="007C72CA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2">
    <w:name w:val="Основной текст Знак"/>
    <w:link w:val="aff1"/>
    <w:rsid w:val="007C72CA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emailstyle18">
    <w:name w:val="emailstyle18"/>
    <w:semiHidden/>
    <w:rsid w:val="007C72CA"/>
    <w:rPr>
      <w:rFonts w:ascii="Arial" w:hAnsi="Arial" w:cs="Arial" w:hint="default"/>
      <w:color w:val="000080"/>
      <w:sz w:val="20"/>
      <w:szCs w:val="20"/>
    </w:rPr>
  </w:style>
  <w:style w:type="paragraph" w:customStyle="1" w:styleId="Default">
    <w:name w:val="Default"/>
    <w:rsid w:val="007C72C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aaieiaie3">
    <w:name w:val="Caaieiaie 3"/>
    <w:basedOn w:val="Default"/>
    <w:next w:val="Default"/>
    <w:rsid w:val="007C72CA"/>
    <w:pPr>
      <w:spacing w:before="100" w:after="100"/>
    </w:pPr>
    <w:rPr>
      <w:color w:val="auto"/>
    </w:rPr>
  </w:style>
  <w:style w:type="paragraph" w:customStyle="1" w:styleId="tabletext0">
    <w:name w:val="table text"/>
    <w:basedOn w:val="Default"/>
    <w:next w:val="Default"/>
    <w:rsid w:val="007C72CA"/>
    <w:pPr>
      <w:spacing w:before="80" w:after="80"/>
    </w:pPr>
    <w:rPr>
      <w:color w:val="auto"/>
    </w:rPr>
  </w:style>
  <w:style w:type="paragraph" w:customStyle="1" w:styleId="Iniiaiieoaeno">
    <w:name w:val="Iniiaiie oaeno"/>
    <w:basedOn w:val="Default"/>
    <w:next w:val="Default"/>
    <w:rsid w:val="007C72CA"/>
    <w:pPr>
      <w:spacing w:after="120"/>
    </w:pPr>
    <w:rPr>
      <w:color w:val="auto"/>
    </w:rPr>
  </w:style>
  <w:style w:type="paragraph" w:styleId="aff3">
    <w:name w:val="Document Map"/>
    <w:basedOn w:val="a"/>
    <w:link w:val="aff4"/>
    <w:semiHidden/>
    <w:rsid w:val="007C72C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4">
    <w:name w:val="Схема документа Знак"/>
    <w:link w:val="aff3"/>
    <w:semiHidden/>
    <w:rsid w:val="007C72CA"/>
    <w:rPr>
      <w:rFonts w:ascii="Tahoma" w:eastAsia="Times New Roman" w:hAnsi="Tahoma" w:cs="Tahoma"/>
      <w:shd w:val="clear" w:color="auto" w:fill="000080"/>
    </w:rPr>
  </w:style>
  <w:style w:type="paragraph" w:customStyle="1" w:styleId="aff5">
    <w:name w:val="???????"/>
    <w:basedOn w:val="a"/>
    <w:rsid w:val="007C72CA"/>
    <w:pPr>
      <w:spacing w:before="20" w:after="20" w:line="240" w:lineRule="auto"/>
    </w:pPr>
    <w:rPr>
      <w:rFonts w:ascii="TimesET" w:eastAsia="Times New Roman" w:hAnsi="TimesET"/>
      <w:sz w:val="20"/>
      <w:szCs w:val="20"/>
      <w:lang w:eastAsia="ru-RU"/>
    </w:rPr>
  </w:style>
  <w:style w:type="character" w:customStyle="1" w:styleId="tx1">
    <w:name w:val="tx1"/>
    <w:rsid w:val="007C72CA"/>
    <w:rPr>
      <w:b/>
      <w:bCs/>
    </w:rPr>
  </w:style>
  <w:style w:type="paragraph" w:styleId="33">
    <w:name w:val="Body Text 3"/>
    <w:basedOn w:val="a"/>
    <w:link w:val="34"/>
    <w:rsid w:val="007C72C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link w:val="33"/>
    <w:rsid w:val="007C72CA"/>
    <w:rPr>
      <w:rFonts w:ascii="Times New Roman" w:eastAsia="Times New Roman" w:hAnsi="Times New Roman"/>
      <w:sz w:val="16"/>
      <w:szCs w:val="16"/>
    </w:rPr>
  </w:style>
  <w:style w:type="paragraph" w:styleId="35">
    <w:name w:val="Body Text Indent 3"/>
    <w:basedOn w:val="a"/>
    <w:link w:val="36"/>
    <w:rsid w:val="007C72C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link w:val="35"/>
    <w:rsid w:val="007C72CA"/>
    <w:rPr>
      <w:rFonts w:ascii="Times New Roman" w:eastAsia="Times New Roman" w:hAnsi="Times New Roman"/>
      <w:sz w:val="16"/>
      <w:szCs w:val="16"/>
    </w:rPr>
  </w:style>
  <w:style w:type="character" w:customStyle="1" w:styleId="danilicheva">
    <w:name w:val="danilicheva"/>
    <w:semiHidden/>
    <w:rsid w:val="007C72CA"/>
    <w:rPr>
      <w:rFonts w:ascii="Arial" w:hAnsi="Arial" w:cs="Arial"/>
      <w:color w:val="auto"/>
      <w:sz w:val="20"/>
      <w:szCs w:val="20"/>
    </w:rPr>
  </w:style>
  <w:style w:type="paragraph" w:styleId="aff6">
    <w:name w:val="List Paragraph"/>
    <w:aliases w:val="Абзац списка 1"/>
    <w:basedOn w:val="a"/>
    <w:uiPriority w:val="34"/>
    <w:qFormat/>
    <w:rsid w:val="007C72C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Revision"/>
    <w:hidden/>
    <w:uiPriority w:val="99"/>
    <w:semiHidden/>
    <w:rsid w:val="007C72CA"/>
    <w:rPr>
      <w:rFonts w:ascii="Times New Roman" w:eastAsia="Times New Roman" w:hAnsi="Times New Roman"/>
      <w:sz w:val="24"/>
      <w:szCs w:val="24"/>
    </w:rPr>
  </w:style>
  <w:style w:type="paragraph" w:customStyle="1" w:styleId="Normal">
    <w:name w:val="Normal"/>
    <w:rsid w:val="007C72CA"/>
    <w:rPr>
      <w:rFonts w:ascii="Times New Roman" w:eastAsia="Times New Roman" w:hAnsi="Times New Roman"/>
      <w:snapToGrid w:val="0"/>
    </w:rPr>
  </w:style>
  <w:style w:type="paragraph" w:styleId="22">
    <w:name w:val="Body Text 2"/>
    <w:basedOn w:val="a"/>
    <w:link w:val="23"/>
    <w:rsid w:val="007C72CA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link w:val="22"/>
    <w:rsid w:val="007C72CA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100">
    <w:name w:val="Стиль Заголовок 1 + По ширине Перед:  0 пт После:  0 пт"/>
    <w:basedOn w:val="1"/>
    <w:rsid w:val="007C72CA"/>
    <w:pPr>
      <w:numPr>
        <w:numId w:val="0"/>
      </w:numPr>
      <w:spacing w:after="120" w:line="240" w:lineRule="auto"/>
      <w:jc w:val="both"/>
    </w:pPr>
    <w:rPr>
      <w:szCs w:val="20"/>
      <w:lang w:val="x-none" w:eastAsia="x-none"/>
    </w:rPr>
  </w:style>
  <w:style w:type="paragraph" w:customStyle="1" w:styleId="aff8">
    <w:name w:val="Îáû÷íûé"/>
    <w:rsid w:val="007C72CA"/>
    <w:pPr>
      <w:widowControl w:val="0"/>
      <w:suppressAutoHyphens/>
      <w:spacing w:line="100" w:lineRule="atLeast"/>
    </w:pPr>
    <w:rPr>
      <w:rFonts w:ascii="Times New Roman" w:eastAsia="Times New Roman" w:hAnsi="Times New Roman"/>
      <w:kern w:val="2"/>
      <w:lang w:eastAsia="hi-IN" w:bidi="hi-IN"/>
    </w:rPr>
  </w:style>
  <w:style w:type="paragraph" w:styleId="HTML0">
    <w:name w:val="HTML Preformatted"/>
    <w:basedOn w:val="a"/>
    <w:link w:val="HTML1"/>
    <w:uiPriority w:val="99"/>
    <w:unhideWhenUsed/>
    <w:rsid w:val="007C72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link w:val="HTML0"/>
    <w:uiPriority w:val="99"/>
    <w:rsid w:val="007C72CA"/>
    <w:rPr>
      <w:rFonts w:ascii="Courier New" w:eastAsia="Times New Roman" w:hAnsi="Courier New" w:cs="Courier New"/>
    </w:rPr>
  </w:style>
  <w:style w:type="paragraph" w:customStyle="1" w:styleId="bodytext">
    <w:name w:val="bodytext"/>
    <w:basedOn w:val="a"/>
    <w:rsid w:val="007C72CA"/>
    <w:pPr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epfield">
    <w:name w:val="stepfield"/>
    <w:basedOn w:val="a"/>
    <w:rsid w:val="007C72CA"/>
    <w:pPr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anel">
    <w:name w:val="panel"/>
    <w:basedOn w:val="a"/>
    <w:rsid w:val="007C72CA"/>
    <w:pPr>
      <w:pBdr>
        <w:top w:val="single" w:sz="6" w:space="8" w:color="999999"/>
        <w:left w:val="single" w:sz="6" w:space="8" w:color="999999"/>
        <w:bottom w:val="single" w:sz="6" w:space="8" w:color="999999"/>
        <w:right w:val="single" w:sz="6" w:space="8" w:color="999999"/>
      </w:pBdr>
      <w:shd w:val="clear" w:color="auto" w:fill="F0F0F0"/>
      <w:spacing w:before="150" w:after="150" w:line="300" w:lineRule="auto"/>
      <w:ind w:left="150" w:right="15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temacro">
    <w:name w:val="notemacro"/>
    <w:basedOn w:val="a"/>
    <w:rsid w:val="007C72CA"/>
    <w:pPr>
      <w:pBdr>
        <w:top w:val="single" w:sz="6" w:space="0" w:color="F0C000"/>
        <w:left w:val="single" w:sz="6" w:space="0" w:color="F0C000"/>
        <w:bottom w:val="single" w:sz="6" w:space="0" w:color="F0C000"/>
        <w:right w:val="single" w:sz="6" w:space="0" w:color="F0C000"/>
      </w:pBdr>
      <w:shd w:val="clear" w:color="auto" w:fill="FFFFCE"/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arningmacro">
    <w:name w:val="warningmacro"/>
    <w:basedOn w:val="a"/>
    <w:rsid w:val="007C72CA"/>
    <w:pPr>
      <w:pBdr>
        <w:top w:val="single" w:sz="6" w:space="0" w:color="CC0000"/>
        <w:left w:val="single" w:sz="6" w:space="0" w:color="CC0000"/>
        <w:bottom w:val="single" w:sz="6" w:space="0" w:color="CC0000"/>
        <w:right w:val="single" w:sz="6" w:space="0" w:color="CC0000"/>
      </w:pBdr>
      <w:shd w:val="clear" w:color="auto" w:fill="FFCCCC"/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infomacro">
    <w:name w:val="infomacro"/>
    <w:basedOn w:val="a"/>
    <w:rsid w:val="007C72CA"/>
    <w:pPr>
      <w:pBdr>
        <w:top w:val="single" w:sz="6" w:space="0" w:color="6699CC"/>
        <w:left w:val="single" w:sz="6" w:space="0" w:color="6699CC"/>
        <w:bottom w:val="single" w:sz="6" w:space="0" w:color="6699CC"/>
        <w:right w:val="single" w:sz="6" w:space="0" w:color="6699CC"/>
      </w:pBdr>
      <w:shd w:val="clear" w:color="auto" w:fill="D8E4F1"/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tipmacro">
    <w:name w:val="tipmacro"/>
    <w:basedOn w:val="a"/>
    <w:rsid w:val="007C72CA"/>
    <w:pPr>
      <w:pBdr>
        <w:top w:val="single" w:sz="6" w:space="0" w:color="009900"/>
        <w:left w:val="single" w:sz="6" w:space="0" w:color="009900"/>
        <w:bottom w:val="single" w:sz="6" w:space="0" w:color="009900"/>
        <w:right w:val="single" w:sz="6" w:space="0" w:color="009900"/>
      </w:pBdr>
      <w:shd w:val="clear" w:color="auto" w:fill="DDFFDD"/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informationmacropadding">
    <w:name w:val="informationmacropadding"/>
    <w:basedOn w:val="a"/>
    <w:rsid w:val="007C72CA"/>
    <w:pPr>
      <w:spacing w:before="100" w:beforeAutospacing="1" w:after="100" w:afterAutospacing="1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grid">
    <w:name w:val="grid"/>
    <w:basedOn w:val="a"/>
    <w:rsid w:val="007C72CA"/>
    <w:pPr>
      <w:spacing w:before="30" w:after="75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icon">
    <w:name w:val="icon"/>
    <w:rsid w:val="007C72CA"/>
  </w:style>
  <w:style w:type="character" w:customStyle="1" w:styleId="update-item-content">
    <w:name w:val="update-item-content"/>
    <w:rsid w:val="007C72CA"/>
  </w:style>
  <w:style w:type="character" w:customStyle="1" w:styleId="update-item-date">
    <w:name w:val="update-item-date"/>
    <w:rsid w:val="007C72CA"/>
  </w:style>
  <w:style w:type="character" w:customStyle="1" w:styleId="update-item-changes">
    <w:name w:val="update-item-changes"/>
    <w:rsid w:val="007C72CA"/>
  </w:style>
  <w:style w:type="character" w:customStyle="1" w:styleId="expand-control-text">
    <w:name w:val="expand-control-text"/>
    <w:rsid w:val="007C72CA"/>
  </w:style>
  <w:style w:type="character" w:customStyle="1" w:styleId="st">
    <w:name w:val="st"/>
    <w:rsid w:val="007C72CA"/>
  </w:style>
  <w:style w:type="character" w:styleId="aff9">
    <w:name w:val="Emphasis"/>
    <w:uiPriority w:val="20"/>
    <w:qFormat/>
    <w:rsid w:val="007C72CA"/>
    <w:rPr>
      <w:i/>
      <w:iCs/>
    </w:rPr>
  </w:style>
  <w:style w:type="table" w:customStyle="1" w:styleId="likeconfluence">
    <w:name w:val="like confluence"/>
    <w:basedOn w:val="a1"/>
    <w:uiPriority w:val="99"/>
    <w:rsid w:val="007C72CA"/>
    <w:rPr>
      <w:rFonts w:eastAsia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58" w:type="dxa"/>
        <w:left w:w="115" w:type="dxa"/>
        <w:bottom w:w="58" w:type="dxa"/>
        <w:right w:w="115" w:type="dxa"/>
      </w:tblCellMar>
    </w:tblPr>
    <w:tblStylePr w:type="firstRow">
      <w:pPr>
        <w:jc w:val="left"/>
      </w:pPr>
      <w:rPr>
        <w:rFonts w:ascii="Arial" w:hAnsi="Arial"/>
        <w:b/>
        <w:i w:val="0"/>
        <w:u w:val="none"/>
      </w:rPr>
      <w:tblPr/>
      <w:tcPr>
        <w:shd w:val="clear" w:color="auto" w:fill="F2F2F2"/>
        <w:vAlign w:val="center"/>
      </w:tcPr>
    </w:tblStylePr>
  </w:style>
  <w:style w:type="paragraph" w:styleId="affa">
    <w:name w:val="No Spacing"/>
    <w:uiPriority w:val="1"/>
    <w:qFormat/>
    <w:rsid w:val="007C72CA"/>
    <w:rPr>
      <w:rFonts w:ascii="Arial" w:eastAsia="Times New Roman" w:hAnsi="Arial"/>
      <w:sz w:val="24"/>
      <w:szCs w:val="24"/>
    </w:rPr>
  </w:style>
  <w:style w:type="character" w:customStyle="1" w:styleId="13">
    <w:name w:val="Название1"/>
    <w:rsid w:val="007C72CA"/>
  </w:style>
  <w:style w:type="paragraph" w:styleId="41">
    <w:name w:val="toc 4"/>
    <w:basedOn w:val="a"/>
    <w:next w:val="a"/>
    <w:autoRedefine/>
    <w:uiPriority w:val="39"/>
    <w:unhideWhenUsed/>
    <w:rsid w:val="007C72CA"/>
    <w:pPr>
      <w:spacing w:after="100"/>
      <w:ind w:left="660"/>
    </w:pPr>
    <w:rPr>
      <w:rFonts w:eastAsia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7C72CA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7C72CA"/>
    <w:pPr>
      <w:spacing w:after="100"/>
      <w:ind w:left="1100"/>
    </w:pPr>
    <w:rPr>
      <w:rFonts w:eastAsia="Times New Roman"/>
      <w:lang w:eastAsia="ru-RU"/>
    </w:rPr>
  </w:style>
  <w:style w:type="paragraph" w:styleId="82">
    <w:name w:val="toc 8"/>
    <w:basedOn w:val="a"/>
    <w:next w:val="a"/>
    <w:autoRedefine/>
    <w:uiPriority w:val="39"/>
    <w:unhideWhenUsed/>
    <w:rsid w:val="007C72CA"/>
    <w:pPr>
      <w:spacing w:after="100"/>
      <w:ind w:left="1540"/>
    </w:pPr>
    <w:rPr>
      <w:rFonts w:eastAsia="Times New Roman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7C72CA"/>
    <w:pPr>
      <w:spacing w:after="100"/>
      <w:ind w:left="1760"/>
    </w:pPr>
    <w:rPr>
      <w:rFonts w:eastAsia="Times New Roman"/>
      <w:lang w:eastAsia="ru-RU"/>
    </w:rPr>
  </w:style>
  <w:style w:type="character" w:customStyle="1" w:styleId="apple-converted-space">
    <w:name w:val="apple-converted-space"/>
    <w:rsid w:val="000F3920"/>
  </w:style>
  <w:style w:type="paragraph" w:customStyle="1" w:styleId="affb">
    <w:name w:val="Поле в табл"/>
    <w:basedOn w:val="affc"/>
    <w:link w:val="affd"/>
    <w:qFormat/>
    <w:rsid w:val="00AF28C2"/>
    <w:pPr>
      <w:suppressAutoHyphens/>
      <w:spacing w:after="0" w:line="240" w:lineRule="auto"/>
      <w:ind w:left="34"/>
      <w:outlineLvl w:val="9"/>
    </w:pPr>
    <w:rPr>
      <w:rFonts w:ascii="Times New Roman" w:hAnsi="Times New Roman"/>
      <w:iCs/>
      <w:snapToGrid w:val="0"/>
      <w:color w:val="000000"/>
    </w:rPr>
  </w:style>
  <w:style w:type="character" w:customStyle="1" w:styleId="affd">
    <w:name w:val="Поле в табл Знак"/>
    <w:link w:val="affb"/>
    <w:rsid w:val="00AF28C2"/>
    <w:rPr>
      <w:rFonts w:ascii="Times New Roman" w:eastAsia="Times New Roman" w:hAnsi="Times New Roman" w:cs="Times New Roman"/>
      <w:iCs/>
      <w:snapToGrid w:val="0"/>
      <w:color w:val="000000"/>
      <w:sz w:val="24"/>
      <w:szCs w:val="24"/>
      <w:lang w:eastAsia="en-US"/>
    </w:rPr>
  </w:style>
  <w:style w:type="paragraph" w:styleId="affc">
    <w:name w:val="Subtitle"/>
    <w:basedOn w:val="a"/>
    <w:next w:val="a"/>
    <w:link w:val="affe"/>
    <w:uiPriority w:val="11"/>
    <w:qFormat/>
    <w:rsid w:val="00AF28C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fe">
    <w:name w:val="Подзаголовок Знак"/>
    <w:link w:val="affc"/>
    <w:uiPriority w:val="11"/>
    <w:rsid w:val="00AF28C2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3.org/TR/2007/REC-soap12-part0-20070427/" TargetMode="External"/><Relationship Id="rId18" Type="http://schemas.openxmlformats.org/officeDocument/2006/relationships/hyperlink" Target="https://www.nsd.ru/contacts/?tab=175" TargetMode="External"/><Relationship Id="rId26" Type="http://schemas.openxmlformats.org/officeDocument/2006/relationships/hyperlink" Target="http://www.gleif.org/data/schema/leidata/2016" TargetMode="External"/><Relationship Id="rId21" Type="http://schemas.openxmlformats.org/officeDocument/2006/relationships/hyperlink" Target="http://schemas.xmlsoap.org/soap/envelope/" TargetMode="External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://ru.wikipedia.org/wiki/XML" TargetMode="External"/><Relationship Id="rId17" Type="http://schemas.openxmlformats.org/officeDocument/2006/relationships/hyperlink" Target="https://www.gleif.org/en/about-lei/common-data-file-format/current-versions/level-1-data-lei-cdf-3-1-format" TargetMode="External"/><Relationship Id="rId25" Type="http://schemas.openxmlformats.org/officeDocument/2006/relationships/hyperlink" Target="http://schemas.xmlsoap.org/soap/envelope/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leif.org/en/about-lei/common-data-file-format/current-versions/level-1-data-lei-cdf-3-1-format" TargetMode="External"/><Relationship Id="rId20" Type="http://schemas.openxmlformats.org/officeDocument/2006/relationships/hyperlink" Target="http://www.gleif.org/data/schema/leidata/2016" TargetMode="External"/><Relationship Id="rId29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gleif.org/data/schema/leidata/2016" TargetMode="External"/><Relationship Id="rId32" Type="http://schemas.openxmlformats.org/officeDocument/2006/relationships/oleObject" Target="embeddings/oleObject3.bin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cabinet.nsd.ru/iolite/ClientProxyService" TargetMode="External"/><Relationship Id="rId23" Type="http://schemas.openxmlformats.org/officeDocument/2006/relationships/hyperlink" Target="http://schemas.xmlsoap.org/soap/envelope/" TargetMode="External"/><Relationship Id="rId28" Type="http://schemas.openxmlformats.org/officeDocument/2006/relationships/oleObject" Target="embeddings/oleObject1.bin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://schemas.xmlsoap.org/soap/envelope/" TargetMode="External"/><Relationship Id="rId31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gw.nsd.ru/IOLITE/" TargetMode="External"/><Relationship Id="rId22" Type="http://schemas.openxmlformats.org/officeDocument/2006/relationships/hyperlink" Target="http://www.gleif.org/data/schema/leidata/2016" TargetMode="External"/><Relationship Id="rId27" Type="http://schemas.openxmlformats.org/officeDocument/2006/relationships/image" Target="media/image1.emf"/><Relationship Id="rId30" Type="http://schemas.openxmlformats.org/officeDocument/2006/relationships/oleObject" Target="embeddings/oleObject2.bin"/><Relationship Id="rId35" Type="http://schemas.openxmlformats.org/officeDocument/2006/relationships/footer" Target="foot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752FAE4783B54C87C032B15FF8A851" ma:contentTypeVersion="1" ma:contentTypeDescription="Создание документа." ma:contentTypeScope="" ma:versionID="010a618a64360359b97abe3d261e62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7358073ea71743665a0b7905d68c52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 ma:index="8" ma:displayName="Заметки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5731C-0D33-424F-9720-B45F896C2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3D94D0-9EA4-44AA-917D-FCB87F072F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A559D6-C524-462F-8505-B38864272FF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D4A36C2-DA7C-450C-ACE5-318341E1DF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BDDAC80-5440-4003-BE9A-A576C886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3104</Words>
  <Characters>17694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Инструкция_IOLITE</vt:lpstr>
    </vt:vector>
  </TitlesOfParts>
  <Company>nsd</Company>
  <LinksUpToDate>false</LinksUpToDate>
  <CharactersWithSpaces>20757</CharactersWithSpaces>
  <SharedDoc>false</SharedDoc>
  <HLinks>
    <vt:vector size="264" baseType="variant">
      <vt:variant>
        <vt:i4>1638421</vt:i4>
      </vt:variant>
      <vt:variant>
        <vt:i4>198</vt:i4>
      </vt:variant>
      <vt:variant>
        <vt:i4>0</vt:i4>
      </vt:variant>
      <vt:variant>
        <vt:i4>5</vt:i4>
      </vt:variant>
      <vt:variant>
        <vt:lpwstr>http://www.gleif.org/data/schema/leidata/2016</vt:lpwstr>
      </vt:variant>
      <vt:variant>
        <vt:lpwstr/>
      </vt:variant>
      <vt:variant>
        <vt:i4>1114204</vt:i4>
      </vt:variant>
      <vt:variant>
        <vt:i4>195</vt:i4>
      </vt:variant>
      <vt:variant>
        <vt:i4>0</vt:i4>
      </vt:variant>
      <vt:variant>
        <vt:i4>5</vt:i4>
      </vt:variant>
      <vt:variant>
        <vt:lpwstr>http://schemas.xmlsoap.org/soap/envelope/</vt:lpwstr>
      </vt:variant>
      <vt:variant>
        <vt:lpwstr/>
      </vt:variant>
      <vt:variant>
        <vt:i4>1638421</vt:i4>
      </vt:variant>
      <vt:variant>
        <vt:i4>192</vt:i4>
      </vt:variant>
      <vt:variant>
        <vt:i4>0</vt:i4>
      </vt:variant>
      <vt:variant>
        <vt:i4>5</vt:i4>
      </vt:variant>
      <vt:variant>
        <vt:lpwstr>http://www.gleif.org/data/schema/leidata/2016</vt:lpwstr>
      </vt:variant>
      <vt:variant>
        <vt:lpwstr/>
      </vt:variant>
      <vt:variant>
        <vt:i4>1114204</vt:i4>
      </vt:variant>
      <vt:variant>
        <vt:i4>189</vt:i4>
      </vt:variant>
      <vt:variant>
        <vt:i4>0</vt:i4>
      </vt:variant>
      <vt:variant>
        <vt:i4>5</vt:i4>
      </vt:variant>
      <vt:variant>
        <vt:lpwstr>http://schemas.xmlsoap.org/soap/envelope/</vt:lpwstr>
      </vt:variant>
      <vt:variant>
        <vt:lpwstr/>
      </vt:variant>
      <vt:variant>
        <vt:i4>1638421</vt:i4>
      </vt:variant>
      <vt:variant>
        <vt:i4>186</vt:i4>
      </vt:variant>
      <vt:variant>
        <vt:i4>0</vt:i4>
      </vt:variant>
      <vt:variant>
        <vt:i4>5</vt:i4>
      </vt:variant>
      <vt:variant>
        <vt:lpwstr>http://www.gleif.org/data/schema/leidata/2016</vt:lpwstr>
      </vt:variant>
      <vt:variant>
        <vt:lpwstr/>
      </vt:variant>
      <vt:variant>
        <vt:i4>1114204</vt:i4>
      </vt:variant>
      <vt:variant>
        <vt:i4>183</vt:i4>
      </vt:variant>
      <vt:variant>
        <vt:i4>0</vt:i4>
      </vt:variant>
      <vt:variant>
        <vt:i4>5</vt:i4>
      </vt:variant>
      <vt:variant>
        <vt:lpwstr>http://schemas.xmlsoap.org/soap/envelope/</vt:lpwstr>
      </vt:variant>
      <vt:variant>
        <vt:lpwstr/>
      </vt:variant>
      <vt:variant>
        <vt:i4>1638421</vt:i4>
      </vt:variant>
      <vt:variant>
        <vt:i4>180</vt:i4>
      </vt:variant>
      <vt:variant>
        <vt:i4>0</vt:i4>
      </vt:variant>
      <vt:variant>
        <vt:i4>5</vt:i4>
      </vt:variant>
      <vt:variant>
        <vt:lpwstr>http://www.gleif.org/data/schema/leidata/2016</vt:lpwstr>
      </vt:variant>
      <vt:variant>
        <vt:lpwstr/>
      </vt:variant>
      <vt:variant>
        <vt:i4>1114204</vt:i4>
      </vt:variant>
      <vt:variant>
        <vt:i4>177</vt:i4>
      </vt:variant>
      <vt:variant>
        <vt:i4>0</vt:i4>
      </vt:variant>
      <vt:variant>
        <vt:i4>5</vt:i4>
      </vt:variant>
      <vt:variant>
        <vt:lpwstr>http://schemas.xmlsoap.org/soap/envelope/</vt:lpwstr>
      </vt:variant>
      <vt:variant>
        <vt:lpwstr/>
      </vt:variant>
      <vt:variant>
        <vt:i4>4522056</vt:i4>
      </vt:variant>
      <vt:variant>
        <vt:i4>174</vt:i4>
      </vt:variant>
      <vt:variant>
        <vt:i4>0</vt:i4>
      </vt:variant>
      <vt:variant>
        <vt:i4>5</vt:i4>
      </vt:variant>
      <vt:variant>
        <vt:lpwstr>https://www.nsd.ru/contacts/?tab=175</vt:lpwstr>
      </vt:variant>
      <vt:variant>
        <vt:lpwstr/>
      </vt:variant>
      <vt:variant>
        <vt:i4>67765369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_WSDL_сервиса</vt:lpwstr>
      </vt:variant>
      <vt:variant>
        <vt:i4>69534820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_XSD_схемы_запроса</vt:lpwstr>
      </vt:variant>
      <vt:variant>
        <vt:i4>6881318</vt:i4>
      </vt:variant>
      <vt:variant>
        <vt:i4>165</vt:i4>
      </vt:variant>
      <vt:variant>
        <vt:i4>0</vt:i4>
      </vt:variant>
      <vt:variant>
        <vt:i4>5</vt:i4>
      </vt:variant>
      <vt:variant>
        <vt:lpwstr>https://www.gleif.org/en/about-lei/common-data-file-format/current-versions/level-1-data-lei-cdf-3-1-format</vt:lpwstr>
      </vt:variant>
      <vt:variant>
        <vt:lpwstr/>
      </vt:variant>
      <vt:variant>
        <vt:i4>6881318</vt:i4>
      </vt:variant>
      <vt:variant>
        <vt:i4>162</vt:i4>
      </vt:variant>
      <vt:variant>
        <vt:i4>0</vt:i4>
      </vt:variant>
      <vt:variant>
        <vt:i4>5</vt:i4>
      </vt:variant>
      <vt:variant>
        <vt:lpwstr>https://www.gleif.org/en/about-lei/common-data-file-format/current-versions/level-1-data-lei-cdf-3-1-format</vt:lpwstr>
      </vt:variant>
      <vt:variant>
        <vt:lpwstr/>
      </vt:variant>
      <vt:variant>
        <vt:i4>925785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_GetLeiCodeInfo_–_получение</vt:lpwstr>
      </vt:variant>
      <vt:variant>
        <vt:i4>328809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_Каноникализация</vt:lpwstr>
      </vt:variant>
      <vt:variant>
        <vt:i4>68551701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_Что_делать,_если</vt:lpwstr>
      </vt:variant>
      <vt:variant>
        <vt:i4>3015743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_Примеры_запросов_и</vt:lpwstr>
      </vt:variant>
      <vt:variant>
        <vt:i4>72090647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_Формат_XML_MasterAgreements</vt:lpwstr>
      </vt:variant>
      <vt:variant>
        <vt:i4>6160413</vt:i4>
      </vt:variant>
      <vt:variant>
        <vt:i4>144</vt:i4>
      </vt:variant>
      <vt:variant>
        <vt:i4>0</vt:i4>
      </vt:variant>
      <vt:variant>
        <vt:i4>5</vt:i4>
      </vt:variant>
      <vt:variant>
        <vt:lpwstr>https://cabinet.nsd.ru/iolite/ClientProxyService</vt:lpwstr>
      </vt:variant>
      <vt:variant>
        <vt:lpwstr/>
      </vt:variant>
      <vt:variant>
        <vt:i4>5374032</vt:i4>
      </vt:variant>
      <vt:variant>
        <vt:i4>141</vt:i4>
      </vt:variant>
      <vt:variant>
        <vt:i4>0</vt:i4>
      </vt:variant>
      <vt:variant>
        <vt:i4>5</vt:i4>
      </vt:variant>
      <vt:variant>
        <vt:lpwstr>https://gw.nsd.ru/IOLITE/</vt:lpwstr>
      </vt:variant>
      <vt:variant>
        <vt:lpwstr/>
      </vt:variant>
      <vt:variant>
        <vt:i4>524308</vt:i4>
      </vt:variant>
      <vt:variant>
        <vt:i4>138</vt:i4>
      </vt:variant>
      <vt:variant>
        <vt:i4>0</vt:i4>
      </vt:variant>
      <vt:variant>
        <vt:i4>5</vt:i4>
      </vt:variant>
      <vt:variant>
        <vt:lpwstr>http://www.w3.org/TR/2007/REC-soap12-part0-20070427/</vt:lpwstr>
      </vt:variant>
      <vt:variant>
        <vt:lpwstr/>
      </vt:variant>
      <vt:variant>
        <vt:i4>1835075</vt:i4>
      </vt:variant>
      <vt:variant>
        <vt:i4>135</vt:i4>
      </vt:variant>
      <vt:variant>
        <vt:i4>0</vt:i4>
      </vt:variant>
      <vt:variant>
        <vt:i4>5</vt:i4>
      </vt:variant>
      <vt:variant>
        <vt:lpwstr>http://ru.wikipedia.org/wiki/XML</vt:lpwstr>
      </vt:variant>
      <vt:variant>
        <vt:lpwstr/>
      </vt:variant>
      <vt:variant>
        <vt:i4>1638458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_Toc108533088</vt:lpwstr>
      </vt:variant>
      <vt:variant>
        <vt:i4>1638458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_Toc108533087</vt:lpwstr>
      </vt:variant>
      <vt:variant>
        <vt:i4>1638458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_Toc108533086</vt:lpwstr>
      </vt:variant>
      <vt:variant>
        <vt:i4>1638458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_Toc108533085</vt:lpwstr>
      </vt:variant>
      <vt:variant>
        <vt:i4>1638458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_Toc108533084</vt:lpwstr>
      </vt:variant>
      <vt:variant>
        <vt:i4>1638458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_Toc108533083</vt:lpwstr>
      </vt:variant>
      <vt:variant>
        <vt:i4>1638458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_Toc108533082</vt:lpwstr>
      </vt:variant>
      <vt:variant>
        <vt:i4>1638458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_Toc108533081</vt:lpwstr>
      </vt:variant>
      <vt:variant>
        <vt:i4>1638458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_Toc108533080</vt:lpwstr>
      </vt:variant>
      <vt:variant>
        <vt:i4>1441850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_Toc108533079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_Toc108533078</vt:lpwstr>
      </vt:variant>
      <vt:variant>
        <vt:i4>1441850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_Toc108533077</vt:lpwstr>
      </vt:variant>
      <vt:variant>
        <vt:i4>1441850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_Toc108533076</vt:lpwstr>
      </vt:variant>
      <vt:variant>
        <vt:i4>1441850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_Toc108533075</vt:lpwstr>
      </vt:variant>
      <vt:variant>
        <vt:i4>1441850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_Toc108533074</vt:lpwstr>
      </vt:variant>
      <vt:variant>
        <vt:i4>1441850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_Toc108533073</vt:lpwstr>
      </vt:variant>
      <vt:variant>
        <vt:i4>1441850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_Toc108533072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_Toc108533071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_Toc108533070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_Toc108533069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_Toc108533068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_Toc108533067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Инструкция_IOLITE</dc:title>
  <dc:subject/>
  <dc:creator>Даниличева Елена</dc:creator>
  <cp:keywords/>
  <cp:lastModifiedBy>Ушенин Максим Леонидович</cp:lastModifiedBy>
  <cp:revision>2</cp:revision>
  <cp:lastPrinted>2016-12-09T08:41:00Z</cp:lastPrinted>
  <dcterms:created xsi:type="dcterms:W3CDTF">2026-10-21T17:40:00Z</dcterms:created>
  <dcterms:modified xsi:type="dcterms:W3CDTF">2026-10-21T17:40:00Z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ринято в тестирование">
    <vt:lpwstr/>
  </property>
  <property fmtid="{D5CDD505-2E9C-101B-9397-08002B2CF9AE}" pid="3" name="display_urn:schemas-microsoft-com:office:office#Editor">
    <vt:lpwstr>Даниличева Елена Викторовна</vt:lpwstr>
  </property>
  <property fmtid="{D5CDD505-2E9C-101B-9397-08002B2CF9AE}" pid="4" name="display_urn:schemas-microsoft-com:office:office#Author">
    <vt:lpwstr>Даниличева Елена Викторовна</vt:lpwstr>
  </property>
</Properties>
</file>