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EA" w:rsidRPr="008631EA" w:rsidRDefault="008631EA" w:rsidP="008631EA">
      <w:pPr>
        <w:keepNext/>
        <w:spacing w:before="120"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hyperlink w:anchor="_top" w:history="1">
        <w:r w:rsidRPr="008631EA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П</w:t>
        </w:r>
        <w:bookmarkStart w:id="0" w:name="_GoBack"/>
        <w:bookmarkEnd w:id="0"/>
        <w:r w:rsidRPr="008631EA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риложение 5</w:t>
        </w:r>
      </w:hyperlink>
    </w:p>
    <w:p w:rsidR="008631EA" w:rsidRPr="008631EA" w:rsidRDefault="008631EA" w:rsidP="008631EA">
      <w:pPr>
        <w:tabs>
          <w:tab w:val="left" w:pos="751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631EA">
        <w:rPr>
          <w:rFonts w:ascii="Times New Roman" w:hAnsi="Times New Roman" w:cs="Times New Roman"/>
          <w:sz w:val="24"/>
          <w:szCs w:val="24"/>
        </w:rPr>
        <w:t>Форма АА107</w:t>
      </w:r>
    </w:p>
    <w:p w:rsidR="008631EA" w:rsidRPr="008631EA" w:rsidRDefault="008631EA" w:rsidP="008631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31EA"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8631EA" w:rsidRPr="008631EA" w:rsidRDefault="008631EA" w:rsidP="008631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31EA">
        <w:rPr>
          <w:rFonts w:ascii="Times New Roman" w:eastAsia="Calibri" w:hAnsi="Times New Roman" w:cs="Times New Roman"/>
          <w:b/>
          <w:sz w:val="24"/>
          <w:szCs w:val="24"/>
        </w:rPr>
        <w:t>о выгодоприобретателе - юридическом лице</w:t>
      </w:r>
    </w:p>
    <w:p w:rsidR="008631EA" w:rsidRPr="008631EA" w:rsidRDefault="008631EA" w:rsidP="008631E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631EA">
        <w:rPr>
          <w:rFonts w:ascii="Times New Roman" w:hAnsi="Times New Roman" w:cs="Times New Roman"/>
          <w:b/>
          <w:bCs/>
        </w:rPr>
        <w:t xml:space="preserve"> ______________________________________________________________________________________</w:t>
      </w:r>
    </w:p>
    <w:p w:rsidR="008631EA" w:rsidRPr="008631EA" w:rsidRDefault="008631EA" w:rsidP="008631EA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</w:pPr>
      <w:r w:rsidRPr="008631EA"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  <w:t>наименование Депонента (клиента) юридического лица</w:t>
      </w:r>
    </w:p>
    <w:p w:rsidR="008631EA" w:rsidRPr="008631EA" w:rsidRDefault="008631EA" w:rsidP="008631EA">
      <w:pPr>
        <w:spacing w:line="276" w:lineRule="auto"/>
        <w:rPr>
          <w:rFonts w:ascii="Times New Roman" w:hAnsi="Times New Roman" w:cs="Times New Roman"/>
          <w:bCs/>
          <w:snapToGrid w:val="0"/>
          <w:sz w:val="20"/>
          <w:szCs w:val="20"/>
        </w:rPr>
      </w:pPr>
    </w:p>
    <w:tbl>
      <w:tblPr>
        <w:tblW w:w="9267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4962"/>
      </w:tblGrid>
      <w:tr w:rsidR="008631EA" w:rsidRPr="008631EA" w:rsidTr="00B319CF">
        <w:trPr>
          <w:trHeight w:val="447"/>
        </w:trPr>
        <w:tc>
          <w:tcPr>
            <w:tcW w:w="4305" w:type="dxa"/>
          </w:tcPr>
          <w:p w:rsidR="008631EA" w:rsidRPr="008631EA" w:rsidRDefault="008631EA" w:rsidP="008631E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8631EA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Полное наименование выгодоприобретателя </w:t>
            </w:r>
          </w:p>
          <w:p w:rsidR="008631EA" w:rsidRPr="008631EA" w:rsidRDefault="008631EA" w:rsidP="008631E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8631EA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на русском языке</w:t>
            </w:r>
          </w:p>
        </w:tc>
        <w:tc>
          <w:tcPr>
            <w:tcW w:w="4962" w:type="dxa"/>
          </w:tcPr>
          <w:p w:rsidR="008631EA" w:rsidRPr="008631EA" w:rsidRDefault="008631EA" w:rsidP="008631E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8631EA" w:rsidRPr="008631EA" w:rsidTr="00B319CF">
        <w:trPr>
          <w:trHeight w:val="397"/>
        </w:trPr>
        <w:tc>
          <w:tcPr>
            <w:tcW w:w="4305" w:type="dxa"/>
          </w:tcPr>
          <w:p w:rsidR="008631EA" w:rsidRPr="008631EA" w:rsidRDefault="008631EA" w:rsidP="008631EA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8631EA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Сокращенное (краткое) наименование  </w:t>
            </w:r>
          </w:p>
          <w:p w:rsidR="008631EA" w:rsidRPr="008631EA" w:rsidRDefault="008631EA" w:rsidP="008631EA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8631EA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на русском языке </w:t>
            </w:r>
            <w:r w:rsidRPr="008631EA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(если имеется)</w:t>
            </w:r>
          </w:p>
        </w:tc>
        <w:tc>
          <w:tcPr>
            <w:tcW w:w="4962" w:type="dxa"/>
          </w:tcPr>
          <w:p w:rsidR="008631EA" w:rsidRPr="008631EA" w:rsidRDefault="008631EA" w:rsidP="008631EA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8631EA" w:rsidRPr="008631EA" w:rsidTr="00B319CF">
        <w:trPr>
          <w:trHeight w:val="397"/>
        </w:trPr>
        <w:tc>
          <w:tcPr>
            <w:tcW w:w="4305" w:type="dxa"/>
          </w:tcPr>
          <w:p w:rsidR="008631EA" w:rsidRPr="008631EA" w:rsidRDefault="008631EA" w:rsidP="008631E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8631EA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Полное наименование </w:t>
            </w:r>
          </w:p>
          <w:p w:rsidR="008631EA" w:rsidRPr="008631EA" w:rsidRDefault="008631EA" w:rsidP="008631E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8631EA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на иностранном языке </w:t>
            </w:r>
            <w:r w:rsidRPr="008631EA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(если имеется)</w:t>
            </w:r>
          </w:p>
        </w:tc>
        <w:tc>
          <w:tcPr>
            <w:tcW w:w="4962" w:type="dxa"/>
          </w:tcPr>
          <w:p w:rsidR="008631EA" w:rsidRPr="008631EA" w:rsidRDefault="008631EA" w:rsidP="008631E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8631EA" w:rsidRPr="008631EA" w:rsidTr="00B319CF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305" w:type="dxa"/>
          </w:tcPr>
          <w:p w:rsidR="008631EA" w:rsidRPr="008631EA" w:rsidRDefault="008631EA" w:rsidP="008631E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8631EA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Сокращенное (краткое) наименование</w:t>
            </w:r>
          </w:p>
          <w:p w:rsidR="008631EA" w:rsidRPr="008631EA" w:rsidRDefault="008631EA" w:rsidP="008631E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8631EA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на иностранном языке </w:t>
            </w:r>
            <w:r w:rsidRPr="008631EA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(если имеется)</w:t>
            </w:r>
          </w:p>
        </w:tc>
        <w:tc>
          <w:tcPr>
            <w:tcW w:w="4962" w:type="dxa"/>
          </w:tcPr>
          <w:p w:rsidR="008631EA" w:rsidRPr="008631EA" w:rsidRDefault="008631EA" w:rsidP="008631E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8631EA" w:rsidRPr="008631EA" w:rsidTr="00B319CF">
        <w:tblPrEx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4305" w:type="dxa"/>
          </w:tcPr>
          <w:p w:rsidR="008631EA" w:rsidRPr="008631EA" w:rsidRDefault="008631EA" w:rsidP="008631E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8631EA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Организационно-правовая форма </w:t>
            </w:r>
          </w:p>
        </w:tc>
        <w:tc>
          <w:tcPr>
            <w:tcW w:w="4962" w:type="dxa"/>
          </w:tcPr>
          <w:p w:rsidR="008631EA" w:rsidRPr="008631EA" w:rsidRDefault="008631EA" w:rsidP="008631E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8631EA" w:rsidRPr="008631EA" w:rsidTr="00B319CF">
        <w:trPr>
          <w:trHeight w:val="267"/>
        </w:trPr>
        <w:tc>
          <w:tcPr>
            <w:tcW w:w="4305" w:type="dxa"/>
          </w:tcPr>
          <w:p w:rsidR="008631EA" w:rsidRPr="008631EA" w:rsidRDefault="008631EA" w:rsidP="008631E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8631EA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ИНН (</w:t>
            </w:r>
            <w:r w:rsidRPr="008631EA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для резидента)</w:t>
            </w:r>
          </w:p>
        </w:tc>
        <w:tc>
          <w:tcPr>
            <w:tcW w:w="4962" w:type="dxa"/>
          </w:tcPr>
          <w:p w:rsidR="008631EA" w:rsidRPr="008631EA" w:rsidRDefault="008631EA" w:rsidP="008631E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8631EA" w:rsidRPr="008631EA" w:rsidTr="00B319CF">
        <w:trPr>
          <w:trHeight w:val="272"/>
        </w:trPr>
        <w:tc>
          <w:tcPr>
            <w:tcW w:w="4305" w:type="dxa"/>
          </w:tcPr>
          <w:p w:rsidR="008631EA" w:rsidRPr="008631EA" w:rsidRDefault="008631EA" w:rsidP="008631E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8631EA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ИНН или КИО </w:t>
            </w:r>
            <w:r w:rsidRPr="008631EA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(для нерезидента)</w:t>
            </w:r>
          </w:p>
        </w:tc>
        <w:tc>
          <w:tcPr>
            <w:tcW w:w="4962" w:type="dxa"/>
          </w:tcPr>
          <w:p w:rsidR="008631EA" w:rsidRPr="008631EA" w:rsidRDefault="008631EA" w:rsidP="008631E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8631EA" w:rsidRPr="008631EA" w:rsidTr="00B319CF">
        <w:trPr>
          <w:trHeight w:val="275"/>
        </w:trPr>
        <w:tc>
          <w:tcPr>
            <w:tcW w:w="4305" w:type="dxa"/>
          </w:tcPr>
          <w:p w:rsidR="008631EA" w:rsidRPr="008631EA" w:rsidRDefault="008631EA" w:rsidP="008631E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8631EA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Код ОКПО </w:t>
            </w:r>
            <w:r w:rsidRPr="008631EA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(для резидента)</w:t>
            </w:r>
          </w:p>
        </w:tc>
        <w:tc>
          <w:tcPr>
            <w:tcW w:w="4962" w:type="dxa"/>
          </w:tcPr>
          <w:p w:rsidR="008631EA" w:rsidRPr="008631EA" w:rsidRDefault="008631EA" w:rsidP="008631E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8631EA" w:rsidRPr="008631EA" w:rsidTr="00B319CF">
        <w:trPr>
          <w:trHeight w:val="275"/>
        </w:trPr>
        <w:tc>
          <w:tcPr>
            <w:tcW w:w="4305" w:type="dxa"/>
          </w:tcPr>
          <w:p w:rsidR="008631EA" w:rsidRPr="008631EA" w:rsidRDefault="008631EA" w:rsidP="008631E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8631EA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Код ОКАТО </w:t>
            </w:r>
            <w:r w:rsidRPr="008631EA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(при наличии)</w:t>
            </w:r>
          </w:p>
        </w:tc>
        <w:tc>
          <w:tcPr>
            <w:tcW w:w="4962" w:type="dxa"/>
          </w:tcPr>
          <w:p w:rsidR="008631EA" w:rsidRPr="008631EA" w:rsidRDefault="008631EA" w:rsidP="008631E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8631EA" w:rsidRPr="008631EA" w:rsidRDefault="008631EA" w:rsidP="008631EA">
      <w:pPr>
        <w:spacing w:after="0" w:line="240" w:lineRule="auto"/>
        <w:rPr>
          <w:rFonts w:ascii="Times New Roman" w:eastAsia="Calibri" w:hAnsi="Times New Roman" w:cs="Times New Roman"/>
          <w:bCs/>
          <w:snapToGrid w:val="0"/>
          <w:color w:val="000000"/>
          <w:sz w:val="20"/>
          <w:szCs w:val="20"/>
        </w:rPr>
      </w:pPr>
    </w:p>
    <w:tbl>
      <w:tblPr>
        <w:tblW w:w="9267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4962"/>
      </w:tblGrid>
      <w:tr w:rsidR="008631EA" w:rsidRPr="008631EA" w:rsidTr="00B319CF">
        <w:trPr>
          <w:trHeight w:val="412"/>
        </w:trPr>
        <w:tc>
          <w:tcPr>
            <w:tcW w:w="9267" w:type="dxa"/>
            <w:gridSpan w:val="2"/>
            <w:tcBorders>
              <w:bottom w:val="single" w:sz="4" w:space="0" w:color="auto"/>
            </w:tcBorders>
          </w:tcPr>
          <w:p w:rsidR="008631EA" w:rsidRPr="008631EA" w:rsidRDefault="008631EA" w:rsidP="008631E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8631EA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Сведения о государственной регистрации </w:t>
            </w:r>
            <w:r w:rsidRPr="008631EA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(для резидента):</w:t>
            </w:r>
          </w:p>
        </w:tc>
      </w:tr>
      <w:tr w:rsidR="008631EA" w:rsidRPr="008631EA" w:rsidTr="00B319CF">
        <w:trPr>
          <w:trHeight w:val="277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8631EA" w:rsidRPr="008631EA" w:rsidRDefault="008631EA" w:rsidP="008631E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8631EA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631EA" w:rsidRPr="008631EA" w:rsidRDefault="008631EA" w:rsidP="008631E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8631EA" w:rsidRPr="008631EA" w:rsidTr="00B319CF">
        <w:trPr>
          <w:trHeight w:val="281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8631EA" w:rsidRPr="008631EA" w:rsidRDefault="008631EA" w:rsidP="008631E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8631EA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Дата внесения записи в ЕГРЮЛ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631EA" w:rsidRPr="008631EA" w:rsidRDefault="008631EA" w:rsidP="008631E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8631EA" w:rsidRPr="008631EA" w:rsidTr="00B319CF">
        <w:trPr>
          <w:trHeight w:val="257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8631EA" w:rsidRPr="008631EA" w:rsidRDefault="008631EA" w:rsidP="008631E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8631EA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Наименование регистрирующего органа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631EA" w:rsidRPr="008631EA" w:rsidRDefault="008631EA" w:rsidP="008631E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8631EA" w:rsidRPr="008631EA" w:rsidTr="00B319CF">
        <w:trPr>
          <w:trHeight w:val="274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8631EA" w:rsidRPr="008631EA" w:rsidRDefault="008631EA" w:rsidP="008631E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8631EA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Место государственной регистрации (местонахождение)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631EA" w:rsidRPr="008631EA" w:rsidRDefault="008631EA" w:rsidP="008631E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8631EA" w:rsidRPr="008631EA" w:rsidRDefault="008631EA" w:rsidP="008631EA">
      <w:pPr>
        <w:spacing w:after="0" w:line="240" w:lineRule="auto"/>
        <w:rPr>
          <w:rFonts w:ascii="Times New Roman" w:eastAsia="Calibri" w:hAnsi="Times New Roman" w:cs="Times New Roman"/>
          <w:bCs/>
          <w:snapToGrid w:val="0"/>
          <w:color w:val="000000"/>
          <w:sz w:val="20"/>
          <w:szCs w:val="20"/>
        </w:rPr>
      </w:pPr>
    </w:p>
    <w:tbl>
      <w:tblPr>
        <w:tblW w:w="9267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4962"/>
      </w:tblGrid>
      <w:tr w:rsidR="008631EA" w:rsidRPr="008631EA" w:rsidTr="00B319CF">
        <w:trPr>
          <w:trHeight w:val="404"/>
        </w:trPr>
        <w:tc>
          <w:tcPr>
            <w:tcW w:w="9267" w:type="dxa"/>
            <w:gridSpan w:val="2"/>
            <w:tcBorders>
              <w:bottom w:val="single" w:sz="4" w:space="0" w:color="auto"/>
            </w:tcBorders>
          </w:tcPr>
          <w:p w:rsidR="008631EA" w:rsidRPr="008631EA" w:rsidRDefault="008631EA" w:rsidP="008631EA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8631EA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Сведения о первичной регистрации </w:t>
            </w:r>
            <w:r w:rsidRPr="008631EA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(для резидента, созданного до 01.07.2002)</w:t>
            </w:r>
            <w:r w:rsidRPr="008631EA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 или о гос. регистрации </w:t>
            </w:r>
            <w:r w:rsidRPr="008631EA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(для нерезидента):</w:t>
            </w:r>
          </w:p>
        </w:tc>
      </w:tr>
      <w:tr w:rsidR="008631EA" w:rsidRPr="008631EA" w:rsidTr="00B319CF">
        <w:trPr>
          <w:trHeight w:val="23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8631EA" w:rsidRPr="008631EA" w:rsidRDefault="008631EA" w:rsidP="008631EA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8631EA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Регистрационный номер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631EA" w:rsidRPr="008631EA" w:rsidRDefault="008631EA" w:rsidP="008631EA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8631EA" w:rsidRPr="008631EA" w:rsidTr="00B319CF">
        <w:trPr>
          <w:trHeight w:val="279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8631EA" w:rsidRPr="008631EA" w:rsidRDefault="008631EA" w:rsidP="008631EA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8631EA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Дата гос. регистрации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631EA" w:rsidRPr="008631EA" w:rsidRDefault="008631EA" w:rsidP="008631EA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8631EA" w:rsidRPr="008631EA" w:rsidTr="00B319CF">
        <w:trPr>
          <w:trHeight w:val="28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8631EA" w:rsidRPr="008631EA" w:rsidRDefault="008631EA" w:rsidP="008631EA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8631EA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Наименование регистрирующего органа 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631EA" w:rsidRPr="008631EA" w:rsidRDefault="008631EA" w:rsidP="008631EA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8631EA" w:rsidRPr="008631EA" w:rsidTr="00B319CF">
        <w:trPr>
          <w:trHeight w:val="27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8631EA" w:rsidRPr="008631EA" w:rsidRDefault="008631EA" w:rsidP="008631EA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8631EA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Место регистрации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631EA" w:rsidRPr="008631EA" w:rsidRDefault="008631EA" w:rsidP="008631EA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8631EA" w:rsidRPr="008631EA" w:rsidRDefault="008631EA" w:rsidP="008631EA">
      <w:pPr>
        <w:spacing w:after="0" w:line="240" w:lineRule="auto"/>
        <w:rPr>
          <w:rFonts w:ascii="Times New Roman" w:eastAsia="Calibri" w:hAnsi="Times New Roman" w:cs="Times New Roman"/>
          <w:bCs/>
          <w:snapToGrid w:val="0"/>
          <w:color w:val="000000"/>
          <w:sz w:val="20"/>
          <w:szCs w:val="20"/>
        </w:rPr>
      </w:pPr>
    </w:p>
    <w:tbl>
      <w:tblPr>
        <w:tblW w:w="9267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4962"/>
      </w:tblGrid>
      <w:tr w:rsidR="008631EA" w:rsidRPr="008631EA" w:rsidTr="00B319CF">
        <w:trPr>
          <w:trHeight w:val="397"/>
        </w:trPr>
        <w:tc>
          <w:tcPr>
            <w:tcW w:w="4305" w:type="dxa"/>
          </w:tcPr>
          <w:p w:rsidR="008631EA" w:rsidRPr="008631EA" w:rsidRDefault="008631EA" w:rsidP="008631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8631EA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Адрес юридического лица </w:t>
            </w:r>
            <w:r w:rsidRPr="008631EA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(Страна, Регион, Населенный пункт (город и т.д.), Наименование улицы, Номер дома (владения), Номер корпуса (строения), Номер офиса)</w:t>
            </w:r>
          </w:p>
        </w:tc>
        <w:tc>
          <w:tcPr>
            <w:tcW w:w="4962" w:type="dxa"/>
          </w:tcPr>
          <w:p w:rsidR="008631EA" w:rsidRPr="008631EA" w:rsidRDefault="008631EA" w:rsidP="008631E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8631EA" w:rsidRPr="008631EA" w:rsidRDefault="008631EA" w:rsidP="008631EA">
      <w:pPr>
        <w:spacing w:after="0" w:line="240" w:lineRule="auto"/>
        <w:rPr>
          <w:rFonts w:ascii="Times New Roman" w:eastAsia="Calibri" w:hAnsi="Times New Roman" w:cs="Times New Roman"/>
          <w:bCs/>
          <w:snapToGrid w:val="0"/>
          <w:color w:val="000000"/>
          <w:sz w:val="20"/>
          <w:szCs w:val="20"/>
        </w:rPr>
      </w:pP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1"/>
        <w:gridCol w:w="4962"/>
      </w:tblGrid>
      <w:tr w:rsidR="008631EA" w:rsidRPr="008631EA" w:rsidTr="00B319CF">
        <w:trPr>
          <w:trHeight w:val="340"/>
        </w:trPr>
        <w:tc>
          <w:tcPr>
            <w:tcW w:w="4281" w:type="dxa"/>
          </w:tcPr>
          <w:p w:rsidR="008631EA" w:rsidRPr="008631EA" w:rsidRDefault="008631EA" w:rsidP="008631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8631EA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Дата заполнения Сведений</w:t>
            </w:r>
          </w:p>
        </w:tc>
        <w:tc>
          <w:tcPr>
            <w:tcW w:w="4962" w:type="dxa"/>
          </w:tcPr>
          <w:p w:rsidR="008631EA" w:rsidRPr="008631EA" w:rsidRDefault="008631EA" w:rsidP="008631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8631EA" w:rsidRPr="008631EA" w:rsidRDefault="008631EA" w:rsidP="008631EA">
      <w:pPr>
        <w:spacing w:after="0" w:line="240" w:lineRule="auto"/>
        <w:rPr>
          <w:rFonts w:ascii="Times New Roman" w:eastAsia="Calibri" w:hAnsi="Times New Roman" w:cs="Times New Roman"/>
          <w:bCs/>
          <w:snapToGrid w:val="0"/>
          <w:color w:val="000000"/>
          <w:sz w:val="20"/>
          <w:szCs w:val="20"/>
        </w:rPr>
      </w:pP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"/>
        <w:gridCol w:w="3543"/>
        <w:gridCol w:w="708"/>
        <w:gridCol w:w="2551"/>
        <w:gridCol w:w="784"/>
        <w:gridCol w:w="1628"/>
      </w:tblGrid>
      <w:tr w:rsidR="008631EA" w:rsidRPr="008631EA" w:rsidTr="00B319CF">
        <w:trPr>
          <w:trHeight w:val="155"/>
        </w:trPr>
        <w:tc>
          <w:tcPr>
            <w:tcW w:w="9243" w:type="dxa"/>
            <w:gridSpan w:val="6"/>
          </w:tcPr>
          <w:p w:rsidR="008631EA" w:rsidRPr="008631EA" w:rsidRDefault="008631EA" w:rsidP="008631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8631EA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Работник, заполнивший Сведения:</w:t>
            </w:r>
          </w:p>
        </w:tc>
      </w:tr>
      <w:tr w:rsidR="008631EA" w:rsidRPr="008631EA" w:rsidTr="00B319CF">
        <w:trPr>
          <w:trHeight w:val="267"/>
        </w:trPr>
        <w:tc>
          <w:tcPr>
            <w:tcW w:w="4280" w:type="dxa"/>
            <w:gridSpan w:val="3"/>
          </w:tcPr>
          <w:p w:rsidR="008631EA" w:rsidRPr="008631EA" w:rsidRDefault="008631EA" w:rsidP="008631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8631EA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4963" w:type="dxa"/>
            <w:gridSpan w:val="3"/>
          </w:tcPr>
          <w:p w:rsidR="008631EA" w:rsidRPr="008631EA" w:rsidRDefault="008631EA" w:rsidP="008631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8631EA" w:rsidRPr="008631EA" w:rsidTr="00B319CF">
        <w:trPr>
          <w:trHeight w:val="310"/>
        </w:trPr>
        <w:tc>
          <w:tcPr>
            <w:tcW w:w="4280" w:type="dxa"/>
            <w:gridSpan w:val="3"/>
          </w:tcPr>
          <w:p w:rsidR="008631EA" w:rsidRPr="008631EA" w:rsidRDefault="008631EA" w:rsidP="008631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8631EA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963" w:type="dxa"/>
            <w:gridSpan w:val="3"/>
          </w:tcPr>
          <w:p w:rsidR="008631EA" w:rsidRPr="008631EA" w:rsidRDefault="008631EA" w:rsidP="008631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8631EA" w:rsidRPr="008631EA" w:rsidTr="00B319CF">
        <w:trPr>
          <w:trHeight w:val="352"/>
        </w:trPr>
        <w:tc>
          <w:tcPr>
            <w:tcW w:w="4280" w:type="dxa"/>
            <w:gridSpan w:val="3"/>
          </w:tcPr>
          <w:p w:rsidR="008631EA" w:rsidRPr="008631EA" w:rsidRDefault="008631EA" w:rsidP="008631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8631EA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4963" w:type="dxa"/>
            <w:gridSpan w:val="3"/>
          </w:tcPr>
          <w:p w:rsidR="008631EA" w:rsidRPr="008631EA" w:rsidRDefault="008631EA" w:rsidP="008631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8631EA" w:rsidRPr="008631EA" w:rsidTr="00B319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29" w:type="dxa"/>
          <w:trHeight w:val="377"/>
        </w:trPr>
        <w:tc>
          <w:tcPr>
            <w:tcW w:w="3543" w:type="dxa"/>
            <w:tcBorders>
              <w:bottom w:val="single" w:sz="4" w:space="0" w:color="auto"/>
            </w:tcBorders>
          </w:tcPr>
          <w:p w:rsidR="008631EA" w:rsidRPr="008631EA" w:rsidRDefault="008631EA" w:rsidP="008631EA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631EA" w:rsidRPr="008631EA" w:rsidRDefault="008631EA" w:rsidP="008631EA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631EA" w:rsidRPr="008631EA" w:rsidRDefault="008631EA" w:rsidP="008631EA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8631EA" w:rsidRPr="008631EA" w:rsidRDefault="008631EA" w:rsidP="008631EA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8631EA" w:rsidRPr="008631EA" w:rsidRDefault="008631EA" w:rsidP="008631EA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1EA" w:rsidRPr="008631EA" w:rsidTr="00B319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29" w:type="dxa"/>
          <w:trHeight w:val="377"/>
        </w:trPr>
        <w:tc>
          <w:tcPr>
            <w:tcW w:w="3543" w:type="dxa"/>
          </w:tcPr>
          <w:p w:rsidR="008631EA" w:rsidRPr="008631EA" w:rsidRDefault="008631EA" w:rsidP="008631EA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1E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708" w:type="dxa"/>
          </w:tcPr>
          <w:p w:rsidR="008631EA" w:rsidRPr="008631EA" w:rsidRDefault="008631EA" w:rsidP="008631EA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631EA" w:rsidRPr="008631EA" w:rsidRDefault="008631EA" w:rsidP="008631EA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1EA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784" w:type="dxa"/>
          </w:tcPr>
          <w:p w:rsidR="008631EA" w:rsidRPr="008631EA" w:rsidRDefault="008631EA" w:rsidP="008631EA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8631EA" w:rsidRPr="008631EA" w:rsidRDefault="008631EA" w:rsidP="008631EA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1E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8631EA" w:rsidRPr="008631EA" w:rsidTr="00B319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29" w:type="dxa"/>
          <w:trHeight w:val="377"/>
        </w:trPr>
        <w:tc>
          <w:tcPr>
            <w:tcW w:w="3543" w:type="dxa"/>
          </w:tcPr>
          <w:p w:rsidR="008631EA" w:rsidRPr="008631EA" w:rsidRDefault="008631EA" w:rsidP="008631EA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631EA" w:rsidRPr="008631EA" w:rsidRDefault="008631EA" w:rsidP="008631EA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31EA" w:rsidRPr="008631EA" w:rsidRDefault="008631EA" w:rsidP="008631EA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8631EA" w:rsidRPr="008631EA" w:rsidRDefault="008631EA" w:rsidP="008631EA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1EA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628" w:type="dxa"/>
          </w:tcPr>
          <w:p w:rsidR="008631EA" w:rsidRPr="008631EA" w:rsidRDefault="008631EA" w:rsidP="008631EA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31EA" w:rsidRDefault="008631EA"/>
    <w:sectPr w:rsidR="00863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08"/>
    <w:rsid w:val="008631EA"/>
    <w:rsid w:val="00C92A6A"/>
    <w:rsid w:val="00D65B57"/>
    <w:rsid w:val="00F8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BC37"/>
  <w15:chartTrackingRefBased/>
  <w15:docId w15:val="{282BEAA8-3C27-4685-9C54-54637FE0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Новрузова Руслана Мансуровна</dc:creator>
  <cp:keywords/>
  <dc:description/>
  <cp:lastModifiedBy>Новрузова Руслана Мансуровна</cp:lastModifiedBy>
  <cp:revision>2</cp:revision>
  <dcterms:created xsi:type="dcterms:W3CDTF">2025-09-22T14:28:00Z</dcterms:created>
  <dcterms:modified xsi:type="dcterms:W3CDTF">2025-09-22T14:28:00Z</dcterms:modified>
</cp:coreProperties>
</file>