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DB8" w:rsidRPr="00EF6DB8" w:rsidRDefault="00EF6DB8" w:rsidP="00EF6DB8">
      <w:pPr>
        <w:pStyle w:val="a"/>
        <w:numPr>
          <w:ilvl w:val="0"/>
          <w:numId w:val="0"/>
        </w:numPr>
        <w:contextualSpacing/>
        <w:jc w:val="right"/>
        <w:rPr>
          <w:rFonts w:eastAsia="Times New Roman" w:cs="Times New Roman"/>
          <w:b w:val="0"/>
          <w:szCs w:val="24"/>
        </w:rPr>
      </w:pPr>
      <w:r w:rsidRPr="00EF6DB8">
        <w:rPr>
          <w:rFonts w:eastAsia="Times New Roman" w:cs="Times New Roman"/>
          <w:b w:val="0"/>
          <w:szCs w:val="24"/>
        </w:rPr>
        <w:t>Приложение 4.1</w:t>
      </w:r>
    </w:p>
    <w:p w:rsidR="00EF6DB8" w:rsidRPr="00EF6DB8" w:rsidRDefault="00EF6DB8" w:rsidP="00EF6DB8">
      <w:pPr>
        <w:pStyle w:val="aa"/>
        <w:jc w:val="center"/>
        <w:rPr>
          <w:rFonts w:ascii="Times New Roman" w:hAnsi="Times New Roman" w:cs="Times New Roman"/>
          <w:b/>
          <w:sz w:val="24"/>
          <w:szCs w:val="24"/>
        </w:rPr>
      </w:pPr>
    </w:p>
    <w:p w:rsidR="00EF6DB8" w:rsidRPr="00EF6DB8" w:rsidRDefault="00EF6DB8" w:rsidP="00EF6DB8">
      <w:pPr>
        <w:pStyle w:val="aa"/>
        <w:jc w:val="center"/>
        <w:rPr>
          <w:rFonts w:ascii="Times New Roman" w:hAnsi="Times New Roman" w:cs="Times New Roman"/>
          <w:b/>
          <w:sz w:val="24"/>
          <w:szCs w:val="24"/>
        </w:rPr>
      </w:pPr>
      <w:r w:rsidRPr="00EF6DB8">
        <w:rPr>
          <w:rFonts w:ascii="Times New Roman" w:hAnsi="Times New Roman" w:cs="Times New Roman"/>
          <w:b/>
          <w:sz w:val="24"/>
          <w:szCs w:val="24"/>
        </w:rPr>
        <w:t xml:space="preserve">Заявление о перечислении денежных средств по Еврооблигациям/ </w:t>
      </w:r>
    </w:p>
    <w:p w:rsidR="00EF6DB8" w:rsidRPr="00EF6DB8" w:rsidRDefault="00EF6DB8" w:rsidP="00EF6DB8">
      <w:pPr>
        <w:pStyle w:val="aa"/>
        <w:jc w:val="center"/>
        <w:rPr>
          <w:rFonts w:ascii="Times New Roman" w:hAnsi="Times New Roman" w:cs="Times New Roman"/>
          <w:b/>
          <w:sz w:val="24"/>
          <w:szCs w:val="24"/>
          <w:lang w:val="en-US"/>
        </w:rPr>
      </w:pPr>
      <w:r w:rsidRPr="00EF6DB8">
        <w:rPr>
          <w:rFonts w:ascii="Times New Roman" w:hAnsi="Times New Roman" w:cs="Times New Roman"/>
          <w:b/>
          <w:sz w:val="24"/>
          <w:szCs w:val="24"/>
          <w:lang w:val="en-US"/>
        </w:rPr>
        <w:t>Application for the transfer of proceeds on Eurobonds</w:t>
      </w:r>
    </w:p>
    <w:p w:rsidR="00EF6DB8" w:rsidRPr="00EF6DB8" w:rsidRDefault="00EF6DB8" w:rsidP="00EF6DB8">
      <w:pPr>
        <w:rPr>
          <w:lang w:val="en-US"/>
        </w:rPr>
      </w:pPr>
    </w:p>
    <w:p w:rsidR="00EF6DB8" w:rsidRPr="00EF6DB8" w:rsidRDefault="00EF6DB8" w:rsidP="00EF6DB8">
      <w:pPr>
        <w:tabs>
          <w:tab w:val="left" w:pos="1134"/>
          <w:tab w:val="left" w:pos="9356"/>
        </w:tabs>
        <w:ind w:right="-1"/>
        <w:jc w:val="both"/>
        <w:rPr>
          <w:rFonts w:ascii="Times New Roman" w:hAnsi="Times New Roman" w:cs="Times New Roman"/>
          <w:sz w:val="24"/>
          <w:szCs w:val="24"/>
          <w:lang w:val="en-US"/>
        </w:rPr>
      </w:pPr>
      <w:r w:rsidRPr="00EF6DB8">
        <w:rPr>
          <w:rFonts w:ascii="Times New Roman" w:hAnsi="Times New Roman" w:cs="Times New Roman"/>
          <w:sz w:val="24"/>
          <w:szCs w:val="24"/>
        </w:rPr>
        <w:t>Прошу</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НКО</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АО</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НРД</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перечислить</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денежные</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средства</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в</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рублях</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по</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Еврооблигациям</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РФ</w:t>
      </w:r>
      <w:r w:rsidRPr="00EF6DB8">
        <w:rPr>
          <w:rFonts w:ascii="Times New Roman" w:hAnsi="Times New Roman" w:cs="Times New Roman"/>
          <w:sz w:val="24"/>
          <w:szCs w:val="24"/>
          <w:lang w:val="en-US"/>
        </w:rPr>
        <w:t>/</w:t>
      </w:r>
      <w:r w:rsidRPr="00EF6DB8">
        <w:rPr>
          <w:rFonts w:ascii="Times New Roman" w:hAnsi="Times New Roman"/>
          <w:sz w:val="24"/>
          <w:lang w:val="en-US"/>
        </w:rPr>
        <w:t xml:space="preserve">We hereby request NSD to transfer proceeds in Russian </w:t>
      </w:r>
      <w:proofErr w:type="spellStart"/>
      <w:r w:rsidRPr="00EF6DB8">
        <w:rPr>
          <w:rFonts w:ascii="Times New Roman" w:hAnsi="Times New Roman"/>
          <w:sz w:val="24"/>
          <w:lang w:val="en-US"/>
        </w:rPr>
        <w:t>roubles</w:t>
      </w:r>
      <w:proofErr w:type="spellEnd"/>
      <w:r w:rsidRPr="00EF6DB8">
        <w:rPr>
          <w:rFonts w:ascii="Times New Roman" w:hAnsi="Times New Roman"/>
          <w:sz w:val="24"/>
          <w:lang w:val="en-US"/>
        </w:rPr>
        <w:t xml:space="preserve"> on the Russian Eurobonds:</w:t>
      </w:r>
    </w:p>
    <w:tbl>
      <w:tblPr>
        <w:tblStyle w:val="a4"/>
        <w:tblW w:w="9243" w:type="dxa"/>
        <w:tblInd w:w="108" w:type="dxa"/>
        <w:tblLook w:val="04A0" w:firstRow="1" w:lastRow="0" w:firstColumn="1" w:lastColumn="0" w:noHBand="0" w:noVBand="1"/>
      </w:tblPr>
      <w:tblGrid>
        <w:gridCol w:w="878"/>
        <w:gridCol w:w="3149"/>
        <w:gridCol w:w="5216"/>
      </w:tblGrid>
      <w:tr w:rsidR="00EF6DB8" w:rsidRPr="00B71390" w:rsidTr="006C0D45">
        <w:tc>
          <w:tcPr>
            <w:tcW w:w="878" w:type="dxa"/>
          </w:tcPr>
          <w:p w:rsidR="00EF6DB8" w:rsidRPr="00EF6DB8" w:rsidRDefault="00EF6DB8" w:rsidP="00EF6DB8">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149" w:type="dxa"/>
          </w:tcPr>
          <w:p w:rsidR="00EF6DB8" w:rsidRPr="00EF6DB8" w:rsidRDefault="00EF6DB8" w:rsidP="006C0D45">
            <w:pPr>
              <w:tabs>
                <w:tab w:val="left" w:pos="1134"/>
                <w:tab w:val="left" w:pos="9356"/>
              </w:tabs>
              <w:ind w:right="-1"/>
              <w:jc w:val="both"/>
              <w:rPr>
                <w:rFonts w:ascii="Times New Roman" w:hAnsi="Times New Roman" w:cs="Times New Roman"/>
                <w:sz w:val="24"/>
                <w:szCs w:val="24"/>
                <w:lang w:val="en-US"/>
              </w:rPr>
            </w:pPr>
            <w:r w:rsidRPr="00EF6DB8">
              <w:rPr>
                <w:rFonts w:ascii="Times New Roman" w:hAnsi="Times New Roman" w:cs="Times New Roman"/>
                <w:sz w:val="24"/>
                <w:szCs w:val="24"/>
                <w:lang w:val="en-US"/>
              </w:rPr>
              <w:t xml:space="preserve">ISIN </w:t>
            </w:r>
            <w:r w:rsidRPr="00EF6DB8">
              <w:rPr>
                <w:rFonts w:ascii="Times New Roman" w:hAnsi="Times New Roman" w:cs="Times New Roman"/>
                <w:sz w:val="24"/>
                <w:szCs w:val="24"/>
              </w:rPr>
              <w:t>код</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Еврооблигаций</w:t>
            </w:r>
            <w:r w:rsidRPr="00EF6DB8">
              <w:rPr>
                <w:rFonts w:ascii="Times New Roman" w:hAnsi="Times New Roman" w:cs="Times New Roman"/>
                <w:sz w:val="24"/>
                <w:szCs w:val="24"/>
                <w:lang w:val="en-US"/>
              </w:rPr>
              <w:t>/</w:t>
            </w:r>
            <w:r w:rsidRPr="00EF6DB8">
              <w:rPr>
                <w:rFonts w:ascii="Times New Roman" w:hAnsi="Times New Roman"/>
                <w:sz w:val="24"/>
                <w:lang w:val="en-US"/>
              </w:rPr>
              <w:t xml:space="preserve"> ISIN for Eurobond</w:t>
            </w:r>
          </w:p>
        </w:tc>
        <w:tc>
          <w:tcPr>
            <w:tcW w:w="5216" w:type="dxa"/>
          </w:tcPr>
          <w:p w:rsidR="00EF6DB8" w:rsidRPr="00EF6DB8" w:rsidRDefault="00EF6DB8" w:rsidP="006C0D45">
            <w:pPr>
              <w:tabs>
                <w:tab w:val="left" w:pos="1134"/>
                <w:tab w:val="left" w:pos="9356"/>
              </w:tabs>
              <w:ind w:right="-1"/>
              <w:jc w:val="both"/>
              <w:rPr>
                <w:rFonts w:ascii="Times New Roman" w:hAnsi="Times New Roman" w:cs="Times New Roman"/>
                <w:sz w:val="24"/>
                <w:szCs w:val="24"/>
                <w:lang w:val="en-US"/>
              </w:rPr>
            </w:pPr>
          </w:p>
        </w:tc>
      </w:tr>
      <w:tr w:rsidR="00EF6DB8" w:rsidRPr="00EF6DB8" w:rsidTr="006C0D45">
        <w:tc>
          <w:tcPr>
            <w:tcW w:w="878" w:type="dxa"/>
          </w:tcPr>
          <w:p w:rsidR="00EF6DB8" w:rsidRPr="00EF6DB8" w:rsidRDefault="00EF6DB8" w:rsidP="00EF6DB8">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149" w:type="dxa"/>
          </w:tcPr>
          <w:p w:rsidR="00EF6DB8" w:rsidRPr="00EF6DB8" w:rsidRDefault="00EF6DB8" w:rsidP="006C0D45">
            <w:pPr>
              <w:tabs>
                <w:tab w:val="left" w:pos="1134"/>
                <w:tab w:val="left" w:pos="9356"/>
              </w:tabs>
              <w:ind w:right="-1"/>
              <w:jc w:val="both"/>
              <w:rPr>
                <w:rFonts w:ascii="Times New Roman" w:hAnsi="Times New Roman" w:cs="Times New Roman"/>
                <w:sz w:val="24"/>
                <w:szCs w:val="24"/>
                <w:lang w:val="en-US"/>
              </w:rPr>
            </w:pPr>
            <w:r w:rsidRPr="00EF6DB8">
              <w:rPr>
                <w:rFonts w:ascii="Times New Roman" w:hAnsi="Times New Roman" w:cs="Times New Roman"/>
                <w:sz w:val="24"/>
                <w:szCs w:val="24"/>
              </w:rPr>
              <w:t>Вид</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выплаты</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по</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Еврооблигациям</w:t>
            </w:r>
            <w:r w:rsidRPr="00EF6DB8">
              <w:rPr>
                <w:rFonts w:ascii="Times New Roman" w:hAnsi="Times New Roman" w:cs="Times New Roman"/>
                <w:sz w:val="24"/>
                <w:szCs w:val="24"/>
                <w:lang w:val="en-US"/>
              </w:rPr>
              <w:t>/</w:t>
            </w:r>
            <w:r w:rsidRPr="00EF6DB8">
              <w:rPr>
                <w:rFonts w:ascii="Times New Roman" w:hAnsi="Times New Roman"/>
                <w:sz w:val="24"/>
                <w:lang w:val="en-US"/>
              </w:rPr>
              <w:t xml:space="preserve"> Type of payment on Eurobond</w:t>
            </w:r>
          </w:p>
        </w:tc>
        <w:tc>
          <w:tcPr>
            <w:tcW w:w="5216" w:type="dxa"/>
          </w:tcPr>
          <w:p w:rsidR="00EF6DB8" w:rsidRPr="00EF6DB8" w:rsidRDefault="00EF6DB8" w:rsidP="00EF6DB8">
            <w:pPr>
              <w:pStyle w:val="a7"/>
              <w:numPr>
                <w:ilvl w:val="0"/>
                <w:numId w:val="2"/>
              </w:numPr>
              <w:tabs>
                <w:tab w:val="left" w:pos="67"/>
                <w:tab w:val="left" w:pos="1134"/>
                <w:tab w:val="left" w:pos="9356"/>
              </w:tabs>
              <w:spacing w:before="0" w:after="0" w:line="240" w:lineRule="auto"/>
              <w:ind w:right="-1"/>
              <w:jc w:val="both"/>
              <w:rPr>
                <w:rFonts w:ascii="Times New Roman" w:hAnsi="Times New Roman" w:cs="Times New Roman"/>
                <w:sz w:val="24"/>
                <w:szCs w:val="24"/>
              </w:rPr>
            </w:pPr>
            <w:r w:rsidRPr="00EF6DB8">
              <w:rPr>
                <w:rFonts w:ascii="Times New Roman" w:hAnsi="Times New Roman" w:cs="Times New Roman"/>
                <w:sz w:val="24"/>
                <w:szCs w:val="24"/>
              </w:rPr>
              <w:t>Купонный (процентный) доход/</w:t>
            </w:r>
            <w:r w:rsidRPr="00EF6DB8">
              <w:rPr>
                <w:rFonts w:ascii="Times New Roman" w:hAnsi="Times New Roman"/>
                <w:sz w:val="24"/>
              </w:rPr>
              <w:t xml:space="preserve"> </w:t>
            </w:r>
            <w:proofErr w:type="spellStart"/>
            <w:r w:rsidRPr="00EF6DB8">
              <w:rPr>
                <w:rFonts w:ascii="Times New Roman" w:hAnsi="Times New Roman"/>
                <w:sz w:val="24"/>
              </w:rPr>
              <w:t>Coupon</w:t>
            </w:r>
            <w:proofErr w:type="spellEnd"/>
            <w:r w:rsidRPr="00EF6DB8">
              <w:rPr>
                <w:rFonts w:ascii="Times New Roman" w:hAnsi="Times New Roman"/>
                <w:sz w:val="24"/>
              </w:rPr>
              <w:t xml:space="preserve"> (</w:t>
            </w:r>
            <w:proofErr w:type="spellStart"/>
            <w:r w:rsidRPr="00EF6DB8">
              <w:rPr>
                <w:rFonts w:ascii="Times New Roman" w:hAnsi="Times New Roman"/>
                <w:sz w:val="24"/>
              </w:rPr>
              <w:t>interest</w:t>
            </w:r>
            <w:proofErr w:type="spellEnd"/>
            <w:r w:rsidRPr="00EF6DB8">
              <w:rPr>
                <w:rFonts w:ascii="Times New Roman" w:hAnsi="Times New Roman"/>
                <w:sz w:val="24"/>
              </w:rPr>
              <w:t xml:space="preserve">) </w:t>
            </w:r>
            <w:proofErr w:type="spellStart"/>
            <w:r w:rsidRPr="00EF6DB8">
              <w:rPr>
                <w:rFonts w:ascii="Times New Roman" w:hAnsi="Times New Roman"/>
                <w:sz w:val="24"/>
              </w:rPr>
              <w:t>yield</w:t>
            </w:r>
            <w:proofErr w:type="spellEnd"/>
          </w:p>
          <w:p w:rsidR="00EF6DB8" w:rsidRPr="00EF6DB8" w:rsidRDefault="00EF6DB8" w:rsidP="00EF6DB8">
            <w:pPr>
              <w:pStyle w:val="a7"/>
              <w:numPr>
                <w:ilvl w:val="0"/>
                <w:numId w:val="2"/>
              </w:numPr>
              <w:tabs>
                <w:tab w:val="left" w:pos="67"/>
                <w:tab w:val="left" w:pos="1134"/>
                <w:tab w:val="left" w:pos="9356"/>
              </w:tabs>
              <w:spacing w:before="0" w:after="0" w:line="240" w:lineRule="auto"/>
              <w:ind w:right="-1"/>
              <w:jc w:val="both"/>
              <w:rPr>
                <w:rFonts w:ascii="Times New Roman" w:hAnsi="Times New Roman" w:cs="Times New Roman"/>
                <w:sz w:val="24"/>
                <w:szCs w:val="24"/>
              </w:rPr>
            </w:pPr>
            <w:r w:rsidRPr="00EF6DB8">
              <w:rPr>
                <w:rFonts w:ascii="Times New Roman" w:hAnsi="Times New Roman" w:cs="Times New Roman"/>
                <w:sz w:val="24"/>
                <w:szCs w:val="24"/>
              </w:rPr>
              <w:t xml:space="preserve">Номинальная стоимость/ </w:t>
            </w:r>
            <w:proofErr w:type="spellStart"/>
            <w:r w:rsidRPr="00EF6DB8">
              <w:rPr>
                <w:rFonts w:ascii="Times New Roman" w:hAnsi="Times New Roman" w:cs="Times New Roman"/>
                <w:sz w:val="24"/>
                <w:szCs w:val="24"/>
              </w:rPr>
              <w:t>Face</w:t>
            </w:r>
            <w:proofErr w:type="spellEnd"/>
            <w:r w:rsidRPr="00EF6DB8">
              <w:rPr>
                <w:rFonts w:ascii="Times New Roman" w:hAnsi="Times New Roman" w:cs="Times New Roman"/>
                <w:sz w:val="24"/>
                <w:szCs w:val="24"/>
              </w:rPr>
              <w:t xml:space="preserve"> </w:t>
            </w:r>
            <w:proofErr w:type="spellStart"/>
            <w:r w:rsidRPr="00EF6DB8">
              <w:rPr>
                <w:rFonts w:ascii="Times New Roman" w:hAnsi="Times New Roman" w:cs="Times New Roman"/>
                <w:sz w:val="24"/>
                <w:szCs w:val="24"/>
              </w:rPr>
              <w:t>value</w:t>
            </w:r>
            <w:proofErr w:type="spellEnd"/>
          </w:p>
          <w:p w:rsidR="00EF6DB8" w:rsidRPr="00EF6DB8" w:rsidRDefault="00EF6DB8" w:rsidP="00EF6DB8">
            <w:pPr>
              <w:pStyle w:val="a7"/>
              <w:numPr>
                <w:ilvl w:val="0"/>
                <w:numId w:val="2"/>
              </w:numPr>
              <w:tabs>
                <w:tab w:val="left" w:pos="67"/>
                <w:tab w:val="left" w:pos="1134"/>
                <w:tab w:val="left" w:pos="9356"/>
              </w:tabs>
              <w:spacing w:before="0" w:after="0" w:line="240" w:lineRule="auto"/>
              <w:ind w:right="-1"/>
              <w:jc w:val="both"/>
              <w:rPr>
                <w:rFonts w:ascii="Times New Roman" w:hAnsi="Times New Roman" w:cs="Times New Roman"/>
                <w:sz w:val="24"/>
                <w:szCs w:val="24"/>
              </w:rPr>
            </w:pPr>
            <w:r w:rsidRPr="00EF6DB8">
              <w:rPr>
                <w:rFonts w:ascii="Times New Roman" w:hAnsi="Times New Roman" w:cs="Times New Roman"/>
                <w:sz w:val="24"/>
                <w:szCs w:val="24"/>
              </w:rPr>
              <w:t>Частичная номинальная стоимость/</w:t>
            </w:r>
            <w:r w:rsidRPr="00EF6DB8">
              <w:rPr>
                <w:rFonts w:ascii="Times New Roman" w:hAnsi="Times New Roman"/>
                <w:sz w:val="24"/>
              </w:rPr>
              <w:t xml:space="preserve"> </w:t>
            </w:r>
            <w:proofErr w:type="spellStart"/>
            <w:r w:rsidRPr="00EF6DB8">
              <w:rPr>
                <w:rFonts w:ascii="Times New Roman" w:hAnsi="Times New Roman"/>
                <w:sz w:val="24"/>
              </w:rPr>
              <w:t>Partial</w:t>
            </w:r>
            <w:proofErr w:type="spellEnd"/>
            <w:r w:rsidRPr="00EF6DB8">
              <w:rPr>
                <w:rFonts w:ascii="Times New Roman" w:hAnsi="Times New Roman"/>
                <w:sz w:val="24"/>
              </w:rPr>
              <w:t xml:space="preserve"> </w:t>
            </w:r>
            <w:proofErr w:type="spellStart"/>
            <w:r w:rsidRPr="00EF6DB8">
              <w:rPr>
                <w:rFonts w:ascii="Times New Roman" w:hAnsi="Times New Roman"/>
                <w:sz w:val="24"/>
              </w:rPr>
              <w:t>face</w:t>
            </w:r>
            <w:proofErr w:type="spellEnd"/>
            <w:r w:rsidRPr="00EF6DB8">
              <w:rPr>
                <w:rFonts w:ascii="Times New Roman" w:hAnsi="Times New Roman"/>
                <w:sz w:val="24"/>
              </w:rPr>
              <w:t xml:space="preserve"> </w:t>
            </w:r>
            <w:proofErr w:type="spellStart"/>
            <w:r w:rsidRPr="00EF6DB8">
              <w:rPr>
                <w:rFonts w:ascii="Times New Roman" w:hAnsi="Times New Roman"/>
                <w:sz w:val="24"/>
              </w:rPr>
              <w:t>value</w:t>
            </w:r>
            <w:proofErr w:type="spellEnd"/>
          </w:p>
        </w:tc>
      </w:tr>
      <w:tr w:rsidR="00EF6DB8" w:rsidRPr="00EF6DB8" w:rsidTr="006C0D45">
        <w:tc>
          <w:tcPr>
            <w:tcW w:w="878" w:type="dxa"/>
          </w:tcPr>
          <w:p w:rsidR="00EF6DB8" w:rsidRPr="00EF6DB8" w:rsidRDefault="00EF6DB8" w:rsidP="00EF6DB8">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149" w:type="dxa"/>
          </w:tcPr>
          <w:p w:rsidR="00EF6DB8" w:rsidRPr="00EF6DB8" w:rsidRDefault="00EF6DB8" w:rsidP="006C0D45">
            <w:pPr>
              <w:tabs>
                <w:tab w:val="left" w:pos="1134"/>
                <w:tab w:val="left" w:pos="9356"/>
              </w:tabs>
              <w:ind w:right="-1"/>
              <w:jc w:val="both"/>
              <w:rPr>
                <w:rFonts w:ascii="Times New Roman" w:hAnsi="Times New Roman" w:cs="Times New Roman"/>
                <w:sz w:val="24"/>
                <w:szCs w:val="24"/>
                <w:lang w:val="en-US"/>
              </w:rPr>
            </w:pPr>
            <w:r w:rsidRPr="00EF6DB8">
              <w:rPr>
                <w:rFonts w:ascii="Times New Roman" w:hAnsi="Times New Roman" w:cs="Times New Roman"/>
                <w:sz w:val="24"/>
                <w:szCs w:val="24"/>
              </w:rPr>
              <w:t>Дата фиксации</w:t>
            </w:r>
            <w:r w:rsidRPr="00EF6DB8">
              <w:rPr>
                <w:rFonts w:ascii="Times New Roman" w:hAnsi="Times New Roman" w:cs="Times New Roman"/>
                <w:sz w:val="24"/>
                <w:szCs w:val="24"/>
                <w:lang w:val="en-US"/>
              </w:rPr>
              <w:t>/</w:t>
            </w:r>
            <w:r w:rsidRPr="00EF6DB8">
              <w:rPr>
                <w:rFonts w:ascii="Times New Roman" w:hAnsi="Times New Roman"/>
                <w:sz w:val="24"/>
              </w:rPr>
              <w:t xml:space="preserve"> </w:t>
            </w:r>
            <w:proofErr w:type="spellStart"/>
            <w:r w:rsidRPr="00EF6DB8">
              <w:rPr>
                <w:rFonts w:ascii="Times New Roman" w:hAnsi="Times New Roman"/>
                <w:sz w:val="24"/>
              </w:rPr>
              <w:t>Record</w:t>
            </w:r>
            <w:proofErr w:type="spellEnd"/>
            <w:r w:rsidRPr="00EF6DB8">
              <w:rPr>
                <w:rFonts w:ascii="Times New Roman" w:hAnsi="Times New Roman"/>
                <w:sz w:val="24"/>
              </w:rPr>
              <w:t xml:space="preserve"> </w:t>
            </w:r>
            <w:proofErr w:type="spellStart"/>
            <w:r w:rsidRPr="00EF6DB8">
              <w:rPr>
                <w:rFonts w:ascii="Times New Roman" w:hAnsi="Times New Roman"/>
                <w:sz w:val="24"/>
              </w:rPr>
              <w:t>date</w:t>
            </w:r>
            <w:proofErr w:type="spellEnd"/>
          </w:p>
        </w:tc>
        <w:tc>
          <w:tcPr>
            <w:tcW w:w="5216" w:type="dxa"/>
          </w:tcPr>
          <w:p w:rsidR="00EF6DB8" w:rsidRPr="00EF6DB8" w:rsidRDefault="00EF6DB8" w:rsidP="006C0D45">
            <w:pPr>
              <w:tabs>
                <w:tab w:val="left" w:pos="1134"/>
                <w:tab w:val="left" w:pos="9356"/>
              </w:tabs>
              <w:ind w:right="-1"/>
              <w:jc w:val="both"/>
              <w:rPr>
                <w:rFonts w:ascii="Times New Roman" w:hAnsi="Times New Roman" w:cs="Times New Roman"/>
                <w:sz w:val="24"/>
                <w:szCs w:val="24"/>
              </w:rPr>
            </w:pPr>
          </w:p>
        </w:tc>
      </w:tr>
      <w:tr w:rsidR="00EF6DB8" w:rsidRPr="00EF6DB8" w:rsidTr="006C0D45">
        <w:tc>
          <w:tcPr>
            <w:tcW w:w="878" w:type="dxa"/>
          </w:tcPr>
          <w:p w:rsidR="00EF6DB8" w:rsidRPr="00EF6DB8" w:rsidRDefault="00EF6DB8" w:rsidP="00EF6DB8">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149" w:type="dxa"/>
          </w:tcPr>
          <w:p w:rsidR="00EF6DB8" w:rsidRPr="00EF6DB8" w:rsidRDefault="00EF6DB8" w:rsidP="006C0D45">
            <w:pPr>
              <w:tabs>
                <w:tab w:val="left" w:pos="1134"/>
                <w:tab w:val="left" w:pos="9356"/>
              </w:tabs>
              <w:ind w:right="-1"/>
              <w:jc w:val="both"/>
              <w:rPr>
                <w:rFonts w:ascii="Times New Roman" w:hAnsi="Times New Roman" w:cs="Times New Roman"/>
                <w:sz w:val="24"/>
                <w:szCs w:val="24"/>
                <w:lang w:val="en-US"/>
              </w:rPr>
            </w:pPr>
            <w:r w:rsidRPr="00EF6DB8">
              <w:rPr>
                <w:rFonts w:ascii="Times New Roman" w:hAnsi="Times New Roman" w:cs="Times New Roman"/>
                <w:sz w:val="24"/>
                <w:szCs w:val="24"/>
              </w:rPr>
              <w:t>Дата выплаты</w:t>
            </w:r>
            <w:r w:rsidRPr="00EF6DB8">
              <w:rPr>
                <w:rFonts w:ascii="Times New Roman" w:hAnsi="Times New Roman" w:cs="Times New Roman"/>
                <w:sz w:val="24"/>
                <w:szCs w:val="24"/>
                <w:lang w:val="en-US"/>
              </w:rPr>
              <w:t>/</w:t>
            </w:r>
            <w:r w:rsidRPr="00EF6DB8">
              <w:rPr>
                <w:rFonts w:ascii="Times New Roman" w:hAnsi="Times New Roman"/>
                <w:sz w:val="24"/>
              </w:rPr>
              <w:t xml:space="preserve"> </w:t>
            </w:r>
            <w:proofErr w:type="spellStart"/>
            <w:r w:rsidRPr="00EF6DB8">
              <w:rPr>
                <w:rFonts w:ascii="Times New Roman" w:hAnsi="Times New Roman"/>
                <w:sz w:val="24"/>
              </w:rPr>
              <w:t>Payout</w:t>
            </w:r>
            <w:proofErr w:type="spellEnd"/>
            <w:r w:rsidRPr="00EF6DB8">
              <w:rPr>
                <w:rFonts w:ascii="Times New Roman" w:hAnsi="Times New Roman"/>
                <w:sz w:val="24"/>
              </w:rPr>
              <w:t xml:space="preserve"> </w:t>
            </w:r>
            <w:proofErr w:type="spellStart"/>
            <w:r w:rsidRPr="00EF6DB8">
              <w:rPr>
                <w:rFonts w:ascii="Times New Roman" w:hAnsi="Times New Roman"/>
                <w:sz w:val="24"/>
              </w:rPr>
              <w:t>date</w:t>
            </w:r>
            <w:proofErr w:type="spellEnd"/>
          </w:p>
        </w:tc>
        <w:tc>
          <w:tcPr>
            <w:tcW w:w="5216" w:type="dxa"/>
          </w:tcPr>
          <w:p w:rsidR="00EF6DB8" w:rsidRPr="00EF6DB8" w:rsidRDefault="00EF6DB8" w:rsidP="006C0D45">
            <w:pPr>
              <w:tabs>
                <w:tab w:val="left" w:pos="1134"/>
                <w:tab w:val="left" w:pos="9356"/>
              </w:tabs>
              <w:ind w:right="-1"/>
              <w:jc w:val="both"/>
              <w:rPr>
                <w:rFonts w:ascii="Times New Roman" w:hAnsi="Times New Roman" w:cs="Times New Roman"/>
                <w:sz w:val="24"/>
                <w:szCs w:val="24"/>
              </w:rPr>
            </w:pPr>
          </w:p>
        </w:tc>
      </w:tr>
      <w:tr w:rsidR="00EF6DB8" w:rsidRPr="00B71390" w:rsidTr="006C0D45">
        <w:tc>
          <w:tcPr>
            <w:tcW w:w="878" w:type="dxa"/>
          </w:tcPr>
          <w:p w:rsidR="00EF6DB8" w:rsidRPr="00EF6DB8" w:rsidRDefault="00EF6DB8" w:rsidP="00EF6DB8">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149" w:type="dxa"/>
          </w:tcPr>
          <w:p w:rsidR="00EF6DB8" w:rsidRPr="00EF6DB8" w:rsidRDefault="00EF6DB8" w:rsidP="006C0D45">
            <w:pPr>
              <w:tabs>
                <w:tab w:val="left" w:pos="1134"/>
                <w:tab w:val="left" w:pos="9356"/>
              </w:tabs>
              <w:ind w:right="-1"/>
              <w:jc w:val="both"/>
              <w:rPr>
                <w:rFonts w:ascii="Times New Roman" w:hAnsi="Times New Roman" w:cs="Times New Roman"/>
                <w:sz w:val="24"/>
                <w:szCs w:val="24"/>
                <w:lang w:val="en-US"/>
              </w:rPr>
            </w:pPr>
            <w:r w:rsidRPr="00EF6DB8">
              <w:rPr>
                <w:rFonts w:ascii="Times New Roman" w:hAnsi="Times New Roman" w:cs="Times New Roman"/>
                <w:sz w:val="24"/>
                <w:szCs w:val="24"/>
              </w:rPr>
              <w:t>Количество</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Еврооблигаций</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в</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штуках</w:t>
            </w:r>
            <w:r w:rsidRPr="00EF6DB8">
              <w:rPr>
                <w:rFonts w:ascii="Times New Roman" w:hAnsi="Times New Roman" w:cs="Times New Roman"/>
                <w:sz w:val="24"/>
                <w:szCs w:val="24"/>
                <w:lang w:val="en-US"/>
              </w:rPr>
              <w:t>)</w:t>
            </w:r>
            <w:r w:rsidRPr="00EF6DB8">
              <w:rPr>
                <w:rStyle w:val="a9"/>
                <w:rFonts w:ascii="Times New Roman" w:hAnsi="Times New Roman" w:cs="Times New Roman"/>
                <w:sz w:val="24"/>
                <w:szCs w:val="24"/>
              </w:rPr>
              <w:footnoteReference w:id="1"/>
            </w:r>
            <w:r w:rsidRPr="00EF6DB8">
              <w:rPr>
                <w:rFonts w:ascii="Times New Roman" w:hAnsi="Times New Roman" w:cs="Times New Roman"/>
                <w:sz w:val="24"/>
                <w:szCs w:val="24"/>
                <w:lang w:val="en-US"/>
              </w:rPr>
              <w:t>/</w:t>
            </w:r>
            <w:r w:rsidRPr="00EF6DB8">
              <w:rPr>
                <w:rFonts w:ascii="Times New Roman" w:hAnsi="Times New Roman"/>
                <w:sz w:val="24"/>
                <w:lang w:val="en-US"/>
              </w:rPr>
              <w:t xml:space="preserve"> Number of Eurobonds (in units of security)</w:t>
            </w:r>
            <w:r w:rsidRPr="00EF6DB8">
              <w:rPr>
                <w:rStyle w:val="a9"/>
                <w:rFonts w:ascii="Times New Roman" w:hAnsi="Times New Roman" w:cs="Times New Roman"/>
                <w:sz w:val="24"/>
                <w:szCs w:val="24"/>
              </w:rPr>
              <w:footnoteReference w:id="2"/>
            </w:r>
          </w:p>
        </w:tc>
        <w:tc>
          <w:tcPr>
            <w:tcW w:w="5216" w:type="dxa"/>
          </w:tcPr>
          <w:p w:rsidR="00EF6DB8" w:rsidRPr="00EF6DB8" w:rsidRDefault="00EF6DB8" w:rsidP="006C0D45">
            <w:pPr>
              <w:tabs>
                <w:tab w:val="left" w:pos="1134"/>
                <w:tab w:val="left" w:pos="9356"/>
              </w:tabs>
              <w:ind w:right="-1"/>
              <w:jc w:val="both"/>
              <w:rPr>
                <w:rFonts w:ascii="Times New Roman" w:hAnsi="Times New Roman" w:cs="Times New Roman"/>
                <w:sz w:val="24"/>
                <w:szCs w:val="24"/>
                <w:lang w:val="en-US"/>
              </w:rPr>
            </w:pPr>
          </w:p>
        </w:tc>
      </w:tr>
      <w:tr w:rsidR="00EF6DB8" w:rsidRPr="00EF6DB8" w:rsidTr="006C0D45">
        <w:tc>
          <w:tcPr>
            <w:tcW w:w="9243" w:type="dxa"/>
            <w:gridSpan w:val="3"/>
          </w:tcPr>
          <w:p w:rsidR="00EF6DB8" w:rsidRPr="00EF6DB8" w:rsidRDefault="00EF6DB8" w:rsidP="006C0D45">
            <w:pPr>
              <w:tabs>
                <w:tab w:val="left" w:pos="67"/>
                <w:tab w:val="left" w:pos="607"/>
                <w:tab w:val="left" w:pos="1134"/>
                <w:tab w:val="left" w:pos="9356"/>
              </w:tabs>
              <w:ind w:right="-1"/>
              <w:jc w:val="both"/>
              <w:rPr>
                <w:rFonts w:ascii="Times New Roman" w:hAnsi="Times New Roman" w:cs="Times New Roman"/>
                <w:sz w:val="24"/>
                <w:szCs w:val="24"/>
              </w:rPr>
            </w:pPr>
            <w:r w:rsidRPr="00EF6DB8">
              <w:rPr>
                <w:rFonts w:ascii="Times New Roman" w:hAnsi="Times New Roman" w:cs="Times New Roman"/>
                <w:b/>
                <w:sz w:val="24"/>
                <w:szCs w:val="24"/>
              </w:rPr>
              <w:t>Сведения, позволяющие идентифицировать Держателя Еврооблигаций</w:t>
            </w:r>
          </w:p>
        </w:tc>
      </w:tr>
      <w:tr w:rsidR="00EF6DB8" w:rsidRPr="00B71390" w:rsidTr="006C0D45">
        <w:tc>
          <w:tcPr>
            <w:tcW w:w="878" w:type="dxa"/>
          </w:tcPr>
          <w:p w:rsidR="00EF6DB8" w:rsidRPr="00EF6DB8" w:rsidRDefault="00EF6DB8" w:rsidP="00EF6DB8">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149" w:type="dxa"/>
          </w:tcPr>
          <w:p w:rsidR="00EF6DB8" w:rsidRPr="00EF6DB8" w:rsidRDefault="00EF6DB8" w:rsidP="006C0D45">
            <w:pPr>
              <w:tabs>
                <w:tab w:val="left" w:pos="1134"/>
                <w:tab w:val="left" w:pos="9356"/>
              </w:tabs>
              <w:ind w:right="-1"/>
              <w:jc w:val="both"/>
              <w:rPr>
                <w:rFonts w:ascii="Times New Roman" w:hAnsi="Times New Roman" w:cs="Times New Roman"/>
                <w:sz w:val="24"/>
                <w:szCs w:val="24"/>
              </w:rPr>
            </w:pPr>
            <w:r w:rsidRPr="00EF6DB8">
              <w:rPr>
                <w:rFonts w:ascii="Times New Roman" w:hAnsi="Times New Roman" w:cs="Times New Roman"/>
                <w:sz w:val="24"/>
                <w:szCs w:val="24"/>
              </w:rPr>
              <w:t>Тип Держателя Еврооблигаций /</w:t>
            </w:r>
            <w:proofErr w:type="spellStart"/>
            <w:r w:rsidRPr="00EF6DB8">
              <w:rPr>
                <w:rFonts w:ascii="Times New Roman" w:hAnsi="Times New Roman"/>
                <w:sz w:val="24"/>
              </w:rPr>
              <w:t>Holder</w:t>
            </w:r>
            <w:proofErr w:type="spellEnd"/>
            <w:r w:rsidRPr="00EF6DB8">
              <w:rPr>
                <w:rFonts w:ascii="Times New Roman" w:hAnsi="Times New Roman"/>
                <w:sz w:val="24"/>
              </w:rPr>
              <w:t xml:space="preserve"> </w:t>
            </w:r>
            <w:proofErr w:type="spellStart"/>
            <w:r w:rsidRPr="00EF6DB8">
              <w:rPr>
                <w:rFonts w:ascii="Times New Roman" w:hAnsi="Times New Roman"/>
                <w:sz w:val="24"/>
              </w:rPr>
              <w:t>type</w:t>
            </w:r>
            <w:proofErr w:type="spellEnd"/>
          </w:p>
        </w:tc>
        <w:tc>
          <w:tcPr>
            <w:tcW w:w="5216" w:type="dxa"/>
          </w:tcPr>
          <w:p w:rsidR="00EF6DB8" w:rsidRPr="00EF6DB8" w:rsidRDefault="00EF6DB8" w:rsidP="00EF6DB8">
            <w:pPr>
              <w:pStyle w:val="a7"/>
              <w:numPr>
                <w:ilvl w:val="0"/>
                <w:numId w:val="2"/>
              </w:numPr>
              <w:tabs>
                <w:tab w:val="left" w:pos="67"/>
                <w:tab w:val="left" w:pos="607"/>
                <w:tab w:val="left" w:pos="1134"/>
                <w:tab w:val="left" w:pos="9356"/>
              </w:tabs>
              <w:spacing w:before="0" w:after="0" w:line="240" w:lineRule="auto"/>
              <w:ind w:left="607" w:right="-1" w:hanging="567"/>
              <w:jc w:val="both"/>
              <w:rPr>
                <w:rFonts w:ascii="Times New Roman" w:hAnsi="Times New Roman" w:cs="Times New Roman"/>
                <w:sz w:val="24"/>
                <w:szCs w:val="24"/>
              </w:rPr>
            </w:pPr>
            <w:r w:rsidRPr="00EF6DB8">
              <w:rPr>
                <w:rFonts w:ascii="Times New Roman" w:hAnsi="Times New Roman" w:cs="Times New Roman"/>
                <w:sz w:val="24"/>
                <w:szCs w:val="24"/>
              </w:rPr>
              <w:t>владелец по ценным бумагам/</w:t>
            </w:r>
          </w:p>
          <w:p w:rsidR="00EF6DB8" w:rsidRPr="00EF6DB8" w:rsidRDefault="00EF6DB8" w:rsidP="006C0D45">
            <w:pPr>
              <w:pStyle w:val="a7"/>
              <w:tabs>
                <w:tab w:val="left" w:pos="67"/>
                <w:tab w:val="left" w:pos="607"/>
                <w:tab w:val="left" w:pos="1134"/>
                <w:tab w:val="left" w:pos="9356"/>
              </w:tabs>
              <w:spacing w:before="0"/>
              <w:ind w:left="607" w:right="-1"/>
              <w:jc w:val="both"/>
              <w:rPr>
                <w:rFonts w:ascii="Times New Roman" w:hAnsi="Times New Roman" w:cs="Times New Roman"/>
                <w:sz w:val="24"/>
                <w:szCs w:val="24"/>
              </w:rPr>
            </w:pPr>
            <w:proofErr w:type="spellStart"/>
            <w:r w:rsidRPr="00EF6DB8">
              <w:rPr>
                <w:rFonts w:ascii="Times New Roman" w:hAnsi="Times New Roman"/>
                <w:sz w:val="24"/>
              </w:rPr>
              <w:t>security</w:t>
            </w:r>
            <w:proofErr w:type="spellEnd"/>
            <w:r w:rsidRPr="00EF6DB8">
              <w:rPr>
                <w:rFonts w:ascii="Times New Roman" w:hAnsi="Times New Roman"/>
                <w:sz w:val="24"/>
              </w:rPr>
              <w:t xml:space="preserve"> </w:t>
            </w:r>
            <w:proofErr w:type="spellStart"/>
            <w:r w:rsidRPr="00EF6DB8">
              <w:rPr>
                <w:rFonts w:ascii="Times New Roman" w:hAnsi="Times New Roman"/>
                <w:sz w:val="24"/>
              </w:rPr>
              <w:t>owner</w:t>
            </w:r>
            <w:proofErr w:type="spellEnd"/>
            <w:r w:rsidRPr="00EF6DB8">
              <w:rPr>
                <w:rFonts w:ascii="Times New Roman" w:hAnsi="Times New Roman"/>
                <w:sz w:val="24"/>
              </w:rPr>
              <w:t xml:space="preserve"> </w:t>
            </w:r>
          </w:p>
          <w:p w:rsidR="00EF6DB8" w:rsidRPr="00EF6DB8" w:rsidRDefault="00EF6DB8" w:rsidP="00EF6DB8">
            <w:pPr>
              <w:pStyle w:val="a7"/>
              <w:numPr>
                <w:ilvl w:val="0"/>
                <w:numId w:val="2"/>
              </w:numPr>
              <w:tabs>
                <w:tab w:val="left" w:pos="67"/>
                <w:tab w:val="left" w:pos="607"/>
                <w:tab w:val="left" w:pos="1134"/>
                <w:tab w:val="left" w:pos="9356"/>
              </w:tabs>
              <w:spacing w:before="0" w:after="0" w:line="240" w:lineRule="auto"/>
              <w:ind w:left="607" w:right="-1" w:hanging="567"/>
              <w:jc w:val="both"/>
              <w:rPr>
                <w:rFonts w:ascii="Times New Roman" w:hAnsi="Times New Roman" w:cs="Times New Roman"/>
                <w:sz w:val="24"/>
                <w:szCs w:val="24"/>
              </w:rPr>
            </w:pPr>
            <w:r w:rsidRPr="00EF6DB8">
              <w:rPr>
                <w:rFonts w:ascii="Times New Roman" w:hAnsi="Times New Roman" w:cs="Times New Roman"/>
                <w:sz w:val="24"/>
                <w:szCs w:val="24"/>
              </w:rPr>
              <w:t>лицо, осуществляющее права по ценным бумагам/</w:t>
            </w:r>
          </w:p>
          <w:p w:rsidR="00EF6DB8" w:rsidRPr="00EF6DB8" w:rsidRDefault="00EF6DB8" w:rsidP="006C0D45">
            <w:pPr>
              <w:pStyle w:val="a7"/>
              <w:tabs>
                <w:tab w:val="left" w:pos="67"/>
                <w:tab w:val="left" w:pos="607"/>
                <w:tab w:val="left" w:pos="1134"/>
                <w:tab w:val="left" w:pos="9356"/>
              </w:tabs>
              <w:spacing w:before="0"/>
              <w:ind w:left="607" w:right="-1"/>
              <w:jc w:val="both"/>
              <w:rPr>
                <w:rFonts w:ascii="Times New Roman" w:hAnsi="Times New Roman"/>
                <w:sz w:val="24"/>
                <w:lang w:val="en-US"/>
              </w:rPr>
            </w:pPr>
            <w:r w:rsidRPr="00EF6DB8">
              <w:rPr>
                <w:rFonts w:ascii="Times New Roman" w:hAnsi="Times New Roman"/>
                <w:sz w:val="24"/>
                <w:lang w:val="en-US"/>
              </w:rPr>
              <w:t>the person exercising the rights to the securities</w:t>
            </w:r>
          </w:p>
          <w:p w:rsidR="00EF6DB8" w:rsidRPr="00EF6DB8" w:rsidRDefault="00EF6DB8" w:rsidP="006C0D45">
            <w:pPr>
              <w:tabs>
                <w:tab w:val="left" w:pos="1134"/>
                <w:tab w:val="left" w:pos="9356"/>
              </w:tabs>
              <w:ind w:right="-1"/>
              <w:jc w:val="both"/>
              <w:rPr>
                <w:rFonts w:ascii="Times New Roman" w:hAnsi="Times New Roman" w:cs="Times New Roman"/>
                <w:i/>
                <w:sz w:val="24"/>
                <w:szCs w:val="24"/>
                <w:lang w:val="en-US"/>
              </w:rPr>
            </w:pPr>
          </w:p>
        </w:tc>
      </w:tr>
      <w:tr w:rsidR="00EF6DB8" w:rsidRPr="00EF6DB8" w:rsidTr="006C0D45">
        <w:tc>
          <w:tcPr>
            <w:tcW w:w="878" w:type="dxa"/>
          </w:tcPr>
          <w:p w:rsidR="00EF6DB8" w:rsidRPr="00EF6DB8" w:rsidRDefault="00EF6DB8" w:rsidP="00EF6DB8">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149" w:type="dxa"/>
          </w:tcPr>
          <w:p w:rsidR="00EF6DB8" w:rsidRPr="00EF6DB8" w:rsidRDefault="00EF6DB8" w:rsidP="006C0D45">
            <w:pPr>
              <w:tabs>
                <w:tab w:val="left" w:pos="1134"/>
                <w:tab w:val="left" w:pos="9356"/>
              </w:tabs>
              <w:ind w:right="-1"/>
              <w:jc w:val="both"/>
              <w:rPr>
                <w:rFonts w:ascii="Times New Roman" w:hAnsi="Times New Roman"/>
                <w:sz w:val="24"/>
              </w:rPr>
            </w:pPr>
            <w:r w:rsidRPr="00EF6DB8">
              <w:rPr>
                <w:rFonts w:ascii="Times New Roman" w:hAnsi="Times New Roman" w:cs="Times New Roman"/>
                <w:sz w:val="24"/>
                <w:szCs w:val="24"/>
              </w:rPr>
              <w:t>Признак лица, имеющего право на получение выплат по ценным бумагам/</w:t>
            </w:r>
            <w:r w:rsidRPr="00EF6DB8">
              <w:rPr>
                <w:rFonts w:ascii="Times New Roman" w:hAnsi="Times New Roman"/>
                <w:sz w:val="24"/>
              </w:rPr>
              <w:t xml:space="preserve"> </w:t>
            </w:r>
          </w:p>
          <w:p w:rsidR="00EF6DB8" w:rsidRPr="00EF6DB8" w:rsidRDefault="00EF6DB8" w:rsidP="006C0D45">
            <w:pPr>
              <w:tabs>
                <w:tab w:val="left" w:pos="1134"/>
                <w:tab w:val="left" w:pos="9356"/>
              </w:tabs>
              <w:ind w:right="-1"/>
              <w:jc w:val="both"/>
              <w:rPr>
                <w:rFonts w:ascii="Times New Roman" w:hAnsi="Times New Roman" w:cs="Times New Roman"/>
                <w:sz w:val="24"/>
                <w:szCs w:val="24"/>
                <w:lang w:val="en-US"/>
              </w:rPr>
            </w:pPr>
            <w:r w:rsidRPr="00EF6DB8">
              <w:rPr>
                <w:rFonts w:ascii="Times New Roman" w:hAnsi="Times New Roman" w:cs="Times New Roman"/>
                <w:sz w:val="24"/>
                <w:szCs w:val="24"/>
                <w:lang w:val="en-US"/>
              </w:rPr>
              <w:t xml:space="preserve">Classification of the person entitled to receive </w:t>
            </w:r>
            <w:proofErr w:type="spellStart"/>
            <w:r w:rsidRPr="00EF6DB8">
              <w:rPr>
                <w:rFonts w:ascii="Times New Roman" w:hAnsi="Times New Roman" w:cs="Times New Roman"/>
                <w:sz w:val="24"/>
                <w:szCs w:val="24"/>
                <w:lang w:val="en-US"/>
              </w:rPr>
              <w:t>paym</w:t>
            </w:r>
            <w:proofErr w:type="spellEnd"/>
            <w:r w:rsidRPr="00EF6DB8">
              <w:rPr>
                <w:rFonts w:ascii="Times New Roman" w:hAnsi="Times New Roman" w:cs="Times New Roman"/>
                <w:sz w:val="24"/>
                <w:szCs w:val="24"/>
              </w:rPr>
              <w:t>е</w:t>
            </w:r>
            <w:proofErr w:type="spellStart"/>
            <w:r w:rsidRPr="00EF6DB8">
              <w:rPr>
                <w:rFonts w:ascii="Times New Roman" w:hAnsi="Times New Roman" w:cs="Times New Roman"/>
                <w:sz w:val="24"/>
                <w:szCs w:val="24"/>
                <w:lang w:val="en-US"/>
              </w:rPr>
              <w:t>nt</w:t>
            </w:r>
            <w:proofErr w:type="spellEnd"/>
            <w:r w:rsidRPr="00EF6DB8">
              <w:rPr>
                <w:rFonts w:ascii="Times New Roman" w:hAnsi="Times New Roman" w:cs="Times New Roman"/>
                <w:sz w:val="24"/>
                <w:szCs w:val="24"/>
                <w:lang w:val="en-US"/>
              </w:rPr>
              <w:t xml:space="preserve"> </w:t>
            </w:r>
          </w:p>
        </w:tc>
        <w:tc>
          <w:tcPr>
            <w:tcW w:w="5216" w:type="dxa"/>
          </w:tcPr>
          <w:p w:rsidR="00EF6DB8" w:rsidRPr="00EF6DB8" w:rsidRDefault="00EF6DB8" w:rsidP="00EF6DB8">
            <w:pPr>
              <w:pStyle w:val="a7"/>
              <w:numPr>
                <w:ilvl w:val="0"/>
                <w:numId w:val="2"/>
              </w:numPr>
              <w:tabs>
                <w:tab w:val="left" w:pos="67"/>
                <w:tab w:val="left" w:pos="607"/>
                <w:tab w:val="left" w:pos="1134"/>
                <w:tab w:val="left" w:pos="9356"/>
              </w:tabs>
              <w:spacing w:before="0" w:after="0" w:line="240" w:lineRule="auto"/>
              <w:ind w:left="607" w:right="-1" w:hanging="567"/>
              <w:jc w:val="both"/>
              <w:rPr>
                <w:rFonts w:ascii="Times New Roman" w:hAnsi="Times New Roman" w:cs="Times New Roman"/>
                <w:sz w:val="24"/>
                <w:szCs w:val="24"/>
              </w:rPr>
            </w:pPr>
            <w:r w:rsidRPr="00EF6DB8">
              <w:rPr>
                <w:rFonts w:ascii="Times New Roman" w:hAnsi="Times New Roman" w:cs="Times New Roman"/>
                <w:sz w:val="24"/>
                <w:szCs w:val="24"/>
              </w:rPr>
              <w:t>физическое лицо/</w:t>
            </w:r>
            <w:r w:rsidRPr="00EF6DB8">
              <w:rPr>
                <w:rFonts w:ascii="Times New Roman" w:hAnsi="Times New Roman"/>
                <w:sz w:val="24"/>
              </w:rPr>
              <w:t xml:space="preserve"> </w:t>
            </w:r>
            <w:proofErr w:type="spellStart"/>
            <w:r w:rsidRPr="00EF6DB8">
              <w:rPr>
                <w:rFonts w:ascii="Times New Roman" w:hAnsi="Times New Roman"/>
                <w:sz w:val="24"/>
              </w:rPr>
              <w:t>an</w:t>
            </w:r>
            <w:proofErr w:type="spellEnd"/>
            <w:r w:rsidRPr="00EF6DB8">
              <w:rPr>
                <w:rFonts w:ascii="Times New Roman" w:hAnsi="Times New Roman"/>
                <w:sz w:val="24"/>
              </w:rPr>
              <w:t xml:space="preserve"> </w:t>
            </w:r>
            <w:proofErr w:type="spellStart"/>
            <w:r w:rsidRPr="00EF6DB8">
              <w:rPr>
                <w:rFonts w:ascii="Times New Roman" w:hAnsi="Times New Roman"/>
                <w:sz w:val="24"/>
              </w:rPr>
              <w:t>individual</w:t>
            </w:r>
            <w:proofErr w:type="spellEnd"/>
            <w:r w:rsidRPr="00EF6DB8">
              <w:rPr>
                <w:rFonts w:ascii="Times New Roman" w:hAnsi="Times New Roman"/>
                <w:sz w:val="24"/>
              </w:rPr>
              <w:t>;</w:t>
            </w:r>
          </w:p>
          <w:p w:rsidR="00EF6DB8" w:rsidRPr="00EF6DB8" w:rsidRDefault="00EF6DB8" w:rsidP="00EF6DB8">
            <w:pPr>
              <w:pStyle w:val="a7"/>
              <w:numPr>
                <w:ilvl w:val="0"/>
                <w:numId w:val="2"/>
              </w:numPr>
              <w:tabs>
                <w:tab w:val="left" w:pos="67"/>
                <w:tab w:val="left" w:pos="607"/>
                <w:tab w:val="left" w:pos="1134"/>
                <w:tab w:val="left" w:pos="9356"/>
              </w:tabs>
              <w:spacing w:before="0" w:after="0" w:line="240" w:lineRule="auto"/>
              <w:ind w:left="607" w:right="-1" w:hanging="567"/>
              <w:jc w:val="both"/>
              <w:rPr>
                <w:rFonts w:ascii="Times New Roman" w:hAnsi="Times New Roman" w:cs="Times New Roman"/>
                <w:sz w:val="24"/>
                <w:szCs w:val="24"/>
                <w:lang w:val="en-US"/>
              </w:rPr>
            </w:pPr>
            <w:r w:rsidRPr="00EF6DB8">
              <w:rPr>
                <w:rFonts w:ascii="Times New Roman" w:hAnsi="Times New Roman" w:cs="Times New Roman"/>
                <w:sz w:val="24"/>
                <w:szCs w:val="24"/>
              </w:rPr>
              <w:t>юридическое</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лицо</w:t>
            </w:r>
            <w:r w:rsidRPr="00EF6DB8">
              <w:rPr>
                <w:rFonts w:ascii="Times New Roman" w:hAnsi="Times New Roman" w:cs="Times New Roman"/>
                <w:sz w:val="24"/>
                <w:szCs w:val="24"/>
                <w:lang w:val="en-US"/>
              </w:rPr>
              <w:t>/</w:t>
            </w:r>
            <w:r w:rsidRPr="00EF6DB8">
              <w:rPr>
                <w:rFonts w:ascii="Times New Roman" w:hAnsi="Times New Roman"/>
                <w:sz w:val="24"/>
                <w:lang w:val="en-US"/>
              </w:rPr>
              <w:t xml:space="preserve"> a legal entity;</w:t>
            </w:r>
          </w:p>
          <w:p w:rsidR="00EF6DB8" w:rsidRPr="00EF6DB8" w:rsidRDefault="00EF6DB8" w:rsidP="00EF6DB8">
            <w:pPr>
              <w:pStyle w:val="a7"/>
              <w:numPr>
                <w:ilvl w:val="0"/>
                <w:numId w:val="2"/>
              </w:numPr>
              <w:tabs>
                <w:tab w:val="left" w:pos="67"/>
                <w:tab w:val="left" w:pos="607"/>
                <w:tab w:val="left" w:pos="1134"/>
                <w:tab w:val="left" w:pos="9356"/>
              </w:tabs>
              <w:spacing w:before="0" w:after="0" w:line="240" w:lineRule="auto"/>
              <w:ind w:left="607" w:right="-1" w:hanging="567"/>
              <w:jc w:val="both"/>
              <w:rPr>
                <w:rFonts w:ascii="Times New Roman" w:hAnsi="Times New Roman" w:cs="Times New Roman"/>
                <w:sz w:val="24"/>
                <w:szCs w:val="24"/>
              </w:rPr>
            </w:pPr>
            <w:r w:rsidRPr="00EF6DB8">
              <w:rPr>
                <w:rFonts w:ascii="Times New Roman" w:hAnsi="Times New Roman" w:cs="Times New Roman"/>
                <w:sz w:val="24"/>
                <w:szCs w:val="24"/>
              </w:rPr>
              <w:t>иностранная структура, без образования юридического лица/</w:t>
            </w:r>
            <w:r w:rsidRPr="00EF6DB8">
              <w:rPr>
                <w:rFonts w:ascii="Times New Roman" w:hAnsi="Times New Roman"/>
                <w:sz w:val="24"/>
              </w:rPr>
              <w:t xml:space="preserve"> </w:t>
            </w:r>
            <w:proofErr w:type="spellStart"/>
            <w:r w:rsidRPr="00EF6DB8">
              <w:rPr>
                <w:rFonts w:ascii="Times New Roman" w:hAnsi="Times New Roman"/>
                <w:sz w:val="24"/>
              </w:rPr>
              <w:t>an</w:t>
            </w:r>
            <w:proofErr w:type="spellEnd"/>
            <w:r w:rsidRPr="00EF6DB8">
              <w:rPr>
                <w:rFonts w:ascii="Times New Roman" w:hAnsi="Times New Roman"/>
                <w:sz w:val="24"/>
              </w:rPr>
              <w:t xml:space="preserve"> </w:t>
            </w:r>
            <w:proofErr w:type="spellStart"/>
            <w:r w:rsidRPr="00EF6DB8">
              <w:rPr>
                <w:rFonts w:ascii="Times New Roman" w:hAnsi="Times New Roman"/>
                <w:sz w:val="24"/>
              </w:rPr>
              <w:t>unincorporated</w:t>
            </w:r>
            <w:proofErr w:type="spellEnd"/>
            <w:r w:rsidRPr="00EF6DB8">
              <w:rPr>
                <w:rFonts w:ascii="Times New Roman" w:hAnsi="Times New Roman"/>
                <w:sz w:val="24"/>
              </w:rPr>
              <w:t xml:space="preserve"> </w:t>
            </w:r>
            <w:proofErr w:type="spellStart"/>
            <w:r w:rsidRPr="00EF6DB8">
              <w:rPr>
                <w:rFonts w:ascii="Times New Roman" w:hAnsi="Times New Roman"/>
                <w:sz w:val="24"/>
              </w:rPr>
              <w:t>foreign</w:t>
            </w:r>
            <w:proofErr w:type="spellEnd"/>
            <w:r w:rsidRPr="00EF6DB8">
              <w:rPr>
                <w:rFonts w:ascii="Times New Roman" w:hAnsi="Times New Roman"/>
                <w:sz w:val="24"/>
              </w:rPr>
              <w:t xml:space="preserve"> </w:t>
            </w:r>
            <w:proofErr w:type="spellStart"/>
            <w:r w:rsidRPr="00EF6DB8">
              <w:rPr>
                <w:rFonts w:ascii="Times New Roman" w:hAnsi="Times New Roman"/>
                <w:sz w:val="24"/>
              </w:rPr>
              <w:t>entity</w:t>
            </w:r>
            <w:proofErr w:type="spellEnd"/>
          </w:p>
        </w:tc>
      </w:tr>
      <w:tr w:rsidR="00EF6DB8" w:rsidRPr="00EF6DB8" w:rsidTr="006C0D45">
        <w:tc>
          <w:tcPr>
            <w:tcW w:w="878" w:type="dxa"/>
          </w:tcPr>
          <w:p w:rsidR="00EF6DB8" w:rsidRPr="00EF6DB8" w:rsidRDefault="00EF6DB8" w:rsidP="00EF6DB8">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149" w:type="dxa"/>
          </w:tcPr>
          <w:p w:rsidR="00EF6DB8" w:rsidRPr="00EF6DB8" w:rsidRDefault="00EF6DB8" w:rsidP="006C0D45">
            <w:pPr>
              <w:tabs>
                <w:tab w:val="left" w:pos="1134"/>
                <w:tab w:val="left" w:pos="9356"/>
              </w:tabs>
              <w:ind w:right="-1"/>
              <w:jc w:val="both"/>
              <w:rPr>
                <w:rFonts w:ascii="Times New Roman" w:hAnsi="Times New Roman" w:cs="Times New Roman"/>
                <w:sz w:val="24"/>
                <w:szCs w:val="24"/>
              </w:rPr>
            </w:pPr>
            <w:r w:rsidRPr="00EF6DB8">
              <w:rPr>
                <w:rFonts w:ascii="Times New Roman" w:hAnsi="Times New Roman" w:cs="Times New Roman"/>
                <w:sz w:val="24"/>
                <w:szCs w:val="24"/>
              </w:rPr>
              <w:t xml:space="preserve">Полное (краткое) наименование/ФИО Держателя Еврооблигаций / </w:t>
            </w:r>
            <w:r w:rsidRPr="00EF6DB8">
              <w:rPr>
                <w:rFonts w:ascii="Times New Roman" w:hAnsi="Times New Roman"/>
                <w:sz w:val="24"/>
                <w:lang w:val="en-US"/>
              </w:rPr>
              <w:t>Full</w:t>
            </w:r>
            <w:r w:rsidRPr="00EF6DB8">
              <w:rPr>
                <w:rFonts w:ascii="Times New Roman" w:hAnsi="Times New Roman"/>
                <w:sz w:val="24"/>
              </w:rPr>
              <w:t xml:space="preserve"> (</w:t>
            </w:r>
            <w:r w:rsidRPr="00EF6DB8">
              <w:rPr>
                <w:rFonts w:ascii="Times New Roman" w:hAnsi="Times New Roman"/>
                <w:sz w:val="24"/>
                <w:lang w:val="en-US"/>
              </w:rPr>
              <w:t>short</w:t>
            </w:r>
            <w:r w:rsidRPr="00EF6DB8">
              <w:rPr>
                <w:rFonts w:ascii="Times New Roman" w:hAnsi="Times New Roman"/>
                <w:sz w:val="24"/>
              </w:rPr>
              <w:t xml:space="preserve">) </w:t>
            </w:r>
            <w:r w:rsidRPr="00EF6DB8">
              <w:rPr>
                <w:rFonts w:ascii="Times New Roman" w:hAnsi="Times New Roman"/>
                <w:sz w:val="24"/>
                <w:lang w:val="en-US"/>
              </w:rPr>
              <w:t>name</w:t>
            </w:r>
            <w:r w:rsidRPr="00EF6DB8">
              <w:rPr>
                <w:rFonts w:ascii="Times New Roman" w:hAnsi="Times New Roman"/>
                <w:sz w:val="24"/>
              </w:rPr>
              <w:t>/</w:t>
            </w:r>
            <w:r w:rsidRPr="00EF6DB8">
              <w:rPr>
                <w:rFonts w:ascii="Times New Roman" w:hAnsi="Times New Roman"/>
                <w:sz w:val="24"/>
                <w:lang w:val="en-US"/>
              </w:rPr>
              <w:t>name</w:t>
            </w:r>
            <w:r w:rsidRPr="00EF6DB8">
              <w:rPr>
                <w:rFonts w:ascii="Times New Roman" w:hAnsi="Times New Roman"/>
                <w:sz w:val="24"/>
              </w:rPr>
              <w:t xml:space="preserve">, </w:t>
            </w:r>
            <w:r w:rsidRPr="00EF6DB8">
              <w:rPr>
                <w:rFonts w:ascii="Times New Roman" w:hAnsi="Times New Roman"/>
                <w:sz w:val="24"/>
                <w:lang w:val="en-US"/>
              </w:rPr>
              <w:t>surname</w:t>
            </w:r>
            <w:r w:rsidRPr="00EF6DB8">
              <w:rPr>
                <w:rFonts w:ascii="Times New Roman" w:hAnsi="Times New Roman"/>
                <w:sz w:val="24"/>
              </w:rPr>
              <w:t xml:space="preserve"> </w:t>
            </w:r>
            <w:r w:rsidRPr="00EF6DB8">
              <w:rPr>
                <w:rFonts w:ascii="Times New Roman" w:hAnsi="Times New Roman"/>
                <w:sz w:val="24"/>
                <w:lang w:val="en-US"/>
              </w:rPr>
              <w:t>of</w:t>
            </w:r>
            <w:r w:rsidRPr="00EF6DB8">
              <w:rPr>
                <w:rFonts w:ascii="Times New Roman" w:hAnsi="Times New Roman"/>
                <w:sz w:val="24"/>
              </w:rPr>
              <w:t xml:space="preserve"> </w:t>
            </w:r>
            <w:r w:rsidRPr="00EF6DB8">
              <w:rPr>
                <w:rFonts w:ascii="Times New Roman" w:hAnsi="Times New Roman"/>
                <w:sz w:val="24"/>
                <w:lang w:val="en-US"/>
              </w:rPr>
              <w:t>the</w:t>
            </w:r>
            <w:r w:rsidRPr="00EF6DB8">
              <w:rPr>
                <w:rFonts w:ascii="Times New Roman" w:hAnsi="Times New Roman"/>
                <w:sz w:val="24"/>
              </w:rPr>
              <w:t xml:space="preserve"> </w:t>
            </w:r>
            <w:r w:rsidRPr="00EF6DB8">
              <w:rPr>
                <w:rFonts w:ascii="Times New Roman" w:hAnsi="Times New Roman"/>
                <w:sz w:val="24"/>
                <w:lang w:val="en-US"/>
              </w:rPr>
              <w:t>Holder</w:t>
            </w:r>
          </w:p>
        </w:tc>
        <w:tc>
          <w:tcPr>
            <w:tcW w:w="5216" w:type="dxa"/>
          </w:tcPr>
          <w:p w:rsidR="00EF6DB8" w:rsidRPr="00EF6DB8" w:rsidRDefault="00EF6DB8" w:rsidP="006C0D45">
            <w:pPr>
              <w:tabs>
                <w:tab w:val="left" w:pos="1134"/>
                <w:tab w:val="left" w:pos="9356"/>
              </w:tabs>
              <w:ind w:right="-1"/>
              <w:jc w:val="both"/>
              <w:rPr>
                <w:rFonts w:ascii="Times New Roman" w:hAnsi="Times New Roman" w:cs="Times New Roman"/>
                <w:i/>
                <w:sz w:val="24"/>
                <w:szCs w:val="24"/>
              </w:rPr>
            </w:pPr>
          </w:p>
        </w:tc>
      </w:tr>
      <w:tr w:rsidR="00EF6DB8" w:rsidRPr="00EF6DB8" w:rsidTr="006C0D45">
        <w:tc>
          <w:tcPr>
            <w:tcW w:w="878" w:type="dxa"/>
          </w:tcPr>
          <w:p w:rsidR="00EF6DB8" w:rsidRPr="00EF6DB8" w:rsidRDefault="00EF6DB8" w:rsidP="00EF6DB8">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149" w:type="dxa"/>
          </w:tcPr>
          <w:p w:rsidR="00EF6DB8" w:rsidRPr="00EF6DB8" w:rsidRDefault="00EF6DB8" w:rsidP="006C0D45">
            <w:pPr>
              <w:tabs>
                <w:tab w:val="left" w:pos="1134"/>
                <w:tab w:val="left" w:pos="9356"/>
              </w:tabs>
              <w:ind w:right="-1"/>
              <w:jc w:val="both"/>
              <w:rPr>
                <w:rFonts w:ascii="Times New Roman" w:hAnsi="Times New Roman" w:cs="Times New Roman"/>
                <w:sz w:val="24"/>
                <w:szCs w:val="24"/>
              </w:rPr>
            </w:pPr>
            <w:r w:rsidRPr="00EF6DB8">
              <w:rPr>
                <w:rFonts w:ascii="Times New Roman" w:hAnsi="Times New Roman" w:cs="Times New Roman"/>
                <w:sz w:val="24"/>
                <w:szCs w:val="24"/>
              </w:rPr>
              <w:t>Наименование документа, удостоверяющего личность физического лица/регистрационного документа  юридического лица/</w:t>
            </w:r>
            <w:r w:rsidRPr="00EF6DB8">
              <w:rPr>
                <w:rFonts w:ascii="Times New Roman" w:hAnsi="Times New Roman"/>
                <w:sz w:val="24"/>
              </w:rPr>
              <w:t xml:space="preserve"> </w:t>
            </w:r>
            <w:r w:rsidRPr="00EF6DB8">
              <w:rPr>
                <w:rFonts w:ascii="Times New Roman" w:hAnsi="Times New Roman"/>
                <w:sz w:val="24"/>
                <w:lang w:val="en-US"/>
              </w:rPr>
              <w:t>Identity</w:t>
            </w:r>
            <w:r w:rsidRPr="00EF6DB8">
              <w:rPr>
                <w:rFonts w:ascii="Times New Roman" w:hAnsi="Times New Roman"/>
                <w:sz w:val="24"/>
              </w:rPr>
              <w:t xml:space="preserve"> </w:t>
            </w:r>
            <w:r w:rsidRPr="00EF6DB8">
              <w:rPr>
                <w:rFonts w:ascii="Times New Roman" w:hAnsi="Times New Roman"/>
                <w:sz w:val="24"/>
                <w:lang w:val="en-US"/>
              </w:rPr>
              <w:t>document</w:t>
            </w:r>
            <w:r w:rsidRPr="00EF6DB8">
              <w:rPr>
                <w:rFonts w:ascii="Times New Roman" w:hAnsi="Times New Roman"/>
                <w:sz w:val="24"/>
              </w:rPr>
              <w:t xml:space="preserve"> </w:t>
            </w:r>
            <w:r w:rsidRPr="00EF6DB8">
              <w:rPr>
                <w:rFonts w:ascii="Times New Roman" w:hAnsi="Times New Roman"/>
                <w:sz w:val="24"/>
                <w:lang w:val="en-US"/>
              </w:rPr>
              <w:t>of</w:t>
            </w:r>
            <w:r w:rsidRPr="00EF6DB8">
              <w:rPr>
                <w:rFonts w:ascii="Times New Roman" w:hAnsi="Times New Roman"/>
                <w:sz w:val="24"/>
              </w:rPr>
              <w:t xml:space="preserve"> </w:t>
            </w:r>
            <w:r w:rsidRPr="00EF6DB8">
              <w:rPr>
                <w:rFonts w:ascii="Times New Roman" w:hAnsi="Times New Roman"/>
                <w:sz w:val="24"/>
                <w:lang w:val="en-US"/>
              </w:rPr>
              <w:t>the</w:t>
            </w:r>
            <w:r w:rsidRPr="00EF6DB8">
              <w:rPr>
                <w:rFonts w:ascii="Times New Roman" w:hAnsi="Times New Roman"/>
                <w:sz w:val="24"/>
              </w:rPr>
              <w:t xml:space="preserve"> </w:t>
            </w:r>
            <w:r w:rsidRPr="00EF6DB8">
              <w:rPr>
                <w:rFonts w:ascii="Times New Roman" w:hAnsi="Times New Roman"/>
                <w:sz w:val="24"/>
                <w:lang w:val="en-US"/>
              </w:rPr>
              <w:t>natural</w:t>
            </w:r>
            <w:r w:rsidRPr="00EF6DB8">
              <w:rPr>
                <w:rFonts w:ascii="Times New Roman" w:hAnsi="Times New Roman"/>
                <w:sz w:val="24"/>
              </w:rPr>
              <w:t xml:space="preserve"> </w:t>
            </w:r>
            <w:r w:rsidRPr="00EF6DB8">
              <w:rPr>
                <w:rFonts w:ascii="Times New Roman" w:hAnsi="Times New Roman"/>
                <w:sz w:val="24"/>
                <w:lang w:val="en-US"/>
              </w:rPr>
              <w:t>person</w:t>
            </w:r>
            <w:r w:rsidRPr="00EF6DB8">
              <w:rPr>
                <w:rFonts w:ascii="Times New Roman" w:hAnsi="Times New Roman"/>
                <w:sz w:val="24"/>
              </w:rPr>
              <w:t xml:space="preserve"> / </w:t>
            </w:r>
            <w:r w:rsidRPr="00EF6DB8">
              <w:rPr>
                <w:rFonts w:ascii="Times New Roman" w:hAnsi="Times New Roman"/>
                <w:sz w:val="24"/>
                <w:lang w:val="en-US"/>
              </w:rPr>
              <w:t>incorporation</w:t>
            </w:r>
            <w:r w:rsidRPr="00EF6DB8">
              <w:rPr>
                <w:rFonts w:ascii="Times New Roman" w:hAnsi="Times New Roman"/>
                <w:sz w:val="24"/>
              </w:rPr>
              <w:t xml:space="preserve"> </w:t>
            </w:r>
            <w:r w:rsidRPr="00EF6DB8">
              <w:rPr>
                <w:rFonts w:ascii="Times New Roman" w:hAnsi="Times New Roman"/>
                <w:sz w:val="24"/>
                <w:lang w:val="en-US"/>
              </w:rPr>
              <w:t>records</w:t>
            </w:r>
            <w:r w:rsidRPr="00EF6DB8">
              <w:rPr>
                <w:rFonts w:ascii="Times New Roman" w:hAnsi="Times New Roman"/>
                <w:sz w:val="24"/>
              </w:rPr>
              <w:t xml:space="preserve"> </w:t>
            </w:r>
            <w:r w:rsidRPr="00EF6DB8">
              <w:rPr>
                <w:rFonts w:ascii="Times New Roman" w:hAnsi="Times New Roman"/>
                <w:sz w:val="24"/>
                <w:lang w:val="en-US"/>
              </w:rPr>
              <w:t>of</w:t>
            </w:r>
            <w:r w:rsidRPr="00EF6DB8">
              <w:rPr>
                <w:rFonts w:ascii="Times New Roman" w:hAnsi="Times New Roman"/>
                <w:sz w:val="24"/>
              </w:rPr>
              <w:t xml:space="preserve"> </w:t>
            </w:r>
            <w:r w:rsidRPr="00EF6DB8">
              <w:rPr>
                <w:rFonts w:ascii="Times New Roman" w:hAnsi="Times New Roman"/>
                <w:sz w:val="24"/>
                <w:lang w:val="en-US"/>
              </w:rPr>
              <w:t>the</w:t>
            </w:r>
            <w:r w:rsidRPr="00EF6DB8">
              <w:rPr>
                <w:rFonts w:ascii="Times New Roman" w:hAnsi="Times New Roman"/>
                <w:sz w:val="24"/>
              </w:rPr>
              <w:t xml:space="preserve"> </w:t>
            </w:r>
            <w:r w:rsidRPr="00EF6DB8">
              <w:rPr>
                <w:rFonts w:ascii="Times New Roman" w:hAnsi="Times New Roman"/>
                <w:sz w:val="24"/>
                <w:lang w:val="en-US"/>
              </w:rPr>
              <w:t>legal</w:t>
            </w:r>
            <w:r w:rsidRPr="00EF6DB8">
              <w:rPr>
                <w:rFonts w:ascii="Times New Roman" w:hAnsi="Times New Roman"/>
                <w:sz w:val="24"/>
              </w:rPr>
              <w:t xml:space="preserve"> </w:t>
            </w:r>
            <w:r w:rsidRPr="00EF6DB8">
              <w:rPr>
                <w:rFonts w:ascii="Times New Roman" w:hAnsi="Times New Roman"/>
                <w:sz w:val="24"/>
                <w:lang w:val="en-US"/>
              </w:rPr>
              <w:t>entity</w:t>
            </w:r>
          </w:p>
        </w:tc>
        <w:tc>
          <w:tcPr>
            <w:tcW w:w="5216" w:type="dxa"/>
          </w:tcPr>
          <w:p w:rsidR="00EF6DB8" w:rsidRPr="00EF6DB8" w:rsidRDefault="00EF6DB8" w:rsidP="006C0D45">
            <w:pPr>
              <w:tabs>
                <w:tab w:val="left" w:pos="67"/>
                <w:tab w:val="left" w:pos="607"/>
                <w:tab w:val="left" w:pos="1134"/>
                <w:tab w:val="left" w:pos="9356"/>
              </w:tabs>
              <w:ind w:right="-1"/>
              <w:jc w:val="both"/>
              <w:rPr>
                <w:rFonts w:ascii="Times New Roman" w:hAnsi="Times New Roman" w:cs="Times New Roman"/>
                <w:sz w:val="24"/>
                <w:szCs w:val="24"/>
              </w:rPr>
            </w:pPr>
          </w:p>
        </w:tc>
      </w:tr>
      <w:tr w:rsidR="00EF6DB8" w:rsidRPr="00EF6DB8" w:rsidTr="006C0D45">
        <w:tc>
          <w:tcPr>
            <w:tcW w:w="878" w:type="dxa"/>
          </w:tcPr>
          <w:p w:rsidR="00EF6DB8" w:rsidRPr="00EF6DB8" w:rsidRDefault="00EF6DB8" w:rsidP="00EF6DB8">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149" w:type="dxa"/>
          </w:tcPr>
          <w:p w:rsidR="00EF6DB8" w:rsidRPr="00EF6DB8" w:rsidRDefault="00EF6DB8" w:rsidP="006C0D45">
            <w:pPr>
              <w:tabs>
                <w:tab w:val="left" w:pos="1134"/>
                <w:tab w:val="left" w:pos="9356"/>
              </w:tabs>
              <w:ind w:right="-1"/>
              <w:jc w:val="both"/>
              <w:rPr>
                <w:rFonts w:ascii="Times New Roman" w:hAnsi="Times New Roman" w:cs="Times New Roman"/>
                <w:sz w:val="24"/>
                <w:szCs w:val="24"/>
              </w:rPr>
            </w:pPr>
            <w:r w:rsidRPr="00EF6DB8">
              <w:rPr>
                <w:rFonts w:ascii="Times New Roman" w:hAnsi="Times New Roman" w:cs="Times New Roman"/>
                <w:sz w:val="24"/>
                <w:szCs w:val="24"/>
              </w:rPr>
              <w:t>Серия и/или номер документа, удостоверяющего личность физического лица/регистрационный номер   юридического лица/</w:t>
            </w:r>
            <w:r w:rsidRPr="00EF6DB8">
              <w:rPr>
                <w:rFonts w:ascii="Times New Roman" w:hAnsi="Times New Roman"/>
                <w:sz w:val="24"/>
              </w:rPr>
              <w:t xml:space="preserve"> </w:t>
            </w:r>
            <w:r w:rsidRPr="00EF6DB8">
              <w:rPr>
                <w:rFonts w:ascii="Times New Roman" w:hAnsi="Times New Roman"/>
                <w:sz w:val="24"/>
                <w:lang w:val="en-US"/>
              </w:rPr>
              <w:t>Series</w:t>
            </w:r>
            <w:r w:rsidRPr="00EF6DB8">
              <w:rPr>
                <w:rFonts w:ascii="Times New Roman" w:hAnsi="Times New Roman"/>
                <w:sz w:val="24"/>
              </w:rPr>
              <w:t xml:space="preserve"> </w:t>
            </w:r>
            <w:r w:rsidRPr="00EF6DB8">
              <w:rPr>
                <w:rFonts w:ascii="Times New Roman" w:hAnsi="Times New Roman"/>
                <w:sz w:val="24"/>
                <w:lang w:val="en-US"/>
              </w:rPr>
              <w:t>and</w:t>
            </w:r>
            <w:r w:rsidRPr="00EF6DB8">
              <w:rPr>
                <w:rFonts w:ascii="Times New Roman" w:hAnsi="Times New Roman"/>
                <w:sz w:val="24"/>
              </w:rPr>
              <w:t xml:space="preserve"> / </w:t>
            </w:r>
            <w:r w:rsidRPr="00EF6DB8">
              <w:rPr>
                <w:rFonts w:ascii="Times New Roman" w:hAnsi="Times New Roman"/>
                <w:sz w:val="24"/>
                <w:lang w:val="en-US"/>
              </w:rPr>
              <w:t>or</w:t>
            </w:r>
            <w:r w:rsidRPr="00EF6DB8">
              <w:rPr>
                <w:rFonts w:ascii="Times New Roman" w:hAnsi="Times New Roman"/>
                <w:sz w:val="24"/>
              </w:rPr>
              <w:t xml:space="preserve"> </w:t>
            </w:r>
            <w:r w:rsidRPr="00EF6DB8">
              <w:rPr>
                <w:rFonts w:ascii="Times New Roman" w:hAnsi="Times New Roman"/>
                <w:sz w:val="24"/>
                <w:lang w:val="en-US"/>
              </w:rPr>
              <w:t>number</w:t>
            </w:r>
            <w:r w:rsidRPr="00EF6DB8">
              <w:rPr>
                <w:rFonts w:ascii="Times New Roman" w:hAnsi="Times New Roman"/>
                <w:sz w:val="24"/>
              </w:rPr>
              <w:t xml:space="preserve"> </w:t>
            </w:r>
            <w:r w:rsidRPr="00EF6DB8">
              <w:rPr>
                <w:rFonts w:ascii="Times New Roman" w:hAnsi="Times New Roman"/>
                <w:sz w:val="24"/>
                <w:lang w:val="en-US"/>
              </w:rPr>
              <w:t>of</w:t>
            </w:r>
            <w:r w:rsidRPr="00EF6DB8">
              <w:rPr>
                <w:rFonts w:ascii="Times New Roman" w:hAnsi="Times New Roman"/>
                <w:sz w:val="24"/>
              </w:rPr>
              <w:t xml:space="preserve"> </w:t>
            </w:r>
            <w:r w:rsidRPr="00EF6DB8">
              <w:rPr>
                <w:rFonts w:ascii="Times New Roman" w:hAnsi="Times New Roman"/>
                <w:sz w:val="24"/>
                <w:lang w:val="en-US"/>
              </w:rPr>
              <w:t>the</w:t>
            </w:r>
            <w:r w:rsidRPr="00EF6DB8">
              <w:rPr>
                <w:rFonts w:ascii="Times New Roman" w:hAnsi="Times New Roman"/>
                <w:sz w:val="24"/>
              </w:rPr>
              <w:t xml:space="preserve"> </w:t>
            </w:r>
            <w:r w:rsidRPr="00EF6DB8">
              <w:rPr>
                <w:rFonts w:ascii="Times New Roman" w:hAnsi="Times New Roman"/>
                <w:sz w:val="24"/>
                <w:lang w:val="en-US"/>
              </w:rPr>
              <w:t>identity</w:t>
            </w:r>
            <w:r w:rsidRPr="00EF6DB8">
              <w:rPr>
                <w:rFonts w:ascii="Times New Roman" w:hAnsi="Times New Roman"/>
                <w:sz w:val="24"/>
              </w:rPr>
              <w:t xml:space="preserve"> </w:t>
            </w:r>
            <w:r w:rsidRPr="00EF6DB8">
              <w:rPr>
                <w:rFonts w:ascii="Times New Roman" w:hAnsi="Times New Roman"/>
                <w:sz w:val="24"/>
                <w:lang w:val="en-US"/>
              </w:rPr>
              <w:t>document</w:t>
            </w:r>
            <w:r w:rsidRPr="00EF6DB8">
              <w:rPr>
                <w:rFonts w:ascii="Times New Roman" w:hAnsi="Times New Roman"/>
                <w:sz w:val="24"/>
              </w:rPr>
              <w:t xml:space="preserve"> </w:t>
            </w:r>
            <w:r w:rsidRPr="00EF6DB8">
              <w:rPr>
                <w:rFonts w:ascii="Times New Roman" w:hAnsi="Times New Roman"/>
                <w:sz w:val="24"/>
                <w:lang w:val="en-US"/>
              </w:rPr>
              <w:t>of</w:t>
            </w:r>
            <w:r w:rsidRPr="00EF6DB8">
              <w:rPr>
                <w:rFonts w:ascii="Times New Roman" w:hAnsi="Times New Roman"/>
                <w:sz w:val="24"/>
              </w:rPr>
              <w:t xml:space="preserve"> </w:t>
            </w:r>
            <w:r w:rsidRPr="00EF6DB8">
              <w:rPr>
                <w:rFonts w:ascii="Times New Roman" w:hAnsi="Times New Roman"/>
                <w:sz w:val="24"/>
                <w:lang w:val="en-US"/>
              </w:rPr>
              <w:t>the</w:t>
            </w:r>
            <w:r w:rsidRPr="00EF6DB8">
              <w:rPr>
                <w:rFonts w:ascii="Times New Roman" w:hAnsi="Times New Roman"/>
                <w:sz w:val="24"/>
              </w:rPr>
              <w:t xml:space="preserve"> </w:t>
            </w:r>
            <w:r w:rsidRPr="00EF6DB8">
              <w:rPr>
                <w:rFonts w:ascii="Times New Roman" w:hAnsi="Times New Roman"/>
                <w:sz w:val="24"/>
                <w:lang w:val="en-US"/>
              </w:rPr>
              <w:t>natural</w:t>
            </w:r>
            <w:r w:rsidRPr="00EF6DB8">
              <w:rPr>
                <w:rFonts w:ascii="Times New Roman" w:hAnsi="Times New Roman"/>
                <w:sz w:val="24"/>
              </w:rPr>
              <w:t xml:space="preserve"> </w:t>
            </w:r>
            <w:r w:rsidRPr="00EF6DB8">
              <w:rPr>
                <w:rFonts w:ascii="Times New Roman" w:hAnsi="Times New Roman"/>
                <w:sz w:val="24"/>
                <w:lang w:val="en-US"/>
              </w:rPr>
              <w:t>person</w:t>
            </w:r>
            <w:r w:rsidRPr="00EF6DB8">
              <w:rPr>
                <w:rFonts w:ascii="Times New Roman" w:hAnsi="Times New Roman"/>
                <w:sz w:val="24"/>
              </w:rPr>
              <w:t xml:space="preserve"> / </w:t>
            </w:r>
            <w:r w:rsidRPr="00EF6DB8">
              <w:rPr>
                <w:rFonts w:ascii="Times New Roman" w:hAnsi="Times New Roman"/>
                <w:sz w:val="24"/>
                <w:lang w:val="en-US"/>
              </w:rPr>
              <w:t>registration</w:t>
            </w:r>
            <w:r w:rsidRPr="00EF6DB8">
              <w:rPr>
                <w:rFonts w:ascii="Times New Roman" w:hAnsi="Times New Roman"/>
                <w:sz w:val="24"/>
              </w:rPr>
              <w:t xml:space="preserve"> </w:t>
            </w:r>
            <w:r w:rsidRPr="00EF6DB8">
              <w:rPr>
                <w:rFonts w:ascii="Times New Roman" w:hAnsi="Times New Roman"/>
                <w:sz w:val="24"/>
                <w:lang w:val="en-US"/>
              </w:rPr>
              <w:t>number</w:t>
            </w:r>
            <w:r w:rsidRPr="00EF6DB8">
              <w:rPr>
                <w:rFonts w:ascii="Times New Roman" w:hAnsi="Times New Roman"/>
                <w:sz w:val="24"/>
              </w:rPr>
              <w:t xml:space="preserve"> </w:t>
            </w:r>
            <w:r w:rsidRPr="00EF6DB8">
              <w:rPr>
                <w:rFonts w:ascii="Times New Roman" w:hAnsi="Times New Roman"/>
                <w:sz w:val="24"/>
                <w:lang w:val="en-US"/>
              </w:rPr>
              <w:t>of</w:t>
            </w:r>
            <w:r w:rsidRPr="00EF6DB8">
              <w:rPr>
                <w:rFonts w:ascii="Times New Roman" w:hAnsi="Times New Roman"/>
                <w:sz w:val="24"/>
              </w:rPr>
              <w:t xml:space="preserve"> </w:t>
            </w:r>
            <w:r w:rsidRPr="00EF6DB8">
              <w:rPr>
                <w:rFonts w:ascii="Times New Roman" w:hAnsi="Times New Roman"/>
                <w:sz w:val="24"/>
                <w:lang w:val="en-US"/>
              </w:rPr>
              <w:t>the</w:t>
            </w:r>
            <w:r w:rsidRPr="00EF6DB8">
              <w:rPr>
                <w:rFonts w:ascii="Times New Roman" w:hAnsi="Times New Roman"/>
                <w:sz w:val="24"/>
              </w:rPr>
              <w:t xml:space="preserve"> </w:t>
            </w:r>
            <w:r w:rsidRPr="00EF6DB8">
              <w:rPr>
                <w:rFonts w:ascii="Times New Roman" w:hAnsi="Times New Roman"/>
                <w:sz w:val="24"/>
                <w:lang w:val="en-US"/>
              </w:rPr>
              <w:t>legal</w:t>
            </w:r>
            <w:r w:rsidRPr="00EF6DB8">
              <w:rPr>
                <w:rFonts w:ascii="Times New Roman" w:hAnsi="Times New Roman"/>
                <w:sz w:val="24"/>
              </w:rPr>
              <w:t xml:space="preserve"> </w:t>
            </w:r>
            <w:r w:rsidRPr="00EF6DB8">
              <w:rPr>
                <w:rFonts w:ascii="Times New Roman" w:hAnsi="Times New Roman"/>
                <w:sz w:val="24"/>
                <w:lang w:val="en-US"/>
              </w:rPr>
              <w:t>entity</w:t>
            </w:r>
          </w:p>
        </w:tc>
        <w:tc>
          <w:tcPr>
            <w:tcW w:w="5216" w:type="dxa"/>
          </w:tcPr>
          <w:p w:rsidR="00EF6DB8" w:rsidRPr="00EF6DB8" w:rsidRDefault="00EF6DB8" w:rsidP="006C0D45">
            <w:pPr>
              <w:tabs>
                <w:tab w:val="left" w:pos="67"/>
                <w:tab w:val="left" w:pos="607"/>
                <w:tab w:val="left" w:pos="1134"/>
                <w:tab w:val="left" w:pos="9356"/>
              </w:tabs>
              <w:ind w:right="-1"/>
              <w:jc w:val="both"/>
              <w:rPr>
                <w:rFonts w:ascii="Times New Roman" w:hAnsi="Times New Roman" w:cs="Times New Roman"/>
                <w:sz w:val="24"/>
                <w:szCs w:val="24"/>
              </w:rPr>
            </w:pPr>
          </w:p>
        </w:tc>
      </w:tr>
      <w:tr w:rsidR="00EF6DB8" w:rsidRPr="00EF6DB8" w:rsidTr="006C0D45">
        <w:tc>
          <w:tcPr>
            <w:tcW w:w="878" w:type="dxa"/>
          </w:tcPr>
          <w:p w:rsidR="00EF6DB8" w:rsidRPr="00EF6DB8" w:rsidRDefault="00EF6DB8" w:rsidP="00EF6DB8">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149" w:type="dxa"/>
          </w:tcPr>
          <w:p w:rsidR="00EF6DB8" w:rsidRPr="00EF6DB8" w:rsidRDefault="00EF6DB8" w:rsidP="006C0D45">
            <w:pPr>
              <w:tabs>
                <w:tab w:val="left" w:pos="1134"/>
                <w:tab w:val="left" w:pos="9356"/>
              </w:tabs>
              <w:ind w:right="-1"/>
              <w:jc w:val="both"/>
              <w:rPr>
                <w:rFonts w:ascii="Times New Roman" w:hAnsi="Times New Roman" w:cs="Times New Roman"/>
                <w:sz w:val="24"/>
                <w:szCs w:val="24"/>
              </w:rPr>
            </w:pPr>
            <w:r w:rsidRPr="00EF6DB8">
              <w:rPr>
                <w:rFonts w:ascii="Times New Roman" w:hAnsi="Times New Roman" w:cs="Times New Roman"/>
                <w:sz w:val="24"/>
                <w:szCs w:val="24"/>
              </w:rPr>
              <w:t>Дата выдачи документа, удостоверяющего личность физического лица/дата регистрации в качестве юридического лица/</w:t>
            </w:r>
            <w:r w:rsidRPr="00EF6DB8">
              <w:rPr>
                <w:rFonts w:ascii="Times New Roman" w:hAnsi="Times New Roman"/>
                <w:sz w:val="24"/>
              </w:rPr>
              <w:t xml:space="preserve"> </w:t>
            </w:r>
            <w:r w:rsidRPr="00EF6DB8">
              <w:rPr>
                <w:rFonts w:ascii="Times New Roman" w:hAnsi="Times New Roman"/>
                <w:sz w:val="24"/>
                <w:lang w:val="en-US"/>
              </w:rPr>
              <w:t>Date</w:t>
            </w:r>
            <w:r w:rsidRPr="00EF6DB8">
              <w:rPr>
                <w:rFonts w:ascii="Times New Roman" w:hAnsi="Times New Roman"/>
                <w:sz w:val="24"/>
              </w:rPr>
              <w:t xml:space="preserve"> </w:t>
            </w:r>
            <w:r w:rsidRPr="00EF6DB8">
              <w:rPr>
                <w:rFonts w:ascii="Times New Roman" w:hAnsi="Times New Roman"/>
                <w:sz w:val="24"/>
                <w:lang w:val="en-US"/>
              </w:rPr>
              <w:t>of</w:t>
            </w:r>
            <w:r w:rsidRPr="00EF6DB8">
              <w:rPr>
                <w:rFonts w:ascii="Times New Roman" w:hAnsi="Times New Roman"/>
                <w:sz w:val="24"/>
              </w:rPr>
              <w:t xml:space="preserve"> </w:t>
            </w:r>
            <w:r w:rsidRPr="00EF6DB8">
              <w:rPr>
                <w:rFonts w:ascii="Times New Roman" w:hAnsi="Times New Roman"/>
                <w:sz w:val="24"/>
                <w:lang w:val="en-US"/>
              </w:rPr>
              <w:t>issue</w:t>
            </w:r>
            <w:r w:rsidRPr="00EF6DB8">
              <w:rPr>
                <w:rFonts w:ascii="Times New Roman" w:hAnsi="Times New Roman"/>
                <w:sz w:val="24"/>
              </w:rPr>
              <w:t xml:space="preserve"> </w:t>
            </w:r>
            <w:r w:rsidRPr="00EF6DB8">
              <w:rPr>
                <w:rFonts w:ascii="Times New Roman" w:hAnsi="Times New Roman"/>
                <w:sz w:val="24"/>
                <w:lang w:val="en-US"/>
              </w:rPr>
              <w:t>of</w:t>
            </w:r>
            <w:r w:rsidRPr="00EF6DB8">
              <w:rPr>
                <w:rFonts w:ascii="Times New Roman" w:hAnsi="Times New Roman"/>
                <w:sz w:val="24"/>
              </w:rPr>
              <w:t xml:space="preserve"> </w:t>
            </w:r>
            <w:r w:rsidRPr="00EF6DB8">
              <w:rPr>
                <w:rFonts w:ascii="Times New Roman" w:hAnsi="Times New Roman"/>
                <w:sz w:val="24"/>
                <w:lang w:val="en-US"/>
              </w:rPr>
              <w:t>the</w:t>
            </w:r>
            <w:r w:rsidRPr="00EF6DB8">
              <w:rPr>
                <w:rFonts w:ascii="Times New Roman" w:hAnsi="Times New Roman"/>
                <w:sz w:val="24"/>
              </w:rPr>
              <w:t xml:space="preserve"> </w:t>
            </w:r>
            <w:r w:rsidRPr="00EF6DB8">
              <w:rPr>
                <w:rFonts w:ascii="Times New Roman" w:hAnsi="Times New Roman"/>
                <w:sz w:val="24"/>
                <w:lang w:val="en-US"/>
              </w:rPr>
              <w:t>identity</w:t>
            </w:r>
            <w:r w:rsidRPr="00EF6DB8">
              <w:rPr>
                <w:rFonts w:ascii="Times New Roman" w:hAnsi="Times New Roman"/>
                <w:sz w:val="24"/>
              </w:rPr>
              <w:t xml:space="preserve"> </w:t>
            </w:r>
            <w:r w:rsidRPr="00EF6DB8">
              <w:rPr>
                <w:rFonts w:ascii="Times New Roman" w:hAnsi="Times New Roman"/>
                <w:sz w:val="24"/>
                <w:lang w:val="en-US"/>
              </w:rPr>
              <w:t>document</w:t>
            </w:r>
            <w:r w:rsidRPr="00EF6DB8">
              <w:rPr>
                <w:rFonts w:ascii="Times New Roman" w:hAnsi="Times New Roman"/>
                <w:sz w:val="24"/>
              </w:rPr>
              <w:t xml:space="preserve"> </w:t>
            </w:r>
            <w:r w:rsidRPr="00EF6DB8">
              <w:rPr>
                <w:rFonts w:ascii="Times New Roman" w:hAnsi="Times New Roman"/>
                <w:sz w:val="24"/>
                <w:lang w:val="en-US"/>
              </w:rPr>
              <w:t>of</w:t>
            </w:r>
            <w:r w:rsidRPr="00EF6DB8">
              <w:rPr>
                <w:rFonts w:ascii="Times New Roman" w:hAnsi="Times New Roman"/>
                <w:sz w:val="24"/>
              </w:rPr>
              <w:t xml:space="preserve"> </w:t>
            </w:r>
            <w:r w:rsidRPr="00EF6DB8">
              <w:rPr>
                <w:rFonts w:ascii="Times New Roman" w:hAnsi="Times New Roman"/>
                <w:sz w:val="24"/>
                <w:lang w:val="en-US"/>
              </w:rPr>
              <w:t>the</w:t>
            </w:r>
            <w:r w:rsidRPr="00EF6DB8">
              <w:rPr>
                <w:rFonts w:ascii="Times New Roman" w:hAnsi="Times New Roman"/>
                <w:sz w:val="24"/>
              </w:rPr>
              <w:t xml:space="preserve"> </w:t>
            </w:r>
            <w:r w:rsidRPr="00EF6DB8">
              <w:rPr>
                <w:rFonts w:ascii="Times New Roman" w:hAnsi="Times New Roman"/>
                <w:sz w:val="24"/>
                <w:lang w:val="en-US"/>
              </w:rPr>
              <w:t>natural</w:t>
            </w:r>
            <w:r w:rsidRPr="00EF6DB8">
              <w:rPr>
                <w:rFonts w:ascii="Times New Roman" w:hAnsi="Times New Roman"/>
                <w:sz w:val="24"/>
              </w:rPr>
              <w:t xml:space="preserve"> </w:t>
            </w:r>
            <w:r w:rsidRPr="00EF6DB8">
              <w:rPr>
                <w:rFonts w:ascii="Times New Roman" w:hAnsi="Times New Roman"/>
                <w:sz w:val="24"/>
                <w:lang w:val="en-US"/>
              </w:rPr>
              <w:t>person</w:t>
            </w:r>
            <w:r w:rsidRPr="00EF6DB8">
              <w:rPr>
                <w:rFonts w:ascii="Times New Roman" w:hAnsi="Times New Roman"/>
                <w:sz w:val="24"/>
              </w:rPr>
              <w:t xml:space="preserve"> / </w:t>
            </w:r>
            <w:r w:rsidRPr="00EF6DB8">
              <w:rPr>
                <w:rFonts w:ascii="Times New Roman" w:hAnsi="Times New Roman"/>
                <w:sz w:val="24"/>
                <w:lang w:val="en-US"/>
              </w:rPr>
              <w:t>date</w:t>
            </w:r>
            <w:r w:rsidRPr="00EF6DB8">
              <w:rPr>
                <w:rFonts w:ascii="Times New Roman" w:hAnsi="Times New Roman"/>
                <w:sz w:val="24"/>
              </w:rPr>
              <w:t xml:space="preserve"> </w:t>
            </w:r>
            <w:r w:rsidRPr="00EF6DB8">
              <w:rPr>
                <w:rFonts w:ascii="Times New Roman" w:hAnsi="Times New Roman"/>
                <w:sz w:val="24"/>
                <w:lang w:val="en-US"/>
              </w:rPr>
              <w:t>of</w:t>
            </w:r>
            <w:r w:rsidRPr="00EF6DB8">
              <w:rPr>
                <w:rFonts w:ascii="Times New Roman" w:hAnsi="Times New Roman"/>
                <w:sz w:val="24"/>
              </w:rPr>
              <w:t xml:space="preserve"> </w:t>
            </w:r>
            <w:r w:rsidRPr="00EF6DB8">
              <w:rPr>
                <w:rFonts w:ascii="Times New Roman" w:hAnsi="Times New Roman"/>
                <w:sz w:val="24"/>
                <w:lang w:val="en-US"/>
              </w:rPr>
              <w:t>registration</w:t>
            </w:r>
            <w:r w:rsidRPr="00EF6DB8">
              <w:rPr>
                <w:rFonts w:ascii="Times New Roman" w:hAnsi="Times New Roman"/>
                <w:sz w:val="24"/>
              </w:rPr>
              <w:t xml:space="preserve"> </w:t>
            </w:r>
            <w:r w:rsidRPr="00EF6DB8">
              <w:rPr>
                <w:rFonts w:ascii="Times New Roman" w:hAnsi="Times New Roman"/>
                <w:sz w:val="24"/>
                <w:lang w:val="en-US"/>
              </w:rPr>
              <w:t>as</w:t>
            </w:r>
            <w:r w:rsidRPr="00EF6DB8">
              <w:rPr>
                <w:rFonts w:ascii="Times New Roman" w:hAnsi="Times New Roman"/>
                <w:sz w:val="24"/>
              </w:rPr>
              <w:t xml:space="preserve"> </w:t>
            </w:r>
            <w:r w:rsidRPr="00EF6DB8">
              <w:rPr>
                <w:rFonts w:ascii="Times New Roman" w:hAnsi="Times New Roman"/>
                <w:sz w:val="24"/>
                <w:lang w:val="en-US"/>
              </w:rPr>
              <w:t>a</w:t>
            </w:r>
            <w:r w:rsidRPr="00EF6DB8">
              <w:rPr>
                <w:rFonts w:ascii="Times New Roman" w:hAnsi="Times New Roman"/>
                <w:sz w:val="24"/>
              </w:rPr>
              <w:t xml:space="preserve"> </w:t>
            </w:r>
            <w:r w:rsidRPr="00EF6DB8">
              <w:rPr>
                <w:rFonts w:ascii="Times New Roman" w:hAnsi="Times New Roman"/>
                <w:sz w:val="24"/>
                <w:lang w:val="en-US"/>
              </w:rPr>
              <w:t>legal</w:t>
            </w:r>
            <w:r w:rsidRPr="00EF6DB8">
              <w:rPr>
                <w:rFonts w:ascii="Times New Roman" w:hAnsi="Times New Roman"/>
                <w:sz w:val="24"/>
              </w:rPr>
              <w:t xml:space="preserve"> </w:t>
            </w:r>
            <w:r w:rsidRPr="00EF6DB8">
              <w:rPr>
                <w:rFonts w:ascii="Times New Roman" w:hAnsi="Times New Roman"/>
                <w:sz w:val="24"/>
                <w:lang w:val="en-US"/>
              </w:rPr>
              <w:t>entity</w:t>
            </w:r>
          </w:p>
        </w:tc>
        <w:tc>
          <w:tcPr>
            <w:tcW w:w="5216" w:type="dxa"/>
          </w:tcPr>
          <w:p w:rsidR="00EF6DB8" w:rsidRPr="00EF6DB8" w:rsidRDefault="00EF6DB8" w:rsidP="006C0D45">
            <w:pPr>
              <w:tabs>
                <w:tab w:val="left" w:pos="67"/>
                <w:tab w:val="left" w:pos="607"/>
                <w:tab w:val="left" w:pos="1134"/>
                <w:tab w:val="left" w:pos="9356"/>
              </w:tabs>
              <w:ind w:right="-1"/>
              <w:jc w:val="both"/>
              <w:rPr>
                <w:rFonts w:ascii="Times New Roman" w:hAnsi="Times New Roman" w:cs="Times New Roman"/>
                <w:sz w:val="24"/>
                <w:szCs w:val="24"/>
              </w:rPr>
            </w:pPr>
          </w:p>
        </w:tc>
      </w:tr>
      <w:tr w:rsidR="00EF6DB8" w:rsidRPr="00B71390" w:rsidTr="006C0D45">
        <w:tc>
          <w:tcPr>
            <w:tcW w:w="878" w:type="dxa"/>
          </w:tcPr>
          <w:p w:rsidR="00EF6DB8" w:rsidRPr="00EF6DB8" w:rsidRDefault="00EF6DB8" w:rsidP="00EF6DB8">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149" w:type="dxa"/>
          </w:tcPr>
          <w:p w:rsidR="00EF6DB8" w:rsidRPr="00EF6DB8" w:rsidRDefault="00EF6DB8" w:rsidP="006C0D45">
            <w:pPr>
              <w:tabs>
                <w:tab w:val="left" w:pos="1134"/>
                <w:tab w:val="left" w:pos="9356"/>
              </w:tabs>
              <w:ind w:right="-1"/>
              <w:jc w:val="both"/>
              <w:rPr>
                <w:rFonts w:ascii="Times New Roman" w:hAnsi="Times New Roman" w:cs="Times New Roman"/>
                <w:sz w:val="24"/>
                <w:szCs w:val="24"/>
                <w:lang w:val="en-US"/>
              </w:rPr>
            </w:pPr>
            <w:r w:rsidRPr="00EF6DB8">
              <w:rPr>
                <w:rFonts w:ascii="Times New Roman" w:hAnsi="Times New Roman" w:cs="Times New Roman"/>
                <w:sz w:val="24"/>
                <w:szCs w:val="24"/>
              </w:rPr>
              <w:t>Дата</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рождения</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Держателя</w:t>
            </w:r>
            <w:r w:rsidRPr="00EF6DB8">
              <w:rPr>
                <w:rFonts w:ascii="Times New Roman" w:hAnsi="Times New Roman" w:cs="Times New Roman"/>
                <w:sz w:val="24"/>
                <w:szCs w:val="24"/>
                <w:lang w:val="en-US"/>
              </w:rPr>
              <w:t xml:space="preserve"> - </w:t>
            </w:r>
            <w:r w:rsidRPr="00EF6DB8">
              <w:rPr>
                <w:rFonts w:ascii="Times New Roman" w:hAnsi="Times New Roman" w:cs="Times New Roman"/>
                <w:sz w:val="24"/>
                <w:szCs w:val="24"/>
              </w:rPr>
              <w:t>физического</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лица</w:t>
            </w:r>
            <w:r w:rsidRPr="00EF6DB8">
              <w:rPr>
                <w:rFonts w:ascii="Times New Roman" w:hAnsi="Times New Roman" w:cs="Times New Roman"/>
                <w:sz w:val="24"/>
                <w:szCs w:val="24"/>
                <w:lang w:val="en-US"/>
              </w:rPr>
              <w:t xml:space="preserve">/ </w:t>
            </w:r>
            <w:r w:rsidRPr="00EF6DB8">
              <w:rPr>
                <w:rFonts w:ascii="Times New Roman" w:hAnsi="Times New Roman"/>
                <w:sz w:val="24"/>
                <w:lang w:val="en-US"/>
              </w:rPr>
              <w:t>Date of birth (for the Holder - the individual)</w:t>
            </w:r>
          </w:p>
        </w:tc>
        <w:tc>
          <w:tcPr>
            <w:tcW w:w="5216" w:type="dxa"/>
          </w:tcPr>
          <w:p w:rsidR="00EF6DB8" w:rsidRPr="00EF6DB8" w:rsidRDefault="00EF6DB8" w:rsidP="006C0D45">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EF6DB8" w:rsidRPr="00B71390" w:rsidTr="006C0D45">
        <w:tc>
          <w:tcPr>
            <w:tcW w:w="878" w:type="dxa"/>
          </w:tcPr>
          <w:p w:rsidR="00EF6DB8" w:rsidRPr="00EF6DB8" w:rsidRDefault="00EF6DB8" w:rsidP="00EF6DB8">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149" w:type="dxa"/>
          </w:tcPr>
          <w:p w:rsidR="00EF6DB8" w:rsidRPr="00EF6DB8" w:rsidRDefault="00EF6DB8" w:rsidP="006C0D45">
            <w:pPr>
              <w:tabs>
                <w:tab w:val="left" w:pos="1134"/>
                <w:tab w:val="left" w:pos="9356"/>
              </w:tabs>
              <w:ind w:right="-1"/>
              <w:jc w:val="both"/>
              <w:rPr>
                <w:rFonts w:ascii="Times New Roman" w:hAnsi="Times New Roman" w:cs="Times New Roman"/>
                <w:sz w:val="24"/>
                <w:szCs w:val="24"/>
                <w:lang w:val="en-US"/>
              </w:rPr>
            </w:pPr>
            <w:r w:rsidRPr="00EF6DB8">
              <w:rPr>
                <w:rFonts w:ascii="Times New Roman" w:hAnsi="Times New Roman" w:cs="Times New Roman"/>
                <w:sz w:val="24"/>
                <w:szCs w:val="24"/>
              </w:rPr>
              <w:t>Адрес</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места</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жительства</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регистрации</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физического</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лица</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адрес</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местонахождения</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юридического</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лица</w:t>
            </w:r>
            <w:r w:rsidRPr="00EF6DB8">
              <w:rPr>
                <w:rFonts w:ascii="Times New Roman" w:hAnsi="Times New Roman" w:cs="Times New Roman"/>
                <w:sz w:val="24"/>
                <w:szCs w:val="24"/>
                <w:lang w:val="en-US"/>
              </w:rPr>
              <w:t xml:space="preserve">/ Registered address </w:t>
            </w:r>
            <w:r w:rsidRPr="00EF6DB8">
              <w:rPr>
                <w:rFonts w:ascii="Times New Roman" w:hAnsi="Times New Roman"/>
                <w:sz w:val="24"/>
                <w:lang w:val="en-US"/>
              </w:rPr>
              <w:t xml:space="preserve">of the </w:t>
            </w:r>
            <w:r w:rsidRPr="00EF6DB8">
              <w:rPr>
                <w:rFonts w:ascii="Times New Roman" w:hAnsi="Times New Roman"/>
                <w:sz w:val="24"/>
                <w:lang w:val="en-US"/>
              </w:rPr>
              <w:lastRenderedPageBreak/>
              <w:t>natural person</w:t>
            </w:r>
            <w:r w:rsidRPr="00EF6DB8">
              <w:rPr>
                <w:rFonts w:ascii="Times New Roman" w:hAnsi="Times New Roman" w:cs="Times New Roman"/>
                <w:sz w:val="24"/>
                <w:szCs w:val="24"/>
                <w:lang w:val="en-US"/>
              </w:rPr>
              <w:t>/registered address of the legal entity</w:t>
            </w:r>
          </w:p>
        </w:tc>
        <w:tc>
          <w:tcPr>
            <w:tcW w:w="5216" w:type="dxa"/>
          </w:tcPr>
          <w:p w:rsidR="00EF6DB8" w:rsidRPr="00EF6DB8" w:rsidRDefault="00EF6DB8" w:rsidP="006C0D45">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EF6DB8" w:rsidRPr="00B71390" w:rsidTr="006C0D45">
        <w:tc>
          <w:tcPr>
            <w:tcW w:w="878" w:type="dxa"/>
          </w:tcPr>
          <w:p w:rsidR="00EF6DB8" w:rsidRPr="00EF6DB8" w:rsidRDefault="00EF6DB8" w:rsidP="00EF6DB8">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149" w:type="dxa"/>
          </w:tcPr>
          <w:p w:rsidR="00EF6DB8" w:rsidRPr="00EF6DB8" w:rsidRDefault="00EF6DB8" w:rsidP="006C0D45">
            <w:pPr>
              <w:tabs>
                <w:tab w:val="left" w:pos="1134"/>
                <w:tab w:val="left" w:pos="9356"/>
              </w:tabs>
              <w:ind w:right="-1"/>
              <w:jc w:val="both"/>
              <w:rPr>
                <w:rFonts w:ascii="Times New Roman" w:hAnsi="Times New Roman" w:cs="Times New Roman"/>
                <w:sz w:val="24"/>
                <w:szCs w:val="24"/>
                <w:lang w:val="en-US"/>
              </w:rPr>
            </w:pPr>
            <w:r w:rsidRPr="00EF6DB8">
              <w:rPr>
                <w:rFonts w:ascii="Times New Roman" w:hAnsi="Times New Roman" w:cs="Times New Roman"/>
                <w:sz w:val="24"/>
                <w:szCs w:val="24"/>
              </w:rPr>
              <w:t>Наименование</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страны</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регистрации</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гражданства</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подданства</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Держателя</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Еврооблигаций</w:t>
            </w:r>
            <w:r w:rsidRPr="00EF6DB8">
              <w:rPr>
                <w:rFonts w:ascii="Times New Roman" w:hAnsi="Times New Roman" w:cs="Times New Roman"/>
                <w:sz w:val="24"/>
                <w:szCs w:val="24"/>
                <w:lang w:val="en-US"/>
              </w:rPr>
              <w:t>/ </w:t>
            </w:r>
            <w:r w:rsidRPr="00EF6DB8">
              <w:rPr>
                <w:rFonts w:ascii="Times New Roman" w:hAnsi="Times New Roman"/>
                <w:sz w:val="24"/>
                <w:lang w:val="en-US"/>
              </w:rPr>
              <w:t>Country of registration (citizenship/nationality) of the Holder </w:t>
            </w:r>
          </w:p>
        </w:tc>
        <w:tc>
          <w:tcPr>
            <w:tcW w:w="5216" w:type="dxa"/>
          </w:tcPr>
          <w:p w:rsidR="00EF6DB8" w:rsidRPr="00EF6DB8" w:rsidRDefault="00EF6DB8" w:rsidP="006C0D45">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EF6DB8" w:rsidRPr="00EF6DB8" w:rsidTr="006C0D45">
        <w:tc>
          <w:tcPr>
            <w:tcW w:w="878" w:type="dxa"/>
          </w:tcPr>
          <w:p w:rsidR="00EF6DB8" w:rsidRPr="00EF6DB8" w:rsidRDefault="00EF6DB8" w:rsidP="00EF6DB8">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149" w:type="dxa"/>
          </w:tcPr>
          <w:p w:rsidR="00EF6DB8" w:rsidRPr="00EF6DB8" w:rsidRDefault="00EF6DB8" w:rsidP="006C0D45">
            <w:pPr>
              <w:tabs>
                <w:tab w:val="left" w:pos="1134"/>
                <w:tab w:val="left" w:pos="9356"/>
              </w:tabs>
              <w:ind w:right="-1"/>
              <w:jc w:val="both"/>
              <w:rPr>
                <w:rFonts w:ascii="Times New Roman" w:hAnsi="Times New Roman" w:cs="Times New Roman"/>
                <w:sz w:val="24"/>
                <w:szCs w:val="24"/>
              </w:rPr>
            </w:pPr>
            <w:r w:rsidRPr="00EF6DB8">
              <w:rPr>
                <w:rFonts w:ascii="Times New Roman" w:hAnsi="Times New Roman" w:cs="Times New Roman"/>
                <w:sz w:val="24"/>
                <w:szCs w:val="24"/>
              </w:rPr>
              <w:t>Адрес электронной почты для направления уведомлений (e-</w:t>
            </w:r>
            <w:proofErr w:type="spellStart"/>
            <w:r w:rsidRPr="00EF6DB8">
              <w:rPr>
                <w:rFonts w:ascii="Times New Roman" w:hAnsi="Times New Roman" w:cs="Times New Roman"/>
                <w:sz w:val="24"/>
                <w:szCs w:val="24"/>
              </w:rPr>
              <w:t>mail</w:t>
            </w:r>
            <w:proofErr w:type="spellEnd"/>
            <w:r w:rsidRPr="00EF6DB8">
              <w:rPr>
                <w:rFonts w:ascii="Times New Roman" w:hAnsi="Times New Roman" w:cs="Times New Roman"/>
                <w:sz w:val="24"/>
                <w:szCs w:val="24"/>
              </w:rPr>
              <w:t>)/</w:t>
            </w:r>
          </w:p>
          <w:p w:rsidR="00EF6DB8" w:rsidRPr="00EF6DB8" w:rsidRDefault="00EF6DB8" w:rsidP="006C0D45">
            <w:pPr>
              <w:tabs>
                <w:tab w:val="left" w:pos="1134"/>
                <w:tab w:val="left" w:pos="9356"/>
              </w:tabs>
              <w:ind w:right="-1"/>
              <w:jc w:val="both"/>
              <w:rPr>
                <w:rFonts w:ascii="Times New Roman" w:hAnsi="Times New Roman" w:cs="Times New Roman"/>
                <w:sz w:val="24"/>
                <w:szCs w:val="24"/>
              </w:rPr>
            </w:pPr>
            <w:proofErr w:type="spellStart"/>
            <w:r w:rsidRPr="00EF6DB8">
              <w:rPr>
                <w:rFonts w:ascii="Times New Roman" w:hAnsi="Times New Roman"/>
                <w:sz w:val="24"/>
              </w:rPr>
              <w:t>Email</w:t>
            </w:r>
            <w:proofErr w:type="spellEnd"/>
            <w:r w:rsidRPr="00EF6DB8">
              <w:rPr>
                <w:rFonts w:ascii="Times New Roman" w:hAnsi="Times New Roman"/>
                <w:sz w:val="24"/>
              </w:rPr>
              <w:t xml:space="preserve"> </w:t>
            </w:r>
            <w:proofErr w:type="spellStart"/>
            <w:r w:rsidRPr="00EF6DB8">
              <w:rPr>
                <w:rFonts w:ascii="Times New Roman" w:hAnsi="Times New Roman"/>
                <w:sz w:val="24"/>
              </w:rPr>
              <w:t>address</w:t>
            </w:r>
            <w:proofErr w:type="spellEnd"/>
            <w:r w:rsidRPr="00EF6DB8">
              <w:rPr>
                <w:rFonts w:ascii="Times New Roman" w:hAnsi="Times New Roman"/>
                <w:sz w:val="24"/>
              </w:rPr>
              <w:t xml:space="preserve"> </w:t>
            </w:r>
            <w:proofErr w:type="spellStart"/>
            <w:r w:rsidRPr="00EF6DB8">
              <w:rPr>
                <w:rFonts w:ascii="Times New Roman" w:hAnsi="Times New Roman"/>
                <w:sz w:val="24"/>
              </w:rPr>
              <w:t>for</w:t>
            </w:r>
            <w:proofErr w:type="spellEnd"/>
            <w:r w:rsidRPr="00EF6DB8">
              <w:rPr>
                <w:rFonts w:ascii="Times New Roman" w:hAnsi="Times New Roman"/>
                <w:sz w:val="24"/>
              </w:rPr>
              <w:t xml:space="preserve"> </w:t>
            </w:r>
            <w:proofErr w:type="spellStart"/>
            <w:r w:rsidRPr="00EF6DB8">
              <w:rPr>
                <w:rFonts w:ascii="Times New Roman" w:hAnsi="Times New Roman"/>
                <w:sz w:val="24"/>
              </w:rPr>
              <w:t>notifications</w:t>
            </w:r>
            <w:proofErr w:type="spellEnd"/>
          </w:p>
        </w:tc>
        <w:tc>
          <w:tcPr>
            <w:tcW w:w="5216" w:type="dxa"/>
          </w:tcPr>
          <w:p w:rsidR="00EF6DB8" w:rsidRPr="00EF6DB8" w:rsidRDefault="00EF6DB8" w:rsidP="006C0D45">
            <w:pPr>
              <w:tabs>
                <w:tab w:val="left" w:pos="1134"/>
                <w:tab w:val="left" w:pos="9356"/>
              </w:tabs>
              <w:ind w:right="-1"/>
              <w:jc w:val="both"/>
              <w:rPr>
                <w:rFonts w:ascii="Times New Roman" w:hAnsi="Times New Roman" w:cs="Times New Roman"/>
                <w:sz w:val="24"/>
                <w:szCs w:val="24"/>
              </w:rPr>
            </w:pPr>
          </w:p>
        </w:tc>
      </w:tr>
      <w:tr w:rsidR="00EF6DB8" w:rsidRPr="00B71390" w:rsidTr="006C0D45">
        <w:tc>
          <w:tcPr>
            <w:tcW w:w="878" w:type="dxa"/>
          </w:tcPr>
          <w:p w:rsidR="00EF6DB8" w:rsidRPr="00EF6DB8" w:rsidRDefault="00EF6DB8" w:rsidP="00EF6DB8">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149" w:type="dxa"/>
          </w:tcPr>
          <w:p w:rsidR="00EF6DB8" w:rsidRPr="00EF6DB8" w:rsidRDefault="00EF6DB8" w:rsidP="006C0D45">
            <w:pPr>
              <w:tabs>
                <w:tab w:val="left" w:pos="1134"/>
                <w:tab w:val="left" w:pos="9356"/>
              </w:tabs>
              <w:ind w:right="-1"/>
              <w:jc w:val="both"/>
              <w:rPr>
                <w:rFonts w:ascii="Times New Roman" w:hAnsi="Times New Roman" w:cs="Times New Roman"/>
                <w:sz w:val="24"/>
                <w:szCs w:val="24"/>
                <w:lang w:val="en-US"/>
              </w:rPr>
            </w:pPr>
            <w:r w:rsidRPr="00EF6DB8">
              <w:rPr>
                <w:rFonts w:ascii="Times New Roman" w:hAnsi="Times New Roman" w:cs="Times New Roman"/>
                <w:sz w:val="24"/>
                <w:szCs w:val="24"/>
              </w:rPr>
              <w:t>Контактный</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телефон</w:t>
            </w:r>
            <w:r w:rsidRPr="00EF6DB8">
              <w:rPr>
                <w:rFonts w:ascii="Times New Roman" w:hAnsi="Times New Roman" w:cs="Times New Roman"/>
                <w:sz w:val="24"/>
                <w:szCs w:val="24"/>
                <w:lang w:val="en-US"/>
              </w:rPr>
              <w:t>/</w:t>
            </w:r>
            <w:r w:rsidRPr="00EF6DB8">
              <w:rPr>
                <w:rFonts w:ascii="Times New Roman" w:hAnsi="Times New Roman"/>
                <w:sz w:val="24"/>
                <w:lang w:val="en-US"/>
              </w:rPr>
              <w:t>Contact phone number</w:t>
            </w:r>
          </w:p>
        </w:tc>
        <w:tc>
          <w:tcPr>
            <w:tcW w:w="5216" w:type="dxa"/>
          </w:tcPr>
          <w:p w:rsidR="00EF6DB8" w:rsidRPr="00EF6DB8" w:rsidRDefault="00EF6DB8" w:rsidP="006C0D45">
            <w:pPr>
              <w:tabs>
                <w:tab w:val="left" w:pos="1134"/>
                <w:tab w:val="left" w:pos="9356"/>
              </w:tabs>
              <w:ind w:right="-1"/>
              <w:jc w:val="both"/>
              <w:rPr>
                <w:rFonts w:ascii="Times New Roman" w:hAnsi="Times New Roman" w:cs="Times New Roman"/>
                <w:sz w:val="24"/>
                <w:szCs w:val="24"/>
                <w:lang w:val="en-US"/>
              </w:rPr>
            </w:pPr>
          </w:p>
        </w:tc>
      </w:tr>
      <w:tr w:rsidR="00EF6DB8" w:rsidRPr="00B71390" w:rsidTr="006C0D45">
        <w:tc>
          <w:tcPr>
            <w:tcW w:w="9243" w:type="dxa"/>
            <w:gridSpan w:val="3"/>
          </w:tcPr>
          <w:p w:rsidR="00EF6DB8" w:rsidRPr="00EF6DB8" w:rsidRDefault="00EF6DB8" w:rsidP="006C0D45">
            <w:pPr>
              <w:tabs>
                <w:tab w:val="left" w:pos="1134"/>
                <w:tab w:val="left" w:pos="9356"/>
              </w:tabs>
              <w:ind w:right="-1"/>
              <w:jc w:val="both"/>
              <w:rPr>
                <w:rFonts w:ascii="Times New Roman" w:hAnsi="Times New Roman" w:cs="Times New Roman"/>
                <w:sz w:val="24"/>
                <w:szCs w:val="24"/>
              </w:rPr>
            </w:pPr>
            <w:r w:rsidRPr="00EF6DB8">
              <w:rPr>
                <w:rFonts w:ascii="Times New Roman" w:hAnsi="Times New Roman" w:cs="Times New Roman"/>
                <w:b/>
                <w:sz w:val="24"/>
                <w:szCs w:val="24"/>
              </w:rPr>
              <w:t>Банковские реквизиты Держателя Еврооблигаций для перечисления выплат по Еврооблигациям</w:t>
            </w:r>
            <w:r w:rsidRPr="00EF6DB8">
              <w:rPr>
                <w:rFonts w:ascii="Times New Roman" w:hAnsi="Times New Roman" w:cs="Times New Roman"/>
                <w:sz w:val="24"/>
                <w:szCs w:val="24"/>
              </w:rPr>
              <w:t>/</w:t>
            </w:r>
          </w:p>
          <w:p w:rsidR="00EF6DB8" w:rsidRPr="00EF6DB8" w:rsidRDefault="00EF6DB8" w:rsidP="006C0D45">
            <w:pPr>
              <w:tabs>
                <w:tab w:val="left" w:pos="1134"/>
                <w:tab w:val="left" w:pos="9356"/>
              </w:tabs>
              <w:ind w:right="-1"/>
              <w:jc w:val="both"/>
              <w:rPr>
                <w:rFonts w:ascii="Times New Roman" w:hAnsi="Times New Roman" w:cs="Times New Roman"/>
                <w:b/>
                <w:sz w:val="24"/>
                <w:szCs w:val="24"/>
                <w:lang w:val="en-US"/>
              </w:rPr>
            </w:pPr>
            <w:r w:rsidRPr="00EF6DB8">
              <w:rPr>
                <w:rFonts w:ascii="Times New Roman" w:hAnsi="Times New Roman"/>
                <w:b/>
                <w:sz w:val="24"/>
                <w:lang w:val="en-US"/>
              </w:rPr>
              <w:t>Bank details of the Holder of Eurobonds for the transfer of proceeds on Eurobonds</w:t>
            </w:r>
          </w:p>
          <w:p w:rsidR="00EF6DB8" w:rsidRPr="00EF6DB8" w:rsidRDefault="00EF6DB8" w:rsidP="006C0D45">
            <w:pPr>
              <w:tabs>
                <w:tab w:val="left" w:pos="1134"/>
                <w:tab w:val="left" w:pos="9356"/>
              </w:tabs>
              <w:ind w:right="-1"/>
              <w:jc w:val="both"/>
              <w:rPr>
                <w:rFonts w:ascii="Times New Roman" w:hAnsi="Times New Roman" w:cs="Times New Roman"/>
                <w:b/>
                <w:sz w:val="24"/>
                <w:szCs w:val="24"/>
                <w:lang w:val="en-US"/>
              </w:rPr>
            </w:pPr>
          </w:p>
          <w:p w:rsidR="00EF6DB8" w:rsidRPr="00EF6DB8" w:rsidRDefault="00EF6DB8" w:rsidP="006C0D45">
            <w:pPr>
              <w:tabs>
                <w:tab w:val="left" w:pos="1134"/>
                <w:tab w:val="left" w:pos="9356"/>
              </w:tabs>
              <w:ind w:right="-1"/>
              <w:jc w:val="both"/>
              <w:rPr>
                <w:rFonts w:ascii="Times New Roman" w:hAnsi="Times New Roman" w:cs="Times New Roman"/>
                <w:sz w:val="24"/>
                <w:szCs w:val="24"/>
              </w:rPr>
            </w:pPr>
            <w:r w:rsidRPr="00EF6DB8">
              <w:rPr>
                <w:rFonts w:ascii="Times New Roman" w:hAnsi="Times New Roman" w:cs="Times New Roman"/>
                <w:i/>
                <w:sz w:val="24"/>
                <w:szCs w:val="24"/>
              </w:rPr>
              <w:t>(указываются реквизиты счета в российских рублях в российском или иностранном банке)</w:t>
            </w:r>
            <w:r w:rsidRPr="00EF6DB8">
              <w:rPr>
                <w:rFonts w:ascii="Times New Roman" w:hAnsi="Times New Roman" w:cs="Times New Roman"/>
                <w:sz w:val="24"/>
                <w:szCs w:val="24"/>
              </w:rPr>
              <w:t>/</w:t>
            </w:r>
          </w:p>
          <w:p w:rsidR="00EF6DB8" w:rsidRPr="00EF6DB8" w:rsidRDefault="00EF6DB8" w:rsidP="006C0D45">
            <w:pPr>
              <w:tabs>
                <w:tab w:val="left" w:pos="1134"/>
                <w:tab w:val="left" w:pos="9356"/>
              </w:tabs>
              <w:ind w:right="-1"/>
              <w:jc w:val="both"/>
              <w:rPr>
                <w:rFonts w:ascii="Times New Roman" w:hAnsi="Times New Roman" w:cs="Times New Roman"/>
                <w:sz w:val="24"/>
                <w:szCs w:val="24"/>
                <w:lang w:val="en-US"/>
              </w:rPr>
            </w:pPr>
            <w:r w:rsidRPr="00EF6DB8">
              <w:rPr>
                <w:rFonts w:ascii="Times New Roman" w:hAnsi="Times New Roman"/>
                <w:i/>
                <w:sz w:val="24"/>
                <w:lang w:val="en-US"/>
              </w:rPr>
              <w:t>(RUB account details with a Russian or foreign bank)</w:t>
            </w:r>
          </w:p>
          <w:p w:rsidR="00EF6DB8" w:rsidRPr="00EF6DB8" w:rsidRDefault="00EF6DB8" w:rsidP="006C0D45">
            <w:pPr>
              <w:tabs>
                <w:tab w:val="left" w:pos="1134"/>
                <w:tab w:val="left" w:pos="9356"/>
              </w:tabs>
              <w:ind w:right="-1"/>
              <w:jc w:val="both"/>
              <w:rPr>
                <w:rFonts w:ascii="Times New Roman" w:hAnsi="Times New Roman" w:cs="Times New Roman"/>
                <w:sz w:val="24"/>
                <w:szCs w:val="24"/>
                <w:lang w:val="en-US"/>
              </w:rPr>
            </w:pPr>
          </w:p>
        </w:tc>
      </w:tr>
      <w:tr w:rsidR="00EF6DB8" w:rsidRPr="00B71390" w:rsidTr="006C0D45">
        <w:tc>
          <w:tcPr>
            <w:tcW w:w="878" w:type="dxa"/>
          </w:tcPr>
          <w:p w:rsidR="00EF6DB8" w:rsidRPr="00EF6DB8" w:rsidRDefault="00EF6DB8" w:rsidP="00EF6DB8">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149" w:type="dxa"/>
          </w:tcPr>
          <w:p w:rsidR="00EF6DB8" w:rsidRPr="00EF6DB8" w:rsidRDefault="00EF6DB8" w:rsidP="006C0D45">
            <w:pPr>
              <w:tabs>
                <w:tab w:val="left" w:pos="1134"/>
                <w:tab w:val="left" w:pos="9356"/>
              </w:tabs>
              <w:ind w:right="-1"/>
              <w:jc w:val="both"/>
              <w:rPr>
                <w:rFonts w:ascii="Times New Roman" w:hAnsi="Times New Roman" w:cs="Times New Roman"/>
                <w:sz w:val="24"/>
                <w:szCs w:val="24"/>
              </w:rPr>
            </w:pPr>
            <w:r w:rsidRPr="00EF6DB8">
              <w:rPr>
                <w:rFonts w:ascii="Times New Roman" w:hAnsi="Times New Roman" w:cs="Times New Roman"/>
                <w:sz w:val="24"/>
                <w:szCs w:val="24"/>
              </w:rPr>
              <w:t>Наименование российского Банка Получателя/</w:t>
            </w:r>
            <w:r w:rsidRPr="00EF6DB8">
              <w:t xml:space="preserve"> </w:t>
            </w:r>
            <w:proofErr w:type="spellStart"/>
            <w:r w:rsidRPr="00EF6DB8">
              <w:rPr>
                <w:rFonts w:ascii="Times New Roman" w:hAnsi="Times New Roman" w:cs="Times New Roman"/>
                <w:sz w:val="24"/>
                <w:szCs w:val="24"/>
              </w:rPr>
              <w:t>Name</w:t>
            </w:r>
            <w:proofErr w:type="spellEnd"/>
            <w:r w:rsidRPr="00EF6DB8">
              <w:rPr>
                <w:rFonts w:ascii="Times New Roman" w:hAnsi="Times New Roman" w:cs="Times New Roman"/>
                <w:sz w:val="24"/>
                <w:szCs w:val="24"/>
              </w:rPr>
              <w:t xml:space="preserve"> </w:t>
            </w:r>
            <w:proofErr w:type="spellStart"/>
            <w:r w:rsidRPr="00EF6DB8">
              <w:rPr>
                <w:rFonts w:ascii="Times New Roman" w:hAnsi="Times New Roman" w:cs="Times New Roman"/>
                <w:sz w:val="24"/>
                <w:szCs w:val="24"/>
              </w:rPr>
              <w:t>of</w:t>
            </w:r>
            <w:proofErr w:type="spellEnd"/>
            <w:r w:rsidRPr="00EF6DB8">
              <w:rPr>
                <w:rFonts w:ascii="Times New Roman" w:hAnsi="Times New Roman" w:cs="Times New Roman"/>
                <w:sz w:val="24"/>
                <w:szCs w:val="24"/>
              </w:rPr>
              <w:t xml:space="preserve"> </w:t>
            </w:r>
            <w:proofErr w:type="spellStart"/>
            <w:r w:rsidRPr="00EF6DB8">
              <w:rPr>
                <w:rFonts w:ascii="Times New Roman" w:hAnsi="Times New Roman" w:cs="Times New Roman"/>
                <w:sz w:val="24"/>
                <w:szCs w:val="24"/>
              </w:rPr>
              <w:t>Russian</w:t>
            </w:r>
            <w:proofErr w:type="spellEnd"/>
            <w:r w:rsidRPr="00EF6DB8">
              <w:rPr>
                <w:rFonts w:ascii="Times New Roman" w:hAnsi="Times New Roman" w:cs="Times New Roman"/>
                <w:sz w:val="24"/>
                <w:szCs w:val="24"/>
              </w:rPr>
              <w:t xml:space="preserve"> </w:t>
            </w:r>
            <w:proofErr w:type="spellStart"/>
            <w:r w:rsidRPr="00EF6DB8">
              <w:rPr>
                <w:rFonts w:ascii="Times New Roman" w:hAnsi="Times New Roman" w:cs="Times New Roman"/>
                <w:sz w:val="24"/>
                <w:szCs w:val="24"/>
              </w:rPr>
              <w:t>recipient</w:t>
            </w:r>
            <w:proofErr w:type="spellEnd"/>
            <w:r w:rsidRPr="00EF6DB8">
              <w:rPr>
                <w:rFonts w:ascii="Times New Roman" w:hAnsi="Times New Roman" w:cs="Times New Roman"/>
                <w:sz w:val="24"/>
                <w:szCs w:val="24"/>
              </w:rPr>
              <w:t xml:space="preserve"> </w:t>
            </w:r>
            <w:proofErr w:type="spellStart"/>
            <w:r w:rsidRPr="00EF6DB8">
              <w:rPr>
                <w:rFonts w:ascii="Times New Roman" w:hAnsi="Times New Roman" w:cs="Times New Roman"/>
                <w:sz w:val="24"/>
                <w:szCs w:val="24"/>
              </w:rPr>
              <w:t>Bank</w:t>
            </w:r>
            <w:proofErr w:type="spellEnd"/>
            <w:r w:rsidRPr="00EF6DB8">
              <w:rPr>
                <w:rFonts w:ascii="Times New Roman" w:hAnsi="Times New Roman" w:cs="Times New Roman"/>
                <w:sz w:val="24"/>
                <w:szCs w:val="24"/>
              </w:rPr>
              <w:t xml:space="preserve">            </w:t>
            </w:r>
          </w:p>
          <w:p w:rsidR="00EF6DB8" w:rsidRPr="00EF6DB8" w:rsidRDefault="00EF6DB8" w:rsidP="006C0D45">
            <w:pPr>
              <w:tabs>
                <w:tab w:val="left" w:pos="1134"/>
                <w:tab w:val="left" w:pos="9356"/>
              </w:tabs>
              <w:ind w:right="-1"/>
              <w:jc w:val="both"/>
              <w:rPr>
                <w:rFonts w:ascii="Times New Roman" w:hAnsi="Times New Roman" w:cs="Times New Roman"/>
                <w:sz w:val="24"/>
                <w:szCs w:val="24"/>
              </w:rPr>
            </w:pPr>
            <w:r w:rsidRPr="00EF6DB8">
              <w:rPr>
                <w:rFonts w:ascii="Times New Roman" w:hAnsi="Times New Roman" w:cs="Times New Roman"/>
                <w:sz w:val="24"/>
                <w:szCs w:val="24"/>
              </w:rPr>
              <w:t>Банковский идентификационный код (БИК) банка Получателя (9 знаков)/</w:t>
            </w:r>
            <w:r w:rsidRPr="00EF6DB8">
              <w:t xml:space="preserve"> </w:t>
            </w:r>
            <w:proofErr w:type="spellStart"/>
            <w:r w:rsidRPr="00EF6DB8">
              <w:rPr>
                <w:rFonts w:ascii="Times New Roman" w:hAnsi="Times New Roman" w:cs="Times New Roman"/>
                <w:sz w:val="24"/>
                <w:szCs w:val="24"/>
              </w:rPr>
              <w:t>Bank</w:t>
            </w:r>
            <w:proofErr w:type="spellEnd"/>
            <w:r w:rsidRPr="00EF6DB8">
              <w:rPr>
                <w:rFonts w:ascii="Times New Roman" w:hAnsi="Times New Roman" w:cs="Times New Roman"/>
                <w:sz w:val="24"/>
                <w:szCs w:val="24"/>
              </w:rPr>
              <w:t xml:space="preserve"> </w:t>
            </w:r>
            <w:proofErr w:type="spellStart"/>
            <w:r w:rsidRPr="00EF6DB8">
              <w:rPr>
                <w:rFonts w:ascii="Times New Roman" w:hAnsi="Times New Roman" w:cs="Times New Roman"/>
                <w:sz w:val="24"/>
                <w:szCs w:val="24"/>
              </w:rPr>
              <w:t>Identification</w:t>
            </w:r>
            <w:proofErr w:type="spellEnd"/>
            <w:r w:rsidRPr="00EF6DB8">
              <w:rPr>
                <w:rFonts w:ascii="Times New Roman" w:hAnsi="Times New Roman" w:cs="Times New Roman"/>
                <w:sz w:val="24"/>
                <w:szCs w:val="24"/>
              </w:rPr>
              <w:t xml:space="preserve"> </w:t>
            </w:r>
            <w:proofErr w:type="spellStart"/>
            <w:r w:rsidRPr="00EF6DB8">
              <w:rPr>
                <w:rFonts w:ascii="Times New Roman" w:hAnsi="Times New Roman" w:cs="Times New Roman"/>
                <w:sz w:val="24"/>
                <w:szCs w:val="24"/>
              </w:rPr>
              <w:t>Code</w:t>
            </w:r>
            <w:proofErr w:type="spellEnd"/>
            <w:r w:rsidRPr="00EF6DB8">
              <w:rPr>
                <w:rFonts w:ascii="Times New Roman" w:hAnsi="Times New Roman" w:cs="Times New Roman"/>
                <w:sz w:val="24"/>
                <w:szCs w:val="24"/>
              </w:rPr>
              <w:t xml:space="preserve"> (BIC) </w:t>
            </w:r>
            <w:proofErr w:type="spellStart"/>
            <w:r w:rsidRPr="00EF6DB8">
              <w:rPr>
                <w:rFonts w:ascii="Times New Roman" w:hAnsi="Times New Roman" w:cs="Times New Roman"/>
                <w:sz w:val="24"/>
                <w:szCs w:val="24"/>
              </w:rPr>
              <w:t>of</w:t>
            </w:r>
            <w:proofErr w:type="spellEnd"/>
            <w:r w:rsidRPr="00EF6DB8">
              <w:rPr>
                <w:rFonts w:ascii="Times New Roman" w:hAnsi="Times New Roman" w:cs="Times New Roman"/>
                <w:sz w:val="24"/>
                <w:szCs w:val="24"/>
              </w:rPr>
              <w:t xml:space="preserve"> </w:t>
            </w:r>
            <w:proofErr w:type="spellStart"/>
            <w:r w:rsidRPr="00EF6DB8">
              <w:rPr>
                <w:rFonts w:ascii="Times New Roman" w:hAnsi="Times New Roman" w:cs="Times New Roman"/>
                <w:sz w:val="24"/>
                <w:szCs w:val="24"/>
              </w:rPr>
              <w:t>Bank</w:t>
            </w:r>
            <w:proofErr w:type="spellEnd"/>
            <w:r w:rsidRPr="00EF6DB8">
              <w:rPr>
                <w:rFonts w:ascii="Times New Roman" w:hAnsi="Times New Roman" w:cs="Times New Roman"/>
                <w:sz w:val="24"/>
                <w:szCs w:val="24"/>
              </w:rPr>
              <w:t xml:space="preserve"> </w:t>
            </w:r>
            <w:proofErr w:type="spellStart"/>
            <w:r w:rsidRPr="00EF6DB8">
              <w:rPr>
                <w:rFonts w:ascii="Times New Roman" w:hAnsi="Times New Roman" w:cs="Times New Roman"/>
                <w:sz w:val="24"/>
                <w:szCs w:val="24"/>
              </w:rPr>
              <w:t>recipient</w:t>
            </w:r>
            <w:proofErr w:type="spellEnd"/>
            <w:r w:rsidRPr="00EF6DB8">
              <w:rPr>
                <w:rFonts w:ascii="Times New Roman" w:hAnsi="Times New Roman" w:cs="Times New Roman"/>
                <w:sz w:val="24"/>
                <w:szCs w:val="24"/>
              </w:rPr>
              <w:t xml:space="preserve"> (9 </w:t>
            </w:r>
            <w:proofErr w:type="spellStart"/>
            <w:r w:rsidRPr="00EF6DB8">
              <w:rPr>
                <w:rFonts w:ascii="Times New Roman" w:hAnsi="Times New Roman" w:cs="Times New Roman"/>
                <w:sz w:val="24"/>
                <w:szCs w:val="24"/>
              </w:rPr>
              <w:t>digit</w:t>
            </w:r>
            <w:proofErr w:type="spellEnd"/>
            <w:r w:rsidRPr="00EF6DB8">
              <w:rPr>
                <w:rFonts w:ascii="Times New Roman" w:hAnsi="Times New Roman" w:cs="Times New Roman"/>
                <w:sz w:val="24"/>
                <w:szCs w:val="24"/>
              </w:rPr>
              <w:t xml:space="preserve"> </w:t>
            </w:r>
            <w:proofErr w:type="spellStart"/>
            <w:r w:rsidRPr="00EF6DB8">
              <w:rPr>
                <w:rFonts w:ascii="Times New Roman" w:hAnsi="Times New Roman" w:cs="Times New Roman"/>
                <w:sz w:val="24"/>
                <w:szCs w:val="24"/>
              </w:rPr>
              <w:t>number</w:t>
            </w:r>
            <w:proofErr w:type="spellEnd"/>
            <w:r w:rsidRPr="00EF6DB8">
              <w:rPr>
                <w:rFonts w:ascii="Times New Roman" w:hAnsi="Times New Roman" w:cs="Times New Roman"/>
                <w:sz w:val="24"/>
                <w:szCs w:val="24"/>
              </w:rPr>
              <w:t xml:space="preserve">)         </w:t>
            </w:r>
          </w:p>
          <w:p w:rsidR="00EF6DB8" w:rsidRPr="00EF6DB8" w:rsidRDefault="00EF6DB8" w:rsidP="006C0D45">
            <w:pPr>
              <w:tabs>
                <w:tab w:val="left" w:pos="1134"/>
                <w:tab w:val="left" w:pos="9356"/>
              </w:tabs>
              <w:ind w:right="-1"/>
              <w:jc w:val="both"/>
              <w:rPr>
                <w:rFonts w:ascii="Times New Roman" w:hAnsi="Times New Roman" w:cs="Times New Roman"/>
                <w:sz w:val="24"/>
                <w:szCs w:val="24"/>
              </w:rPr>
            </w:pPr>
            <w:r w:rsidRPr="00EF6DB8">
              <w:rPr>
                <w:rFonts w:ascii="Times New Roman" w:hAnsi="Times New Roman" w:cs="Times New Roman"/>
                <w:sz w:val="24"/>
                <w:szCs w:val="24"/>
              </w:rPr>
              <w:t>Город российского Банка Получателя/</w:t>
            </w:r>
            <w:r w:rsidRPr="00EF6DB8">
              <w:t xml:space="preserve"> </w:t>
            </w:r>
            <w:proofErr w:type="spellStart"/>
            <w:r w:rsidRPr="00EF6DB8">
              <w:rPr>
                <w:rFonts w:ascii="Times New Roman" w:hAnsi="Times New Roman" w:cs="Times New Roman"/>
                <w:sz w:val="24"/>
                <w:szCs w:val="24"/>
              </w:rPr>
              <w:t>City</w:t>
            </w:r>
            <w:proofErr w:type="spellEnd"/>
            <w:r w:rsidRPr="00EF6DB8">
              <w:rPr>
                <w:rFonts w:ascii="Times New Roman" w:hAnsi="Times New Roman" w:cs="Times New Roman"/>
                <w:sz w:val="24"/>
                <w:szCs w:val="24"/>
              </w:rPr>
              <w:t xml:space="preserve"> </w:t>
            </w:r>
            <w:proofErr w:type="spellStart"/>
            <w:r w:rsidRPr="00EF6DB8">
              <w:rPr>
                <w:rFonts w:ascii="Times New Roman" w:hAnsi="Times New Roman" w:cs="Times New Roman"/>
                <w:sz w:val="24"/>
                <w:szCs w:val="24"/>
              </w:rPr>
              <w:t>of</w:t>
            </w:r>
            <w:proofErr w:type="spellEnd"/>
            <w:r w:rsidRPr="00EF6DB8">
              <w:rPr>
                <w:rFonts w:ascii="Times New Roman" w:hAnsi="Times New Roman" w:cs="Times New Roman"/>
                <w:sz w:val="24"/>
                <w:szCs w:val="24"/>
              </w:rPr>
              <w:t xml:space="preserve"> </w:t>
            </w:r>
            <w:proofErr w:type="spellStart"/>
            <w:r w:rsidRPr="00EF6DB8">
              <w:rPr>
                <w:rFonts w:ascii="Times New Roman" w:hAnsi="Times New Roman" w:cs="Times New Roman"/>
                <w:sz w:val="24"/>
                <w:szCs w:val="24"/>
              </w:rPr>
              <w:t>the</w:t>
            </w:r>
            <w:proofErr w:type="spellEnd"/>
            <w:r w:rsidRPr="00EF6DB8">
              <w:rPr>
                <w:rFonts w:ascii="Times New Roman" w:hAnsi="Times New Roman" w:cs="Times New Roman"/>
                <w:sz w:val="24"/>
                <w:szCs w:val="24"/>
              </w:rPr>
              <w:t xml:space="preserve"> </w:t>
            </w:r>
            <w:proofErr w:type="spellStart"/>
            <w:r w:rsidRPr="00EF6DB8">
              <w:rPr>
                <w:rFonts w:ascii="Times New Roman" w:hAnsi="Times New Roman" w:cs="Times New Roman"/>
                <w:sz w:val="24"/>
                <w:szCs w:val="24"/>
              </w:rPr>
              <w:t>Russian</w:t>
            </w:r>
            <w:proofErr w:type="spellEnd"/>
            <w:r w:rsidRPr="00EF6DB8">
              <w:rPr>
                <w:rFonts w:ascii="Times New Roman" w:hAnsi="Times New Roman" w:cs="Times New Roman"/>
                <w:sz w:val="24"/>
                <w:szCs w:val="24"/>
              </w:rPr>
              <w:t xml:space="preserve"> </w:t>
            </w:r>
            <w:proofErr w:type="spellStart"/>
            <w:r w:rsidRPr="00EF6DB8">
              <w:rPr>
                <w:rFonts w:ascii="Times New Roman" w:hAnsi="Times New Roman" w:cs="Times New Roman"/>
                <w:sz w:val="24"/>
                <w:szCs w:val="24"/>
              </w:rPr>
              <w:t>Bank</w:t>
            </w:r>
            <w:proofErr w:type="spellEnd"/>
            <w:r w:rsidRPr="00EF6DB8">
              <w:rPr>
                <w:rFonts w:ascii="Times New Roman" w:hAnsi="Times New Roman" w:cs="Times New Roman"/>
                <w:sz w:val="24"/>
                <w:szCs w:val="24"/>
              </w:rPr>
              <w:t xml:space="preserve"> </w:t>
            </w:r>
            <w:proofErr w:type="spellStart"/>
            <w:r w:rsidRPr="00EF6DB8">
              <w:rPr>
                <w:rFonts w:ascii="Times New Roman" w:hAnsi="Times New Roman" w:cs="Times New Roman"/>
                <w:sz w:val="24"/>
                <w:szCs w:val="24"/>
              </w:rPr>
              <w:t>recipient</w:t>
            </w:r>
            <w:proofErr w:type="spellEnd"/>
          </w:p>
          <w:p w:rsidR="00EF6DB8" w:rsidRPr="00EF6DB8" w:rsidRDefault="00EF6DB8" w:rsidP="006C0D45">
            <w:pPr>
              <w:tabs>
                <w:tab w:val="left" w:pos="1134"/>
                <w:tab w:val="left" w:pos="9356"/>
              </w:tabs>
              <w:ind w:right="-1"/>
              <w:jc w:val="both"/>
              <w:rPr>
                <w:rFonts w:ascii="Times New Roman" w:hAnsi="Times New Roman" w:cs="Times New Roman"/>
                <w:sz w:val="24"/>
                <w:szCs w:val="24"/>
              </w:rPr>
            </w:pPr>
            <w:r w:rsidRPr="00EF6DB8">
              <w:rPr>
                <w:rFonts w:ascii="Times New Roman" w:hAnsi="Times New Roman" w:cs="Times New Roman"/>
                <w:sz w:val="24"/>
                <w:szCs w:val="24"/>
              </w:rPr>
              <w:lastRenderedPageBreak/>
              <w:t>Номер корреспондентского счета банка Получателя, открытый в подразделении Банка России (20 знаков)/</w:t>
            </w:r>
            <w:r w:rsidRPr="00EF6DB8">
              <w:t xml:space="preserve"> </w:t>
            </w:r>
            <w:proofErr w:type="spellStart"/>
            <w:r w:rsidRPr="00EF6DB8">
              <w:rPr>
                <w:rFonts w:ascii="Times New Roman" w:hAnsi="Times New Roman" w:cs="Times New Roman"/>
                <w:sz w:val="24"/>
                <w:szCs w:val="24"/>
              </w:rPr>
              <w:t>Correpondent</w:t>
            </w:r>
            <w:proofErr w:type="spellEnd"/>
            <w:r w:rsidRPr="00EF6DB8">
              <w:rPr>
                <w:rFonts w:ascii="Times New Roman" w:hAnsi="Times New Roman" w:cs="Times New Roman"/>
                <w:sz w:val="24"/>
                <w:szCs w:val="24"/>
              </w:rPr>
              <w:t xml:space="preserve"> </w:t>
            </w:r>
            <w:proofErr w:type="spellStart"/>
            <w:r w:rsidRPr="00EF6DB8">
              <w:rPr>
                <w:rFonts w:ascii="Times New Roman" w:hAnsi="Times New Roman" w:cs="Times New Roman"/>
                <w:sz w:val="24"/>
                <w:szCs w:val="24"/>
              </w:rPr>
              <w:t>account</w:t>
            </w:r>
            <w:proofErr w:type="spellEnd"/>
            <w:r w:rsidRPr="00EF6DB8">
              <w:rPr>
                <w:rFonts w:ascii="Times New Roman" w:hAnsi="Times New Roman" w:cs="Times New Roman"/>
                <w:sz w:val="24"/>
                <w:szCs w:val="24"/>
              </w:rPr>
              <w:t xml:space="preserve"> </w:t>
            </w:r>
            <w:proofErr w:type="spellStart"/>
            <w:r w:rsidRPr="00EF6DB8">
              <w:rPr>
                <w:rFonts w:ascii="Times New Roman" w:hAnsi="Times New Roman" w:cs="Times New Roman"/>
                <w:sz w:val="24"/>
                <w:szCs w:val="24"/>
              </w:rPr>
              <w:t>number</w:t>
            </w:r>
            <w:proofErr w:type="spellEnd"/>
            <w:r w:rsidRPr="00EF6DB8">
              <w:rPr>
                <w:rFonts w:ascii="Times New Roman" w:hAnsi="Times New Roman" w:cs="Times New Roman"/>
                <w:sz w:val="24"/>
                <w:szCs w:val="24"/>
              </w:rPr>
              <w:t xml:space="preserve"> </w:t>
            </w:r>
            <w:proofErr w:type="spellStart"/>
            <w:r w:rsidRPr="00EF6DB8">
              <w:rPr>
                <w:rFonts w:ascii="Times New Roman" w:hAnsi="Times New Roman" w:cs="Times New Roman"/>
                <w:sz w:val="24"/>
                <w:szCs w:val="24"/>
              </w:rPr>
              <w:t>of</w:t>
            </w:r>
            <w:proofErr w:type="spellEnd"/>
            <w:r w:rsidRPr="00EF6DB8">
              <w:rPr>
                <w:rFonts w:ascii="Times New Roman" w:hAnsi="Times New Roman" w:cs="Times New Roman"/>
                <w:sz w:val="24"/>
                <w:szCs w:val="24"/>
              </w:rPr>
              <w:t xml:space="preserve"> </w:t>
            </w:r>
            <w:proofErr w:type="spellStart"/>
            <w:r w:rsidRPr="00EF6DB8">
              <w:rPr>
                <w:rFonts w:ascii="Times New Roman" w:hAnsi="Times New Roman" w:cs="Times New Roman"/>
                <w:sz w:val="24"/>
                <w:szCs w:val="24"/>
              </w:rPr>
              <w:t>Bank</w:t>
            </w:r>
            <w:proofErr w:type="spellEnd"/>
            <w:r w:rsidRPr="00EF6DB8">
              <w:rPr>
                <w:rFonts w:ascii="Times New Roman" w:hAnsi="Times New Roman" w:cs="Times New Roman"/>
                <w:sz w:val="24"/>
                <w:szCs w:val="24"/>
              </w:rPr>
              <w:t xml:space="preserve"> </w:t>
            </w:r>
            <w:proofErr w:type="spellStart"/>
            <w:r w:rsidRPr="00EF6DB8">
              <w:rPr>
                <w:rFonts w:ascii="Times New Roman" w:hAnsi="Times New Roman" w:cs="Times New Roman"/>
                <w:sz w:val="24"/>
                <w:szCs w:val="24"/>
              </w:rPr>
              <w:t>recipient</w:t>
            </w:r>
            <w:proofErr w:type="spellEnd"/>
            <w:r w:rsidRPr="00EF6DB8">
              <w:rPr>
                <w:rFonts w:ascii="Times New Roman" w:hAnsi="Times New Roman" w:cs="Times New Roman"/>
                <w:sz w:val="24"/>
                <w:szCs w:val="24"/>
              </w:rPr>
              <w:t xml:space="preserve"> (20 </w:t>
            </w:r>
            <w:proofErr w:type="spellStart"/>
            <w:r w:rsidRPr="00EF6DB8">
              <w:rPr>
                <w:rFonts w:ascii="Times New Roman" w:hAnsi="Times New Roman" w:cs="Times New Roman"/>
                <w:sz w:val="24"/>
                <w:szCs w:val="24"/>
              </w:rPr>
              <w:t>digit</w:t>
            </w:r>
            <w:proofErr w:type="spellEnd"/>
            <w:r w:rsidRPr="00EF6DB8">
              <w:rPr>
                <w:rFonts w:ascii="Times New Roman" w:hAnsi="Times New Roman" w:cs="Times New Roman"/>
                <w:sz w:val="24"/>
                <w:szCs w:val="24"/>
              </w:rPr>
              <w:t xml:space="preserve"> </w:t>
            </w:r>
            <w:proofErr w:type="spellStart"/>
            <w:r w:rsidRPr="00EF6DB8">
              <w:rPr>
                <w:rFonts w:ascii="Times New Roman" w:hAnsi="Times New Roman" w:cs="Times New Roman"/>
                <w:sz w:val="24"/>
                <w:szCs w:val="24"/>
              </w:rPr>
              <w:t>number</w:t>
            </w:r>
            <w:proofErr w:type="spellEnd"/>
            <w:r w:rsidRPr="00EF6DB8">
              <w:rPr>
                <w:rFonts w:ascii="Times New Roman" w:hAnsi="Times New Roman" w:cs="Times New Roman"/>
                <w:sz w:val="24"/>
                <w:szCs w:val="24"/>
              </w:rPr>
              <w:t xml:space="preserve">)            </w:t>
            </w:r>
          </w:p>
          <w:p w:rsidR="00EF6DB8" w:rsidRPr="00EF6DB8" w:rsidRDefault="00EF6DB8" w:rsidP="006C0D45">
            <w:pPr>
              <w:tabs>
                <w:tab w:val="left" w:pos="1134"/>
                <w:tab w:val="left" w:pos="9356"/>
              </w:tabs>
              <w:ind w:right="-1"/>
              <w:jc w:val="both"/>
              <w:rPr>
                <w:rFonts w:ascii="Times New Roman" w:hAnsi="Times New Roman" w:cs="Times New Roman"/>
                <w:sz w:val="24"/>
                <w:szCs w:val="24"/>
              </w:rPr>
            </w:pPr>
            <w:r w:rsidRPr="00EF6DB8">
              <w:rPr>
                <w:rFonts w:ascii="Times New Roman" w:hAnsi="Times New Roman" w:cs="Times New Roman"/>
                <w:sz w:val="24"/>
                <w:szCs w:val="24"/>
              </w:rPr>
              <w:t xml:space="preserve">ИНН получателя средств, присвоенный российскими налоговыми органами                  </w:t>
            </w:r>
            <w:proofErr w:type="gramStart"/>
            <w:r w:rsidRPr="00EF6DB8">
              <w:rPr>
                <w:rFonts w:ascii="Times New Roman" w:hAnsi="Times New Roman" w:cs="Times New Roman"/>
                <w:sz w:val="24"/>
                <w:szCs w:val="24"/>
              </w:rPr>
              <w:t xml:space="preserve">   (</w:t>
            </w:r>
            <w:proofErr w:type="gramEnd"/>
            <w:r w:rsidRPr="00EF6DB8">
              <w:rPr>
                <w:rFonts w:ascii="Times New Roman" w:hAnsi="Times New Roman" w:cs="Times New Roman"/>
                <w:sz w:val="24"/>
                <w:szCs w:val="24"/>
              </w:rPr>
              <w:t>10 знаков для ЮЛ или 12 знаков для ФЛ)/</w:t>
            </w:r>
            <w:r w:rsidRPr="00EF6DB8">
              <w:t xml:space="preserve"> </w:t>
            </w:r>
            <w:r w:rsidRPr="00EF6DB8">
              <w:rPr>
                <w:rFonts w:ascii="Times New Roman" w:hAnsi="Times New Roman" w:cs="Times New Roman"/>
                <w:sz w:val="24"/>
                <w:szCs w:val="24"/>
              </w:rPr>
              <w:t xml:space="preserve">INN </w:t>
            </w:r>
            <w:proofErr w:type="spellStart"/>
            <w:r w:rsidRPr="00EF6DB8">
              <w:rPr>
                <w:rFonts w:ascii="Times New Roman" w:hAnsi="Times New Roman" w:cs="Times New Roman"/>
                <w:sz w:val="24"/>
                <w:szCs w:val="24"/>
              </w:rPr>
              <w:t>of</w:t>
            </w:r>
            <w:proofErr w:type="spellEnd"/>
            <w:r w:rsidRPr="00EF6DB8">
              <w:rPr>
                <w:rFonts w:ascii="Times New Roman" w:hAnsi="Times New Roman" w:cs="Times New Roman"/>
                <w:sz w:val="24"/>
                <w:szCs w:val="24"/>
              </w:rPr>
              <w:t xml:space="preserve"> </w:t>
            </w:r>
            <w:proofErr w:type="spellStart"/>
            <w:r w:rsidRPr="00EF6DB8">
              <w:rPr>
                <w:rFonts w:ascii="Times New Roman" w:hAnsi="Times New Roman" w:cs="Times New Roman"/>
                <w:sz w:val="24"/>
                <w:szCs w:val="24"/>
              </w:rPr>
              <w:t>recipient</w:t>
            </w:r>
            <w:proofErr w:type="spellEnd"/>
            <w:r w:rsidRPr="00EF6DB8">
              <w:rPr>
                <w:rFonts w:ascii="Times New Roman" w:hAnsi="Times New Roman" w:cs="Times New Roman"/>
                <w:sz w:val="24"/>
                <w:szCs w:val="24"/>
              </w:rPr>
              <w:t xml:space="preserve"> (</w:t>
            </w:r>
            <w:proofErr w:type="spellStart"/>
            <w:r w:rsidRPr="00EF6DB8">
              <w:rPr>
                <w:rFonts w:ascii="Times New Roman" w:hAnsi="Times New Roman" w:cs="Times New Roman"/>
                <w:sz w:val="24"/>
                <w:szCs w:val="24"/>
              </w:rPr>
              <w:t>Russain</w:t>
            </w:r>
            <w:proofErr w:type="spellEnd"/>
            <w:r w:rsidRPr="00EF6DB8">
              <w:rPr>
                <w:rFonts w:ascii="Times New Roman" w:hAnsi="Times New Roman" w:cs="Times New Roman"/>
                <w:sz w:val="24"/>
                <w:szCs w:val="24"/>
              </w:rPr>
              <w:t xml:space="preserve"> </w:t>
            </w:r>
            <w:proofErr w:type="spellStart"/>
            <w:r w:rsidRPr="00EF6DB8">
              <w:rPr>
                <w:rFonts w:ascii="Times New Roman" w:hAnsi="Times New Roman" w:cs="Times New Roman"/>
                <w:sz w:val="24"/>
                <w:szCs w:val="24"/>
              </w:rPr>
              <w:t>tax</w:t>
            </w:r>
            <w:proofErr w:type="spellEnd"/>
            <w:r w:rsidRPr="00EF6DB8">
              <w:rPr>
                <w:rFonts w:ascii="Times New Roman" w:hAnsi="Times New Roman" w:cs="Times New Roman"/>
                <w:sz w:val="24"/>
                <w:szCs w:val="24"/>
              </w:rPr>
              <w:t xml:space="preserve"> </w:t>
            </w:r>
            <w:proofErr w:type="spellStart"/>
            <w:r w:rsidRPr="00EF6DB8">
              <w:rPr>
                <w:rFonts w:ascii="Times New Roman" w:hAnsi="Times New Roman" w:cs="Times New Roman"/>
                <w:sz w:val="24"/>
                <w:szCs w:val="24"/>
              </w:rPr>
              <w:t>identification</w:t>
            </w:r>
            <w:proofErr w:type="spellEnd"/>
            <w:r w:rsidRPr="00EF6DB8">
              <w:rPr>
                <w:rFonts w:ascii="Times New Roman" w:hAnsi="Times New Roman" w:cs="Times New Roman"/>
                <w:sz w:val="24"/>
                <w:szCs w:val="24"/>
              </w:rPr>
              <w:t xml:space="preserve"> </w:t>
            </w:r>
            <w:proofErr w:type="spellStart"/>
            <w:r w:rsidRPr="00EF6DB8">
              <w:rPr>
                <w:rFonts w:ascii="Times New Roman" w:hAnsi="Times New Roman" w:cs="Times New Roman"/>
                <w:sz w:val="24"/>
                <w:szCs w:val="24"/>
              </w:rPr>
              <w:t>number</w:t>
            </w:r>
            <w:proofErr w:type="spellEnd"/>
            <w:r w:rsidRPr="00EF6DB8">
              <w:rPr>
                <w:rFonts w:ascii="Times New Roman" w:hAnsi="Times New Roman" w:cs="Times New Roman"/>
                <w:sz w:val="24"/>
                <w:szCs w:val="24"/>
              </w:rPr>
              <w:t xml:space="preserve"> - 10 </w:t>
            </w:r>
            <w:proofErr w:type="spellStart"/>
            <w:r w:rsidRPr="00EF6DB8">
              <w:rPr>
                <w:rFonts w:ascii="Times New Roman" w:hAnsi="Times New Roman" w:cs="Times New Roman"/>
                <w:sz w:val="24"/>
                <w:szCs w:val="24"/>
              </w:rPr>
              <w:t>digit</w:t>
            </w:r>
            <w:proofErr w:type="spellEnd"/>
            <w:r w:rsidRPr="00EF6DB8">
              <w:rPr>
                <w:rFonts w:ascii="Times New Roman" w:hAnsi="Times New Roman" w:cs="Times New Roman"/>
                <w:sz w:val="24"/>
                <w:szCs w:val="24"/>
              </w:rPr>
              <w:t xml:space="preserve"> </w:t>
            </w:r>
            <w:proofErr w:type="spellStart"/>
            <w:r w:rsidRPr="00EF6DB8">
              <w:rPr>
                <w:rFonts w:ascii="Times New Roman" w:hAnsi="Times New Roman" w:cs="Times New Roman"/>
                <w:sz w:val="24"/>
                <w:szCs w:val="24"/>
              </w:rPr>
              <w:t>number</w:t>
            </w:r>
            <w:proofErr w:type="spellEnd"/>
            <w:r w:rsidRPr="00EF6DB8">
              <w:rPr>
                <w:rFonts w:ascii="Times New Roman" w:hAnsi="Times New Roman" w:cs="Times New Roman"/>
                <w:sz w:val="24"/>
                <w:szCs w:val="24"/>
              </w:rPr>
              <w:t xml:space="preserve"> </w:t>
            </w:r>
            <w:proofErr w:type="spellStart"/>
            <w:r w:rsidRPr="00EF6DB8">
              <w:rPr>
                <w:rFonts w:ascii="Times New Roman" w:hAnsi="Times New Roman" w:cs="Times New Roman"/>
                <w:sz w:val="24"/>
                <w:szCs w:val="24"/>
              </w:rPr>
              <w:t>for</w:t>
            </w:r>
            <w:proofErr w:type="spellEnd"/>
            <w:r w:rsidRPr="00EF6DB8">
              <w:rPr>
                <w:rFonts w:ascii="Times New Roman" w:hAnsi="Times New Roman" w:cs="Times New Roman"/>
                <w:sz w:val="24"/>
                <w:szCs w:val="24"/>
              </w:rPr>
              <w:t xml:space="preserve"> </w:t>
            </w:r>
            <w:proofErr w:type="spellStart"/>
            <w:r w:rsidRPr="00EF6DB8">
              <w:rPr>
                <w:rFonts w:ascii="Times New Roman" w:hAnsi="Times New Roman" w:cs="Times New Roman"/>
                <w:sz w:val="24"/>
                <w:szCs w:val="24"/>
              </w:rPr>
              <w:t>legal</w:t>
            </w:r>
            <w:proofErr w:type="spellEnd"/>
            <w:r w:rsidRPr="00EF6DB8">
              <w:rPr>
                <w:rFonts w:ascii="Times New Roman" w:hAnsi="Times New Roman" w:cs="Times New Roman"/>
                <w:sz w:val="24"/>
                <w:szCs w:val="24"/>
              </w:rPr>
              <w:t xml:space="preserve"> </w:t>
            </w:r>
            <w:proofErr w:type="spellStart"/>
            <w:r w:rsidRPr="00EF6DB8">
              <w:rPr>
                <w:rFonts w:ascii="Times New Roman" w:hAnsi="Times New Roman" w:cs="Times New Roman"/>
                <w:sz w:val="24"/>
                <w:szCs w:val="24"/>
              </w:rPr>
              <w:t>enteties</w:t>
            </w:r>
            <w:proofErr w:type="spellEnd"/>
            <w:r w:rsidRPr="00EF6DB8">
              <w:rPr>
                <w:rFonts w:ascii="Times New Roman" w:hAnsi="Times New Roman" w:cs="Times New Roman"/>
                <w:sz w:val="24"/>
                <w:szCs w:val="24"/>
              </w:rPr>
              <w:t xml:space="preserve"> </w:t>
            </w:r>
            <w:proofErr w:type="spellStart"/>
            <w:r w:rsidRPr="00EF6DB8">
              <w:rPr>
                <w:rFonts w:ascii="Times New Roman" w:hAnsi="Times New Roman" w:cs="Times New Roman"/>
                <w:sz w:val="24"/>
                <w:szCs w:val="24"/>
              </w:rPr>
              <w:t>and</w:t>
            </w:r>
            <w:proofErr w:type="spellEnd"/>
            <w:r w:rsidRPr="00EF6DB8">
              <w:rPr>
                <w:rFonts w:ascii="Times New Roman" w:hAnsi="Times New Roman" w:cs="Times New Roman"/>
                <w:sz w:val="24"/>
                <w:szCs w:val="24"/>
              </w:rPr>
              <w:t xml:space="preserve"> 12 </w:t>
            </w:r>
            <w:proofErr w:type="spellStart"/>
            <w:r w:rsidRPr="00EF6DB8">
              <w:rPr>
                <w:rFonts w:ascii="Times New Roman" w:hAnsi="Times New Roman" w:cs="Times New Roman"/>
                <w:sz w:val="24"/>
                <w:szCs w:val="24"/>
              </w:rPr>
              <w:t>digit</w:t>
            </w:r>
            <w:proofErr w:type="spellEnd"/>
            <w:r w:rsidRPr="00EF6DB8">
              <w:rPr>
                <w:rFonts w:ascii="Times New Roman" w:hAnsi="Times New Roman" w:cs="Times New Roman"/>
                <w:sz w:val="24"/>
                <w:szCs w:val="24"/>
              </w:rPr>
              <w:t xml:space="preserve"> </w:t>
            </w:r>
            <w:proofErr w:type="spellStart"/>
            <w:r w:rsidRPr="00EF6DB8">
              <w:rPr>
                <w:rFonts w:ascii="Times New Roman" w:hAnsi="Times New Roman" w:cs="Times New Roman"/>
                <w:sz w:val="24"/>
                <w:szCs w:val="24"/>
              </w:rPr>
              <w:t>number</w:t>
            </w:r>
            <w:proofErr w:type="spellEnd"/>
            <w:r w:rsidRPr="00EF6DB8">
              <w:rPr>
                <w:rFonts w:ascii="Times New Roman" w:hAnsi="Times New Roman" w:cs="Times New Roman"/>
                <w:sz w:val="24"/>
                <w:szCs w:val="24"/>
              </w:rPr>
              <w:t xml:space="preserve"> </w:t>
            </w:r>
            <w:proofErr w:type="spellStart"/>
            <w:r w:rsidRPr="00EF6DB8">
              <w:rPr>
                <w:rFonts w:ascii="Times New Roman" w:hAnsi="Times New Roman" w:cs="Times New Roman"/>
                <w:sz w:val="24"/>
                <w:szCs w:val="24"/>
              </w:rPr>
              <w:t>for</w:t>
            </w:r>
            <w:proofErr w:type="spellEnd"/>
            <w:r w:rsidRPr="00EF6DB8">
              <w:rPr>
                <w:rFonts w:ascii="Times New Roman" w:hAnsi="Times New Roman" w:cs="Times New Roman"/>
                <w:sz w:val="24"/>
                <w:szCs w:val="24"/>
              </w:rPr>
              <w:t xml:space="preserve"> </w:t>
            </w:r>
            <w:proofErr w:type="spellStart"/>
            <w:r w:rsidRPr="00EF6DB8">
              <w:rPr>
                <w:rFonts w:ascii="Times New Roman" w:hAnsi="Times New Roman" w:cs="Times New Roman"/>
                <w:sz w:val="24"/>
                <w:szCs w:val="24"/>
              </w:rPr>
              <w:t>individuals</w:t>
            </w:r>
            <w:proofErr w:type="spellEnd"/>
            <w:r w:rsidRPr="00EF6DB8">
              <w:rPr>
                <w:rFonts w:ascii="Times New Roman" w:hAnsi="Times New Roman" w:cs="Times New Roman"/>
                <w:sz w:val="24"/>
                <w:szCs w:val="24"/>
              </w:rPr>
              <w:t xml:space="preserve">)     </w:t>
            </w:r>
          </w:p>
          <w:p w:rsidR="00EF6DB8" w:rsidRPr="00EF6DB8" w:rsidRDefault="00EF6DB8" w:rsidP="006C0D45">
            <w:pPr>
              <w:tabs>
                <w:tab w:val="left" w:pos="1134"/>
                <w:tab w:val="left" w:pos="9356"/>
              </w:tabs>
              <w:ind w:right="-1"/>
              <w:jc w:val="both"/>
              <w:rPr>
                <w:rFonts w:ascii="Times New Roman" w:hAnsi="Times New Roman" w:cs="Times New Roman"/>
                <w:i/>
                <w:sz w:val="24"/>
                <w:szCs w:val="24"/>
              </w:rPr>
            </w:pPr>
            <w:r w:rsidRPr="00EF6DB8">
              <w:rPr>
                <w:rFonts w:ascii="Times New Roman" w:hAnsi="Times New Roman" w:cs="Times New Roman"/>
                <w:i/>
                <w:sz w:val="24"/>
                <w:szCs w:val="24"/>
              </w:rPr>
              <w:t>* </w:t>
            </w:r>
            <w:proofErr w:type="gramStart"/>
            <w:r w:rsidRPr="00EF6DB8">
              <w:rPr>
                <w:rFonts w:ascii="Times New Roman" w:hAnsi="Times New Roman" w:cs="Times New Roman"/>
                <w:i/>
                <w:sz w:val="24"/>
                <w:szCs w:val="24"/>
              </w:rPr>
              <w:t>В</w:t>
            </w:r>
            <w:proofErr w:type="gramEnd"/>
            <w:r w:rsidRPr="00EF6DB8">
              <w:rPr>
                <w:rFonts w:ascii="Times New Roman" w:hAnsi="Times New Roman" w:cs="Times New Roman"/>
                <w:i/>
                <w:sz w:val="24"/>
                <w:szCs w:val="24"/>
              </w:rPr>
              <w:t xml:space="preserve"> случае, если ИНН не присвоен российскими налоговыми органами, то реквизит «ИНН получателя» заполняется нулями (10 знаков для ЮЛ или 12 знаков для ФЛ)/ </w:t>
            </w:r>
            <w:r w:rsidRPr="00EF6DB8">
              <w:rPr>
                <w:rFonts w:ascii="Times New Roman" w:hAnsi="Times New Roman" w:cs="Times New Roman"/>
                <w:i/>
                <w:sz w:val="24"/>
                <w:szCs w:val="24"/>
                <w:lang w:val="en-US"/>
              </w:rPr>
              <w:t>I</w:t>
            </w:r>
            <w:r w:rsidRPr="00EF6DB8">
              <w:rPr>
                <w:rFonts w:ascii="Times New Roman" w:hAnsi="Times New Roman" w:cs="Times New Roman"/>
                <w:i/>
                <w:sz w:val="24"/>
                <w:szCs w:val="24"/>
              </w:rPr>
              <w:t xml:space="preserve">f </w:t>
            </w:r>
            <w:proofErr w:type="spellStart"/>
            <w:r w:rsidRPr="00EF6DB8">
              <w:rPr>
                <w:rFonts w:ascii="Times New Roman" w:hAnsi="Times New Roman" w:cs="Times New Roman"/>
                <w:i/>
                <w:sz w:val="24"/>
                <w:szCs w:val="24"/>
              </w:rPr>
              <w:t>the</w:t>
            </w:r>
            <w:proofErr w:type="spellEnd"/>
            <w:r w:rsidRPr="00EF6DB8">
              <w:rPr>
                <w:rFonts w:ascii="Times New Roman" w:hAnsi="Times New Roman" w:cs="Times New Roman"/>
                <w:i/>
                <w:sz w:val="24"/>
                <w:szCs w:val="24"/>
              </w:rPr>
              <w:t xml:space="preserve"> INN </w:t>
            </w:r>
            <w:proofErr w:type="spellStart"/>
            <w:r w:rsidRPr="00EF6DB8">
              <w:rPr>
                <w:rFonts w:ascii="Times New Roman" w:hAnsi="Times New Roman" w:cs="Times New Roman"/>
                <w:i/>
                <w:sz w:val="24"/>
                <w:szCs w:val="24"/>
              </w:rPr>
              <w:t>is</w:t>
            </w:r>
            <w:proofErr w:type="spellEnd"/>
            <w:r w:rsidRPr="00EF6DB8">
              <w:rPr>
                <w:rFonts w:ascii="Times New Roman" w:hAnsi="Times New Roman" w:cs="Times New Roman"/>
                <w:i/>
                <w:sz w:val="24"/>
                <w:szCs w:val="24"/>
              </w:rPr>
              <w:t xml:space="preserve"> </w:t>
            </w:r>
            <w:proofErr w:type="spellStart"/>
            <w:r w:rsidRPr="00EF6DB8">
              <w:rPr>
                <w:rFonts w:ascii="Times New Roman" w:hAnsi="Times New Roman" w:cs="Times New Roman"/>
                <w:i/>
                <w:sz w:val="24"/>
                <w:szCs w:val="24"/>
              </w:rPr>
              <w:t>not</w:t>
            </w:r>
            <w:proofErr w:type="spellEnd"/>
            <w:r w:rsidRPr="00EF6DB8">
              <w:rPr>
                <w:rFonts w:ascii="Times New Roman" w:hAnsi="Times New Roman" w:cs="Times New Roman"/>
                <w:i/>
                <w:sz w:val="24"/>
                <w:szCs w:val="24"/>
              </w:rPr>
              <w:t xml:space="preserve"> </w:t>
            </w:r>
            <w:proofErr w:type="spellStart"/>
            <w:r w:rsidRPr="00EF6DB8">
              <w:rPr>
                <w:rFonts w:ascii="Times New Roman" w:hAnsi="Times New Roman" w:cs="Times New Roman"/>
                <w:i/>
                <w:sz w:val="24"/>
                <w:szCs w:val="24"/>
              </w:rPr>
              <w:t>assigned</w:t>
            </w:r>
            <w:proofErr w:type="spellEnd"/>
            <w:r w:rsidRPr="00EF6DB8">
              <w:rPr>
                <w:rFonts w:ascii="Times New Roman" w:hAnsi="Times New Roman" w:cs="Times New Roman"/>
                <w:i/>
                <w:sz w:val="24"/>
                <w:szCs w:val="24"/>
              </w:rPr>
              <w:t xml:space="preserve"> </w:t>
            </w:r>
            <w:proofErr w:type="spellStart"/>
            <w:r w:rsidRPr="00EF6DB8">
              <w:rPr>
                <w:rFonts w:ascii="Times New Roman" w:hAnsi="Times New Roman" w:cs="Times New Roman"/>
                <w:i/>
                <w:sz w:val="24"/>
                <w:szCs w:val="24"/>
              </w:rPr>
              <w:t>by</w:t>
            </w:r>
            <w:proofErr w:type="spellEnd"/>
            <w:r w:rsidRPr="00EF6DB8">
              <w:rPr>
                <w:rFonts w:ascii="Times New Roman" w:hAnsi="Times New Roman" w:cs="Times New Roman"/>
                <w:i/>
                <w:sz w:val="24"/>
                <w:szCs w:val="24"/>
              </w:rPr>
              <w:t xml:space="preserve"> </w:t>
            </w:r>
            <w:proofErr w:type="spellStart"/>
            <w:r w:rsidRPr="00EF6DB8">
              <w:rPr>
                <w:rFonts w:ascii="Times New Roman" w:hAnsi="Times New Roman" w:cs="Times New Roman"/>
                <w:i/>
                <w:sz w:val="24"/>
                <w:szCs w:val="24"/>
              </w:rPr>
              <w:t>the</w:t>
            </w:r>
            <w:proofErr w:type="spellEnd"/>
            <w:r w:rsidRPr="00EF6DB8">
              <w:rPr>
                <w:rFonts w:ascii="Times New Roman" w:hAnsi="Times New Roman" w:cs="Times New Roman"/>
                <w:i/>
                <w:sz w:val="24"/>
                <w:szCs w:val="24"/>
              </w:rPr>
              <w:t xml:space="preserve"> </w:t>
            </w:r>
            <w:proofErr w:type="spellStart"/>
            <w:r w:rsidRPr="00EF6DB8">
              <w:rPr>
                <w:rFonts w:ascii="Times New Roman" w:hAnsi="Times New Roman" w:cs="Times New Roman"/>
                <w:i/>
                <w:sz w:val="24"/>
                <w:szCs w:val="24"/>
              </w:rPr>
              <w:t>Russian</w:t>
            </w:r>
            <w:proofErr w:type="spellEnd"/>
            <w:r w:rsidRPr="00EF6DB8">
              <w:rPr>
                <w:rFonts w:ascii="Times New Roman" w:hAnsi="Times New Roman" w:cs="Times New Roman"/>
                <w:i/>
                <w:sz w:val="24"/>
                <w:szCs w:val="24"/>
              </w:rPr>
              <w:t xml:space="preserve"> </w:t>
            </w:r>
            <w:proofErr w:type="spellStart"/>
            <w:r w:rsidRPr="00EF6DB8">
              <w:rPr>
                <w:rFonts w:ascii="Times New Roman" w:hAnsi="Times New Roman" w:cs="Times New Roman"/>
                <w:i/>
                <w:sz w:val="24"/>
                <w:szCs w:val="24"/>
              </w:rPr>
              <w:t>tax</w:t>
            </w:r>
            <w:proofErr w:type="spellEnd"/>
            <w:r w:rsidRPr="00EF6DB8">
              <w:rPr>
                <w:rFonts w:ascii="Times New Roman" w:hAnsi="Times New Roman" w:cs="Times New Roman"/>
                <w:i/>
                <w:sz w:val="24"/>
                <w:szCs w:val="24"/>
              </w:rPr>
              <w:t xml:space="preserve"> </w:t>
            </w:r>
            <w:proofErr w:type="spellStart"/>
            <w:r w:rsidRPr="00EF6DB8">
              <w:rPr>
                <w:rFonts w:ascii="Times New Roman" w:hAnsi="Times New Roman" w:cs="Times New Roman"/>
                <w:i/>
                <w:sz w:val="24"/>
                <w:szCs w:val="24"/>
              </w:rPr>
              <w:t>authorities</w:t>
            </w:r>
            <w:proofErr w:type="spellEnd"/>
            <w:r w:rsidRPr="00EF6DB8">
              <w:rPr>
                <w:rFonts w:ascii="Times New Roman" w:hAnsi="Times New Roman" w:cs="Times New Roman"/>
                <w:i/>
                <w:sz w:val="24"/>
                <w:szCs w:val="24"/>
              </w:rPr>
              <w:t xml:space="preserve">, </w:t>
            </w:r>
            <w:proofErr w:type="spellStart"/>
            <w:r w:rsidRPr="00EF6DB8">
              <w:rPr>
                <w:rFonts w:ascii="Times New Roman" w:hAnsi="Times New Roman" w:cs="Times New Roman"/>
                <w:i/>
                <w:sz w:val="24"/>
                <w:szCs w:val="24"/>
              </w:rPr>
              <w:t>then</w:t>
            </w:r>
            <w:proofErr w:type="spellEnd"/>
            <w:r w:rsidRPr="00EF6DB8">
              <w:rPr>
                <w:rFonts w:ascii="Times New Roman" w:hAnsi="Times New Roman" w:cs="Times New Roman"/>
                <w:i/>
                <w:sz w:val="24"/>
                <w:szCs w:val="24"/>
              </w:rPr>
              <w:t xml:space="preserve"> </w:t>
            </w:r>
            <w:proofErr w:type="spellStart"/>
            <w:r w:rsidRPr="00EF6DB8">
              <w:rPr>
                <w:rFonts w:ascii="Times New Roman" w:hAnsi="Times New Roman" w:cs="Times New Roman"/>
                <w:i/>
                <w:sz w:val="24"/>
                <w:szCs w:val="24"/>
              </w:rPr>
              <w:t>the</w:t>
            </w:r>
            <w:proofErr w:type="spellEnd"/>
            <w:r w:rsidRPr="00EF6DB8">
              <w:rPr>
                <w:rFonts w:ascii="Times New Roman" w:hAnsi="Times New Roman" w:cs="Times New Roman"/>
                <w:i/>
                <w:sz w:val="24"/>
                <w:szCs w:val="24"/>
              </w:rPr>
              <w:t xml:space="preserve"> INN </w:t>
            </w:r>
            <w:proofErr w:type="spellStart"/>
            <w:r w:rsidRPr="00EF6DB8">
              <w:rPr>
                <w:rFonts w:ascii="Times New Roman" w:hAnsi="Times New Roman" w:cs="Times New Roman"/>
                <w:i/>
                <w:sz w:val="24"/>
                <w:szCs w:val="24"/>
              </w:rPr>
              <w:t>requisite</w:t>
            </w:r>
            <w:proofErr w:type="spellEnd"/>
            <w:r w:rsidRPr="00EF6DB8">
              <w:rPr>
                <w:rFonts w:ascii="Times New Roman" w:hAnsi="Times New Roman" w:cs="Times New Roman"/>
                <w:i/>
                <w:sz w:val="24"/>
                <w:szCs w:val="24"/>
              </w:rPr>
              <w:t xml:space="preserve"> </w:t>
            </w:r>
            <w:proofErr w:type="spellStart"/>
            <w:r w:rsidRPr="00EF6DB8">
              <w:rPr>
                <w:rFonts w:ascii="Times New Roman" w:hAnsi="Times New Roman" w:cs="Times New Roman"/>
                <w:i/>
                <w:sz w:val="24"/>
                <w:szCs w:val="24"/>
              </w:rPr>
              <w:t>is</w:t>
            </w:r>
            <w:proofErr w:type="spellEnd"/>
            <w:r w:rsidRPr="00EF6DB8">
              <w:rPr>
                <w:rFonts w:ascii="Times New Roman" w:hAnsi="Times New Roman" w:cs="Times New Roman"/>
                <w:i/>
                <w:sz w:val="24"/>
                <w:szCs w:val="24"/>
              </w:rPr>
              <w:t xml:space="preserve"> </w:t>
            </w:r>
            <w:proofErr w:type="spellStart"/>
            <w:r w:rsidRPr="00EF6DB8">
              <w:rPr>
                <w:rFonts w:ascii="Times New Roman" w:hAnsi="Times New Roman" w:cs="Times New Roman"/>
                <w:i/>
                <w:sz w:val="24"/>
                <w:szCs w:val="24"/>
              </w:rPr>
              <w:t>filled</w:t>
            </w:r>
            <w:proofErr w:type="spellEnd"/>
            <w:r w:rsidRPr="00EF6DB8">
              <w:rPr>
                <w:rFonts w:ascii="Times New Roman" w:hAnsi="Times New Roman" w:cs="Times New Roman"/>
                <w:i/>
                <w:sz w:val="24"/>
                <w:szCs w:val="24"/>
              </w:rPr>
              <w:t xml:space="preserve"> </w:t>
            </w:r>
            <w:proofErr w:type="spellStart"/>
            <w:r w:rsidRPr="00EF6DB8">
              <w:rPr>
                <w:rFonts w:ascii="Times New Roman" w:hAnsi="Times New Roman" w:cs="Times New Roman"/>
                <w:i/>
                <w:sz w:val="24"/>
                <w:szCs w:val="24"/>
              </w:rPr>
              <w:t>in</w:t>
            </w:r>
            <w:proofErr w:type="spellEnd"/>
            <w:r w:rsidRPr="00EF6DB8">
              <w:rPr>
                <w:rFonts w:ascii="Times New Roman" w:hAnsi="Times New Roman" w:cs="Times New Roman"/>
                <w:i/>
                <w:sz w:val="24"/>
                <w:szCs w:val="24"/>
              </w:rPr>
              <w:t xml:space="preserve"> </w:t>
            </w:r>
            <w:proofErr w:type="spellStart"/>
            <w:r w:rsidRPr="00EF6DB8">
              <w:rPr>
                <w:rFonts w:ascii="Times New Roman" w:hAnsi="Times New Roman" w:cs="Times New Roman"/>
                <w:i/>
                <w:sz w:val="24"/>
                <w:szCs w:val="24"/>
              </w:rPr>
              <w:t>with</w:t>
            </w:r>
            <w:proofErr w:type="spellEnd"/>
            <w:r w:rsidRPr="00EF6DB8">
              <w:rPr>
                <w:rFonts w:ascii="Times New Roman" w:hAnsi="Times New Roman" w:cs="Times New Roman"/>
                <w:i/>
                <w:sz w:val="24"/>
                <w:szCs w:val="24"/>
              </w:rPr>
              <w:t xml:space="preserve"> </w:t>
            </w:r>
            <w:proofErr w:type="spellStart"/>
            <w:r w:rsidRPr="00EF6DB8">
              <w:rPr>
                <w:rFonts w:ascii="Times New Roman" w:hAnsi="Times New Roman" w:cs="Times New Roman"/>
                <w:i/>
                <w:sz w:val="24"/>
                <w:szCs w:val="24"/>
              </w:rPr>
              <w:t>zeros</w:t>
            </w:r>
            <w:proofErr w:type="spellEnd"/>
            <w:r w:rsidRPr="00EF6DB8">
              <w:rPr>
                <w:rFonts w:ascii="Times New Roman" w:hAnsi="Times New Roman" w:cs="Times New Roman"/>
                <w:i/>
                <w:sz w:val="24"/>
                <w:szCs w:val="24"/>
              </w:rPr>
              <w:t xml:space="preserve"> (10 </w:t>
            </w:r>
            <w:proofErr w:type="spellStart"/>
            <w:r w:rsidRPr="00EF6DB8">
              <w:rPr>
                <w:rFonts w:ascii="Times New Roman" w:hAnsi="Times New Roman" w:cs="Times New Roman"/>
                <w:i/>
                <w:sz w:val="24"/>
                <w:szCs w:val="24"/>
              </w:rPr>
              <w:t>zeros</w:t>
            </w:r>
            <w:proofErr w:type="spellEnd"/>
            <w:r w:rsidRPr="00EF6DB8">
              <w:rPr>
                <w:rFonts w:ascii="Times New Roman" w:hAnsi="Times New Roman" w:cs="Times New Roman"/>
                <w:i/>
                <w:sz w:val="24"/>
                <w:szCs w:val="24"/>
              </w:rPr>
              <w:t xml:space="preserve"> </w:t>
            </w:r>
            <w:proofErr w:type="spellStart"/>
            <w:r w:rsidRPr="00EF6DB8">
              <w:rPr>
                <w:rFonts w:ascii="Times New Roman" w:hAnsi="Times New Roman" w:cs="Times New Roman"/>
                <w:i/>
                <w:sz w:val="24"/>
                <w:szCs w:val="24"/>
              </w:rPr>
              <w:t>for</w:t>
            </w:r>
            <w:proofErr w:type="spellEnd"/>
            <w:r w:rsidRPr="00EF6DB8">
              <w:rPr>
                <w:rFonts w:ascii="Times New Roman" w:hAnsi="Times New Roman" w:cs="Times New Roman"/>
                <w:i/>
                <w:sz w:val="24"/>
                <w:szCs w:val="24"/>
              </w:rPr>
              <w:t xml:space="preserve"> </w:t>
            </w:r>
            <w:proofErr w:type="spellStart"/>
            <w:r w:rsidRPr="00EF6DB8">
              <w:rPr>
                <w:rFonts w:ascii="Times New Roman" w:hAnsi="Times New Roman" w:cs="Times New Roman"/>
                <w:i/>
                <w:sz w:val="24"/>
                <w:szCs w:val="24"/>
              </w:rPr>
              <w:t>legal</w:t>
            </w:r>
            <w:proofErr w:type="spellEnd"/>
            <w:r w:rsidRPr="00EF6DB8">
              <w:rPr>
                <w:rFonts w:ascii="Times New Roman" w:hAnsi="Times New Roman" w:cs="Times New Roman"/>
                <w:i/>
                <w:sz w:val="24"/>
                <w:szCs w:val="24"/>
              </w:rPr>
              <w:t xml:space="preserve"> </w:t>
            </w:r>
            <w:proofErr w:type="spellStart"/>
            <w:r w:rsidRPr="00EF6DB8">
              <w:rPr>
                <w:rFonts w:ascii="Times New Roman" w:hAnsi="Times New Roman" w:cs="Times New Roman"/>
                <w:i/>
                <w:sz w:val="24"/>
                <w:szCs w:val="24"/>
              </w:rPr>
              <w:t>entities</w:t>
            </w:r>
            <w:proofErr w:type="spellEnd"/>
            <w:r w:rsidRPr="00EF6DB8">
              <w:rPr>
                <w:rFonts w:ascii="Times New Roman" w:hAnsi="Times New Roman" w:cs="Times New Roman"/>
                <w:i/>
                <w:sz w:val="24"/>
                <w:szCs w:val="24"/>
              </w:rPr>
              <w:t xml:space="preserve"> </w:t>
            </w:r>
            <w:proofErr w:type="spellStart"/>
            <w:r w:rsidRPr="00EF6DB8">
              <w:rPr>
                <w:rFonts w:ascii="Times New Roman" w:hAnsi="Times New Roman" w:cs="Times New Roman"/>
                <w:i/>
                <w:sz w:val="24"/>
                <w:szCs w:val="24"/>
              </w:rPr>
              <w:t>or</w:t>
            </w:r>
            <w:proofErr w:type="spellEnd"/>
            <w:r w:rsidRPr="00EF6DB8">
              <w:rPr>
                <w:rFonts w:ascii="Times New Roman" w:hAnsi="Times New Roman" w:cs="Times New Roman"/>
                <w:i/>
                <w:sz w:val="24"/>
                <w:szCs w:val="24"/>
              </w:rPr>
              <w:t xml:space="preserve"> 12 </w:t>
            </w:r>
            <w:proofErr w:type="spellStart"/>
            <w:r w:rsidRPr="00EF6DB8">
              <w:rPr>
                <w:rFonts w:ascii="Times New Roman" w:hAnsi="Times New Roman" w:cs="Times New Roman"/>
                <w:i/>
                <w:sz w:val="24"/>
                <w:szCs w:val="24"/>
              </w:rPr>
              <w:t>zeros</w:t>
            </w:r>
            <w:proofErr w:type="spellEnd"/>
            <w:r w:rsidRPr="00EF6DB8">
              <w:rPr>
                <w:rFonts w:ascii="Times New Roman" w:hAnsi="Times New Roman" w:cs="Times New Roman"/>
                <w:i/>
                <w:sz w:val="24"/>
                <w:szCs w:val="24"/>
              </w:rPr>
              <w:t xml:space="preserve"> </w:t>
            </w:r>
            <w:proofErr w:type="spellStart"/>
            <w:r w:rsidRPr="00EF6DB8">
              <w:rPr>
                <w:rFonts w:ascii="Times New Roman" w:hAnsi="Times New Roman" w:cs="Times New Roman"/>
                <w:i/>
                <w:sz w:val="24"/>
                <w:szCs w:val="24"/>
              </w:rPr>
              <w:t>for</w:t>
            </w:r>
            <w:proofErr w:type="spellEnd"/>
            <w:r w:rsidRPr="00EF6DB8">
              <w:rPr>
                <w:rFonts w:ascii="Times New Roman" w:hAnsi="Times New Roman" w:cs="Times New Roman"/>
                <w:i/>
                <w:sz w:val="24"/>
                <w:szCs w:val="24"/>
              </w:rPr>
              <w:t xml:space="preserve"> </w:t>
            </w:r>
            <w:proofErr w:type="spellStart"/>
            <w:r w:rsidRPr="00EF6DB8">
              <w:rPr>
                <w:rFonts w:ascii="Times New Roman" w:hAnsi="Times New Roman" w:cs="Times New Roman"/>
                <w:i/>
                <w:sz w:val="24"/>
                <w:szCs w:val="24"/>
              </w:rPr>
              <w:t>individuals</w:t>
            </w:r>
            <w:proofErr w:type="spellEnd"/>
            <w:r w:rsidRPr="00EF6DB8">
              <w:rPr>
                <w:rFonts w:ascii="Times New Roman" w:hAnsi="Times New Roman" w:cs="Times New Roman"/>
                <w:i/>
                <w:sz w:val="24"/>
                <w:szCs w:val="24"/>
              </w:rPr>
              <w:t xml:space="preserve">)         </w:t>
            </w:r>
          </w:p>
          <w:p w:rsidR="00EF6DB8" w:rsidRPr="00EF6DB8" w:rsidRDefault="00EF6DB8" w:rsidP="006C0D45">
            <w:pPr>
              <w:tabs>
                <w:tab w:val="left" w:pos="1134"/>
                <w:tab w:val="left" w:pos="9356"/>
              </w:tabs>
              <w:ind w:right="-1"/>
              <w:jc w:val="both"/>
              <w:rPr>
                <w:rFonts w:ascii="Times New Roman" w:hAnsi="Times New Roman" w:cs="Times New Roman"/>
                <w:sz w:val="24"/>
                <w:szCs w:val="24"/>
                <w:lang w:val="en-US"/>
              </w:rPr>
            </w:pPr>
            <w:r w:rsidRPr="00EF6DB8">
              <w:rPr>
                <w:rFonts w:ascii="Times New Roman" w:hAnsi="Times New Roman" w:cs="Times New Roman"/>
                <w:sz w:val="24"/>
                <w:szCs w:val="24"/>
              </w:rPr>
              <w:t>Наименование</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Получателя</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в</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соответствии</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с</w:t>
            </w:r>
            <w:r w:rsidRPr="00EF6DB8">
              <w:rPr>
                <w:rFonts w:ascii="Times New Roman" w:hAnsi="Times New Roman" w:cs="Times New Roman"/>
                <w:sz w:val="24"/>
                <w:szCs w:val="24"/>
                <w:lang w:val="en-US"/>
              </w:rPr>
              <w:t xml:space="preserve"> </w:t>
            </w:r>
            <w:proofErr w:type="gramStart"/>
            <w:r w:rsidRPr="00EF6DB8">
              <w:rPr>
                <w:rFonts w:ascii="Times New Roman" w:hAnsi="Times New Roman" w:cs="Times New Roman"/>
                <w:sz w:val="24"/>
                <w:szCs w:val="24"/>
              </w:rPr>
              <w:t>Уставом</w:t>
            </w:r>
            <w:r w:rsidRPr="00EF6DB8">
              <w:rPr>
                <w:rFonts w:ascii="Times New Roman" w:hAnsi="Times New Roman" w:cs="Times New Roman"/>
                <w:sz w:val="24"/>
                <w:szCs w:val="24"/>
                <w:lang w:val="en-US"/>
              </w:rPr>
              <w:t>)*</w:t>
            </w:r>
            <w:proofErr w:type="gramEnd"/>
            <w:r w:rsidRPr="00EF6DB8">
              <w:rPr>
                <w:rFonts w:ascii="Times New Roman" w:hAnsi="Times New Roman" w:cs="Times New Roman"/>
                <w:sz w:val="24"/>
                <w:szCs w:val="24"/>
                <w:lang w:val="en-US"/>
              </w:rPr>
              <w:t xml:space="preserve">/Name of the recipient (in accordance with the Charter)*  </w:t>
            </w:r>
          </w:p>
          <w:p w:rsidR="00EF6DB8" w:rsidRPr="00EF6DB8" w:rsidRDefault="00EF6DB8" w:rsidP="006C0D45">
            <w:pPr>
              <w:tabs>
                <w:tab w:val="left" w:pos="1134"/>
                <w:tab w:val="left" w:pos="9356"/>
              </w:tabs>
              <w:ind w:right="-1"/>
              <w:jc w:val="both"/>
              <w:rPr>
                <w:rFonts w:ascii="Times New Roman" w:hAnsi="Times New Roman" w:cs="Times New Roman"/>
                <w:i/>
                <w:sz w:val="24"/>
                <w:szCs w:val="24"/>
                <w:lang w:val="en-US"/>
              </w:rPr>
            </w:pPr>
            <w:r w:rsidRPr="00EF6DB8">
              <w:rPr>
                <w:rFonts w:ascii="Times New Roman" w:hAnsi="Times New Roman" w:cs="Times New Roman"/>
                <w:sz w:val="24"/>
                <w:szCs w:val="24"/>
                <w:lang w:val="en-US"/>
              </w:rPr>
              <w:t xml:space="preserve">* </w:t>
            </w:r>
            <w:r w:rsidRPr="00EF6DB8">
              <w:rPr>
                <w:rFonts w:ascii="Times New Roman" w:hAnsi="Times New Roman" w:cs="Times New Roman"/>
                <w:i/>
                <w:sz w:val="24"/>
                <w:szCs w:val="24"/>
              </w:rPr>
              <w:t>В</w:t>
            </w:r>
            <w:r w:rsidRPr="00EF6DB8">
              <w:rPr>
                <w:rFonts w:ascii="Times New Roman" w:hAnsi="Times New Roman" w:cs="Times New Roman"/>
                <w:i/>
                <w:sz w:val="24"/>
                <w:szCs w:val="24"/>
                <w:lang w:val="en-US"/>
              </w:rPr>
              <w:t xml:space="preserve"> </w:t>
            </w:r>
            <w:r w:rsidRPr="00EF6DB8">
              <w:rPr>
                <w:rFonts w:ascii="Times New Roman" w:hAnsi="Times New Roman" w:cs="Times New Roman"/>
                <w:i/>
                <w:sz w:val="24"/>
                <w:szCs w:val="24"/>
              </w:rPr>
              <w:t>случае</w:t>
            </w:r>
            <w:r w:rsidRPr="00EF6DB8">
              <w:rPr>
                <w:rFonts w:ascii="Times New Roman" w:hAnsi="Times New Roman" w:cs="Times New Roman"/>
                <w:i/>
                <w:sz w:val="24"/>
                <w:szCs w:val="24"/>
                <w:lang w:val="en-US"/>
              </w:rPr>
              <w:t xml:space="preserve">, </w:t>
            </w:r>
            <w:r w:rsidRPr="00EF6DB8">
              <w:rPr>
                <w:rFonts w:ascii="Times New Roman" w:hAnsi="Times New Roman" w:cs="Times New Roman"/>
                <w:i/>
                <w:sz w:val="24"/>
                <w:szCs w:val="24"/>
              </w:rPr>
              <w:t>если</w:t>
            </w:r>
            <w:r w:rsidRPr="00EF6DB8">
              <w:rPr>
                <w:rFonts w:ascii="Times New Roman" w:hAnsi="Times New Roman" w:cs="Times New Roman"/>
                <w:i/>
                <w:sz w:val="24"/>
                <w:szCs w:val="24"/>
                <w:lang w:val="en-US"/>
              </w:rPr>
              <w:t xml:space="preserve"> </w:t>
            </w:r>
            <w:r w:rsidRPr="00EF6DB8">
              <w:rPr>
                <w:rFonts w:ascii="Times New Roman" w:hAnsi="Times New Roman" w:cs="Times New Roman"/>
                <w:i/>
                <w:sz w:val="24"/>
                <w:szCs w:val="24"/>
              </w:rPr>
              <w:t>лицу</w:t>
            </w:r>
            <w:r w:rsidRPr="00EF6DB8">
              <w:rPr>
                <w:rFonts w:ascii="Times New Roman" w:hAnsi="Times New Roman" w:cs="Times New Roman"/>
                <w:i/>
                <w:sz w:val="24"/>
                <w:szCs w:val="24"/>
                <w:lang w:val="en-US"/>
              </w:rPr>
              <w:t xml:space="preserve">, </w:t>
            </w:r>
            <w:r w:rsidRPr="00EF6DB8">
              <w:rPr>
                <w:rFonts w:ascii="Times New Roman" w:hAnsi="Times New Roman" w:cs="Times New Roman"/>
                <w:i/>
                <w:sz w:val="24"/>
                <w:szCs w:val="24"/>
              </w:rPr>
              <w:t>имеющему</w:t>
            </w:r>
            <w:r w:rsidRPr="00EF6DB8">
              <w:rPr>
                <w:rFonts w:ascii="Times New Roman" w:hAnsi="Times New Roman" w:cs="Times New Roman"/>
                <w:i/>
                <w:sz w:val="24"/>
                <w:szCs w:val="24"/>
                <w:lang w:val="en-US"/>
              </w:rPr>
              <w:t xml:space="preserve"> </w:t>
            </w:r>
            <w:r w:rsidRPr="00EF6DB8">
              <w:rPr>
                <w:rFonts w:ascii="Times New Roman" w:hAnsi="Times New Roman" w:cs="Times New Roman"/>
                <w:i/>
                <w:sz w:val="24"/>
                <w:szCs w:val="24"/>
              </w:rPr>
              <w:t>право</w:t>
            </w:r>
            <w:r w:rsidRPr="00EF6DB8">
              <w:rPr>
                <w:rFonts w:ascii="Times New Roman" w:hAnsi="Times New Roman" w:cs="Times New Roman"/>
                <w:i/>
                <w:sz w:val="24"/>
                <w:szCs w:val="24"/>
                <w:lang w:val="en-US"/>
              </w:rPr>
              <w:t xml:space="preserve"> </w:t>
            </w:r>
            <w:r w:rsidRPr="00EF6DB8">
              <w:rPr>
                <w:rFonts w:ascii="Times New Roman" w:hAnsi="Times New Roman" w:cs="Times New Roman"/>
                <w:i/>
                <w:sz w:val="24"/>
                <w:szCs w:val="24"/>
              </w:rPr>
              <w:t>на</w:t>
            </w:r>
            <w:r w:rsidRPr="00EF6DB8">
              <w:rPr>
                <w:rFonts w:ascii="Times New Roman" w:hAnsi="Times New Roman" w:cs="Times New Roman"/>
                <w:i/>
                <w:sz w:val="24"/>
                <w:szCs w:val="24"/>
                <w:lang w:val="en-US"/>
              </w:rPr>
              <w:t xml:space="preserve"> </w:t>
            </w:r>
            <w:r w:rsidRPr="00EF6DB8">
              <w:rPr>
                <w:rFonts w:ascii="Times New Roman" w:hAnsi="Times New Roman" w:cs="Times New Roman"/>
                <w:i/>
                <w:sz w:val="24"/>
                <w:szCs w:val="24"/>
              </w:rPr>
              <w:t>получение</w:t>
            </w:r>
            <w:r w:rsidRPr="00EF6DB8">
              <w:rPr>
                <w:rFonts w:ascii="Times New Roman" w:hAnsi="Times New Roman" w:cs="Times New Roman"/>
                <w:i/>
                <w:sz w:val="24"/>
                <w:szCs w:val="24"/>
                <w:lang w:val="en-US"/>
              </w:rPr>
              <w:t xml:space="preserve"> </w:t>
            </w:r>
            <w:r w:rsidRPr="00EF6DB8">
              <w:rPr>
                <w:rFonts w:ascii="Times New Roman" w:hAnsi="Times New Roman" w:cs="Times New Roman"/>
                <w:i/>
                <w:sz w:val="24"/>
                <w:szCs w:val="24"/>
              </w:rPr>
              <w:t>выплаты</w:t>
            </w:r>
            <w:r w:rsidRPr="00EF6DB8">
              <w:rPr>
                <w:rFonts w:ascii="Times New Roman" w:hAnsi="Times New Roman" w:cs="Times New Roman"/>
                <w:i/>
                <w:sz w:val="24"/>
                <w:szCs w:val="24"/>
                <w:lang w:val="en-US"/>
              </w:rPr>
              <w:t xml:space="preserve"> </w:t>
            </w:r>
            <w:r w:rsidRPr="00EF6DB8">
              <w:rPr>
                <w:rFonts w:ascii="Times New Roman" w:hAnsi="Times New Roman" w:cs="Times New Roman"/>
                <w:i/>
                <w:sz w:val="24"/>
                <w:szCs w:val="24"/>
              </w:rPr>
              <w:t>открыт</w:t>
            </w:r>
            <w:r w:rsidRPr="00EF6DB8">
              <w:rPr>
                <w:rFonts w:ascii="Times New Roman" w:hAnsi="Times New Roman" w:cs="Times New Roman"/>
                <w:i/>
                <w:sz w:val="24"/>
                <w:szCs w:val="24"/>
                <w:lang w:val="en-US"/>
              </w:rPr>
              <w:t xml:space="preserve"> </w:t>
            </w:r>
            <w:r w:rsidRPr="00EF6DB8">
              <w:rPr>
                <w:rFonts w:ascii="Times New Roman" w:hAnsi="Times New Roman" w:cs="Times New Roman"/>
                <w:i/>
                <w:sz w:val="24"/>
                <w:szCs w:val="24"/>
              </w:rPr>
              <w:t>счет</w:t>
            </w:r>
            <w:r w:rsidRPr="00EF6DB8">
              <w:rPr>
                <w:rFonts w:ascii="Times New Roman" w:hAnsi="Times New Roman" w:cs="Times New Roman"/>
                <w:i/>
                <w:sz w:val="24"/>
                <w:szCs w:val="24"/>
                <w:lang w:val="en-US"/>
              </w:rPr>
              <w:t xml:space="preserve"> </w:t>
            </w:r>
            <w:r w:rsidRPr="00EF6DB8">
              <w:rPr>
                <w:rFonts w:ascii="Times New Roman" w:hAnsi="Times New Roman" w:cs="Times New Roman"/>
                <w:i/>
                <w:sz w:val="24"/>
                <w:szCs w:val="24"/>
              </w:rPr>
              <w:t>в</w:t>
            </w:r>
            <w:r w:rsidRPr="00EF6DB8">
              <w:rPr>
                <w:rFonts w:ascii="Times New Roman" w:hAnsi="Times New Roman" w:cs="Times New Roman"/>
                <w:i/>
                <w:sz w:val="24"/>
                <w:szCs w:val="24"/>
                <w:lang w:val="en-US"/>
              </w:rPr>
              <w:t xml:space="preserve"> </w:t>
            </w:r>
            <w:r w:rsidRPr="00EF6DB8">
              <w:rPr>
                <w:rFonts w:ascii="Times New Roman" w:hAnsi="Times New Roman" w:cs="Times New Roman"/>
                <w:i/>
                <w:sz w:val="24"/>
                <w:szCs w:val="24"/>
              </w:rPr>
              <w:t>иностранном</w:t>
            </w:r>
            <w:r w:rsidRPr="00EF6DB8">
              <w:rPr>
                <w:rFonts w:ascii="Times New Roman" w:hAnsi="Times New Roman" w:cs="Times New Roman"/>
                <w:i/>
                <w:sz w:val="24"/>
                <w:szCs w:val="24"/>
                <w:lang w:val="en-US"/>
              </w:rPr>
              <w:t xml:space="preserve"> </w:t>
            </w:r>
            <w:r w:rsidRPr="00EF6DB8">
              <w:rPr>
                <w:rFonts w:ascii="Times New Roman" w:hAnsi="Times New Roman" w:cs="Times New Roman"/>
                <w:i/>
                <w:sz w:val="24"/>
                <w:szCs w:val="24"/>
              </w:rPr>
              <w:t>банке</w:t>
            </w:r>
            <w:r w:rsidRPr="00EF6DB8">
              <w:rPr>
                <w:rFonts w:ascii="Times New Roman" w:hAnsi="Times New Roman" w:cs="Times New Roman"/>
                <w:i/>
                <w:sz w:val="24"/>
                <w:szCs w:val="24"/>
                <w:lang w:val="en-US"/>
              </w:rPr>
              <w:t xml:space="preserve">, </w:t>
            </w:r>
            <w:r w:rsidRPr="00EF6DB8">
              <w:rPr>
                <w:rFonts w:ascii="Times New Roman" w:hAnsi="Times New Roman" w:cs="Times New Roman"/>
                <w:i/>
                <w:sz w:val="24"/>
                <w:szCs w:val="24"/>
              </w:rPr>
              <w:t>то</w:t>
            </w:r>
            <w:r w:rsidRPr="00EF6DB8">
              <w:rPr>
                <w:rFonts w:ascii="Times New Roman" w:hAnsi="Times New Roman" w:cs="Times New Roman"/>
                <w:i/>
                <w:sz w:val="24"/>
                <w:szCs w:val="24"/>
                <w:lang w:val="en-US"/>
              </w:rPr>
              <w:t xml:space="preserve"> </w:t>
            </w:r>
            <w:r w:rsidRPr="00EF6DB8">
              <w:rPr>
                <w:rFonts w:ascii="Times New Roman" w:hAnsi="Times New Roman" w:cs="Times New Roman"/>
                <w:i/>
                <w:sz w:val="24"/>
                <w:szCs w:val="24"/>
              </w:rPr>
              <w:t>указывается</w:t>
            </w:r>
            <w:r w:rsidRPr="00EF6DB8">
              <w:rPr>
                <w:rFonts w:ascii="Times New Roman" w:hAnsi="Times New Roman" w:cs="Times New Roman"/>
                <w:i/>
                <w:sz w:val="24"/>
                <w:szCs w:val="24"/>
                <w:lang w:val="en-US"/>
              </w:rPr>
              <w:t xml:space="preserve"> </w:t>
            </w:r>
            <w:r w:rsidRPr="00EF6DB8">
              <w:rPr>
                <w:rFonts w:ascii="Times New Roman" w:hAnsi="Times New Roman" w:cs="Times New Roman"/>
                <w:i/>
                <w:sz w:val="24"/>
                <w:szCs w:val="24"/>
              </w:rPr>
              <w:t>наименование</w:t>
            </w:r>
            <w:r w:rsidRPr="00EF6DB8">
              <w:rPr>
                <w:rFonts w:ascii="Times New Roman" w:hAnsi="Times New Roman" w:cs="Times New Roman"/>
                <w:i/>
                <w:sz w:val="24"/>
                <w:szCs w:val="24"/>
                <w:lang w:val="en-US"/>
              </w:rPr>
              <w:t xml:space="preserve"> </w:t>
            </w:r>
            <w:r w:rsidRPr="00EF6DB8">
              <w:rPr>
                <w:rFonts w:ascii="Times New Roman" w:hAnsi="Times New Roman" w:cs="Times New Roman"/>
                <w:i/>
                <w:sz w:val="24"/>
                <w:szCs w:val="24"/>
              </w:rPr>
              <w:t>иностранного</w:t>
            </w:r>
            <w:r w:rsidRPr="00EF6DB8">
              <w:rPr>
                <w:rFonts w:ascii="Times New Roman" w:hAnsi="Times New Roman" w:cs="Times New Roman"/>
                <w:i/>
                <w:sz w:val="24"/>
                <w:szCs w:val="24"/>
                <w:lang w:val="en-US"/>
              </w:rPr>
              <w:t xml:space="preserve"> </w:t>
            </w:r>
            <w:r w:rsidRPr="00EF6DB8">
              <w:rPr>
                <w:rFonts w:ascii="Times New Roman" w:hAnsi="Times New Roman" w:cs="Times New Roman"/>
                <w:i/>
                <w:sz w:val="24"/>
                <w:szCs w:val="24"/>
              </w:rPr>
              <w:t>банка</w:t>
            </w:r>
            <w:r w:rsidRPr="00EF6DB8">
              <w:rPr>
                <w:rFonts w:ascii="Times New Roman" w:hAnsi="Times New Roman" w:cs="Times New Roman"/>
                <w:i/>
                <w:sz w:val="24"/>
                <w:szCs w:val="24"/>
                <w:lang w:val="en-US"/>
              </w:rPr>
              <w:t xml:space="preserve">/ If the person entitled to receive the payment has an </w:t>
            </w:r>
            <w:r w:rsidRPr="00EF6DB8">
              <w:rPr>
                <w:rFonts w:ascii="Times New Roman" w:hAnsi="Times New Roman" w:cs="Times New Roman"/>
                <w:i/>
                <w:sz w:val="24"/>
                <w:szCs w:val="24"/>
                <w:lang w:val="en-US"/>
              </w:rPr>
              <w:lastRenderedPageBreak/>
              <w:t xml:space="preserve">account opened in a foreign bank, then the name of the foreign bank shall be indicated.               </w:t>
            </w:r>
          </w:p>
          <w:p w:rsidR="00EF6DB8" w:rsidRPr="00EF6DB8" w:rsidRDefault="00EF6DB8" w:rsidP="006C0D45">
            <w:pPr>
              <w:tabs>
                <w:tab w:val="left" w:pos="1134"/>
                <w:tab w:val="left" w:pos="9356"/>
              </w:tabs>
              <w:ind w:right="-1"/>
              <w:jc w:val="both"/>
              <w:rPr>
                <w:rFonts w:ascii="Times New Roman" w:hAnsi="Times New Roman" w:cs="Times New Roman"/>
                <w:sz w:val="24"/>
                <w:szCs w:val="24"/>
                <w:lang w:val="en-US"/>
              </w:rPr>
            </w:pPr>
            <w:r w:rsidRPr="00EF6DB8">
              <w:rPr>
                <w:rFonts w:ascii="Times New Roman" w:hAnsi="Times New Roman" w:cs="Times New Roman"/>
                <w:sz w:val="24"/>
                <w:szCs w:val="24"/>
              </w:rPr>
              <w:t>Счет</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получателя</w:t>
            </w:r>
            <w:r w:rsidRPr="00EF6DB8">
              <w:rPr>
                <w:rFonts w:ascii="Times New Roman" w:hAnsi="Times New Roman" w:cs="Times New Roman"/>
                <w:sz w:val="24"/>
                <w:szCs w:val="24"/>
                <w:lang w:val="en-US"/>
              </w:rPr>
              <w:t xml:space="preserve"> (</w:t>
            </w:r>
            <w:proofErr w:type="spellStart"/>
            <w:r w:rsidRPr="00EF6DB8">
              <w:rPr>
                <w:rFonts w:ascii="Times New Roman" w:hAnsi="Times New Roman" w:cs="Times New Roman"/>
                <w:sz w:val="24"/>
                <w:szCs w:val="24"/>
              </w:rPr>
              <w:t>корр</w:t>
            </w:r>
            <w:proofErr w:type="spellEnd"/>
            <w:r w:rsidRPr="00EF6DB8">
              <w:rPr>
                <w:rFonts w:ascii="Times New Roman" w:hAnsi="Times New Roman" w:cs="Times New Roman"/>
                <w:sz w:val="24"/>
                <w:szCs w:val="24"/>
                <w:lang w:val="en-US"/>
              </w:rPr>
              <w:t>/</w:t>
            </w:r>
            <w:r w:rsidRPr="00EF6DB8">
              <w:rPr>
                <w:rFonts w:ascii="Times New Roman" w:hAnsi="Times New Roman" w:cs="Times New Roman"/>
                <w:sz w:val="24"/>
                <w:szCs w:val="24"/>
              </w:rPr>
              <w:t>с</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или</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р</w:t>
            </w:r>
            <w:r w:rsidRPr="00EF6DB8">
              <w:rPr>
                <w:rFonts w:ascii="Times New Roman" w:hAnsi="Times New Roman" w:cs="Times New Roman"/>
                <w:sz w:val="24"/>
                <w:szCs w:val="24"/>
                <w:lang w:val="en-US"/>
              </w:rPr>
              <w:t>/</w:t>
            </w:r>
            <w:r w:rsidRPr="00EF6DB8">
              <w:rPr>
                <w:rFonts w:ascii="Times New Roman" w:hAnsi="Times New Roman" w:cs="Times New Roman"/>
                <w:sz w:val="24"/>
                <w:szCs w:val="24"/>
              </w:rPr>
              <w:t>с</w:t>
            </w:r>
            <w:r w:rsidRPr="00EF6DB8">
              <w:rPr>
                <w:rFonts w:ascii="Times New Roman" w:hAnsi="Times New Roman" w:cs="Times New Roman"/>
                <w:sz w:val="24"/>
                <w:szCs w:val="24"/>
                <w:lang w:val="en-US"/>
              </w:rPr>
              <w:t xml:space="preserve"> </w:t>
            </w:r>
            <w:proofErr w:type="gramStart"/>
            <w:r w:rsidRPr="00EF6DB8">
              <w:rPr>
                <w:rFonts w:ascii="Times New Roman" w:hAnsi="Times New Roman" w:cs="Times New Roman"/>
                <w:sz w:val="24"/>
                <w:szCs w:val="24"/>
              </w:rPr>
              <w:t>Получателя</w:t>
            </w:r>
            <w:r w:rsidRPr="00EF6DB8">
              <w:rPr>
                <w:rFonts w:ascii="Times New Roman" w:hAnsi="Times New Roman" w:cs="Times New Roman"/>
                <w:sz w:val="24"/>
                <w:szCs w:val="24"/>
                <w:lang w:val="en-US"/>
              </w:rPr>
              <w:t>)*</w:t>
            </w:r>
            <w:proofErr w:type="gramEnd"/>
            <w:r w:rsidRPr="00EF6DB8">
              <w:rPr>
                <w:rFonts w:ascii="Times New Roman" w:hAnsi="Times New Roman" w:cs="Times New Roman"/>
                <w:sz w:val="24"/>
                <w:szCs w:val="24"/>
                <w:lang w:val="en-US"/>
              </w:rPr>
              <w:t>/</w:t>
            </w:r>
            <w:r w:rsidRPr="00EF6DB8">
              <w:rPr>
                <w:lang w:val="en-US"/>
              </w:rPr>
              <w:t xml:space="preserve"> </w:t>
            </w:r>
            <w:r w:rsidRPr="00EF6DB8">
              <w:rPr>
                <w:rFonts w:ascii="Times New Roman" w:hAnsi="Times New Roman" w:cs="Times New Roman"/>
                <w:sz w:val="24"/>
                <w:szCs w:val="24"/>
                <w:lang w:val="en-US"/>
              </w:rPr>
              <w:t>Recipient account (correspondent account or current account) *</w:t>
            </w:r>
          </w:p>
          <w:p w:rsidR="00EF6DB8" w:rsidRPr="00EF6DB8" w:rsidRDefault="00EF6DB8" w:rsidP="006C0D45">
            <w:pPr>
              <w:tabs>
                <w:tab w:val="left" w:pos="1134"/>
                <w:tab w:val="left" w:pos="9356"/>
              </w:tabs>
              <w:ind w:right="-1"/>
              <w:jc w:val="both"/>
              <w:rPr>
                <w:rFonts w:ascii="Times New Roman" w:hAnsi="Times New Roman" w:cs="Times New Roman"/>
                <w:i/>
                <w:sz w:val="24"/>
                <w:szCs w:val="24"/>
                <w:lang w:val="en-US"/>
              </w:rPr>
            </w:pPr>
            <w:r w:rsidRPr="00EF6DB8">
              <w:rPr>
                <w:rFonts w:ascii="Times New Roman" w:hAnsi="Times New Roman" w:cs="Times New Roman"/>
                <w:sz w:val="24"/>
                <w:szCs w:val="24"/>
                <w:lang w:val="en-US"/>
              </w:rPr>
              <w:t xml:space="preserve"> </w:t>
            </w:r>
            <w:r w:rsidRPr="00EF6DB8">
              <w:rPr>
                <w:rFonts w:ascii="Times New Roman" w:hAnsi="Times New Roman" w:cs="Times New Roman"/>
                <w:i/>
                <w:sz w:val="24"/>
                <w:szCs w:val="24"/>
                <w:lang w:val="en-US"/>
              </w:rPr>
              <w:t xml:space="preserve">* </w:t>
            </w:r>
            <w:r w:rsidRPr="00EF6DB8">
              <w:rPr>
                <w:rFonts w:ascii="Times New Roman" w:hAnsi="Times New Roman" w:cs="Times New Roman"/>
                <w:i/>
                <w:sz w:val="24"/>
                <w:szCs w:val="24"/>
              </w:rPr>
              <w:t>В</w:t>
            </w:r>
            <w:r w:rsidRPr="00EF6DB8">
              <w:rPr>
                <w:rFonts w:ascii="Times New Roman" w:hAnsi="Times New Roman" w:cs="Times New Roman"/>
                <w:i/>
                <w:sz w:val="24"/>
                <w:szCs w:val="24"/>
                <w:lang w:val="en-US"/>
              </w:rPr>
              <w:t xml:space="preserve"> </w:t>
            </w:r>
            <w:r w:rsidRPr="00EF6DB8">
              <w:rPr>
                <w:rFonts w:ascii="Times New Roman" w:hAnsi="Times New Roman" w:cs="Times New Roman"/>
                <w:i/>
                <w:sz w:val="24"/>
                <w:szCs w:val="24"/>
              </w:rPr>
              <w:t>случае</w:t>
            </w:r>
            <w:r w:rsidRPr="00EF6DB8">
              <w:rPr>
                <w:rFonts w:ascii="Times New Roman" w:hAnsi="Times New Roman" w:cs="Times New Roman"/>
                <w:i/>
                <w:sz w:val="24"/>
                <w:szCs w:val="24"/>
                <w:lang w:val="en-US"/>
              </w:rPr>
              <w:t xml:space="preserve">, </w:t>
            </w:r>
            <w:r w:rsidRPr="00EF6DB8">
              <w:rPr>
                <w:rFonts w:ascii="Times New Roman" w:hAnsi="Times New Roman" w:cs="Times New Roman"/>
                <w:i/>
                <w:sz w:val="24"/>
                <w:szCs w:val="24"/>
              </w:rPr>
              <w:t>если</w:t>
            </w:r>
            <w:r w:rsidRPr="00EF6DB8">
              <w:rPr>
                <w:rFonts w:ascii="Times New Roman" w:hAnsi="Times New Roman" w:cs="Times New Roman"/>
                <w:i/>
                <w:sz w:val="24"/>
                <w:szCs w:val="24"/>
                <w:lang w:val="en-US"/>
              </w:rPr>
              <w:t xml:space="preserve"> </w:t>
            </w:r>
            <w:r w:rsidRPr="00EF6DB8">
              <w:rPr>
                <w:rFonts w:ascii="Times New Roman" w:hAnsi="Times New Roman" w:cs="Times New Roman"/>
                <w:i/>
                <w:sz w:val="24"/>
                <w:szCs w:val="24"/>
              </w:rPr>
              <w:t>лицу</w:t>
            </w:r>
            <w:r w:rsidRPr="00EF6DB8">
              <w:rPr>
                <w:rFonts w:ascii="Times New Roman" w:hAnsi="Times New Roman" w:cs="Times New Roman"/>
                <w:i/>
                <w:sz w:val="24"/>
                <w:szCs w:val="24"/>
                <w:lang w:val="en-US"/>
              </w:rPr>
              <w:t xml:space="preserve">, </w:t>
            </w:r>
            <w:r w:rsidRPr="00EF6DB8">
              <w:rPr>
                <w:rFonts w:ascii="Times New Roman" w:hAnsi="Times New Roman" w:cs="Times New Roman"/>
                <w:i/>
                <w:sz w:val="24"/>
                <w:szCs w:val="24"/>
              </w:rPr>
              <w:t>имеющему</w:t>
            </w:r>
            <w:r w:rsidRPr="00EF6DB8">
              <w:rPr>
                <w:rFonts w:ascii="Times New Roman" w:hAnsi="Times New Roman" w:cs="Times New Roman"/>
                <w:i/>
                <w:sz w:val="24"/>
                <w:szCs w:val="24"/>
                <w:lang w:val="en-US"/>
              </w:rPr>
              <w:t xml:space="preserve"> </w:t>
            </w:r>
            <w:r w:rsidRPr="00EF6DB8">
              <w:rPr>
                <w:rFonts w:ascii="Times New Roman" w:hAnsi="Times New Roman" w:cs="Times New Roman"/>
                <w:i/>
                <w:sz w:val="24"/>
                <w:szCs w:val="24"/>
              </w:rPr>
              <w:t>право</w:t>
            </w:r>
            <w:r w:rsidRPr="00EF6DB8">
              <w:rPr>
                <w:rFonts w:ascii="Times New Roman" w:hAnsi="Times New Roman" w:cs="Times New Roman"/>
                <w:i/>
                <w:sz w:val="24"/>
                <w:szCs w:val="24"/>
                <w:lang w:val="en-US"/>
              </w:rPr>
              <w:t xml:space="preserve"> </w:t>
            </w:r>
            <w:r w:rsidRPr="00EF6DB8">
              <w:rPr>
                <w:rFonts w:ascii="Times New Roman" w:hAnsi="Times New Roman" w:cs="Times New Roman"/>
                <w:i/>
                <w:sz w:val="24"/>
                <w:szCs w:val="24"/>
              </w:rPr>
              <w:t>на</w:t>
            </w:r>
            <w:r w:rsidRPr="00EF6DB8">
              <w:rPr>
                <w:rFonts w:ascii="Times New Roman" w:hAnsi="Times New Roman" w:cs="Times New Roman"/>
                <w:i/>
                <w:sz w:val="24"/>
                <w:szCs w:val="24"/>
                <w:lang w:val="en-US"/>
              </w:rPr>
              <w:t xml:space="preserve"> </w:t>
            </w:r>
            <w:r w:rsidRPr="00EF6DB8">
              <w:rPr>
                <w:rFonts w:ascii="Times New Roman" w:hAnsi="Times New Roman" w:cs="Times New Roman"/>
                <w:i/>
                <w:sz w:val="24"/>
                <w:szCs w:val="24"/>
              </w:rPr>
              <w:t>получение</w:t>
            </w:r>
            <w:r w:rsidRPr="00EF6DB8">
              <w:rPr>
                <w:rFonts w:ascii="Times New Roman" w:hAnsi="Times New Roman" w:cs="Times New Roman"/>
                <w:i/>
                <w:sz w:val="24"/>
                <w:szCs w:val="24"/>
                <w:lang w:val="en-US"/>
              </w:rPr>
              <w:t xml:space="preserve"> </w:t>
            </w:r>
            <w:r w:rsidRPr="00EF6DB8">
              <w:rPr>
                <w:rFonts w:ascii="Times New Roman" w:hAnsi="Times New Roman" w:cs="Times New Roman"/>
                <w:i/>
                <w:sz w:val="24"/>
                <w:szCs w:val="24"/>
              </w:rPr>
              <w:t>выплаты</w:t>
            </w:r>
            <w:r w:rsidRPr="00EF6DB8">
              <w:rPr>
                <w:rFonts w:ascii="Times New Roman" w:hAnsi="Times New Roman" w:cs="Times New Roman"/>
                <w:i/>
                <w:sz w:val="24"/>
                <w:szCs w:val="24"/>
                <w:lang w:val="en-US"/>
              </w:rPr>
              <w:t xml:space="preserve"> </w:t>
            </w:r>
            <w:r w:rsidRPr="00EF6DB8">
              <w:rPr>
                <w:rFonts w:ascii="Times New Roman" w:hAnsi="Times New Roman" w:cs="Times New Roman"/>
                <w:i/>
                <w:sz w:val="24"/>
                <w:szCs w:val="24"/>
              </w:rPr>
              <w:t>открыт</w:t>
            </w:r>
            <w:r w:rsidRPr="00EF6DB8">
              <w:rPr>
                <w:rFonts w:ascii="Times New Roman" w:hAnsi="Times New Roman" w:cs="Times New Roman"/>
                <w:i/>
                <w:sz w:val="24"/>
                <w:szCs w:val="24"/>
                <w:lang w:val="en-US"/>
              </w:rPr>
              <w:t xml:space="preserve"> </w:t>
            </w:r>
            <w:r w:rsidRPr="00EF6DB8">
              <w:rPr>
                <w:rFonts w:ascii="Times New Roman" w:hAnsi="Times New Roman" w:cs="Times New Roman"/>
                <w:i/>
                <w:sz w:val="24"/>
                <w:szCs w:val="24"/>
              </w:rPr>
              <w:t>счет</w:t>
            </w:r>
            <w:r w:rsidRPr="00EF6DB8">
              <w:rPr>
                <w:rFonts w:ascii="Times New Roman" w:hAnsi="Times New Roman" w:cs="Times New Roman"/>
                <w:i/>
                <w:sz w:val="24"/>
                <w:szCs w:val="24"/>
                <w:lang w:val="en-US"/>
              </w:rPr>
              <w:t xml:space="preserve"> </w:t>
            </w:r>
            <w:r w:rsidRPr="00EF6DB8">
              <w:rPr>
                <w:rFonts w:ascii="Times New Roman" w:hAnsi="Times New Roman" w:cs="Times New Roman"/>
                <w:i/>
                <w:sz w:val="24"/>
                <w:szCs w:val="24"/>
              </w:rPr>
              <w:t>в</w:t>
            </w:r>
            <w:r w:rsidRPr="00EF6DB8">
              <w:rPr>
                <w:rFonts w:ascii="Times New Roman" w:hAnsi="Times New Roman" w:cs="Times New Roman"/>
                <w:i/>
                <w:sz w:val="24"/>
                <w:szCs w:val="24"/>
                <w:lang w:val="en-US"/>
              </w:rPr>
              <w:t xml:space="preserve"> </w:t>
            </w:r>
            <w:r w:rsidRPr="00EF6DB8">
              <w:rPr>
                <w:rFonts w:ascii="Times New Roman" w:hAnsi="Times New Roman" w:cs="Times New Roman"/>
                <w:i/>
                <w:sz w:val="24"/>
                <w:szCs w:val="24"/>
              </w:rPr>
              <w:t>иностранном</w:t>
            </w:r>
            <w:r w:rsidRPr="00EF6DB8">
              <w:rPr>
                <w:rFonts w:ascii="Times New Roman" w:hAnsi="Times New Roman" w:cs="Times New Roman"/>
                <w:i/>
                <w:sz w:val="24"/>
                <w:szCs w:val="24"/>
                <w:lang w:val="en-US"/>
              </w:rPr>
              <w:t xml:space="preserve"> </w:t>
            </w:r>
            <w:r w:rsidRPr="00EF6DB8">
              <w:rPr>
                <w:rFonts w:ascii="Times New Roman" w:hAnsi="Times New Roman" w:cs="Times New Roman"/>
                <w:i/>
                <w:sz w:val="24"/>
                <w:szCs w:val="24"/>
              </w:rPr>
              <w:t>банке</w:t>
            </w:r>
            <w:r w:rsidRPr="00EF6DB8">
              <w:rPr>
                <w:rFonts w:ascii="Times New Roman" w:hAnsi="Times New Roman" w:cs="Times New Roman"/>
                <w:i/>
                <w:sz w:val="24"/>
                <w:szCs w:val="24"/>
                <w:lang w:val="en-US"/>
              </w:rPr>
              <w:t xml:space="preserve">, </w:t>
            </w:r>
            <w:r w:rsidRPr="00EF6DB8">
              <w:rPr>
                <w:rFonts w:ascii="Times New Roman" w:hAnsi="Times New Roman" w:cs="Times New Roman"/>
                <w:i/>
                <w:sz w:val="24"/>
                <w:szCs w:val="24"/>
              </w:rPr>
              <w:t>то</w:t>
            </w:r>
            <w:r w:rsidRPr="00EF6DB8">
              <w:rPr>
                <w:rFonts w:ascii="Times New Roman" w:hAnsi="Times New Roman" w:cs="Times New Roman"/>
                <w:i/>
                <w:sz w:val="24"/>
                <w:szCs w:val="24"/>
                <w:lang w:val="en-US"/>
              </w:rPr>
              <w:t xml:space="preserve"> </w:t>
            </w:r>
            <w:r w:rsidRPr="00EF6DB8">
              <w:rPr>
                <w:rFonts w:ascii="Times New Roman" w:hAnsi="Times New Roman" w:cs="Times New Roman"/>
                <w:i/>
                <w:sz w:val="24"/>
                <w:szCs w:val="24"/>
              </w:rPr>
              <w:t>указывается</w:t>
            </w:r>
            <w:r w:rsidRPr="00EF6DB8">
              <w:rPr>
                <w:rFonts w:ascii="Times New Roman" w:hAnsi="Times New Roman" w:cs="Times New Roman"/>
                <w:i/>
                <w:sz w:val="24"/>
                <w:szCs w:val="24"/>
                <w:lang w:val="en-US"/>
              </w:rPr>
              <w:t xml:space="preserve"> </w:t>
            </w:r>
            <w:r w:rsidRPr="00EF6DB8">
              <w:rPr>
                <w:rFonts w:ascii="Times New Roman" w:hAnsi="Times New Roman" w:cs="Times New Roman"/>
                <w:i/>
                <w:sz w:val="24"/>
                <w:szCs w:val="24"/>
              </w:rPr>
              <w:t>корреспондентский</w:t>
            </w:r>
            <w:r w:rsidRPr="00EF6DB8">
              <w:rPr>
                <w:rFonts w:ascii="Times New Roman" w:hAnsi="Times New Roman" w:cs="Times New Roman"/>
                <w:i/>
                <w:sz w:val="24"/>
                <w:szCs w:val="24"/>
                <w:lang w:val="en-US"/>
              </w:rPr>
              <w:t xml:space="preserve"> </w:t>
            </w:r>
            <w:r w:rsidRPr="00EF6DB8">
              <w:rPr>
                <w:rFonts w:ascii="Times New Roman" w:hAnsi="Times New Roman" w:cs="Times New Roman"/>
                <w:i/>
                <w:sz w:val="24"/>
                <w:szCs w:val="24"/>
              </w:rPr>
              <w:t>счет</w:t>
            </w:r>
            <w:r w:rsidRPr="00EF6DB8">
              <w:rPr>
                <w:rFonts w:ascii="Times New Roman" w:hAnsi="Times New Roman" w:cs="Times New Roman"/>
                <w:i/>
                <w:sz w:val="24"/>
                <w:szCs w:val="24"/>
                <w:lang w:val="en-US"/>
              </w:rPr>
              <w:t xml:space="preserve">, </w:t>
            </w:r>
            <w:r w:rsidRPr="00EF6DB8">
              <w:rPr>
                <w:rFonts w:ascii="Times New Roman" w:hAnsi="Times New Roman" w:cs="Times New Roman"/>
                <w:i/>
                <w:sz w:val="24"/>
                <w:szCs w:val="24"/>
              </w:rPr>
              <w:t>открытый</w:t>
            </w:r>
            <w:r w:rsidRPr="00EF6DB8">
              <w:rPr>
                <w:rFonts w:ascii="Times New Roman" w:hAnsi="Times New Roman" w:cs="Times New Roman"/>
                <w:i/>
                <w:sz w:val="24"/>
                <w:szCs w:val="24"/>
                <w:lang w:val="en-US"/>
              </w:rPr>
              <w:t xml:space="preserve"> </w:t>
            </w:r>
            <w:r w:rsidRPr="00EF6DB8">
              <w:rPr>
                <w:rFonts w:ascii="Times New Roman" w:hAnsi="Times New Roman" w:cs="Times New Roman"/>
                <w:i/>
                <w:sz w:val="24"/>
                <w:szCs w:val="24"/>
              </w:rPr>
              <w:t>иностранному</w:t>
            </w:r>
            <w:r w:rsidRPr="00EF6DB8">
              <w:rPr>
                <w:rFonts w:ascii="Times New Roman" w:hAnsi="Times New Roman" w:cs="Times New Roman"/>
                <w:i/>
                <w:sz w:val="24"/>
                <w:szCs w:val="24"/>
                <w:lang w:val="en-US"/>
              </w:rPr>
              <w:t xml:space="preserve"> </w:t>
            </w:r>
            <w:r w:rsidRPr="00EF6DB8">
              <w:rPr>
                <w:rFonts w:ascii="Times New Roman" w:hAnsi="Times New Roman" w:cs="Times New Roman"/>
                <w:i/>
                <w:sz w:val="24"/>
                <w:szCs w:val="24"/>
              </w:rPr>
              <w:t>банку</w:t>
            </w:r>
            <w:r w:rsidRPr="00EF6DB8">
              <w:rPr>
                <w:rFonts w:ascii="Times New Roman" w:hAnsi="Times New Roman" w:cs="Times New Roman"/>
                <w:i/>
                <w:sz w:val="24"/>
                <w:szCs w:val="24"/>
                <w:lang w:val="en-US"/>
              </w:rPr>
              <w:t xml:space="preserve"> </w:t>
            </w:r>
            <w:r w:rsidRPr="00EF6DB8">
              <w:rPr>
                <w:rFonts w:ascii="Times New Roman" w:hAnsi="Times New Roman" w:cs="Times New Roman"/>
                <w:i/>
                <w:sz w:val="24"/>
                <w:szCs w:val="24"/>
              </w:rPr>
              <w:t>в</w:t>
            </w:r>
            <w:r w:rsidRPr="00EF6DB8">
              <w:rPr>
                <w:rFonts w:ascii="Times New Roman" w:hAnsi="Times New Roman" w:cs="Times New Roman"/>
                <w:i/>
                <w:sz w:val="24"/>
                <w:szCs w:val="24"/>
                <w:lang w:val="en-US"/>
              </w:rPr>
              <w:t xml:space="preserve"> </w:t>
            </w:r>
            <w:r w:rsidRPr="00EF6DB8">
              <w:rPr>
                <w:rFonts w:ascii="Times New Roman" w:hAnsi="Times New Roman" w:cs="Times New Roman"/>
                <w:i/>
                <w:sz w:val="24"/>
                <w:szCs w:val="24"/>
              </w:rPr>
              <w:t>российском</w:t>
            </w:r>
            <w:r w:rsidRPr="00EF6DB8">
              <w:rPr>
                <w:rFonts w:ascii="Times New Roman" w:hAnsi="Times New Roman" w:cs="Times New Roman"/>
                <w:i/>
                <w:sz w:val="24"/>
                <w:szCs w:val="24"/>
                <w:lang w:val="en-US"/>
              </w:rPr>
              <w:t xml:space="preserve"> </w:t>
            </w:r>
            <w:r w:rsidRPr="00EF6DB8">
              <w:rPr>
                <w:rFonts w:ascii="Times New Roman" w:hAnsi="Times New Roman" w:cs="Times New Roman"/>
                <w:i/>
                <w:sz w:val="24"/>
                <w:szCs w:val="24"/>
              </w:rPr>
              <w:t>банке</w:t>
            </w:r>
            <w:r w:rsidRPr="00EF6DB8">
              <w:rPr>
                <w:rFonts w:ascii="Times New Roman" w:hAnsi="Times New Roman" w:cs="Times New Roman"/>
                <w:i/>
                <w:sz w:val="24"/>
                <w:szCs w:val="24"/>
                <w:lang w:val="en-US"/>
              </w:rPr>
              <w:t xml:space="preserve">/ If the person entitled to receive the payment has an account opened in a foreign bank, then the correspondent account opened for the foreign bank in a Russian bank shall be indicated.                  </w:t>
            </w:r>
          </w:p>
          <w:p w:rsidR="00EF6DB8" w:rsidRPr="00EF6DB8" w:rsidRDefault="00EF6DB8" w:rsidP="006C0D45">
            <w:pPr>
              <w:tabs>
                <w:tab w:val="left" w:pos="1134"/>
                <w:tab w:val="left" w:pos="9356"/>
              </w:tabs>
              <w:ind w:right="-1"/>
              <w:jc w:val="both"/>
              <w:rPr>
                <w:rFonts w:ascii="Times New Roman" w:hAnsi="Times New Roman" w:cs="Times New Roman"/>
                <w:sz w:val="24"/>
                <w:szCs w:val="24"/>
                <w:lang w:val="en-US"/>
              </w:rPr>
            </w:pPr>
          </w:p>
        </w:tc>
        <w:tc>
          <w:tcPr>
            <w:tcW w:w="5216" w:type="dxa"/>
          </w:tcPr>
          <w:p w:rsidR="00EF6DB8" w:rsidRPr="00EF6DB8" w:rsidRDefault="00EF6DB8" w:rsidP="006C0D45">
            <w:pPr>
              <w:tabs>
                <w:tab w:val="left" w:pos="1134"/>
                <w:tab w:val="left" w:pos="9356"/>
              </w:tabs>
              <w:ind w:right="-1"/>
              <w:jc w:val="both"/>
              <w:rPr>
                <w:rFonts w:ascii="Times New Roman" w:hAnsi="Times New Roman" w:cs="Times New Roman"/>
                <w:sz w:val="24"/>
                <w:szCs w:val="24"/>
                <w:lang w:val="en-US"/>
              </w:rPr>
            </w:pPr>
          </w:p>
        </w:tc>
      </w:tr>
      <w:tr w:rsidR="00EF6DB8" w:rsidRPr="00B71390" w:rsidTr="006C0D45">
        <w:tc>
          <w:tcPr>
            <w:tcW w:w="9243" w:type="dxa"/>
            <w:gridSpan w:val="3"/>
          </w:tcPr>
          <w:p w:rsidR="00EF6DB8" w:rsidRPr="00EF6DB8" w:rsidRDefault="00EF6DB8" w:rsidP="006C0D45">
            <w:pPr>
              <w:tabs>
                <w:tab w:val="left" w:pos="1134"/>
                <w:tab w:val="left" w:pos="9356"/>
              </w:tabs>
              <w:ind w:right="-1"/>
              <w:jc w:val="both"/>
              <w:rPr>
                <w:rFonts w:ascii="Times New Roman" w:hAnsi="Times New Roman" w:cs="Times New Roman"/>
                <w:b/>
                <w:sz w:val="24"/>
                <w:szCs w:val="24"/>
                <w:lang w:val="en-US"/>
              </w:rPr>
            </w:pPr>
            <w:r w:rsidRPr="00EF6DB8">
              <w:rPr>
                <w:rFonts w:ascii="Times New Roman" w:hAnsi="Times New Roman" w:cs="Times New Roman"/>
                <w:b/>
                <w:sz w:val="24"/>
                <w:szCs w:val="24"/>
              </w:rPr>
              <w:lastRenderedPageBreak/>
              <w:t>Банковские</w:t>
            </w:r>
            <w:r w:rsidRPr="00EF6DB8">
              <w:rPr>
                <w:rFonts w:ascii="Times New Roman" w:hAnsi="Times New Roman" w:cs="Times New Roman"/>
                <w:b/>
                <w:sz w:val="24"/>
                <w:szCs w:val="24"/>
                <w:lang w:val="en-US"/>
              </w:rPr>
              <w:t xml:space="preserve"> </w:t>
            </w:r>
            <w:r w:rsidRPr="00EF6DB8">
              <w:rPr>
                <w:rFonts w:ascii="Times New Roman" w:hAnsi="Times New Roman" w:cs="Times New Roman"/>
                <w:b/>
                <w:sz w:val="24"/>
                <w:szCs w:val="24"/>
              </w:rPr>
              <w:t>реквизиты</w:t>
            </w:r>
            <w:r w:rsidRPr="00EF6DB8">
              <w:rPr>
                <w:rFonts w:ascii="Times New Roman" w:hAnsi="Times New Roman" w:cs="Times New Roman"/>
                <w:b/>
                <w:sz w:val="24"/>
                <w:szCs w:val="24"/>
                <w:lang w:val="en-US"/>
              </w:rPr>
              <w:t xml:space="preserve"> </w:t>
            </w:r>
            <w:r w:rsidRPr="00EF6DB8">
              <w:rPr>
                <w:rFonts w:ascii="Times New Roman" w:hAnsi="Times New Roman" w:cs="Times New Roman"/>
                <w:b/>
                <w:sz w:val="24"/>
                <w:szCs w:val="24"/>
              </w:rPr>
              <w:t>Держателя</w:t>
            </w:r>
            <w:r w:rsidRPr="00EF6DB8">
              <w:rPr>
                <w:rFonts w:ascii="Times New Roman" w:hAnsi="Times New Roman" w:cs="Times New Roman"/>
                <w:b/>
                <w:sz w:val="24"/>
                <w:szCs w:val="24"/>
                <w:lang w:val="en-US"/>
              </w:rPr>
              <w:t xml:space="preserve"> </w:t>
            </w:r>
            <w:r w:rsidRPr="00EF6DB8">
              <w:rPr>
                <w:rFonts w:ascii="Times New Roman" w:hAnsi="Times New Roman" w:cs="Times New Roman"/>
                <w:b/>
                <w:sz w:val="24"/>
                <w:szCs w:val="24"/>
              </w:rPr>
              <w:t>Еврооблигаций</w:t>
            </w:r>
            <w:r w:rsidRPr="00EF6DB8">
              <w:rPr>
                <w:rFonts w:ascii="Times New Roman" w:hAnsi="Times New Roman" w:cs="Times New Roman"/>
                <w:b/>
                <w:sz w:val="24"/>
                <w:szCs w:val="24"/>
                <w:lang w:val="en-US"/>
              </w:rPr>
              <w:t xml:space="preserve"> </w:t>
            </w:r>
            <w:r w:rsidRPr="00EF6DB8">
              <w:rPr>
                <w:rFonts w:ascii="Times New Roman" w:hAnsi="Times New Roman" w:cs="Times New Roman"/>
                <w:b/>
                <w:sz w:val="24"/>
                <w:szCs w:val="24"/>
              </w:rPr>
              <w:t>для</w:t>
            </w:r>
            <w:r w:rsidRPr="00EF6DB8">
              <w:rPr>
                <w:rFonts w:ascii="Times New Roman" w:hAnsi="Times New Roman" w:cs="Times New Roman"/>
                <w:b/>
                <w:sz w:val="24"/>
                <w:szCs w:val="24"/>
                <w:lang w:val="en-US"/>
              </w:rPr>
              <w:t xml:space="preserve"> </w:t>
            </w:r>
            <w:r w:rsidRPr="00EF6DB8">
              <w:rPr>
                <w:rFonts w:ascii="Times New Roman" w:hAnsi="Times New Roman" w:cs="Times New Roman"/>
                <w:b/>
                <w:sz w:val="24"/>
                <w:szCs w:val="24"/>
              </w:rPr>
              <w:t>перечисления</w:t>
            </w:r>
            <w:r w:rsidRPr="00EF6DB8">
              <w:rPr>
                <w:rFonts w:ascii="Times New Roman" w:hAnsi="Times New Roman" w:cs="Times New Roman"/>
                <w:b/>
                <w:sz w:val="24"/>
                <w:szCs w:val="24"/>
                <w:lang w:val="en-US"/>
              </w:rPr>
              <w:t xml:space="preserve"> </w:t>
            </w:r>
            <w:r w:rsidRPr="00EF6DB8">
              <w:rPr>
                <w:rFonts w:ascii="Times New Roman" w:hAnsi="Times New Roman" w:cs="Times New Roman"/>
                <w:b/>
                <w:sz w:val="24"/>
                <w:szCs w:val="24"/>
              </w:rPr>
              <w:t>выплат</w:t>
            </w:r>
            <w:r w:rsidRPr="00EF6DB8">
              <w:rPr>
                <w:rFonts w:ascii="Times New Roman" w:hAnsi="Times New Roman" w:cs="Times New Roman"/>
                <w:b/>
                <w:sz w:val="24"/>
                <w:szCs w:val="24"/>
                <w:lang w:val="en-US"/>
              </w:rPr>
              <w:t xml:space="preserve"> </w:t>
            </w:r>
            <w:r w:rsidRPr="00EF6DB8">
              <w:rPr>
                <w:rFonts w:ascii="Times New Roman" w:hAnsi="Times New Roman" w:cs="Times New Roman"/>
                <w:b/>
                <w:sz w:val="24"/>
                <w:szCs w:val="24"/>
              </w:rPr>
              <w:t>по</w:t>
            </w:r>
            <w:r w:rsidRPr="00EF6DB8">
              <w:rPr>
                <w:rFonts w:ascii="Times New Roman" w:hAnsi="Times New Roman" w:cs="Times New Roman"/>
                <w:b/>
                <w:sz w:val="24"/>
                <w:szCs w:val="24"/>
                <w:lang w:val="en-US"/>
              </w:rPr>
              <w:t xml:space="preserve"> </w:t>
            </w:r>
            <w:r w:rsidRPr="00EF6DB8">
              <w:rPr>
                <w:rFonts w:ascii="Times New Roman" w:hAnsi="Times New Roman" w:cs="Times New Roman"/>
                <w:b/>
                <w:sz w:val="24"/>
                <w:szCs w:val="24"/>
              </w:rPr>
              <w:t>Еврооблигациям</w:t>
            </w:r>
            <w:r w:rsidRPr="00EF6DB8">
              <w:rPr>
                <w:rFonts w:ascii="Times New Roman" w:hAnsi="Times New Roman" w:cs="Times New Roman"/>
                <w:b/>
                <w:sz w:val="24"/>
                <w:szCs w:val="24"/>
                <w:lang w:val="en-US"/>
              </w:rPr>
              <w:t xml:space="preserve"> </w:t>
            </w:r>
            <w:r w:rsidRPr="00EF6DB8">
              <w:rPr>
                <w:rFonts w:ascii="Times New Roman" w:hAnsi="Times New Roman" w:cs="Times New Roman"/>
                <w:b/>
                <w:sz w:val="24"/>
                <w:szCs w:val="24"/>
              </w:rPr>
              <w:t>в</w:t>
            </w:r>
            <w:r w:rsidRPr="00EF6DB8">
              <w:rPr>
                <w:rFonts w:ascii="Times New Roman" w:hAnsi="Times New Roman" w:cs="Times New Roman"/>
                <w:b/>
                <w:sz w:val="24"/>
                <w:szCs w:val="24"/>
                <w:lang w:val="en-US"/>
              </w:rPr>
              <w:t xml:space="preserve"> </w:t>
            </w:r>
            <w:r w:rsidRPr="00EF6DB8">
              <w:rPr>
                <w:rFonts w:ascii="Times New Roman" w:hAnsi="Times New Roman" w:cs="Times New Roman"/>
                <w:b/>
                <w:sz w:val="24"/>
                <w:szCs w:val="24"/>
              </w:rPr>
              <w:t>иностранной</w:t>
            </w:r>
            <w:r w:rsidRPr="00EF6DB8">
              <w:rPr>
                <w:rFonts w:ascii="Times New Roman" w:hAnsi="Times New Roman" w:cs="Times New Roman"/>
                <w:b/>
                <w:sz w:val="24"/>
                <w:szCs w:val="24"/>
                <w:lang w:val="en-US"/>
              </w:rPr>
              <w:t xml:space="preserve"> </w:t>
            </w:r>
            <w:r w:rsidRPr="00EF6DB8">
              <w:rPr>
                <w:rFonts w:ascii="Times New Roman" w:hAnsi="Times New Roman" w:cs="Times New Roman"/>
                <w:b/>
                <w:sz w:val="24"/>
                <w:szCs w:val="24"/>
              </w:rPr>
              <w:t>валюте</w:t>
            </w:r>
            <w:r w:rsidRPr="00EF6DB8">
              <w:rPr>
                <w:rFonts w:ascii="Times New Roman" w:hAnsi="Times New Roman" w:cs="Times New Roman"/>
                <w:b/>
                <w:sz w:val="24"/>
                <w:szCs w:val="24"/>
                <w:lang w:val="en-US"/>
              </w:rPr>
              <w:t xml:space="preserve"> </w:t>
            </w:r>
            <w:r w:rsidRPr="00EF6DB8">
              <w:rPr>
                <w:rFonts w:ascii="Times New Roman" w:hAnsi="Times New Roman" w:cs="Times New Roman"/>
                <w:sz w:val="24"/>
                <w:szCs w:val="24"/>
                <w:lang w:val="en-US"/>
              </w:rPr>
              <w:t>(</w:t>
            </w:r>
            <w:r w:rsidRPr="00EF6DB8">
              <w:rPr>
                <w:rFonts w:ascii="Times New Roman" w:hAnsi="Times New Roman" w:cs="Times New Roman"/>
                <w:sz w:val="24"/>
                <w:szCs w:val="24"/>
              </w:rPr>
              <w:t>выплата</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по</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Еврооблигациям</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в</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иностранной</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валюте</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осуществляется</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в</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порядке</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предусмотренном</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Указом</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с</w:t>
            </w:r>
            <w:r w:rsidRPr="00EF6DB8">
              <w:rPr>
                <w:rFonts w:ascii="Times New Roman" w:hAnsi="Times New Roman" w:cs="Times New Roman"/>
                <w:sz w:val="24"/>
                <w:szCs w:val="24"/>
                <w:lang w:val="en-US"/>
              </w:rPr>
              <w:t xml:space="preserve"> 15.12.2023) / </w:t>
            </w:r>
            <w:r w:rsidRPr="00EF6DB8">
              <w:rPr>
                <w:rFonts w:ascii="Times New Roman" w:hAnsi="Times New Roman"/>
                <w:b/>
                <w:sz w:val="24"/>
                <w:lang w:val="en-US"/>
              </w:rPr>
              <w:t xml:space="preserve">Bank details of the Holder of Eurobonds for the transfer of proceeds on Eurobonds in foreign currency </w:t>
            </w:r>
          </w:p>
          <w:p w:rsidR="00EF6DB8" w:rsidRPr="00EF6DB8" w:rsidRDefault="00EF6DB8" w:rsidP="006C0D45">
            <w:pPr>
              <w:tabs>
                <w:tab w:val="left" w:pos="1134"/>
                <w:tab w:val="left" w:pos="9356"/>
              </w:tabs>
              <w:ind w:right="-1"/>
              <w:jc w:val="both"/>
              <w:rPr>
                <w:rFonts w:ascii="Times New Roman" w:hAnsi="Times New Roman" w:cs="Times New Roman"/>
                <w:sz w:val="24"/>
                <w:szCs w:val="24"/>
                <w:lang w:val="en-US"/>
              </w:rPr>
            </w:pPr>
            <w:r w:rsidRPr="00EF6DB8">
              <w:rPr>
                <w:rFonts w:ascii="Times New Roman" w:hAnsi="Times New Roman" w:cs="Times New Roman"/>
                <w:sz w:val="24"/>
                <w:szCs w:val="24"/>
                <w:lang w:val="en-US"/>
              </w:rPr>
              <w:t>(the payment of Eurobonds in foreign currency is carried out in accordance with the procedure provided for by the Decree No. 665, from 15.12.2023)</w:t>
            </w:r>
          </w:p>
          <w:p w:rsidR="00EF6DB8" w:rsidRPr="00EF6DB8" w:rsidRDefault="00EF6DB8" w:rsidP="006C0D45">
            <w:pPr>
              <w:tabs>
                <w:tab w:val="left" w:pos="1134"/>
                <w:tab w:val="left" w:pos="9356"/>
              </w:tabs>
              <w:ind w:right="-1"/>
              <w:jc w:val="both"/>
              <w:rPr>
                <w:rFonts w:ascii="Times New Roman" w:hAnsi="Times New Roman" w:cs="Times New Roman"/>
                <w:sz w:val="24"/>
                <w:szCs w:val="24"/>
                <w:lang w:val="en-US"/>
              </w:rPr>
            </w:pPr>
          </w:p>
        </w:tc>
      </w:tr>
      <w:tr w:rsidR="00EF6DB8" w:rsidRPr="00EF6DB8" w:rsidTr="006C0D45">
        <w:tc>
          <w:tcPr>
            <w:tcW w:w="878" w:type="dxa"/>
          </w:tcPr>
          <w:p w:rsidR="00EF6DB8" w:rsidRPr="00EF6DB8" w:rsidRDefault="00EF6DB8" w:rsidP="00EF6DB8">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149" w:type="dxa"/>
          </w:tcPr>
          <w:p w:rsidR="00EF6DB8" w:rsidRPr="00EF6DB8" w:rsidRDefault="00EF6DB8" w:rsidP="006C0D45">
            <w:pPr>
              <w:tabs>
                <w:tab w:val="left" w:pos="1134"/>
                <w:tab w:val="left" w:pos="9356"/>
              </w:tabs>
              <w:ind w:right="-1"/>
              <w:jc w:val="both"/>
              <w:rPr>
                <w:rFonts w:ascii="Times New Roman" w:hAnsi="Times New Roman" w:cs="Times New Roman"/>
                <w:sz w:val="24"/>
                <w:szCs w:val="24"/>
                <w:lang w:val="en-US"/>
              </w:rPr>
            </w:pPr>
            <w:r w:rsidRPr="00EF6DB8">
              <w:rPr>
                <w:rFonts w:ascii="Times New Roman" w:hAnsi="Times New Roman" w:cs="Times New Roman"/>
                <w:sz w:val="24"/>
                <w:szCs w:val="24"/>
              </w:rPr>
              <w:t>Наименование</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и</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адрес</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Получателя</w:t>
            </w:r>
            <w:r w:rsidRPr="00EF6DB8">
              <w:rPr>
                <w:rFonts w:ascii="Times New Roman" w:hAnsi="Times New Roman" w:cs="Times New Roman"/>
                <w:sz w:val="24"/>
                <w:szCs w:val="24"/>
                <w:lang w:val="en-US"/>
              </w:rPr>
              <w:t xml:space="preserve"> / Name and address of recipient </w:t>
            </w:r>
          </w:p>
          <w:p w:rsidR="00EF6DB8" w:rsidRPr="00EF6DB8" w:rsidRDefault="00EF6DB8" w:rsidP="006C0D45">
            <w:pPr>
              <w:tabs>
                <w:tab w:val="left" w:pos="1134"/>
                <w:tab w:val="left" w:pos="9356"/>
              </w:tabs>
              <w:ind w:right="-1"/>
              <w:jc w:val="both"/>
              <w:rPr>
                <w:rFonts w:ascii="Times New Roman" w:hAnsi="Times New Roman" w:cs="Times New Roman"/>
                <w:sz w:val="24"/>
                <w:szCs w:val="24"/>
                <w:lang w:val="en-US"/>
              </w:rPr>
            </w:pPr>
            <w:r w:rsidRPr="00EF6DB8">
              <w:rPr>
                <w:rFonts w:ascii="Times New Roman" w:hAnsi="Times New Roman" w:cs="Times New Roman"/>
                <w:sz w:val="24"/>
                <w:szCs w:val="24"/>
              </w:rPr>
              <w:t>Номер</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счета</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Получателя</w:t>
            </w:r>
            <w:r w:rsidRPr="00EF6DB8">
              <w:rPr>
                <w:rFonts w:ascii="Times New Roman" w:hAnsi="Times New Roman" w:cs="Times New Roman"/>
                <w:sz w:val="24"/>
                <w:szCs w:val="24"/>
                <w:lang w:val="en-US"/>
              </w:rPr>
              <w:t xml:space="preserve"> / Account number of recipient</w:t>
            </w:r>
          </w:p>
          <w:p w:rsidR="00EF6DB8" w:rsidRPr="00EF6DB8" w:rsidRDefault="00EF6DB8" w:rsidP="006C0D45">
            <w:pPr>
              <w:tabs>
                <w:tab w:val="left" w:pos="1134"/>
                <w:tab w:val="left" w:pos="9356"/>
              </w:tabs>
              <w:ind w:right="-1"/>
              <w:jc w:val="both"/>
              <w:rPr>
                <w:rFonts w:ascii="Times New Roman" w:hAnsi="Times New Roman" w:cs="Times New Roman"/>
                <w:sz w:val="24"/>
                <w:szCs w:val="24"/>
                <w:lang w:val="en-US"/>
              </w:rPr>
            </w:pPr>
            <w:r w:rsidRPr="00EF6DB8">
              <w:rPr>
                <w:rFonts w:ascii="Times New Roman" w:hAnsi="Times New Roman" w:cs="Times New Roman"/>
                <w:sz w:val="24"/>
                <w:szCs w:val="24"/>
              </w:rPr>
              <w:t>Наименование</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и</w:t>
            </w:r>
            <w:r w:rsidRPr="00EF6DB8">
              <w:rPr>
                <w:rFonts w:ascii="Times New Roman" w:hAnsi="Times New Roman" w:cs="Times New Roman"/>
                <w:sz w:val="24"/>
                <w:szCs w:val="24"/>
                <w:lang w:val="en-US"/>
              </w:rPr>
              <w:t xml:space="preserve"> SWIFT </w:t>
            </w:r>
            <w:r w:rsidRPr="00EF6DB8">
              <w:rPr>
                <w:rFonts w:ascii="Times New Roman" w:hAnsi="Times New Roman" w:cs="Times New Roman"/>
                <w:sz w:val="24"/>
                <w:szCs w:val="24"/>
              </w:rPr>
              <w:t>код</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Банка</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Получателя</w:t>
            </w:r>
            <w:r w:rsidRPr="00EF6DB8">
              <w:rPr>
                <w:rFonts w:ascii="Times New Roman" w:hAnsi="Times New Roman" w:cs="Times New Roman"/>
                <w:sz w:val="24"/>
                <w:szCs w:val="24"/>
                <w:lang w:val="en-US"/>
              </w:rPr>
              <w:t xml:space="preserve"> / Name </w:t>
            </w:r>
            <w:r w:rsidRPr="00EF6DB8">
              <w:rPr>
                <w:rFonts w:ascii="Times New Roman" w:hAnsi="Times New Roman" w:cs="Times New Roman"/>
                <w:sz w:val="24"/>
                <w:szCs w:val="24"/>
                <w:lang w:val="en-US"/>
              </w:rPr>
              <w:lastRenderedPageBreak/>
              <w:t>and SWIFT code of Bank recipient</w:t>
            </w:r>
          </w:p>
          <w:p w:rsidR="00EF6DB8" w:rsidRPr="00EF6DB8" w:rsidRDefault="00EF6DB8" w:rsidP="006C0D45">
            <w:pPr>
              <w:tabs>
                <w:tab w:val="left" w:pos="1134"/>
                <w:tab w:val="left" w:pos="9356"/>
              </w:tabs>
              <w:ind w:right="-1"/>
              <w:jc w:val="both"/>
              <w:rPr>
                <w:rFonts w:ascii="Times New Roman" w:hAnsi="Times New Roman" w:cs="Times New Roman"/>
                <w:sz w:val="24"/>
                <w:szCs w:val="24"/>
                <w:lang w:val="en-US"/>
              </w:rPr>
            </w:pPr>
            <w:r w:rsidRPr="00EF6DB8">
              <w:rPr>
                <w:rFonts w:ascii="Times New Roman" w:hAnsi="Times New Roman" w:cs="Times New Roman"/>
                <w:sz w:val="24"/>
                <w:szCs w:val="24"/>
              </w:rPr>
              <w:t>Номер</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корреспондентского</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счета</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Банка</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Получателя</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в</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банке</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корреспонденте</w:t>
            </w:r>
            <w:r w:rsidRPr="00EF6DB8">
              <w:rPr>
                <w:rFonts w:ascii="Times New Roman" w:hAnsi="Times New Roman" w:cs="Times New Roman"/>
                <w:sz w:val="24"/>
                <w:szCs w:val="24"/>
                <w:lang w:val="en-US"/>
              </w:rPr>
              <w:t xml:space="preserve"> / </w:t>
            </w:r>
            <w:proofErr w:type="spellStart"/>
            <w:r w:rsidRPr="00EF6DB8">
              <w:rPr>
                <w:rFonts w:ascii="Times New Roman" w:hAnsi="Times New Roman" w:cs="Times New Roman"/>
                <w:sz w:val="24"/>
                <w:szCs w:val="24"/>
                <w:lang w:val="en-US"/>
              </w:rPr>
              <w:t>Correpondent</w:t>
            </w:r>
            <w:proofErr w:type="spellEnd"/>
            <w:r w:rsidRPr="00EF6DB8">
              <w:rPr>
                <w:rFonts w:ascii="Times New Roman" w:hAnsi="Times New Roman" w:cs="Times New Roman"/>
                <w:sz w:val="24"/>
                <w:szCs w:val="24"/>
                <w:lang w:val="en-US"/>
              </w:rPr>
              <w:t xml:space="preserve"> account number of Bank recipient in correspondent bank</w:t>
            </w:r>
          </w:p>
          <w:p w:rsidR="00EF6DB8" w:rsidRPr="00EF6DB8" w:rsidRDefault="00EF6DB8" w:rsidP="006C0D45">
            <w:pPr>
              <w:tabs>
                <w:tab w:val="left" w:pos="1134"/>
                <w:tab w:val="left" w:pos="9356"/>
              </w:tabs>
              <w:ind w:right="-1"/>
              <w:jc w:val="both"/>
              <w:rPr>
                <w:rFonts w:ascii="Times New Roman" w:hAnsi="Times New Roman" w:cs="Times New Roman"/>
                <w:sz w:val="24"/>
                <w:szCs w:val="24"/>
                <w:lang w:val="en-US"/>
              </w:rPr>
            </w:pPr>
            <w:r w:rsidRPr="00EF6DB8">
              <w:rPr>
                <w:rFonts w:ascii="Times New Roman" w:hAnsi="Times New Roman" w:cs="Times New Roman"/>
                <w:sz w:val="24"/>
                <w:szCs w:val="24"/>
              </w:rPr>
              <w:t>Наименование</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и</w:t>
            </w:r>
            <w:r w:rsidRPr="00EF6DB8">
              <w:rPr>
                <w:rFonts w:ascii="Times New Roman" w:hAnsi="Times New Roman" w:cs="Times New Roman"/>
                <w:sz w:val="24"/>
                <w:szCs w:val="24"/>
                <w:lang w:val="en-US"/>
              </w:rPr>
              <w:t xml:space="preserve"> SWIFT </w:t>
            </w:r>
            <w:r w:rsidRPr="00EF6DB8">
              <w:rPr>
                <w:rFonts w:ascii="Times New Roman" w:hAnsi="Times New Roman" w:cs="Times New Roman"/>
                <w:sz w:val="24"/>
                <w:szCs w:val="24"/>
              </w:rPr>
              <w:t>код</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банка</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корреспондента</w:t>
            </w:r>
            <w:r w:rsidRPr="00EF6DB8">
              <w:rPr>
                <w:rFonts w:ascii="Times New Roman" w:hAnsi="Times New Roman" w:cs="Times New Roman"/>
                <w:sz w:val="24"/>
                <w:szCs w:val="24"/>
                <w:lang w:val="en-US"/>
              </w:rPr>
              <w:t xml:space="preserve"> / Name and SWIFT of code correspondent bank</w:t>
            </w:r>
          </w:p>
          <w:p w:rsidR="00EF6DB8" w:rsidRPr="00EF6DB8" w:rsidRDefault="00EF6DB8" w:rsidP="006C0D45">
            <w:pPr>
              <w:pStyle w:val="Default"/>
              <w:rPr>
                <w:color w:val="auto"/>
                <w:sz w:val="22"/>
                <w:szCs w:val="22"/>
                <w:lang w:val="en-US"/>
              </w:rPr>
            </w:pPr>
          </w:p>
          <w:p w:rsidR="00EF6DB8" w:rsidRPr="00EF6DB8" w:rsidRDefault="00EF6DB8" w:rsidP="006C0D45">
            <w:pPr>
              <w:jc w:val="both"/>
              <w:rPr>
                <w:rFonts w:ascii="Times New Roman" w:hAnsi="Times New Roman" w:cs="Times New Roman"/>
                <w:i/>
                <w:sz w:val="24"/>
                <w:szCs w:val="24"/>
              </w:rPr>
            </w:pPr>
            <w:r w:rsidRPr="00EF6DB8">
              <w:rPr>
                <w:rFonts w:ascii="Times New Roman" w:hAnsi="Times New Roman" w:cs="Times New Roman"/>
                <w:i/>
                <w:sz w:val="24"/>
                <w:szCs w:val="24"/>
              </w:rPr>
              <w:t xml:space="preserve">В реквизитах на перевод денежных средств должен присутствовать банк страны/зоны эмитента валюты платежа (например, банк «еврозоны», в случае валюты перевода EUR или американский банк, в случае перевода в USD). </w:t>
            </w:r>
          </w:p>
          <w:p w:rsidR="00EF6DB8" w:rsidRPr="00EF6DB8" w:rsidRDefault="00EF6DB8" w:rsidP="006C0D45">
            <w:pPr>
              <w:tabs>
                <w:tab w:val="left" w:pos="1134"/>
                <w:tab w:val="left" w:pos="9356"/>
              </w:tabs>
              <w:ind w:right="-1"/>
              <w:jc w:val="both"/>
              <w:rPr>
                <w:rFonts w:ascii="Times New Roman" w:hAnsi="Times New Roman" w:cs="Times New Roman"/>
                <w:i/>
                <w:sz w:val="24"/>
                <w:szCs w:val="24"/>
                <w:lang w:val="en-US"/>
              </w:rPr>
            </w:pPr>
            <w:r w:rsidRPr="00EF6DB8">
              <w:rPr>
                <w:rFonts w:ascii="Times New Roman" w:hAnsi="Times New Roman" w:cs="Times New Roman"/>
                <w:i/>
                <w:sz w:val="24"/>
                <w:szCs w:val="24"/>
              </w:rPr>
              <w:t xml:space="preserve">В назначении платежа просим указать «INCOME PAYMENT UNDER BELGIUM/LUXEMBURG TREASURY LICENSE [указать дату и </w:t>
            </w:r>
            <w:proofErr w:type="spellStart"/>
            <w:r w:rsidRPr="00EF6DB8">
              <w:rPr>
                <w:rFonts w:ascii="Times New Roman" w:hAnsi="Times New Roman" w:cs="Times New Roman"/>
                <w:i/>
                <w:sz w:val="24"/>
                <w:szCs w:val="24"/>
              </w:rPr>
              <w:t>референс</w:t>
            </w:r>
            <w:proofErr w:type="spellEnd"/>
            <w:r w:rsidRPr="00EF6DB8">
              <w:rPr>
                <w:rFonts w:ascii="Times New Roman" w:hAnsi="Times New Roman" w:cs="Times New Roman"/>
                <w:i/>
                <w:sz w:val="24"/>
                <w:szCs w:val="24"/>
              </w:rPr>
              <w:t xml:space="preserve">/TID номер Разрешения]».                                                                                                                  </w:t>
            </w:r>
            <w:r w:rsidRPr="00EF6DB8">
              <w:rPr>
                <w:rFonts w:ascii="Times New Roman" w:hAnsi="Times New Roman" w:cs="Times New Roman"/>
                <w:i/>
                <w:sz w:val="24"/>
                <w:szCs w:val="24"/>
                <w:lang w:val="en-US"/>
              </w:rPr>
              <w:t>(</w:t>
            </w:r>
            <w:r w:rsidRPr="00EF6DB8">
              <w:rPr>
                <w:rFonts w:ascii="Times New Roman" w:hAnsi="Times New Roman" w:cs="Times New Roman"/>
                <w:i/>
                <w:sz w:val="24"/>
                <w:szCs w:val="24"/>
              </w:rPr>
              <w:t>выбрать</w:t>
            </w:r>
            <w:r w:rsidRPr="00EF6DB8">
              <w:rPr>
                <w:rFonts w:ascii="Times New Roman" w:hAnsi="Times New Roman" w:cs="Times New Roman"/>
                <w:i/>
                <w:sz w:val="24"/>
                <w:szCs w:val="24"/>
                <w:lang w:val="en-US"/>
              </w:rPr>
              <w:t xml:space="preserve"> </w:t>
            </w:r>
            <w:r w:rsidRPr="00EF6DB8">
              <w:rPr>
                <w:rFonts w:ascii="Times New Roman" w:hAnsi="Times New Roman" w:cs="Times New Roman"/>
                <w:i/>
                <w:sz w:val="24"/>
                <w:szCs w:val="24"/>
              </w:rPr>
              <w:t>нужного</w:t>
            </w:r>
            <w:r w:rsidRPr="00EF6DB8">
              <w:rPr>
                <w:rFonts w:ascii="Times New Roman" w:hAnsi="Times New Roman" w:cs="Times New Roman"/>
                <w:i/>
                <w:sz w:val="24"/>
                <w:szCs w:val="24"/>
                <w:lang w:val="en-US"/>
              </w:rPr>
              <w:t xml:space="preserve"> </w:t>
            </w:r>
            <w:r w:rsidRPr="00EF6DB8">
              <w:rPr>
                <w:rFonts w:ascii="Times New Roman" w:hAnsi="Times New Roman" w:cs="Times New Roman"/>
                <w:i/>
                <w:sz w:val="24"/>
                <w:szCs w:val="24"/>
              </w:rPr>
              <w:t>регулятора</w:t>
            </w:r>
            <w:r w:rsidRPr="00EF6DB8">
              <w:rPr>
                <w:rFonts w:ascii="Times New Roman" w:hAnsi="Times New Roman" w:cs="Times New Roman"/>
                <w:i/>
                <w:sz w:val="24"/>
                <w:szCs w:val="24"/>
                <w:lang w:val="en-US"/>
              </w:rPr>
              <w:t xml:space="preserve">) / The bank of the country/zone of the issuer of the payment currency must be present in the details for the transfer of funds (for example, the bank of the «euro zone», in the case of the transfer currency EUR or the </w:t>
            </w:r>
            <w:proofErr w:type="spellStart"/>
            <w:r w:rsidRPr="00EF6DB8">
              <w:rPr>
                <w:rFonts w:ascii="Times New Roman" w:hAnsi="Times New Roman" w:cs="Times New Roman"/>
                <w:i/>
                <w:sz w:val="24"/>
                <w:szCs w:val="24"/>
                <w:lang w:val="en-US"/>
              </w:rPr>
              <w:t>american</w:t>
            </w:r>
            <w:proofErr w:type="spellEnd"/>
            <w:r w:rsidRPr="00EF6DB8">
              <w:rPr>
                <w:rFonts w:ascii="Times New Roman" w:hAnsi="Times New Roman" w:cs="Times New Roman"/>
                <w:i/>
                <w:sz w:val="24"/>
                <w:szCs w:val="24"/>
                <w:lang w:val="en-US"/>
              </w:rPr>
              <w:t xml:space="preserve"> bank, in the case of a transfer to USD).</w:t>
            </w:r>
          </w:p>
          <w:p w:rsidR="00EF6DB8" w:rsidRPr="00EF6DB8" w:rsidRDefault="00EF6DB8" w:rsidP="006C0D45">
            <w:pPr>
              <w:tabs>
                <w:tab w:val="left" w:pos="1134"/>
                <w:tab w:val="left" w:pos="9356"/>
              </w:tabs>
              <w:ind w:right="-1"/>
              <w:jc w:val="both"/>
              <w:rPr>
                <w:rFonts w:ascii="Times New Roman" w:hAnsi="Times New Roman" w:cs="Times New Roman"/>
                <w:sz w:val="24"/>
                <w:szCs w:val="24"/>
                <w:lang w:val="en-US"/>
              </w:rPr>
            </w:pPr>
            <w:r w:rsidRPr="00EF6DB8">
              <w:rPr>
                <w:rFonts w:ascii="Times New Roman" w:hAnsi="Times New Roman" w:cs="Times New Roman"/>
                <w:i/>
                <w:sz w:val="24"/>
                <w:szCs w:val="24"/>
                <w:lang w:val="en-US"/>
              </w:rPr>
              <w:lastRenderedPageBreak/>
              <w:t>In the purpose of the payment, please specify "INCOME PAYMENT UNDER BELGIUM/LUXEMBOURG TREASURY LICENSE [specify the date and reference/TID number of the Permit]". (select the desired controller)</w:t>
            </w:r>
          </w:p>
        </w:tc>
        <w:tc>
          <w:tcPr>
            <w:tcW w:w="5216" w:type="dxa"/>
          </w:tcPr>
          <w:p w:rsidR="00EF6DB8" w:rsidRPr="00EF6DB8" w:rsidRDefault="00EF6DB8" w:rsidP="006C0D45">
            <w:pPr>
              <w:tabs>
                <w:tab w:val="left" w:pos="1134"/>
                <w:tab w:val="left" w:pos="9356"/>
              </w:tabs>
              <w:ind w:right="-1"/>
              <w:jc w:val="both"/>
              <w:rPr>
                <w:rFonts w:ascii="Times New Roman" w:hAnsi="Times New Roman" w:cs="Times New Roman"/>
                <w:sz w:val="24"/>
                <w:szCs w:val="24"/>
                <w:lang w:val="en-US"/>
              </w:rPr>
            </w:pPr>
          </w:p>
        </w:tc>
      </w:tr>
      <w:tr w:rsidR="00EF6DB8" w:rsidRPr="00B71390" w:rsidTr="006C0D45">
        <w:tc>
          <w:tcPr>
            <w:tcW w:w="9243" w:type="dxa"/>
            <w:gridSpan w:val="3"/>
          </w:tcPr>
          <w:p w:rsidR="00EF6DB8" w:rsidRPr="00EF6DB8" w:rsidRDefault="00EF6DB8" w:rsidP="006C0D45">
            <w:pPr>
              <w:tabs>
                <w:tab w:val="left" w:pos="1134"/>
                <w:tab w:val="left" w:pos="9356"/>
              </w:tabs>
              <w:ind w:right="-1"/>
              <w:jc w:val="both"/>
              <w:rPr>
                <w:rFonts w:ascii="Times New Roman" w:hAnsi="Times New Roman" w:cs="Times New Roman"/>
                <w:sz w:val="24"/>
                <w:szCs w:val="24"/>
              </w:rPr>
            </w:pPr>
            <w:r w:rsidRPr="00EF6DB8">
              <w:rPr>
                <w:rFonts w:ascii="Times New Roman" w:hAnsi="Times New Roman" w:cs="Times New Roman"/>
                <w:b/>
                <w:sz w:val="24"/>
                <w:szCs w:val="24"/>
              </w:rPr>
              <w:lastRenderedPageBreak/>
              <w:t>Ссылка на официальный сайт в информационно-телекоммуникационной сети «Интернет» уполномоченного органа, выдавшего лицензию (разрешение) либо включившего Иностранный депозитарий в перечень (реестр) организаций, уполномоченных осуществлять учет и переход прав на ценные бумаги</w:t>
            </w:r>
            <w:r w:rsidRPr="00EF6DB8">
              <w:rPr>
                <w:rFonts w:ascii="Times New Roman" w:hAnsi="Times New Roman" w:cs="Times New Roman"/>
                <w:sz w:val="24"/>
                <w:szCs w:val="24"/>
              </w:rPr>
              <w:t>/</w:t>
            </w:r>
          </w:p>
          <w:p w:rsidR="00EF6DB8" w:rsidRPr="00EF6DB8" w:rsidRDefault="00EF6DB8" w:rsidP="006C0D45">
            <w:pPr>
              <w:tabs>
                <w:tab w:val="left" w:pos="1134"/>
                <w:tab w:val="left" w:pos="9356"/>
              </w:tabs>
              <w:ind w:right="-1"/>
              <w:jc w:val="both"/>
              <w:rPr>
                <w:rFonts w:ascii="Times New Roman" w:hAnsi="Times New Roman" w:cs="Times New Roman"/>
                <w:b/>
                <w:sz w:val="24"/>
                <w:szCs w:val="24"/>
                <w:lang w:val="en-US"/>
              </w:rPr>
            </w:pPr>
            <w:r w:rsidRPr="00EF6DB8">
              <w:rPr>
                <w:rFonts w:ascii="Times New Roman" w:hAnsi="Times New Roman"/>
                <w:b/>
                <w:sz w:val="24"/>
                <w:lang w:val="en-US"/>
              </w:rPr>
              <w:t>Link to the official website of the authorized body that issued the license (permit) or included the International Securities Depository in the list (register) of organizations authorized to keep record of and transfer the ownership to securities</w:t>
            </w:r>
          </w:p>
          <w:p w:rsidR="00EF6DB8" w:rsidRPr="00EF6DB8" w:rsidRDefault="00EF6DB8" w:rsidP="006C0D45">
            <w:pPr>
              <w:tabs>
                <w:tab w:val="left" w:pos="1134"/>
                <w:tab w:val="left" w:pos="9356"/>
              </w:tabs>
              <w:ind w:right="-1"/>
              <w:jc w:val="both"/>
              <w:rPr>
                <w:rFonts w:ascii="Times New Roman" w:hAnsi="Times New Roman" w:cs="Times New Roman"/>
                <w:b/>
                <w:sz w:val="24"/>
                <w:szCs w:val="24"/>
                <w:lang w:val="en-US"/>
              </w:rPr>
            </w:pPr>
          </w:p>
          <w:p w:rsidR="00EF6DB8" w:rsidRPr="00EF6DB8" w:rsidRDefault="00EF6DB8" w:rsidP="006C0D45">
            <w:pPr>
              <w:tabs>
                <w:tab w:val="left" w:pos="1134"/>
                <w:tab w:val="left" w:pos="9356"/>
              </w:tabs>
              <w:ind w:right="-1"/>
              <w:rPr>
                <w:rFonts w:ascii="Times New Roman" w:hAnsi="Times New Roman" w:cs="Times New Roman"/>
                <w:sz w:val="24"/>
                <w:szCs w:val="24"/>
              </w:rPr>
            </w:pPr>
            <w:r w:rsidRPr="00EF6DB8">
              <w:rPr>
                <w:rFonts w:ascii="Times New Roman" w:hAnsi="Times New Roman" w:cs="Times New Roman"/>
                <w:i/>
                <w:sz w:val="24"/>
                <w:szCs w:val="24"/>
              </w:rPr>
              <w:t>(повторяющийся блок для каждого Иностранного депозитария)</w:t>
            </w:r>
            <w:r w:rsidRPr="00EF6DB8">
              <w:rPr>
                <w:rFonts w:ascii="Times New Roman" w:hAnsi="Times New Roman" w:cs="Times New Roman"/>
                <w:sz w:val="24"/>
                <w:szCs w:val="24"/>
              </w:rPr>
              <w:t>/</w:t>
            </w:r>
          </w:p>
          <w:p w:rsidR="00EF6DB8" w:rsidRPr="00EF6DB8" w:rsidRDefault="00EF6DB8" w:rsidP="006C0D45">
            <w:pPr>
              <w:tabs>
                <w:tab w:val="left" w:pos="1134"/>
                <w:tab w:val="left" w:pos="9356"/>
              </w:tabs>
              <w:ind w:right="-1"/>
              <w:rPr>
                <w:rFonts w:ascii="Times New Roman" w:hAnsi="Times New Roman" w:cs="Times New Roman"/>
                <w:sz w:val="24"/>
                <w:szCs w:val="24"/>
                <w:lang w:val="en-US"/>
              </w:rPr>
            </w:pPr>
            <w:r w:rsidRPr="00EF6DB8">
              <w:rPr>
                <w:rFonts w:ascii="Times New Roman" w:hAnsi="Times New Roman"/>
                <w:i/>
                <w:sz w:val="24"/>
                <w:lang w:val="en-US"/>
              </w:rPr>
              <w:t>(Completed individually for each International Securities Depository)</w:t>
            </w:r>
          </w:p>
          <w:p w:rsidR="00EF6DB8" w:rsidRPr="00EF6DB8" w:rsidRDefault="00EF6DB8" w:rsidP="006C0D45">
            <w:pPr>
              <w:tabs>
                <w:tab w:val="left" w:pos="1134"/>
                <w:tab w:val="left" w:pos="9356"/>
              </w:tabs>
              <w:ind w:right="-1"/>
              <w:rPr>
                <w:rFonts w:ascii="Times New Roman" w:hAnsi="Times New Roman" w:cs="Times New Roman"/>
                <w:sz w:val="24"/>
                <w:szCs w:val="24"/>
                <w:lang w:val="en-US"/>
              </w:rPr>
            </w:pPr>
          </w:p>
        </w:tc>
      </w:tr>
      <w:tr w:rsidR="00EF6DB8" w:rsidRPr="00B71390" w:rsidTr="006C0D45">
        <w:tc>
          <w:tcPr>
            <w:tcW w:w="878" w:type="dxa"/>
          </w:tcPr>
          <w:p w:rsidR="00EF6DB8" w:rsidRPr="00EF6DB8" w:rsidRDefault="00EF6DB8" w:rsidP="00EF6DB8">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149" w:type="dxa"/>
          </w:tcPr>
          <w:p w:rsidR="00EF6DB8" w:rsidRPr="00EF6DB8" w:rsidRDefault="00EF6DB8" w:rsidP="006C0D45">
            <w:pPr>
              <w:tabs>
                <w:tab w:val="left" w:pos="1134"/>
                <w:tab w:val="left" w:pos="9356"/>
              </w:tabs>
              <w:ind w:right="-1"/>
              <w:jc w:val="both"/>
              <w:rPr>
                <w:rFonts w:ascii="Times New Roman" w:hAnsi="Times New Roman" w:cs="Times New Roman"/>
                <w:sz w:val="24"/>
                <w:szCs w:val="24"/>
                <w:lang w:val="en-US"/>
              </w:rPr>
            </w:pPr>
            <w:r w:rsidRPr="00EF6DB8">
              <w:rPr>
                <w:rFonts w:ascii="Times New Roman" w:hAnsi="Times New Roman" w:cs="Times New Roman"/>
                <w:sz w:val="24"/>
                <w:szCs w:val="24"/>
              </w:rPr>
              <w:t>Полное</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наименование</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Иностранного</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депозитария</w:t>
            </w:r>
            <w:r w:rsidRPr="00EF6DB8">
              <w:rPr>
                <w:rFonts w:ascii="Times New Roman" w:hAnsi="Times New Roman" w:cs="Times New Roman"/>
                <w:sz w:val="24"/>
                <w:szCs w:val="24"/>
                <w:lang w:val="en-US"/>
              </w:rPr>
              <w:t>/</w:t>
            </w:r>
          </w:p>
          <w:p w:rsidR="00EF6DB8" w:rsidRPr="00EF6DB8" w:rsidRDefault="00EF6DB8" w:rsidP="006C0D45">
            <w:pPr>
              <w:tabs>
                <w:tab w:val="left" w:pos="1134"/>
                <w:tab w:val="left" w:pos="9356"/>
              </w:tabs>
              <w:ind w:right="-1"/>
              <w:jc w:val="both"/>
              <w:rPr>
                <w:rFonts w:ascii="Times New Roman" w:hAnsi="Times New Roman" w:cs="Times New Roman"/>
                <w:i/>
                <w:sz w:val="24"/>
                <w:szCs w:val="24"/>
                <w:lang w:val="en-US"/>
              </w:rPr>
            </w:pPr>
            <w:r w:rsidRPr="00EF6DB8">
              <w:rPr>
                <w:rFonts w:ascii="Times New Roman" w:hAnsi="Times New Roman"/>
                <w:sz w:val="24"/>
                <w:lang w:val="en-US"/>
              </w:rPr>
              <w:t>Full name of the International Securities Depository</w:t>
            </w:r>
          </w:p>
        </w:tc>
        <w:tc>
          <w:tcPr>
            <w:tcW w:w="5216" w:type="dxa"/>
          </w:tcPr>
          <w:p w:rsidR="00EF6DB8" w:rsidRPr="00EF6DB8" w:rsidRDefault="00EF6DB8" w:rsidP="006C0D45">
            <w:pPr>
              <w:tabs>
                <w:tab w:val="left" w:pos="1134"/>
                <w:tab w:val="left" w:pos="9356"/>
              </w:tabs>
              <w:ind w:right="-1"/>
              <w:jc w:val="both"/>
              <w:rPr>
                <w:rFonts w:ascii="Times New Roman" w:hAnsi="Times New Roman" w:cs="Times New Roman"/>
                <w:sz w:val="24"/>
                <w:szCs w:val="24"/>
                <w:lang w:val="en-US"/>
              </w:rPr>
            </w:pPr>
          </w:p>
        </w:tc>
      </w:tr>
      <w:tr w:rsidR="00EF6DB8" w:rsidRPr="00B71390" w:rsidTr="006C0D45">
        <w:tc>
          <w:tcPr>
            <w:tcW w:w="878" w:type="dxa"/>
          </w:tcPr>
          <w:p w:rsidR="00EF6DB8" w:rsidRPr="00EF6DB8" w:rsidRDefault="00EF6DB8" w:rsidP="00EF6DB8">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149" w:type="dxa"/>
          </w:tcPr>
          <w:p w:rsidR="00EF6DB8" w:rsidRPr="00EF6DB8" w:rsidRDefault="00EF6DB8" w:rsidP="006C0D45">
            <w:pPr>
              <w:tabs>
                <w:tab w:val="left" w:pos="1134"/>
                <w:tab w:val="left" w:pos="9356"/>
              </w:tabs>
              <w:ind w:right="-1"/>
              <w:jc w:val="both"/>
              <w:rPr>
                <w:rFonts w:ascii="Times New Roman" w:hAnsi="Times New Roman" w:cs="Times New Roman"/>
                <w:sz w:val="24"/>
                <w:szCs w:val="24"/>
              </w:rPr>
            </w:pPr>
            <w:r w:rsidRPr="00EF6DB8">
              <w:rPr>
                <w:rFonts w:ascii="Times New Roman" w:hAnsi="Times New Roman" w:cs="Times New Roman"/>
                <w:sz w:val="24"/>
                <w:szCs w:val="24"/>
              </w:rPr>
              <w:t>Ссылка на страницу официального сайта уполномоченного органа/</w:t>
            </w:r>
          </w:p>
          <w:p w:rsidR="00EF6DB8" w:rsidRPr="00EF6DB8" w:rsidRDefault="00EF6DB8" w:rsidP="006C0D45">
            <w:pPr>
              <w:tabs>
                <w:tab w:val="left" w:pos="1134"/>
                <w:tab w:val="left" w:pos="9356"/>
              </w:tabs>
              <w:ind w:right="-1"/>
              <w:jc w:val="both"/>
              <w:rPr>
                <w:rFonts w:ascii="Times New Roman" w:hAnsi="Times New Roman" w:cs="Times New Roman"/>
                <w:i/>
                <w:sz w:val="24"/>
                <w:szCs w:val="24"/>
                <w:lang w:val="en-US"/>
              </w:rPr>
            </w:pPr>
            <w:r w:rsidRPr="00EF6DB8">
              <w:rPr>
                <w:rFonts w:ascii="Times New Roman" w:hAnsi="Times New Roman"/>
                <w:sz w:val="24"/>
                <w:lang w:val="en-US"/>
              </w:rPr>
              <w:t>Link to the official website of the competent authority</w:t>
            </w:r>
          </w:p>
        </w:tc>
        <w:tc>
          <w:tcPr>
            <w:tcW w:w="5216" w:type="dxa"/>
          </w:tcPr>
          <w:p w:rsidR="00EF6DB8" w:rsidRPr="00EF6DB8" w:rsidRDefault="00EF6DB8" w:rsidP="006C0D45">
            <w:pPr>
              <w:tabs>
                <w:tab w:val="left" w:pos="1134"/>
                <w:tab w:val="left" w:pos="9356"/>
              </w:tabs>
              <w:ind w:right="-1"/>
              <w:jc w:val="both"/>
              <w:rPr>
                <w:rFonts w:ascii="Times New Roman" w:hAnsi="Times New Roman" w:cs="Times New Roman"/>
                <w:sz w:val="24"/>
                <w:szCs w:val="24"/>
                <w:lang w:val="en-US"/>
              </w:rPr>
            </w:pPr>
          </w:p>
        </w:tc>
      </w:tr>
      <w:tr w:rsidR="00EF6DB8" w:rsidRPr="00EF6DB8" w:rsidTr="006C0D45">
        <w:tc>
          <w:tcPr>
            <w:tcW w:w="9243" w:type="dxa"/>
            <w:gridSpan w:val="3"/>
          </w:tcPr>
          <w:p w:rsidR="00EF6DB8" w:rsidRPr="00EF6DB8" w:rsidRDefault="00EF6DB8" w:rsidP="006C0D45">
            <w:pPr>
              <w:tabs>
                <w:tab w:val="left" w:pos="1134"/>
                <w:tab w:val="left" w:pos="9356"/>
              </w:tabs>
              <w:ind w:right="-1"/>
              <w:jc w:val="both"/>
              <w:rPr>
                <w:rFonts w:ascii="Times New Roman" w:hAnsi="Times New Roman" w:cs="Times New Roman"/>
                <w:sz w:val="24"/>
                <w:szCs w:val="24"/>
              </w:rPr>
            </w:pPr>
            <w:r w:rsidRPr="00EF6DB8">
              <w:rPr>
                <w:rFonts w:ascii="Times New Roman" w:hAnsi="Times New Roman" w:cs="Times New Roman"/>
                <w:b/>
                <w:sz w:val="24"/>
                <w:szCs w:val="24"/>
              </w:rPr>
              <w:t xml:space="preserve">При </w:t>
            </w:r>
            <w:r w:rsidRPr="00EF6DB8">
              <w:rPr>
                <w:rFonts w:ascii="Times New Roman" w:hAnsi="Times New Roman" w:cs="Times New Roman"/>
                <w:b/>
                <w:bCs/>
                <w:sz w:val="24"/>
                <w:szCs w:val="24"/>
              </w:rPr>
              <w:t>предоставлении документов в случае наличия Ограничений/</w:t>
            </w:r>
            <w:r w:rsidRPr="00EF6DB8">
              <w:rPr>
                <w:rFonts w:ascii="Times New Roman" w:hAnsi="Times New Roman" w:cs="Times New Roman"/>
                <w:b/>
                <w:sz w:val="24"/>
                <w:szCs w:val="24"/>
              </w:rPr>
              <w:t xml:space="preserve"> </w:t>
            </w:r>
            <w:proofErr w:type="spellStart"/>
            <w:r w:rsidRPr="00EF6DB8">
              <w:rPr>
                <w:rFonts w:ascii="Times New Roman" w:hAnsi="Times New Roman" w:cs="Times New Roman"/>
                <w:b/>
                <w:sz w:val="24"/>
                <w:szCs w:val="24"/>
              </w:rPr>
              <w:t>When</w:t>
            </w:r>
            <w:proofErr w:type="spellEnd"/>
            <w:r w:rsidRPr="00EF6DB8">
              <w:rPr>
                <w:rFonts w:ascii="Times New Roman" w:hAnsi="Times New Roman" w:cs="Times New Roman"/>
                <w:b/>
                <w:sz w:val="24"/>
                <w:szCs w:val="24"/>
              </w:rPr>
              <w:t xml:space="preserve"> </w:t>
            </w:r>
            <w:proofErr w:type="spellStart"/>
            <w:r w:rsidRPr="00EF6DB8">
              <w:rPr>
                <w:rFonts w:ascii="Times New Roman" w:hAnsi="Times New Roman" w:cs="Times New Roman"/>
                <w:b/>
                <w:sz w:val="24"/>
                <w:szCs w:val="24"/>
              </w:rPr>
              <w:t>submitting</w:t>
            </w:r>
            <w:proofErr w:type="spellEnd"/>
            <w:r w:rsidRPr="00EF6DB8">
              <w:rPr>
                <w:rFonts w:ascii="Times New Roman" w:hAnsi="Times New Roman" w:cs="Times New Roman"/>
                <w:b/>
                <w:sz w:val="24"/>
                <w:szCs w:val="24"/>
              </w:rPr>
              <w:t xml:space="preserve"> </w:t>
            </w:r>
            <w:proofErr w:type="spellStart"/>
            <w:r w:rsidRPr="00EF6DB8">
              <w:rPr>
                <w:rFonts w:ascii="Times New Roman" w:hAnsi="Times New Roman" w:cs="Times New Roman"/>
                <w:b/>
                <w:sz w:val="24"/>
                <w:szCs w:val="24"/>
              </w:rPr>
              <w:t>documents</w:t>
            </w:r>
            <w:proofErr w:type="spellEnd"/>
            <w:r w:rsidRPr="00EF6DB8">
              <w:rPr>
                <w:rFonts w:ascii="Times New Roman" w:hAnsi="Times New Roman" w:cs="Times New Roman"/>
                <w:b/>
                <w:sz w:val="24"/>
                <w:szCs w:val="24"/>
              </w:rPr>
              <w:t xml:space="preserve"> </w:t>
            </w:r>
            <w:proofErr w:type="spellStart"/>
            <w:r w:rsidRPr="00EF6DB8">
              <w:rPr>
                <w:rFonts w:ascii="Times New Roman" w:hAnsi="Times New Roman" w:cs="Times New Roman"/>
                <w:b/>
                <w:sz w:val="24"/>
                <w:szCs w:val="24"/>
              </w:rPr>
              <w:t>in</w:t>
            </w:r>
            <w:proofErr w:type="spellEnd"/>
            <w:r w:rsidRPr="00EF6DB8">
              <w:rPr>
                <w:rFonts w:ascii="Times New Roman" w:hAnsi="Times New Roman" w:cs="Times New Roman"/>
                <w:b/>
                <w:sz w:val="24"/>
                <w:szCs w:val="24"/>
              </w:rPr>
              <w:t xml:space="preserve"> </w:t>
            </w:r>
            <w:proofErr w:type="spellStart"/>
            <w:r w:rsidRPr="00EF6DB8">
              <w:rPr>
                <w:rFonts w:ascii="Times New Roman" w:hAnsi="Times New Roman" w:cs="Times New Roman"/>
                <w:b/>
                <w:sz w:val="24"/>
                <w:szCs w:val="24"/>
              </w:rPr>
              <w:t>case</w:t>
            </w:r>
            <w:proofErr w:type="spellEnd"/>
            <w:r w:rsidRPr="00EF6DB8">
              <w:rPr>
                <w:rFonts w:ascii="Times New Roman" w:hAnsi="Times New Roman" w:cs="Times New Roman"/>
                <w:b/>
                <w:sz w:val="24"/>
                <w:szCs w:val="24"/>
              </w:rPr>
              <w:t xml:space="preserve"> </w:t>
            </w:r>
            <w:proofErr w:type="spellStart"/>
            <w:r w:rsidRPr="00EF6DB8">
              <w:rPr>
                <w:rFonts w:ascii="Times New Roman" w:hAnsi="Times New Roman" w:cs="Times New Roman"/>
                <w:b/>
                <w:sz w:val="24"/>
                <w:szCs w:val="24"/>
              </w:rPr>
              <w:t>of</w:t>
            </w:r>
            <w:proofErr w:type="spellEnd"/>
            <w:r w:rsidRPr="00EF6DB8">
              <w:rPr>
                <w:rFonts w:ascii="Times New Roman" w:hAnsi="Times New Roman" w:cs="Times New Roman"/>
                <w:b/>
                <w:sz w:val="24"/>
                <w:szCs w:val="24"/>
              </w:rPr>
              <w:t xml:space="preserve"> </w:t>
            </w:r>
            <w:proofErr w:type="spellStart"/>
            <w:r w:rsidRPr="00EF6DB8">
              <w:rPr>
                <w:rFonts w:ascii="Times New Roman" w:hAnsi="Times New Roman" w:cs="Times New Roman"/>
                <w:b/>
                <w:sz w:val="24"/>
                <w:szCs w:val="24"/>
              </w:rPr>
              <w:t>Restrictions</w:t>
            </w:r>
            <w:proofErr w:type="spellEnd"/>
          </w:p>
        </w:tc>
      </w:tr>
      <w:tr w:rsidR="00EF6DB8" w:rsidRPr="00B71390" w:rsidTr="006C0D45">
        <w:tc>
          <w:tcPr>
            <w:tcW w:w="878" w:type="dxa"/>
            <w:vMerge w:val="restart"/>
          </w:tcPr>
          <w:p w:rsidR="00EF6DB8" w:rsidRPr="00EF6DB8" w:rsidRDefault="00EF6DB8" w:rsidP="00EF6DB8">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149" w:type="dxa"/>
            <w:vMerge w:val="restart"/>
          </w:tcPr>
          <w:p w:rsidR="00EF6DB8" w:rsidRPr="00EF6DB8" w:rsidRDefault="00EF6DB8" w:rsidP="006C0D45">
            <w:pPr>
              <w:tabs>
                <w:tab w:val="left" w:pos="1134"/>
                <w:tab w:val="left" w:pos="2160"/>
                <w:tab w:val="left" w:pos="9356"/>
              </w:tabs>
              <w:ind w:right="-1"/>
              <w:jc w:val="both"/>
              <w:rPr>
                <w:rFonts w:ascii="Times New Roman" w:hAnsi="Times New Roman" w:cs="Times New Roman"/>
                <w:sz w:val="24"/>
                <w:szCs w:val="24"/>
                <w:lang w:val="en-US"/>
              </w:rPr>
            </w:pPr>
            <w:r w:rsidRPr="00EF6DB8">
              <w:rPr>
                <w:rFonts w:ascii="Times New Roman" w:hAnsi="Times New Roman" w:cs="Times New Roman"/>
                <w:sz w:val="24"/>
                <w:szCs w:val="24"/>
              </w:rPr>
              <w:t>Вид</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Ограничения</w:t>
            </w:r>
            <w:r w:rsidRPr="00EF6DB8">
              <w:rPr>
                <w:rFonts w:ascii="Times New Roman" w:hAnsi="Times New Roman" w:cs="Times New Roman"/>
                <w:sz w:val="24"/>
                <w:szCs w:val="24"/>
                <w:lang w:val="en-US"/>
              </w:rPr>
              <w:t>/ Type of Restriction</w:t>
            </w:r>
          </w:p>
          <w:p w:rsidR="00EF6DB8" w:rsidRPr="00EF6DB8" w:rsidRDefault="00EF6DB8" w:rsidP="006C0D45">
            <w:pPr>
              <w:tabs>
                <w:tab w:val="left" w:pos="1134"/>
                <w:tab w:val="left" w:pos="9356"/>
              </w:tabs>
              <w:ind w:right="-1"/>
              <w:jc w:val="both"/>
              <w:rPr>
                <w:rFonts w:ascii="Times New Roman" w:hAnsi="Times New Roman" w:cs="Times New Roman"/>
                <w:sz w:val="24"/>
                <w:szCs w:val="24"/>
                <w:lang w:val="en-US"/>
              </w:rPr>
            </w:pPr>
          </w:p>
        </w:tc>
        <w:tc>
          <w:tcPr>
            <w:tcW w:w="5216" w:type="dxa"/>
          </w:tcPr>
          <w:p w:rsidR="00EF6DB8" w:rsidRPr="00EF6DB8" w:rsidRDefault="00EF6DB8" w:rsidP="00EF6DB8">
            <w:pPr>
              <w:pStyle w:val="a7"/>
              <w:numPr>
                <w:ilvl w:val="0"/>
                <w:numId w:val="2"/>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b/>
                <w:sz w:val="24"/>
                <w:szCs w:val="24"/>
                <w:lang w:val="en-US"/>
              </w:rPr>
            </w:pPr>
            <w:r w:rsidRPr="00EF6DB8">
              <w:rPr>
                <w:rFonts w:ascii="Times New Roman" w:hAnsi="Times New Roman" w:cs="Times New Roman"/>
                <w:sz w:val="24"/>
                <w:szCs w:val="24"/>
              </w:rPr>
              <w:t>Ограничительные</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меры</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введенные</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уполномоченными</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органами</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иностранных</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государств</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международными</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организациями</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иностранными</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финансовыми</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организациями</w:t>
            </w:r>
            <w:r w:rsidRPr="00EF6DB8">
              <w:rPr>
                <w:rFonts w:ascii="Times New Roman" w:hAnsi="Times New Roman" w:cs="Times New Roman"/>
                <w:sz w:val="24"/>
                <w:szCs w:val="24"/>
                <w:lang w:val="en-US"/>
              </w:rPr>
              <w:t xml:space="preserve"> </w:t>
            </w:r>
            <w:r w:rsidRPr="00EF6DB8">
              <w:rPr>
                <w:rFonts w:ascii="Times New Roman" w:hAnsi="Times New Roman" w:cs="Times New Roman"/>
                <w:b/>
                <w:sz w:val="24"/>
                <w:szCs w:val="24"/>
              </w:rPr>
              <w:t>в</w:t>
            </w:r>
            <w:r w:rsidRPr="00EF6DB8">
              <w:rPr>
                <w:rFonts w:ascii="Times New Roman" w:hAnsi="Times New Roman" w:cs="Times New Roman"/>
                <w:b/>
                <w:sz w:val="24"/>
                <w:szCs w:val="24"/>
                <w:lang w:val="en-US"/>
              </w:rPr>
              <w:t xml:space="preserve"> </w:t>
            </w:r>
            <w:r w:rsidRPr="00EF6DB8">
              <w:rPr>
                <w:rFonts w:ascii="Times New Roman" w:hAnsi="Times New Roman" w:cs="Times New Roman"/>
                <w:b/>
                <w:sz w:val="24"/>
                <w:szCs w:val="24"/>
              </w:rPr>
              <w:t>отношении</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Держателя</w:t>
            </w:r>
            <w:r w:rsidRPr="00EF6DB8">
              <w:rPr>
                <w:rFonts w:ascii="Times New Roman" w:hAnsi="Times New Roman" w:cs="Times New Roman"/>
                <w:b/>
                <w:sz w:val="24"/>
                <w:szCs w:val="24"/>
                <w:lang w:val="en-US"/>
              </w:rPr>
              <w:t xml:space="preserve"> </w:t>
            </w:r>
            <w:r w:rsidRPr="00EF6DB8">
              <w:rPr>
                <w:rFonts w:ascii="Times New Roman" w:hAnsi="Times New Roman" w:cs="Times New Roman"/>
                <w:b/>
                <w:sz w:val="24"/>
                <w:szCs w:val="24"/>
              </w:rPr>
              <w:t>Еврооблигаций</w:t>
            </w:r>
            <w:r w:rsidRPr="00EF6DB8">
              <w:rPr>
                <w:rFonts w:ascii="Times New Roman" w:hAnsi="Times New Roman" w:cs="Times New Roman"/>
                <w:b/>
                <w:sz w:val="24"/>
                <w:szCs w:val="24"/>
                <w:lang w:val="en-US"/>
              </w:rPr>
              <w:t>/</w:t>
            </w:r>
            <w:r w:rsidRPr="00EF6DB8">
              <w:rPr>
                <w:rFonts w:ascii="Times New Roman" w:hAnsi="Times New Roman" w:cs="Times New Roman"/>
                <w:sz w:val="24"/>
                <w:szCs w:val="24"/>
                <w:lang w:val="en-US"/>
              </w:rPr>
              <w:t xml:space="preserve"> Restrictive measures imposed by authorized bodies of foreign states, international </w:t>
            </w:r>
            <w:r w:rsidRPr="00EF6DB8">
              <w:rPr>
                <w:rFonts w:ascii="Times New Roman" w:hAnsi="Times New Roman" w:cs="Times New Roman"/>
                <w:sz w:val="24"/>
                <w:szCs w:val="24"/>
                <w:lang w:val="en-US"/>
              </w:rPr>
              <w:lastRenderedPageBreak/>
              <w:t xml:space="preserve">organizations, foreign financial institutions </w:t>
            </w:r>
            <w:r w:rsidRPr="00EF6DB8">
              <w:rPr>
                <w:rFonts w:ascii="Times New Roman" w:hAnsi="Times New Roman" w:cs="Times New Roman"/>
                <w:b/>
                <w:sz w:val="24"/>
                <w:szCs w:val="24"/>
                <w:lang w:val="en-US"/>
              </w:rPr>
              <w:t>in respect of</w:t>
            </w:r>
            <w:r w:rsidRPr="00EF6DB8">
              <w:rPr>
                <w:rFonts w:ascii="Times New Roman" w:hAnsi="Times New Roman"/>
                <w:b/>
                <w:sz w:val="24"/>
                <w:lang w:val="en-US"/>
              </w:rPr>
              <w:t xml:space="preserve"> the Holder of Eurobonds</w:t>
            </w:r>
          </w:p>
          <w:p w:rsidR="00EF6DB8" w:rsidRPr="00EF6DB8" w:rsidRDefault="00EF6DB8" w:rsidP="006C0D45">
            <w:pPr>
              <w:tabs>
                <w:tab w:val="left" w:pos="1134"/>
                <w:tab w:val="left" w:pos="9356"/>
              </w:tabs>
              <w:ind w:right="-1"/>
              <w:jc w:val="both"/>
              <w:rPr>
                <w:rFonts w:ascii="Times New Roman" w:hAnsi="Times New Roman" w:cs="Times New Roman"/>
                <w:sz w:val="24"/>
                <w:szCs w:val="24"/>
                <w:lang w:val="en-US"/>
              </w:rPr>
            </w:pPr>
          </w:p>
        </w:tc>
      </w:tr>
      <w:tr w:rsidR="00EF6DB8" w:rsidRPr="00EF6DB8" w:rsidTr="006C0D45">
        <w:tc>
          <w:tcPr>
            <w:tcW w:w="878" w:type="dxa"/>
            <w:vMerge/>
          </w:tcPr>
          <w:p w:rsidR="00EF6DB8" w:rsidRPr="00EF6DB8" w:rsidRDefault="00EF6DB8" w:rsidP="00EF6DB8">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149" w:type="dxa"/>
            <w:vMerge/>
          </w:tcPr>
          <w:p w:rsidR="00EF6DB8" w:rsidRPr="00EF6DB8" w:rsidRDefault="00EF6DB8" w:rsidP="006C0D45">
            <w:pPr>
              <w:tabs>
                <w:tab w:val="left" w:pos="1134"/>
                <w:tab w:val="left" w:pos="9356"/>
              </w:tabs>
              <w:ind w:right="-1"/>
              <w:jc w:val="both"/>
              <w:rPr>
                <w:rFonts w:ascii="Times New Roman" w:hAnsi="Times New Roman" w:cs="Times New Roman"/>
                <w:sz w:val="24"/>
                <w:szCs w:val="24"/>
                <w:lang w:val="en-US"/>
              </w:rPr>
            </w:pPr>
          </w:p>
        </w:tc>
        <w:tc>
          <w:tcPr>
            <w:tcW w:w="5216" w:type="dxa"/>
          </w:tcPr>
          <w:p w:rsidR="00EF6DB8" w:rsidRPr="00EF6DB8" w:rsidRDefault="00EF6DB8" w:rsidP="00EF6DB8">
            <w:pPr>
              <w:pStyle w:val="a7"/>
              <w:numPr>
                <w:ilvl w:val="0"/>
                <w:numId w:val="2"/>
              </w:numPr>
              <w:tabs>
                <w:tab w:val="left" w:pos="67"/>
                <w:tab w:val="left" w:pos="360"/>
                <w:tab w:val="left" w:pos="1134"/>
                <w:tab w:val="left" w:pos="2160"/>
                <w:tab w:val="left" w:pos="9356"/>
              </w:tabs>
              <w:spacing w:after="120" w:line="240" w:lineRule="auto"/>
              <w:ind w:hanging="694"/>
              <w:jc w:val="both"/>
              <w:rPr>
                <w:rFonts w:ascii="Times New Roman" w:hAnsi="Times New Roman" w:cs="Times New Roman"/>
                <w:sz w:val="24"/>
                <w:szCs w:val="24"/>
                <w:lang w:val="en-US"/>
              </w:rPr>
            </w:pP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Ограничительные</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меры</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введенные</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уполномоченными</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органами</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иностранных</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государств</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международными</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организациями</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иностранными</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финансовыми</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организациями</w:t>
            </w:r>
            <w:r w:rsidRPr="00EF6DB8">
              <w:rPr>
                <w:rFonts w:ascii="Times New Roman" w:hAnsi="Times New Roman" w:cs="Times New Roman"/>
                <w:sz w:val="24"/>
                <w:szCs w:val="24"/>
                <w:lang w:val="en-US"/>
              </w:rPr>
              <w:t xml:space="preserve"> </w:t>
            </w:r>
            <w:r w:rsidRPr="00EF6DB8">
              <w:rPr>
                <w:rFonts w:ascii="Times New Roman" w:hAnsi="Times New Roman" w:cs="Times New Roman"/>
                <w:b/>
                <w:sz w:val="24"/>
                <w:szCs w:val="24"/>
              </w:rPr>
              <w:t>в</w:t>
            </w:r>
            <w:r w:rsidRPr="00EF6DB8">
              <w:rPr>
                <w:rFonts w:ascii="Times New Roman" w:hAnsi="Times New Roman" w:cs="Times New Roman"/>
                <w:b/>
                <w:sz w:val="24"/>
                <w:szCs w:val="24"/>
                <w:lang w:val="en-US"/>
              </w:rPr>
              <w:t xml:space="preserve"> </w:t>
            </w:r>
            <w:r w:rsidRPr="00EF6DB8">
              <w:rPr>
                <w:rFonts w:ascii="Times New Roman" w:hAnsi="Times New Roman" w:cs="Times New Roman"/>
                <w:b/>
                <w:sz w:val="24"/>
                <w:szCs w:val="24"/>
              </w:rPr>
              <w:t>отношении</w:t>
            </w:r>
            <w:r w:rsidRPr="00EF6DB8">
              <w:rPr>
                <w:rFonts w:ascii="Times New Roman" w:hAnsi="Times New Roman" w:cs="Times New Roman"/>
                <w:b/>
                <w:sz w:val="24"/>
                <w:szCs w:val="24"/>
                <w:lang w:val="en-US"/>
              </w:rPr>
              <w:t xml:space="preserve"> </w:t>
            </w:r>
            <w:r w:rsidRPr="00EF6DB8">
              <w:rPr>
                <w:rFonts w:ascii="Times New Roman" w:hAnsi="Times New Roman" w:cs="Times New Roman"/>
                <w:b/>
                <w:sz w:val="24"/>
                <w:szCs w:val="24"/>
              </w:rPr>
              <w:t>лица</w:t>
            </w:r>
            <w:r w:rsidRPr="00EF6DB8">
              <w:rPr>
                <w:rFonts w:ascii="Times New Roman" w:hAnsi="Times New Roman" w:cs="Times New Roman"/>
                <w:b/>
                <w:sz w:val="24"/>
                <w:szCs w:val="24"/>
                <w:lang w:val="en-US"/>
              </w:rPr>
              <w:t xml:space="preserve">, </w:t>
            </w:r>
            <w:r w:rsidRPr="00EF6DB8">
              <w:rPr>
                <w:rFonts w:ascii="Times New Roman" w:hAnsi="Times New Roman" w:cs="Times New Roman"/>
                <w:b/>
                <w:sz w:val="24"/>
                <w:szCs w:val="24"/>
              </w:rPr>
              <w:t>владеющего</w:t>
            </w:r>
            <w:r w:rsidRPr="00EF6DB8">
              <w:rPr>
                <w:rFonts w:ascii="Times New Roman" w:hAnsi="Times New Roman" w:cs="Times New Roman"/>
                <w:b/>
                <w:sz w:val="24"/>
                <w:szCs w:val="24"/>
                <w:lang w:val="en-US"/>
              </w:rPr>
              <w:t xml:space="preserve"> </w:t>
            </w:r>
            <w:r w:rsidRPr="00EF6DB8">
              <w:rPr>
                <w:rFonts w:ascii="Times New Roman" w:hAnsi="Times New Roman" w:cs="Times New Roman"/>
                <w:b/>
                <w:sz w:val="24"/>
                <w:szCs w:val="24"/>
              </w:rPr>
              <w:t>прямо</w:t>
            </w:r>
            <w:r w:rsidRPr="00EF6DB8">
              <w:rPr>
                <w:rFonts w:ascii="Times New Roman" w:hAnsi="Times New Roman" w:cs="Times New Roman"/>
                <w:b/>
                <w:sz w:val="24"/>
                <w:szCs w:val="24"/>
                <w:lang w:val="en-US"/>
              </w:rPr>
              <w:t xml:space="preserve"> </w:t>
            </w:r>
            <w:r w:rsidRPr="00EF6DB8">
              <w:rPr>
                <w:rFonts w:ascii="Times New Roman" w:hAnsi="Times New Roman" w:cs="Times New Roman"/>
                <w:b/>
                <w:sz w:val="24"/>
                <w:szCs w:val="24"/>
              </w:rPr>
              <w:t>или</w:t>
            </w:r>
            <w:r w:rsidRPr="00EF6DB8">
              <w:rPr>
                <w:rFonts w:ascii="Times New Roman" w:hAnsi="Times New Roman" w:cs="Times New Roman"/>
                <w:b/>
                <w:sz w:val="24"/>
                <w:szCs w:val="24"/>
                <w:lang w:val="en-US"/>
              </w:rPr>
              <w:t xml:space="preserve"> </w:t>
            </w:r>
            <w:r w:rsidRPr="00EF6DB8">
              <w:rPr>
                <w:rFonts w:ascii="Times New Roman" w:hAnsi="Times New Roman" w:cs="Times New Roman"/>
                <w:b/>
                <w:sz w:val="24"/>
                <w:szCs w:val="24"/>
              </w:rPr>
              <w:t>косвенно</w:t>
            </w:r>
            <w:r w:rsidRPr="00EF6DB8">
              <w:rPr>
                <w:rFonts w:ascii="Times New Roman" w:hAnsi="Times New Roman" w:cs="Times New Roman"/>
                <w:b/>
                <w:sz w:val="24"/>
                <w:szCs w:val="24"/>
                <w:lang w:val="en-US"/>
              </w:rPr>
              <w:t xml:space="preserve">, </w:t>
            </w:r>
            <w:r w:rsidRPr="00EF6DB8">
              <w:rPr>
                <w:rFonts w:ascii="Times New Roman" w:hAnsi="Times New Roman" w:cs="Times New Roman"/>
                <w:b/>
                <w:sz w:val="24"/>
                <w:szCs w:val="24"/>
              </w:rPr>
              <w:t>единолично</w:t>
            </w:r>
            <w:r w:rsidRPr="00EF6DB8">
              <w:rPr>
                <w:rFonts w:ascii="Times New Roman" w:hAnsi="Times New Roman" w:cs="Times New Roman"/>
                <w:b/>
                <w:sz w:val="24"/>
                <w:szCs w:val="24"/>
                <w:lang w:val="en-US"/>
              </w:rPr>
              <w:t xml:space="preserve"> </w:t>
            </w:r>
            <w:r w:rsidRPr="00EF6DB8">
              <w:rPr>
                <w:rFonts w:ascii="Times New Roman" w:hAnsi="Times New Roman" w:cs="Times New Roman"/>
                <w:b/>
                <w:sz w:val="24"/>
                <w:szCs w:val="24"/>
              </w:rPr>
              <w:t>или</w:t>
            </w:r>
            <w:r w:rsidRPr="00EF6DB8">
              <w:rPr>
                <w:rFonts w:ascii="Times New Roman" w:hAnsi="Times New Roman" w:cs="Times New Roman"/>
                <w:b/>
                <w:sz w:val="24"/>
                <w:szCs w:val="24"/>
                <w:lang w:val="en-US"/>
              </w:rPr>
              <w:t xml:space="preserve"> </w:t>
            </w:r>
            <w:r w:rsidRPr="00EF6DB8">
              <w:rPr>
                <w:rFonts w:ascii="Times New Roman" w:hAnsi="Times New Roman" w:cs="Times New Roman"/>
                <w:b/>
                <w:sz w:val="24"/>
                <w:szCs w:val="24"/>
              </w:rPr>
              <w:t>в</w:t>
            </w:r>
            <w:r w:rsidRPr="00EF6DB8">
              <w:rPr>
                <w:rFonts w:ascii="Times New Roman" w:hAnsi="Times New Roman" w:cs="Times New Roman"/>
                <w:b/>
                <w:sz w:val="24"/>
                <w:szCs w:val="24"/>
                <w:lang w:val="en-US"/>
              </w:rPr>
              <w:t xml:space="preserve"> </w:t>
            </w:r>
            <w:r w:rsidRPr="00EF6DB8">
              <w:rPr>
                <w:rFonts w:ascii="Times New Roman" w:hAnsi="Times New Roman" w:cs="Times New Roman"/>
                <w:b/>
                <w:sz w:val="24"/>
                <w:szCs w:val="24"/>
              </w:rPr>
              <w:t>совокупности</w:t>
            </w:r>
            <w:r w:rsidRPr="00EF6DB8">
              <w:rPr>
                <w:rFonts w:ascii="Times New Roman" w:hAnsi="Times New Roman" w:cs="Times New Roman"/>
                <w:b/>
                <w:sz w:val="24"/>
                <w:szCs w:val="24"/>
                <w:lang w:val="en-US"/>
              </w:rPr>
              <w:t xml:space="preserve"> 50 </w:t>
            </w:r>
            <w:r w:rsidRPr="00EF6DB8">
              <w:rPr>
                <w:rFonts w:ascii="Times New Roman" w:hAnsi="Times New Roman" w:cs="Times New Roman"/>
                <w:b/>
                <w:sz w:val="24"/>
                <w:szCs w:val="24"/>
              </w:rPr>
              <w:t>или</w:t>
            </w:r>
            <w:r w:rsidRPr="00EF6DB8">
              <w:rPr>
                <w:rFonts w:ascii="Times New Roman" w:hAnsi="Times New Roman" w:cs="Times New Roman"/>
                <w:b/>
                <w:sz w:val="24"/>
                <w:szCs w:val="24"/>
                <w:lang w:val="en-US"/>
              </w:rPr>
              <w:t xml:space="preserve"> </w:t>
            </w:r>
            <w:r w:rsidRPr="00EF6DB8">
              <w:rPr>
                <w:rFonts w:ascii="Times New Roman" w:hAnsi="Times New Roman" w:cs="Times New Roman"/>
                <w:b/>
                <w:sz w:val="24"/>
                <w:szCs w:val="24"/>
              </w:rPr>
              <w:t>более</w:t>
            </w:r>
            <w:r w:rsidRPr="00EF6DB8">
              <w:rPr>
                <w:rFonts w:ascii="Times New Roman" w:hAnsi="Times New Roman" w:cs="Times New Roman"/>
                <w:b/>
                <w:sz w:val="24"/>
                <w:szCs w:val="24"/>
                <w:lang w:val="en-US"/>
              </w:rPr>
              <w:t xml:space="preserve"> </w:t>
            </w:r>
            <w:r w:rsidRPr="00EF6DB8">
              <w:rPr>
                <w:rFonts w:ascii="Times New Roman" w:hAnsi="Times New Roman" w:cs="Times New Roman"/>
                <w:b/>
                <w:sz w:val="24"/>
                <w:szCs w:val="24"/>
              </w:rPr>
              <w:t>процентами</w:t>
            </w:r>
            <w:r w:rsidRPr="00EF6DB8">
              <w:rPr>
                <w:rFonts w:ascii="Times New Roman" w:hAnsi="Times New Roman" w:cs="Times New Roman"/>
                <w:b/>
                <w:sz w:val="24"/>
                <w:szCs w:val="24"/>
                <w:lang w:val="en-US"/>
              </w:rPr>
              <w:t xml:space="preserve"> </w:t>
            </w:r>
            <w:r w:rsidRPr="00EF6DB8">
              <w:rPr>
                <w:rFonts w:ascii="Times New Roman" w:hAnsi="Times New Roman" w:cs="Times New Roman"/>
                <w:b/>
                <w:sz w:val="24"/>
                <w:szCs w:val="24"/>
              </w:rPr>
              <w:t>акций</w:t>
            </w:r>
            <w:r w:rsidRPr="00EF6DB8">
              <w:rPr>
                <w:rFonts w:ascii="Times New Roman" w:hAnsi="Times New Roman" w:cs="Times New Roman"/>
                <w:b/>
                <w:sz w:val="24"/>
                <w:szCs w:val="24"/>
                <w:lang w:val="en-US"/>
              </w:rPr>
              <w:t xml:space="preserve"> (</w:t>
            </w:r>
            <w:r w:rsidRPr="00EF6DB8">
              <w:rPr>
                <w:rFonts w:ascii="Times New Roman" w:hAnsi="Times New Roman" w:cs="Times New Roman"/>
                <w:b/>
                <w:sz w:val="24"/>
                <w:szCs w:val="24"/>
              </w:rPr>
              <w:t>долей</w:t>
            </w:r>
            <w:r w:rsidRPr="00EF6DB8">
              <w:rPr>
                <w:rFonts w:ascii="Times New Roman" w:hAnsi="Times New Roman" w:cs="Times New Roman"/>
                <w:b/>
                <w:sz w:val="24"/>
                <w:szCs w:val="24"/>
                <w:lang w:val="en-US"/>
              </w:rPr>
              <w:t>)</w:t>
            </w:r>
            <w:r w:rsidRPr="00EF6DB8">
              <w:rPr>
                <w:rFonts w:ascii="Times New Roman" w:hAnsi="Times New Roman" w:cs="Times New Roman"/>
                <w:sz w:val="24"/>
                <w:szCs w:val="24"/>
                <w:lang w:val="en-US"/>
              </w:rPr>
              <w:t xml:space="preserve"> </w:t>
            </w:r>
            <w:r w:rsidRPr="00EF6DB8">
              <w:rPr>
                <w:rFonts w:ascii="Times New Roman" w:hAnsi="Times New Roman" w:cs="Times New Roman"/>
                <w:b/>
                <w:sz w:val="24"/>
                <w:szCs w:val="24"/>
              </w:rPr>
              <w:t>лица</w:t>
            </w:r>
            <w:r w:rsidRPr="00EF6DB8">
              <w:rPr>
                <w:rFonts w:ascii="Times New Roman" w:hAnsi="Times New Roman" w:cs="Times New Roman"/>
                <w:b/>
                <w:sz w:val="24"/>
                <w:szCs w:val="24"/>
                <w:lang w:val="en-US"/>
              </w:rPr>
              <w:t>,</w:t>
            </w:r>
            <w:r w:rsidRPr="00EF6DB8">
              <w:rPr>
                <w:rFonts w:ascii="Times New Roman" w:hAnsi="Times New Roman" w:cs="Times New Roman"/>
                <w:sz w:val="24"/>
                <w:szCs w:val="24"/>
                <w:lang w:val="en-US"/>
              </w:rPr>
              <w:t xml:space="preserve"> </w:t>
            </w:r>
            <w:r w:rsidRPr="00EF6DB8">
              <w:rPr>
                <w:rFonts w:ascii="Times New Roman" w:hAnsi="Times New Roman" w:cs="Times New Roman"/>
                <w:b/>
                <w:sz w:val="24"/>
                <w:szCs w:val="24"/>
                <w:lang w:val="en-US"/>
              </w:rPr>
              <w:t xml:space="preserve"> </w:t>
            </w:r>
            <w:r w:rsidRPr="00EF6DB8">
              <w:rPr>
                <w:rFonts w:ascii="Times New Roman" w:hAnsi="Times New Roman" w:cs="Times New Roman"/>
                <w:b/>
                <w:sz w:val="24"/>
                <w:szCs w:val="24"/>
              </w:rPr>
              <w:t>являющегося</w:t>
            </w:r>
            <w:r w:rsidRPr="00EF6DB8">
              <w:rPr>
                <w:rFonts w:ascii="Times New Roman" w:hAnsi="Times New Roman" w:cs="Times New Roman"/>
                <w:b/>
                <w:sz w:val="24"/>
                <w:szCs w:val="24"/>
                <w:lang w:val="en-US"/>
              </w:rPr>
              <w:t xml:space="preserve"> </w:t>
            </w:r>
            <w:r w:rsidRPr="00EF6DB8">
              <w:rPr>
                <w:rFonts w:ascii="Times New Roman" w:hAnsi="Times New Roman" w:cs="Times New Roman"/>
                <w:b/>
                <w:sz w:val="24"/>
                <w:szCs w:val="24"/>
              </w:rPr>
              <w:t>Держателем</w:t>
            </w:r>
            <w:r w:rsidRPr="00EF6DB8">
              <w:rPr>
                <w:rFonts w:ascii="Times New Roman" w:hAnsi="Times New Roman" w:cs="Times New Roman"/>
                <w:b/>
                <w:sz w:val="24"/>
                <w:szCs w:val="24"/>
                <w:lang w:val="en-US"/>
              </w:rPr>
              <w:t xml:space="preserve"> </w:t>
            </w:r>
            <w:r w:rsidRPr="00EF6DB8">
              <w:rPr>
                <w:rFonts w:ascii="Times New Roman" w:hAnsi="Times New Roman" w:cs="Times New Roman"/>
                <w:b/>
                <w:sz w:val="24"/>
                <w:szCs w:val="24"/>
              </w:rPr>
              <w:t>Еврооблигаций</w:t>
            </w:r>
            <w:r w:rsidRPr="00EF6DB8">
              <w:rPr>
                <w:rFonts w:ascii="Times New Roman" w:hAnsi="Times New Roman" w:cs="Times New Roman"/>
                <w:b/>
                <w:sz w:val="24"/>
                <w:szCs w:val="24"/>
                <w:lang w:val="en-US"/>
              </w:rPr>
              <w:t>/</w:t>
            </w:r>
            <w:r w:rsidRPr="00EF6DB8">
              <w:rPr>
                <w:rFonts w:ascii="Times New Roman" w:hAnsi="Times New Roman" w:cs="Times New Roman"/>
                <w:sz w:val="24"/>
                <w:szCs w:val="24"/>
                <w:lang w:val="en-US"/>
              </w:rPr>
              <w:t xml:space="preserve"> Restrictive measures imposed by authorized bodies of foreign states, international organizations, foreign financial institutions </w:t>
            </w:r>
            <w:r w:rsidRPr="00EF6DB8">
              <w:rPr>
                <w:rFonts w:ascii="Times New Roman" w:hAnsi="Times New Roman" w:cs="Times New Roman"/>
                <w:b/>
                <w:sz w:val="24"/>
                <w:szCs w:val="24"/>
                <w:lang w:val="en-US"/>
              </w:rPr>
              <w:t>in respect of a person who owns directly or indirectly, solely or in the aggregate 50 percent or more of the shares (shares)</w:t>
            </w:r>
            <w:r w:rsidRPr="00EF6DB8">
              <w:rPr>
                <w:rFonts w:ascii="Times New Roman" w:hAnsi="Times New Roman" w:cs="Times New Roman"/>
                <w:sz w:val="24"/>
                <w:szCs w:val="24"/>
                <w:lang w:val="en-US"/>
              </w:rPr>
              <w:t xml:space="preserve"> </w:t>
            </w:r>
            <w:r w:rsidRPr="00EF6DB8">
              <w:rPr>
                <w:rFonts w:ascii="Times New Roman" w:hAnsi="Times New Roman" w:cs="Times New Roman"/>
                <w:b/>
                <w:sz w:val="24"/>
                <w:szCs w:val="24"/>
                <w:lang w:val="en-US"/>
              </w:rPr>
              <w:t>of</w:t>
            </w:r>
            <w:r w:rsidRPr="00EF6DB8">
              <w:rPr>
                <w:rFonts w:ascii="Times New Roman" w:hAnsi="Times New Roman"/>
                <w:b/>
                <w:sz w:val="24"/>
                <w:lang w:val="en-US"/>
              </w:rPr>
              <w:t xml:space="preserve"> the Holder of Eurobonds</w:t>
            </w:r>
          </w:p>
          <w:p w:rsidR="00EF6DB8" w:rsidRPr="00EF6DB8" w:rsidRDefault="00EF6DB8" w:rsidP="006C0D45">
            <w:pPr>
              <w:tabs>
                <w:tab w:val="left" w:pos="67"/>
                <w:tab w:val="left" w:pos="607"/>
                <w:tab w:val="left" w:pos="1134"/>
                <w:tab w:val="left" w:pos="2160"/>
                <w:tab w:val="left" w:pos="9356"/>
              </w:tabs>
              <w:spacing w:after="120"/>
              <w:jc w:val="both"/>
              <w:rPr>
                <w:rFonts w:ascii="Times New Roman" w:hAnsi="Times New Roman" w:cs="Times New Roman"/>
                <w:sz w:val="24"/>
                <w:szCs w:val="24"/>
                <w:lang w:val="en-US"/>
              </w:rPr>
            </w:pPr>
            <w:r w:rsidRPr="00EF6DB8">
              <w:rPr>
                <w:rFonts w:ascii="Times New Roman" w:hAnsi="Times New Roman" w:cs="Times New Roman"/>
                <w:sz w:val="24"/>
                <w:szCs w:val="24"/>
              </w:rPr>
              <w:t>Наименование</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лица</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владеющего</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прямо</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или</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косвенно</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единолично</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или</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в</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совокупности</w:t>
            </w:r>
            <w:r w:rsidRPr="00EF6DB8">
              <w:rPr>
                <w:rFonts w:ascii="Times New Roman" w:hAnsi="Times New Roman" w:cs="Times New Roman"/>
                <w:sz w:val="24"/>
                <w:szCs w:val="24"/>
                <w:lang w:val="en-US"/>
              </w:rPr>
              <w:t xml:space="preserve"> 50 </w:t>
            </w:r>
            <w:r w:rsidRPr="00EF6DB8">
              <w:rPr>
                <w:rFonts w:ascii="Times New Roman" w:hAnsi="Times New Roman" w:cs="Times New Roman"/>
                <w:sz w:val="24"/>
                <w:szCs w:val="24"/>
              </w:rPr>
              <w:t>или</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более</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процентами</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акций</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долей</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лица</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являющегося</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Держателем</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Еврооблигаций</w:t>
            </w:r>
            <w:r w:rsidRPr="00EF6DB8">
              <w:rPr>
                <w:rFonts w:ascii="Times New Roman" w:hAnsi="Times New Roman" w:cs="Times New Roman"/>
                <w:sz w:val="24"/>
                <w:szCs w:val="24"/>
                <w:lang w:val="en-US"/>
              </w:rPr>
              <w:t>/</w:t>
            </w:r>
            <w:r w:rsidRPr="00EF6DB8">
              <w:rPr>
                <w:rFonts w:ascii="Times New Roman" w:hAnsi="Times New Roman" w:cs="Times New Roman"/>
                <w:i/>
                <w:sz w:val="20"/>
                <w:szCs w:val="20"/>
                <w:lang w:val="en-US"/>
              </w:rPr>
              <w:t>Name of a person who owns directly or indirectly, solely or in the aggregate 50 percent or more of the shares (shares) of the Holder of Eurobonds:</w:t>
            </w:r>
          </w:p>
          <w:p w:rsidR="00EF6DB8" w:rsidRPr="00EF6DB8" w:rsidRDefault="00EF6DB8" w:rsidP="006C0D45">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EF6DB8">
              <w:rPr>
                <w:rFonts w:ascii="Times New Roman" w:hAnsi="Times New Roman" w:cs="Times New Roman"/>
                <w:i/>
                <w:sz w:val="20"/>
                <w:szCs w:val="20"/>
              </w:rPr>
              <w:t>________________________________________</w:t>
            </w:r>
            <w:r w:rsidRPr="00EF6DB8">
              <w:rPr>
                <w:rFonts w:ascii="Times New Roman" w:hAnsi="Times New Roman" w:cs="Times New Roman"/>
                <w:i/>
                <w:sz w:val="20"/>
                <w:szCs w:val="20"/>
                <w:lang w:val="en-US"/>
              </w:rPr>
              <w:t>________</w:t>
            </w:r>
            <w:r w:rsidRPr="00EF6DB8">
              <w:rPr>
                <w:rFonts w:ascii="Times New Roman" w:hAnsi="Times New Roman" w:cs="Times New Roman"/>
                <w:i/>
                <w:sz w:val="20"/>
                <w:szCs w:val="20"/>
              </w:rPr>
              <w:t>__</w:t>
            </w:r>
          </w:p>
          <w:p w:rsidR="00EF6DB8" w:rsidRPr="00EF6DB8" w:rsidRDefault="00EF6DB8" w:rsidP="006C0D45">
            <w:pPr>
              <w:tabs>
                <w:tab w:val="left" w:pos="1134"/>
                <w:tab w:val="left" w:pos="9356"/>
              </w:tabs>
              <w:ind w:right="-1"/>
              <w:jc w:val="both"/>
              <w:rPr>
                <w:rFonts w:ascii="Times New Roman" w:hAnsi="Times New Roman" w:cs="Times New Roman"/>
                <w:sz w:val="24"/>
                <w:szCs w:val="24"/>
              </w:rPr>
            </w:pPr>
            <w:r w:rsidRPr="00EF6DB8">
              <w:rPr>
                <w:rFonts w:ascii="Times New Roman" w:hAnsi="Times New Roman" w:cs="Times New Roman"/>
                <w:i/>
                <w:sz w:val="20"/>
                <w:szCs w:val="20"/>
              </w:rPr>
              <w:t>__________________________________________</w:t>
            </w:r>
            <w:r w:rsidRPr="00EF6DB8">
              <w:rPr>
                <w:rFonts w:ascii="Times New Roman" w:hAnsi="Times New Roman" w:cs="Times New Roman"/>
                <w:i/>
                <w:sz w:val="20"/>
                <w:szCs w:val="20"/>
                <w:lang w:val="en-US"/>
              </w:rPr>
              <w:t>________</w:t>
            </w:r>
          </w:p>
        </w:tc>
      </w:tr>
      <w:tr w:rsidR="00EF6DB8" w:rsidRPr="00EF6DB8" w:rsidTr="006C0D45">
        <w:tc>
          <w:tcPr>
            <w:tcW w:w="878" w:type="dxa"/>
            <w:vMerge/>
          </w:tcPr>
          <w:p w:rsidR="00EF6DB8" w:rsidRPr="00EF6DB8" w:rsidRDefault="00EF6DB8" w:rsidP="00EF6DB8">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149" w:type="dxa"/>
            <w:vMerge/>
          </w:tcPr>
          <w:p w:rsidR="00EF6DB8" w:rsidRPr="00EF6DB8" w:rsidRDefault="00EF6DB8" w:rsidP="006C0D45">
            <w:pPr>
              <w:tabs>
                <w:tab w:val="left" w:pos="1134"/>
                <w:tab w:val="left" w:pos="9356"/>
              </w:tabs>
              <w:ind w:right="-1"/>
              <w:jc w:val="both"/>
              <w:rPr>
                <w:rFonts w:ascii="Times New Roman" w:hAnsi="Times New Roman" w:cs="Times New Roman"/>
                <w:sz w:val="24"/>
                <w:szCs w:val="24"/>
              </w:rPr>
            </w:pPr>
          </w:p>
        </w:tc>
        <w:tc>
          <w:tcPr>
            <w:tcW w:w="5216" w:type="dxa"/>
          </w:tcPr>
          <w:p w:rsidR="00EF6DB8" w:rsidRPr="00EF6DB8" w:rsidRDefault="00EF6DB8" w:rsidP="00EF6DB8">
            <w:pPr>
              <w:pStyle w:val="a7"/>
              <w:numPr>
                <w:ilvl w:val="0"/>
                <w:numId w:val="2"/>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EF6DB8">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EF6DB8">
              <w:rPr>
                <w:rFonts w:ascii="Times New Roman" w:hAnsi="Times New Roman" w:cs="Times New Roman"/>
                <w:b/>
                <w:sz w:val="24"/>
                <w:szCs w:val="24"/>
              </w:rPr>
              <w:t>в отношении территории регистрации (гражданства) Держателя Еврооблигаций/</w:t>
            </w:r>
            <w:r w:rsidRPr="00EF6DB8">
              <w:rPr>
                <w:rFonts w:ascii="Times New Roman" w:hAnsi="Times New Roman" w:cs="Times New Roman"/>
                <w:sz w:val="24"/>
                <w:szCs w:val="24"/>
              </w:rPr>
              <w:t xml:space="preserve"> </w:t>
            </w:r>
            <w:r w:rsidRPr="00EF6DB8">
              <w:rPr>
                <w:rFonts w:ascii="Times New Roman" w:hAnsi="Times New Roman" w:cs="Times New Roman"/>
                <w:sz w:val="24"/>
                <w:szCs w:val="24"/>
                <w:lang w:val="en-US"/>
              </w:rPr>
              <w:t>Restrictive</w:t>
            </w:r>
            <w:r w:rsidRPr="00EF6DB8">
              <w:rPr>
                <w:rFonts w:ascii="Times New Roman" w:hAnsi="Times New Roman" w:cs="Times New Roman"/>
                <w:sz w:val="24"/>
                <w:szCs w:val="24"/>
              </w:rPr>
              <w:t xml:space="preserve"> </w:t>
            </w:r>
            <w:r w:rsidRPr="00EF6DB8">
              <w:rPr>
                <w:rFonts w:ascii="Times New Roman" w:hAnsi="Times New Roman" w:cs="Times New Roman"/>
                <w:sz w:val="24"/>
                <w:szCs w:val="24"/>
                <w:lang w:val="en-US"/>
              </w:rPr>
              <w:t>measures</w:t>
            </w:r>
            <w:r w:rsidRPr="00EF6DB8">
              <w:rPr>
                <w:rFonts w:ascii="Times New Roman" w:hAnsi="Times New Roman" w:cs="Times New Roman"/>
                <w:sz w:val="24"/>
                <w:szCs w:val="24"/>
              </w:rPr>
              <w:t xml:space="preserve"> </w:t>
            </w:r>
            <w:r w:rsidRPr="00EF6DB8">
              <w:rPr>
                <w:rFonts w:ascii="Times New Roman" w:hAnsi="Times New Roman" w:cs="Times New Roman"/>
                <w:sz w:val="24"/>
                <w:szCs w:val="24"/>
                <w:lang w:val="en-US"/>
              </w:rPr>
              <w:t>imposed</w:t>
            </w:r>
            <w:r w:rsidRPr="00EF6DB8">
              <w:rPr>
                <w:rFonts w:ascii="Times New Roman" w:hAnsi="Times New Roman" w:cs="Times New Roman"/>
                <w:sz w:val="24"/>
                <w:szCs w:val="24"/>
              </w:rPr>
              <w:t xml:space="preserve"> </w:t>
            </w:r>
            <w:r w:rsidRPr="00EF6DB8">
              <w:rPr>
                <w:rFonts w:ascii="Times New Roman" w:hAnsi="Times New Roman" w:cs="Times New Roman"/>
                <w:sz w:val="24"/>
                <w:szCs w:val="24"/>
                <w:lang w:val="en-US"/>
              </w:rPr>
              <w:t>by</w:t>
            </w:r>
            <w:r w:rsidRPr="00EF6DB8">
              <w:rPr>
                <w:rFonts w:ascii="Times New Roman" w:hAnsi="Times New Roman" w:cs="Times New Roman"/>
                <w:sz w:val="24"/>
                <w:szCs w:val="24"/>
              </w:rPr>
              <w:t xml:space="preserve"> </w:t>
            </w:r>
            <w:r w:rsidRPr="00EF6DB8">
              <w:rPr>
                <w:rFonts w:ascii="Times New Roman" w:hAnsi="Times New Roman" w:cs="Times New Roman"/>
                <w:sz w:val="24"/>
                <w:szCs w:val="24"/>
                <w:lang w:val="en-US"/>
              </w:rPr>
              <w:t>authorized</w:t>
            </w:r>
            <w:r w:rsidRPr="00EF6DB8">
              <w:rPr>
                <w:rFonts w:ascii="Times New Roman" w:hAnsi="Times New Roman" w:cs="Times New Roman"/>
                <w:sz w:val="24"/>
                <w:szCs w:val="24"/>
              </w:rPr>
              <w:t xml:space="preserve"> </w:t>
            </w:r>
            <w:r w:rsidRPr="00EF6DB8">
              <w:rPr>
                <w:rFonts w:ascii="Times New Roman" w:hAnsi="Times New Roman" w:cs="Times New Roman"/>
                <w:sz w:val="24"/>
                <w:szCs w:val="24"/>
                <w:lang w:val="en-US"/>
              </w:rPr>
              <w:t>bodies</w:t>
            </w:r>
            <w:r w:rsidRPr="00EF6DB8">
              <w:rPr>
                <w:rFonts w:ascii="Times New Roman" w:hAnsi="Times New Roman" w:cs="Times New Roman"/>
                <w:sz w:val="24"/>
                <w:szCs w:val="24"/>
              </w:rPr>
              <w:t xml:space="preserve"> </w:t>
            </w:r>
            <w:r w:rsidRPr="00EF6DB8">
              <w:rPr>
                <w:rFonts w:ascii="Times New Roman" w:hAnsi="Times New Roman" w:cs="Times New Roman"/>
                <w:sz w:val="24"/>
                <w:szCs w:val="24"/>
                <w:lang w:val="en-US"/>
              </w:rPr>
              <w:t>of</w:t>
            </w:r>
            <w:r w:rsidRPr="00EF6DB8">
              <w:rPr>
                <w:rFonts w:ascii="Times New Roman" w:hAnsi="Times New Roman" w:cs="Times New Roman"/>
                <w:sz w:val="24"/>
                <w:szCs w:val="24"/>
              </w:rPr>
              <w:t xml:space="preserve"> </w:t>
            </w:r>
            <w:r w:rsidRPr="00EF6DB8">
              <w:rPr>
                <w:rFonts w:ascii="Times New Roman" w:hAnsi="Times New Roman" w:cs="Times New Roman"/>
                <w:sz w:val="24"/>
                <w:szCs w:val="24"/>
                <w:lang w:val="en-US"/>
              </w:rPr>
              <w:t>foreign</w:t>
            </w:r>
            <w:r w:rsidRPr="00EF6DB8">
              <w:rPr>
                <w:rFonts w:ascii="Times New Roman" w:hAnsi="Times New Roman" w:cs="Times New Roman"/>
                <w:sz w:val="24"/>
                <w:szCs w:val="24"/>
              </w:rPr>
              <w:t xml:space="preserve"> </w:t>
            </w:r>
            <w:r w:rsidRPr="00EF6DB8">
              <w:rPr>
                <w:rFonts w:ascii="Times New Roman" w:hAnsi="Times New Roman" w:cs="Times New Roman"/>
                <w:sz w:val="24"/>
                <w:szCs w:val="24"/>
                <w:lang w:val="en-US"/>
              </w:rPr>
              <w:t>states</w:t>
            </w:r>
            <w:r w:rsidRPr="00EF6DB8">
              <w:rPr>
                <w:rFonts w:ascii="Times New Roman" w:hAnsi="Times New Roman" w:cs="Times New Roman"/>
                <w:sz w:val="24"/>
                <w:szCs w:val="24"/>
              </w:rPr>
              <w:t xml:space="preserve">, </w:t>
            </w:r>
            <w:r w:rsidRPr="00EF6DB8">
              <w:rPr>
                <w:rFonts w:ascii="Times New Roman" w:hAnsi="Times New Roman" w:cs="Times New Roman"/>
                <w:sz w:val="24"/>
                <w:szCs w:val="24"/>
                <w:lang w:val="en-US"/>
              </w:rPr>
              <w:t>international</w:t>
            </w:r>
            <w:r w:rsidRPr="00EF6DB8">
              <w:rPr>
                <w:rFonts w:ascii="Times New Roman" w:hAnsi="Times New Roman" w:cs="Times New Roman"/>
                <w:sz w:val="24"/>
                <w:szCs w:val="24"/>
              </w:rPr>
              <w:t xml:space="preserve"> </w:t>
            </w:r>
            <w:r w:rsidRPr="00EF6DB8">
              <w:rPr>
                <w:rFonts w:ascii="Times New Roman" w:hAnsi="Times New Roman" w:cs="Times New Roman"/>
                <w:sz w:val="24"/>
                <w:szCs w:val="24"/>
                <w:lang w:val="en-US"/>
              </w:rPr>
              <w:t>organizations</w:t>
            </w:r>
            <w:r w:rsidRPr="00EF6DB8">
              <w:rPr>
                <w:rFonts w:ascii="Times New Roman" w:hAnsi="Times New Roman" w:cs="Times New Roman"/>
                <w:sz w:val="24"/>
                <w:szCs w:val="24"/>
              </w:rPr>
              <w:t xml:space="preserve">, </w:t>
            </w:r>
            <w:r w:rsidRPr="00EF6DB8">
              <w:rPr>
                <w:rFonts w:ascii="Times New Roman" w:hAnsi="Times New Roman" w:cs="Times New Roman"/>
                <w:sz w:val="24"/>
                <w:szCs w:val="24"/>
                <w:lang w:val="en-US"/>
              </w:rPr>
              <w:t>foreign</w:t>
            </w:r>
            <w:r w:rsidRPr="00EF6DB8">
              <w:rPr>
                <w:rFonts w:ascii="Times New Roman" w:hAnsi="Times New Roman" w:cs="Times New Roman"/>
                <w:sz w:val="24"/>
                <w:szCs w:val="24"/>
              </w:rPr>
              <w:t xml:space="preserve"> </w:t>
            </w:r>
            <w:r w:rsidRPr="00EF6DB8">
              <w:rPr>
                <w:rFonts w:ascii="Times New Roman" w:hAnsi="Times New Roman" w:cs="Times New Roman"/>
                <w:sz w:val="24"/>
                <w:szCs w:val="24"/>
                <w:lang w:val="en-US"/>
              </w:rPr>
              <w:t>financial</w:t>
            </w:r>
            <w:r w:rsidRPr="00EF6DB8">
              <w:rPr>
                <w:rFonts w:ascii="Times New Roman" w:hAnsi="Times New Roman" w:cs="Times New Roman"/>
                <w:sz w:val="24"/>
                <w:szCs w:val="24"/>
              </w:rPr>
              <w:t xml:space="preserve"> </w:t>
            </w:r>
            <w:r w:rsidRPr="00EF6DB8">
              <w:rPr>
                <w:rFonts w:ascii="Times New Roman" w:hAnsi="Times New Roman" w:cs="Times New Roman"/>
                <w:sz w:val="24"/>
                <w:szCs w:val="24"/>
                <w:lang w:val="en-US"/>
              </w:rPr>
              <w:t>institutions</w:t>
            </w:r>
            <w:r w:rsidRPr="00EF6DB8">
              <w:rPr>
                <w:rFonts w:ascii="Times New Roman" w:hAnsi="Times New Roman" w:cs="Times New Roman"/>
                <w:sz w:val="24"/>
                <w:szCs w:val="24"/>
              </w:rPr>
              <w:t xml:space="preserve"> </w:t>
            </w:r>
            <w:r w:rsidRPr="00EF6DB8">
              <w:rPr>
                <w:rFonts w:ascii="Times New Roman" w:hAnsi="Times New Roman" w:cs="Times New Roman"/>
                <w:b/>
                <w:sz w:val="24"/>
                <w:szCs w:val="24"/>
                <w:lang w:val="en-US"/>
              </w:rPr>
              <w:t>in</w:t>
            </w:r>
            <w:r w:rsidRPr="00EF6DB8">
              <w:rPr>
                <w:rFonts w:ascii="Times New Roman" w:hAnsi="Times New Roman" w:cs="Times New Roman"/>
                <w:b/>
                <w:sz w:val="24"/>
                <w:szCs w:val="24"/>
              </w:rPr>
              <w:t xml:space="preserve"> </w:t>
            </w:r>
            <w:r w:rsidRPr="00EF6DB8">
              <w:rPr>
                <w:rFonts w:ascii="Times New Roman" w:hAnsi="Times New Roman" w:cs="Times New Roman"/>
                <w:b/>
                <w:sz w:val="24"/>
                <w:szCs w:val="24"/>
                <w:lang w:val="en-US"/>
              </w:rPr>
              <w:t>respect</w:t>
            </w:r>
            <w:r w:rsidRPr="00EF6DB8">
              <w:rPr>
                <w:rFonts w:ascii="Times New Roman" w:hAnsi="Times New Roman" w:cs="Times New Roman"/>
                <w:b/>
                <w:sz w:val="24"/>
                <w:szCs w:val="24"/>
              </w:rPr>
              <w:t xml:space="preserve"> </w:t>
            </w:r>
            <w:r w:rsidRPr="00EF6DB8">
              <w:rPr>
                <w:rFonts w:ascii="Times New Roman" w:hAnsi="Times New Roman" w:cs="Times New Roman"/>
                <w:b/>
                <w:sz w:val="24"/>
                <w:szCs w:val="24"/>
                <w:lang w:val="en-US"/>
              </w:rPr>
              <w:t>of</w:t>
            </w:r>
            <w:r w:rsidRPr="00EF6DB8">
              <w:rPr>
                <w:rFonts w:ascii="Times New Roman" w:hAnsi="Times New Roman" w:cs="Times New Roman"/>
                <w:b/>
                <w:sz w:val="24"/>
                <w:szCs w:val="24"/>
              </w:rPr>
              <w:t xml:space="preserve"> </w:t>
            </w:r>
            <w:proofErr w:type="gramStart"/>
            <w:r w:rsidRPr="00EF6DB8">
              <w:rPr>
                <w:rFonts w:ascii="Times New Roman" w:hAnsi="Times New Roman" w:cs="Times New Roman"/>
                <w:b/>
                <w:sz w:val="24"/>
                <w:szCs w:val="24"/>
                <w:lang w:val="en-US"/>
              </w:rPr>
              <w:t>the</w:t>
            </w:r>
            <w:r w:rsidRPr="00EF6DB8">
              <w:rPr>
                <w:rFonts w:ascii="Times New Roman" w:hAnsi="Times New Roman" w:cs="Times New Roman"/>
                <w:b/>
                <w:sz w:val="24"/>
                <w:szCs w:val="24"/>
              </w:rPr>
              <w:t xml:space="preserve">  </w:t>
            </w:r>
            <w:r w:rsidRPr="00EF6DB8">
              <w:rPr>
                <w:rFonts w:ascii="Times New Roman" w:hAnsi="Times New Roman" w:cs="Times New Roman"/>
                <w:b/>
                <w:sz w:val="24"/>
                <w:szCs w:val="24"/>
                <w:lang w:val="en-US"/>
              </w:rPr>
              <w:t>territory</w:t>
            </w:r>
            <w:proofErr w:type="gramEnd"/>
            <w:r w:rsidRPr="00EF6DB8">
              <w:rPr>
                <w:rFonts w:ascii="Times New Roman" w:hAnsi="Times New Roman" w:cs="Times New Roman"/>
                <w:b/>
                <w:sz w:val="24"/>
                <w:szCs w:val="24"/>
              </w:rPr>
              <w:t xml:space="preserve"> (</w:t>
            </w:r>
            <w:r w:rsidRPr="00EF6DB8">
              <w:rPr>
                <w:rFonts w:ascii="Times New Roman" w:hAnsi="Times New Roman" w:cs="Times New Roman"/>
                <w:b/>
                <w:sz w:val="24"/>
                <w:szCs w:val="24"/>
                <w:lang w:val="en-US"/>
              </w:rPr>
              <w:t>citizenship</w:t>
            </w:r>
            <w:r w:rsidRPr="00EF6DB8">
              <w:rPr>
                <w:rFonts w:ascii="Times New Roman" w:hAnsi="Times New Roman" w:cs="Times New Roman"/>
                <w:b/>
                <w:sz w:val="24"/>
                <w:szCs w:val="24"/>
              </w:rPr>
              <w:t xml:space="preserve">) </w:t>
            </w:r>
            <w:r w:rsidRPr="00EF6DB8">
              <w:rPr>
                <w:rFonts w:ascii="Times New Roman" w:hAnsi="Times New Roman" w:cs="Times New Roman"/>
                <w:b/>
                <w:sz w:val="24"/>
                <w:szCs w:val="24"/>
                <w:lang w:val="en-US"/>
              </w:rPr>
              <w:t>of</w:t>
            </w:r>
            <w:r w:rsidRPr="00EF6DB8">
              <w:rPr>
                <w:rFonts w:ascii="Times New Roman" w:hAnsi="Times New Roman" w:cs="Times New Roman"/>
                <w:b/>
                <w:sz w:val="24"/>
                <w:szCs w:val="24"/>
              </w:rPr>
              <w:t xml:space="preserve"> </w:t>
            </w:r>
            <w:r w:rsidRPr="00EF6DB8">
              <w:rPr>
                <w:rFonts w:ascii="Times New Roman" w:hAnsi="Times New Roman" w:cs="Times New Roman"/>
                <w:b/>
                <w:sz w:val="24"/>
                <w:szCs w:val="24"/>
                <w:lang w:val="en-US"/>
              </w:rPr>
              <w:t>the</w:t>
            </w:r>
            <w:r w:rsidRPr="00EF6DB8">
              <w:rPr>
                <w:rFonts w:ascii="Times New Roman" w:hAnsi="Times New Roman" w:cs="Times New Roman"/>
                <w:b/>
                <w:sz w:val="24"/>
                <w:szCs w:val="24"/>
              </w:rPr>
              <w:t xml:space="preserve"> </w:t>
            </w:r>
            <w:r w:rsidRPr="00EF6DB8">
              <w:rPr>
                <w:rFonts w:ascii="Times New Roman" w:hAnsi="Times New Roman" w:cs="Times New Roman"/>
                <w:b/>
                <w:sz w:val="24"/>
                <w:szCs w:val="24"/>
                <w:lang w:val="en-US"/>
              </w:rPr>
              <w:t>Holder</w:t>
            </w:r>
            <w:r w:rsidRPr="00EF6DB8">
              <w:rPr>
                <w:rFonts w:ascii="Times New Roman" w:hAnsi="Times New Roman" w:cs="Times New Roman"/>
                <w:b/>
                <w:sz w:val="24"/>
                <w:szCs w:val="24"/>
              </w:rPr>
              <w:t xml:space="preserve"> </w:t>
            </w:r>
            <w:r w:rsidRPr="00EF6DB8">
              <w:rPr>
                <w:rFonts w:ascii="Times New Roman" w:hAnsi="Times New Roman" w:cs="Times New Roman"/>
                <w:b/>
                <w:sz w:val="24"/>
                <w:szCs w:val="24"/>
                <w:lang w:val="en-US"/>
              </w:rPr>
              <w:t>of</w:t>
            </w:r>
            <w:r w:rsidRPr="00EF6DB8">
              <w:rPr>
                <w:rFonts w:ascii="Times New Roman" w:hAnsi="Times New Roman" w:cs="Times New Roman"/>
                <w:b/>
                <w:sz w:val="24"/>
                <w:szCs w:val="24"/>
              </w:rPr>
              <w:t xml:space="preserve"> </w:t>
            </w:r>
            <w:r w:rsidRPr="00EF6DB8">
              <w:rPr>
                <w:rFonts w:ascii="Times New Roman" w:hAnsi="Times New Roman" w:cs="Times New Roman"/>
                <w:b/>
                <w:sz w:val="24"/>
                <w:szCs w:val="24"/>
                <w:lang w:val="en-US"/>
              </w:rPr>
              <w:t>Eurobonds</w:t>
            </w:r>
          </w:p>
          <w:p w:rsidR="00EF6DB8" w:rsidRPr="00EF6DB8" w:rsidRDefault="00EF6DB8" w:rsidP="006C0D45">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EF6DB8">
              <w:rPr>
                <w:rFonts w:ascii="Times New Roman" w:hAnsi="Times New Roman" w:cs="Times New Roman"/>
                <w:sz w:val="24"/>
                <w:szCs w:val="20"/>
              </w:rPr>
              <w:t>Наименование территории регистрации (гражданства) Держателя Еврооблигаций/</w:t>
            </w:r>
            <w:r w:rsidRPr="00EF6DB8">
              <w:rPr>
                <w:rFonts w:ascii="Times New Roman" w:hAnsi="Times New Roman" w:cs="Times New Roman"/>
                <w:i/>
                <w:sz w:val="20"/>
                <w:szCs w:val="20"/>
              </w:rPr>
              <w:t xml:space="preserve"> </w:t>
            </w:r>
            <w:r w:rsidRPr="00EF6DB8">
              <w:rPr>
                <w:rFonts w:ascii="Times New Roman" w:hAnsi="Times New Roman" w:cs="Times New Roman"/>
                <w:i/>
                <w:sz w:val="20"/>
                <w:szCs w:val="20"/>
                <w:lang w:val="en-US"/>
              </w:rPr>
              <w:t>Territory</w:t>
            </w:r>
            <w:r w:rsidRPr="00EF6DB8">
              <w:rPr>
                <w:rFonts w:ascii="Times New Roman" w:hAnsi="Times New Roman" w:cs="Times New Roman"/>
                <w:i/>
                <w:sz w:val="20"/>
                <w:szCs w:val="20"/>
              </w:rPr>
              <w:t xml:space="preserve"> </w:t>
            </w:r>
            <w:r w:rsidRPr="00EF6DB8">
              <w:rPr>
                <w:rFonts w:ascii="Times New Roman" w:hAnsi="Times New Roman" w:cs="Times New Roman"/>
                <w:i/>
                <w:sz w:val="20"/>
                <w:szCs w:val="20"/>
                <w:lang w:val="en-US"/>
              </w:rPr>
              <w:t>of</w:t>
            </w:r>
            <w:r w:rsidRPr="00EF6DB8">
              <w:rPr>
                <w:rFonts w:ascii="Times New Roman" w:hAnsi="Times New Roman" w:cs="Times New Roman"/>
                <w:i/>
                <w:sz w:val="20"/>
                <w:szCs w:val="20"/>
              </w:rPr>
              <w:t xml:space="preserve"> </w:t>
            </w:r>
            <w:r w:rsidRPr="00EF6DB8">
              <w:rPr>
                <w:rFonts w:ascii="Times New Roman" w:hAnsi="Times New Roman" w:cs="Times New Roman"/>
                <w:i/>
                <w:sz w:val="20"/>
                <w:szCs w:val="20"/>
                <w:lang w:val="en-US"/>
              </w:rPr>
              <w:t>registration</w:t>
            </w:r>
            <w:r w:rsidRPr="00EF6DB8">
              <w:rPr>
                <w:rFonts w:ascii="Times New Roman" w:hAnsi="Times New Roman" w:cs="Times New Roman"/>
                <w:i/>
                <w:sz w:val="20"/>
                <w:szCs w:val="20"/>
              </w:rPr>
              <w:t xml:space="preserve"> (</w:t>
            </w:r>
            <w:r w:rsidRPr="00EF6DB8">
              <w:rPr>
                <w:rFonts w:ascii="Times New Roman" w:hAnsi="Times New Roman" w:cs="Times New Roman"/>
                <w:i/>
                <w:sz w:val="20"/>
                <w:szCs w:val="20"/>
                <w:lang w:val="en-US"/>
              </w:rPr>
              <w:t>citizenship</w:t>
            </w:r>
            <w:r w:rsidRPr="00EF6DB8">
              <w:rPr>
                <w:rFonts w:ascii="Times New Roman" w:hAnsi="Times New Roman" w:cs="Times New Roman"/>
                <w:i/>
                <w:sz w:val="20"/>
                <w:szCs w:val="20"/>
              </w:rPr>
              <w:t xml:space="preserve">) </w:t>
            </w:r>
            <w:r w:rsidRPr="00EF6DB8">
              <w:rPr>
                <w:rFonts w:ascii="Times New Roman" w:hAnsi="Times New Roman" w:cs="Times New Roman"/>
                <w:i/>
                <w:sz w:val="20"/>
                <w:szCs w:val="20"/>
                <w:lang w:val="en-US"/>
              </w:rPr>
              <w:t>of</w:t>
            </w:r>
            <w:r w:rsidRPr="00EF6DB8">
              <w:rPr>
                <w:rFonts w:ascii="Times New Roman" w:hAnsi="Times New Roman" w:cs="Times New Roman"/>
                <w:i/>
                <w:sz w:val="20"/>
                <w:szCs w:val="20"/>
              </w:rPr>
              <w:t xml:space="preserve"> </w:t>
            </w:r>
            <w:r w:rsidRPr="00EF6DB8">
              <w:rPr>
                <w:rFonts w:ascii="Times New Roman" w:hAnsi="Times New Roman" w:cs="Times New Roman"/>
                <w:i/>
                <w:sz w:val="20"/>
                <w:szCs w:val="20"/>
                <w:lang w:val="en-US"/>
              </w:rPr>
              <w:t>the</w:t>
            </w:r>
            <w:r w:rsidRPr="00EF6DB8">
              <w:rPr>
                <w:rFonts w:ascii="Times New Roman" w:hAnsi="Times New Roman" w:cs="Times New Roman"/>
                <w:i/>
                <w:sz w:val="20"/>
                <w:szCs w:val="20"/>
              </w:rPr>
              <w:t xml:space="preserve"> </w:t>
            </w:r>
            <w:r w:rsidRPr="00EF6DB8">
              <w:rPr>
                <w:rFonts w:ascii="Times New Roman" w:hAnsi="Times New Roman" w:cs="Times New Roman"/>
                <w:i/>
                <w:sz w:val="20"/>
                <w:szCs w:val="20"/>
                <w:lang w:val="en-US"/>
              </w:rPr>
              <w:t>Holder</w:t>
            </w:r>
            <w:r w:rsidRPr="00EF6DB8">
              <w:rPr>
                <w:rFonts w:ascii="Times New Roman" w:hAnsi="Times New Roman" w:cs="Times New Roman"/>
                <w:i/>
                <w:sz w:val="20"/>
                <w:szCs w:val="20"/>
              </w:rPr>
              <w:t xml:space="preserve"> </w:t>
            </w:r>
            <w:r w:rsidRPr="00EF6DB8">
              <w:rPr>
                <w:rFonts w:ascii="Times New Roman" w:hAnsi="Times New Roman" w:cs="Times New Roman"/>
                <w:i/>
                <w:sz w:val="20"/>
                <w:szCs w:val="20"/>
                <w:lang w:val="en-US"/>
              </w:rPr>
              <w:t>of</w:t>
            </w:r>
            <w:r w:rsidRPr="00EF6DB8">
              <w:rPr>
                <w:rFonts w:ascii="Times New Roman" w:hAnsi="Times New Roman" w:cs="Times New Roman"/>
                <w:i/>
                <w:sz w:val="20"/>
                <w:szCs w:val="20"/>
              </w:rPr>
              <w:t xml:space="preserve"> </w:t>
            </w:r>
            <w:r w:rsidRPr="00EF6DB8">
              <w:rPr>
                <w:rFonts w:ascii="Times New Roman" w:hAnsi="Times New Roman" w:cs="Times New Roman"/>
                <w:i/>
                <w:sz w:val="20"/>
                <w:szCs w:val="20"/>
                <w:lang w:val="en-US"/>
              </w:rPr>
              <w:lastRenderedPageBreak/>
              <w:t>Eurobonds</w:t>
            </w:r>
            <w:r w:rsidRPr="00EF6DB8">
              <w:rPr>
                <w:rFonts w:ascii="Times New Roman" w:hAnsi="Times New Roman" w:cs="Times New Roman"/>
                <w:sz w:val="24"/>
                <w:szCs w:val="20"/>
              </w:rPr>
              <w:t>:</w:t>
            </w:r>
            <w:r w:rsidRPr="00EF6DB8">
              <w:rPr>
                <w:rFonts w:ascii="Times New Roman" w:hAnsi="Times New Roman" w:cs="Times New Roman"/>
                <w:i/>
                <w:sz w:val="24"/>
                <w:szCs w:val="20"/>
              </w:rPr>
              <w:t xml:space="preserve"> </w:t>
            </w:r>
            <w:r w:rsidRPr="00EF6DB8">
              <w:rPr>
                <w:rFonts w:ascii="Times New Roman" w:hAnsi="Times New Roman" w:cs="Times New Roman"/>
                <w:i/>
                <w:sz w:val="20"/>
                <w:szCs w:val="20"/>
              </w:rPr>
              <w:t>_________________________________________________</w:t>
            </w:r>
          </w:p>
          <w:p w:rsidR="00EF6DB8" w:rsidRPr="00EF6DB8" w:rsidRDefault="00EF6DB8" w:rsidP="006C0D45">
            <w:pPr>
              <w:tabs>
                <w:tab w:val="left" w:pos="1134"/>
                <w:tab w:val="left" w:pos="9356"/>
              </w:tabs>
              <w:ind w:right="-1"/>
              <w:jc w:val="both"/>
              <w:rPr>
                <w:rFonts w:ascii="Times New Roman" w:hAnsi="Times New Roman" w:cs="Times New Roman"/>
                <w:sz w:val="24"/>
                <w:szCs w:val="24"/>
              </w:rPr>
            </w:pPr>
            <w:r w:rsidRPr="00EF6DB8">
              <w:rPr>
                <w:rFonts w:ascii="Times New Roman" w:hAnsi="Times New Roman" w:cs="Times New Roman"/>
                <w:i/>
                <w:sz w:val="20"/>
                <w:szCs w:val="20"/>
              </w:rPr>
              <w:t>________________________________________</w:t>
            </w:r>
            <w:r w:rsidRPr="00EF6DB8">
              <w:rPr>
                <w:rFonts w:ascii="Times New Roman" w:hAnsi="Times New Roman" w:cs="Times New Roman"/>
                <w:i/>
                <w:sz w:val="20"/>
                <w:szCs w:val="20"/>
                <w:lang w:val="en-US"/>
              </w:rPr>
              <w:t>________</w:t>
            </w:r>
            <w:r w:rsidRPr="00EF6DB8">
              <w:rPr>
                <w:rFonts w:ascii="Times New Roman" w:hAnsi="Times New Roman" w:cs="Times New Roman"/>
                <w:i/>
                <w:sz w:val="20"/>
                <w:szCs w:val="20"/>
              </w:rPr>
              <w:t>__</w:t>
            </w:r>
          </w:p>
        </w:tc>
      </w:tr>
      <w:tr w:rsidR="00EF6DB8" w:rsidRPr="00EF6DB8" w:rsidTr="006C0D45">
        <w:tc>
          <w:tcPr>
            <w:tcW w:w="878" w:type="dxa"/>
          </w:tcPr>
          <w:p w:rsidR="00EF6DB8" w:rsidRPr="00EF6DB8" w:rsidRDefault="00EF6DB8" w:rsidP="00EF6DB8">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149" w:type="dxa"/>
          </w:tcPr>
          <w:p w:rsidR="00EF6DB8" w:rsidRPr="00EF6DB8" w:rsidRDefault="00EF6DB8" w:rsidP="006C0D45">
            <w:pPr>
              <w:tabs>
                <w:tab w:val="left" w:pos="1134"/>
                <w:tab w:val="left" w:pos="9356"/>
              </w:tabs>
              <w:ind w:right="-1"/>
              <w:jc w:val="both"/>
              <w:rPr>
                <w:rFonts w:ascii="Times New Roman" w:hAnsi="Times New Roman" w:cs="Times New Roman"/>
                <w:sz w:val="24"/>
                <w:szCs w:val="24"/>
              </w:rPr>
            </w:pPr>
            <w:r w:rsidRPr="00EF6DB8">
              <w:rPr>
                <w:rFonts w:ascii="Times New Roman" w:hAnsi="Times New Roman" w:cs="Times New Roman"/>
                <w:sz w:val="24"/>
                <w:szCs w:val="24"/>
              </w:rPr>
              <w:t xml:space="preserve">Наименование иностранного государства/ международной организации/ иностранной финансовой организации, которое ввело Ограничения/ </w:t>
            </w:r>
            <w:proofErr w:type="spellStart"/>
            <w:r w:rsidRPr="00EF6DB8">
              <w:rPr>
                <w:rFonts w:ascii="Times New Roman" w:hAnsi="Times New Roman" w:cs="Times New Roman"/>
                <w:sz w:val="24"/>
                <w:szCs w:val="24"/>
              </w:rPr>
              <w:t>Foreign</w:t>
            </w:r>
            <w:proofErr w:type="spellEnd"/>
            <w:r w:rsidRPr="00EF6DB8">
              <w:rPr>
                <w:rFonts w:ascii="Times New Roman" w:hAnsi="Times New Roman" w:cs="Times New Roman"/>
                <w:sz w:val="24"/>
                <w:szCs w:val="24"/>
              </w:rPr>
              <w:t xml:space="preserve"> </w:t>
            </w:r>
            <w:proofErr w:type="spellStart"/>
            <w:r w:rsidRPr="00EF6DB8">
              <w:rPr>
                <w:rFonts w:ascii="Times New Roman" w:hAnsi="Times New Roman" w:cs="Times New Roman"/>
                <w:sz w:val="24"/>
                <w:szCs w:val="24"/>
              </w:rPr>
              <w:t>state</w:t>
            </w:r>
            <w:proofErr w:type="spellEnd"/>
            <w:r w:rsidRPr="00EF6DB8">
              <w:rPr>
                <w:rFonts w:ascii="Times New Roman" w:hAnsi="Times New Roman" w:cs="Times New Roman"/>
                <w:sz w:val="24"/>
                <w:szCs w:val="24"/>
              </w:rPr>
              <w:t xml:space="preserve">, </w:t>
            </w:r>
            <w:proofErr w:type="spellStart"/>
            <w:r w:rsidRPr="00EF6DB8">
              <w:rPr>
                <w:rFonts w:ascii="Times New Roman" w:hAnsi="Times New Roman" w:cs="Times New Roman"/>
                <w:sz w:val="24"/>
                <w:szCs w:val="24"/>
              </w:rPr>
              <w:t>international</w:t>
            </w:r>
            <w:proofErr w:type="spellEnd"/>
            <w:r w:rsidRPr="00EF6DB8">
              <w:rPr>
                <w:rFonts w:ascii="Times New Roman" w:hAnsi="Times New Roman" w:cs="Times New Roman"/>
                <w:sz w:val="24"/>
                <w:szCs w:val="24"/>
              </w:rPr>
              <w:t xml:space="preserve"> </w:t>
            </w:r>
            <w:proofErr w:type="spellStart"/>
            <w:r w:rsidRPr="00EF6DB8">
              <w:rPr>
                <w:rFonts w:ascii="Times New Roman" w:hAnsi="Times New Roman" w:cs="Times New Roman"/>
                <w:sz w:val="24"/>
                <w:szCs w:val="24"/>
              </w:rPr>
              <w:t>organization</w:t>
            </w:r>
            <w:proofErr w:type="spellEnd"/>
            <w:r w:rsidRPr="00EF6DB8">
              <w:rPr>
                <w:rFonts w:ascii="Times New Roman" w:hAnsi="Times New Roman" w:cs="Times New Roman"/>
                <w:sz w:val="24"/>
                <w:szCs w:val="24"/>
              </w:rPr>
              <w:t xml:space="preserve">, </w:t>
            </w:r>
            <w:proofErr w:type="spellStart"/>
            <w:r w:rsidRPr="00EF6DB8">
              <w:rPr>
                <w:rFonts w:ascii="Times New Roman" w:hAnsi="Times New Roman" w:cs="Times New Roman"/>
                <w:sz w:val="24"/>
                <w:szCs w:val="24"/>
              </w:rPr>
              <w:t>foreign</w:t>
            </w:r>
            <w:proofErr w:type="spellEnd"/>
            <w:r w:rsidRPr="00EF6DB8">
              <w:rPr>
                <w:rFonts w:ascii="Times New Roman" w:hAnsi="Times New Roman" w:cs="Times New Roman"/>
                <w:sz w:val="24"/>
                <w:szCs w:val="24"/>
              </w:rPr>
              <w:t xml:space="preserve"> </w:t>
            </w:r>
            <w:proofErr w:type="spellStart"/>
            <w:r w:rsidRPr="00EF6DB8">
              <w:rPr>
                <w:rFonts w:ascii="Times New Roman" w:hAnsi="Times New Roman" w:cs="Times New Roman"/>
                <w:sz w:val="24"/>
                <w:szCs w:val="24"/>
              </w:rPr>
              <w:t>financial</w:t>
            </w:r>
            <w:proofErr w:type="spellEnd"/>
            <w:r w:rsidRPr="00EF6DB8">
              <w:rPr>
                <w:rFonts w:ascii="Times New Roman" w:hAnsi="Times New Roman" w:cs="Times New Roman"/>
                <w:sz w:val="24"/>
                <w:szCs w:val="24"/>
              </w:rPr>
              <w:t xml:space="preserve"> </w:t>
            </w:r>
            <w:proofErr w:type="spellStart"/>
            <w:r w:rsidRPr="00EF6DB8">
              <w:rPr>
                <w:rFonts w:ascii="Times New Roman" w:hAnsi="Times New Roman" w:cs="Times New Roman"/>
                <w:sz w:val="24"/>
                <w:szCs w:val="24"/>
              </w:rPr>
              <w:t>institution</w:t>
            </w:r>
            <w:proofErr w:type="spellEnd"/>
            <w:r w:rsidRPr="00EF6DB8">
              <w:rPr>
                <w:rFonts w:ascii="Times New Roman" w:hAnsi="Times New Roman" w:cs="Times New Roman"/>
                <w:sz w:val="24"/>
                <w:szCs w:val="24"/>
              </w:rPr>
              <w:t xml:space="preserve"> </w:t>
            </w:r>
            <w:proofErr w:type="spellStart"/>
            <w:r w:rsidRPr="00EF6DB8">
              <w:rPr>
                <w:rFonts w:ascii="Times New Roman" w:hAnsi="Times New Roman" w:cs="Times New Roman"/>
                <w:sz w:val="24"/>
                <w:szCs w:val="24"/>
              </w:rPr>
              <w:t>which</w:t>
            </w:r>
            <w:proofErr w:type="spellEnd"/>
            <w:r w:rsidRPr="00EF6DB8">
              <w:rPr>
                <w:rFonts w:ascii="Times New Roman" w:hAnsi="Times New Roman" w:cs="Times New Roman"/>
                <w:sz w:val="24"/>
                <w:szCs w:val="24"/>
              </w:rPr>
              <w:t xml:space="preserve"> </w:t>
            </w:r>
            <w:proofErr w:type="spellStart"/>
            <w:r w:rsidRPr="00EF6DB8">
              <w:rPr>
                <w:rFonts w:ascii="Times New Roman" w:hAnsi="Times New Roman" w:cs="Times New Roman"/>
                <w:sz w:val="24"/>
                <w:szCs w:val="24"/>
              </w:rPr>
              <w:t>has</w:t>
            </w:r>
            <w:proofErr w:type="spellEnd"/>
            <w:r w:rsidRPr="00EF6DB8">
              <w:rPr>
                <w:rFonts w:ascii="Times New Roman" w:hAnsi="Times New Roman" w:cs="Times New Roman"/>
                <w:sz w:val="24"/>
                <w:szCs w:val="24"/>
              </w:rPr>
              <w:t xml:space="preserve"> </w:t>
            </w:r>
            <w:proofErr w:type="spellStart"/>
            <w:r w:rsidRPr="00EF6DB8">
              <w:rPr>
                <w:rFonts w:ascii="Times New Roman" w:hAnsi="Times New Roman" w:cs="Times New Roman"/>
                <w:sz w:val="24"/>
                <w:szCs w:val="24"/>
              </w:rPr>
              <w:t>imposed</w:t>
            </w:r>
            <w:proofErr w:type="spellEnd"/>
            <w:r w:rsidRPr="00EF6DB8">
              <w:rPr>
                <w:rFonts w:ascii="Times New Roman" w:hAnsi="Times New Roman" w:cs="Times New Roman"/>
                <w:sz w:val="24"/>
                <w:szCs w:val="24"/>
              </w:rPr>
              <w:t xml:space="preserve"> </w:t>
            </w:r>
            <w:proofErr w:type="spellStart"/>
            <w:r w:rsidRPr="00EF6DB8">
              <w:rPr>
                <w:rFonts w:ascii="Times New Roman" w:hAnsi="Times New Roman" w:cs="Times New Roman"/>
                <w:sz w:val="24"/>
                <w:szCs w:val="24"/>
              </w:rPr>
              <w:t>the</w:t>
            </w:r>
            <w:proofErr w:type="spellEnd"/>
            <w:r w:rsidRPr="00EF6DB8">
              <w:rPr>
                <w:rFonts w:ascii="Times New Roman" w:hAnsi="Times New Roman" w:cs="Times New Roman"/>
                <w:sz w:val="24"/>
                <w:szCs w:val="24"/>
              </w:rPr>
              <w:t xml:space="preserve"> </w:t>
            </w:r>
            <w:proofErr w:type="spellStart"/>
            <w:r w:rsidRPr="00EF6DB8">
              <w:rPr>
                <w:rFonts w:ascii="Times New Roman" w:hAnsi="Times New Roman" w:cs="Times New Roman"/>
                <w:sz w:val="24"/>
                <w:szCs w:val="24"/>
              </w:rPr>
              <w:t>Restrictions</w:t>
            </w:r>
            <w:proofErr w:type="spellEnd"/>
          </w:p>
        </w:tc>
        <w:tc>
          <w:tcPr>
            <w:tcW w:w="5216" w:type="dxa"/>
          </w:tcPr>
          <w:p w:rsidR="00EF6DB8" w:rsidRPr="00EF6DB8" w:rsidRDefault="00EF6DB8" w:rsidP="006C0D45">
            <w:pPr>
              <w:tabs>
                <w:tab w:val="left" w:pos="1134"/>
                <w:tab w:val="left" w:pos="9356"/>
              </w:tabs>
              <w:ind w:right="-1"/>
              <w:jc w:val="both"/>
              <w:rPr>
                <w:rFonts w:ascii="Times New Roman" w:hAnsi="Times New Roman" w:cs="Times New Roman"/>
                <w:sz w:val="24"/>
                <w:szCs w:val="24"/>
              </w:rPr>
            </w:pPr>
          </w:p>
        </w:tc>
      </w:tr>
      <w:tr w:rsidR="00EF6DB8" w:rsidRPr="00B71390" w:rsidTr="006C0D45">
        <w:tc>
          <w:tcPr>
            <w:tcW w:w="878" w:type="dxa"/>
          </w:tcPr>
          <w:p w:rsidR="00EF6DB8" w:rsidRPr="00EF6DB8" w:rsidRDefault="00EF6DB8" w:rsidP="00EF6DB8">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149" w:type="dxa"/>
          </w:tcPr>
          <w:p w:rsidR="00EF6DB8" w:rsidRPr="00EF6DB8" w:rsidRDefault="00EF6DB8" w:rsidP="006C0D45">
            <w:pPr>
              <w:tabs>
                <w:tab w:val="left" w:pos="1134"/>
                <w:tab w:val="left" w:pos="9356"/>
              </w:tabs>
              <w:ind w:right="-1"/>
              <w:jc w:val="both"/>
              <w:rPr>
                <w:rFonts w:ascii="Times New Roman" w:hAnsi="Times New Roman" w:cs="Times New Roman"/>
                <w:sz w:val="24"/>
                <w:szCs w:val="24"/>
                <w:lang w:val="en-US"/>
              </w:rPr>
            </w:pPr>
            <w:r w:rsidRPr="00EF6DB8">
              <w:rPr>
                <w:rFonts w:ascii="Times New Roman" w:eastAsia="Calibri" w:hAnsi="Times New Roman" w:cs="Times New Roman"/>
                <w:bCs/>
                <w:snapToGrid w:val="0"/>
                <w:sz w:val="24"/>
                <w:szCs w:val="24"/>
              </w:rPr>
              <w:t>Дата</w:t>
            </w:r>
            <w:r w:rsidRPr="00EF6DB8">
              <w:rPr>
                <w:rFonts w:ascii="Times New Roman" w:eastAsia="Calibri" w:hAnsi="Times New Roman" w:cs="Times New Roman"/>
                <w:bCs/>
                <w:snapToGrid w:val="0"/>
                <w:sz w:val="24"/>
                <w:szCs w:val="24"/>
                <w:lang w:val="en-US"/>
              </w:rPr>
              <w:t xml:space="preserve"> </w:t>
            </w:r>
            <w:r w:rsidRPr="00EF6DB8">
              <w:rPr>
                <w:rFonts w:ascii="Times New Roman" w:eastAsia="Calibri" w:hAnsi="Times New Roman" w:cs="Times New Roman"/>
                <w:bCs/>
                <w:snapToGrid w:val="0"/>
                <w:sz w:val="24"/>
                <w:szCs w:val="24"/>
              </w:rPr>
              <w:t>введения</w:t>
            </w:r>
            <w:r w:rsidRPr="00EF6DB8">
              <w:rPr>
                <w:rFonts w:ascii="Times New Roman" w:eastAsia="Calibri" w:hAnsi="Times New Roman" w:cs="Times New Roman"/>
                <w:bCs/>
                <w:snapToGrid w:val="0"/>
                <w:sz w:val="24"/>
                <w:szCs w:val="24"/>
                <w:lang w:val="en-US"/>
              </w:rPr>
              <w:t xml:space="preserve"> </w:t>
            </w:r>
            <w:r w:rsidRPr="00EF6DB8">
              <w:rPr>
                <w:rFonts w:ascii="Times New Roman" w:eastAsia="Calibri" w:hAnsi="Times New Roman" w:cs="Times New Roman"/>
                <w:bCs/>
                <w:snapToGrid w:val="0"/>
                <w:sz w:val="24"/>
                <w:szCs w:val="24"/>
              </w:rPr>
              <w:t>Ограничения</w:t>
            </w:r>
            <w:r w:rsidRPr="00EF6DB8">
              <w:rPr>
                <w:rFonts w:ascii="Times New Roman" w:eastAsia="Calibri" w:hAnsi="Times New Roman" w:cs="Times New Roman"/>
                <w:bCs/>
                <w:snapToGrid w:val="0"/>
                <w:sz w:val="24"/>
                <w:szCs w:val="24"/>
                <w:lang w:val="en-US"/>
              </w:rPr>
              <w:t xml:space="preserve"> (</w:t>
            </w:r>
            <w:r w:rsidRPr="00EF6DB8">
              <w:rPr>
                <w:rFonts w:ascii="Times New Roman" w:eastAsia="Calibri" w:hAnsi="Times New Roman" w:cs="Times New Roman"/>
                <w:bCs/>
                <w:snapToGrid w:val="0"/>
                <w:sz w:val="24"/>
                <w:szCs w:val="24"/>
              </w:rPr>
              <w:t>с</w:t>
            </w:r>
            <w:r w:rsidRPr="00EF6DB8">
              <w:rPr>
                <w:rFonts w:ascii="Times New Roman" w:eastAsia="Calibri" w:hAnsi="Times New Roman" w:cs="Times New Roman"/>
                <w:bCs/>
                <w:snapToGrid w:val="0"/>
                <w:sz w:val="24"/>
                <w:szCs w:val="24"/>
                <w:lang w:val="en-US"/>
              </w:rPr>
              <w:t xml:space="preserve"> </w:t>
            </w:r>
            <w:r w:rsidRPr="00EF6DB8">
              <w:rPr>
                <w:rFonts w:ascii="Times New Roman" w:eastAsia="Calibri" w:hAnsi="Times New Roman" w:cs="Times New Roman"/>
                <w:bCs/>
                <w:snapToGrid w:val="0"/>
                <w:sz w:val="24"/>
                <w:szCs w:val="24"/>
              </w:rPr>
              <w:t>указанием</w:t>
            </w:r>
            <w:r w:rsidRPr="00EF6DB8">
              <w:rPr>
                <w:rFonts w:ascii="Times New Roman" w:eastAsia="Calibri" w:hAnsi="Times New Roman" w:cs="Times New Roman"/>
                <w:bCs/>
                <w:snapToGrid w:val="0"/>
                <w:sz w:val="24"/>
                <w:szCs w:val="24"/>
                <w:lang w:val="en-US"/>
              </w:rPr>
              <w:t xml:space="preserve"> </w:t>
            </w:r>
            <w:r w:rsidRPr="00EF6DB8">
              <w:rPr>
                <w:rFonts w:ascii="Times New Roman" w:eastAsia="Calibri" w:hAnsi="Times New Roman" w:cs="Times New Roman"/>
                <w:bCs/>
                <w:snapToGrid w:val="0"/>
                <w:sz w:val="24"/>
                <w:szCs w:val="24"/>
              </w:rPr>
              <w:t>даты</w:t>
            </w:r>
            <w:r w:rsidRPr="00EF6DB8">
              <w:rPr>
                <w:rFonts w:ascii="Times New Roman" w:eastAsia="Calibri" w:hAnsi="Times New Roman" w:cs="Times New Roman"/>
                <w:bCs/>
                <w:snapToGrid w:val="0"/>
                <w:sz w:val="24"/>
                <w:szCs w:val="24"/>
                <w:lang w:val="en-US"/>
              </w:rPr>
              <w:t xml:space="preserve"> </w:t>
            </w:r>
            <w:r w:rsidRPr="00EF6DB8">
              <w:rPr>
                <w:rFonts w:ascii="Times New Roman" w:eastAsia="Calibri" w:hAnsi="Times New Roman" w:cs="Times New Roman"/>
                <w:bCs/>
                <w:snapToGrid w:val="0"/>
                <w:sz w:val="24"/>
                <w:szCs w:val="24"/>
              </w:rPr>
              <w:t>и</w:t>
            </w:r>
            <w:r w:rsidRPr="00EF6DB8">
              <w:rPr>
                <w:rFonts w:ascii="Times New Roman" w:eastAsia="Calibri" w:hAnsi="Times New Roman" w:cs="Times New Roman"/>
                <w:bCs/>
                <w:snapToGrid w:val="0"/>
                <w:sz w:val="24"/>
                <w:szCs w:val="24"/>
                <w:lang w:val="en-US"/>
              </w:rPr>
              <w:t xml:space="preserve"> </w:t>
            </w:r>
            <w:r w:rsidRPr="00EF6DB8">
              <w:rPr>
                <w:rFonts w:ascii="Times New Roman" w:eastAsia="Calibri" w:hAnsi="Times New Roman" w:cs="Times New Roman"/>
                <w:bCs/>
                <w:snapToGrid w:val="0"/>
                <w:sz w:val="24"/>
                <w:szCs w:val="24"/>
              </w:rPr>
              <w:t>номера</w:t>
            </w:r>
            <w:r w:rsidRPr="00EF6DB8">
              <w:rPr>
                <w:rFonts w:ascii="Times New Roman" w:eastAsia="Calibri" w:hAnsi="Times New Roman" w:cs="Times New Roman"/>
                <w:bCs/>
                <w:snapToGrid w:val="0"/>
                <w:sz w:val="24"/>
                <w:szCs w:val="24"/>
                <w:lang w:val="en-US"/>
              </w:rPr>
              <w:t xml:space="preserve"> </w:t>
            </w:r>
            <w:r w:rsidRPr="00EF6DB8">
              <w:rPr>
                <w:rFonts w:ascii="Times New Roman" w:eastAsia="Calibri" w:hAnsi="Times New Roman" w:cs="Times New Roman"/>
                <w:bCs/>
                <w:snapToGrid w:val="0"/>
                <w:sz w:val="24"/>
                <w:szCs w:val="24"/>
              </w:rPr>
              <w:t>решения</w:t>
            </w:r>
            <w:r w:rsidRPr="00EF6DB8">
              <w:rPr>
                <w:rFonts w:ascii="Times New Roman" w:eastAsia="Calibri" w:hAnsi="Times New Roman" w:cs="Times New Roman"/>
                <w:bCs/>
                <w:snapToGrid w:val="0"/>
                <w:sz w:val="24"/>
                <w:szCs w:val="24"/>
                <w:lang w:val="en-US"/>
              </w:rPr>
              <w:t xml:space="preserve">, </w:t>
            </w:r>
            <w:r w:rsidRPr="00EF6DB8">
              <w:rPr>
                <w:rFonts w:ascii="Times New Roman" w:eastAsia="Calibri" w:hAnsi="Times New Roman" w:cs="Times New Roman"/>
                <w:bCs/>
                <w:snapToGrid w:val="0"/>
                <w:sz w:val="24"/>
                <w:szCs w:val="24"/>
              </w:rPr>
              <w:t>если</w:t>
            </w:r>
            <w:r w:rsidRPr="00EF6DB8">
              <w:rPr>
                <w:rFonts w:ascii="Times New Roman" w:eastAsia="Calibri" w:hAnsi="Times New Roman" w:cs="Times New Roman"/>
                <w:bCs/>
                <w:snapToGrid w:val="0"/>
                <w:sz w:val="24"/>
                <w:szCs w:val="24"/>
                <w:lang w:val="en-US"/>
              </w:rPr>
              <w:t xml:space="preserve"> </w:t>
            </w:r>
            <w:r w:rsidRPr="00EF6DB8">
              <w:rPr>
                <w:rFonts w:ascii="Times New Roman" w:eastAsia="Calibri" w:hAnsi="Times New Roman" w:cs="Times New Roman"/>
                <w:bCs/>
                <w:snapToGrid w:val="0"/>
                <w:sz w:val="24"/>
                <w:szCs w:val="24"/>
              </w:rPr>
              <w:t>применимо</w:t>
            </w:r>
            <w:r w:rsidRPr="00EF6DB8">
              <w:rPr>
                <w:rFonts w:ascii="Times New Roman" w:eastAsia="Calibri" w:hAnsi="Times New Roman" w:cs="Times New Roman"/>
                <w:bCs/>
                <w:snapToGrid w:val="0"/>
                <w:sz w:val="24"/>
                <w:szCs w:val="24"/>
                <w:lang w:val="en-US"/>
              </w:rPr>
              <w:t>)/The date of introduction of the Restriction (</w:t>
            </w:r>
            <w:r w:rsidRPr="00EF6DB8">
              <w:rPr>
                <w:rFonts w:ascii="Times New Roman" w:eastAsia="Calibri" w:hAnsi="Times New Roman" w:cs="Times New Roman"/>
                <w:snapToGrid w:val="0"/>
                <w:sz w:val="24"/>
                <w:lang w:val="en-GB"/>
              </w:rPr>
              <w:t>indicating the date of the decision and its number, if applicable)</w:t>
            </w:r>
          </w:p>
        </w:tc>
        <w:tc>
          <w:tcPr>
            <w:tcW w:w="5216" w:type="dxa"/>
          </w:tcPr>
          <w:p w:rsidR="00EF6DB8" w:rsidRPr="00EF6DB8" w:rsidRDefault="00EF6DB8" w:rsidP="006C0D45">
            <w:pPr>
              <w:tabs>
                <w:tab w:val="left" w:pos="1134"/>
                <w:tab w:val="left" w:pos="9356"/>
              </w:tabs>
              <w:ind w:right="-1"/>
              <w:jc w:val="both"/>
              <w:rPr>
                <w:rFonts w:ascii="Times New Roman" w:hAnsi="Times New Roman" w:cs="Times New Roman"/>
                <w:sz w:val="24"/>
                <w:szCs w:val="24"/>
                <w:lang w:val="en-US"/>
              </w:rPr>
            </w:pPr>
          </w:p>
        </w:tc>
      </w:tr>
      <w:tr w:rsidR="00EF6DB8" w:rsidRPr="00B71390" w:rsidTr="006C0D45">
        <w:tc>
          <w:tcPr>
            <w:tcW w:w="878" w:type="dxa"/>
          </w:tcPr>
          <w:p w:rsidR="00EF6DB8" w:rsidRPr="00EF6DB8" w:rsidRDefault="00EF6DB8" w:rsidP="00EF6DB8">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149" w:type="dxa"/>
          </w:tcPr>
          <w:p w:rsidR="00EF6DB8" w:rsidRPr="00EF6DB8" w:rsidRDefault="00EF6DB8" w:rsidP="006C0D45">
            <w:pPr>
              <w:tabs>
                <w:tab w:val="left" w:pos="1134"/>
                <w:tab w:val="left" w:pos="9356"/>
              </w:tabs>
              <w:ind w:right="-1"/>
              <w:jc w:val="both"/>
              <w:rPr>
                <w:rFonts w:ascii="Times New Roman" w:hAnsi="Times New Roman" w:cs="Times New Roman"/>
                <w:sz w:val="24"/>
                <w:szCs w:val="24"/>
                <w:lang w:val="en-US"/>
              </w:rPr>
            </w:pPr>
            <w:r w:rsidRPr="00EF6DB8">
              <w:rPr>
                <w:rFonts w:ascii="Times New Roman" w:eastAsia="Calibri" w:hAnsi="Times New Roman" w:cs="Times New Roman"/>
                <w:bCs/>
                <w:snapToGrid w:val="0"/>
                <w:sz w:val="24"/>
                <w:szCs w:val="24"/>
              </w:rPr>
              <w:t>Ссылки</w:t>
            </w:r>
            <w:r w:rsidRPr="00EF6DB8">
              <w:rPr>
                <w:rFonts w:ascii="Times New Roman" w:eastAsia="Calibri" w:hAnsi="Times New Roman" w:cs="Times New Roman"/>
                <w:bCs/>
                <w:snapToGrid w:val="0"/>
                <w:sz w:val="24"/>
                <w:szCs w:val="24"/>
                <w:lang w:val="en-US"/>
              </w:rPr>
              <w:t xml:space="preserve"> </w:t>
            </w:r>
            <w:r w:rsidRPr="00EF6DB8">
              <w:rPr>
                <w:rFonts w:ascii="Times New Roman" w:eastAsia="Calibri" w:hAnsi="Times New Roman" w:cs="Times New Roman"/>
                <w:bCs/>
                <w:snapToGrid w:val="0"/>
                <w:sz w:val="24"/>
                <w:szCs w:val="24"/>
              </w:rPr>
              <w:t>на</w:t>
            </w:r>
            <w:r w:rsidRPr="00EF6DB8">
              <w:rPr>
                <w:rFonts w:ascii="Times New Roman" w:eastAsia="Calibri" w:hAnsi="Times New Roman" w:cs="Times New Roman"/>
                <w:bCs/>
                <w:snapToGrid w:val="0"/>
                <w:sz w:val="24"/>
                <w:szCs w:val="24"/>
                <w:lang w:val="en-US"/>
              </w:rPr>
              <w:t xml:space="preserve"> </w:t>
            </w:r>
            <w:r w:rsidRPr="00EF6DB8">
              <w:rPr>
                <w:rFonts w:ascii="Times New Roman" w:eastAsia="Calibri" w:hAnsi="Times New Roman" w:cs="Times New Roman"/>
                <w:bCs/>
                <w:snapToGrid w:val="0"/>
                <w:sz w:val="24"/>
                <w:szCs w:val="24"/>
              </w:rPr>
              <w:t>официальный</w:t>
            </w:r>
            <w:r w:rsidRPr="00EF6DB8">
              <w:rPr>
                <w:rFonts w:ascii="Times New Roman" w:eastAsia="Calibri" w:hAnsi="Times New Roman" w:cs="Times New Roman"/>
                <w:bCs/>
                <w:snapToGrid w:val="0"/>
                <w:sz w:val="24"/>
                <w:szCs w:val="24"/>
                <w:lang w:val="en-US"/>
              </w:rPr>
              <w:t xml:space="preserve"> </w:t>
            </w:r>
            <w:r w:rsidRPr="00EF6DB8">
              <w:rPr>
                <w:rFonts w:ascii="Times New Roman" w:eastAsia="Calibri" w:hAnsi="Times New Roman" w:cs="Times New Roman"/>
                <w:bCs/>
                <w:snapToGrid w:val="0"/>
                <w:sz w:val="24"/>
                <w:szCs w:val="24"/>
              </w:rPr>
              <w:t>источник</w:t>
            </w:r>
            <w:r w:rsidRPr="00EF6DB8">
              <w:rPr>
                <w:rFonts w:ascii="Times New Roman" w:eastAsia="Calibri" w:hAnsi="Times New Roman" w:cs="Times New Roman"/>
                <w:bCs/>
                <w:snapToGrid w:val="0"/>
                <w:sz w:val="24"/>
                <w:szCs w:val="24"/>
                <w:lang w:val="en-US"/>
              </w:rPr>
              <w:t xml:space="preserve"> </w:t>
            </w:r>
            <w:r w:rsidRPr="00EF6DB8">
              <w:rPr>
                <w:rFonts w:ascii="Times New Roman" w:eastAsia="Calibri" w:hAnsi="Times New Roman" w:cs="Times New Roman"/>
                <w:bCs/>
                <w:snapToGrid w:val="0"/>
                <w:sz w:val="24"/>
                <w:szCs w:val="24"/>
              </w:rPr>
              <w:t>и</w:t>
            </w:r>
            <w:r w:rsidRPr="00EF6DB8">
              <w:rPr>
                <w:rFonts w:ascii="Times New Roman" w:eastAsia="Calibri" w:hAnsi="Times New Roman" w:cs="Times New Roman"/>
                <w:bCs/>
                <w:snapToGrid w:val="0"/>
                <w:sz w:val="24"/>
                <w:szCs w:val="24"/>
                <w:lang w:val="en-US"/>
              </w:rPr>
              <w:t xml:space="preserve"> (</w:t>
            </w:r>
            <w:r w:rsidRPr="00EF6DB8">
              <w:rPr>
                <w:rFonts w:ascii="Times New Roman" w:eastAsia="Calibri" w:hAnsi="Times New Roman" w:cs="Times New Roman"/>
                <w:bCs/>
                <w:snapToGrid w:val="0"/>
                <w:sz w:val="24"/>
                <w:szCs w:val="24"/>
              </w:rPr>
              <w:t>или</w:t>
            </w:r>
            <w:r w:rsidRPr="00EF6DB8">
              <w:rPr>
                <w:rFonts w:ascii="Times New Roman" w:eastAsia="Calibri" w:hAnsi="Times New Roman" w:cs="Times New Roman"/>
                <w:bCs/>
                <w:snapToGrid w:val="0"/>
                <w:sz w:val="24"/>
                <w:szCs w:val="24"/>
                <w:lang w:val="en-US"/>
              </w:rPr>
              <w:t xml:space="preserve">) </w:t>
            </w:r>
            <w:r w:rsidRPr="00EF6DB8">
              <w:rPr>
                <w:rFonts w:ascii="Times New Roman" w:eastAsia="Calibri" w:hAnsi="Times New Roman" w:cs="Times New Roman"/>
                <w:bCs/>
                <w:snapToGrid w:val="0"/>
                <w:sz w:val="24"/>
                <w:szCs w:val="24"/>
              </w:rPr>
              <w:t>официальный</w:t>
            </w:r>
            <w:r w:rsidRPr="00EF6DB8">
              <w:rPr>
                <w:rFonts w:ascii="Times New Roman" w:eastAsia="Calibri" w:hAnsi="Times New Roman" w:cs="Times New Roman"/>
                <w:bCs/>
                <w:snapToGrid w:val="0"/>
                <w:sz w:val="24"/>
                <w:szCs w:val="24"/>
                <w:lang w:val="en-US"/>
              </w:rPr>
              <w:t xml:space="preserve"> </w:t>
            </w:r>
            <w:r w:rsidRPr="00EF6DB8">
              <w:rPr>
                <w:rFonts w:ascii="Times New Roman" w:eastAsia="Calibri" w:hAnsi="Times New Roman" w:cs="Times New Roman"/>
                <w:bCs/>
                <w:snapToGrid w:val="0"/>
                <w:sz w:val="24"/>
                <w:szCs w:val="24"/>
              </w:rPr>
              <w:t>сайт</w:t>
            </w:r>
            <w:r w:rsidRPr="00EF6DB8">
              <w:rPr>
                <w:rFonts w:ascii="Times New Roman" w:eastAsia="Calibri" w:hAnsi="Times New Roman" w:cs="Times New Roman"/>
                <w:bCs/>
                <w:snapToGrid w:val="0"/>
                <w:sz w:val="24"/>
                <w:szCs w:val="24"/>
                <w:lang w:val="en-US"/>
              </w:rPr>
              <w:t xml:space="preserve"> </w:t>
            </w:r>
            <w:r w:rsidRPr="00EF6DB8">
              <w:rPr>
                <w:rFonts w:ascii="Times New Roman" w:eastAsia="Calibri" w:hAnsi="Times New Roman" w:cs="Times New Roman"/>
                <w:bCs/>
                <w:snapToGrid w:val="0"/>
                <w:sz w:val="24"/>
                <w:szCs w:val="24"/>
              </w:rPr>
              <w:t>органа</w:t>
            </w:r>
            <w:r w:rsidRPr="00EF6DB8">
              <w:rPr>
                <w:rFonts w:ascii="Times New Roman" w:eastAsia="Calibri" w:hAnsi="Times New Roman" w:cs="Times New Roman"/>
                <w:bCs/>
                <w:snapToGrid w:val="0"/>
                <w:sz w:val="24"/>
                <w:szCs w:val="24"/>
                <w:lang w:val="en-US"/>
              </w:rPr>
              <w:t xml:space="preserve">/ </w:t>
            </w:r>
            <w:r w:rsidRPr="00EF6DB8">
              <w:rPr>
                <w:rFonts w:ascii="Times New Roman" w:eastAsia="Calibri" w:hAnsi="Times New Roman" w:cs="Times New Roman"/>
                <w:bCs/>
                <w:snapToGrid w:val="0"/>
                <w:sz w:val="24"/>
                <w:szCs w:val="24"/>
              </w:rPr>
              <w:t>организации</w:t>
            </w:r>
            <w:r w:rsidRPr="00EF6DB8">
              <w:rPr>
                <w:rFonts w:ascii="Times New Roman" w:eastAsia="Calibri" w:hAnsi="Times New Roman" w:cs="Times New Roman"/>
                <w:bCs/>
                <w:snapToGrid w:val="0"/>
                <w:sz w:val="24"/>
                <w:szCs w:val="24"/>
                <w:lang w:val="en-US"/>
              </w:rPr>
              <w:t xml:space="preserve">, </w:t>
            </w:r>
            <w:r w:rsidRPr="00EF6DB8">
              <w:rPr>
                <w:rFonts w:ascii="Times New Roman" w:eastAsia="Calibri" w:hAnsi="Times New Roman" w:cs="Times New Roman"/>
                <w:bCs/>
                <w:snapToGrid w:val="0"/>
                <w:sz w:val="24"/>
                <w:szCs w:val="24"/>
              </w:rPr>
              <w:t>принявшего</w:t>
            </w:r>
            <w:r w:rsidRPr="00EF6DB8">
              <w:rPr>
                <w:rFonts w:ascii="Times New Roman" w:eastAsia="Calibri" w:hAnsi="Times New Roman" w:cs="Times New Roman"/>
                <w:bCs/>
                <w:snapToGrid w:val="0"/>
                <w:sz w:val="24"/>
                <w:szCs w:val="24"/>
                <w:lang w:val="en-US"/>
              </w:rPr>
              <w:t xml:space="preserve"> </w:t>
            </w:r>
            <w:r w:rsidRPr="00EF6DB8">
              <w:rPr>
                <w:rFonts w:ascii="Times New Roman" w:eastAsia="Calibri" w:hAnsi="Times New Roman" w:cs="Times New Roman"/>
                <w:bCs/>
                <w:snapToGrid w:val="0"/>
                <w:sz w:val="24"/>
                <w:szCs w:val="24"/>
              </w:rPr>
              <w:t>решение</w:t>
            </w:r>
            <w:r w:rsidRPr="00EF6DB8">
              <w:rPr>
                <w:rFonts w:ascii="Times New Roman" w:eastAsia="Calibri" w:hAnsi="Times New Roman" w:cs="Times New Roman"/>
                <w:bCs/>
                <w:snapToGrid w:val="0"/>
                <w:sz w:val="24"/>
                <w:szCs w:val="24"/>
                <w:lang w:val="en-US"/>
              </w:rPr>
              <w:t xml:space="preserve"> </w:t>
            </w:r>
            <w:r w:rsidRPr="00EF6DB8">
              <w:rPr>
                <w:rFonts w:ascii="Times New Roman" w:eastAsia="Calibri" w:hAnsi="Times New Roman" w:cs="Times New Roman"/>
                <w:bCs/>
                <w:snapToGrid w:val="0"/>
                <w:sz w:val="24"/>
                <w:szCs w:val="24"/>
              </w:rPr>
              <w:t>о</w:t>
            </w:r>
            <w:r w:rsidRPr="00EF6DB8">
              <w:rPr>
                <w:rFonts w:ascii="Times New Roman" w:eastAsia="Calibri" w:hAnsi="Times New Roman" w:cs="Times New Roman"/>
                <w:bCs/>
                <w:snapToGrid w:val="0"/>
                <w:sz w:val="24"/>
                <w:szCs w:val="24"/>
                <w:lang w:val="en-US"/>
              </w:rPr>
              <w:t xml:space="preserve"> </w:t>
            </w:r>
            <w:r w:rsidRPr="00EF6DB8">
              <w:rPr>
                <w:rFonts w:ascii="Times New Roman" w:eastAsia="Calibri" w:hAnsi="Times New Roman" w:cs="Times New Roman"/>
                <w:bCs/>
                <w:snapToGrid w:val="0"/>
                <w:sz w:val="24"/>
                <w:szCs w:val="24"/>
              </w:rPr>
              <w:t>введении</w:t>
            </w:r>
            <w:r w:rsidRPr="00EF6DB8">
              <w:rPr>
                <w:rFonts w:ascii="Times New Roman" w:eastAsia="Calibri" w:hAnsi="Times New Roman" w:cs="Times New Roman"/>
                <w:bCs/>
                <w:snapToGrid w:val="0"/>
                <w:sz w:val="24"/>
                <w:szCs w:val="24"/>
                <w:lang w:val="en-US"/>
              </w:rPr>
              <w:t xml:space="preserve"> </w:t>
            </w:r>
            <w:r w:rsidRPr="00EF6DB8">
              <w:rPr>
                <w:rFonts w:ascii="Times New Roman" w:eastAsia="Calibri" w:hAnsi="Times New Roman" w:cs="Times New Roman"/>
                <w:bCs/>
                <w:snapToGrid w:val="0"/>
                <w:sz w:val="24"/>
                <w:szCs w:val="24"/>
              </w:rPr>
              <w:t>Ограничений</w:t>
            </w:r>
            <w:r w:rsidRPr="00EF6DB8">
              <w:rPr>
                <w:rFonts w:ascii="Times New Roman" w:eastAsia="Calibri" w:hAnsi="Times New Roman" w:cs="Times New Roman"/>
                <w:bCs/>
                <w:snapToGrid w:val="0"/>
                <w:sz w:val="24"/>
                <w:szCs w:val="24"/>
                <w:lang w:val="en-US"/>
              </w:rPr>
              <w:t xml:space="preserve">/ </w:t>
            </w:r>
            <w:r w:rsidRPr="00EF6DB8">
              <w:rPr>
                <w:rFonts w:ascii="Times New Roman" w:eastAsia="Calibri" w:hAnsi="Times New Roman" w:cs="Times New Roman"/>
                <w:snapToGrid w:val="0"/>
                <w:sz w:val="24"/>
                <w:lang w:val="en-GB"/>
              </w:rPr>
              <w:t>Reference to the official source and/or official website of the body/organisation which took the decision to impose the Restrictions</w:t>
            </w:r>
          </w:p>
        </w:tc>
        <w:tc>
          <w:tcPr>
            <w:tcW w:w="5216" w:type="dxa"/>
          </w:tcPr>
          <w:p w:rsidR="00EF6DB8" w:rsidRPr="00EF6DB8" w:rsidRDefault="00EF6DB8" w:rsidP="006C0D45">
            <w:pPr>
              <w:tabs>
                <w:tab w:val="left" w:pos="1134"/>
                <w:tab w:val="left" w:pos="9356"/>
              </w:tabs>
              <w:ind w:right="-1"/>
              <w:jc w:val="both"/>
              <w:rPr>
                <w:rFonts w:ascii="Times New Roman" w:hAnsi="Times New Roman" w:cs="Times New Roman"/>
                <w:sz w:val="24"/>
                <w:szCs w:val="24"/>
                <w:lang w:val="en-US"/>
              </w:rPr>
            </w:pPr>
          </w:p>
        </w:tc>
      </w:tr>
      <w:tr w:rsidR="00EF6DB8" w:rsidRPr="00B71390" w:rsidTr="006C0D45">
        <w:tc>
          <w:tcPr>
            <w:tcW w:w="9243" w:type="dxa"/>
            <w:gridSpan w:val="3"/>
          </w:tcPr>
          <w:p w:rsidR="00EF6DB8" w:rsidRPr="00EF6DB8" w:rsidRDefault="00EF6DB8" w:rsidP="006C0D45">
            <w:pPr>
              <w:tabs>
                <w:tab w:val="left" w:pos="1134"/>
                <w:tab w:val="left" w:pos="9356"/>
              </w:tabs>
              <w:ind w:right="-1"/>
              <w:jc w:val="both"/>
              <w:rPr>
                <w:rFonts w:ascii="Times New Roman" w:hAnsi="Times New Roman" w:cs="Times New Roman"/>
                <w:b/>
                <w:sz w:val="24"/>
                <w:szCs w:val="24"/>
              </w:rPr>
            </w:pPr>
            <w:r w:rsidRPr="00EF6DB8">
              <w:rPr>
                <w:rFonts w:ascii="Times New Roman" w:hAnsi="Times New Roman" w:cs="Times New Roman"/>
                <w:b/>
                <w:sz w:val="24"/>
                <w:szCs w:val="24"/>
              </w:rPr>
              <w:t xml:space="preserve">При предоставлении документов, идентифицирующих Держателя Еврооблигаций, в порядке, предусмотренном пунктом </w:t>
            </w:r>
            <w:r w:rsidRPr="00EF6DB8">
              <w:rPr>
                <w:rFonts w:ascii="Times New Roman" w:hAnsi="Times New Roman" w:cs="Times New Roman"/>
                <w:b/>
                <w:sz w:val="24"/>
                <w:szCs w:val="24"/>
              </w:rPr>
              <w:fldChar w:fldCharType="begin"/>
            </w:r>
            <w:r w:rsidRPr="00EF6DB8">
              <w:rPr>
                <w:rFonts w:ascii="Times New Roman" w:hAnsi="Times New Roman" w:cs="Times New Roman"/>
                <w:b/>
                <w:sz w:val="24"/>
                <w:szCs w:val="24"/>
              </w:rPr>
              <w:instrText xml:space="preserve"> REF _Ref113009598 \r \h  \* MERGEFORMAT </w:instrText>
            </w:r>
            <w:r w:rsidRPr="00EF6DB8">
              <w:rPr>
                <w:rFonts w:ascii="Times New Roman" w:hAnsi="Times New Roman" w:cs="Times New Roman"/>
                <w:b/>
                <w:sz w:val="24"/>
                <w:szCs w:val="24"/>
              </w:rPr>
            </w:r>
            <w:r w:rsidRPr="00EF6DB8">
              <w:rPr>
                <w:rFonts w:ascii="Times New Roman" w:hAnsi="Times New Roman" w:cs="Times New Roman"/>
                <w:b/>
                <w:sz w:val="24"/>
                <w:szCs w:val="24"/>
              </w:rPr>
              <w:fldChar w:fldCharType="separate"/>
            </w:r>
            <w:r w:rsidRPr="00EF6DB8">
              <w:rPr>
                <w:rFonts w:ascii="Times New Roman" w:hAnsi="Times New Roman" w:cs="Times New Roman"/>
                <w:b/>
                <w:sz w:val="24"/>
                <w:szCs w:val="24"/>
              </w:rPr>
              <w:t>2.8</w:t>
            </w:r>
            <w:r w:rsidRPr="00EF6DB8">
              <w:rPr>
                <w:rFonts w:ascii="Times New Roman" w:hAnsi="Times New Roman" w:cs="Times New Roman"/>
                <w:b/>
                <w:sz w:val="24"/>
                <w:szCs w:val="24"/>
              </w:rPr>
              <w:fldChar w:fldCharType="end"/>
            </w:r>
            <w:r w:rsidRPr="00EF6DB8">
              <w:rPr>
                <w:rFonts w:ascii="Times New Roman" w:hAnsi="Times New Roman" w:cs="Times New Roman"/>
                <w:b/>
                <w:sz w:val="24"/>
                <w:szCs w:val="24"/>
              </w:rPr>
              <w:t xml:space="preserve"> раздела 2 Перечня/</w:t>
            </w:r>
          </w:p>
          <w:p w:rsidR="00EF6DB8" w:rsidRPr="00EF6DB8" w:rsidRDefault="00EF6DB8" w:rsidP="006C0D45">
            <w:pPr>
              <w:tabs>
                <w:tab w:val="left" w:pos="1134"/>
                <w:tab w:val="left" w:pos="9356"/>
              </w:tabs>
              <w:ind w:right="-1"/>
              <w:jc w:val="both"/>
              <w:rPr>
                <w:rFonts w:ascii="Times New Roman" w:hAnsi="Times New Roman" w:cs="Times New Roman"/>
                <w:sz w:val="24"/>
                <w:szCs w:val="24"/>
                <w:lang w:val="en-US"/>
              </w:rPr>
            </w:pPr>
            <w:r w:rsidRPr="00EF6DB8">
              <w:rPr>
                <w:rFonts w:ascii="Times New Roman" w:hAnsi="Times New Roman"/>
                <w:b/>
                <w:sz w:val="24"/>
                <w:lang w:val="en-US"/>
              </w:rPr>
              <w:t xml:space="preserve">If documents identifying the Holder are provided in the manner prescribed in paragraph </w:t>
            </w:r>
            <w:r w:rsidRPr="00EF6DB8">
              <w:rPr>
                <w:rFonts w:ascii="Times New Roman" w:hAnsi="Times New Roman" w:cs="Times New Roman"/>
                <w:b/>
                <w:sz w:val="24"/>
              </w:rPr>
              <w:fldChar w:fldCharType="begin"/>
            </w:r>
            <w:r w:rsidRPr="00EF6DB8">
              <w:rPr>
                <w:rFonts w:ascii="Times New Roman" w:hAnsi="Times New Roman" w:cs="Times New Roman"/>
                <w:b/>
                <w:sz w:val="24"/>
                <w:lang w:val="en-US"/>
              </w:rPr>
              <w:instrText xml:space="preserve"> REF _Ref113009598 \r \h  \* MERGEFORMAT </w:instrText>
            </w:r>
            <w:r w:rsidRPr="00EF6DB8">
              <w:rPr>
                <w:rFonts w:ascii="Times New Roman" w:hAnsi="Times New Roman" w:cs="Times New Roman"/>
                <w:b/>
                <w:sz w:val="24"/>
              </w:rPr>
            </w:r>
            <w:r w:rsidRPr="00EF6DB8">
              <w:rPr>
                <w:rFonts w:ascii="Times New Roman" w:hAnsi="Times New Roman" w:cs="Times New Roman"/>
                <w:b/>
                <w:sz w:val="24"/>
              </w:rPr>
              <w:fldChar w:fldCharType="separate"/>
            </w:r>
            <w:r w:rsidRPr="00EF6DB8">
              <w:rPr>
                <w:rFonts w:ascii="Times New Roman" w:hAnsi="Times New Roman" w:cs="Times New Roman"/>
                <w:b/>
                <w:sz w:val="24"/>
                <w:lang w:val="en-US"/>
              </w:rPr>
              <w:t>2.8</w:t>
            </w:r>
            <w:r w:rsidRPr="00EF6DB8">
              <w:rPr>
                <w:rFonts w:ascii="Times New Roman" w:hAnsi="Times New Roman" w:cs="Times New Roman"/>
                <w:b/>
                <w:sz w:val="24"/>
              </w:rPr>
              <w:fldChar w:fldCharType="end"/>
            </w:r>
            <w:r w:rsidRPr="00EF6DB8">
              <w:rPr>
                <w:rFonts w:ascii="Times New Roman" w:hAnsi="Times New Roman" w:cs="Times New Roman"/>
                <w:b/>
                <w:sz w:val="24"/>
                <w:lang w:val="en-US"/>
              </w:rPr>
              <w:t xml:space="preserve"> </w:t>
            </w:r>
            <w:r w:rsidRPr="00EF6DB8">
              <w:rPr>
                <w:rFonts w:ascii="Times New Roman" w:hAnsi="Times New Roman"/>
                <w:b/>
                <w:sz w:val="24"/>
                <w:lang w:val="en-US"/>
              </w:rPr>
              <w:t xml:space="preserve"> chapter 2 of the List</w:t>
            </w:r>
          </w:p>
        </w:tc>
      </w:tr>
      <w:tr w:rsidR="00EF6DB8" w:rsidRPr="00EF6DB8" w:rsidTr="006C0D45">
        <w:tc>
          <w:tcPr>
            <w:tcW w:w="878" w:type="dxa"/>
          </w:tcPr>
          <w:p w:rsidR="00EF6DB8" w:rsidRPr="00EF6DB8" w:rsidRDefault="00EF6DB8" w:rsidP="00EF6DB8">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149" w:type="dxa"/>
          </w:tcPr>
          <w:p w:rsidR="00EF6DB8" w:rsidRPr="00EF6DB8" w:rsidRDefault="00EF6DB8" w:rsidP="006C0D45">
            <w:pPr>
              <w:tabs>
                <w:tab w:val="left" w:pos="1134"/>
                <w:tab w:val="left" w:pos="9356"/>
              </w:tabs>
              <w:ind w:right="-1"/>
              <w:jc w:val="both"/>
              <w:rPr>
                <w:rFonts w:ascii="Times New Roman" w:hAnsi="Times New Roman" w:cs="Times New Roman"/>
                <w:sz w:val="24"/>
                <w:szCs w:val="24"/>
              </w:rPr>
            </w:pPr>
            <w:r w:rsidRPr="00EF6DB8">
              <w:rPr>
                <w:rFonts w:ascii="Times New Roman" w:hAnsi="Times New Roman" w:cs="Times New Roman"/>
                <w:sz w:val="24"/>
                <w:szCs w:val="24"/>
              </w:rPr>
              <w:t xml:space="preserve">Документы, идентифицирующие Держателя Еврооблигаций, предоставлены в НРД менее 1 (одного) года назад, </w:t>
            </w:r>
            <w:r w:rsidRPr="00EF6DB8">
              <w:rPr>
                <w:rFonts w:ascii="Times New Roman" w:hAnsi="Times New Roman" w:cs="Times New Roman"/>
                <w:sz w:val="24"/>
                <w:szCs w:val="24"/>
              </w:rPr>
              <w:lastRenderedPageBreak/>
              <w:t>изменения в указанных документах (в том числе в соответствующих Анкетах) отсутствуют/</w:t>
            </w:r>
          </w:p>
          <w:p w:rsidR="00EF6DB8" w:rsidRPr="00EF6DB8" w:rsidRDefault="00EF6DB8" w:rsidP="006C0D45">
            <w:pPr>
              <w:tabs>
                <w:tab w:val="left" w:pos="1134"/>
                <w:tab w:val="left" w:pos="9356"/>
              </w:tabs>
              <w:ind w:right="-1"/>
              <w:jc w:val="both"/>
              <w:rPr>
                <w:rFonts w:ascii="Times New Roman" w:hAnsi="Times New Roman" w:cs="Times New Roman"/>
                <w:sz w:val="24"/>
                <w:szCs w:val="24"/>
                <w:lang w:val="en-US"/>
              </w:rPr>
            </w:pPr>
            <w:r w:rsidRPr="00EF6DB8">
              <w:rPr>
                <w:rFonts w:ascii="Times New Roman" w:hAnsi="Times New Roman"/>
                <w:sz w:val="24"/>
                <w:lang w:val="en-US"/>
              </w:rPr>
              <w:t>Documents identifying the Holder were submitted to NSD less than 1 (one) year ago, and no changes have occurred (including the relevant Details Forms)</w:t>
            </w:r>
          </w:p>
        </w:tc>
        <w:tc>
          <w:tcPr>
            <w:tcW w:w="5216" w:type="dxa"/>
          </w:tcPr>
          <w:p w:rsidR="00EF6DB8" w:rsidRPr="00EF6DB8" w:rsidRDefault="00EF6DB8" w:rsidP="00EF6DB8">
            <w:pPr>
              <w:pStyle w:val="a7"/>
              <w:numPr>
                <w:ilvl w:val="0"/>
                <w:numId w:val="2"/>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sidRPr="00EF6DB8">
              <w:rPr>
                <w:rFonts w:ascii="Times New Roman" w:hAnsi="Times New Roman" w:cs="Times New Roman"/>
                <w:sz w:val="24"/>
                <w:szCs w:val="24"/>
              </w:rPr>
              <w:lastRenderedPageBreak/>
              <w:t>ДА</w:t>
            </w:r>
            <w:r w:rsidRPr="00EF6DB8">
              <w:rPr>
                <w:rFonts w:ascii="Times New Roman" w:hAnsi="Times New Roman" w:cs="Times New Roman"/>
                <w:sz w:val="24"/>
                <w:szCs w:val="24"/>
                <w:lang w:val="en-US"/>
              </w:rPr>
              <w:t>/</w:t>
            </w:r>
            <w:r w:rsidRPr="00EF6DB8">
              <w:rPr>
                <w:rFonts w:ascii="Times New Roman" w:hAnsi="Times New Roman"/>
                <w:sz w:val="24"/>
              </w:rPr>
              <w:t xml:space="preserve"> YES</w:t>
            </w:r>
          </w:p>
          <w:p w:rsidR="00EF6DB8" w:rsidRPr="00EF6DB8" w:rsidRDefault="00EF6DB8" w:rsidP="006C0D45">
            <w:pPr>
              <w:tabs>
                <w:tab w:val="left" w:pos="1134"/>
                <w:tab w:val="left" w:pos="9356"/>
              </w:tabs>
              <w:ind w:right="-1"/>
              <w:jc w:val="both"/>
              <w:rPr>
                <w:rFonts w:ascii="Times New Roman" w:hAnsi="Times New Roman" w:cs="Times New Roman"/>
                <w:sz w:val="24"/>
                <w:szCs w:val="24"/>
              </w:rPr>
            </w:pPr>
          </w:p>
        </w:tc>
      </w:tr>
      <w:tr w:rsidR="00EF6DB8" w:rsidRPr="00EF6DB8" w:rsidTr="006C0D45">
        <w:tc>
          <w:tcPr>
            <w:tcW w:w="9243" w:type="dxa"/>
            <w:gridSpan w:val="3"/>
          </w:tcPr>
          <w:p w:rsidR="00EF6DB8" w:rsidRPr="00EF6DB8" w:rsidRDefault="00EF6DB8" w:rsidP="006C0D45">
            <w:pPr>
              <w:tabs>
                <w:tab w:val="left" w:pos="67"/>
                <w:tab w:val="left" w:pos="1134"/>
                <w:tab w:val="left" w:pos="9356"/>
              </w:tabs>
              <w:ind w:right="-1"/>
              <w:jc w:val="both"/>
              <w:rPr>
                <w:rFonts w:ascii="Times New Roman" w:hAnsi="Times New Roman" w:cs="Times New Roman"/>
                <w:sz w:val="24"/>
                <w:szCs w:val="24"/>
              </w:rPr>
            </w:pPr>
            <w:r w:rsidRPr="00EF6DB8">
              <w:rPr>
                <w:rFonts w:ascii="Times New Roman" w:hAnsi="Times New Roman" w:cs="Times New Roman"/>
                <w:b/>
                <w:sz w:val="24"/>
                <w:szCs w:val="24"/>
              </w:rPr>
              <w:t xml:space="preserve">Держатель является иностранной структурой, относящейся к схемам коллективного инвестирования/ </w:t>
            </w:r>
            <w:r w:rsidRPr="00EF6DB8">
              <w:rPr>
                <w:rFonts w:ascii="Times New Roman" w:hAnsi="Times New Roman" w:cs="Times New Roman"/>
                <w:sz w:val="24"/>
                <w:szCs w:val="24"/>
                <w:lang w:val="en-US"/>
              </w:rPr>
              <w:t>The</w:t>
            </w:r>
            <w:r w:rsidRPr="00EF6DB8">
              <w:rPr>
                <w:rFonts w:ascii="Times New Roman" w:hAnsi="Times New Roman" w:cs="Times New Roman"/>
                <w:sz w:val="24"/>
                <w:szCs w:val="24"/>
              </w:rPr>
              <w:t xml:space="preserve"> Н</w:t>
            </w:r>
            <w:r w:rsidRPr="00EF6DB8">
              <w:rPr>
                <w:rFonts w:ascii="Times New Roman" w:hAnsi="Times New Roman" w:cs="Times New Roman"/>
                <w:sz w:val="24"/>
                <w:szCs w:val="24"/>
                <w:lang w:val="en-US"/>
              </w:rPr>
              <w:t>older</w:t>
            </w:r>
            <w:r w:rsidRPr="00EF6DB8">
              <w:rPr>
                <w:rFonts w:ascii="Times New Roman" w:hAnsi="Times New Roman" w:cs="Times New Roman"/>
                <w:sz w:val="24"/>
                <w:szCs w:val="24"/>
              </w:rPr>
              <w:t xml:space="preserve"> </w:t>
            </w:r>
            <w:r w:rsidRPr="00EF6DB8">
              <w:rPr>
                <w:rFonts w:ascii="Times New Roman" w:hAnsi="Times New Roman" w:cs="Times New Roman"/>
                <w:sz w:val="24"/>
                <w:szCs w:val="24"/>
                <w:lang w:val="en-US"/>
              </w:rPr>
              <w:t>is</w:t>
            </w:r>
            <w:r w:rsidRPr="00EF6DB8">
              <w:rPr>
                <w:rFonts w:ascii="Times New Roman" w:hAnsi="Times New Roman" w:cs="Times New Roman"/>
                <w:sz w:val="24"/>
                <w:szCs w:val="24"/>
              </w:rPr>
              <w:t xml:space="preserve"> </w:t>
            </w:r>
            <w:r w:rsidRPr="00EF6DB8">
              <w:rPr>
                <w:rFonts w:ascii="Times New Roman" w:hAnsi="Times New Roman" w:cs="Times New Roman"/>
                <w:sz w:val="24"/>
                <w:szCs w:val="24"/>
                <w:lang w:val="en-US"/>
              </w:rPr>
              <w:t>a</w:t>
            </w:r>
            <w:r w:rsidRPr="00EF6DB8">
              <w:rPr>
                <w:rFonts w:ascii="Times New Roman" w:hAnsi="Times New Roman" w:cs="Times New Roman"/>
                <w:sz w:val="24"/>
                <w:szCs w:val="24"/>
              </w:rPr>
              <w:t xml:space="preserve"> </w:t>
            </w:r>
            <w:r w:rsidRPr="00EF6DB8">
              <w:rPr>
                <w:rFonts w:ascii="Times New Roman" w:hAnsi="Times New Roman" w:cs="Times New Roman"/>
                <w:sz w:val="24"/>
                <w:szCs w:val="24"/>
                <w:lang w:val="en-US"/>
              </w:rPr>
              <w:t>foreign</w:t>
            </w:r>
            <w:r w:rsidRPr="00EF6DB8">
              <w:rPr>
                <w:rFonts w:ascii="Times New Roman" w:hAnsi="Times New Roman" w:cs="Times New Roman"/>
                <w:sz w:val="24"/>
                <w:szCs w:val="24"/>
              </w:rPr>
              <w:t xml:space="preserve"> </w:t>
            </w:r>
            <w:r w:rsidRPr="00EF6DB8">
              <w:rPr>
                <w:rFonts w:ascii="Times New Roman" w:hAnsi="Times New Roman" w:cs="Times New Roman"/>
                <w:sz w:val="24"/>
                <w:szCs w:val="24"/>
                <w:lang w:val="en-US"/>
              </w:rPr>
              <w:t>structure</w:t>
            </w:r>
            <w:r w:rsidRPr="00EF6DB8">
              <w:rPr>
                <w:rFonts w:ascii="Times New Roman" w:hAnsi="Times New Roman" w:cs="Times New Roman"/>
                <w:sz w:val="24"/>
                <w:szCs w:val="24"/>
              </w:rPr>
              <w:t xml:space="preserve"> </w:t>
            </w:r>
            <w:r w:rsidRPr="00EF6DB8">
              <w:rPr>
                <w:rFonts w:ascii="Times New Roman" w:hAnsi="Times New Roman" w:cs="Times New Roman"/>
                <w:sz w:val="24"/>
                <w:szCs w:val="24"/>
                <w:lang w:val="en-US"/>
              </w:rPr>
              <w:t>which</w:t>
            </w:r>
            <w:r w:rsidRPr="00EF6DB8">
              <w:rPr>
                <w:rFonts w:ascii="Times New Roman" w:hAnsi="Times New Roman" w:cs="Times New Roman"/>
                <w:sz w:val="24"/>
                <w:szCs w:val="24"/>
              </w:rPr>
              <w:t xml:space="preserve"> </w:t>
            </w:r>
            <w:r w:rsidRPr="00EF6DB8">
              <w:rPr>
                <w:rFonts w:ascii="Times New Roman" w:hAnsi="Times New Roman" w:cs="Times New Roman"/>
                <w:sz w:val="24"/>
                <w:szCs w:val="24"/>
                <w:lang w:val="en-US"/>
              </w:rPr>
              <w:t>relates</w:t>
            </w:r>
            <w:r w:rsidRPr="00EF6DB8">
              <w:rPr>
                <w:rFonts w:ascii="Times New Roman" w:hAnsi="Times New Roman" w:cs="Times New Roman"/>
                <w:sz w:val="24"/>
                <w:szCs w:val="24"/>
              </w:rPr>
              <w:t xml:space="preserve"> </w:t>
            </w:r>
            <w:r w:rsidRPr="00EF6DB8">
              <w:rPr>
                <w:rFonts w:ascii="Times New Roman" w:hAnsi="Times New Roman" w:cs="Times New Roman"/>
                <w:sz w:val="24"/>
                <w:szCs w:val="24"/>
                <w:lang w:val="en-US"/>
              </w:rPr>
              <w:t>to</w:t>
            </w:r>
            <w:r w:rsidRPr="00EF6DB8">
              <w:rPr>
                <w:rFonts w:ascii="Times New Roman" w:hAnsi="Times New Roman" w:cs="Times New Roman"/>
                <w:sz w:val="24"/>
                <w:szCs w:val="24"/>
              </w:rPr>
              <w:t xml:space="preserve"> </w:t>
            </w:r>
            <w:r w:rsidRPr="00EF6DB8">
              <w:rPr>
                <w:rFonts w:ascii="Times New Roman" w:hAnsi="Times New Roman" w:cs="Times New Roman"/>
                <w:sz w:val="24"/>
                <w:szCs w:val="24"/>
                <w:lang w:val="en-US"/>
              </w:rPr>
              <w:t>the</w:t>
            </w:r>
            <w:r w:rsidRPr="00EF6DB8">
              <w:rPr>
                <w:rFonts w:ascii="Times New Roman" w:hAnsi="Times New Roman" w:cs="Times New Roman"/>
                <w:sz w:val="24"/>
                <w:szCs w:val="24"/>
              </w:rPr>
              <w:t xml:space="preserve"> </w:t>
            </w:r>
            <w:r w:rsidRPr="00EF6DB8">
              <w:rPr>
                <w:rFonts w:ascii="Times New Roman" w:hAnsi="Times New Roman" w:cs="Times New Roman"/>
                <w:sz w:val="24"/>
                <w:szCs w:val="24"/>
                <w:lang w:val="en-US"/>
              </w:rPr>
              <w:t>collective</w:t>
            </w:r>
            <w:r w:rsidRPr="00EF6DB8">
              <w:rPr>
                <w:rFonts w:ascii="Times New Roman" w:hAnsi="Times New Roman" w:cs="Times New Roman"/>
                <w:sz w:val="24"/>
                <w:szCs w:val="24"/>
              </w:rPr>
              <w:t xml:space="preserve"> </w:t>
            </w:r>
            <w:r w:rsidRPr="00EF6DB8">
              <w:rPr>
                <w:rFonts w:ascii="Times New Roman" w:hAnsi="Times New Roman" w:cs="Times New Roman"/>
                <w:sz w:val="24"/>
                <w:szCs w:val="24"/>
                <w:lang w:val="en-US"/>
              </w:rPr>
              <w:t>investment </w:t>
            </w:r>
            <w:r w:rsidRPr="00EF6DB8">
              <w:rPr>
                <w:rFonts w:ascii="Times New Roman" w:hAnsi="Times New Roman" w:cs="Times New Roman"/>
                <w:sz w:val="24"/>
                <w:szCs w:val="24"/>
              </w:rPr>
              <w:t xml:space="preserve"> </w:t>
            </w:r>
            <w:r w:rsidRPr="00EF6DB8">
              <w:rPr>
                <w:rFonts w:ascii="Times New Roman" w:hAnsi="Times New Roman" w:cs="Times New Roman"/>
                <w:sz w:val="24"/>
                <w:szCs w:val="24"/>
                <w:lang w:val="en-US"/>
              </w:rPr>
              <w:t>schemes</w:t>
            </w:r>
          </w:p>
        </w:tc>
      </w:tr>
      <w:tr w:rsidR="00EF6DB8" w:rsidRPr="00EF6DB8" w:rsidTr="006C0D45">
        <w:tc>
          <w:tcPr>
            <w:tcW w:w="878" w:type="dxa"/>
          </w:tcPr>
          <w:p w:rsidR="00EF6DB8" w:rsidRPr="00EF6DB8" w:rsidRDefault="00EF6DB8" w:rsidP="00EF6DB8">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149" w:type="dxa"/>
          </w:tcPr>
          <w:p w:rsidR="00EF6DB8" w:rsidRPr="00EF6DB8" w:rsidRDefault="00EF6DB8" w:rsidP="006C0D45">
            <w:pPr>
              <w:tabs>
                <w:tab w:val="left" w:pos="1134"/>
                <w:tab w:val="left" w:pos="9356"/>
              </w:tabs>
              <w:ind w:right="-1"/>
              <w:jc w:val="both"/>
              <w:rPr>
                <w:rFonts w:ascii="Times New Roman" w:hAnsi="Times New Roman" w:cs="Times New Roman"/>
                <w:sz w:val="24"/>
                <w:szCs w:val="24"/>
              </w:rPr>
            </w:pPr>
            <w:r w:rsidRPr="00EF6DB8">
              <w:rPr>
                <w:rFonts w:ascii="Times New Roman" w:hAnsi="Times New Roman" w:cs="Times New Roman"/>
                <w:sz w:val="24"/>
                <w:szCs w:val="24"/>
              </w:rPr>
              <w:t>Возможные значения</w:t>
            </w:r>
            <w:r w:rsidRPr="00EF6DB8">
              <w:rPr>
                <w:rFonts w:ascii="Times New Roman" w:hAnsi="Times New Roman" w:cs="Times New Roman"/>
                <w:sz w:val="24"/>
                <w:szCs w:val="24"/>
                <w:lang w:val="en-US"/>
              </w:rPr>
              <w:t>/ Possible answers</w:t>
            </w:r>
          </w:p>
        </w:tc>
        <w:tc>
          <w:tcPr>
            <w:tcW w:w="5216" w:type="dxa"/>
          </w:tcPr>
          <w:p w:rsidR="00EF6DB8" w:rsidRPr="00EF6DB8" w:rsidRDefault="00EF6DB8" w:rsidP="00EF6DB8">
            <w:pPr>
              <w:pStyle w:val="a7"/>
              <w:numPr>
                <w:ilvl w:val="0"/>
                <w:numId w:val="2"/>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sidRPr="00EF6DB8">
              <w:rPr>
                <w:rFonts w:ascii="Times New Roman" w:hAnsi="Times New Roman" w:cs="Times New Roman"/>
                <w:sz w:val="24"/>
                <w:szCs w:val="24"/>
              </w:rPr>
              <w:t>ДА</w:t>
            </w:r>
            <w:r w:rsidRPr="00EF6DB8">
              <w:rPr>
                <w:rFonts w:ascii="Times New Roman" w:hAnsi="Times New Roman" w:cs="Times New Roman"/>
                <w:sz w:val="24"/>
                <w:szCs w:val="24"/>
                <w:lang w:val="en-US"/>
              </w:rPr>
              <w:t>/</w:t>
            </w:r>
            <w:r w:rsidRPr="00EF6DB8">
              <w:rPr>
                <w:rFonts w:ascii="Times New Roman" w:hAnsi="Times New Roman"/>
                <w:sz w:val="24"/>
              </w:rPr>
              <w:t xml:space="preserve"> YES</w:t>
            </w:r>
          </w:p>
          <w:p w:rsidR="00EF6DB8" w:rsidRPr="00EF6DB8" w:rsidRDefault="00EF6DB8" w:rsidP="00EF6DB8">
            <w:pPr>
              <w:pStyle w:val="a7"/>
              <w:numPr>
                <w:ilvl w:val="0"/>
                <w:numId w:val="2"/>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sidRPr="00EF6DB8">
              <w:rPr>
                <w:rFonts w:ascii="Times New Roman" w:hAnsi="Times New Roman" w:cs="Times New Roman"/>
                <w:sz w:val="24"/>
                <w:szCs w:val="24"/>
              </w:rPr>
              <w:t>НЕТ</w:t>
            </w:r>
            <w:r w:rsidRPr="00EF6DB8">
              <w:rPr>
                <w:rFonts w:ascii="Times New Roman" w:hAnsi="Times New Roman" w:cs="Times New Roman"/>
                <w:sz w:val="24"/>
                <w:szCs w:val="24"/>
                <w:lang w:val="en-US"/>
              </w:rPr>
              <w:t>/</w:t>
            </w:r>
            <w:r w:rsidRPr="00EF6DB8">
              <w:rPr>
                <w:rFonts w:ascii="Times New Roman" w:hAnsi="Times New Roman" w:cs="Times New Roman"/>
                <w:sz w:val="24"/>
                <w:szCs w:val="24"/>
              </w:rPr>
              <w:t xml:space="preserve"> NO</w:t>
            </w:r>
          </w:p>
        </w:tc>
      </w:tr>
      <w:tr w:rsidR="00EF6DB8" w:rsidRPr="00B71390" w:rsidTr="006C0D45">
        <w:tc>
          <w:tcPr>
            <w:tcW w:w="9243" w:type="dxa"/>
            <w:gridSpan w:val="3"/>
          </w:tcPr>
          <w:p w:rsidR="00EF6DB8" w:rsidRPr="00EF6DB8" w:rsidRDefault="00EF6DB8" w:rsidP="006C0D45">
            <w:pPr>
              <w:tabs>
                <w:tab w:val="left" w:pos="67"/>
                <w:tab w:val="left" w:pos="1134"/>
                <w:tab w:val="left" w:pos="9356"/>
              </w:tabs>
              <w:ind w:right="-1"/>
              <w:jc w:val="both"/>
              <w:rPr>
                <w:rFonts w:ascii="Times New Roman" w:hAnsi="Times New Roman" w:cs="Times New Roman"/>
                <w:sz w:val="24"/>
                <w:szCs w:val="24"/>
                <w:lang w:val="en-US"/>
              </w:rPr>
            </w:pPr>
            <w:r w:rsidRPr="00EF6DB8">
              <w:rPr>
                <w:rFonts w:ascii="Times New Roman" w:hAnsi="Times New Roman" w:cs="Times New Roman"/>
                <w:b/>
                <w:sz w:val="24"/>
                <w:szCs w:val="24"/>
              </w:rPr>
              <w:t>При</w:t>
            </w:r>
            <w:r w:rsidRPr="00EF6DB8">
              <w:rPr>
                <w:rFonts w:ascii="Times New Roman" w:hAnsi="Times New Roman" w:cs="Times New Roman"/>
                <w:b/>
                <w:sz w:val="24"/>
                <w:szCs w:val="24"/>
                <w:lang w:val="en-US"/>
              </w:rPr>
              <w:t xml:space="preserve"> </w:t>
            </w:r>
            <w:r w:rsidRPr="00EF6DB8">
              <w:rPr>
                <w:rFonts w:ascii="Times New Roman" w:hAnsi="Times New Roman" w:cs="Times New Roman"/>
                <w:b/>
                <w:sz w:val="24"/>
                <w:szCs w:val="24"/>
              </w:rPr>
              <w:t>предоставлении</w:t>
            </w:r>
            <w:r w:rsidRPr="00EF6DB8">
              <w:rPr>
                <w:rFonts w:ascii="Times New Roman" w:hAnsi="Times New Roman" w:cs="Times New Roman"/>
                <w:b/>
                <w:sz w:val="24"/>
                <w:szCs w:val="24"/>
                <w:lang w:val="en-US"/>
              </w:rPr>
              <w:t xml:space="preserve"> </w:t>
            </w:r>
            <w:r w:rsidRPr="00EF6DB8">
              <w:rPr>
                <w:rFonts w:ascii="Times New Roman" w:hAnsi="Times New Roman" w:cs="Times New Roman"/>
                <w:b/>
                <w:sz w:val="24"/>
                <w:szCs w:val="24"/>
              </w:rPr>
              <w:t>Держателем</w:t>
            </w:r>
            <w:r w:rsidRPr="00EF6DB8">
              <w:rPr>
                <w:rFonts w:ascii="Times New Roman" w:hAnsi="Times New Roman" w:cs="Times New Roman"/>
                <w:b/>
                <w:sz w:val="24"/>
                <w:szCs w:val="24"/>
                <w:lang w:val="en-US"/>
              </w:rPr>
              <w:t xml:space="preserve"> </w:t>
            </w:r>
            <w:r w:rsidRPr="00EF6DB8">
              <w:rPr>
                <w:rFonts w:ascii="Times New Roman" w:hAnsi="Times New Roman" w:cs="Times New Roman"/>
                <w:b/>
                <w:sz w:val="24"/>
                <w:szCs w:val="24"/>
              </w:rPr>
              <w:t>Еврооблигаций</w:t>
            </w:r>
            <w:r w:rsidRPr="00EF6DB8">
              <w:rPr>
                <w:rFonts w:ascii="Times New Roman" w:hAnsi="Times New Roman" w:cs="Times New Roman"/>
                <w:b/>
                <w:sz w:val="24"/>
                <w:szCs w:val="24"/>
                <w:lang w:val="en-US"/>
              </w:rPr>
              <w:t xml:space="preserve"> </w:t>
            </w:r>
            <w:r w:rsidRPr="00EF6DB8">
              <w:rPr>
                <w:rFonts w:ascii="Times New Roman" w:hAnsi="Times New Roman" w:cs="Times New Roman"/>
                <w:b/>
                <w:sz w:val="24"/>
                <w:szCs w:val="24"/>
              </w:rPr>
              <w:t>документов</w:t>
            </w:r>
            <w:r w:rsidRPr="00EF6DB8">
              <w:rPr>
                <w:rFonts w:ascii="Times New Roman" w:hAnsi="Times New Roman" w:cs="Times New Roman"/>
                <w:b/>
                <w:sz w:val="24"/>
                <w:szCs w:val="24"/>
                <w:lang w:val="en-US"/>
              </w:rPr>
              <w:t xml:space="preserve"> </w:t>
            </w:r>
            <w:r w:rsidRPr="00EF6DB8">
              <w:rPr>
                <w:rFonts w:ascii="Times New Roman" w:hAnsi="Times New Roman" w:cs="Times New Roman"/>
                <w:b/>
                <w:sz w:val="24"/>
                <w:szCs w:val="24"/>
              </w:rPr>
              <w:t>до</w:t>
            </w:r>
            <w:r w:rsidRPr="00EF6DB8">
              <w:rPr>
                <w:rFonts w:ascii="Times New Roman" w:hAnsi="Times New Roman" w:cs="Times New Roman"/>
                <w:b/>
                <w:sz w:val="24"/>
                <w:szCs w:val="24"/>
                <w:lang w:val="en-US"/>
              </w:rPr>
              <w:t xml:space="preserve"> </w:t>
            </w:r>
            <w:r w:rsidRPr="00EF6DB8">
              <w:rPr>
                <w:rFonts w:ascii="Times New Roman" w:hAnsi="Times New Roman" w:cs="Times New Roman"/>
                <w:b/>
                <w:sz w:val="24"/>
                <w:szCs w:val="24"/>
              </w:rPr>
              <w:t>вступления</w:t>
            </w:r>
            <w:r w:rsidRPr="00EF6DB8">
              <w:rPr>
                <w:rFonts w:ascii="Times New Roman" w:hAnsi="Times New Roman" w:cs="Times New Roman"/>
                <w:b/>
                <w:sz w:val="24"/>
                <w:szCs w:val="24"/>
                <w:lang w:val="en-US"/>
              </w:rPr>
              <w:t xml:space="preserve"> </w:t>
            </w:r>
            <w:r w:rsidRPr="00EF6DB8">
              <w:rPr>
                <w:rFonts w:ascii="Times New Roman" w:hAnsi="Times New Roman" w:cs="Times New Roman"/>
                <w:b/>
                <w:sz w:val="24"/>
                <w:szCs w:val="24"/>
              </w:rPr>
              <w:t>в</w:t>
            </w:r>
            <w:r w:rsidRPr="00EF6DB8">
              <w:rPr>
                <w:rFonts w:ascii="Times New Roman" w:hAnsi="Times New Roman" w:cs="Times New Roman"/>
                <w:b/>
                <w:sz w:val="24"/>
                <w:szCs w:val="24"/>
                <w:lang w:val="en-US"/>
              </w:rPr>
              <w:t xml:space="preserve"> </w:t>
            </w:r>
            <w:r w:rsidRPr="00EF6DB8">
              <w:rPr>
                <w:rFonts w:ascii="Times New Roman" w:hAnsi="Times New Roman" w:cs="Times New Roman"/>
                <w:b/>
                <w:sz w:val="24"/>
                <w:szCs w:val="24"/>
              </w:rPr>
              <w:t>силу</w:t>
            </w:r>
            <w:r w:rsidRPr="00EF6DB8">
              <w:rPr>
                <w:rFonts w:ascii="Times New Roman" w:hAnsi="Times New Roman" w:cs="Times New Roman"/>
                <w:b/>
                <w:sz w:val="24"/>
                <w:szCs w:val="24"/>
                <w:lang w:val="en-US"/>
              </w:rPr>
              <w:t xml:space="preserve"> </w:t>
            </w:r>
            <w:r w:rsidRPr="00EF6DB8">
              <w:rPr>
                <w:rFonts w:ascii="Times New Roman" w:hAnsi="Times New Roman" w:cs="Times New Roman"/>
                <w:b/>
                <w:sz w:val="24"/>
                <w:szCs w:val="24"/>
              </w:rPr>
              <w:t>Приказа</w:t>
            </w:r>
            <w:r w:rsidRPr="00EF6DB8">
              <w:rPr>
                <w:rFonts w:ascii="Times New Roman" w:hAnsi="Times New Roman" w:cs="Times New Roman"/>
                <w:b/>
                <w:sz w:val="24"/>
                <w:szCs w:val="24"/>
                <w:lang w:val="en-US"/>
              </w:rPr>
              <w:t>/ If the documents were submitted by the Holder before  the Order No. 415 of the Ministry of Finance of Russia came into effect</w:t>
            </w:r>
          </w:p>
        </w:tc>
      </w:tr>
      <w:tr w:rsidR="00EF6DB8" w:rsidRPr="00EF6DB8" w:rsidTr="006C0D45">
        <w:tc>
          <w:tcPr>
            <w:tcW w:w="878" w:type="dxa"/>
          </w:tcPr>
          <w:p w:rsidR="00EF6DB8" w:rsidRPr="00EF6DB8" w:rsidDel="0009745B" w:rsidRDefault="00B71390" w:rsidP="006C0D45">
            <w:pPr>
              <w:tabs>
                <w:tab w:val="left" w:pos="1134"/>
                <w:tab w:val="left" w:pos="9356"/>
              </w:tabs>
              <w:ind w:left="360" w:right="-1"/>
              <w:jc w:val="both"/>
              <w:rPr>
                <w:rFonts w:ascii="Times New Roman" w:hAnsi="Times New Roman" w:cs="Times New Roman"/>
                <w:sz w:val="24"/>
                <w:szCs w:val="24"/>
              </w:rPr>
            </w:pPr>
            <w:r>
              <w:rPr>
                <w:rFonts w:ascii="Times New Roman" w:hAnsi="Times New Roman" w:cs="Times New Roman"/>
                <w:sz w:val="24"/>
                <w:szCs w:val="24"/>
              </w:rPr>
              <w:t>27</w:t>
            </w:r>
            <w:bookmarkStart w:id="0" w:name="_GoBack"/>
            <w:bookmarkEnd w:id="0"/>
            <w:r w:rsidR="00EF6DB8" w:rsidRPr="00EF6DB8">
              <w:rPr>
                <w:rFonts w:ascii="Times New Roman" w:hAnsi="Times New Roman" w:cs="Times New Roman"/>
                <w:sz w:val="24"/>
                <w:szCs w:val="24"/>
              </w:rPr>
              <w:t>.</w:t>
            </w:r>
          </w:p>
        </w:tc>
        <w:tc>
          <w:tcPr>
            <w:tcW w:w="3149" w:type="dxa"/>
          </w:tcPr>
          <w:p w:rsidR="00EF6DB8" w:rsidRPr="00EF6DB8" w:rsidRDefault="00EF6DB8" w:rsidP="006C0D45">
            <w:pPr>
              <w:tabs>
                <w:tab w:val="left" w:pos="1134"/>
                <w:tab w:val="left" w:pos="9356"/>
              </w:tabs>
              <w:ind w:right="-1"/>
              <w:jc w:val="both"/>
              <w:rPr>
                <w:rFonts w:ascii="Times New Roman" w:hAnsi="Times New Roman" w:cs="Times New Roman"/>
                <w:sz w:val="24"/>
                <w:szCs w:val="24"/>
                <w:lang w:val="en-US"/>
              </w:rPr>
            </w:pPr>
            <w:r w:rsidRPr="00EF6DB8">
              <w:rPr>
                <w:rFonts w:ascii="Times New Roman" w:hAnsi="Times New Roman" w:cs="Times New Roman"/>
                <w:sz w:val="24"/>
                <w:szCs w:val="24"/>
              </w:rPr>
              <w:t>Документы</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для</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выплаты</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были</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предоставлены</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в</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НРД</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до</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вступления</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в</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силу</w:t>
            </w:r>
            <w:r w:rsidRPr="00EF6DB8">
              <w:rPr>
                <w:rFonts w:ascii="Times New Roman" w:hAnsi="Times New Roman" w:cs="Times New Roman"/>
                <w:sz w:val="24"/>
                <w:szCs w:val="24"/>
                <w:lang w:val="en-US"/>
              </w:rPr>
              <w:t xml:space="preserve">  </w:t>
            </w:r>
            <w:r w:rsidRPr="00EF6DB8">
              <w:rPr>
                <w:rFonts w:ascii="Times New Roman" w:hAnsi="Times New Roman" w:cs="Times New Roman"/>
                <w:sz w:val="24"/>
                <w:szCs w:val="24"/>
              </w:rPr>
              <w:t>Приказа</w:t>
            </w:r>
            <w:r w:rsidRPr="00EF6DB8">
              <w:rPr>
                <w:rFonts w:ascii="Times New Roman" w:hAnsi="Times New Roman" w:cs="Times New Roman"/>
                <w:sz w:val="24"/>
                <w:szCs w:val="24"/>
                <w:lang w:val="en-US"/>
              </w:rPr>
              <w:t>/</w:t>
            </w:r>
            <w:r w:rsidRPr="00EF6DB8">
              <w:rPr>
                <w:rFonts w:ascii="Times New Roman" w:hAnsi="Times New Roman" w:cs="Times New Roman"/>
                <w:b/>
                <w:sz w:val="24"/>
                <w:szCs w:val="24"/>
                <w:lang w:val="en-US"/>
              </w:rPr>
              <w:t xml:space="preserve"> The documents were submitted before the Order No. 415 of the Ministry of Finance of Russia came into effect</w:t>
            </w:r>
          </w:p>
        </w:tc>
        <w:tc>
          <w:tcPr>
            <w:tcW w:w="5216" w:type="dxa"/>
          </w:tcPr>
          <w:p w:rsidR="00EF6DB8" w:rsidRPr="00EF6DB8" w:rsidRDefault="00EF6DB8" w:rsidP="00EF6DB8">
            <w:pPr>
              <w:pStyle w:val="a7"/>
              <w:numPr>
                <w:ilvl w:val="0"/>
                <w:numId w:val="2"/>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sidRPr="00EF6DB8">
              <w:rPr>
                <w:rFonts w:ascii="Times New Roman" w:hAnsi="Times New Roman" w:cs="Times New Roman"/>
                <w:sz w:val="24"/>
                <w:szCs w:val="24"/>
              </w:rPr>
              <w:t>ДА</w:t>
            </w:r>
            <w:r w:rsidRPr="00EF6DB8">
              <w:rPr>
                <w:rFonts w:ascii="Times New Roman" w:hAnsi="Times New Roman" w:cs="Times New Roman"/>
                <w:sz w:val="24"/>
                <w:szCs w:val="24"/>
                <w:lang w:val="en-US"/>
              </w:rPr>
              <w:t>/</w:t>
            </w:r>
            <w:r w:rsidRPr="00EF6DB8">
              <w:rPr>
                <w:rFonts w:ascii="Times New Roman" w:hAnsi="Times New Roman"/>
                <w:sz w:val="24"/>
              </w:rPr>
              <w:t xml:space="preserve"> YES</w:t>
            </w:r>
          </w:p>
          <w:p w:rsidR="00EF6DB8" w:rsidRPr="00EF6DB8" w:rsidRDefault="00EF6DB8" w:rsidP="006C0D45">
            <w:pPr>
              <w:pStyle w:val="a7"/>
              <w:tabs>
                <w:tab w:val="left" w:pos="67"/>
                <w:tab w:val="left" w:pos="1134"/>
                <w:tab w:val="left" w:pos="9356"/>
              </w:tabs>
              <w:spacing w:before="0"/>
              <w:ind w:left="454" w:right="-1"/>
              <w:jc w:val="both"/>
              <w:rPr>
                <w:rFonts w:ascii="Times New Roman" w:hAnsi="Times New Roman" w:cs="Times New Roman"/>
                <w:sz w:val="24"/>
                <w:szCs w:val="24"/>
              </w:rPr>
            </w:pPr>
          </w:p>
        </w:tc>
      </w:tr>
    </w:tbl>
    <w:p w:rsidR="00EF6DB8" w:rsidRPr="00EF6DB8" w:rsidRDefault="00EF6DB8" w:rsidP="00EF6DB8">
      <w:pPr>
        <w:tabs>
          <w:tab w:val="left" w:pos="1134"/>
          <w:tab w:val="left" w:pos="9356"/>
        </w:tabs>
        <w:spacing w:after="0" w:line="240" w:lineRule="auto"/>
        <w:ind w:right="-1"/>
        <w:jc w:val="both"/>
        <w:rPr>
          <w:rFonts w:ascii="Times New Roman" w:eastAsia="Calibri" w:hAnsi="Times New Roman" w:cs="Times New Roman"/>
          <w:sz w:val="24"/>
          <w:szCs w:val="24"/>
        </w:rPr>
      </w:pPr>
    </w:p>
    <w:p w:rsidR="00EF6DB8" w:rsidRPr="00EF6DB8" w:rsidRDefault="00EF6DB8" w:rsidP="00EF6DB8">
      <w:pPr>
        <w:tabs>
          <w:tab w:val="left" w:pos="1134"/>
          <w:tab w:val="left" w:pos="9356"/>
        </w:tabs>
        <w:spacing w:after="0" w:line="240" w:lineRule="auto"/>
        <w:ind w:right="-1"/>
        <w:jc w:val="both"/>
        <w:rPr>
          <w:rFonts w:ascii="Times New Roman" w:eastAsia="Calibri" w:hAnsi="Times New Roman" w:cs="Times New Roman"/>
          <w:sz w:val="24"/>
          <w:szCs w:val="24"/>
        </w:rPr>
      </w:pPr>
      <w:r w:rsidRPr="00EF6DB8">
        <w:rPr>
          <w:rFonts w:ascii="Times New Roman" w:eastAsia="Calibri" w:hAnsi="Times New Roman" w:cs="Times New Roman"/>
          <w:sz w:val="24"/>
          <w:szCs w:val="24"/>
        </w:rPr>
        <w:t>Перечень прилагаемых документов /</w:t>
      </w:r>
      <w:r w:rsidRPr="00EF6DB8">
        <w:t xml:space="preserve"> </w:t>
      </w:r>
      <w:r w:rsidRPr="00EF6DB8">
        <w:rPr>
          <w:rFonts w:ascii="Times New Roman" w:eastAsia="Calibri" w:hAnsi="Times New Roman" w:cs="Times New Roman"/>
          <w:sz w:val="24"/>
          <w:szCs w:val="24"/>
          <w:lang w:val="en-US"/>
        </w:rPr>
        <w:t>List</w:t>
      </w:r>
      <w:r w:rsidRPr="00EF6DB8">
        <w:rPr>
          <w:rFonts w:ascii="Times New Roman" w:eastAsia="Calibri" w:hAnsi="Times New Roman" w:cs="Times New Roman"/>
          <w:sz w:val="24"/>
          <w:szCs w:val="24"/>
        </w:rPr>
        <w:t xml:space="preserve"> </w:t>
      </w:r>
      <w:r w:rsidRPr="00EF6DB8">
        <w:rPr>
          <w:rFonts w:ascii="Times New Roman" w:eastAsia="Calibri" w:hAnsi="Times New Roman" w:cs="Times New Roman"/>
          <w:sz w:val="24"/>
          <w:szCs w:val="24"/>
          <w:lang w:val="en-US"/>
        </w:rPr>
        <w:t>of</w:t>
      </w:r>
      <w:r w:rsidRPr="00EF6DB8">
        <w:rPr>
          <w:rFonts w:ascii="Times New Roman" w:eastAsia="Calibri" w:hAnsi="Times New Roman" w:cs="Times New Roman"/>
          <w:sz w:val="24"/>
          <w:szCs w:val="24"/>
        </w:rPr>
        <w:t xml:space="preserve"> </w:t>
      </w:r>
      <w:r w:rsidRPr="00EF6DB8">
        <w:rPr>
          <w:rFonts w:ascii="Times New Roman" w:eastAsia="Calibri" w:hAnsi="Times New Roman" w:cs="Times New Roman"/>
          <w:sz w:val="24"/>
          <w:szCs w:val="24"/>
          <w:lang w:val="en-US"/>
        </w:rPr>
        <w:t>attached</w:t>
      </w:r>
      <w:r w:rsidRPr="00EF6DB8">
        <w:rPr>
          <w:rFonts w:ascii="Times New Roman" w:eastAsia="Calibri" w:hAnsi="Times New Roman" w:cs="Times New Roman"/>
          <w:sz w:val="24"/>
          <w:szCs w:val="24"/>
        </w:rPr>
        <w:t xml:space="preserve"> </w:t>
      </w:r>
      <w:r w:rsidRPr="00EF6DB8">
        <w:rPr>
          <w:rFonts w:ascii="Times New Roman" w:eastAsia="Calibri" w:hAnsi="Times New Roman" w:cs="Times New Roman"/>
          <w:sz w:val="24"/>
          <w:szCs w:val="24"/>
          <w:lang w:val="en-US"/>
        </w:rPr>
        <w:t>documents</w:t>
      </w:r>
      <w:r w:rsidRPr="00EF6DB8">
        <w:rPr>
          <w:rFonts w:ascii="Times New Roman" w:eastAsia="Calibri" w:hAnsi="Times New Roman" w:cs="Times New Roman"/>
          <w:sz w:val="24"/>
          <w:szCs w:val="24"/>
        </w:rPr>
        <w:t>:</w:t>
      </w:r>
    </w:p>
    <w:p w:rsidR="00EF6DB8" w:rsidRPr="00EF6DB8" w:rsidRDefault="00EF6DB8" w:rsidP="00EF6DB8">
      <w:pPr>
        <w:pStyle w:val="a7"/>
        <w:numPr>
          <w:ilvl w:val="0"/>
          <w:numId w:val="3"/>
        </w:numPr>
        <w:tabs>
          <w:tab w:val="left" w:pos="1134"/>
          <w:tab w:val="left" w:pos="9356"/>
        </w:tabs>
        <w:spacing w:after="0" w:line="240" w:lineRule="auto"/>
        <w:ind w:right="-1"/>
        <w:jc w:val="both"/>
        <w:rPr>
          <w:rFonts w:ascii="Times New Roman" w:eastAsia="Calibri" w:hAnsi="Times New Roman" w:cs="Times New Roman"/>
          <w:sz w:val="24"/>
          <w:szCs w:val="24"/>
        </w:rPr>
      </w:pPr>
    </w:p>
    <w:p w:rsidR="00EF6DB8" w:rsidRPr="00EF6DB8" w:rsidRDefault="00EF6DB8" w:rsidP="00EF6DB8">
      <w:pPr>
        <w:pStyle w:val="a7"/>
        <w:numPr>
          <w:ilvl w:val="0"/>
          <w:numId w:val="3"/>
        </w:numPr>
        <w:tabs>
          <w:tab w:val="left" w:pos="1134"/>
          <w:tab w:val="left" w:pos="9356"/>
        </w:tabs>
        <w:spacing w:after="0" w:line="240" w:lineRule="auto"/>
        <w:ind w:right="-1"/>
        <w:jc w:val="both"/>
        <w:rPr>
          <w:rFonts w:ascii="Times New Roman" w:eastAsia="Calibri" w:hAnsi="Times New Roman" w:cs="Times New Roman"/>
          <w:sz w:val="24"/>
          <w:szCs w:val="24"/>
        </w:rPr>
      </w:pPr>
    </w:p>
    <w:p w:rsidR="00EF6DB8" w:rsidRPr="00EF6DB8" w:rsidRDefault="00EF6DB8" w:rsidP="00EF6DB8">
      <w:pPr>
        <w:tabs>
          <w:tab w:val="left" w:pos="1134"/>
          <w:tab w:val="left" w:pos="9356"/>
        </w:tabs>
        <w:spacing w:after="0" w:line="240" w:lineRule="auto"/>
        <w:ind w:right="-1"/>
        <w:jc w:val="both"/>
        <w:rPr>
          <w:rFonts w:ascii="Times New Roman" w:eastAsia="Calibri" w:hAnsi="Times New Roman" w:cs="Times New Roman"/>
          <w:sz w:val="24"/>
          <w:szCs w:val="24"/>
        </w:rPr>
      </w:pPr>
    </w:p>
    <w:p w:rsidR="00EF6DB8" w:rsidRPr="00EF6DB8" w:rsidRDefault="00EF6DB8" w:rsidP="00EF6DB8">
      <w:pPr>
        <w:tabs>
          <w:tab w:val="left" w:pos="1134"/>
          <w:tab w:val="left" w:pos="9356"/>
        </w:tabs>
        <w:spacing w:after="0" w:line="240" w:lineRule="auto"/>
        <w:ind w:right="-1"/>
        <w:jc w:val="both"/>
        <w:rPr>
          <w:rFonts w:ascii="Times New Roman" w:eastAsia="Calibri" w:hAnsi="Times New Roman" w:cs="Times New Roman"/>
          <w:sz w:val="24"/>
          <w:szCs w:val="24"/>
        </w:rPr>
      </w:pPr>
      <w:r w:rsidRPr="00EF6DB8">
        <w:rPr>
          <w:rFonts w:ascii="Times New Roman" w:eastAsia="Calibri" w:hAnsi="Times New Roman" w:cs="Times New Roman"/>
          <w:sz w:val="24"/>
          <w:szCs w:val="24"/>
        </w:rPr>
        <w:t>В случае каких-либо расхождений между русской и английской версиями, текст на русском языке имеет преимущественную силу/</w:t>
      </w:r>
      <w:r w:rsidRPr="00EF6DB8">
        <w:rPr>
          <w:rFonts w:ascii="Times New Roman" w:eastAsia="Calibri" w:hAnsi="Times New Roman" w:cs="Times New Roman"/>
          <w:sz w:val="24"/>
          <w:szCs w:val="24"/>
          <w:lang w:val="en-US"/>
        </w:rPr>
        <w:t>In</w:t>
      </w:r>
      <w:r w:rsidRPr="00EF6DB8">
        <w:rPr>
          <w:rFonts w:ascii="Times New Roman" w:eastAsia="Calibri" w:hAnsi="Times New Roman" w:cs="Times New Roman"/>
          <w:sz w:val="24"/>
          <w:szCs w:val="24"/>
        </w:rPr>
        <w:t xml:space="preserve"> </w:t>
      </w:r>
      <w:r w:rsidRPr="00EF6DB8">
        <w:rPr>
          <w:rFonts w:ascii="Times New Roman" w:eastAsia="Calibri" w:hAnsi="Times New Roman" w:cs="Times New Roman"/>
          <w:sz w:val="24"/>
          <w:szCs w:val="24"/>
          <w:lang w:val="en-US"/>
        </w:rPr>
        <w:t>case</w:t>
      </w:r>
      <w:r w:rsidRPr="00EF6DB8">
        <w:rPr>
          <w:rFonts w:ascii="Times New Roman" w:eastAsia="Calibri" w:hAnsi="Times New Roman" w:cs="Times New Roman"/>
          <w:sz w:val="24"/>
          <w:szCs w:val="24"/>
        </w:rPr>
        <w:t xml:space="preserve"> </w:t>
      </w:r>
      <w:r w:rsidRPr="00EF6DB8">
        <w:rPr>
          <w:rFonts w:ascii="Times New Roman" w:eastAsia="Calibri" w:hAnsi="Times New Roman" w:cs="Times New Roman"/>
          <w:sz w:val="24"/>
          <w:szCs w:val="24"/>
          <w:lang w:val="en-US"/>
        </w:rPr>
        <w:t>of</w:t>
      </w:r>
      <w:r w:rsidRPr="00EF6DB8">
        <w:rPr>
          <w:rFonts w:ascii="Times New Roman" w:eastAsia="Calibri" w:hAnsi="Times New Roman" w:cs="Times New Roman"/>
          <w:sz w:val="24"/>
          <w:szCs w:val="24"/>
        </w:rPr>
        <w:t xml:space="preserve"> </w:t>
      </w:r>
      <w:r w:rsidRPr="00EF6DB8">
        <w:rPr>
          <w:rFonts w:ascii="Times New Roman" w:eastAsia="Calibri" w:hAnsi="Times New Roman" w:cs="Times New Roman"/>
          <w:sz w:val="24"/>
          <w:szCs w:val="24"/>
          <w:lang w:val="en-US"/>
        </w:rPr>
        <w:t>any</w:t>
      </w:r>
      <w:r w:rsidRPr="00EF6DB8">
        <w:rPr>
          <w:rFonts w:ascii="Times New Roman" w:eastAsia="Calibri" w:hAnsi="Times New Roman" w:cs="Times New Roman"/>
          <w:sz w:val="24"/>
          <w:szCs w:val="24"/>
        </w:rPr>
        <w:t xml:space="preserve"> </w:t>
      </w:r>
      <w:r w:rsidRPr="00EF6DB8">
        <w:rPr>
          <w:rFonts w:ascii="Times New Roman" w:eastAsia="Calibri" w:hAnsi="Times New Roman" w:cs="Times New Roman"/>
          <w:sz w:val="24"/>
          <w:szCs w:val="24"/>
          <w:lang w:val="en-US"/>
        </w:rPr>
        <w:t>discrepancies</w:t>
      </w:r>
      <w:r w:rsidRPr="00EF6DB8">
        <w:rPr>
          <w:rFonts w:ascii="Times New Roman" w:eastAsia="Calibri" w:hAnsi="Times New Roman" w:cs="Times New Roman"/>
          <w:sz w:val="24"/>
          <w:szCs w:val="24"/>
        </w:rPr>
        <w:t xml:space="preserve"> </w:t>
      </w:r>
      <w:r w:rsidRPr="00EF6DB8">
        <w:rPr>
          <w:rFonts w:ascii="Times New Roman" w:eastAsia="Calibri" w:hAnsi="Times New Roman" w:cs="Times New Roman"/>
          <w:sz w:val="24"/>
          <w:szCs w:val="24"/>
          <w:lang w:val="en-US"/>
        </w:rPr>
        <w:t>between</w:t>
      </w:r>
      <w:r w:rsidRPr="00EF6DB8">
        <w:rPr>
          <w:rFonts w:ascii="Times New Roman" w:eastAsia="Calibri" w:hAnsi="Times New Roman" w:cs="Times New Roman"/>
          <w:sz w:val="24"/>
          <w:szCs w:val="24"/>
        </w:rPr>
        <w:t xml:space="preserve"> </w:t>
      </w:r>
      <w:r w:rsidRPr="00EF6DB8">
        <w:rPr>
          <w:rFonts w:ascii="Times New Roman" w:eastAsia="Calibri" w:hAnsi="Times New Roman" w:cs="Times New Roman"/>
          <w:sz w:val="24"/>
          <w:szCs w:val="24"/>
          <w:lang w:val="en-US"/>
        </w:rPr>
        <w:t>the</w:t>
      </w:r>
      <w:r w:rsidRPr="00EF6DB8">
        <w:rPr>
          <w:rFonts w:ascii="Times New Roman" w:eastAsia="Calibri" w:hAnsi="Times New Roman" w:cs="Times New Roman"/>
          <w:sz w:val="24"/>
          <w:szCs w:val="24"/>
        </w:rPr>
        <w:t xml:space="preserve"> </w:t>
      </w:r>
      <w:r w:rsidRPr="00EF6DB8">
        <w:rPr>
          <w:rFonts w:ascii="Times New Roman" w:eastAsia="Calibri" w:hAnsi="Times New Roman" w:cs="Times New Roman"/>
          <w:sz w:val="24"/>
          <w:szCs w:val="24"/>
          <w:lang w:val="en-US"/>
        </w:rPr>
        <w:t>Russian</w:t>
      </w:r>
      <w:r w:rsidRPr="00EF6DB8">
        <w:rPr>
          <w:rFonts w:ascii="Times New Roman" w:eastAsia="Calibri" w:hAnsi="Times New Roman" w:cs="Times New Roman"/>
          <w:sz w:val="24"/>
          <w:szCs w:val="24"/>
        </w:rPr>
        <w:t xml:space="preserve"> </w:t>
      </w:r>
      <w:r w:rsidRPr="00EF6DB8">
        <w:rPr>
          <w:rFonts w:ascii="Times New Roman" w:eastAsia="Calibri" w:hAnsi="Times New Roman" w:cs="Times New Roman"/>
          <w:sz w:val="24"/>
          <w:szCs w:val="24"/>
          <w:lang w:val="en-US"/>
        </w:rPr>
        <w:t>and</w:t>
      </w:r>
      <w:r w:rsidRPr="00EF6DB8">
        <w:rPr>
          <w:rFonts w:ascii="Times New Roman" w:eastAsia="Calibri" w:hAnsi="Times New Roman" w:cs="Times New Roman"/>
          <w:sz w:val="24"/>
          <w:szCs w:val="24"/>
        </w:rPr>
        <w:t xml:space="preserve"> </w:t>
      </w:r>
      <w:r w:rsidRPr="00EF6DB8">
        <w:rPr>
          <w:rFonts w:ascii="Times New Roman" w:eastAsia="Calibri" w:hAnsi="Times New Roman" w:cs="Times New Roman"/>
          <w:sz w:val="24"/>
          <w:szCs w:val="24"/>
          <w:lang w:val="en-US"/>
        </w:rPr>
        <w:t>English</w:t>
      </w:r>
      <w:r w:rsidRPr="00EF6DB8">
        <w:rPr>
          <w:rFonts w:ascii="Times New Roman" w:eastAsia="Calibri" w:hAnsi="Times New Roman" w:cs="Times New Roman"/>
          <w:sz w:val="24"/>
          <w:szCs w:val="24"/>
        </w:rPr>
        <w:t xml:space="preserve"> </w:t>
      </w:r>
      <w:r w:rsidRPr="00EF6DB8">
        <w:rPr>
          <w:rFonts w:ascii="Times New Roman" w:eastAsia="Calibri" w:hAnsi="Times New Roman" w:cs="Times New Roman"/>
          <w:sz w:val="24"/>
          <w:szCs w:val="24"/>
          <w:lang w:val="en-US"/>
        </w:rPr>
        <w:t>versions</w:t>
      </w:r>
      <w:r w:rsidRPr="00EF6DB8">
        <w:rPr>
          <w:rFonts w:ascii="Times New Roman" w:eastAsia="Calibri" w:hAnsi="Times New Roman" w:cs="Times New Roman"/>
          <w:sz w:val="24"/>
          <w:szCs w:val="24"/>
        </w:rPr>
        <w:t xml:space="preserve">, </w:t>
      </w:r>
      <w:r w:rsidRPr="00EF6DB8">
        <w:rPr>
          <w:rFonts w:ascii="Times New Roman" w:eastAsia="Calibri" w:hAnsi="Times New Roman" w:cs="Times New Roman"/>
          <w:sz w:val="24"/>
          <w:szCs w:val="24"/>
          <w:lang w:val="en-US"/>
        </w:rPr>
        <w:t>the</w:t>
      </w:r>
      <w:r w:rsidRPr="00EF6DB8">
        <w:rPr>
          <w:rFonts w:ascii="Times New Roman" w:eastAsia="Calibri" w:hAnsi="Times New Roman" w:cs="Times New Roman"/>
          <w:sz w:val="24"/>
          <w:szCs w:val="24"/>
        </w:rPr>
        <w:t xml:space="preserve"> </w:t>
      </w:r>
      <w:r w:rsidRPr="00EF6DB8">
        <w:rPr>
          <w:rFonts w:ascii="Times New Roman" w:eastAsia="Calibri" w:hAnsi="Times New Roman" w:cs="Times New Roman"/>
          <w:sz w:val="24"/>
          <w:szCs w:val="24"/>
          <w:lang w:val="en-US"/>
        </w:rPr>
        <w:t>Russian</w:t>
      </w:r>
      <w:r w:rsidRPr="00EF6DB8">
        <w:rPr>
          <w:rFonts w:ascii="Times New Roman" w:eastAsia="Calibri" w:hAnsi="Times New Roman" w:cs="Times New Roman"/>
          <w:sz w:val="24"/>
          <w:szCs w:val="24"/>
        </w:rPr>
        <w:t xml:space="preserve"> </w:t>
      </w:r>
      <w:r w:rsidRPr="00EF6DB8">
        <w:rPr>
          <w:rFonts w:ascii="Times New Roman" w:eastAsia="Calibri" w:hAnsi="Times New Roman" w:cs="Times New Roman"/>
          <w:sz w:val="24"/>
          <w:szCs w:val="24"/>
          <w:lang w:val="en-US"/>
        </w:rPr>
        <w:t>version</w:t>
      </w:r>
      <w:r w:rsidRPr="00EF6DB8">
        <w:rPr>
          <w:rFonts w:ascii="Times New Roman" w:eastAsia="Calibri" w:hAnsi="Times New Roman" w:cs="Times New Roman"/>
          <w:sz w:val="24"/>
          <w:szCs w:val="24"/>
        </w:rPr>
        <w:t xml:space="preserve"> </w:t>
      </w:r>
      <w:r w:rsidRPr="00EF6DB8">
        <w:rPr>
          <w:rFonts w:ascii="Times New Roman" w:eastAsia="Calibri" w:hAnsi="Times New Roman" w:cs="Times New Roman"/>
          <w:sz w:val="24"/>
          <w:szCs w:val="24"/>
          <w:lang w:val="en-US"/>
        </w:rPr>
        <w:t>shall</w:t>
      </w:r>
      <w:r w:rsidRPr="00EF6DB8">
        <w:rPr>
          <w:rFonts w:ascii="Times New Roman" w:eastAsia="Calibri" w:hAnsi="Times New Roman" w:cs="Times New Roman"/>
          <w:sz w:val="24"/>
          <w:szCs w:val="24"/>
        </w:rPr>
        <w:t xml:space="preserve"> </w:t>
      </w:r>
      <w:r w:rsidRPr="00EF6DB8">
        <w:rPr>
          <w:rFonts w:ascii="Times New Roman" w:eastAsia="Calibri" w:hAnsi="Times New Roman" w:cs="Times New Roman"/>
          <w:sz w:val="24"/>
          <w:szCs w:val="24"/>
          <w:lang w:val="en-US"/>
        </w:rPr>
        <w:t>prevail</w:t>
      </w:r>
      <w:r w:rsidRPr="00EF6DB8">
        <w:rPr>
          <w:rFonts w:ascii="Times New Roman" w:eastAsia="Calibri" w:hAnsi="Times New Roman" w:cs="Times New Roman"/>
          <w:sz w:val="24"/>
          <w:szCs w:val="24"/>
        </w:rPr>
        <w:t>.</w:t>
      </w: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EF6DB8" w:rsidRPr="00EF6DB8" w:rsidTr="006C0D45">
        <w:tc>
          <w:tcPr>
            <w:tcW w:w="3546" w:type="dxa"/>
          </w:tcPr>
          <w:p w:rsidR="00EF6DB8" w:rsidRPr="00EF6DB8" w:rsidRDefault="00EF6DB8" w:rsidP="006C0D45">
            <w:pPr>
              <w:tabs>
                <w:tab w:val="left" w:pos="1134"/>
                <w:tab w:val="left" w:pos="9356"/>
              </w:tabs>
              <w:ind w:right="-1"/>
              <w:jc w:val="center"/>
              <w:rPr>
                <w:rFonts w:ascii="Times New Roman" w:hAnsi="Times New Roman" w:cs="Times New Roman"/>
                <w:sz w:val="24"/>
                <w:szCs w:val="24"/>
                <w:lang w:val="en-US"/>
              </w:rPr>
            </w:pPr>
            <w:r w:rsidRPr="00EF6DB8">
              <w:rPr>
                <w:rFonts w:ascii="Times New Roman" w:hAnsi="Times New Roman" w:cs="Times New Roman"/>
                <w:sz w:val="24"/>
                <w:szCs w:val="24"/>
                <w:lang w:val="en-US"/>
              </w:rPr>
              <w:t>___________________________</w:t>
            </w:r>
          </w:p>
          <w:p w:rsidR="00EF6DB8" w:rsidRPr="00EF6DB8" w:rsidRDefault="00EF6DB8" w:rsidP="006C0D45">
            <w:pPr>
              <w:tabs>
                <w:tab w:val="left" w:pos="1134"/>
                <w:tab w:val="left" w:pos="9356"/>
              </w:tabs>
              <w:ind w:right="-1"/>
              <w:jc w:val="center"/>
              <w:rPr>
                <w:rFonts w:ascii="Times New Roman" w:hAnsi="Times New Roman" w:cs="Times New Roman"/>
                <w:sz w:val="24"/>
                <w:szCs w:val="24"/>
                <w:lang w:val="en-US"/>
              </w:rPr>
            </w:pPr>
            <w:r w:rsidRPr="00EF6DB8">
              <w:rPr>
                <w:rFonts w:ascii="Times New Roman" w:hAnsi="Times New Roman" w:cs="Times New Roman"/>
                <w:sz w:val="24"/>
                <w:szCs w:val="24"/>
                <w:lang w:val="en-US"/>
              </w:rPr>
              <w:lastRenderedPageBreak/>
              <w:t>(</w:t>
            </w:r>
            <w:r w:rsidRPr="00EF6DB8">
              <w:rPr>
                <w:rFonts w:ascii="Times New Roman" w:hAnsi="Times New Roman" w:cs="Times New Roman"/>
                <w:sz w:val="24"/>
                <w:szCs w:val="24"/>
              </w:rPr>
              <w:t>должность</w:t>
            </w:r>
            <w:r w:rsidRPr="00EF6DB8">
              <w:rPr>
                <w:rFonts w:ascii="Times New Roman" w:hAnsi="Times New Roman" w:cs="Times New Roman"/>
                <w:sz w:val="24"/>
                <w:szCs w:val="24"/>
                <w:lang w:val="en-US"/>
              </w:rPr>
              <w:t>/</w:t>
            </w:r>
            <w:r w:rsidRPr="00EF6DB8">
              <w:rPr>
                <w:rFonts w:ascii="Times New Roman" w:hAnsi="Times New Roman" w:cs="Times New Roman"/>
                <w:sz w:val="24"/>
                <w:szCs w:val="24"/>
              </w:rPr>
              <w:t>ФИО</w:t>
            </w:r>
            <w:r w:rsidRPr="00EF6DB8">
              <w:rPr>
                <w:rFonts w:ascii="Times New Roman" w:hAnsi="Times New Roman" w:cs="Times New Roman"/>
                <w:sz w:val="24"/>
                <w:szCs w:val="24"/>
                <w:lang w:val="en-US"/>
              </w:rPr>
              <w:t>)/(position</w:t>
            </w:r>
            <w:r w:rsidRPr="00EF6DB8">
              <w:rPr>
                <w:rFonts w:ascii="Times New Roman" w:hAnsi="Times New Roman"/>
                <w:sz w:val="24"/>
                <w:lang w:val="en-US"/>
              </w:rPr>
              <w:t>/full name)</w:t>
            </w:r>
          </w:p>
        </w:tc>
        <w:tc>
          <w:tcPr>
            <w:tcW w:w="2831" w:type="dxa"/>
          </w:tcPr>
          <w:p w:rsidR="00EF6DB8" w:rsidRPr="00EF6DB8" w:rsidRDefault="00EF6DB8" w:rsidP="006C0D45">
            <w:pPr>
              <w:tabs>
                <w:tab w:val="left" w:pos="1134"/>
                <w:tab w:val="left" w:pos="9356"/>
              </w:tabs>
              <w:ind w:right="-1"/>
              <w:jc w:val="center"/>
              <w:rPr>
                <w:rFonts w:ascii="Times New Roman" w:hAnsi="Times New Roman" w:cs="Times New Roman"/>
                <w:sz w:val="24"/>
                <w:szCs w:val="24"/>
              </w:rPr>
            </w:pPr>
            <w:r w:rsidRPr="00EF6DB8">
              <w:rPr>
                <w:rFonts w:ascii="Times New Roman" w:hAnsi="Times New Roman" w:cs="Times New Roman"/>
                <w:sz w:val="24"/>
                <w:szCs w:val="24"/>
              </w:rPr>
              <w:lastRenderedPageBreak/>
              <w:softHyphen/>
            </w:r>
            <w:r w:rsidRPr="00EF6DB8">
              <w:rPr>
                <w:rFonts w:ascii="Times New Roman" w:hAnsi="Times New Roman" w:cs="Times New Roman"/>
                <w:sz w:val="24"/>
                <w:szCs w:val="24"/>
              </w:rPr>
              <w:softHyphen/>
            </w:r>
            <w:r w:rsidRPr="00EF6DB8">
              <w:rPr>
                <w:rFonts w:ascii="Times New Roman" w:hAnsi="Times New Roman" w:cs="Times New Roman"/>
                <w:sz w:val="24"/>
                <w:szCs w:val="24"/>
              </w:rPr>
              <w:softHyphen/>
            </w:r>
            <w:r w:rsidRPr="00EF6DB8">
              <w:rPr>
                <w:rFonts w:ascii="Times New Roman" w:hAnsi="Times New Roman" w:cs="Times New Roman"/>
                <w:sz w:val="24"/>
                <w:szCs w:val="24"/>
              </w:rPr>
              <w:softHyphen/>
            </w:r>
            <w:r w:rsidRPr="00EF6DB8">
              <w:rPr>
                <w:rFonts w:ascii="Times New Roman" w:hAnsi="Times New Roman" w:cs="Times New Roman"/>
                <w:sz w:val="24"/>
                <w:szCs w:val="24"/>
              </w:rPr>
              <w:softHyphen/>
            </w:r>
            <w:r w:rsidRPr="00EF6DB8">
              <w:rPr>
                <w:rFonts w:ascii="Times New Roman" w:hAnsi="Times New Roman" w:cs="Times New Roman"/>
                <w:sz w:val="24"/>
                <w:szCs w:val="24"/>
              </w:rPr>
              <w:softHyphen/>
              <w:t>_____________________</w:t>
            </w:r>
          </w:p>
          <w:p w:rsidR="00EF6DB8" w:rsidRPr="00EF6DB8" w:rsidRDefault="00EF6DB8" w:rsidP="006C0D45">
            <w:pPr>
              <w:tabs>
                <w:tab w:val="left" w:pos="1134"/>
                <w:tab w:val="left" w:pos="9356"/>
              </w:tabs>
              <w:ind w:right="-1"/>
              <w:jc w:val="center"/>
              <w:rPr>
                <w:rFonts w:ascii="Times New Roman" w:hAnsi="Times New Roman" w:cs="Times New Roman"/>
                <w:sz w:val="24"/>
                <w:szCs w:val="24"/>
              </w:rPr>
            </w:pPr>
            <w:r w:rsidRPr="00EF6DB8">
              <w:rPr>
                <w:rFonts w:ascii="Times New Roman" w:hAnsi="Times New Roman" w:cs="Times New Roman"/>
                <w:sz w:val="24"/>
                <w:szCs w:val="24"/>
              </w:rPr>
              <w:t>(подпись)</w:t>
            </w:r>
            <w:r w:rsidRPr="00EF6DB8">
              <w:rPr>
                <w:rFonts w:ascii="Times New Roman" w:hAnsi="Times New Roman" w:cs="Times New Roman"/>
                <w:sz w:val="24"/>
                <w:szCs w:val="24"/>
                <w:lang w:val="en-US"/>
              </w:rPr>
              <w:t>/(signed)</w:t>
            </w:r>
          </w:p>
        </w:tc>
        <w:tc>
          <w:tcPr>
            <w:tcW w:w="2553" w:type="dxa"/>
          </w:tcPr>
          <w:p w:rsidR="00EF6DB8" w:rsidRPr="00EF6DB8" w:rsidRDefault="00EF6DB8" w:rsidP="006C0D45">
            <w:pPr>
              <w:tabs>
                <w:tab w:val="left" w:pos="1134"/>
                <w:tab w:val="left" w:pos="9356"/>
              </w:tabs>
              <w:ind w:right="-1"/>
              <w:jc w:val="center"/>
              <w:rPr>
                <w:rFonts w:ascii="Times New Roman" w:hAnsi="Times New Roman" w:cs="Times New Roman"/>
                <w:sz w:val="24"/>
                <w:szCs w:val="24"/>
              </w:rPr>
            </w:pPr>
            <w:r w:rsidRPr="00EF6DB8">
              <w:rPr>
                <w:rFonts w:ascii="Times New Roman" w:hAnsi="Times New Roman" w:cs="Times New Roman"/>
                <w:sz w:val="24"/>
                <w:szCs w:val="24"/>
              </w:rPr>
              <w:t>___________________</w:t>
            </w:r>
          </w:p>
          <w:p w:rsidR="00EF6DB8" w:rsidRPr="00EF6DB8" w:rsidRDefault="00EF6DB8" w:rsidP="006C0D45">
            <w:pPr>
              <w:tabs>
                <w:tab w:val="left" w:pos="1134"/>
                <w:tab w:val="left" w:pos="9356"/>
              </w:tabs>
              <w:ind w:right="-1"/>
              <w:jc w:val="center"/>
              <w:rPr>
                <w:rFonts w:ascii="Times New Roman" w:hAnsi="Times New Roman" w:cs="Times New Roman"/>
                <w:sz w:val="24"/>
                <w:szCs w:val="24"/>
              </w:rPr>
            </w:pPr>
            <w:r w:rsidRPr="00EF6DB8">
              <w:rPr>
                <w:rFonts w:ascii="Times New Roman" w:hAnsi="Times New Roman" w:cs="Times New Roman"/>
                <w:sz w:val="24"/>
                <w:szCs w:val="24"/>
              </w:rPr>
              <w:t>(дата)</w:t>
            </w:r>
            <w:r w:rsidRPr="00EF6DB8">
              <w:rPr>
                <w:rFonts w:ascii="Times New Roman" w:hAnsi="Times New Roman" w:cs="Times New Roman"/>
                <w:sz w:val="24"/>
                <w:szCs w:val="24"/>
                <w:lang w:val="en-US"/>
              </w:rPr>
              <w:t>/</w:t>
            </w:r>
            <w:r w:rsidRPr="00EF6DB8">
              <w:rPr>
                <w:rFonts w:ascii="Times New Roman" w:hAnsi="Times New Roman" w:cs="Times New Roman"/>
                <w:sz w:val="24"/>
                <w:szCs w:val="24"/>
              </w:rPr>
              <w:t>(</w:t>
            </w:r>
            <w:r w:rsidRPr="00EF6DB8">
              <w:rPr>
                <w:rFonts w:ascii="Times New Roman" w:hAnsi="Times New Roman" w:cs="Times New Roman"/>
                <w:sz w:val="24"/>
                <w:szCs w:val="24"/>
                <w:lang w:val="en-US"/>
              </w:rPr>
              <w:t>date)</w:t>
            </w:r>
            <w:r w:rsidRPr="00EF6DB8">
              <w:rPr>
                <w:rStyle w:val="a9"/>
                <w:rFonts w:ascii="Times New Roman" w:hAnsi="Times New Roman" w:cs="Times New Roman"/>
                <w:sz w:val="24"/>
                <w:szCs w:val="24"/>
              </w:rPr>
              <w:footnoteReference w:id="3"/>
            </w:r>
          </w:p>
        </w:tc>
      </w:tr>
    </w:tbl>
    <w:p w:rsidR="00366D8E" w:rsidRPr="00EF6DB8" w:rsidRDefault="00366D8E">
      <w:pPr>
        <w:rPr>
          <w:rFonts w:ascii="Times New Roman" w:hAnsi="Times New Roman" w:cs="Times New Roman"/>
          <w:sz w:val="24"/>
          <w:szCs w:val="24"/>
        </w:rPr>
      </w:pPr>
    </w:p>
    <w:sectPr w:rsidR="00366D8E" w:rsidRPr="00EF6D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DB8" w:rsidRDefault="00EF6DB8" w:rsidP="00EF6DB8">
      <w:pPr>
        <w:spacing w:after="0" w:line="240" w:lineRule="auto"/>
      </w:pPr>
      <w:r>
        <w:separator/>
      </w:r>
    </w:p>
  </w:endnote>
  <w:endnote w:type="continuationSeparator" w:id="0">
    <w:p w:rsidR="00EF6DB8" w:rsidRDefault="00EF6DB8" w:rsidP="00EF6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DB8" w:rsidRDefault="00EF6DB8" w:rsidP="00EF6DB8">
      <w:pPr>
        <w:spacing w:after="0" w:line="240" w:lineRule="auto"/>
      </w:pPr>
      <w:r>
        <w:separator/>
      </w:r>
    </w:p>
  </w:footnote>
  <w:footnote w:type="continuationSeparator" w:id="0">
    <w:p w:rsidR="00EF6DB8" w:rsidRDefault="00EF6DB8" w:rsidP="00EF6DB8">
      <w:pPr>
        <w:spacing w:after="0" w:line="240" w:lineRule="auto"/>
      </w:pPr>
      <w:r>
        <w:continuationSeparator/>
      </w:r>
    </w:p>
  </w:footnote>
  <w:footnote w:id="1">
    <w:p w:rsidR="00EF6DB8" w:rsidRPr="00B62A94" w:rsidRDefault="00EF6DB8" w:rsidP="00EF6DB8">
      <w:pPr>
        <w:tabs>
          <w:tab w:val="left" w:pos="1134"/>
          <w:tab w:val="left" w:pos="9356"/>
        </w:tabs>
        <w:spacing w:after="0" w:line="240" w:lineRule="auto"/>
        <w:ind w:right="-1"/>
        <w:jc w:val="both"/>
        <w:rPr>
          <w:rFonts w:ascii="Times New Roman" w:hAnsi="Times New Roman" w:cs="Times New Roman"/>
          <w:sz w:val="20"/>
          <w:szCs w:val="20"/>
        </w:rPr>
      </w:pPr>
      <w:r w:rsidRPr="009F1372">
        <w:rPr>
          <w:rStyle w:val="a9"/>
        </w:rPr>
        <w:footnoteRef/>
      </w:r>
      <w:r w:rsidRPr="009F1372">
        <w:t xml:space="preserve"> </w:t>
      </w:r>
      <w:r w:rsidRPr="009F1372">
        <w:rPr>
          <w:rFonts w:ascii="Times New Roman" w:hAnsi="Times New Roman" w:cs="Times New Roman"/>
          <w:sz w:val="20"/>
          <w:szCs w:val="20"/>
        </w:rPr>
        <w:t>Для пересчета в штуки количества Еврооблигаций, выраженного в валюте по номинальной стоимости, можно разделить такое количество на номинальную стоимость одной Еврооблигации.</w:t>
      </w:r>
    </w:p>
  </w:footnote>
  <w:footnote w:id="2">
    <w:p w:rsidR="00EF6DB8" w:rsidRPr="00B62A94" w:rsidRDefault="00EF6DB8" w:rsidP="00EF6DB8">
      <w:pPr>
        <w:tabs>
          <w:tab w:val="left" w:pos="1134"/>
          <w:tab w:val="left" w:pos="9356"/>
        </w:tabs>
        <w:spacing w:after="0" w:line="240" w:lineRule="auto"/>
        <w:ind w:right="-1"/>
        <w:jc w:val="both"/>
        <w:rPr>
          <w:rFonts w:ascii="Times New Roman" w:hAnsi="Times New Roman" w:cs="Times New Roman"/>
          <w:sz w:val="20"/>
          <w:szCs w:val="20"/>
          <w:lang w:val="en-US"/>
        </w:rPr>
      </w:pPr>
      <w:r>
        <w:rPr>
          <w:rStyle w:val="a9"/>
        </w:rPr>
        <w:footnoteRef/>
      </w:r>
      <w:r w:rsidRPr="00B62A94">
        <w:rPr>
          <w:lang w:val="en-US"/>
        </w:rPr>
        <w:t xml:space="preserve"> </w:t>
      </w:r>
      <w:r w:rsidRPr="00B62A94">
        <w:rPr>
          <w:rFonts w:ascii="Times New Roman" w:hAnsi="Times New Roman"/>
          <w:sz w:val="20"/>
          <w:lang w:val="en-US"/>
        </w:rPr>
        <w:t>To convert the number of Eurobonds denominated in a currency at face value into units, you can divide such number by the face value of one Eurobond.</w:t>
      </w:r>
    </w:p>
    <w:p w:rsidR="00EF6DB8" w:rsidRPr="00B62A94" w:rsidRDefault="00EF6DB8" w:rsidP="00EF6DB8">
      <w:pPr>
        <w:tabs>
          <w:tab w:val="left" w:pos="1134"/>
          <w:tab w:val="left" w:pos="9356"/>
        </w:tabs>
        <w:spacing w:after="0" w:line="240" w:lineRule="auto"/>
        <w:ind w:right="-1"/>
        <w:jc w:val="both"/>
        <w:rPr>
          <w:rFonts w:ascii="Times New Roman" w:hAnsi="Times New Roman" w:cs="Times New Roman"/>
          <w:sz w:val="24"/>
          <w:szCs w:val="24"/>
          <w:lang w:val="en-US"/>
        </w:rPr>
      </w:pPr>
    </w:p>
    <w:p w:rsidR="00EF6DB8" w:rsidRPr="00B62A94" w:rsidRDefault="00EF6DB8" w:rsidP="00EF6DB8">
      <w:pPr>
        <w:pStyle w:val="a5"/>
        <w:rPr>
          <w:lang w:val="en-US"/>
        </w:rPr>
      </w:pPr>
    </w:p>
  </w:footnote>
  <w:footnote w:id="3">
    <w:p w:rsidR="00EF6DB8" w:rsidRDefault="00EF6DB8" w:rsidP="00EF6DB8">
      <w:pPr>
        <w:pStyle w:val="a5"/>
        <w:rPr>
          <w:rFonts w:ascii="Times New Roman" w:hAnsi="Times New Roman"/>
        </w:rPr>
      </w:pPr>
      <w:r w:rsidRPr="002278C4">
        <w:rPr>
          <w:rStyle w:val="a9"/>
          <w:rFonts w:ascii="Times New Roman" w:hAnsi="Times New Roman"/>
        </w:rPr>
        <w:footnoteRef/>
      </w:r>
      <w:r w:rsidRPr="002278C4">
        <w:rPr>
          <w:rFonts w:ascii="Times New Roman" w:hAnsi="Times New Roman"/>
        </w:rPr>
        <w:t xml:space="preserve"> Указывается в случае предоставления Заявления о перечислении денежных средств по Еврооблигациям на бумажном носителе и исключается в случае его направления через СЭД НРД</w:t>
      </w:r>
      <w:r w:rsidRPr="00DB7D5A">
        <w:rPr>
          <w:rFonts w:ascii="Times New Roman" w:hAnsi="Times New Roman"/>
        </w:rPr>
        <w:t>/</w:t>
      </w:r>
    </w:p>
    <w:p w:rsidR="00EF6DB8" w:rsidRPr="00DB7D5A" w:rsidRDefault="00EF6DB8" w:rsidP="00EF6DB8">
      <w:pPr>
        <w:pStyle w:val="a5"/>
        <w:jc w:val="both"/>
        <w:rPr>
          <w:rFonts w:ascii="Times New Roman" w:hAnsi="Times New Roman"/>
          <w:lang w:val="en-US"/>
        </w:rPr>
      </w:pPr>
      <w:r w:rsidRPr="00DB7D5A">
        <w:rPr>
          <w:rFonts w:ascii="Times New Roman" w:hAnsi="Times New Roman"/>
          <w:lang w:val="en-US"/>
        </w:rPr>
        <w:t>To be specified if the Application for transfer of proceeds on Eurobonds is submitted in hard copy and is not applicable if it is sent through NSD's EDI system</w:t>
      </w:r>
    </w:p>
    <w:p w:rsidR="00EF6DB8" w:rsidRPr="00DB7D5A" w:rsidRDefault="00EF6DB8" w:rsidP="00EF6DB8">
      <w:pPr>
        <w:pStyle w:val="a5"/>
        <w:jc w:val="both"/>
        <w:rPr>
          <w:rFonts w:ascii="Times New Roman" w:hAnsi="Times New Roman"/>
          <w:lang w:val="en-US"/>
        </w:rPr>
      </w:pPr>
    </w:p>
    <w:p w:rsidR="00EF6DB8" w:rsidRPr="00DB7D5A" w:rsidRDefault="00EF6DB8" w:rsidP="00EF6DB8">
      <w:pPr>
        <w:pStyle w:val="a5"/>
        <w:rPr>
          <w:rFonts w:ascii="Times New Roman" w:hAnsi="Times New Roman"/>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E6EA9"/>
    <w:multiLevelType w:val="hybridMultilevel"/>
    <w:tmpl w:val="4D7E4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D26"/>
    <w:rsid w:val="00366D8E"/>
    <w:rsid w:val="006A7D26"/>
    <w:rsid w:val="00B71390"/>
    <w:rsid w:val="00EF6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79A17"/>
  <w15:chartTrackingRefBased/>
  <w15:docId w15:val="{0BED432E-0D0F-4CDF-A0E4-5E51E3EC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F6DB8"/>
    <w:pPr>
      <w:spacing w:after="200" w:line="276" w:lineRule="auto"/>
    </w:pPr>
  </w:style>
  <w:style w:type="paragraph" w:styleId="1">
    <w:name w:val="heading 1"/>
    <w:basedOn w:val="a0"/>
    <w:next w:val="a0"/>
    <w:link w:val="10"/>
    <w:uiPriority w:val="9"/>
    <w:qFormat/>
    <w:rsid w:val="00EF6D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F6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6"/>
    <w:uiPriority w:val="99"/>
    <w:qFormat/>
    <w:rsid w:val="00EF6DB8"/>
    <w:rPr>
      <w:rFonts w:ascii="Calibri" w:eastAsia="Calibri" w:hAnsi="Calibri" w:cs="Times New Roman"/>
      <w:sz w:val="20"/>
      <w:szCs w:val="20"/>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5"/>
    <w:uiPriority w:val="99"/>
    <w:rsid w:val="00EF6DB8"/>
    <w:rPr>
      <w:rFonts w:ascii="Calibri" w:eastAsia="Calibri" w:hAnsi="Calibri" w:cs="Times New Roman"/>
      <w:sz w:val="20"/>
      <w:szCs w:val="20"/>
    </w:rPr>
  </w:style>
  <w:style w:type="paragraph" w:styleId="a7">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0"/>
    <w:link w:val="a8"/>
    <w:uiPriority w:val="34"/>
    <w:qFormat/>
    <w:rsid w:val="00EF6DB8"/>
    <w:pPr>
      <w:spacing w:before="100"/>
      <w:ind w:left="720"/>
      <w:contextualSpacing/>
    </w:pPr>
    <w:rPr>
      <w:rFonts w:eastAsiaTheme="minorEastAsia"/>
      <w:sz w:val="20"/>
      <w:szCs w:val="20"/>
    </w:rPr>
  </w:style>
  <w:style w:type="character" w:customStyle="1" w:styleId="a8">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1"/>
    <w:link w:val="a7"/>
    <w:uiPriority w:val="34"/>
    <w:qFormat/>
    <w:locked/>
    <w:rsid w:val="00EF6DB8"/>
    <w:rPr>
      <w:rFonts w:eastAsiaTheme="minorEastAsia"/>
      <w:sz w:val="20"/>
      <w:szCs w:val="20"/>
    </w:rPr>
  </w:style>
  <w:style w:type="paragraph" w:customStyle="1" w:styleId="a">
    <w:name w:val="СтильСнежиной"/>
    <w:basedOn w:val="1"/>
    <w:qFormat/>
    <w:rsid w:val="00EF6DB8"/>
    <w:pPr>
      <w:numPr>
        <w:numId w:val="1"/>
      </w:numPr>
      <w:spacing w:before="0" w:after="120" w:line="240" w:lineRule="auto"/>
      <w:jc w:val="both"/>
    </w:pPr>
    <w:rPr>
      <w:rFonts w:ascii="Times New Roman" w:hAnsi="Times New Roman"/>
      <w:b/>
      <w:color w:val="auto"/>
      <w:sz w:val="24"/>
    </w:rPr>
  </w:style>
  <w:style w:type="paragraph" w:customStyle="1" w:styleId="Default">
    <w:name w:val="Default"/>
    <w:rsid w:val="00EF6DB8"/>
    <w:pPr>
      <w:autoSpaceDE w:val="0"/>
      <w:autoSpaceDN w:val="0"/>
      <w:adjustRightInd w:val="0"/>
      <w:spacing w:after="0" w:line="240" w:lineRule="auto"/>
    </w:pPr>
    <w:rPr>
      <w:rFonts w:ascii="Tahoma" w:hAnsi="Tahoma" w:cs="Tahoma"/>
      <w:color w:val="000000"/>
      <w:sz w:val="24"/>
      <w:szCs w:val="24"/>
      <w:lang w:eastAsia="ru-RU"/>
    </w:rPr>
  </w:style>
  <w:style w:type="character" w:styleId="a9">
    <w:name w:val="footnote reference"/>
    <w:aliases w:val="Style 49,fr,o,Style 18,EY Footnote Reference,fr + (Latin) Arial,(Asian) Arial,Black,Black + (Latin) Arial,Footnote Reference new,Footnote EY Interstate,Footnote Arial 8 single space,Footnote Referece,Footnote EYI,fr1,fr2,fr3"/>
    <w:basedOn w:val="a1"/>
    <w:uiPriority w:val="99"/>
    <w:unhideWhenUsed/>
    <w:qFormat/>
    <w:rsid w:val="00EF6DB8"/>
    <w:rPr>
      <w:vertAlign w:val="superscript"/>
    </w:rPr>
  </w:style>
  <w:style w:type="paragraph" w:styleId="aa">
    <w:name w:val="No Spacing"/>
    <w:uiPriority w:val="1"/>
    <w:qFormat/>
    <w:rsid w:val="00EF6DB8"/>
    <w:pPr>
      <w:spacing w:after="0" w:line="240" w:lineRule="auto"/>
    </w:pPr>
  </w:style>
  <w:style w:type="character" w:customStyle="1" w:styleId="10">
    <w:name w:val="Заголовок 1 Знак"/>
    <w:basedOn w:val="a1"/>
    <w:link w:val="1"/>
    <w:uiPriority w:val="9"/>
    <w:rsid w:val="00EF6DB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1823</Words>
  <Characters>10393</Characters>
  <Application>Microsoft Office Word</Application>
  <DocSecurity>0</DocSecurity>
  <Lines>86</Lines>
  <Paragraphs>24</Paragraphs>
  <ScaleCrop>false</ScaleCrop>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Мнацаканян Алина Васильевна</dc:creator>
  <cp:keywords/>
  <dc:description/>
  <cp:lastModifiedBy>Мнацаканян Алина Васильевна</cp:lastModifiedBy>
  <cp:revision>3</cp:revision>
  <dcterms:created xsi:type="dcterms:W3CDTF">2023-10-16T15:10:00Z</dcterms:created>
  <dcterms:modified xsi:type="dcterms:W3CDTF">2023-12-07T07:04:00Z</dcterms:modified>
</cp:coreProperties>
</file>