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8B" w:rsidRDefault="00E80A8B" w:rsidP="00E80A8B">
      <w:pPr>
        <w:pStyle w:val="1"/>
        <w:spacing w:before="0" w:line="240" w:lineRule="auto"/>
        <w:ind w:left="4820"/>
        <w:contextualSpacing/>
      </w:pPr>
      <w:r w:rsidRPr="006A6D85">
        <w:t>Приложение 8.1</w:t>
      </w:r>
      <w:r>
        <w:t xml:space="preserve"> к Перечню документов, предоставляемых в НКО АО НРД в целях получения выплат по ценным бумагам </w:t>
      </w:r>
      <w:r w:rsidRPr="00CE6AB4">
        <w:t>(при предоставлении и непредоставлении Списка Иностранного номинального держателя)</w:t>
      </w:r>
      <w:r w:rsidRPr="006A6D85">
        <w:t>/</w:t>
      </w:r>
      <w:r w:rsidRPr="006A6D85">
        <w:rPr>
          <w:lang w:val="en-US"/>
        </w:rPr>
        <w:t>Appendix</w:t>
      </w:r>
      <w:r w:rsidRPr="006A6D85">
        <w:t xml:space="preserve"> 8.1</w:t>
      </w:r>
      <w:r w:rsidRPr="0056340C">
        <w:t xml:space="preserve"> </w:t>
      </w:r>
      <w:r w:rsidRPr="006A6D85">
        <w:t xml:space="preserve"> </w:t>
      </w:r>
    </w:p>
    <w:p w:rsidR="00E80A8B" w:rsidRPr="006A6D85" w:rsidRDefault="00E80A8B" w:rsidP="00E80A8B"/>
    <w:p w:rsidR="00E80A8B" w:rsidRDefault="00E80A8B" w:rsidP="00E80A8B">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документов </w:t>
      </w:r>
      <w:r w:rsidRPr="006A6D85">
        <w:rPr>
          <w:rFonts w:ascii="Times New Roman" w:hAnsi="Times New Roman" w:cs="Times New Roman"/>
          <w:b/>
          <w:sz w:val="24"/>
          <w:szCs w:val="24"/>
        </w:rPr>
        <w:t>для перечисления денежных</w:t>
      </w:r>
    </w:p>
    <w:p w:rsidR="00E80A8B" w:rsidRPr="000A71A5" w:rsidRDefault="00E80A8B" w:rsidP="00E80A8B">
      <w:pPr>
        <w:pStyle w:val="a9"/>
        <w:jc w:val="center"/>
      </w:pPr>
      <w:r w:rsidRPr="006A6D85">
        <w:rPr>
          <w:rFonts w:ascii="Times New Roman" w:hAnsi="Times New Roman" w:cs="Times New Roman"/>
          <w:b/>
          <w:sz w:val="24"/>
          <w:szCs w:val="24"/>
        </w:rPr>
        <w:t>средств</w:t>
      </w:r>
      <w:r>
        <w:rPr>
          <w:rFonts w:ascii="Times New Roman" w:hAnsi="Times New Roman" w:cs="Times New Roman"/>
          <w:b/>
          <w:sz w:val="24"/>
          <w:szCs w:val="24"/>
        </w:rPr>
        <w:t xml:space="preserve">, </w:t>
      </w:r>
      <w:r w:rsidRPr="006A6D85">
        <w:rPr>
          <w:rFonts w:ascii="Times New Roman" w:hAnsi="Times New Roman" w:cs="Times New Roman"/>
          <w:b/>
          <w:sz w:val="24"/>
          <w:szCs w:val="24"/>
        </w:rPr>
        <w:t>зачисленных на банковский счет типа «С»</w:t>
      </w:r>
      <w:r>
        <w:rPr>
          <w:rFonts w:ascii="Times New Roman" w:hAnsi="Times New Roman" w:cs="Times New Roman"/>
          <w:b/>
          <w:sz w:val="24"/>
          <w:szCs w:val="24"/>
        </w:rPr>
        <w:t xml:space="preserve"> в НКО АО НРД </w:t>
      </w:r>
      <w:r w:rsidRPr="000A71A5">
        <w:rPr>
          <w:rFonts w:ascii="Times New Roman" w:hAnsi="Times New Roman" w:cs="Times New Roman"/>
          <w:b/>
          <w:sz w:val="24"/>
          <w:szCs w:val="24"/>
        </w:rPr>
        <w:t>/</w:t>
      </w:r>
    </w:p>
    <w:p w:rsidR="00E80A8B" w:rsidRPr="005A67AD" w:rsidRDefault="00E80A8B" w:rsidP="00E80A8B">
      <w:pPr>
        <w:pStyle w:val="a9"/>
        <w:jc w:val="center"/>
        <w:rPr>
          <w:rFonts w:ascii="Times New Roman" w:hAnsi="Times New Roman" w:cs="Times New Roman"/>
          <w:b/>
          <w:sz w:val="24"/>
          <w:szCs w:val="24"/>
          <w:lang w:val="en-US"/>
        </w:rPr>
      </w:pPr>
      <w:r w:rsidRPr="00F1447B">
        <w:rPr>
          <w:rFonts w:ascii="Times New Roman" w:hAnsi="Times New Roman" w:cs="Times New Roman"/>
          <w:b/>
          <w:sz w:val="24"/>
          <w:szCs w:val="24"/>
          <w:lang w:val="en-US"/>
        </w:rPr>
        <w:t>Application</w:t>
      </w:r>
      <w:r>
        <w:rPr>
          <w:rFonts w:ascii="Times New Roman" w:hAnsi="Times New Roman" w:cs="Times New Roman"/>
          <w:b/>
          <w:sz w:val="24"/>
          <w:szCs w:val="24"/>
          <w:lang w:val="en-US"/>
        </w:rPr>
        <w:t xml:space="preserve"> for consideration of documents</w:t>
      </w:r>
      <w:r w:rsidRPr="00741F93">
        <w:rPr>
          <w:rFonts w:ascii="Times New Roman" w:hAnsi="Times New Roman" w:cs="Times New Roman"/>
          <w:b/>
          <w:sz w:val="24"/>
          <w:szCs w:val="24"/>
          <w:lang w:val="en-US"/>
        </w:rPr>
        <w:t xml:space="preserve"> </w:t>
      </w:r>
      <w:r w:rsidRPr="00F1447B">
        <w:rPr>
          <w:rFonts w:ascii="Times New Roman" w:hAnsi="Times New Roman" w:cs="Times New Roman"/>
          <w:b/>
          <w:sz w:val="24"/>
          <w:szCs w:val="24"/>
          <w:lang w:val="en-US"/>
        </w:rPr>
        <w:t>for transfer of funds,</w:t>
      </w:r>
      <w:r w:rsidRPr="00741F93">
        <w:rPr>
          <w:rFonts w:ascii="Times New Roman" w:hAnsi="Times New Roman" w:cs="Times New Roman"/>
          <w:b/>
          <w:sz w:val="24"/>
          <w:szCs w:val="24"/>
          <w:lang w:val="en-US"/>
        </w:rPr>
        <w:t xml:space="preserve"> </w:t>
      </w:r>
      <w:r w:rsidRPr="00F1447B">
        <w:rPr>
          <w:rFonts w:ascii="Times New Roman" w:hAnsi="Times New Roman" w:cs="Times New Roman"/>
          <w:b/>
          <w:sz w:val="24"/>
          <w:szCs w:val="24"/>
          <w:lang w:val="en-US"/>
        </w:rPr>
        <w:t xml:space="preserve">credited to a type "C" bank account </w:t>
      </w:r>
      <w:r>
        <w:rPr>
          <w:rFonts w:ascii="Times New Roman" w:hAnsi="Times New Roman" w:cs="Times New Roman"/>
          <w:b/>
          <w:sz w:val="24"/>
          <w:szCs w:val="24"/>
          <w:lang w:val="en-US"/>
        </w:rPr>
        <w:t>with</w:t>
      </w:r>
      <w:r w:rsidRPr="00F1447B">
        <w:rPr>
          <w:rFonts w:ascii="Times New Roman" w:hAnsi="Times New Roman" w:cs="Times New Roman"/>
          <w:b/>
          <w:sz w:val="24"/>
          <w:szCs w:val="24"/>
          <w:lang w:val="en-US"/>
        </w:rPr>
        <w:t xml:space="preserve"> NPO JSC NSD</w:t>
      </w:r>
    </w:p>
    <w:p w:rsidR="00E80A8B" w:rsidRPr="00866880" w:rsidRDefault="00E80A8B" w:rsidP="00E80A8B">
      <w:pPr>
        <w:pStyle w:val="a6"/>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b/>
          <w:sz w:val="24"/>
          <w:szCs w:val="24"/>
          <w:lang w:val="en-US"/>
        </w:rPr>
      </w:pPr>
    </w:p>
    <w:p w:rsidR="00E80A8B" w:rsidRPr="006D121C" w:rsidRDefault="00E80A8B" w:rsidP="00E80A8B">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D121C">
        <w:rPr>
          <w:rFonts w:ascii="Times New Roman" w:hAnsi="Times New Roman" w:cs="Times New Roman"/>
          <w:sz w:val="24"/>
          <w:szCs w:val="24"/>
        </w:rPr>
        <w:t>__________________________________ (</w:t>
      </w:r>
      <w:r w:rsidRPr="006A6D85">
        <w:rPr>
          <w:rFonts w:ascii="Times New Roman" w:hAnsi="Times New Roman" w:cs="Times New Roman"/>
          <w:sz w:val="24"/>
          <w:szCs w:val="24"/>
        </w:rPr>
        <w:t>далее</w:t>
      </w:r>
      <w:r w:rsidRPr="006D121C">
        <w:rPr>
          <w:rFonts w:ascii="Times New Roman" w:hAnsi="Times New Roman" w:cs="Times New Roman"/>
          <w:sz w:val="24"/>
          <w:szCs w:val="24"/>
        </w:rPr>
        <w:t xml:space="preserve"> – </w:t>
      </w:r>
      <w:r w:rsidRPr="006A6D85">
        <w:rPr>
          <w:rFonts w:ascii="Times New Roman" w:hAnsi="Times New Roman" w:cs="Times New Roman"/>
          <w:sz w:val="24"/>
          <w:szCs w:val="24"/>
        </w:rPr>
        <w:t>Держатель</w:t>
      </w:r>
      <w:r w:rsidRPr="006D121C">
        <w:rPr>
          <w:rFonts w:ascii="Times New Roman" w:hAnsi="Times New Roman" w:cs="Times New Roman"/>
          <w:sz w:val="24"/>
          <w:szCs w:val="24"/>
        </w:rPr>
        <w:t xml:space="preserve">) </w:t>
      </w:r>
      <w:r w:rsidRPr="006A6D85">
        <w:rPr>
          <w:rFonts w:ascii="Times New Roman" w:hAnsi="Times New Roman" w:cs="Times New Roman"/>
          <w:sz w:val="24"/>
          <w:szCs w:val="24"/>
        </w:rPr>
        <w:t>направляет</w:t>
      </w:r>
      <w:r w:rsidRPr="006D121C">
        <w:rPr>
          <w:rFonts w:ascii="Times New Roman" w:hAnsi="Times New Roman" w:cs="Times New Roman"/>
          <w:sz w:val="24"/>
          <w:szCs w:val="24"/>
        </w:rPr>
        <w:t xml:space="preserve"> </w:t>
      </w:r>
      <w:r>
        <w:rPr>
          <w:rFonts w:ascii="Times New Roman" w:hAnsi="Times New Roman" w:cs="Times New Roman"/>
          <w:sz w:val="24"/>
          <w:szCs w:val="24"/>
        </w:rPr>
        <w:t>на рассмотрение</w:t>
      </w:r>
      <w:r w:rsidRPr="006D121C">
        <w:rPr>
          <w:rFonts w:ascii="Times New Roman" w:hAnsi="Times New Roman" w:cs="Times New Roman"/>
          <w:sz w:val="24"/>
          <w:szCs w:val="24"/>
        </w:rPr>
        <w:t xml:space="preserve"> </w:t>
      </w:r>
      <w:r w:rsidRPr="00A15714">
        <w:rPr>
          <w:rFonts w:ascii="Times New Roman" w:hAnsi="Times New Roman" w:cs="Times New Roman"/>
          <w:sz w:val="24"/>
          <w:szCs w:val="24"/>
        </w:rPr>
        <w:t xml:space="preserve"> </w:t>
      </w:r>
    </w:p>
    <w:p w:rsidR="00E80A8B" w:rsidRPr="006C1FD2" w:rsidRDefault="00E80A8B" w:rsidP="00E80A8B">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rPr>
        <w:t>полное</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rPr>
        <w:t>наименование</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rPr>
        <w:t>Держателя</w:t>
      </w: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rPr>
        <w:t>юридического</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rPr>
        <w:t>лица</w:t>
      </w: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lang w:val="en-US"/>
        </w:rPr>
        <w:t>full</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name</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of</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the</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Holder</w:t>
      </w: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lang w:val="en-US"/>
        </w:rPr>
        <w:t>legal</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entity</w:t>
      </w:r>
      <w:r w:rsidRPr="006C1FD2">
        <w:rPr>
          <w:rFonts w:ascii="Times New Roman" w:hAnsi="Times New Roman" w:cs="Times New Roman"/>
          <w:sz w:val="24"/>
          <w:szCs w:val="24"/>
          <w:vertAlign w:val="superscript"/>
        </w:rPr>
        <w:t>)</w:t>
      </w:r>
      <w:r w:rsidRPr="006C1FD2">
        <w:rPr>
          <w:rFonts w:ascii="Times New Roman" w:hAnsi="Times New Roman" w:cs="Times New Roman"/>
          <w:sz w:val="24"/>
          <w:szCs w:val="24"/>
        </w:rPr>
        <w:t xml:space="preserve">                                              </w:t>
      </w:r>
    </w:p>
    <w:p w:rsidR="00E80A8B" w:rsidRPr="00741F93" w:rsidRDefault="00E80A8B" w:rsidP="00E80A8B">
      <w:pPr>
        <w:tabs>
          <w:tab w:val="left" w:pos="1134"/>
          <w:tab w:val="left" w:pos="9356"/>
        </w:tabs>
        <w:ind w:right="-1"/>
        <w:jc w:val="both"/>
        <w:rPr>
          <w:rFonts w:ascii="Times New Roman" w:hAnsi="Times New Roman" w:cs="Times New Roman"/>
          <w:bCs/>
          <w:sz w:val="24"/>
          <w:szCs w:val="24"/>
          <w:lang w:val="en-US"/>
        </w:rPr>
      </w:pPr>
      <w:r w:rsidRPr="00024273">
        <w:rPr>
          <w:rFonts w:ascii="Times New Roman" w:hAnsi="Times New Roman" w:cs="Times New Roman"/>
          <w:sz w:val="24"/>
          <w:szCs w:val="24"/>
        </w:rPr>
        <w:t xml:space="preserve">комплект </w:t>
      </w:r>
      <w:r>
        <w:rPr>
          <w:rFonts w:ascii="Times New Roman" w:hAnsi="Times New Roman" w:cs="Times New Roman"/>
          <w:sz w:val="24"/>
          <w:szCs w:val="24"/>
        </w:rPr>
        <w:t>документов, подтверждающих историю</w:t>
      </w:r>
      <w:r w:rsidRPr="006A6D85">
        <w:rPr>
          <w:rFonts w:ascii="Times New Roman" w:hAnsi="Times New Roman" w:cs="Times New Roman"/>
          <w:sz w:val="24"/>
          <w:szCs w:val="24"/>
        </w:rPr>
        <w:t xml:space="preserve"> </w:t>
      </w:r>
      <w:r>
        <w:rPr>
          <w:rFonts w:ascii="Times New Roman" w:hAnsi="Times New Roman" w:cs="Times New Roman"/>
          <w:sz w:val="24"/>
          <w:szCs w:val="24"/>
        </w:rPr>
        <w:t>владения</w:t>
      </w:r>
      <w:r w:rsidRPr="006A6D85">
        <w:rPr>
          <w:rFonts w:ascii="Times New Roman" w:hAnsi="Times New Roman" w:cs="Times New Roman"/>
          <w:sz w:val="24"/>
          <w:szCs w:val="24"/>
        </w:rPr>
        <w:t xml:space="preserve"> Ценны</w:t>
      </w:r>
      <w:r>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Pr>
          <w:rFonts w:ascii="Times New Roman" w:hAnsi="Times New Roman" w:cs="Times New Roman"/>
          <w:sz w:val="24"/>
          <w:szCs w:val="24"/>
        </w:rPr>
        <w:t xml:space="preserve">ами, в целях перечисления денежных средств </w:t>
      </w:r>
      <w:r w:rsidRPr="006A6D85">
        <w:rPr>
          <w:rFonts w:ascii="Times New Roman" w:hAnsi="Times New Roman" w:cs="Times New Roman"/>
          <w:sz w:val="24"/>
          <w:szCs w:val="24"/>
        </w:rPr>
        <w:t>в размере выплаты причитающегося Держателю дохода</w:t>
      </w:r>
      <w:r>
        <w:rPr>
          <w:rFonts w:ascii="Times New Roman" w:hAnsi="Times New Roman" w:cs="Times New Roman"/>
          <w:sz w:val="24"/>
          <w:szCs w:val="24"/>
        </w:rPr>
        <w:t>, зачисленных на банковский счет типа «С» в НКО АО НРД,</w:t>
      </w:r>
      <w:r w:rsidRPr="00E07CB5">
        <w:rPr>
          <w:rFonts w:ascii="Times New Roman" w:hAnsi="Times New Roman" w:cs="Times New Roman"/>
          <w:sz w:val="24"/>
          <w:szCs w:val="24"/>
        </w:rPr>
        <w:t xml:space="preserve"> </w:t>
      </w:r>
      <w:r>
        <w:rPr>
          <w:rFonts w:ascii="Times New Roman" w:hAnsi="Times New Roman" w:cs="Times New Roman"/>
          <w:sz w:val="24"/>
          <w:szCs w:val="24"/>
        </w:rPr>
        <w:t>на банковский счет, отличный от банковского счета типа «С». В</w:t>
      </w:r>
      <w:r w:rsidRPr="00E07CB5">
        <w:rPr>
          <w:rFonts w:ascii="Times New Roman" w:hAnsi="Times New Roman" w:cs="Times New Roman"/>
          <w:sz w:val="24"/>
          <w:szCs w:val="24"/>
        </w:rPr>
        <w:t xml:space="preserve"> </w:t>
      </w:r>
      <w:r>
        <w:rPr>
          <w:rFonts w:ascii="Times New Roman" w:hAnsi="Times New Roman" w:cs="Times New Roman"/>
          <w:sz w:val="24"/>
          <w:szCs w:val="24"/>
        </w:rPr>
        <w:t>случае</w:t>
      </w:r>
      <w:r w:rsidRPr="00E07CB5">
        <w:rPr>
          <w:rFonts w:ascii="Times New Roman" w:hAnsi="Times New Roman" w:cs="Times New Roman"/>
          <w:sz w:val="24"/>
          <w:szCs w:val="24"/>
        </w:rPr>
        <w:t xml:space="preserve"> </w:t>
      </w:r>
      <w:r>
        <w:rPr>
          <w:rFonts w:ascii="Times New Roman" w:hAnsi="Times New Roman" w:cs="Times New Roman"/>
          <w:sz w:val="24"/>
          <w:szCs w:val="24"/>
        </w:rPr>
        <w:t>положительного</w:t>
      </w:r>
      <w:r w:rsidRPr="00E07CB5">
        <w:rPr>
          <w:rFonts w:ascii="Times New Roman" w:hAnsi="Times New Roman" w:cs="Times New Roman"/>
          <w:sz w:val="24"/>
          <w:szCs w:val="24"/>
        </w:rPr>
        <w:t xml:space="preserve"> </w:t>
      </w:r>
      <w:r>
        <w:rPr>
          <w:rFonts w:ascii="Times New Roman" w:hAnsi="Times New Roman" w:cs="Times New Roman"/>
          <w:sz w:val="24"/>
          <w:szCs w:val="24"/>
        </w:rPr>
        <w:t>результата</w:t>
      </w:r>
      <w:r w:rsidRPr="00E07CB5">
        <w:rPr>
          <w:rFonts w:ascii="Times New Roman" w:hAnsi="Times New Roman" w:cs="Times New Roman"/>
          <w:sz w:val="24"/>
          <w:szCs w:val="24"/>
        </w:rPr>
        <w:t xml:space="preserve"> </w:t>
      </w:r>
      <w:r>
        <w:rPr>
          <w:rFonts w:ascii="Times New Roman" w:hAnsi="Times New Roman" w:cs="Times New Roman"/>
          <w:sz w:val="24"/>
          <w:szCs w:val="24"/>
        </w:rPr>
        <w:t>рассмотрения</w:t>
      </w:r>
      <w:r w:rsidRPr="00E07CB5">
        <w:rPr>
          <w:rFonts w:ascii="Times New Roman" w:hAnsi="Times New Roman" w:cs="Times New Roman"/>
          <w:sz w:val="24"/>
          <w:szCs w:val="24"/>
        </w:rPr>
        <w:t xml:space="preserve"> </w:t>
      </w:r>
      <w:r>
        <w:rPr>
          <w:rFonts w:ascii="Times New Roman" w:hAnsi="Times New Roman" w:cs="Times New Roman"/>
          <w:sz w:val="24"/>
          <w:szCs w:val="24"/>
        </w:rPr>
        <w:t>предоставленных</w:t>
      </w:r>
      <w:r w:rsidRPr="00E07CB5">
        <w:rPr>
          <w:rFonts w:ascii="Times New Roman" w:hAnsi="Times New Roman" w:cs="Times New Roman"/>
          <w:sz w:val="24"/>
          <w:szCs w:val="24"/>
        </w:rPr>
        <w:t xml:space="preserve"> </w:t>
      </w:r>
      <w:r>
        <w:rPr>
          <w:rFonts w:ascii="Times New Roman" w:hAnsi="Times New Roman" w:cs="Times New Roman"/>
          <w:sz w:val="24"/>
          <w:szCs w:val="24"/>
        </w:rPr>
        <w:t>документов</w:t>
      </w:r>
      <w:r w:rsidRPr="00E07CB5">
        <w:rPr>
          <w:rFonts w:ascii="Times New Roman" w:hAnsi="Times New Roman" w:cs="Times New Roman"/>
          <w:sz w:val="24"/>
          <w:szCs w:val="24"/>
        </w:rPr>
        <w:t xml:space="preserve"> (</w:t>
      </w:r>
      <w:r>
        <w:rPr>
          <w:rFonts w:ascii="Times New Roman" w:hAnsi="Times New Roman" w:cs="Times New Roman"/>
          <w:sz w:val="24"/>
          <w:szCs w:val="24"/>
        </w:rPr>
        <w:t>сведений</w:t>
      </w:r>
      <w:r w:rsidRPr="00E07CB5">
        <w:rPr>
          <w:rFonts w:ascii="Times New Roman" w:hAnsi="Times New Roman" w:cs="Times New Roman"/>
          <w:sz w:val="24"/>
          <w:szCs w:val="24"/>
        </w:rPr>
        <w:t xml:space="preserve">) </w:t>
      </w:r>
      <w:r>
        <w:rPr>
          <w:rFonts w:ascii="Times New Roman" w:hAnsi="Times New Roman" w:cs="Times New Roman"/>
          <w:sz w:val="24"/>
          <w:szCs w:val="24"/>
        </w:rPr>
        <w:t>обязуемся</w:t>
      </w:r>
      <w:r w:rsidRPr="00E07CB5">
        <w:rPr>
          <w:rFonts w:ascii="Times New Roman" w:hAnsi="Times New Roman" w:cs="Times New Roman"/>
          <w:sz w:val="24"/>
          <w:szCs w:val="24"/>
        </w:rPr>
        <w:t xml:space="preserve"> </w:t>
      </w:r>
      <w:r>
        <w:rPr>
          <w:rFonts w:ascii="Times New Roman" w:hAnsi="Times New Roman" w:cs="Times New Roman"/>
          <w:sz w:val="24"/>
          <w:szCs w:val="24"/>
        </w:rPr>
        <w:t>заключить</w:t>
      </w:r>
      <w:r w:rsidRPr="00E07CB5">
        <w:rPr>
          <w:rFonts w:ascii="Times New Roman" w:hAnsi="Times New Roman" w:cs="Times New Roman"/>
          <w:sz w:val="24"/>
          <w:szCs w:val="24"/>
        </w:rPr>
        <w:t xml:space="preserve"> </w:t>
      </w:r>
      <w:r>
        <w:rPr>
          <w:rFonts w:ascii="Times New Roman" w:hAnsi="Times New Roman" w:cs="Times New Roman"/>
          <w:sz w:val="24"/>
          <w:szCs w:val="24"/>
        </w:rPr>
        <w:t>договор</w:t>
      </w:r>
      <w:r w:rsidRPr="00E07CB5">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E07CB5">
        <w:rPr>
          <w:rFonts w:ascii="Times New Roman" w:hAnsi="Times New Roman" w:cs="Times New Roman"/>
          <w:sz w:val="24"/>
          <w:szCs w:val="24"/>
        </w:rPr>
        <w:t xml:space="preserve"> </w:t>
      </w:r>
      <w:r>
        <w:rPr>
          <w:rFonts w:ascii="Times New Roman" w:hAnsi="Times New Roman" w:cs="Times New Roman"/>
          <w:sz w:val="24"/>
          <w:szCs w:val="24"/>
        </w:rPr>
        <w:t>счета</w:t>
      </w:r>
      <w:r w:rsidRPr="00E07CB5">
        <w:rPr>
          <w:rFonts w:ascii="Times New Roman" w:hAnsi="Times New Roman" w:cs="Times New Roman"/>
          <w:sz w:val="24"/>
          <w:szCs w:val="24"/>
        </w:rPr>
        <w:t xml:space="preserve"> </w:t>
      </w:r>
      <w:r>
        <w:rPr>
          <w:rFonts w:ascii="Times New Roman" w:hAnsi="Times New Roman" w:cs="Times New Roman"/>
          <w:sz w:val="24"/>
          <w:szCs w:val="24"/>
        </w:rPr>
        <w:t>с</w:t>
      </w:r>
      <w:r w:rsidRPr="00E07CB5">
        <w:rPr>
          <w:rFonts w:ascii="Times New Roman" w:hAnsi="Times New Roman" w:cs="Times New Roman"/>
          <w:sz w:val="24"/>
          <w:szCs w:val="24"/>
        </w:rPr>
        <w:t xml:space="preserve"> </w:t>
      </w:r>
      <w:r>
        <w:rPr>
          <w:rFonts w:ascii="Times New Roman" w:hAnsi="Times New Roman" w:cs="Times New Roman"/>
          <w:sz w:val="24"/>
          <w:szCs w:val="24"/>
        </w:rPr>
        <w:t>НКО</w:t>
      </w:r>
      <w:r w:rsidRPr="00E07CB5">
        <w:rPr>
          <w:rFonts w:ascii="Times New Roman" w:hAnsi="Times New Roman" w:cs="Times New Roman"/>
          <w:sz w:val="24"/>
          <w:szCs w:val="24"/>
        </w:rPr>
        <w:t xml:space="preserve"> </w:t>
      </w:r>
      <w:r>
        <w:rPr>
          <w:rFonts w:ascii="Times New Roman" w:hAnsi="Times New Roman" w:cs="Times New Roman"/>
          <w:sz w:val="24"/>
          <w:szCs w:val="24"/>
        </w:rPr>
        <w:t>АО</w:t>
      </w:r>
      <w:r w:rsidRPr="00E07CB5">
        <w:rPr>
          <w:rFonts w:ascii="Times New Roman" w:hAnsi="Times New Roman" w:cs="Times New Roman"/>
          <w:sz w:val="24"/>
          <w:szCs w:val="24"/>
        </w:rPr>
        <w:t xml:space="preserve"> </w:t>
      </w:r>
      <w:r>
        <w:rPr>
          <w:rFonts w:ascii="Times New Roman" w:hAnsi="Times New Roman" w:cs="Times New Roman"/>
          <w:sz w:val="24"/>
          <w:szCs w:val="24"/>
        </w:rPr>
        <w:t>НРД</w:t>
      </w:r>
      <w:r w:rsidRPr="00E07CB5">
        <w:rPr>
          <w:rFonts w:ascii="Times New Roman" w:hAnsi="Times New Roman" w:cs="Times New Roman"/>
          <w:sz w:val="24"/>
          <w:szCs w:val="24"/>
        </w:rPr>
        <w:t xml:space="preserve"> </w:t>
      </w:r>
      <w:r>
        <w:rPr>
          <w:rFonts w:ascii="Times New Roman" w:hAnsi="Times New Roman" w:cs="Times New Roman"/>
          <w:sz w:val="24"/>
          <w:szCs w:val="24"/>
        </w:rPr>
        <w:t>для</w:t>
      </w:r>
      <w:r w:rsidRPr="00E07CB5">
        <w:rPr>
          <w:rFonts w:ascii="Times New Roman" w:hAnsi="Times New Roman" w:cs="Times New Roman"/>
          <w:sz w:val="24"/>
          <w:szCs w:val="24"/>
        </w:rPr>
        <w:t xml:space="preserve"> </w:t>
      </w:r>
      <w:r>
        <w:rPr>
          <w:rFonts w:ascii="Times New Roman" w:hAnsi="Times New Roman" w:cs="Times New Roman"/>
          <w:sz w:val="24"/>
          <w:szCs w:val="24"/>
        </w:rPr>
        <w:t>дальнейшего</w:t>
      </w:r>
      <w:r w:rsidRPr="00E07CB5">
        <w:rPr>
          <w:rFonts w:ascii="Times New Roman" w:hAnsi="Times New Roman" w:cs="Times New Roman"/>
          <w:sz w:val="24"/>
          <w:szCs w:val="24"/>
        </w:rPr>
        <w:t xml:space="preserve"> </w:t>
      </w:r>
      <w:r>
        <w:rPr>
          <w:rFonts w:ascii="Times New Roman" w:hAnsi="Times New Roman" w:cs="Times New Roman"/>
          <w:sz w:val="24"/>
          <w:szCs w:val="24"/>
        </w:rPr>
        <w:t>перечисления</w:t>
      </w:r>
      <w:r w:rsidRPr="00E07CB5">
        <w:rPr>
          <w:rFonts w:ascii="Times New Roman" w:hAnsi="Times New Roman" w:cs="Times New Roman"/>
          <w:sz w:val="24"/>
          <w:szCs w:val="24"/>
        </w:rPr>
        <w:t xml:space="preserve"> </w:t>
      </w:r>
      <w:r>
        <w:rPr>
          <w:rFonts w:ascii="Times New Roman" w:hAnsi="Times New Roman" w:cs="Times New Roman"/>
          <w:sz w:val="24"/>
          <w:szCs w:val="24"/>
        </w:rPr>
        <w:t>денежных</w:t>
      </w:r>
      <w:r w:rsidRPr="00E07CB5">
        <w:rPr>
          <w:rFonts w:ascii="Times New Roman" w:hAnsi="Times New Roman" w:cs="Times New Roman"/>
          <w:sz w:val="24"/>
          <w:szCs w:val="24"/>
        </w:rPr>
        <w:t xml:space="preserve"> </w:t>
      </w:r>
      <w:r>
        <w:rPr>
          <w:rFonts w:ascii="Times New Roman" w:hAnsi="Times New Roman" w:cs="Times New Roman"/>
          <w:sz w:val="24"/>
          <w:szCs w:val="24"/>
        </w:rPr>
        <w:t>средств</w:t>
      </w:r>
      <w:r w:rsidRPr="00E07CB5">
        <w:rPr>
          <w:rFonts w:ascii="Times New Roman" w:hAnsi="Times New Roman" w:cs="Times New Roman"/>
          <w:sz w:val="24"/>
          <w:szCs w:val="24"/>
        </w:rPr>
        <w:t xml:space="preserve"> </w:t>
      </w:r>
      <w:r>
        <w:rPr>
          <w:rFonts w:ascii="Times New Roman" w:hAnsi="Times New Roman" w:cs="Times New Roman"/>
          <w:sz w:val="24"/>
          <w:szCs w:val="24"/>
        </w:rPr>
        <w:t>с</w:t>
      </w:r>
      <w:r w:rsidRPr="00E07CB5">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E07CB5">
        <w:rPr>
          <w:rFonts w:ascii="Times New Roman" w:hAnsi="Times New Roman" w:cs="Times New Roman"/>
          <w:sz w:val="24"/>
          <w:szCs w:val="24"/>
        </w:rPr>
        <w:t xml:space="preserve"> </w:t>
      </w:r>
      <w:r>
        <w:rPr>
          <w:rFonts w:ascii="Times New Roman" w:hAnsi="Times New Roman" w:cs="Times New Roman"/>
          <w:sz w:val="24"/>
          <w:szCs w:val="24"/>
        </w:rPr>
        <w:t>счета</w:t>
      </w:r>
      <w:r w:rsidRPr="00E07CB5">
        <w:rPr>
          <w:rFonts w:ascii="Times New Roman" w:hAnsi="Times New Roman" w:cs="Times New Roman"/>
          <w:sz w:val="24"/>
          <w:szCs w:val="24"/>
        </w:rPr>
        <w:t xml:space="preserve"> </w:t>
      </w:r>
      <w:r>
        <w:rPr>
          <w:rFonts w:ascii="Times New Roman" w:hAnsi="Times New Roman" w:cs="Times New Roman"/>
          <w:sz w:val="24"/>
          <w:szCs w:val="24"/>
        </w:rPr>
        <w:t>типа</w:t>
      </w:r>
      <w:r w:rsidRPr="00E07CB5">
        <w:rPr>
          <w:rFonts w:ascii="Times New Roman" w:hAnsi="Times New Roman" w:cs="Times New Roman"/>
          <w:sz w:val="24"/>
          <w:szCs w:val="24"/>
        </w:rPr>
        <w:t xml:space="preserve"> «</w:t>
      </w:r>
      <w:r>
        <w:rPr>
          <w:rFonts w:ascii="Times New Roman" w:hAnsi="Times New Roman" w:cs="Times New Roman"/>
          <w:sz w:val="24"/>
          <w:szCs w:val="24"/>
        </w:rPr>
        <w:t>С</w:t>
      </w:r>
      <w:r w:rsidRPr="00E07CB5">
        <w:rPr>
          <w:rFonts w:ascii="Times New Roman" w:hAnsi="Times New Roman" w:cs="Times New Roman"/>
          <w:sz w:val="24"/>
          <w:szCs w:val="24"/>
        </w:rPr>
        <w:t xml:space="preserve">» </w:t>
      </w:r>
      <w:r>
        <w:rPr>
          <w:rFonts w:ascii="Times New Roman" w:hAnsi="Times New Roman" w:cs="Times New Roman"/>
          <w:sz w:val="24"/>
          <w:szCs w:val="24"/>
        </w:rPr>
        <w:t>в</w:t>
      </w:r>
      <w:r w:rsidRPr="00E07CB5">
        <w:rPr>
          <w:rFonts w:ascii="Times New Roman" w:hAnsi="Times New Roman" w:cs="Times New Roman"/>
          <w:sz w:val="24"/>
          <w:szCs w:val="24"/>
        </w:rPr>
        <w:t xml:space="preserve"> </w:t>
      </w:r>
      <w:r>
        <w:rPr>
          <w:rFonts w:ascii="Times New Roman" w:hAnsi="Times New Roman" w:cs="Times New Roman"/>
          <w:sz w:val="24"/>
          <w:szCs w:val="24"/>
        </w:rPr>
        <w:t>НКО</w:t>
      </w:r>
      <w:r w:rsidRPr="00E07CB5">
        <w:rPr>
          <w:rFonts w:ascii="Times New Roman" w:hAnsi="Times New Roman" w:cs="Times New Roman"/>
          <w:sz w:val="24"/>
          <w:szCs w:val="24"/>
        </w:rPr>
        <w:t xml:space="preserve"> </w:t>
      </w:r>
      <w:r>
        <w:rPr>
          <w:rFonts w:ascii="Times New Roman" w:hAnsi="Times New Roman" w:cs="Times New Roman"/>
          <w:sz w:val="24"/>
          <w:szCs w:val="24"/>
        </w:rPr>
        <w:t>АО</w:t>
      </w:r>
      <w:r w:rsidRPr="00E07CB5">
        <w:rPr>
          <w:rFonts w:ascii="Times New Roman" w:hAnsi="Times New Roman" w:cs="Times New Roman"/>
          <w:sz w:val="24"/>
          <w:szCs w:val="24"/>
        </w:rPr>
        <w:t xml:space="preserve"> </w:t>
      </w:r>
      <w:r>
        <w:rPr>
          <w:rFonts w:ascii="Times New Roman" w:hAnsi="Times New Roman" w:cs="Times New Roman"/>
          <w:sz w:val="24"/>
          <w:szCs w:val="24"/>
        </w:rPr>
        <w:t>НРД</w:t>
      </w:r>
      <w:r w:rsidRPr="00E07CB5">
        <w:rPr>
          <w:rFonts w:ascii="Times New Roman" w:hAnsi="Times New Roman" w:cs="Times New Roman"/>
          <w:sz w:val="24"/>
          <w:szCs w:val="24"/>
        </w:rPr>
        <w:t xml:space="preserve"> </w:t>
      </w:r>
      <w:r>
        <w:rPr>
          <w:rFonts w:ascii="Times New Roman" w:hAnsi="Times New Roman" w:cs="Times New Roman"/>
          <w:sz w:val="24"/>
          <w:szCs w:val="24"/>
        </w:rPr>
        <w:t>на</w:t>
      </w:r>
      <w:r w:rsidRPr="00E07CB5">
        <w:rPr>
          <w:rFonts w:ascii="Times New Roman" w:hAnsi="Times New Roman" w:cs="Times New Roman"/>
          <w:sz w:val="24"/>
          <w:szCs w:val="24"/>
        </w:rPr>
        <w:t xml:space="preserve"> </w:t>
      </w:r>
      <w:r>
        <w:rPr>
          <w:rFonts w:ascii="Times New Roman" w:hAnsi="Times New Roman" w:cs="Times New Roman"/>
          <w:sz w:val="24"/>
          <w:szCs w:val="24"/>
        </w:rPr>
        <w:t>банковский</w:t>
      </w:r>
      <w:r w:rsidRPr="00E07CB5">
        <w:rPr>
          <w:rFonts w:ascii="Times New Roman" w:hAnsi="Times New Roman" w:cs="Times New Roman"/>
          <w:sz w:val="24"/>
          <w:szCs w:val="24"/>
        </w:rPr>
        <w:t xml:space="preserve"> </w:t>
      </w:r>
      <w:r>
        <w:rPr>
          <w:rFonts w:ascii="Times New Roman" w:hAnsi="Times New Roman" w:cs="Times New Roman"/>
          <w:sz w:val="24"/>
          <w:szCs w:val="24"/>
        </w:rPr>
        <w:t>счет</w:t>
      </w:r>
      <w:r w:rsidRPr="00E07CB5">
        <w:rPr>
          <w:rFonts w:ascii="Times New Roman" w:hAnsi="Times New Roman" w:cs="Times New Roman"/>
          <w:sz w:val="24"/>
          <w:szCs w:val="24"/>
        </w:rPr>
        <w:t xml:space="preserve"> </w:t>
      </w:r>
      <w:r>
        <w:rPr>
          <w:rFonts w:ascii="Times New Roman" w:hAnsi="Times New Roman" w:cs="Times New Roman"/>
          <w:sz w:val="24"/>
          <w:szCs w:val="24"/>
        </w:rPr>
        <w:t>не</w:t>
      </w:r>
      <w:r w:rsidRPr="00E07CB5">
        <w:rPr>
          <w:rFonts w:ascii="Times New Roman" w:hAnsi="Times New Roman" w:cs="Times New Roman"/>
          <w:sz w:val="24"/>
          <w:szCs w:val="24"/>
        </w:rPr>
        <w:t xml:space="preserve"> </w:t>
      </w:r>
      <w:r>
        <w:rPr>
          <w:rFonts w:ascii="Times New Roman" w:hAnsi="Times New Roman" w:cs="Times New Roman"/>
          <w:sz w:val="24"/>
          <w:szCs w:val="24"/>
        </w:rPr>
        <w:t>типа</w:t>
      </w:r>
      <w:r w:rsidRPr="00E07CB5">
        <w:rPr>
          <w:rFonts w:ascii="Times New Roman" w:hAnsi="Times New Roman" w:cs="Times New Roman"/>
          <w:sz w:val="24"/>
          <w:szCs w:val="24"/>
        </w:rPr>
        <w:t xml:space="preserve"> «</w:t>
      </w:r>
      <w:r>
        <w:rPr>
          <w:rFonts w:ascii="Times New Roman" w:hAnsi="Times New Roman" w:cs="Times New Roman"/>
          <w:sz w:val="24"/>
          <w:szCs w:val="24"/>
        </w:rPr>
        <w:t>С</w:t>
      </w:r>
      <w:r w:rsidRPr="00E07CB5">
        <w:rPr>
          <w:rFonts w:ascii="Times New Roman" w:hAnsi="Times New Roman" w:cs="Times New Roman"/>
          <w:sz w:val="24"/>
          <w:szCs w:val="24"/>
        </w:rPr>
        <w:t xml:space="preserve">» </w:t>
      </w:r>
      <w:r>
        <w:rPr>
          <w:rFonts w:ascii="Times New Roman" w:hAnsi="Times New Roman" w:cs="Times New Roman"/>
          <w:sz w:val="24"/>
          <w:szCs w:val="24"/>
        </w:rPr>
        <w:t>в</w:t>
      </w:r>
      <w:r w:rsidRPr="00E07CB5">
        <w:rPr>
          <w:rFonts w:ascii="Times New Roman" w:hAnsi="Times New Roman" w:cs="Times New Roman"/>
          <w:sz w:val="24"/>
          <w:szCs w:val="24"/>
        </w:rPr>
        <w:t xml:space="preserve"> </w:t>
      </w:r>
      <w:r>
        <w:rPr>
          <w:rFonts w:ascii="Times New Roman" w:hAnsi="Times New Roman" w:cs="Times New Roman"/>
          <w:sz w:val="24"/>
          <w:szCs w:val="24"/>
        </w:rPr>
        <w:t>НКО</w:t>
      </w:r>
      <w:r w:rsidRPr="00E07CB5">
        <w:rPr>
          <w:rFonts w:ascii="Times New Roman" w:hAnsi="Times New Roman" w:cs="Times New Roman"/>
          <w:sz w:val="24"/>
          <w:szCs w:val="24"/>
        </w:rPr>
        <w:t xml:space="preserve"> </w:t>
      </w:r>
      <w:r>
        <w:rPr>
          <w:rFonts w:ascii="Times New Roman" w:hAnsi="Times New Roman" w:cs="Times New Roman"/>
          <w:sz w:val="24"/>
          <w:szCs w:val="24"/>
        </w:rPr>
        <w:t>АО</w:t>
      </w:r>
      <w:r w:rsidRPr="00E07CB5">
        <w:rPr>
          <w:rFonts w:ascii="Times New Roman" w:hAnsi="Times New Roman" w:cs="Times New Roman"/>
          <w:sz w:val="24"/>
          <w:szCs w:val="24"/>
        </w:rPr>
        <w:t xml:space="preserve"> </w:t>
      </w:r>
      <w:r>
        <w:rPr>
          <w:rFonts w:ascii="Times New Roman" w:hAnsi="Times New Roman" w:cs="Times New Roman"/>
          <w:sz w:val="24"/>
          <w:szCs w:val="24"/>
        </w:rPr>
        <w:t>НРД</w:t>
      </w:r>
      <w:r w:rsidRPr="00E07CB5">
        <w:rPr>
          <w:rFonts w:ascii="Times New Roman" w:hAnsi="Times New Roman" w:cs="Times New Roman"/>
          <w:sz w:val="24"/>
          <w:szCs w:val="24"/>
        </w:rPr>
        <w:t xml:space="preserve"> </w:t>
      </w:r>
      <w:r>
        <w:rPr>
          <w:rFonts w:ascii="Times New Roman" w:hAnsi="Times New Roman" w:cs="Times New Roman"/>
          <w:sz w:val="24"/>
          <w:szCs w:val="24"/>
        </w:rPr>
        <w:t>или</w:t>
      </w:r>
      <w:r w:rsidRPr="00E07CB5">
        <w:rPr>
          <w:rFonts w:ascii="Times New Roman" w:hAnsi="Times New Roman" w:cs="Times New Roman"/>
          <w:sz w:val="24"/>
          <w:szCs w:val="24"/>
        </w:rPr>
        <w:t xml:space="preserve"> </w:t>
      </w:r>
      <w:r>
        <w:rPr>
          <w:rFonts w:ascii="Times New Roman" w:hAnsi="Times New Roman" w:cs="Times New Roman"/>
          <w:sz w:val="24"/>
          <w:szCs w:val="24"/>
        </w:rPr>
        <w:t>в</w:t>
      </w:r>
      <w:r w:rsidRPr="00E07CB5">
        <w:rPr>
          <w:rFonts w:ascii="Times New Roman" w:hAnsi="Times New Roman" w:cs="Times New Roman"/>
          <w:sz w:val="24"/>
          <w:szCs w:val="24"/>
        </w:rPr>
        <w:t xml:space="preserve"> </w:t>
      </w:r>
      <w:r>
        <w:rPr>
          <w:rFonts w:ascii="Times New Roman" w:hAnsi="Times New Roman" w:cs="Times New Roman"/>
          <w:sz w:val="24"/>
          <w:szCs w:val="24"/>
        </w:rPr>
        <w:t>иной</w:t>
      </w:r>
      <w:r w:rsidRPr="00E07CB5">
        <w:rPr>
          <w:rFonts w:ascii="Times New Roman" w:hAnsi="Times New Roman" w:cs="Times New Roman"/>
          <w:sz w:val="24"/>
          <w:szCs w:val="24"/>
        </w:rPr>
        <w:t xml:space="preserve"> </w:t>
      </w:r>
      <w:r>
        <w:rPr>
          <w:rFonts w:ascii="Times New Roman" w:hAnsi="Times New Roman" w:cs="Times New Roman"/>
          <w:sz w:val="24"/>
          <w:szCs w:val="24"/>
        </w:rPr>
        <w:t>кредитной</w:t>
      </w:r>
      <w:r w:rsidRPr="00E07CB5">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E07CB5">
        <w:rPr>
          <w:rFonts w:ascii="Times New Roman" w:hAnsi="Times New Roman" w:cs="Times New Roman"/>
          <w:sz w:val="24"/>
          <w:szCs w:val="24"/>
        </w:rPr>
        <w:t xml:space="preserve"> </w:t>
      </w:r>
      <w:r>
        <w:rPr>
          <w:rFonts w:ascii="Times New Roman" w:hAnsi="Times New Roman" w:cs="Times New Roman"/>
          <w:sz w:val="24"/>
          <w:szCs w:val="24"/>
        </w:rPr>
        <w:t>на</w:t>
      </w:r>
      <w:r w:rsidRPr="00E07CB5">
        <w:rPr>
          <w:rFonts w:ascii="Times New Roman" w:hAnsi="Times New Roman" w:cs="Times New Roman"/>
          <w:sz w:val="24"/>
          <w:szCs w:val="24"/>
        </w:rPr>
        <w:t xml:space="preserve"> </w:t>
      </w:r>
      <w:r>
        <w:rPr>
          <w:rFonts w:ascii="Times New Roman" w:hAnsi="Times New Roman" w:cs="Times New Roman"/>
          <w:sz w:val="24"/>
          <w:szCs w:val="24"/>
        </w:rPr>
        <w:t>основании</w:t>
      </w:r>
      <w:r w:rsidRPr="00E07CB5">
        <w:rPr>
          <w:rFonts w:ascii="Times New Roman" w:hAnsi="Times New Roman" w:cs="Times New Roman"/>
          <w:sz w:val="24"/>
          <w:szCs w:val="24"/>
        </w:rPr>
        <w:t xml:space="preserve"> </w:t>
      </w:r>
      <w:r>
        <w:rPr>
          <w:rFonts w:ascii="Times New Roman" w:hAnsi="Times New Roman" w:cs="Times New Roman"/>
          <w:sz w:val="24"/>
          <w:szCs w:val="24"/>
        </w:rPr>
        <w:t>предоставленного</w:t>
      </w:r>
      <w:r w:rsidRPr="00E07CB5">
        <w:rPr>
          <w:rFonts w:ascii="Times New Roman" w:hAnsi="Times New Roman" w:cs="Times New Roman"/>
          <w:sz w:val="24"/>
          <w:szCs w:val="24"/>
        </w:rPr>
        <w:t xml:space="preserve"> </w:t>
      </w:r>
      <w:r>
        <w:rPr>
          <w:rFonts w:ascii="Times New Roman" w:hAnsi="Times New Roman" w:cs="Times New Roman"/>
          <w:sz w:val="24"/>
          <w:szCs w:val="24"/>
        </w:rPr>
        <w:t>платежного</w:t>
      </w:r>
      <w:r w:rsidRPr="00E07CB5">
        <w:rPr>
          <w:rFonts w:ascii="Times New Roman" w:hAnsi="Times New Roman" w:cs="Times New Roman"/>
          <w:sz w:val="24"/>
          <w:szCs w:val="24"/>
        </w:rPr>
        <w:t xml:space="preserve"> </w:t>
      </w:r>
      <w:r>
        <w:rPr>
          <w:rFonts w:ascii="Times New Roman" w:hAnsi="Times New Roman" w:cs="Times New Roman"/>
          <w:sz w:val="24"/>
          <w:szCs w:val="24"/>
        </w:rPr>
        <w:t>поручения</w:t>
      </w:r>
      <w:r w:rsidRPr="00E07CB5">
        <w:rPr>
          <w:rFonts w:ascii="Times New Roman" w:hAnsi="Times New Roman" w:cs="Times New Roman"/>
          <w:sz w:val="24"/>
          <w:szCs w:val="24"/>
        </w:rPr>
        <w:t xml:space="preserve">: / </w:t>
      </w:r>
      <w:r w:rsidRPr="0088166C">
        <w:rPr>
          <w:rFonts w:ascii="Times New Roman" w:hAnsi="Times New Roman" w:cs="Times New Roman"/>
          <w:sz w:val="24"/>
          <w:szCs w:val="24"/>
          <w:lang w:val="en-US"/>
        </w:rPr>
        <w:t>sends</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for</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consideration</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a</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set</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of</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documents</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confirming</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the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history</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of</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ownership</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of</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Securities</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for</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the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purpose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of</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transferring</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funds</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in</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the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amount</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of</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the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payment</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of</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income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due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to</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the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Holder</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credited</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to</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the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type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C</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bank</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account</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in</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NCO</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JSC</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NSD</w:t>
      </w:r>
      <w:r w:rsidRPr="00E07CB5">
        <w:rPr>
          <w:rFonts w:ascii="Times New Roman" w:hAnsi="Times New Roman" w:cs="Times New Roman"/>
          <w:sz w:val="24"/>
          <w:szCs w:val="24"/>
        </w:rPr>
        <w:t xml:space="preserve">, </w:t>
      </w:r>
      <w:r>
        <w:rPr>
          <w:rFonts w:ascii="Times New Roman" w:hAnsi="Times New Roman" w:cs="Times New Roman"/>
          <w:sz w:val="24"/>
          <w:szCs w:val="24"/>
          <w:lang w:val="en-US"/>
        </w:rPr>
        <w:t>to</w:t>
      </w:r>
      <w:r w:rsidRPr="00E07CB5">
        <w:rPr>
          <w:rFonts w:ascii="Times New Roman" w:hAnsi="Times New Roman" w:cs="Times New Roman"/>
          <w:sz w:val="24"/>
          <w:szCs w:val="24"/>
        </w:rPr>
        <w:t xml:space="preserve"> </w:t>
      </w:r>
      <w:r>
        <w:rPr>
          <w:rFonts w:ascii="Times New Roman" w:hAnsi="Times New Roman" w:cs="Times New Roman"/>
          <w:sz w:val="24"/>
          <w:szCs w:val="24"/>
          <w:lang w:val="en-US"/>
        </w:rPr>
        <w:t>a</w:t>
      </w:r>
      <w:r w:rsidRPr="00E07CB5">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E07CB5">
        <w:rPr>
          <w:rFonts w:ascii="Times New Roman" w:hAnsi="Times New Roman" w:cs="Times New Roman"/>
          <w:sz w:val="24"/>
          <w:szCs w:val="24"/>
        </w:rPr>
        <w:t xml:space="preserve"> </w:t>
      </w:r>
      <w:r>
        <w:rPr>
          <w:rFonts w:ascii="Times New Roman" w:hAnsi="Times New Roman" w:cs="Times New Roman"/>
          <w:sz w:val="24"/>
          <w:szCs w:val="24"/>
          <w:lang w:val="en-US"/>
        </w:rPr>
        <w:t>account</w:t>
      </w:r>
      <w:r w:rsidRPr="00E07CB5">
        <w:rPr>
          <w:rFonts w:ascii="Times New Roman" w:hAnsi="Times New Roman" w:cs="Times New Roman"/>
          <w:sz w:val="24"/>
          <w:szCs w:val="24"/>
        </w:rPr>
        <w:t xml:space="preserve"> </w:t>
      </w:r>
      <w:r>
        <w:rPr>
          <w:rFonts w:ascii="Times New Roman" w:hAnsi="Times New Roman" w:cs="Times New Roman"/>
          <w:sz w:val="24"/>
          <w:szCs w:val="24"/>
          <w:lang w:val="en-US"/>
        </w:rPr>
        <w:t>other</w:t>
      </w:r>
      <w:r w:rsidRPr="00E07CB5">
        <w:rPr>
          <w:rFonts w:ascii="Times New Roman" w:hAnsi="Times New Roman" w:cs="Times New Roman"/>
          <w:sz w:val="24"/>
          <w:szCs w:val="24"/>
        </w:rPr>
        <w:t xml:space="preserve"> </w:t>
      </w:r>
      <w:r>
        <w:rPr>
          <w:rFonts w:ascii="Times New Roman" w:hAnsi="Times New Roman" w:cs="Times New Roman"/>
          <w:sz w:val="24"/>
          <w:szCs w:val="24"/>
          <w:lang w:val="en-US"/>
        </w:rPr>
        <w:t>than</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type</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C</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bank</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account</w:t>
      </w:r>
      <w:r w:rsidRPr="00E07CB5">
        <w:rPr>
          <w:rFonts w:ascii="Times New Roman" w:hAnsi="Times New Roman" w:cs="Times New Roman"/>
          <w:sz w:val="24"/>
          <w:szCs w:val="24"/>
        </w:rPr>
        <w:t xml:space="preserve">. </w:t>
      </w:r>
      <w:r w:rsidRPr="0088166C">
        <w:rPr>
          <w:rFonts w:ascii="Times New Roman" w:hAnsi="Times New Roman" w:cs="Times New Roman"/>
          <w:sz w:val="24"/>
          <w:szCs w:val="24"/>
          <w:lang w:val="en-US"/>
        </w:rPr>
        <w:t xml:space="preserve">In the event of a positive result of consideration of the submitted documents (information), we undertake to conclude a bank account agreement with NCO JSC NSD for the further transfer of funds from the type "C" </w:t>
      </w:r>
      <w:r>
        <w:rPr>
          <w:rFonts w:ascii="Times New Roman" w:hAnsi="Times New Roman" w:cs="Times New Roman"/>
          <w:sz w:val="24"/>
          <w:szCs w:val="24"/>
          <w:lang w:val="en-US"/>
        </w:rPr>
        <w:t xml:space="preserve">bank </w:t>
      </w:r>
      <w:r w:rsidRPr="0088166C">
        <w:rPr>
          <w:rFonts w:ascii="Times New Roman" w:hAnsi="Times New Roman" w:cs="Times New Roman"/>
          <w:sz w:val="24"/>
          <w:szCs w:val="24"/>
          <w:lang w:val="en-US"/>
        </w:rPr>
        <w:t xml:space="preserve">account in NCO JSC NSD to a non-type "C" </w:t>
      </w:r>
      <w:r>
        <w:rPr>
          <w:rFonts w:ascii="Times New Roman" w:hAnsi="Times New Roman" w:cs="Times New Roman"/>
          <w:sz w:val="24"/>
          <w:szCs w:val="24"/>
          <w:lang w:val="en-US"/>
        </w:rPr>
        <w:t xml:space="preserve">bank </w:t>
      </w:r>
      <w:r w:rsidRPr="0088166C">
        <w:rPr>
          <w:rFonts w:ascii="Times New Roman" w:hAnsi="Times New Roman" w:cs="Times New Roman"/>
          <w:sz w:val="24"/>
          <w:szCs w:val="24"/>
          <w:lang w:val="en-US"/>
        </w:rPr>
        <w:t>account in NCO JSC NSD or another credit institution on the basis of the submitted payment order:</w:t>
      </w:r>
      <w:r w:rsidRPr="0088166C" w:rsidDel="00024273">
        <w:rPr>
          <w:rFonts w:ascii="Times New Roman" w:hAnsi="Times New Roman" w:cs="Times New Roman"/>
          <w:sz w:val="24"/>
          <w:szCs w:val="24"/>
          <w:lang w:val="en-US"/>
        </w:rPr>
        <w:t xml:space="preserve"> </w:t>
      </w:r>
    </w:p>
    <w:tbl>
      <w:tblPr>
        <w:tblStyle w:val="a3"/>
        <w:tblW w:w="8931" w:type="dxa"/>
        <w:tblInd w:w="-147" w:type="dxa"/>
        <w:tblLook w:val="04A0" w:firstRow="1" w:lastRow="0" w:firstColumn="1" w:lastColumn="0" w:noHBand="0" w:noVBand="1"/>
      </w:tblPr>
      <w:tblGrid>
        <w:gridCol w:w="4253"/>
        <w:gridCol w:w="4678"/>
      </w:tblGrid>
      <w:tr w:rsidR="00E80A8B" w:rsidRPr="00AD465C" w:rsidTr="001B00EE">
        <w:tc>
          <w:tcPr>
            <w:tcW w:w="8931" w:type="dxa"/>
            <w:gridSpan w:val="2"/>
          </w:tcPr>
          <w:p w:rsidR="00E80A8B" w:rsidRPr="00741F93" w:rsidRDefault="00E80A8B" w:rsidP="001B00EE">
            <w:pPr>
              <w:tabs>
                <w:tab w:val="left" w:pos="40"/>
                <w:tab w:val="left" w:pos="67"/>
                <w:tab w:val="left" w:pos="1134"/>
                <w:tab w:val="left" w:pos="2160"/>
                <w:tab w:val="left" w:pos="9356"/>
              </w:tabs>
              <w:spacing w:after="120"/>
              <w:jc w:val="both"/>
              <w:rPr>
                <w:rFonts w:ascii="Times New Roman" w:hAnsi="Times New Roman" w:cs="Times New Roman"/>
                <w:sz w:val="24"/>
                <w:szCs w:val="24"/>
                <w:lang w:val="en-US"/>
              </w:rPr>
            </w:pPr>
            <w:r>
              <w:rPr>
                <w:rFonts w:ascii="Times New Roman" w:hAnsi="Times New Roman" w:cs="Times New Roman"/>
                <w:b/>
                <w:sz w:val="24"/>
                <w:szCs w:val="24"/>
              </w:rPr>
              <w:t>С</w:t>
            </w:r>
            <w:r w:rsidRPr="00A15714">
              <w:rPr>
                <w:rFonts w:ascii="Times New Roman" w:hAnsi="Times New Roman" w:cs="Times New Roman"/>
                <w:b/>
                <w:sz w:val="24"/>
                <w:szCs w:val="24"/>
              </w:rPr>
              <w:t>ведения</w:t>
            </w:r>
            <w:r w:rsidRPr="00741F93">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о</w:t>
            </w:r>
            <w:r w:rsidRPr="00741F93">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Держателе</w:t>
            </w:r>
            <w:r w:rsidRPr="00741F93">
              <w:rPr>
                <w:rFonts w:ascii="Times New Roman" w:hAnsi="Times New Roman" w:cs="Times New Roman"/>
                <w:b/>
                <w:sz w:val="24"/>
                <w:szCs w:val="24"/>
                <w:lang w:val="en-US"/>
              </w:rPr>
              <w:t xml:space="preserve"> – </w:t>
            </w:r>
            <w:r w:rsidRPr="00A15714">
              <w:rPr>
                <w:rFonts w:ascii="Times New Roman" w:hAnsi="Times New Roman" w:cs="Times New Roman"/>
                <w:b/>
                <w:sz w:val="24"/>
                <w:szCs w:val="24"/>
              </w:rPr>
              <w:t>юридическом</w:t>
            </w:r>
            <w:r w:rsidRPr="00741F93">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лице</w:t>
            </w:r>
            <w:r w:rsidRPr="00741F93">
              <w:rPr>
                <w:rFonts w:ascii="Times New Roman" w:hAnsi="Times New Roman" w:cs="Times New Roman"/>
                <w:b/>
                <w:sz w:val="24"/>
                <w:szCs w:val="24"/>
                <w:lang w:val="en-US"/>
              </w:rPr>
              <w:t>,</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rPr>
              <w:t>имеющем</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rPr>
              <w:t>право</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rPr>
              <w:t>на</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rPr>
              <w:t>получение</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rPr>
              <w:t>выплаты</w:t>
            </w:r>
            <w:r w:rsidRPr="00741F93">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15714">
              <w:rPr>
                <w:rFonts w:ascii="Times New Roman" w:hAnsi="Times New Roman" w:cs="Times New Roman"/>
                <w:sz w:val="24"/>
                <w:szCs w:val="24"/>
                <w:lang w:val="en-US"/>
              </w:rPr>
              <w:t>nformation</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about</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Holder</w:t>
            </w:r>
            <w:r w:rsidRPr="00741F93">
              <w:rPr>
                <w:rFonts w:ascii="Times New Roman" w:hAnsi="Times New Roman" w:cs="Times New Roman"/>
                <w:sz w:val="24"/>
                <w:szCs w:val="24"/>
                <w:lang w:val="en-US"/>
              </w:rPr>
              <w:t>-</w:t>
            </w:r>
            <w:r>
              <w:rPr>
                <w:rFonts w:ascii="Times New Roman" w:hAnsi="Times New Roman" w:cs="Times New Roman"/>
                <w:sz w:val="24"/>
                <w:szCs w:val="24"/>
                <w:lang w:val="en-US"/>
              </w:rPr>
              <w:t>l</w:t>
            </w:r>
            <w:r w:rsidRPr="00A15714">
              <w:rPr>
                <w:rFonts w:ascii="Times New Roman" w:hAnsi="Times New Roman" w:cs="Times New Roman"/>
                <w:sz w:val="24"/>
                <w:szCs w:val="24"/>
                <w:lang w:val="en-US"/>
              </w:rPr>
              <w:t>egal</w:t>
            </w:r>
            <w:r w:rsidRPr="00741F9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A15714">
              <w:rPr>
                <w:rFonts w:ascii="Times New Roman" w:hAnsi="Times New Roman" w:cs="Times New Roman"/>
                <w:sz w:val="24"/>
                <w:szCs w:val="24"/>
                <w:lang w:val="en-US"/>
              </w:rPr>
              <w:t>ntity</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entitled</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to</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receive</w:t>
            </w:r>
            <w:r w:rsidRPr="00741F93">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payout</w:t>
            </w:r>
          </w:p>
        </w:tc>
      </w:tr>
      <w:tr w:rsidR="00E80A8B" w:rsidRPr="00AD465C" w:rsidTr="001B00EE">
        <w:tc>
          <w:tcPr>
            <w:tcW w:w="4253" w:type="dxa"/>
          </w:tcPr>
          <w:p w:rsidR="00E80A8B" w:rsidRPr="00CA09D6"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rsidR="00E80A8B" w:rsidRPr="000D4964" w:rsidRDefault="00E80A8B" w:rsidP="00E80A8B">
            <w:pPr>
              <w:pStyle w:val="a6"/>
              <w:numPr>
                <w:ilvl w:val="0"/>
                <w:numId w:val="1"/>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rsidR="00E80A8B" w:rsidRPr="00CA09D6" w:rsidRDefault="00E80A8B" w:rsidP="00E80A8B">
            <w:pPr>
              <w:pStyle w:val="a6"/>
              <w:numPr>
                <w:ilvl w:val="0"/>
                <w:numId w:val="1"/>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r>
              <w:rPr>
                <w:rFonts w:ascii="Times New Roman" w:hAnsi="Times New Roman" w:cs="Times New Roman"/>
                <w:sz w:val="24"/>
                <w:szCs w:val="24"/>
                <w:lang w:val="en-US"/>
              </w:rPr>
              <w:t>.</w:t>
            </w:r>
          </w:p>
        </w:tc>
      </w:tr>
      <w:tr w:rsidR="00E80A8B" w:rsidRPr="006A6D85" w:rsidTr="001B00EE">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of registration document of the legal entity</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80A8B" w:rsidRPr="00AD465C" w:rsidTr="001B00EE">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/Registration number of the legal entity</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E80A8B" w:rsidRPr="006A6D85" w:rsidTr="001B00EE">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Дата регистрации в качестве юридического лица/Date of registration of</w:t>
            </w:r>
            <w:r>
              <w:rPr>
                <w:rFonts w:ascii="Times New Roman" w:hAnsi="Times New Roman" w:cs="Times New Roman"/>
                <w:sz w:val="24"/>
                <w:szCs w:val="24"/>
                <w:lang w:val="en-US"/>
              </w:rPr>
              <w:t xml:space="preserve"> the</w:t>
            </w:r>
            <w:r w:rsidRPr="006A6D85">
              <w:rPr>
                <w:rFonts w:ascii="Times New Roman" w:hAnsi="Times New Roman" w:cs="Times New Roman"/>
                <w:sz w:val="24"/>
                <w:szCs w:val="24"/>
              </w:rPr>
              <w:t xml:space="preserve"> legal entity</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80A8B" w:rsidRPr="00AD465C" w:rsidTr="001B00EE">
        <w:tc>
          <w:tcPr>
            <w:tcW w:w="4253" w:type="dxa"/>
          </w:tcPr>
          <w:p w:rsidR="00E80A8B" w:rsidRPr="0051195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511955">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184071">
              <w:rPr>
                <w:rFonts w:ascii="Times New Roman" w:hAnsi="Times New Roman" w:cs="Times New Roman"/>
                <w:sz w:val="24"/>
                <w:szCs w:val="24"/>
                <w:lang w:val="en-US"/>
              </w:rPr>
              <w:t>ID of previous application (if any)</w:t>
            </w:r>
          </w:p>
        </w:tc>
        <w:tc>
          <w:tcPr>
            <w:tcW w:w="4678" w:type="dxa"/>
          </w:tcPr>
          <w:p w:rsidR="00E80A8B" w:rsidRPr="0051195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E80A8B" w:rsidRPr="006A6D85" w:rsidTr="001B00EE">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сокращенное)/Name of the issuer (full and short)</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80A8B" w:rsidRPr="00AD465C" w:rsidTr="001B00EE">
        <w:tc>
          <w:tcPr>
            <w:tcW w:w="4253" w:type="dxa"/>
          </w:tcPr>
          <w:p w:rsidR="00E80A8B" w:rsidRPr="006A6D85" w:rsidRDefault="00E80A8B" w:rsidP="001B00EE">
            <w:pPr>
              <w:pStyle w:val="a6"/>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/ISIN of securities</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E80A8B" w:rsidRPr="006A6D85" w:rsidTr="001B00EE">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Pr="006A6D85">
              <w:rPr>
                <w:rStyle w:val="a8"/>
                <w:rFonts w:ascii="Times New Roman" w:hAnsi="Times New Roman" w:cs="Times New Roman"/>
                <w:sz w:val="24"/>
                <w:szCs w:val="24"/>
              </w:rPr>
              <w:footnoteReference w:id="1"/>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80A8B" w:rsidRPr="006A6D85" w:rsidTr="001B00EE">
        <w:trPr>
          <w:trHeight w:val="1012"/>
        </w:trPr>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rsidR="00E80A8B" w:rsidRPr="00F05B94"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2"/>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2</w:t>
            </w:r>
          </w:p>
        </w:tc>
      </w:tr>
      <w:tr w:rsidR="00E80A8B" w:rsidRPr="006A6D85" w:rsidTr="001B00EE">
        <w:trPr>
          <w:trHeight w:val="1416"/>
        </w:trPr>
        <w:tc>
          <w:tcPr>
            <w:tcW w:w="4253" w:type="dxa"/>
          </w:tcPr>
          <w:p w:rsidR="00E80A8B" w:rsidRPr="00866880" w:rsidRDefault="00E80A8B" w:rsidP="001B00EE">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r w:rsidRPr="00866880">
              <w:rPr>
                <w:rFonts w:ascii="Times New Roman" w:hAnsi="Times New Roman" w:cs="Times New Roman"/>
                <w:sz w:val="24"/>
                <w:szCs w:val="24"/>
              </w:rPr>
              <w:t xml:space="preserve"> /</w:t>
            </w:r>
            <w:r w:rsidRPr="00866880">
              <w:t xml:space="preserve"> </w:t>
            </w:r>
            <w:r w:rsidRPr="009737E7">
              <w:rPr>
                <w:rFonts w:ascii="Times New Roman" w:hAnsi="Times New Roman"/>
                <w:sz w:val="24"/>
                <w:lang w:val="en-US"/>
              </w:rPr>
              <w:t>Number</w:t>
            </w:r>
            <w:r w:rsidRPr="009E51FB">
              <w:rPr>
                <w:rFonts w:ascii="Times New Roman" w:hAnsi="Times New Roman"/>
                <w:sz w:val="24"/>
              </w:rPr>
              <w:t xml:space="preserve"> </w:t>
            </w:r>
            <w:r w:rsidRPr="009737E7">
              <w:rPr>
                <w:rFonts w:ascii="Times New Roman" w:hAnsi="Times New Roman"/>
                <w:sz w:val="24"/>
                <w:lang w:val="en-US"/>
              </w:rPr>
              <w:t>of</w:t>
            </w:r>
            <w:r w:rsidRPr="009E51FB">
              <w:rPr>
                <w:rFonts w:ascii="Times New Roman" w:hAnsi="Times New Roman"/>
                <w:sz w:val="24"/>
              </w:rPr>
              <w:t xml:space="preserve"> </w:t>
            </w:r>
            <w:r w:rsidRPr="009737E7">
              <w:rPr>
                <w:rFonts w:ascii="Times New Roman" w:hAnsi="Times New Roman"/>
                <w:sz w:val="24"/>
                <w:lang w:val="en-US"/>
              </w:rPr>
              <w:t>securities</w:t>
            </w:r>
            <w:r w:rsidRPr="009E51FB">
              <w:rPr>
                <w:rFonts w:ascii="Times New Roman" w:hAnsi="Times New Roman"/>
                <w:sz w:val="24"/>
              </w:rPr>
              <w:t xml:space="preserve">, </w:t>
            </w:r>
            <w:r w:rsidRPr="009737E7">
              <w:rPr>
                <w:rFonts w:ascii="Times New Roman" w:hAnsi="Times New Roman"/>
                <w:sz w:val="24"/>
                <w:lang w:val="en-US"/>
              </w:rPr>
              <w:t>payment</w:t>
            </w:r>
            <w:r w:rsidRPr="009E51FB">
              <w:rPr>
                <w:rFonts w:ascii="Times New Roman" w:hAnsi="Times New Roman"/>
                <w:sz w:val="24"/>
              </w:rPr>
              <w:t xml:space="preserve"> </w:t>
            </w:r>
            <w:r w:rsidRPr="009737E7">
              <w:rPr>
                <w:rFonts w:ascii="Times New Roman" w:hAnsi="Times New Roman"/>
                <w:sz w:val="24"/>
                <w:lang w:val="en-US"/>
              </w:rPr>
              <w:t>for</w:t>
            </w:r>
            <w:r w:rsidRPr="009E51FB">
              <w:rPr>
                <w:rFonts w:ascii="Times New Roman" w:hAnsi="Times New Roman"/>
                <w:sz w:val="24"/>
              </w:rPr>
              <w:t xml:space="preserve"> </w:t>
            </w:r>
            <w:r w:rsidRPr="009737E7">
              <w:rPr>
                <w:rFonts w:ascii="Times New Roman" w:hAnsi="Times New Roman"/>
                <w:sz w:val="24"/>
                <w:lang w:val="en-US"/>
              </w:rPr>
              <w:t>which</w:t>
            </w:r>
            <w:r w:rsidRPr="009E51FB">
              <w:rPr>
                <w:rFonts w:ascii="Times New Roman" w:hAnsi="Times New Roman"/>
                <w:sz w:val="24"/>
              </w:rPr>
              <w:t xml:space="preserve"> </w:t>
            </w:r>
            <w:r w:rsidRPr="009737E7">
              <w:rPr>
                <w:rFonts w:ascii="Times New Roman" w:hAnsi="Times New Roman"/>
                <w:sz w:val="24"/>
                <w:lang w:val="en-US"/>
              </w:rPr>
              <w:t>is</w:t>
            </w:r>
            <w:r w:rsidRPr="009E51FB">
              <w:rPr>
                <w:rFonts w:ascii="Times New Roman" w:hAnsi="Times New Roman"/>
                <w:sz w:val="24"/>
              </w:rPr>
              <w:t xml:space="preserve"> </w:t>
            </w:r>
            <w:r w:rsidRPr="009737E7">
              <w:rPr>
                <w:rFonts w:ascii="Times New Roman" w:hAnsi="Times New Roman"/>
                <w:sz w:val="24"/>
                <w:lang w:val="en-US"/>
              </w:rPr>
              <w:t>subject</w:t>
            </w:r>
            <w:r w:rsidRPr="009E51FB">
              <w:rPr>
                <w:rFonts w:ascii="Times New Roman" w:hAnsi="Times New Roman"/>
                <w:sz w:val="24"/>
              </w:rPr>
              <w:t xml:space="preserve"> </w:t>
            </w:r>
            <w:r w:rsidRPr="009737E7">
              <w:rPr>
                <w:rFonts w:ascii="Times New Roman" w:hAnsi="Times New Roman"/>
                <w:sz w:val="24"/>
                <w:lang w:val="en-US"/>
              </w:rPr>
              <w:t>to</w:t>
            </w:r>
            <w:r w:rsidRPr="009E51FB">
              <w:rPr>
                <w:rFonts w:ascii="Times New Roman" w:hAnsi="Times New Roman"/>
                <w:sz w:val="24"/>
              </w:rPr>
              <w:t xml:space="preserve"> </w:t>
            </w:r>
            <w:r w:rsidRPr="009737E7">
              <w:rPr>
                <w:rFonts w:ascii="Times New Roman" w:hAnsi="Times New Roman"/>
                <w:sz w:val="24"/>
                <w:lang w:val="en-US"/>
              </w:rPr>
              <w:t>transfer</w:t>
            </w:r>
            <w:r w:rsidRPr="009E51FB">
              <w:rPr>
                <w:rFonts w:ascii="Times New Roman" w:hAnsi="Times New Roman"/>
                <w:sz w:val="24"/>
              </w:rPr>
              <w:t xml:space="preserve"> </w:t>
            </w:r>
            <w:r w:rsidRPr="009737E7">
              <w:rPr>
                <w:rFonts w:ascii="Times New Roman" w:hAnsi="Times New Roman"/>
                <w:sz w:val="24"/>
                <w:lang w:val="en-US"/>
              </w:rPr>
              <w:t>from</w:t>
            </w:r>
            <w:r w:rsidRPr="009E51FB">
              <w:rPr>
                <w:rFonts w:ascii="Times New Roman" w:hAnsi="Times New Roman"/>
                <w:sz w:val="24"/>
              </w:rPr>
              <w:t xml:space="preserve"> </w:t>
            </w:r>
            <w:r>
              <w:rPr>
                <w:rFonts w:ascii="Times New Roman" w:hAnsi="Times New Roman"/>
                <w:sz w:val="24"/>
                <w:lang w:val="en-US"/>
              </w:rPr>
              <w:t>the</w:t>
            </w:r>
            <w:r w:rsidRPr="0052301E">
              <w:rPr>
                <w:rFonts w:ascii="Times New Roman" w:hAnsi="Times New Roman"/>
                <w:sz w:val="24"/>
              </w:rPr>
              <w:t xml:space="preserve"> </w:t>
            </w:r>
            <w:r>
              <w:rPr>
                <w:rFonts w:ascii="Times New Roman" w:hAnsi="Times New Roman"/>
                <w:sz w:val="24"/>
                <w:lang w:val="en-US"/>
              </w:rPr>
              <w:t>type</w:t>
            </w:r>
            <w:r w:rsidRPr="0052301E">
              <w:rPr>
                <w:rFonts w:ascii="Times New Roman" w:hAnsi="Times New Roman"/>
                <w:sz w:val="24"/>
              </w:rPr>
              <w:t xml:space="preserve"> </w:t>
            </w:r>
            <w:r w:rsidRPr="009E51FB">
              <w:rPr>
                <w:rFonts w:ascii="Times New Roman" w:hAnsi="Times New Roman"/>
                <w:sz w:val="24"/>
              </w:rPr>
              <w:t>“</w:t>
            </w:r>
            <w:r w:rsidRPr="009737E7">
              <w:rPr>
                <w:rFonts w:ascii="Times New Roman" w:hAnsi="Times New Roman"/>
                <w:sz w:val="24"/>
                <w:lang w:val="en-US"/>
              </w:rPr>
              <w:t>C</w:t>
            </w:r>
            <w:r w:rsidRPr="009E51FB">
              <w:rPr>
                <w:rFonts w:ascii="Times New Roman" w:hAnsi="Times New Roman"/>
                <w:sz w:val="24"/>
              </w:rPr>
              <w:t xml:space="preserve">” </w:t>
            </w:r>
            <w:r w:rsidRPr="009737E7">
              <w:rPr>
                <w:rFonts w:ascii="Times New Roman" w:hAnsi="Times New Roman"/>
                <w:sz w:val="24"/>
                <w:lang w:val="en-US"/>
              </w:rPr>
              <w:t>bank</w:t>
            </w:r>
            <w:r w:rsidRPr="009E51FB">
              <w:rPr>
                <w:rFonts w:ascii="Times New Roman" w:hAnsi="Times New Roman"/>
                <w:sz w:val="24"/>
              </w:rPr>
              <w:t xml:space="preserve"> </w:t>
            </w:r>
            <w:r w:rsidRPr="009737E7">
              <w:rPr>
                <w:rFonts w:ascii="Times New Roman" w:hAnsi="Times New Roman"/>
                <w:sz w:val="24"/>
                <w:lang w:val="en-US"/>
              </w:rPr>
              <w:t>account</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3"/>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3</w:t>
            </w:r>
          </w:p>
          <w:p w:rsidR="00E80A8B" w:rsidRPr="006A6D85" w:rsidRDefault="00E80A8B" w:rsidP="001B00EE">
            <w:pPr>
              <w:pStyle w:val="a6"/>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E80A8B" w:rsidRPr="006A6D85" w:rsidTr="001B00EE">
        <w:trPr>
          <w:trHeight w:val="699"/>
        </w:trPr>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05630A">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FF3C0B">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rsidR="00E80A8B" w:rsidRPr="006A6D85" w:rsidRDefault="00E80A8B" w:rsidP="00E80A8B">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FF3C0B">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sz w:val="24"/>
              </w:rPr>
              <w:t>YES</w:t>
            </w:r>
          </w:p>
          <w:p w:rsidR="00E80A8B" w:rsidRPr="006A6D85" w:rsidRDefault="00E80A8B" w:rsidP="001B00EE">
            <w:pPr>
              <w:pStyle w:val="a6"/>
              <w:tabs>
                <w:tab w:val="left" w:pos="67"/>
                <w:tab w:val="left" w:pos="1134"/>
                <w:tab w:val="left" w:pos="9356"/>
              </w:tabs>
              <w:spacing w:before="0"/>
              <w:ind w:left="454" w:right="-1"/>
              <w:jc w:val="both"/>
              <w:rPr>
                <w:rFonts w:ascii="Times New Roman" w:hAnsi="Times New Roman" w:cs="Times New Roman"/>
                <w:sz w:val="24"/>
                <w:szCs w:val="24"/>
              </w:rPr>
            </w:pPr>
          </w:p>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80A8B" w:rsidRPr="006A6D85" w:rsidTr="001B00EE">
        <w:tc>
          <w:tcPr>
            <w:tcW w:w="4253" w:type="dxa"/>
          </w:tcPr>
          <w:p w:rsidR="00E80A8B" w:rsidRPr="006A6D85" w:rsidRDefault="00E80A8B"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80A8B" w:rsidRPr="00AD465C" w:rsidTr="001B00EE">
        <w:trPr>
          <w:trHeight w:val="346"/>
        </w:trPr>
        <w:tc>
          <w:tcPr>
            <w:tcW w:w="4253" w:type="dxa"/>
          </w:tcPr>
          <w:p w:rsidR="00E80A8B" w:rsidRPr="006A6D85" w:rsidRDefault="00E80A8B" w:rsidP="001B00EE">
            <w:pPr>
              <w:pStyle w:val="a9"/>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lang w:val="en-US"/>
              </w:rPr>
              <w:t>Contact phone</w:t>
            </w:r>
          </w:p>
          <w:p w:rsidR="00E80A8B" w:rsidRPr="006A6D85" w:rsidRDefault="00E80A8B" w:rsidP="001B00EE">
            <w:pPr>
              <w:pStyle w:val="a9"/>
              <w:rPr>
                <w:lang w:val="en-US"/>
              </w:rPr>
            </w:pPr>
            <w:r w:rsidRPr="006A6D85">
              <w:rPr>
                <w:rFonts w:ascii="Times New Roman" w:eastAsiaTheme="minorEastAsia" w:hAnsi="Times New Roman" w:cs="Times New Roman"/>
                <w:sz w:val="24"/>
                <w:szCs w:val="24"/>
                <w:lang w:val="en-US"/>
              </w:rPr>
              <w:t>number</w:t>
            </w:r>
          </w:p>
        </w:tc>
        <w:tc>
          <w:tcPr>
            <w:tcW w:w="4678" w:type="dxa"/>
          </w:tcPr>
          <w:p w:rsidR="00E80A8B" w:rsidRPr="006A6D85"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E80A8B" w:rsidRPr="006E7D99" w:rsidTr="001B00EE">
        <w:trPr>
          <w:trHeight w:val="346"/>
        </w:trPr>
        <w:tc>
          <w:tcPr>
            <w:tcW w:w="4253" w:type="dxa"/>
          </w:tcPr>
          <w:p w:rsidR="00E80A8B" w:rsidRPr="00A15714" w:rsidRDefault="00E80A8B" w:rsidP="001B00EE">
            <w:pPr>
              <w:pStyle w:val="a9"/>
              <w:rPr>
                <w:rFonts w:ascii="Times New Roman" w:eastAsiaTheme="minorEastAsia" w:hAnsi="Times New Roman" w:cs="Times New Roman"/>
                <w:sz w:val="24"/>
                <w:szCs w:val="24"/>
                <w:lang w:val="en-US"/>
              </w:rPr>
            </w:pPr>
            <w:r>
              <w:rPr>
                <w:rFonts w:ascii="Times New Roman" w:hAnsi="Times New Roman" w:cs="Times New Roman"/>
                <w:sz w:val="24"/>
                <w:szCs w:val="24"/>
              </w:rPr>
              <w:t>Являетесь</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ли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клиентом</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НКО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АО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банковской</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деятельности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E07CB5">
              <w:rPr>
                <w:rFonts w:ascii="Times New Roman" w:hAnsi="Times New Roman" w:cs="Times New Roman"/>
                <w:sz w:val="24"/>
                <w:szCs w:val="24"/>
                <w:lang w:val="en-US"/>
              </w:rPr>
              <w:t xml:space="preserve"> </w:t>
            </w:r>
            <w:r>
              <w:rPr>
                <w:rFonts w:ascii="Times New Roman" w:hAnsi="Times New Roman" w:cs="Times New Roman"/>
                <w:sz w:val="24"/>
                <w:szCs w:val="24"/>
              </w:rPr>
              <w:t>основании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A15714">
              <w:rPr>
                <w:rFonts w:ascii="Times New Roman" w:hAnsi="Times New Roman" w:cs="Times New Roman"/>
                <w:sz w:val="24"/>
                <w:szCs w:val="24"/>
                <w:lang w:val="en-US"/>
              </w:rPr>
              <w:t>/</w:t>
            </w:r>
            <w:r w:rsidRPr="00A15714">
              <w:rPr>
                <w:lang w:val="en-US"/>
              </w:rPr>
              <w:t xml:space="preserve"> </w:t>
            </w:r>
            <w:r w:rsidRPr="00A15714">
              <w:rPr>
                <w:rFonts w:ascii="Times New Roman" w:hAnsi="Times New Roman" w:cs="Times New Roman"/>
                <w:sz w:val="24"/>
                <w:szCs w:val="24"/>
                <w:lang w:val="en-US"/>
              </w:rPr>
              <w:t xml:space="preserve">Are you a client of NPO JSC NSD for banking activities </w:t>
            </w:r>
            <w:r>
              <w:rPr>
                <w:rFonts w:ascii="Times New Roman" w:hAnsi="Times New Roman" w:cs="Times New Roman"/>
                <w:sz w:val="24"/>
                <w:szCs w:val="24"/>
                <w:lang w:val="en-US"/>
              </w:rPr>
              <w:t xml:space="preserve">on the basis of </w:t>
            </w:r>
            <w:r w:rsidRPr="00A15714">
              <w:rPr>
                <w:rFonts w:ascii="Times New Roman" w:hAnsi="Times New Roman" w:cs="Times New Roman"/>
                <w:sz w:val="24"/>
                <w:szCs w:val="24"/>
                <w:lang w:val="en-US"/>
              </w:rPr>
              <w:t>a bank a</w:t>
            </w:r>
            <w:r w:rsidRPr="006D121C">
              <w:rPr>
                <w:rFonts w:ascii="Times New Roman" w:hAnsi="Times New Roman" w:cs="Times New Roman"/>
                <w:sz w:val="24"/>
                <w:szCs w:val="24"/>
                <w:lang w:val="en-US"/>
              </w:rPr>
              <w:t>ccount</w:t>
            </w:r>
            <w:r w:rsidRPr="00A15714">
              <w:rPr>
                <w:lang w:val="en-US"/>
              </w:rPr>
              <w:t xml:space="preserve"> </w:t>
            </w:r>
            <w:r w:rsidRPr="00A15714">
              <w:rPr>
                <w:rFonts w:ascii="Times New Roman" w:hAnsi="Times New Roman" w:cs="Times New Roman"/>
                <w:sz w:val="24"/>
                <w:szCs w:val="24"/>
                <w:lang w:val="en-US"/>
              </w:rPr>
              <w:t>agreement</w:t>
            </w:r>
          </w:p>
        </w:tc>
        <w:tc>
          <w:tcPr>
            <w:tcW w:w="4678" w:type="dxa"/>
          </w:tcPr>
          <w:p w:rsidR="00E80A8B" w:rsidRPr="00A15714" w:rsidRDefault="00E80A8B" w:rsidP="00E80A8B">
            <w:pPr>
              <w:numPr>
                <w:ilvl w:val="0"/>
                <w:numId w:val="1"/>
              </w:numPr>
              <w:tabs>
                <w:tab w:val="left" w:pos="67"/>
                <w:tab w:val="left" w:pos="1134"/>
                <w:tab w:val="left" w:pos="9356"/>
              </w:tabs>
              <w:spacing w:before="100"/>
              <w:ind w:left="454" w:right="-1" w:hanging="454"/>
              <w:contextualSpacing/>
              <w:jc w:val="both"/>
              <w:rPr>
                <w:rFonts w:ascii="Times New Roman" w:eastAsiaTheme="minorEastAsia" w:hAnsi="Times New Roman" w:cs="Times New Roman"/>
                <w:sz w:val="24"/>
                <w:szCs w:val="24"/>
              </w:rPr>
            </w:pPr>
            <w:r w:rsidRPr="006E7D99">
              <w:rPr>
                <w:rFonts w:ascii="Times New Roman" w:eastAsiaTheme="minorEastAsia" w:hAnsi="Times New Roman" w:cs="Times New Roman"/>
                <w:sz w:val="24"/>
                <w:szCs w:val="24"/>
              </w:rPr>
              <w:t>ДА</w:t>
            </w:r>
            <w:r w:rsidRPr="006E7D99">
              <w:rPr>
                <w:rFonts w:ascii="Times New Roman" w:eastAsiaTheme="minorEastAsia" w:hAnsi="Times New Roman" w:cs="Times New Roman"/>
                <w:sz w:val="24"/>
                <w:szCs w:val="24"/>
                <w:lang w:val="en-US"/>
              </w:rPr>
              <w:t>/YES</w:t>
            </w:r>
          </w:p>
          <w:p w:rsidR="00E80A8B" w:rsidRPr="006E7D99" w:rsidRDefault="00E80A8B" w:rsidP="00E80A8B">
            <w:pPr>
              <w:numPr>
                <w:ilvl w:val="0"/>
                <w:numId w:val="1"/>
              </w:numPr>
              <w:tabs>
                <w:tab w:val="left" w:pos="67"/>
                <w:tab w:val="left" w:pos="1134"/>
                <w:tab w:val="left" w:pos="9356"/>
              </w:tabs>
              <w:spacing w:before="100"/>
              <w:ind w:left="454" w:right="-1" w:hanging="454"/>
              <w:contextualSpacing/>
              <w:jc w:val="both"/>
              <w:rPr>
                <w:rFonts w:ascii="Times New Roman" w:eastAsiaTheme="minorEastAsia" w:hAnsi="Times New Roman" w:cs="Times New Roman"/>
                <w:sz w:val="24"/>
                <w:szCs w:val="24"/>
              </w:rPr>
            </w:pPr>
            <w:r w:rsidRPr="006E7D99">
              <w:rPr>
                <w:rFonts w:ascii="Times New Roman" w:hAnsi="Times New Roman" w:cs="Times New Roman"/>
                <w:sz w:val="24"/>
                <w:szCs w:val="24"/>
              </w:rPr>
              <w:t>НЕТ</w:t>
            </w:r>
            <w:r w:rsidRPr="006E7D99">
              <w:rPr>
                <w:rFonts w:ascii="Times New Roman" w:hAnsi="Times New Roman" w:cs="Times New Roman"/>
                <w:sz w:val="24"/>
                <w:szCs w:val="24"/>
                <w:lang w:val="en-US"/>
              </w:rPr>
              <w:t>/NO</w:t>
            </w:r>
          </w:p>
          <w:p w:rsidR="00E80A8B" w:rsidRPr="006D121C"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E80A8B" w:rsidRPr="00A15714" w:rsidTr="001B00EE">
        <w:trPr>
          <w:trHeight w:val="346"/>
        </w:trPr>
        <w:tc>
          <w:tcPr>
            <w:tcW w:w="4253" w:type="dxa"/>
          </w:tcPr>
          <w:p w:rsidR="00E80A8B" w:rsidRPr="00A15714" w:rsidRDefault="00E80A8B" w:rsidP="001B00EE">
            <w:pPr>
              <w:pStyle w:val="a9"/>
              <w:rPr>
                <w:rFonts w:ascii="Times New Roman" w:eastAsiaTheme="minorEastAsia" w:hAnsi="Times New Roman" w:cs="Times New Roman"/>
                <w:sz w:val="24"/>
                <w:szCs w:val="24"/>
              </w:rPr>
            </w:pPr>
            <w:r>
              <w:rPr>
                <w:rFonts w:ascii="Times New Roman" w:hAnsi="Times New Roman" w:cs="Times New Roman"/>
                <w:sz w:val="24"/>
                <w:szCs w:val="24"/>
              </w:rPr>
              <w:t>Реквизиты</w:t>
            </w:r>
            <w:r w:rsidRPr="00A15714">
              <w:rPr>
                <w:rFonts w:ascii="Times New Roman" w:hAnsi="Times New Roman" w:cs="Times New Roman"/>
                <w:sz w:val="24"/>
                <w:szCs w:val="24"/>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rPr>
              <w:t xml:space="preserve"> </w:t>
            </w:r>
            <w:r>
              <w:rPr>
                <w:rFonts w:ascii="Times New Roman" w:hAnsi="Times New Roman" w:cs="Times New Roman"/>
                <w:sz w:val="24"/>
                <w:szCs w:val="24"/>
              </w:rPr>
              <w:t>счета</w:t>
            </w:r>
            <w:r w:rsidRPr="00A15714">
              <w:rPr>
                <w:rFonts w:ascii="Times New Roman" w:hAnsi="Times New Roman" w:cs="Times New Roman"/>
                <w:sz w:val="24"/>
                <w:szCs w:val="24"/>
              </w:rPr>
              <w:t xml:space="preserve"> (</w:t>
            </w:r>
            <w:r>
              <w:rPr>
                <w:rFonts w:ascii="Times New Roman" w:hAnsi="Times New Roman" w:cs="Times New Roman"/>
                <w:sz w:val="24"/>
                <w:szCs w:val="24"/>
              </w:rPr>
              <w:t>дата</w:t>
            </w:r>
            <w:r w:rsidRPr="00A15714">
              <w:rPr>
                <w:rFonts w:ascii="Times New Roman" w:hAnsi="Times New Roman" w:cs="Times New Roman"/>
                <w:sz w:val="24"/>
                <w:szCs w:val="24"/>
              </w:rPr>
              <w:t xml:space="preserve">, </w:t>
            </w:r>
            <w:r>
              <w:rPr>
                <w:rFonts w:ascii="Times New Roman" w:hAnsi="Times New Roman" w:cs="Times New Roman"/>
                <w:sz w:val="24"/>
                <w:szCs w:val="24"/>
              </w:rPr>
              <w:t>номер</w:t>
            </w:r>
            <w:r w:rsidRPr="00A15714">
              <w:rPr>
                <w:rFonts w:ascii="Times New Roman" w:hAnsi="Times New Roman" w:cs="Times New Roman"/>
                <w:sz w:val="24"/>
                <w:szCs w:val="24"/>
              </w:rPr>
              <w:t>)/</w:t>
            </w:r>
            <w:r w:rsidRPr="00A15714">
              <w:t xml:space="preserve"> </w:t>
            </w:r>
            <w:r w:rsidRPr="00A15714">
              <w:rPr>
                <w:rFonts w:ascii="Times New Roman" w:hAnsi="Times New Roman" w:cs="Times New Roman"/>
                <w:sz w:val="24"/>
                <w:szCs w:val="24"/>
                <w:lang w:val="en-US"/>
              </w:rPr>
              <w:t xml:space="preserve">Bank account agreement details </w:t>
            </w:r>
            <w:r w:rsidRPr="00A15714">
              <w:rPr>
                <w:rFonts w:ascii="Times New Roman" w:hAnsi="Times New Roman" w:cs="Times New Roman"/>
                <w:sz w:val="24"/>
                <w:szCs w:val="24"/>
              </w:rPr>
              <w:t>(</w:t>
            </w:r>
            <w:r w:rsidRPr="00072EA5">
              <w:rPr>
                <w:rFonts w:ascii="Times New Roman" w:hAnsi="Times New Roman" w:cs="Times New Roman"/>
                <w:sz w:val="24"/>
                <w:szCs w:val="24"/>
                <w:lang w:val="en-US"/>
              </w:rPr>
              <w:t>date</w:t>
            </w:r>
            <w:r w:rsidRPr="00A15714">
              <w:rPr>
                <w:rFonts w:ascii="Times New Roman" w:hAnsi="Times New Roman" w:cs="Times New Roman"/>
                <w:sz w:val="24"/>
                <w:szCs w:val="24"/>
              </w:rPr>
              <w:t xml:space="preserve">, </w:t>
            </w:r>
            <w:r w:rsidRPr="00072EA5">
              <w:rPr>
                <w:rFonts w:ascii="Times New Roman" w:hAnsi="Times New Roman" w:cs="Times New Roman"/>
                <w:sz w:val="24"/>
                <w:szCs w:val="24"/>
                <w:lang w:val="en-US"/>
              </w:rPr>
              <w:t>number</w:t>
            </w:r>
            <w:r w:rsidRPr="00A15714">
              <w:rPr>
                <w:rFonts w:ascii="Times New Roman" w:hAnsi="Times New Roman" w:cs="Times New Roman"/>
                <w:sz w:val="24"/>
                <w:szCs w:val="24"/>
              </w:rPr>
              <w:t>)</w:t>
            </w:r>
          </w:p>
        </w:tc>
        <w:tc>
          <w:tcPr>
            <w:tcW w:w="4678" w:type="dxa"/>
          </w:tcPr>
          <w:p w:rsidR="00E80A8B" w:rsidRPr="00A15714" w:rsidRDefault="00E80A8B"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rsidR="00E80A8B" w:rsidRPr="00A15714" w:rsidRDefault="00E80A8B" w:rsidP="00E80A8B">
      <w:pPr>
        <w:tabs>
          <w:tab w:val="left" w:pos="1134"/>
          <w:tab w:val="left" w:pos="9356"/>
        </w:tabs>
        <w:spacing w:after="0" w:line="240" w:lineRule="auto"/>
        <w:ind w:right="-1"/>
        <w:jc w:val="both"/>
        <w:rPr>
          <w:rFonts w:ascii="Times New Roman" w:eastAsia="Calibri" w:hAnsi="Times New Roman" w:cs="Times New Roman"/>
          <w:sz w:val="24"/>
          <w:szCs w:val="24"/>
        </w:rPr>
      </w:pPr>
    </w:p>
    <w:p w:rsidR="00E80A8B" w:rsidRPr="006A6D85" w:rsidRDefault="00E80A8B" w:rsidP="00E80A8B">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документов/List of attached documents:</w:t>
      </w:r>
    </w:p>
    <w:p w:rsidR="00E80A8B" w:rsidRPr="006A6D85" w:rsidRDefault="00E80A8B" w:rsidP="00E80A8B">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rPr>
      </w:pPr>
    </w:p>
    <w:p w:rsidR="00E80A8B" w:rsidRPr="00F05B94" w:rsidRDefault="00E80A8B" w:rsidP="00E80A8B">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80A8B" w:rsidRPr="006A6D85" w:rsidTr="001B00EE">
        <w:tc>
          <w:tcPr>
            <w:tcW w:w="3546" w:type="dxa"/>
          </w:tcPr>
          <w:p w:rsidR="00E80A8B" w:rsidRPr="006A6D85" w:rsidRDefault="00E80A8B" w:rsidP="001B00E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E80A8B" w:rsidRPr="006A6D85" w:rsidRDefault="00E80A8B" w:rsidP="001B00E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rsidR="00E80A8B" w:rsidRPr="006A6D85" w:rsidRDefault="00E80A8B"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E80A8B" w:rsidRPr="006A6D85" w:rsidRDefault="00E80A8B"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rsidR="00E80A8B" w:rsidRPr="006A6D85" w:rsidRDefault="00E80A8B"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E80A8B" w:rsidRPr="006A6D85" w:rsidRDefault="00E80A8B"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rsidR="00E80A8B" w:rsidRPr="006A6D85" w:rsidRDefault="00E80A8B" w:rsidP="00E80A8B">
      <w:pPr>
        <w:tabs>
          <w:tab w:val="left" w:pos="1134"/>
          <w:tab w:val="left" w:pos="9356"/>
        </w:tabs>
        <w:spacing w:after="0" w:line="240" w:lineRule="auto"/>
        <w:ind w:right="-1"/>
        <w:jc w:val="both"/>
        <w:rPr>
          <w:rFonts w:ascii="Times New Roman" w:eastAsia="Calibri" w:hAnsi="Times New Roman" w:cs="Times New Roman"/>
          <w:sz w:val="24"/>
          <w:szCs w:val="24"/>
        </w:rPr>
      </w:pPr>
    </w:p>
    <w:p w:rsidR="00E80A8B" w:rsidRPr="006A6D85" w:rsidRDefault="00E80A8B" w:rsidP="00E80A8B">
      <w:pPr>
        <w:rPr>
          <w:rFonts w:ascii="Times New Roman" w:hAnsi="Times New Roman" w:cs="Times New Roman"/>
          <w:sz w:val="24"/>
          <w:szCs w:val="24"/>
          <w:lang w:val="en-US"/>
        </w:rPr>
      </w:pPr>
    </w:p>
    <w:p w:rsidR="00E80A8B" w:rsidRDefault="00E80A8B" w:rsidP="00E80A8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w:t>
      </w:r>
      <w:r>
        <w:rPr>
          <w:rFonts w:ascii="Times New Roman" w:eastAsia="Calibri" w:hAnsi="Times New Roman" w:cs="Times New Roman"/>
          <w:sz w:val="24"/>
          <w:szCs w:val="24"/>
        </w:rPr>
        <w:t>положительного результата проверки предоставленных с настоящим Заявлением документов и сведений (</w:t>
      </w:r>
      <w:r w:rsidRPr="006A6D85">
        <w:rPr>
          <w:rFonts w:ascii="Times New Roman" w:eastAsia="Calibri" w:hAnsi="Times New Roman" w:cs="Times New Roman"/>
          <w:sz w:val="24"/>
          <w:szCs w:val="24"/>
        </w:rPr>
        <w:t xml:space="preserve">отсутствия со стороны НКО АО НРД замечаний </w:t>
      </w:r>
      <w:r>
        <w:rPr>
          <w:rFonts w:ascii="Times New Roman" w:eastAsia="Calibri" w:hAnsi="Times New Roman" w:cs="Times New Roman"/>
          <w:sz w:val="24"/>
          <w:szCs w:val="24"/>
        </w:rPr>
        <w:t>по настоящему Заявлению)</w:t>
      </w:r>
      <w:r w:rsidRPr="00C2458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Держателю необходимо:</w:t>
      </w:r>
    </w:p>
    <w:p w:rsidR="00E80A8B" w:rsidRDefault="00E80A8B" w:rsidP="00E80A8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отсутствия заключенного договора банковского счета –  заключить с НКО АО НРД договор банковского счета и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p>
    <w:p w:rsidR="00E80A8B" w:rsidRDefault="00E80A8B" w:rsidP="00E80A8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заключенного договора банковского счета в НКО АО НРД –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p>
    <w:p w:rsidR="00E80A8B" w:rsidRDefault="00E80A8B" w:rsidP="00E80A8B">
      <w:pPr>
        <w:tabs>
          <w:tab w:val="left" w:pos="1134"/>
          <w:tab w:val="left" w:pos="9356"/>
        </w:tabs>
        <w:spacing w:after="0" w:line="240" w:lineRule="auto"/>
        <w:ind w:right="-1"/>
        <w:jc w:val="both"/>
        <w:rPr>
          <w:rFonts w:ascii="Times New Roman" w:eastAsia="Calibri" w:hAnsi="Times New Roman" w:cs="Times New Roman"/>
          <w:sz w:val="24"/>
          <w:szCs w:val="24"/>
        </w:rPr>
      </w:pPr>
    </w:p>
    <w:p w:rsidR="00E80A8B" w:rsidRPr="00AD465C" w:rsidRDefault="00E80A8B" w:rsidP="00E80A8B">
      <w:pPr>
        <w:spacing w:after="0" w:line="240" w:lineRule="auto"/>
        <w:jc w:val="both"/>
        <w:rPr>
          <w:rFonts w:ascii="Times New Roman" w:eastAsia="Calibri" w:hAnsi="Times New Roman" w:cs="Times New Roman"/>
          <w:sz w:val="24"/>
          <w:szCs w:val="24"/>
          <w:lang w:val="en-US"/>
        </w:rPr>
      </w:pPr>
      <w:r w:rsidRPr="00AE0118">
        <w:rPr>
          <w:rFonts w:ascii="Times New Roman" w:eastAsia="Calibri" w:hAnsi="Times New Roman" w:cs="Times New Roman"/>
          <w:sz w:val="24"/>
          <w:szCs w:val="24"/>
        </w:rPr>
        <w:t xml:space="preserve">Обращаем внимание, что в назначении </w:t>
      </w:r>
      <w:r>
        <w:rPr>
          <w:rFonts w:ascii="Times New Roman" w:eastAsia="Calibri" w:hAnsi="Times New Roman" w:cs="Times New Roman"/>
          <w:sz w:val="24"/>
          <w:szCs w:val="24"/>
        </w:rPr>
        <w:t xml:space="preserve">платежа в предоставленном </w:t>
      </w:r>
      <w:r w:rsidRPr="00AE0118">
        <w:rPr>
          <w:rFonts w:ascii="Times New Roman" w:eastAsia="Calibri" w:hAnsi="Times New Roman" w:cs="Times New Roman"/>
          <w:sz w:val="24"/>
          <w:szCs w:val="24"/>
        </w:rPr>
        <w:t>платежно</w:t>
      </w:r>
      <w:r>
        <w:rPr>
          <w:rFonts w:ascii="Times New Roman" w:eastAsia="Calibri" w:hAnsi="Times New Roman" w:cs="Times New Roman"/>
          <w:sz w:val="24"/>
          <w:szCs w:val="24"/>
        </w:rPr>
        <w:t>м поручении по переводу денежных средств с банковского счета типа «С», открытого в НКО АО НРД, на банковский счет не типа «С» необходимо указание следующей информации: «</w:t>
      </w:r>
      <w:r w:rsidRPr="00FA6815">
        <w:rPr>
          <w:rFonts w:ascii="Times New Roman" w:eastAsia="Calibri" w:hAnsi="Times New Roman" w:cs="Times New Roman"/>
          <w:sz w:val="24"/>
          <w:szCs w:val="24"/>
          <w:u w:val="single"/>
        </w:rPr>
        <w:t>в связи с подтв</w:t>
      </w:r>
      <w:r>
        <w:rPr>
          <w:rFonts w:ascii="Times New Roman" w:eastAsia="Calibri" w:hAnsi="Times New Roman" w:cs="Times New Roman"/>
          <w:sz w:val="24"/>
          <w:szCs w:val="24"/>
          <w:u w:val="single"/>
        </w:rPr>
        <w:t xml:space="preserve">ерждением истории владения ценными </w:t>
      </w:r>
      <w:r w:rsidRPr="00FA6815">
        <w:rPr>
          <w:rFonts w:ascii="Times New Roman" w:eastAsia="Calibri" w:hAnsi="Times New Roman" w:cs="Times New Roman"/>
          <w:sz w:val="24"/>
          <w:szCs w:val="24"/>
          <w:u w:val="single"/>
        </w:rPr>
        <w:t>бумаг</w:t>
      </w:r>
      <w:r>
        <w:rPr>
          <w:rFonts w:ascii="Times New Roman" w:eastAsia="Calibri" w:hAnsi="Times New Roman" w:cs="Times New Roman"/>
          <w:sz w:val="24"/>
          <w:szCs w:val="24"/>
          <w:u w:val="single"/>
        </w:rPr>
        <w:t>ами</w:t>
      </w:r>
      <w:r w:rsidRPr="00FA6815">
        <w:rPr>
          <w:rFonts w:ascii="Times New Roman" w:eastAsia="Calibri" w:hAnsi="Times New Roman" w:cs="Times New Roman"/>
          <w:sz w:val="24"/>
          <w:szCs w:val="24"/>
          <w:u w:val="single"/>
        </w:rPr>
        <w:t xml:space="preserve"> в соответствии</w:t>
      </w:r>
      <w:r>
        <w:rPr>
          <w:rFonts w:ascii="Times New Roman" w:eastAsia="Calibri" w:hAnsi="Times New Roman" w:cs="Times New Roman"/>
          <w:sz w:val="24"/>
          <w:szCs w:val="24"/>
          <w:u w:val="single"/>
        </w:rPr>
        <w:t xml:space="preserve"> с</w:t>
      </w:r>
      <w:r w:rsidRPr="00FA6815">
        <w:rPr>
          <w:rFonts w:ascii="Times New Roman" w:eastAsia="Calibri" w:hAnsi="Times New Roman" w:cs="Times New Roman"/>
          <w:sz w:val="24"/>
          <w:szCs w:val="24"/>
          <w:u w:val="single"/>
        </w:rPr>
        <w:t xml:space="preserve"> п. 1.</w:t>
      </w:r>
      <w:r>
        <w:rPr>
          <w:rFonts w:ascii="Times New Roman" w:eastAsia="Calibri" w:hAnsi="Times New Roman" w:cs="Times New Roman"/>
          <w:sz w:val="24"/>
          <w:szCs w:val="24"/>
          <w:u w:val="single"/>
        </w:rPr>
        <w:t>1</w:t>
      </w:r>
      <w:r w:rsidRPr="00FA6815">
        <w:rPr>
          <w:rFonts w:ascii="Times New Roman" w:eastAsia="Calibri" w:hAnsi="Times New Roman" w:cs="Times New Roman"/>
          <w:sz w:val="24"/>
          <w:szCs w:val="24"/>
          <w:u w:val="single"/>
        </w:rPr>
        <w:t xml:space="preserve"> Решения СД БР от 21.11.22</w:t>
      </w:r>
      <w:r w:rsidRPr="00AE0118">
        <w:rPr>
          <w:rFonts w:ascii="Times New Roman" w:eastAsia="Calibri" w:hAnsi="Times New Roman" w:cs="Times New Roman"/>
          <w:sz w:val="24"/>
          <w:szCs w:val="24"/>
        </w:rPr>
        <w:t>.</w:t>
      </w:r>
      <w:r w:rsidRPr="00177180">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Внутренний</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номер</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заявки</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в</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системе</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НКО</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АО</w:t>
      </w:r>
      <w:r w:rsidRPr="00AD46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НРД</w:t>
      </w:r>
      <w:r w:rsidRPr="00AD465C">
        <w:rPr>
          <w:rFonts w:ascii="Times New Roman" w:eastAsia="Calibri" w:hAnsi="Times New Roman" w:cs="Times New Roman"/>
          <w:sz w:val="24"/>
          <w:szCs w:val="24"/>
          <w:lang w:val="en-US"/>
        </w:rPr>
        <w:t xml:space="preserve">: № </w:t>
      </w:r>
      <w:r w:rsidRPr="00E80A8B">
        <w:rPr>
          <w:rFonts w:ascii="Times New Roman" w:eastAsia="Calibri" w:hAnsi="Times New Roman" w:cs="Times New Roman"/>
          <w:sz w:val="24"/>
          <w:szCs w:val="24"/>
          <w:highlight w:val="yellow"/>
          <w:lang w:val="en-US"/>
        </w:rPr>
        <w:t>_______</w:t>
      </w:r>
      <w:bookmarkStart w:id="0" w:name="_GoBack"/>
      <w:bookmarkEnd w:id="0"/>
      <w:r w:rsidRPr="00AD465C">
        <w:rPr>
          <w:rFonts w:ascii="Times New Roman" w:eastAsia="Calibri" w:hAnsi="Times New Roman" w:cs="Times New Roman"/>
          <w:sz w:val="24"/>
          <w:szCs w:val="24"/>
          <w:lang w:val="en-US"/>
        </w:rPr>
        <w:t>.».</w:t>
      </w:r>
    </w:p>
    <w:p w:rsidR="00E80A8B" w:rsidRPr="00AD465C" w:rsidRDefault="00E80A8B" w:rsidP="00E80A8B">
      <w:pPr>
        <w:spacing w:after="0" w:line="240" w:lineRule="auto"/>
        <w:jc w:val="both"/>
        <w:rPr>
          <w:rFonts w:ascii="Times New Roman" w:eastAsia="Calibri" w:hAnsi="Times New Roman" w:cs="Times New Roman"/>
          <w:sz w:val="24"/>
          <w:szCs w:val="24"/>
          <w:lang w:val="en-US"/>
        </w:rPr>
      </w:pPr>
    </w:p>
    <w:p w:rsidR="00E80A8B" w:rsidRPr="00741F93" w:rsidRDefault="00E80A8B" w:rsidP="00E80A8B">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In case of a positive result of the verification of the documents and information submitted with this application (</w:t>
      </w:r>
      <w:r>
        <w:rPr>
          <w:rFonts w:ascii="Times New Roman" w:hAnsi="Times New Roman" w:cs="Times New Roman"/>
          <w:sz w:val="24"/>
          <w:szCs w:val="24"/>
          <w:lang w:val="en-US"/>
        </w:rPr>
        <w:t xml:space="preserve">in the </w:t>
      </w:r>
      <w:r w:rsidRPr="00741F93">
        <w:rPr>
          <w:rFonts w:ascii="Times New Roman" w:hAnsi="Times New Roman" w:cs="Times New Roman"/>
          <w:sz w:val="24"/>
          <w:szCs w:val="24"/>
          <w:lang w:val="en-US"/>
        </w:rPr>
        <w:t>absence of comments on the Application from NCO JSC NSD), the Holder must:</w:t>
      </w:r>
    </w:p>
    <w:p w:rsidR="00E80A8B" w:rsidRPr="00741F93" w:rsidRDefault="00E80A8B" w:rsidP="00E80A8B">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absence of a concluded bank account agreement - conclude a bank account agreement with NCO JSC NSD and provide NCO JSC NSD with a payment order for the transfer of funds to the Holder's bank account of a type other than "C" in NCO JSC NSD or another credit institution;</w:t>
      </w:r>
    </w:p>
    <w:p w:rsidR="00E80A8B" w:rsidRPr="00741F93" w:rsidRDefault="00E80A8B" w:rsidP="00E80A8B">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lastRenderedPageBreak/>
        <w:t xml:space="preserve">- in </w:t>
      </w:r>
      <w:r>
        <w:rPr>
          <w:rFonts w:ascii="Times New Roman" w:hAnsi="Times New Roman" w:cs="Times New Roman"/>
          <w:sz w:val="24"/>
          <w:szCs w:val="24"/>
          <w:lang w:val="en-US"/>
        </w:rPr>
        <w:t xml:space="preserve">the </w:t>
      </w:r>
      <w:r w:rsidRPr="00741F93">
        <w:rPr>
          <w:rFonts w:ascii="Times New Roman" w:hAnsi="Times New Roman" w:cs="Times New Roman"/>
          <w:sz w:val="24"/>
          <w:szCs w:val="24"/>
          <w:lang w:val="en-US"/>
        </w:rPr>
        <w:t xml:space="preserve">presence of a concluded bank account agreement </w:t>
      </w:r>
      <w:r>
        <w:rPr>
          <w:rFonts w:ascii="Times New Roman" w:hAnsi="Times New Roman" w:cs="Times New Roman"/>
          <w:sz w:val="24"/>
          <w:szCs w:val="24"/>
          <w:lang w:val="en-US"/>
        </w:rPr>
        <w:t xml:space="preserve">with </w:t>
      </w:r>
      <w:r w:rsidRPr="00741F93">
        <w:rPr>
          <w:rFonts w:ascii="Times New Roman" w:hAnsi="Times New Roman" w:cs="Times New Roman"/>
          <w:sz w:val="24"/>
          <w:szCs w:val="24"/>
          <w:lang w:val="en-US"/>
        </w:rPr>
        <w:t>NCO JSC NSD - provide NCO JSC NSD with a payment order for the transfer of funds to the Holder's bank account of a type other than "C" in NCO JSC NSD or another credit institution.</w:t>
      </w:r>
    </w:p>
    <w:p w:rsidR="00E80A8B" w:rsidRPr="00741F93" w:rsidRDefault="00E80A8B" w:rsidP="00E80A8B">
      <w:pPr>
        <w:spacing w:after="0" w:line="240" w:lineRule="auto"/>
        <w:jc w:val="both"/>
        <w:rPr>
          <w:rFonts w:ascii="Times New Roman" w:hAnsi="Times New Roman" w:cs="Times New Roman"/>
          <w:sz w:val="24"/>
          <w:szCs w:val="24"/>
          <w:lang w:val="en-US"/>
        </w:rPr>
      </w:pPr>
    </w:p>
    <w:p w:rsidR="00A559B4" w:rsidRPr="00E80A8B" w:rsidRDefault="00E80A8B" w:rsidP="00E80A8B">
      <w:pPr>
        <w:spacing w:after="0" w:line="240" w:lineRule="auto"/>
        <w:jc w:val="both"/>
        <w:rPr>
          <w:sz w:val="24"/>
          <w:szCs w:val="24"/>
          <w:lang w:val="en-US"/>
        </w:rPr>
      </w:pPr>
      <w:r w:rsidRPr="00741F93">
        <w:rPr>
          <w:rFonts w:ascii="Times New Roman" w:hAnsi="Times New Roman" w:cs="Times New Roman"/>
          <w:sz w:val="24"/>
          <w:szCs w:val="24"/>
          <w:lang w:val="en-US"/>
        </w:rPr>
        <w:t xml:space="preserve">Please note that in the payment purpose in the submitted payment order for the transfer of funds from </w:t>
      </w:r>
      <w:r>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type "C" </w:t>
      </w:r>
      <w:r>
        <w:rPr>
          <w:rFonts w:ascii="Times New Roman" w:hAnsi="Times New Roman" w:cs="Times New Roman"/>
          <w:sz w:val="24"/>
          <w:szCs w:val="24"/>
          <w:lang w:val="en-US"/>
        </w:rPr>
        <w:t xml:space="preserve">bank </w:t>
      </w:r>
      <w:r w:rsidRPr="00741F93">
        <w:rPr>
          <w:rFonts w:ascii="Times New Roman" w:hAnsi="Times New Roman" w:cs="Times New Roman"/>
          <w:sz w:val="24"/>
          <w:szCs w:val="24"/>
          <w:lang w:val="en-US"/>
        </w:rPr>
        <w:t xml:space="preserve">account opened with NCO JSC NSD to a </w:t>
      </w:r>
      <w:r>
        <w:rPr>
          <w:rFonts w:ascii="Times New Roman" w:hAnsi="Times New Roman" w:cs="Times New Roman"/>
          <w:sz w:val="24"/>
          <w:szCs w:val="24"/>
          <w:lang w:val="en-US"/>
        </w:rPr>
        <w:t xml:space="preserve">non-type </w:t>
      </w:r>
      <w:r w:rsidRPr="00741F93">
        <w:rPr>
          <w:rFonts w:ascii="Times New Roman" w:hAnsi="Times New Roman" w:cs="Times New Roman"/>
          <w:sz w:val="24"/>
          <w:szCs w:val="24"/>
          <w:lang w:val="en-US"/>
        </w:rPr>
        <w:t>"C"</w:t>
      </w:r>
      <w:r>
        <w:rPr>
          <w:rFonts w:ascii="Times New Roman" w:hAnsi="Times New Roman" w:cs="Times New Roman"/>
          <w:sz w:val="24"/>
          <w:szCs w:val="24"/>
          <w:lang w:val="en-US"/>
        </w:rPr>
        <w:t xml:space="preserve"> bank account</w:t>
      </w:r>
      <w:r w:rsidRPr="00741F93">
        <w:rPr>
          <w:rFonts w:ascii="Times New Roman" w:hAnsi="Times New Roman" w:cs="Times New Roman"/>
          <w:sz w:val="24"/>
          <w:szCs w:val="24"/>
          <w:lang w:val="en-US"/>
        </w:rPr>
        <w:t>, it is mandatory to indicate the following information: "in connection with confirmation of the history of ownership of a security in accordance with clause 1.</w:t>
      </w:r>
      <w:r w:rsidRPr="00F2138D">
        <w:rPr>
          <w:rFonts w:ascii="Times New Roman" w:hAnsi="Times New Roman" w:cs="Times New Roman"/>
          <w:sz w:val="24"/>
          <w:szCs w:val="24"/>
          <w:lang w:val="en-US"/>
        </w:rPr>
        <w:t>1 of the Decision of the Board of Directors of the Bank of Russia dated 21.11.22.</w:t>
      </w:r>
      <w:r w:rsidRPr="003F3CA0">
        <w:rPr>
          <w:lang w:val="en-US"/>
        </w:rPr>
        <w:t xml:space="preserve"> </w:t>
      </w:r>
      <w:r w:rsidRPr="00177180">
        <w:rPr>
          <w:rFonts w:ascii="Times New Roman" w:hAnsi="Times New Roman" w:cs="Times New Roman"/>
          <w:sz w:val="24"/>
          <w:szCs w:val="24"/>
          <w:lang w:val="en-US"/>
        </w:rPr>
        <w:t>Internal application number in the NCO JSC N</w:t>
      </w:r>
      <w:r w:rsidRPr="00741F93">
        <w:rPr>
          <w:rFonts w:ascii="Times New Roman" w:hAnsi="Times New Roman" w:cs="Times New Roman"/>
          <w:sz w:val="24"/>
          <w:szCs w:val="24"/>
          <w:lang w:val="en-US"/>
        </w:rPr>
        <w:t>S</w:t>
      </w:r>
      <w:r w:rsidRPr="00177180">
        <w:rPr>
          <w:rFonts w:ascii="Times New Roman" w:hAnsi="Times New Roman" w:cs="Times New Roman"/>
          <w:sz w:val="24"/>
          <w:szCs w:val="24"/>
          <w:lang w:val="en-US"/>
        </w:rPr>
        <w:t>D system: No.</w:t>
      </w:r>
      <w:r w:rsidRPr="00E80A8B">
        <w:rPr>
          <w:rFonts w:ascii="Times New Roman" w:hAnsi="Times New Roman" w:cs="Times New Roman"/>
          <w:sz w:val="24"/>
          <w:szCs w:val="24"/>
          <w:highlight w:val="yellow"/>
          <w:lang w:val="en-US"/>
        </w:rPr>
        <w:t>________</w:t>
      </w:r>
      <w:r w:rsidRPr="003F3CA0">
        <w:rPr>
          <w:rFonts w:ascii="Times New Roman" w:hAnsi="Times New Roman" w:cs="Times New Roman"/>
          <w:sz w:val="24"/>
          <w:szCs w:val="24"/>
          <w:lang w:val="en-US"/>
        </w:rPr>
        <w:t>.</w:t>
      </w:r>
      <w:r w:rsidRPr="00F2138D">
        <w:rPr>
          <w:rFonts w:ascii="Times New Roman" w:hAnsi="Times New Roman" w:cs="Times New Roman"/>
          <w:sz w:val="24"/>
          <w:szCs w:val="24"/>
          <w:lang w:val="en-US"/>
        </w:rPr>
        <w:t>"</w:t>
      </w:r>
      <w:r w:rsidRPr="003F3CA0">
        <w:rPr>
          <w:rFonts w:ascii="Times New Roman" w:hAnsi="Times New Roman" w:cs="Times New Roman"/>
          <w:sz w:val="24"/>
          <w:szCs w:val="24"/>
          <w:lang w:val="en-US"/>
        </w:rPr>
        <w:t>.</w:t>
      </w:r>
    </w:p>
    <w:sectPr w:rsidR="00A559B4" w:rsidRPr="00E8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8B" w:rsidRDefault="00E80A8B" w:rsidP="00E80A8B">
      <w:pPr>
        <w:spacing w:after="0" w:line="240" w:lineRule="auto"/>
      </w:pPr>
      <w:r>
        <w:separator/>
      </w:r>
    </w:p>
  </w:endnote>
  <w:endnote w:type="continuationSeparator" w:id="0">
    <w:p w:rsidR="00E80A8B" w:rsidRDefault="00E80A8B" w:rsidP="00E8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8B" w:rsidRDefault="00E80A8B" w:rsidP="00E80A8B">
      <w:pPr>
        <w:spacing w:after="0" w:line="240" w:lineRule="auto"/>
      </w:pPr>
      <w:r>
        <w:separator/>
      </w:r>
    </w:p>
  </w:footnote>
  <w:footnote w:type="continuationSeparator" w:id="0">
    <w:p w:rsidR="00E80A8B" w:rsidRDefault="00E80A8B" w:rsidP="00E80A8B">
      <w:pPr>
        <w:spacing w:after="0" w:line="240" w:lineRule="auto"/>
      </w:pPr>
      <w:r>
        <w:continuationSeparator/>
      </w:r>
    </w:p>
  </w:footnote>
  <w:footnote w:id="1">
    <w:p w:rsidR="00E80A8B" w:rsidRPr="006D7799" w:rsidRDefault="00E80A8B" w:rsidP="00E80A8B">
      <w:pPr>
        <w:pStyle w:val="a9"/>
        <w:jc w:val="both"/>
        <w:rPr>
          <w:lang w:val="en-US"/>
        </w:rPr>
      </w:pPr>
      <w:r>
        <w:rPr>
          <w:rStyle w:val="a8"/>
        </w:rPr>
        <w:footnoteRef/>
      </w:r>
      <w:r w:rsidRPr="00E07CB5">
        <w:rPr>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w:t>
      </w:r>
      <w:r w:rsidRPr="00E07CB5">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 of documents</w:t>
      </w:r>
      <w:r>
        <w:rPr>
          <w:rFonts w:ascii="Times New Roman" w:hAnsi="Times New Roman" w:cs="Times New Roman"/>
          <w:sz w:val="20"/>
          <w:szCs w:val="20"/>
          <w:lang w:val="en-US"/>
        </w:rPr>
        <w:t>.</w:t>
      </w:r>
    </w:p>
  </w:footnote>
  <w:footnote w:id="2">
    <w:p w:rsidR="00E80A8B" w:rsidRPr="00C40020" w:rsidRDefault="00E80A8B" w:rsidP="00E80A8B">
      <w:pPr>
        <w:pStyle w:val="a9"/>
        <w:jc w:val="both"/>
        <w:rPr>
          <w:lang w:val="en-US"/>
        </w:rPr>
      </w:pPr>
      <w:r w:rsidRPr="00A60DFD">
        <w:rPr>
          <w:rStyle w:val="a8"/>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w:t>
      </w:r>
      <w:r w:rsidRPr="00E07CB5">
        <w:rPr>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3">
    <w:p w:rsidR="00E80A8B" w:rsidRPr="00C40020" w:rsidRDefault="00E80A8B" w:rsidP="00E80A8B">
      <w:pPr>
        <w:pStyle w:val="a9"/>
        <w:jc w:val="both"/>
        <w:rPr>
          <w:lang w:val="en-US"/>
        </w:rPr>
      </w:pPr>
      <w:r w:rsidRPr="00A60DFD">
        <w:rPr>
          <w:rStyle w:val="a8"/>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rsidR="00E80A8B" w:rsidRPr="00C40020" w:rsidRDefault="00E80A8B" w:rsidP="00E80A8B">
      <w:pPr>
        <w:pStyle w:val="a4"/>
        <w:rPr>
          <w:lang w:val="en-US"/>
        </w:rPr>
      </w:pPr>
    </w:p>
    <w:p w:rsidR="00E80A8B" w:rsidRPr="00C40020" w:rsidRDefault="00E80A8B" w:rsidP="00E80A8B">
      <w:pPr>
        <w:pStyle w:val="a4"/>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52"/>
    <w:rsid w:val="005D3A52"/>
    <w:rsid w:val="00C92A6A"/>
    <w:rsid w:val="00D65B57"/>
    <w:rsid w:val="00E8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D525"/>
  <w15:chartTrackingRefBased/>
  <w15:docId w15:val="{34D7E802-9E06-430A-B596-979E24E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8B"/>
    <w:pPr>
      <w:spacing w:after="200" w:line="276" w:lineRule="auto"/>
    </w:pPr>
  </w:style>
  <w:style w:type="paragraph" w:styleId="1">
    <w:name w:val="heading 1"/>
    <w:basedOn w:val="a"/>
    <w:next w:val="a"/>
    <w:link w:val="10"/>
    <w:uiPriority w:val="9"/>
    <w:qFormat/>
    <w:rsid w:val="00E80A8B"/>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A8B"/>
    <w:rPr>
      <w:rFonts w:ascii="Times New Roman" w:eastAsiaTheme="majorEastAsia" w:hAnsi="Times New Roman" w:cstheme="majorBidi"/>
      <w:sz w:val="24"/>
      <w:szCs w:val="32"/>
    </w:rPr>
  </w:style>
  <w:style w:type="table" w:styleId="a3">
    <w:name w:val="Table Grid"/>
    <w:basedOn w:val="a1"/>
    <w:uiPriority w:val="39"/>
    <w:rsid w:val="00E8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E80A8B"/>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E80A8B"/>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E80A8B"/>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E80A8B"/>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E80A8B"/>
    <w:rPr>
      <w:vertAlign w:val="superscript"/>
    </w:rPr>
  </w:style>
  <w:style w:type="paragraph" w:styleId="a9">
    <w:name w:val="No Spacing"/>
    <w:uiPriority w:val="1"/>
    <w:qFormat/>
    <w:rsid w:val="00E80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2</cp:revision>
  <dcterms:created xsi:type="dcterms:W3CDTF">2025-07-17T14:55:00Z</dcterms:created>
  <dcterms:modified xsi:type="dcterms:W3CDTF">2025-07-17T14:55:00Z</dcterms:modified>
</cp:coreProperties>
</file>