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9818" w14:textId="4A2E4C0E" w:rsidR="005934DD" w:rsidRPr="00CA2DDD" w:rsidRDefault="005934DD" w:rsidP="005934DD">
      <w:pPr>
        <w:jc w:val="center"/>
        <w:rPr>
          <w:rFonts w:ascii="Times New Roman" w:hAnsi="Times New Roman"/>
          <w:b/>
          <w:sz w:val="28"/>
          <w:szCs w:val="28"/>
        </w:rPr>
      </w:pPr>
      <w:r w:rsidRPr="00CA2DDD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 w:rsidR="0006337C" w:rsidRPr="00CA2DDD">
        <w:rPr>
          <w:rFonts w:ascii="Times New Roman" w:hAnsi="Times New Roman"/>
          <w:b/>
          <w:sz w:val="28"/>
          <w:szCs w:val="28"/>
        </w:rPr>
        <w:t xml:space="preserve">держателями ценных бумаг </w:t>
      </w:r>
      <w:r w:rsidRPr="00CA2DDD">
        <w:rPr>
          <w:rFonts w:ascii="Times New Roman" w:hAnsi="Times New Roman"/>
          <w:b/>
          <w:sz w:val="28"/>
          <w:szCs w:val="28"/>
        </w:rPr>
        <w:t>в НКО АО НРД</w:t>
      </w:r>
      <w:r w:rsidR="0006337C" w:rsidRPr="00CA2DDD">
        <w:rPr>
          <w:rFonts w:ascii="Times New Roman" w:hAnsi="Times New Roman"/>
          <w:b/>
          <w:sz w:val="28"/>
          <w:szCs w:val="28"/>
        </w:rPr>
        <w:t xml:space="preserve"> в целях получения дивидендов по акциям российского акционерного общества</w:t>
      </w:r>
    </w:p>
    <w:p w14:paraId="69C80E74" w14:textId="1126475F" w:rsidR="00C356AF" w:rsidRPr="00CA2DDD" w:rsidRDefault="00C356AF" w:rsidP="005934DD">
      <w:pPr>
        <w:jc w:val="center"/>
        <w:rPr>
          <w:rFonts w:ascii="Times New Roman" w:hAnsi="Times New Roman"/>
          <w:b/>
          <w:sz w:val="28"/>
          <w:szCs w:val="28"/>
        </w:rPr>
      </w:pPr>
      <w:r w:rsidRPr="00CA2DDD">
        <w:rPr>
          <w:rFonts w:ascii="Times New Roman" w:hAnsi="Times New Roman"/>
          <w:b/>
          <w:sz w:val="28"/>
          <w:szCs w:val="28"/>
        </w:rPr>
        <w:t xml:space="preserve">(при предоставлении и </w:t>
      </w:r>
      <w:proofErr w:type="spellStart"/>
      <w:r w:rsidRPr="00CA2DDD">
        <w:rPr>
          <w:rFonts w:ascii="Times New Roman" w:hAnsi="Times New Roman"/>
          <w:b/>
          <w:sz w:val="28"/>
          <w:szCs w:val="28"/>
        </w:rPr>
        <w:t>непредоставлении</w:t>
      </w:r>
      <w:proofErr w:type="spellEnd"/>
      <w:r w:rsidRPr="00CA2DDD">
        <w:rPr>
          <w:rFonts w:ascii="Times New Roman" w:hAnsi="Times New Roman"/>
          <w:b/>
          <w:sz w:val="28"/>
          <w:szCs w:val="28"/>
        </w:rPr>
        <w:t xml:space="preserve"> Списка Иностранного депозитария)</w:t>
      </w:r>
    </w:p>
    <w:p w14:paraId="0DF710E1" w14:textId="0EEC87CE" w:rsidR="00855561" w:rsidRPr="00CA2DDD" w:rsidRDefault="00307A36" w:rsidP="001930D2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Термины и определения</w:t>
      </w:r>
    </w:p>
    <w:p w14:paraId="088EC0FF" w14:textId="05BF1AC6" w:rsidR="00D67B55" w:rsidRPr="00CA2DDD" w:rsidRDefault="00D67B55" w:rsidP="00D67B55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Анкета АА001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предоставляемая </w:t>
      </w:r>
      <w:r w:rsidR="00125BBE" w:rsidRPr="00CA2DDD">
        <w:rPr>
          <w:rFonts w:ascii="Times New Roman" w:hAnsi="Times New Roman" w:cs="Times New Roman"/>
          <w:sz w:val="24"/>
          <w:szCs w:val="24"/>
        </w:rPr>
        <w:t>Держателем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юридическим лицом анкета юридического лица по форме АА001, являющаяся </w:t>
      </w:r>
      <w:hyperlink w:anchor="_Приложение_№_1" w:history="1">
        <w:r w:rsidRPr="00CA2DDD">
          <w:rPr>
            <w:rFonts w:ascii="Times New Roman" w:hAnsi="Times New Roman" w:cs="Times New Roman"/>
            <w:sz w:val="24"/>
          </w:rPr>
          <w:t>Приложением 1</w:t>
        </w:r>
      </w:hyperlink>
      <w:r w:rsidRPr="00CA2DDD">
        <w:rPr>
          <w:rFonts w:ascii="Times New Roman" w:hAnsi="Times New Roman" w:cs="Times New Roman"/>
          <w:sz w:val="24"/>
          <w:szCs w:val="24"/>
        </w:rPr>
        <w:t xml:space="preserve"> к Перечню НРД.</w:t>
      </w:r>
    </w:p>
    <w:p w14:paraId="678EA5FD" w14:textId="586D0B91" w:rsidR="00D67B55" w:rsidRPr="00CA2DDD" w:rsidRDefault="00D67B55" w:rsidP="00D67B55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Анкета АА101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предоставляемые </w:t>
      </w:r>
      <w:r w:rsidR="00125BBE" w:rsidRPr="00CA2DDD">
        <w:rPr>
          <w:rFonts w:ascii="Times New Roman" w:hAnsi="Times New Roman" w:cs="Times New Roman"/>
          <w:sz w:val="24"/>
          <w:szCs w:val="24"/>
        </w:rPr>
        <w:t>Держателем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юридическим лицом дополнительные сведения для идентификации юридического лица по форме АА101, являющейся </w:t>
      </w:r>
      <w:hyperlink w:anchor="_Приложение_3_3" w:history="1">
        <w:r w:rsidRPr="00CA2DDD">
          <w:rPr>
            <w:rFonts w:ascii="Times New Roman" w:hAnsi="Times New Roman" w:cs="Times New Roman"/>
            <w:sz w:val="24"/>
          </w:rPr>
          <w:t>Приложением 3</w:t>
        </w:r>
      </w:hyperlink>
      <w:r w:rsidRPr="00CA2DDD">
        <w:rPr>
          <w:rFonts w:ascii="Times New Roman" w:hAnsi="Times New Roman" w:cs="Times New Roman"/>
          <w:sz w:val="24"/>
          <w:szCs w:val="24"/>
        </w:rPr>
        <w:t xml:space="preserve"> к Перечню НРД.</w:t>
      </w:r>
    </w:p>
    <w:p w14:paraId="520C0453" w14:textId="6DF20492" w:rsidR="00855561" w:rsidRPr="00CA2DDD" w:rsidRDefault="00855561" w:rsidP="00366FF0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Анкета АА106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предоставляемые </w:t>
      </w:r>
      <w:r w:rsidR="00040C40" w:rsidRPr="00CA2DDD">
        <w:rPr>
          <w:rFonts w:ascii="Times New Roman" w:hAnsi="Times New Roman" w:cs="Times New Roman"/>
          <w:sz w:val="24"/>
          <w:szCs w:val="24"/>
        </w:rPr>
        <w:t xml:space="preserve">Держателем </w:t>
      </w:r>
      <w:r w:rsidRPr="00CA2DDD">
        <w:rPr>
          <w:rFonts w:ascii="Times New Roman" w:hAnsi="Times New Roman" w:cs="Times New Roman"/>
          <w:sz w:val="24"/>
          <w:szCs w:val="24"/>
        </w:rPr>
        <w:t>сведения о выгодоприобретателе – физическом лице (</w:t>
      </w:r>
      <w:proofErr w:type="spellStart"/>
      <w:r w:rsidRPr="00CA2DDD">
        <w:rPr>
          <w:rFonts w:ascii="Times New Roman" w:hAnsi="Times New Roman" w:cs="Times New Roman"/>
          <w:sz w:val="24"/>
          <w:szCs w:val="24"/>
        </w:rPr>
        <w:t>бенефициарном</w:t>
      </w:r>
      <w:proofErr w:type="spellEnd"/>
      <w:r w:rsidRPr="00CA2DDD">
        <w:rPr>
          <w:rFonts w:ascii="Times New Roman" w:hAnsi="Times New Roman" w:cs="Times New Roman"/>
          <w:sz w:val="24"/>
          <w:szCs w:val="24"/>
        </w:rPr>
        <w:t xml:space="preserve"> владельце) по форме АА106, являющ</w:t>
      </w:r>
      <w:r w:rsidR="00040C40" w:rsidRPr="00CA2DDD">
        <w:rPr>
          <w:rFonts w:ascii="Times New Roman" w:hAnsi="Times New Roman" w:cs="Times New Roman"/>
          <w:sz w:val="24"/>
          <w:szCs w:val="24"/>
        </w:rPr>
        <w:t>иеся</w:t>
      </w:r>
      <w:r w:rsidRPr="00CA2DDD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3_1" w:history="1">
        <w:r w:rsidRPr="00CA2DDD">
          <w:rPr>
            <w:rFonts w:ascii="Times New Roman" w:hAnsi="Times New Roman" w:cs="Times New Roman"/>
            <w:sz w:val="24"/>
            <w:szCs w:val="24"/>
          </w:rPr>
          <w:t>Приложением 4</w:t>
        </w:r>
      </w:hyperlink>
      <w:r w:rsidRPr="00CA2DDD">
        <w:rPr>
          <w:rFonts w:ascii="Times New Roman" w:hAnsi="Times New Roman" w:cs="Times New Roman"/>
          <w:sz w:val="24"/>
          <w:szCs w:val="24"/>
        </w:rPr>
        <w:t xml:space="preserve"> к Перечню</w:t>
      </w:r>
      <w:r w:rsidR="00040C40" w:rsidRPr="00CA2DDD">
        <w:rPr>
          <w:rFonts w:ascii="Times New Roman" w:hAnsi="Times New Roman" w:cs="Times New Roman"/>
          <w:sz w:val="24"/>
          <w:szCs w:val="24"/>
        </w:rPr>
        <w:t xml:space="preserve"> НРД</w:t>
      </w:r>
      <w:r w:rsidRPr="00CA2DDD">
        <w:rPr>
          <w:rFonts w:ascii="Times New Roman" w:hAnsi="Times New Roman" w:cs="Times New Roman"/>
          <w:sz w:val="24"/>
          <w:szCs w:val="24"/>
        </w:rPr>
        <w:t>.</w:t>
      </w:r>
    </w:p>
    <w:p w14:paraId="320EC0EA" w14:textId="7F19AD52" w:rsidR="00855561" w:rsidRPr="00CA2DDD" w:rsidRDefault="00855561" w:rsidP="00366FF0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Анкета АА107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предоставляемые </w:t>
      </w:r>
      <w:r w:rsidR="009F4501" w:rsidRPr="00CA2DDD">
        <w:rPr>
          <w:rFonts w:ascii="Times New Roman" w:hAnsi="Times New Roman" w:cs="Times New Roman"/>
          <w:sz w:val="24"/>
          <w:szCs w:val="24"/>
        </w:rPr>
        <w:t xml:space="preserve">Держателем </w:t>
      </w:r>
      <w:r w:rsidRPr="00CA2DDD">
        <w:rPr>
          <w:rFonts w:ascii="Times New Roman" w:hAnsi="Times New Roman" w:cs="Times New Roman"/>
          <w:sz w:val="24"/>
          <w:szCs w:val="24"/>
        </w:rPr>
        <w:t>сведения о выгодоприобретателе – юридическом лице по форме АА107, являющ</w:t>
      </w:r>
      <w:r w:rsidR="00040C40" w:rsidRPr="00CA2DDD">
        <w:rPr>
          <w:rFonts w:ascii="Times New Roman" w:hAnsi="Times New Roman" w:cs="Times New Roman"/>
          <w:sz w:val="24"/>
          <w:szCs w:val="24"/>
        </w:rPr>
        <w:t>иеся</w:t>
      </w:r>
      <w:r w:rsidRPr="00CA2DDD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4" w:history="1">
        <w:r w:rsidRPr="00CA2DDD">
          <w:rPr>
            <w:rFonts w:ascii="Times New Roman" w:hAnsi="Times New Roman" w:cs="Times New Roman"/>
            <w:sz w:val="24"/>
            <w:szCs w:val="24"/>
          </w:rPr>
          <w:t>Приложением 5</w:t>
        </w:r>
      </w:hyperlink>
      <w:r w:rsidRPr="00CA2DDD">
        <w:rPr>
          <w:rFonts w:ascii="Times New Roman" w:hAnsi="Times New Roman" w:cs="Times New Roman"/>
          <w:sz w:val="24"/>
          <w:szCs w:val="24"/>
        </w:rPr>
        <w:t xml:space="preserve"> к Перечню</w:t>
      </w:r>
      <w:r w:rsidR="00040C40" w:rsidRPr="00CA2DDD">
        <w:rPr>
          <w:rFonts w:ascii="Times New Roman" w:hAnsi="Times New Roman" w:cs="Times New Roman"/>
          <w:sz w:val="24"/>
          <w:szCs w:val="24"/>
        </w:rPr>
        <w:t xml:space="preserve"> НРД</w:t>
      </w:r>
      <w:r w:rsidRPr="00CA2DDD">
        <w:rPr>
          <w:rFonts w:ascii="Times New Roman" w:hAnsi="Times New Roman" w:cs="Times New Roman"/>
          <w:sz w:val="24"/>
          <w:szCs w:val="24"/>
        </w:rPr>
        <w:t>.</w:t>
      </w:r>
      <w:r w:rsidR="009F4501" w:rsidRPr="00CA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E149" w14:textId="28509709" w:rsidR="00D67B55" w:rsidRPr="00CA2DDD" w:rsidRDefault="00D67B55" w:rsidP="00D67B55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Анкета</w:t>
      </w:r>
      <w:r w:rsidRPr="00CA2DDD">
        <w:rPr>
          <w:rFonts w:ascii="Times New Roman" w:hAnsi="Times New Roman" w:cs="Times New Roman"/>
          <w:sz w:val="24"/>
          <w:szCs w:val="24"/>
        </w:rPr>
        <w:t xml:space="preserve"> </w:t>
      </w:r>
      <w:r w:rsidRPr="00CA2DDD">
        <w:rPr>
          <w:rFonts w:ascii="Times New Roman" w:hAnsi="Times New Roman" w:cs="Times New Roman"/>
          <w:b/>
          <w:sz w:val="24"/>
          <w:szCs w:val="24"/>
        </w:rPr>
        <w:t xml:space="preserve">AA116 – </w:t>
      </w:r>
      <w:r w:rsidRPr="00CA2DDD">
        <w:rPr>
          <w:rFonts w:ascii="Times New Roman" w:hAnsi="Times New Roman" w:cs="Times New Roman"/>
          <w:sz w:val="24"/>
          <w:szCs w:val="24"/>
        </w:rPr>
        <w:t xml:space="preserve">предоставляемая </w:t>
      </w:r>
      <w:r w:rsidR="001052E5" w:rsidRPr="00CA2DDD">
        <w:rPr>
          <w:rFonts w:ascii="Times New Roman" w:hAnsi="Times New Roman" w:cs="Times New Roman"/>
          <w:sz w:val="24"/>
          <w:szCs w:val="24"/>
        </w:rPr>
        <w:t>Держателем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физическим лицом анкета физического лица по форме АА116, являющаяся </w:t>
      </w:r>
      <w:hyperlink w:anchor="_Приложение_№_1" w:history="1">
        <w:r w:rsidRPr="00CA2DDD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CA2DDD">
        <w:rPr>
          <w:rFonts w:ascii="Times New Roman" w:hAnsi="Times New Roman" w:cs="Times New Roman"/>
          <w:sz w:val="24"/>
          <w:szCs w:val="24"/>
        </w:rPr>
        <w:t xml:space="preserve"> к П</w:t>
      </w:r>
      <w:r w:rsidR="00AD310A" w:rsidRPr="00CA2DDD">
        <w:rPr>
          <w:rFonts w:ascii="Times New Roman" w:hAnsi="Times New Roman" w:cs="Times New Roman"/>
          <w:sz w:val="24"/>
          <w:szCs w:val="24"/>
        </w:rPr>
        <w:t>еречню</w:t>
      </w:r>
      <w:r w:rsidRPr="00CA2DDD">
        <w:rPr>
          <w:rFonts w:ascii="Times New Roman" w:hAnsi="Times New Roman" w:cs="Times New Roman"/>
          <w:sz w:val="24"/>
          <w:szCs w:val="24"/>
        </w:rPr>
        <w:t>.</w:t>
      </w:r>
    </w:p>
    <w:p w14:paraId="56C634DA" w14:textId="55F2D725" w:rsidR="00423517" w:rsidRPr="00CA2DDD" w:rsidRDefault="00423517" w:rsidP="0022176C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DDD">
        <w:rPr>
          <w:rFonts w:ascii="Times New Roman" w:hAnsi="Times New Roman" w:cs="Times New Roman"/>
          <w:b/>
          <w:sz w:val="24"/>
          <w:szCs w:val="24"/>
        </w:rPr>
        <w:t>Апостиль</w:t>
      </w:r>
      <w:proofErr w:type="spellEnd"/>
      <w:r w:rsidRPr="00CA2DDD">
        <w:rPr>
          <w:rFonts w:ascii="Times New Roman" w:hAnsi="Times New Roman" w:cs="Times New Roman"/>
          <w:sz w:val="24"/>
          <w:szCs w:val="24"/>
        </w:rPr>
        <w:t xml:space="preserve"> – штамп, соответствующий требованиям </w:t>
      </w:r>
      <w:hyperlink r:id="rId8" w:history="1"/>
      <w:r w:rsidRPr="00CA2DDD">
        <w:rPr>
          <w:rFonts w:ascii="Times New Roman" w:hAnsi="Times New Roman" w:cs="Times New Roman"/>
          <w:sz w:val="24"/>
          <w:szCs w:val="24"/>
        </w:rPr>
        <w:t>Конвенции, отменяющей требование легализации иностранных официальных документов, заключенной в г. Гааге 05.10.1961 (Гаагской конвенции), проставляемый компетентным органом государства, в котором этот документ был совершен.</w:t>
      </w:r>
    </w:p>
    <w:p w14:paraId="29389843" w14:textId="52C9FF17" w:rsidR="00F45E59" w:rsidRPr="00CA2DDD" w:rsidRDefault="00F45E59" w:rsidP="00F45E59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Выписка из документа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часть документа, заверенная на бумажном носителе уполномоченным лицом </w:t>
      </w:r>
      <w:r w:rsidR="00DC27EE" w:rsidRPr="00CA2DDD">
        <w:rPr>
          <w:rFonts w:ascii="Times New Roman" w:hAnsi="Times New Roman" w:cs="Times New Roman"/>
          <w:sz w:val="24"/>
          <w:szCs w:val="24"/>
        </w:rPr>
        <w:t xml:space="preserve">Держателя </w:t>
      </w:r>
      <w:r w:rsidRPr="00CA2DDD">
        <w:rPr>
          <w:rFonts w:ascii="Times New Roman" w:hAnsi="Times New Roman" w:cs="Times New Roman"/>
          <w:sz w:val="24"/>
          <w:szCs w:val="24"/>
        </w:rPr>
        <w:t>и оттиском печати (при наличии).</w:t>
      </w:r>
    </w:p>
    <w:p w14:paraId="22648B3D" w14:textId="1B8E8A1B" w:rsidR="002B3C81" w:rsidRPr="00CA2DDD" w:rsidRDefault="004C7B58" w:rsidP="00AF29BC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Дата фиксации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</w:t>
      </w:r>
      <w:r w:rsidR="002B3C81" w:rsidRPr="00CA2DDD">
        <w:rPr>
          <w:rFonts w:ascii="Times New Roman" w:hAnsi="Times New Roman" w:cs="Times New Roman"/>
          <w:sz w:val="24"/>
          <w:szCs w:val="24"/>
        </w:rPr>
        <w:t xml:space="preserve"> конец операционного дня даты, на которую определяются лица, имеющие право на получение дивидендов</w:t>
      </w:r>
      <w:r w:rsidR="00C71BBE" w:rsidRPr="00CA2DDD">
        <w:rPr>
          <w:rFonts w:ascii="Times New Roman" w:hAnsi="Times New Roman" w:cs="Times New Roman"/>
          <w:sz w:val="24"/>
          <w:szCs w:val="24"/>
        </w:rPr>
        <w:t>.</w:t>
      </w:r>
    </w:p>
    <w:p w14:paraId="2C945698" w14:textId="60EDC1AB" w:rsidR="006A69D3" w:rsidRPr="00CA2DDD" w:rsidRDefault="00307A36" w:rsidP="00E22809">
      <w:pPr>
        <w:pStyle w:val="a7"/>
        <w:numPr>
          <w:ilvl w:val="1"/>
          <w:numId w:val="2"/>
        </w:numPr>
        <w:spacing w:before="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 xml:space="preserve">Держатель </w:t>
      </w:r>
      <w:r w:rsidRPr="00CA2DDD">
        <w:rPr>
          <w:rFonts w:ascii="Times New Roman" w:hAnsi="Times New Roman" w:cs="Times New Roman"/>
          <w:sz w:val="24"/>
          <w:szCs w:val="24"/>
        </w:rPr>
        <w:t xml:space="preserve">– </w:t>
      </w:r>
      <w:r w:rsidR="00747739" w:rsidRPr="00CA2DDD">
        <w:rPr>
          <w:rFonts w:ascii="Times New Roman" w:hAnsi="Times New Roman" w:cs="Times New Roman"/>
          <w:sz w:val="24"/>
          <w:szCs w:val="24"/>
        </w:rPr>
        <w:t xml:space="preserve">одно </w:t>
      </w:r>
      <w:r w:rsidR="006A69D3" w:rsidRPr="00CA2DDD">
        <w:rPr>
          <w:rFonts w:ascii="Times New Roman" w:hAnsi="Times New Roman" w:cs="Times New Roman"/>
          <w:sz w:val="24"/>
          <w:szCs w:val="24"/>
        </w:rPr>
        <w:t xml:space="preserve">из следующих лиц, </w:t>
      </w:r>
      <w:r w:rsidR="009E1588" w:rsidRPr="00CA2DDD">
        <w:rPr>
          <w:rFonts w:ascii="Times New Roman" w:hAnsi="Times New Roman" w:cs="Times New Roman"/>
          <w:sz w:val="24"/>
          <w:szCs w:val="24"/>
        </w:rPr>
        <w:t xml:space="preserve">имеющих право на получение дивидендов </w:t>
      </w:r>
      <w:r w:rsidR="009F196D" w:rsidRPr="00CA2DDD">
        <w:rPr>
          <w:rFonts w:ascii="Times New Roman" w:hAnsi="Times New Roman" w:cs="Times New Roman"/>
          <w:sz w:val="24"/>
          <w:szCs w:val="24"/>
        </w:rPr>
        <w:t xml:space="preserve">по акциям российского акционерного общества </w:t>
      </w:r>
      <w:r w:rsidR="009E1588" w:rsidRPr="00CA2DDD">
        <w:rPr>
          <w:rFonts w:ascii="Times New Roman" w:hAnsi="Times New Roman" w:cs="Times New Roman"/>
          <w:sz w:val="24"/>
          <w:szCs w:val="24"/>
        </w:rPr>
        <w:t xml:space="preserve">и </w:t>
      </w:r>
      <w:r w:rsidR="006A69D3" w:rsidRPr="00CA2DDD">
        <w:rPr>
          <w:rFonts w:ascii="Times New Roman" w:hAnsi="Times New Roman" w:cs="Times New Roman"/>
          <w:sz w:val="24"/>
          <w:szCs w:val="24"/>
        </w:rPr>
        <w:t xml:space="preserve">обратившихся в НРД в целях </w:t>
      </w:r>
      <w:r w:rsidR="009E1588" w:rsidRPr="00CA2DDD">
        <w:rPr>
          <w:rFonts w:ascii="Times New Roman" w:hAnsi="Times New Roman" w:cs="Times New Roman"/>
          <w:sz w:val="24"/>
          <w:szCs w:val="24"/>
        </w:rPr>
        <w:t xml:space="preserve">их </w:t>
      </w:r>
      <w:r w:rsidR="006A69D3" w:rsidRPr="00CA2DD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E4793" w:rsidRPr="00CA2DDD">
        <w:rPr>
          <w:rFonts w:ascii="Times New Roman" w:hAnsi="Times New Roman" w:cs="Times New Roman"/>
          <w:sz w:val="24"/>
          <w:szCs w:val="24"/>
        </w:rPr>
        <w:t>на основании пункта 8 Решения</w:t>
      </w:r>
      <w:r w:rsidR="006A69D3" w:rsidRPr="00CA2DDD">
        <w:rPr>
          <w:rFonts w:ascii="Times New Roman" w:hAnsi="Times New Roman" w:cs="Times New Roman"/>
          <w:sz w:val="24"/>
          <w:szCs w:val="24"/>
        </w:rPr>
        <w:t>:</w:t>
      </w:r>
    </w:p>
    <w:p w14:paraId="39C8B0CB" w14:textId="2B4945AC" w:rsidR="006A69D3" w:rsidRPr="00CA2DDD" w:rsidRDefault="00CF6F04" w:rsidP="00E22809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владел</w:t>
      </w:r>
      <w:r w:rsidR="006A69D3" w:rsidRPr="00CA2DDD">
        <w:rPr>
          <w:rFonts w:ascii="Times New Roman" w:hAnsi="Times New Roman" w:cs="Times New Roman"/>
          <w:sz w:val="24"/>
          <w:szCs w:val="24"/>
        </w:rPr>
        <w:t xml:space="preserve">ец </w:t>
      </w:r>
      <w:r w:rsidRPr="00CA2DDD">
        <w:rPr>
          <w:rFonts w:ascii="Times New Roman" w:hAnsi="Times New Roman" w:cs="Times New Roman"/>
          <w:sz w:val="24"/>
          <w:szCs w:val="24"/>
        </w:rPr>
        <w:t>акций (лицо, осуществляющее права по акциям) российского акционерного общества, который (которое) имеет</w:t>
      </w:r>
      <w:r w:rsidR="006A69D3" w:rsidRPr="00CA2DDD">
        <w:rPr>
          <w:rFonts w:ascii="Times New Roman" w:hAnsi="Times New Roman" w:cs="Times New Roman"/>
          <w:sz w:val="24"/>
          <w:szCs w:val="24"/>
        </w:rPr>
        <w:t xml:space="preserve"> право на получение дивидендов;</w:t>
      </w:r>
    </w:p>
    <w:p w14:paraId="7EE61CFB" w14:textId="65A6185E" w:rsidR="00CF6F04" w:rsidRPr="00CA2DDD" w:rsidRDefault="00CF6F04" w:rsidP="00E22809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выгодоприобретател</w:t>
      </w:r>
      <w:r w:rsidR="006A69D3" w:rsidRPr="00CA2DDD">
        <w:rPr>
          <w:rFonts w:ascii="Times New Roman" w:hAnsi="Times New Roman" w:cs="Times New Roman"/>
          <w:sz w:val="24"/>
          <w:szCs w:val="24"/>
        </w:rPr>
        <w:t>ь</w:t>
      </w:r>
      <w:r w:rsidRPr="00CA2D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2DDD">
        <w:rPr>
          <w:rFonts w:ascii="Times New Roman" w:hAnsi="Times New Roman" w:cs="Times New Roman"/>
          <w:sz w:val="24"/>
          <w:szCs w:val="24"/>
        </w:rPr>
        <w:t>бенефициарн</w:t>
      </w:r>
      <w:r w:rsidR="006A69D3" w:rsidRPr="00CA2DD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A2DDD">
        <w:rPr>
          <w:rFonts w:ascii="Times New Roman" w:hAnsi="Times New Roman" w:cs="Times New Roman"/>
          <w:sz w:val="24"/>
          <w:szCs w:val="24"/>
        </w:rPr>
        <w:t xml:space="preserve"> владел</w:t>
      </w:r>
      <w:r w:rsidR="006A69D3" w:rsidRPr="00CA2DDD">
        <w:rPr>
          <w:rFonts w:ascii="Times New Roman" w:hAnsi="Times New Roman" w:cs="Times New Roman"/>
          <w:sz w:val="24"/>
          <w:szCs w:val="24"/>
        </w:rPr>
        <w:t>ец</w:t>
      </w:r>
      <w:r w:rsidRPr="00CA2DDD">
        <w:rPr>
          <w:rFonts w:ascii="Times New Roman" w:hAnsi="Times New Roman" w:cs="Times New Roman"/>
          <w:sz w:val="24"/>
          <w:szCs w:val="24"/>
        </w:rPr>
        <w:t>) иностранной организации</w:t>
      </w:r>
      <w:r w:rsidR="00472377" w:rsidRPr="00CA2DDD">
        <w:rPr>
          <w:rFonts w:ascii="Times New Roman" w:hAnsi="Times New Roman" w:cs="Times New Roman"/>
          <w:sz w:val="24"/>
          <w:szCs w:val="24"/>
        </w:rPr>
        <w:t xml:space="preserve"> (</w:t>
      </w:r>
      <w:r w:rsidRPr="00CA2DDD">
        <w:rPr>
          <w:rFonts w:ascii="Times New Roman" w:hAnsi="Times New Roman" w:cs="Times New Roman"/>
          <w:sz w:val="24"/>
          <w:szCs w:val="24"/>
        </w:rPr>
        <w:t>в том числе не являющейся юридическим лицом в соответствии с правом страны, где эта организация учреждена</w:t>
      </w:r>
      <w:r w:rsidR="00472377" w:rsidRPr="00CA2DDD">
        <w:rPr>
          <w:rFonts w:ascii="Times New Roman" w:hAnsi="Times New Roman" w:cs="Times New Roman"/>
          <w:sz w:val="24"/>
          <w:szCs w:val="24"/>
        </w:rPr>
        <w:t>)</w:t>
      </w:r>
      <w:r w:rsidRPr="00CA2DDD">
        <w:rPr>
          <w:rFonts w:ascii="Times New Roman" w:hAnsi="Times New Roman" w:cs="Times New Roman"/>
          <w:sz w:val="24"/>
          <w:szCs w:val="24"/>
        </w:rPr>
        <w:t>, являющейся акционером</w:t>
      </w:r>
      <w:r w:rsidR="006A69D3" w:rsidRPr="00CA2DDD">
        <w:rPr>
          <w:rFonts w:ascii="Times New Roman" w:hAnsi="Times New Roman" w:cs="Times New Roman"/>
          <w:sz w:val="24"/>
          <w:szCs w:val="24"/>
        </w:rPr>
        <w:t>.</w:t>
      </w:r>
    </w:p>
    <w:p w14:paraId="6BCF709B" w14:textId="1931E8F9" w:rsidR="00FB5B34" w:rsidRPr="00CA2DDD" w:rsidRDefault="00FB5B34" w:rsidP="0022176C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lastRenderedPageBreak/>
        <w:t>Договор ЭДО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Договор об обмене электронными документами, заключенный между НРД и Держателем</w:t>
      </w:r>
      <w:r w:rsidR="00297FB5" w:rsidRPr="00CA2DD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A2DDD">
        <w:rPr>
          <w:rFonts w:ascii="Times New Roman" w:hAnsi="Times New Roman" w:cs="Times New Roman"/>
          <w:sz w:val="24"/>
          <w:szCs w:val="24"/>
        </w:rPr>
        <w:t>.</w:t>
      </w:r>
    </w:p>
    <w:p w14:paraId="2B149217" w14:textId="64C27591" w:rsidR="00307A36" w:rsidRPr="00CA2DDD" w:rsidRDefault="00307A36" w:rsidP="00746D2F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</w:t>
      </w:r>
      <w:r w:rsidR="00982176" w:rsidRPr="00CA2DDD">
        <w:rPr>
          <w:rFonts w:ascii="Times New Roman" w:hAnsi="Times New Roman" w:cs="Times New Roman"/>
          <w:sz w:val="24"/>
          <w:szCs w:val="24"/>
        </w:rPr>
        <w:t>заявление Держател</w:t>
      </w:r>
      <w:r w:rsidR="000C5F19" w:rsidRPr="00CA2DDD">
        <w:rPr>
          <w:rFonts w:ascii="Times New Roman" w:hAnsi="Times New Roman" w:cs="Times New Roman"/>
          <w:sz w:val="24"/>
          <w:szCs w:val="24"/>
        </w:rPr>
        <w:t xml:space="preserve">я </w:t>
      </w:r>
      <w:r w:rsidR="008D3E75" w:rsidRPr="00CA2DDD">
        <w:rPr>
          <w:rFonts w:ascii="Times New Roman" w:hAnsi="Times New Roman" w:cs="Times New Roman"/>
          <w:sz w:val="24"/>
          <w:szCs w:val="24"/>
        </w:rPr>
        <w:t xml:space="preserve">о </w:t>
      </w:r>
      <w:r w:rsidR="00E22809" w:rsidRPr="00CA2DDD">
        <w:rPr>
          <w:rFonts w:ascii="Times New Roman" w:hAnsi="Times New Roman" w:cs="Times New Roman"/>
          <w:sz w:val="24"/>
          <w:szCs w:val="24"/>
        </w:rPr>
        <w:t xml:space="preserve">выплате дивидендов </w:t>
      </w:r>
      <w:r w:rsidRPr="00CA2DDD">
        <w:rPr>
          <w:rFonts w:ascii="Times New Roman" w:hAnsi="Times New Roman" w:cs="Times New Roman"/>
          <w:sz w:val="24"/>
          <w:szCs w:val="24"/>
        </w:rPr>
        <w:t>по форме, являющейся Приложением 1 к П</w:t>
      </w:r>
      <w:r w:rsidR="00F43D54" w:rsidRPr="00CA2DDD">
        <w:rPr>
          <w:rFonts w:ascii="Times New Roman" w:hAnsi="Times New Roman" w:cs="Times New Roman"/>
          <w:sz w:val="24"/>
          <w:szCs w:val="24"/>
        </w:rPr>
        <w:t>еречню</w:t>
      </w:r>
      <w:r w:rsidRPr="00CA2DDD">
        <w:rPr>
          <w:rFonts w:ascii="Times New Roman" w:hAnsi="Times New Roman" w:cs="Times New Roman"/>
          <w:sz w:val="24"/>
          <w:szCs w:val="24"/>
        </w:rPr>
        <w:t>.</w:t>
      </w:r>
    </w:p>
    <w:p w14:paraId="7FEE5EF1" w14:textId="49F9604D" w:rsidR="00CD0308" w:rsidRPr="00CA2DDD" w:rsidRDefault="00CD0308" w:rsidP="00746D2F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Иностранный депозитарий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иностранная организация, являющаяся нерезидентом и имеющая право в соответствии с ее личным законом осуществлять учет и переход прав на </w:t>
      </w:r>
      <w:r w:rsidR="004E7727" w:rsidRPr="00CA2DDD">
        <w:rPr>
          <w:rFonts w:ascii="Times New Roman" w:hAnsi="Times New Roman" w:cs="Times New Roman"/>
          <w:sz w:val="24"/>
          <w:szCs w:val="24"/>
        </w:rPr>
        <w:t>ценные бумаги</w:t>
      </w:r>
      <w:r w:rsidRPr="00CA2DDD">
        <w:rPr>
          <w:rFonts w:ascii="Times New Roman" w:hAnsi="Times New Roman" w:cs="Times New Roman"/>
          <w:sz w:val="24"/>
          <w:szCs w:val="24"/>
        </w:rPr>
        <w:t xml:space="preserve"> (в том числе которой в НРД открыт счет депо иностранного номинального держателя).</w:t>
      </w:r>
    </w:p>
    <w:p w14:paraId="1CCF4ED8" w14:textId="36F05A1B" w:rsidR="009F4501" w:rsidRPr="00CA2DDD" w:rsidRDefault="009F4501" w:rsidP="008555B1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Копия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документ, полностью воспроизводящий Оригинал/Нотариальную копию и его внешние признаки, на бумажном носителе, заверенный уполномоченным лицом </w:t>
      </w:r>
      <w:r w:rsidR="00613E50" w:rsidRPr="00CA2DDD">
        <w:rPr>
          <w:rFonts w:ascii="Times New Roman" w:hAnsi="Times New Roman" w:cs="Times New Roman"/>
          <w:sz w:val="24"/>
          <w:szCs w:val="24"/>
        </w:rPr>
        <w:t xml:space="preserve">Держателя </w:t>
      </w:r>
      <w:r w:rsidRPr="00CA2DDD">
        <w:rPr>
          <w:rFonts w:ascii="Times New Roman" w:hAnsi="Times New Roman" w:cs="Times New Roman"/>
          <w:sz w:val="24"/>
          <w:szCs w:val="24"/>
        </w:rPr>
        <w:t xml:space="preserve">и оттиском печати (при наличии) либо сканированная копия, заверенная УЭП, уполномоченного лица </w:t>
      </w:r>
      <w:r w:rsidR="00613E50" w:rsidRPr="00CA2DDD">
        <w:rPr>
          <w:rFonts w:ascii="Times New Roman" w:hAnsi="Times New Roman" w:cs="Times New Roman"/>
          <w:sz w:val="24"/>
          <w:szCs w:val="24"/>
        </w:rPr>
        <w:t>Держателя</w:t>
      </w:r>
      <w:r w:rsidRPr="00CA2DDD">
        <w:rPr>
          <w:rFonts w:ascii="Times New Roman" w:hAnsi="Times New Roman" w:cs="Times New Roman"/>
          <w:sz w:val="24"/>
          <w:szCs w:val="24"/>
        </w:rPr>
        <w:t>, если иное не предусмотрено Договором ЭДО или Перечнем, и переданная через ЛКУ.</w:t>
      </w:r>
      <w:r w:rsidR="00613E50" w:rsidRPr="00CA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07056" w14:textId="77777777" w:rsidR="009F4501" w:rsidRPr="00CA2DDD" w:rsidRDefault="009F4501" w:rsidP="009F4501">
      <w:pPr>
        <w:pStyle w:val="a7"/>
        <w:spacing w:before="0"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Сканированная копия выполняется с документа, оформленного в соответствии с требованиями Перечня.</w:t>
      </w:r>
    </w:p>
    <w:p w14:paraId="09B2721B" w14:textId="7C53068C" w:rsidR="009F4501" w:rsidRPr="00CA2DDD" w:rsidRDefault="009F4501" w:rsidP="009F4501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ЛКУ_–_личный"/>
      <w:bookmarkEnd w:id="0"/>
      <w:r w:rsidRPr="00CA2DDD">
        <w:rPr>
          <w:rFonts w:ascii="Times New Roman" w:hAnsi="Times New Roman" w:cs="Times New Roman"/>
          <w:b/>
          <w:sz w:val="24"/>
          <w:szCs w:val="24"/>
        </w:rPr>
        <w:t>Личный кабинет Банка России/ФНС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Личный кабинет участника информационного обмена Банка России, Прикладной программный комплекс «Электронный фонд юридических дел кредитных организаций» (ППК ЭФЮДКО) или личный кабинет юридического лица, используемый </w:t>
      </w:r>
      <w:r w:rsidR="00685362" w:rsidRPr="00CA2DDD">
        <w:rPr>
          <w:rFonts w:ascii="Times New Roman" w:hAnsi="Times New Roman" w:cs="Times New Roman"/>
          <w:sz w:val="24"/>
          <w:szCs w:val="24"/>
        </w:rPr>
        <w:t xml:space="preserve">Держателем </w:t>
      </w:r>
      <w:r w:rsidRPr="00CA2DDD">
        <w:rPr>
          <w:rFonts w:ascii="Times New Roman" w:hAnsi="Times New Roman" w:cs="Times New Roman"/>
          <w:sz w:val="24"/>
          <w:szCs w:val="24"/>
        </w:rPr>
        <w:t xml:space="preserve">для взаимодействия с регистрирующим органом. </w:t>
      </w:r>
    </w:p>
    <w:p w14:paraId="04C715AE" w14:textId="5C4157DB" w:rsidR="00685362" w:rsidRPr="00CA2DDD" w:rsidRDefault="009F4501" w:rsidP="00685362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ЛКУ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программно-технический комплекс «Личный кабинет Участника», являющийся составной частью СЭД Московской Биржи, посредством которого Участник может осуществлять WEB-взаимодействие с компаниями Группы «Московская Биржа», в том числе с НРД.</w:t>
      </w:r>
    </w:p>
    <w:p w14:paraId="40D364A9" w14:textId="77777777" w:rsidR="00685362" w:rsidRPr="00CA2DDD" w:rsidRDefault="00685362" w:rsidP="00685362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Нотариальная выписка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копия части документа, верность Оригиналу которой засвидетельствована нотариусом в соответствии с законодательством РФ о нотариате.</w:t>
      </w:r>
    </w:p>
    <w:p w14:paraId="4E4469F6" w14:textId="3001AB36" w:rsidR="001D39FD" w:rsidRPr="00CA2DDD" w:rsidRDefault="00685362" w:rsidP="001D39FD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Нотариальная_копия_–"/>
      <w:bookmarkEnd w:id="1"/>
      <w:r w:rsidRPr="00CA2DDD">
        <w:rPr>
          <w:rFonts w:ascii="Times New Roman" w:hAnsi="Times New Roman" w:cs="Times New Roman"/>
          <w:b/>
          <w:sz w:val="24"/>
          <w:szCs w:val="24"/>
        </w:rPr>
        <w:t>Нотариальная копия</w:t>
      </w:r>
      <w:r w:rsidRPr="00CA2DDD">
        <w:rPr>
          <w:rFonts w:ascii="Times New Roman" w:hAnsi="Times New Roman" w:cs="Times New Roman"/>
          <w:sz w:val="24"/>
          <w:szCs w:val="24"/>
        </w:rPr>
        <w:t xml:space="preserve"> </w:t>
      </w:r>
      <w:r w:rsidR="001D39FD" w:rsidRPr="00CA2DDD">
        <w:rPr>
          <w:rFonts w:ascii="Times New Roman" w:hAnsi="Times New Roman" w:cs="Times New Roman"/>
          <w:sz w:val="24"/>
          <w:szCs w:val="24"/>
        </w:rPr>
        <w:t>(в зависимости от того, что применимо):</w:t>
      </w:r>
    </w:p>
    <w:p w14:paraId="7033FCFD" w14:textId="77777777" w:rsidR="001D39FD" w:rsidRPr="00CA2DDD" w:rsidRDefault="001D39FD" w:rsidP="001D39FD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копия документа, верность Оригиналу которой засвидетельствована нотариусом в соответствии с законодательством РФ о нотариате;</w:t>
      </w:r>
    </w:p>
    <w:p w14:paraId="08C983EF" w14:textId="0AC096C1" w:rsidR="00685362" w:rsidRPr="00CA2DDD" w:rsidRDefault="001D39FD" w:rsidP="001D39FD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 xml:space="preserve">копия документа, верность Оригиналу которой засвидетельствована компетентным органом (лицом) иностранного государства (принимается НРД при условии легализации в порядке, предусмотренном пунктами </w:t>
      </w:r>
      <w:r w:rsidRPr="00CA2DDD">
        <w:rPr>
          <w:rFonts w:ascii="Times New Roman" w:hAnsi="Times New Roman" w:cs="Times New Roman"/>
          <w:sz w:val="24"/>
          <w:szCs w:val="24"/>
        </w:rPr>
        <w:fldChar w:fldCharType="begin"/>
      </w:r>
      <w:r w:rsidRPr="00CA2DDD">
        <w:rPr>
          <w:rFonts w:ascii="Times New Roman" w:hAnsi="Times New Roman" w:cs="Times New Roman"/>
          <w:sz w:val="24"/>
          <w:szCs w:val="24"/>
        </w:rPr>
        <w:instrText xml:space="preserve"> REF _Ref111743299 \r \h  \* MERGEFORMAT </w:instrText>
      </w:r>
      <w:r w:rsidRPr="00CA2DDD">
        <w:rPr>
          <w:rFonts w:ascii="Times New Roman" w:hAnsi="Times New Roman" w:cs="Times New Roman"/>
          <w:sz w:val="24"/>
          <w:szCs w:val="24"/>
        </w:rPr>
      </w:r>
      <w:r w:rsidRPr="00CA2DDD">
        <w:rPr>
          <w:rFonts w:ascii="Times New Roman" w:hAnsi="Times New Roman" w:cs="Times New Roman"/>
          <w:sz w:val="24"/>
          <w:szCs w:val="24"/>
        </w:rPr>
        <w:fldChar w:fldCharType="separate"/>
      </w:r>
      <w:r w:rsidRPr="00CA2DDD">
        <w:rPr>
          <w:rFonts w:ascii="Times New Roman" w:hAnsi="Times New Roman" w:cs="Times New Roman"/>
          <w:sz w:val="24"/>
          <w:szCs w:val="24"/>
        </w:rPr>
        <w:t>2.1</w:t>
      </w:r>
      <w:r w:rsidRPr="00CA2DDD">
        <w:rPr>
          <w:rFonts w:ascii="Times New Roman" w:hAnsi="Times New Roman" w:cs="Times New Roman"/>
          <w:sz w:val="24"/>
          <w:szCs w:val="24"/>
        </w:rPr>
        <w:fldChar w:fldCharType="end"/>
      </w:r>
      <w:r w:rsidR="005459D0" w:rsidRPr="00CA2DDD">
        <w:rPr>
          <w:rFonts w:ascii="Times New Roman" w:hAnsi="Times New Roman" w:cs="Times New Roman"/>
          <w:sz w:val="24"/>
          <w:szCs w:val="24"/>
        </w:rPr>
        <w:t xml:space="preserve">, </w:t>
      </w:r>
      <w:r w:rsidR="005459D0" w:rsidRPr="00CA2D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5459D0" w:rsidRPr="00CA2DDD">
        <w:rPr>
          <w:rFonts w:ascii="Times New Roman" w:eastAsia="Calibri" w:hAnsi="Times New Roman" w:cs="Times New Roman"/>
          <w:sz w:val="24"/>
          <w:szCs w:val="24"/>
        </w:rPr>
        <w:instrText xml:space="preserve"> REF _Ref112775867 \r \h </w:instrText>
      </w:r>
      <w:r w:rsidR="00CA2DDD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="005459D0" w:rsidRPr="00CA2DDD">
        <w:rPr>
          <w:rFonts w:ascii="Times New Roman" w:eastAsia="Calibri" w:hAnsi="Times New Roman" w:cs="Times New Roman"/>
          <w:sz w:val="24"/>
          <w:szCs w:val="24"/>
        </w:rPr>
      </w:r>
      <w:r w:rsidR="005459D0" w:rsidRPr="00CA2D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E85D6F" w:rsidRPr="00CA2DDD">
        <w:rPr>
          <w:rFonts w:ascii="Times New Roman" w:eastAsia="Calibri" w:hAnsi="Times New Roman" w:cs="Times New Roman"/>
          <w:sz w:val="24"/>
          <w:szCs w:val="24"/>
        </w:rPr>
        <w:t>2.4</w:t>
      </w:r>
      <w:r w:rsidR="005459D0" w:rsidRPr="00CA2D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2DDD">
        <w:rPr>
          <w:rFonts w:ascii="Times New Roman" w:hAnsi="Times New Roman" w:cs="Times New Roman"/>
          <w:sz w:val="24"/>
          <w:szCs w:val="24"/>
        </w:rPr>
        <w:t xml:space="preserve"> Перечня)</w:t>
      </w:r>
      <w:r w:rsidR="00685362" w:rsidRPr="00CA2DDD">
        <w:rPr>
          <w:rFonts w:ascii="Times New Roman" w:hAnsi="Times New Roman" w:cs="Times New Roman"/>
          <w:sz w:val="24"/>
          <w:szCs w:val="24"/>
        </w:rPr>
        <w:t>.</w:t>
      </w:r>
    </w:p>
    <w:p w14:paraId="49F9A7B3" w14:textId="44AE47C2" w:rsidR="00307A36" w:rsidRPr="00CA2DDD" w:rsidRDefault="00307A36" w:rsidP="0022176C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НРД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18D939EA" w14:textId="77777777" w:rsidR="00A4495F" w:rsidRPr="00CA2DDD" w:rsidRDefault="00A4495F" w:rsidP="00A4495F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Pr="00CA2DDD">
        <w:rPr>
          <w:rFonts w:ascii="Times New Roman" w:hAnsi="Times New Roman" w:cs="Times New Roman"/>
          <w:sz w:val="24"/>
          <w:szCs w:val="24"/>
        </w:rPr>
        <w:t xml:space="preserve"> (в зависимости от того, что применимо):</w:t>
      </w:r>
    </w:p>
    <w:p w14:paraId="608F7848" w14:textId="36B334DB" w:rsidR="00A4495F" w:rsidRPr="00CA2DDD" w:rsidRDefault="00A4495F" w:rsidP="00A4495F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ограничительные меры в отношении российского эмитента и (или) связанных с ним лиц, либо в отношении Держателя, либо в отношении иностранных организаций, в которых учитываются права на ценные бумаги;</w:t>
      </w:r>
    </w:p>
    <w:p w14:paraId="0859883E" w14:textId="0AF7F816" w:rsidR="00A4495F" w:rsidRPr="00CA2DDD" w:rsidRDefault="00A4495F" w:rsidP="00A4495F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lastRenderedPageBreak/>
        <w:t xml:space="preserve">недружественные действия иностранных государств, международных организаций, иностранных финансовых организаций, в том числе связанные с введением ограничительных мер в отношении Российской Федерации, российских юридических лиц и граждан Российской Федерации. </w:t>
      </w:r>
    </w:p>
    <w:p w14:paraId="66478AA3" w14:textId="6FA0D6B3" w:rsidR="00806699" w:rsidRPr="00CA2DDD" w:rsidRDefault="00746D2F" w:rsidP="003B2CF4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Оригинал</w:t>
      </w:r>
      <w:r w:rsidRPr="00CA2DDD">
        <w:rPr>
          <w:rFonts w:ascii="Times New Roman" w:hAnsi="Times New Roman" w:cs="Times New Roman"/>
          <w:sz w:val="24"/>
          <w:szCs w:val="24"/>
        </w:rPr>
        <w:t xml:space="preserve"> </w:t>
      </w:r>
      <w:r w:rsidR="00806699" w:rsidRPr="00CA2DDD">
        <w:rPr>
          <w:rFonts w:ascii="Times New Roman" w:hAnsi="Times New Roman" w:cs="Times New Roman"/>
          <w:sz w:val="24"/>
          <w:szCs w:val="24"/>
        </w:rPr>
        <w:t>(в зависимости от того, что применимо):</w:t>
      </w:r>
      <w:r w:rsidRPr="00CA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D6922" w14:textId="0E28D688" w:rsidR="00746D2F" w:rsidRPr="00CA2DDD" w:rsidRDefault="00746D2F" w:rsidP="003B2CF4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подлинник (первоначальный экземпляр) документа на бумажном носителе, подписанный Держателем (его уполномоченным лицом) и заверенный оттиском печати (при наличии), либо документ/информация в виде электронного файла, сформированного в ЛКУ и подписанного УЭП уполномоченного лица Держателя, если иное не предусмотрено Договором ЭДО</w:t>
      </w:r>
      <w:r w:rsidR="00685362" w:rsidRPr="00CA2DDD">
        <w:rPr>
          <w:rFonts w:ascii="Times New Roman" w:hAnsi="Times New Roman" w:cs="Times New Roman"/>
          <w:sz w:val="24"/>
          <w:szCs w:val="24"/>
        </w:rPr>
        <w:t>;</w:t>
      </w:r>
      <w:r w:rsidRPr="00CA2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75CF0" w14:textId="77777777" w:rsidR="00A9428B" w:rsidRPr="00CA2DDD" w:rsidRDefault="00806699" w:rsidP="003B2CF4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подлинник (первоначальный экземпляр) документа на бумажном носителе, подписанный Иностранным депозитарием (его уполномоченным лицом) и заверенный оттиском печати (при наличии)</w:t>
      </w:r>
      <w:r w:rsidR="00A9428B" w:rsidRPr="00CA2DDD">
        <w:rPr>
          <w:rFonts w:ascii="Times New Roman" w:hAnsi="Times New Roman" w:cs="Times New Roman"/>
          <w:sz w:val="24"/>
          <w:szCs w:val="24"/>
        </w:rPr>
        <w:t>;</w:t>
      </w:r>
    </w:p>
    <w:p w14:paraId="73420C3B" w14:textId="463F79A3" w:rsidR="00BE488B" w:rsidRPr="00CA2DDD" w:rsidRDefault="00A9428B" w:rsidP="00A9428B">
      <w:pPr>
        <w:pStyle w:val="a7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подлинник (первоначальный экземпляр) документа на бумажном носителе, подписанный иностранным брокером (его уполномоченным лицом) и заверенный оттиском печати (при наличии)</w:t>
      </w:r>
      <w:r w:rsidR="00BE488B" w:rsidRPr="00CA2DDD">
        <w:rPr>
          <w:rFonts w:ascii="Times New Roman" w:hAnsi="Times New Roman" w:cs="Times New Roman"/>
          <w:sz w:val="24"/>
          <w:szCs w:val="24"/>
        </w:rPr>
        <w:t>.</w:t>
      </w:r>
    </w:p>
    <w:p w14:paraId="09A36A01" w14:textId="02CEA643" w:rsidR="000C5F19" w:rsidRPr="00CA2DDD" w:rsidRDefault="000C5F19" w:rsidP="00402108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</w:t>
      </w:r>
      <w:r w:rsidR="00402C20" w:rsidRPr="00CA2DDD">
        <w:rPr>
          <w:rFonts w:ascii="Times New Roman" w:hAnsi="Times New Roman" w:cs="Times New Roman"/>
          <w:sz w:val="24"/>
          <w:szCs w:val="24"/>
        </w:rPr>
        <w:t xml:space="preserve"> </w:t>
      </w:r>
      <w:r w:rsidR="00DC27EE" w:rsidRPr="00CA2DD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CA2DDD">
        <w:rPr>
          <w:rFonts w:ascii="Times New Roman" w:hAnsi="Times New Roman" w:cs="Times New Roman"/>
          <w:sz w:val="24"/>
          <w:szCs w:val="24"/>
        </w:rPr>
        <w:t xml:space="preserve">Перечень документов, предоставляемых </w:t>
      </w:r>
      <w:r w:rsidR="00402108" w:rsidRPr="00CA2DDD">
        <w:rPr>
          <w:rFonts w:ascii="Times New Roman" w:hAnsi="Times New Roman" w:cs="Times New Roman"/>
          <w:sz w:val="24"/>
          <w:szCs w:val="24"/>
        </w:rPr>
        <w:t xml:space="preserve">держателями ценных бумаг в НКО АО НРД в целях получения дивидендов по акциям российского акционерного общества (при предоставлении и </w:t>
      </w:r>
      <w:proofErr w:type="spellStart"/>
      <w:r w:rsidR="00402108" w:rsidRPr="00CA2DDD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="00402108" w:rsidRPr="00CA2DDD">
        <w:rPr>
          <w:rFonts w:ascii="Times New Roman" w:hAnsi="Times New Roman" w:cs="Times New Roman"/>
          <w:sz w:val="24"/>
          <w:szCs w:val="24"/>
        </w:rPr>
        <w:t xml:space="preserve"> Списка Иностранного депозитария)</w:t>
      </w:r>
      <w:r w:rsidRPr="00CA2DDD">
        <w:rPr>
          <w:rFonts w:ascii="Times New Roman" w:hAnsi="Times New Roman" w:cs="Times New Roman"/>
          <w:sz w:val="24"/>
          <w:szCs w:val="24"/>
        </w:rPr>
        <w:t>.</w:t>
      </w:r>
    </w:p>
    <w:p w14:paraId="1251CE1C" w14:textId="1542BFAF" w:rsidR="00855561" w:rsidRPr="00CA2DDD" w:rsidRDefault="00855561" w:rsidP="00F4491B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Перечень НРД</w:t>
      </w:r>
      <w:r w:rsidRPr="00CA2DDD">
        <w:rPr>
          <w:rFonts w:ascii="Times New Roman" w:hAnsi="Times New Roman" w:cs="Times New Roman"/>
          <w:sz w:val="24"/>
          <w:szCs w:val="24"/>
        </w:rPr>
        <w:t xml:space="preserve"> - Перечень документов, предоставляемых клиентами-юридическими лицами в НКО АО НРД, размещенный на Сайте.</w:t>
      </w:r>
    </w:p>
    <w:p w14:paraId="3691EE8E" w14:textId="4A5368FC" w:rsidR="009E4793" w:rsidRPr="00CA2DDD" w:rsidRDefault="009E4793" w:rsidP="00AF29BC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Решение Совета директоров Банка России от 10.06.2022 «Об установлении требований к деятельности профессиональных участников рынка ценных бумаг, осуществляющих депозитарную деятельность, при перечислении ими дивидендов, выплачиваемых по акциям российских акционерных обществ».</w:t>
      </w:r>
    </w:p>
    <w:p w14:paraId="7DD42821" w14:textId="741B770F" w:rsidR="001D0D6D" w:rsidRPr="00CA2DDD" w:rsidRDefault="001D0D6D" w:rsidP="001D0D6D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ПОД/ФТ/ФРОМУ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4090A247" w14:textId="24D4E9DF" w:rsidR="00D968BC" w:rsidRPr="00CA2DDD" w:rsidRDefault="00D968BC" w:rsidP="00D968BC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Правила ЭДО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Правила электронного документооборота НРД.</w:t>
      </w:r>
    </w:p>
    <w:p w14:paraId="222589B9" w14:textId="465C2017" w:rsidR="00307A36" w:rsidRPr="00CA2DDD" w:rsidRDefault="00307A36" w:rsidP="0022176C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Сайт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сайт НРД, размещенный в сети Интернет по адресу: </w:t>
      </w:r>
      <w:hyperlink r:id="rId9" w:history="1">
        <w:r w:rsidRPr="00CA2DDD">
          <w:rPr>
            <w:rFonts w:ascii="Times New Roman" w:hAnsi="Times New Roman" w:cs="Times New Roman"/>
            <w:sz w:val="24"/>
            <w:szCs w:val="24"/>
          </w:rPr>
          <w:t>www.nsd.ru</w:t>
        </w:r>
      </w:hyperlink>
      <w:r w:rsidRPr="00CA2DDD">
        <w:rPr>
          <w:rFonts w:ascii="Times New Roman" w:hAnsi="Times New Roman" w:cs="Times New Roman"/>
          <w:sz w:val="24"/>
          <w:szCs w:val="24"/>
        </w:rPr>
        <w:t>.</w:t>
      </w:r>
    </w:p>
    <w:p w14:paraId="03F35118" w14:textId="7EFF73F1" w:rsidR="00B27073" w:rsidRPr="00CA2DDD" w:rsidRDefault="00B27073" w:rsidP="00B27073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Список Иностранного депозитария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список </w:t>
      </w:r>
      <w:r w:rsidR="00595B3D" w:rsidRPr="00CA2DDD">
        <w:rPr>
          <w:rFonts w:ascii="Times New Roman" w:hAnsi="Times New Roman" w:cs="Times New Roman"/>
          <w:sz w:val="24"/>
          <w:szCs w:val="24"/>
        </w:rPr>
        <w:t>Держателей</w:t>
      </w:r>
      <w:r w:rsidRPr="00CA2DDD">
        <w:rPr>
          <w:rFonts w:ascii="Times New Roman" w:hAnsi="Times New Roman" w:cs="Times New Roman"/>
          <w:sz w:val="24"/>
          <w:szCs w:val="24"/>
        </w:rPr>
        <w:t xml:space="preserve">, составленный на Дату фиксации, предоставленный Иностранным депозитарием в НРД по его запросу. </w:t>
      </w:r>
    </w:p>
    <w:p w14:paraId="6F934D34" w14:textId="22956EDF" w:rsidR="00A27D75" w:rsidRPr="00CA2DDD" w:rsidRDefault="00A27D75" w:rsidP="00A27D75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Счет депо иностранного номинального держателя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Счет депо, открытый в НРД Иностранному депозитарию.</w:t>
      </w:r>
    </w:p>
    <w:p w14:paraId="19FC5585" w14:textId="699761E4" w:rsidR="00D968BC" w:rsidRPr="00CA2DDD" w:rsidRDefault="00D968BC" w:rsidP="00D968BC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УЭП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усиленная (квалифицированная или неквалифицированная) электронная подпись.</w:t>
      </w:r>
    </w:p>
    <w:p w14:paraId="224780FD" w14:textId="7AF8FE95" w:rsidR="00273DE9" w:rsidRPr="00CA2DDD" w:rsidRDefault="00273DE9" w:rsidP="00363C2D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lastRenderedPageBreak/>
        <w:t>ФПД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</w:t>
      </w:r>
      <w:r w:rsidRPr="00CA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право на доход. </w:t>
      </w:r>
    </w:p>
    <w:p w14:paraId="427B24B3" w14:textId="5BE60480" w:rsidR="00363C2D" w:rsidRPr="00CA2DDD" w:rsidRDefault="00363C2D" w:rsidP="00363C2D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b/>
          <w:sz w:val="24"/>
          <w:szCs w:val="24"/>
        </w:rPr>
        <w:t>Юридические лица - Нерезиденты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юридические лица, соответствующие требованиям </w:t>
      </w:r>
      <w:hyperlink r:id="rId10" w:history="1">
        <w:r w:rsidRPr="00CA2DDD">
          <w:rPr>
            <w:rFonts w:ascii="Times New Roman" w:hAnsi="Times New Roman" w:cs="Times New Roman"/>
            <w:sz w:val="24"/>
            <w:szCs w:val="24"/>
          </w:rPr>
          <w:t>пункта 7 части 1 статьи 1</w:t>
        </w:r>
      </w:hyperlink>
      <w:r w:rsidRPr="00CA2DDD">
        <w:rPr>
          <w:rFonts w:ascii="Times New Roman" w:hAnsi="Times New Roman" w:cs="Times New Roman"/>
          <w:sz w:val="24"/>
          <w:szCs w:val="24"/>
        </w:rPr>
        <w:t xml:space="preserve"> Федерального закона от 10.12.2003 № 173-ФЗ «О валютном регулировании и валютном контроле».</w:t>
      </w:r>
    </w:p>
    <w:p w14:paraId="093BBB7A" w14:textId="77777777" w:rsidR="00363C2D" w:rsidRPr="00CA2DDD" w:rsidRDefault="00363C2D" w:rsidP="00363C2D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Нотариальная_выписка_–_1"/>
      <w:bookmarkEnd w:id="2"/>
      <w:r w:rsidRPr="00CA2DDD">
        <w:rPr>
          <w:rFonts w:ascii="Times New Roman" w:hAnsi="Times New Roman" w:cs="Times New Roman"/>
          <w:b/>
          <w:sz w:val="24"/>
          <w:szCs w:val="24"/>
        </w:rPr>
        <w:t>Юридические лица - Резиденты</w:t>
      </w:r>
      <w:r w:rsidRPr="00CA2DDD">
        <w:rPr>
          <w:rFonts w:ascii="Times New Roman" w:hAnsi="Times New Roman" w:cs="Times New Roman"/>
          <w:sz w:val="24"/>
          <w:szCs w:val="24"/>
        </w:rPr>
        <w:t xml:space="preserve"> – юридические лица, соответствующие требованиям </w:t>
      </w:r>
      <w:hyperlink r:id="rId11" w:history="1">
        <w:r w:rsidRPr="00CA2DDD">
          <w:rPr>
            <w:rFonts w:ascii="Times New Roman" w:hAnsi="Times New Roman" w:cs="Times New Roman"/>
            <w:sz w:val="24"/>
            <w:szCs w:val="24"/>
          </w:rPr>
          <w:t>пункта 6 части 1 статьи 1</w:t>
        </w:r>
      </w:hyperlink>
      <w:r w:rsidRPr="00CA2DDD">
        <w:rPr>
          <w:rFonts w:ascii="Times New Roman" w:hAnsi="Times New Roman" w:cs="Times New Roman"/>
          <w:sz w:val="24"/>
          <w:szCs w:val="24"/>
        </w:rPr>
        <w:t xml:space="preserve"> Федерального закона от 10.12.2003 № 173-ФЗ «О валютном регулировании и валютном контроле».</w:t>
      </w:r>
    </w:p>
    <w:p w14:paraId="49B09E3D" w14:textId="04CD4233" w:rsidR="00D968BC" w:rsidRPr="00CA2DDD" w:rsidRDefault="00D968BC" w:rsidP="00D968BC">
      <w:pPr>
        <w:pStyle w:val="a7"/>
        <w:numPr>
          <w:ilvl w:val="1"/>
          <w:numId w:val="2"/>
        </w:numPr>
        <w:spacing w:before="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Иные термины используются в значениях, установленных законодательством РФ и Правилами ЭДО.</w:t>
      </w:r>
    </w:p>
    <w:p w14:paraId="319A27BC" w14:textId="77777777" w:rsidR="00E45BAC" w:rsidRPr="00CA2DDD" w:rsidRDefault="00E45BAC" w:rsidP="0022176C">
      <w:pPr>
        <w:pStyle w:val="a7"/>
        <w:spacing w:before="0" w:after="12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527B9" w14:textId="77777777" w:rsidR="00E45BAC" w:rsidRPr="00CA2DDD" w:rsidRDefault="00E45BAC" w:rsidP="001930D2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Особенности предоставления документов</w:t>
      </w:r>
    </w:p>
    <w:p w14:paraId="0E7EFC17" w14:textId="1F9F8BAB" w:rsidR="00E45BAC" w:rsidRPr="00CA2DDD" w:rsidRDefault="005F00B0" w:rsidP="001930D2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60" w:line="240" w:lineRule="auto"/>
        <w:ind w:left="851" w:hanging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3" w:name="_Ref111743299"/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Официальные документы, подтверждающие правовой статус </w:t>
      </w:r>
      <w:r w:rsidR="00EB194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Юридического лица - 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Нерезидента, выданные компетентными органами иностранных государств, </w:t>
      </w:r>
      <w:r w:rsidR="00A27D75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 также иные документы в случаях, прямо предусмотренных Перечнем, 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принимаются НРД при условии их легализации в установленном порядке</w:t>
      </w:r>
      <w:r w:rsidR="00E45BAC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  <w:bookmarkEnd w:id="3"/>
    </w:p>
    <w:p w14:paraId="3899B308" w14:textId="77777777" w:rsidR="00E45BAC" w:rsidRPr="00CA2DDD" w:rsidRDefault="00E45BAC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по общему правилу посредством консульской легализации, осуществляемой консульскими учреждениями РФ и консульскими отделами дипломатических представительств РФ;</w:t>
      </w:r>
    </w:p>
    <w:p w14:paraId="7B7607FA" w14:textId="77777777" w:rsidR="00E45BAC" w:rsidRPr="00CA2DDD" w:rsidRDefault="00E45BAC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 xml:space="preserve">для стран-участников </w:t>
      </w:r>
      <w:hyperlink r:id="rId12" w:history="1">
        <w:r w:rsidRPr="00CA2DDD">
          <w:rPr>
            <w:rFonts w:ascii="Times New Roman" w:hAnsi="Times New Roman" w:cs="Times New Roman"/>
            <w:sz w:val="24"/>
            <w:szCs w:val="24"/>
          </w:rPr>
          <w:t>Гаагской конвенции</w:t>
        </w:r>
      </w:hyperlink>
      <w:r w:rsidRPr="00CA2DDD">
        <w:rPr>
          <w:rFonts w:ascii="Times New Roman" w:hAnsi="Times New Roman" w:cs="Times New Roman"/>
          <w:sz w:val="24"/>
          <w:szCs w:val="24"/>
        </w:rPr>
        <w:t xml:space="preserve"> путем проставления </w:t>
      </w:r>
      <w:proofErr w:type="spellStart"/>
      <w:r w:rsidRPr="00CA2DDD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CA2DDD">
        <w:rPr>
          <w:rFonts w:ascii="Times New Roman" w:hAnsi="Times New Roman" w:cs="Times New Roman"/>
          <w:sz w:val="24"/>
          <w:szCs w:val="24"/>
        </w:rPr>
        <w:t>.</w:t>
      </w:r>
    </w:p>
    <w:p w14:paraId="30036095" w14:textId="6CD34BE7" w:rsidR="00AF62D0" w:rsidRPr="00CA2DDD" w:rsidRDefault="00AF62D0" w:rsidP="001930D2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60" w:line="240" w:lineRule="auto"/>
        <w:ind w:left="851" w:hanging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4" w:name="_Ref112781695"/>
      <w:bookmarkStart w:id="5" w:name="_Ref112779519"/>
      <w:bookmarkStart w:id="6" w:name="_Ref104550888"/>
      <w:bookmarkStart w:id="7" w:name="_Ref109894613"/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Документы, </w:t>
      </w:r>
      <w:r w:rsidRPr="00F83FD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свидетельствующие о </w:t>
      </w:r>
      <w:r w:rsidR="006C5BEE" w:rsidRPr="00F83FD2">
        <w:rPr>
          <w:rFonts w:ascii="Times New Roman" w:eastAsia="Calibri" w:hAnsi="Times New Roman" w:cs="Times New Roman"/>
          <w:color w:val="auto"/>
          <w:sz w:val="24"/>
          <w:szCs w:val="24"/>
        </w:rPr>
        <w:t>принадлежности ц</w:t>
      </w:r>
      <w:r w:rsidR="00D4362E" w:rsidRPr="00F83FD2">
        <w:rPr>
          <w:rFonts w:ascii="Times New Roman" w:eastAsia="Calibri" w:hAnsi="Times New Roman" w:cs="Times New Roman"/>
          <w:color w:val="auto"/>
          <w:sz w:val="24"/>
          <w:szCs w:val="24"/>
        </w:rPr>
        <w:t>енны</w:t>
      </w:r>
      <w:r w:rsidR="006C5BEE" w:rsidRPr="00F83FD2">
        <w:rPr>
          <w:rFonts w:ascii="Times New Roman" w:eastAsia="Calibri" w:hAnsi="Times New Roman" w:cs="Times New Roman"/>
          <w:color w:val="auto"/>
          <w:sz w:val="24"/>
          <w:szCs w:val="24"/>
        </w:rPr>
        <w:t>х</w:t>
      </w:r>
      <w:r w:rsidR="00D4362E" w:rsidRPr="00F83FD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бумаг, предусмотренные пунктом 2 Перечня, 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принимаются НРД при условии </w:t>
      </w:r>
      <w:r w:rsidR="002474B3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удостоверения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подлинности подписи подписавш</w:t>
      </w:r>
      <w:r w:rsidR="002474B3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их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их лиц:</w:t>
      </w:r>
      <w:bookmarkEnd w:id="4"/>
    </w:p>
    <w:p w14:paraId="0C9D092D" w14:textId="77777777" w:rsidR="00AF62D0" w:rsidRPr="00CA2DDD" w:rsidRDefault="00AF62D0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по общему правилу посредством консульской легализации, осуществляемой консульскими учреждениями РФ и консульскими отделами дипломатических представительств РФ;</w:t>
      </w:r>
    </w:p>
    <w:p w14:paraId="49CA6B58" w14:textId="0CD38782" w:rsidR="00AF62D0" w:rsidRPr="00CA2DDD" w:rsidRDefault="00AF62D0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 xml:space="preserve">для стран-участников </w:t>
      </w:r>
      <w:hyperlink r:id="rId13" w:history="1">
        <w:r w:rsidRPr="00CA2DDD">
          <w:rPr>
            <w:rFonts w:ascii="Times New Roman" w:hAnsi="Times New Roman" w:cs="Times New Roman"/>
            <w:sz w:val="24"/>
            <w:szCs w:val="24"/>
          </w:rPr>
          <w:t>Гаагской конвенции</w:t>
        </w:r>
      </w:hyperlink>
      <w:r w:rsidRPr="00CA2DDD">
        <w:rPr>
          <w:rFonts w:ascii="Times New Roman" w:hAnsi="Times New Roman" w:cs="Times New Roman"/>
          <w:sz w:val="24"/>
          <w:szCs w:val="24"/>
        </w:rPr>
        <w:t xml:space="preserve"> путем проставления </w:t>
      </w:r>
      <w:proofErr w:type="spellStart"/>
      <w:r w:rsidRPr="00CA2DDD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CA2DDD">
        <w:rPr>
          <w:rFonts w:ascii="Times New Roman" w:hAnsi="Times New Roman" w:cs="Times New Roman"/>
          <w:sz w:val="24"/>
          <w:szCs w:val="24"/>
        </w:rPr>
        <w:t>.</w:t>
      </w:r>
    </w:p>
    <w:p w14:paraId="172C16D1" w14:textId="19643365" w:rsidR="00004D91" w:rsidRPr="00CA2DDD" w:rsidRDefault="00233EBB" w:rsidP="001930D2">
      <w:pPr>
        <w:pStyle w:val="1"/>
        <w:keepNext w:val="0"/>
        <w:keepLines w:val="0"/>
        <w:widowControl w:val="0"/>
        <w:numPr>
          <w:ilvl w:val="1"/>
          <w:numId w:val="3"/>
        </w:numPr>
        <w:shd w:val="clear" w:color="auto" w:fill="FFFFFF"/>
        <w:spacing w:before="0" w:after="60" w:line="240" w:lineRule="auto"/>
        <w:ind w:left="851" w:hanging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Требование, предусмотренное пунктом </w:t>
      </w:r>
      <w:r w:rsidR="00AF62D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begin"/>
      </w:r>
      <w:r w:rsidR="00AF62D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REF _Ref112781695 \r \h </w:instrText>
      </w:r>
      <w:r w:rsidR="00CA2DDD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\* MERGEFORMAT </w:instrText>
      </w:r>
      <w:r w:rsidR="00AF62D0" w:rsidRPr="00CA2DDD">
        <w:rPr>
          <w:rFonts w:ascii="Times New Roman" w:eastAsia="Calibri" w:hAnsi="Times New Roman" w:cs="Times New Roman"/>
          <w:color w:val="auto"/>
          <w:sz w:val="24"/>
          <w:szCs w:val="24"/>
        </w:rPr>
      </w:r>
      <w:r w:rsidR="00AF62D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="00AF62D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2.2</w:t>
      </w:r>
      <w:r w:rsidR="00AF62D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end"/>
      </w:r>
      <w:r w:rsidR="00A552D2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Перечня, не применяется</w:t>
      </w:r>
      <w:r w:rsidR="00004D91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:</w:t>
      </w:r>
    </w:p>
    <w:p w14:paraId="14D99B50" w14:textId="14B36F20" w:rsidR="00233EBB" w:rsidRPr="00F83FD2" w:rsidRDefault="00233EBB" w:rsidP="00F83F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FD2">
        <w:rPr>
          <w:rFonts w:ascii="Times New Roman" w:hAnsi="Times New Roman" w:cs="Times New Roman"/>
          <w:sz w:val="24"/>
          <w:szCs w:val="24"/>
        </w:rPr>
        <w:t xml:space="preserve">если в отношении лица, по счету которого предоставлена информация, введены Ограничения (в том числе в связи с введением Ограничений в </w:t>
      </w:r>
      <w:r w:rsidR="00004D91" w:rsidRPr="00F83FD2">
        <w:rPr>
          <w:rFonts w:ascii="Times New Roman" w:hAnsi="Times New Roman" w:cs="Times New Roman"/>
          <w:sz w:val="24"/>
          <w:szCs w:val="24"/>
        </w:rPr>
        <w:t>отношении лиц, владеющих</w:t>
      </w:r>
      <w:r w:rsidRPr="00F83FD2">
        <w:rPr>
          <w:rFonts w:ascii="Times New Roman" w:hAnsi="Times New Roman" w:cs="Times New Roman"/>
          <w:sz w:val="24"/>
          <w:szCs w:val="24"/>
        </w:rPr>
        <w:t> прямо или косвенно, единолично или в совокупности более 50% процентами голосов в высшем органе управления такого лица и (или) по иным основаниям).</w:t>
      </w:r>
      <w:bookmarkEnd w:id="5"/>
    </w:p>
    <w:p w14:paraId="40CB7FC0" w14:textId="62F3CC32" w:rsidR="00004D91" w:rsidRPr="00CA2DDD" w:rsidRDefault="00004D91" w:rsidP="00F83F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 xml:space="preserve">если Держателем является кредитная организация или </w:t>
      </w:r>
      <w:proofErr w:type="spellStart"/>
      <w:r w:rsidRPr="00CA2DDD">
        <w:rPr>
          <w:rFonts w:ascii="Times New Roman" w:hAnsi="Times New Roman" w:cs="Times New Roman"/>
          <w:sz w:val="24"/>
          <w:szCs w:val="24"/>
        </w:rPr>
        <w:t>некредитная</w:t>
      </w:r>
      <w:proofErr w:type="spellEnd"/>
      <w:r w:rsidRPr="00CA2DDD">
        <w:rPr>
          <w:rFonts w:ascii="Times New Roman" w:hAnsi="Times New Roman" w:cs="Times New Roman"/>
          <w:sz w:val="24"/>
          <w:szCs w:val="24"/>
        </w:rPr>
        <w:t xml:space="preserve"> финансовая организация, регулируемая Банком России, права на ценные бумаги которой учитываются в Иностранном депозитарии;</w:t>
      </w:r>
    </w:p>
    <w:p w14:paraId="4B659382" w14:textId="57675F25" w:rsidR="00004D91" w:rsidRPr="00F83FD2" w:rsidRDefault="00004D91" w:rsidP="00F83F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FD2">
        <w:rPr>
          <w:rFonts w:ascii="Times New Roman" w:hAnsi="Times New Roman" w:cs="Times New Roman"/>
          <w:sz w:val="24"/>
          <w:szCs w:val="24"/>
        </w:rPr>
        <w:t xml:space="preserve">если Иностранным депозитарием, осуществляющим учет прав Держателя, является лицо, подконтрольное в соответствии с Федеральным законом от 26.07.2006 № 135-ФЗ «О защите конкуренции» кредитной организации или </w:t>
      </w:r>
      <w:proofErr w:type="spellStart"/>
      <w:r w:rsidRPr="00F83FD2">
        <w:rPr>
          <w:rFonts w:ascii="Times New Roman" w:hAnsi="Times New Roman" w:cs="Times New Roman"/>
          <w:sz w:val="24"/>
          <w:szCs w:val="24"/>
        </w:rPr>
        <w:t>некредитной</w:t>
      </w:r>
      <w:proofErr w:type="spellEnd"/>
      <w:r w:rsidRPr="00F83FD2">
        <w:rPr>
          <w:rFonts w:ascii="Times New Roman" w:hAnsi="Times New Roman" w:cs="Times New Roman"/>
          <w:sz w:val="24"/>
          <w:szCs w:val="24"/>
        </w:rPr>
        <w:t xml:space="preserve"> финансовой организации, регулируемой Банком России.</w:t>
      </w:r>
    </w:p>
    <w:p w14:paraId="6EDECAA6" w14:textId="5478C877" w:rsidR="00F52749" w:rsidRPr="00CA2DDD" w:rsidRDefault="00F52749" w:rsidP="001930D2">
      <w:pPr>
        <w:pStyle w:val="1"/>
        <w:keepNext w:val="0"/>
        <w:keepLines w:val="0"/>
        <w:widowControl w:val="0"/>
        <w:numPr>
          <w:ilvl w:val="1"/>
          <w:numId w:val="3"/>
        </w:numPr>
        <w:shd w:val="clear" w:color="auto" w:fill="FFFFFF"/>
        <w:spacing w:before="0" w:after="60" w:line="240" w:lineRule="auto"/>
        <w:ind w:left="851" w:hanging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8" w:name="_Ref112775867"/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Легализация документов не требуется, если документы были оформлены в странах-участниках</w:t>
      </w:r>
      <w:r w:rsidRPr="00CA2DD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A2DDD">
          <w:rPr>
            <w:rStyle w:val="ac"/>
            <w:rFonts w:ascii="Times New Roman" w:hAnsi="Times New Roman" w:cs="Times New Roman"/>
            <w:sz w:val="24"/>
            <w:szCs w:val="24"/>
          </w:rPr>
          <w:t>Конвенции о правовой помощи и правовых отношениях по гражданским, семейным и уголовным делам</w:t>
        </w:r>
      </w:hyperlink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, заключенной в г. Минске 22.01.1993 (Азербайджан, Армения, Белоруссия, Грузия, Казахстан, Киргизия, Молдавия, Таджикистан, Туркмения, Узбекистан, Украина).</w:t>
      </w:r>
      <w:bookmarkEnd w:id="6"/>
      <w:bookmarkEnd w:id="8"/>
    </w:p>
    <w:p w14:paraId="653251E2" w14:textId="28B082C7" w:rsidR="00402C20" w:rsidRPr="00CA2DDD" w:rsidRDefault="008A0F58">
      <w:pPr>
        <w:pStyle w:val="1"/>
        <w:keepNext w:val="0"/>
        <w:keepLines w:val="0"/>
        <w:widowControl w:val="0"/>
        <w:numPr>
          <w:ilvl w:val="1"/>
          <w:numId w:val="3"/>
        </w:numPr>
        <w:shd w:val="clear" w:color="auto" w:fill="FFFFFF"/>
        <w:spacing w:before="0" w:after="60" w:line="240" w:lineRule="auto"/>
        <w:ind w:left="851" w:hanging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9" w:name="_Ref110427868"/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Документы, составленные полностью или в какой-либо их части на иностранном языке, представляются с переводом, верность которого (подлинность подписи переводчика) засвидетельствована в установленном порядке</w:t>
      </w:r>
      <w:bookmarkEnd w:id="7"/>
      <w:bookmarkEnd w:id="9"/>
      <w:r w:rsidR="00004D91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, за исключением документов, свидетельствующих о принадлежности ценных</w:t>
      </w:r>
      <w:r w:rsidR="00004D91" w:rsidRPr="00AB57F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бумаг, предусмотренных</w:t>
      </w:r>
      <w:r w:rsidR="00004D91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пунктами 2 и 3 Перечня, и составленных на английском языке</w:t>
      </w:r>
      <w:r w:rsidR="00402C2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</w:p>
    <w:p w14:paraId="34121FB4" w14:textId="38779A64" w:rsidR="00402C20" w:rsidRPr="00CA2DDD" w:rsidRDefault="00C168DA" w:rsidP="001930D2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60" w:line="240" w:lineRule="auto"/>
        <w:ind w:left="851" w:hanging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Требование, предусмотренное пунктом </w:t>
      </w:r>
      <w:r w:rsidR="005F42EF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begin"/>
      </w:r>
      <w:r w:rsidR="005F42EF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REF _Ref110427868 \r \h </w:instrText>
      </w:r>
      <w:r w:rsidR="00CA2DDD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\* MERGEFORMAT </w:instrText>
      </w:r>
      <w:r w:rsidR="005F42EF" w:rsidRPr="00CA2DDD">
        <w:rPr>
          <w:rFonts w:ascii="Times New Roman" w:eastAsia="Calibri" w:hAnsi="Times New Roman" w:cs="Times New Roman"/>
          <w:color w:val="auto"/>
          <w:sz w:val="24"/>
          <w:szCs w:val="24"/>
        </w:rPr>
      </w:r>
      <w:r w:rsidR="005F42EF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="00AB57F0">
        <w:rPr>
          <w:rFonts w:ascii="Times New Roman" w:eastAsia="Calibri" w:hAnsi="Times New Roman" w:cs="Times New Roman"/>
          <w:color w:val="auto"/>
          <w:sz w:val="24"/>
          <w:szCs w:val="24"/>
        </w:rPr>
        <w:t>2.5</w:t>
      </w:r>
      <w:r w:rsidR="005F42EF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end"/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Перечня, не применяется к </w:t>
      </w:r>
      <w:r w:rsidR="00402C2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документ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ам</w:t>
      </w:r>
      <w:r w:rsidR="00402C2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, выданны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м</w:t>
      </w:r>
      <w:r w:rsidR="00402C20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компетентными органами иностранных государств, удостоверяющие личности физических лиц, при условии:</w:t>
      </w:r>
    </w:p>
    <w:p w14:paraId="365710B0" w14:textId="77777777" w:rsidR="00402C20" w:rsidRPr="00CA2DDD" w:rsidRDefault="00402C20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DD">
        <w:rPr>
          <w:rFonts w:ascii="Times New Roman" w:eastAsia="Calibri" w:hAnsi="Times New Roman" w:cs="Times New Roman"/>
          <w:sz w:val="24"/>
          <w:szCs w:val="24"/>
        </w:rPr>
        <w:t>наличия у физического лица документа, подтверждающего право законного пребывания (проживания) на территории РФ;</w:t>
      </w:r>
    </w:p>
    <w:p w14:paraId="4527F0AD" w14:textId="770859F5" w:rsidR="00402C20" w:rsidRPr="00CA2DDD" w:rsidRDefault="00402C20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DD">
        <w:rPr>
          <w:rFonts w:ascii="Times New Roman" w:eastAsia="Calibri" w:hAnsi="Times New Roman" w:cs="Times New Roman"/>
          <w:sz w:val="24"/>
          <w:szCs w:val="24"/>
        </w:rPr>
        <w:t>составления на нескольких языках, включая русский язык.</w:t>
      </w:r>
    </w:p>
    <w:p w14:paraId="5DD70F51" w14:textId="7685F638" w:rsidR="00EF7700" w:rsidRPr="00CA2DDD" w:rsidRDefault="00EF7700" w:rsidP="001930D2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60" w:line="240" w:lineRule="auto"/>
        <w:ind w:left="851" w:hanging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0" w:name="_Ref4076633"/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Иностранные граждане или лица без гражданства, являющиеся </w:t>
      </w:r>
      <w:r w:rsidR="00DE26AB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Держателями или 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уполномоченными представителями </w:t>
      </w:r>
      <w:r w:rsidR="00DE26AB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Держател</w:t>
      </w:r>
      <w:r w:rsidR="009D7BEB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ей</w:t>
      </w:r>
      <w:r w:rsidR="00DE26AB"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t>и находящиеся на территории РФ, помимо документа, удостоверяющего личность, предоставляют в НРД:</w:t>
      </w:r>
      <w:bookmarkEnd w:id="10"/>
    </w:p>
    <w:p w14:paraId="1E738878" w14:textId="77777777" w:rsidR="00EF7700" w:rsidRPr="00CA2DDD" w:rsidRDefault="00CC38B8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_Копия_–_документ,_1" w:history="1">
        <w:r w:rsidR="00EF7700" w:rsidRPr="00CA2DDD">
          <w:rPr>
            <w:rFonts w:ascii="Times New Roman" w:eastAsia="Calibri" w:hAnsi="Times New Roman" w:cs="Times New Roman"/>
            <w:sz w:val="24"/>
            <w:szCs w:val="24"/>
          </w:rPr>
          <w:t>Копию</w:t>
        </w:r>
      </w:hyperlink>
      <w:r w:rsidR="00EF7700" w:rsidRPr="00CA2DDD">
        <w:rPr>
          <w:rFonts w:ascii="Times New Roman" w:eastAsia="Calibri" w:hAnsi="Times New Roman" w:cs="Times New Roman"/>
          <w:sz w:val="24"/>
          <w:szCs w:val="24"/>
        </w:rPr>
        <w:t xml:space="preserve"> документа, подтверждающего право на пребывание (проживание) на территории РФ;</w:t>
      </w:r>
    </w:p>
    <w:p w14:paraId="60B01308" w14:textId="46A2A953" w:rsidR="00EF7700" w:rsidRPr="00CA2DDD" w:rsidRDefault="00EF7700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DD">
        <w:rPr>
          <w:rFonts w:ascii="Times New Roman" w:eastAsia="Calibri" w:hAnsi="Times New Roman" w:cs="Times New Roman"/>
          <w:sz w:val="24"/>
          <w:szCs w:val="24"/>
        </w:rPr>
        <w:t>сведения (в произвольной письменной форме) об адресе места пребывания на территории РФ и адресе регистрации за пределами РФ.</w:t>
      </w:r>
    </w:p>
    <w:p w14:paraId="0D8F2724" w14:textId="2C5B4042" w:rsidR="008226E0" w:rsidRPr="00CA2DDD" w:rsidRDefault="006F30AC" w:rsidP="001930D2">
      <w:pPr>
        <w:pStyle w:val="a7"/>
        <w:widowControl w:val="0"/>
        <w:numPr>
          <w:ilvl w:val="1"/>
          <w:numId w:val="3"/>
        </w:numPr>
        <w:spacing w:before="0" w:after="6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13019016"/>
      <w:r w:rsidRPr="00CA2DDD">
        <w:rPr>
          <w:rFonts w:ascii="Times New Roman" w:hAnsi="Times New Roman" w:cs="Times New Roman"/>
          <w:sz w:val="24"/>
          <w:szCs w:val="24"/>
        </w:rPr>
        <w:t>Документы, идентифицирующие Держателя, могут не предоставляться</w:t>
      </w:r>
      <w:r w:rsidR="008226E0" w:rsidRPr="00CA2DDD">
        <w:rPr>
          <w:rFonts w:ascii="Times New Roman" w:hAnsi="Times New Roman" w:cs="Times New Roman"/>
          <w:sz w:val="24"/>
          <w:szCs w:val="24"/>
        </w:rPr>
        <w:t xml:space="preserve"> Держателем при одновременном соблюдении двух условий</w:t>
      </w:r>
      <w:r w:rsidR="001052E5" w:rsidRPr="00CA2DDD">
        <w:rPr>
          <w:rFonts w:ascii="Times New Roman" w:hAnsi="Times New Roman" w:cs="Times New Roman"/>
          <w:sz w:val="24"/>
          <w:szCs w:val="24"/>
        </w:rPr>
        <w:t xml:space="preserve"> (если иное не предусмотрено Перечнем)</w:t>
      </w:r>
      <w:r w:rsidR="008226E0" w:rsidRPr="00CA2DDD">
        <w:rPr>
          <w:rFonts w:ascii="Times New Roman" w:hAnsi="Times New Roman" w:cs="Times New Roman"/>
          <w:sz w:val="24"/>
          <w:szCs w:val="24"/>
        </w:rPr>
        <w:t>:</w:t>
      </w:r>
      <w:bookmarkEnd w:id="11"/>
    </w:p>
    <w:p w14:paraId="67450C35" w14:textId="17324DF8" w:rsidR="008226E0" w:rsidRPr="00CA2DDD" w:rsidRDefault="006F30AC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DD">
        <w:rPr>
          <w:rFonts w:ascii="Times New Roman" w:eastAsia="Calibri" w:hAnsi="Times New Roman" w:cs="Times New Roman"/>
          <w:sz w:val="24"/>
          <w:szCs w:val="24"/>
        </w:rPr>
        <w:t>такие документы были предоставлены Держателем</w:t>
      </w:r>
      <w:r w:rsidR="007608FA" w:rsidRPr="00CA2DDD">
        <w:rPr>
          <w:rFonts w:ascii="Times New Roman" w:eastAsia="Calibri" w:hAnsi="Times New Roman" w:cs="Times New Roman"/>
          <w:sz w:val="24"/>
          <w:szCs w:val="24"/>
        </w:rPr>
        <w:t xml:space="preserve"> в НРД</w:t>
      </w:r>
      <w:r w:rsidRPr="00CA2DDD">
        <w:rPr>
          <w:rFonts w:ascii="Times New Roman" w:eastAsia="Calibri" w:hAnsi="Times New Roman" w:cs="Times New Roman"/>
          <w:sz w:val="24"/>
          <w:szCs w:val="24"/>
        </w:rPr>
        <w:t xml:space="preserve"> менее 1 (одного) года назад</w:t>
      </w:r>
      <w:r w:rsidR="00666F9A" w:rsidRPr="00CA2DDD">
        <w:rPr>
          <w:rFonts w:ascii="Times New Roman" w:eastAsia="Calibri" w:hAnsi="Times New Roman" w:cs="Times New Roman"/>
          <w:sz w:val="24"/>
          <w:szCs w:val="24"/>
        </w:rPr>
        <w:t>;</w:t>
      </w:r>
      <w:r w:rsidRPr="00CA2D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2D66B0" w14:textId="5F92114D" w:rsidR="006F30AC" w:rsidRPr="00CA2DDD" w:rsidRDefault="007608FA" w:rsidP="001930D2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before="0" w:after="6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DD">
        <w:rPr>
          <w:rFonts w:ascii="Times New Roman" w:eastAsia="Calibri" w:hAnsi="Times New Roman" w:cs="Times New Roman"/>
          <w:sz w:val="24"/>
          <w:szCs w:val="24"/>
        </w:rPr>
        <w:t>в Заявлении указано об отсутствии изменений в документах, идентифицирующих Заявителя, ранее предоставленных в НРД</w:t>
      </w:r>
      <w:r w:rsidR="006F30AC" w:rsidRPr="00CA2DDD">
        <w:rPr>
          <w:rFonts w:ascii="Times New Roman" w:eastAsia="Calibri" w:hAnsi="Times New Roman" w:cs="Times New Roman"/>
          <w:sz w:val="24"/>
          <w:szCs w:val="24"/>
        </w:rPr>
        <w:t>.</w:t>
      </w:r>
      <w:r w:rsidR="00932DE0" w:rsidRPr="00CA2D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68DA46" w14:textId="0E133880" w:rsidR="00747739" w:rsidRPr="00CA2DDD" w:rsidRDefault="00747739" w:rsidP="001930D2">
      <w:pPr>
        <w:pStyle w:val="a7"/>
        <w:widowControl w:val="0"/>
        <w:numPr>
          <w:ilvl w:val="1"/>
          <w:numId w:val="3"/>
        </w:numPr>
        <w:spacing w:before="0" w:after="6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При обращении в НРД Держателя, являющегося выгодоприобретателем (</w:t>
      </w:r>
      <w:proofErr w:type="spellStart"/>
      <w:r w:rsidRPr="00CA2DDD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Pr="00CA2DDD">
        <w:rPr>
          <w:rFonts w:ascii="Times New Roman" w:hAnsi="Times New Roman" w:cs="Times New Roman"/>
          <w:sz w:val="24"/>
          <w:szCs w:val="24"/>
        </w:rPr>
        <w:t xml:space="preserve"> владельцем) иностранной организации, которая является акционером, </w:t>
      </w:r>
      <w:r w:rsidR="009E1588" w:rsidRPr="00CA2DDD">
        <w:rPr>
          <w:rFonts w:ascii="Times New Roman" w:hAnsi="Times New Roman" w:cs="Times New Roman"/>
          <w:sz w:val="24"/>
          <w:szCs w:val="24"/>
        </w:rPr>
        <w:t>такая</w:t>
      </w:r>
      <w:r w:rsidRPr="00CA2DDD">
        <w:rPr>
          <w:rFonts w:ascii="Times New Roman" w:hAnsi="Times New Roman" w:cs="Times New Roman"/>
          <w:sz w:val="24"/>
          <w:szCs w:val="24"/>
        </w:rPr>
        <w:t xml:space="preserve"> </w:t>
      </w:r>
      <w:r w:rsidR="009F196D" w:rsidRPr="00CA2DDD">
        <w:rPr>
          <w:rFonts w:ascii="Times New Roman" w:hAnsi="Times New Roman" w:cs="Times New Roman"/>
          <w:sz w:val="24"/>
          <w:szCs w:val="24"/>
        </w:rPr>
        <w:t xml:space="preserve">иностранная </w:t>
      </w:r>
      <w:r w:rsidRPr="00CA2DDD">
        <w:rPr>
          <w:rFonts w:ascii="Times New Roman" w:hAnsi="Times New Roman" w:cs="Times New Roman"/>
          <w:sz w:val="24"/>
          <w:szCs w:val="24"/>
        </w:rPr>
        <w:t>организация не должна предоставлять документы в целях получения дивидендов за аналогичный период.</w:t>
      </w:r>
      <w:r w:rsidR="006F30AC" w:rsidRPr="00CA2DDD">
        <w:rPr>
          <w:rFonts w:ascii="Times New Roman" w:hAnsi="Times New Roman" w:cs="Times New Roman"/>
          <w:sz w:val="24"/>
          <w:szCs w:val="24"/>
        </w:rPr>
        <w:t xml:space="preserve"> При поступлении в НРД документов </w:t>
      </w:r>
      <w:r w:rsidR="00495F1C" w:rsidRPr="00CA2DDD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6F30AC" w:rsidRPr="00CA2DDD">
        <w:rPr>
          <w:rFonts w:ascii="Times New Roman" w:hAnsi="Times New Roman" w:cs="Times New Roman"/>
          <w:sz w:val="24"/>
          <w:szCs w:val="24"/>
        </w:rPr>
        <w:t>и от выгодоприобретателя (</w:t>
      </w:r>
      <w:proofErr w:type="spellStart"/>
      <w:r w:rsidR="006F30AC" w:rsidRPr="00CA2DDD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="006F30AC" w:rsidRPr="00CA2DDD">
        <w:rPr>
          <w:rFonts w:ascii="Times New Roman" w:hAnsi="Times New Roman" w:cs="Times New Roman"/>
          <w:sz w:val="24"/>
          <w:szCs w:val="24"/>
        </w:rPr>
        <w:t xml:space="preserve"> владельца) иностранной организации, которая является акционером, и от </w:t>
      </w:r>
      <w:r w:rsidR="00F574B4" w:rsidRPr="00CA2DD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6F30AC" w:rsidRPr="00CA2DDD">
        <w:rPr>
          <w:rFonts w:ascii="Times New Roman" w:hAnsi="Times New Roman" w:cs="Times New Roman"/>
          <w:sz w:val="24"/>
          <w:szCs w:val="24"/>
        </w:rPr>
        <w:t xml:space="preserve">иностранной организации, НРД рассматривает документы, которые поступили </w:t>
      </w:r>
      <w:r w:rsidR="00F61711" w:rsidRPr="00CA2DDD">
        <w:rPr>
          <w:rFonts w:ascii="Times New Roman" w:hAnsi="Times New Roman" w:cs="Times New Roman"/>
          <w:sz w:val="24"/>
          <w:szCs w:val="24"/>
        </w:rPr>
        <w:t>от выгодоприобретателя (</w:t>
      </w:r>
      <w:proofErr w:type="spellStart"/>
      <w:r w:rsidR="00F61711" w:rsidRPr="00CA2DDD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="00F61711" w:rsidRPr="00CA2DDD">
        <w:rPr>
          <w:rFonts w:ascii="Times New Roman" w:hAnsi="Times New Roman" w:cs="Times New Roman"/>
          <w:sz w:val="24"/>
          <w:szCs w:val="24"/>
        </w:rPr>
        <w:t xml:space="preserve"> владельца) иностранной организации, которая является акционером.</w:t>
      </w:r>
    </w:p>
    <w:p w14:paraId="5FEE172C" w14:textId="4BAE8D20" w:rsidR="001D0D6D" w:rsidRPr="00CA2DDD" w:rsidRDefault="001D0D6D" w:rsidP="001930D2">
      <w:pPr>
        <w:pStyle w:val="a7"/>
        <w:widowControl w:val="0"/>
        <w:numPr>
          <w:ilvl w:val="1"/>
          <w:numId w:val="3"/>
        </w:numPr>
        <w:spacing w:before="0" w:after="6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DD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функций налогового агента, реализации Правила внутреннего контроля НКО АО НРД по ПОД/ФТ/ФРОМУ и в других, установленных законодательством РФ и договорами случаях, </w:t>
      </w:r>
      <w:r w:rsidR="003E15D7" w:rsidRPr="00CA2DDD">
        <w:rPr>
          <w:rFonts w:ascii="Times New Roman" w:eastAsia="Calibri" w:hAnsi="Times New Roman" w:cs="Times New Roman"/>
          <w:sz w:val="24"/>
          <w:szCs w:val="24"/>
        </w:rPr>
        <w:t>а также при обращении в НРД Держателя, являющегося вы</w:t>
      </w:r>
      <w:r w:rsidR="003E15D7" w:rsidRPr="00CA2DDD">
        <w:rPr>
          <w:rFonts w:ascii="Times New Roman" w:hAnsi="Times New Roman" w:cs="Times New Roman"/>
          <w:sz w:val="24"/>
          <w:szCs w:val="24"/>
        </w:rPr>
        <w:t>годоприобретателем (</w:t>
      </w:r>
      <w:proofErr w:type="spellStart"/>
      <w:r w:rsidR="003E15D7" w:rsidRPr="00CA2DDD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3E15D7" w:rsidRPr="00CA2DDD">
        <w:rPr>
          <w:rFonts w:ascii="Times New Roman" w:hAnsi="Times New Roman" w:cs="Times New Roman"/>
          <w:sz w:val="24"/>
          <w:szCs w:val="24"/>
        </w:rPr>
        <w:t xml:space="preserve"> владельцем) иностранной организации (в том числе не являющейся юридическим лицом в соответствии с правом страны, где эта организация учреждена), </w:t>
      </w:r>
      <w:r w:rsidR="005954A7" w:rsidRPr="00CA2DDD">
        <w:rPr>
          <w:rFonts w:ascii="Times New Roman" w:hAnsi="Times New Roman" w:cs="Times New Roman"/>
          <w:sz w:val="24"/>
          <w:szCs w:val="24"/>
        </w:rPr>
        <w:t xml:space="preserve">которая является </w:t>
      </w:r>
      <w:r w:rsidR="003E15D7" w:rsidRPr="00CA2DDD">
        <w:rPr>
          <w:rFonts w:ascii="Times New Roman" w:hAnsi="Times New Roman" w:cs="Times New Roman"/>
          <w:sz w:val="24"/>
          <w:szCs w:val="24"/>
        </w:rPr>
        <w:t xml:space="preserve">акционером, </w:t>
      </w:r>
      <w:r w:rsidRPr="00CA2DDD">
        <w:rPr>
          <w:rFonts w:ascii="Times New Roman" w:eastAsia="Calibri" w:hAnsi="Times New Roman" w:cs="Times New Roman"/>
          <w:sz w:val="24"/>
          <w:szCs w:val="24"/>
        </w:rPr>
        <w:t>Держатель обязан предоставить дополнительную информацию и документы, запрошенные НРД.</w:t>
      </w:r>
    </w:p>
    <w:p w14:paraId="6DC38385" w14:textId="1FB24E88" w:rsidR="00B371A1" w:rsidRPr="00CA2DDD" w:rsidRDefault="00B371A1" w:rsidP="001930D2">
      <w:pPr>
        <w:pStyle w:val="1"/>
        <w:keepNext w:val="0"/>
        <w:keepLines w:val="0"/>
        <w:widowControl w:val="0"/>
        <w:numPr>
          <w:ilvl w:val="1"/>
          <w:numId w:val="3"/>
        </w:numPr>
        <w:spacing w:before="0" w:after="60" w:line="240" w:lineRule="auto"/>
        <w:ind w:left="851" w:hanging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A2DDD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Иные особенности предоставления документов предусмотрены Перечнем.</w:t>
      </w:r>
    </w:p>
    <w:p w14:paraId="167011AE" w14:textId="77777777" w:rsidR="0052233B" w:rsidRPr="00CA2DDD" w:rsidRDefault="0052233B" w:rsidP="00E52F65">
      <w:pPr>
        <w:pStyle w:val="1"/>
        <w:keepNext w:val="0"/>
        <w:keepLines w:val="0"/>
        <w:widowControl w:val="0"/>
        <w:spacing w:before="0" w:after="60" w:line="240" w:lineRule="auto"/>
        <w:ind w:left="851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0612A56A" w14:textId="0AA93901" w:rsidR="00C356AF" w:rsidRPr="00CA2DDD" w:rsidRDefault="00C356AF" w:rsidP="00F83FD2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Документы, предоставляемые Держателями при предоставлении Списка Иностранного депозитария 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840"/>
        <w:gridCol w:w="4825"/>
        <w:gridCol w:w="2055"/>
        <w:gridCol w:w="2412"/>
        <w:gridCol w:w="4605"/>
      </w:tblGrid>
      <w:tr w:rsidR="00C356AF" w:rsidRPr="00CA2DDD" w14:paraId="5A92A181" w14:textId="77777777" w:rsidTr="006060C6">
        <w:tc>
          <w:tcPr>
            <w:tcW w:w="14737" w:type="dxa"/>
            <w:gridSpan w:val="5"/>
          </w:tcPr>
          <w:p w14:paraId="1460900E" w14:textId="025058A8" w:rsidR="00C356AF" w:rsidRPr="00CA2DDD" w:rsidRDefault="00C356AF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3D" w:rsidRPr="00CA2DDD">
              <w:rPr>
                <w:rFonts w:ascii="Times New Roman" w:hAnsi="Times New Roman" w:cs="Times New Roman"/>
                <w:sz w:val="24"/>
                <w:szCs w:val="24"/>
              </w:rPr>
              <w:t>Сведения (документы), необходимые для удержания налога</w:t>
            </w:r>
          </w:p>
          <w:p w14:paraId="57831392" w14:textId="77777777" w:rsidR="00C356AF" w:rsidRPr="00CA2DDD" w:rsidRDefault="00C356AF" w:rsidP="00606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AF" w:rsidRPr="00CA2DDD" w14:paraId="38F7B215" w14:textId="77777777" w:rsidTr="006060C6">
        <w:tc>
          <w:tcPr>
            <w:tcW w:w="14737" w:type="dxa"/>
            <w:gridSpan w:val="5"/>
          </w:tcPr>
          <w:p w14:paraId="464AA70F" w14:textId="54FF408A" w:rsidR="00C356AF" w:rsidRPr="00CA2DDD" w:rsidRDefault="00C356AF" w:rsidP="0069218C">
            <w:pPr>
              <w:spacing w:after="120" w:line="264" w:lineRule="auto"/>
              <w:ind w:left="851"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</w:t>
            </w:r>
            <w:r w:rsidR="006B13BB"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B3D"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– налоговых нерезидентов и граждан РФ</w:t>
            </w:r>
          </w:p>
        </w:tc>
      </w:tr>
      <w:tr w:rsidR="00C356AF" w:rsidRPr="00CA2DDD" w14:paraId="2940EDF1" w14:textId="77777777" w:rsidTr="006060C6">
        <w:trPr>
          <w:trHeight w:val="838"/>
        </w:trPr>
        <w:tc>
          <w:tcPr>
            <w:tcW w:w="840" w:type="dxa"/>
          </w:tcPr>
          <w:p w14:paraId="11779BFC" w14:textId="77777777" w:rsidR="00C356AF" w:rsidRPr="00CA2DDD" w:rsidRDefault="00C356AF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14:paraId="34A7C98C" w14:textId="77777777" w:rsidR="00C356AF" w:rsidRPr="00CA2DDD" w:rsidRDefault="00C356AF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 </w:t>
            </w:r>
          </w:p>
        </w:tc>
        <w:tc>
          <w:tcPr>
            <w:tcW w:w="2055" w:type="dxa"/>
          </w:tcPr>
          <w:p w14:paraId="23EBBFC6" w14:textId="5E4D28A5" w:rsidR="00C356AF" w:rsidRPr="00CA2DDD" w:rsidRDefault="00C3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изготовления и заверения копии сотрудником НРД) </w:t>
            </w:r>
            <w:hyperlink w:anchor="_Нотариальная_копия_–" w:history="1">
              <w:r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  <w:r w:rsidR="00837D8C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7F9" w:rsidRPr="00CA2DDD">
              <w:rPr>
                <w:rFonts w:ascii="Times New Roman" w:hAnsi="Times New Roman" w:cs="Times New Roman"/>
                <w:sz w:val="24"/>
                <w:szCs w:val="24"/>
              </w:rPr>
              <w:t>(все страницы)</w:t>
            </w:r>
          </w:p>
        </w:tc>
        <w:tc>
          <w:tcPr>
            <w:tcW w:w="2412" w:type="dxa"/>
          </w:tcPr>
          <w:p w14:paraId="2628E673" w14:textId="77777777" w:rsidR="00C356AF" w:rsidRPr="00CA2DDD" w:rsidRDefault="00C356AF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605" w:type="dxa"/>
          </w:tcPr>
          <w:p w14:paraId="0A1D8340" w14:textId="69B5DEBD" w:rsidR="00C356AF" w:rsidRPr="00CA2DDD" w:rsidRDefault="00C356AF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пункте </w: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REF _Ref4076633 \r \h  \* MERGEFORMAT </w:instrTex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F62D0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Перечня.</w:t>
            </w:r>
          </w:p>
        </w:tc>
      </w:tr>
      <w:tr w:rsidR="00C356AF" w:rsidRPr="00CA2DDD" w14:paraId="2BD96D08" w14:textId="77777777" w:rsidTr="006060C6">
        <w:trPr>
          <w:trHeight w:val="449"/>
        </w:trPr>
        <w:tc>
          <w:tcPr>
            <w:tcW w:w="14737" w:type="dxa"/>
            <w:gridSpan w:val="5"/>
          </w:tcPr>
          <w:p w14:paraId="26ADD441" w14:textId="77777777" w:rsidR="00C356AF" w:rsidRPr="00CA2DDD" w:rsidRDefault="00C356AF" w:rsidP="00606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 – налоговых резидентов РФ</w:t>
            </w:r>
          </w:p>
          <w:p w14:paraId="75B49588" w14:textId="77777777" w:rsidR="00C356AF" w:rsidRPr="00CA2DDD" w:rsidRDefault="00C356AF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AF" w:rsidRPr="00CA2DDD" w14:paraId="2A499FE8" w14:textId="77777777" w:rsidTr="006060C6">
        <w:trPr>
          <w:trHeight w:val="2218"/>
        </w:trPr>
        <w:tc>
          <w:tcPr>
            <w:tcW w:w="840" w:type="dxa"/>
          </w:tcPr>
          <w:p w14:paraId="4F3891AA" w14:textId="4D6A1EB3" w:rsidR="00C356AF" w:rsidRPr="00CA2DDD" w:rsidRDefault="006B13BB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6AF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5" w:type="dxa"/>
          </w:tcPr>
          <w:p w14:paraId="483904B8" w14:textId="77777777" w:rsidR="00C356AF" w:rsidRPr="00CA2DDD" w:rsidRDefault="00C356AF" w:rsidP="00606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 </w:t>
            </w:r>
          </w:p>
        </w:tc>
        <w:tc>
          <w:tcPr>
            <w:tcW w:w="2055" w:type="dxa"/>
          </w:tcPr>
          <w:p w14:paraId="4E76D824" w14:textId="5F900F86" w:rsidR="00C356AF" w:rsidRPr="00CA2DDD" w:rsidRDefault="00C356AF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изготовления и заверения копии сотрудником НРД) </w:t>
            </w:r>
            <w:hyperlink w:anchor="_Нотариальная_копия_–" w:history="1">
              <w:r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  <w:r w:rsidR="008217F9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(все страницы)</w:t>
            </w:r>
          </w:p>
        </w:tc>
        <w:tc>
          <w:tcPr>
            <w:tcW w:w="2412" w:type="dxa"/>
          </w:tcPr>
          <w:p w14:paraId="404EB9FD" w14:textId="77777777" w:rsidR="00C356AF" w:rsidRPr="00CA2DDD" w:rsidRDefault="00C356AF" w:rsidP="00606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605" w:type="dxa"/>
          </w:tcPr>
          <w:p w14:paraId="274201BE" w14:textId="012EE9CE" w:rsidR="00C356AF" w:rsidRPr="00CA2DDD" w:rsidRDefault="00C356AF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пункте </w: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REF _Ref4076633 \r \h  \* MERGEFORMAT </w:instrTex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F62D0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Перечня.</w:t>
            </w:r>
          </w:p>
        </w:tc>
      </w:tr>
      <w:tr w:rsidR="006B13BB" w:rsidRPr="00CA2DDD" w14:paraId="00C1ECC0" w14:textId="77777777" w:rsidTr="006B13BB">
        <w:trPr>
          <w:trHeight w:val="810"/>
        </w:trPr>
        <w:tc>
          <w:tcPr>
            <w:tcW w:w="840" w:type="dxa"/>
          </w:tcPr>
          <w:p w14:paraId="129E6696" w14:textId="27151357" w:rsidR="006B13BB" w:rsidRPr="00CA2DDD" w:rsidRDefault="006B13BB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14:paraId="61D250CC" w14:textId="094DF1F3" w:rsidR="006B13BB" w:rsidRPr="00CA2DDD" w:rsidRDefault="006B13BB" w:rsidP="005E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Письмо – подтверждение ФПД или Письмо - отказ от ФПД (по форме НРД)</w:t>
            </w:r>
          </w:p>
        </w:tc>
        <w:tc>
          <w:tcPr>
            <w:tcW w:w="2055" w:type="dxa"/>
          </w:tcPr>
          <w:p w14:paraId="5C7286D0" w14:textId="3292464B" w:rsidR="006B13BB" w:rsidRPr="00CA2DDD" w:rsidRDefault="00B809B4" w:rsidP="006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412" w:type="dxa"/>
          </w:tcPr>
          <w:p w14:paraId="4EEF9E22" w14:textId="77777777" w:rsidR="00B809B4" w:rsidRPr="00CA2DDD" w:rsidRDefault="00B809B4" w:rsidP="00B80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  <w:p w14:paraId="30AAB833" w14:textId="77777777" w:rsidR="006B13BB" w:rsidRPr="00CA2DDD" w:rsidRDefault="006B13BB" w:rsidP="00606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13975880" w14:textId="77777777" w:rsidR="003F0D99" w:rsidRPr="00CA2DDD" w:rsidRDefault="003F0D99" w:rsidP="003F0D99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- подтверждение по форме НРД предоставляется физическим лицом без приложения подтверждающих документов</w:t>
            </w:r>
          </w:p>
          <w:p w14:paraId="1B07FF94" w14:textId="77777777" w:rsidR="008A2A91" w:rsidRPr="00CA2DDD" w:rsidRDefault="008A2A91" w:rsidP="003F0D99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93FD1" w14:textId="77777777" w:rsidR="006B13BB" w:rsidRPr="00CA2DDD" w:rsidRDefault="006B13BB" w:rsidP="006060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727" w:rsidRPr="00CA2DDD" w14:paraId="74C0999E" w14:textId="77777777" w:rsidTr="00FA42E2">
        <w:trPr>
          <w:trHeight w:val="535"/>
        </w:trPr>
        <w:tc>
          <w:tcPr>
            <w:tcW w:w="840" w:type="dxa"/>
          </w:tcPr>
          <w:p w14:paraId="66D24842" w14:textId="00BCDC16" w:rsidR="004E7727" w:rsidRPr="00CA2DDD" w:rsidRDefault="004E7727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5" w:type="dxa"/>
          </w:tcPr>
          <w:p w14:paraId="2C2B0C41" w14:textId="6B4F5E07" w:rsidR="004E7727" w:rsidRPr="00CA2DDD" w:rsidRDefault="004E7727" w:rsidP="004E7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налогового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резидентства</w:t>
            </w:r>
            <w:proofErr w:type="spellEnd"/>
          </w:p>
        </w:tc>
        <w:tc>
          <w:tcPr>
            <w:tcW w:w="2055" w:type="dxa"/>
          </w:tcPr>
          <w:p w14:paraId="7D37750F" w14:textId="77777777" w:rsidR="004E7727" w:rsidRPr="00CA2DDD" w:rsidRDefault="004E7727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14:paraId="5392C200" w14:textId="77777777" w:rsidR="004E7727" w:rsidRPr="00CA2DDD" w:rsidRDefault="004E7727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Распечатка электронного сертификата</w:t>
            </w:r>
          </w:p>
          <w:p w14:paraId="0A81F242" w14:textId="40295616" w:rsidR="004E7727" w:rsidRPr="00CA2DDD" w:rsidRDefault="004E7727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(для Сертификата налогового резидента РФ)</w:t>
            </w:r>
          </w:p>
        </w:tc>
        <w:tc>
          <w:tcPr>
            <w:tcW w:w="2412" w:type="dxa"/>
          </w:tcPr>
          <w:p w14:paraId="6D0995B1" w14:textId="77777777" w:rsidR="004E7727" w:rsidRPr="00CA2DDD" w:rsidRDefault="004E7727" w:rsidP="004E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  <w:p w14:paraId="36377CE2" w14:textId="77777777" w:rsidR="004E7727" w:rsidRPr="00CA2DDD" w:rsidRDefault="004E7727" w:rsidP="004E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A9FA631" w14:textId="77777777" w:rsidR="004E7727" w:rsidRPr="00CA2DDD" w:rsidRDefault="004E7727" w:rsidP="004E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оформлен в соответствии с Порядком оформления Сертификата налогового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резидентства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(*)  </w:t>
            </w:r>
          </w:p>
          <w:p w14:paraId="09BEB8B4" w14:textId="77777777" w:rsidR="004E7727" w:rsidRPr="00CA2DDD" w:rsidRDefault="004E7727" w:rsidP="004E7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727" w:rsidRPr="00CA2DDD" w14:paraId="36D2AFAF" w14:textId="77777777" w:rsidTr="006060C6">
        <w:tc>
          <w:tcPr>
            <w:tcW w:w="14737" w:type="dxa"/>
            <w:gridSpan w:val="5"/>
          </w:tcPr>
          <w:p w14:paraId="65883E80" w14:textId="01A0FABF" w:rsidR="004E7727" w:rsidRPr="00CA2DDD" w:rsidRDefault="004E7727" w:rsidP="005E187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иностранных организаций и </w:t>
            </w:r>
            <w:r w:rsidR="00D31408"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иностранных структур коллективного инвестирования</w:t>
            </w:r>
          </w:p>
        </w:tc>
      </w:tr>
      <w:tr w:rsidR="004E7727" w:rsidRPr="00CA2DDD" w14:paraId="67E24A79" w14:textId="77777777" w:rsidTr="006060C6">
        <w:tc>
          <w:tcPr>
            <w:tcW w:w="840" w:type="dxa"/>
          </w:tcPr>
          <w:p w14:paraId="4BAA97BA" w14:textId="65AD29E5" w:rsidR="004E7727" w:rsidRPr="00CA2DDD" w:rsidRDefault="004E7727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</w:tcPr>
          <w:p w14:paraId="6A8B9B86" w14:textId="52276CB2" w:rsidR="004E7727" w:rsidRPr="00CA2DDD" w:rsidRDefault="004E7727" w:rsidP="004E7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 в целях идентификации иностранных лиц и подтверждающие государственную регистрацию, местонахождение, полное наименование</w:t>
            </w:r>
          </w:p>
        </w:tc>
        <w:tc>
          <w:tcPr>
            <w:tcW w:w="2055" w:type="dxa"/>
          </w:tcPr>
          <w:p w14:paraId="2A9AB5AA" w14:textId="77777777" w:rsidR="005E187D" w:rsidRPr="00CA2DDD" w:rsidRDefault="005E187D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14:paraId="08DA6589" w14:textId="56E5026B" w:rsidR="004E7727" w:rsidRPr="00CA2DDD" w:rsidRDefault="004E7727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Нотариальная копия</w:t>
            </w:r>
          </w:p>
        </w:tc>
        <w:tc>
          <w:tcPr>
            <w:tcW w:w="2412" w:type="dxa"/>
          </w:tcPr>
          <w:p w14:paraId="3D75E3EE" w14:textId="77777777" w:rsidR="004E7727" w:rsidRPr="00CA2DDD" w:rsidRDefault="004E7727" w:rsidP="004E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  <w:p w14:paraId="6EB5ECE9" w14:textId="77777777" w:rsidR="004E7727" w:rsidRPr="00CA2DDD" w:rsidRDefault="004E7727" w:rsidP="004E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9DE6D31" w14:textId="77777777" w:rsidR="00A27D75" w:rsidRPr="00CA2DDD" w:rsidRDefault="00A27D75" w:rsidP="00A2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Юридического лица – Нерезидента указанными документами являются: </w:t>
            </w:r>
          </w:p>
          <w:p w14:paraId="650FE922" w14:textId="77777777" w:rsidR="00A27D75" w:rsidRPr="00CA2DDD" w:rsidRDefault="00A27D75" w:rsidP="00F83FD2">
            <w:pPr>
              <w:pStyle w:val="a7"/>
              <w:numPr>
                <w:ilvl w:val="0"/>
                <w:numId w:val="6"/>
              </w:numPr>
              <w:spacing w:before="0"/>
              <w:ind w:left="2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14:paraId="2E6FB2C4" w14:textId="77777777" w:rsidR="00A27D75" w:rsidRPr="00CA2DDD" w:rsidRDefault="00A27D75" w:rsidP="00F83FD2">
            <w:pPr>
              <w:pStyle w:val="a7"/>
              <w:numPr>
                <w:ilvl w:val="0"/>
                <w:numId w:val="6"/>
              </w:numPr>
              <w:spacing w:before="0"/>
              <w:ind w:left="2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государственную регистрацию Юридического лица – Нерезидента;</w:t>
            </w:r>
          </w:p>
          <w:p w14:paraId="544EA379" w14:textId="46CE20F9" w:rsidR="004E7727" w:rsidRPr="00CA2DDD" w:rsidRDefault="00A27D75" w:rsidP="00F83FD2">
            <w:pPr>
              <w:pStyle w:val="a7"/>
              <w:numPr>
                <w:ilvl w:val="0"/>
                <w:numId w:val="6"/>
              </w:numPr>
              <w:spacing w:before="0" w:line="276" w:lineRule="auto"/>
              <w:ind w:left="252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выданная не ранее, чем за 6 (шесть) месяцев до момента предоставления в НРД выписка из торгового реестра страны регистрации Юридического лица - Нерезидента или иной эквивалентный документ, исходящий от государственных органов данной страны.</w:t>
            </w:r>
          </w:p>
        </w:tc>
      </w:tr>
      <w:tr w:rsidR="004E7727" w:rsidRPr="00CA2DDD" w14:paraId="61E4F99C" w14:textId="77777777" w:rsidTr="00AF29BC">
        <w:tc>
          <w:tcPr>
            <w:tcW w:w="14737" w:type="dxa"/>
            <w:gridSpan w:val="5"/>
          </w:tcPr>
          <w:p w14:paraId="3D7C3AB5" w14:textId="423D32A9" w:rsidR="004E7727" w:rsidRPr="00CA2DDD" w:rsidRDefault="004E7727" w:rsidP="005E187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Для российских организаций</w:t>
            </w:r>
          </w:p>
        </w:tc>
      </w:tr>
      <w:tr w:rsidR="004E7727" w:rsidRPr="00CA2DDD" w14:paraId="6C5DAC63" w14:textId="77777777" w:rsidTr="006060C6">
        <w:tc>
          <w:tcPr>
            <w:tcW w:w="840" w:type="dxa"/>
          </w:tcPr>
          <w:p w14:paraId="209B9B6F" w14:textId="556C92EF" w:rsidR="004E7727" w:rsidRPr="00CA2DDD" w:rsidRDefault="004E7727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</w:tcPr>
          <w:p w14:paraId="3B9ED00B" w14:textId="5A0AF75F" w:rsidR="004E7727" w:rsidRPr="00CA2DDD" w:rsidRDefault="004E7727" w:rsidP="004E7727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информация, подтверждающие ФПД, или письмо - отказ от ФПД (по форме НРД)</w:t>
            </w:r>
          </w:p>
          <w:p w14:paraId="0CA6C253" w14:textId="77777777" w:rsidR="004E7727" w:rsidRPr="00CA2DDD" w:rsidRDefault="004E7727" w:rsidP="00F808F6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1A919D1" w14:textId="77777777" w:rsidR="004E7727" w:rsidRPr="00CA2DDD" w:rsidRDefault="008A2A91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14:paraId="727F5FC9" w14:textId="77777777" w:rsidR="008A2A91" w:rsidRPr="00CA2DDD" w:rsidRDefault="008A2A91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Нотариальная копия</w:t>
            </w:r>
          </w:p>
          <w:p w14:paraId="04C93801" w14:textId="77777777" w:rsidR="008A2A91" w:rsidRPr="00CA2DDD" w:rsidRDefault="008A2A91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9AB30" w14:textId="2A5472EA" w:rsidR="008A2A91" w:rsidRPr="00CA2DDD" w:rsidRDefault="008A2A91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AA943C0" w14:textId="77777777" w:rsidR="004E7727" w:rsidRPr="00CA2DDD" w:rsidRDefault="004E7727" w:rsidP="004E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A990B92" w14:textId="71C0D2B2" w:rsidR="004E7727" w:rsidRPr="00CA2DDD" w:rsidRDefault="004E7727" w:rsidP="00F808F6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Лицом, имеющим фактическое право на доходы (ФПД), признается лицо, которое в силу прямого и (или) косвенного участия в организации, либо контроля над организацией, либо в силу иных обстоятельств имеет право самостоятельно </w:t>
            </w:r>
            <w:r w:rsidRPr="00C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 и (или) распоряжаться этим доходом, либо лицо, в интересах которого иное лицо правомочно распоряжаться таким доходом. При определении лица, имеющего фактическое право на доходы, учитываются функции, выполняемые лицами, указанными в настоящем пункте, а также принимаемые ими риски.</w:t>
            </w:r>
          </w:p>
        </w:tc>
      </w:tr>
      <w:tr w:rsidR="004E7727" w:rsidRPr="00CA2DDD" w14:paraId="054A6D78" w14:textId="77777777" w:rsidTr="006060C6">
        <w:tc>
          <w:tcPr>
            <w:tcW w:w="840" w:type="dxa"/>
          </w:tcPr>
          <w:p w14:paraId="51A86B8F" w14:textId="25136B95" w:rsidR="004E7727" w:rsidRPr="00CA2DDD" w:rsidRDefault="004E7727" w:rsidP="004E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5" w:type="dxa"/>
          </w:tcPr>
          <w:p w14:paraId="45333CE4" w14:textId="5B9CB5C4" w:rsidR="004E7727" w:rsidRPr="00CA2DDD" w:rsidRDefault="004E7727" w:rsidP="004E7727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 лица, подтвердившего ФПД</w:t>
            </w:r>
          </w:p>
        </w:tc>
        <w:tc>
          <w:tcPr>
            <w:tcW w:w="2055" w:type="dxa"/>
          </w:tcPr>
          <w:p w14:paraId="59B3DEE7" w14:textId="4F64FD81" w:rsidR="004E7727" w:rsidRPr="00CA2DDD" w:rsidRDefault="0039657C" w:rsidP="001C1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412" w:type="dxa"/>
          </w:tcPr>
          <w:p w14:paraId="647B2938" w14:textId="77777777" w:rsidR="004E7727" w:rsidRPr="00CA2DDD" w:rsidRDefault="004E7727" w:rsidP="004E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63E9395C" w14:textId="33B7BB67" w:rsidR="004E7727" w:rsidRPr="00CA2DDD" w:rsidRDefault="004E7727" w:rsidP="004E77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676DDE" w14:textId="77777777" w:rsidR="00C356AF" w:rsidRPr="00CA2DDD" w:rsidRDefault="00C356AF" w:rsidP="00C356AF">
      <w:pPr>
        <w:pStyle w:val="1"/>
        <w:keepNext w:val="0"/>
        <w:keepLines w:val="0"/>
        <w:widowControl w:val="0"/>
        <w:spacing w:before="0" w:after="120" w:line="240" w:lineRule="auto"/>
        <w:ind w:left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3C1EA24E" w14:textId="031D42CF" w:rsidR="00307A36" w:rsidRPr="00CA2DDD" w:rsidRDefault="005934DD" w:rsidP="00F83FD2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Д</w:t>
      </w:r>
      <w:r w:rsidR="00307A36"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окумент</w:t>
      </w:r>
      <w:r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ы</w:t>
      </w:r>
      <w:r w:rsidR="00307A36"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, предоставляемы</w:t>
      </w:r>
      <w:r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е</w:t>
      </w:r>
      <w:r w:rsidR="00307A36"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1B7F7C"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Держателями </w:t>
      </w:r>
      <w:r w:rsidR="000E3D42"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при </w:t>
      </w:r>
      <w:proofErr w:type="spellStart"/>
      <w:r w:rsidR="000E3D42"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непредоставлении</w:t>
      </w:r>
      <w:proofErr w:type="spellEnd"/>
      <w:r w:rsidR="000E3D42"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B27073" w:rsidRPr="00CA2DDD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Списка Иностранного депозитария </w:t>
      </w:r>
    </w:p>
    <w:p w14:paraId="2779F1E7" w14:textId="77777777" w:rsidR="001B7F7C" w:rsidRPr="00CA2DDD" w:rsidRDefault="001B7F7C" w:rsidP="0022176C">
      <w:pPr>
        <w:pStyle w:val="a"/>
        <w:numPr>
          <w:ilvl w:val="0"/>
          <w:numId w:val="0"/>
        </w:numPr>
        <w:ind w:left="851"/>
        <w:jc w:val="both"/>
        <w:rPr>
          <w:rFonts w:cs="Times New Roman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836"/>
        <w:gridCol w:w="4624"/>
        <w:gridCol w:w="2588"/>
        <w:gridCol w:w="2323"/>
        <w:gridCol w:w="4366"/>
      </w:tblGrid>
      <w:tr w:rsidR="00155144" w:rsidRPr="00CA2DDD" w14:paraId="6C829210" w14:textId="77777777" w:rsidTr="006A1ADB">
        <w:tc>
          <w:tcPr>
            <w:tcW w:w="839" w:type="dxa"/>
          </w:tcPr>
          <w:p w14:paraId="7E455C01" w14:textId="77777777" w:rsidR="00307A36" w:rsidRPr="00CA2DDD" w:rsidRDefault="00307A36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2" w:type="dxa"/>
          </w:tcPr>
          <w:p w14:paraId="45E7921E" w14:textId="77777777" w:rsidR="00307A36" w:rsidRPr="00CA2DDD" w:rsidRDefault="00307A36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9" w:type="dxa"/>
          </w:tcPr>
          <w:p w14:paraId="5FDD5732" w14:textId="77777777" w:rsidR="00307A36" w:rsidRPr="00CA2DDD" w:rsidRDefault="00307A36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Возможные формы предоставления</w:t>
            </w:r>
          </w:p>
        </w:tc>
        <w:tc>
          <w:tcPr>
            <w:tcW w:w="2393" w:type="dxa"/>
          </w:tcPr>
          <w:p w14:paraId="4967123F" w14:textId="77777777" w:rsidR="00307A36" w:rsidRPr="00CA2DDD" w:rsidRDefault="00307A36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Возможные способы предоставления</w:t>
            </w:r>
          </w:p>
        </w:tc>
        <w:tc>
          <w:tcPr>
            <w:tcW w:w="4554" w:type="dxa"/>
          </w:tcPr>
          <w:p w14:paraId="1233E91C" w14:textId="77777777" w:rsidR="00307A36" w:rsidRPr="00CA2DDD" w:rsidRDefault="00307A36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71A1" w:rsidRPr="00CA2DDD" w14:paraId="27DF7F16" w14:textId="77777777" w:rsidTr="00297FB5">
        <w:tc>
          <w:tcPr>
            <w:tcW w:w="14737" w:type="dxa"/>
            <w:gridSpan w:val="5"/>
          </w:tcPr>
          <w:p w14:paraId="3C83EEC6" w14:textId="0D5FF90B" w:rsidR="00B371A1" w:rsidRPr="00CA2DDD" w:rsidRDefault="00B371A1" w:rsidP="00B37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свидетельствующие о владении </w:t>
            </w:r>
            <w:r w:rsidR="00004D91"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енными бумагами</w:t>
            </w:r>
          </w:p>
          <w:p w14:paraId="6D95D37E" w14:textId="77777777" w:rsidR="00B371A1" w:rsidRPr="00CA2DDD" w:rsidRDefault="00B371A1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451E9944" w14:textId="77777777" w:rsidTr="006A1ADB">
        <w:trPr>
          <w:trHeight w:val="1837"/>
        </w:trPr>
        <w:tc>
          <w:tcPr>
            <w:tcW w:w="839" w:type="dxa"/>
          </w:tcPr>
          <w:p w14:paraId="682A672C" w14:textId="5111967E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</w:tcPr>
          <w:p w14:paraId="3DC4EA76" w14:textId="7BC767CC" w:rsidR="00DE6BF9" w:rsidRPr="00CA2DDD" w:rsidRDefault="007E34B7" w:rsidP="00EC0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17FF2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14:paraId="466384C9" w14:textId="69AFEAD9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06E940AB" w14:textId="77777777" w:rsidR="007E34B7" w:rsidRPr="00CA2DDD" w:rsidRDefault="007E34B7" w:rsidP="007E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</w:p>
          <w:p w14:paraId="3270934B" w14:textId="77777777" w:rsidR="007E34B7" w:rsidRPr="00CA2DDD" w:rsidRDefault="007E34B7" w:rsidP="007E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DADCD1" w14:textId="77777777" w:rsidR="002E1E9C" w:rsidRPr="00CA2DDD" w:rsidRDefault="002E1E9C" w:rsidP="002E1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  <w:p w14:paraId="72E9FDA4" w14:textId="5BE6E181" w:rsidR="007E34B7" w:rsidRPr="00CA2DDD" w:rsidRDefault="002E1E9C" w:rsidP="0001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(</w:t>
            </w:r>
            <w:r w:rsidR="00BE2B5D" w:rsidRPr="00CA2DDD">
              <w:rPr>
                <w:rFonts w:ascii="Times New Roman" w:hAnsi="Times New Roman"/>
                <w:sz w:val="24"/>
                <w:szCs w:val="24"/>
              </w:rPr>
              <w:t>при наличии Договора ЭДО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4" w:type="dxa"/>
          </w:tcPr>
          <w:p w14:paraId="15B468A1" w14:textId="07A56C99" w:rsidR="007E34B7" w:rsidRPr="00CA2DDD" w:rsidRDefault="007E34B7" w:rsidP="00EC0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C8" w:rsidRPr="00CA2DDD" w14:paraId="2D191831" w14:textId="77777777" w:rsidTr="001052E5">
        <w:tc>
          <w:tcPr>
            <w:tcW w:w="839" w:type="dxa"/>
          </w:tcPr>
          <w:p w14:paraId="230898C8" w14:textId="39DB27E0" w:rsidR="009C14C8" w:rsidRPr="00CA2DDD" w:rsidRDefault="009C14C8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8" w:type="dxa"/>
            <w:gridSpan w:val="4"/>
          </w:tcPr>
          <w:p w14:paraId="042F7E9E" w14:textId="440A1AC5" w:rsidR="009C14C8" w:rsidRPr="00CA2DDD" w:rsidRDefault="009C14C8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свидетельствующий о принадлежности ценных бумаг (один из перечисленных ниже):</w:t>
            </w:r>
          </w:p>
        </w:tc>
      </w:tr>
      <w:tr w:rsidR="00155144" w:rsidRPr="00CA2DDD" w14:paraId="7AFD4937" w14:textId="77777777" w:rsidTr="001052E5">
        <w:tc>
          <w:tcPr>
            <w:tcW w:w="839" w:type="dxa"/>
          </w:tcPr>
          <w:p w14:paraId="56E3A8C6" w14:textId="265463F7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2" w:type="dxa"/>
          </w:tcPr>
          <w:p w14:paraId="3ABAB2BC" w14:textId="5B62F32D" w:rsidR="009C14C8" w:rsidRPr="00CA2DDD" w:rsidRDefault="009C14C8" w:rsidP="0010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(выписка) о состоянии счета депо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подтверждения владения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), предоставленный Иностранным депозитарием</w:t>
            </w:r>
          </w:p>
          <w:p w14:paraId="76CEA00C" w14:textId="77777777" w:rsidR="009C14C8" w:rsidRPr="00CA2DDD" w:rsidRDefault="009C14C8" w:rsidP="00105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6FDEF0AE" w14:textId="237B965C" w:rsidR="009C14C8" w:rsidRPr="00CA2DDD" w:rsidRDefault="009C14C8" w:rsidP="00297FB5">
            <w:pPr>
              <w:jc w:val="both"/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393" w:type="dxa"/>
          </w:tcPr>
          <w:p w14:paraId="0C0F50C6" w14:textId="77777777" w:rsidR="00EA4860" w:rsidRPr="00CA2DDD" w:rsidRDefault="00EA4860" w:rsidP="00EA4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</w:p>
          <w:p w14:paraId="56C43B05" w14:textId="77777777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D1C5588" w14:textId="77777777" w:rsidR="005657D9" w:rsidRPr="00CA2DDD" w:rsidRDefault="005657D9" w:rsidP="0056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документе (выписке) должно содержаться:</w:t>
            </w:r>
          </w:p>
          <w:p w14:paraId="6DE57547" w14:textId="74DFD710" w:rsidR="005657D9" w:rsidRPr="00CA2DDD" w:rsidRDefault="005657D9" w:rsidP="00F83FD2">
            <w:pPr>
              <w:pStyle w:val="a7"/>
              <w:numPr>
                <w:ilvl w:val="0"/>
                <w:numId w:val="9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  <w:r w:rsidR="00CE2F2B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 Иностранного депозитария;</w:t>
            </w:r>
          </w:p>
          <w:p w14:paraId="3BC42F6E" w14:textId="3D317C7E" w:rsidR="005657D9" w:rsidRPr="00CA2DDD" w:rsidRDefault="005657D9" w:rsidP="00F83FD2">
            <w:pPr>
              <w:pStyle w:val="a7"/>
              <w:numPr>
                <w:ilvl w:val="0"/>
                <w:numId w:val="9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лица, по которому предоставлена выписка: для физического лица - фамилия, имя, реквизиты документа, удостоверяющего личность; для юридического лица - полное наименование, </w:t>
            </w:r>
            <w:r w:rsidR="00BB5389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адрес и (или)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ОГРН/ регистрационный номер;</w:t>
            </w:r>
          </w:p>
          <w:p w14:paraId="7150D01E" w14:textId="77777777" w:rsidR="005657D9" w:rsidRPr="00CA2DDD" w:rsidRDefault="005657D9" w:rsidP="00F83FD2">
            <w:pPr>
              <w:pStyle w:val="a7"/>
              <w:numPr>
                <w:ilvl w:val="0"/>
                <w:numId w:val="9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дата, на которую предоставляются сведения о количестве ценных бумаг (должна совпадать с Датой фиксации);</w:t>
            </w:r>
          </w:p>
          <w:p w14:paraId="4581163E" w14:textId="77777777" w:rsidR="005657D9" w:rsidRPr="00CA2DDD" w:rsidRDefault="005657D9" w:rsidP="00F83FD2">
            <w:pPr>
              <w:pStyle w:val="a7"/>
              <w:numPr>
                <w:ilvl w:val="0"/>
                <w:numId w:val="9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параметры ценной бумаги (ISIN код, наименование);</w:t>
            </w:r>
          </w:p>
          <w:p w14:paraId="3C058881" w14:textId="77777777" w:rsidR="005657D9" w:rsidRPr="00CA2DDD" w:rsidRDefault="005657D9" w:rsidP="00F83FD2">
            <w:pPr>
              <w:pStyle w:val="a7"/>
              <w:numPr>
                <w:ilvl w:val="0"/>
                <w:numId w:val="9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количество ценных бумаг в штуках;</w:t>
            </w:r>
          </w:p>
          <w:p w14:paraId="3A8F2EDD" w14:textId="116069D9" w:rsidR="005657D9" w:rsidRPr="00CA2DDD" w:rsidRDefault="005657D9" w:rsidP="00F83FD2">
            <w:pPr>
              <w:pStyle w:val="a7"/>
              <w:numPr>
                <w:ilvl w:val="0"/>
                <w:numId w:val="9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позволяющие подтвердить, что Держатель является владельцем ценных бумаг либо иным лицом, </w:t>
            </w:r>
            <w:r w:rsidR="00004D91" w:rsidRPr="00CA2DDD">
              <w:rPr>
                <w:rFonts w:ascii="Times New Roman" w:hAnsi="Times New Roman" w:cs="Times New Roman"/>
                <w:sz w:val="24"/>
                <w:szCs w:val="24"/>
              </w:rPr>
              <w:t>осуществляющим права по бумагам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, а случае если Держателем является выгодоприобретатель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владелец) иностранной организации, в том числе не являющейся юридическим лицом в соответствии с правом страны, где эта организация учреждена, являющейся акционером - сведения, позволяющие подтвердить, что такая иностранная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является владельцем ценных бумаг, а также документы, подтверждающие правовые отношения между Держателей и такой иностранной организацией/заявление Держателя о невозможности предоставления документов, подтверждающих правовые отношения. </w:t>
            </w:r>
          </w:p>
          <w:p w14:paraId="2205A8CE" w14:textId="77777777" w:rsidR="005657D9" w:rsidRPr="00CA2DDD" w:rsidRDefault="005657D9" w:rsidP="0056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B682" w14:textId="2F6AAAA6" w:rsidR="00EA4860" w:rsidRPr="00CA2DDD" w:rsidRDefault="005657D9" w:rsidP="0056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предусмотренная пунктами 2 и 6, может отсутствовать в документе (выписке), если предоставлен </w:t>
            </w:r>
            <w:r w:rsidR="00CE2F2B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(договор, письмо, иной документ в виде Оригинала или Нотариальной копии)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указанной информацией, подписанное должностным лицом Иностранного депозитария.  </w:t>
            </w:r>
          </w:p>
          <w:p w14:paraId="411919BD" w14:textId="76899414" w:rsidR="00EA4860" w:rsidRPr="00CA2DDD" w:rsidRDefault="00EA4860" w:rsidP="00EA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3F77E442" w14:textId="77777777" w:rsidTr="001052E5">
        <w:tc>
          <w:tcPr>
            <w:tcW w:w="839" w:type="dxa"/>
          </w:tcPr>
          <w:p w14:paraId="03B087AB" w14:textId="798EB536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82" w:type="dxa"/>
          </w:tcPr>
          <w:p w14:paraId="03840764" w14:textId="77777777" w:rsidR="009C14C8" w:rsidRPr="00CA2DDD" w:rsidRDefault="009C14C8" w:rsidP="009C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системы SWIFT формата MT 535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Holdings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), направленное Иностранным депозитарием депоненту - только для юридических лиц - участников обмена сообщениями системы SWIFT </w:t>
            </w:r>
          </w:p>
          <w:p w14:paraId="265167AA" w14:textId="77777777" w:rsidR="009C14C8" w:rsidRPr="00CA2DDD" w:rsidRDefault="009C14C8" w:rsidP="00B0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013BDD4B" w14:textId="77777777" w:rsidR="009E02D3" w:rsidRDefault="009E02D3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формы предоставления:</w:t>
            </w:r>
          </w:p>
          <w:p w14:paraId="587E99D5" w14:textId="77777777" w:rsidR="009E02D3" w:rsidRDefault="009E02D3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F86A" w14:textId="5BD6C47B" w:rsidR="009C14C8" w:rsidRPr="009E02D3" w:rsidRDefault="009E02D3" w:rsidP="009E02D3">
            <w:pPr>
              <w:pStyle w:val="a7"/>
              <w:numPr>
                <w:ilvl w:val="0"/>
                <w:numId w:val="26"/>
              </w:numPr>
              <w:ind w:left="419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14C8" w:rsidRPr="009E02D3">
              <w:rPr>
                <w:rFonts w:ascii="Times New Roman" w:hAnsi="Times New Roman" w:cs="Times New Roman"/>
                <w:sz w:val="24"/>
                <w:szCs w:val="24"/>
              </w:rPr>
              <w:t xml:space="preserve">окумент, в отношении которого нотариусом в соответствии с законодательством РФ о нотариате или компетентным органом (лицом) </w:t>
            </w:r>
            <w:r w:rsidR="009C14C8" w:rsidRPr="009E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государства удостоверен факт его равнозначности электронному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C5C3F" w14:textId="77777777" w:rsidR="009E02D3" w:rsidRDefault="009E02D3" w:rsidP="009E02D3">
            <w:pPr>
              <w:ind w:left="419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B6A4" w14:textId="353629B6" w:rsidR="00736F05" w:rsidRPr="00123D1C" w:rsidRDefault="00736F05">
            <w:pPr>
              <w:pStyle w:val="a7"/>
              <w:numPr>
                <w:ilvl w:val="0"/>
                <w:numId w:val="26"/>
              </w:numPr>
              <w:ind w:left="419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>, в отношении которо</w:t>
            </w:r>
            <w:r w:rsidR="00650247" w:rsidRPr="006502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Держателем </w:t>
            </w:r>
            <w:r w:rsidR="00155144" w:rsidRPr="006502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</w:t>
            </w:r>
            <w:r w:rsidR="00155144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или </w:t>
            </w:r>
            <w:proofErr w:type="spellStart"/>
            <w:r w:rsidR="00155144" w:rsidRPr="00650247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155144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Банком России, 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права на ценные бумаги которой учитываются в Иностранном депозитарии, 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>завере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равнозначност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электронному документу</w:t>
            </w:r>
            <w:r w:rsidR="00BF2BD6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9E02D3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</w:t>
            </w:r>
            <w:r w:rsidR="00B5779F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5779F" w:rsidRPr="00650247">
              <w:rPr>
                <w:rFonts w:ascii="Times New Roman" w:hAnsi="Times New Roman" w:cs="Times New Roman"/>
                <w:sz w:val="24"/>
                <w:szCs w:val="24"/>
              </w:rPr>
              <w:t>опии направленной в Банк России отчетности</w:t>
            </w:r>
            <w:r w:rsidR="00155144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последнюю отчетную дату</w:t>
            </w:r>
            <w:r w:rsidR="00F9334C" w:rsidRPr="00650247">
              <w:rPr>
                <w:rFonts w:ascii="Times New Roman" w:hAnsi="Times New Roman" w:cs="Times New Roman"/>
                <w:sz w:val="24"/>
                <w:szCs w:val="24"/>
              </w:rPr>
              <w:t>, содержащей сведения о таких Ценных бумагах,</w:t>
            </w:r>
            <w:r w:rsidR="00155144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>с отметкой Банка России о ее принятии</w:t>
            </w:r>
            <w:r w:rsidRPr="00123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>копии элек</w:t>
            </w:r>
            <w:r w:rsidR="001A4CFB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</w:t>
            </w:r>
            <w:r w:rsidR="00F9334C" w:rsidRPr="0065024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155144" w:rsidRPr="00650247">
              <w:rPr>
                <w:rFonts w:ascii="Times New Roman" w:hAnsi="Times New Roman" w:cs="Times New Roman"/>
                <w:sz w:val="24"/>
                <w:szCs w:val="24"/>
              </w:rPr>
              <w:t>, подтверждающего ее приняти</w:t>
            </w:r>
            <w:r w:rsidRPr="00650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34C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Банком России</w:t>
            </w:r>
            <w:r w:rsidR="00155144" w:rsidRPr="00650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334C" w:rsidRPr="00650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247" w:rsidRPr="0065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47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123D1C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должны быть заверены единоличным исполнительным органом такой организации либо иным уполномоченным лицом, чьи полномочия, подтверждены доверенностью, удостоверенной нотариально</w:t>
            </w:r>
            <w:r w:rsidR="00BF2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2B59C" w14:textId="196B3820" w:rsidR="009E02D3" w:rsidRPr="00123D1C" w:rsidRDefault="009E02D3" w:rsidP="0012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B00AC64" w14:textId="77777777" w:rsidR="009C14C8" w:rsidRPr="009E02D3" w:rsidRDefault="009C14C8" w:rsidP="009C14C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бумажном носителе </w:t>
            </w:r>
          </w:p>
          <w:p w14:paraId="2EFDD4C6" w14:textId="77777777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43F33195" w14:textId="77777777" w:rsidR="005657D9" w:rsidRPr="00CA2DDD" w:rsidRDefault="005657D9" w:rsidP="0056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документе должно содержаться:</w:t>
            </w:r>
          </w:p>
          <w:p w14:paraId="19F2857F" w14:textId="23DBED73" w:rsidR="008A21DC" w:rsidRPr="00CA2DDD" w:rsidRDefault="008A21DC" w:rsidP="00936D40">
            <w:pPr>
              <w:pStyle w:val="a7"/>
              <w:numPr>
                <w:ilvl w:val="0"/>
                <w:numId w:val="12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SWIFT BIC отправителя сообщения;</w:t>
            </w:r>
          </w:p>
          <w:p w14:paraId="63C20754" w14:textId="37E7794C" w:rsidR="005657D9" w:rsidRPr="00CA2DDD" w:rsidRDefault="008A21DC" w:rsidP="00936D40">
            <w:pPr>
              <w:pStyle w:val="a7"/>
              <w:numPr>
                <w:ilvl w:val="0"/>
                <w:numId w:val="12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SWIFT BIC юридического лица, по которому представлен д</w:t>
            </w:r>
            <w:r w:rsidR="005657D9" w:rsidRPr="00CA2DDD">
              <w:rPr>
                <w:rFonts w:ascii="Times New Roman" w:hAnsi="Times New Roman" w:cs="Times New Roman"/>
                <w:sz w:val="24"/>
                <w:szCs w:val="24"/>
              </w:rPr>
              <w:t>окумент;</w:t>
            </w:r>
          </w:p>
          <w:p w14:paraId="25A0186E" w14:textId="39660C4A" w:rsidR="005657D9" w:rsidRPr="00CA2DDD" w:rsidRDefault="005657D9" w:rsidP="00936D40">
            <w:pPr>
              <w:pStyle w:val="a7"/>
              <w:numPr>
                <w:ilvl w:val="0"/>
                <w:numId w:val="12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дата, на которую предоставляются сведения о количестве ценных бумаг (должна совпадать с Датой фиксации);</w:t>
            </w:r>
          </w:p>
          <w:p w14:paraId="09D5F18E" w14:textId="65684363" w:rsidR="005657D9" w:rsidRPr="00CA2DDD" w:rsidRDefault="005657D9" w:rsidP="00936D40">
            <w:pPr>
              <w:pStyle w:val="a7"/>
              <w:numPr>
                <w:ilvl w:val="0"/>
                <w:numId w:val="12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параметры ценной бумаги (ISIN код);</w:t>
            </w:r>
          </w:p>
          <w:p w14:paraId="6FA093E6" w14:textId="13C8AB40" w:rsidR="005657D9" w:rsidRPr="00CA2DDD" w:rsidRDefault="005657D9" w:rsidP="00936D40">
            <w:pPr>
              <w:pStyle w:val="a7"/>
              <w:numPr>
                <w:ilvl w:val="0"/>
                <w:numId w:val="12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количество ценных бумаг в штуках;</w:t>
            </w:r>
          </w:p>
          <w:p w14:paraId="7E56CB0C" w14:textId="037EB283" w:rsidR="005657D9" w:rsidRPr="00CA2DDD" w:rsidRDefault="005657D9" w:rsidP="00936D40">
            <w:pPr>
              <w:pStyle w:val="a7"/>
              <w:numPr>
                <w:ilvl w:val="0"/>
                <w:numId w:val="12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счета</w:t>
            </w:r>
            <w:r w:rsidR="008A21DC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1DC" w:rsidRPr="00CA2DDD">
              <w:rPr>
                <w:rFonts w:ascii="Times New Roman" w:hAnsi="Times New Roman"/>
                <w:sz w:val="24"/>
                <w:szCs w:val="24"/>
              </w:rPr>
              <w:t>для учета ценных бумаг в Иностранном депозитарии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1DC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88C29" w14:textId="77777777" w:rsidR="005657D9" w:rsidRPr="00CA2DDD" w:rsidRDefault="005657D9" w:rsidP="0056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851F" w14:textId="12BD9C80" w:rsidR="009C14C8" w:rsidRPr="00CA2DDD" w:rsidRDefault="005657D9" w:rsidP="0000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должен быть предоставлен документ (договор, </w:t>
            </w:r>
            <w:r w:rsidR="008A21DC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письмо,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иной документ</w:t>
            </w:r>
            <w:r w:rsidR="008A21DC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 виде Оригинала или Нотариальной копии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A21DC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должностным лицом Иностранного депозитария,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позволяющи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подтвердить, что 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владельцем ценных бумаг либо иным лицом, </w:t>
            </w:r>
            <w:r w:rsidR="00004D91" w:rsidRPr="00CA2DDD">
              <w:rPr>
                <w:rFonts w:ascii="Times New Roman" w:hAnsi="Times New Roman" w:cs="Times New Roman"/>
                <w:sz w:val="24"/>
                <w:szCs w:val="24"/>
              </w:rPr>
              <w:t>осуществляющим права по бумагам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,  а случае если 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>Держателем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выгодоприобретатель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владелец) иностранной организации, в том числе не являющейся юридическим лицом в соответствии с правом страны, где эта организация учреждена, являющейся акционером - позволяющи</w:t>
            </w:r>
            <w:r w:rsidR="008A21DC" w:rsidRPr="00CA2D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подтвердить, что такая иностранная организация является владельцем ценных бумаг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правовые отношения между 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>Держателем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и такой иностранной организацией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>/заявление Держателя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предоставления документов, подтверждающих правовые отношения.</w:t>
            </w:r>
          </w:p>
        </w:tc>
      </w:tr>
      <w:tr w:rsidR="00155144" w:rsidRPr="00CA2DDD" w14:paraId="3BB7131B" w14:textId="77777777" w:rsidTr="001052E5">
        <w:tc>
          <w:tcPr>
            <w:tcW w:w="839" w:type="dxa"/>
          </w:tcPr>
          <w:p w14:paraId="12057F5C" w14:textId="1AF47000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782" w:type="dxa"/>
          </w:tcPr>
          <w:p w14:paraId="4A36CD19" w14:textId="77777777" w:rsidR="009C14C8" w:rsidRPr="00CA2DDD" w:rsidRDefault="009C14C8" w:rsidP="009C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иностранного брокера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, осуществляющего учет и переход прав на ценные бумаги (совмещающего брокерскую и депозитарную деятельность)</w:t>
            </w:r>
          </w:p>
          <w:p w14:paraId="77F3A7FD" w14:textId="77777777" w:rsidR="009C14C8" w:rsidRPr="00CA2DDD" w:rsidRDefault="009C14C8" w:rsidP="006A1AD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59807E42" w14:textId="3F118FAA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49A1F162" w14:textId="77777777" w:rsidR="00EA4860" w:rsidRPr="00CA2DDD" w:rsidRDefault="00EA4860" w:rsidP="00EA4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</w:p>
          <w:p w14:paraId="317892CD" w14:textId="77777777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0EC2092B" w14:textId="0D0F5994" w:rsidR="000E62A3" w:rsidRPr="00CA2DDD" w:rsidRDefault="000E62A3" w:rsidP="000E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выписке должны содержаться:</w:t>
            </w:r>
          </w:p>
          <w:p w14:paraId="415477CB" w14:textId="05E7AC30" w:rsidR="008A21DC" w:rsidRPr="00CA2DDD" w:rsidRDefault="008A21DC" w:rsidP="00936D40">
            <w:pPr>
              <w:pStyle w:val="a7"/>
              <w:numPr>
                <w:ilvl w:val="0"/>
                <w:numId w:val="15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фактический адрес иностранного брокера;</w:t>
            </w:r>
          </w:p>
          <w:p w14:paraId="44E66A9F" w14:textId="6EE86569" w:rsidR="000E62A3" w:rsidRPr="00CA2DDD" w:rsidRDefault="000E62A3" w:rsidP="00936D40">
            <w:pPr>
              <w:pStyle w:val="a7"/>
              <w:numPr>
                <w:ilvl w:val="0"/>
                <w:numId w:val="15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лица, по которому предоставлен документ: для физического лица - фамилия, имя, реквизиты документа, удостоверяющего личность; для юридического лица - полное наименование, </w:t>
            </w:r>
            <w:r w:rsidR="00BB5389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адрес и (или)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ОГРН/ регистрационный номер.</w:t>
            </w:r>
          </w:p>
          <w:p w14:paraId="569531D9" w14:textId="668764F0" w:rsidR="000E62A3" w:rsidRPr="00CA2DDD" w:rsidRDefault="000E62A3" w:rsidP="00936D40">
            <w:pPr>
              <w:pStyle w:val="a7"/>
              <w:numPr>
                <w:ilvl w:val="0"/>
                <w:numId w:val="15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дата, на которую предоставляются сведения о количестве ценных бумаг (должна совпадать с Датой фиксации);</w:t>
            </w:r>
          </w:p>
          <w:p w14:paraId="34A634BD" w14:textId="741E3868" w:rsidR="000E62A3" w:rsidRPr="00CA2DDD" w:rsidRDefault="000E62A3" w:rsidP="00936D40">
            <w:pPr>
              <w:pStyle w:val="a7"/>
              <w:numPr>
                <w:ilvl w:val="0"/>
                <w:numId w:val="15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параметры ценной бумаги (ISIN код, наименование);</w:t>
            </w:r>
          </w:p>
          <w:p w14:paraId="67420781" w14:textId="43667D6B" w:rsidR="000E62A3" w:rsidRPr="00CA2DDD" w:rsidRDefault="000E62A3" w:rsidP="00936D40">
            <w:pPr>
              <w:pStyle w:val="a7"/>
              <w:numPr>
                <w:ilvl w:val="0"/>
                <w:numId w:val="15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7870" w:rsidRPr="00CA2DDD">
              <w:rPr>
                <w:rFonts w:ascii="Times New Roman" w:hAnsi="Times New Roman" w:cs="Times New Roman"/>
                <w:sz w:val="24"/>
                <w:szCs w:val="24"/>
              </w:rPr>
              <w:t>оличество ценных бумаг в штуках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0DE6D3" w14:textId="5EAC2E1D" w:rsidR="00936D40" w:rsidRPr="00CA2DDD" w:rsidRDefault="000E62A3" w:rsidP="00936D40">
            <w:pPr>
              <w:pStyle w:val="a7"/>
              <w:numPr>
                <w:ilvl w:val="0"/>
                <w:numId w:val="15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позволяющие подтвердить, что Держатель является владельцем ценных бумаг </w:t>
            </w:r>
            <w:r w:rsidR="004C7870" w:rsidRPr="00CA2DD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бо иным лицом, осуществляющим права по </w:t>
            </w:r>
            <w:r w:rsidR="00936D40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ценным </w:t>
            </w:r>
            <w:r w:rsidR="004C7870" w:rsidRPr="00CA2DDD">
              <w:rPr>
                <w:rFonts w:ascii="Times New Roman" w:hAnsi="Times New Roman" w:cs="Times New Roman"/>
                <w:sz w:val="24"/>
                <w:szCs w:val="24"/>
              </w:rPr>
              <w:t>бумагам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, а случае если Держателем является выгодоприобретатель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владелец) иностранной организации, в том числе не являющейся юридическим лицом в соответствии с правом страны, где эта организация учреждена, являющейся акционером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сведения, позволяющие подтвердить, что такая иностранная организация является владельцем ценных бумаг, а также документы, подтверждающие правовые отношения между Держателем и такой иностранной организацией/заявление Держателя о невозможности предоставления документов, подтверждающих правовые отношения</w:t>
            </w:r>
            <w:r w:rsidR="00936D40" w:rsidRPr="00CA2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39902" w14:textId="707C6B00" w:rsidR="00936D40" w:rsidRPr="00CA2DDD" w:rsidRDefault="00936D40" w:rsidP="00936D40">
            <w:pPr>
              <w:pStyle w:val="a7"/>
              <w:numPr>
                <w:ilvl w:val="0"/>
                <w:numId w:val="15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сведения, позволяющие подтвердить, что ценные бумаги лица, указанного в выписке, не используются брокером и находятся на счете брокера в иностранной организации.</w:t>
            </w:r>
          </w:p>
          <w:p w14:paraId="4DE3B448" w14:textId="77777777" w:rsidR="00936D40" w:rsidRPr="00CA2DDD" w:rsidRDefault="00936D40" w:rsidP="0093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619FD8" w14:textId="3D3ECDD3" w:rsidR="00936D40" w:rsidRPr="00CA2DDD" w:rsidRDefault="00936D40" w:rsidP="0093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Информация, предусмотренная пунктами 2, 5-7, может отсутствовать в документе (выписке), если предоставлен документ (договор, письмо, иной документ в виде Оригинала или Нотариальной копии) с указанной информацией, подписанный должностным лицом иностранного брокера.</w:t>
            </w:r>
          </w:p>
          <w:p w14:paraId="79A4A0BB" w14:textId="72480BA9" w:rsidR="009C14C8" w:rsidRPr="00CA2DDD" w:rsidRDefault="009C14C8" w:rsidP="0093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5737D341" w14:textId="77777777" w:rsidTr="001052E5">
        <w:tc>
          <w:tcPr>
            <w:tcW w:w="839" w:type="dxa"/>
          </w:tcPr>
          <w:p w14:paraId="6FD16B12" w14:textId="39929CE2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782" w:type="dxa"/>
          </w:tcPr>
          <w:p w14:paraId="50057292" w14:textId="1F935A13" w:rsidR="00F35E30" w:rsidRPr="00CA2DDD" w:rsidRDefault="009C14C8" w:rsidP="00F3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системы банк-клиент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сервиса передачи электронных документов</w:t>
            </w:r>
            <w:r w:rsidR="00F35E30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депозитария/ иностранного брокера, осуществляющего </w:t>
            </w:r>
            <w:r w:rsidR="00F35E30"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и переход прав на ценные бумаги (совмещающего брокерскую и депозитарную деятельность)</w:t>
            </w:r>
          </w:p>
        </w:tc>
        <w:tc>
          <w:tcPr>
            <w:tcW w:w="2169" w:type="dxa"/>
          </w:tcPr>
          <w:p w14:paraId="51C2CEF9" w14:textId="77777777" w:rsidR="00541676" w:rsidRDefault="00541676" w:rsidP="0054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формы предоставления:</w:t>
            </w:r>
          </w:p>
          <w:p w14:paraId="1FDC7379" w14:textId="77777777" w:rsidR="00541676" w:rsidRDefault="00541676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80BA" w14:textId="5C55E8EF" w:rsidR="009C14C8" w:rsidRPr="00123D1C" w:rsidRDefault="00541676" w:rsidP="00123D1C">
            <w:pPr>
              <w:pStyle w:val="a7"/>
              <w:numPr>
                <w:ilvl w:val="0"/>
                <w:numId w:val="30"/>
              </w:numPr>
              <w:ind w:left="419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C14C8" w:rsidRPr="00123D1C">
              <w:rPr>
                <w:rFonts w:ascii="Times New Roman" w:hAnsi="Times New Roman" w:cs="Times New Roman"/>
                <w:sz w:val="24"/>
                <w:szCs w:val="24"/>
              </w:rPr>
              <w:t>окумент, в отношении которого нотариусом в соответствии с законодательством РФ о нотариате или компетентным органом (лицом) иностранного государства удостоверен факт его равнозначности электронному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174441" w14:textId="77777777" w:rsidR="00E130F7" w:rsidRDefault="00E130F7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CE40B" w14:textId="0B193D58" w:rsidR="00541676" w:rsidRPr="00985B17" w:rsidRDefault="00541676" w:rsidP="00123D1C">
            <w:pPr>
              <w:pStyle w:val="a7"/>
              <w:numPr>
                <w:ilvl w:val="0"/>
                <w:numId w:val="30"/>
              </w:numPr>
              <w:ind w:left="419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1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в отношении которой Держателем – кредитной организацией или </w:t>
            </w:r>
            <w:proofErr w:type="spellStart"/>
            <w:r w:rsidRPr="00985B17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985B1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организацией, регулируемой Банком России, права на ценные бумаги которой учитываются в </w:t>
            </w:r>
            <w:r w:rsidRPr="0098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депозитарии, заверена ее равнозначность электронному документу</w:t>
            </w:r>
            <w:r w:rsidR="00C40DC2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985B17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 копии направленной в Банк России отчетности на последнюю отчетную дату, содержащей сведения о таких Ценных бумагах, с отметкой Банка России о ее принятии/копии электронного сообщения, подтверждающего ее принятие Банком России).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r w:rsidRPr="00985B17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должны быть заверены единоличным исполнительным </w:t>
            </w:r>
            <w:r w:rsidRPr="0098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такой организации либо иным уполномоченным лицом, чьи полномочия, подтверждены доверенностью, удостоверенной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092D91" w14:textId="77D2FBEA" w:rsidR="00E130F7" w:rsidRPr="00CA2DDD" w:rsidRDefault="00E130F7">
            <w:pPr>
              <w:jc w:val="both"/>
            </w:pPr>
          </w:p>
        </w:tc>
        <w:tc>
          <w:tcPr>
            <w:tcW w:w="2393" w:type="dxa"/>
          </w:tcPr>
          <w:p w14:paraId="75DB00B6" w14:textId="77777777" w:rsidR="00EA4860" w:rsidRPr="00CA2DDD" w:rsidRDefault="00EA4860" w:rsidP="00EA4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бумажном носителе </w:t>
            </w:r>
          </w:p>
          <w:p w14:paraId="07260E6A" w14:textId="77777777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3E2BFA56" w14:textId="77777777" w:rsidR="000E62A3" w:rsidRPr="00CA2DDD" w:rsidRDefault="000E62A3" w:rsidP="000E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документе должно содержаться:</w:t>
            </w:r>
          </w:p>
          <w:p w14:paraId="22470564" w14:textId="4BBC01D8" w:rsidR="00F35E30" w:rsidRPr="00CA2DDD" w:rsidRDefault="00F35E30" w:rsidP="00F35E30">
            <w:pPr>
              <w:pStyle w:val="a7"/>
              <w:numPr>
                <w:ilvl w:val="0"/>
                <w:numId w:val="18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сведения, позволяющие идентифицировать Иностранный депозитарий / иностранного брокера;</w:t>
            </w:r>
          </w:p>
          <w:p w14:paraId="12FFC651" w14:textId="64039E6D" w:rsidR="00317102" w:rsidRPr="00CA2DDD" w:rsidRDefault="00317102" w:rsidP="00F35E30">
            <w:pPr>
              <w:pStyle w:val="a7"/>
              <w:numPr>
                <w:ilvl w:val="0"/>
                <w:numId w:val="18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отношении лица, по которому предоставлен выписка: для физического лица - фамилия, имя, реквизиты документа, удостоверяющего личность; для юридического лица - полное наименование, </w:t>
            </w:r>
            <w:r w:rsidR="00BB5389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адрес и (или)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ОГРН/ регистрационный номер;</w:t>
            </w:r>
          </w:p>
          <w:p w14:paraId="153D3709" w14:textId="0A6BE321" w:rsidR="000E62A3" w:rsidRPr="00CA2DDD" w:rsidRDefault="00317102" w:rsidP="00F35E30">
            <w:pPr>
              <w:pStyle w:val="a7"/>
              <w:numPr>
                <w:ilvl w:val="0"/>
                <w:numId w:val="18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ата, на которую предоставляются сведения о количестве ценных бумаг (должна совпадать с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>атой фиксации)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750712" w14:textId="41B533F0" w:rsidR="000E62A3" w:rsidRPr="00CA2DDD" w:rsidRDefault="00317102" w:rsidP="00F35E30">
            <w:pPr>
              <w:pStyle w:val="a7"/>
              <w:numPr>
                <w:ilvl w:val="0"/>
                <w:numId w:val="18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>араметры ценной бумаги (ISIN код)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7617AD" w14:textId="77777777" w:rsidR="00317102" w:rsidRPr="00CA2DDD" w:rsidRDefault="00317102" w:rsidP="00F35E30">
            <w:pPr>
              <w:pStyle w:val="a7"/>
              <w:numPr>
                <w:ilvl w:val="0"/>
                <w:numId w:val="18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>оличество ценных бумаг в штуках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32FEE7" w14:textId="58AEC1DB" w:rsidR="00F35E30" w:rsidRPr="00CA2DDD" w:rsidRDefault="00317102" w:rsidP="00F35E30">
            <w:pPr>
              <w:pStyle w:val="a7"/>
              <w:numPr>
                <w:ilvl w:val="0"/>
                <w:numId w:val="18"/>
              </w:numPr>
              <w:ind w:left="36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62A3" w:rsidRPr="00CA2DDD">
              <w:rPr>
                <w:rFonts w:ascii="Times New Roman" w:hAnsi="Times New Roman" w:cs="Times New Roman"/>
                <w:sz w:val="24"/>
                <w:szCs w:val="24"/>
              </w:rPr>
              <w:t>омер счета</w:t>
            </w:r>
            <w:r w:rsidR="00F35E30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для учета ценных бумаг в Иностранном депозитарии / иностранном брокере;</w:t>
            </w:r>
          </w:p>
          <w:p w14:paraId="24BE00DD" w14:textId="2B8D4905" w:rsidR="00F35E30" w:rsidRPr="00CA2DDD" w:rsidRDefault="00F35E30" w:rsidP="00F35E30">
            <w:pPr>
              <w:pStyle w:val="a7"/>
              <w:numPr>
                <w:ilvl w:val="0"/>
                <w:numId w:val="18"/>
              </w:numPr>
              <w:ind w:left="361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позволяющие подтвердить, что Держатель является владельцем ценных бумаг </w:t>
            </w:r>
            <w:r w:rsidR="004C7870" w:rsidRPr="00CA2DDD">
              <w:rPr>
                <w:rFonts w:ascii="Times New Roman" w:hAnsi="Times New Roman" w:cs="Times New Roman"/>
                <w:sz w:val="24"/>
                <w:szCs w:val="24"/>
              </w:rPr>
              <w:t>либ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о иным лицом, </w:t>
            </w:r>
            <w:r w:rsidR="004C7870" w:rsidRPr="00CA2DDD">
              <w:rPr>
                <w:rFonts w:ascii="Times New Roman" w:hAnsi="Times New Roman" w:cs="Times New Roman"/>
                <w:sz w:val="24"/>
                <w:szCs w:val="24"/>
              </w:rPr>
              <w:t>осуществляющим права по бумагам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,  а случае если Держателем является выгодоприобретатель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владелец) иностранной организации, в том числе не являющейся юридическим лицом в соответствии с правом страны, где эта организация учреждена, являющейся акционером - сведения, позволяющие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подтвердить, что такая иностранная организация является владельцем ценных бумаг, а также  документы, подтверждающие правовые отношения между Держателем и такой иностранной организацией/заявление Держателя о невозможности предоставления документов, подтверждающих правовые отношения;</w:t>
            </w:r>
          </w:p>
          <w:p w14:paraId="5B23FAB3" w14:textId="5CDA72A2" w:rsidR="00F35E30" w:rsidRPr="00CA2DDD" w:rsidRDefault="00F35E30" w:rsidP="00F35E30">
            <w:pPr>
              <w:pStyle w:val="a7"/>
              <w:numPr>
                <w:ilvl w:val="0"/>
                <w:numId w:val="18"/>
              </w:numPr>
              <w:ind w:left="361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сведения, позволяющие подтвердить, что ценные бумаги лица, указанного в выписке, не используются брокером и находятся на счете брокера в иностранной организации</w:t>
            </w:r>
            <w:r w:rsidRPr="00CA2D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6C9EEC" w14:textId="59E490F9" w:rsidR="00F35E30" w:rsidRPr="00CA2DDD" w:rsidRDefault="00F35E30" w:rsidP="00F35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750462" w14:textId="432CFDAE" w:rsidR="00F35E30" w:rsidRPr="00CA2DDD" w:rsidRDefault="00F35E30" w:rsidP="00F35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Информация, предусмотренная пунктами 2, 5 - 8, может отсутствовать в документе (выписке), если предоставлен документ (договор, письмо, иной документ в виде Оригинала или Нотариальной копии) с указанной информацией, подписанный должностным лицом иностранного брокера.</w:t>
            </w:r>
          </w:p>
          <w:p w14:paraId="309A83BD" w14:textId="77777777" w:rsidR="00F35E30" w:rsidRPr="00CA2DDD" w:rsidRDefault="00F35E30" w:rsidP="00F35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39A00" w14:textId="7CAD2E02" w:rsidR="009C14C8" w:rsidRPr="00CA2DDD" w:rsidRDefault="009C14C8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2031B7DD" w14:textId="77777777" w:rsidTr="001052E5">
        <w:tc>
          <w:tcPr>
            <w:tcW w:w="839" w:type="dxa"/>
          </w:tcPr>
          <w:p w14:paraId="00ECBB9E" w14:textId="302840E3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782" w:type="dxa"/>
          </w:tcPr>
          <w:p w14:paraId="14E65AAB" w14:textId="52D60884" w:rsidR="009C14C8" w:rsidRPr="00CA2DDD" w:rsidRDefault="009C14C8" w:rsidP="009A6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Иной документ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, доступный в сложившихся обстоятельствах и свидетельствующий о принадлежности Держателю указанного в Заявлении количества ценных бумаг</w:t>
            </w:r>
          </w:p>
        </w:tc>
        <w:tc>
          <w:tcPr>
            <w:tcW w:w="2169" w:type="dxa"/>
          </w:tcPr>
          <w:p w14:paraId="6431036C" w14:textId="702B04D7" w:rsidR="009C14C8" w:rsidRPr="00CA2DDD" w:rsidRDefault="009C14C8" w:rsidP="00297FB5">
            <w:pPr>
              <w:jc w:val="both"/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475D3F81" w14:textId="33446FF5" w:rsidR="009C14C8" w:rsidRPr="00CA2DDD" w:rsidRDefault="003302D2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5F5A245C" w14:textId="77777777" w:rsidR="009C14C8" w:rsidRPr="00CA2DDD" w:rsidRDefault="009C14C8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795AB5D8" w14:textId="77777777" w:rsidTr="006A1ADB">
        <w:tc>
          <w:tcPr>
            <w:tcW w:w="839" w:type="dxa"/>
          </w:tcPr>
          <w:p w14:paraId="36C1CA65" w14:textId="7EA9FFE6" w:rsidR="00B371A1" w:rsidRPr="00CA2DDD" w:rsidRDefault="00B371A1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2" w:type="dxa"/>
          </w:tcPr>
          <w:p w14:paraId="437E602E" w14:textId="52B1CF4E" w:rsidR="00B371A1" w:rsidRPr="00CA2DDD" w:rsidRDefault="00B371A1" w:rsidP="00193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выданный Иностранным депозитарием, которому открыт Счет депо иностранного номинального держателя в НРД, с указанием схемы хранения ценных бумаг, включая Иностранного депозитария, осуществляющего учет прав Держателя на ценные бумаги, и все Иностранные депозитарии, в которых открыты счета лиц, действующих в интересах других лиц, на которых учитываются права Держателя, либо </w:t>
            </w:r>
            <w:r w:rsidR="001930D2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наличие указанных в </w:t>
            </w:r>
            <w:hyperlink r:id="rId15" w:history="1">
              <w:r w:rsidR="00D82163" w:rsidRPr="00CA2DDD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="00D82163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Перечня ценных бумаг на счетах всех номинальных держателей (иностранных номинальных держателей), с участием которых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учет прав на ценные бумаги</w:t>
            </w:r>
          </w:p>
        </w:tc>
        <w:tc>
          <w:tcPr>
            <w:tcW w:w="2169" w:type="dxa"/>
          </w:tcPr>
          <w:p w14:paraId="623C963B" w14:textId="77777777" w:rsidR="00B371A1" w:rsidRPr="00CA2DDD" w:rsidRDefault="00B371A1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393" w:type="dxa"/>
          </w:tcPr>
          <w:p w14:paraId="495C4740" w14:textId="77777777" w:rsidR="00B371A1" w:rsidRPr="00CA2DDD" w:rsidRDefault="00B371A1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3FC4F9B7" w14:textId="77777777" w:rsidR="00B371A1" w:rsidRPr="00AB57F0" w:rsidRDefault="00B371A1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 однозначный идентификатор каждого Иностранного депозитария по личному закону данного лица.</w:t>
            </w:r>
          </w:p>
          <w:p w14:paraId="0333DCA1" w14:textId="77777777" w:rsidR="00FC4ECD" w:rsidRPr="00CA2DDD" w:rsidRDefault="00FC4ECD" w:rsidP="00FC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3BA7E" w14:textId="0FFBA19E" w:rsidR="00FC4ECD" w:rsidRPr="00AB57F0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Требование, предусмотренное пунктом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_Ref112781695 \r \h </w:instrText>
            </w:r>
            <w:r w:rsidR="00CA2DDD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Перечня, не применяется.</w:t>
            </w:r>
          </w:p>
          <w:p w14:paraId="5F3661D8" w14:textId="77777777" w:rsidR="00FC4ECD" w:rsidRPr="00CA2DDD" w:rsidRDefault="00FC4ECD" w:rsidP="00FC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485CB" w14:textId="77777777" w:rsidR="00FC4ECD" w:rsidRPr="00CA2DDD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 иным документам относятся:</w:t>
            </w:r>
          </w:p>
          <w:p w14:paraId="799D8CEB" w14:textId="550ACE24" w:rsidR="00FC4ECD" w:rsidRPr="00AB57F0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-  один или несколько документов, выданных каждым из Иностранных депозитариев, осуществляющим учет прав на Ценные бумаги, включая Иностранный депозитарий, предоставивший Держателю документ, предусмотренный пунктом 2 Перечня, а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Иностранный депозитарий, которому в НРД открыт счет иностранного номинального держателя;</w:t>
            </w:r>
          </w:p>
          <w:p w14:paraId="2C33FAD9" w14:textId="77777777" w:rsidR="00FC4ECD" w:rsidRPr="00CA2DDD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2AD3" w14:textId="721A5093" w:rsidR="00FC4ECD" w:rsidRPr="00AB57F0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- документ, подписанный Иностранным депозитарием, предоставившим Держателю документ, предусмотренный пунктом 2 Перечня, при условии, что такой Иностранный депозитарий отвечает любому из следующих критериев:</w:t>
            </w:r>
          </w:p>
          <w:p w14:paraId="5016D23E" w14:textId="77777777" w:rsidR="00FC4ECD" w:rsidRPr="00CA2DDD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а) является лицом, подконтрольным в соответствии с Федеральным законом от 26.07.2006 № 135-ФЗ "О защите конкуренции" кредитной организации или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регулируемой Банком России;</w:t>
            </w:r>
          </w:p>
          <w:p w14:paraId="168C7C74" w14:textId="77777777" w:rsidR="00FC4ECD" w:rsidRPr="00CA2DDD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б) включен в список иностранных организаций, удовлетворяющих критериям, установленным Указанием Банком России от 11.11.2019 № 5311-У, размещенный на официальном сайте Банка России;</w:t>
            </w:r>
          </w:p>
          <w:p w14:paraId="268F1F25" w14:textId="77777777" w:rsidR="00FC4ECD" w:rsidRPr="00CA2DDD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в) имеет рейтинг, присвоенный одним из рейтинговых агентств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Фитч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Рейтингс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Fitch-Ratings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) или "Стандарт энд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Пурс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Poor's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 или "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Мудис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Инвесторс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Сервис"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Moody's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Investors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BAAA056" w14:textId="6DBEBD13" w:rsidR="00FC4ECD" w:rsidRPr="00AB57F0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г) является клиентом Иностранного депозитария, </w:t>
            </w:r>
            <w:r w:rsidRPr="00AB57F0">
              <w:rPr>
                <w:rFonts w:ascii="Times New Roman" w:hAnsi="Times New Roman" w:cs="Times New Roman"/>
                <w:sz w:val="24"/>
                <w:szCs w:val="24"/>
              </w:rPr>
              <w:t xml:space="preserve">относящегося к </w:t>
            </w:r>
            <w:r w:rsidRPr="00AB5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 расчетно-клиринговым организациям или центральным депозитарием, и информация об этом содержит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ся на официальном сайте такого Иностранного депозитария.</w:t>
            </w:r>
          </w:p>
          <w:p w14:paraId="3BD5F18A" w14:textId="77777777" w:rsidR="00FC4ECD" w:rsidRPr="00CA2DDD" w:rsidRDefault="00FC4ECD" w:rsidP="00FC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FCFF" w14:textId="32FED79B" w:rsidR="00FC4ECD" w:rsidRPr="00CA2DDD" w:rsidRDefault="00FC4ECD" w:rsidP="00F83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Документ может не предоставляться Держателем, если в отношении лица, по счет</w:t>
            </w:r>
            <w:r w:rsidRPr="00AB57F0">
              <w:rPr>
                <w:rFonts w:ascii="Times New Roman" w:hAnsi="Times New Roman" w:cs="Times New Roman"/>
                <w:sz w:val="24"/>
                <w:szCs w:val="24"/>
              </w:rPr>
              <w:t>у которого предоставлена информация, введены Ограничения (в том числе в связи с введением Ограничений в отношении лиц, владеющих прямо или косвенно, единолично или в совокупности более 50% процентами голосов в высшем органе управления такого лица и (или) по иным основаниям).</w:t>
            </w:r>
          </w:p>
          <w:p w14:paraId="29B98F84" w14:textId="77777777" w:rsidR="00FC4ECD" w:rsidRPr="00CA2DDD" w:rsidRDefault="00FC4ECD" w:rsidP="00FC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7C5D" w14:textId="77777777" w:rsidR="00FC4ECD" w:rsidRPr="00CA2DDD" w:rsidRDefault="00FC4ECD" w:rsidP="00FC4ECD"/>
          <w:p w14:paraId="742638B7" w14:textId="1ECC4F98" w:rsidR="00FC4ECD" w:rsidRPr="00CA2DDD" w:rsidRDefault="00FC4ECD" w:rsidP="0029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71" w:rsidRPr="00CA2DDD" w14:paraId="38D7941C" w14:textId="77777777" w:rsidTr="009A601C">
        <w:tc>
          <w:tcPr>
            <w:tcW w:w="839" w:type="dxa"/>
          </w:tcPr>
          <w:p w14:paraId="3C9D03D5" w14:textId="3C74D5B3" w:rsidR="00875171" w:rsidRPr="00CA2DDD" w:rsidRDefault="00B371A1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75171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8" w:type="dxa"/>
            <w:gridSpan w:val="4"/>
          </w:tcPr>
          <w:p w14:paraId="1863699E" w14:textId="53379D84" w:rsidR="00875171" w:rsidRPr="00CA2DDD" w:rsidRDefault="00875171" w:rsidP="00B3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идентифицирующие </w:t>
            </w:r>
            <w:r w:rsidR="00EC0AEF" w:rsidRPr="00CA2DDD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  <w:r w:rsidR="00FC4ECD" w:rsidRPr="00CA2DDD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7E34B7" w:rsidRPr="00CA2DDD" w14:paraId="1A6654FB" w14:textId="77777777" w:rsidTr="009A601C">
        <w:tc>
          <w:tcPr>
            <w:tcW w:w="839" w:type="dxa"/>
          </w:tcPr>
          <w:p w14:paraId="73DFE06F" w14:textId="3AB5AD1E" w:rsidR="007E34B7" w:rsidRPr="00CA2DDD" w:rsidRDefault="00B371A1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4B7" w:rsidRPr="00CA2D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898" w:type="dxa"/>
            <w:gridSpan w:val="4"/>
          </w:tcPr>
          <w:p w14:paraId="139A1D65" w14:textId="00E5A0ED" w:rsidR="007E34B7" w:rsidRPr="00CA2DDD" w:rsidRDefault="007E34B7" w:rsidP="00F34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предоставляемые Физическими лицами  </w:t>
            </w:r>
          </w:p>
        </w:tc>
      </w:tr>
      <w:tr w:rsidR="00155144" w:rsidRPr="00CA2DDD" w14:paraId="7E8667F4" w14:textId="77777777" w:rsidTr="009A601C">
        <w:trPr>
          <w:trHeight w:val="1114"/>
        </w:trPr>
        <w:tc>
          <w:tcPr>
            <w:tcW w:w="839" w:type="dxa"/>
          </w:tcPr>
          <w:p w14:paraId="2C08A55B" w14:textId="6645E197" w:rsidR="00397086" w:rsidRPr="00CA2DDD" w:rsidRDefault="00397086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782" w:type="dxa"/>
          </w:tcPr>
          <w:p w14:paraId="1B75E982" w14:textId="23C46719" w:rsidR="00397086" w:rsidRPr="00CA2DDD" w:rsidRDefault="00397086" w:rsidP="0039708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AA116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(является приложением к Заявлению)</w:t>
            </w:r>
          </w:p>
          <w:p w14:paraId="62BC546C" w14:textId="77777777" w:rsidR="00397086" w:rsidRPr="00CA2DDD" w:rsidRDefault="00397086" w:rsidP="0009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6DFF8E32" w14:textId="57F9831E" w:rsidR="00397086" w:rsidRPr="00CA2DDD" w:rsidRDefault="00397086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7FFF01A1" w14:textId="3B9F374D" w:rsidR="00397086" w:rsidRPr="00CA2DDD" w:rsidRDefault="00397086" w:rsidP="00221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35354B91" w14:textId="77777777" w:rsidR="00397086" w:rsidRPr="00CA2DDD" w:rsidRDefault="00397086" w:rsidP="003970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Подлинность подписи физического лица должна быть засвидетельствована нотариально или образец подписи физического лица должен быть </w: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 в присутствии сотрудника НРД.</w:t>
            </w:r>
          </w:p>
          <w:p w14:paraId="58A0CC8C" w14:textId="522D085A" w:rsidR="00397086" w:rsidRPr="00CA2DDD" w:rsidRDefault="00397086" w:rsidP="003970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свидетельствовании подлинности подписи на территории иностранного государства документ должен быть легализован в установленном порядке (пункты </w:t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REF _Ref111743299 \r \h </w:instrText>
            </w:r>
            <w:r w:rsid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\* MERGEFORMAT </w:instrText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552D2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REF _Ref112775867 \r \h </w:instrText>
            </w:r>
            <w:r w:rsid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\* MERGEFORMAT </w:instrText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F62D0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B42FF4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A552D2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>Перечня).</w:t>
            </w:r>
          </w:p>
          <w:p w14:paraId="74EE8C39" w14:textId="77777777" w:rsidR="00397086" w:rsidRPr="00CA2DDD" w:rsidRDefault="00397086" w:rsidP="00B57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0E0C165B" w14:textId="77777777" w:rsidTr="006A1ADB">
        <w:trPr>
          <w:trHeight w:val="1114"/>
        </w:trPr>
        <w:tc>
          <w:tcPr>
            <w:tcW w:w="839" w:type="dxa"/>
          </w:tcPr>
          <w:p w14:paraId="429D994A" w14:textId="409A6AD1" w:rsidR="007E34B7" w:rsidRPr="00CA2DDD" w:rsidRDefault="00B371A1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E34B7" w:rsidRPr="00CA2D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6A1ADB" w:rsidRPr="00CA2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</w:tcPr>
          <w:p w14:paraId="330E8439" w14:textId="3A468D41" w:rsidR="007E34B7" w:rsidRPr="00CA2DDD" w:rsidRDefault="007E34B7" w:rsidP="0009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124" w:rsidRPr="00CA2DDD">
              <w:rPr>
                <w:rFonts w:ascii="Times New Roman" w:hAnsi="Times New Roman" w:cs="Times New Roman"/>
                <w:sz w:val="24"/>
                <w:szCs w:val="24"/>
              </w:rPr>
              <w:t>(является приложением к Заявлению)</w:t>
            </w:r>
          </w:p>
        </w:tc>
        <w:tc>
          <w:tcPr>
            <w:tcW w:w="2169" w:type="dxa"/>
          </w:tcPr>
          <w:p w14:paraId="4EF35E77" w14:textId="087A088D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4B7E0C8F" w14:textId="77777777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  <w:p w14:paraId="697BDA50" w14:textId="426DFD9A" w:rsidR="007E34B7" w:rsidRPr="00CA2DDD" w:rsidRDefault="007E34B7" w:rsidP="0036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11D994D3" w14:textId="07D0D50B" w:rsidR="00777216" w:rsidRPr="00CA2DDD" w:rsidRDefault="00397086" w:rsidP="0016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163013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 и (или) выгодоприобретателя – физического лица (отдельно по каждому), сведения о котором отражены в Анкете АА116</w:t>
            </w:r>
            <w:r w:rsidR="00777216" w:rsidRPr="00CA2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731C28" w14:textId="2F3F33D9" w:rsidR="007E34B7" w:rsidRPr="00CA2DDD" w:rsidRDefault="007E34B7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513FEFD6" w14:textId="77777777" w:rsidTr="006A1ADB">
        <w:trPr>
          <w:trHeight w:val="838"/>
        </w:trPr>
        <w:tc>
          <w:tcPr>
            <w:tcW w:w="839" w:type="dxa"/>
          </w:tcPr>
          <w:p w14:paraId="6DF811EA" w14:textId="7BD22664" w:rsidR="00364292" w:rsidRPr="00CA2DDD" w:rsidRDefault="00B371A1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292" w:rsidRPr="00CA2D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6A1ADB" w:rsidRPr="00CA2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</w:tcPr>
          <w:p w14:paraId="60D424F5" w14:textId="438C7FE8" w:rsidR="00364292" w:rsidRPr="00CA2DDD" w:rsidRDefault="00364292" w:rsidP="00FA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 </w:t>
            </w:r>
          </w:p>
        </w:tc>
        <w:tc>
          <w:tcPr>
            <w:tcW w:w="2169" w:type="dxa"/>
          </w:tcPr>
          <w:p w14:paraId="459ABB06" w14:textId="250F678D" w:rsidR="00364292" w:rsidRPr="00CA2DDD" w:rsidRDefault="00B50E23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изготовления и заверения копии сотрудником НРД) </w:t>
            </w:r>
            <w:hyperlink w:anchor="_Нотариальная_копия_–" w:history="1">
              <w:r w:rsidR="00364292"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364292"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364292"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  <w:r w:rsidR="008217F9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(все страницы)</w:t>
            </w:r>
          </w:p>
        </w:tc>
        <w:tc>
          <w:tcPr>
            <w:tcW w:w="2393" w:type="dxa"/>
          </w:tcPr>
          <w:p w14:paraId="5C059DDC" w14:textId="4E530AC3" w:rsidR="00364292" w:rsidRPr="00CA2DDD" w:rsidRDefault="00364292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5E85E21A" w14:textId="4817BED7" w:rsidR="00364292" w:rsidRPr="00CA2DDD" w:rsidRDefault="009D7BEB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пункте </w: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REF _Ref4076633 \r \h </w:instrText>
            </w:r>
            <w:r w:rsidR="00B50E23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\* MERGEFORMAT </w:instrTex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F62D0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</w:t>
            </w:r>
            <w:r w:rsidR="00B86679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34B7" w:rsidRPr="00CA2DDD" w14:paraId="2A5BB1DC" w14:textId="77777777" w:rsidTr="000B2184">
        <w:tc>
          <w:tcPr>
            <w:tcW w:w="839" w:type="dxa"/>
          </w:tcPr>
          <w:p w14:paraId="49E81C11" w14:textId="4B826D1B" w:rsidR="007E34B7" w:rsidRPr="00CA2DDD" w:rsidRDefault="00B371A1" w:rsidP="004C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4B7" w:rsidRPr="00CA2D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898" w:type="dxa"/>
            <w:gridSpan w:val="4"/>
          </w:tcPr>
          <w:p w14:paraId="3DE8E310" w14:textId="492A665E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предоставляемые Юридическими лицами - Резидентами</w:t>
            </w:r>
          </w:p>
        </w:tc>
      </w:tr>
      <w:tr w:rsidR="00155144" w:rsidRPr="00CA2DDD" w14:paraId="7C5F84F1" w14:textId="77777777" w:rsidTr="006A1ADB">
        <w:trPr>
          <w:trHeight w:val="1709"/>
        </w:trPr>
        <w:tc>
          <w:tcPr>
            <w:tcW w:w="839" w:type="dxa"/>
          </w:tcPr>
          <w:p w14:paraId="355CF6FB" w14:textId="39ECA271" w:rsidR="006A1ADB" w:rsidRPr="00CA2DDD" w:rsidRDefault="000B2184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782" w:type="dxa"/>
          </w:tcPr>
          <w:p w14:paraId="4A7BBDF2" w14:textId="5923435A" w:rsidR="006A1ADB" w:rsidRPr="00CA2DDD" w:rsidRDefault="006A1ADB" w:rsidP="0009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АА001</w:t>
            </w:r>
            <w:r w:rsidR="00777216"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216" w:rsidRPr="00CA2DDD">
              <w:rPr>
                <w:rFonts w:ascii="Times New Roman" w:hAnsi="Times New Roman" w:cs="Times New Roman"/>
                <w:sz w:val="24"/>
                <w:szCs w:val="24"/>
              </w:rPr>
              <w:t>(является приложением к Заявлению)</w:t>
            </w:r>
          </w:p>
        </w:tc>
        <w:tc>
          <w:tcPr>
            <w:tcW w:w="2169" w:type="dxa"/>
          </w:tcPr>
          <w:p w14:paraId="0832C0B0" w14:textId="7871A51B" w:rsidR="006A1ADB" w:rsidRPr="00CA2DDD" w:rsidRDefault="006A1ADB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0F05F276" w14:textId="77777777" w:rsidR="006A1ADB" w:rsidRPr="00CA2DDD" w:rsidRDefault="006A1ADB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723354F5" w14:textId="77777777" w:rsidR="006A1ADB" w:rsidRPr="00CA2DDD" w:rsidRDefault="006A1ADB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2EC5" w14:textId="77777777" w:rsidR="006A1ADB" w:rsidRPr="00CA2DDD" w:rsidRDefault="006A1ADB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  <w:p w14:paraId="1E16D643" w14:textId="16C20779" w:rsidR="006A1ADB" w:rsidRPr="00CA2DDD" w:rsidRDefault="006A1ADB" w:rsidP="006A1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(при наличии Договора ЭДО)</w:t>
            </w:r>
          </w:p>
        </w:tc>
        <w:tc>
          <w:tcPr>
            <w:tcW w:w="4554" w:type="dxa"/>
          </w:tcPr>
          <w:p w14:paraId="6D269643" w14:textId="77777777" w:rsidR="006A1ADB" w:rsidRPr="00CA2DDD" w:rsidRDefault="006A1ADB" w:rsidP="00A43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4AFA0CE4" w14:textId="77777777" w:rsidTr="006A1ADB">
        <w:trPr>
          <w:trHeight w:val="1709"/>
        </w:trPr>
        <w:tc>
          <w:tcPr>
            <w:tcW w:w="839" w:type="dxa"/>
          </w:tcPr>
          <w:p w14:paraId="05D6CE99" w14:textId="3FAB7553" w:rsidR="006A1ADB" w:rsidRPr="00CA2DDD" w:rsidRDefault="000B2184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4782" w:type="dxa"/>
          </w:tcPr>
          <w:p w14:paraId="1CC073FD" w14:textId="599F5F44" w:rsidR="006A1ADB" w:rsidRPr="00CA2DDD" w:rsidRDefault="006A1ADB" w:rsidP="00095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АА101</w:t>
            </w:r>
            <w:r w:rsidR="00777216"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216" w:rsidRPr="00CA2DDD">
              <w:rPr>
                <w:rFonts w:ascii="Times New Roman" w:hAnsi="Times New Roman" w:cs="Times New Roman"/>
                <w:sz w:val="24"/>
                <w:szCs w:val="24"/>
              </w:rPr>
              <w:t>(является приложением к Заявлению)</w:t>
            </w:r>
          </w:p>
        </w:tc>
        <w:tc>
          <w:tcPr>
            <w:tcW w:w="2169" w:type="dxa"/>
          </w:tcPr>
          <w:p w14:paraId="1E2E716D" w14:textId="252828B2" w:rsidR="006A1ADB" w:rsidRPr="00CA2DDD" w:rsidRDefault="006A1ADB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02997568" w14:textId="77777777" w:rsidR="006A1ADB" w:rsidRPr="00CA2DDD" w:rsidRDefault="006A1ADB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439BFEA" w14:textId="77777777" w:rsidR="006A1ADB" w:rsidRPr="00CA2DDD" w:rsidRDefault="006A1ADB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697F" w14:textId="77777777" w:rsidR="006A1ADB" w:rsidRPr="00CA2DDD" w:rsidRDefault="006A1ADB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  <w:p w14:paraId="76C22522" w14:textId="60D016C9" w:rsidR="006A1ADB" w:rsidRPr="00CA2DDD" w:rsidRDefault="006A1ADB" w:rsidP="006A1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(при наличии Договора ЭДО)</w:t>
            </w:r>
          </w:p>
        </w:tc>
        <w:tc>
          <w:tcPr>
            <w:tcW w:w="4554" w:type="dxa"/>
          </w:tcPr>
          <w:p w14:paraId="11176E95" w14:textId="77777777" w:rsidR="006A1ADB" w:rsidRPr="00CA2DDD" w:rsidRDefault="006A1ADB" w:rsidP="00A430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503D6EFB" w14:textId="77777777" w:rsidTr="006A1ADB">
        <w:trPr>
          <w:trHeight w:val="1709"/>
        </w:trPr>
        <w:tc>
          <w:tcPr>
            <w:tcW w:w="839" w:type="dxa"/>
          </w:tcPr>
          <w:p w14:paraId="08968B5E" w14:textId="6A9521AC" w:rsidR="006A1ADB" w:rsidRPr="00CA2DDD" w:rsidRDefault="000B2184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782" w:type="dxa"/>
          </w:tcPr>
          <w:p w14:paraId="126D451B" w14:textId="33D156F9" w:rsidR="006A1ADB" w:rsidRPr="00CA2DDD" w:rsidRDefault="006A1ADB" w:rsidP="00095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АА106</w:t>
            </w:r>
            <w:r w:rsidR="00777216"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216" w:rsidRPr="00CA2DDD">
              <w:rPr>
                <w:rFonts w:ascii="Times New Roman" w:hAnsi="Times New Roman" w:cs="Times New Roman"/>
                <w:sz w:val="24"/>
                <w:szCs w:val="24"/>
              </w:rPr>
              <w:t>(является приложением к Заявлению)</w:t>
            </w:r>
          </w:p>
        </w:tc>
        <w:tc>
          <w:tcPr>
            <w:tcW w:w="2169" w:type="dxa"/>
          </w:tcPr>
          <w:p w14:paraId="0500D9E1" w14:textId="09406121" w:rsidR="006A1ADB" w:rsidRPr="00CA2DDD" w:rsidRDefault="006A1ADB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5AD2580A" w14:textId="77777777" w:rsidR="006A1ADB" w:rsidRPr="00CA2DDD" w:rsidRDefault="006A1ADB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52885CA3" w14:textId="77777777" w:rsidR="006A1ADB" w:rsidRPr="00CA2DDD" w:rsidRDefault="006A1ADB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6AD5C" w14:textId="77777777" w:rsidR="006A1ADB" w:rsidRPr="00CA2DDD" w:rsidRDefault="006A1ADB" w:rsidP="006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  <w:p w14:paraId="0CB341A4" w14:textId="1C457B97" w:rsidR="006A1ADB" w:rsidRPr="00CA2DDD" w:rsidRDefault="006A1ADB" w:rsidP="006A1A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(при наличии Договора ЭДО)</w:t>
            </w:r>
          </w:p>
        </w:tc>
        <w:tc>
          <w:tcPr>
            <w:tcW w:w="4554" w:type="dxa"/>
          </w:tcPr>
          <w:p w14:paraId="53E9ED32" w14:textId="389EA0AB" w:rsidR="006A1ADB" w:rsidRPr="00CA2DDD" w:rsidRDefault="006A1ADB" w:rsidP="0016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163013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 и (или) выгодоприобретателя – физического лица (отдельно по каждому), сведения о котором отражены в Анкете АА101</w:t>
            </w:r>
            <w:r w:rsidR="00163013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144" w:rsidRPr="00CA2DDD" w14:paraId="6800154D" w14:textId="77777777" w:rsidTr="006A1ADB">
        <w:trPr>
          <w:trHeight w:val="1709"/>
        </w:trPr>
        <w:tc>
          <w:tcPr>
            <w:tcW w:w="839" w:type="dxa"/>
          </w:tcPr>
          <w:p w14:paraId="251D94AA" w14:textId="52012954" w:rsidR="007E34B7" w:rsidRPr="00CA2DDD" w:rsidRDefault="00B371A1" w:rsidP="000B2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4E0" w:rsidRPr="00CA2D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0B2184"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</w:tcPr>
          <w:p w14:paraId="7ADD0C34" w14:textId="406FB475" w:rsidR="007E34B7" w:rsidRPr="00CA2DDD" w:rsidRDefault="007E34B7" w:rsidP="0009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Анкета АА107</w:t>
            </w:r>
            <w:r w:rsidR="00943124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(является приложением к Заявлению)</w:t>
            </w:r>
          </w:p>
        </w:tc>
        <w:tc>
          <w:tcPr>
            <w:tcW w:w="2169" w:type="dxa"/>
          </w:tcPr>
          <w:p w14:paraId="0D2A2DEA" w14:textId="378402DC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13F291F0" w14:textId="6AF17151" w:rsidR="007E34B7" w:rsidRPr="00CA2DDD" w:rsidRDefault="007E34B7" w:rsidP="00221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  <w:p w14:paraId="4B951E45" w14:textId="77777777" w:rsidR="007E34B7" w:rsidRPr="00CA2DDD" w:rsidRDefault="007E34B7" w:rsidP="00221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D55650" w14:textId="77777777" w:rsidR="007E34B7" w:rsidRPr="00CA2DDD" w:rsidRDefault="007E34B7" w:rsidP="007E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  <w:p w14:paraId="263029C6" w14:textId="2E4D2DFA" w:rsidR="007E34B7" w:rsidRPr="00CA2DDD" w:rsidRDefault="003174E0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(при наличии Договора ЭДО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4" w:type="dxa"/>
          </w:tcPr>
          <w:p w14:paraId="20BF5A83" w14:textId="34169BD1" w:rsidR="00A12CB9" w:rsidRPr="00CA2DDD" w:rsidRDefault="000B2184" w:rsidP="0016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777216" w:rsidRPr="00CA2D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3013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при наличии выгодоприобретателя – юридического лица (отдельно по каждому), сведения о котором отражены в Анкете АА101</w:t>
            </w:r>
            <w:r w:rsidR="00163013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144" w:rsidRPr="00CA2DDD" w14:paraId="641C035A" w14:textId="77777777" w:rsidTr="006A1ADB">
        <w:tc>
          <w:tcPr>
            <w:tcW w:w="839" w:type="dxa"/>
            <w:vMerge w:val="restart"/>
          </w:tcPr>
          <w:p w14:paraId="74126E33" w14:textId="206E1DE0" w:rsidR="007E34B7" w:rsidRPr="00CA2DDD" w:rsidRDefault="00B371A1" w:rsidP="00B3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4B7" w:rsidRPr="00CA2D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926A83" w:rsidRPr="00CA2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vMerge w:val="restart"/>
          </w:tcPr>
          <w:p w14:paraId="021A8827" w14:textId="0E685D08" w:rsidR="007E34B7" w:rsidRPr="00CA2DDD" w:rsidRDefault="007E34B7" w:rsidP="00662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Учредительные документы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Юридического лица - Резидента, соответствующие требованиям, предъявляемым законодательством РФ к организационно-правовым формам, с изменениями и дополнениями, действительными на дату предоставления в НРД</w:t>
            </w:r>
          </w:p>
        </w:tc>
        <w:tc>
          <w:tcPr>
            <w:tcW w:w="2169" w:type="dxa"/>
          </w:tcPr>
          <w:p w14:paraId="2BEC93D8" w14:textId="0DB56948" w:rsidR="007E34B7" w:rsidRPr="00CA2DDD" w:rsidRDefault="00CC38B8" w:rsidP="007E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7E34B7" w:rsidRPr="00CA2DDD">
                <w:rPr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4EE5E9C1" w14:textId="06293E81" w:rsidR="007E34B7" w:rsidRPr="00CA2DDD" w:rsidRDefault="007E34B7" w:rsidP="007E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393" w:type="dxa"/>
          </w:tcPr>
          <w:p w14:paraId="1C99B2FF" w14:textId="77777777" w:rsidR="007E34B7" w:rsidRPr="00CA2DDD" w:rsidRDefault="007E34B7" w:rsidP="007E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  <w:p w14:paraId="4F74AAAA" w14:textId="77777777" w:rsidR="007E34B7" w:rsidRPr="00CA2DDD" w:rsidRDefault="007E34B7" w:rsidP="007E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4563AF" w14:textId="77777777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320E27DC" w14:textId="143C24C5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Юридические лица, правовое положение, цели создания и деятельности которых определены в межгосударственных и межправительственных договорах, законодательных или нормативных правовых актах, предоставляют копии таких документов, заверенные уполномоченным лицом организации</w:t>
            </w:r>
            <w:r w:rsidR="00B86679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144" w:rsidRPr="00CA2DDD" w14:paraId="452F36AB" w14:textId="77777777" w:rsidTr="006A1ADB">
        <w:tc>
          <w:tcPr>
            <w:tcW w:w="839" w:type="dxa"/>
            <w:vMerge/>
          </w:tcPr>
          <w:p w14:paraId="34DFBC21" w14:textId="77777777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Merge/>
          </w:tcPr>
          <w:p w14:paraId="06410998" w14:textId="77777777" w:rsidR="007E34B7" w:rsidRPr="00CA2DDD" w:rsidRDefault="007E34B7" w:rsidP="00662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0819CA43" w14:textId="2FF0D6A7" w:rsidR="007E34B7" w:rsidRPr="00CA2DDD" w:rsidRDefault="00CC38B8" w:rsidP="007E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7E34B7" w:rsidRPr="00CA2DDD">
                <w:rPr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7E34B7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Копия документа, полученного через Личный кабинет Банка России/ФНС)</w:t>
            </w:r>
          </w:p>
        </w:tc>
        <w:tc>
          <w:tcPr>
            <w:tcW w:w="2393" w:type="dxa"/>
          </w:tcPr>
          <w:p w14:paraId="6B87318E" w14:textId="77777777" w:rsidR="007E34B7" w:rsidRPr="00CA2DDD" w:rsidRDefault="007E34B7" w:rsidP="007E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  <w:p w14:paraId="3C84FB8A" w14:textId="29A1BC75" w:rsidR="007E34B7" w:rsidRPr="00CA2DDD" w:rsidRDefault="007E34B7" w:rsidP="007E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(</w:t>
            </w:r>
            <w:r w:rsidR="003174E0" w:rsidRPr="00CA2DDD">
              <w:rPr>
                <w:rFonts w:ascii="Times New Roman" w:hAnsi="Times New Roman"/>
                <w:sz w:val="24"/>
                <w:szCs w:val="24"/>
              </w:rPr>
              <w:t xml:space="preserve">при наличии Договора </w:t>
            </w:r>
            <w:r w:rsidR="00F73741" w:rsidRPr="00CA2DDD"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712F19" w14:textId="77777777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7128CC36" w14:textId="77777777" w:rsidR="007E34B7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651BF2DC" w14:textId="77777777" w:rsidTr="006A1ADB">
        <w:tc>
          <w:tcPr>
            <w:tcW w:w="839" w:type="dxa"/>
          </w:tcPr>
          <w:p w14:paraId="72418BFE" w14:textId="2A1F6B5F" w:rsidR="004C74B0" w:rsidRPr="00CA2DDD" w:rsidRDefault="00B371A1" w:rsidP="0092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4B7" w:rsidRPr="00CA2D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926A83" w:rsidRPr="00CA2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</w:tcPr>
          <w:p w14:paraId="57A48F1A" w14:textId="4F4427DD" w:rsidR="004C74B0" w:rsidRPr="00CA2DDD" w:rsidRDefault="004C74B0" w:rsidP="00095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содержаний образцы подписей и оттиска печати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(карточка/альбом/доверенность,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содержащая образец подписи лица, которому она выдана/карточка распорядителя/карточка подписей и оттиска печати по форме Приложения 2</w:t>
            </w:r>
            <w:r w:rsidR="00B3128D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к Перечню НРД</w:t>
            </w:r>
          </w:p>
        </w:tc>
        <w:tc>
          <w:tcPr>
            <w:tcW w:w="2169" w:type="dxa"/>
          </w:tcPr>
          <w:p w14:paraId="50575824" w14:textId="4470161E" w:rsidR="007E34B7" w:rsidRPr="00CA2DDD" w:rsidRDefault="00CC38B8" w:rsidP="007E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7E34B7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5F12ADC9" w14:textId="5E7F3404" w:rsidR="004C74B0" w:rsidRPr="00CA2DDD" w:rsidRDefault="00CC38B8" w:rsidP="007E3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7E34B7"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7E34B7"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7E34B7"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393" w:type="dxa"/>
          </w:tcPr>
          <w:p w14:paraId="6AA1F3F3" w14:textId="5ED12311" w:rsidR="004C74B0" w:rsidRPr="00CA2DDD" w:rsidRDefault="007E34B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62189BC0" w14:textId="77777777" w:rsidR="004C74B0" w:rsidRPr="00CA2DDD" w:rsidRDefault="004C74B0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4149FD59" w14:textId="77777777" w:rsidTr="006A1ADB">
        <w:tc>
          <w:tcPr>
            <w:tcW w:w="839" w:type="dxa"/>
            <w:vMerge w:val="restart"/>
          </w:tcPr>
          <w:p w14:paraId="5E68051D" w14:textId="589B3E2C" w:rsidR="00E77747" w:rsidRPr="00CA2DDD" w:rsidRDefault="00B371A1" w:rsidP="0092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747" w:rsidRPr="00CA2D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926A83"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  <w:vMerge w:val="restart"/>
          </w:tcPr>
          <w:p w14:paraId="6E3C29FC" w14:textId="1F2E285F" w:rsidR="00E77747" w:rsidRPr="00CA2DDD" w:rsidRDefault="00E77747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CA2DDD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>, подтверждающи</w:t>
            </w: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A2DDD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полномочия </w:t>
            </w:r>
            <w:r w:rsidRPr="00CA2DDD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лица, действующего от имени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Юридического лица - Резидента</w:t>
            </w:r>
            <w:r w:rsidRPr="00CA2DDD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579904A6" w14:textId="15238DDA" w:rsidR="00E77747" w:rsidRPr="00CA2DDD" w:rsidRDefault="00E77747" w:rsidP="00662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169" w:type="dxa"/>
          </w:tcPr>
          <w:p w14:paraId="62D7E106" w14:textId="77777777" w:rsidR="00E77747" w:rsidRPr="00CA2DDD" w:rsidRDefault="00CC38B8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E77747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0EE09333" w14:textId="77777777" w:rsidR="00E77747" w:rsidRPr="00CA2DDD" w:rsidRDefault="00CC38B8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E77747"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E77747"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E77747"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587BD435" w14:textId="77777777" w:rsidR="00E77747" w:rsidRPr="00CA2DDD" w:rsidRDefault="00CC38B8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_1" w:history="1">
              <w:r w:rsidR="00E77747" w:rsidRPr="00CA2DDD">
                <w:rPr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2454295A" w14:textId="2188D670" w:rsidR="00E77747" w:rsidRPr="00CA2DDD" w:rsidRDefault="00CC38B8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_1" w:history="1">
              <w:r w:rsidR="00E77747" w:rsidRPr="00CA2DDD">
                <w:rPr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</w:tc>
        <w:tc>
          <w:tcPr>
            <w:tcW w:w="2393" w:type="dxa"/>
          </w:tcPr>
          <w:p w14:paraId="4BC31B64" w14:textId="23921D04" w:rsidR="00E77747" w:rsidRPr="00CA2DDD" w:rsidRDefault="00E77747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  <w:vMerge w:val="restart"/>
          </w:tcPr>
          <w:p w14:paraId="3FCA07AA" w14:textId="6ADE80F2" w:rsidR="00E77747" w:rsidRPr="00CA2DDD" w:rsidRDefault="00E77747" w:rsidP="00E7774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общим собранием участников решения на заседании и состав участников общества, присутствовавших при его принятии, подтверждаются в порядке, установленном </w:t>
            </w:r>
            <w:hyperlink r:id="rId16" w:tooltip="Ссылка на КонсультантПлюс" w:history="1">
              <w:r w:rsidRPr="00CA2DDD">
                <w:rPr>
                  <w:i/>
                  <w:iCs/>
                  <w:color w:val="0000FF"/>
                  <w:u w:val="single"/>
                </w:rPr>
                <w:t>ст. 67.1 Гражданского кодекса Российской Федерации</w:t>
              </w:r>
            </w:hyperlink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4D18F" w14:textId="3B9A85E5" w:rsidR="00E77747" w:rsidRPr="00CA2DDD" w:rsidRDefault="00E77747" w:rsidP="00E777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При этом если в Уставе ООО не предусмотрен альтернативный (не нотариальный) способ подтверждения принятия решений, то решение единственного участника/общего собрания участников ООО об альтернативном (не нотариальном) способе подтверждения принятия решений единственным участником/общим собранием требует нотариального удостоверения</w:t>
            </w:r>
            <w:r w:rsidR="00B86679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E9FED" w14:textId="5F57D634" w:rsidR="00E77747" w:rsidRPr="00CA2DDD" w:rsidRDefault="00E77747" w:rsidP="0031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документа, подтверждающие полномочия </w:t>
            </w:r>
            <w:r w:rsidRPr="00CA2DDD" w:rsidDel="00553259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CA2DDD" w:rsidDel="0055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DDD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от имени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A2DDD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, не требуется в случае отзыва у </w:t>
            </w:r>
            <w:r w:rsidR="003174E0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– Резидента, являющегося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кредитной организаци</w:t>
            </w:r>
            <w:r w:rsidR="003174E0" w:rsidRPr="00CA2DDD">
              <w:rPr>
                <w:rFonts w:ascii="Times New Roman" w:hAnsi="Times New Roman" w:cs="Times New Roman"/>
                <w:sz w:val="24"/>
                <w:szCs w:val="24"/>
              </w:rPr>
              <w:t>ей,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осуществление банковской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назначения временной администрации</w:t>
            </w:r>
            <w:r w:rsidR="00B86679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144" w:rsidRPr="00CA2DDD" w14:paraId="0C90BB46" w14:textId="77777777" w:rsidTr="006A1ADB">
        <w:tc>
          <w:tcPr>
            <w:tcW w:w="839" w:type="dxa"/>
            <w:vMerge/>
          </w:tcPr>
          <w:p w14:paraId="6FDF3098" w14:textId="77777777" w:rsidR="00E77747" w:rsidRPr="00CA2DDD" w:rsidRDefault="00E77747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Merge/>
          </w:tcPr>
          <w:p w14:paraId="60582EBA" w14:textId="77777777" w:rsidR="00E77747" w:rsidRPr="00CA2DDD" w:rsidRDefault="00E77747" w:rsidP="00662B70">
            <w:pPr>
              <w:tabs>
                <w:tab w:val="left" w:pos="284"/>
                <w:tab w:val="left" w:pos="993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32058AFC" w14:textId="1286D7D3" w:rsidR="00E77747" w:rsidRPr="00CA2DDD" w:rsidRDefault="00CC38B8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E77747" w:rsidRPr="00CA2DDD">
                <w:rPr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393" w:type="dxa"/>
          </w:tcPr>
          <w:p w14:paraId="3FB52B62" w14:textId="1A4FA40B" w:rsidR="00247900" w:rsidRPr="00CA2DDD" w:rsidRDefault="00830306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274C1779" w14:textId="77777777" w:rsidR="00247900" w:rsidRPr="00CA2DDD" w:rsidRDefault="00247900" w:rsidP="0024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  <w:p w14:paraId="2D2D4A22" w14:textId="0E1B9D0D" w:rsidR="00247900" w:rsidRPr="00CA2DDD" w:rsidRDefault="003174E0" w:rsidP="0024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 xml:space="preserve">(при наличии Договора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  <w:r w:rsidR="00247900" w:rsidRPr="00CA2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B1B13A" w14:textId="44485E07" w:rsidR="00E77747" w:rsidRPr="00CA2DDD" w:rsidRDefault="00E77747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50E8C314" w14:textId="77777777" w:rsidR="00E77747" w:rsidRPr="00CA2DDD" w:rsidRDefault="00E77747" w:rsidP="00E7774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67432FA4" w14:textId="77777777" w:rsidTr="006A1ADB">
        <w:tc>
          <w:tcPr>
            <w:tcW w:w="839" w:type="dxa"/>
            <w:vMerge w:val="restart"/>
          </w:tcPr>
          <w:p w14:paraId="634C2F6D" w14:textId="29DA1A5E" w:rsidR="00247900" w:rsidRPr="00CA2DDD" w:rsidRDefault="00B371A1" w:rsidP="0092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900" w:rsidRPr="00CA2D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926A83" w:rsidRPr="00CA2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2" w:type="dxa"/>
            <w:vMerge w:val="restart"/>
          </w:tcPr>
          <w:p w14:paraId="2B4FBC0A" w14:textId="77777777" w:rsidR="00247900" w:rsidRPr="00CA2DDD" w:rsidRDefault="00247900" w:rsidP="00E7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2CEDA254" w14:textId="79D47AE3" w:rsidR="00247900" w:rsidRPr="00CA2DDD" w:rsidRDefault="007A75C3" w:rsidP="00662B7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47900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от имени Юридического лица - Резидента без доверенности; </w:t>
            </w:r>
          </w:p>
          <w:p w14:paraId="7CC4553E" w14:textId="1015B118" w:rsidR="00247900" w:rsidRPr="00CA2DDD" w:rsidRDefault="007A75C3" w:rsidP="00662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47900" w:rsidRPr="00CA2DDD">
              <w:rPr>
                <w:rFonts w:ascii="Times New Roman" w:hAnsi="Times New Roman" w:cs="Times New Roman"/>
                <w:sz w:val="24"/>
                <w:szCs w:val="24"/>
              </w:rPr>
              <w:t>подписывать соответствующие документы от имени Юридического лица - Резидента.</w:t>
            </w:r>
          </w:p>
        </w:tc>
        <w:tc>
          <w:tcPr>
            <w:tcW w:w="2169" w:type="dxa"/>
          </w:tcPr>
          <w:p w14:paraId="3D70D405" w14:textId="6C3DC5E1" w:rsidR="00247900" w:rsidRPr="00CA2DDD" w:rsidRDefault="00CC38B8" w:rsidP="0024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247900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  <w:r w:rsidR="00247900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(для изготовления и заверения копии сотрудником НРД) </w:t>
            </w:r>
          </w:p>
          <w:p w14:paraId="130713E7" w14:textId="447451BF" w:rsidR="00247900" w:rsidRPr="00CA2DDD" w:rsidRDefault="00CC38B8" w:rsidP="0024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247900"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247900"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247900"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393" w:type="dxa"/>
          </w:tcPr>
          <w:p w14:paraId="11933972" w14:textId="70DA670B" w:rsidR="00247900" w:rsidRPr="00CA2DDD" w:rsidRDefault="00247900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580F8A8D" w14:textId="119B5296" w:rsidR="00247900" w:rsidRPr="00CA2DDD" w:rsidRDefault="00247900" w:rsidP="002E1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</w:t>
            </w:r>
            <w:r w:rsidR="002E1E9C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пункте </w:t>
            </w:r>
            <w:r w:rsidR="002E1E9C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2E1E9C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REF _Ref4076633 \r \h </w:instrText>
            </w:r>
            <w:r w:rsidR="00CA2DD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\* MERGEFORMAT </w:instrText>
            </w:r>
            <w:r w:rsidR="002E1E9C" w:rsidRPr="00CA2DDD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2E1E9C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AF62D0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  <w:r w:rsidR="002E1E9C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</w:t>
            </w:r>
            <w:r w:rsidR="00B86679" w:rsidRPr="00CA2D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5144" w:rsidRPr="00CA2DDD" w14:paraId="552C6BF1" w14:textId="77777777" w:rsidTr="006A1ADB">
        <w:tc>
          <w:tcPr>
            <w:tcW w:w="839" w:type="dxa"/>
            <w:vMerge/>
          </w:tcPr>
          <w:p w14:paraId="6217E61F" w14:textId="77777777" w:rsidR="00247900" w:rsidRPr="00CA2DDD" w:rsidRDefault="00247900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Merge/>
          </w:tcPr>
          <w:p w14:paraId="49E42441" w14:textId="77777777" w:rsidR="00247900" w:rsidRPr="00CA2DDD" w:rsidRDefault="00247900" w:rsidP="00E77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504FA828" w14:textId="2435F02B" w:rsidR="00247900" w:rsidRPr="00CA2DDD" w:rsidRDefault="00CC38B8" w:rsidP="0024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247900" w:rsidRPr="00CA2DDD">
                <w:rPr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393" w:type="dxa"/>
          </w:tcPr>
          <w:p w14:paraId="393A6786" w14:textId="77777777" w:rsidR="00247900" w:rsidRPr="00CA2DDD" w:rsidRDefault="00247900" w:rsidP="0024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  <w:p w14:paraId="10A25B52" w14:textId="0CAC520B" w:rsidR="00247900" w:rsidRPr="00CA2DDD" w:rsidRDefault="00247900" w:rsidP="00247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(</w:t>
            </w:r>
            <w:r w:rsidR="00485E03" w:rsidRPr="00CA2DDD">
              <w:rPr>
                <w:rFonts w:ascii="Times New Roman" w:hAnsi="Times New Roman"/>
                <w:sz w:val="24"/>
                <w:szCs w:val="24"/>
              </w:rPr>
              <w:t>при наличии Договора ЭДО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F2D881" w14:textId="3D81D7A3" w:rsidR="00247900" w:rsidRPr="00CA2DDD" w:rsidRDefault="00247900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1689BC3" w14:textId="76A17818" w:rsidR="00247900" w:rsidRPr="00CA2DDD" w:rsidRDefault="00247900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копия, сделанная с Нотариальной копии документа</w:t>
            </w:r>
            <w:r w:rsidR="00B86679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144" w:rsidRPr="00CA2DDD" w14:paraId="7020B994" w14:textId="77777777" w:rsidTr="006A1ADB">
        <w:tc>
          <w:tcPr>
            <w:tcW w:w="839" w:type="dxa"/>
            <w:vMerge w:val="restart"/>
          </w:tcPr>
          <w:p w14:paraId="2C29B4DD" w14:textId="30773F88" w:rsidR="0038554C" w:rsidRPr="00CA2DDD" w:rsidRDefault="00B371A1" w:rsidP="0092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54C" w:rsidRPr="00CA2D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926A83" w:rsidRPr="00CA2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2" w:type="dxa"/>
            <w:vMerge w:val="restart"/>
          </w:tcPr>
          <w:p w14:paraId="50A46E8F" w14:textId="60D35567" w:rsidR="0038554C" w:rsidRPr="00CA2DDD" w:rsidRDefault="0038554C" w:rsidP="0024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Доверенность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на лиц, имеющих право: </w:t>
            </w:r>
          </w:p>
          <w:p w14:paraId="570C511C" w14:textId="461D9969" w:rsidR="0038554C" w:rsidRPr="00CA2DDD" w:rsidRDefault="0038554C" w:rsidP="00662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- подписывать соответствующие документы от имени Юридического лица – Резидента. </w:t>
            </w:r>
          </w:p>
        </w:tc>
        <w:tc>
          <w:tcPr>
            <w:tcW w:w="2169" w:type="dxa"/>
          </w:tcPr>
          <w:p w14:paraId="0E907C50" w14:textId="5A685221" w:rsidR="0038554C" w:rsidRPr="00CA2DDD" w:rsidRDefault="00CC38B8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38554C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393" w:type="dxa"/>
          </w:tcPr>
          <w:p w14:paraId="39522603" w14:textId="64FB5788" w:rsidR="0038554C" w:rsidRPr="00CA2DDD" w:rsidRDefault="0038554C" w:rsidP="0038554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  <w:p w14:paraId="69AA1054" w14:textId="77777777" w:rsidR="0038554C" w:rsidRPr="00CA2DDD" w:rsidRDefault="0038554C" w:rsidP="0038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  <w:p w14:paraId="3C415F9A" w14:textId="6D274D3B" w:rsidR="0038554C" w:rsidRPr="00CA2DDD" w:rsidRDefault="0038554C" w:rsidP="00385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(</w:t>
            </w:r>
            <w:r w:rsidR="00485E03" w:rsidRPr="00CA2DDD">
              <w:rPr>
                <w:rFonts w:ascii="Times New Roman" w:hAnsi="Times New Roman"/>
                <w:sz w:val="24"/>
                <w:szCs w:val="24"/>
              </w:rPr>
              <w:t>при наличии Договора ЭДО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FDB412" w14:textId="1F8919A8" w:rsidR="0038554C" w:rsidRPr="00CA2DDD" w:rsidRDefault="0038554C" w:rsidP="00385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3AF1FA6B" w14:textId="5B46B8AF" w:rsidR="0038554C" w:rsidRPr="00CA2DDD" w:rsidRDefault="0038554C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электронном виде может быть предоставлена только доверенность на подписание электронных документов в СЭД НРД</w:t>
            </w:r>
            <w:r w:rsidR="00B86679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144" w:rsidRPr="00CA2DDD" w14:paraId="259F664E" w14:textId="77777777" w:rsidTr="006A1ADB">
        <w:tc>
          <w:tcPr>
            <w:tcW w:w="839" w:type="dxa"/>
            <w:vMerge/>
          </w:tcPr>
          <w:p w14:paraId="02513458" w14:textId="77777777" w:rsidR="0038554C" w:rsidRPr="00CA2DDD" w:rsidRDefault="0038554C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Merge/>
          </w:tcPr>
          <w:p w14:paraId="0051B6F7" w14:textId="77777777" w:rsidR="0038554C" w:rsidRPr="00CA2DDD" w:rsidRDefault="0038554C" w:rsidP="00247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59E4CE8A" w14:textId="09560D08" w:rsidR="0038554C" w:rsidRPr="00CA2DDD" w:rsidRDefault="00CC38B8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38554C"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38554C"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38554C"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393" w:type="dxa"/>
          </w:tcPr>
          <w:p w14:paraId="39D4666F" w14:textId="7D79D3F2" w:rsidR="0038554C" w:rsidRPr="00CA2DDD" w:rsidRDefault="0038554C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246A85E5" w14:textId="77777777" w:rsidR="0038554C" w:rsidRPr="00CA2DDD" w:rsidRDefault="0038554C" w:rsidP="002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B7" w:rsidRPr="00CA2DDD" w14:paraId="6142FD5A" w14:textId="77777777" w:rsidTr="00777216">
        <w:tc>
          <w:tcPr>
            <w:tcW w:w="839" w:type="dxa"/>
          </w:tcPr>
          <w:p w14:paraId="753F7DD2" w14:textId="377E4D87" w:rsidR="007E34B7" w:rsidRPr="00CA2DDD" w:rsidRDefault="00B371A1" w:rsidP="004C7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4B7" w:rsidRPr="00CA2D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3898" w:type="dxa"/>
            <w:gridSpan w:val="4"/>
          </w:tcPr>
          <w:p w14:paraId="0AFB2EE7" w14:textId="568BBA40" w:rsidR="007E34B7" w:rsidRPr="00CA2DDD" w:rsidRDefault="007E34B7" w:rsidP="0009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предоставляемые Юридическими лицами - Нерезидентами</w:t>
            </w:r>
          </w:p>
        </w:tc>
      </w:tr>
      <w:tr w:rsidR="00155144" w:rsidRPr="00CA2DDD" w14:paraId="2B2F871C" w14:textId="77777777" w:rsidTr="006A1ADB">
        <w:tc>
          <w:tcPr>
            <w:tcW w:w="839" w:type="dxa"/>
          </w:tcPr>
          <w:p w14:paraId="398F1FF1" w14:textId="20C375BD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782" w:type="dxa"/>
          </w:tcPr>
          <w:p w14:paraId="42C930CD" w14:textId="553E6F29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АА001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(является приложением к Заявлению)</w:t>
            </w:r>
          </w:p>
        </w:tc>
        <w:tc>
          <w:tcPr>
            <w:tcW w:w="2169" w:type="dxa"/>
          </w:tcPr>
          <w:p w14:paraId="3B61F08E" w14:textId="23D469E5" w:rsidR="00AA0131" w:rsidRPr="00CA2DDD" w:rsidRDefault="00CC38B8" w:rsidP="00AA0131">
            <w:pPr>
              <w:jc w:val="both"/>
            </w:pPr>
            <w:hyperlink w:anchor="_Оригинал_–_подлинник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393" w:type="dxa"/>
          </w:tcPr>
          <w:p w14:paraId="37564763" w14:textId="056FFB49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03FD659A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10B7B52C" w14:textId="77777777" w:rsidTr="006A1ADB">
        <w:tc>
          <w:tcPr>
            <w:tcW w:w="839" w:type="dxa"/>
          </w:tcPr>
          <w:p w14:paraId="0BB82FB1" w14:textId="04661A72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4782" w:type="dxa"/>
          </w:tcPr>
          <w:p w14:paraId="340A547F" w14:textId="7E111C18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АА101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(является приложением к Заявлению)</w:t>
            </w:r>
          </w:p>
        </w:tc>
        <w:tc>
          <w:tcPr>
            <w:tcW w:w="2169" w:type="dxa"/>
          </w:tcPr>
          <w:p w14:paraId="0B5852A6" w14:textId="592CEC3D" w:rsidR="00AA0131" w:rsidRPr="00CA2DDD" w:rsidRDefault="00CC38B8" w:rsidP="00AA0131">
            <w:pPr>
              <w:jc w:val="both"/>
            </w:pPr>
            <w:hyperlink w:anchor="_Оригинал_–_подлинник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393" w:type="dxa"/>
          </w:tcPr>
          <w:p w14:paraId="56675ADB" w14:textId="7216754F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5615785F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33F6D788" w14:textId="77777777" w:rsidTr="006A1ADB">
        <w:tc>
          <w:tcPr>
            <w:tcW w:w="839" w:type="dxa"/>
          </w:tcPr>
          <w:p w14:paraId="3EFAEAFF" w14:textId="0DD2C54D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4782" w:type="dxa"/>
          </w:tcPr>
          <w:p w14:paraId="3B160E0E" w14:textId="033954C0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АА106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(является приложением к Заявлению)</w:t>
            </w:r>
          </w:p>
        </w:tc>
        <w:tc>
          <w:tcPr>
            <w:tcW w:w="2169" w:type="dxa"/>
          </w:tcPr>
          <w:p w14:paraId="58260B9F" w14:textId="339FD4ED" w:rsidR="00AA0131" w:rsidRPr="00CA2DDD" w:rsidRDefault="00CC38B8" w:rsidP="00AA0131">
            <w:pPr>
              <w:jc w:val="both"/>
            </w:pPr>
            <w:hyperlink w:anchor="_Оригинал_–_подлинник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393" w:type="dxa"/>
          </w:tcPr>
          <w:p w14:paraId="4698B91D" w14:textId="05462AF6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6C026C04" w14:textId="33111B96" w:rsidR="00AA0131" w:rsidRPr="00CA2DDD" w:rsidRDefault="00AA0131" w:rsidP="00F5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F526F3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 и (или) выгодоприобретателя – физического лица (отдельно по каждому), сведения о котором отражены в Анкете АА101</w:t>
            </w:r>
            <w:r w:rsidR="00C82EC5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144" w:rsidRPr="00CA2DDD" w14:paraId="28F8AD97" w14:textId="77777777" w:rsidTr="006A1ADB">
        <w:tc>
          <w:tcPr>
            <w:tcW w:w="839" w:type="dxa"/>
          </w:tcPr>
          <w:p w14:paraId="7CADC633" w14:textId="0EBBFA85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4782" w:type="dxa"/>
          </w:tcPr>
          <w:p w14:paraId="31998FE2" w14:textId="2724902F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Анкета АА107 (является приложением к Заявлению)</w:t>
            </w:r>
          </w:p>
        </w:tc>
        <w:tc>
          <w:tcPr>
            <w:tcW w:w="2169" w:type="dxa"/>
          </w:tcPr>
          <w:p w14:paraId="6B31B222" w14:textId="2D79A5B9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</w:tc>
        <w:tc>
          <w:tcPr>
            <w:tcW w:w="2393" w:type="dxa"/>
          </w:tcPr>
          <w:p w14:paraId="6C8BA4CE" w14:textId="49F6E7D8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443E66C0" w14:textId="2187EDBF" w:rsidR="00AA0131" w:rsidRPr="00CA2DDD" w:rsidRDefault="00AA0131" w:rsidP="00F5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F526F3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выгодоприобретателя – юридического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(отдельно по каждому), сведения о котором отражены в Анкете АА101</w:t>
            </w:r>
            <w:r w:rsidR="00C82EC5" w:rsidRPr="00CA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144" w:rsidRPr="00CA2DDD" w14:paraId="127ADB34" w14:textId="77777777" w:rsidTr="006A1ADB">
        <w:tc>
          <w:tcPr>
            <w:tcW w:w="839" w:type="dxa"/>
          </w:tcPr>
          <w:p w14:paraId="1FB94994" w14:textId="5C86725E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4.3.5</w:t>
            </w:r>
          </w:p>
        </w:tc>
        <w:tc>
          <w:tcPr>
            <w:tcW w:w="4782" w:type="dxa"/>
          </w:tcPr>
          <w:p w14:paraId="2248809E" w14:textId="25532A0A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подтверждающие правовой статус организации в соответствии с законодательством страны регистрации Юридического лица - Нерезидента</w:t>
            </w:r>
          </w:p>
        </w:tc>
        <w:tc>
          <w:tcPr>
            <w:tcW w:w="2169" w:type="dxa"/>
          </w:tcPr>
          <w:p w14:paraId="60C232EA" w14:textId="788F81F9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  <w:p w14:paraId="527AFCAC" w14:textId="52E61BB8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</w:tc>
        <w:tc>
          <w:tcPr>
            <w:tcW w:w="2393" w:type="dxa"/>
          </w:tcPr>
          <w:p w14:paraId="533C3311" w14:textId="03A9EA2F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2EB23E32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Указанными документами являются: </w:t>
            </w:r>
          </w:p>
          <w:p w14:paraId="0708DBD5" w14:textId="77777777" w:rsidR="00AA0131" w:rsidRPr="00CA2DDD" w:rsidRDefault="00AA0131" w:rsidP="001930D2">
            <w:pPr>
              <w:pStyle w:val="a7"/>
              <w:numPr>
                <w:ilvl w:val="0"/>
                <w:numId w:val="4"/>
              </w:numPr>
              <w:spacing w:before="0"/>
              <w:ind w:left="252" w:hanging="284"/>
              <w:contextualSpacing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Theme="minorHAnsi" w:hAnsi="Times New Roman" w:cs="Times New Roman"/>
                <w:sz w:val="24"/>
                <w:szCs w:val="24"/>
              </w:rPr>
              <w:t>учредительные документы;</w:t>
            </w:r>
          </w:p>
          <w:p w14:paraId="79E641C8" w14:textId="6DA76ED8" w:rsidR="00AA0131" w:rsidRPr="00CA2DDD" w:rsidRDefault="00AA0131" w:rsidP="001930D2">
            <w:pPr>
              <w:pStyle w:val="a7"/>
              <w:numPr>
                <w:ilvl w:val="0"/>
                <w:numId w:val="4"/>
              </w:numPr>
              <w:spacing w:before="0"/>
              <w:ind w:left="252" w:hanging="284"/>
              <w:contextualSpacing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Theme="minorHAnsi" w:hAnsi="Times New Roman" w:cs="Times New Roman"/>
                <w:sz w:val="24"/>
                <w:szCs w:val="24"/>
              </w:rPr>
              <w:t>документ, подтверждающий государственную регистрацию Юридического лица – Нерезидента;</w:t>
            </w:r>
          </w:p>
          <w:p w14:paraId="477FF22F" w14:textId="7610B153" w:rsidR="00AA0131" w:rsidRPr="00CA2DDD" w:rsidRDefault="00AA0131" w:rsidP="001930D2">
            <w:pPr>
              <w:pStyle w:val="a7"/>
              <w:numPr>
                <w:ilvl w:val="0"/>
                <w:numId w:val="4"/>
              </w:numPr>
              <w:spacing w:before="0"/>
              <w:ind w:left="252" w:hanging="284"/>
              <w:contextualSpacing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выданная не ранее, чем за 6 (шесть) месяцев до момента предоставления в НРД выписка из торгового реестра страны регистрации Юридического лица - Нерезидента или иной эквивалентный документ, исходящий от государственных органов данной страны.</w:t>
            </w:r>
          </w:p>
        </w:tc>
      </w:tr>
      <w:tr w:rsidR="00155144" w:rsidRPr="00CA2DDD" w14:paraId="477819B3" w14:textId="77777777" w:rsidTr="006A1ADB">
        <w:tc>
          <w:tcPr>
            <w:tcW w:w="839" w:type="dxa"/>
          </w:tcPr>
          <w:p w14:paraId="310A651B" w14:textId="2CDE66E0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4.3.6</w:t>
            </w:r>
          </w:p>
        </w:tc>
        <w:tc>
          <w:tcPr>
            <w:tcW w:w="4782" w:type="dxa"/>
          </w:tcPr>
          <w:p w14:paraId="76D57FA4" w14:textId="1A9D82C5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иностранной организации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 на территории Российской Федерации</w:t>
            </w:r>
          </w:p>
        </w:tc>
        <w:tc>
          <w:tcPr>
            <w:tcW w:w="2169" w:type="dxa"/>
          </w:tcPr>
          <w:p w14:paraId="2A7E4D56" w14:textId="4C05F749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A0131"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53E87BE5" w14:textId="4D8A2F15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удостоверенная регистрирующим органом</w:t>
            </w:r>
          </w:p>
          <w:p w14:paraId="778EB7AD" w14:textId="4A69B242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</w:p>
        </w:tc>
        <w:tc>
          <w:tcPr>
            <w:tcW w:w="2393" w:type="dxa"/>
          </w:tcPr>
          <w:p w14:paraId="392966DA" w14:textId="05E8C4B1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6160EF32" w14:textId="77777777" w:rsidR="00AA0131" w:rsidRPr="00CA2DDD" w:rsidRDefault="00AA0131" w:rsidP="00AA013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Свидетельство должно содержать идентификационный номер налогоплательщика (ИНН).</w:t>
            </w:r>
          </w:p>
          <w:p w14:paraId="045B8E8B" w14:textId="1AE8CB8C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Предоставляется при наличии.</w:t>
            </w:r>
          </w:p>
        </w:tc>
      </w:tr>
      <w:tr w:rsidR="00155144" w:rsidRPr="00CA2DDD" w14:paraId="2B610FDD" w14:textId="77777777" w:rsidTr="006A1ADB">
        <w:tc>
          <w:tcPr>
            <w:tcW w:w="839" w:type="dxa"/>
          </w:tcPr>
          <w:p w14:paraId="11101AA3" w14:textId="6B1D7A56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4782" w:type="dxa"/>
          </w:tcPr>
          <w:p w14:paraId="31DA9D2F" w14:textId="42ABF838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(для кредитных организаций</w:t>
            </w:r>
            <w:r w:rsidRPr="00CA2DDD" w:rsidDel="003C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альбом)/иной документ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 образцами подписей и оттиска печати, оформленный в соответствии с законодательством иностранного государства</w:t>
            </w:r>
          </w:p>
        </w:tc>
        <w:tc>
          <w:tcPr>
            <w:tcW w:w="2169" w:type="dxa"/>
          </w:tcPr>
          <w:p w14:paraId="765A7034" w14:textId="4989B9C7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ACCCFDE" w14:textId="0A122D24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Нотариальная копия</w:t>
              </w:r>
            </w:hyperlink>
          </w:p>
        </w:tc>
        <w:tc>
          <w:tcPr>
            <w:tcW w:w="2393" w:type="dxa"/>
          </w:tcPr>
          <w:p w14:paraId="0E4F4F8B" w14:textId="0322671F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3011A70E" w14:textId="77777777" w:rsidR="00AA0131" w:rsidRPr="00CA2DDD" w:rsidRDefault="00AA0131" w:rsidP="00AA013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Подписи и полномочия лиц, наделенных правом подписи, должны быть засвидетельствованы нотариусом (при наделении полномочиями нескольких лиц их подписи должны быть засвидетельствованы одним нотариусом).</w:t>
            </w:r>
          </w:p>
          <w:p w14:paraId="304285E0" w14:textId="77777777" w:rsidR="00AA0131" w:rsidRPr="00CA2DDD" w:rsidRDefault="00AA0131" w:rsidP="00AA013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При изготовлении документа:</w:t>
            </w:r>
          </w:p>
          <w:p w14:paraId="0316A84A" w14:textId="77777777" w:rsidR="00AA0131" w:rsidRPr="00CA2DDD" w:rsidRDefault="00AA0131" w:rsidP="00AA013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территории РФ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– оформляется согласно законодательству РФ о нотариате;</w:t>
            </w:r>
          </w:p>
          <w:p w14:paraId="13AB3D73" w14:textId="2B9F887E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законодательством иностранного государства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– обязательно наличие информации: «Наименование Юридического лица»; «Фамилия, имя»; «Образец подписи»; «Образец оттиска печати» (при наличии); «Дата составления»; «Удостоверительная надпись о свидетельствовании подлинности подписей».</w:t>
            </w:r>
          </w:p>
        </w:tc>
      </w:tr>
      <w:tr w:rsidR="00155144" w:rsidRPr="00CA2DDD" w14:paraId="304CA706" w14:textId="77777777" w:rsidTr="006A1ADB">
        <w:tc>
          <w:tcPr>
            <w:tcW w:w="839" w:type="dxa"/>
          </w:tcPr>
          <w:p w14:paraId="790E5C24" w14:textId="2244249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4.3.8</w:t>
            </w:r>
          </w:p>
        </w:tc>
        <w:tc>
          <w:tcPr>
            <w:tcW w:w="4782" w:type="dxa"/>
          </w:tcPr>
          <w:p w14:paraId="0CEA5585" w14:textId="4BC29F5F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r w:rsidRPr="00CA2DDD" w:rsidDel="00553259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A2DDD" w:rsidDel="00553259">
              <w:rPr>
                <w:rFonts w:ascii="Times New Roman" w:hAnsi="Times New Roman" w:cs="Times New Roman"/>
                <w:sz w:val="24"/>
                <w:szCs w:val="24"/>
              </w:rPr>
              <w:t>полномочия лиц, действующ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A2DDD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Юридического лица - Нерезидента</w:t>
            </w:r>
            <w:r w:rsidRPr="00CA2DDD" w:rsidDel="00553259">
              <w:rPr>
                <w:rFonts w:ascii="Times New Roman" w:hAnsi="Times New Roman" w:cs="Times New Roman"/>
                <w:sz w:val="24"/>
                <w:szCs w:val="24"/>
              </w:rPr>
              <w:t xml:space="preserve"> без доверенности</w:t>
            </w:r>
          </w:p>
          <w:p w14:paraId="36F1CDE9" w14:textId="14DF78AE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протоколы/решения/ распоряжения об избрании (назначении) на должность)</w:t>
            </w:r>
          </w:p>
        </w:tc>
        <w:tc>
          <w:tcPr>
            <w:tcW w:w="2169" w:type="dxa"/>
          </w:tcPr>
          <w:p w14:paraId="363BFC55" w14:textId="77F95FB4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294B63E" w14:textId="149F3B36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A0131"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  <w:p w14:paraId="7185B62B" w14:textId="500BF195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выписка_–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Нотариальная выписка</w:t>
              </w:r>
            </w:hyperlink>
          </w:p>
          <w:p w14:paraId="2EEAB145" w14:textId="3E202058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Выписка_из_документа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Выписка из документа</w:t>
              </w:r>
            </w:hyperlink>
          </w:p>
          <w:p w14:paraId="75752ECB" w14:textId="06B1243C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Копия_–_документ,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Копия</w:t>
              </w:r>
            </w:hyperlink>
            <w:r w:rsidR="00AA0131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_Легализация_документов_не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 xml:space="preserve">только для Юридических лиц – Нерезидентов, являющихся  резидентами стран, перечисленных в п. </w:t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REF _Ref104550888 \r \h  \* MERGEFORMAT </w:instrText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 xml:space="preserve">  Перечня</w:t>
              </w:r>
            </w:hyperlink>
            <w:r w:rsidR="00AA0131" w:rsidRPr="00CA2DDD">
              <w:t>)</w:t>
            </w:r>
          </w:p>
        </w:tc>
        <w:tc>
          <w:tcPr>
            <w:tcW w:w="2393" w:type="dxa"/>
          </w:tcPr>
          <w:p w14:paraId="2B912911" w14:textId="53C7062E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7AE14CCF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2A082874" w14:textId="77777777" w:rsidTr="006A1ADB">
        <w:tc>
          <w:tcPr>
            <w:tcW w:w="839" w:type="dxa"/>
          </w:tcPr>
          <w:p w14:paraId="13CE8E3A" w14:textId="2B3C6E0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4.3.9</w:t>
            </w:r>
          </w:p>
        </w:tc>
        <w:tc>
          <w:tcPr>
            <w:tcW w:w="4782" w:type="dxa"/>
          </w:tcPr>
          <w:p w14:paraId="74A75FAD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Доверенность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на лиц, имеющих право:</w:t>
            </w:r>
          </w:p>
          <w:p w14:paraId="7633143E" w14:textId="5DCA1791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- подписывать соответствующие документы от имени Юридического лица - Нерезидента.</w:t>
            </w:r>
          </w:p>
        </w:tc>
        <w:tc>
          <w:tcPr>
            <w:tcW w:w="2169" w:type="dxa"/>
          </w:tcPr>
          <w:p w14:paraId="541E0BEC" w14:textId="77777777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Оригинал_–_подлинник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Оригинал</w:t>
              </w:r>
            </w:hyperlink>
          </w:p>
          <w:p w14:paraId="209C922D" w14:textId="1FBC35E7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A0131"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</w:p>
        </w:tc>
        <w:tc>
          <w:tcPr>
            <w:tcW w:w="2393" w:type="dxa"/>
          </w:tcPr>
          <w:p w14:paraId="31A0815F" w14:textId="40F752A6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758FD5C0" w14:textId="4855CCB9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35C0B017" w14:textId="77777777" w:rsidTr="006A1ADB">
        <w:tc>
          <w:tcPr>
            <w:tcW w:w="839" w:type="dxa"/>
          </w:tcPr>
          <w:p w14:paraId="1C7F168C" w14:textId="1E9BA84E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4.3.10</w:t>
            </w:r>
          </w:p>
        </w:tc>
        <w:tc>
          <w:tcPr>
            <w:tcW w:w="4782" w:type="dxa"/>
          </w:tcPr>
          <w:p w14:paraId="6007B190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право:</w:t>
            </w:r>
          </w:p>
          <w:p w14:paraId="2233D96D" w14:textId="64B874AB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- действовать от имени Юридического лица - Нерезидента без доверенности;</w:t>
            </w:r>
          </w:p>
          <w:p w14:paraId="5290BCD2" w14:textId="264F446C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подписывать документы от имени Юридического лица - Нерезидента.</w:t>
            </w:r>
          </w:p>
        </w:tc>
        <w:tc>
          <w:tcPr>
            <w:tcW w:w="2169" w:type="dxa"/>
          </w:tcPr>
          <w:p w14:paraId="15A89477" w14:textId="293AD050" w:rsidR="00AA0131" w:rsidRPr="00CA2DDD" w:rsidRDefault="00CC38B8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Нотариальная_копия_–" w:history="1"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AA0131" w:rsidRPr="00CA2DDD" w:rsidDel="00553259">
                <w:rPr>
                  <w:rFonts w:ascii="Times New Roman" w:hAnsi="Times New Roman" w:cs="Times New Roman"/>
                  <w:sz w:val="24"/>
                  <w:szCs w:val="24"/>
                </w:rPr>
                <w:t>отариальн</w:t>
              </w:r>
              <w:r w:rsidR="00AA0131" w:rsidRPr="00CA2DDD">
                <w:rPr>
                  <w:rFonts w:ascii="Times New Roman" w:hAnsi="Times New Roman" w:cs="Times New Roman"/>
                  <w:sz w:val="24"/>
                  <w:szCs w:val="24"/>
                </w:rPr>
                <w:t>ая копия</w:t>
              </w:r>
            </w:hyperlink>
            <w:r w:rsidR="002D217A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(все страницы)</w:t>
            </w:r>
          </w:p>
        </w:tc>
        <w:tc>
          <w:tcPr>
            <w:tcW w:w="2393" w:type="dxa"/>
          </w:tcPr>
          <w:p w14:paraId="7F545A57" w14:textId="2F32DA0F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621AB5E3" w14:textId="54947CAB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граждане/лица без гражданства дополнительно предоставляют в НРД документы, указанные в п.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_Ref4076633 \r \h </w:instrText>
            </w:r>
            <w:r w:rsidR="00CA2DDD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62D0" w:rsidRPr="00CA2DD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Перечня.</w:t>
            </w:r>
          </w:p>
        </w:tc>
      </w:tr>
      <w:tr w:rsidR="00AA0131" w:rsidRPr="00CA2DDD" w14:paraId="209DC501" w14:textId="77777777" w:rsidTr="0069218C">
        <w:tc>
          <w:tcPr>
            <w:tcW w:w="14737" w:type="dxa"/>
            <w:gridSpan w:val="5"/>
          </w:tcPr>
          <w:p w14:paraId="1A25FB57" w14:textId="366B6346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. Сведения (документы), необходимые для удержания налога</w:t>
            </w:r>
          </w:p>
          <w:p w14:paraId="3E2806E8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131" w:rsidRPr="00CA2DDD" w14:paraId="2C12709E" w14:textId="77777777" w:rsidTr="0069218C">
        <w:trPr>
          <w:trHeight w:val="449"/>
        </w:trPr>
        <w:tc>
          <w:tcPr>
            <w:tcW w:w="14737" w:type="dxa"/>
            <w:gridSpan w:val="5"/>
          </w:tcPr>
          <w:p w14:paraId="09C7C98F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 – налоговых резидентов РФ</w:t>
            </w:r>
          </w:p>
          <w:p w14:paraId="508C291F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44" w:rsidRPr="00CA2DDD" w14:paraId="08037D50" w14:textId="77777777" w:rsidTr="006A1ADB">
        <w:trPr>
          <w:trHeight w:val="810"/>
        </w:trPr>
        <w:tc>
          <w:tcPr>
            <w:tcW w:w="839" w:type="dxa"/>
          </w:tcPr>
          <w:p w14:paraId="2F1D0B7B" w14:textId="2FFCEB7A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2" w:type="dxa"/>
          </w:tcPr>
          <w:p w14:paraId="084E317F" w14:textId="77777777" w:rsidR="00AA0131" w:rsidRPr="00CA2DDD" w:rsidRDefault="00AA0131" w:rsidP="00AA0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Письмо – подтверждение ФПД или Письмо - отказ от ФПД (по форме НРД)</w:t>
            </w:r>
          </w:p>
        </w:tc>
        <w:tc>
          <w:tcPr>
            <w:tcW w:w="2169" w:type="dxa"/>
          </w:tcPr>
          <w:p w14:paraId="3ACD9760" w14:textId="155003FA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93" w:type="dxa"/>
          </w:tcPr>
          <w:p w14:paraId="7C35073A" w14:textId="748B128B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4554" w:type="dxa"/>
          </w:tcPr>
          <w:p w14:paraId="0E0C46C4" w14:textId="6F07FFBB" w:rsidR="00AA0131" w:rsidRPr="00CA2DDD" w:rsidRDefault="005B63BA" w:rsidP="00AA0131">
            <w:pPr>
              <w:pStyle w:val="af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- подтверждение по форме НРД предоставляется физическим лицом без приложения подтверждающих документов</w:t>
            </w:r>
          </w:p>
        </w:tc>
      </w:tr>
      <w:tr w:rsidR="00155144" w:rsidRPr="00CA2DDD" w14:paraId="2C78324A" w14:textId="77777777" w:rsidTr="006A1ADB">
        <w:trPr>
          <w:trHeight w:val="535"/>
        </w:trPr>
        <w:tc>
          <w:tcPr>
            <w:tcW w:w="839" w:type="dxa"/>
          </w:tcPr>
          <w:p w14:paraId="08EB0AB5" w14:textId="6B820495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2" w:type="dxa"/>
          </w:tcPr>
          <w:p w14:paraId="3C066E69" w14:textId="77777777" w:rsidR="00AA0131" w:rsidRPr="00CA2DDD" w:rsidRDefault="00AA0131" w:rsidP="00AA0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налогового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резидентства</w:t>
            </w:r>
            <w:proofErr w:type="spellEnd"/>
          </w:p>
        </w:tc>
        <w:tc>
          <w:tcPr>
            <w:tcW w:w="2169" w:type="dxa"/>
          </w:tcPr>
          <w:p w14:paraId="21A317FF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14:paraId="08DC4989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Распечатка электронного сертификата</w:t>
            </w:r>
          </w:p>
          <w:p w14:paraId="5DC695DF" w14:textId="05FDD395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(для Сертификата налогового резидента РФ)</w:t>
            </w:r>
          </w:p>
        </w:tc>
        <w:tc>
          <w:tcPr>
            <w:tcW w:w="2393" w:type="dxa"/>
          </w:tcPr>
          <w:p w14:paraId="4775DDEC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  <w:p w14:paraId="26708326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45733D0D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оформлен в соответствии с Порядком оформления Сертификата налогового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резидентства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(*)  </w:t>
            </w:r>
          </w:p>
          <w:p w14:paraId="45641B4D" w14:textId="77777777" w:rsidR="00AA0131" w:rsidRPr="00CA2DDD" w:rsidRDefault="00AA0131" w:rsidP="00AA0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131" w:rsidRPr="00CA2DDD" w14:paraId="72FB1CF3" w14:textId="77777777" w:rsidTr="0069218C">
        <w:tc>
          <w:tcPr>
            <w:tcW w:w="14737" w:type="dxa"/>
            <w:gridSpan w:val="5"/>
          </w:tcPr>
          <w:p w14:paraId="1A2E0824" w14:textId="196AF9A8" w:rsidR="00AA0131" w:rsidRPr="00CA2DDD" w:rsidRDefault="00AA0131" w:rsidP="00AA013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Для иностранных организаций и иностранных структур коллективного инвестирования</w:t>
            </w:r>
          </w:p>
        </w:tc>
      </w:tr>
      <w:tr w:rsidR="00155144" w:rsidRPr="00CA2DDD" w14:paraId="2B4E4FD2" w14:textId="77777777" w:rsidTr="006A1ADB">
        <w:tc>
          <w:tcPr>
            <w:tcW w:w="839" w:type="dxa"/>
          </w:tcPr>
          <w:p w14:paraId="2692883F" w14:textId="643F99B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2" w:type="dxa"/>
          </w:tcPr>
          <w:p w14:paraId="5E819700" w14:textId="77777777" w:rsidR="00AA0131" w:rsidRPr="00CA2DDD" w:rsidRDefault="00AA0131" w:rsidP="00AA0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 в целях идентификации иностранных лиц и подтверждающие государственную регистрацию, местонахождение, полное наименование</w:t>
            </w:r>
          </w:p>
        </w:tc>
        <w:tc>
          <w:tcPr>
            <w:tcW w:w="2169" w:type="dxa"/>
          </w:tcPr>
          <w:p w14:paraId="7294486C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14:paraId="2C8ACB18" w14:textId="40BECB91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Нотариальная копия</w:t>
            </w:r>
          </w:p>
        </w:tc>
        <w:tc>
          <w:tcPr>
            <w:tcW w:w="2393" w:type="dxa"/>
          </w:tcPr>
          <w:p w14:paraId="639E275E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  <w:p w14:paraId="45591E36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062CF9E5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Юридического лица – Нерезидента указанными документами являются: </w:t>
            </w:r>
          </w:p>
          <w:p w14:paraId="067B868F" w14:textId="77777777" w:rsidR="00AA0131" w:rsidRPr="00CA2DDD" w:rsidRDefault="00AA0131" w:rsidP="00F83FD2">
            <w:pPr>
              <w:pStyle w:val="a7"/>
              <w:numPr>
                <w:ilvl w:val="0"/>
                <w:numId w:val="6"/>
              </w:numPr>
              <w:spacing w:before="0"/>
              <w:ind w:left="2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14:paraId="4BE5D08C" w14:textId="77777777" w:rsidR="00AA0131" w:rsidRPr="00CA2DDD" w:rsidRDefault="00AA0131" w:rsidP="00F83FD2">
            <w:pPr>
              <w:pStyle w:val="a7"/>
              <w:numPr>
                <w:ilvl w:val="0"/>
                <w:numId w:val="6"/>
              </w:numPr>
              <w:spacing w:before="0"/>
              <w:ind w:left="25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государственную регистрацию Юридического лица – Нерезидента;</w:t>
            </w:r>
          </w:p>
          <w:p w14:paraId="06E8C806" w14:textId="4A7E7854" w:rsidR="00AA0131" w:rsidRPr="00CA2DDD" w:rsidRDefault="00AA0131" w:rsidP="00F83FD2">
            <w:pPr>
              <w:pStyle w:val="a7"/>
              <w:numPr>
                <w:ilvl w:val="0"/>
                <w:numId w:val="6"/>
              </w:numPr>
              <w:spacing w:before="0"/>
              <w:ind w:left="2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выданная не ранее, чем за 6 (шесть) месяцев до момента предоставления в НРД выписка из торгового реестра страны регистрации Юридического лица - Нерезидента или иной эквивалентный документ, исходящий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государственных органов данной страны.</w:t>
            </w:r>
          </w:p>
        </w:tc>
      </w:tr>
      <w:tr w:rsidR="00AA0131" w:rsidRPr="00CA2DDD" w14:paraId="4B134F1D" w14:textId="77777777" w:rsidTr="0069218C">
        <w:tc>
          <w:tcPr>
            <w:tcW w:w="14737" w:type="dxa"/>
            <w:gridSpan w:val="5"/>
          </w:tcPr>
          <w:p w14:paraId="7658E342" w14:textId="742C29CA" w:rsidR="00AA0131" w:rsidRPr="00CA2DDD" w:rsidRDefault="00AA0131" w:rsidP="00AA013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российских организаций</w:t>
            </w:r>
          </w:p>
        </w:tc>
      </w:tr>
      <w:tr w:rsidR="00155144" w:rsidRPr="00CA2DDD" w14:paraId="02D6C0C1" w14:textId="77777777" w:rsidTr="006A1ADB">
        <w:tc>
          <w:tcPr>
            <w:tcW w:w="839" w:type="dxa"/>
          </w:tcPr>
          <w:p w14:paraId="3ECEFA5B" w14:textId="545F6BFB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2" w:type="dxa"/>
          </w:tcPr>
          <w:p w14:paraId="25674156" w14:textId="3E08D496" w:rsidR="00AA0131" w:rsidRPr="00CA2DDD" w:rsidRDefault="00AA0131" w:rsidP="00AA0131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информация, подтверждающие ФПД, или Письмо - отказ от ФПД (по форме НРД)</w:t>
            </w:r>
          </w:p>
          <w:p w14:paraId="054256A3" w14:textId="77777777" w:rsidR="00AA0131" w:rsidRPr="00CA2DDD" w:rsidRDefault="00AA0131" w:rsidP="00AA013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14:paraId="3952924E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14:paraId="5D026F40" w14:textId="40E10D5C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Нотариальная копия</w:t>
            </w:r>
          </w:p>
        </w:tc>
        <w:tc>
          <w:tcPr>
            <w:tcW w:w="2393" w:type="dxa"/>
          </w:tcPr>
          <w:p w14:paraId="4172C164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6A71FCAE" w14:textId="17FE2247" w:rsidR="00AA0131" w:rsidRPr="00CA2DDD" w:rsidRDefault="00AA0131" w:rsidP="00AA0131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Лицом, имеющим фактическое право на доходы (ФПД), признается лицо, которое в силу прямого и (или) косвенного участия в организации, либо контроля над организацией, либо в силу иных обстоятельств имеет право самостоятельно пользоваться и (или) распоряжаться этим доходом, либо лицо, в интересах которого иное лицо правомочно распоряжаться таким доходом. При определении лица, имеющего фактическое право на доходы, учитываются функции, выполняемые лицами, указанными в настоящем пункте, а также принимаемые ими риски.</w:t>
            </w:r>
          </w:p>
          <w:p w14:paraId="31F799DF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144" w:rsidRPr="00CA2DDD" w14:paraId="0BCD6C4B" w14:textId="77777777" w:rsidTr="006A1ADB">
        <w:tc>
          <w:tcPr>
            <w:tcW w:w="839" w:type="dxa"/>
          </w:tcPr>
          <w:p w14:paraId="03AD5D32" w14:textId="227A1C95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2" w:type="dxa"/>
          </w:tcPr>
          <w:p w14:paraId="2CDCF9AB" w14:textId="77777777" w:rsidR="00AA0131" w:rsidRPr="00CA2DDD" w:rsidRDefault="00AA0131" w:rsidP="00AA0131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 лица, подтвердившего ФПД</w:t>
            </w:r>
          </w:p>
        </w:tc>
        <w:tc>
          <w:tcPr>
            <w:tcW w:w="2169" w:type="dxa"/>
          </w:tcPr>
          <w:p w14:paraId="5FCF5A53" w14:textId="77777777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14:paraId="3462EFED" w14:textId="704710F2" w:rsidR="00AA0131" w:rsidRPr="00CA2DDD" w:rsidRDefault="00AA0131" w:rsidP="00AA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29B2762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542B95A" w14:textId="77777777" w:rsidR="00AA0131" w:rsidRPr="00CA2DDD" w:rsidRDefault="00AA0131" w:rsidP="00AA0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7006DE" w14:textId="77777777" w:rsidR="004E7727" w:rsidRPr="00CA2DDD" w:rsidRDefault="004E7727" w:rsidP="004E7727"/>
    <w:p w14:paraId="64C479C9" w14:textId="72BF607E" w:rsidR="00AA18EC" w:rsidRPr="00CA2DDD" w:rsidRDefault="00913D91" w:rsidP="00803E6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>*</w:t>
      </w:r>
      <w:r w:rsidR="00AA18EC" w:rsidRPr="00CA2DDD">
        <w:rPr>
          <w:rFonts w:ascii="Times New Roman" w:hAnsi="Times New Roman" w:cs="Times New Roman"/>
          <w:sz w:val="24"/>
          <w:szCs w:val="24"/>
        </w:rPr>
        <w:t> </w:t>
      </w:r>
      <w:r w:rsidR="00EA0C13" w:rsidRPr="00CA2DDD">
        <w:rPr>
          <w:rFonts w:ascii="Times New Roman" w:hAnsi="Times New Roman"/>
          <w:b/>
          <w:sz w:val="24"/>
          <w:szCs w:val="24"/>
        </w:rPr>
        <w:t xml:space="preserve">Порядок </w:t>
      </w:r>
      <w:r w:rsidR="00AA18EC" w:rsidRPr="00CA2DDD">
        <w:rPr>
          <w:rFonts w:ascii="Times New Roman" w:hAnsi="Times New Roman"/>
          <w:b/>
          <w:sz w:val="24"/>
          <w:szCs w:val="24"/>
        </w:rPr>
        <w:t xml:space="preserve">оформление Сертификата </w:t>
      </w:r>
      <w:r w:rsidR="00EA0C13" w:rsidRPr="00CA2DDD">
        <w:rPr>
          <w:rFonts w:ascii="Times New Roman" w:hAnsi="Times New Roman"/>
          <w:b/>
          <w:sz w:val="24"/>
          <w:szCs w:val="24"/>
        </w:rPr>
        <w:t xml:space="preserve">налогового </w:t>
      </w:r>
      <w:proofErr w:type="spellStart"/>
      <w:r w:rsidR="00EA0C13" w:rsidRPr="00CA2DDD">
        <w:rPr>
          <w:rFonts w:ascii="Times New Roman" w:hAnsi="Times New Roman"/>
          <w:b/>
          <w:sz w:val="24"/>
          <w:szCs w:val="24"/>
        </w:rPr>
        <w:t>резидентства</w:t>
      </w:r>
      <w:proofErr w:type="spellEnd"/>
    </w:p>
    <w:p w14:paraId="11B0CBF8" w14:textId="77777777" w:rsidR="00913D91" w:rsidRPr="00CA2DDD" w:rsidRDefault="00913D91" w:rsidP="00913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23A86" w14:textId="7B5EB627" w:rsidR="00913D91" w:rsidRPr="00CA2DDD" w:rsidRDefault="00913D91" w:rsidP="00443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DDD">
        <w:rPr>
          <w:rFonts w:ascii="Times New Roman" w:hAnsi="Times New Roman"/>
          <w:b/>
          <w:sz w:val="24"/>
          <w:szCs w:val="24"/>
        </w:rPr>
        <w:t>Сертификат налогового резидента РФ</w:t>
      </w:r>
    </w:p>
    <w:p w14:paraId="2D40C1D3" w14:textId="7F81A09D" w:rsidR="00913D91" w:rsidRPr="00CA2DDD" w:rsidRDefault="00913D91" w:rsidP="00443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/>
          <w:sz w:val="24"/>
          <w:szCs w:val="24"/>
        </w:rPr>
        <w:t>Выдачу сертификата</w:t>
      </w:r>
      <w:r w:rsidR="00AA18EC" w:rsidRPr="00CA2DDD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CA2DDD">
        <w:rPr>
          <w:rFonts w:ascii="Times New Roman" w:hAnsi="Times New Roman"/>
          <w:sz w:val="24"/>
          <w:szCs w:val="24"/>
        </w:rPr>
        <w:t xml:space="preserve">, подтверждающего статус налогового резидента Российской Федерации, осуществляет МИ ФНС России по ЦОД </w:t>
      </w:r>
      <w:r w:rsidR="00AA18EC" w:rsidRPr="00CA2DDD">
        <w:rPr>
          <w:rFonts w:ascii="Times New Roman" w:hAnsi="Times New Roman"/>
          <w:sz w:val="24"/>
          <w:szCs w:val="24"/>
        </w:rPr>
        <w:t xml:space="preserve">(форма </w:t>
      </w:r>
      <w:r w:rsidRPr="00CA2DDD">
        <w:rPr>
          <w:rFonts w:ascii="Times New Roman" w:hAnsi="Times New Roman"/>
          <w:sz w:val="24"/>
          <w:szCs w:val="24"/>
        </w:rPr>
        <w:t>КНД 1120008</w:t>
      </w:r>
      <w:r w:rsidR="00AA18EC" w:rsidRPr="00CA2DDD">
        <w:rPr>
          <w:rFonts w:ascii="Times New Roman" w:hAnsi="Times New Roman"/>
          <w:sz w:val="24"/>
          <w:szCs w:val="24"/>
        </w:rPr>
        <w:t>)</w:t>
      </w:r>
      <w:r w:rsidRPr="00CA2DDD">
        <w:rPr>
          <w:rFonts w:ascii="Times New Roman" w:hAnsi="Times New Roman"/>
          <w:sz w:val="24"/>
          <w:szCs w:val="24"/>
        </w:rPr>
        <w:t xml:space="preserve">. Оригинал электронного сертификата выдается через интерактивный сервис ФНС «Подтверждение </w:t>
      </w:r>
      <w:r w:rsidRPr="00CA2DDD">
        <w:rPr>
          <w:rFonts w:ascii="Times New Roman" w:hAnsi="Times New Roman"/>
          <w:sz w:val="24"/>
          <w:szCs w:val="24"/>
        </w:rPr>
        <w:lastRenderedPageBreak/>
        <w:t xml:space="preserve">статуса налогового резидента Российской федерации»  </w:t>
      </w:r>
      <w:hyperlink r:id="rId17" w:history="1">
        <w:r w:rsidRPr="00CA2DDD">
          <w:rPr>
            <w:rFonts w:ascii="Times New Roman" w:hAnsi="Times New Roman"/>
            <w:sz w:val="24"/>
            <w:szCs w:val="24"/>
          </w:rPr>
          <w:t>https://service.nalog.ru/nrez/</w:t>
        </w:r>
      </w:hyperlink>
      <w:r w:rsidRPr="00CA2DDD">
        <w:rPr>
          <w:rFonts w:ascii="Times New Roman" w:hAnsi="Times New Roman"/>
          <w:sz w:val="24"/>
          <w:szCs w:val="24"/>
        </w:rPr>
        <w:t xml:space="preserve">. Количество выдаваемых </w:t>
      </w:r>
      <w:r w:rsidR="00AA18EC" w:rsidRPr="00CA2DDD">
        <w:rPr>
          <w:rFonts w:ascii="Times New Roman" w:hAnsi="Times New Roman"/>
          <w:sz w:val="24"/>
          <w:szCs w:val="24"/>
        </w:rPr>
        <w:t>оригиналов</w:t>
      </w:r>
      <w:r w:rsidRPr="00CA2DDD">
        <w:rPr>
          <w:rFonts w:ascii="Times New Roman" w:hAnsi="Times New Roman"/>
          <w:sz w:val="24"/>
          <w:szCs w:val="24"/>
        </w:rPr>
        <w:t xml:space="preserve"> не ограничено. Сертификат выдается МИ ФНС России по ЦОД за текущий год не ранее 3 июля по заявлению</w:t>
      </w:r>
      <w:r w:rsidR="00C407C7" w:rsidRPr="00CA2DDD">
        <w:rPr>
          <w:rFonts w:ascii="Times New Roman" w:hAnsi="Times New Roman"/>
          <w:sz w:val="24"/>
          <w:szCs w:val="24"/>
        </w:rPr>
        <w:t>/</w:t>
      </w:r>
      <w:r w:rsidR="00AA18EC" w:rsidRPr="00CA2DDD">
        <w:rPr>
          <w:rFonts w:ascii="Times New Roman" w:hAnsi="Times New Roman"/>
          <w:sz w:val="24"/>
          <w:szCs w:val="24"/>
        </w:rPr>
        <w:t>запросу</w:t>
      </w:r>
      <w:r w:rsidRPr="00CA2DDD">
        <w:rPr>
          <w:rFonts w:ascii="Times New Roman" w:hAnsi="Times New Roman"/>
          <w:sz w:val="24"/>
          <w:szCs w:val="24"/>
        </w:rPr>
        <w:t xml:space="preserve"> физического лица.</w:t>
      </w:r>
    </w:p>
    <w:p w14:paraId="4C9FDC51" w14:textId="2BD3ED2A" w:rsidR="00C50030" w:rsidRPr="00CA2DDD" w:rsidRDefault="00C50030" w:rsidP="00927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952B7" w14:textId="77777777" w:rsidR="002278C4" w:rsidRPr="00CA2DDD" w:rsidRDefault="002278C4" w:rsidP="009278BA">
      <w:pPr>
        <w:jc w:val="both"/>
        <w:rPr>
          <w:rFonts w:ascii="Times New Roman" w:hAnsi="Times New Roman" w:cs="Times New Roman"/>
          <w:sz w:val="24"/>
          <w:szCs w:val="24"/>
        </w:rPr>
        <w:sectPr w:rsidR="002278C4" w:rsidRPr="00CA2DDD" w:rsidSect="002278C4">
          <w:footerReference w:type="default" r:id="rId18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7C3E20A6" w14:textId="10E640BE" w:rsidR="00C50030" w:rsidRPr="00CA2DDD" w:rsidRDefault="002278C4" w:rsidP="002278C4">
      <w:pPr>
        <w:jc w:val="right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DC9D2D1" w14:textId="77777777" w:rsidR="002278C4" w:rsidRPr="00CA2DDD" w:rsidRDefault="002278C4" w:rsidP="002278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A9881F" w14:textId="52B025F5" w:rsidR="002278C4" w:rsidRPr="00CA2DDD" w:rsidRDefault="002278C4" w:rsidP="002278C4">
      <w:pPr>
        <w:pStyle w:val="a"/>
        <w:numPr>
          <w:ilvl w:val="0"/>
          <w:numId w:val="0"/>
        </w:numPr>
        <w:contextualSpacing/>
        <w:jc w:val="center"/>
        <w:rPr>
          <w:rFonts w:eastAsia="Times New Roman" w:cs="Times New Roman"/>
          <w:color w:val="auto"/>
          <w:szCs w:val="24"/>
        </w:rPr>
      </w:pPr>
      <w:r w:rsidRPr="00CA2DDD">
        <w:rPr>
          <w:rFonts w:eastAsia="Times New Roman" w:cs="Times New Roman"/>
          <w:color w:val="auto"/>
          <w:szCs w:val="24"/>
        </w:rPr>
        <w:t>Заявление</w:t>
      </w:r>
      <w:r w:rsidR="00E22809" w:rsidRPr="00CA2DDD">
        <w:rPr>
          <w:rFonts w:eastAsia="Times New Roman" w:cs="Times New Roman"/>
          <w:color w:val="auto"/>
          <w:szCs w:val="24"/>
        </w:rPr>
        <w:t xml:space="preserve"> о выплате дивидендов</w:t>
      </w:r>
    </w:p>
    <w:p w14:paraId="03730EFB" w14:textId="70F40EFD" w:rsidR="002278C4" w:rsidRPr="00CA2DDD" w:rsidRDefault="002278C4" w:rsidP="00E22809">
      <w:pPr>
        <w:pStyle w:val="a"/>
        <w:numPr>
          <w:ilvl w:val="0"/>
          <w:numId w:val="0"/>
        </w:numPr>
        <w:contextualSpacing/>
        <w:rPr>
          <w:rFonts w:eastAsia="Times New Roman" w:cs="Times New Roman"/>
          <w:color w:val="auto"/>
          <w:szCs w:val="24"/>
        </w:rPr>
      </w:pPr>
    </w:p>
    <w:p w14:paraId="0D832CDD" w14:textId="67D0A0F9" w:rsidR="002278C4" w:rsidRPr="00CA2DDD" w:rsidRDefault="002278C4" w:rsidP="00E22809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t xml:space="preserve">Прошу НКО АО НРД перечислить </w:t>
      </w:r>
      <w:r w:rsidR="00E22809" w:rsidRPr="00CA2DDD">
        <w:rPr>
          <w:rFonts w:ascii="Times New Roman" w:hAnsi="Times New Roman" w:cs="Times New Roman"/>
          <w:sz w:val="24"/>
          <w:szCs w:val="24"/>
        </w:rPr>
        <w:t>дивиденды:</w:t>
      </w:r>
    </w:p>
    <w:tbl>
      <w:tblPr>
        <w:tblStyle w:val="a4"/>
        <w:tblW w:w="9390" w:type="dxa"/>
        <w:tblInd w:w="108" w:type="dxa"/>
        <w:tblLook w:val="04A0" w:firstRow="1" w:lastRow="0" w:firstColumn="1" w:lastColumn="0" w:noHBand="0" w:noVBand="1"/>
      </w:tblPr>
      <w:tblGrid>
        <w:gridCol w:w="4707"/>
        <w:gridCol w:w="4683"/>
      </w:tblGrid>
      <w:tr w:rsidR="00E22809" w:rsidRPr="00CA2DDD" w14:paraId="0FC5B94C" w14:textId="77777777" w:rsidTr="0076634A">
        <w:tc>
          <w:tcPr>
            <w:tcW w:w="4707" w:type="dxa"/>
          </w:tcPr>
          <w:p w14:paraId="5678F1FF" w14:textId="30302323" w:rsidR="00E22809" w:rsidRPr="00CA2DDD" w:rsidRDefault="00E22809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 ценных бумаг (полное, сокращенное)</w:t>
            </w:r>
          </w:p>
        </w:tc>
        <w:tc>
          <w:tcPr>
            <w:tcW w:w="4683" w:type="dxa"/>
          </w:tcPr>
          <w:p w14:paraId="78E8A318" w14:textId="77777777" w:rsidR="00E22809" w:rsidRPr="00CA2DDD" w:rsidRDefault="00E22809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09" w:rsidRPr="00CA2DDD" w14:paraId="0EE3EE5A" w14:textId="77777777" w:rsidTr="0076634A">
        <w:tc>
          <w:tcPr>
            <w:tcW w:w="4707" w:type="dxa"/>
          </w:tcPr>
          <w:p w14:paraId="646AABE0" w14:textId="7D3EC478" w:rsidR="00E22809" w:rsidRPr="00CA2DDD" w:rsidRDefault="00E22809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ИНН эмитента</w:t>
            </w:r>
          </w:p>
        </w:tc>
        <w:tc>
          <w:tcPr>
            <w:tcW w:w="4683" w:type="dxa"/>
          </w:tcPr>
          <w:p w14:paraId="6B509EAB" w14:textId="77777777" w:rsidR="00E22809" w:rsidRPr="00CA2DDD" w:rsidRDefault="00E22809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09" w:rsidRPr="00CA2DDD" w14:paraId="0F8F7AE7" w14:textId="77777777" w:rsidTr="0076634A">
        <w:tc>
          <w:tcPr>
            <w:tcW w:w="4707" w:type="dxa"/>
          </w:tcPr>
          <w:p w14:paraId="08E2D4E4" w14:textId="19ABE775" w:rsidR="00E22809" w:rsidRPr="00CA2DDD" w:rsidRDefault="00E22809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выпуска </w:t>
            </w:r>
            <w:r w:rsidR="00050430" w:rsidRPr="00CA2DDD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4683" w:type="dxa"/>
          </w:tcPr>
          <w:p w14:paraId="010DF57D" w14:textId="77777777" w:rsidR="00E22809" w:rsidRPr="00CA2DDD" w:rsidRDefault="00E22809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C4" w:rsidRPr="00CA2DDD" w14:paraId="2312A2CE" w14:textId="77777777" w:rsidTr="0076634A">
        <w:tc>
          <w:tcPr>
            <w:tcW w:w="4707" w:type="dxa"/>
          </w:tcPr>
          <w:p w14:paraId="12CA1D8F" w14:textId="1EB4A6DD" w:rsidR="002278C4" w:rsidRPr="00CA2DDD" w:rsidRDefault="002278C4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ISIN код </w:t>
            </w:r>
            <w:r w:rsidR="00050430" w:rsidRPr="00CA2DDD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4683" w:type="dxa"/>
          </w:tcPr>
          <w:p w14:paraId="6EDCAE2B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C4" w:rsidRPr="00CA2DDD" w14:paraId="3F6B33AB" w14:textId="77777777" w:rsidTr="0076634A">
        <w:tc>
          <w:tcPr>
            <w:tcW w:w="4707" w:type="dxa"/>
          </w:tcPr>
          <w:p w14:paraId="5F319180" w14:textId="17025E2F" w:rsidR="00C71BBE" w:rsidRPr="00CA2DDD" w:rsidRDefault="002278C4" w:rsidP="00C71BB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Дата фиксации</w:t>
            </w:r>
            <w:r w:rsidR="00E22809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BBE" w:rsidRPr="00CA2DDD">
              <w:rPr>
                <w:rFonts w:ascii="Times New Roman" w:hAnsi="Times New Roman" w:cs="Times New Roman"/>
                <w:sz w:val="24"/>
                <w:szCs w:val="24"/>
              </w:rPr>
              <w:t>списка лиц, имеющих право на получение дивидендов</w:t>
            </w:r>
          </w:p>
        </w:tc>
        <w:tc>
          <w:tcPr>
            <w:tcW w:w="4683" w:type="dxa"/>
          </w:tcPr>
          <w:p w14:paraId="0BA7CCDF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C4" w:rsidRPr="00CA2DDD" w14:paraId="3B620079" w14:textId="77777777" w:rsidTr="0076634A">
        <w:tc>
          <w:tcPr>
            <w:tcW w:w="4707" w:type="dxa"/>
          </w:tcPr>
          <w:p w14:paraId="765ACB2B" w14:textId="1A3E4D89" w:rsidR="00C71BBE" w:rsidRPr="00CA2DDD" w:rsidRDefault="00C71BBE" w:rsidP="00B42FF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Количество акций</w:t>
            </w:r>
            <w:r w:rsidR="00B42FF4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на Дату фиксации </w:t>
            </w:r>
          </w:p>
        </w:tc>
        <w:tc>
          <w:tcPr>
            <w:tcW w:w="4683" w:type="dxa"/>
          </w:tcPr>
          <w:p w14:paraId="699D787E" w14:textId="63315284" w:rsidR="002278C4" w:rsidRPr="00CA2DDD" w:rsidRDefault="00D91C46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371A1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(______________________)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4311E3F" w14:textId="6CBC1013" w:rsidR="00D91C46" w:rsidRPr="00CA2DDD" w:rsidRDefault="00D91C46" w:rsidP="000B14A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BE" w:rsidRPr="00CA2DDD" w14:paraId="3A0A8D06" w14:textId="77777777" w:rsidTr="00AF29BC">
        <w:tc>
          <w:tcPr>
            <w:tcW w:w="9390" w:type="dxa"/>
            <w:gridSpan w:val="2"/>
          </w:tcPr>
          <w:p w14:paraId="156E0D8D" w14:textId="1B7F95E7" w:rsidR="00C71BBE" w:rsidRPr="00CA2DDD" w:rsidRDefault="00C71BBE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 позволяющие идентифицировать Держателя</w:t>
            </w:r>
          </w:p>
        </w:tc>
      </w:tr>
      <w:tr w:rsidR="00C71BBE" w:rsidRPr="00CA2DDD" w14:paraId="6AF15174" w14:textId="77777777" w:rsidTr="0076634A">
        <w:tc>
          <w:tcPr>
            <w:tcW w:w="4707" w:type="dxa"/>
          </w:tcPr>
          <w:p w14:paraId="77317B13" w14:textId="77777777" w:rsidR="002D519B" w:rsidRPr="00CA2DDD" w:rsidRDefault="002D519B" w:rsidP="002D519B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Тип Держателя</w:t>
            </w:r>
          </w:p>
          <w:p w14:paraId="5590EFB5" w14:textId="04837A84" w:rsidR="00C71BBE" w:rsidRPr="00CA2DDD" w:rsidRDefault="002D519B" w:rsidP="0050409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·       </w:t>
            </w:r>
          </w:p>
        </w:tc>
        <w:tc>
          <w:tcPr>
            <w:tcW w:w="4683" w:type="dxa"/>
          </w:tcPr>
          <w:p w14:paraId="0C60719C" w14:textId="278995FC" w:rsidR="009C14C8" w:rsidRPr="00CA2DDD" w:rsidRDefault="009C14C8" w:rsidP="001930D2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  <w:r w:rsidR="00C82EC5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</w:t>
            </w:r>
          </w:p>
          <w:p w14:paraId="665CEB69" w14:textId="4259DC2D" w:rsidR="00504098" w:rsidRPr="00CA2DDD" w:rsidRDefault="00504098" w:rsidP="001930D2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права по ценным бумагам</w:t>
            </w:r>
          </w:p>
          <w:p w14:paraId="2C2DF06D" w14:textId="7CEF03AE" w:rsidR="00504098" w:rsidRPr="00CA2DDD" w:rsidRDefault="00504098" w:rsidP="001930D2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выгодоприобретатель (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владелец) иностранной организации</w:t>
            </w:r>
          </w:p>
          <w:p w14:paraId="3448E120" w14:textId="77777777" w:rsidR="00C71BBE" w:rsidRPr="00CA2DDD" w:rsidRDefault="00C71BBE" w:rsidP="00504098">
            <w:pPr>
              <w:pStyle w:val="a7"/>
              <w:tabs>
                <w:tab w:val="left" w:pos="67"/>
                <w:tab w:val="left" w:pos="1134"/>
                <w:tab w:val="left" w:pos="9356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9B" w:rsidRPr="00CA2DDD" w14:paraId="53B1A372" w14:textId="77777777" w:rsidTr="0076634A">
        <w:tc>
          <w:tcPr>
            <w:tcW w:w="4707" w:type="dxa"/>
          </w:tcPr>
          <w:p w14:paraId="4BBD4402" w14:textId="087957FB" w:rsidR="002D519B" w:rsidRPr="00CA2DDD" w:rsidRDefault="00504098" w:rsidP="0050409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Признак лица, имеющего пр</w:t>
            </w:r>
            <w:r w:rsidR="00096ED0" w:rsidRPr="00CA2DDD">
              <w:rPr>
                <w:rFonts w:ascii="Times New Roman" w:hAnsi="Times New Roman" w:cs="Times New Roman"/>
                <w:sz w:val="24"/>
                <w:szCs w:val="24"/>
              </w:rPr>
              <w:t>аво на получение дивидендов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4683" w:type="dxa"/>
          </w:tcPr>
          <w:p w14:paraId="61F85F53" w14:textId="77777777" w:rsidR="00504098" w:rsidRPr="00CA2DDD" w:rsidRDefault="00504098" w:rsidP="001930D2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физическое лицо;</w:t>
            </w:r>
          </w:p>
          <w:p w14:paraId="54A9B2AD" w14:textId="77777777" w:rsidR="00504098" w:rsidRPr="00CA2DDD" w:rsidRDefault="00504098" w:rsidP="001930D2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юридическое лицо;</w:t>
            </w:r>
          </w:p>
          <w:p w14:paraId="36E6EA27" w14:textId="625496C0" w:rsidR="002D519B" w:rsidRPr="00CA2DDD" w:rsidRDefault="00504098" w:rsidP="001930D2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иностранная структура, без образования юридического лица</w:t>
            </w:r>
          </w:p>
        </w:tc>
      </w:tr>
      <w:tr w:rsidR="00504098" w:rsidRPr="00CA2DDD" w14:paraId="11C1127A" w14:textId="77777777" w:rsidTr="0076634A">
        <w:tc>
          <w:tcPr>
            <w:tcW w:w="4707" w:type="dxa"/>
          </w:tcPr>
          <w:p w14:paraId="79E1DFAD" w14:textId="2ABC1B42" w:rsidR="00504098" w:rsidRPr="00CA2DDD" w:rsidRDefault="00504098" w:rsidP="0050409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BB5389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(краткое)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наименование/ФИО Держателя</w:t>
            </w:r>
          </w:p>
        </w:tc>
        <w:tc>
          <w:tcPr>
            <w:tcW w:w="4683" w:type="dxa"/>
          </w:tcPr>
          <w:p w14:paraId="694EDEAA" w14:textId="77777777" w:rsidR="00504098" w:rsidRPr="00CA2DDD" w:rsidRDefault="00504098" w:rsidP="00504098">
            <w:pPr>
              <w:pStyle w:val="a7"/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9B" w:rsidRPr="00CA2DDD" w14:paraId="35CF024F" w14:textId="77777777" w:rsidTr="0076634A">
        <w:tc>
          <w:tcPr>
            <w:tcW w:w="4707" w:type="dxa"/>
          </w:tcPr>
          <w:p w14:paraId="3CDAE6D9" w14:textId="350D0EF3" w:rsidR="002D519B" w:rsidRPr="00CA2DDD" w:rsidRDefault="002D519B" w:rsidP="0050409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регистрационного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4098" w:rsidRPr="00CA2DDD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</w:p>
        </w:tc>
        <w:tc>
          <w:tcPr>
            <w:tcW w:w="4683" w:type="dxa"/>
          </w:tcPr>
          <w:p w14:paraId="34D6F703" w14:textId="77777777" w:rsidR="002D519B" w:rsidRPr="00CA2DDD" w:rsidRDefault="002D519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19B" w:rsidRPr="00CA2DDD" w14:paraId="1E11ACE0" w14:textId="77777777" w:rsidTr="0076634A">
        <w:tc>
          <w:tcPr>
            <w:tcW w:w="4707" w:type="dxa"/>
          </w:tcPr>
          <w:p w14:paraId="7364D1EC" w14:textId="3F74A0A9" w:rsidR="002D519B" w:rsidRPr="00CA2DDD" w:rsidRDefault="002D519B" w:rsidP="0050409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Серия и/или номер регистрационного документа </w:t>
            </w:r>
            <w:r w:rsidR="00504098" w:rsidRPr="00CA2DDD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</w:p>
        </w:tc>
        <w:tc>
          <w:tcPr>
            <w:tcW w:w="4683" w:type="dxa"/>
          </w:tcPr>
          <w:p w14:paraId="7DD6373A" w14:textId="77777777" w:rsidR="002D519B" w:rsidRPr="00CA2DDD" w:rsidRDefault="002D519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9B" w:rsidRPr="00CA2DDD" w14:paraId="45394C59" w14:textId="77777777" w:rsidTr="0076634A">
        <w:tc>
          <w:tcPr>
            <w:tcW w:w="4707" w:type="dxa"/>
          </w:tcPr>
          <w:p w14:paraId="531624DE" w14:textId="05C1976D" w:rsidR="002D519B" w:rsidRPr="00CA2DDD" w:rsidRDefault="002D519B" w:rsidP="003B296B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3B296B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="003B296B" w:rsidRPr="00CA2DDD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</w:tcPr>
          <w:p w14:paraId="139138B6" w14:textId="77777777" w:rsidR="002D519B" w:rsidRPr="00CA2DDD" w:rsidRDefault="002D519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9B" w:rsidRPr="00CA2DDD" w14:paraId="7131822A" w14:textId="77777777" w:rsidTr="0076634A">
        <w:tc>
          <w:tcPr>
            <w:tcW w:w="4707" w:type="dxa"/>
          </w:tcPr>
          <w:p w14:paraId="4FF6CCC4" w14:textId="57478708" w:rsidR="002D519B" w:rsidRPr="00CA2DDD" w:rsidRDefault="002D519B" w:rsidP="0050409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504098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Держателя -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 </w:t>
            </w:r>
          </w:p>
        </w:tc>
        <w:tc>
          <w:tcPr>
            <w:tcW w:w="4683" w:type="dxa"/>
          </w:tcPr>
          <w:p w14:paraId="4A1A6214" w14:textId="77777777" w:rsidR="002D519B" w:rsidRPr="00CA2DDD" w:rsidRDefault="002D519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9B" w:rsidRPr="00CA2DDD" w14:paraId="09030265" w14:textId="77777777" w:rsidTr="0076634A">
        <w:tc>
          <w:tcPr>
            <w:tcW w:w="4707" w:type="dxa"/>
          </w:tcPr>
          <w:p w14:paraId="13B21BFA" w14:textId="5BADDC8D" w:rsidR="002D519B" w:rsidRPr="00CA2DDD" w:rsidRDefault="002D519B" w:rsidP="00C71BB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4098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Держателя </w:t>
            </w:r>
          </w:p>
        </w:tc>
        <w:tc>
          <w:tcPr>
            <w:tcW w:w="4683" w:type="dxa"/>
          </w:tcPr>
          <w:p w14:paraId="32E7FDDE" w14:textId="77777777" w:rsidR="002D519B" w:rsidRPr="00CA2DDD" w:rsidRDefault="002D519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19B" w:rsidRPr="00CA2DDD" w14:paraId="0A3F72F8" w14:textId="77777777" w:rsidTr="0076634A">
        <w:tc>
          <w:tcPr>
            <w:tcW w:w="4707" w:type="dxa"/>
          </w:tcPr>
          <w:p w14:paraId="2ADD526E" w14:textId="5EF9F21E" w:rsidR="002D519B" w:rsidRPr="00CA2DDD" w:rsidRDefault="002D519B" w:rsidP="0050409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страны регистрации (гражданства /подданства) </w:t>
            </w:r>
            <w:r w:rsidR="00504098" w:rsidRPr="00CA2DDD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3" w:type="dxa"/>
          </w:tcPr>
          <w:p w14:paraId="07B01C6F" w14:textId="77777777" w:rsidR="002D519B" w:rsidRPr="00CA2DDD" w:rsidRDefault="002D519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C4" w:rsidRPr="00CA2DDD" w14:paraId="4A7DBCA7" w14:textId="77777777" w:rsidTr="0076634A">
        <w:tc>
          <w:tcPr>
            <w:tcW w:w="4707" w:type="dxa"/>
          </w:tcPr>
          <w:p w14:paraId="39B8F487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уведомлений (e-</w:t>
            </w: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3" w:type="dxa"/>
          </w:tcPr>
          <w:p w14:paraId="0789BF54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C4" w:rsidRPr="00CA2DDD" w14:paraId="286F86F1" w14:textId="77777777" w:rsidTr="0076634A">
        <w:tc>
          <w:tcPr>
            <w:tcW w:w="4707" w:type="dxa"/>
          </w:tcPr>
          <w:p w14:paraId="54BB22EA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83" w:type="dxa"/>
          </w:tcPr>
          <w:p w14:paraId="2A375974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15" w:rsidRPr="00CA2DDD" w14:paraId="7F8CB4D3" w14:textId="77777777" w:rsidTr="00AF29BC">
        <w:tc>
          <w:tcPr>
            <w:tcW w:w="9390" w:type="dxa"/>
            <w:gridSpan w:val="2"/>
          </w:tcPr>
          <w:p w14:paraId="79E27418" w14:textId="5DF983BF" w:rsidR="000B3C15" w:rsidRPr="00CA2DDD" w:rsidRDefault="00A10177" w:rsidP="00B42FF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номинальном держателе (иностранном номинальном держателе), осуществляющем учет прав на акции </w:t>
            </w:r>
          </w:p>
        </w:tc>
      </w:tr>
      <w:tr w:rsidR="000B3C15" w:rsidRPr="00CA2DDD" w14:paraId="73893DD2" w14:textId="77777777" w:rsidTr="0076634A">
        <w:tc>
          <w:tcPr>
            <w:tcW w:w="4707" w:type="dxa"/>
          </w:tcPr>
          <w:p w14:paraId="20DFE898" w14:textId="66DD2C75" w:rsidR="000B3C15" w:rsidRPr="00CA2DDD" w:rsidRDefault="00096ED0" w:rsidP="00A1017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A10177" w:rsidRPr="00CA2DDD">
              <w:rPr>
                <w:rFonts w:ascii="Times New Roman" w:hAnsi="Times New Roman" w:cs="Times New Roman"/>
                <w:sz w:val="24"/>
                <w:szCs w:val="24"/>
              </w:rPr>
              <w:t>номинального держателя (иностранного номинального держателя)</w:t>
            </w:r>
          </w:p>
        </w:tc>
        <w:tc>
          <w:tcPr>
            <w:tcW w:w="4683" w:type="dxa"/>
          </w:tcPr>
          <w:p w14:paraId="48EAD20E" w14:textId="77777777" w:rsidR="000B3C15" w:rsidRPr="00CA2DDD" w:rsidRDefault="000B3C15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FD" w:rsidRPr="00CA2DDD" w14:paraId="46569424" w14:textId="77777777" w:rsidTr="0076634A">
        <w:tc>
          <w:tcPr>
            <w:tcW w:w="4707" w:type="dxa"/>
          </w:tcPr>
          <w:p w14:paraId="3CEB4143" w14:textId="4C6566A9" w:rsidR="00A10177" w:rsidRPr="00CA2DDD" w:rsidRDefault="00A10177" w:rsidP="00A1017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BE2C45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страницу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BE2C45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E2C45" w:rsidRPr="00CA2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 уполномоченного органа,</w:t>
            </w:r>
            <w:r w:rsidR="00CA0A2D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содержащего сведения о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0A2D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выданной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 w:rsidR="00CA0A2D" w:rsidRPr="00CA2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(разрешени</w:t>
            </w:r>
            <w:r w:rsidR="00CA0A2D" w:rsidRPr="00CA2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) либо</w:t>
            </w:r>
            <w:r w:rsidR="00CA0A2D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A7B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номинального держателя (иностранного номинального держателя)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в перечень (реестр) организаций, уполномоченных осуществлять учет и переход прав на ценные бумаги</w:t>
            </w:r>
          </w:p>
          <w:p w14:paraId="5F398CBC" w14:textId="1184D157" w:rsidR="00A10177" w:rsidRPr="00CA2DDD" w:rsidRDefault="00A10177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3DD8EF06" w14:textId="77777777" w:rsidR="00D304FD" w:rsidRPr="00CA2DDD" w:rsidRDefault="00D304FD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7B" w:rsidRPr="00CA2DDD" w14:paraId="3D048C82" w14:textId="77777777" w:rsidTr="0069218C">
        <w:tc>
          <w:tcPr>
            <w:tcW w:w="9390" w:type="dxa"/>
            <w:gridSpan w:val="2"/>
          </w:tcPr>
          <w:p w14:paraId="68890331" w14:textId="77777777" w:rsidR="00992A7B" w:rsidRPr="00CA2DDD" w:rsidRDefault="00992A7B" w:rsidP="00992A7B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вышестоящих номинальных держателях (иностранных номинальных держателях)</w:t>
            </w:r>
          </w:p>
          <w:p w14:paraId="0CF8BA02" w14:textId="54346FFD" w:rsidR="00992A7B" w:rsidRPr="00CA2DDD" w:rsidRDefault="00992A7B" w:rsidP="00992A7B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i/>
                <w:sz w:val="24"/>
                <w:szCs w:val="24"/>
              </w:rPr>
              <w:t>(повторяющийся блок для каждого номинального держателя (иностранного номинального держателя)</w:t>
            </w:r>
          </w:p>
        </w:tc>
      </w:tr>
      <w:tr w:rsidR="00992A7B" w:rsidRPr="00CA2DDD" w14:paraId="77DF1403" w14:textId="77777777" w:rsidTr="0076634A">
        <w:tc>
          <w:tcPr>
            <w:tcW w:w="4707" w:type="dxa"/>
          </w:tcPr>
          <w:p w14:paraId="1B1A0DC5" w14:textId="58EE4E67" w:rsidR="00992A7B" w:rsidRPr="00CA2DDD" w:rsidRDefault="00992A7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номинального держателя (иностранного номинального держателя)</w:t>
            </w:r>
          </w:p>
        </w:tc>
        <w:tc>
          <w:tcPr>
            <w:tcW w:w="4683" w:type="dxa"/>
          </w:tcPr>
          <w:p w14:paraId="518F0C7E" w14:textId="77777777" w:rsidR="00992A7B" w:rsidRPr="00CA2DDD" w:rsidRDefault="00992A7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7B" w:rsidRPr="00CA2DDD" w14:paraId="6DAA3C52" w14:textId="77777777" w:rsidTr="0076634A">
        <w:tc>
          <w:tcPr>
            <w:tcW w:w="4707" w:type="dxa"/>
          </w:tcPr>
          <w:p w14:paraId="23B9298A" w14:textId="692040DA" w:rsidR="00992A7B" w:rsidRPr="00CA2DDD" w:rsidRDefault="00992A7B" w:rsidP="00992A7B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BE2C45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страницу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BE2C45"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E2C45" w:rsidRPr="00CA2D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уполномоченного органа, выдавшего лицензию (разрешение) либо включившего номинального держателя (иностранного номинального держателя) в перечень (реестр) организаций, уполномоченных осуществлять учет и переход прав на ценные бумаги</w:t>
            </w:r>
          </w:p>
          <w:p w14:paraId="0F2573D4" w14:textId="77777777" w:rsidR="00992A7B" w:rsidRPr="00CA2DDD" w:rsidRDefault="00992A7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2AD94EA1" w14:textId="77777777" w:rsidR="00992A7B" w:rsidRPr="00CA2DDD" w:rsidRDefault="00992A7B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F4" w:rsidRPr="00CA2DDD" w14:paraId="405C4895" w14:textId="77777777" w:rsidTr="00B42FF4">
        <w:tc>
          <w:tcPr>
            <w:tcW w:w="9390" w:type="dxa"/>
            <w:gridSpan w:val="2"/>
          </w:tcPr>
          <w:p w14:paraId="3685A6C9" w14:textId="2199C46B" w:rsidR="00B42FF4" w:rsidRPr="00CA2DDD" w:rsidRDefault="00B42FF4" w:rsidP="00A552D2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предоставлении документов, свидетельствующих о принадлежности ценных бумаг</w:t>
            </w:r>
            <w:r w:rsidR="00A552D2"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A552D2"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порядке, предусмотренном пунктом </w:t>
            </w:r>
            <w:r w:rsidR="00A552D2"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A552D2"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REF _Ref112779519 \r \h </w:instrText>
            </w:r>
            <w:r w:rsid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\* MERGEFORMAT </w:instrText>
            </w:r>
            <w:r w:rsidR="00A552D2"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52D2"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552D2"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="00A552D2"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A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Перечня</w:t>
            </w:r>
          </w:p>
        </w:tc>
      </w:tr>
      <w:tr w:rsidR="00B42FF4" w:rsidRPr="00CA2DDD" w14:paraId="6253D312" w14:textId="77777777" w:rsidTr="0076634A">
        <w:tc>
          <w:tcPr>
            <w:tcW w:w="4707" w:type="dxa"/>
          </w:tcPr>
          <w:p w14:paraId="3ED931E6" w14:textId="6A6638E3" w:rsidR="00B42FF4" w:rsidRPr="00CA2DDD" w:rsidRDefault="00B42FF4" w:rsidP="00B42FF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лица, в отношении которого введены Ограничения </w:t>
            </w:r>
          </w:p>
          <w:p w14:paraId="03B79CE8" w14:textId="57471B65" w:rsidR="00B42FF4" w:rsidRPr="00CA2DDD" w:rsidRDefault="00B42FF4" w:rsidP="00B42FF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360B15E5" w14:textId="77777777" w:rsidR="00B42FF4" w:rsidRPr="00CA2DDD" w:rsidRDefault="00B42FF4" w:rsidP="00B4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F4" w:rsidRPr="00CA2DDD" w14:paraId="5D85DD3A" w14:textId="77777777" w:rsidTr="0076634A">
        <w:tc>
          <w:tcPr>
            <w:tcW w:w="4707" w:type="dxa"/>
          </w:tcPr>
          <w:p w14:paraId="65E84C0D" w14:textId="743E896B" w:rsidR="00B42FF4" w:rsidRPr="00CA2DDD" w:rsidRDefault="00B42FF4" w:rsidP="00B42FF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Статус, доля и тип  владения ( прямое или косвенное) иного лица, в отношении которого введены Ограничения, по отношению к лицу, по счету которого предоставлена информация (если применимо)</w:t>
            </w:r>
          </w:p>
        </w:tc>
        <w:tc>
          <w:tcPr>
            <w:tcW w:w="4683" w:type="dxa"/>
          </w:tcPr>
          <w:p w14:paraId="1BBA84D0" w14:textId="77777777" w:rsidR="00B42FF4" w:rsidRPr="00CA2DDD" w:rsidRDefault="00B42FF4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D2" w:rsidRPr="00CA2DDD" w14:paraId="53416032" w14:textId="77777777" w:rsidTr="006C5BEE">
        <w:tc>
          <w:tcPr>
            <w:tcW w:w="9390" w:type="dxa"/>
            <w:gridSpan w:val="2"/>
          </w:tcPr>
          <w:p w14:paraId="57E04EF1" w14:textId="2310FF8F" w:rsidR="001930D2" w:rsidRPr="00CA2DDD" w:rsidRDefault="001930D2" w:rsidP="006C5BEE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предоставлении документов, идентифицирующих Держателя, в порядке, предусмотренном пунктом </w:t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REF _Ref113019016 \r \h </w:instrText>
            </w:r>
            <w:r w:rsid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\* MERGEFORMAT </w:instrText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</w:t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CA2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Перечня</w:t>
            </w:r>
          </w:p>
        </w:tc>
      </w:tr>
      <w:tr w:rsidR="001930D2" w:rsidRPr="00CA2DDD" w14:paraId="0B721A57" w14:textId="77777777" w:rsidTr="0076634A">
        <w:tc>
          <w:tcPr>
            <w:tcW w:w="4707" w:type="dxa"/>
          </w:tcPr>
          <w:p w14:paraId="0FF48ADB" w14:textId="3AA6CAAB" w:rsidR="001930D2" w:rsidRPr="00CA2DDD" w:rsidRDefault="001930D2" w:rsidP="001930D2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</w:t>
            </w:r>
            <w:r w:rsidR="00D4362E"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енты, идентифицирующие Держателя</w:t>
            </w:r>
            <w:r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предоставлены в НРД менее 1 (одного) года назад, изменения в указанных документах </w:t>
            </w:r>
            <w:r w:rsidR="00D4362E"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том числе </w:t>
            </w:r>
            <w:r w:rsidR="001218C5"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4362E"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соответствующих Анкетах) </w:t>
            </w:r>
            <w:r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  <w:p w14:paraId="60A30015" w14:textId="77777777" w:rsidR="001930D2" w:rsidRPr="00CA2DDD" w:rsidRDefault="001930D2" w:rsidP="00B42FF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7BA9FC95" w14:textId="77777777" w:rsidR="001930D2" w:rsidRPr="00CA2DDD" w:rsidRDefault="001930D2" w:rsidP="001930D2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1134"/>
                <w:tab w:val="left" w:pos="9356"/>
              </w:tabs>
              <w:spacing w:before="0"/>
              <w:ind w:left="454" w:right="-1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8471EB6" w14:textId="77777777" w:rsidR="001930D2" w:rsidRPr="00CA2DDD" w:rsidRDefault="001930D2" w:rsidP="0076634A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89" w:rsidRPr="00CA2DDD" w14:paraId="5B927542" w14:textId="77777777" w:rsidTr="006C5BEE">
        <w:tc>
          <w:tcPr>
            <w:tcW w:w="9390" w:type="dxa"/>
            <w:gridSpan w:val="2"/>
          </w:tcPr>
          <w:p w14:paraId="25C6ED83" w14:textId="365CA888" w:rsidR="00BB5389" w:rsidRPr="00F83FD2" w:rsidRDefault="00BB5389" w:rsidP="00F83FD2">
            <w:pPr>
              <w:tabs>
                <w:tab w:val="left" w:pos="6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FD2">
              <w:rPr>
                <w:rFonts w:ascii="Times New Roman" w:hAnsi="Times New Roman" w:cs="Times New Roman"/>
                <w:b/>
                <w:sz w:val="24"/>
                <w:szCs w:val="24"/>
              </w:rPr>
              <w:t>Для иностранных структур коллективного инвестирования</w:t>
            </w:r>
          </w:p>
        </w:tc>
      </w:tr>
      <w:tr w:rsidR="00BB5389" w:rsidRPr="00CA2DDD" w14:paraId="757F7C89" w14:textId="77777777" w:rsidTr="0076634A">
        <w:tc>
          <w:tcPr>
            <w:tcW w:w="4707" w:type="dxa"/>
          </w:tcPr>
          <w:p w14:paraId="66D4CE19" w14:textId="6D28BF74" w:rsidR="00BB5389" w:rsidRPr="00CA2DDD" w:rsidRDefault="00BB5389" w:rsidP="001930D2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юридическим лицом</w:t>
            </w:r>
          </w:p>
        </w:tc>
        <w:tc>
          <w:tcPr>
            <w:tcW w:w="4683" w:type="dxa"/>
          </w:tcPr>
          <w:p w14:paraId="608F2F7A" w14:textId="77777777" w:rsidR="00BB5389" w:rsidRPr="00CA2DDD" w:rsidRDefault="00BB5389" w:rsidP="00BB5389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1134"/>
                <w:tab w:val="left" w:pos="9356"/>
              </w:tabs>
              <w:spacing w:before="0" w:after="200" w:line="276" w:lineRule="auto"/>
              <w:ind w:left="454" w:right="-1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0CF3869A" w14:textId="701D4245" w:rsidR="00BB5389" w:rsidRPr="00CA2DDD" w:rsidRDefault="00BB5389" w:rsidP="00F83FD2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1134"/>
                <w:tab w:val="left" w:pos="9356"/>
              </w:tabs>
              <w:spacing w:before="0" w:after="200" w:line="276" w:lineRule="auto"/>
              <w:ind w:left="454" w:right="-1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78C4" w:rsidRPr="00CA2DDD" w14:paraId="528E2D55" w14:textId="77777777" w:rsidTr="0076634A">
        <w:tc>
          <w:tcPr>
            <w:tcW w:w="9390" w:type="dxa"/>
            <w:gridSpan w:val="2"/>
          </w:tcPr>
          <w:p w14:paraId="4CE04399" w14:textId="6C207AB4" w:rsidR="002278C4" w:rsidRPr="00CA2DDD" w:rsidRDefault="009E4793" w:rsidP="009E4793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реквизитах банковского счета Держателя, на который должны быть зачислены причитающиеся дивиденды, в том числе банковского счета типа "С" (при наличии) в предусмотренных законодательством РФ случаях</w:t>
            </w:r>
          </w:p>
        </w:tc>
      </w:tr>
      <w:tr w:rsidR="002278C4" w:rsidRPr="00CA2DDD" w14:paraId="6E5F9238" w14:textId="77777777" w:rsidTr="0076634A">
        <w:tc>
          <w:tcPr>
            <w:tcW w:w="4707" w:type="dxa"/>
          </w:tcPr>
          <w:p w14:paraId="67066A24" w14:textId="4D85863C" w:rsidR="00050430" w:rsidRPr="00CA2DDD" w:rsidRDefault="00050430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Получателя (должно совпадать с </w:t>
            </w:r>
            <w:r w:rsidR="00504098" w:rsidRPr="00CA2DDD">
              <w:rPr>
                <w:rFonts w:ascii="Times New Roman" w:hAnsi="Times New Roman" w:cs="Times New Roman"/>
                <w:sz w:val="24"/>
                <w:szCs w:val="24"/>
              </w:rPr>
              <w:t>Полным наименованием/ФИО Держателя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</w:p>
          <w:p w14:paraId="7C22E4CE" w14:textId="000AF647" w:rsidR="00050430" w:rsidRPr="00CA2DDD" w:rsidRDefault="00050430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Получателя </w:t>
            </w:r>
          </w:p>
          <w:p w14:paraId="61B0AB18" w14:textId="61187A01" w:rsidR="00050430" w:rsidRPr="00CA2DDD" w:rsidRDefault="00050430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Город Банка Получателя </w:t>
            </w:r>
          </w:p>
          <w:p w14:paraId="51A0A616" w14:textId="11C80733" w:rsidR="00050430" w:rsidRPr="00CA2DDD" w:rsidRDefault="00050430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БИК банка Получателя </w:t>
            </w:r>
          </w:p>
          <w:p w14:paraId="2588A0B9" w14:textId="77777777" w:rsidR="000B14A8" w:rsidRPr="00CA2DDD" w:rsidRDefault="000B14A8" w:rsidP="000B14A8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 банка Получателя </w:t>
            </w:r>
          </w:p>
          <w:p w14:paraId="1B108930" w14:textId="7235914A" w:rsidR="00050430" w:rsidRPr="00CA2DDD" w:rsidRDefault="00050430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ИНН получателя платежа (если нет ИНН получателя, то может указываться ИНН Банка Получателя) </w:t>
            </w:r>
          </w:p>
          <w:p w14:paraId="1492A2F4" w14:textId="21AB99BE" w:rsidR="00050430" w:rsidRPr="00CA2DDD" w:rsidRDefault="00050430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 xml:space="preserve">Р/с (л/с) Получателя </w:t>
            </w:r>
          </w:p>
          <w:p w14:paraId="562E4BD5" w14:textId="1564D4C6" w:rsidR="002278C4" w:rsidRPr="00CA2DDD" w:rsidRDefault="002278C4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14:paraId="49201201" w14:textId="77777777" w:rsidR="002278C4" w:rsidRPr="00CA2DDD" w:rsidRDefault="002278C4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6B" w:rsidRPr="00CA2DDD" w14:paraId="4B89FD06" w14:textId="77777777" w:rsidTr="0076634A">
        <w:tc>
          <w:tcPr>
            <w:tcW w:w="4707" w:type="dxa"/>
          </w:tcPr>
          <w:p w14:paraId="5CE38C89" w14:textId="4430FEEB" w:rsidR="003B296B" w:rsidRPr="00CA2DDD" w:rsidRDefault="003B296B" w:rsidP="00050430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Является ли указанный банковский счет банковским счетом типа "С"</w:t>
            </w:r>
          </w:p>
        </w:tc>
        <w:tc>
          <w:tcPr>
            <w:tcW w:w="4683" w:type="dxa"/>
          </w:tcPr>
          <w:p w14:paraId="6EF70BAA" w14:textId="20921209" w:rsidR="003B296B" w:rsidRPr="00CA2DDD" w:rsidRDefault="003B296B" w:rsidP="005E7A10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да, является</w:t>
            </w:r>
          </w:p>
          <w:p w14:paraId="16875DC4" w14:textId="4B9E4595" w:rsidR="003B296B" w:rsidRPr="00CA2DDD" w:rsidRDefault="003B296B" w:rsidP="005E7A10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нет, не является</w:t>
            </w:r>
          </w:p>
          <w:p w14:paraId="20933CA3" w14:textId="45B9A61A" w:rsidR="003B296B" w:rsidRPr="00CA2DDD" w:rsidRDefault="003B296B" w:rsidP="003B296B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BBA0A" w14:textId="77777777" w:rsidR="002278C4" w:rsidRPr="00CA2DDD" w:rsidRDefault="002278C4" w:rsidP="002278C4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7BC6D88" w14:textId="71394424" w:rsidR="002278C4" w:rsidRPr="00CA2DDD" w:rsidRDefault="002278C4" w:rsidP="002278C4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2278C4" w:rsidRPr="00CA2DDD" w14:paraId="74DC115A" w14:textId="77777777" w:rsidTr="0076634A">
        <w:tc>
          <w:tcPr>
            <w:tcW w:w="3546" w:type="dxa"/>
          </w:tcPr>
          <w:p w14:paraId="52C2BA9E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37E32CB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CA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831" w:type="dxa"/>
          </w:tcPr>
          <w:p w14:paraId="6B6F3EBB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A2DDD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</w:t>
            </w:r>
          </w:p>
          <w:p w14:paraId="25C6737D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3" w:type="dxa"/>
          </w:tcPr>
          <w:p w14:paraId="49493716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8D31512" w14:textId="77777777" w:rsidR="002278C4" w:rsidRPr="00CA2DDD" w:rsidRDefault="002278C4" w:rsidP="0076634A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D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  <w:r w:rsidRPr="00CA2DDD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3992A447" w14:textId="043F9ECF" w:rsidR="002278C4" w:rsidRPr="00CA2DDD" w:rsidRDefault="002278C4" w:rsidP="002278C4">
      <w:pPr>
        <w:tabs>
          <w:tab w:val="left" w:pos="1134"/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227A54" w14:textId="77777777" w:rsidR="00125BBE" w:rsidRPr="00CA2DDD" w:rsidRDefault="00125BBE" w:rsidP="00125BBE">
      <w:pPr>
        <w:spacing w:after="0" w:line="288" w:lineRule="auto"/>
        <w:ind w:left="57" w:right="57"/>
        <w:rPr>
          <w:rFonts w:ascii="Times New Roman" w:hAnsi="Times New Roman" w:cs="Times New Roman"/>
        </w:rPr>
      </w:pPr>
    </w:p>
    <w:p w14:paraId="10BBB745" w14:textId="77777777" w:rsidR="00125BBE" w:rsidRPr="00CA2DDD" w:rsidRDefault="00125BBE" w:rsidP="00125BBE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 w:rsidRPr="00CA2DDD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Настоящим подтверждаю полноту и достоверность данных, указанных в настоящей анкете.</w:t>
      </w:r>
    </w:p>
    <w:p w14:paraId="0C7281E0" w14:textId="77777777" w:rsidR="00125BBE" w:rsidRPr="00CA2DDD" w:rsidRDefault="00125BBE" w:rsidP="00125BBE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14:paraId="1FED1D82" w14:textId="77777777" w:rsidR="00125BBE" w:rsidRPr="00CA2DDD" w:rsidRDefault="00125BBE" w:rsidP="00125BBE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14:paraId="6691C15E" w14:textId="77777777" w:rsidR="00125BBE" w:rsidRPr="00CA2DDD" w:rsidRDefault="00125BBE" w:rsidP="00125BBE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125BBE" w:rsidRPr="00CA2DDD" w14:paraId="76BD0556" w14:textId="77777777" w:rsidTr="00B42FF4">
        <w:tc>
          <w:tcPr>
            <w:tcW w:w="3546" w:type="dxa"/>
          </w:tcPr>
          <w:p w14:paraId="00B41562" w14:textId="77777777" w:rsidR="00125BBE" w:rsidRPr="00CA2DDD" w:rsidRDefault="00125BBE" w:rsidP="00B42FF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17A5091A" w14:textId="77777777" w:rsidR="00125BBE" w:rsidRPr="00CA2DDD" w:rsidRDefault="00125BBE" w:rsidP="00B42FF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31" w:type="dxa"/>
          </w:tcPr>
          <w:p w14:paraId="315ADC46" w14:textId="77777777" w:rsidR="00125BBE" w:rsidRPr="00CA2DDD" w:rsidRDefault="00125BBE" w:rsidP="00B42FF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</w:t>
            </w:r>
          </w:p>
          <w:p w14:paraId="05C146C2" w14:textId="77777777" w:rsidR="00125BBE" w:rsidRPr="00CA2DDD" w:rsidRDefault="00125BBE" w:rsidP="00B42FF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3" w:type="dxa"/>
          </w:tcPr>
          <w:p w14:paraId="62C429B9" w14:textId="77777777" w:rsidR="00125BBE" w:rsidRPr="00CA2DDD" w:rsidRDefault="00125BBE" w:rsidP="00B42FF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1A818AF8" w14:textId="77777777" w:rsidR="00125BBE" w:rsidRPr="00CA2DDD" w:rsidRDefault="00125BBE" w:rsidP="00B42FF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4C82ABC1" w14:textId="77777777" w:rsidR="00125BBE" w:rsidRPr="00CA2DDD" w:rsidRDefault="00125BBE" w:rsidP="00125BBE">
      <w:pPr>
        <w:spacing w:after="0" w:line="288" w:lineRule="auto"/>
        <w:ind w:left="57" w:right="57"/>
        <w:jc w:val="right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14:paraId="6C4E7CAE" w14:textId="664719F7" w:rsidR="002278C4" w:rsidRPr="00CA2DDD" w:rsidRDefault="002278C4" w:rsidP="009278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C0573" w14:textId="25F936EE" w:rsidR="00D67B55" w:rsidRPr="00CA2DDD" w:rsidRDefault="00D67B55">
      <w:pPr>
        <w:rPr>
          <w:rFonts w:ascii="Times New Roman" w:hAnsi="Times New Roman" w:cs="Times New Roman"/>
          <w:sz w:val="24"/>
          <w:szCs w:val="24"/>
        </w:rPr>
      </w:pPr>
      <w:r w:rsidRPr="00CA2DD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4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3622"/>
        <w:gridCol w:w="1559"/>
      </w:tblGrid>
      <w:tr w:rsidR="001218C5" w:rsidRPr="00CA2DDD" w14:paraId="0427CAC1" w14:textId="77777777" w:rsidTr="009E02D3"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14:paraId="55BC1714" w14:textId="080CDE0C" w:rsidR="001218C5" w:rsidRPr="00CA2DDD" w:rsidRDefault="001218C5" w:rsidP="009E02D3">
            <w:pPr>
              <w:spacing w:after="0" w:line="288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Приложение 2 </w:t>
            </w:r>
          </w:p>
          <w:p w14:paraId="2BCE3FDF" w14:textId="77777777" w:rsidR="001218C5" w:rsidRPr="00CA2DDD" w:rsidRDefault="001218C5" w:rsidP="009E02D3">
            <w:pPr>
              <w:spacing w:after="0" w:line="288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>Форма AA116</w:t>
            </w:r>
          </w:p>
          <w:p w14:paraId="22750D2E" w14:textId="77777777" w:rsidR="001218C5" w:rsidRPr="00CA2DDD" w:rsidRDefault="001218C5" w:rsidP="009E02D3">
            <w:pPr>
              <w:spacing w:after="0" w:line="288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АНКЕТА ФИЗИЧЕСКОГО ЛИЦА </w:t>
            </w:r>
          </w:p>
          <w:p w14:paraId="7F8755E7" w14:textId="77777777" w:rsidR="001218C5" w:rsidRPr="00CA2DDD" w:rsidRDefault="001218C5" w:rsidP="009E02D3">
            <w:pPr>
              <w:spacing w:after="0" w:line="288" w:lineRule="auto"/>
              <w:ind w:left="57" w:right="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787F7" w14:textId="77777777" w:rsidR="001218C5" w:rsidRPr="00CA2DDD" w:rsidRDefault="001218C5" w:rsidP="009E02D3">
            <w:pPr>
              <w:spacing w:after="0" w:line="288" w:lineRule="auto"/>
              <w:ind w:left="57" w:right="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8C5" w:rsidRPr="00CA2DDD" w14:paraId="7D535105" w14:textId="77777777" w:rsidTr="009E02D3">
        <w:tc>
          <w:tcPr>
            <w:tcW w:w="9180" w:type="dxa"/>
            <w:gridSpan w:val="3"/>
          </w:tcPr>
          <w:p w14:paraId="0599EE30" w14:textId="77777777" w:rsidR="001218C5" w:rsidRPr="00CA2DDD" w:rsidRDefault="001218C5" w:rsidP="001218C5">
            <w:pPr>
              <w:numPr>
                <w:ilvl w:val="0"/>
                <w:numId w:val="7"/>
              </w:numPr>
              <w:spacing w:after="0" w:line="288" w:lineRule="auto"/>
              <w:ind w:left="57" w:right="57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</w:t>
            </w:r>
          </w:p>
        </w:tc>
      </w:tr>
      <w:tr w:rsidR="001218C5" w:rsidRPr="00CA2DDD" w14:paraId="035CFF91" w14:textId="77777777" w:rsidTr="009E02D3">
        <w:tc>
          <w:tcPr>
            <w:tcW w:w="3999" w:type="dxa"/>
          </w:tcPr>
          <w:p w14:paraId="005825C1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CA2DDD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</w:p>
        </w:tc>
        <w:tc>
          <w:tcPr>
            <w:tcW w:w="5181" w:type="dxa"/>
            <w:gridSpan w:val="2"/>
          </w:tcPr>
          <w:p w14:paraId="50AD172F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14:paraId="1B5F3727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14:paraId="2ED38333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</w:tr>
      <w:tr w:rsidR="001218C5" w:rsidRPr="00CA2DDD" w14:paraId="74D6C20F" w14:textId="77777777" w:rsidTr="009E02D3">
        <w:tc>
          <w:tcPr>
            <w:tcW w:w="3999" w:type="dxa"/>
          </w:tcPr>
          <w:p w14:paraId="21C50E75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181" w:type="dxa"/>
            <w:gridSpan w:val="2"/>
          </w:tcPr>
          <w:p w14:paraId="1FC85B7F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Дата (ДД.ММ.ГГГГ):</w:t>
            </w:r>
          </w:p>
          <w:p w14:paraId="646AEB6E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</w:p>
        </w:tc>
      </w:tr>
      <w:tr w:rsidR="001218C5" w:rsidRPr="00CA2DDD" w14:paraId="2584DF53" w14:textId="77777777" w:rsidTr="009E02D3">
        <w:trPr>
          <w:trHeight w:val="556"/>
        </w:trPr>
        <w:tc>
          <w:tcPr>
            <w:tcW w:w="3999" w:type="dxa"/>
          </w:tcPr>
          <w:p w14:paraId="6DDFB740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5181" w:type="dxa"/>
            <w:gridSpan w:val="2"/>
          </w:tcPr>
          <w:p w14:paraId="3A86118E" w14:textId="77777777" w:rsidR="001218C5" w:rsidRPr="00CA2DDD" w:rsidRDefault="001218C5" w:rsidP="009E02D3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1134"/>
                <w:tab w:val="left" w:pos="9356"/>
              </w:tabs>
              <w:spacing w:before="0" w:after="0" w:line="288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CA2DDD">
              <w:rPr>
                <w:rFonts w:ascii="Times New Roman" w:hAnsi="Times New Roman" w:cs="Times New Roman"/>
              </w:rPr>
              <w:t>Мужской</w:t>
            </w:r>
          </w:p>
          <w:p w14:paraId="445C3F70" w14:textId="77777777" w:rsidR="001218C5" w:rsidRPr="00CA2DDD" w:rsidRDefault="001218C5" w:rsidP="009E02D3">
            <w:pPr>
              <w:pStyle w:val="a7"/>
              <w:numPr>
                <w:ilvl w:val="0"/>
                <w:numId w:val="5"/>
              </w:numPr>
              <w:tabs>
                <w:tab w:val="left" w:pos="67"/>
                <w:tab w:val="left" w:pos="1134"/>
                <w:tab w:val="left" w:pos="9356"/>
              </w:tabs>
              <w:spacing w:before="0" w:after="0" w:line="288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CA2DDD">
              <w:rPr>
                <w:rFonts w:ascii="Times New Roman" w:hAnsi="Times New Roman" w:cs="Times New Roman"/>
              </w:rPr>
              <w:t>Женский</w:t>
            </w:r>
          </w:p>
          <w:p w14:paraId="21FA9723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C5" w:rsidRPr="00CA2DDD" w14:paraId="3FE1D79D" w14:textId="77777777" w:rsidTr="009E02D3">
        <w:tc>
          <w:tcPr>
            <w:tcW w:w="3999" w:type="dxa"/>
          </w:tcPr>
          <w:p w14:paraId="7578432C" w14:textId="77777777" w:rsidR="001218C5" w:rsidRPr="00CA2DDD" w:rsidRDefault="001218C5" w:rsidP="009E02D3">
            <w:pPr>
              <w:keepNext/>
              <w:overflowPunct w:val="0"/>
              <w:autoSpaceDE w:val="0"/>
              <w:autoSpaceDN w:val="0"/>
              <w:spacing w:after="0" w:line="288" w:lineRule="auto"/>
              <w:ind w:left="57" w:right="57"/>
              <w:textAlignment w:val="baseline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Гражданство </w:t>
            </w:r>
          </w:p>
          <w:p w14:paraId="21B5EEE4" w14:textId="77777777" w:rsidR="001218C5" w:rsidRPr="00CA2DDD" w:rsidRDefault="001218C5" w:rsidP="009E02D3">
            <w:pPr>
              <w:keepNext/>
              <w:overflowPunct w:val="0"/>
              <w:autoSpaceDE w:val="0"/>
              <w:autoSpaceDN w:val="0"/>
              <w:spacing w:after="0" w:line="288" w:lineRule="auto"/>
              <w:ind w:left="57" w:right="57"/>
              <w:textAlignment w:val="baseline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  <w:t>(указать все страны, гражданином которых Вы являетесь)</w:t>
            </w:r>
            <w:r w:rsidRPr="00CA2DDD" w:rsidDel="00FF3801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A2DDD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81" w:type="dxa"/>
            <w:gridSpan w:val="2"/>
          </w:tcPr>
          <w:p w14:paraId="5B9A56B3" w14:textId="77777777" w:rsidR="001218C5" w:rsidRPr="00CA2DDD" w:rsidRDefault="001218C5" w:rsidP="009E02D3">
            <w:pPr>
              <w:keepNext/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Гражданство: </w:t>
            </w:r>
          </w:p>
          <w:p w14:paraId="4AFD01DE" w14:textId="77777777" w:rsidR="001218C5" w:rsidRPr="00CA2DDD" w:rsidRDefault="001218C5" w:rsidP="009E02D3">
            <w:pPr>
              <w:keepNext/>
              <w:spacing w:after="0" w:line="288" w:lineRule="auto"/>
              <w:ind w:left="57" w:right="57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CA2D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Повторяющийся блок для гражданства каждого государства </w:t>
            </w:r>
          </w:p>
          <w:p w14:paraId="673D909D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1218C5" w:rsidRPr="00CA2DDD" w14:paraId="23B10907" w14:textId="77777777" w:rsidTr="009E02D3">
        <w:tc>
          <w:tcPr>
            <w:tcW w:w="3999" w:type="dxa"/>
          </w:tcPr>
          <w:p w14:paraId="5619702F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181" w:type="dxa"/>
            <w:gridSpan w:val="2"/>
          </w:tcPr>
          <w:p w14:paraId="28F1A639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5982A8CE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номер:</w:t>
            </w:r>
          </w:p>
          <w:p w14:paraId="0492C759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14:paraId="0DF65303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14:paraId="3DDB5DFA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1218C5" w:rsidRPr="00CA2DDD" w14:paraId="42E31ABF" w14:textId="77777777" w:rsidTr="009E02D3">
        <w:trPr>
          <w:trHeight w:val="1045"/>
        </w:trPr>
        <w:tc>
          <w:tcPr>
            <w:tcW w:w="3999" w:type="dxa"/>
          </w:tcPr>
          <w:p w14:paraId="59B416C7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181" w:type="dxa"/>
            <w:gridSpan w:val="2"/>
          </w:tcPr>
          <w:p w14:paraId="6CDAA3D6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14:paraId="1ACC36E4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14:paraId="27627CE8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14:paraId="085E8CFA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14:paraId="2E530B3E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C5" w:rsidRPr="00CA2DDD" w14:paraId="37E1EFDD" w14:textId="77777777" w:rsidTr="009E02D3">
        <w:trPr>
          <w:trHeight w:val="1045"/>
        </w:trPr>
        <w:tc>
          <w:tcPr>
            <w:tcW w:w="3999" w:type="dxa"/>
          </w:tcPr>
          <w:p w14:paraId="1D85E755" w14:textId="77777777" w:rsidR="001218C5" w:rsidRPr="00CA2DDD" w:rsidRDefault="001218C5" w:rsidP="009E02D3">
            <w:pPr>
              <w:keepNext/>
              <w:overflowPunct w:val="0"/>
              <w:autoSpaceDE w:val="0"/>
              <w:autoSpaceDN w:val="0"/>
              <w:spacing w:after="0" w:line="288" w:lineRule="auto"/>
              <w:ind w:left="57" w:right="5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Вид на жительство </w:t>
            </w:r>
          </w:p>
          <w:p w14:paraId="35086878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18"/>
                <w:szCs w:val="18"/>
              </w:rPr>
            </w:pPr>
            <w:r w:rsidRPr="00CA2DDD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все страны, в которых Вы имеете вид на жительство (при наличии)</w:t>
            </w:r>
          </w:p>
        </w:tc>
        <w:tc>
          <w:tcPr>
            <w:tcW w:w="5181" w:type="dxa"/>
            <w:gridSpan w:val="2"/>
          </w:tcPr>
          <w:p w14:paraId="1E9C8D1A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Вид на жительство: </w:t>
            </w:r>
          </w:p>
          <w:p w14:paraId="76DDD930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Повторяющийся блок для каждого вида на жительство </w:t>
            </w:r>
          </w:p>
        </w:tc>
      </w:tr>
      <w:tr w:rsidR="001218C5" w:rsidRPr="00CA2DDD" w14:paraId="6CFC8855" w14:textId="77777777" w:rsidTr="009E02D3">
        <w:tc>
          <w:tcPr>
            <w:tcW w:w="3999" w:type="dxa"/>
          </w:tcPr>
          <w:p w14:paraId="71BBBAA3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регистрации</w:t>
            </w:r>
          </w:p>
        </w:tc>
        <w:tc>
          <w:tcPr>
            <w:tcW w:w="5181" w:type="dxa"/>
            <w:gridSpan w:val="2"/>
          </w:tcPr>
          <w:p w14:paraId="49F3F8C0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2F9AA934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5B5A065B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27B2C26D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0FD9A29F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2B406B21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615AA1C2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1218C5" w:rsidRPr="00CA2DDD" w14:paraId="4D95860C" w14:textId="77777777" w:rsidTr="009E02D3">
        <w:tc>
          <w:tcPr>
            <w:tcW w:w="3999" w:type="dxa"/>
          </w:tcPr>
          <w:p w14:paraId="2F07248F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 (фактический адрес проживания)</w:t>
            </w:r>
          </w:p>
        </w:tc>
        <w:tc>
          <w:tcPr>
            <w:tcW w:w="5181" w:type="dxa"/>
            <w:gridSpan w:val="2"/>
          </w:tcPr>
          <w:p w14:paraId="40124935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14:paraId="188F4621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14:paraId="4B822B97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14:paraId="5BCF2442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14:paraId="34AEE11A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14:paraId="33FE7637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14:paraId="4409F8AB" w14:textId="77777777" w:rsidR="001218C5" w:rsidRPr="00CA2DDD" w:rsidRDefault="001218C5" w:rsidP="009E02D3">
            <w:pPr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1218C5" w:rsidRPr="00CA2DDD" w14:paraId="7D7D7550" w14:textId="77777777" w:rsidTr="009E02D3">
        <w:trPr>
          <w:trHeight w:val="192"/>
        </w:trPr>
        <w:tc>
          <w:tcPr>
            <w:tcW w:w="3999" w:type="dxa"/>
          </w:tcPr>
          <w:p w14:paraId="7C445099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 xml:space="preserve">ИНН </w:t>
            </w:r>
            <w:r w:rsidRPr="00CA2DDD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>(при наличии)</w:t>
            </w:r>
          </w:p>
        </w:tc>
        <w:tc>
          <w:tcPr>
            <w:tcW w:w="5181" w:type="dxa"/>
            <w:gridSpan w:val="2"/>
          </w:tcPr>
          <w:p w14:paraId="63D50068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C5" w:rsidRPr="00CA2DDD" w14:paraId="14194B5E" w14:textId="77777777" w:rsidTr="009E02D3">
        <w:trPr>
          <w:trHeight w:val="192"/>
        </w:trPr>
        <w:tc>
          <w:tcPr>
            <w:tcW w:w="3999" w:type="dxa"/>
          </w:tcPr>
          <w:p w14:paraId="510A6E9B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TIN</w:t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 наличии) </w:t>
            </w:r>
          </w:p>
          <w:p w14:paraId="1842038F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ID</w:t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-код соцобеспечения</w:t>
            </w:r>
            <w:r w:rsidRPr="00CA2D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(если иностранная юрисдикция не присваивает  налогоплательщикам </w:t>
            </w:r>
            <w:r w:rsidRPr="00CA2D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TIN</w:t>
            </w:r>
            <w:r w:rsidRPr="00CA2DD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81" w:type="dxa"/>
            <w:gridSpan w:val="2"/>
          </w:tcPr>
          <w:p w14:paraId="378F30DC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CA2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Юрисдикция:</w:t>
            </w: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                              TIN:</w:t>
            </w:r>
          </w:p>
          <w:p w14:paraId="0B522C56" w14:textId="77777777" w:rsidR="001218C5" w:rsidRPr="00CA2DDD" w:rsidRDefault="001218C5" w:rsidP="009E02D3">
            <w:pPr>
              <w:keepNext/>
              <w:spacing w:after="0" w:line="288" w:lineRule="auto"/>
              <w:ind w:left="57" w:right="57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A2D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Повторяющийся блок для каждой юрисдикции  </w:t>
            </w:r>
          </w:p>
          <w:p w14:paraId="6A7B8C7F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  <w:p w14:paraId="20C9D940" w14:textId="77777777" w:rsidR="001218C5" w:rsidRPr="00CA2DDD" w:rsidRDefault="001218C5" w:rsidP="009E02D3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CA2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Юрисдикция:</w:t>
            </w: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                                </w:t>
            </w: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ID</w:t>
            </w: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:</w:t>
            </w:r>
          </w:p>
          <w:p w14:paraId="7AA0426A" w14:textId="77777777" w:rsidR="001218C5" w:rsidRPr="00CA2DDD" w:rsidRDefault="001218C5" w:rsidP="009E02D3">
            <w:pPr>
              <w:keepNext/>
              <w:spacing w:after="0" w:line="288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A2D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Повторяющийся блок для каждой юрисдикции  </w:t>
            </w:r>
          </w:p>
          <w:p w14:paraId="7120D85D" w14:textId="77777777" w:rsidR="001218C5" w:rsidRPr="00CA2DDD" w:rsidRDefault="001218C5" w:rsidP="009E02D3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1218C5" w:rsidRPr="00CA2DDD" w14:paraId="27D7A7FA" w14:textId="77777777" w:rsidTr="009E02D3">
        <w:trPr>
          <w:trHeight w:val="192"/>
        </w:trPr>
        <w:tc>
          <w:tcPr>
            <w:tcW w:w="3999" w:type="dxa"/>
          </w:tcPr>
          <w:p w14:paraId="296D1810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lastRenderedPageBreak/>
              <w:t xml:space="preserve">СНИЛС </w:t>
            </w:r>
            <w:r w:rsidRPr="00CA2DDD">
              <w:rPr>
                <w:rFonts w:ascii="Times New Roman" w:hAnsi="Times New Roman" w:cs="Times New Roman"/>
                <w:bCs/>
                <w:i/>
                <w:snapToGrid w:val="0"/>
                <w:sz w:val="20"/>
                <w:szCs w:val="20"/>
              </w:rPr>
              <w:t>(обязательно для граждан РФ)</w:t>
            </w:r>
          </w:p>
        </w:tc>
        <w:tc>
          <w:tcPr>
            <w:tcW w:w="5181" w:type="dxa"/>
            <w:gridSpan w:val="2"/>
          </w:tcPr>
          <w:p w14:paraId="5940D928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C5" w:rsidRPr="00CA2DDD" w14:paraId="75451B66" w14:textId="77777777" w:rsidTr="009E02D3">
        <w:tc>
          <w:tcPr>
            <w:tcW w:w="3999" w:type="dxa"/>
          </w:tcPr>
          <w:p w14:paraId="1753F07F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CA2DDD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CA2DDD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81" w:type="dxa"/>
            <w:gridSpan w:val="2"/>
          </w:tcPr>
          <w:p w14:paraId="0A3E0757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14:paraId="08AC47DC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14:paraId="544D7FB0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3C2868B1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  <w:tr w:rsidR="001218C5" w:rsidRPr="00CA2DDD" w14:paraId="63DD53BA" w14:textId="77777777" w:rsidTr="009E02D3">
        <w:tc>
          <w:tcPr>
            <w:tcW w:w="9180" w:type="dxa"/>
            <w:gridSpan w:val="3"/>
          </w:tcPr>
          <w:p w14:paraId="773914BB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принадлежности КЛИЕНТА к некоторым категориям лиц</w:t>
            </w:r>
          </w:p>
        </w:tc>
      </w:tr>
      <w:tr w:rsidR="001218C5" w:rsidRPr="00CA2DDD" w14:paraId="2E9D13D8" w14:textId="77777777" w:rsidTr="009E02D3">
        <w:tc>
          <w:tcPr>
            <w:tcW w:w="9180" w:type="dxa"/>
            <w:gridSpan w:val="3"/>
          </w:tcPr>
          <w:p w14:paraId="3CE1E1E9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Являетесь ли Вы 1) иностранным публичным должностным лицом*; либо 2) должностным лицом публичных международных организаций**; либо 3)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 </w:t>
            </w:r>
          </w:p>
          <w:p w14:paraId="40A46B3B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>(НЕТ/ДА)</w:t>
            </w:r>
          </w:p>
          <w:p w14:paraId="7EB28A20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Если ответ на предыдущий вопрос «ДА», укажите занимаемую должность, наименование и адрес работодателя: заполните блок 4 настоящей Анкеты.</w:t>
            </w:r>
          </w:p>
          <w:p w14:paraId="2269E9B5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Являетесь ли Вы родственником категорий лиц, указанных в п. 1 (супругом/супругой или близким родственником (родственниками по прямой восходящей и нисходящей линии (родителями и детьми, дедушкой, бабушкой и внуками), полнородным и </w:t>
            </w:r>
            <w:proofErr w:type="spellStart"/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неполнородным</w:t>
            </w:r>
            <w:proofErr w:type="spellEnd"/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усыновленными)?</w:t>
            </w:r>
          </w:p>
          <w:p w14:paraId="543796CD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>(НЕТ/ДА)</w:t>
            </w:r>
          </w:p>
          <w:p w14:paraId="73A10C56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Если ответ на предыдущий вопрос «ДА», укажите степень родства либо статус (супруг или супруга) и должность, ФИО, родственника и занимаемую им должность, а также наименование и адрес работодателя:</w:t>
            </w:r>
          </w:p>
          <w:p w14:paraId="04634598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3. Осуществляете ли Вы операции и/или сделки с денежными средствами или иным имуществом от имени категорий лиц, указанных в п. 1-2? </w:t>
            </w:r>
          </w:p>
          <w:p w14:paraId="6F717F8E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>(НЕТ/ДА)</w:t>
            </w:r>
          </w:p>
          <w:p w14:paraId="70375249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Если ответ на предыдущий вопрос «ДА», укажите от имени какого лица Вы действуете:</w:t>
            </w:r>
          </w:p>
          <w:p w14:paraId="155CA359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14:paraId="1DF3454E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CA2DDD">
              <w:rPr>
                <w:rFonts w:ascii="Times New Roman" w:hAnsi="Times New Roman" w:cs="Times New Roman"/>
                <w:i/>
                <w:sz w:val="18"/>
                <w:szCs w:val="18"/>
              </w:rPr>
      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  <w:p w14:paraId="18B68F1D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i/>
                <w:sz w:val="18"/>
                <w:szCs w:val="18"/>
              </w:rPr>
              <w:t>** Международный гражданский служащий или любое лицо, которое уполномочено такой организацией действовать от ее имени (например, такой как: ООН, Международная морская организация, Совет Европы, институты ЕС, ОБСЕ, Организация американских государств, НАТО и т.д.);</w:t>
            </w:r>
          </w:p>
        </w:tc>
      </w:tr>
      <w:tr w:rsidR="001218C5" w:rsidRPr="00CA2DDD" w14:paraId="6A11FAD5" w14:textId="77777777" w:rsidTr="009E02D3">
        <w:tc>
          <w:tcPr>
            <w:tcW w:w="9180" w:type="dxa"/>
            <w:gridSpan w:val="3"/>
          </w:tcPr>
          <w:p w14:paraId="5B0F03CF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Сведения о наличии/отсутствии у КЛИЕНТА </w:t>
            </w:r>
            <w:proofErr w:type="spellStart"/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>бенефициарного</w:t>
            </w:r>
            <w:proofErr w:type="spellEnd"/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владельца, представителя, выгодоприобретателя</w:t>
            </w:r>
          </w:p>
        </w:tc>
      </w:tr>
      <w:tr w:rsidR="001218C5" w:rsidRPr="00CA2DDD" w14:paraId="1F08CE47" w14:textId="77777777" w:rsidTr="009E02D3">
        <w:tc>
          <w:tcPr>
            <w:tcW w:w="7621" w:type="dxa"/>
            <w:gridSpan w:val="2"/>
          </w:tcPr>
          <w:p w14:paraId="4ED0A707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Наличие физического лица, которое в конечном счете прямо или косвенно (через третьих лиц) имеет возможность контролировать Ваши действия</w:t>
            </w:r>
          </w:p>
          <w:p w14:paraId="35A495BB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i/>
                <w:sz w:val="20"/>
                <w:szCs w:val="20"/>
              </w:rPr>
              <w:t>При ответе «ДА» следует заполнить и предоставить Анкету по форме АА106.</w:t>
            </w:r>
          </w:p>
        </w:tc>
        <w:tc>
          <w:tcPr>
            <w:tcW w:w="1559" w:type="dxa"/>
          </w:tcPr>
          <w:p w14:paraId="0610E6C7" w14:textId="77777777" w:rsidR="001218C5" w:rsidRPr="00CA2DDD" w:rsidRDefault="001218C5" w:rsidP="001218C5">
            <w:pPr>
              <w:widowControl w:val="0"/>
              <w:numPr>
                <w:ilvl w:val="0"/>
                <w:numId w:val="8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  <w:p w14:paraId="51720A7A" w14:textId="77777777" w:rsidR="001218C5" w:rsidRPr="00CA2DDD" w:rsidRDefault="001218C5" w:rsidP="001218C5">
            <w:pPr>
              <w:widowControl w:val="0"/>
              <w:numPr>
                <w:ilvl w:val="0"/>
                <w:numId w:val="8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1218C5" w:rsidRPr="00CA2DDD" w14:paraId="7355D333" w14:textId="77777777" w:rsidTr="009E02D3">
        <w:tc>
          <w:tcPr>
            <w:tcW w:w="7621" w:type="dxa"/>
            <w:gridSpan w:val="2"/>
          </w:tcPr>
          <w:p w14:paraId="2FDE391C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ли проводить/проводит ли Клиент операции к выгоде другого лица, в </w:t>
            </w:r>
            <w:proofErr w:type="spellStart"/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. в рамках договоров комиссии, агентских договоров, договоров поручения, доверительного управления и </w:t>
            </w:r>
            <w:proofErr w:type="gramStart"/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End"/>
            <w:r w:rsidRPr="00CA2DDD">
              <w:rPr>
                <w:rFonts w:ascii="Times New Roman" w:hAnsi="Times New Roman" w:cs="Times New Roman"/>
                <w:sz w:val="20"/>
                <w:szCs w:val="20"/>
              </w:rPr>
              <w:t xml:space="preserve"> и/или при осуществлении расчетов за третье лицо?</w:t>
            </w:r>
          </w:p>
          <w:p w14:paraId="7B41AD4D" w14:textId="1A01D7F1" w:rsidR="001218C5" w:rsidRPr="00CA2DDD" w:rsidRDefault="001218C5" w:rsidP="00A34DD4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i/>
                <w:sz w:val="20"/>
                <w:szCs w:val="20"/>
              </w:rPr>
              <w:t>При ответе «ДА» следует заполнить и предоставить Анкету выгодоприобретателя. Если выгодоприобретателей несколько, то форма заполняется на каждого выгодоприобретателя отдельно.</w:t>
            </w:r>
          </w:p>
        </w:tc>
        <w:tc>
          <w:tcPr>
            <w:tcW w:w="1559" w:type="dxa"/>
          </w:tcPr>
          <w:p w14:paraId="21A263C7" w14:textId="77777777" w:rsidR="001218C5" w:rsidRPr="00CA2DDD" w:rsidRDefault="001218C5" w:rsidP="001218C5">
            <w:pPr>
              <w:widowControl w:val="0"/>
              <w:numPr>
                <w:ilvl w:val="0"/>
                <w:numId w:val="8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  <w:p w14:paraId="6DDA860F" w14:textId="77777777" w:rsidR="001218C5" w:rsidRPr="00CA2DDD" w:rsidRDefault="001218C5" w:rsidP="001218C5">
            <w:pPr>
              <w:widowControl w:val="0"/>
              <w:numPr>
                <w:ilvl w:val="0"/>
                <w:numId w:val="8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1218C5" w:rsidRPr="00CA2DDD" w14:paraId="687D5993" w14:textId="77777777" w:rsidTr="009E02D3">
        <w:tc>
          <w:tcPr>
            <w:tcW w:w="7621" w:type="dxa"/>
            <w:gridSpan w:val="2"/>
          </w:tcPr>
          <w:p w14:paraId="3E943F24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лица, которое является Вашим Представителем при обслуживании в НКО АО НРД.</w:t>
            </w:r>
          </w:p>
          <w:p w14:paraId="58472C68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ответе «ДА» следует заполнить и предоставить Анкеты по форме АА106</w:t>
            </w:r>
          </w:p>
        </w:tc>
        <w:tc>
          <w:tcPr>
            <w:tcW w:w="1559" w:type="dxa"/>
          </w:tcPr>
          <w:p w14:paraId="3D7F73F0" w14:textId="77777777" w:rsidR="001218C5" w:rsidRPr="00CA2DDD" w:rsidRDefault="001218C5" w:rsidP="001218C5">
            <w:pPr>
              <w:widowControl w:val="0"/>
              <w:numPr>
                <w:ilvl w:val="0"/>
                <w:numId w:val="8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  <w:p w14:paraId="5D8F9614" w14:textId="77777777" w:rsidR="001218C5" w:rsidRPr="00CA2DDD" w:rsidRDefault="001218C5" w:rsidP="001218C5">
            <w:pPr>
              <w:widowControl w:val="0"/>
              <w:numPr>
                <w:ilvl w:val="0"/>
                <w:numId w:val="8"/>
              </w:numPr>
              <w:tabs>
                <w:tab w:val="left" w:pos="457"/>
              </w:tabs>
              <w:spacing w:after="0" w:line="288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1218C5" w:rsidRPr="00CA2DDD" w14:paraId="48C45DD2" w14:textId="77777777" w:rsidTr="009E02D3">
        <w:tc>
          <w:tcPr>
            <w:tcW w:w="9180" w:type="dxa"/>
            <w:gridSpan w:val="3"/>
          </w:tcPr>
          <w:p w14:paraId="2BE25437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sz w:val="20"/>
                <w:szCs w:val="20"/>
              </w:rPr>
              <w:t>4. Сведения об источниках происхождения денежных средств и (или) иного имущества КЛИЕНТА*</w:t>
            </w:r>
          </w:p>
          <w:p w14:paraId="24C58678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i/>
                <w:sz w:val="20"/>
                <w:szCs w:val="20"/>
              </w:rPr>
              <w:t>* заполняется в случае, если Клиент-физическое лицо является иностранным публичным должностным лицом (ИПДЛ), а также в случаях, установленных действующих законодательством и нормативными актами Банка России,</w:t>
            </w:r>
            <w:r w:rsidRPr="00CA2D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2DDD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запросу.</w:t>
            </w:r>
          </w:p>
        </w:tc>
      </w:tr>
      <w:tr w:rsidR="001218C5" w:rsidRPr="00CA2DDD" w14:paraId="09E60CEB" w14:textId="77777777" w:rsidTr="009E02D3">
        <w:tc>
          <w:tcPr>
            <w:tcW w:w="9180" w:type="dxa"/>
            <w:gridSpan w:val="3"/>
          </w:tcPr>
          <w:p w14:paraId="30500BEB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Укажите источники:</w:t>
            </w:r>
          </w:p>
        </w:tc>
      </w:tr>
      <w:tr w:rsidR="001218C5" w:rsidRPr="00CA2DDD" w14:paraId="17B9F3BC" w14:textId="77777777" w:rsidTr="009E02D3">
        <w:tc>
          <w:tcPr>
            <w:tcW w:w="9180" w:type="dxa"/>
            <w:gridSpan w:val="3"/>
          </w:tcPr>
          <w:p w14:paraId="598A3EFA" w14:textId="77777777" w:rsidR="001218C5" w:rsidRPr="00CA2DDD" w:rsidRDefault="001218C5" w:rsidP="009E02D3">
            <w:pPr>
              <w:widowControl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2D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 Дополнительные сведения о КЛИЕНТЕ - физическом лице *</w:t>
            </w:r>
            <w:r w:rsidRPr="00CA2D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9EF216" w14:textId="77777777" w:rsidR="001218C5" w:rsidRPr="00CA2DDD" w:rsidRDefault="001218C5" w:rsidP="009E02D3">
            <w:pPr>
              <w:widowControl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2D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* заполняется в случаях, установленных действующих законодательством и нормативными актами Банка России по отдельному запросу.</w:t>
            </w:r>
          </w:p>
        </w:tc>
      </w:tr>
      <w:tr w:rsidR="001218C5" w:rsidRPr="00CA2DDD" w14:paraId="5CF376B9" w14:textId="77777777" w:rsidTr="009E02D3">
        <w:trPr>
          <w:trHeight w:val="470"/>
        </w:trPr>
        <w:tc>
          <w:tcPr>
            <w:tcW w:w="3999" w:type="dxa"/>
          </w:tcPr>
          <w:p w14:paraId="53C8408C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Цель установления и предполагаемый характер отношений с НКО АО НРД</w:t>
            </w:r>
          </w:p>
        </w:tc>
        <w:tc>
          <w:tcPr>
            <w:tcW w:w="5181" w:type="dxa"/>
            <w:gridSpan w:val="2"/>
          </w:tcPr>
          <w:p w14:paraId="44611F1D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C5" w:rsidRPr="00CA2DDD" w14:paraId="541F2A20" w14:textId="77777777" w:rsidTr="009E02D3">
        <w:trPr>
          <w:trHeight w:val="470"/>
        </w:trPr>
        <w:tc>
          <w:tcPr>
            <w:tcW w:w="3999" w:type="dxa"/>
            <w:tcBorders>
              <w:bottom w:val="single" w:sz="4" w:space="0" w:color="auto"/>
            </w:tcBorders>
          </w:tcPr>
          <w:p w14:paraId="031E7339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Цели финансово-хозяйственной деятельности</w:t>
            </w:r>
          </w:p>
        </w:tc>
        <w:tc>
          <w:tcPr>
            <w:tcW w:w="5181" w:type="dxa"/>
            <w:gridSpan w:val="2"/>
            <w:tcBorders>
              <w:bottom w:val="single" w:sz="4" w:space="0" w:color="auto"/>
            </w:tcBorders>
          </w:tcPr>
          <w:p w14:paraId="42370748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C5" w:rsidRPr="00CA2DDD" w14:paraId="6FBDFDD5" w14:textId="77777777" w:rsidTr="009E02D3">
        <w:trPr>
          <w:trHeight w:val="470"/>
        </w:trPr>
        <w:tc>
          <w:tcPr>
            <w:tcW w:w="3999" w:type="dxa"/>
            <w:tcBorders>
              <w:bottom w:val="nil"/>
            </w:tcBorders>
          </w:tcPr>
          <w:p w14:paraId="4A9FFDB8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Финансовое положение</w:t>
            </w:r>
          </w:p>
        </w:tc>
        <w:tc>
          <w:tcPr>
            <w:tcW w:w="5181" w:type="dxa"/>
            <w:gridSpan w:val="2"/>
            <w:tcBorders>
              <w:bottom w:val="nil"/>
            </w:tcBorders>
          </w:tcPr>
          <w:p w14:paraId="76D54B7D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C5" w:rsidRPr="00CA2DDD" w14:paraId="4675F50A" w14:textId="77777777" w:rsidTr="009E02D3">
        <w:trPr>
          <w:trHeight w:val="60"/>
        </w:trPr>
        <w:tc>
          <w:tcPr>
            <w:tcW w:w="3999" w:type="dxa"/>
            <w:tcBorders>
              <w:top w:val="nil"/>
            </w:tcBorders>
          </w:tcPr>
          <w:p w14:paraId="66BFC54B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nil"/>
            </w:tcBorders>
          </w:tcPr>
          <w:p w14:paraId="6600C442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C5" w:rsidRPr="00CA2DDD" w14:paraId="047AB568" w14:textId="77777777" w:rsidTr="009E02D3">
        <w:trPr>
          <w:trHeight w:val="470"/>
        </w:trPr>
        <w:tc>
          <w:tcPr>
            <w:tcW w:w="3999" w:type="dxa"/>
            <w:tcBorders>
              <w:top w:val="nil"/>
            </w:tcBorders>
          </w:tcPr>
          <w:p w14:paraId="36464B0A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Деловая репутация</w:t>
            </w:r>
          </w:p>
        </w:tc>
        <w:tc>
          <w:tcPr>
            <w:tcW w:w="5181" w:type="dxa"/>
            <w:gridSpan w:val="2"/>
            <w:tcBorders>
              <w:top w:val="nil"/>
            </w:tcBorders>
          </w:tcPr>
          <w:p w14:paraId="41B98045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C5" w:rsidRPr="00CA2DDD" w14:paraId="3BE2BC5F" w14:textId="77777777" w:rsidTr="009E02D3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E31" w14:textId="77777777" w:rsidR="001218C5" w:rsidRPr="00CA2DDD" w:rsidRDefault="001218C5" w:rsidP="009E02D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6. Дата заполнения сведений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8C78" w14:textId="77777777" w:rsidR="001218C5" w:rsidRPr="00CA2DDD" w:rsidRDefault="001218C5" w:rsidP="009E02D3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16E1E" w14:textId="77777777" w:rsidR="001218C5" w:rsidRPr="00CA2DDD" w:rsidRDefault="001218C5" w:rsidP="001218C5">
      <w:pPr>
        <w:spacing w:after="0" w:line="288" w:lineRule="auto"/>
        <w:ind w:left="57" w:right="57"/>
        <w:rPr>
          <w:rFonts w:ascii="Times New Roman" w:hAnsi="Times New Roman" w:cs="Times New Roman"/>
        </w:rPr>
      </w:pPr>
    </w:p>
    <w:p w14:paraId="28CA3411" w14:textId="77777777" w:rsidR="001218C5" w:rsidRPr="00CA2DDD" w:rsidRDefault="001218C5" w:rsidP="001218C5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 w:rsidRPr="00CA2DDD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Настоящим подтверждаю полноту и достоверность данных, указанных в настоящей анкете.</w:t>
      </w:r>
    </w:p>
    <w:p w14:paraId="703C285F" w14:textId="77777777" w:rsidR="001218C5" w:rsidRPr="00CA2DDD" w:rsidRDefault="001218C5" w:rsidP="001218C5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14:paraId="4EE5A731" w14:textId="77777777" w:rsidR="001218C5" w:rsidRPr="00CA2DDD" w:rsidRDefault="001218C5" w:rsidP="001218C5">
      <w:pPr>
        <w:spacing w:after="0" w:line="288" w:lineRule="auto"/>
        <w:ind w:left="57" w:right="57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p w14:paraId="5B4BE52E" w14:textId="77777777" w:rsidR="001218C5" w:rsidRPr="00CA2DDD" w:rsidRDefault="001218C5" w:rsidP="001218C5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1218C5" w:rsidRPr="000D5B19" w14:paraId="367F39A7" w14:textId="77777777" w:rsidTr="009E02D3">
        <w:tc>
          <w:tcPr>
            <w:tcW w:w="3546" w:type="dxa"/>
          </w:tcPr>
          <w:p w14:paraId="09A40283" w14:textId="77777777" w:rsidR="001218C5" w:rsidRPr="00CA2DDD" w:rsidRDefault="001218C5" w:rsidP="009E02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7401052C" w14:textId="77777777" w:rsidR="001218C5" w:rsidRPr="00CA2DDD" w:rsidRDefault="001218C5" w:rsidP="009E02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31" w:type="dxa"/>
          </w:tcPr>
          <w:p w14:paraId="663061EB" w14:textId="77777777" w:rsidR="001218C5" w:rsidRPr="00CA2DDD" w:rsidRDefault="001218C5" w:rsidP="009E02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A2DDD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</w:t>
            </w:r>
          </w:p>
          <w:p w14:paraId="692954CD" w14:textId="77777777" w:rsidR="001218C5" w:rsidRPr="000D5B19" w:rsidRDefault="001218C5" w:rsidP="009E02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D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53" w:type="dxa"/>
          </w:tcPr>
          <w:p w14:paraId="71A733E8" w14:textId="77777777" w:rsidR="001218C5" w:rsidRPr="000D5B19" w:rsidRDefault="001218C5" w:rsidP="009E02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4B7DD7" w14:textId="24E2A086" w:rsidR="002278C4" w:rsidRDefault="002278C4">
      <w:pPr>
        <w:rPr>
          <w:rFonts w:ascii="Times New Roman" w:hAnsi="Times New Roman" w:cs="Times New Roman"/>
          <w:sz w:val="24"/>
          <w:szCs w:val="24"/>
        </w:rPr>
      </w:pPr>
    </w:p>
    <w:sectPr w:rsidR="002278C4" w:rsidSect="002278C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5C43" w14:textId="77777777" w:rsidR="00650247" w:rsidRDefault="00650247" w:rsidP="000A7BC6">
      <w:pPr>
        <w:spacing w:after="0" w:line="240" w:lineRule="auto"/>
      </w:pPr>
      <w:r>
        <w:separator/>
      </w:r>
    </w:p>
  </w:endnote>
  <w:endnote w:type="continuationSeparator" w:id="0">
    <w:p w14:paraId="6E6D09B0" w14:textId="77777777" w:rsidR="00650247" w:rsidRDefault="00650247" w:rsidP="000A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89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1702A33" w14:textId="49AA4242" w:rsidR="00650247" w:rsidRPr="002278C4" w:rsidRDefault="00650247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278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78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78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38B8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2278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5EEE5C5" w14:textId="77777777" w:rsidR="00650247" w:rsidRDefault="0065024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969C" w14:textId="77777777" w:rsidR="00650247" w:rsidRDefault="00650247" w:rsidP="000A7BC6">
      <w:pPr>
        <w:spacing w:after="0" w:line="240" w:lineRule="auto"/>
      </w:pPr>
      <w:r>
        <w:separator/>
      </w:r>
    </w:p>
  </w:footnote>
  <w:footnote w:type="continuationSeparator" w:id="0">
    <w:p w14:paraId="198C154C" w14:textId="77777777" w:rsidR="00650247" w:rsidRDefault="00650247" w:rsidP="000A7BC6">
      <w:pPr>
        <w:spacing w:after="0" w:line="240" w:lineRule="auto"/>
      </w:pPr>
      <w:r>
        <w:continuationSeparator/>
      </w:r>
    </w:p>
  </w:footnote>
  <w:footnote w:id="1">
    <w:p w14:paraId="5A729A98" w14:textId="2D1E0098" w:rsidR="00BF2BD6" w:rsidRDefault="00BF2BD6">
      <w:pPr>
        <w:pStyle w:val="a5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Требование, предусмотренное пунктом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_Ref112781695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Перечня, не применяется.</w:t>
      </w:r>
    </w:p>
  </w:footnote>
  <w:footnote w:id="2">
    <w:p w14:paraId="4A5FB3AF" w14:textId="06A8358E" w:rsidR="00C40DC2" w:rsidRDefault="00C40DC2">
      <w:pPr>
        <w:pStyle w:val="a5"/>
      </w:pPr>
      <w:bookmarkStart w:id="12" w:name="_GoBack"/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Требование, предусмотренное пунктом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_Ref112781695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Перечня, не применяется.</w:t>
      </w:r>
    </w:p>
    <w:bookmarkEnd w:id="12"/>
  </w:footnote>
  <w:footnote w:id="3">
    <w:p w14:paraId="4D298605" w14:textId="400EDBDF" w:rsidR="00650247" w:rsidRDefault="00650247" w:rsidP="00FC4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Документы, необходимые НРД 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17A2A0C1" w14:textId="283E17EA" w:rsidR="00650247" w:rsidRDefault="00650247">
      <w:pPr>
        <w:pStyle w:val="a5"/>
      </w:pPr>
    </w:p>
  </w:footnote>
  <w:footnote w:id="4">
    <w:p w14:paraId="49B517ED" w14:textId="76505DB7" w:rsidR="00650247" w:rsidRPr="002278C4" w:rsidRDefault="00650247" w:rsidP="00EC0AEF">
      <w:pPr>
        <w:pStyle w:val="a5"/>
        <w:jc w:val="both"/>
        <w:rPr>
          <w:rFonts w:ascii="Times New Roman" w:hAnsi="Times New Roman"/>
        </w:rPr>
      </w:pPr>
      <w:r w:rsidRPr="002278C4">
        <w:rPr>
          <w:rStyle w:val="af6"/>
          <w:rFonts w:ascii="Times New Roman" w:hAnsi="Times New Roman"/>
        </w:rPr>
        <w:footnoteRef/>
      </w:r>
      <w:r w:rsidRPr="002278C4">
        <w:rPr>
          <w:rFonts w:ascii="Times New Roman" w:hAnsi="Times New Roman"/>
        </w:rPr>
        <w:t xml:space="preserve"> Указывается в случае предоставления Заявления о </w:t>
      </w:r>
      <w:r>
        <w:rPr>
          <w:rFonts w:ascii="Times New Roman" w:hAnsi="Times New Roman"/>
        </w:rPr>
        <w:t xml:space="preserve">выплате дивидендов </w:t>
      </w:r>
      <w:r w:rsidRPr="002278C4">
        <w:rPr>
          <w:rFonts w:ascii="Times New Roman" w:hAnsi="Times New Roman"/>
        </w:rPr>
        <w:t>на бумажном носителе и исключается в случае его направления через СЭД НРД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BF2"/>
    <w:multiLevelType w:val="multilevel"/>
    <w:tmpl w:val="CB005A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bullet"/>
      <w:lvlText w:val="̶"/>
      <w:lvlJc w:val="left"/>
      <w:pPr>
        <w:ind w:left="5394" w:hanging="432"/>
      </w:pPr>
      <w:rPr>
        <w:rFonts w:ascii="Tahoma" w:hAnsi="Tahoma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023DA5"/>
    <w:multiLevelType w:val="multilevel"/>
    <w:tmpl w:val="E704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9CE5005"/>
    <w:multiLevelType w:val="hybridMultilevel"/>
    <w:tmpl w:val="A3C0A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4032"/>
    <w:multiLevelType w:val="hybridMultilevel"/>
    <w:tmpl w:val="5396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4A48"/>
    <w:multiLevelType w:val="hybridMultilevel"/>
    <w:tmpl w:val="DB1C422E"/>
    <w:lvl w:ilvl="0" w:tplc="82E07328">
      <w:start w:val="6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B12"/>
    <w:multiLevelType w:val="multilevel"/>
    <w:tmpl w:val="DDD0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6D5825"/>
    <w:multiLevelType w:val="hybridMultilevel"/>
    <w:tmpl w:val="C7441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AAA"/>
    <w:multiLevelType w:val="hybridMultilevel"/>
    <w:tmpl w:val="EAEE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B5FE9"/>
    <w:multiLevelType w:val="multilevel"/>
    <w:tmpl w:val="32B25E0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E357FD"/>
    <w:multiLevelType w:val="hybridMultilevel"/>
    <w:tmpl w:val="A3C0A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759D"/>
    <w:multiLevelType w:val="hybridMultilevel"/>
    <w:tmpl w:val="EBFEFDB6"/>
    <w:lvl w:ilvl="0" w:tplc="F7563ECE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144D5"/>
    <w:multiLevelType w:val="hybridMultilevel"/>
    <w:tmpl w:val="EBFEFDB6"/>
    <w:lvl w:ilvl="0" w:tplc="F7563ECE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5DD1"/>
    <w:multiLevelType w:val="multilevel"/>
    <w:tmpl w:val="C512DD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301A35"/>
    <w:multiLevelType w:val="hybridMultilevel"/>
    <w:tmpl w:val="EAEE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B0C81"/>
    <w:multiLevelType w:val="multilevel"/>
    <w:tmpl w:val="DB3C4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552E1C"/>
    <w:multiLevelType w:val="hybridMultilevel"/>
    <w:tmpl w:val="A3C0A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D67EC"/>
    <w:multiLevelType w:val="hybridMultilevel"/>
    <w:tmpl w:val="EBFEFDB6"/>
    <w:lvl w:ilvl="0" w:tplc="F7563ECE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A5BA2"/>
    <w:multiLevelType w:val="hybridMultilevel"/>
    <w:tmpl w:val="EBFEFDB6"/>
    <w:lvl w:ilvl="0" w:tplc="F7563ECE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47C7D"/>
    <w:multiLevelType w:val="hybridMultilevel"/>
    <w:tmpl w:val="EBFEFDB6"/>
    <w:lvl w:ilvl="0" w:tplc="F7563ECE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54678"/>
    <w:multiLevelType w:val="hybridMultilevel"/>
    <w:tmpl w:val="EBFEFDB6"/>
    <w:lvl w:ilvl="0" w:tplc="F7563ECE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4959"/>
    <w:multiLevelType w:val="hybridMultilevel"/>
    <w:tmpl w:val="EBFEFDB6"/>
    <w:lvl w:ilvl="0" w:tplc="F7563ECE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D4B85"/>
    <w:multiLevelType w:val="hybridMultilevel"/>
    <w:tmpl w:val="EBFEFDB6"/>
    <w:lvl w:ilvl="0" w:tplc="F7563ECE">
      <w:start w:val="1"/>
      <w:numFmt w:val="decimal"/>
      <w:lvlText w:val="%1)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05796"/>
    <w:multiLevelType w:val="hybridMultilevel"/>
    <w:tmpl w:val="A3C0A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42D1"/>
    <w:multiLevelType w:val="multilevel"/>
    <w:tmpl w:val="E7C29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4"/>
  </w:num>
  <w:num w:numId="5">
    <w:abstractNumId w:val="22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 w:numId="12">
    <w:abstractNumId w:val="19"/>
  </w:num>
  <w:num w:numId="13">
    <w:abstractNumId w:val="17"/>
  </w:num>
  <w:num w:numId="14">
    <w:abstractNumId w:val="7"/>
  </w:num>
  <w:num w:numId="15">
    <w:abstractNumId w:val="20"/>
  </w:num>
  <w:num w:numId="16">
    <w:abstractNumId w:val="13"/>
  </w:num>
  <w:num w:numId="17">
    <w:abstractNumId w:val="18"/>
  </w:num>
  <w:num w:numId="18">
    <w:abstractNumId w:val="2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23"/>
  </w:num>
  <w:num w:numId="27">
    <w:abstractNumId w:val="15"/>
  </w:num>
  <w:num w:numId="28">
    <w:abstractNumId w:val="9"/>
  </w:num>
  <w:num w:numId="29">
    <w:abstractNumId w:val="6"/>
  </w:num>
  <w:num w:numId="3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36"/>
    <w:rsid w:val="00004D91"/>
    <w:rsid w:val="0001214B"/>
    <w:rsid w:val="00020593"/>
    <w:rsid w:val="0002213F"/>
    <w:rsid w:val="000377EB"/>
    <w:rsid w:val="00040C40"/>
    <w:rsid w:val="0004284D"/>
    <w:rsid w:val="00042B22"/>
    <w:rsid w:val="00050430"/>
    <w:rsid w:val="0006337C"/>
    <w:rsid w:val="00082FB4"/>
    <w:rsid w:val="0008655C"/>
    <w:rsid w:val="00091778"/>
    <w:rsid w:val="0009353B"/>
    <w:rsid w:val="00095E31"/>
    <w:rsid w:val="00096ED0"/>
    <w:rsid w:val="000A1737"/>
    <w:rsid w:val="000A7BC6"/>
    <w:rsid w:val="000B14A8"/>
    <w:rsid w:val="000B2184"/>
    <w:rsid w:val="000B3C15"/>
    <w:rsid w:val="000C5F19"/>
    <w:rsid w:val="000D1540"/>
    <w:rsid w:val="000E3D42"/>
    <w:rsid w:val="000E62A3"/>
    <w:rsid w:val="000F1C73"/>
    <w:rsid w:val="000F2FE6"/>
    <w:rsid w:val="0010322F"/>
    <w:rsid w:val="00103988"/>
    <w:rsid w:val="001052E5"/>
    <w:rsid w:val="00120F50"/>
    <w:rsid w:val="001218C5"/>
    <w:rsid w:val="00123D1C"/>
    <w:rsid w:val="00125BBE"/>
    <w:rsid w:val="00135A8C"/>
    <w:rsid w:val="001375F8"/>
    <w:rsid w:val="0014595A"/>
    <w:rsid w:val="00155144"/>
    <w:rsid w:val="00163013"/>
    <w:rsid w:val="00167014"/>
    <w:rsid w:val="00177893"/>
    <w:rsid w:val="001930D2"/>
    <w:rsid w:val="00197F2F"/>
    <w:rsid w:val="001A4CFB"/>
    <w:rsid w:val="001A610F"/>
    <w:rsid w:val="001B7F7C"/>
    <w:rsid w:val="001C0FC9"/>
    <w:rsid w:val="001C1520"/>
    <w:rsid w:val="001D0D6D"/>
    <w:rsid w:val="001D39FD"/>
    <w:rsid w:val="001F18FA"/>
    <w:rsid w:val="001F760B"/>
    <w:rsid w:val="00213356"/>
    <w:rsid w:val="0022176C"/>
    <w:rsid w:val="00221847"/>
    <w:rsid w:val="002278C4"/>
    <w:rsid w:val="00233EBB"/>
    <w:rsid w:val="00234A91"/>
    <w:rsid w:val="002474B3"/>
    <w:rsid w:val="00247900"/>
    <w:rsid w:val="00247FB4"/>
    <w:rsid w:val="00261BCE"/>
    <w:rsid w:val="00267B64"/>
    <w:rsid w:val="00273DE9"/>
    <w:rsid w:val="00297FB5"/>
    <w:rsid w:val="002B3C81"/>
    <w:rsid w:val="002B776E"/>
    <w:rsid w:val="002C15F5"/>
    <w:rsid w:val="002D217A"/>
    <w:rsid w:val="002D519B"/>
    <w:rsid w:val="002E1E9C"/>
    <w:rsid w:val="00300778"/>
    <w:rsid w:val="00307A36"/>
    <w:rsid w:val="00317102"/>
    <w:rsid w:val="003174E0"/>
    <w:rsid w:val="00323E54"/>
    <w:rsid w:val="0032709C"/>
    <w:rsid w:val="003302D2"/>
    <w:rsid w:val="00331E1D"/>
    <w:rsid w:val="00351BC3"/>
    <w:rsid w:val="00363C2D"/>
    <w:rsid w:val="00364292"/>
    <w:rsid w:val="00366FF0"/>
    <w:rsid w:val="00374A2C"/>
    <w:rsid w:val="0038554C"/>
    <w:rsid w:val="00391526"/>
    <w:rsid w:val="0039657C"/>
    <w:rsid w:val="00397086"/>
    <w:rsid w:val="003A01AD"/>
    <w:rsid w:val="003A57E1"/>
    <w:rsid w:val="003B296B"/>
    <w:rsid w:val="003B2CF4"/>
    <w:rsid w:val="003C1322"/>
    <w:rsid w:val="003E15D7"/>
    <w:rsid w:val="003F0D99"/>
    <w:rsid w:val="003F2DD2"/>
    <w:rsid w:val="00402108"/>
    <w:rsid w:val="00402C20"/>
    <w:rsid w:val="00423517"/>
    <w:rsid w:val="00443089"/>
    <w:rsid w:val="00472377"/>
    <w:rsid w:val="0047441D"/>
    <w:rsid w:val="00485E03"/>
    <w:rsid w:val="00495F1C"/>
    <w:rsid w:val="004A45AC"/>
    <w:rsid w:val="004B2C99"/>
    <w:rsid w:val="004C74B0"/>
    <w:rsid w:val="004C7870"/>
    <w:rsid w:val="004C7B58"/>
    <w:rsid w:val="004D77EB"/>
    <w:rsid w:val="004E7727"/>
    <w:rsid w:val="005010F1"/>
    <w:rsid w:val="00504098"/>
    <w:rsid w:val="0051048F"/>
    <w:rsid w:val="005157BC"/>
    <w:rsid w:val="00521618"/>
    <w:rsid w:val="0052233B"/>
    <w:rsid w:val="00541676"/>
    <w:rsid w:val="005459D0"/>
    <w:rsid w:val="00552AFA"/>
    <w:rsid w:val="005657D9"/>
    <w:rsid w:val="005803B4"/>
    <w:rsid w:val="005934DD"/>
    <w:rsid w:val="005954A7"/>
    <w:rsid w:val="00595983"/>
    <w:rsid w:val="00595B3D"/>
    <w:rsid w:val="005A5940"/>
    <w:rsid w:val="005B63BA"/>
    <w:rsid w:val="005E014E"/>
    <w:rsid w:val="005E187D"/>
    <w:rsid w:val="005E7A10"/>
    <w:rsid w:val="005F00B0"/>
    <w:rsid w:val="005F42EF"/>
    <w:rsid w:val="006060C6"/>
    <w:rsid w:val="00613D68"/>
    <w:rsid w:val="00613E50"/>
    <w:rsid w:val="0063215F"/>
    <w:rsid w:val="006457FF"/>
    <w:rsid w:val="00645F7D"/>
    <w:rsid w:val="00647353"/>
    <w:rsid w:val="00650247"/>
    <w:rsid w:val="00652A57"/>
    <w:rsid w:val="00662B70"/>
    <w:rsid w:val="00666F9A"/>
    <w:rsid w:val="00685362"/>
    <w:rsid w:val="0069218C"/>
    <w:rsid w:val="00696EB0"/>
    <w:rsid w:val="006A1ADB"/>
    <w:rsid w:val="006A69D3"/>
    <w:rsid w:val="006B13BB"/>
    <w:rsid w:val="006B321C"/>
    <w:rsid w:val="006C3D11"/>
    <w:rsid w:val="006C5BEE"/>
    <w:rsid w:val="006F30AC"/>
    <w:rsid w:val="006F6F6C"/>
    <w:rsid w:val="0071312A"/>
    <w:rsid w:val="00736F05"/>
    <w:rsid w:val="00746D2F"/>
    <w:rsid w:val="00747739"/>
    <w:rsid w:val="007566A0"/>
    <w:rsid w:val="007608FA"/>
    <w:rsid w:val="00765225"/>
    <w:rsid w:val="0076634A"/>
    <w:rsid w:val="007713F5"/>
    <w:rsid w:val="00777216"/>
    <w:rsid w:val="00784401"/>
    <w:rsid w:val="007A0CD9"/>
    <w:rsid w:val="007A424C"/>
    <w:rsid w:val="007A75C3"/>
    <w:rsid w:val="007D1AA4"/>
    <w:rsid w:val="007E34B7"/>
    <w:rsid w:val="007E5401"/>
    <w:rsid w:val="00803E61"/>
    <w:rsid w:val="00806699"/>
    <w:rsid w:val="008217F9"/>
    <w:rsid w:val="00821989"/>
    <w:rsid w:val="008226E0"/>
    <w:rsid w:val="008279F8"/>
    <w:rsid w:val="00830306"/>
    <w:rsid w:val="00837D8C"/>
    <w:rsid w:val="00855561"/>
    <w:rsid w:val="008555B1"/>
    <w:rsid w:val="00857326"/>
    <w:rsid w:val="00862DCC"/>
    <w:rsid w:val="00871DC2"/>
    <w:rsid w:val="00873828"/>
    <w:rsid w:val="00875171"/>
    <w:rsid w:val="008842DD"/>
    <w:rsid w:val="00887967"/>
    <w:rsid w:val="00894AA8"/>
    <w:rsid w:val="008A0F58"/>
    <w:rsid w:val="008A21DC"/>
    <w:rsid w:val="008A2A91"/>
    <w:rsid w:val="008D3B91"/>
    <w:rsid w:val="008D3E75"/>
    <w:rsid w:val="00913D91"/>
    <w:rsid w:val="00914B3A"/>
    <w:rsid w:val="009225ED"/>
    <w:rsid w:val="0092432D"/>
    <w:rsid w:val="00926A83"/>
    <w:rsid w:val="009278BA"/>
    <w:rsid w:val="00932DE0"/>
    <w:rsid w:val="00936D40"/>
    <w:rsid w:val="00943124"/>
    <w:rsid w:val="0095148D"/>
    <w:rsid w:val="00976D38"/>
    <w:rsid w:val="00982176"/>
    <w:rsid w:val="00992A7B"/>
    <w:rsid w:val="009A2D8B"/>
    <w:rsid w:val="009A601C"/>
    <w:rsid w:val="009A713A"/>
    <w:rsid w:val="009B3940"/>
    <w:rsid w:val="009B52F3"/>
    <w:rsid w:val="009C14C8"/>
    <w:rsid w:val="009C4F11"/>
    <w:rsid w:val="009D0BF5"/>
    <w:rsid w:val="009D7BEB"/>
    <w:rsid w:val="009E02D3"/>
    <w:rsid w:val="009E1588"/>
    <w:rsid w:val="009E4793"/>
    <w:rsid w:val="009F196D"/>
    <w:rsid w:val="009F4501"/>
    <w:rsid w:val="00A10177"/>
    <w:rsid w:val="00A12CB9"/>
    <w:rsid w:val="00A27D75"/>
    <w:rsid w:val="00A32657"/>
    <w:rsid w:val="00A34DD4"/>
    <w:rsid w:val="00A43063"/>
    <w:rsid w:val="00A4495F"/>
    <w:rsid w:val="00A470C5"/>
    <w:rsid w:val="00A552D2"/>
    <w:rsid w:val="00A6424F"/>
    <w:rsid w:val="00A64DC4"/>
    <w:rsid w:val="00A67A55"/>
    <w:rsid w:val="00A9428B"/>
    <w:rsid w:val="00AA0131"/>
    <w:rsid w:val="00AA18EC"/>
    <w:rsid w:val="00AA53A8"/>
    <w:rsid w:val="00AB57F0"/>
    <w:rsid w:val="00AB5B3F"/>
    <w:rsid w:val="00AC64A4"/>
    <w:rsid w:val="00AC6F15"/>
    <w:rsid w:val="00AD310A"/>
    <w:rsid w:val="00AE4AEE"/>
    <w:rsid w:val="00AF1A63"/>
    <w:rsid w:val="00AF29BC"/>
    <w:rsid w:val="00AF62D0"/>
    <w:rsid w:val="00B06596"/>
    <w:rsid w:val="00B27073"/>
    <w:rsid w:val="00B3128D"/>
    <w:rsid w:val="00B371A1"/>
    <w:rsid w:val="00B42FF4"/>
    <w:rsid w:val="00B50E23"/>
    <w:rsid w:val="00B56BE6"/>
    <w:rsid w:val="00B5779F"/>
    <w:rsid w:val="00B57EFA"/>
    <w:rsid w:val="00B675CE"/>
    <w:rsid w:val="00B809B4"/>
    <w:rsid w:val="00B86679"/>
    <w:rsid w:val="00B950FA"/>
    <w:rsid w:val="00B97C70"/>
    <w:rsid w:val="00BA6FDD"/>
    <w:rsid w:val="00BB0231"/>
    <w:rsid w:val="00BB5389"/>
    <w:rsid w:val="00BE2B5D"/>
    <w:rsid w:val="00BE2C45"/>
    <w:rsid w:val="00BE488B"/>
    <w:rsid w:val="00BE79A3"/>
    <w:rsid w:val="00BF2BD6"/>
    <w:rsid w:val="00BF743F"/>
    <w:rsid w:val="00C168DA"/>
    <w:rsid w:val="00C25155"/>
    <w:rsid w:val="00C356AF"/>
    <w:rsid w:val="00C407C7"/>
    <w:rsid w:val="00C40DC2"/>
    <w:rsid w:val="00C50030"/>
    <w:rsid w:val="00C55ECB"/>
    <w:rsid w:val="00C71BBE"/>
    <w:rsid w:val="00C73176"/>
    <w:rsid w:val="00C82EC5"/>
    <w:rsid w:val="00C93983"/>
    <w:rsid w:val="00CA0A2D"/>
    <w:rsid w:val="00CA2DDD"/>
    <w:rsid w:val="00CA6DEF"/>
    <w:rsid w:val="00CB2750"/>
    <w:rsid w:val="00CC040A"/>
    <w:rsid w:val="00CC38B8"/>
    <w:rsid w:val="00CC453F"/>
    <w:rsid w:val="00CD0308"/>
    <w:rsid w:val="00CD0FC6"/>
    <w:rsid w:val="00CE15A4"/>
    <w:rsid w:val="00CE2F2B"/>
    <w:rsid w:val="00CF261C"/>
    <w:rsid w:val="00CF6F04"/>
    <w:rsid w:val="00D2795B"/>
    <w:rsid w:val="00D27C0F"/>
    <w:rsid w:val="00D304FD"/>
    <w:rsid w:val="00D31211"/>
    <w:rsid w:val="00D31408"/>
    <w:rsid w:val="00D4362E"/>
    <w:rsid w:val="00D55052"/>
    <w:rsid w:val="00D64E83"/>
    <w:rsid w:val="00D67B55"/>
    <w:rsid w:val="00D82163"/>
    <w:rsid w:val="00D82DE4"/>
    <w:rsid w:val="00D91C46"/>
    <w:rsid w:val="00D968BC"/>
    <w:rsid w:val="00DC2569"/>
    <w:rsid w:val="00DC27EE"/>
    <w:rsid w:val="00DE26AB"/>
    <w:rsid w:val="00DE6BF9"/>
    <w:rsid w:val="00E1095E"/>
    <w:rsid w:val="00E130F7"/>
    <w:rsid w:val="00E15D78"/>
    <w:rsid w:val="00E17FF2"/>
    <w:rsid w:val="00E22448"/>
    <w:rsid w:val="00E22809"/>
    <w:rsid w:val="00E302AF"/>
    <w:rsid w:val="00E45BAC"/>
    <w:rsid w:val="00E52F65"/>
    <w:rsid w:val="00E77747"/>
    <w:rsid w:val="00E85D6F"/>
    <w:rsid w:val="00EA0C13"/>
    <w:rsid w:val="00EA4860"/>
    <w:rsid w:val="00EA7DCD"/>
    <w:rsid w:val="00EB149B"/>
    <w:rsid w:val="00EB1940"/>
    <w:rsid w:val="00EC0AEF"/>
    <w:rsid w:val="00EC1EAF"/>
    <w:rsid w:val="00ED12C5"/>
    <w:rsid w:val="00ED1C30"/>
    <w:rsid w:val="00EE4E44"/>
    <w:rsid w:val="00EE7A5B"/>
    <w:rsid w:val="00EF7700"/>
    <w:rsid w:val="00F00D4F"/>
    <w:rsid w:val="00F10D70"/>
    <w:rsid w:val="00F207B2"/>
    <w:rsid w:val="00F272DA"/>
    <w:rsid w:val="00F3062D"/>
    <w:rsid w:val="00F348AC"/>
    <w:rsid w:val="00F357B4"/>
    <w:rsid w:val="00F35E30"/>
    <w:rsid w:val="00F43D54"/>
    <w:rsid w:val="00F4491B"/>
    <w:rsid w:val="00F45E59"/>
    <w:rsid w:val="00F47589"/>
    <w:rsid w:val="00F526F3"/>
    <w:rsid w:val="00F52749"/>
    <w:rsid w:val="00F574B4"/>
    <w:rsid w:val="00F61711"/>
    <w:rsid w:val="00F642E4"/>
    <w:rsid w:val="00F73741"/>
    <w:rsid w:val="00F808F6"/>
    <w:rsid w:val="00F83FD2"/>
    <w:rsid w:val="00F9334C"/>
    <w:rsid w:val="00F9439D"/>
    <w:rsid w:val="00F97C3E"/>
    <w:rsid w:val="00FA21E3"/>
    <w:rsid w:val="00FA42E2"/>
    <w:rsid w:val="00FA5B04"/>
    <w:rsid w:val="00FB0553"/>
    <w:rsid w:val="00FB5B34"/>
    <w:rsid w:val="00FC0C2D"/>
    <w:rsid w:val="00FC1AEA"/>
    <w:rsid w:val="00FC4ECD"/>
    <w:rsid w:val="00FE3585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48D5"/>
  <w15:chartTrackingRefBased/>
  <w15:docId w15:val="{91A8614D-76FA-41E4-BCAE-55697EDB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07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rsid w:val="00307A36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307A36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"/>
    <w:basedOn w:val="a0"/>
    <w:link w:val="a8"/>
    <w:uiPriority w:val="34"/>
    <w:qFormat/>
    <w:rsid w:val="00307A36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8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"/>
    <w:basedOn w:val="a1"/>
    <w:link w:val="a7"/>
    <w:uiPriority w:val="34"/>
    <w:locked/>
    <w:rsid w:val="00307A36"/>
    <w:rPr>
      <w:rFonts w:eastAsiaTheme="minorEastAsia"/>
      <w:sz w:val="20"/>
      <w:szCs w:val="20"/>
    </w:rPr>
  </w:style>
  <w:style w:type="paragraph" w:customStyle="1" w:styleId="a">
    <w:name w:val="СтильСнежиной"/>
    <w:basedOn w:val="1"/>
    <w:qFormat/>
    <w:rsid w:val="00307A36"/>
    <w:pPr>
      <w:numPr>
        <w:numId w:val="1"/>
      </w:numPr>
      <w:spacing w:before="0" w:after="120" w:line="240" w:lineRule="auto"/>
    </w:pPr>
    <w:rPr>
      <w:rFonts w:ascii="Times New Roman" w:hAnsi="Times New Roman"/>
      <w:b/>
      <w:sz w:val="24"/>
    </w:rPr>
  </w:style>
  <w:style w:type="character" w:styleId="a9">
    <w:name w:val="annotation reference"/>
    <w:basedOn w:val="a1"/>
    <w:uiPriority w:val="99"/>
    <w:unhideWhenUsed/>
    <w:rsid w:val="00307A36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307A36"/>
    <w:pPr>
      <w:spacing w:before="100" w:line="240" w:lineRule="auto"/>
    </w:pPr>
    <w:rPr>
      <w:rFonts w:eastAsiaTheme="minorEastAsia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307A36"/>
    <w:rPr>
      <w:rFonts w:eastAsiaTheme="minorEastAsia"/>
      <w:sz w:val="20"/>
      <w:szCs w:val="20"/>
    </w:rPr>
  </w:style>
  <w:style w:type="character" w:styleId="ac">
    <w:name w:val="Hyperlink"/>
    <w:basedOn w:val="a1"/>
    <w:uiPriority w:val="99"/>
    <w:unhideWhenUsed/>
    <w:rsid w:val="00307A36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307A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alloon Text"/>
    <w:basedOn w:val="a0"/>
    <w:link w:val="ae"/>
    <w:uiPriority w:val="99"/>
    <w:semiHidden/>
    <w:unhideWhenUsed/>
    <w:rsid w:val="0030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307A36"/>
    <w:rPr>
      <w:rFonts w:ascii="Segoe UI" w:hAnsi="Segoe UI" w:cs="Segoe UI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307A36"/>
    <w:pPr>
      <w:spacing w:before="0"/>
    </w:pPr>
    <w:rPr>
      <w:rFonts w:eastAsiaTheme="minorHAnsi"/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307A36"/>
    <w:rPr>
      <w:rFonts w:eastAsiaTheme="minorEastAsia"/>
      <w:b/>
      <w:bCs/>
      <w:sz w:val="20"/>
      <w:szCs w:val="20"/>
    </w:rPr>
  </w:style>
  <w:style w:type="character" w:styleId="af1">
    <w:name w:val="FollowedHyperlink"/>
    <w:basedOn w:val="a1"/>
    <w:uiPriority w:val="99"/>
    <w:semiHidden/>
    <w:unhideWhenUsed/>
    <w:rsid w:val="00FA5B04"/>
    <w:rPr>
      <w:color w:val="800080" w:themeColor="followedHyperlink"/>
      <w:u w:val="single"/>
    </w:rPr>
  </w:style>
  <w:style w:type="paragraph" w:customStyle="1" w:styleId="Default">
    <w:name w:val="Default"/>
    <w:rsid w:val="00EF77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0A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0A7BC6"/>
  </w:style>
  <w:style w:type="paragraph" w:styleId="af4">
    <w:name w:val="footer"/>
    <w:basedOn w:val="a0"/>
    <w:link w:val="af5"/>
    <w:uiPriority w:val="99"/>
    <w:unhideWhenUsed/>
    <w:rsid w:val="000A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0A7BC6"/>
  </w:style>
  <w:style w:type="character" w:styleId="af6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"/>
    <w:basedOn w:val="a1"/>
    <w:uiPriority w:val="99"/>
    <w:unhideWhenUsed/>
    <w:qFormat/>
    <w:rsid w:val="002278C4"/>
    <w:rPr>
      <w:vertAlign w:val="superscript"/>
    </w:rPr>
  </w:style>
  <w:style w:type="paragraph" w:styleId="af7">
    <w:name w:val="Revision"/>
    <w:hidden/>
    <w:uiPriority w:val="99"/>
    <w:semiHidden/>
    <w:rsid w:val="00096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D488B1018A9C1965B509843E980871801A40850B41245CE56CF761B48797DC300DEF6E0BCF3375D2A10q1DCH" TargetMode="External"/><Relationship Id="rId13" Type="http://schemas.openxmlformats.org/officeDocument/2006/relationships/hyperlink" Target="consultantplus://offline/ref=12E44CB08295DCA0320B0EAE6D04734A4F0E377F4FF79D1AA0758AE4E7DDC6A266F056F514E86F112E3E5FD792296B0A07616E10F3CFB6342A7912n2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E44CB08295DCA0320B0EAE6D04734A4F0E377F4FF79D1AA0758AE4E7DDC6A266F056F514E86F112E3E5FD792296B0A07616E10F3CFB6342A7912n2N" TargetMode="External"/><Relationship Id="rId17" Type="http://schemas.openxmlformats.org/officeDocument/2006/relationships/hyperlink" Target="https://service.nalog.ru/nrez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A3237287FEC4C590E4123635477BF3010278B409EF9936F37DAFE843B98A4FA3E5625ADAD273CEA0B5F73BD0187369B888C9BA8978K6k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A2EEEC4FB9E1B88E14B304EE80ED3CCDCB99C1AEC80C09F88A00F0D4609B5B8A2B5A5E2418A17B222C9D31C53107F8522DD5B23B94F97JBt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F2017CE1643B14E900CC258D67CF136CF7042C9EFD78B6F9BB20634EFC88BB8C15B18D4ED6107D17907E4BA8E1C4C52403298938317C24z6cCL" TargetMode="External"/><Relationship Id="rId10" Type="http://schemas.openxmlformats.org/officeDocument/2006/relationships/hyperlink" Target="consultantplus://offline/ref=317790E51BCFACF469CA8A74DAC66273F0048F709B34E0294A56573C2C7592256D733403FBB4DCC7384CD55B1222A35BECE5BD409C83CAB6p5w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d.ru" TargetMode="External"/><Relationship Id="rId14" Type="http://schemas.openxmlformats.org/officeDocument/2006/relationships/hyperlink" Target="consultantplus://offline/ref=229A2E894FFE8C945714C306A1FCB7F625FEBE81BE17361CA3D758D1C9A91BB668A7F38EF7C03DB1AE14DA90EBC85D2E5FF883C385B8o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5DD7-249A-4A56-9C79-16AF27D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34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Аброськина Е.В.</cp:lastModifiedBy>
  <cp:revision>79</cp:revision>
  <cp:lastPrinted>2022-08-23T06:42:00Z</cp:lastPrinted>
  <dcterms:created xsi:type="dcterms:W3CDTF">2022-08-12T14:59:00Z</dcterms:created>
  <dcterms:modified xsi:type="dcterms:W3CDTF">2022-09-06T10:25:00Z</dcterms:modified>
</cp:coreProperties>
</file>