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92" w:rsidRPr="001C0EAD" w:rsidRDefault="00FB71C3" w:rsidP="001C0EAD">
      <w:pPr>
        <w:spacing w:after="0"/>
        <w:jc w:val="right"/>
        <w:outlineLvl w:val="0"/>
        <w:rPr>
          <w:rFonts w:ascii="Tahoma" w:hAnsi="Tahoma" w:cs="Tahoma"/>
          <w:b/>
          <w:sz w:val="26"/>
          <w:szCs w:val="26"/>
          <w:u w:val="single"/>
        </w:rPr>
      </w:pPr>
      <w:r w:rsidRPr="001C0EAD">
        <w:rPr>
          <w:rFonts w:ascii="Tahoma" w:hAnsi="Tahoma"/>
          <w:b/>
          <w:sz w:val="26"/>
          <w:szCs w:val="26"/>
          <w:u w:val="single"/>
        </w:rPr>
        <w:t xml:space="preserve">ПРИЛОЖЕНИЕ №2 / </w:t>
      </w:r>
      <w:r w:rsidR="00E361CD" w:rsidRPr="001C0EAD">
        <w:rPr>
          <w:rFonts w:ascii="Tahoma" w:hAnsi="Tahoma"/>
          <w:b/>
          <w:sz w:val="26"/>
          <w:szCs w:val="26"/>
          <w:u w:val="single"/>
        </w:rPr>
        <w:t xml:space="preserve">APPENDIX </w:t>
      </w:r>
      <w:r w:rsidRPr="001C0EAD">
        <w:rPr>
          <w:rFonts w:ascii="Tahoma" w:hAnsi="Tahoma"/>
          <w:b/>
          <w:sz w:val="26"/>
          <w:szCs w:val="26"/>
          <w:u w:val="single"/>
        </w:rPr>
        <w:t xml:space="preserve">2  </w:t>
      </w:r>
    </w:p>
    <w:p w:rsidR="00F86A92" w:rsidRPr="001C0EAD" w:rsidRDefault="00F86A92" w:rsidP="001C0EAD">
      <w:pPr>
        <w:rPr>
          <w:rFonts w:ascii="Tahoma" w:hAnsi="Tahoma" w:cs="Tahoma"/>
          <w:b/>
          <w:sz w:val="24"/>
          <w:szCs w:val="24"/>
        </w:rPr>
      </w:pPr>
    </w:p>
    <w:p w:rsidR="00F86A92" w:rsidRPr="001C0EAD" w:rsidRDefault="00F86A92" w:rsidP="001C0EAD">
      <w:pPr>
        <w:spacing w:after="0"/>
        <w:jc w:val="center"/>
        <w:outlineLvl w:val="0"/>
        <w:rPr>
          <w:rFonts w:ascii="Tahoma" w:hAnsi="Tahoma" w:cs="Tahoma"/>
          <w:b/>
          <w:sz w:val="28"/>
          <w:szCs w:val="28"/>
        </w:rPr>
      </w:pPr>
      <w:r w:rsidRPr="001C0EAD">
        <w:rPr>
          <w:rFonts w:ascii="Tahoma" w:hAnsi="Tahoma"/>
          <w:b/>
          <w:sz w:val="28"/>
          <w:szCs w:val="28"/>
        </w:rPr>
        <w:t>Запрос на идентификацию владельца /Shareholder identification disclosure request</w:t>
      </w:r>
    </w:p>
    <w:p w:rsidR="00F86A92" w:rsidRPr="001C0EAD" w:rsidRDefault="00F86A92" w:rsidP="001C0EAD">
      <w:pPr>
        <w:spacing w:after="0"/>
        <w:ind w:left="360"/>
        <w:rPr>
          <w:b/>
          <w:sz w:val="28"/>
          <w:szCs w:val="28"/>
        </w:rPr>
      </w:pPr>
    </w:p>
    <w:p w:rsidR="00F86A92" w:rsidRPr="001C0EAD" w:rsidRDefault="00F86A92" w:rsidP="001C0EAD">
      <w:pPr>
        <w:spacing w:after="0"/>
        <w:rPr>
          <w:rFonts w:ascii="Tahoma" w:hAnsi="Tahoma" w:cs="Tahoma"/>
          <w:color w:val="000000"/>
          <w:sz w:val="20"/>
          <w:szCs w:val="20"/>
        </w:rPr>
      </w:pPr>
      <w:r w:rsidRPr="001C0EAD">
        <w:rPr>
          <w:rFonts w:ascii="Tahoma" w:hAnsi="Tahoma"/>
          <w:color w:val="000000"/>
          <w:sz w:val="20"/>
          <w:szCs w:val="20"/>
        </w:rPr>
        <w:t>Детали  запроса передаются / Details of the request are transmitted:</w:t>
      </w:r>
    </w:p>
    <w:p w:rsidR="00F86A92" w:rsidRPr="001C0EAD" w:rsidRDefault="00F86A92" w:rsidP="001C0EAD">
      <w:pPr>
        <w:pStyle w:val="a3"/>
        <w:numPr>
          <w:ilvl w:val="0"/>
          <w:numId w:val="2"/>
        </w:numPr>
        <w:spacing w:after="0"/>
        <w:rPr>
          <w:rFonts w:ascii="Tahoma" w:hAnsi="Tahoma" w:cs="Tahoma"/>
          <w:color w:val="000000"/>
          <w:sz w:val="20"/>
          <w:szCs w:val="20"/>
        </w:rPr>
      </w:pPr>
      <w:r w:rsidRPr="001C0EAD">
        <w:rPr>
          <w:rFonts w:ascii="Tahoma" w:hAnsi="Tahoma"/>
          <w:color w:val="000000"/>
          <w:sz w:val="20"/>
          <w:szCs w:val="20"/>
        </w:rPr>
        <w:t xml:space="preserve">в MT 564/568 в </w:t>
      </w:r>
      <w:proofErr w:type="spellStart"/>
      <w:r w:rsidRPr="001C0EAD">
        <w:rPr>
          <w:rFonts w:ascii="Tahoma" w:hAnsi="Tahoma"/>
          <w:color w:val="000000"/>
          <w:sz w:val="20"/>
          <w:szCs w:val="20"/>
        </w:rPr>
        <w:t>повторяющемся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поле</w:t>
      </w:r>
      <w:proofErr w:type="spellEnd"/>
      <w:r w:rsidRPr="001C0EAD">
        <w:rPr>
          <w:rFonts w:ascii="Tahoma" w:hAnsi="Tahoma"/>
          <w:color w:val="000000"/>
          <w:sz w:val="20"/>
          <w:szCs w:val="20"/>
        </w:rPr>
        <w:t xml:space="preserve"> :70E::ADTX</w:t>
      </w:r>
      <w:r w:rsidRPr="001C0EAD">
        <w:t xml:space="preserve"> </w:t>
      </w:r>
      <w:proofErr w:type="spellStart"/>
      <w:r w:rsidRPr="001C0EAD">
        <w:rPr>
          <w:rFonts w:ascii="Tahoma" w:hAnsi="Tahoma"/>
        </w:rPr>
        <w:t>блока</w:t>
      </w:r>
      <w:proofErr w:type="spellEnd"/>
      <w:r w:rsidRPr="001C0EAD">
        <w:rPr>
          <w:rFonts w:ascii="Tahoma" w:hAnsi="Tahoma"/>
        </w:rPr>
        <w:t xml:space="preserve"> </w:t>
      </w:r>
      <w:r w:rsidRPr="001C0EAD">
        <w:rPr>
          <w:rFonts w:ascii="Tahoma" w:hAnsi="Tahoma"/>
          <w:color w:val="000000"/>
          <w:sz w:val="20"/>
          <w:szCs w:val="20"/>
        </w:rPr>
        <w:t xml:space="preserve">ADDINFO </w:t>
      </w:r>
      <w:r w:rsidRPr="001C0EAD">
        <w:t xml:space="preserve">/ </w:t>
      </w:r>
      <w:r w:rsidRPr="001C0EAD">
        <w:rPr>
          <w:rFonts w:ascii="Tahoma" w:hAnsi="Tahoma"/>
          <w:color w:val="000000"/>
          <w:sz w:val="20"/>
          <w:szCs w:val="20"/>
        </w:rPr>
        <w:t>in MT 564/568 in the repetitive field:70E::ADTX of the block ADDINFO;</w:t>
      </w:r>
    </w:p>
    <w:p w:rsidR="00F86A92" w:rsidRPr="001C0EAD" w:rsidRDefault="00F86A92" w:rsidP="001C0EAD">
      <w:pPr>
        <w:pStyle w:val="a3"/>
        <w:numPr>
          <w:ilvl w:val="0"/>
          <w:numId w:val="2"/>
        </w:numPr>
        <w:spacing w:after="0"/>
        <w:rPr>
          <w:rFonts w:ascii="Tahoma" w:hAnsi="Tahoma" w:cs="Tahoma"/>
          <w:color w:val="000000"/>
          <w:sz w:val="20"/>
          <w:szCs w:val="20"/>
        </w:rPr>
      </w:pPr>
      <w:r w:rsidRPr="001C0EAD">
        <w:rPr>
          <w:rFonts w:ascii="Tahoma" w:hAnsi="Tahoma"/>
          <w:color w:val="000000"/>
          <w:sz w:val="20"/>
          <w:szCs w:val="20"/>
        </w:rPr>
        <w:t xml:space="preserve">в seev.031.001.04 Corporate Action Notification в </w:t>
      </w:r>
      <w:proofErr w:type="spellStart"/>
      <w:r w:rsidRPr="001C0EAD">
        <w:rPr>
          <w:rFonts w:ascii="Tahoma" w:hAnsi="Tahoma"/>
          <w:color w:val="000000"/>
          <w:sz w:val="20"/>
          <w:szCs w:val="20"/>
        </w:rPr>
        <w:t>повторяющемся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блоке</w:t>
      </w:r>
      <w:proofErr w:type="spellEnd"/>
      <w:r w:rsidRPr="001C0EAD">
        <w:rPr>
          <w:rFonts w:ascii="Tahoma" w:hAnsi="Tahoma"/>
          <w:color w:val="000000"/>
          <w:sz w:val="20"/>
          <w:szCs w:val="20"/>
        </w:rPr>
        <w:t xml:space="preserve"> </w:t>
      </w:r>
      <w:r w:rsidR="001C0EAD" w:rsidRPr="001C0EAD">
        <w:rPr>
          <w:rFonts w:ascii="Tahoma" w:hAnsi="Tahoma"/>
          <w:color w:val="000000"/>
          <w:sz w:val="20"/>
          <w:szCs w:val="20"/>
        </w:rPr>
        <w:t xml:space="preserve">/ </w:t>
      </w:r>
      <w:r w:rsidR="001C0EAD" w:rsidRPr="001C0EAD">
        <w:rPr>
          <w:rFonts w:ascii="Tahoma" w:hAnsi="Tahoma"/>
          <w:color w:val="000000"/>
          <w:sz w:val="20"/>
          <w:szCs w:val="20"/>
        </w:rPr>
        <w:t>in seev.031.001.04 Corporate Action Notification in the repetitive block</w:t>
      </w:r>
      <w:r w:rsidR="001C0EAD" w:rsidRPr="001C0EAD">
        <w:rPr>
          <w:rFonts w:ascii="Tahoma" w:hAnsi="Tahoma"/>
          <w:color w:val="000000"/>
          <w:sz w:val="20"/>
          <w:szCs w:val="20"/>
        </w:rPr>
        <w:t xml:space="preserve"> </w:t>
      </w:r>
      <w:r w:rsidRPr="001C0EAD">
        <w:rPr>
          <w:rFonts w:ascii="Tahoma" w:hAnsi="Tahoma"/>
          <w:color w:val="000000"/>
          <w:sz w:val="20"/>
          <w:szCs w:val="20"/>
        </w:rPr>
        <w:t xml:space="preserve">CorporateActionNotification/Document/CorpActnNtfctn/AddtlInf/AddtlTxt/AddtlInf /  </w:t>
      </w:r>
    </w:p>
    <w:p w:rsidR="00F86A92" w:rsidRPr="001C0EAD" w:rsidRDefault="00F86A92" w:rsidP="001C0EAD">
      <w:pPr>
        <w:pStyle w:val="a3"/>
        <w:numPr>
          <w:ilvl w:val="0"/>
          <w:numId w:val="2"/>
        </w:numPr>
        <w:spacing w:after="0"/>
        <w:rPr>
          <w:rFonts w:ascii="Tahoma" w:hAnsi="Tahoma" w:cs="Tahoma"/>
          <w:color w:val="000000"/>
          <w:sz w:val="20"/>
          <w:szCs w:val="20"/>
        </w:rPr>
      </w:pPr>
      <w:proofErr w:type="gramStart"/>
      <w:r w:rsidRPr="001C0EAD">
        <w:rPr>
          <w:color w:val="000000"/>
        </w:rPr>
        <w:t>в</w:t>
      </w:r>
      <w:proofErr w:type="gramEnd"/>
      <w:r w:rsidRPr="001C0EAD">
        <w:rPr>
          <w:color w:val="000000"/>
        </w:rPr>
        <w:t xml:space="preserve"> WEB-</w:t>
      </w:r>
      <w:proofErr w:type="spellStart"/>
      <w:r w:rsidRPr="001C0EAD">
        <w:rPr>
          <w:color w:val="000000"/>
        </w:rPr>
        <w:t>кабинете</w:t>
      </w:r>
      <w:proofErr w:type="spellEnd"/>
      <w:r w:rsidRPr="001C0EAD">
        <w:rPr>
          <w:color w:val="000000"/>
        </w:rPr>
        <w:t xml:space="preserve"> в </w:t>
      </w:r>
      <w:proofErr w:type="spellStart"/>
      <w:r w:rsidRPr="001C0EAD">
        <w:rPr>
          <w:color w:val="000000"/>
        </w:rPr>
        <w:t>блоке</w:t>
      </w:r>
      <w:proofErr w:type="spellEnd"/>
      <w:r w:rsidRPr="001C0EAD">
        <w:rPr>
          <w:color w:val="000000"/>
        </w:rPr>
        <w:t xml:space="preserve"> с </w:t>
      </w:r>
      <w:proofErr w:type="spellStart"/>
      <w:r w:rsidRPr="001C0EAD">
        <w:rPr>
          <w:color w:val="000000"/>
        </w:rPr>
        <w:t>дополнительной</w:t>
      </w:r>
      <w:proofErr w:type="spellEnd"/>
      <w:r w:rsidRPr="001C0EAD">
        <w:rPr>
          <w:color w:val="000000"/>
        </w:rPr>
        <w:t xml:space="preserve"> </w:t>
      </w:r>
      <w:proofErr w:type="spellStart"/>
      <w:r w:rsidRPr="001C0EAD">
        <w:rPr>
          <w:color w:val="000000"/>
        </w:rPr>
        <w:t>информацией</w:t>
      </w:r>
      <w:proofErr w:type="spellEnd"/>
      <w:r w:rsidRPr="001C0EAD">
        <w:rPr>
          <w:color w:val="000000"/>
        </w:rPr>
        <w:t xml:space="preserve"> / in WEB-Client in the block with additional information.</w:t>
      </w:r>
      <w:r w:rsidRPr="001C0EAD">
        <w:rPr>
          <w:rFonts w:ascii="Tahoma" w:hAnsi="Tahoma"/>
          <w:color w:val="000000"/>
          <w:sz w:val="20"/>
          <w:szCs w:val="20"/>
        </w:rPr>
        <w:t xml:space="preserve">  </w:t>
      </w:r>
    </w:p>
    <w:p w:rsidR="00F86A92" w:rsidRPr="001C0EAD" w:rsidRDefault="00F86A92" w:rsidP="001C0EAD">
      <w:pPr>
        <w:spacing w:after="0"/>
        <w:rPr>
          <w:rFonts w:ascii="Tahoma" w:hAnsi="Tahoma" w:cs="Tahoma"/>
          <w:color w:val="000000"/>
          <w:sz w:val="20"/>
          <w:szCs w:val="20"/>
        </w:rPr>
      </w:pPr>
    </w:p>
    <w:p w:rsidR="00F86A92" w:rsidRPr="001C0EAD" w:rsidRDefault="00F86A92" w:rsidP="001C0EAD">
      <w:pPr>
        <w:spacing w:after="0"/>
        <w:rPr>
          <w:rFonts w:ascii="Tahoma" w:hAnsi="Tahoma" w:cs="Tahoma"/>
          <w:color w:val="000000"/>
          <w:sz w:val="20"/>
          <w:szCs w:val="20"/>
        </w:rPr>
      </w:pPr>
      <w:proofErr w:type="spellStart"/>
      <w:r w:rsidRPr="001C0EAD">
        <w:rPr>
          <w:rFonts w:ascii="Tahoma" w:hAnsi="Tahoma"/>
          <w:color w:val="000000"/>
          <w:sz w:val="20"/>
          <w:szCs w:val="20"/>
        </w:rPr>
        <w:t>Для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структурирования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запроса</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используются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четырёхсимвольные</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коды</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за</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которыми</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указывается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соответствующая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информация</w:t>
      </w:r>
      <w:proofErr w:type="spellEnd"/>
      <w:r w:rsidRPr="001C0EAD">
        <w:rPr>
          <w:rFonts w:ascii="Tahoma" w:hAnsi="Tahoma"/>
          <w:sz w:val="20"/>
          <w:szCs w:val="20"/>
        </w:rPr>
        <w:t xml:space="preserve">, </w:t>
      </w:r>
      <w:proofErr w:type="spellStart"/>
      <w:r w:rsidRPr="001C0EAD">
        <w:rPr>
          <w:rFonts w:ascii="Tahoma" w:hAnsi="Tahoma"/>
          <w:sz w:val="20"/>
          <w:szCs w:val="20"/>
        </w:rPr>
        <w:t>заключенная</w:t>
      </w:r>
      <w:proofErr w:type="spellEnd"/>
      <w:r w:rsidRPr="001C0EAD">
        <w:rPr>
          <w:rFonts w:ascii="Tahoma" w:hAnsi="Tahoma"/>
          <w:sz w:val="20"/>
          <w:szCs w:val="20"/>
        </w:rPr>
        <w:t xml:space="preserve"> в </w:t>
      </w:r>
      <w:proofErr w:type="spellStart"/>
      <w:r w:rsidRPr="001C0EAD">
        <w:rPr>
          <w:rFonts w:ascii="Tahoma" w:hAnsi="Tahoma"/>
          <w:sz w:val="20"/>
          <w:szCs w:val="20"/>
        </w:rPr>
        <w:t>круглые</w:t>
      </w:r>
      <w:proofErr w:type="spellEnd"/>
      <w:r w:rsidRPr="001C0EAD">
        <w:rPr>
          <w:rFonts w:ascii="Tahoma" w:hAnsi="Tahoma"/>
          <w:sz w:val="20"/>
          <w:szCs w:val="20"/>
        </w:rPr>
        <w:t xml:space="preserve"> </w:t>
      </w:r>
      <w:proofErr w:type="spellStart"/>
      <w:r w:rsidRPr="001C0EAD">
        <w:rPr>
          <w:rFonts w:ascii="Tahoma" w:hAnsi="Tahoma"/>
          <w:sz w:val="20"/>
          <w:szCs w:val="20"/>
        </w:rPr>
        <w:t>скобки</w:t>
      </w:r>
      <w:proofErr w:type="spellEnd"/>
      <w:r w:rsidRPr="001C0EAD">
        <w:rPr>
          <w:rFonts w:ascii="Tahoma" w:hAnsi="Tahoma"/>
          <w:sz w:val="20"/>
          <w:szCs w:val="20"/>
        </w:rPr>
        <w:t xml:space="preserve"> / </w:t>
      </w:r>
      <w:proofErr w:type="gramStart"/>
      <w:r w:rsidRPr="001C0EAD">
        <w:rPr>
          <w:rFonts w:ascii="Tahoma" w:hAnsi="Tahoma"/>
          <w:sz w:val="20"/>
          <w:szCs w:val="20"/>
        </w:rPr>
        <w:t>To</w:t>
      </w:r>
      <w:proofErr w:type="gramEnd"/>
      <w:r w:rsidRPr="001C0EAD">
        <w:rPr>
          <w:rFonts w:ascii="Tahoma" w:hAnsi="Tahoma"/>
          <w:sz w:val="20"/>
          <w:szCs w:val="20"/>
        </w:rPr>
        <w:t xml:space="preserve"> structure the request, four-symbol codes are used in which the relevant information enclosed in parentheses is indicated. </w:t>
      </w:r>
    </w:p>
    <w:p w:rsidR="00F86A92" w:rsidRPr="001C0EAD" w:rsidRDefault="00F86A92" w:rsidP="001C0EAD">
      <w:pPr>
        <w:spacing w:after="0"/>
      </w:pPr>
    </w:p>
    <w:p w:rsidR="00F86A92" w:rsidRPr="001C0EAD" w:rsidRDefault="00F86A92" w:rsidP="001C0EAD">
      <w:pPr>
        <w:pStyle w:val="a3"/>
        <w:numPr>
          <w:ilvl w:val="1"/>
          <w:numId w:val="1"/>
        </w:numPr>
        <w:spacing w:after="0"/>
        <w:outlineLvl w:val="1"/>
        <w:rPr>
          <w:rFonts w:ascii="Tahoma" w:hAnsi="Tahoma" w:cs="Tahoma"/>
          <w:b/>
          <w:bCs/>
          <w:sz w:val="23"/>
          <w:szCs w:val="23"/>
        </w:rPr>
      </w:pPr>
      <w:r w:rsidRPr="001C0EAD">
        <w:rPr>
          <w:rFonts w:ascii="Tahoma" w:hAnsi="Tahoma"/>
          <w:b/>
          <w:bCs/>
          <w:sz w:val="23"/>
          <w:szCs w:val="23"/>
        </w:rPr>
        <w:t xml:space="preserve"> Детали КД/Event details</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268"/>
        <w:gridCol w:w="5811"/>
      </w:tblGrid>
      <w:tr w:rsidR="00F86A92" w:rsidRPr="001C0EAD" w:rsidTr="00754DCE">
        <w:trPr>
          <w:trHeight w:val="75"/>
        </w:trPr>
        <w:tc>
          <w:tcPr>
            <w:tcW w:w="3936" w:type="dxa"/>
          </w:tcPr>
          <w:p w:rsidR="00F86A92" w:rsidRPr="001C0EAD" w:rsidRDefault="00F86A92" w:rsidP="001C0EAD">
            <w:pPr>
              <w:pStyle w:val="Default"/>
              <w:rPr>
                <w:rFonts w:ascii="Tahoma" w:hAnsi="Tahoma" w:cs="Tahoma"/>
                <w:b/>
                <w:bCs/>
                <w:sz w:val="20"/>
                <w:szCs w:val="20"/>
                <w:lang w:val="de-DE"/>
              </w:rPr>
            </w:pPr>
            <w:proofErr w:type="spellStart"/>
            <w:r w:rsidRPr="001C0EAD">
              <w:rPr>
                <w:rFonts w:ascii="Tahoma" w:hAnsi="Tahoma"/>
                <w:b/>
                <w:bCs/>
                <w:sz w:val="20"/>
                <w:szCs w:val="20"/>
              </w:rPr>
              <w:t>Информация</w:t>
            </w:r>
            <w:proofErr w:type="spellEnd"/>
            <w:r w:rsidRPr="001C0EAD">
              <w:rPr>
                <w:rFonts w:ascii="Tahoma" w:hAnsi="Tahoma"/>
                <w:b/>
                <w:bCs/>
                <w:sz w:val="20"/>
                <w:szCs w:val="20"/>
                <w:lang w:val="de-DE"/>
              </w:rPr>
              <w:t xml:space="preserve"> SRD II /SRD II </w:t>
            </w:r>
            <w:proofErr w:type="spellStart"/>
            <w:r w:rsidRPr="001C0EAD">
              <w:rPr>
                <w:rFonts w:ascii="Tahoma" w:hAnsi="Tahoma"/>
                <w:b/>
                <w:bCs/>
                <w:sz w:val="20"/>
                <w:szCs w:val="20"/>
                <w:lang w:val="de-DE"/>
              </w:rPr>
              <w:t>information</w:t>
            </w:r>
            <w:proofErr w:type="spellEnd"/>
            <w:r w:rsidRPr="001C0EAD">
              <w:rPr>
                <w:rFonts w:ascii="Tahoma" w:hAnsi="Tahoma"/>
                <w:b/>
                <w:bCs/>
                <w:sz w:val="20"/>
                <w:szCs w:val="20"/>
                <w:lang w:val="de-DE"/>
              </w:rPr>
              <w:t xml:space="preserve"> </w:t>
            </w:r>
          </w:p>
        </w:tc>
        <w:tc>
          <w:tcPr>
            <w:tcW w:w="2268" w:type="dxa"/>
          </w:tcPr>
          <w:p w:rsidR="00F86A92" w:rsidRPr="001C0EAD" w:rsidRDefault="00F86A92" w:rsidP="001C0EAD">
            <w:pPr>
              <w:pStyle w:val="Default"/>
              <w:rPr>
                <w:rFonts w:ascii="Tahoma" w:hAnsi="Tahoma" w:cs="Tahoma"/>
                <w:b/>
                <w:bCs/>
                <w:sz w:val="20"/>
                <w:szCs w:val="20"/>
              </w:rPr>
            </w:pPr>
            <w:proofErr w:type="spellStart"/>
            <w:r w:rsidRPr="001C0EAD">
              <w:rPr>
                <w:rFonts w:ascii="Tahoma" w:hAnsi="Tahoma"/>
                <w:b/>
                <w:bCs/>
                <w:sz w:val="20"/>
                <w:szCs w:val="20"/>
              </w:rPr>
              <w:t>Код</w:t>
            </w:r>
            <w:proofErr w:type="spellEnd"/>
            <w:r w:rsidRPr="001C0EAD">
              <w:rPr>
                <w:rFonts w:ascii="Tahoma" w:hAnsi="Tahoma"/>
                <w:b/>
                <w:bCs/>
                <w:sz w:val="20"/>
                <w:szCs w:val="20"/>
              </w:rPr>
              <w:t xml:space="preserve"> /Code word </w:t>
            </w:r>
          </w:p>
        </w:tc>
        <w:tc>
          <w:tcPr>
            <w:tcW w:w="5811"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Значение</w:t>
            </w:r>
            <w:proofErr w:type="spellEnd"/>
            <w:r w:rsidRPr="001C0EAD">
              <w:rPr>
                <w:rFonts w:ascii="Tahoma" w:hAnsi="Tahoma"/>
                <w:b/>
                <w:bCs/>
                <w:sz w:val="20"/>
                <w:szCs w:val="20"/>
              </w:rPr>
              <w:t xml:space="preserve"> /Meaning </w:t>
            </w:r>
          </w:p>
        </w:tc>
      </w:tr>
      <w:tr w:rsidR="00F86A92" w:rsidRPr="001C0EAD" w:rsidTr="00754DCE">
        <w:trPr>
          <w:trHeight w:val="76"/>
        </w:trPr>
        <w:tc>
          <w:tcPr>
            <w:tcW w:w="3936"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Референс</w:t>
            </w:r>
            <w:proofErr w:type="spellEnd"/>
            <w:r w:rsidRPr="001C0EAD">
              <w:rPr>
                <w:rFonts w:ascii="Tahoma" w:hAnsi="Tahoma"/>
                <w:b/>
                <w:bCs/>
                <w:sz w:val="20"/>
                <w:szCs w:val="20"/>
              </w:rPr>
              <w:t xml:space="preserve"> COAF /COAF Reference </w:t>
            </w: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COAF(</w:t>
            </w:r>
            <w:proofErr w:type="spellStart"/>
            <w:r w:rsidRPr="001C0EAD">
              <w:rPr>
                <w:rFonts w:ascii="Tahoma" w:hAnsi="Tahoma"/>
                <w:sz w:val="20"/>
                <w:szCs w:val="20"/>
              </w:rPr>
              <w:t>xxxxx</w:t>
            </w:r>
            <w:proofErr w:type="spellEnd"/>
            <w:r w:rsidRPr="001C0EAD">
              <w:rPr>
                <w:rFonts w:ascii="Tahoma" w:hAnsi="Tahoma"/>
                <w:sz w:val="20"/>
                <w:szCs w:val="20"/>
              </w:rPr>
              <w:t xml:space="preserve">) </w:t>
            </w:r>
          </w:p>
        </w:tc>
        <w:tc>
          <w:tcPr>
            <w:tcW w:w="5811"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Официальный</w:t>
            </w:r>
            <w:proofErr w:type="spellEnd"/>
            <w:r w:rsidRPr="001C0EAD">
              <w:rPr>
                <w:rFonts w:ascii="Tahoma" w:hAnsi="Tahoma"/>
                <w:sz w:val="20"/>
                <w:szCs w:val="20"/>
              </w:rPr>
              <w:t xml:space="preserve"> </w:t>
            </w:r>
            <w:proofErr w:type="spellStart"/>
            <w:r w:rsidRPr="001C0EAD">
              <w:rPr>
                <w:rFonts w:ascii="Tahoma" w:hAnsi="Tahoma"/>
                <w:sz w:val="20"/>
                <w:szCs w:val="20"/>
              </w:rPr>
              <w:t>референс</w:t>
            </w:r>
            <w:proofErr w:type="spellEnd"/>
            <w:r w:rsidRPr="001C0EAD">
              <w:rPr>
                <w:rFonts w:ascii="Tahoma" w:hAnsi="Tahoma"/>
                <w:sz w:val="20"/>
                <w:szCs w:val="20"/>
              </w:rPr>
              <w:t xml:space="preserve"> </w:t>
            </w:r>
            <w:proofErr w:type="spellStart"/>
            <w:r w:rsidRPr="001C0EAD">
              <w:rPr>
                <w:rFonts w:ascii="Tahoma" w:hAnsi="Tahoma"/>
                <w:sz w:val="20"/>
                <w:szCs w:val="20"/>
              </w:rPr>
              <w:t>события</w:t>
            </w:r>
            <w:proofErr w:type="spellEnd"/>
            <w:r w:rsidRPr="001C0EAD">
              <w:rPr>
                <w:rFonts w:ascii="Tahoma" w:hAnsi="Tahoma"/>
                <w:sz w:val="20"/>
                <w:szCs w:val="20"/>
              </w:rPr>
              <w:t xml:space="preserve"> </w:t>
            </w:r>
            <w:proofErr w:type="spellStart"/>
            <w:r w:rsidRPr="001C0EAD">
              <w:rPr>
                <w:rFonts w:ascii="Tahoma" w:hAnsi="Tahoma"/>
                <w:sz w:val="20"/>
                <w:szCs w:val="20"/>
              </w:rPr>
              <w:t>корпоративного</w:t>
            </w:r>
            <w:proofErr w:type="spellEnd"/>
            <w:r w:rsidRPr="001C0EAD">
              <w:rPr>
                <w:rFonts w:ascii="Tahoma" w:hAnsi="Tahoma"/>
                <w:sz w:val="20"/>
                <w:szCs w:val="20"/>
              </w:rPr>
              <w:t xml:space="preserve"> </w:t>
            </w:r>
            <w:proofErr w:type="spellStart"/>
            <w:r w:rsidRPr="001C0EAD">
              <w:rPr>
                <w:rFonts w:ascii="Tahoma" w:hAnsi="Tahoma"/>
                <w:sz w:val="20"/>
                <w:szCs w:val="20"/>
              </w:rPr>
              <w:t>действия</w:t>
            </w:r>
            <w:proofErr w:type="spellEnd"/>
            <w:r w:rsidRPr="001C0EAD">
              <w:rPr>
                <w:rFonts w:ascii="Tahoma" w:hAnsi="Tahoma"/>
                <w:sz w:val="20"/>
                <w:szCs w:val="20"/>
              </w:rPr>
              <w:t xml:space="preserve"> /The official Corporate Action Event Reference </w:t>
            </w:r>
          </w:p>
        </w:tc>
      </w:tr>
      <w:tr w:rsidR="00F86A92" w:rsidRPr="001C0EAD" w:rsidTr="00754DCE">
        <w:trPr>
          <w:trHeight w:val="169"/>
        </w:trPr>
        <w:tc>
          <w:tcPr>
            <w:tcW w:w="3936"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Признак</w:t>
            </w:r>
            <w:proofErr w:type="spellEnd"/>
            <w:r w:rsidRPr="001C0EAD">
              <w:rPr>
                <w:rFonts w:ascii="Tahoma" w:hAnsi="Tahoma"/>
                <w:b/>
                <w:bCs/>
                <w:sz w:val="20"/>
                <w:szCs w:val="20"/>
              </w:rPr>
              <w:t xml:space="preserve"> SRD / SRD Indicator </w:t>
            </w: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SRDI(Y) </w:t>
            </w:r>
          </w:p>
        </w:tc>
        <w:tc>
          <w:tcPr>
            <w:tcW w:w="5811"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Запрос</w:t>
            </w:r>
            <w:proofErr w:type="spellEnd"/>
            <w:r w:rsidRPr="001C0EAD">
              <w:rPr>
                <w:rFonts w:ascii="Tahoma" w:hAnsi="Tahoma"/>
                <w:sz w:val="20"/>
                <w:szCs w:val="20"/>
              </w:rPr>
              <w:t xml:space="preserve"> </w:t>
            </w:r>
            <w:proofErr w:type="spellStart"/>
            <w:r w:rsidRPr="001C0EAD">
              <w:rPr>
                <w:rFonts w:ascii="Tahoma" w:hAnsi="Tahoma"/>
                <w:sz w:val="20"/>
                <w:szCs w:val="20"/>
              </w:rPr>
              <w:t>на</w:t>
            </w:r>
            <w:proofErr w:type="spellEnd"/>
            <w:r w:rsidRPr="001C0EAD">
              <w:rPr>
                <w:rFonts w:ascii="Tahoma" w:hAnsi="Tahoma"/>
                <w:sz w:val="20"/>
                <w:szCs w:val="20"/>
              </w:rPr>
              <w:t xml:space="preserve"> </w:t>
            </w:r>
            <w:proofErr w:type="spellStart"/>
            <w:r w:rsidRPr="001C0EAD">
              <w:rPr>
                <w:rFonts w:ascii="Tahoma" w:hAnsi="Tahoma"/>
                <w:sz w:val="20"/>
                <w:szCs w:val="20"/>
              </w:rPr>
              <w:t>раскрытие</w:t>
            </w:r>
            <w:proofErr w:type="spellEnd"/>
            <w:r w:rsidRPr="001C0EAD">
              <w:rPr>
                <w:rFonts w:ascii="Tahoma" w:hAnsi="Tahoma"/>
                <w:sz w:val="20"/>
                <w:szCs w:val="20"/>
              </w:rPr>
              <w:t xml:space="preserve">  </w:t>
            </w:r>
            <w:proofErr w:type="spellStart"/>
            <w:r w:rsidRPr="001C0EAD">
              <w:rPr>
                <w:rFonts w:ascii="Tahoma" w:hAnsi="Tahoma"/>
                <w:sz w:val="20"/>
                <w:szCs w:val="20"/>
              </w:rPr>
              <w:t>идентификации</w:t>
            </w:r>
            <w:proofErr w:type="spellEnd"/>
            <w:r w:rsidRPr="001C0EAD">
              <w:rPr>
                <w:rFonts w:ascii="Tahoma" w:hAnsi="Tahoma"/>
                <w:sz w:val="20"/>
                <w:szCs w:val="20"/>
              </w:rPr>
              <w:t xml:space="preserve"> </w:t>
            </w:r>
            <w:proofErr w:type="spellStart"/>
            <w:r w:rsidRPr="001C0EAD">
              <w:rPr>
                <w:rFonts w:ascii="Tahoma" w:hAnsi="Tahoma"/>
                <w:sz w:val="20"/>
                <w:szCs w:val="20"/>
              </w:rPr>
              <w:t>владельца</w:t>
            </w:r>
            <w:proofErr w:type="spellEnd"/>
            <w:r w:rsidRPr="001C0EAD">
              <w:rPr>
                <w:rFonts w:ascii="Tahoma" w:hAnsi="Tahoma"/>
                <w:sz w:val="20"/>
                <w:szCs w:val="20"/>
              </w:rPr>
              <w:t xml:space="preserve"> </w:t>
            </w:r>
            <w:proofErr w:type="spellStart"/>
            <w:r w:rsidRPr="001C0EAD">
              <w:rPr>
                <w:rFonts w:ascii="Tahoma" w:hAnsi="Tahoma"/>
                <w:sz w:val="20"/>
                <w:szCs w:val="20"/>
              </w:rPr>
              <w:t>связан</w:t>
            </w:r>
            <w:proofErr w:type="spellEnd"/>
            <w:r w:rsidRPr="001C0EAD">
              <w:rPr>
                <w:rFonts w:ascii="Tahoma" w:hAnsi="Tahoma"/>
                <w:sz w:val="20"/>
                <w:szCs w:val="20"/>
              </w:rPr>
              <w:t xml:space="preserve"> с </w:t>
            </w:r>
            <w:proofErr w:type="spellStart"/>
            <w:r w:rsidRPr="001C0EAD">
              <w:rPr>
                <w:rFonts w:ascii="Tahoma" w:hAnsi="Tahoma"/>
                <w:sz w:val="20"/>
                <w:szCs w:val="20"/>
              </w:rPr>
              <w:t>требованиями</w:t>
            </w:r>
            <w:proofErr w:type="spellEnd"/>
            <w:r w:rsidRPr="001C0EAD">
              <w:rPr>
                <w:rFonts w:ascii="Tahoma" w:hAnsi="Tahoma"/>
                <w:sz w:val="20"/>
                <w:szCs w:val="20"/>
              </w:rPr>
              <w:t xml:space="preserve"> SRD II /The shareholder identification disclosure request is subject  to SRD II requirements </w:t>
            </w:r>
          </w:p>
        </w:tc>
      </w:tr>
      <w:tr w:rsidR="00F86A92" w:rsidRPr="001C0EAD" w:rsidTr="00754DCE">
        <w:trPr>
          <w:trHeight w:val="76"/>
        </w:trPr>
        <w:tc>
          <w:tcPr>
            <w:tcW w:w="3936"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Наименование</w:t>
            </w:r>
            <w:proofErr w:type="spellEnd"/>
            <w:r w:rsidRPr="001C0EAD">
              <w:rPr>
                <w:rFonts w:ascii="Tahoma" w:hAnsi="Tahoma"/>
                <w:b/>
                <w:bCs/>
                <w:sz w:val="20"/>
                <w:szCs w:val="20"/>
              </w:rPr>
              <w:t xml:space="preserve"> </w:t>
            </w:r>
            <w:proofErr w:type="spellStart"/>
            <w:r w:rsidRPr="001C0EAD">
              <w:rPr>
                <w:rFonts w:ascii="Tahoma" w:hAnsi="Tahoma"/>
                <w:b/>
                <w:bCs/>
                <w:sz w:val="20"/>
                <w:szCs w:val="20"/>
              </w:rPr>
              <w:t>эмитента</w:t>
            </w:r>
            <w:proofErr w:type="spellEnd"/>
            <w:r w:rsidRPr="001C0EAD">
              <w:rPr>
                <w:rFonts w:ascii="Tahoma" w:hAnsi="Tahoma"/>
                <w:b/>
                <w:bCs/>
                <w:sz w:val="20"/>
                <w:szCs w:val="20"/>
              </w:rPr>
              <w:t xml:space="preserve"> /Issuer Name </w:t>
            </w: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ISSN(XXXX) </w:t>
            </w:r>
          </w:p>
        </w:tc>
        <w:tc>
          <w:tcPr>
            <w:tcW w:w="5811" w:type="dxa"/>
          </w:tcPr>
          <w:p w:rsidR="00F86A92" w:rsidRPr="001C0EAD" w:rsidRDefault="00F86A92" w:rsidP="001C0EAD">
            <w:pPr>
              <w:pStyle w:val="Default"/>
              <w:rPr>
                <w:rFonts w:ascii="Tahoma" w:hAnsi="Tahoma" w:cs="Tahoma"/>
                <w:sz w:val="20"/>
                <w:szCs w:val="20"/>
              </w:rPr>
            </w:pPr>
          </w:p>
        </w:tc>
      </w:tr>
    </w:tbl>
    <w:p w:rsidR="00F86A92" w:rsidRPr="001C0EAD" w:rsidRDefault="00F86A92" w:rsidP="001C0EAD">
      <w:pPr>
        <w:rPr>
          <w:rFonts w:ascii="Tahoma" w:hAnsi="Tahoma" w:cs="Tahoma"/>
          <w:b/>
          <w:bCs/>
          <w:sz w:val="23"/>
          <w:szCs w:val="23"/>
        </w:rPr>
      </w:pPr>
    </w:p>
    <w:p w:rsidR="00F86A92" w:rsidRPr="001C0EAD" w:rsidRDefault="00F86A92" w:rsidP="001C0EAD">
      <w:pPr>
        <w:pStyle w:val="a3"/>
        <w:numPr>
          <w:ilvl w:val="1"/>
          <w:numId w:val="1"/>
        </w:numPr>
        <w:spacing w:after="0"/>
        <w:outlineLvl w:val="1"/>
        <w:rPr>
          <w:rFonts w:ascii="Tahoma" w:hAnsi="Tahoma" w:cs="Tahoma"/>
          <w:b/>
          <w:bCs/>
          <w:sz w:val="23"/>
          <w:szCs w:val="23"/>
        </w:rPr>
      </w:pPr>
      <w:r w:rsidRPr="001C0EAD">
        <w:rPr>
          <w:rFonts w:ascii="Tahoma" w:hAnsi="Tahoma"/>
          <w:b/>
          <w:bCs/>
          <w:sz w:val="23"/>
          <w:szCs w:val="23"/>
        </w:rPr>
        <w:t xml:space="preserve"> </w:t>
      </w:r>
      <w:proofErr w:type="spellStart"/>
      <w:r w:rsidRPr="001C0EAD">
        <w:rPr>
          <w:rFonts w:ascii="Tahoma" w:hAnsi="Tahoma"/>
          <w:b/>
          <w:bCs/>
          <w:sz w:val="23"/>
          <w:szCs w:val="23"/>
        </w:rPr>
        <w:t>Детали</w:t>
      </w:r>
      <w:proofErr w:type="spellEnd"/>
      <w:r w:rsidRPr="001C0EAD">
        <w:rPr>
          <w:rFonts w:ascii="Tahoma" w:hAnsi="Tahoma"/>
          <w:b/>
          <w:bCs/>
          <w:sz w:val="23"/>
          <w:szCs w:val="23"/>
        </w:rPr>
        <w:t xml:space="preserve"> </w:t>
      </w:r>
      <w:proofErr w:type="spellStart"/>
      <w:r w:rsidRPr="001C0EAD">
        <w:rPr>
          <w:rFonts w:ascii="Tahoma" w:hAnsi="Tahoma"/>
          <w:b/>
          <w:bCs/>
          <w:sz w:val="23"/>
          <w:szCs w:val="23"/>
        </w:rPr>
        <w:t>раскрытия</w:t>
      </w:r>
      <w:proofErr w:type="spellEnd"/>
      <w:r w:rsidRPr="001C0EAD">
        <w:rPr>
          <w:rFonts w:ascii="Tahoma" w:hAnsi="Tahoma"/>
          <w:b/>
          <w:bCs/>
          <w:sz w:val="23"/>
          <w:szCs w:val="23"/>
        </w:rPr>
        <w:t>/Disclosure Details</w:t>
      </w:r>
    </w:p>
    <w:tbl>
      <w:tblPr>
        <w:tblW w:w="12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268"/>
        <w:gridCol w:w="5811"/>
      </w:tblGrid>
      <w:tr w:rsidR="00F86A92" w:rsidRPr="001C0EAD" w:rsidTr="00754DCE">
        <w:trPr>
          <w:trHeight w:val="75"/>
        </w:trPr>
        <w:tc>
          <w:tcPr>
            <w:tcW w:w="3936" w:type="dxa"/>
          </w:tcPr>
          <w:p w:rsidR="00F86A92" w:rsidRPr="001C0EAD" w:rsidRDefault="00F86A92" w:rsidP="001C0EAD">
            <w:pPr>
              <w:pStyle w:val="Default"/>
              <w:rPr>
                <w:rFonts w:ascii="Tahoma" w:hAnsi="Tahoma" w:cs="Tahoma"/>
                <w:sz w:val="20"/>
                <w:szCs w:val="20"/>
                <w:lang w:val="de-DE"/>
              </w:rPr>
            </w:pPr>
            <w:proofErr w:type="spellStart"/>
            <w:r w:rsidRPr="001C0EAD">
              <w:rPr>
                <w:rFonts w:ascii="Tahoma" w:hAnsi="Tahoma"/>
                <w:b/>
                <w:bCs/>
                <w:sz w:val="20"/>
                <w:szCs w:val="20"/>
              </w:rPr>
              <w:t>Информация</w:t>
            </w:r>
            <w:proofErr w:type="spellEnd"/>
            <w:r w:rsidRPr="001C0EAD">
              <w:rPr>
                <w:rFonts w:ascii="Tahoma" w:hAnsi="Tahoma"/>
                <w:b/>
                <w:bCs/>
                <w:sz w:val="20"/>
                <w:szCs w:val="20"/>
                <w:lang w:val="de-DE"/>
              </w:rPr>
              <w:t xml:space="preserve"> SRD II /SRD II </w:t>
            </w:r>
            <w:proofErr w:type="spellStart"/>
            <w:r w:rsidRPr="001C0EAD">
              <w:rPr>
                <w:rFonts w:ascii="Tahoma" w:hAnsi="Tahoma"/>
                <w:b/>
                <w:bCs/>
                <w:sz w:val="20"/>
                <w:szCs w:val="20"/>
                <w:lang w:val="de-DE"/>
              </w:rPr>
              <w:t>information</w:t>
            </w:r>
            <w:proofErr w:type="spellEnd"/>
            <w:r w:rsidRPr="001C0EAD">
              <w:rPr>
                <w:rFonts w:ascii="Tahoma" w:hAnsi="Tahoma"/>
                <w:b/>
                <w:bCs/>
                <w:sz w:val="20"/>
                <w:szCs w:val="20"/>
                <w:lang w:val="de-DE"/>
              </w:rPr>
              <w:t xml:space="preserve"> </w:t>
            </w:r>
          </w:p>
        </w:tc>
        <w:tc>
          <w:tcPr>
            <w:tcW w:w="2268"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Код</w:t>
            </w:r>
            <w:proofErr w:type="spellEnd"/>
            <w:r w:rsidRPr="001C0EAD">
              <w:rPr>
                <w:rFonts w:ascii="Tahoma" w:hAnsi="Tahoma"/>
                <w:b/>
                <w:bCs/>
                <w:sz w:val="20"/>
                <w:szCs w:val="20"/>
              </w:rPr>
              <w:t xml:space="preserve"> /Code word </w:t>
            </w:r>
          </w:p>
        </w:tc>
        <w:tc>
          <w:tcPr>
            <w:tcW w:w="5811"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Значение</w:t>
            </w:r>
            <w:proofErr w:type="spellEnd"/>
            <w:r w:rsidRPr="001C0EAD">
              <w:rPr>
                <w:rFonts w:ascii="Tahoma" w:hAnsi="Tahoma"/>
                <w:b/>
                <w:bCs/>
                <w:sz w:val="20"/>
                <w:szCs w:val="20"/>
              </w:rPr>
              <w:t xml:space="preserve"> /Meaning </w:t>
            </w:r>
          </w:p>
        </w:tc>
      </w:tr>
      <w:tr w:rsidR="00F86A92" w:rsidRPr="001C0EAD" w:rsidTr="00754DCE">
        <w:trPr>
          <w:trHeight w:val="169"/>
        </w:trPr>
        <w:tc>
          <w:tcPr>
            <w:tcW w:w="3936"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Признак</w:t>
            </w:r>
            <w:proofErr w:type="spellEnd"/>
            <w:r w:rsidRPr="001C0EAD">
              <w:rPr>
                <w:rFonts w:ascii="Tahoma" w:hAnsi="Tahoma"/>
                <w:b/>
                <w:bCs/>
                <w:sz w:val="20"/>
                <w:szCs w:val="20"/>
              </w:rPr>
              <w:t xml:space="preserve"> </w:t>
            </w:r>
            <w:proofErr w:type="spellStart"/>
            <w:r w:rsidRPr="001C0EAD">
              <w:rPr>
                <w:rFonts w:ascii="Tahoma" w:hAnsi="Tahoma"/>
                <w:b/>
                <w:bCs/>
                <w:sz w:val="20"/>
                <w:szCs w:val="20"/>
              </w:rPr>
              <w:t>переадресации</w:t>
            </w:r>
            <w:proofErr w:type="spellEnd"/>
            <w:r w:rsidRPr="001C0EAD">
              <w:rPr>
                <w:rFonts w:ascii="Tahoma" w:hAnsi="Tahoma"/>
                <w:b/>
                <w:bCs/>
                <w:sz w:val="20"/>
                <w:szCs w:val="20"/>
              </w:rPr>
              <w:t xml:space="preserve"> </w:t>
            </w:r>
            <w:proofErr w:type="spellStart"/>
            <w:r w:rsidRPr="001C0EAD">
              <w:rPr>
                <w:rFonts w:ascii="Tahoma" w:hAnsi="Tahoma"/>
                <w:b/>
                <w:bCs/>
                <w:sz w:val="20"/>
                <w:szCs w:val="20"/>
              </w:rPr>
              <w:t>запроса</w:t>
            </w:r>
            <w:proofErr w:type="spellEnd"/>
            <w:r w:rsidRPr="001C0EAD">
              <w:rPr>
                <w:rFonts w:ascii="Tahoma" w:hAnsi="Tahoma"/>
                <w:b/>
                <w:bCs/>
                <w:sz w:val="20"/>
                <w:szCs w:val="20"/>
              </w:rPr>
              <w:t xml:space="preserve">/ Forward Request Indicator </w:t>
            </w: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FWRI(Y) </w:t>
            </w:r>
          </w:p>
        </w:tc>
        <w:tc>
          <w:tcPr>
            <w:tcW w:w="5811"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Указывает</w:t>
            </w:r>
            <w:proofErr w:type="spellEnd"/>
            <w:r w:rsidRPr="001C0EAD">
              <w:rPr>
                <w:rFonts w:ascii="Tahoma" w:hAnsi="Tahoma"/>
                <w:sz w:val="20"/>
                <w:szCs w:val="20"/>
              </w:rPr>
              <w:t xml:space="preserve">, </w:t>
            </w:r>
            <w:proofErr w:type="spellStart"/>
            <w:r w:rsidRPr="001C0EAD">
              <w:rPr>
                <w:rFonts w:ascii="Tahoma" w:hAnsi="Tahoma"/>
                <w:sz w:val="20"/>
                <w:szCs w:val="20"/>
              </w:rPr>
              <w:t>должен</w:t>
            </w:r>
            <w:proofErr w:type="spellEnd"/>
            <w:r w:rsidRPr="001C0EAD">
              <w:rPr>
                <w:rFonts w:ascii="Tahoma" w:hAnsi="Tahoma"/>
                <w:sz w:val="20"/>
                <w:szCs w:val="20"/>
              </w:rPr>
              <w:t xml:space="preserve"> </w:t>
            </w:r>
            <w:proofErr w:type="spellStart"/>
            <w:r w:rsidRPr="001C0EAD">
              <w:rPr>
                <w:rFonts w:ascii="Tahoma" w:hAnsi="Tahoma"/>
                <w:sz w:val="20"/>
                <w:szCs w:val="20"/>
              </w:rPr>
              <w:t>ли</w:t>
            </w:r>
            <w:proofErr w:type="spellEnd"/>
            <w:r w:rsidRPr="001C0EAD">
              <w:rPr>
                <w:rFonts w:ascii="Tahoma" w:hAnsi="Tahoma"/>
                <w:sz w:val="20"/>
                <w:szCs w:val="20"/>
              </w:rPr>
              <w:t xml:space="preserve"> </w:t>
            </w:r>
            <w:proofErr w:type="spellStart"/>
            <w:r w:rsidRPr="001C0EAD">
              <w:rPr>
                <w:rFonts w:ascii="Tahoma" w:hAnsi="Tahoma"/>
                <w:sz w:val="20"/>
                <w:szCs w:val="20"/>
              </w:rPr>
              <w:t>запрос</w:t>
            </w:r>
            <w:proofErr w:type="spellEnd"/>
            <w:r w:rsidRPr="001C0EAD">
              <w:rPr>
                <w:rFonts w:ascii="Tahoma" w:hAnsi="Tahoma"/>
                <w:sz w:val="20"/>
                <w:szCs w:val="20"/>
              </w:rPr>
              <w:t xml:space="preserve"> </w:t>
            </w:r>
            <w:proofErr w:type="spellStart"/>
            <w:r w:rsidRPr="001C0EAD">
              <w:rPr>
                <w:rFonts w:ascii="Tahoma" w:hAnsi="Tahoma"/>
                <w:sz w:val="20"/>
                <w:szCs w:val="20"/>
              </w:rPr>
              <w:t>быть</w:t>
            </w:r>
            <w:proofErr w:type="spellEnd"/>
            <w:r w:rsidRPr="001C0EAD">
              <w:rPr>
                <w:rFonts w:ascii="Tahoma" w:hAnsi="Tahoma"/>
                <w:sz w:val="20"/>
                <w:szCs w:val="20"/>
              </w:rPr>
              <w:t xml:space="preserve"> </w:t>
            </w:r>
            <w:proofErr w:type="spellStart"/>
            <w:r w:rsidRPr="001C0EAD">
              <w:rPr>
                <w:rFonts w:ascii="Tahoma" w:hAnsi="Tahoma"/>
                <w:sz w:val="20"/>
                <w:szCs w:val="20"/>
              </w:rPr>
              <w:t>переадресован</w:t>
            </w:r>
            <w:proofErr w:type="spellEnd"/>
            <w:r w:rsidRPr="001C0EAD">
              <w:rPr>
                <w:rFonts w:ascii="Tahoma" w:hAnsi="Tahoma"/>
                <w:sz w:val="20"/>
                <w:szCs w:val="20"/>
              </w:rPr>
              <w:t xml:space="preserve"> </w:t>
            </w:r>
            <w:proofErr w:type="spellStart"/>
            <w:r w:rsidRPr="001C0EAD">
              <w:rPr>
                <w:rFonts w:ascii="Tahoma" w:hAnsi="Tahoma"/>
                <w:sz w:val="20"/>
                <w:szCs w:val="20"/>
              </w:rPr>
              <w:t>следующим</w:t>
            </w:r>
            <w:proofErr w:type="spellEnd"/>
            <w:r w:rsidRPr="001C0EAD">
              <w:rPr>
                <w:rFonts w:ascii="Tahoma" w:hAnsi="Tahoma"/>
                <w:sz w:val="20"/>
                <w:szCs w:val="20"/>
              </w:rPr>
              <w:t xml:space="preserve"> </w:t>
            </w:r>
            <w:proofErr w:type="spellStart"/>
            <w:r w:rsidRPr="001C0EAD">
              <w:rPr>
                <w:rFonts w:ascii="Tahoma" w:hAnsi="Tahoma"/>
                <w:sz w:val="20"/>
                <w:szCs w:val="20"/>
              </w:rPr>
              <w:t>посредникам</w:t>
            </w:r>
            <w:proofErr w:type="spellEnd"/>
            <w:r w:rsidRPr="001C0EAD">
              <w:rPr>
                <w:rFonts w:ascii="Tahoma" w:hAnsi="Tahoma"/>
                <w:sz w:val="20"/>
                <w:szCs w:val="20"/>
              </w:rPr>
              <w:t xml:space="preserve"> (Y – </w:t>
            </w:r>
            <w:proofErr w:type="spellStart"/>
            <w:r w:rsidRPr="001C0EAD">
              <w:rPr>
                <w:rFonts w:ascii="Tahoma" w:hAnsi="Tahoma"/>
                <w:sz w:val="20"/>
                <w:szCs w:val="20"/>
              </w:rPr>
              <w:t>да</w:t>
            </w:r>
            <w:proofErr w:type="spellEnd"/>
            <w:r w:rsidRPr="001C0EAD">
              <w:rPr>
                <w:rFonts w:ascii="Tahoma" w:hAnsi="Tahoma"/>
                <w:sz w:val="20"/>
                <w:szCs w:val="20"/>
              </w:rPr>
              <w:t xml:space="preserve">)/ Indicates if the request must be forwarded to the next intermediaries. </w:t>
            </w:r>
          </w:p>
        </w:tc>
      </w:tr>
      <w:tr w:rsidR="00F86A92" w:rsidRPr="001C0EAD" w:rsidTr="00754DCE">
        <w:trPr>
          <w:trHeight w:val="445"/>
        </w:trPr>
        <w:tc>
          <w:tcPr>
            <w:tcW w:w="3936" w:type="dxa"/>
          </w:tcPr>
          <w:p w:rsidR="00F86A92" w:rsidRPr="001C0EAD" w:rsidRDefault="00F86A92" w:rsidP="001C0EAD">
            <w:pPr>
              <w:pStyle w:val="Default"/>
              <w:rPr>
                <w:rFonts w:ascii="Tahoma" w:hAnsi="Tahoma" w:cs="Tahoma"/>
                <w:sz w:val="20"/>
                <w:szCs w:val="20"/>
                <w:lang w:val="ru-RU"/>
              </w:rPr>
            </w:pPr>
            <w:r w:rsidRPr="001C0EAD">
              <w:rPr>
                <w:rFonts w:ascii="Tahoma" w:hAnsi="Tahoma"/>
                <w:b/>
                <w:bCs/>
                <w:sz w:val="20"/>
                <w:szCs w:val="20"/>
                <w:lang w:val="ru-RU"/>
              </w:rPr>
              <w:t xml:space="preserve">Последний срок раскрытия,  </w:t>
            </w:r>
            <w:r w:rsidRPr="001C0EAD">
              <w:rPr>
                <w:rFonts w:ascii="Tahoma" w:hAnsi="Tahoma"/>
                <w:b/>
                <w:bCs/>
                <w:sz w:val="20"/>
                <w:szCs w:val="20"/>
                <w:lang w:val="ru-RU"/>
              </w:rPr>
              <w:lastRenderedPageBreak/>
              <w:t xml:space="preserve">установленный эмитентом / </w:t>
            </w:r>
            <w:r w:rsidRPr="001C0EAD">
              <w:rPr>
                <w:rFonts w:ascii="Tahoma" w:hAnsi="Tahoma"/>
                <w:b/>
                <w:bCs/>
                <w:sz w:val="20"/>
                <w:szCs w:val="20"/>
              </w:rPr>
              <w:t>Issuer</w:t>
            </w:r>
            <w:r w:rsidRPr="001C0EAD">
              <w:rPr>
                <w:rFonts w:ascii="Tahoma" w:hAnsi="Tahoma"/>
                <w:b/>
                <w:bCs/>
                <w:sz w:val="20"/>
                <w:szCs w:val="20"/>
                <w:lang w:val="ru-RU"/>
              </w:rPr>
              <w:t xml:space="preserve"> </w:t>
            </w:r>
            <w:r w:rsidRPr="001C0EAD">
              <w:rPr>
                <w:rFonts w:ascii="Tahoma" w:hAnsi="Tahoma"/>
                <w:b/>
                <w:bCs/>
                <w:sz w:val="20"/>
                <w:szCs w:val="20"/>
              </w:rPr>
              <w:t>Disclosure</w:t>
            </w:r>
            <w:r w:rsidRPr="001C0EAD">
              <w:rPr>
                <w:rFonts w:ascii="Tahoma" w:hAnsi="Tahoma"/>
                <w:b/>
                <w:bCs/>
                <w:sz w:val="20"/>
                <w:szCs w:val="20"/>
                <w:lang w:val="ru-RU"/>
              </w:rPr>
              <w:t xml:space="preserve"> </w:t>
            </w:r>
            <w:r w:rsidRPr="001C0EAD">
              <w:rPr>
                <w:rFonts w:ascii="Tahoma" w:hAnsi="Tahoma"/>
                <w:b/>
                <w:bCs/>
                <w:sz w:val="20"/>
                <w:szCs w:val="20"/>
              </w:rPr>
              <w:t>Deadline</w:t>
            </w:r>
            <w:r w:rsidRPr="001C0EAD">
              <w:rPr>
                <w:rFonts w:ascii="Tahoma" w:hAnsi="Tahoma"/>
                <w:b/>
                <w:bCs/>
                <w:sz w:val="20"/>
                <w:szCs w:val="20"/>
                <w:lang w:val="ru-RU"/>
              </w:rPr>
              <w:t xml:space="preserve"> </w:t>
            </w:r>
          </w:p>
        </w:tc>
        <w:tc>
          <w:tcPr>
            <w:tcW w:w="2268" w:type="dxa"/>
          </w:tcPr>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rPr>
              <w:lastRenderedPageBreak/>
              <w:t>ISDD</w:t>
            </w:r>
            <w:r w:rsidRPr="001C0EAD">
              <w:rPr>
                <w:rFonts w:ascii="Tahoma" w:hAnsi="Tahoma"/>
                <w:sz w:val="20"/>
                <w:szCs w:val="20"/>
                <w:lang w:val="ru-RU"/>
              </w:rPr>
              <w:t>(</w:t>
            </w:r>
            <w:r w:rsidRPr="001C0EAD">
              <w:rPr>
                <w:rFonts w:ascii="Tahoma" w:hAnsi="Tahoma"/>
                <w:sz w:val="20"/>
                <w:szCs w:val="20"/>
              </w:rPr>
              <w:t>DD</w:t>
            </w:r>
            <w:r w:rsidRPr="001C0EAD">
              <w:rPr>
                <w:rFonts w:ascii="Tahoma" w:hAnsi="Tahoma"/>
                <w:sz w:val="20"/>
                <w:szCs w:val="20"/>
                <w:lang w:val="ru-RU"/>
              </w:rPr>
              <w:t>/</w:t>
            </w:r>
            <w:r w:rsidRPr="001C0EAD">
              <w:rPr>
                <w:rFonts w:ascii="Tahoma" w:hAnsi="Tahoma"/>
                <w:sz w:val="20"/>
                <w:szCs w:val="20"/>
              </w:rPr>
              <w:t>MM</w:t>
            </w:r>
            <w:r w:rsidRPr="001C0EAD">
              <w:rPr>
                <w:rFonts w:ascii="Tahoma" w:hAnsi="Tahoma"/>
                <w:sz w:val="20"/>
                <w:szCs w:val="20"/>
                <w:lang w:val="ru-RU"/>
              </w:rPr>
              <w:t>/</w:t>
            </w:r>
            <w:r w:rsidRPr="001C0EAD">
              <w:rPr>
                <w:rFonts w:ascii="Tahoma" w:hAnsi="Tahoma"/>
                <w:sz w:val="20"/>
                <w:szCs w:val="20"/>
              </w:rPr>
              <w:t>YYYY</w:t>
            </w:r>
            <w:r w:rsidRPr="001C0EAD">
              <w:rPr>
                <w:rFonts w:ascii="Tahoma" w:hAnsi="Tahoma"/>
                <w:sz w:val="20"/>
                <w:szCs w:val="20"/>
                <w:lang w:val="ru-RU"/>
              </w:rPr>
              <w:t xml:space="preserve">) </w:t>
            </w:r>
          </w:p>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lang w:val="ru-RU"/>
              </w:rPr>
              <w:lastRenderedPageBreak/>
              <w:t xml:space="preserve">или </w:t>
            </w:r>
          </w:p>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rPr>
              <w:t>ISDD</w:t>
            </w:r>
            <w:r w:rsidRPr="001C0EAD">
              <w:rPr>
                <w:rFonts w:ascii="Tahoma" w:hAnsi="Tahoma"/>
                <w:sz w:val="20"/>
                <w:szCs w:val="20"/>
                <w:lang w:val="ru-RU"/>
              </w:rPr>
              <w:t>(</w:t>
            </w:r>
            <w:r w:rsidRPr="001C0EAD">
              <w:rPr>
                <w:rFonts w:ascii="Tahoma" w:hAnsi="Tahoma"/>
                <w:sz w:val="20"/>
                <w:szCs w:val="20"/>
              </w:rPr>
              <w:t>DD</w:t>
            </w:r>
            <w:r w:rsidRPr="001C0EAD">
              <w:rPr>
                <w:rFonts w:ascii="Tahoma" w:hAnsi="Tahoma"/>
                <w:sz w:val="20"/>
                <w:szCs w:val="20"/>
                <w:lang w:val="ru-RU"/>
              </w:rPr>
              <w:t>/</w:t>
            </w:r>
            <w:r w:rsidRPr="001C0EAD">
              <w:rPr>
                <w:rFonts w:ascii="Tahoma" w:hAnsi="Tahoma"/>
                <w:sz w:val="20"/>
                <w:szCs w:val="20"/>
              </w:rPr>
              <w:t>MM</w:t>
            </w:r>
            <w:r w:rsidRPr="001C0EAD">
              <w:rPr>
                <w:rFonts w:ascii="Tahoma" w:hAnsi="Tahoma"/>
                <w:sz w:val="20"/>
                <w:szCs w:val="20"/>
                <w:lang w:val="ru-RU"/>
              </w:rPr>
              <w:t>/</w:t>
            </w:r>
            <w:r w:rsidRPr="001C0EAD">
              <w:rPr>
                <w:rFonts w:ascii="Tahoma" w:hAnsi="Tahoma"/>
                <w:sz w:val="20"/>
                <w:szCs w:val="20"/>
              </w:rPr>
              <w:t>YYYY</w:t>
            </w:r>
            <w:r w:rsidRPr="001C0EAD">
              <w:rPr>
                <w:rFonts w:ascii="Tahoma" w:hAnsi="Tahoma"/>
                <w:sz w:val="20"/>
                <w:szCs w:val="20"/>
                <w:lang w:val="ru-RU"/>
              </w:rPr>
              <w:t xml:space="preserve"> </w:t>
            </w:r>
            <w:r w:rsidRPr="001C0EAD">
              <w:rPr>
                <w:rFonts w:ascii="Tahoma" w:hAnsi="Tahoma"/>
                <w:sz w:val="20"/>
                <w:szCs w:val="20"/>
              </w:rPr>
              <w:t>HH</w:t>
            </w:r>
            <w:r w:rsidRPr="001C0EAD">
              <w:rPr>
                <w:rFonts w:ascii="Tahoma" w:hAnsi="Tahoma"/>
                <w:sz w:val="20"/>
                <w:szCs w:val="20"/>
                <w:lang w:val="ru-RU"/>
              </w:rPr>
              <w:t>:</w:t>
            </w:r>
            <w:r w:rsidRPr="001C0EAD">
              <w:rPr>
                <w:rFonts w:ascii="Tahoma" w:hAnsi="Tahoma"/>
                <w:sz w:val="20"/>
                <w:szCs w:val="20"/>
              </w:rPr>
              <w:t>MM</w:t>
            </w:r>
            <w:r w:rsidRPr="001C0EAD">
              <w:rPr>
                <w:rFonts w:ascii="Tahoma" w:hAnsi="Tahoma"/>
                <w:sz w:val="20"/>
                <w:szCs w:val="20"/>
                <w:lang w:val="ru-RU"/>
              </w:rPr>
              <w:t>:</w:t>
            </w:r>
            <w:r w:rsidRPr="001C0EAD">
              <w:rPr>
                <w:rFonts w:ascii="Tahoma" w:hAnsi="Tahoma"/>
                <w:sz w:val="20"/>
                <w:szCs w:val="20"/>
              </w:rPr>
              <w:t>SS</w:t>
            </w:r>
            <w:r w:rsidRPr="001C0EAD">
              <w:rPr>
                <w:rFonts w:ascii="Tahoma" w:hAnsi="Tahoma"/>
                <w:sz w:val="20"/>
                <w:szCs w:val="20"/>
                <w:lang w:val="ru-RU"/>
              </w:rPr>
              <w:t xml:space="preserve">) </w:t>
            </w:r>
          </w:p>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или</w:t>
            </w:r>
            <w:proofErr w:type="spellEnd"/>
            <w:r w:rsidRPr="001C0EAD">
              <w:rPr>
                <w:rFonts w:ascii="Tahoma" w:hAnsi="Tahoma"/>
                <w:sz w:val="20"/>
                <w:szCs w:val="20"/>
              </w:rPr>
              <w:t xml:space="preserve"> </w:t>
            </w:r>
          </w:p>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ISDD (UKWN) </w:t>
            </w:r>
          </w:p>
        </w:tc>
        <w:tc>
          <w:tcPr>
            <w:tcW w:w="5811"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lastRenderedPageBreak/>
              <w:t>ISDD(ДД/ММ/ГГГГ)</w:t>
            </w:r>
          </w:p>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lastRenderedPageBreak/>
              <w:t>или</w:t>
            </w:r>
            <w:proofErr w:type="spellEnd"/>
          </w:p>
          <w:p w:rsidR="00F86A92" w:rsidRPr="001C0EAD" w:rsidRDefault="00F86A92" w:rsidP="001C0EAD">
            <w:pPr>
              <w:pStyle w:val="Default"/>
              <w:rPr>
                <w:rFonts w:ascii="Tahoma" w:hAnsi="Tahoma" w:cs="Tahoma"/>
                <w:sz w:val="20"/>
                <w:szCs w:val="20"/>
              </w:rPr>
            </w:pPr>
            <w:r w:rsidRPr="001C0EAD">
              <w:rPr>
                <w:rFonts w:ascii="Tahoma" w:hAnsi="Tahoma"/>
                <w:sz w:val="20"/>
                <w:szCs w:val="20"/>
              </w:rPr>
              <w:t>ISDD(ДД/ММ/ГГГГ</w:t>
            </w:r>
          </w:p>
          <w:p w:rsidR="00F86A92" w:rsidRPr="001C0EAD" w:rsidRDefault="00F86A92" w:rsidP="001C0EAD">
            <w:pPr>
              <w:pStyle w:val="Default"/>
              <w:rPr>
                <w:rFonts w:ascii="Tahoma" w:hAnsi="Tahoma" w:cs="Tahoma"/>
                <w:sz w:val="20"/>
                <w:szCs w:val="20"/>
                <w:lang w:val="ru-RU"/>
              </w:rPr>
            </w:pPr>
            <w:proofErr w:type="gramStart"/>
            <w:r w:rsidRPr="001C0EAD">
              <w:rPr>
                <w:rFonts w:ascii="Tahoma" w:hAnsi="Tahoma"/>
                <w:sz w:val="20"/>
                <w:szCs w:val="20"/>
                <w:lang w:val="ru-RU"/>
              </w:rPr>
              <w:t>ЧЧ:ММ</w:t>
            </w:r>
            <w:proofErr w:type="gramEnd"/>
            <w:r w:rsidRPr="001C0EAD">
              <w:rPr>
                <w:rFonts w:ascii="Tahoma" w:hAnsi="Tahoma"/>
                <w:sz w:val="20"/>
                <w:szCs w:val="20"/>
                <w:lang w:val="ru-RU"/>
              </w:rPr>
              <w:t>:СС</w:t>
            </w:r>
          </w:p>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lang w:val="ru-RU"/>
              </w:rPr>
              <w:t xml:space="preserve">или </w:t>
            </w:r>
          </w:p>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rPr>
              <w:t>ISDD</w:t>
            </w:r>
            <w:r w:rsidRPr="001C0EAD">
              <w:rPr>
                <w:rFonts w:ascii="Tahoma" w:hAnsi="Tahoma"/>
                <w:sz w:val="20"/>
                <w:szCs w:val="20"/>
                <w:lang w:val="ru-RU"/>
              </w:rPr>
              <w:t xml:space="preserve"> (</w:t>
            </w:r>
            <w:r w:rsidRPr="001C0EAD">
              <w:rPr>
                <w:rFonts w:ascii="Tahoma" w:hAnsi="Tahoma"/>
                <w:sz w:val="20"/>
                <w:szCs w:val="20"/>
              </w:rPr>
              <w:t>UKWN</w:t>
            </w:r>
            <w:r w:rsidRPr="001C0EAD">
              <w:rPr>
                <w:rFonts w:ascii="Tahoma" w:hAnsi="Tahoma"/>
                <w:sz w:val="20"/>
                <w:szCs w:val="20"/>
                <w:lang w:val="ru-RU"/>
              </w:rPr>
              <w:t>)  - последний срок неизвестен</w:t>
            </w:r>
          </w:p>
        </w:tc>
      </w:tr>
      <w:tr w:rsidR="00F86A92" w:rsidRPr="001C0EAD" w:rsidTr="00754DCE">
        <w:trPr>
          <w:trHeight w:val="76"/>
        </w:trPr>
        <w:tc>
          <w:tcPr>
            <w:tcW w:w="3936" w:type="dxa"/>
          </w:tcPr>
          <w:p w:rsidR="00F86A92" w:rsidRPr="001C0EAD" w:rsidRDefault="00F86A92" w:rsidP="001C0EAD">
            <w:pPr>
              <w:pStyle w:val="Default"/>
              <w:rPr>
                <w:rFonts w:ascii="Tahoma" w:hAnsi="Tahoma" w:cs="Tahoma"/>
                <w:sz w:val="20"/>
                <w:szCs w:val="20"/>
                <w:lang w:val="ru-RU"/>
              </w:rPr>
            </w:pPr>
            <w:r w:rsidRPr="001C0EAD">
              <w:rPr>
                <w:rFonts w:ascii="Tahoma" w:hAnsi="Tahoma"/>
                <w:b/>
                <w:bCs/>
                <w:sz w:val="20"/>
                <w:szCs w:val="20"/>
                <w:lang w:val="ru-RU"/>
              </w:rPr>
              <w:lastRenderedPageBreak/>
              <w:t>Пороговое количество ценных бумаг /</w:t>
            </w:r>
            <w:r w:rsidRPr="001C0EAD">
              <w:rPr>
                <w:rFonts w:ascii="Tahoma" w:hAnsi="Tahoma"/>
                <w:b/>
                <w:bCs/>
                <w:sz w:val="20"/>
                <w:szCs w:val="20"/>
              </w:rPr>
              <w:t>Shares</w:t>
            </w:r>
            <w:r w:rsidRPr="001C0EAD">
              <w:rPr>
                <w:rFonts w:ascii="Tahoma" w:hAnsi="Tahoma"/>
                <w:b/>
                <w:bCs/>
                <w:sz w:val="20"/>
                <w:szCs w:val="20"/>
                <w:lang w:val="ru-RU"/>
              </w:rPr>
              <w:t xml:space="preserve"> </w:t>
            </w:r>
            <w:r w:rsidRPr="001C0EAD">
              <w:rPr>
                <w:rFonts w:ascii="Tahoma" w:hAnsi="Tahoma"/>
                <w:b/>
                <w:bCs/>
                <w:sz w:val="20"/>
                <w:szCs w:val="20"/>
              </w:rPr>
              <w:t>Quantity</w:t>
            </w:r>
            <w:r w:rsidRPr="001C0EAD">
              <w:rPr>
                <w:rFonts w:ascii="Tahoma" w:hAnsi="Tahoma"/>
                <w:b/>
                <w:bCs/>
                <w:sz w:val="20"/>
                <w:szCs w:val="20"/>
                <w:lang w:val="ru-RU"/>
              </w:rPr>
              <w:t xml:space="preserve"> </w:t>
            </w:r>
            <w:r w:rsidRPr="001C0EAD">
              <w:rPr>
                <w:rFonts w:ascii="Tahoma" w:hAnsi="Tahoma"/>
                <w:b/>
                <w:bCs/>
                <w:sz w:val="20"/>
                <w:szCs w:val="20"/>
              </w:rPr>
              <w:t>Threshold</w:t>
            </w:r>
            <w:r w:rsidRPr="001C0EAD">
              <w:rPr>
                <w:rFonts w:ascii="Tahoma" w:hAnsi="Tahoma"/>
                <w:b/>
                <w:bCs/>
                <w:sz w:val="20"/>
                <w:szCs w:val="20"/>
                <w:lang w:val="ru-RU"/>
              </w:rPr>
              <w:t xml:space="preserve"> </w:t>
            </w: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SQTS(10000) </w:t>
            </w:r>
          </w:p>
        </w:tc>
        <w:tc>
          <w:tcPr>
            <w:tcW w:w="5811" w:type="dxa"/>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Метод</w:t>
            </w:r>
            <w:proofErr w:type="spellEnd"/>
            <w:r w:rsidRPr="001C0EAD">
              <w:rPr>
                <w:rFonts w:ascii="Tahoma" w:hAnsi="Tahoma"/>
                <w:b/>
                <w:bCs/>
                <w:sz w:val="20"/>
                <w:szCs w:val="20"/>
              </w:rPr>
              <w:t xml:space="preserve"> </w:t>
            </w:r>
            <w:proofErr w:type="spellStart"/>
            <w:r w:rsidRPr="001C0EAD">
              <w:rPr>
                <w:rFonts w:ascii="Tahoma" w:hAnsi="Tahoma"/>
                <w:b/>
                <w:bCs/>
                <w:sz w:val="20"/>
                <w:szCs w:val="20"/>
              </w:rPr>
              <w:t>вычисления</w:t>
            </w:r>
            <w:proofErr w:type="spellEnd"/>
            <w:r w:rsidRPr="001C0EAD">
              <w:rPr>
                <w:rFonts w:ascii="Tahoma" w:hAnsi="Tahoma"/>
                <w:b/>
                <w:bCs/>
                <w:sz w:val="20"/>
                <w:szCs w:val="20"/>
              </w:rPr>
              <w:t xml:space="preserve"> </w:t>
            </w:r>
            <w:proofErr w:type="spellStart"/>
            <w:r w:rsidRPr="001C0EAD">
              <w:rPr>
                <w:rFonts w:ascii="Tahoma" w:hAnsi="Tahoma"/>
                <w:b/>
                <w:bCs/>
                <w:sz w:val="20"/>
                <w:szCs w:val="20"/>
              </w:rPr>
              <w:t>даты</w:t>
            </w:r>
            <w:proofErr w:type="spellEnd"/>
            <w:r w:rsidRPr="001C0EAD">
              <w:rPr>
                <w:rFonts w:ascii="Tahoma" w:hAnsi="Tahoma"/>
                <w:b/>
                <w:bCs/>
                <w:sz w:val="20"/>
                <w:szCs w:val="20"/>
              </w:rPr>
              <w:t xml:space="preserve">/Date Calculation Method </w:t>
            </w: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DTCM(FIFO) </w:t>
            </w:r>
          </w:p>
        </w:tc>
        <w:tc>
          <w:tcPr>
            <w:tcW w:w="5811"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Первым</w:t>
            </w:r>
            <w:proofErr w:type="spellEnd"/>
            <w:r w:rsidRPr="001C0EAD">
              <w:rPr>
                <w:rFonts w:ascii="Tahoma" w:hAnsi="Tahoma"/>
                <w:sz w:val="20"/>
                <w:szCs w:val="20"/>
              </w:rPr>
              <w:t xml:space="preserve"> </w:t>
            </w:r>
            <w:proofErr w:type="spellStart"/>
            <w:r w:rsidRPr="001C0EAD">
              <w:rPr>
                <w:rFonts w:ascii="Tahoma" w:hAnsi="Tahoma"/>
                <w:sz w:val="20"/>
                <w:szCs w:val="20"/>
              </w:rPr>
              <w:t>пришёл</w:t>
            </w:r>
            <w:proofErr w:type="spellEnd"/>
            <w:r w:rsidRPr="001C0EAD">
              <w:rPr>
                <w:rFonts w:ascii="Tahoma" w:hAnsi="Tahoma"/>
                <w:sz w:val="20"/>
                <w:szCs w:val="20"/>
              </w:rPr>
              <w:t xml:space="preserve"> — </w:t>
            </w:r>
            <w:proofErr w:type="spellStart"/>
            <w:r w:rsidRPr="001C0EAD">
              <w:rPr>
                <w:rFonts w:ascii="Tahoma" w:hAnsi="Tahoma"/>
                <w:sz w:val="20"/>
                <w:szCs w:val="20"/>
              </w:rPr>
              <w:t>первым</w:t>
            </w:r>
            <w:proofErr w:type="spellEnd"/>
            <w:r w:rsidRPr="001C0EAD">
              <w:rPr>
                <w:rFonts w:ascii="Tahoma" w:hAnsi="Tahoma"/>
                <w:sz w:val="20"/>
                <w:szCs w:val="20"/>
              </w:rPr>
              <w:t xml:space="preserve"> </w:t>
            </w:r>
            <w:proofErr w:type="spellStart"/>
            <w:r w:rsidRPr="001C0EAD">
              <w:rPr>
                <w:rFonts w:ascii="Tahoma" w:hAnsi="Tahoma"/>
                <w:sz w:val="20"/>
                <w:szCs w:val="20"/>
              </w:rPr>
              <w:t>ушёл</w:t>
            </w:r>
            <w:proofErr w:type="spellEnd"/>
            <w:r w:rsidRPr="001C0EAD">
              <w:rPr>
                <w:rFonts w:ascii="Tahoma" w:hAnsi="Tahoma"/>
                <w:sz w:val="20"/>
                <w:szCs w:val="20"/>
              </w:rPr>
              <w:t xml:space="preserve"> /First in, first out. </w:t>
            </w:r>
          </w:p>
        </w:tc>
      </w:tr>
      <w:tr w:rsidR="00F86A92" w:rsidRPr="001C0EAD" w:rsidTr="00754DCE">
        <w:trPr>
          <w:trHeight w:val="75"/>
        </w:trPr>
        <w:tc>
          <w:tcPr>
            <w:tcW w:w="3936" w:type="dxa"/>
          </w:tcPr>
          <w:p w:rsidR="00F86A92" w:rsidRPr="001C0EAD" w:rsidRDefault="00F86A92" w:rsidP="001C0EAD">
            <w:pPr>
              <w:pStyle w:val="Default"/>
              <w:rPr>
                <w:rFonts w:ascii="Tahoma" w:hAnsi="Tahoma" w:cs="Tahoma"/>
                <w:sz w:val="20"/>
                <w:szCs w:val="20"/>
              </w:rPr>
            </w:pP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DTCM(LIFO)</w:t>
            </w:r>
          </w:p>
        </w:tc>
        <w:tc>
          <w:tcPr>
            <w:tcW w:w="5811" w:type="dxa"/>
          </w:tcPr>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lang w:val="ru-RU"/>
              </w:rPr>
              <w:t>Последним пришёл — первым ушёл /</w:t>
            </w:r>
            <w:r w:rsidRPr="001C0EAD">
              <w:rPr>
                <w:rFonts w:ascii="Tahoma" w:hAnsi="Tahoma"/>
                <w:sz w:val="20"/>
                <w:szCs w:val="20"/>
              </w:rPr>
              <w:t>Last</w:t>
            </w:r>
            <w:r w:rsidRPr="001C0EAD">
              <w:rPr>
                <w:rFonts w:ascii="Tahoma" w:hAnsi="Tahoma"/>
                <w:sz w:val="20"/>
                <w:szCs w:val="20"/>
                <w:lang w:val="ru-RU"/>
              </w:rPr>
              <w:t xml:space="preserve"> </w:t>
            </w:r>
            <w:r w:rsidRPr="001C0EAD">
              <w:rPr>
                <w:rFonts w:ascii="Tahoma" w:hAnsi="Tahoma"/>
                <w:sz w:val="20"/>
                <w:szCs w:val="20"/>
              </w:rPr>
              <w:t>in</w:t>
            </w:r>
            <w:r w:rsidRPr="001C0EAD">
              <w:rPr>
                <w:rFonts w:ascii="Tahoma" w:hAnsi="Tahoma"/>
                <w:sz w:val="20"/>
                <w:szCs w:val="20"/>
                <w:lang w:val="ru-RU"/>
              </w:rPr>
              <w:t xml:space="preserve">, </w:t>
            </w:r>
            <w:r w:rsidRPr="001C0EAD">
              <w:rPr>
                <w:rFonts w:ascii="Tahoma" w:hAnsi="Tahoma"/>
                <w:sz w:val="20"/>
                <w:szCs w:val="20"/>
              </w:rPr>
              <w:t>first</w:t>
            </w:r>
            <w:r w:rsidRPr="001C0EAD">
              <w:rPr>
                <w:rFonts w:ascii="Tahoma" w:hAnsi="Tahoma"/>
                <w:sz w:val="20"/>
                <w:szCs w:val="20"/>
                <w:lang w:val="ru-RU"/>
              </w:rPr>
              <w:t xml:space="preserve"> </w:t>
            </w:r>
            <w:r w:rsidRPr="001C0EAD">
              <w:rPr>
                <w:rFonts w:ascii="Tahoma" w:hAnsi="Tahoma"/>
                <w:sz w:val="20"/>
                <w:szCs w:val="20"/>
              </w:rPr>
              <w:t>out</w:t>
            </w:r>
            <w:r w:rsidRPr="001C0EAD">
              <w:rPr>
                <w:rFonts w:ascii="Tahoma" w:hAnsi="Tahoma"/>
                <w:sz w:val="20"/>
                <w:szCs w:val="20"/>
                <w:lang w:val="ru-RU"/>
              </w:rPr>
              <w:t xml:space="preserve"> </w:t>
            </w:r>
          </w:p>
        </w:tc>
      </w:tr>
      <w:tr w:rsidR="00F86A92" w:rsidRPr="001C0EAD" w:rsidTr="00754DCE">
        <w:trPr>
          <w:trHeight w:val="76"/>
        </w:trPr>
        <w:tc>
          <w:tcPr>
            <w:tcW w:w="3936" w:type="dxa"/>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Дополнительная</w:t>
            </w:r>
            <w:proofErr w:type="spellEnd"/>
            <w:r w:rsidRPr="001C0EAD">
              <w:rPr>
                <w:rFonts w:ascii="Tahoma" w:hAnsi="Tahoma"/>
                <w:b/>
                <w:bCs/>
                <w:sz w:val="20"/>
                <w:szCs w:val="20"/>
              </w:rPr>
              <w:t xml:space="preserve"> </w:t>
            </w:r>
            <w:proofErr w:type="spellStart"/>
            <w:r w:rsidRPr="001C0EAD">
              <w:rPr>
                <w:rFonts w:ascii="Tahoma" w:hAnsi="Tahoma"/>
                <w:b/>
                <w:bCs/>
                <w:sz w:val="20"/>
                <w:szCs w:val="20"/>
              </w:rPr>
              <w:t>информация</w:t>
            </w:r>
            <w:proofErr w:type="spellEnd"/>
            <w:r w:rsidRPr="001C0EAD">
              <w:rPr>
                <w:rFonts w:ascii="Tahoma" w:hAnsi="Tahoma"/>
                <w:b/>
                <w:bCs/>
                <w:sz w:val="20"/>
                <w:szCs w:val="20"/>
              </w:rPr>
              <w:t xml:space="preserve"> /Additional Information</w:t>
            </w:r>
          </w:p>
        </w:tc>
        <w:tc>
          <w:tcPr>
            <w:tcW w:w="2268" w:type="dxa"/>
          </w:tcPr>
          <w:p w:rsidR="00F86A92" w:rsidRPr="001C0EAD" w:rsidRDefault="00F86A92" w:rsidP="001C0EAD">
            <w:pPr>
              <w:pStyle w:val="Default"/>
              <w:rPr>
                <w:rFonts w:ascii="Tahoma" w:hAnsi="Tahoma" w:cs="Tahoma"/>
                <w:sz w:val="20"/>
                <w:szCs w:val="20"/>
              </w:rPr>
            </w:pPr>
            <w:r w:rsidRPr="001C0EAD">
              <w:rPr>
                <w:rFonts w:ascii="Tahoma" w:hAnsi="Tahoma"/>
                <w:sz w:val="20"/>
                <w:szCs w:val="20"/>
              </w:rPr>
              <w:t>INFO(XXXX)</w:t>
            </w:r>
          </w:p>
        </w:tc>
        <w:tc>
          <w:tcPr>
            <w:tcW w:w="5811" w:type="dxa"/>
          </w:tcPr>
          <w:p w:rsidR="00F86A92" w:rsidRPr="001C0EAD" w:rsidRDefault="00F86A92" w:rsidP="001C0EAD">
            <w:pPr>
              <w:pStyle w:val="Default"/>
              <w:rPr>
                <w:rFonts w:ascii="Tahoma" w:hAnsi="Tahoma" w:cs="Tahoma"/>
                <w:sz w:val="20"/>
                <w:szCs w:val="20"/>
              </w:rPr>
            </w:pPr>
          </w:p>
        </w:tc>
      </w:tr>
    </w:tbl>
    <w:p w:rsidR="00F86A92" w:rsidRPr="001C0EAD" w:rsidRDefault="00F86A92" w:rsidP="001C0EAD">
      <w:pPr>
        <w:spacing w:after="0"/>
        <w:rPr>
          <w:b/>
          <w:bCs/>
          <w:sz w:val="23"/>
          <w:szCs w:val="23"/>
        </w:rPr>
      </w:pPr>
    </w:p>
    <w:p w:rsidR="00F86A92" w:rsidRPr="001C0EAD" w:rsidRDefault="00F86A92" w:rsidP="001C0EAD">
      <w:pPr>
        <w:pStyle w:val="a3"/>
        <w:numPr>
          <w:ilvl w:val="1"/>
          <w:numId w:val="1"/>
        </w:numPr>
        <w:spacing w:after="0"/>
        <w:outlineLvl w:val="1"/>
        <w:rPr>
          <w:rFonts w:ascii="Tahoma" w:hAnsi="Tahoma" w:cs="Tahoma"/>
          <w:b/>
          <w:bCs/>
          <w:sz w:val="23"/>
          <w:szCs w:val="23"/>
        </w:rPr>
      </w:pPr>
      <w:proofErr w:type="spellStart"/>
      <w:r w:rsidRPr="001C0EAD">
        <w:rPr>
          <w:rFonts w:ascii="Tahoma" w:hAnsi="Tahoma"/>
          <w:b/>
          <w:bCs/>
          <w:sz w:val="23"/>
          <w:szCs w:val="23"/>
        </w:rPr>
        <w:t>Детали</w:t>
      </w:r>
      <w:proofErr w:type="spellEnd"/>
      <w:r w:rsidRPr="001C0EAD">
        <w:rPr>
          <w:rFonts w:ascii="Tahoma" w:hAnsi="Tahoma"/>
          <w:b/>
          <w:bCs/>
          <w:sz w:val="23"/>
          <w:szCs w:val="23"/>
        </w:rPr>
        <w:t xml:space="preserve"> </w:t>
      </w:r>
      <w:proofErr w:type="spellStart"/>
      <w:r w:rsidRPr="001C0EAD">
        <w:rPr>
          <w:rFonts w:ascii="Tahoma" w:hAnsi="Tahoma"/>
          <w:b/>
          <w:bCs/>
          <w:sz w:val="23"/>
          <w:szCs w:val="23"/>
        </w:rPr>
        <w:t>получателя</w:t>
      </w:r>
      <w:proofErr w:type="spellEnd"/>
      <w:r w:rsidRPr="001C0EAD">
        <w:rPr>
          <w:rFonts w:ascii="Tahoma" w:hAnsi="Tahoma"/>
          <w:b/>
          <w:bCs/>
          <w:sz w:val="23"/>
          <w:szCs w:val="23"/>
        </w:rPr>
        <w:t xml:space="preserve"> /Recipient Details</w:t>
      </w:r>
    </w:p>
    <w:tbl>
      <w:tblPr>
        <w:tblW w:w="11874" w:type="dxa"/>
        <w:tblBorders>
          <w:top w:val="nil"/>
          <w:left w:val="nil"/>
          <w:bottom w:val="nil"/>
          <w:right w:val="nil"/>
        </w:tblBorders>
        <w:tblLayout w:type="fixed"/>
        <w:tblLook w:val="0000" w:firstRow="0" w:lastRow="0" w:firstColumn="0" w:lastColumn="0" w:noHBand="0" w:noVBand="0"/>
      </w:tblPr>
      <w:tblGrid>
        <w:gridCol w:w="3936"/>
        <w:gridCol w:w="2268"/>
        <w:gridCol w:w="5670"/>
      </w:tblGrid>
      <w:tr w:rsidR="00F86A92" w:rsidRPr="001C0EAD" w:rsidTr="00754DCE">
        <w:trPr>
          <w:trHeight w:val="75"/>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b/>
                <w:bCs/>
                <w:sz w:val="20"/>
                <w:szCs w:val="20"/>
                <w:lang w:val="de-DE"/>
              </w:rPr>
            </w:pPr>
            <w:proofErr w:type="spellStart"/>
            <w:r w:rsidRPr="001C0EAD">
              <w:rPr>
                <w:rFonts w:ascii="Tahoma" w:hAnsi="Tahoma"/>
                <w:b/>
                <w:bCs/>
                <w:sz w:val="20"/>
                <w:szCs w:val="20"/>
              </w:rPr>
              <w:t>Информация</w:t>
            </w:r>
            <w:proofErr w:type="spellEnd"/>
            <w:r w:rsidRPr="001C0EAD">
              <w:rPr>
                <w:rFonts w:ascii="Tahoma" w:hAnsi="Tahoma"/>
                <w:b/>
                <w:bCs/>
                <w:sz w:val="20"/>
                <w:szCs w:val="20"/>
                <w:lang w:val="de-DE"/>
              </w:rPr>
              <w:t xml:space="preserve"> SRD II /SRD II </w:t>
            </w:r>
            <w:proofErr w:type="spellStart"/>
            <w:r w:rsidRPr="001C0EAD">
              <w:rPr>
                <w:rFonts w:ascii="Tahoma" w:hAnsi="Tahoma"/>
                <w:b/>
                <w:bCs/>
                <w:sz w:val="20"/>
                <w:szCs w:val="20"/>
                <w:lang w:val="de-DE"/>
              </w:rPr>
              <w:t>information</w:t>
            </w:r>
            <w:proofErr w:type="spellEnd"/>
            <w:r w:rsidRPr="001C0EAD">
              <w:rPr>
                <w:rFonts w:ascii="Tahoma" w:hAnsi="Tahoma"/>
                <w:b/>
                <w:bCs/>
                <w:sz w:val="20"/>
                <w:szCs w:val="20"/>
                <w:lang w:val="de-DE"/>
              </w:rPr>
              <w:t xml:space="preserve">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b/>
                <w:bCs/>
                <w:sz w:val="20"/>
                <w:szCs w:val="20"/>
              </w:rPr>
            </w:pPr>
            <w:proofErr w:type="spellStart"/>
            <w:r w:rsidRPr="001C0EAD">
              <w:rPr>
                <w:rFonts w:ascii="Tahoma" w:hAnsi="Tahoma"/>
                <w:b/>
                <w:bCs/>
                <w:sz w:val="20"/>
                <w:szCs w:val="20"/>
              </w:rPr>
              <w:t>Код</w:t>
            </w:r>
            <w:proofErr w:type="spellEnd"/>
            <w:r w:rsidRPr="001C0EAD">
              <w:rPr>
                <w:rFonts w:ascii="Tahoma" w:hAnsi="Tahoma"/>
                <w:b/>
                <w:bCs/>
                <w:sz w:val="20"/>
                <w:szCs w:val="20"/>
              </w:rPr>
              <w:t xml:space="preserve"> /Code word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Значение</w:t>
            </w:r>
            <w:proofErr w:type="spellEnd"/>
            <w:r w:rsidRPr="001C0EAD">
              <w:rPr>
                <w:rFonts w:ascii="Tahoma" w:hAnsi="Tahoma"/>
                <w:b/>
                <w:bCs/>
                <w:sz w:val="20"/>
                <w:szCs w:val="20"/>
              </w:rPr>
              <w:t xml:space="preserve"> /Meaning </w:t>
            </w: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Наименование</w:t>
            </w:r>
            <w:proofErr w:type="spellEnd"/>
            <w:r w:rsidRPr="001C0EAD">
              <w:rPr>
                <w:rFonts w:ascii="Tahoma" w:hAnsi="Tahoma"/>
                <w:b/>
                <w:bCs/>
                <w:sz w:val="20"/>
                <w:szCs w:val="20"/>
              </w:rPr>
              <w:t xml:space="preserve"> </w:t>
            </w:r>
            <w:proofErr w:type="spellStart"/>
            <w:r w:rsidRPr="001C0EAD">
              <w:rPr>
                <w:rFonts w:ascii="Tahoma" w:hAnsi="Tahoma"/>
                <w:b/>
                <w:bCs/>
                <w:sz w:val="20"/>
                <w:szCs w:val="20"/>
              </w:rPr>
              <w:t>получателя</w:t>
            </w:r>
            <w:proofErr w:type="spellEnd"/>
            <w:r w:rsidRPr="001C0EAD">
              <w:rPr>
                <w:rFonts w:ascii="Tahoma" w:hAnsi="Tahoma"/>
                <w:b/>
                <w:bCs/>
                <w:sz w:val="20"/>
                <w:szCs w:val="20"/>
              </w:rPr>
              <w:t xml:space="preserve"> /Recipient Name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RNME(XXXX)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b/>
                <w:bCs/>
                <w:sz w:val="20"/>
                <w:szCs w:val="20"/>
              </w:rPr>
              <w:t xml:space="preserve">LEI </w:t>
            </w:r>
            <w:proofErr w:type="spellStart"/>
            <w:r w:rsidRPr="001C0EAD">
              <w:rPr>
                <w:rFonts w:ascii="Tahoma" w:hAnsi="Tahoma"/>
                <w:b/>
                <w:bCs/>
                <w:sz w:val="20"/>
                <w:szCs w:val="20"/>
              </w:rPr>
              <w:t>получателя</w:t>
            </w:r>
            <w:proofErr w:type="spellEnd"/>
            <w:r w:rsidRPr="001C0EAD">
              <w:rPr>
                <w:rFonts w:ascii="Tahoma" w:hAnsi="Tahoma"/>
                <w:b/>
                <w:bCs/>
                <w:sz w:val="20"/>
                <w:szCs w:val="20"/>
              </w:rPr>
              <w:t xml:space="preserve"> /Recipient LEI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RLEI(XXXX)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Код</w:t>
            </w:r>
            <w:proofErr w:type="spellEnd"/>
            <w:r w:rsidRPr="001C0EAD">
              <w:rPr>
                <w:rFonts w:ascii="Tahoma" w:hAnsi="Tahoma"/>
                <w:b/>
                <w:bCs/>
                <w:sz w:val="20"/>
                <w:szCs w:val="20"/>
              </w:rPr>
              <w:t xml:space="preserve"> BIC /BIC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RBIC(XXXX)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Emai</w:t>
            </w:r>
            <w:proofErr w:type="spellEnd"/>
            <w:r w:rsidRPr="001C0EAD">
              <w:rPr>
                <w:rFonts w:ascii="Tahoma" w:hAnsi="Tahoma"/>
                <w:sz w:val="20"/>
                <w:szCs w:val="20"/>
              </w:rPr>
              <w:t xml:space="preserve"> </w:t>
            </w:r>
            <w:proofErr w:type="spellStart"/>
            <w:r w:rsidRPr="001C0EAD">
              <w:rPr>
                <w:rFonts w:ascii="Tahoma" w:hAnsi="Tahoma"/>
                <w:b/>
                <w:bCs/>
                <w:sz w:val="20"/>
                <w:szCs w:val="20"/>
              </w:rPr>
              <w:t>получателя</w:t>
            </w:r>
            <w:proofErr w:type="spellEnd"/>
            <w:r w:rsidRPr="001C0EAD">
              <w:rPr>
                <w:rFonts w:ascii="Tahoma" w:hAnsi="Tahoma"/>
                <w:b/>
                <w:bCs/>
                <w:sz w:val="20"/>
                <w:szCs w:val="20"/>
              </w:rPr>
              <w:t xml:space="preserve"> / Recipient Email*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REML(XXX)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b/>
                <w:bCs/>
                <w:sz w:val="20"/>
                <w:szCs w:val="20"/>
              </w:rPr>
              <w:t xml:space="preserve">URL </w:t>
            </w:r>
            <w:proofErr w:type="spellStart"/>
            <w:r w:rsidRPr="001C0EAD">
              <w:rPr>
                <w:rFonts w:ascii="Tahoma" w:hAnsi="Tahoma"/>
                <w:b/>
                <w:bCs/>
                <w:sz w:val="20"/>
                <w:szCs w:val="20"/>
              </w:rPr>
              <w:t>получателя</w:t>
            </w:r>
            <w:proofErr w:type="spellEnd"/>
            <w:r w:rsidRPr="001C0EAD">
              <w:rPr>
                <w:rFonts w:ascii="Tahoma" w:hAnsi="Tahoma"/>
                <w:b/>
                <w:bCs/>
                <w:sz w:val="20"/>
                <w:szCs w:val="20"/>
              </w:rPr>
              <w:t xml:space="preserve"> /Recipient URL*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RURL(XXX)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vMerge w:val="restart"/>
            <w:tcBorders>
              <w:top w:val="single" w:sz="4" w:space="0" w:color="auto"/>
              <w:left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b/>
                <w:bCs/>
                <w:sz w:val="20"/>
                <w:szCs w:val="20"/>
              </w:rPr>
              <w:t>Тип</w:t>
            </w:r>
            <w:proofErr w:type="spellEnd"/>
            <w:r w:rsidRPr="001C0EAD">
              <w:rPr>
                <w:rFonts w:ascii="Tahoma" w:hAnsi="Tahoma"/>
                <w:b/>
                <w:bCs/>
                <w:sz w:val="20"/>
                <w:szCs w:val="20"/>
              </w:rPr>
              <w:t xml:space="preserve"> </w:t>
            </w:r>
            <w:proofErr w:type="spellStart"/>
            <w:r w:rsidRPr="001C0EAD">
              <w:rPr>
                <w:rFonts w:ascii="Tahoma" w:hAnsi="Tahoma"/>
                <w:b/>
                <w:bCs/>
                <w:sz w:val="20"/>
                <w:szCs w:val="20"/>
              </w:rPr>
              <w:t>адреса</w:t>
            </w:r>
            <w:proofErr w:type="spellEnd"/>
            <w:r w:rsidRPr="001C0EAD">
              <w:rPr>
                <w:rFonts w:ascii="Tahoma" w:hAnsi="Tahoma"/>
                <w:b/>
                <w:bCs/>
                <w:sz w:val="20"/>
                <w:szCs w:val="20"/>
              </w:rPr>
              <w:t xml:space="preserve"> /Address Type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RADT(ADDR)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Почтовый</w:t>
            </w:r>
            <w:proofErr w:type="spellEnd"/>
            <w:r w:rsidRPr="001C0EAD">
              <w:rPr>
                <w:rFonts w:ascii="Tahoma" w:hAnsi="Tahoma"/>
                <w:sz w:val="20"/>
                <w:szCs w:val="20"/>
              </w:rPr>
              <w:t xml:space="preserve"> </w:t>
            </w:r>
            <w:proofErr w:type="spellStart"/>
            <w:r w:rsidRPr="001C0EAD">
              <w:rPr>
                <w:rFonts w:ascii="Tahoma" w:hAnsi="Tahoma"/>
                <w:sz w:val="20"/>
                <w:szCs w:val="20"/>
              </w:rPr>
              <w:t>адрес</w:t>
            </w:r>
            <w:proofErr w:type="spellEnd"/>
            <w:r w:rsidRPr="001C0EAD">
              <w:rPr>
                <w:rFonts w:ascii="Tahoma" w:hAnsi="Tahoma"/>
                <w:sz w:val="20"/>
                <w:szCs w:val="20"/>
              </w:rPr>
              <w:t xml:space="preserve"> /Postal </w:t>
            </w:r>
          </w:p>
        </w:tc>
      </w:tr>
      <w:tr w:rsidR="00F86A92" w:rsidRPr="001C0EAD" w:rsidTr="00754DCE">
        <w:trPr>
          <w:trHeight w:val="75"/>
        </w:trPr>
        <w:tc>
          <w:tcPr>
            <w:tcW w:w="3936" w:type="dxa"/>
            <w:vMerge/>
            <w:tcBorders>
              <w:left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RADT(PBOX)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Почтовый</w:t>
            </w:r>
            <w:proofErr w:type="spellEnd"/>
            <w:r w:rsidRPr="001C0EAD">
              <w:rPr>
                <w:rFonts w:ascii="Tahoma" w:hAnsi="Tahoma"/>
                <w:sz w:val="20"/>
                <w:szCs w:val="20"/>
              </w:rPr>
              <w:t xml:space="preserve"> </w:t>
            </w:r>
            <w:proofErr w:type="spellStart"/>
            <w:r w:rsidRPr="001C0EAD">
              <w:rPr>
                <w:rFonts w:ascii="Tahoma" w:hAnsi="Tahoma"/>
                <w:sz w:val="20"/>
                <w:szCs w:val="20"/>
              </w:rPr>
              <w:t>ящик</w:t>
            </w:r>
            <w:proofErr w:type="spellEnd"/>
            <w:r w:rsidRPr="001C0EAD">
              <w:rPr>
                <w:rFonts w:ascii="Tahoma" w:hAnsi="Tahoma"/>
                <w:sz w:val="20"/>
                <w:szCs w:val="20"/>
              </w:rPr>
              <w:t xml:space="preserve"> /PO Box </w:t>
            </w:r>
          </w:p>
        </w:tc>
      </w:tr>
      <w:tr w:rsidR="00F86A92" w:rsidRPr="001C0EAD" w:rsidTr="00754DCE">
        <w:trPr>
          <w:trHeight w:val="75"/>
        </w:trPr>
        <w:tc>
          <w:tcPr>
            <w:tcW w:w="3936" w:type="dxa"/>
            <w:vMerge/>
            <w:tcBorders>
              <w:left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RADT(HOME)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bookmarkStart w:id="0" w:name="_GoBack"/>
            <w:bookmarkEnd w:id="0"/>
            <w:proofErr w:type="spellStart"/>
            <w:r w:rsidRPr="001C0EAD">
              <w:rPr>
                <w:rFonts w:ascii="Tahoma" w:hAnsi="Tahoma"/>
                <w:sz w:val="20"/>
                <w:szCs w:val="20"/>
              </w:rPr>
              <w:t>Домашний</w:t>
            </w:r>
            <w:proofErr w:type="spellEnd"/>
            <w:r w:rsidRPr="001C0EAD">
              <w:rPr>
                <w:rFonts w:ascii="Tahoma" w:hAnsi="Tahoma"/>
                <w:sz w:val="20"/>
                <w:szCs w:val="20"/>
              </w:rPr>
              <w:t xml:space="preserve"> </w:t>
            </w:r>
            <w:proofErr w:type="spellStart"/>
            <w:r w:rsidRPr="001C0EAD">
              <w:rPr>
                <w:rFonts w:ascii="Tahoma" w:hAnsi="Tahoma"/>
                <w:sz w:val="20"/>
                <w:szCs w:val="20"/>
              </w:rPr>
              <w:t>адрес</w:t>
            </w:r>
            <w:proofErr w:type="spellEnd"/>
            <w:r w:rsidRPr="001C0EAD">
              <w:rPr>
                <w:rFonts w:ascii="Tahoma" w:hAnsi="Tahoma"/>
                <w:sz w:val="20"/>
                <w:szCs w:val="20"/>
              </w:rPr>
              <w:t xml:space="preserve"> </w:t>
            </w:r>
            <w:r w:rsidR="001C0EAD">
              <w:rPr>
                <w:rFonts w:ascii="Tahoma" w:hAnsi="Tahoma"/>
                <w:sz w:val="20"/>
                <w:szCs w:val="20"/>
              </w:rPr>
              <w:t>/</w:t>
            </w:r>
            <w:r w:rsidR="001C0EAD" w:rsidRPr="001C0EAD">
              <w:rPr>
                <w:rFonts w:ascii="Tahoma" w:hAnsi="Tahoma"/>
                <w:sz w:val="20"/>
                <w:szCs w:val="20"/>
              </w:rPr>
              <w:t>Residential</w:t>
            </w:r>
          </w:p>
        </w:tc>
      </w:tr>
      <w:tr w:rsidR="00F86A92" w:rsidRPr="001C0EAD" w:rsidTr="00754DCE">
        <w:trPr>
          <w:trHeight w:val="75"/>
        </w:trPr>
        <w:tc>
          <w:tcPr>
            <w:tcW w:w="3936" w:type="dxa"/>
            <w:vMerge/>
            <w:tcBorders>
              <w:left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RADT(BIZZ)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Адрес</w:t>
            </w:r>
            <w:proofErr w:type="spellEnd"/>
            <w:r w:rsidRPr="001C0EAD">
              <w:rPr>
                <w:rFonts w:ascii="Tahoma" w:hAnsi="Tahoma"/>
                <w:sz w:val="20"/>
                <w:szCs w:val="20"/>
              </w:rPr>
              <w:t xml:space="preserve"> </w:t>
            </w:r>
            <w:proofErr w:type="spellStart"/>
            <w:r w:rsidRPr="001C0EAD">
              <w:rPr>
                <w:rFonts w:ascii="Tahoma" w:hAnsi="Tahoma"/>
                <w:sz w:val="20"/>
                <w:szCs w:val="20"/>
              </w:rPr>
              <w:t>организации</w:t>
            </w:r>
            <w:proofErr w:type="spellEnd"/>
            <w:r w:rsidRPr="001C0EAD">
              <w:rPr>
                <w:rFonts w:ascii="Tahoma" w:hAnsi="Tahoma"/>
                <w:sz w:val="20"/>
                <w:szCs w:val="20"/>
              </w:rPr>
              <w:t xml:space="preserve"> /Business </w:t>
            </w:r>
          </w:p>
        </w:tc>
      </w:tr>
      <w:tr w:rsidR="00F86A92" w:rsidRPr="001C0EAD" w:rsidTr="00754DCE">
        <w:trPr>
          <w:trHeight w:val="75"/>
        </w:trPr>
        <w:tc>
          <w:tcPr>
            <w:tcW w:w="3936" w:type="dxa"/>
            <w:vMerge/>
            <w:tcBorders>
              <w:left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RADT(MLTO)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lang w:val="ru-RU"/>
              </w:rPr>
              <w:t>Адрес для направления корреспонденции /</w:t>
            </w:r>
            <w:r w:rsidRPr="001C0EAD">
              <w:rPr>
                <w:rFonts w:ascii="Tahoma" w:hAnsi="Tahoma"/>
                <w:sz w:val="20"/>
                <w:szCs w:val="20"/>
              </w:rPr>
              <w:t>Mail</w:t>
            </w:r>
            <w:r w:rsidRPr="001C0EAD">
              <w:rPr>
                <w:rFonts w:ascii="Tahoma" w:hAnsi="Tahoma"/>
                <w:sz w:val="20"/>
                <w:szCs w:val="20"/>
                <w:lang w:val="ru-RU"/>
              </w:rPr>
              <w:t xml:space="preserve"> </w:t>
            </w:r>
            <w:r w:rsidRPr="001C0EAD">
              <w:rPr>
                <w:rFonts w:ascii="Tahoma" w:hAnsi="Tahoma"/>
                <w:sz w:val="20"/>
                <w:szCs w:val="20"/>
              </w:rPr>
              <w:t>To</w:t>
            </w:r>
            <w:r w:rsidRPr="001C0EAD">
              <w:rPr>
                <w:rFonts w:ascii="Tahoma" w:hAnsi="Tahoma"/>
                <w:sz w:val="20"/>
                <w:szCs w:val="20"/>
                <w:lang w:val="ru-RU"/>
              </w:rPr>
              <w:t xml:space="preserve"> </w:t>
            </w:r>
          </w:p>
        </w:tc>
      </w:tr>
      <w:tr w:rsidR="00F86A92" w:rsidRPr="001C0EAD" w:rsidTr="00754DCE">
        <w:trPr>
          <w:trHeight w:val="75"/>
        </w:trPr>
        <w:tc>
          <w:tcPr>
            <w:tcW w:w="3936" w:type="dxa"/>
            <w:vMerge/>
            <w:tcBorders>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lang w:val="ru-RU"/>
              </w:rPr>
            </w:pP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RADT(DLVY)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lang w:val="ru-RU"/>
              </w:rPr>
            </w:pPr>
            <w:r w:rsidRPr="001C0EAD">
              <w:rPr>
                <w:rFonts w:ascii="Tahoma" w:hAnsi="Tahoma"/>
                <w:sz w:val="20"/>
                <w:szCs w:val="20"/>
                <w:lang w:val="ru-RU"/>
              </w:rPr>
              <w:t>Адрес для доставки/</w:t>
            </w:r>
            <w:r w:rsidRPr="001C0EAD">
              <w:rPr>
                <w:rFonts w:ascii="Tahoma" w:hAnsi="Tahoma"/>
                <w:sz w:val="20"/>
                <w:szCs w:val="20"/>
              </w:rPr>
              <w:t>Delivery</w:t>
            </w:r>
            <w:r w:rsidRPr="001C0EAD">
              <w:rPr>
                <w:rFonts w:ascii="Tahoma" w:hAnsi="Tahoma"/>
                <w:sz w:val="20"/>
                <w:szCs w:val="20"/>
                <w:lang w:val="ru-RU"/>
              </w:rPr>
              <w:t xml:space="preserve"> </w:t>
            </w:r>
            <w:r w:rsidRPr="001C0EAD">
              <w:rPr>
                <w:rFonts w:ascii="Tahoma" w:hAnsi="Tahoma"/>
                <w:sz w:val="20"/>
                <w:szCs w:val="20"/>
              </w:rPr>
              <w:t>To</w:t>
            </w:r>
            <w:r w:rsidRPr="001C0EAD">
              <w:rPr>
                <w:rFonts w:ascii="Tahoma" w:hAnsi="Tahoma"/>
                <w:sz w:val="20"/>
                <w:szCs w:val="20"/>
                <w:lang w:val="ru-RU"/>
              </w:rPr>
              <w:t xml:space="preserve"> </w:t>
            </w: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b/>
                <w:bCs/>
                <w:sz w:val="20"/>
                <w:szCs w:val="20"/>
                <w:lang w:val="ru-RU"/>
              </w:rPr>
            </w:pPr>
            <w:r w:rsidRPr="001C0EAD">
              <w:rPr>
                <w:rFonts w:ascii="Tahoma" w:hAnsi="Tahoma"/>
                <w:b/>
                <w:bCs/>
                <w:sz w:val="20"/>
                <w:szCs w:val="20"/>
                <w:lang w:val="ru-RU"/>
              </w:rPr>
              <w:t xml:space="preserve">Дополнительная информация об адресе / </w:t>
            </w:r>
            <w:r w:rsidRPr="001C0EAD">
              <w:rPr>
                <w:rFonts w:ascii="Tahoma" w:hAnsi="Tahoma"/>
                <w:b/>
                <w:bCs/>
                <w:sz w:val="20"/>
                <w:szCs w:val="20"/>
              </w:rPr>
              <w:t>Address</w:t>
            </w:r>
            <w:r w:rsidRPr="001C0EAD">
              <w:rPr>
                <w:rFonts w:ascii="Tahoma" w:hAnsi="Tahoma"/>
                <w:b/>
                <w:bCs/>
                <w:sz w:val="20"/>
                <w:szCs w:val="20"/>
                <w:lang w:val="ru-RU"/>
              </w:rPr>
              <w:t xml:space="preserve"> </w:t>
            </w:r>
            <w:r w:rsidRPr="001C0EAD">
              <w:rPr>
                <w:rFonts w:ascii="Tahoma" w:hAnsi="Tahoma"/>
                <w:b/>
                <w:bCs/>
                <w:sz w:val="20"/>
                <w:szCs w:val="20"/>
              </w:rPr>
              <w:t>Line</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RADL(XXX)</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b/>
                <w:bCs/>
                <w:sz w:val="20"/>
                <w:szCs w:val="20"/>
              </w:rPr>
            </w:pPr>
            <w:proofErr w:type="spellStart"/>
            <w:r w:rsidRPr="001C0EAD">
              <w:rPr>
                <w:rFonts w:ascii="Tahoma" w:hAnsi="Tahoma"/>
                <w:b/>
                <w:bCs/>
                <w:sz w:val="20"/>
                <w:szCs w:val="20"/>
              </w:rPr>
              <w:t>Наименование</w:t>
            </w:r>
            <w:proofErr w:type="spellEnd"/>
            <w:r w:rsidRPr="001C0EAD">
              <w:rPr>
                <w:rFonts w:ascii="Tahoma" w:hAnsi="Tahoma"/>
                <w:b/>
                <w:bCs/>
                <w:sz w:val="20"/>
                <w:szCs w:val="20"/>
              </w:rPr>
              <w:t xml:space="preserve"> </w:t>
            </w:r>
            <w:proofErr w:type="spellStart"/>
            <w:r w:rsidRPr="001C0EAD">
              <w:rPr>
                <w:rFonts w:ascii="Tahoma" w:hAnsi="Tahoma"/>
                <w:b/>
                <w:bCs/>
                <w:sz w:val="20"/>
                <w:szCs w:val="20"/>
              </w:rPr>
              <w:t>улицы</w:t>
            </w:r>
            <w:proofErr w:type="spellEnd"/>
            <w:r w:rsidRPr="001C0EAD">
              <w:rPr>
                <w:rFonts w:ascii="Tahoma" w:hAnsi="Tahoma"/>
                <w:b/>
                <w:bCs/>
                <w:sz w:val="20"/>
                <w:szCs w:val="20"/>
              </w:rPr>
              <w:t xml:space="preserve"> /Street Name</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 xml:space="preserve">RSTN(XXX)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26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b/>
                <w:bCs/>
                <w:sz w:val="20"/>
                <w:szCs w:val="20"/>
              </w:rPr>
            </w:pPr>
            <w:proofErr w:type="spellStart"/>
            <w:r w:rsidRPr="001C0EAD">
              <w:rPr>
                <w:rFonts w:ascii="Tahoma" w:hAnsi="Tahoma"/>
                <w:b/>
                <w:bCs/>
                <w:sz w:val="20"/>
                <w:szCs w:val="20"/>
              </w:rPr>
              <w:t>Номер</w:t>
            </w:r>
            <w:proofErr w:type="spellEnd"/>
            <w:r w:rsidRPr="001C0EAD">
              <w:rPr>
                <w:rFonts w:ascii="Tahoma" w:hAnsi="Tahoma"/>
                <w:b/>
                <w:bCs/>
                <w:sz w:val="20"/>
                <w:szCs w:val="20"/>
              </w:rPr>
              <w:t xml:space="preserve"> </w:t>
            </w:r>
            <w:proofErr w:type="spellStart"/>
            <w:r w:rsidRPr="001C0EAD">
              <w:rPr>
                <w:rFonts w:ascii="Tahoma" w:hAnsi="Tahoma"/>
                <w:b/>
                <w:bCs/>
                <w:sz w:val="20"/>
                <w:szCs w:val="20"/>
              </w:rPr>
              <w:t>строения</w:t>
            </w:r>
            <w:proofErr w:type="spellEnd"/>
            <w:r w:rsidRPr="001C0EAD">
              <w:rPr>
                <w:rFonts w:ascii="Tahoma" w:hAnsi="Tahoma"/>
                <w:b/>
                <w:bCs/>
                <w:sz w:val="20"/>
                <w:szCs w:val="20"/>
              </w:rPr>
              <w:t xml:space="preserve"> / Building Number</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r w:rsidRPr="001C0EAD">
              <w:rPr>
                <w:rFonts w:ascii="Tahoma" w:hAnsi="Tahoma"/>
                <w:sz w:val="20"/>
                <w:szCs w:val="20"/>
              </w:rPr>
              <w:t>RBGN(XXX)</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b/>
                <w:bCs/>
                <w:color w:val="000000"/>
                <w:sz w:val="20"/>
                <w:szCs w:val="20"/>
              </w:rPr>
            </w:pPr>
            <w:proofErr w:type="spellStart"/>
            <w:r w:rsidRPr="001C0EAD">
              <w:rPr>
                <w:rFonts w:ascii="Tahoma" w:hAnsi="Tahoma"/>
                <w:b/>
                <w:bCs/>
                <w:color w:val="000000"/>
                <w:sz w:val="20"/>
                <w:szCs w:val="20"/>
              </w:rPr>
              <w:t>Почтовый</w:t>
            </w:r>
            <w:proofErr w:type="spellEnd"/>
            <w:r w:rsidRPr="001C0EAD">
              <w:rPr>
                <w:rFonts w:ascii="Tahoma" w:hAnsi="Tahoma"/>
                <w:b/>
                <w:bCs/>
                <w:color w:val="000000"/>
                <w:sz w:val="20"/>
                <w:szCs w:val="20"/>
              </w:rPr>
              <w:t xml:space="preserve"> </w:t>
            </w:r>
            <w:proofErr w:type="spellStart"/>
            <w:r w:rsidRPr="001C0EAD">
              <w:rPr>
                <w:rFonts w:ascii="Tahoma" w:hAnsi="Tahoma"/>
                <w:b/>
                <w:bCs/>
                <w:color w:val="000000"/>
                <w:sz w:val="20"/>
                <w:szCs w:val="20"/>
              </w:rPr>
              <w:t>ящик</w:t>
            </w:r>
            <w:proofErr w:type="spellEnd"/>
            <w:r w:rsidRPr="001C0EAD">
              <w:rPr>
                <w:rFonts w:ascii="Tahoma" w:hAnsi="Tahoma"/>
                <w:b/>
                <w:bCs/>
                <w:color w:val="000000"/>
                <w:sz w:val="20"/>
                <w:szCs w:val="20"/>
              </w:rPr>
              <w:t xml:space="preserve"> /Post Box</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RPTB(XXX)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p>
        </w:tc>
      </w:tr>
      <w:tr w:rsidR="00F86A92" w:rsidRPr="001C0EAD" w:rsidTr="00754DCE">
        <w:trPr>
          <w:trHeight w:val="343"/>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b/>
                <w:bCs/>
                <w:color w:val="000000"/>
                <w:sz w:val="20"/>
                <w:szCs w:val="20"/>
              </w:rPr>
            </w:pPr>
            <w:proofErr w:type="spellStart"/>
            <w:r w:rsidRPr="001C0EAD">
              <w:rPr>
                <w:rFonts w:ascii="Tahoma" w:hAnsi="Tahoma"/>
                <w:b/>
                <w:bCs/>
                <w:color w:val="000000"/>
                <w:sz w:val="20"/>
                <w:szCs w:val="20"/>
              </w:rPr>
              <w:t>Почтовый</w:t>
            </w:r>
            <w:proofErr w:type="spellEnd"/>
            <w:r w:rsidRPr="001C0EAD">
              <w:rPr>
                <w:rFonts w:ascii="Tahoma" w:hAnsi="Tahoma"/>
                <w:b/>
                <w:bCs/>
                <w:color w:val="000000"/>
                <w:sz w:val="20"/>
                <w:szCs w:val="20"/>
              </w:rPr>
              <w:t xml:space="preserve"> </w:t>
            </w:r>
            <w:proofErr w:type="spellStart"/>
            <w:r w:rsidRPr="001C0EAD">
              <w:rPr>
                <w:rFonts w:ascii="Tahoma" w:hAnsi="Tahoma"/>
                <w:b/>
                <w:bCs/>
                <w:color w:val="000000"/>
                <w:sz w:val="20"/>
                <w:szCs w:val="20"/>
              </w:rPr>
              <w:t>индекс</w:t>
            </w:r>
            <w:proofErr w:type="spellEnd"/>
            <w:r w:rsidRPr="001C0EAD">
              <w:rPr>
                <w:rFonts w:ascii="Tahoma" w:hAnsi="Tahoma"/>
                <w:b/>
                <w:bCs/>
                <w:color w:val="000000"/>
                <w:sz w:val="20"/>
                <w:szCs w:val="20"/>
              </w:rPr>
              <w:t xml:space="preserve"> /Post Code</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RPTC(XXX)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lang w:val="ru-RU"/>
              </w:rPr>
            </w:pPr>
            <w:r w:rsidRPr="001C0EAD">
              <w:rPr>
                <w:rFonts w:ascii="Tahoma" w:hAnsi="Tahoma"/>
                <w:b/>
                <w:bCs/>
                <w:color w:val="000000"/>
                <w:sz w:val="20"/>
                <w:szCs w:val="20"/>
                <w:lang w:val="ru-RU"/>
              </w:rPr>
              <w:t xml:space="preserve">Наименование города/населенного пункта / </w:t>
            </w:r>
            <w:r w:rsidRPr="001C0EAD">
              <w:rPr>
                <w:rFonts w:ascii="Tahoma" w:hAnsi="Tahoma"/>
                <w:b/>
                <w:bCs/>
                <w:color w:val="000000"/>
                <w:sz w:val="20"/>
                <w:szCs w:val="20"/>
              </w:rPr>
              <w:lastRenderedPageBreak/>
              <w:t>Town</w:t>
            </w:r>
            <w:r w:rsidRPr="001C0EAD">
              <w:rPr>
                <w:rFonts w:ascii="Tahoma" w:hAnsi="Tahoma"/>
                <w:b/>
                <w:bCs/>
                <w:color w:val="000000"/>
                <w:sz w:val="20"/>
                <w:szCs w:val="20"/>
                <w:lang w:val="ru-RU"/>
              </w:rPr>
              <w:t xml:space="preserve"> </w:t>
            </w:r>
            <w:r w:rsidRPr="001C0EAD">
              <w:rPr>
                <w:rFonts w:ascii="Tahoma" w:hAnsi="Tahoma"/>
                <w:b/>
                <w:bCs/>
                <w:color w:val="000000"/>
                <w:sz w:val="20"/>
                <w:szCs w:val="20"/>
              </w:rPr>
              <w:t>Name</w:t>
            </w:r>
            <w:r w:rsidRPr="001C0EAD">
              <w:rPr>
                <w:rFonts w:ascii="Tahoma" w:hAnsi="Tahoma"/>
                <w:b/>
                <w:bCs/>
                <w:color w:val="000000"/>
                <w:sz w:val="20"/>
                <w:szCs w:val="20"/>
                <w:lang w:val="ru-RU"/>
              </w:rPr>
              <w:t xml:space="preserve">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lastRenderedPageBreak/>
              <w:t xml:space="preserve">RTWN(XXX)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lang w:val="ru-RU"/>
              </w:rPr>
            </w:pPr>
            <w:r w:rsidRPr="001C0EAD">
              <w:rPr>
                <w:rFonts w:ascii="Tahoma" w:hAnsi="Tahoma"/>
                <w:b/>
                <w:bCs/>
                <w:color w:val="000000"/>
                <w:sz w:val="20"/>
                <w:szCs w:val="20"/>
                <w:lang w:val="ru-RU"/>
              </w:rPr>
              <w:t>Область, Край, Республика и т.п. /</w:t>
            </w:r>
            <w:r w:rsidRPr="001C0EAD">
              <w:rPr>
                <w:rFonts w:ascii="Tahoma" w:hAnsi="Tahoma"/>
                <w:b/>
                <w:bCs/>
                <w:color w:val="000000"/>
                <w:sz w:val="20"/>
                <w:szCs w:val="20"/>
              </w:rPr>
              <w:t>Country</w:t>
            </w:r>
            <w:r w:rsidRPr="001C0EAD">
              <w:rPr>
                <w:rFonts w:ascii="Tahoma" w:hAnsi="Tahoma"/>
                <w:b/>
                <w:bCs/>
                <w:color w:val="000000"/>
                <w:sz w:val="20"/>
                <w:szCs w:val="20"/>
                <w:lang w:val="ru-RU"/>
              </w:rPr>
              <w:t xml:space="preserve"> </w:t>
            </w:r>
            <w:r w:rsidRPr="001C0EAD">
              <w:rPr>
                <w:rFonts w:ascii="Tahoma" w:hAnsi="Tahoma"/>
                <w:b/>
                <w:bCs/>
                <w:color w:val="000000"/>
                <w:sz w:val="20"/>
                <w:szCs w:val="20"/>
              </w:rPr>
              <w:t>Sub</w:t>
            </w:r>
            <w:r w:rsidRPr="001C0EAD">
              <w:rPr>
                <w:rFonts w:ascii="Tahoma" w:hAnsi="Tahoma"/>
                <w:b/>
                <w:bCs/>
                <w:color w:val="000000"/>
                <w:sz w:val="20"/>
                <w:szCs w:val="20"/>
                <w:lang w:val="ru-RU"/>
              </w:rPr>
              <w:t xml:space="preserve"> </w:t>
            </w:r>
            <w:r w:rsidRPr="001C0EAD">
              <w:rPr>
                <w:rFonts w:ascii="Tahoma" w:hAnsi="Tahoma"/>
                <w:b/>
                <w:bCs/>
                <w:color w:val="000000"/>
                <w:sz w:val="20"/>
                <w:szCs w:val="20"/>
              </w:rPr>
              <w:t>division</w:t>
            </w:r>
            <w:r w:rsidRPr="001C0EAD">
              <w:rPr>
                <w:rFonts w:ascii="Tahoma" w:hAnsi="Tahoma"/>
                <w:b/>
                <w:bCs/>
                <w:color w:val="000000"/>
                <w:sz w:val="20"/>
                <w:szCs w:val="20"/>
                <w:lang w:val="ru-RU"/>
              </w:rPr>
              <w:t xml:space="preserve">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RCSD(XXX)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p>
        </w:tc>
      </w:tr>
      <w:tr w:rsidR="00F86A92" w:rsidRPr="001C0EAD" w:rsidTr="00754DCE">
        <w:trPr>
          <w:trHeight w:val="76"/>
        </w:trPr>
        <w:tc>
          <w:tcPr>
            <w:tcW w:w="3936"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proofErr w:type="spellStart"/>
            <w:r w:rsidRPr="001C0EAD">
              <w:rPr>
                <w:rFonts w:ascii="Tahoma" w:hAnsi="Tahoma"/>
                <w:b/>
                <w:bCs/>
                <w:color w:val="000000"/>
                <w:sz w:val="20"/>
                <w:szCs w:val="20"/>
              </w:rPr>
              <w:t>Код</w:t>
            </w:r>
            <w:proofErr w:type="spellEnd"/>
            <w:r w:rsidRPr="001C0EAD">
              <w:rPr>
                <w:rFonts w:ascii="Tahoma" w:hAnsi="Tahoma"/>
                <w:b/>
                <w:bCs/>
                <w:color w:val="000000"/>
                <w:sz w:val="20"/>
                <w:szCs w:val="20"/>
              </w:rPr>
              <w:t xml:space="preserve"> </w:t>
            </w:r>
            <w:proofErr w:type="spellStart"/>
            <w:r w:rsidRPr="001C0EAD">
              <w:rPr>
                <w:rFonts w:ascii="Tahoma" w:hAnsi="Tahoma"/>
                <w:b/>
                <w:bCs/>
                <w:color w:val="000000"/>
                <w:sz w:val="20"/>
                <w:szCs w:val="20"/>
              </w:rPr>
              <w:t>страны</w:t>
            </w:r>
            <w:proofErr w:type="spellEnd"/>
            <w:r w:rsidRPr="001C0EAD">
              <w:rPr>
                <w:rFonts w:ascii="Tahoma" w:hAnsi="Tahoma"/>
                <w:b/>
                <w:bCs/>
                <w:color w:val="000000"/>
                <w:sz w:val="20"/>
                <w:szCs w:val="20"/>
              </w:rPr>
              <w:t xml:space="preserve"> /Country Code </w:t>
            </w:r>
          </w:p>
        </w:tc>
        <w:tc>
          <w:tcPr>
            <w:tcW w:w="2268"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RCTY(XXX) </w:t>
            </w:r>
          </w:p>
        </w:tc>
        <w:tc>
          <w:tcPr>
            <w:tcW w:w="5670" w:type="dxa"/>
            <w:tcBorders>
              <w:top w:val="single" w:sz="4" w:space="0" w:color="auto"/>
              <w:left w:val="single" w:sz="4" w:space="0" w:color="auto"/>
              <w:bottom w:val="single" w:sz="4" w:space="0" w:color="auto"/>
              <w:right w:val="single" w:sz="4" w:space="0" w:color="auto"/>
            </w:tcBorders>
          </w:tcPr>
          <w:p w:rsidR="00F86A92" w:rsidRPr="001C0EAD" w:rsidRDefault="00F86A92" w:rsidP="001C0EAD">
            <w:pPr>
              <w:pStyle w:val="Default"/>
              <w:rPr>
                <w:rFonts w:ascii="Tahoma" w:hAnsi="Tahoma" w:cs="Tahoma"/>
                <w:sz w:val="20"/>
                <w:szCs w:val="20"/>
              </w:rPr>
            </w:pPr>
            <w:proofErr w:type="spellStart"/>
            <w:r w:rsidRPr="001C0EAD">
              <w:rPr>
                <w:rFonts w:ascii="Tahoma" w:hAnsi="Tahoma"/>
                <w:sz w:val="20"/>
                <w:szCs w:val="20"/>
              </w:rPr>
              <w:t>Двухсимвольный</w:t>
            </w:r>
            <w:proofErr w:type="spellEnd"/>
            <w:r w:rsidRPr="001C0EAD">
              <w:rPr>
                <w:rFonts w:ascii="Tahoma" w:hAnsi="Tahoma"/>
                <w:sz w:val="20"/>
                <w:szCs w:val="20"/>
              </w:rPr>
              <w:t xml:space="preserve"> </w:t>
            </w:r>
            <w:proofErr w:type="spellStart"/>
            <w:r w:rsidRPr="001C0EAD">
              <w:rPr>
                <w:rFonts w:ascii="Tahoma" w:hAnsi="Tahoma"/>
                <w:sz w:val="20"/>
                <w:szCs w:val="20"/>
              </w:rPr>
              <w:t>код</w:t>
            </w:r>
            <w:proofErr w:type="spellEnd"/>
            <w:r w:rsidRPr="001C0EAD">
              <w:rPr>
                <w:rFonts w:ascii="Tahoma" w:hAnsi="Tahoma"/>
                <w:sz w:val="20"/>
                <w:szCs w:val="20"/>
              </w:rPr>
              <w:t xml:space="preserve"> </w:t>
            </w:r>
            <w:proofErr w:type="spellStart"/>
            <w:r w:rsidRPr="001C0EAD">
              <w:rPr>
                <w:rFonts w:ascii="Tahoma" w:hAnsi="Tahoma"/>
                <w:sz w:val="20"/>
                <w:szCs w:val="20"/>
              </w:rPr>
              <w:t>страны</w:t>
            </w:r>
            <w:proofErr w:type="spellEnd"/>
            <w:r w:rsidRPr="001C0EAD">
              <w:rPr>
                <w:rFonts w:ascii="Tahoma" w:hAnsi="Tahoma"/>
                <w:sz w:val="20"/>
                <w:szCs w:val="20"/>
              </w:rPr>
              <w:t xml:space="preserve"> в </w:t>
            </w:r>
            <w:proofErr w:type="spellStart"/>
            <w:r w:rsidRPr="001C0EAD">
              <w:rPr>
                <w:rFonts w:ascii="Tahoma" w:hAnsi="Tahoma"/>
                <w:sz w:val="20"/>
                <w:szCs w:val="20"/>
              </w:rPr>
              <w:t>соответствии</w:t>
            </w:r>
            <w:proofErr w:type="spellEnd"/>
            <w:r w:rsidRPr="001C0EAD">
              <w:rPr>
                <w:rFonts w:ascii="Tahoma" w:hAnsi="Tahoma"/>
                <w:sz w:val="20"/>
                <w:szCs w:val="20"/>
              </w:rPr>
              <w:t xml:space="preserve"> с ISO 3166 / Two-symbol code of the country in accordance with ISO 3166</w:t>
            </w:r>
          </w:p>
        </w:tc>
      </w:tr>
    </w:tbl>
    <w:p w:rsidR="00F86A92" w:rsidRPr="001C0EAD" w:rsidRDefault="00F86A92" w:rsidP="001C0EAD">
      <w:pPr>
        <w:spacing w:after="0"/>
        <w:rPr>
          <w:rFonts w:ascii="Tahoma" w:hAnsi="Tahoma" w:cs="Tahoma"/>
          <w:sz w:val="20"/>
          <w:szCs w:val="20"/>
        </w:rPr>
      </w:pPr>
    </w:p>
    <w:p w:rsidR="00F86A92" w:rsidRPr="001C0EAD" w:rsidRDefault="00F86A92" w:rsidP="001C0EAD">
      <w:pPr>
        <w:spacing w:after="0"/>
        <w:rPr>
          <w:rFonts w:ascii="Tahoma" w:hAnsi="Tahoma" w:cs="Tahoma"/>
          <w:color w:val="000000"/>
          <w:sz w:val="20"/>
          <w:szCs w:val="20"/>
        </w:rPr>
      </w:pPr>
      <w:proofErr w:type="spellStart"/>
      <w:r w:rsidRPr="001C0EAD">
        <w:rPr>
          <w:rFonts w:ascii="Tahoma" w:hAnsi="Tahoma"/>
          <w:color w:val="000000"/>
          <w:sz w:val="20"/>
          <w:szCs w:val="20"/>
        </w:rPr>
        <w:t>Для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передачи</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спецсимволов</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которые</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не</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входят</w:t>
      </w:r>
      <w:proofErr w:type="spellEnd"/>
      <w:r w:rsidRPr="001C0EAD">
        <w:rPr>
          <w:rFonts w:ascii="Tahoma" w:hAnsi="Tahoma"/>
          <w:color w:val="000000"/>
          <w:sz w:val="20"/>
          <w:szCs w:val="20"/>
        </w:rPr>
        <w:t xml:space="preserve"> в X-</w:t>
      </w:r>
      <w:proofErr w:type="spellStart"/>
      <w:r w:rsidRPr="001C0EAD">
        <w:rPr>
          <w:rFonts w:ascii="Tahoma" w:hAnsi="Tahoma"/>
          <w:color w:val="000000"/>
          <w:sz w:val="20"/>
          <w:szCs w:val="20"/>
        </w:rPr>
        <w:t>набор</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символов</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поддерживаемых</w:t>
      </w:r>
      <w:proofErr w:type="spellEnd"/>
      <w:r w:rsidRPr="001C0EAD">
        <w:rPr>
          <w:rFonts w:ascii="Tahoma" w:hAnsi="Tahoma"/>
          <w:color w:val="000000"/>
          <w:sz w:val="20"/>
          <w:szCs w:val="20"/>
        </w:rPr>
        <w:t xml:space="preserve"> SWIFT, </w:t>
      </w:r>
      <w:proofErr w:type="spellStart"/>
      <w:r w:rsidRPr="001C0EAD">
        <w:rPr>
          <w:rFonts w:ascii="Tahoma" w:hAnsi="Tahoma"/>
          <w:color w:val="000000"/>
          <w:sz w:val="20"/>
          <w:szCs w:val="20"/>
        </w:rPr>
        <w:t>используются</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следующие</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кодовые</w:t>
      </w:r>
      <w:proofErr w:type="spellEnd"/>
      <w:r w:rsidRPr="001C0EAD">
        <w:rPr>
          <w:rFonts w:ascii="Tahoma" w:hAnsi="Tahoma"/>
          <w:color w:val="000000"/>
          <w:sz w:val="20"/>
          <w:szCs w:val="20"/>
        </w:rPr>
        <w:t xml:space="preserve"> </w:t>
      </w:r>
      <w:proofErr w:type="spellStart"/>
      <w:r w:rsidRPr="001C0EAD">
        <w:rPr>
          <w:rFonts w:ascii="Tahoma" w:hAnsi="Tahoma"/>
          <w:color w:val="000000"/>
          <w:sz w:val="20"/>
          <w:szCs w:val="20"/>
        </w:rPr>
        <w:t>слова</w:t>
      </w:r>
      <w:proofErr w:type="spellEnd"/>
      <w:r w:rsidRPr="001C0EAD">
        <w:rPr>
          <w:rFonts w:ascii="Tahoma" w:hAnsi="Tahoma"/>
          <w:color w:val="000000"/>
          <w:sz w:val="20"/>
          <w:szCs w:val="20"/>
        </w:rPr>
        <w:t xml:space="preserve"> / The following code words are used to transmit special symbols which are not part of the X-set of symbols supported by SWIFT:</w:t>
      </w:r>
    </w:p>
    <w:p w:rsidR="00F86A92" w:rsidRPr="001C0EAD" w:rsidRDefault="00F86A92" w:rsidP="001C0EAD">
      <w:pPr>
        <w:spacing w:after="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3119"/>
      </w:tblGrid>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proofErr w:type="spellStart"/>
            <w:r w:rsidRPr="001C0EAD">
              <w:rPr>
                <w:rFonts w:ascii="Tahoma" w:hAnsi="Tahoma"/>
                <w:b/>
                <w:bCs/>
                <w:color w:val="000000"/>
                <w:sz w:val="20"/>
                <w:szCs w:val="20"/>
              </w:rPr>
              <w:t>Код</w:t>
            </w:r>
            <w:proofErr w:type="spellEnd"/>
            <w:r w:rsidRPr="001C0EAD">
              <w:rPr>
                <w:rFonts w:ascii="Tahoma" w:hAnsi="Tahoma"/>
                <w:b/>
                <w:bCs/>
                <w:color w:val="000000"/>
                <w:sz w:val="20"/>
                <w:szCs w:val="20"/>
              </w:rPr>
              <w:t xml:space="preserve"> /Code word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proofErr w:type="spellStart"/>
            <w:r w:rsidRPr="001C0EAD">
              <w:rPr>
                <w:rFonts w:ascii="Tahoma" w:hAnsi="Tahoma"/>
                <w:b/>
                <w:bCs/>
                <w:color w:val="000000"/>
                <w:sz w:val="20"/>
                <w:szCs w:val="20"/>
              </w:rPr>
              <w:t>Расшифровка</w:t>
            </w:r>
            <w:proofErr w:type="spellEnd"/>
            <w:r w:rsidRPr="001C0EAD">
              <w:rPr>
                <w:rFonts w:ascii="Tahoma" w:hAnsi="Tahoma"/>
                <w:b/>
                <w:bCs/>
                <w:color w:val="000000"/>
                <w:sz w:val="20"/>
                <w:szCs w:val="20"/>
              </w:rPr>
              <w:t xml:space="preserve"> /Decode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(EQUALS)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(EXCLAMATION)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(QUOTATION)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(PERCENT)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(AMPERSAND)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&amp;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(ASTERISK)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(LESS)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&lt;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(GREATER)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&gt;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(SEMICOLON)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(LEFTCURLYBRACKET)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(AT)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(NUMBER)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 </w:t>
            </w:r>
          </w:p>
        </w:tc>
      </w:tr>
      <w:tr w:rsidR="00F86A92" w:rsidRPr="001C0EAD" w:rsidTr="00754DCE">
        <w:trPr>
          <w:trHeight w:val="75"/>
        </w:trPr>
        <w:tc>
          <w:tcPr>
            <w:tcW w:w="2376"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(UNDERSCORE) </w:t>
            </w:r>
          </w:p>
        </w:tc>
        <w:tc>
          <w:tcPr>
            <w:tcW w:w="3119" w:type="dxa"/>
          </w:tcPr>
          <w:p w:rsidR="00F86A92" w:rsidRPr="001C0EAD" w:rsidRDefault="00F86A92" w:rsidP="001C0EAD">
            <w:pPr>
              <w:autoSpaceDE w:val="0"/>
              <w:autoSpaceDN w:val="0"/>
              <w:adjustRightInd w:val="0"/>
              <w:spacing w:after="0" w:line="240" w:lineRule="auto"/>
              <w:rPr>
                <w:rFonts w:ascii="Tahoma" w:hAnsi="Tahoma" w:cs="Tahoma"/>
                <w:color w:val="000000"/>
                <w:sz w:val="20"/>
                <w:szCs w:val="20"/>
              </w:rPr>
            </w:pPr>
            <w:r w:rsidRPr="001C0EAD">
              <w:rPr>
                <w:rFonts w:ascii="Tahoma" w:hAnsi="Tahoma"/>
                <w:color w:val="000000"/>
                <w:sz w:val="20"/>
                <w:szCs w:val="20"/>
              </w:rPr>
              <w:t xml:space="preserve">_ </w:t>
            </w:r>
          </w:p>
        </w:tc>
      </w:tr>
    </w:tbl>
    <w:p w:rsidR="00F86A92" w:rsidRPr="001C0EAD" w:rsidRDefault="00F86A92" w:rsidP="001C0EAD">
      <w:pPr>
        <w:spacing w:after="0"/>
        <w:rPr>
          <w:rFonts w:ascii="Tahoma" w:hAnsi="Tahoma" w:cs="Tahoma"/>
          <w:b/>
          <w:sz w:val="20"/>
          <w:szCs w:val="20"/>
        </w:rPr>
      </w:pPr>
    </w:p>
    <w:p w:rsidR="00F86A92" w:rsidRPr="001C0EAD" w:rsidRDefault="00F86A92" w:rsidP="001C0EAD">
      <w:pPr>
        <w:rPr>
          <w:b/>
          <w:bCs/>
          <w:sz w:val="23"/>
          <w:szCs w:val="23"/>
        </w:rPr>
      </w:pPr>
    </w:p>
    <w:p w:rsidR="00F86A92" w:rsidRPr="001C0EAD" w:rsidRDefault="00F86A92" w:rsidP="001C0EAD">
      <w:pPr>
        <w:pStyle w:val="a3"/>
        <w:numPr>
          <w:ilvl w:val="1"/>
          <w:numId w:val="1"/>
        </w:numPr>
        <w:spacing w:after="0"/>
        <w:outlineLvl w:val="1"/>
        <w:rPr>
          <w:rFonts w:ascii="Tahoma" w:hAnsi="Tahoma" w:cs="Tahoma"/>
          <w:b/>
          <w:bCs/>
          <w:sz w:val="23"/>
          <w:szCs w:val="23"/>
        </w:rPr>
      </w:pPr>
      <w:r w:rsidRPr="001C0EAD">
        <w:rPr>
          <w:rFonts w:ascii="Tahoma" w:hAnsi="Tahoma"/>
          <w:b/>
          <w:bCs/>
          <w:sz w:val="23"/>
          <w:szCs w:val="23"/>
        </w:rPr>
        <w:t xml:space="preserve"> MT564 </w:t>
      </w:r>
      <w:proofErr w:type="spellStart"/>
      <w:r w:rsidRPr="001C0EAD">
        <w:rPr>
          <w:rFonts w:ascii="Tahoma" w:hAnsi="Tahoma"/>
          <w:b/>
          <w:bCs/>
          <w:sz w:val="23"/>
          <w:szCs w:val="23"/>
        </w:rPr>
        <w:t>Запрос</w:t>
      </w:r>
      <w:proofErr w:type="spellEnd"/>
      <w:r w:rsidRPr="001C0EAD">
        <w:rPr>
          <w:rFonts w:ascii="Tahoma" w:hAnsi="Tahoma"/>
          <w:b/>
          <w:bCs/>
          <w:sz w:val="23"/>
          <w:szCs w:val="23"/>
        </w:rPr>
        <w:t xml:space="preserve"> </w:t>
      </w:r>
      <w:proofErr w:type="spellStart"/>
      <w:r w:rsidRPr="001C0EAD">
        <w:rPr>
          <w:rFonts w:ascii="Tahoma" w:hAnsi="Tahoma"/>
          <w:b/>
          <w:bCs/>
          <w:sz w:val="23"/>
          <w:szCs w:val="23"/>
        </w:rPr>
        <w:t>на</w:t>
      </w:r>
      <w:proofErr w:type="spellEnd"/>
      <w:r w:rsidRPr="001C0EAD">
        <w:rPr>
          <w:rFonts w:ascii="Tahoma" w:hAnsi="Tahoma"/>
          <w:b/>
          <w:bCs/>
          <w:sz w:val="23"/>
          <w:szCs w:val="23"/>
        </w:rPr>
        <w:t xml:space="preserve"> </w:t>
      </w:r>
      <w:proofErr w:type="spellStart"/>
      <w:r w:rsidRPr="001C0EAD">
        <w:rPr>
          <w:rFonts w:ascii="Tahoma" w:hAnsi="Tahoma"/>
          <w:b/>
          <w:bCs/>
          <w:sz w:val="23"/>
          <w:szCs w:val="23"/>
        </w:rPr>
        <w:t>раскрытие</w:t>
      </w:r>
      <w:proofErr w:type="spellEnd"/>
      <w:r w:rsidRPr="001C0EAD">
        <w:rPr>
          <w:rFonts w:ascii="Tahoma" w:hAnsi="Tahoma"/>
          <w:b/>
          <w:bCs/>
          <w:sz w:val="23"/>
          <w:szCs w:val="23"/>
        </w:rPr>
        <w:t xml:space="preserve"> </w:t>
      </w:r>
      <w:proofErr w:type="spellStart"/>
      <w:r w:rsidRPr="001C0EAD">
        <w:rPr>
          <w:rFonts w:ascii="Tahoma" w:hAnsi="Tahoma"/>
          <w:b/>
          <w:bCs/>
          <w:sz w:val="23"/>
          <w:szCs w:val="23"/>
        </w:rPr>
        <w:t>информации</w:t>
      </w:r>
      <w:proofErr w:type="spellEnd"/>
      <w:r w:rsidRPr="001C0EAD">
        <w:rPr>
          <w:rFonts w:ascii="Tahoma" w:hAnsi="Tahoma"/>
          <w:b/>
          <w:bCs/>
          <w:sz w:val="23"/>
          <w:szCs w:val="23"/>
        </w:rPr>
        <w:t xml:space="preserve">  о </w:t>
      </w:r>
      <w:proofErr w:type="spellStart"/>
      <w:r w:rsidRPr="001C0EAD">
        <w:rPr>
          <w:rFonts w:ascii="Tahoma" w:hAnsi="Tahoma"/>
          <w:b/>
          <w:bCs/>
          <w:sz w:val="23"/>
          <w:szCs w:val="23"/>
        </w:rPr>
        <w:t>владельце</w:t>
      </w:r>
      <w:proofErr w:type="spellEnd"/>
      <w:r w:rsidRPr="001C0EAD">
        <w:rPr>
          <w:rFonts w:ascii="Tahoma" w:hAnsi="Tahoma"/>
          <w:b/>
          <w:bCs/>
          <w:sz w:val="23"/>
          <w:szCs w:val="23"/>
        </w:rPr>
        <w:t xml:space="preserve"> (SIDR) / MT564 Shareholder Information Disclosure Request</w:t>
      </w:r>
      <w:r w:rsidR="00D435C2" w:rsidRPr="001C0EAD">
        <w:rPr>
          <w:rFonts w:ascii="Tahoma" w:hAnsi="Tahoma"/>
          <w:b/>
          <w:bCs/>
          <w:sz w:val="23"/>
          <w:szCs w:val="23"/>
        </w:rPr>
        <w:t xml:space="preserve"> (SIDR)</w:t>
      </w:r>
    </w:p>
    <w:p w:rsidR="00F86A92" w:rsidRPr="001C0EAD" w:rsidRDefault="00F86A92" w:rsidP="001C0EAD">
      <w:pPr>
        <w:spacing w:after="0"/>
        <w:ind w:left="360"/>
        <w:rPr>
          <w:b/>
          <w:bCs/>
          <w:sz w:val="23"/>
          <w:szCs w:val="23"/>
        </w:rPr>
      </w:pP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:16R:GENL</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:28E:1/ONLY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:20C::CORP//810651611</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:20C::SEME//EBDSCL00120191004</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:23G:NEWM</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lastRenderedPageBreak/>
        <w:t>:22F::CAEV//DSCL</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:22F::CAMV//MAND</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:98C::PREP//20191004094253</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:25D::PROC//COMP</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:16S:GENL</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:16R:USECU</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:35B:ISIN BE7876543087</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:16R:ACCTINFO</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:97A::SAFE//0000750142</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:16S:ACCTINFO</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:16S:USECU</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:16R:CADETL</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:98A::RDTE//20191030</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:16S:CADETL</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:16R:ADDINFO</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:70E::ADTX//----REQUEST DETAILS----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COAF(ISUA-DISCL-2019-0001)</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SRDI(Y)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FWRI(Y)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DTCM(FIFO)</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SQTS(10000)</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ISDD(07/11/2019 12:00:00 PM)</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----RECIPIENT DETAILS----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RNME(DISCLOSURE RECEPIENT INC.)</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RLEI(RECIP0000GTUTRE45089)</w:t>
      </w:r>
    </w:p>
    <w:p w:rsidR="00F86A92" w:rsidRPr="001C0EAD" w:rsidRDefault="00F86A92" w:rsidP="001C0EAD">
      <w:pPr>
        <w:spacing w:after="0"/>
        <w:rPr>
          <w:rFonts w:ascii="Tahoma" w:hAnsi="Tahoma" w:cs="Tahoma"/>
          <w:color w:val="000000"/>
          <w:sz w:val="18"/>
          <w:szCs w:val="18"/>
          <w:lang w:val="de-DE"/>
        </w:rPr>
      </w:pPr>
      <w:r w:rsidRPr="001C0EAD">
        <w:rPr>
          <w:rFonts w:ascii="Tahoma" w:hAnsi="Tahoma"/>
          <w:color w:val="000000"/>
          <w:sz w:val="18"/>
          <w:szCs w:val="18"/>
          <w:lang w:val="de-DE"/>
        </w:rPr>
        <w:t>:70E::ADTX//RBIC(RECPBEBBZZZ)</w:t>
      </w:r>
    </w:p>
    <w:p w:rsidR="00F86A92" w:rsidRPr="001C0EAD" w:rsidRDefault="00F86A92" w:rsidP="001C0EAD">
      <w:pPr>
        <w:spacing w:after="0"/>
        <w:rPr>
          <w:rFonts w:ascii="Tahoma" w:hAnsi="Tahoma" w:cs="Tahoma"/>
          <w:color w:val="000000"/>
          <w:sz w:val="18"/>
          <w:szCs w:val="18"/>
          <w:lang w:val="de-DE"/>
        </w:rPr>
      </w:pPr>
      <w:r w:rsidRPr="001C0EAD">
        <w:rPr>
          <w:rFonts w:ascii="Tahoma" w:hAnsi="Tahoma"/>
          <w:color w:val="000000"/>
          <w:sz w:val="18"/>
          <w:szCs w:val="18"/>
          <w:lang w:val="de-DE"/>
        </w:rPr>
        <w:t>RADT(BIZZ)</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RADR(RECEIVER STREET,1,2000,ANTWERP)</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RCTY(BE)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REML(HOLDINGREGISTRATION(AT)DISCLOSURERECEPIENT.COM)</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RURL(HTTPS://WWW.DISCLOSURERECEPIENT.COM/HOLDING(UNDERSCORE)REGISTRATION)</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:70E::ADTX//INFO(PLEASE IGNORE THIS INFORMATION IF YOU ARE A SHAREHOLDER)</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ISSN(ISSUER ELECTRONIC INDUSTRIAL INC)</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CODEWORD DICTIONARY TO DECODE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ADDR-ADDRESS TYPE POSTAL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BIZZ-ADDRESS TYPE BUSINESS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COAF-COAF REFERENCE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lastRenderedPageBreak/>
        <w:t>DLVY-ADDRESS TYPE DELIVERY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:70E::ADTX//DTCM-DATE CALCULATION METHOD</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FWRI-FORWARD REQUEST TO NEXT INTERMEDIARY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HOME-ADDRESS TYPE RESIDENTIAL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INFO-ADDITIONAL INFORMATION</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ISDD-ISSUER DISCLOSURE DEADLINE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ISSN-ISSUER NAME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MLTO-ADDRESS TYPE MAIL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PBOX-ADDRESS TYPE POSTAL BOX</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RADR-ADDRESS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:70E::ADTX//RADT-ADDRESS TYPE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RBIC-BIC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RCTY-RECIPIENT COUNTRY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REML-EMAIL ID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RLEI-LEI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RNME-RECEPIENT NAME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RTCI-RESPONSE THROUGH CHAIN OF INTERMEDIARIES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RURL-URL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SQTS-SHARES QUANTITY THRESHOLD FOR</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:70E::ADTX//RESPONSE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SRDI-SHAREHOLDER IDENTIFICATION DISCLOSURE FLAG</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:95P::MEOR//ISUABEBBXXX</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:16S:ADDINFO</w:t>
      </w:r>
    </w:p>
    <w:p w:rsidR="00F86A92" w:rsidRPr="001C0EAD" w:rsidRDefault="00F86A92" w:rsidP="001C0EAD">
      <w:pPr>
        <w:rPr>
          <w:rFonts w:ascii="Tahoma" w:hAnsi="Tahoma" w:cs="Tahoma"/>
          <w:color w:val="000000"/>
          <w:sz w:val="18"/>
          <w:szCs w:val="18"/>
        </w:rPr>
      </w:pPr>
    </w:p>
    <w:p w:rsidR="00F86A92" w:rsidRPr="001C0EAD" w:rsidRDefault="00F86A92" w:rsidP="001C0EAD">
      <w:pPr>
        <w:pStyle w:val="a3"/>
        <w:numPr>
          <w:ilvl w:val="1"/>
          <w:numId w:val="1"/>
        </w:numPr>
        <w:spacing w:after="0"/>
        <w:outlineLvl w:val="1"/>
        <w:rPr>
          <w:rFonts w:ascii="Tahoma" w:hAnsi="Tahoma" w:cs="Tahoma"/>
          <w:b/>
          <w:bCs/>
          <w:sz w:val="23"/>
          <w:szCs w:val="23"/>
        </w:rPr>
      </w:pPr>
      <w:proofErr w:type="spellStart"/>
      <w:r w:rsidRPr="001C0EAD">
        <w:rPr>
          <w:rFonts w:ascii="Tahoma" w:hAnsi="Tahoma"/>
          <w:b/>
          <w:bCs/>
          <w:sz w:val="23"/>
          <w:szCs w:val="23"/>
        </w:rPr>
        <w:t>Запрос</w:t>
      </w:r>
      <w:proofErr w:type="spellEnd"/>
      <w:r w:rsidRPr="001C0EAD">
        <w:rPr>
          <w:rFonts w:ascii="Tahoma" w:hAnsi="Tahoma"/>
          <w:b/>
          <w:bCs/>
          <w:sz w:val="23"/>
          <w:szCs w:val="23"/>
        </w:rPr>
        <w:t xml:space="preserve"> </w:t>
      </w:r>
      <w:proofErr w:type="spellStart"/>
      <w:r w:rsidRPr="001C0EAD">
        <w:rPr>
          <w:rFonts w:ascii="Tahoma" w:hAnsi="Tahoma"/>
          <w:b/>
          <w:bCs/>
          <w:sz w:val="23"/>
          <w:szCs w:val="23"/>
        </w:rPr>
        <w:t>на</w:t>
      </w:r>
      <w:proofErr w:type="spellEnd"/>
      <w:r w:rsidRPr="001C0EAD">
        <w:rPr>
          <w:rFonts w:ascii="Tahoma" w:hAnsi="Tahoma"/>
          <w:b/>
          <w:bCs/>
          <w:sz w:val="23"/>
          <w:szCs w:val="23"/>
        </w:rPr>
        <w:t xml:space="preserve"> </w:t>
      </w:r>
      <w:proofErr w:type="spellStart"/>
      <w:r w:rsidRPr="001C0EAD">
        <w:rPr>
          <w:rFonts w:ascii="Tahoma" w:hAnsi="Tahoma"/>
          <w:b/>
          <w:bCs/>
          <w:sz w:val="23"/>
          <w:szCs w:val="23"/>
        </w:rPr>
        <w:t>раскрытие</w:t>
      </w:r>
      <w:proofErr w:type="spellEnd"/>
      <w:r w:rsidRPr="001C0EAD">
        <w:rPr>
          <w:rFonts w:ascii="Tahoma" w:hAnsi="Tahoma"/>
          <w:b/>
          <w:bCs/>
          <w:sz w:val="23"/>
          <w:szCs w:val="23"/>
        </w:rPr>
        <w:t xml:space="preserve"> </w:t>
      </w:r>
      <w:proofErr w:type="spellStart"/>
      <w:r w:rsidRPr="001C0EAD">
        <w:rPr>
          <w:rFonts w:ascii="Tahoma" w:hAnsi="Tahoma"/>
          <w:b/>
          <w:bCs/>
          <w:sz w:val="23"/>
          <w:szCs w:val="23"/>
        </w:rPr>
        <w:t>информации</w:t>
      </w:r>
      <w:proofErr w:type="spellEnd"/>
      <w:r w:rsidRPr="001C0EAD">
        <w:rPr>
          <w:rFonts w:ascii="Tahoma" w:hAnsi="Tahoma"/>
          <w:b/>
          <w:bCs/>
          <w:sz w:val="23"/>
          <w:szCs w:val="23"/>
        </w:rPr>
        <w:t xml:space="preserve">  о </w:t>
      </w:r>
      <w:proofErr w:type="spellStart"/>
      <w:r w:rsidRPr="001C0EAD">
        <w:rPr>
          <w:rFonts w:ascii="Tahoma" w:hAnsi="Tahoma"/>
          <w:b/>
          <w:bCs/>
          <w:sz w:val="23"/>
          <w:szCs w:val="23"/>
        </w:rPr>
        <w:t>владельце</w:t>
      </w:r>
      <w:proofErr w:type="spellEnd"/>
      <w:r w:rsidRPr="001C0EAD">
        <w:rPr>
          <w:rFonts w:ascii="Tahoma" w:hAnsi="Tahoma"/>
          <w:b/>
          <w:bCs/>
          <w:sz w:val="23"/>
          <w:szCs w:val="23"/>
        </w:rPr>
        <w:t xml:space="preserve"> (SIDR)</w:t>
      </w:r>
      <w:r w:rsidRPr="001C0EAD">
        <w:t xml:space="preserve"> </w:t>
      </w:r>
      <w:r w:rsidRPr="001C0EAD">
        <w:rPr>
          <w:rFonts w:ascii="Tahoma" w:hAnsi="Tahoma"/>
          <w:b/>
          <w:bCs/>
          <w:sz w:val="23"/>
          <w:szCs w:val="23"/>
        </w:rPr>
        <w:t>seev.031.001.04 Corporate Action Notification / Shareholder Information Disclosure Request (SIDR) seev.031.001.04 Corporate Action Notification</w:t>
      </w:r>
    </w:p>
    <w:p w:rsidR="00F86A92" w:rsidRPr="001C0EAD" w:rsidRDefault="00F86A92" w:rsidP="001C0EAD">
      <w:pPr>
        <w:spacing w:after="0"/>
        <w:rPr>
          <w:rFonts w:ascii="Tahoma" w:hAnsi="Tahoma" w:cs="Tahoma"/>
          <w:color w:val="000000"/>
          <w:sz w:val="18"/>
          <w:szCs w:val="18"/>
        </w:rPr>
      </w:pP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&lt;?xml version="1.0" encoding="windows-1251"?&gt;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&lt;!--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&lt;!-- Запрос на идентификацию владельца SRD II/Shareholder identification disclosure request SRD II</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&lt;</w:t>
      </w:r>
      <w:proofErr w:type="spellStart"/>
      <w:r w:rsidRPr="001C0EAD">
        <w:rPr>
          <w:rFonts w:ascii="Tahoma" w:hAnsi="Tahoma"/>
          <w:color w:val="000000"/>
          <w:sz w:val="18"/>
          <w:szCs w:val="18"/>
        </w:rPr>
        <w:t>CorporateActionNotification</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t>&lt;</w:t>
      </w:r>
      <w:proofErr w:type="spellStart"/>
      <w:r w:rsidRPr="001C0EAD">
        <w:rPr>
          <w:rFonts w:ascii="Tahoma" w:hAnsi="Tahoma"/>
          <w:color w:val="000000"/>
          <w:sz w:val="18"/>
          <w:szCs w:val="18"/>
        </w:rPr>
        <w:t>AppHdr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&lt;Fr&gt;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&lt;Id&gt;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lastRenderedPageBreak/>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Othr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&lt;Id&gt;NDC000000000&lt;/Id&gt;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Issr</w:t>
      </w:r>
      <w:proofErr w:type="spellEnd"/>
      <w:r w:rsidRPr="001C0EAD">
        <w:rPr>
          <w:rFonts w:ascii="Tahoma" w:hAnsi="Tahoma"/>
          <w:color w:val="000000"/>
          <w:sz w:val="18"/>
          <w:szCs w:val="18"/>
        </w:rPr>
        <w:t>&gt;NSDR&lt;/</w:t>
      </w:r>
      <w:proofErr w:type="spellStart"/>
      <w:r w:rsidRPr="001C0EAD">
        <w:rPr>
          <w:rFonts w:ascii="Tahoma" w:hAnsi="Tahoma"/>
          <w:color w:val="000000"/>
          <w:sz w:val="18"/>
          <w:szCs w:val="18"/>
        </w:rPr>
        <w:t>Issr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Othr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&lt;/Id&gt;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&lt;/Fr&gt;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&lt;To&gt;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lang w:val="ru-RU"/>
        </w:rPr>
        <w:t>&lt;</w:t>
      </w:r>
      <w:r w:rsidRPr="001C0EAD">
        <w:rPr>
          <w:rFonts w:ascii="Tahoma" w:hAnsi="Tahoma"/>
          <w:color w:val="000000"/>
          <w:sz w:val="18"/>
          <w:szCs w:val="18"/>
        </w:rPr>
        <w:t>Nm</w:t>
      </w:r>
      <w:r w:rsidRPr="001C0EAD">
        <w:rPr>
          <w:rFonts w:ascii="Tahoma" w:hAnsi="Tahoma"/>
          <w:color w:val="000000"/>
          <w:sz w:val="18"/>
          <w:szCs w:val="18"/>
          <w:lang w:val="ru-RU"/>
        </w:rPr>
        <w:t>&gt;ОАО «Брокерский дом «ОТКРЫТИЕ»&lt;/</w:t>
      </w:r>
      <w:r w:rsidRPr="001C0EAD">
        <w:rPr>
          <w:rFonts w:ascii="Tahoma" w:hAnsi="Tahoma"/>
          <w:color w:val="000000"/>
          <w:sz w:val="18"/>
          <w:szCs w:val="18"/>
        </w:rPr>
        <w:t>Nm</w:t>
      </w:r>
      <w:r w:rsidRPr="001C0EAD">
        <w:rPr>
          <w:rFonts w:ascii="Tahoma" w:hAnsi="Tahoma"/>
          <w:color w:val="000000"/>
          <w:sz w:val="18"/>
          <w:szCs w:val="18"/>
          <w:lang w:val="ru-RU"/>
        </w:rPr>
        <w:t xml:space="preserve">&gt;&lt;!-- Наименование депонента, поле не обязательное для заполнения / </w:t>
      </w:r>
      <w:r w:rsidRPr="001C0EAD">
        <w:rPr>
          <w:rFonts w:ascii="Tahoma" w:hAnsi="Tahoma"/>
          <w:color w:val="000000"/>
          <w:sz w:val="18"/>
          <w:szCs w:val="18"/>
        </w:rPr>
        <w:t>Otkritie</w:t>
      </w:r>
      <w:r w:rsidRPr="001C0EAD">
        <w:rPr>
          <w:rFonts w:ascii="Tahoma" w:hAnsi="Tahoma"/>
          <w:color w:val="000000"/>
          <w:sz w:val="18"/>
          <w:szCs w:val="18"/>
          <w:lang w:val="ru-RU"/>
        </w:rPr>
        <w:t xml:space="preserve"> </w:t>
      </w:r>
      <w:r w:rsidRPr="001C0EAD">
        <w:rPr>
          <w:rFonts w:ascii="Tahoma" w:hAnsi="Tahoma"/>
          <w:color w:val="000000"/>
          <w:sz w:val="18"/>
          <w:szCs w:val="18"/>
        </w:rPr>
        <w:t>Brokerage</w:t>
      </w:r>
      <w:r w:rsidRPr="001C0EAD">
        <w:rPr>
          <w:rFonts w:ascii="Tahoma" w:hAnsi="Tahoma"/>
          <w:color w:val="000000"/>
          <w:sz w:val="18"/>
          <w:szCs w:val="18"/>
          <w:lang w:val="ru-RU"/>
        </w:rPr>
        <w:t xml:space="preserve"> </w:t>
      </w:r>
      <w:r w:rsidRPr="001C0EAD">
        <w:rPr>
          <w:rFonts w:ascii="Tahoma" w:hAnsi="Tahoma"/>
          <w:color w:val="000000"/>
          <w:sz w:val="18"/>
          <w:szCs w:val="18"/>
        </w:rPr>
        <w:t>House</w:t>
      </w:r>
      <w:r w:rsidRPr="001C0EAD">
        <w:rPr>
          <w:rFonts w:ascii="Tahoma" w:hAnsi="Tahoma"/>
          <w:color w:val="000000"/>
          <w:sz w:val="18"/>
          <w:szCs w:val="18"/>
          <w:lang w:val="ru-RU"/>
        </w:rPr>
        <w:t xml:space="preserve"> &lt;/</w:t>
      </w:r>
      <w:r w:rsidRPr="001C0EAD">
        <w:rPr>
          <w:rFonts w:ascii="Tahoma" w:hAnsi="Tahoma"/>
          <w:color w:val="000000"/>
          <w:sz w:val="18"/>
          <w:szCs w:val="18"/>
        </w:rPr>
        <w:t>Nm</w:t>
      </w:r>
      <w:r w:rsidRPr="001C0EAD">
        <w:rPr>
          <w:rFonts w:ascii="Tahoma" w:hAnsi="Tahoma"/>
          <w:color w:val="000000"/>
          <w:sz w:val="18"/>
          <w:szCs w:val="18"/>
          <w:lang w:val="ru-RU"/>
        </w:rPr>
        <w:t xml:space="preserve">&gt;&lt;!-- </w:t>
      </w:r>
      <w:r w:rsidRPr="001C0EAD">
        <w:rPr>
          <w:rFonts w:ascii="Tahoma" w:hAnsi="Tahoma"/>
          <w:color w:val="000000"/>
          <w:sz w:val="18"/>
          <w:szCs w:val="18"/>
        </w:rPr>
        <w:t>Depositor Name, non-mandatory field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&lt;Id&gt;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Othr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&lt;Id&gt;МС0123456789&lt;/Id&gt;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Issr</w:t>
      </w:r>
      <w:proofErr w:type="spellEnd"/>
      <w:r w:rsidRPr="001C0EAD">
        <w:rPr>
          <w:rFonts w:ascii="Tahoma" w:hAnsi="Tahoma"/>
          <w:color w:val="000000"/>
          <w:sz w:val="18"/>
          <w:szCs w:val="18"/>
        </w:rPr>
        <w:t>&gt;NSDR&lt;/</w:t>
      </w:r>
      <w:proofErr w:type="spellStart"/>
      <w:r w:rsidRPr="001C0EAD">
        <w:rPr>
          <w:rFonts w:ascii="Tahoma" w:hAnsi="Tahoma"/>
          <w:color w:val="000000"/>
          <w:sz w:val="18"/>
          <w:szCs w:val="18"/>
        </w:rPr>
        <w:t>Issr</w:t>
      </w:r>
      <w:proofErr w:type="spellEnd"/>
      <w:r w:rsidRPr="001C0EAD">
        <w:rPr>
          <w:rFonts w:ascii="Tahoma" w:hAnsi="Tahoma"/>
          <w:color w:val="000000"/>
          <w:sz w:val="18"/>
          <w:szCs w:val="18"/>
        </w:rPr>
        <w:t xml:space="preserve">&gt;&lt;!-- </w:t>
      </w:r>
      <w:proofErr w:type="spellStart"/>
      <w:r w:rsidRPr="001C0EAD">
        <w:rPr>
          <w:rFonts w:ascii="Tahoma" w:hAnsi="Tahoma"/>
          <w:color w:val="000000"/>
          <w:sz w:val="18"/>
          <w:szCs w:val="18"/>
        </w:rPr>
        <w:t>Код</w:t>
      </w:r>
      <w:proofErr w:type="spellEnd"/>
      <w:r w:rsidRPr="001C0EAD">
        <w:rPr>
          <w:rFonts w:ascii="Tahoma" w:hAnsi="Tahoma"/>
          <w:color w:val="000000"/>
          <w:sz w:val="18"/>
          <w:szCs w:val="18"/>
        </w:rPr>
        <w:t xml:space="preserve"> НРД </w:t>
      </w:r>
      <w:proofErr w:type="spellStart"/>
      <w:r w:rsidRPr="001C0EAD">
        <w:rPr>
          <w:rFonts w:ascii="Tahoma" w:hAnsi="Tahoma"/>
          <w:color w:val="000000"/>
          <w:sz w:val="18"/>
          <w:szCs w:val="18"/>
        </w:rPr>
        <w:t>депонента</w:t>
      </w:r>
      <w:proofErr w:type="spellEnd"/>
      <w:r w:rsidRPr="001C0EAD">
        <w:rPr>
          <w:rFonts w:ascii="Tahoma" w:hAnsi="Tahoma"/>
          <w:color w:val="000000"/>
          <w:sz w:val="18"/>
          <w:szCs w:val="18"/>
        </w:rPr>
        <w:t xml:space="preserve"> / NSD Depositor Code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Othr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&lt;/Id&gt;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OrgId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&lt;/To&gt;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BizMsgIdr</w:t>
      </w:r>
      <w:proofErr w:type="spellEnd"/>
      <w:r w:rsidRPr="001C0EAD">
        <w:rPr>
          <w:rFonts w:ascii="Tahoma" w:hAnsi="Tahoma"/>
          <w:color w:val="000000"/>
          <w:sz w:val="18"/>
          <w:szCs w:val="18"/>
        </w:rPr>
        <w:t>&gt;EBDSCL00120191004&lt;/</w:t>
      </w:r>
      <w:proofErr w:type="spellStart"/>
      <w:r w:rsidRPr="001C0EAD">
        <w:rPr>
          <w:rFonts w:ascii="Tahoma" w:hAnsi="Tahoma"/>
          <w:color w:val="000000"/>
          <w:sz w:val="18"/>
          <w:szCs w:val="18"/>
        </w:rPr>
        <w:t>BizMsgIdr</w:t>
      </w:r>
      <w:proofErr w:type="spellEnd"/>
      <w:r w:rsidRPr="001C0EAD">
        <w:rPr>
          <w:rFonts w:ascii="Tahoma" w:hAnsi="Tahoma"/>
          <w:color w:val="000000"/>
          <w:sz w:val="18"/>
          <w:szCs w:val="18"/>
        </w:rPr>
        <w:t>&gt;&lt;!--</w:t>
      </w:r>
      <w:proofErr w:type="spellStart"/>
      <w:r w:rsidRPr="001C0EAD">
        <w:rPr>
          <w:rFonts w:ascii="Tahoma" w:hAnsi="Tahoma"/>
          <w:color w:val="000000"/>
          <w:sz w:val="18"/>
          <w:szCs w:val="18"/>
        </w:rPr>
        <w:t>Уникальный</w:t>
      </w:r>
      <w:proofErr w:type="spellEnd"/>
      <w:r w:rsidRPr="001C0EAD">
        <w:rPr>
          <w:rFonts w:ascii="Tahoma" w:hAnsi="Tahoma"/>
          <w:color w:val="000000"/>
          <w:sz w:val="18"/>
          <w:szCs w:val="18"/>
        </w:rPr>
        <w:t xml:space="preserve"> </w:t>
      </w:r>
      <w:proofErr w:type="spellStart"/>
      <w:r w:rsidRPr="001C0EAD">
        <w:rPr>
          <w:rFonts w:ascii="Tahoma" w:hAnsi="Tahoma"/>
          <w:color w:val="000000"/>
          <w:sz w:val="18"/>
          <w:szCs w:val="18"/>
        </w:rPr>
        <w:t>референс</w:t>
      </w:r>
      <w:proofErr w:type="spellEnd"/>
      <w:r w:rsidRPr="001C0EAD">
        <w:rPr>
          <w:rFonts w:ascii="Tahoma" w:hAnsi="Tahoma"/>
          <w:color w:val="000000"/>
          <w:sz w:val="18"/>
          <w:szCs w:val="18"/>
        </w:rPr>
        <w:t xml:space="preserve"> </w:t>
      </w:r>
      <w:proofErr w:type="spellStart"/>
      <w:r w:rsidRPr="001C0EAD">
        <w:rPr>
          <w:rFonts w:ascii="Tahoma" w:hAnsi="Tahoma"/>
          <w:color w:val="000000"/>
          <w:sz w:val="18"/>
          <w:szCs w:val="18"/>
        </w:rPr>
        <w:t>сообщения</w:t>
      </w:r>
      <w:proofErr w:type="spellEnd"/>
      <w:r w:rsidRPr="001C0EAD">
        <w:rPr>
          <w:rFonts w:ascii="Tahoma" w:hAnsi="Tahoma"/>
          <w:color w:val="000000"/>
          <w:sz w:val="18"/>
          <w:szCs w:val="18"/>
        </w:rPr>
        <w:t xml:space="preserve">, </w:t>
      </w:r>
      <w:proofErr w:type="spellStart"/>
      <w:r w:rsidRPr="001C0EAD">
        <w:rPr>
          <w:rFonts w:ascii="Tahoma" w:hAnsi="Tahoma"/>
          <w:color w:val="000000"/>
          <w:sz w:val="18"/>
          <w:szCs w:val="18"/>
        </w:rPr>
        <w:t>присвоенный</w:t>
      </w:r>
      <w:proofErr w:type="spellEnd"/>
      <w:r w:rsidRPr="001C0EAD">
        <w:rPr>
          <w:rFonts w:ascii="Tahoma" w:hAnsi="Tahoma"/>
          <w:color w:val="000000"/>
          <w:sz w:val="18"/>
          <w:szCs w:val="18"/>
        </w:rPr>
        <w:t xml:space="preserve"> НРД / Unique event reference assigned by NSD--&gt;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MsgDefIdr</w:t>
      </w:r>
      <w:proofErr w:type="spellEnd"/>
      <w:r w:rsidRPr="001C0EAD">
        <w:rPr>
          <w:rFonts w:ascii="Tahoma" w:hAnsi="Tahoma"/>
          <w:color w:val="000000"/>
          <w:sz w:val="18"/>
          <w:szCs w:val="18"/>
        </w:rPr>
        <w:t>&gt;seev.031.001.04&lt;/</w:t>
      </w:r>
      <w:proofErr w:type="spellStart"/>
      <w:r w:rsidRPr="001C0EAD">
        <w:rPr>
          <w:rFonts w:ascii="Tahoma" w:hAnsi="Tahoma"/>
          <w:color w:val="000000"/>
          <w:sz w:val="18"/>
          <w:szCs w:val="18"/>
        </w:rPr>
        <w:t>MsgDefIdr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BizSvc</w:t>
      </w:r>
      <w:proofErr w:type="spellEnd"/>
      <w:r w:rsidRPr="001C0EAD">
        <w:rPr>
          <w:rFonts w:ascii="Tahoma" w:hAnsi="Tahoma"/>
          <w:color w:val="000000"/>
          <w:sz w:val="18"/>
          <w:szCs w:val="18"/>
        </w:rPr>
        <w:t>&gt;CA311&lt;/</w:t>
      </w:r>
      <w:proofErr w:type="spellStart"/>
      <w:r w:rsidRPr="001C0EAD">
        <w:rPr>
          <w:rFonts w:ascii="Tahoma" w:hAnsi="Tahoma"/>
          <w:color w:val="000000"/>
          <w:sz w:val="18"/>
          <w:szCs w:val="18"/>
        </w:rPr>
        <w:t>BizSvc</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lang w:val="ru-RU"/>
        </w:rPr>
        <w:t>&lt;</w:t>
      </w:r>
      <w:proofErr w:type="spellStart"/>
      <w:r w:rsidRPr="001C0EAD">
        <w:rPr>
          <w:rFonts w:ascii="Tahoma" w:hAnsi="Tahoma"/>
          <w:color w:val="000000"/>
          <w:sz w:val="18"/>
          <w:szCs w:val="18"/>
        </w:rPr>
        <w:t>CreDt</w:t>
      </w:r>
      <w:proofErr w:type="spellEnd"/>
      <w:r w:rsidRPr="001C0EAD">
        <w:rPr>
          <w:rFonts w:ascii="Tahoma" w:hAnsi="Tahoma"/>
          <w:color w:val="000000"/>
          <w:sz w:val="18"/>
          <w:szCs w:val="18"/>
          <w:lang w:val="ru-RU"/>
        </w:rPr>
        <w:t>&gt;2019-10-04</w:t>
      </w:r>
      <w:r w:rsidRPr="001C0EAD">
        <w:rPr>
          <w:rFonts w:ascii="Tahoma" w:hAnsi="Tahoma"/>
          <w:color w:val="000000"/>
          <w:sz w:val="18"/>
          <w:szCs w:val="18"/>
        </w:rPr>
        <w:t>T</w:t>
      </w:r>
      <w:r w:rsidRPr="001C0EAD">
        <w:rPr>
          <w:rFonts w:ascii="Tahoma" w:hAnsi="Tahoma"/>
          <w:color w:val="000000"/>
          <w:sz w:val="18"/>
          <w:szCs w:val="18"/>
          <w:lang w:val="ru-RU"/>
        </w:rPr>
        <w:t>09:42:02</w:t>
      </w:r>
      <w:r w:rsidRPr="001C0EAD">
        <w:rPr>
          <w:rFonts w:ascii="Tahoma" w:hAnsi="Tahoma"/>
          <w:color w:val="000000"/>
          <w:sz w:val="18"/>
          <w:szCs w:val="18"/>
        </w:rPr>
        <w:t>Z</w:t>
      </w:r>
      <w:r w:rsidRPr="001C0EAD">
        <w:rPr>
          <w:rFonts w:ascii="Tahoma" w:hAnsi="Tahoma"/>
          <w:color w:val="000000"/>
          <w:sz w:val="18"/>
          <w:szCs w:val="18"/>
          <w:lang w:val="ru-RU"/>
        </w:rPr>
        <w:t>&lt;/</w:t>
      </w:r>
      <w:proofErr w:type="spellStart"/>
      <w:r w:rsidRPr="001C0EAD">
        <w:rPr>
          <w:rFonts w:ascii="Tahoma" w:hAnsi="Tahoma"/>
          <w:color w:val="000000"/>
          <w:sz w:val="18"/>
          <w:szCs w:val="18"/>
        </w:rPr>
        <w:t>CreDt</w:t>
      </w:r>
      <w:proofErr w:type="spellEnd"/>
      <w:r w:rsidRPr="001C0EAD">
        <w:rPr>
          <w:rFonts w:ascii="Tahoma" w:hAnsi="Tahoma"/>
          <w:color w:val="000000"/>
          <w:sz w:val="18"/>
          <w:szCs w:val="18"/>
          <w:lang w:val="ru-RU"/>
        </w:rPr>
        <w:t xml:space="preserve">&gt;&lt;!-- время указывается по Гринвичу, </w:t>
      </w:r>
      <w:r w:rsidRPr="001C0EAD">
        <w:rPr>
          <w:rFonts w:ascii="Tahoma" w:hAnsi="Tahoma"/>
          <w:color w:val="000000"/>
          <w:sz w:val="18"/>
          <w:szCs w:val="18"/>
        </w:rPr>
        <w:t>UTC</w:t>
      </w:r>
      <w:r w:rsidRPr="001C0EAD">
        <w:rPr>
          <w:rFonts w:ascii="Tahoma" w:hAnsi="Tahoma"/>
          <w:color w:val="000000"/>
          <w:sz w:val="18"/>
          <w:szCs w:val="18"/>
          <w:lang w:val="ru-RU"/>
        </w:rPr>
        <w:t>+0</w:t>
      </w:r>
      <w:r w:rsidR="00526931" w:rsidRPr="001C0EAD">
        <w:rPr>
          <w:rFonts w:ascii="Tahoma" w:hAnsi="Tahoma"/>
          <w:color w:val="000000"/>
          <w:sz w:val="18"/>
          <w:szCs w:val="18"/>
          <w:lang w:val="ru-RU"/>
        </w:rPr>
        <w:t xml:space="preserve"> </w:t>
      </w:r>
      <w:r w:rsidRPr="001C0EAD">
        <w:rPr>
          <w:rFonts w:ascii="Tahoma" w:hAnsi="Tahoma"/>
          <w:color w:val="000000"/>
          <w:sz w:val="18"/>
          <w:szCs w:val="18"/>
          <w:lang w:val="ru-RU"/>
        </w:rPr>
        <w:t xml:space="preserve">/ </w:t>
      </w:r>
      <w:r w:rsidRPr="001C0EAD">
        <w:rPr>
          <w:rFonts w:ascii="Tahoma" w:hAnsi="Tahoma"/>
          <w:color w:val="000000"/>
          <w:sz w:val="18"/>
          <w:szCs w:val="18"/>
        </w:rPr>
        <w:t>UTC</w:t>
      </w:r>
      <w:r w:rsidRPr="001C0EAD">
        <w:rPr>
          <w:rFonts w:ascii="Tahoma" w:hAnsi="Tahoma"/>
          <w:color w:val="000000"/>
          <w:sz w:val="18"/>
          <w:szCs w:val="18"/>
          <w:lang w:val="ru-RU"/>
        </w:rPr>
        <w:t>+0 --&gt;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lang w:val="ru-RU"/>
        </w:rPr>
        <w:tab/>
      </w:r>
      <w:r w:rsidRPr="001C0EAD">
        <w:rPr>
          <w:rFonts w:ascii="Tahoma" w:hAnsi="Tahoma"/>
          <w:color w:val="000000"/>
          <w:sz w:val="18"/>
          <w:szCs w:val="18"/>
        </w:rPr>
        <w:t>&lt;/</w:t>
      </w:r>
      <w:proofErr w:type="spellStart"/>
      <w:r w:rsidRPr="001C0EAD">
        <w:rPr>
          <w:rFonts w:ascii="Tahoma" w:hAnsi="Tahoma"/>
          <w:color w:val="000000"/>
          <w:sz w:val="18"/>
          <w:szCs w:val="18"/>
        </w:rPr>
        <w:t>AppHdr</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t>&lt;Document&gt;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CorpActnNtfctn</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NtfctnGnlInf</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NtfctnTp</w:t>
      </w:r>
      <w:proofErr w:type="spellEnd"/>
      <w:r w:rsidRPr="001C0EAD">
        <w:rPr>
          <w:rFonts w:ascii="Tahoma" w:hAnsi="Tahoma"/>
          <w:color w:val="000000"/>
          <w:sz w:val="18"/>
          <w:szCs w:val="18"/>
        </w:rPr>
        <w:t>&gt;NEWM&lt;/</w:t>
      </w:r>
      <w:proofErr w:type="spellStart"/>
      <w:r w:rsidRPr="001C0EAD">
        <w:rPr>
          <w:rFonts w:ascii="Tahoma" w:hAnsi="Tahoma"/>
          <w:color w:val="000000"/>
          <w:sz w:val="18"/>
          <w:szCs w:val="18"/>
        </w:rPr>
        <w:t>NtfctnTp</w:t>
      </w:r>
      <w:proofErr w:type="spellEnd"/>
      <w:r w:rsidRPr="001C0EAD">
        <w:rPr>
          <w:rFonts w:ascii="Tahoma" w:hAnsi="Tahoma"/>
          <w:color w:val="000000"/>
          <w:sz w:val="18"/>
          <w:szCs w:val="18"/>
        </w:rPr>
        <w:t>&gt;&lt;</w:t>
      </w:r>
      <w:proofErr w:type="gramStart"/>
      <w:r w:rsidRPr="001C0EAD">
        <w:rPr>
          <w:rFonts w:ascii="Tahoma" w:hAnsi="Tahoma"/>
          <w:color w:val="000000"/>
          <w:sz w:val="18"/>
          <w:szCs w:val="18"/>
        </w:rPr>
        <w:t>!--</w:t>
      </w:r>
      <w:proofErr w:type="gramEnd"/>
      <w:r w:rsidRPr="001C0EAD">
        <w:rPr>
          <w:rFonts w:ascii="Tahoma" w:hAnsi="Tahoma"/>
          <w:color w:val="000000"/>
          <w:sz w:val="18"/>
          <w:szCs w:val="18"/>
        </w:rPr>
        <w:t xml:space="preserve"> </w:t>
      </w:r>
      <w:r w:rsidRPr="001C0EAD">
        <w:rPr>
          <w:rFonts w:ascii="Tahoma" w:hAnsi="Tahoma"/>
          <w:color w:val="000000"/>
          <w:sz w:val="18"/>
          <w:szCs w:val="18"/>
          <w:lang w:val="ru-RU"/>
        </w:rPr>
        <w:t>Тип сообщения (напоминание) /</w:t>
      </w:r>
      <w:r w:rsidRPr="001C0EAD">
        <w:rPr>
          <w:rFonts w:ascii="Tahoma" w:hAnsi="Tahoma"/>
          <w:color w:val="000000"/>
          <w:sz w:val="18"/>
          <w:szCs w:val="18"/>
        </w:rPr>
        <w:t>Message</w:t>
      </w:r>
      <w:r w:rsidRPr="001C0EAD">
        <w:rPr>
          <w:rFonts w:ascii="Tahoma" w:hAnsi="Tahoma"/>
          <w:color w:val="000000"/>
          <w:sz w:val="18"/>
          <w:szCs w:val="18"/>
          <w:lang w:val="ru-RU"/>
        </w:rPr>
        <w:t xml:space="preserve"> </w:t>
      </w:r>
      <w:r w:rsidRPr="001C0EAD">
        <w:rPr>
          <w:rFonts w:ascii="Tahoma" w:hAnsi="Tahoma"/>
          <w:color w:val="000000"/>
          <w:sz w:val="18"/>
          <w:szCs w:val="18"/>
        </w:rPr>
        <w:t>Type</w:t>
      </w:r>
      <w:r w:rsidRPr="001C0EAD">
        <w:rPr>
          <w:rFonts w:ascii="Tahoma" w:hAnsi="Tahoma"/>
          <w:color w:val="000000"/>
          <w:sz w:val="18"/>
          <w:szCs w:val="18"/>
          <w:lang w:val="ru-RU"/>
        </w:rPr>
        <w:t xml:space="preserve"> (</w:t>
      </w:r>
      <w:r w:rsidRPr="001C0EAD">
        <w:rPr>
          <w:rFonts w:ascii="Tahoma" w:hAnsi="Tahoma"/>
          <w:color w:val="000000"/>
          <w:sz w:val="18"/>
          <w:szCs w:val="18"/>
        </w:rPr>
        <w:t>Reminder</w:t>
      </w:r>
      <w:r w:rsidRPr="001C0EAD">
        <w:rPr>
          <w:rFonts w:ascii="Tahoma" w:hAnsi="Tahoma"/>
          <w:color w:val="000000"/>
          <w:sz w:val="18"/>
          <w:szCs w:val="18"/>
          <w:lang w:val="ru-RU"/>
        </w:rPr>
        <w:t>) --&gt;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t>&lt;</w:t>
      </w:r>
      <w:proofErr w:type="spellStart"/>
      <w:r w:rsidRPr="001C0EAD">
        <w:rPr>
          <w:rFonts w:ascii="Tahoma" w:hAnsi="Tahoma"/>
          <w:color w:val="000000"/>
          <w:sz w:val="18"/>
          <w:szCs w:val="18"/>
        </w:rPr>
        <w:t>PrcgSts</w:t>
      </w:r>
      <w:proofErr w:type="spellEnd"/>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t>&lt;</w:t>
      </w:r>
      <w:r w:rsidRPr="001C0EAD">
        <w:rPr>
          <w:rFonts w:ascii="Tahoma" w:hAnsi="Tahoma"/>
          <w:color w:val="000000"/>
          <w:sz w:val="18"/>
          <w:szCs w:val="18"/>
        </w:rPr>
        <w:t>Cd</w:t>
      </w:r>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t>&lt;</w:t>
      </w:r>
      <w:proofErr w:type="spellStart"/>
      <w:r w:rsidRPr="001C0EAD">
        <w:rPr>
          <w:rFonts w:ascii="Tahoma" w:hAnsi="Tahoma"/>
          <w:color w:val="000000"/>
          <w:sz w:val="18"/>
          <w:szCs w:val="18"/>
        </w:rPr>
        <w:t>EvtSts</w:t>
      </w:r>
      <w:proofErr w:type="spellEnd"/>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t>&lt;</w:t>
      </w:r>
      <w:proofErr w:type="spellStart"/>
      <w:r w:rsidRPr="001C0EAD">
        <w:rPr>
          <w:rFonts w:ascii="Tahoma" w:hAnsi="Tahoma"/>
          <w:color w:val="000000"/>
          <w:sz w:val="18"/>
          <w:szCs w:val="18"/>
        </w:rPr>
        <w:t>EvtCmpltnsSts</w:t>
      </w:r>
      <w:proofErr w:type="spellEnd"/>
      <w:r w:rsidRPr="001C0EAD">
        <w:rPr>
          <w:rFonts w:ascii="Tahoma" w:hAnsi="Tahoma"/>
          <w:color w:val="000000"/>
          <w:sz w:val="18"/>
          <w:szCs w:val="18"/>
          <w:lang w:val="ru-RU"/>
        </w:rPr>
        <w:t>&gt;</w:t>
      </w:r>
      <w:r w:rsidRPr="001C0EAD">
        <w:rPr>
          <w:rFonts w:ascii="Tahoma" w:hAnsi="Tahoma"/>
          <w:color w:val="000000"/>
          <w:sz w:val="18"/>
          <w:szCs w:val="18"/>
        </w:rPr>
        <w:t>COMP</w:t>
      </w:r>
      <w:r w:rsidRPr="001C0EAD">
        <w:rPr>
          <w:rFonts w:ascii="Tahoma" w:hAnsi="Tahoma"/>
          <w:color w:val="000000"/>
          <w:sz w:val="18"/>
          <w:szCs w:val="18"/>
          <w:lang w:val="ru-RU"/>
        </w:rPr>
        <w:t>&lt;/</w:t>
      </w:r>
      <w:proofErr w:type="spellStart"/>
      <w:r w:rsidRPr="001C0EAD">
        <w:rPr>
          <w:rFonts w:ascii="Tahoma" w:hAnsi="Tahoma"/>
          <w:color w:val="000000"/>
          <w:sz w:val="18"/>
          <w:szCs w:val="18"/>
        </w:rPr>
        <w:t>EvtCmpltnsSts</w:t>
      </w:r>
      <w:proofErr w:type="spellEnd"/>
      <w:r w:rsidRPr="001C0EAD">
        <w:rPr>
          <w:rFonts w:ascii="Tahoma" w:hAnsi="Tahoma"/>
          <w:color w:val="000000"/>
          <w:sz w:val="18"/>
          <w:szCs w:val="18"/>
          <w:lang w:val="ru-RU"/>
        </w:rPr>
        <w:t xml:space="preserve">&gt;&lt;!--Статус, определяющий степень полноты информации, которая содержится в этом сообщении / </w:t>
      </w:r>
      <w:r w:rsidR="00704A98" w:rsidRPr="001C0EAD">
        <w:rPr>
          <w:rFonts w:ascii="Tahoma" w:hAnsi="Tahoma"/>
          <w:color w:val="000000"/>
          <w:sz w:val="18"/>
          <w:szCs w:val="18"/>
        </w:rPr>
        <w:t>A</w:t>
      </w:r>
      <w:r w:rsidR="00704A98" w:rsidRPr="001C0EAD">
        <w:rPr>
          <w:rFonts w:ascii="Tahoma" w:hAnsi="Tahoma"/>
          <w:color w:val="000000"/>
          <w:sz w:val="18"/>
          <w:szCs w:val="18"/>
          <w:lang w:val="ru-RU"/>
        </w:rPr>
        <w:t xml:space="preserve"> </w:t>
      </w:r>
      <w:r w:rsidR="00704A98" w:rsidRPr="001C0EAD">
        <w:rPr>
          <w:rFonts w:ascii="Tahoma" w:hAnsi="Tahoma"/>
          <w:color w:val="000000"/>
          <w:sz w:val="18"/>
          <w:szCs w:val="18"/>
        </w:rPr>
        <w:t>s</w:t>
      </w:r>
      <w:r w:rsidRPr="001C0EAD">
        <w:rPr>
          <w:rFonts w:ascii="Tahoma" w:hAnsi="Tahoma"/>
          <w:color w:val="000000"/>
          <w:sz w:val="18"/>
          <w:szCs w:val="18"/>
        </w:rPr>
        <w:t>tatus</w:t>
      </w:r>
      <w:r w:rsidRPr="001C0EAD">
        <w:rPr>
          <w:rFonts w:ascii="Tahoma" w:hAnsi="Tahoma"/>
          <w:color w:val="000000"/>
          <w:sz w:val="18"/>
          <w:szCs w:val="18"/>
          <w:lang w:val="ru-RU"/>
        </w:rPr>
        <w:t xml:space="preserve"> </w:t>
      </w:r>
      <w:r w:rsidRPr="001C0EAD">
        <w:rPr>
          <w:rFonts w:ascii="Tahoma" w:hAnsi="Tahoma"/>
          <w:color w:val="000000"/>
          <w:sz w:val="18"/>
          <w:szCs w:val="18"/>
        </w:rPr>
        <w:t>that</w:t>
      </w:r>
      <w:r w:rsidRPr="001C0EAD">
        <w:rPr>
          <w:rFonts w:ascii="Tahoma" w:hAnsi="Tahoma"/>
          <w:color w:val="000000"/>
          <w:sz w:val="18"/>
          <w:szCs w:val="18"/>
          <w:lang w:val="ru-RU"/>
        </w:rPr>
        <w:t xml:space="preserve"> </w:t>
      </w:r>
      <w:r w:rsidRPr="001C0EAD">
        <w:rPr>
          <w:rFonts w:ascii="Tahoma" w:hAnsi="Tahoma"/>
          <w:color w:val="000000"/>
          <w:sz w:val="18"/>
          <w:szCs w:val="18"/>
        </w:rPr>
        <w:t>defines</w:t>
      </w:r>
      <w:r w:rsidRPr="001C0EAD">
        <w:rPr>
          <w:rFonts w:ascii="Tahoma" w:hAnsi="Tahoma"/>
          <w:color w:val="000000"/>
          <w:sz w:val="18"/>
          <w:szCs w:val="18"/>
          <w:lang w:val="ru-RU"/>
        </w:rPr>
        <w:t xml:space="preserve"> </w:t>
      </w:r>
      <w:r w:rsidRPr="001C0EAD">
        <w:rPr>
          <w:rFonts w:ascii="Tahoma" w:hAnsi="Tahoma"/>
          <w:color w:val="000000"/>
          <w:sz w:val="18"/>
          <w:szCs w:val="18"/>
        </w:rPr>
        <w:t>the</w:t>
      </w:r>
      <w:r w:rsidRPr="001C0EAD">
        <w:rPr>
          <w:rFonts w:ascii="Tahoma" w:hAnsi="Tahoma"/>
          <w:color w:val="000000"/>
          <w:sz w:val="18"/>
          <w:szCs w:val="18"/>
          <w:lang w:val="ru-RU"/>
        </w:rPr>
        <w:t xml:space="preserve"> </w:t>
      </w:r>
      <w:r w:rsidRPr="001C0EAD">
        <w:rPr>
          <w:rFonts w:ascii="Tahoma" w:hAnsi="Tahoma"/>
          <w:color w:val="000000"/>
          <w:sz w:val="18"/>
          <w:szCs w:val="18"/>
        </w:rPr>
        <w:t>degree</w:t>
      </w:r>
      <w:r w:rsidRPr="001C0EAD">
        <w:rPr>
          <w:rFonts w:ascii="Tahoma" w:hAnsi="Tahoma"/>
          <w:color w:val="000000"/>
          <w:sz w:val="18"/>
          <w:szCs w:val="18"/>
          <w:lang w:val="ru-RU"/>
        </w:rPr>
        <w:t xml:space="preserve"> </w:t>
      </w:r>
      <w:r w:rsidRPr="001C0EAD">
        <w:rPr>
          <w:rFonts w:ascii="Tahoma" w:hAnsi="Tahoma"/>
          <w:color w:val="000000"/>
          <w:sz w:val="18"/>
          <w:szCs w:val="18"/>
        </w:rPr>
        <w:t>of</w:t>
      </w:r>
      <w:r w:rsidRPr="001C0EAD">
        <w:rPr>
          <w:rFonts w:ascii="Tahoma" w:hAnsi="Tahoma"/>
          <w:color w:val="000000"/>
          <w:sz w:val="18"/>
          <w:szCs w:val="18"/>
          <w:lang w:val="ru-RU"/>
        </w:rPr>
        <w:t xml:space="preserve"> </w:t>
      </w:r>
      <w:r w:rsidRPr="001C0EAD">
        <w:rPr>
          <w:rFonts w:ascii="Tahoma" w:hAnsi="Tahoma"/>
          <w:color w:val="000000"/>
          <w:sz w:val="18"/>
          <w:szCs w:val="18"/>
        </w:rPr>
        <w:t>completeness</w:t>
      </w:r>
      <w:r w:rsidRPr="001C0EAD">
        <w:rPr>
          <w:rFonts w:ascii="Tahoma" w:hAnsi="Tahoma"/>
          <w:color w:val="000000"/>
          <w:sz w:val="18"/>
          <w:szCs w:val="18"/>
          <w:lang w:val="ru-RU"/>
        </w:rPr>
        <w:t xml:space="preserve"> </w:t>
      </w:r>
      <w:r w:rsidRPr="001C0EAD">
        <w:rPr>
          <w:rFonts w:ascii="Tahoma" w:hAnsi="Tahoma"/>
          <w:color w:val="000000"/>
          <w:sz w:val="18"/>
          <w:szCs w:val="18"/>
        </w:rPr>
        <w:t>of</w:t>
      </w:r>
      <w:r w:rsidRPr="001C0EAD">
        <w:rPr>
          <w:rFonts w:ascii="Tahoma" w:hAnsi="Tahoma"/>
          <w:color w:val="000000"/>
          <w:sz w:val="18"/>
          <w:szCs w:val="18"/>
          <w:lang w:val="ru-RU"/>
        </w:rPr>
        <w:t xml:space="preserve"> </w:t>
      </w:r>
      <w:r w:rsidRPr="001C0EAD">
        <w:rPr>
          <w:rFonts w:ascii="Tahoma" w:hAnsi="Tahoma"/>
          <w:color w:val="000000"/>
          <w:sz w:val="18"/>
          <w:szCs w:val="18"/>
        </w:rPr>
        <w:t>the</w:t>
      </w:r>
      <w:r w:rsidRPr="001C0EAD">
        <w:rPr>
          <w:rFonts w:ascii="Tahoma" w:hAnsi="Tahoma"/>
          <w:color w:val="000000"/>
          <w:sz w:val="18"/>
          <w:szCs w:val="18"/>
          <w:lang w:val="ru-RU"/>
        </w:rPr>
        <w:t xml:space="preserve"> </w:t>
      </w:r>
      <w:r w:rsidRPr="001C0EAD">
        <w:rPr>
          <w:rFonts w:ascii="Tahoma" w:hAnsi="Tahoma"/>
          <w:color w:val="000000"/>
          <w:sz w:val="18"/>
          <w:szCs w:val="18"/>
        </w:rPr>
        <w:t>information</w:t>
      </w:r>
      <w:r w:rsidRPr="001C0EAD">
        <w:rPr>
          <w:rFonts w:ascii="Tahoma" w:hAnsi="Tahoma"/>
          <w:color w:val="000000"/>
          <w:sz w:val="18"/>
          <w:szCs w:val="18"/>
          <w:lang w:val="ru-RU"/>
        </w:rPr>
        <w:t xml:space="preserve"> </w:t>
      </w:r>
      <w:r w:rsidRPr="001C0EAD">
        <w:rPr>
          <w:rFonts w:ascii="Tahoma" w:hAnsi="Tahoma"/>
          <w:color w:val="000000"/>
          <w:sz w:val="18"/>
          <w:szCs w:val="18"/>
        </w:rPr>
        <w:t>in</w:t>
      </w:r>
      <w:r w:rsidRPr="001C0EAD">
        <w:rPr>
          <w:rFonts w:ascii="Tahoma" w:hAnsi="Tahoma"/>
          <w:color w:val="000000"/>
          <w:sz w:val="18"/>
          <w:szCs w:val="18"/>
          <w:lang w:val="ru-RU"/>
        </w:rPr>
        <w:t xml:space="preserve"> </w:t>
      </w:r>
      <w:r w:rsidRPr="001C0EAD">
        <w:rPr>
          <w:rFonts w:ascii="Tahoma" w:hAnsi="Tahoma"/>
          <w:color w:val="000000"/>
          <w:sz w:val="18"/>
          <w:szCs w:val="18"/>
        </w:rPr>
        <w:t>this</w:t>
      </w:r>
      <w:r w:rsidRPr="001C0EAD">
        <w:rPr>
          <w:rFonts w:ascii="Tahoma" w:hAnsi="Tahoma"/>
          <w:color w:val="000000"/>
          <w:sz w:val="18"/>
          <w:szCs w:val="18"/>
          <w:lang w:val="ru-RU"/>
        </w:rPr>
        <w:t xml:space="preserve"> </w:t>
      </w:r>
      <w:r w:rsidRPr="001C0EAD">
        <w:rPr>
          <w:rFonts w:ascii="Tahoma" w:hAnsi="Tahoma"/>
          <w:color w:val="000000"/>
          <w:sz w:val="18"/>
          <w:szCs w:val="18"/>
        </w:rPr>
        <w:t>message</w:t>
      </w:r>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lang w:val="ru-RU"/>
        </w:rPr>
        <w:lastRenderedPageBreak/>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rPr>
        <w:t>&lt;</w:t>
      </w:r>
      <w:proofErr w:type="spellStart"/>
      <w:r w:rsidRPr="001C0EAD">
        <w:rPr>
          <w:rFonts w:ascii="Tahoma" w:hAnsi="Tahoma"/>
          <w:color w:val="000000"/>
          <w:sz w:val="18"/>
          <w:szCs w:val="18"/>
        </w:rPr>
        <w:t>EvtConfSts</w:t>
      </w:r>
      <w:proofErr w:type="spellEnd"/>
      <w:r w:rsidRPr="001C0EAD">
        <w:rPr>
          <w:rFonts w:ascii="Tahoma" w:hAnsi="Tahoma"/>
          <w:color w:val="000000"/>
          <w:sz w:val="18"/>
          <w:szCs w:val="18"/>
        </w:rPr>
        <w:t>&gt;CONF&lt;/</w:t>
      </w:r>
      <w:proofErr w:type="spellStart"/>
      <w:r w:rsidRPr="001C0EAD">
        <w:rPr>
          <w:rFonts w:ascii="Tahoma" w:hAnsi="Tahoma"/>
          <w:color w:val="000000"/>
          <w:sz w:val="18"/>
          <w:szCs w:val="18"/>
        </w:rPr>
        <w:t>EvtConfSts</w:t>
      </w:r>
      <w:proofErr w:type="spellEnd"/>
      <w:r w:rsidRPr="001C0EAD">
        <w:rPr>
          <w:rFonts w:ascii="Tahoma" w:hAnsi="Tahoma"/>
          <w:color w:val="000000"/>
          <w:sz w:val="18"/>
          <w:szCs w:val="18"/>
        </w:rPr>
        <w:t>&gt;&lt;!--</w:t>
      </w:r>
      <w:r w:rsidRPr="001C0EAD">
        <w:rPr>
          <w:rFonts w:ascii="Tahoma" w:hAnsi="Tahoma"/>
          <w:color w:val="000000"/>
          <w:sz w:val="18"/>
          <w:szCs w:val="18"/>
          <w:lang w:val="ru-RU"/>
        </w:rPr>
        <w:t>Сообщение</w:t>
      </w:r>
      <w:r w:rsidRPr="001C0EAD">
        <w:rPr>
          <w:rFonts w:ascii="Tahoma" w:hAnsi="Tahoma"/>
          <w:color w:val="000000"/>
          <w:sz w:val="18"/>
          <w:szCs w:val="18"/>
        </w:rPr>
        <w:t xml:space="preserve"> </w:t>
      </w:r>
      <w:r w:rsidRPr="001C0EAD">
        <w:rPr>
          <w:rFonts w:ascii="Tahoma" w:hAnsi="Tahoma"/>
          <w:color w:val="000000"/>
          <w:sz w:val="18"/>
          <w:szCs w:val="18"/>
          <w:lang w:val="ru-RU"/>
        </w:rPr>
        <w:t>содержит</w:t>
      </w:r>
      <w:r w:rsidRPr="001C0EAD">
        <w:rPr>
          <w:rFonts w:ascii="Tahoma" w:hAnsi="Tahoma"/>
          <w:color w:val="000000"/>
          <w:sz w:val="18"/>
          <w:szCs w:val="18"/>
        </w:rPr>
        <w:t xml:space="preserve"> </w:t>
      </w:r>
      <w:r w:rsidRPr="001C0EAD">
        <w:rPr>
          <w:rFonts w:ascii="Tahoma" w:hAnsi="Tahoma"/>
          <w:color w:val="000000"/>
          <w:sz w:val="18"/>
          <w:szCs w:val="18"/>
          <w:lang w:val="ru-RU"/>
        </w:rPr>
        <w:t>все</w:t>
      </w:r>
      <w:r w:rsidRPr="001C0EAD">
        <w:rPr>
          <w:rFonts w:ascii="Tahoma" w:hAnsi="Tahoma"/>
          <w:color w:val="000000"/>
          <w:sz w:val="18"/>
          <w:szCs w:val="18"/>
        </w:rPr>
        <w:t xml:space="preserve"> </w:t>
      </w:r>
      <w:r w:rsidRPr="001C0EAD">
        <w:rPr>
          <w:rFonts w:ascii="Tahoma" w:hAnsi="Tahoma"/>
          <w:color w:val="000000"/>
          <w:sz w:val="18"/>
          <w:szCs w:val="18"/>
          <w:lang w:val="ru-RU"/>
        </w:rPr>
        <w:t>сведения</w:t>
      </w:r>
      <w:r w:rsidRPr="001C0EAD">
        <w:rPr>
          <w:rFonts w:ascii="Tahoma" w:hAnsi="Tahoma"/>
          <w:color w:val="000000"/>
          <w:sz w:val="18"/>
          <w:szCs w:val="18"/>
        </w:rPr>
        <w:t xml:space="preserve"> </w:t>
      </w:r>
      <w:r w:rsidRPr="001C0EAD">
        <w:rPr>
          <w:rFonts w:ascii="Tahoma" w:hAnsi="Tahoma"/>
          <w:color w:val="000000"/>
          <w:sz w:val="18"/>
          <w:szCs w:val="18"/>
          <w:lang w:val="ru-RU"/>
        </w:rPr>
        <w:t>о</w:t>
      </w:r>
      <w:r w:rsidRPr="001C0EAD">
        <w:rPr>
          <w:rFonts w:ascii="Tahoma" w:hAnsi="Tahoma"/>
          <w:color w:val="000000"/>
          <w:sz w:val="18"/>
          <w:szCs w:val="18"/>
        </w:rPr>
        <w:t xml:space="preserve"> </w:t>
      </w:r>
      <w:r w:rsidRPr="001C0EAD">
        <w:rPr>
          <w:rFonts w:ascii="Tahoma" w:hAnsi="Tahoma"/>
          <w:color w:val="000000"/>
          <w:sz w:val="18"/>
          <w:szCs w:val="18"/>
          <w:lang w:val="ru-RU"/>
        </w:rPr>
        <w:t>событии</w:t>
      </w:r>
      <w:r w:rsidRPr="001C0EAD">
        <w:rPr>
          <w:rFonts w:ascii="Tahoma" w:hAnsi="Tahoma"/>
          <w:color w:val="000000"/>
          <w:sz w:val="18"/>
          <w:szCs w:val="18"/>
        </w:rPr>
        <w:t xml:space="preserve"> </w:t>
      </w:r>
      <w:r w:rsidRPr="001C0EAD">
        <w:rPr>
          <w:rFonts w:ascii="Tahoma" w:hAnsi="Tahoma"/>
          <w:color w:val="000000"/>
          <w:sz w:val="18"/>
          <w:szCs w:val="18"/>
          <w:lang w:val="ru-RU"/>
        </w:rPr>
        <w:t>корпоративного</w:t>
      </w:r>
      <w:r w:rsidRPr="001C0EAD">
        <w:rPr>
          <w:rFonts w:ascii="Tahoma" w:hAnsi="Tahoma"/>
          <w:color w:val="000000"/>
          <w:sz w:val="18"/>
          <w:szCs w:val="18"/>
        </w:rPr>
        <w:t xml:space="preserve"> </w:t>
      </w:r>
      <w:r w:rsidRPr="001C0EAD">
        <w:rPr>
          <w:rFonts w:ascii="Tahoma" w:hAnsi="Tahoma"/>
          <w:color w:val="000000"/>
          <w:sz w:val="18"/>
          <w:szCs w:val="18"/>
          <w:lang w:val="ru-RU"/>
        </w:rPr>
        <w:t>действия</w:t>
      </w:r>
      <w:r w:rsidRPr="001C0EAD">
        <w:rPr>
          <w:rFonts w:ascii="Tahoma" w:hAnsi="Tahoma"/>
          <w:color w:val="000000"/>
          <w:sz w:val="18"/>
          <w:szCs w:val="18"/>
        </w:rPr>
        <w:t xml:space="preserve"> </w:t>
      </w:r>
      <w:r w:rsidRPr="001C0EAD">
        <w:rPr>
          <w:rFonts w:ascii="Tahoma" w:hAnsi="Tahoma"/>
          <w:color w:val="000000"/>
          <w:sz w:val="18"/>
          <w:szCs w:val="18"/>
          <w:lang w:val="ru-RU"/>
        </w:rPr>
        <w:t>на</w:t>
      </w:r>
      <w:r w:rsidRPr="001C0EAD">
        <w:rPr>
          <w:rFonts w:ascii="Tahoma" w:hAnsi="Tahoma"/>
          <w:color w:val="000000"/>
          <w:sz w:val="18"/>
          <w:szCs w:val="18"/>
        </w:rPr>
        <w:t xml:space="preserve"> </w:t>
      </w:r>
      <w:r w:rsidRPr="001C0EAD">
        <w:rPr>
          <w:rFonts w:ascii="Tahoma" w:hAnsi="Tahoma"/>
          <w:color w:val="000000"/>
          <w:sz w:val="18"/>
          <w:szCs w:val="18"/>
          <w:lang w:val="ru-RU"/>
        </w:rPr>
        <w:t>момент</w:t>
      </w:r>
      <w:r w:rsidRPr="001C0EAD">
        <w:rPr>
          <w:rFonts w:ascii="Tahoma" w:hAnsi="Tahoma"/>
          <w:color w:val="000000"/>
          <w:sz w:val="18"/>
          <w:szCs w:val="18"/>
        </w:rPr>
        <w:t xml:space="preserve"> </w:t>
      </w:r>
      <w:r w:rsidRPr="001C0EAD">
        <w:rPr>
          <w:rFonts w:ascii="Tahoma" w:hAnsi="Tahoma"/>
          <w:color w:val="000000"/>
          <w:sz w:val="18"/>
          <w:szCs w:val="18"/>
          <w:lang w:val="ru-RU"/>
        </w:rPr>
        <w:t>объявления</w:t>
      </w:r>
      <w:r w:rsidRPr="001C0EAD">
        <w:rPr>
          <w:rFonts w:ascii="Tahoma" w:hAnsi="Tahoma"/>
          <w:color w:val="000000"/>
          <w:sz w:val="18"/>
          <w:szCs w:val="18"/>
        </w:rPr>
        <w:t xml:space="preserve">, </w:t>
      </w:r>
      <w:r w:rsidRPr="001C0EAD">
        <w:rPr>
          <w:rFonts w:ascii="Tahoma" w:hAnsi="Tahoma"/>
          <w:color w:val="000000"/>
          <w:sz w:val="18"/>
          <w:szCs w:val="18"/>
          <w:lang w:val="ru-RU"/>
        </w:rPr>
        <w:t>это</w:t>
      </w:r>
      <w:r w:rsidRPr="001C0EAD">
        <w:rPr>
          <w:rFonts w:ascii="Tahoma" w:hAnsi="Tahoma"/>
          <w:color w:val="000000"/>
          <w:sz w:val="18"/>
          <w:szCs w:val="18"/>
        </w:rPr>
        <w:t xml:space="preserve"> </w:t>
      </w:r>
      <w:r w:rsidRPr="001C0EAD">
        <w:rPr>
          <w:rFonts w:ascii="Tahoma" w:hAnsi="Tahoma"/>
          <w:color w:val="000000"/>
          <w:sz w:val="18"/>
          <w:szCs w:val="18"/>
          <w:lang w:val="ru-RU"/>
        </w:rPr>
        <w:t>событие</w:t>
      </w:r>
      <w:r w:rsidRPr="001C0EAD">
        <w:rPr>
          <w:rFonts w:ascii="Tahoma" w:hAnsi="Tahoma"/>
          <w:color w:val="000000"/>
          <w:sz w:val="18"/>
          <w:szCs w:val="18"/>
        </w:rPr>
        <w:t xml:space="preserve"> </w:t>
      </w:r>
      <w:r w:rsidRPr="001C0EAD">
        <w:rPr>
          <w:rFonts w:ascii="Tahoma" w:hAnsi="Tahoma"/>
          <w:color w:val="000000"/>
          <w:sz w:val="18"/>
          <w:szCs w:val="18"/>
          <w:lang w:val="ru-RU"/>
        </w:rPr>
        <w:t>подтверждено</w:t>
      </w:r>
      <w:r w:rsidRPr="001C0EAD">
        <w:rPr>
          <w:rFonts w:ascii="Tahoma" w:hAnsi="Tahoma"/>
          <w:color w:val="000000"/>
          <w:sz w:val="18"/>
          <w:szCs w:val="18"/>
        </w:rPr>
        <w:t xml:space="preserve"> </w:t>
      </w:r>
      <w:r w:rsidRPr="001C0EAD">
        <w:rPr>
          <w:rFonts w:ascii="Tahoma" w:hAnsi="Tahoma"/>
          <w:color w:val="000000"/>
          <w:sz w:val="18"/>
          <w:szCs w:val="18"/>
          <w:lang w:val="ru-RU"/>
        </w:rPr>
        <w:t>из</w:t>
      </w:r>
      <w:r w:rsidRPr="001C0EAD">
        <w:rPr>
          <w:rFonts w:ascii="Tahoma" w:hAnsi="Tahoma"/>
          <w:color w:val="000000"/>
          <w:sz w:val="18"/>
          <w:szCs w:val="18"/>
        </w:rPr>
        <w:t xml:space="preserve"> </w:t>
      </w:r>
      <w:r w:rsidRPr="001C0EAD">
        <w:rPr>
          <w:rFonts w:ascii="Tahoma" w:hAnsi="Tahoma"/>
          <w:color w:val="000000"/>
          <w:sz w:val="18"/>
          <w:szCs w:val="18"/>
          <w:lang w:val="ru-RU"/>
        </w:rPr>
        <w:t>официального</w:t>
      </w:r>
      <w:r w:rsidRPr="001C0EAD">
        <w:rPr>
          <w:rFonts w:ascii="Tahoma" w:hAnsi="Tahoma"/>
          <w:color w:val="000000"/>
          <w:sz w:val="18"/>
          <w:szCs w:val="18"/>
        </w:rPr>
        <w:t xml:space="preserve"> </w:t>
      </w:r>
      <w:r w:rsidRPr="001C0EAD">
        <w:rPr>
          <w:rFonts w:ascii="Tahoma" w:hAnsi="Tahoma"/>
          <w:color w:val="000000"/>
          <w:sz w:val="18"/>
          <w:szCs w:val="18"/>
          <w:lang w:val="ru-RU"/>
        </w:rPr>
        <w:t>источника</w:t>
      </w:r>
      <w:r w:rsidRPr="001C0EAD">
        <w:rPr>
          <w:rFonts w:ascii="Tahoma" w:hAnsi="Tahoma"/>
          <w:color w:val="000000"/>
          <w:sz w:val="18"/>
          <w:szCs w:val="18"/>
        </w:rPr>
        <w:t xml:space="preserve"> </w:t>
      </w:r>
      <w:r w:rsidRPr="001C0EAD">
        <w:rPr>
          <w:rFonts w:ascii="Tahoma" w:hAnsi="Tahoma"/>
          <w:color w:val="000000"/>
          <w:sz w:val="18"/>
          <w:szCs w:val="18"/>
          <w:lang w:val="ru-RU"/>
        </w:rPr>
        <w:t>организации</w:t>
      </w:r>
      <w:r w:rsidRPr="001C0EAD">
        <w:rPr>
          <w:rFonts w:ascii="Tahoma" w:hAnsi="Tahoma"/>
          <w:color w:val="000000"/>
          <w:sz w:val="18"/>
          <w:szCs w:val="18"/>
        </w:rPr>
        <w:t xml:space="preserve">, </w:t>
      </w:r>
      <w:r w:rsidRPr="001C0EAD">
        <w:rPr>
          <w:rFonts w:ascii="Tahoma" w:hAnsi="Tahoma"/>
          <w:color w:val="000000"/>
          <w:sz w:val="18"/>
          <w:szCs w:val="18"/>
          <w:lang w:val="ru-RU"/>
        </w:rPr>
        <w:t>обслуживающей</w:t>
      </w:r>
      <w:r w:rsidRPr="001C0EAD">
        <w:rPr>
          <w:rFonts w:ascii="Tahoma" w:hAnsi="Tahoma"/>
          <w:color w:val="000000"/>
          <w:sz w:val="18"/>
          <w:szCs w:val="18"/>
        </w:rPr>
        <w:t xml:space="preserve"> </w:t>
      </w:r>
      <w:r w:rsidRPr="001C0EAD">
        <w:rPr>
          <w:rFonts w:ascii="Tahoma" w:hAnsi="Tahoma"/>
          <w:color w:val="000000"/>
          <w:sz w:val="18"/>
          <w:szCs w:val="18"/>
          <w:lang w:val="ru-RU"/>
        </w:rPr>
        <w:t>счет</w:t>
      </w:r>
      <w:r w:rsidRPr="001C0EAD">
        <w:rPr>
          <w:rFonts w:ascii="Tahoma" w:hAnsi="Tahoma"/>
          <w:color w:val="000000"/>
          <w:sz w:val="18"/>
          <w:szCs w:val="18"/>
        </w:rPr>
        <w:t xml:space="preserve"> / The message contains all data about the corporate action event at the time of the announcement, the event is verified in the official source of the organization that services the account.--&gt;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EvtSts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&lt;/Cd&gt;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PrcgSts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NtfctnGnlInf</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CorpActnGnlInf</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CorpActnEvtId</w:t>
      </w:r>
      <w:proofErr w:type="spellEnd"/>
      <w:r w:rsidRPr="001C0EAD">
        <w:rPr>
          <w:rFonts w:ascii="Tahoma" w:hAnsi="Tahoma"/>
          <w:color w:val="000000"/>
          <w:sz w:val="18"/>
          <w:szCs w:val="18"/>
        </w:rPr>
        <w:t>&gt;810651611&lt;/</w:t>
      </w:r>
      <w:proofErr w:type="spellStart"/>
      <w:r w:rsidRPr="001C0EAD">
        <w:rPr>
          <w:rFonts w:ascii="Tahoma" w:hAnsi="Tahoma"/>
          <w:color w:val="000000"/>
          <w:sz w:val="18"/>
          <w:szCs w:val="18"/>
        </w:rPr>
        <w:t>CorpActnEvtId</w:t>
      </w:r>
      <w:proofErr w:type="spellEnd"/>
      <w:r w:rsidRPr="001C0EAD">
        <w:rPr>
          <w:rFonts w:ascii="Tahoma" w:hAnsi="Tahoma"/>
          <w:color w:val="000000"/>
          <w:sz w:val="18"/>
          <w:szCs w:val="18"/>
        </w:rPr>
        <w:t>&gt;&lt;</w:t>
      </w:r>
      <w:proofErr w:type="gramStart"/>
      <w:r w:rsidRPr="001C0EAD">
        <w:rPr>
          <w:rFonts w:ascii="Tahoma" w:hAnsi="Tahoma"/>
          <w:color w:val="000000"/>
          <w:sz w:val="18"/>
          <w:szCs w:val="18"/>
        </w:rPr>
        <w:t>!--</w:t>
      </w:r>
      <w:proofErr w:type="gramEnd"/>
      <w:r w:rsidRPr="001C0EAD">
        <w:rPr>
          <w:rFonts w:ascii="Tahoma" w:hAnsi="Tahoma"/>
          <w:color w:val="000000"/>
          <w:sz w:val="18"/>
          <w:szCs w:val="18"/>
        </w:rPr>
        <w:t xml:space="preserve"> </w:t>
      </w:r>
      <w:proofErr w:type="spellStart"/>
      <w:r w:rsidRPr="001C0EAD">
        <w:rPr>
          <w:rFonts w:ascii="Tahoma" w:hAnsi="Tahoma"/>
          <w:color w:val="000000"/>
          <w:sz w:val="18"/>
          <w:szCs w:val="18"/>
        </w:rPr>
        <w:t>Референс</w:t>
      </w:r>
      <w:proofErr w:type="spellEnd"/>
      <w:r w:rsidRPr="001C0EAD">
        <w:rPr>
          <w:rFonts w:ascii="Tahoma" w:hAnsi="Tahoma"/>
          <w:color w:val="000000"/>
          <w:sz w:val="18"/>
          <w:szCs w:val="18"/>
        </w:rPr>
        <w:t xml:space="preserve"> КД </w:t>
      </w:r>
      <w:proofErr w:type="spellStart"/>
      <w:r w:rsidRPr="001C0EAD">
        <w:rPr>
          <w:rFonts w:ascii="Tahoma" w:hAnsi="Tahoma"/>
          <w:color w:val="000000"/>
          <w:sz w:val="18"/>
          <w:szCs w:val="18"/>
        </w:rPr>
        <w:t>присвоенный</w:t>
      </w:r>
      <w:proofErr w:type="spellEnd"/>
      <w:r w:rsidRPr="001C0EAD">
        <w:rPr>
          <w:rFonts w:ascii="Tahoma" w:hAnsi="Tahoma"/>
          <w:color w:val="000000"/>
          <w:sz w:val="18"/>
          <w:szCs w:val="18"/>
        </w:rPr>
        <w:t xml:space="preserve"> НРД / CA reference assigned by NSD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EvtTp</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 xml:space="preserve">&lt;Cd&gt;DSCL&lt;/Cd&gt;&lt;!-- </w:t>
      </w:r>
      <w:proofErr w:type="spellStart"/>
      <w:r w:rsidRPr="001C0EAD">
        <w:rPr>
          <w:rFonts w:ascii="Tahoma" w:hAnsi="Tahoma"/>
          <w:color w:val="000000"/>
          <w:sz w:val="18"/>
          <w:szCs w:val="18"/>
        </w:rPr>
        <w:t>Тип</w:t>
      </w:r>
      <w:proofErr w:type="spellEnd"/>
      <w:r w:rsidRPr="001C0EAD">
        <w:rPr>
          <w:rFonts w:ascii="Tahoma" w:hAnsi="Tahoma"/>
          <w:color w:val="000000"/>
          <w:sz w:val="18"/>
          <w:szCs w:val="18"/>
        </w:rPr>
        <w:t xml:space="preserve"> КД / CA Type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EvtTp</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MndtryVlntryEvtTp</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&lt;Cd&gt;MAND&lt;/Cd&gt;&lt;</w:t>
      </w:r>
      <w:proofErr w:type="gramStart"/>
      <w:r w:rsidRPr="001C0EAD">
        <w:rPr>
          <w:rFonts w:ascii="Tahoma" w:hAnsi="Tahoma"/>
          <w:color w:val="000000"/>
          <w:sz w:val="18"/>
          <w:szCs w:val="18"/>
        </w:rPr>
        <w:t>!--</w:t>
      </w:r>
      <w:proofErr w:type="gramEnd"/>
      <w:r w:rsidRPr="001C0EAD">
        <w:rPr>
          <w:rFonts w:ascii="Tahoma" w:hAnsi="Tahoma"/>
          <w:color w:val="000000"/>
          <w:sz w:val="18"/>
          <w:szCs w:val="18"/>
        </w:rPr>
        <w:t xml:space="preserve"> </w:t>
      </w:r>
      <w:proofErr w:type="spellStart"/>
      <w:r w:rsidRPr="001C0EAD">
        <w:rPr>
          <w:rFonts w:ascii="Tahoma" w:hAnsi="Tahoma"/>
          <w:color w:val="000000"/>
          <w:sz w:val="18"/>
          <w:szCs w:val="18"/>
        </w:rPr>
        <w:t>Признак</w:t>
      </w:r>
      <w:proofErr w:type="spellEnd"/>
      <w:r w:rsidRPr="001C0EAD">
        <w:rPr>
          <w:rFonts w:ascii="Tahoma" w:hAnsi="Tahoma"/>
          <w:color w:val="000000"/>
          <w:sz w:val="18"/>
          <w:szCs w:val="18"/>
        </w:rPr>
        <w:t xml:space="preserve"> </w:t>
      </w:r>
      <w:proofErr w:type="spellStart"/>
      <w:r w:rsidRPr="001C0EAD">
        <w:rPr>
          <w:rFonts w:ascii="Tahoma" w:hAnsi="Tahoma"/>
          <w:color w:val="000000"/>
          <w:sz w:val="18"/>
          <w:szCs w:val="18"/>
        </w:rPr>
        <w:t>добровольности</w:t>
      </w:r>
      <w:proofErr w:type="spellEnd"/>
      <w:r w:rsidRPr="001C0EAD">
        <w:rPr>
          <w:rFonts w:ascii="Tahoma" w:hAnsi="Tahoma"/>
          <w:color w:val="000000"/>
          <w:sz w:val="18"/>
          <w:szCs w:val="18"/>
        </w:rPr>
        <w:t xml:space="preserve"> КД - </w:t>
      </w:r>
      <w:proofErr w:type="spellStart"/>
      <w:r w:rsidRPr="001C0EAD">
        <w:rPr>
          <w:rFonts w:ascii="Tahoma" w:hAnsi="Tahoma"/>
          <w:color w:val="000000"/>
          <w:sz w:val="18"/>
          <w:szCs w:val="18"/>
        </w:rPr>
        <w:t>константа</w:t>
      </w:r>
      <w:proofErr w:type="spellEnd"/>
      <w:r w:rsidRPr="001C0EAD">
        <w:rPr>
          <w:rFonts w:ascii="Tahoma" w:hAnsi="Tahoma"/>
          <w:color w:val="000000"/>
          <w:sz w:val="18"/>
          <w:szCs w:val="18"/>
        </w:rPr>
        <w:t xml:space="preserve"> / Indicator of the voluntary CA - const.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MndtryVlntryEvtTp</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UndrlygScty</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FinInstrmId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&lt;ISIN&gt;BE7876543087&lt;/ISIN&gt;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FinInstrmId</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UndrlygScty</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CorpActnGnlInf</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AcctDtls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AcctsListAndBalDtls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SfkpgAcct</w:t>
      </w:r>
      <w:proofErr w:type="spellEnd"/>
      <w:r w:rsidRPr="001C0EAD">
        <w:rPr>
          <w:rFonts w:ascii="Tahoma" w:hAnsi="Tahoma"/>
          <w:color w:val="000000"/>
          <w:sz w:val="18"/>
          <w:szCs w:val="18"/>
        </w:rPr>
        <w:t>&gt;MS1111111111&lt;/</w:t>
      </w:r>
      <w:proofErr w:type="spellStart"/>
      <w:r w:rsidRPr="001C0EAD">
        <w:rPr>
          <w:rFonts w:ascii="Tahoma" w:hAnsi="Tahoma"/>
          <w:color w:val="000000"/>
          <w:sz w:val="18"/>
          <w:szCs w:val="18"/>
        </w:rPr>
        <w:t>SfkpgAcct</w:t>
      </w:r>
      <w:proofErr w:type="spellEnd"/>
      <w:r w:rsidRPr="001C0EAD">
        <w:rPr>
          <w:rFonts w:ascii="Tahoma" w:hAnsi="Tahoma"/>
          <w:color w:val="000000"/>
          <w:sz w:val="18"/>
          <w:szCs w:val="18"/>
        </w:rPr>
        <w:t xml:space="preserve">&gt;&lt;!-- </w:t>
      </w:r>
      <w:proofErr w:type="spellStart"/>
      <w:r w:rsidRPr="001C0EAD">
        <w:rPr>
          <w:rFonts w:ascii="Tahoma" w:hAnsi="Tahoma"/>
          <w:color w:val="000000"/>
          <w:sz w:val="18"/>
          <w:szCs w:val="18"/>
        </w:rPr>
        <w:t>Счет</w:t>
      </w:r>
      <w:proofErr w:type="spellEnd"/>
      <w:r w:rsidRPr="001C0EAD">
        <w:rPr>
          <w:rFonts w:ascii="Tahoma" w:hAnsi="Tahoma"/>
          <w:color w:val="000000"/>
          <w:sz w:val="18"/>
          <w:szCs w:val="18"/>
        </w:rPr>
        <w:t xml:space="preserve"> </w:t>
      </w:r>
      <w:proofErr w:type="spellStart"/>
      <w:r w:rsidRPr="001C0EAD">
        <w:rPr>
          <w:rFonts w:ascii="Tahoma" w:hAnsi="Tahoma"/>
          <w:color w:val="000000"/>
          <w:sz w:val="18"/>
          <w:szCs w:val="18"/>
        </w:rPr>
        <w:t>депонента</w:t>
      </w:r>
      <w:proofErr w:type="spellEnd"/>
      <w:r w:rsidRPr="001C0EAD">
        <w:rPr>
          <w:rFonts w:ascii="Tahoma" w:hAnsi="Tahoma"/>
          <w:color w:val="000000"/>
          <w:sz w:val="18"/>
          <w:szCs w:val="18"/>
        </w:rPr>
        <w:t xml:space="preserve"> в НРД/ Depositor’s account with NSD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 xml:space="preserve">    &lt;/</w:t>
      </w:r>
      <w:proofErr w:type="spellStart"/>
      <w:r w:rsidRPr="001C0EAD">
        <w:rPr>
          <w:rFonts w:ascii="Tahoma" w:hAnsi="Tahoma"/>
          <w:color w:val="000000"/>
          <w:sz w:val="18"/>
          <w:szCs w:val="18"/>
        </w:rPr>
        <w:t>AcctsListAndBalDtls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AcctDtls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CorpActnDtls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DtDtls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RcrdDt</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gramStart"/>
      <w:r w:rsidRPr="001C0EAD">
        <w:rPr>
          <w:rFonts w:ascii="Tahoma" w:hAnsi="Tahoma"/>
          <w:color w:val="000000"/>
          <w:sz w:val="18"/>
          <w:szCs w:val="18"/>
        </w:rPr>
        <w:t>Dt</w:t>
      </w:r>
      <w:proofErr w:type="gram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&lt;Dt&gt;2019-10-30&lt;/Dt&gt;&lt;</w:t>
      </w:r>
      <w:proofErr w:type="gramStart"/>
      <w:r w:rsidRPr="001C0EAD">
        <w:rPr>
          <w:rFonts w:ascii="Tahoma" w:hAnsi="Tahoma"/>
          <w:color w:val="000000"/>
          <w:sz w:val="18"/>
          <w:szCs w:val="18"/>
        </w:rPr>
        <w:t>!--</w:t>
      </w:r>
      <w:proofErr w:type="gramEnd"/>
      <w:r w:rsidRPr="001C0EAD">
        <w:rPr>
          <w:rFonts w:ascii="Tahoma" w:hAnsi="Tahoma"/>
          <w:color w:val="000000"/>
          <w:sz w:val="18"/>
          <w:szCs w:val="18"/>
        </w:rPr>
        <w:t xml:space="preserve"> </w:t>
      </w:r>
      <w:proofErr w:type="spellStart"/>
      <w:r w:rsidRPr="001C0EAD">
        <w:rPr>
          <w:rFonts w:ascii="Tahoma" w:hAnsi="Tahoma"/>
          <w:color w:val="000000"/>
          <w:sz w:val="18"/>
          <w:szCs w:val="18"/>
        </w:rPr>
        <w:t>Дата</w:t>
      </w:r>
      <w:proofErr w:type="spellEnd"/>
      <w:r w:rsidRPr="001C0EAD">
        <w:rPr>
          <w:rFonts w:ascii="Tahoma" w:hAnsi="Tahoma"/>
          <w:color w:val="000000"/>
          <w:sz w:val="18"/>
          <w:szCs w:val="18"/>
        </w:rPr>
        <w:t xml:space="preserve"> </w:t>
      </w:r>
      <w:proofErr w:type="spellStart"/>
      <w:r w:rsidRPr="001C0EAD">
        <w:rPr>
          <w:rFonts w:ascii="Tahoma" w:hAnsi="Tahoma"/>
          <w:color w:val="000000"/>
          <w:sz w:val="18"/>
          <w:szCs w:val="18"/>
        </w:rPr>
        <w:t>фиксации</w:t>
      </w:r>
      <w:proofErr w:type="spellEnd"/>
      <w:r w:rsidRPr="001C0EAD">
        <w:rPr>
          <w:rFonts w:ascii="Tahoma" w:hAnsi="Tahoma"/>
          <w:color w:val="000000"/>
          <w:sz w:val="18"/>
          <w:szCs w:val="18"/>
        </w:rPr>
        <w:t>/ Record date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gramStart"/>
      <w:r w:rsidRPr="001C0EAD">
        <w:rPr>
          <w:rFonts w:ascii="Tahoma" w:hAnsi="Tahoma"/>
          <w:color w:val="000000"/>
          <w:sz w:val="18"/>
          <w:szCs w:val="18"/>
        </w:rPr>
        <w:t>Dt</w:t>
      </w:r>
      <w:proofErr w:type="gram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 xml:space="preserve">&lt;/ </w:t>
      </w:r>
      <w:proofErr w:type="spellStart"/>
      <w:r w:rsidRPr="001C0EAD">
        <w:rPr>
          <w:rFonts w:ascii="Tahoma" w:hAnsi="Tahoma"/>
          <w:color w:val="000000"/>
          <w:sz w:val="18"/>
          <w:szCs w:val="18"/>
        </w:rPr>
        <w:t>RcrdDt</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DtDtls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CorpActnDtls</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AddtlInf</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AddtlTxt</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lastRenderedPageBreak/>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AddtlInf</w:t>
      </w:r>
      <w:proofErr w:type="spellEnd"/>
      <w:r w:rsidRPr="001C0EAD">
        <w:rPr>
          <w:rFonts w:ascii="Tahoma" w:hAnsi="Tahoma"/>
          <w:color w:val="000000"/>
          <w:sz w:val="18"/>
          <w:szCs w:val="18"/>
        </w:rPr>
        <w:t>&gt;----REQUEST DETAILS----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COAF(ISUA-DISCL-2019-0001)</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SRDI(Y)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FWRI(Y)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DTCM(FIFO)</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SQTS(10000)</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ISDD(07/11/2019 12:00:00 PM)</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----RECIPIENT DETAILS----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RNME(DISCLOSURE RECEPIENT INC.)</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RLEI(RECIP0000GTUTRE45089)</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RBIC(RECPBEBBZZZ)</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RADT(BIZZ)</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RADR(RECEIVER STREET,1,2000,ANTWERP)</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RCTY(BE)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REML(HOLDINGREGISTRATION(AT)DISCLOSURERECEPIENT.COM)</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RURL(HTTPS://WWW.DISCLOSURERECEPIENT.COM/HOLDING(UNDERSCORE)REGISTRATION)</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INFO(PLEASE IGNORE THIS INFORMATION IF YOU ARE A SHAREHOLDER)</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ISSN(ISSUER ELECTRONIC INDUSTRIAL INC)</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CODEWORD DICTIONARY TO DECODE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ADDR-ADDRESS TYPE POSTAL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BIZZ-ADDRESS TYPE BUSINESS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COAF-COAF REFERENCE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DLVY-ADDRESS TYPE DELIVERY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DTCM-DATE CALCULATION METHOD</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FWRI-FORWARD REQUEST TO NEXT INTERMEDIARY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HOME-ADDRESS TYPE RESIDENTIAL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INFO-ADDITIONAL INFORMATION</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ISDD-ISSUER DISCLOSURE DEADLINE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ISSN-ISSUER NAME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MLTO-ADDRESS TYPE MAIL ADDRESS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PBOX-ADDRESS TYPE POSTAL BOX</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RADR-ADDRESS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RADT-ADDRESS TYPE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RBIC-BIC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RCTY-RECIPIENT COUNTRY</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REML-EMAIL ID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RLEI-LEI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lastRenderedPageBreak/>
        <w:t>RNME-RECEPIENT NAME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RTCI-RESPONSE THROUGH CHAIN OF INTERMEDIARIES</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RURL-URL OF RECEPIENT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SQTS-SHARES QUANTITY THRESHOLD FOR</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RESPONSE</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SRDI-SHAREHOLDER IDENTIFICATION DISCLOSURE FLAG</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&lt;/</w:t>
      </w:r>
      <w:proofErr w:type="spellStart"/>
      <w:r w:rsidRPr="001C0EAD">
        <w:rPr>
          <w:rFonts w:ascii="Tahoma" w:hAnsi="Tahoma"/>
          <w:color w:val="000000"/>
          <w:sz w:val="18"/>
          <w:szCs w:val="18"/>
        </w:rPr>
        <w:t>AddtlInf</w:t>
      </w:r>
      <w:proofErr w:type="spellEnd"/>
      <w:r w:rsidRPr="001C0EAD">
        <w:rPr>
          <w:rFonts w:ascii="Tahoma" w:hAnsi="Tahoma"/>
          <w:color w:val="000000"/>
          <w:sz w:val="18"/>
          <w:szCs w:val="18"/>
        </w:rPr>
        <w:t>&gt;&lt;!--</w:t>
      </w:r>
      <w:proofErr w:type="spellStart"/>
      <w:r w:rsidRPr="001C0EAD">
        <w:rPr>
          <w:rFonts w:ascii="Tahoma" w:hAnsi="Tahoma"/>
          <w:color w:val="000000"/>
          <w:sz w:val="18"/>
          <w:szCs w:val="18"/>
        </w:rPr>
        <w:t>Детали</w:t>
      </w:r>
      <w:proofErr w:type="spellEnd"/>
      <w:r w:rsidRPr="001C0EAD">
        <w:rPr>
          <w:rFonts w:ascii="Tahoma" w:hAnsi="Tahoma"/>
          <w:color w:val="000000"/>
          <w:sz w:val="18"/>
          <w:szCs w:val="18"/>
        </w:rPr>
        <w:t xml:space="preserve">  </w:t>
      </w:r>
      <w:proofErr w:type="spellStart"/>
      <w:r w:rsidRPr="001C0EAD">
        <w:rPr>
          <w:rFonts w:ascii="Tahoma" w:hAnsi="Tahoma"/>
          <w:color w:val="000000"/>
          <w:sz w:val="18"/>
          <w:szCs w:val="18"/>
        </w:rPr>
        <w:t>запроса</w:t>
      </w:r>
      <w:proofErr w:type="spellEnd"/>
      <w:r w:rsidRPr="001C0EAD">
        <w:rPr>
          <w:rFonts w:ascii="Tahoma" w:hAnsi="Tahoma"/>
          <w:color w:val="000000"/>
          <w:sz w:val="18"/>
          <w:szCs w:val="18"/>
        </w:rPr>
        <w:t xml:space="preserve"> / Request details --&gt;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AddtlInf</w:t>
      </w:r>
      <w:proofErr w:type="spellEnd"/>
      <w:r w:rsidRPr="001C0EAD">
        <w:rPr>
          <w:rFonts w:ascii="Tahoma" w:hAnsi="Tahoma"/>
          <w:color w:val="000000"/>
          <w:sz w:val="18"/>
          <w:szCs w:val="18"/>
        </w:rPr>
        <w:t>&gt;#</w:t>
      </w:r>
      <w:proofErr w:type="spellStart"/>
      <w:r w:rsidRPr="001C0EAD">
        <w:rPr>
          <w:rFonts w:ascii="Tahoma" w:hAnsi="Tahoma"/>
          <w:color w:val="000000"/>
          <w:sz w:val="18"/>
          <w:szCs w:val="18"/>
        </w:rPr>
        <w:t>Originator#ISUABEBBXXX</w:t>
      </w:r>
      <w:proofErr w:type="spellEnd"/>
      <w:r w:rsidRPr="001C0EAD">
        <w:rPr>
          <w:rFonts w:ascii="Tahoma" w:hAnsi="Tahoma"/>
          <w:color w:val="000000"/>
          <w:sz w:val="18"/>
          <w:szCs w:val="18"/>
        </w:rPr>
        <w:t>&lt;/</w:t>
      </w:r>
      <w:proofErr w:type="spellStart"/>
      <w:r w:rsidRPr="001C0EAD">
        <w:rPr>
          <w:rFonts w:ascii="Tahoma" w:hAnsi="Tahoma"/>
          <w:color w:val="000000"/>
          <w:sz w:val="18"/>
          <w:szCs w:val="18"/>
        </w:rPr>
        <w:t>AddtlInf</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t>&lt;/</w:t>
      </w:r>
      <w:proofErr w:type="spellStart"/>
      <w:r w:rsidRPr="001C0EAD">
        <w:rPr>
          <w:rFonts w:ascii="Tahoma" w:hAnsi="Tahoma"/>
          <w:color w:val="000000"/>
          <w:sz w:val="18"/>
          <w:szCs w:val="18"/>
        </w:rPr>
        <w:t>AddtlTxt</w:t>
      </w:r>
      <w:proofErr w:type="spellEnd"/>
      <w:r w:rsidRPr="001C0EAD">
        <w:rPr>
          <w:rFonts w:ascii="Tahoma" w:hAnsi="Tahoma"/>
          <w:color w:val="000000"/>
          <w:sz w:val="18"/>
          <w:szCs w:val="18"/>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rPr>
        <w:tab/>
      </w:r>
      <w:r w:rsidRPr="001C0EAD">
        <w:rPr>
          <w:rFonts w:ascii="Tahoma" w:hAnsi="Tahoma"/>
          <w:color w:val="000000"/>
          <w:sz w:val="18"/>
          <w:szCs w:val="18"/>
          <w:lang w:val="ru-RU"/>
        </w:rPr>
        <w:t>&lt;/</w:t>
      </w:r>
      <w:proofErr w:type="spellStart"/>
      <w:r w:rsidRPr="001C0EAD">
        <w:rPr>
          <w:rFonts w:ascii="Tahoma" w:hAnsi="Tahoma"/>
          <w:color w:val="000000"/>
          <w:sz w:val="18"/>
          <w:szCs w:val="18"/>
        </w:rPr>
        <w:t>AddtlInf</w:t>
      </w:r>
      <w:proofErr w:type="spellEnd"/>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r>
      <w:r w:rsidRPr="001C0EAD">
        <w:rPr>
          <w:rFonts w:ascii="Tahoma" w:hAnsi="Tahoma"/>
          <w:color w:val="000000"/>
          <w:sz w:val="18"/>
          <w:szCs w:val="18"/>
          <w:lang w:val="ru-RU"/>
        </w:rPr>
        <w:tab/>
        <w:t>&lt;/</w:t>
      </w:r>
      <w:proofErr w:type="spellStart"/>
      <w:r w:rsidRPr="001C0EAD">
        <w:rPr>
          <w:rFonts w:ascii="Tahoma" w:hAnsi="Tahoma"/>
          <w:color w:val="000000"/>
          <w:sz w:val="18"/>
          <w:szCs w:val="18"/>
        </w:rPr>
        <w:t>CorpActnNtfctn</w:t>
      </w:r>
      <w:proofErr w:type="spellEnd"/>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lang w:val="ru-RU"/>
        </w:rPr>
        <w:tab/>
        <w:t>&lt;/</w:t>
      </w:r>
      <w:r w:rsidRPr="001C0EAD">
        <w:rPr>
          <w:rFonts w:ascii="Tahoma" w:hAnsi="Tahoma"/>
          <w:color w:val="000000"/>
          <w:sz w:val="18"/>
          <w:szCs w:val="18"/>
        </w:rPr>
        <w:t>Document</w:t>
      </w:r>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lang w:val="ru-RU"/>
        </w:rPr>
      </w:pPr>
      <w:r w:rsidRPr="001C0EAD">
        <w:rPr>
          <w:rFonts w:ascii="Tahoma" w:hAnsi="Tahoma"/>
          <w:color w:val="000000"/>
          <w:sz w:val="18"/>
          <w:szCs w:val="18"/>
          <w:lang w:val="ru-RU"/>
        </w:rPr>
        <w:t>&lt;/</w:t>
      </w:r>
      <w:proofErr w:type="spellStart"/>
      <w:r w:rsidRPr="001C0EAD">
        <w:rPr>
          <w:rFonts w:ascii="Tahoma" w:hAnsi="Tahoma"/>
          <w:color w:val="000000"/>
          <w:sz w:val="18"/>
          <w:szCs w:val="18"/>
        </w:rPr>
        <w:t>CorporateActionNotification</w:t>
      </w:r>
      <w:proofErr w:type="spellEnd"/>
      <w:r w:rsidRPr="001C0EAD">
        <w:rPr>
          <w:rFonts w:ascii="Tahoma" w:hAnsi="Tahoma"/>
          <w:color w:val="000000"/>
          <w:sz w:val="18"/>
          <w:szCs w:val="18"/>
          <w:lang w:val="ru-RU"/>
        </w:rPr>
        <w:t>&gt;</w:t>
      </w:r>
    </w:p>
    <w:p w:rsidR="00F86A92" w:rsidRPr="001C0EAD" w:rsidRDefault="00F86A92" w:rsidP="001C0EAD">
      <w:pPr>
        <w:spacing w:after="0"/>
        <w:rPr>
          <w:rFonts w:ascii="Tahoma" w:hAnsi="Tahoma" w:cs="Tahoma"/>
          <w:color w:val="000000"/>
          <w:sz w:val="18"/>
          <w:szCs w:val="18"/>
          <w:lang w:val="ru-RU"/>
        </w:rPr>
      </w:pPr>
    </w:p>
    <w:p w:rsidR="00F86A92" w:rsidRPr="001C0EAD" w:rsidRDefault="00F86A92" w:rsidP="001C0EAD">
      <w:pPr>
        <w:spacing w:after="0"/>
        <w:rPr>
          <w:rFonts w:ascii="Tahoma" w:hAnsi="Tahoma" w:cs="Tahoma"/>
          <w:color w:val="000000"/>
          <w:sz w:val="18"/>
          <w:szCs w:val="18"/>
          <w:lang w:val="ru-RU"/>
        </w:rPr>
      </w:pPr>
    </w:p>
    <w:p w:rsidR="00F86A92" w:rsidRPr="001C0EAD" w:rsidRDefault="00F86A92" w:rsidP="001C0EAD">
      <w:pPr>
        <w:spacing w:after="0"/>
        <w:rPr>
          <w:rFonts w:ascii="Tahoma" w:hAnsi="Tahoma" w:cs="Tahoma"/>
          <w:color w:val="000000"/>
          <w:sz w:val="18"/>
          <w:szCs w:val="18"/>
          <w:lang w:val="ru-RU"/>
        </w:rPr>
      </w:pPr>
    </w:p>
    <w:p w:rsidR="00F86A92" w:rsidRPr="00F86A92" w:rsidRDefault="0092056C" w:rsidP="001C0EAD">
      <w:pPr>
        <w:spacing w:after="0"/>
        <w:rPr>
          <w:rFonts w:ascii="Tahoma" w:hAnsi="Tahoma" w:cs="Tahoma"/>
          <w:color w:val="000000"/>
          <w:sz w:val="18"/>
          <w:szCs w:val="18"/>
        </w:rPr>
      </w:pPr>
      <w:r w:rsidRPr="001C0EAD">
        <w:rPr>
          <w:rFonts w:ascii="_inter" w:hAnsi="_inter"/>
          <w:color w:val="444444"/>
          <w:lang w:val="ru-RU"/>
        </w:rPr>
        <w:t>Перечисленная информация была подготовлена на основании информации, предоставленной Иностранными депозитариями.</w:t>
      </w:r>
      <w:r w:rsidR="00DC7246" w:rsidRPr="001C0EAD">
        <w:rPr>
          <w:rFonts w:ascii="_inter" w:hAnsi="_inter"/>
          <w:color w:val="444444"/>
          <w:lang w:val="ru-RU"/>
        </w:rPr>
        <w:t xml:space="preserve"> </w:t>
      </w:r>
      <w:r w:rsidRPr="001C0EAD">
        <w:rPr>
          <w:rFonts w:ascii="_inter" w:hAnsi="_inter"/>
          <w:color w:val="444444"/>
          <w:lang w:val="ru-RU"/>
        </w:rPr>
        <w:t>Приведенный в документе перевод на русский язык носит исключительно информационный характер и не должен рассматриваться в качестве перевода, возлагающего на НКО АО НРД какие-либо юридические обязательства.</w:t>
      </w:r>
      <w:r w:rsidR="00DC7246" w:rsidRPr="001C0EAD">
        <w:rPr>
          <w:rFonts w:ascii="_inter" w:hAnsi="_inter"/>
          <w:color w:val="444444"/>
          <w:lang w:val="ru-RU"/>
        </w:rPr>
        <w:t xml:space="preserve"> </w:t>
      </w:r>
      <w:r w:rsidRPr="001C0EAD">
        <w:rPr>
          <w:rFonts w:ascii="_inter" w:hAnsi="_inter"/>
          <w:color w:val="444444"/>
          <w:lang w:val="ru-RU"/>
        </w:rPr>
        <w:t>При изучении перечисленной в документе информации и направлении инструкции клиентам и депонентам необходимо руководствоваться английским текстом и в случае необходимости и/или при выявлении несоответствия его перевода на русский язык самостоятельно принимать решение о том, в каком значении и в каком переводе толковать соответствующий текст.</w:t>
      </w:r>
      <w:r w:rsidR="00DC7246" w:rsidRPr="001C0EAD">
        <w:rPr>
          <w:rFonts w:ascii="_inter" w:hAnsi="_inter"/>
          <w:color w:val="444444"/>
          <w:lang w:val="ru-RU"/>
        </w:rPr>
        <w:t xml:space="preserve"> /</w:t>
      </w:r>
      <w:r w:rsidR="00DC7246" w:rsidRPr="001C0EAD">
        <w:rPr>
          <w:color w:val="444444"/>
          <w:lang w:val="ru-RU"/>
        </w:rPr>
        <w:t xml:space="preserve"> </w:t>
      </w:r>
      <w:r w:rsidR="00F86A92" w:rsidRPr="001C0EAD">
        <w:rPr>
          <w:rFonts w:ascii="_inter" w:hAnsi="_inter"/>
          <w:color w:val="444444"/>
        </w:rPr>
        <w:t>The</w:t>
      </w:r>
      <w:r w:rsidR="00F86A92" w:rsidRPr="001C0EAD">
        <w:rPr>
          <w:rFonts w:ascii="_inter" w:hAnsi="_inter"/>
          <w:color w:val="444444"/>
          <w:lang w:val="ru-RU"/>
        </w:rPr>
        <w:t xml:space="preserve"> </w:t>
      </w:r>
      <w:r w:rsidR="00F86A92" w:rsidRPr="001C0EAD">
        <w:rPr>
          <w:rFonts w:ascii="_inter" w:hAnsi="_inter"/>
          <w:color w:val="444444"/>
        </w:rPr>
        <w:t>above</w:t>
      </w:r>
      <w:r w:rsidR="00F86A92" w:rsidRPr="001C0EAD">
        <w:rPr>
          <w:rFonts w:ascii="_inter" w:hAnsi="_inter"/>
          <w:color w:val="444444"/>
          <w:lang w:val="ru-RU"/>
        </w:rPr>
        <w:t xml:space="preserve"> </w:t>
      </w:r>
      <w:r w:rsidR="00F86A92" w:rsidRPr="001C0EAD">
        <w:rPr>
          <w:rFonts w:ascii="_inter" w:hAnsi="_inter"/>
          <w:color w:val="444444"/>
        </w:rPr>
        <w:t>information</w:t>
      </w:r>
      <w:r w:rsidR="00F86A92" w:rsidRPr="001C0EAD">
        <w:rPr>
          <w:rFonts w:ascii="_inter" w:hAnsi="_inter"/>
          <w:color w:val="444444"/>
          <w:lang w:val="ru-RU"/>
        </w:rPr>
        <w:t xml:space="preserve"> </w:t>
      </w:r>
      <w:r w:rsidR="00F86A92" w:rsidRPr="001C0EAD">
        <w:rPr>
          <w:rFonts w:ascii="_inter" w:hAnsi="_inter"/>
          <w:color w:val="444444"/>
        </w:rPr>
        <w:t>has</w:t>
      </w:r>
      <w:r w:rsidR="00F86A92" w:rsidRPr="001C0EAD">
        <w:rPr>
          <w:rFonts w:ascii="_inter" w:hAnsi="_inter"/>
          <w:color w:val="444444"/>
          <w:lang w:val="ru-RU"/>
        </w:rPr>
        <w:t xml:space="preserve"> </w:t>
      </w:r>
      <w:r w:rsidR="00F86A92" w:rsidRPr="001C0EAD">
        <w:rPr>
          <w:rFonts w:ascii="_inter" w:hAnsi="_inter"/>
          <w:color w:val="444444"/>
        </w:rPr>
        <w:t>been</w:t>
      </w:r>
      <w:r w:rsidR="00F86A92" w:rsidRPr="001C0EAD">
        <w:rPr>
          <w:rFonts w:ascii="_inter" w:hAnsi="_inter"/>
          <w:color w:val="444444"/>
          <w:lang w:val="ru-RU"/>
        </w:rPr>
        <w:t xml:space="preserve"> </w:t>
      </w:r>
      <w:r w:rsidR="00F86A92" w:rsidRPr="001C0EAD">
        <w:rPr>
          <w:rFonts w:ascii="_inter" w:hAnsi="_inter"/>
          <w:color w:val="444444"/>
        </w:rPr>
        <w:t>prepared</w:t>
      </w:r>
      <w:r w:rsidR="00F86A92" w:rsidRPr="001C0EAD">
        <w:rPr>
          <w:rFonts w:ascii="_inter" w:hAnsi="_inter"/>
          <w:color w:val="444444"/>
          <w:lang w:val="ru-RU"/>
        </w:rPr>
        <w:t xml:space="preserve"> </w:t>
      </w:r>
      <w:r w:rsidR="00F86A92" w:rsidRPr="001C0EAD">
        <w:rPr>
          <w:rFonts w:ascii="_inter" w:hAnsi="_inter"/>
          <w:color w:val="444444"/>
        </w:rPr>
        <w:t>based</w:t>
      </w:r>
      <w:r w:rsidR="00F86A92" w:rsidRPr="001C0EAD">
        <w:rPr>
          <w:rFonts w:ascii="_inter" w:hAnsi="_inter"/>
          <w:color w:val="444444"/>
          <w:lang w:val="ru-RU"/>
        </w:rPr>
        <w:t xml:space="preserve"> </w:t>
      </w:r>
      <w:r w:rsidR="00F86A92" w:rsidRPr="001C0EAD">
        <w:rPr>
          <w:rFonts w:ascii="_inter" w:hAnsi="_inter"/>
          <w:color w:val="444444"/>
        </w:rPr>
        <w:t>on</w:t>
      </w:r>
      <w:r w:rsidR="00F86A92" w:rsidRPr="001C0EAD">
        <w:rPr>
          <w:rFonts w:ascii="_inter" w:hAnsi="_inter"/>
          <w:color w:val="444444"/>
          <w:lang w:val="ru-RU"/>
        </w:rPr>
        <w:t xml:space="preserve"> </w:t>
      </w:r>
      <w:r w:rsidR="00F86A92" w:rsidRPr="001C0EAD">
        <w:rPr>
          <w:rFonts w:ascii="_inter" w:hAnsi="_inter"/>
          <w:color w:val="444444"/>
        </w:rPr>
        <w:t>information</w:t>
      </w:r>
      <w:r w:rsidR="00F86A92" w:rsidRPr="001C0EAD">
        <w:rPr>
          <w:rFonts w:ascii="_inter" w:hAnsi="_inter"/>
          <w:color w:val="444444"/>
          <w:lang w:val="ru-RU"/>
        </w:rPr>
        <w:t xml:space="preserve"> </w:t>
      </w:r>
      <w:r w:rsidR="00F86A92" w:rsidRPr="001C0EAD">
        <w:rPr>
          <w:rFonts w:ascii="_inter" w:hAnsi="_inter"/>
          <w:color w:val="444444"/>
        </w:rPr>
        <w:t>provided</w:t>
      </w:r>
      <w:r w:rsidR="00F86A92" w:rsidRPr="001C0EAD">
        <w:rPr>
          <w:rFonts w:ascii="_inter" w:hAnsi="_inter"/>
          <w:color w:val="444444"/>
          <w:lang w:val="ru-RU"/>
        </w:rPr>
        <w:t xml:space="preserve"> </w:t>
      </w:r>
      <w:r w:rsidR="00F86A92" w:rsidRPr="001C0EAD">
        <w:rPr>
          <w:rFonts w:ascii="_inter" w:hAnsi="_inter"/>
          <w:color w:val="444444"/>
        </w:rPr>
        <w:t>by</w:t>
      </w:r>
      <w:r w:rsidR="00F86A92" w:rsidRPr="001C0EAD">
        <w:rPr>
          <w:rFonts w:ascii="_inter" w:hAnsi="_inter"/>
          <w:color w:val="444444"/>
          <w:lang w:val="ru-RU"/>
        </w:rPr>
        <w:t xml:space="preserve"> </w:t>
      </w:r>
      <w:r w:rsidR="00F86A92" w:rsidRPr="001C0EAD">
        <w:rPr>
          <w:rFonts w:ascii="_inter" w:hAnsi="_inter"/>
          <w:color w:val="444444"/>
        </w:rPr>
        <w:t>Foreign</w:t>
      </w:r>
      <w:r w:rsidR="00F86A92" w:rsidRPr="001C0EAD">
        <w:rPr>
          <w:rFonts w:ascii="_inter" w:hAnsi="_inter"/>
          <w:color w:val="444444"/>
          <w:lang w:val="ru-RU"/>
        </w:rPr>
        <w:t xml:space="preserve"> </w:t>
      </w:r>
      <w:r w:rsidR="00F86A92" w:rsidRPr="001C0EAD">
        <w:rPr>
          <w:rFonts w:ascii="_inter" w:hAnsi="_inter"/>
          <w:color w:val="444444"/>
        </w:rPr>
        <w:t>Depositories</w:t>
      </w:r>
      <w:r w:rsidR="00F86A92" w:rsidRPr="001C0EAD">
        <w:rPr>
          <w:rFonts w:ascii="_inter" w:hAnsi="_inter"/>
          <w:color w:val="444444"/>
          <w:lang w:val="ru-RU"/>
        </w:rPr>
        <w:t xml:space="preserve">. </w:t>
      </w:r>
      <w:r w:rsidR="00F86A92" w:rsidRPr="001C0EAD">
        <w:rPr>
          <w:rFonts w:ascii="_inter" w:hAnsi="_inter"/>
          <w:color w:val="444444"/>
        </w:rPr>
        <w:t>The translation of this document into Russian is informational in nature and shall not be considered as a translation which imposes any legal obligations on NSD. Clients and depositors should rely on the English text when studying information in this document and sending instructions; if required, and/or if any discrepancies between the original and its Russian translation are found, the clients and depositors should independently decide which meaning and translation should be used to interpret the appropriate text.</w:t>
      </w:r>
    </w:p>
    <w:p w:rsidR="00F86A92" w:rsidRPr="00F86A92" w:rsidRDefault="00F86A92" w:rsidP="001C0EAD">
      <w:pPr>
        <w:spacing w:after="0"/>
        <w:rPr>
          <w:rFonts w:ascii="Tahoma" w:hAnsi="Tahoma" w:cs="Tahoma"/>
          <w:color w:val="000000"/>
          <w:sz w:val="18"/>
          <w:szCs w:val="18"/>
        </w:rPr>
      </w:pPr>
    </w:p>
    <w:p w:rsidR="002D25EB" w:rsidRPr="00F86A92" w:rsidRDefault="002D25EB" w:rsidP="001C0EAD"/>
    <w:sectPr w:rsidR="002D25EB" w:rsidRPr="00F86A92" w:rsidSect="00F86A9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Helvetica Neue for SAS">
    <w:altName w:val="Arial"/>
    <w:panose1 w:val="00000000000000000000"/>
    <w:charset w:val="00"/>
    <w:family w:val="swiss"/>
    <w:notTrueType/>
    <w:pitch w:val="default"/>
    <w:sig w:usb0="00000003" w:usb1="00000000" w:usb2="00000000" w:usb3="00000000" w:csb0="00000001" w:csb1="00000000"/>
  </w:font>
  <w:font w:name="_inter">
    <w:altName w:val="Times New Roman"/>
    <w:charset w:val="00"/>
    <w:family w:val="auto"/>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B7DE9"/>
    <w:multiLevelType w:val="hybridMultilevel"/>
    <w:tmpl w:val="7A188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2304290"/>
    <w:multiLevelType w:val="multilevel"/>
    <w:tmpl w:val="EA344C0C"/>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1430" w:hanging="720"/>
      </w:pPr>
      <w:rPr>
        <w:rFonts w:ascii="Tahoma" w:hAnsi="Tahoma" w:cs="Tahoma" w:hint="default"/>
        <w:sz w:val="22"/>
        <w:szCs w:val="22"/>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AE"/>
    <w:rsid w:val="0005124E"/>
    <w:rsid w:val="001C0EAD"/>
    <w:rsid w:val="001F0059"/>
    <w:rsid w:val="002867AE"/>
    <w:rsid w:val="002D25EB"/>
    <w:rsid w:val="00496766"/>
    <w:rsid w:val="00526931"/>
    <w:rsid w:val="006610A2"/>
    <w:rsid w:val="00704A98"/>
    <w:rsid w:val="0092056C"/>
    <w:rsid w:val="00BA3BB3"/>
    <w:rsid w:val="00BD3ADD"/>
    <w:rsid w:val="00D435C2"/>
    <w:rsid w:val="00DC7246"/>
    <w:rsid w:val="00E361CD"/>
    <w:rsid w:val="00F86A92"/>
    <w:rsid w:val="00FB71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33FE4"/>
  <w15:docId w15:val="{6FA60617-8F31-44FD-8726-5E3CC84D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6A9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86A92"/>
    <w:pPr>
      <w:autoSpaceDE w:val="0"/>
      <w:autoSpaceDN w:val="0"/>
      <w:adjustRightInd w:val="0"/>
      <w:spacing w:after="0" w:line="240" w:lineRule="auto"/>
    </w:pPr>
    <w:rPr>
      <w:rFonts w:ascii="Helvetica Neue for SAS" w:hAnsi="Helvetica Neue for SAS" w:cs="Helvetica Neue for SAS"/>
      <w:color w:val="000000"/>
      <w:sz w:val="24"/>
      <w:szCs w:val="24"/>
    </w:rPr>
  </w:style>
  <w:style w:type="paragraph" w:styleId="a3">
    <w:name w:val="List Paragraph"/>
    <w:basedOn w:val="a"/>
    <w:uiPriority w:val="34"/>
    <w:qFormat/>
    <w:rsid w:val="00F8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9</Pages>
  <Words>1717</Words>
  <Characters>9789</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Кривоногов Александр Сергеевич</dc:creator>
  <cp:lastModifiedBy>NSD</cp:lastModifiedBy>
  <cp:revision>11</cp:revision>
  <dcterms:created xsi:type="dcterms:W3CDTF">2020-09-04T11:05:00Z</dcterms:created>
  <dcterms:modified xsi:type="dcterms:W3CDTF">2020-09-07T14:30:00Z</dcterms:modified>
</cp:coreProperties>
</file>