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93" w:rsidRDefault="00940993" w:rsidP="008743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  <w:lang w:val="en-U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67883973"/>
        <w:docPartObj>
          <w:docPartGallery w:val="Table of Contents"/>
          <w:docPartUnique/>
        </w:docPartObj>
      </w:sdtPr>
      <w:sdtEndPr/>
      <w:sdtContent>
        <w:p w:rsidR="009E111C" w:rsidRDefault="009E111C">
          <w:pPr>
            <w:pStyle w:val="ab"/>
          </w:pPr>
          <w:r>
            <w:t>Оглавление</w:t>
          </w:r>
        </w:p>
        <w:p w:rsidR="00A82DD0" w:rsidRDefault="009E111C">
          <w:pPr>
            <w:pStyle w:val="3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901338" w:history="1">
            <w:r w:rsidR="00A82DD0" w:rsidRPr="00A37C99">
              <w:rPr>
                <w:rStyle w:val="ac"/>
                <w:noProof/>
              </w:rPr>
              <w:t xml:space="preserve">Изменения для КД </w:t>
            </w:r>
            <w:r w:rsidR="00A82DD0" w:rsidRPr="00A37C99">
              <w:rPr>
                <w:rStyle w:val="ac"/>
                <w:noProof/>
                <w:lang w:val="en-US"/>
              </w:rPr>
              <w:t>BIDS</w:t>
            </w:r>
            <w:r w:rsidR="00A82DD0" w:rsidRPr="00A37C99">
              <w:rPr>
                <w:rStyle w:val="ac"/>
                <w:noProof/>
              </w:rPr>
              <w:t xml:space="preserve"> по состоянию на 08.04.2016</w:t>
            </w:r>
            <w:r w:rsidR="00A82DD0">
              <w:rPr>
                <w:noProof/>
                <w:webHidden/>
              </w:rPr>
              <w:tab/>
            </w:r>
            <w:r w:rsidR="00A82DD0">
              <w:rPr>
                <w:noProof/>
                <w:webHidden/>
              </w:rPr>
              <w:fldChar w:fldCharType="begin"/>
            </w:r>
            <w:r w:rsidR="00A82DD0">
              <w:rPr>
                <w:noProof/>
                <w:webHidden/>
              </w:rPr>
              <w:instrText xml:space="preserve"> PAGEREF _Toc447901338 \h </w:instrText>
            </w:r>
            <w:r w:rsidR="00A82DD0">
              <w:rPr>
                <w:noProof/>
                <w:webHidden/>
              </w:rPr>
            </w:r>
            <w:r w:rsidR="00A82DD0">
              <w:rPr>
                <w:noProof/>
                <w:webHidden/>
              </w:rPr>
              <w:fldChar w:fldCharType="separate"/>
            </w:r>
            <w:r w:rsidR="00A82DD0">
              <w:rPr>
                <w:noProof/>
                <w:webHidden/>
              </w:rPr>
              <w:t>1</w:t>
            </w:r>
            <w:r w:rsidR="00A82DD0">
              <w:rPr>
                <w:noProof/>
                <w:webHidden/>
              </w:rPr>
              <w:fldChar w:fldCharType="end"/>
            </w:r>
          </w:hyperlink>
        </w:p>
        <w:p w:rsidR="009E111C" w:rsidRDefault="009E111C">
          <w:r>
            <w:rPr>
              <w:b/>
              <w:bCs/>
            </w:rPr>
            <w:fldChar w:fldCharType="end"/>
          </w:r>
        </w:p>
      </w:sdtContent>
    </w:sdt>
    <w:p w:rsidR="00940993" w:rsidRDefault="00940993" w:rsidP="008743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  <w:lang w:val="en-US"/>
        </w:rPr>
      </w:pPr>
    </w:p>
    <w:p w:rsidR="00940993" w:rsidRPr="00514516" w:rsidRDefault="00940993" w:rsidP="00940993">
      <w:pPr>
        <w:pStyle w:val="3"/>
      </w:pPr>
      <w:bookmarkStart w:id="0" w:name="_Toc447900853"/>
      <w:bookmarkStart w:id="1" w:name="_Toc447901338"/>
      <w:r w:rsidRPr="00514516">
        <w:t xml:space="preserve">Изменения для КД </w:t>
      </w:r>
      <w:r w:rsidR="00A82DD0">
        <w:rPr>
          <w:lang w:val="en-US"/>
        </w:rPr>
        <w:t>BIDS</w:t>
      </w:r>
      <w:r w:rsidRPr="00940993">
        <w:t xml:space="preserve"> </w:t>
      </w:r>
      <w:r w:rsidRPr="00514516">
        <w:t>по состоянию на 08.04.2016</w:t>
      </w:r>
      <w:bookmarkStart w:id="2" w:name="_GoBack"/>
      <w:bookmarkEnd w:id="0"/>
      <w:bookmarkEnd w:id="1"/>
      <w:bookmarkEnd w:id="2"/>
    </w:p>
    <w:p w:rsidR="00940993" w:rsidRPr="00514516" w:rsidRDefault="00940993" w:rsidP="009409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2"/>
        <w:gridCol w:w="2819"/>
        <w:gridCol w:w="4390"/>
        <w:gridCol w:w="7993"/>
      </w:tblGrid>
      <w:tr w:rsidR="00940993" w:rsidRPr="00514516" w:rsidTr="002B68FE">
        <w:trPr>
          <w:tblHeader/>
        </w:trPr>
        <w:tc>
          <w:tcPr>
            <w:tcW w:w="412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2819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Сообщение</w:t>
            </w:r>
          </w:p>
        </w:tc>
        <w:tc>
          <w:tcPr>
            <w:tcW w:w="4390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Путь</w:t>
            </w:r>
          </w:p>
        </w:tc>
        <w:tc>
          <w:tcPr>
            <w:tcW w:w="7993" w:type="dxa"/>
          </w:tcPr>
          <w:p w:rsidR="00940993" w:rsidRPr="00514516" w:rsidRDefault="00940993" w:rsidP="002B68F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Описание изменений</w:t>
            </w:r>
          </w:p>
        </w:tc>
      </w:tr>
      <w:tr w:rsidR="00940993" w:rsidRPr="00514516" w:rsidTr="002B68FE">
        <w:tc>
          <w:tcPr>
            <w:tcW w:w="412" w:type="dxa"/>
          </w:tcPr>
          <w:p w:rsidR="00940993" w:rsidRPr="00514516" w:rsidRDefault="00940993" w:rsidP="002B68FE">
            <w:pPr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9" w:type="dxa"/>
          </w:tcPr>
          <w:p w:rsidR="00940993" w:rsidRPr="00514516" w:rsidRDefault="00940993" w:rsidP="002B68FE">
            <w:pPr>
              <w:spacing w:after="200" w:line="276" w:lineRule="auto"/>
              <w:rPr>
                <w:sz w:val="16"/>
                <w:szCs w:val="16"/>
              </w:rPr>
            </w:pP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</w:p>
        </w:tc>
        <w:tc>
          <w:tcPr>
            <w:tcW w:w="4390" w:type="dxa"/>
          </w:tcPr>
          <w:p w:rsidR="00940993" w:rsidRPr="00514516" w:rsidRDefault="00940993" w:rsidP="002B68FE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CorporateActionNotification/Document/CorpActnNtfctn/SplmtryData/Envlp/XtnsnDt/RgltrRprtng/ScrtsAccnt/AcctOwnrId</w:t>
            </w:r>
          </w:p>
        </w:tc>
        <w:tc>
          <w:tcPr>
            <w:tcW w:w="7993" w:type="dxa"/>
          </w:tcPr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владельца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Account Owner Identification» (CorporateActionNotification/Document/CorpActnNtfctn/SplmtryData/Envlp/XtnsnDt/RgltrRprtng/ScrtsAccnt/AcctOwnrId)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добавлено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правило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применения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заполнении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блоке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Счет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ценных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бумаг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SecuritiesAccount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» (CorporateActionNotification/Document/CorpActnNtfctn/SplmtryData/Envlp/XtnsnDt/RgltrRprtng/ScrtsAccnt) 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владельца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Account Owner Identification»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качестве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идентификатора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предоставляются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только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одном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идентификационном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документе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заполняется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повторяющихся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CorporateActionNotification/Document/CorpActnNtfctn/SplmtryData/Envlp/XtnsnDt/RgltrRprtng/ScrtsAccnt/AcctOwnrId/OrgId/Othr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юридического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лица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блока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CorporateActionNotification/Document/CorpActnNtfctn/SplmtryData/Envlp/XtnsnDt/RgltrRprtng/ScrtsAccnt/AcctOwnrId/PrvtId/Othr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идентификации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физического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лица</w:t>
            </w:r>
            <w:r w:rsidRPr="005145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Первый повторяющийся блок определяет тип и номер идентификационного документа.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Othr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(Собственный идентификатор) указывается или ОГРН</w:t>
            </w:r>
            <w:proofErr w:type="gram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или иной идентификатор (не более 35 знаков). 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(Организация, присвоившая код), обязательно указывается тип идентификационного кода из справочника идентификационных кодов ПАРТАД.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Второй повторяющийся блок определяет дату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Othr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(Собственный идентификатор) указывается дата выдачи в формате ГГГГ-ММ-ДД (например, 2016-07-11)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(Организация, присвоившая код) указывается идентификационный код DOCD – дата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Третий повторяющийся блок определяет орган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Othr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(Собственный идентификатор) указывается орган выдачи документа, не более 35 символов (например, ГНИ 27 по г. Городок)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В поле */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(Организация, присвоившая код) указывается идентификационный код ISSU – орган выдачи документа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Для блоков идентификации организации и физического лица (CorporateActionNotification/Document/CorpActnNtfctn/SplmtryData/Envlp/XtnsnDt/RgltrRprtng/ScrtsAccnt/AcctOwnrId/PrvtId/Othr) и ((CorporateActionNotification/Document/CorpActnNtfctn/SplmtryData/Envlp/XtnsnDt/RgltrRprtng/ScrtsAccnt/AcctOwnrId/OrgId/Othr)</w:t>
            </w:r>
            <w:proofErr w:type="gramEnd"/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Добавлено уточнение к </w:t>
            </w:r>
            <w:proofErr w:type="gram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существующему</w:t>
            </w:r>
            <w:proofErr w:type="gram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правило использования:</w:t>
            </w:r>
          </w:p>
          <w:p w:rsidR="00940993" w:rsidRPr="00514516" w:rsidRDefault="00940993" w:rsidP="002B68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0993" w:rsidRPr="00514516" w:rsidRDefault="00940993" w:rsidP="002B68FE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Не применяется при заполнении в блоке «Счет ценных бумаг /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SecuritiesAccount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» (CorporateActionNotification/Document/CorpActnNtfctn/SplmtryData/Envlp/XtnsnDt/RgltrRprtng/ScrtsAccnt)  блока «Идентификация владельца счета /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Account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Owner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Identification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». См. правила для блока </w:t>
            </w:r>
            <w:proofErr w:type="spellStart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>AcctOwnrId</w:t>
            </w:r>
            <w:proofErr w:type="spellEnd"/>
            <w:r w:rsidRPr="0051451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</w:tbl>
    <w:p w:rsidR="00FC5784" w:rsidRPr="008743A1" w:rsidRDefault="00FC5784" w:rsidP="00FC578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sectPr w:rsidR="00FC5784" w:rsidRPr="008743A1" w:rsidSect="00FB6858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0A1" w:rsidRDefault="00B300A1" w:rsidP="008743A1">
      <w:pPr>
        <w:spacing w:after="0" w:line="240" w:lineRule="auto"/>
      </w:pPr>
      <w:r>
        <w:separator/>
      </w:r>
    </w:p>
  </w:endnote>
  <w:endnote w:type="continuationSeparator" w:id="0">
    <w:p w:rsidR="00B300A1" w:rsidRDefault="00B300A1" w:rsidP="00874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842995"/>
      <w:docPartObj>
        <w:docPartGallery w:val="Page Numbers (Bottom of Page)"/>
        <w:docPartUnique/>
      </w:docPartObj>
    </w:sdtPr>
    <w:sdtEndPr/>
    <w:sdtContent>
      <w:p w:rsidR="008743A1" w:rsidRDefault="008743A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DD0">
          <w:rPr>
            <w:noProof/>
          </w:rPr>
          <w:t>1</w:t>
        </w:r>
        <w:r>
          <w:fldChar w:fldCharType="end"/>
        </w:r>
      </w:p>
    </w:sdtContent>
  </w:sdt>
  <w:p w:rsidR="008743A1" w:rsidRDefault="008743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0A1" w:rsidRDefault="00B300A1" w:rsidP="008743A1">
      <w:pPr>
        <w:spacing w:after="0" w:line="240" w:lineRule="auto"/>
      </w:pPr>
      <w:r>
        <w:separator/>
      </w:r>
    </w:p>
  </w:footnote>
  <w:footnote w:type="continuationSeparator" w:id="0">
    <w:p w:rsidR="00B300A1" w:rsidRDefault="00B300A1" w:rsidP="00874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9FE"/>
    <w:multiLevelType w:val="hybridMultilevel"/>
    <w:tmpl w:val="1E587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643F2"/>
    <w:multiLevelType w:val="hybridMultilevel"/>
    <w:tmpl w:val="A81EF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341D9"/>
    <w:multiLevelType w:val="hybridMultilevel"/>
    <w:tmpl w:val="56DE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C3626"/>
    <w:multiLevelType w:val="hybridMultilevel"/>
    <w:tmpl w:val="8634F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C1E08"/>
    <w:multiLevelType w:val="hybridMultilevel"/>
    <w:tmpl w:val="AC8C2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58"/>
    <w:rsid w:val="00025E64"/>
    <w:rsid w:val="00046855"/>
    <w:rsid w:val="000B091C"/>
    <w:rsid w:val="00176B0C"/>
    <w:rsid w:val="001D50A7"/>
    <w:rsid w:val="001F1D6D"/>
    <w:rsid w:val="002D2250"/>
    <w:rsid w:val="002D37B0"/>
    <w:rsid w:val="00321428"/>
    <w:rsid w:val="00383000"/>
    <w:rsid w:val="00436569"/>
    <w:rsid w:val="00542CCF"/>
    <w:rsid w:val="0058556C"/>
    <w:rsid w:val="005B00FF"/>
    <w:rsid w:val="006321E2"/>
    <w:rsid w:val="006F47BB"/>
    <w:rsid w:val="007820FF"/>
    <w:rsid w:val="008743A1"/>
    <w:rsid w:val="00940993"/>
    <w:rsid w:val="0094654B"/>
    <w:rsid w:val="00996178"/>
    <w:rsid w:val="0099688D"/>
    <w:rsid w:val="009E111C"/>
    <w:rsid w:val="00A33D3D"/>
    <w:rsid w:val="00A82DD0"/>
    <w:rsid w:val="00AC0C46"/>
    <w:rsid w:val="00B300A1"/>
    <w:rsid w:val="00C15FD1"/>
    <w:rsid w:val="00ED195F"/>
    <w:rsid w:val="00F138EA"/>
    <w:rsid w:val="00F14E08"/>
    <w:rsid w:val="00F54631"/>
    <w:rsid w:val="00FB6858"/>
    <w:rsid w:val="00F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1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09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09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20">
    <w:name w:val="Заголовок 2 Знак"/>
    <w:basedOn w:val="a0"/>
    <w:link w:val="2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9E1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9E111C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E111C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9E11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1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09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09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20">
    <w:name w:val="Заголовок 2 Знак"/>
    <w:basedOn w:val="a0"/>
    <w:link w:val="2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09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9E1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9E111C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E111C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9E11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DD3F-7498-403F-AFD7-38AA4CCC8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_Ермаков_</dc:creator>
  <cp:lastModifiedBy>Изм.3_Ермаков_</cp:lastModifiedBy>
  <cp:revision>5</cp:revision>
  <dcterms:created xsi:type="dcterms:W3CDTF">2016-04-08T14:48:00Z</dcterms:created>
  <dcterms:modified xsi:type="dcterms:W3CDTF">2016-04-08T14:53:00Z</dcterms:modified>
</cp:coreProperties>
</file>