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16"/>
          <w:szCs w:val="16"/>
          <w:lang w:eastAsia="en-US"/>
        </w:rPr>
        <w:id w:val="191343096"/>
        <w:docPartObj>
          <w:docPartGallery w:val="Table of Contents"/>
          <w:docPartUnique/>
        </w:docPartObj>
      </w:sdtPr>
      <w:sdtContent>
        <w:p w:rsidR="006279BA" w:rsidRPr="00EC3026" w:rsidRDefault="006279BA">
          <w:pPr>
            <w:pStyle w:val="ab"/>
            <w:rPr>
              <w:sz w:val="16"/>
              <w:szCs w:val="16"/>
            </w:rPr>
          </w:pPr>
          <w:r w:rsidRPr="00EC3026">
            <w:rPr>
              <w:sz w:val="16"/>
              <w:szCs w:val="16"/>
            </w:rPr>
            <w:t>Оглавление</w:t>
          </w:r>
        </w:p>
        <w:p w:rsidR="00B60E5B" w:rsidRDefault="006279BA">
          <w:pPr>
            <w:pStyle w:val="1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r w:rsidRPr="00EC3026">
            <w:rPr>
              <w:sz w:val="16"/>
              <w:szCs w:val="16"/>
            </w:rPr>
            <w:fldChar w:fldCharType="begin"/>
          </w:r>
          <w:r w:rsidRPr="00EC3026">
            <w:rPr>
              <w:sz w:val="16"/>
              <w:szCs w:val="16"/>
            </w:rPr>
            <w:instrText xml:space="preserve"> TOC \o "1-3" \h \z \u </w:instrText>
          </w:r>
          <w:r w:rsidRPr="00EC3026">
            <w:rPr>
              <w:sz w:val="16"/>
              <w:szCs w:val="16"/>
            </w:rPr>
            <w:fldChar w:fldCharType="separate"/>
          </w:r>
          <w:hyperlink w:anchor="_Toc447890310" w:history="1">
            <w:r w:rsidR="00B60E5B" w:rsidRPr="00886671">
              <w:rPr>
                <w:rStyle w:val="ac"/>
                <w:noProof/>
              </w:rPr>
              <w:t>Изменения для Общее собрание владельцев по состоянию на 08.04.2016 по сравнению со схемами от 22.12.2015</w:t>
            </w:r>
            <w:r w:rsidR="00B60E5B">
              <w:rPr>
                <w:noProof/>
                <w:webHidden/>
              </w:rPr>
              <w:tab/>
            </w:r>
            <w:r w:rsidR="00B60E5B">
              <w:rPr>
                <w:noProof/>
                <w:webHidden/>
              </w:rPr>
              <w:fldChar w:fldCharType="begin"/>
            </w:r>
            <w:r w:rsidR="00B60E5B">
              <w:rPr>
                <w:noProof/>
                <w:webHidden/>
              </w:rPr>
              <w:instrText xml:space="preserve"> PAGEREF _Toc447890310 \h </w:instrText>
            </w:r>
            <w:r w:rsidR="00B60E5B">
              <w:rPr>
                <w:noProof/>
                <w:webHidden/>
              </w:rPr>
            </w:r>
            <w:r w:rsidR="00B60E5B">
              <w:rPr>
                <w:noProof/>
                <w:webHidden/>
              </w:rPr>
              <w:fldChar w:fldCharType="separate"/>
            </w:r>
            <w:r w:rsidR="00B60E5B">
              <w:rPr>
                <w:noProof/>
                <w:webHidden/>
              </w:rPr>
              <w:t>1</w:t>
            </w:r>
            <w:r w:rsidR="00B60E5B">
              <w:rPr>
                <w:noProof/>
                <w:webHidden/>
              </w:rPr>
              <w:fldChar w:fldCharType="end"/>
            </w:r>
          </w:hyperlink>
        </w:p>
        <w:p w:rsidR="00B60E5B" w:rsidRDefault="00B60E5B">
          <w:pPr>
            <w:pStyle w:val="2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hyperlink w:anchor="_Toc447890311" w:history="1">
            <w:r w:rsidRPr="00886671">
              <w:rPr>
                <w:rStyle w:val="ac"/>
                <w:noProof/>
              </w:rPr>
              <w:t>Все сообщения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_Toc447890311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E5B" w:rsidRDefault="00B60E5B">
          <w:pPr>
            <w:pStyle w:val="2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hyperlink w:anchor="_Toc447890312" w:history="1">
            <w:r w:rsidRPr="00886671">
              <w:rPr>
                <w:rStyle w:val="ac"/>
                <w:noProof/>
                <w:lang w:val="en-US"/>
              </w:rPr>
              <w:t>MeetingCancellation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_Toc447890312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E5B" w:rsidRDefault="00B60E5B">
          <w:pPr>
            <w:pStyle w:val="2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hyperlink w:anchor="_Toc447890313" w:history="1">
            <w:r w:rsidRPr="00886671">
              <w:rPr>
                <w:rStyle w:val="ac"/>
                <w:noProof/>
                <w:lang w:val="en-US"/>
              </w:rPr>
              <w:t>MeetingInstruction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_Toc447890313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E5B" w:rsidRDefault="00B60E5B">
          <w:pPr>
            <w:pStyle w:val="2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hyperlink w:anchor="_Toc447890314" w:history="1">
            <w:r w:rsidRPr="00886671">
              <w:rPr>
                <w:rStyle w:val="ac"/>
                <w:noProof/>
                <w:lang w:val="en-US"/>
              </w:rPr>
              <w:t>MeetingNotification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_Toc447890314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60E5B" w:rsidRDefault="00B60E5B">
          <w:pPr>
            <w:pStyle w:val="21"/>
            <w:tabs>
              <w:tab w:val="right" w:leader="dot" w:pos="15388"/>
            </w:tabs>
            <w:rPr>
              <w:rFonts w:eastAsiaTheme="minorEastAsia"/>
              <w:noProof/>
              <w:lang w:eastAsia="ru-RU"/>
            </w:rPr>
          </w:pPr>
          <w:hyperlink w:anchor="_Toc447890315" w:history="1">
            <w:r w:rsidRPr="00886671">
              <w:rPr>
                <w:rStyle w:val="ac"/>
                <w:noProof/>
                <w:lang w:val="en-US"/>
              </w:rPr>
              <w:t>MeetingResultDissemination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_Toc447890315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279BA" w:rsidRPr="00EC3026" w:rsidRDefault="006279BA">
          <w:pPr>
            <w:rPr>
              <w:sz w:val="16"/>
              <w:szCs w:val="16"/>
            </w:rPr>
          </w:pPr>
          <w:r w:rsidRPr="00EC3026">
            <w:rPr>
              <w:b/>
              <w:bCs/>
              <w:sz w:val="16"/>
              <w:szCs w:val="16"/>
            </w:rPr>
            <w:fldChar w:fldCharType="end"/>
          </w:r>
        </w:p>
        <w:bookmarkStart w:id="0" w:name="_GoBack" w:displacedByCustomXml="next"/>
        <w:bookmarkEnd w:id="0" w:displacedByCustomXml="next"/>
      </w:sdtContent>
    </w:sdt>
    <w:p w:rsidR="006279BA" w:rsidRPr="00B90861" w:rsidRDefault="006279BA" w:rsidP="006279BA">
      <w:pPr>
        <w:pStyle w:val="1"/>
        <w:rPr>
          <w:sz w:val="16"/>
          <w:szCs w:val="16"/>
        </w:rPr>
      </w:pPr>
      <w:bookmarkStart w:id="1" w:name="_Toc447890310"/>
      <w:r w:rsidRPr="00EC3026">
        <w:rPr>
          <w:sz w:val="16"/>
          <w:szCs w:val="16"/>
        </w:rPr>
        <w:t xml:space="preserve">Изменения для </w:t>
      </w:r>
      <w:r w:rsidR="009D2AE4" w:rsidRPr="009D2AE4">
        <w:rPr>
          <w:sz w:val="16"/>
          <w:szCs w:val="16"/>
        </w:rPr>
        <w:t xml:space="preserve">Общее собрание владельцев </w:t>
      </w:r>
      <w:r w:rsidR="00A13862" w:rsidRPr="00A13862">
        <w:rPr>
          <w:sz w:val="16"/>
          <w:szCs w:val="16"/>
        </w:rPr>
        <w:t xml:space="preserve">по состоянию на </w:t>
      </w:r>
      <w:r w:rsidR="00A919CB">
        <w:rPr>
          <w:sz w:val="16"/>
          <w:szCs w:val="16"/>
        </w:rPr>
        <w:t>08</w:t>
      </w:r>
      <w:r w:rsidR="00A13862" w:rsidRPr="00A13862">
        <w:rPr>
          <w:sz w:val="16"/>
          <w:szCs w:val="16"/>
        </w:rPr>
        <w:t>.</w:t>
      </w:r>
      <w:r w:rsidR="00A919CB">
        <w:rPr>
          <w:sz w:val="16"/>
          <w:szCs w:val="16"/>
        </w:rPr>
        <w:t>04</w:t>
      </w:r>
      <w:r w:rsidR="00A13862" w:rsidRPr="00A13862">
        <w:rPr>
          <w:sz w:val="16"/>
          <w:szCs w:val="16"/>
        </w:rPr>
        <w:t>.2016</w:t>
      </w:r>
      <w:r w:rsidR="00A13862">
        <w:rPr>
          <w:sz w:val="16"/>
          <w:szCs w:val="16"/>
        </w:rPr>
        <w:t xml:space="preserve"> </w:t>
      </w:r>
      <w:r w:rsidRPr="00EC3026">
        <w:rPr>
          <w:sz w:val="16"/>
          <w:szCs w:val="16"/>
        </w:rPr>
        <w:t xml:space="preserve">по </w:t>
      </w:r>
      <w:r w:rsidR="009D2AE4">
        <w:rPr>
          <w:sz w:val="16"/>
          <w:szCs w:val="16"/>
        </w:rPr>
        <w:t>сравнению со схемами от</w:t>
      </w:r>
      <w:r w:rsidRPr="00EC3026">
        <w:rPr>
          <w:sz w:val="16"/>
          <w:szCs w:val="16"/>
        </w:rPr>
        <w:t xml:space="preserve"> </w:t>
      </w:r>
      <w:r w:rsidR="009D2AE4" w:rsidRPr="009D2AE4">
        <w:rPr>
          <w:sz w:val="16"/>
          <w:szCs w:val="16"/>
        </w:rPr>
        <w:t>22.12.2015</w:t>
      </w:r>
      <w:bookmarkEnd w:id="1"/>
    </w:p>
    <w:p w:rsidR="006279BA" w:rsidRPr="00EC3026" w:rsidRDefault="006279BA" w:rsidP="008743A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12"/>
        <w:gridCol w:w="2673"/>
        <w:gridCol w:w="4536"/>
        <w:gridCol w:w="7993"/>
      </w:tblGrid>
      <w:tr w:rsidR="006279BA" w:rsidRPr="00317397" w:rsidTr="00A734A2">
        <w:trPr>
          <w:tblHeader/>
        </w:trPr>
        <w:tc>
          <w:tcPr>
            <w:tcW w:w="412" w:type="dxa"/>
          </w:tcPr>
          <w:p w:rsidR="006279BA" w:rsidRPr="00317397" w:rsidRDefault="006279BA" w:rsidP="006279B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317397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№</w:t>
            </w:r>
          </w:p>
        </w:tc>
        <w:tc>
          <w:tcPr>
            <w:tcW w:w="2673" w:type="dxa"/>
          </w:tcPr>
          <w:p w:rsidR="006279BA" w:rsidRPr="00317397" w:rsidRDefault="006279BA" w:rsidP="006279B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317397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Сообщение</w:t>
            </w:r>
          </w:p>
        </w:tc>
        <w:tc>
          <w:tcPr>
            <w:tcW w:w="4536" w:type="dxa"/>
          </w:tcPr>
          <w:p w:rsidR="006279BA" w:rsidRPr="00317397" w:rsidRDefault="006279BA" w:rsidP="006279B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317397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Путь</w:t>
            </w:r>
          </w:p>
        </w:tc>
        <w:tc>
          <w:tcPr>
            <w:tcW w:w="7993" w:type="dxa"/>
          </w:tcPr>
          <w:p w:rsidR="006279BA" w:rsidRPr="00317397" w:rsidRDefault="006279BA" w:rsidP="006279B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317397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Описание изменений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7404FF">
            <w:pPr>
              <w:pStyle w:val="2"/>
              <w:outlineLvl w:val="1"/>
            </w:pPr>
            <w:bookmarkStart w:id="2" w:name="_Toc447890311"/>
            <w:r w:rsidRPr="005F0B6D">
              <w:t xml:space="preserve">Все </w:t>
            </w:r>
            <w:r w:rsidR="00CE27A5" w:rsidRPr="005F0B6D">
              <w:t>сообщения</w:t>
            </w:r>
            <w:bookmarkEnd w:id="2"/>
          </w:p>
        </w:tc>
        <w:tc>
          <w:tcPr>
            <w:tcW w:w="4536" w:type="dxa"/>
          </w:tcPr>
          <w:p w:rsidR="00F934D4" w:rsidRPr="005F0B6D" w:rsidRDefault="008123E0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AppHdr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8123E0">
              <w:rPr>
                <w:rFonts w:ascii="Times New Roman" w:hAnsi="Times New Roman" w:cs="Times New Roman"/>
                <w:sz w:val="16"/>
                <w:szCs w:val="16"/>
              </w:rPr>
              <w:t>Rltd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/*</w:t>
            </w:r>
          </w:p>
        </w:tc>
        <w:tc>
          <w:tcPr>
            <w:tcW w:w="7993" w:type="dxa"/>
          </w:tcPr>
          <w:p w:rsidR="00F934D4" w:rsidRDefault="008123E0" w:rsidP="00F93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Уточнено правило применения:</w:t>
            </w:r>
          </w:p>
          <w:p w:rsidR="008123E0" w:rsidRPr="008123E0" w:rsidRDefault="008123E0" w:rsidP="0081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123E0">
              <w:rPr>
                <w:rFonts w:ascii="Times New Roman" w:hAnsi="Times New Roman" w:cs="Times New Roman"/>
                <w:sz w:val="16"/>
                <w:szCs w:val="16"/>
              </w:rPr>
              <w:t>Обязательно заполняется, если создаваемое сообщение является ответным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123E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123E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но не содержит */</w:t>
            </w:r>
            <w:proofErr w:type="spellStart"/>
            <w:r w:rsidRPr="008123E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Document</w:t>
            </w:r>
            <w:proofErr w:type="spellEnd"/>
            <w:r w:rsidRPr="008123E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блоков, идентифицирующих сообщение, в ответ на которое направляется ответное сообщение.</w:t>
            </w:r>
          </w:p>
          <w:p w:rsidR="008123E0" w:rsidRPr="008123E0" w:rsidRDefault="008123E0" w:rsidP="0081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123E0">
              <w:rPr>
                <w:rFonts w:ascii="Times New Roman" w:hAnsi="Times New Roman" w:cs="Times New Roman"/>
                <w:sz w:val="16"/>
                <w:szCs w:val="16"/>
              </w:rPr>
              <w:t>В сведениях о связанном сообщении указываются реквизиты из */</w:t>
            </w:r>
            <w:proofErr w:type="spellStart"/>
            <w:r w:rsidRPr="008123E0">
              <w:rPr>
                <w:rFonts w:ascii="Times New Roman" w:hAnsi="Times New Roman" w:cs="Times New Roman"/>
                <w:sz w:val="16"/>
                <w:szCs w:val="16"/>
              </w:rPr>
              <w:t>AppHdr</w:t>
            </w:r>
            <w:proofErr w:type="spellEnd"/>
            <w:r w:rsidRPr="008123E0">
              <w:rPr>
                <w:rFonts w:ascii="Times New Roman" w:hAnsi="Times New Roman" w:cs="Times New Roman"/>
                <w:sz w:val="16"/>
                <w:szCs w:val="16"/>
              </w:rPr>
              <w:t>/* связанного сообщения, на которое направляется ответное сообщение.</w:t>
            </w:r>
          </w:p>
          <w:p w:rsidR="008123E0" w:rsidRPr="005F0B6D" w:rsidRDefault="008123E0" w:rsidP="008123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123E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Правила применения блока */</w:t>
            </w:r>
            <w:proofErr w:type="spellStart"/>
            <w:r w:rsidRPr="008123E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Rltd</w:t>
            </w:r>
            <w:proofErr w:type="spellEnd"/>
            <w:r w:rsidRPr="008123E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/* могут уточняться в Регламентах взаимодействия.</w:t>
            </w:r>
          </w:p>
        </w:tc>
      </w:tr>
      <w:tr w:rsidR="008123E0" w:rsidRPr="005F0B6D" w:rsidTr="00A734A2">
        <w:tc>
          <w:tcPr>
            <w:tcW w:w="412" w:type="dxa"/>
          </w:tcPr>
          <w:p w:rsidR="008123E0" w:rsidRPr="005F0B6D" w:rsidRDefault="008123E0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8123E0" w:rsidRPr="005F0B6D" w:rsidRDefault="008123E0" w:rsidP="008123E0">
            <w:r w:rsidRPr="008123E0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8123E0" w:rsidRPr="005F0B6D" w:rsidRDefault="008123E0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</w:tcPr>
          <w:p w:rsidR="008123E0" w:rsidRDefault="008123E0" w:rsidP="00F934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Добавлены, где применимо, аннотации для  </w:t>
            </w:r>
            <w:r w:rsidRPr="00CC53E4">
              <w:rPr>
                <w:rFonts w:ascii="Times New Roman" w:hAnsi="Times New Roman" w:cs="Times New Roman"/>
                <w:sz w:val="16"/>
                <w:szCs w:val="16"/>
              </w:rPr>
              <w:t>&lt;iso_block_15022&gt;</w:t>
            </w:r>
          </w:p>
        </w:tc>
      </w:tr>
      <w:tr w:rsidR="00B22E6F" w:rsidRPr="005F0B6D" w:rsidTr="00A734A2">
        <w:tc>
          <w:tcPr>
            <w:tcW w:w="412" w:type="dxa"/>
          </w:tcPr>
          <w:p w:rsidR="00B22E6F" w:rsidRPr="005F0B6D" w:rsidRDefault="00B22E6F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22E6F" w:rsidRPr="005F0B6D" w:rsidRDefault="008123E0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B22E6F" w:rsidRDefault="00B22E6F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proofErr w:type="spellStart"/>
            <w:r w:rsidRPr="00B22E6F">
              <w:rPr>
                <w:rFonts w:ascii="Times New Roman" w:hAnsi="Times New Roman" w:cs="Times New Roman"/>
                <w:sz w:val="16"/>
                <w:szCs w:val="16"/>
              </w:rPr>
              <w:t>Mtg</w:t>
            </w:r>
            <w:proofErr w:type="spellEnd"/>
            <w:r w:rsidRPr="00B22E6F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B22E6F">
              <w:rPr>
                <w:rFonts w:ascii="Times New Roman" w:hAnsi="Times New Roman" w:cs="Times New Roman"/>
                <w:sz w:val="16"/>
                <w:szCs w:val="16"/>
              </w:rPr>
              <w:t>Clssfctn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/*</w:t>
            </w:r>
          </w:p>
        </w:tc>
        <w:tc>
          <w:tcPr>
            <w:tcW w:w="7993" w:type="dxa"/>
          </w:tcPr>
          <w:p w:rsidR="00B22E6F" w:rsidRDefault="00B22E6F" w:rsidP="002E24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Уточнено пояснение по указанию типа собрания.</w:t>
            </w:r>
          </w:p>
          <w:p w:rsidR="00B22E6F" w:rsidRPr="00B22E6F" w:rsidRDefault="00B22E6F" w:rsidP="00B22E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2E6F">
              <w:rPr>
                <w:rFonts w:ascii="Times New Roman" w:hAnsi="Times New Roman" w:cs="Times New Roman"/>
                <w:sz w:val="16"/>
                <w:szCs w:val="16"/>
              </w:rPr>
              <w:t xml:space="preserve">Для указания на тип КД MEET (годовое собрание) используется код AMET в сочетании с типом GMET: </w:t>
            </w:r>
          </w:p>
          <w:p w:rsidR="00B22E6F" w:rsidRPr="00B22E6F" w:rsidRDefault="00B22E6F" w:rsidP="00B22E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22E6F" w:rsidRPr="00B22E6F" w:rsidRDefault="00B22E6F" w:rsidP="00B22E6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22E6F">
              <w:rPr>
                <w:rFonts w:ascii="Times New Roman" w:hAnsi="Times New Roman" w:cs="Times New Roman"/>
                <w:sz w:val="16"/>
                <w:szCs w:val="16"/>
              </w:rPr>
              <w:t xml:space="preserve">                </w:t>
            </w:r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Tp</w:t>
            </w:r>
            <w:proofErr w:type="spellEnd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&gt;GMET&lt;/</w:t>
            </w:r>
            <w:proofErr w:type="spellStart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Tp</w:t>
            </w:r>
            <w:proofErr w:type="spellEnd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&gt;&lt;</w:t>
            </w:r>
            <w:proofErr w:type="spellStart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Clssfctn</w:t>
            </w:r>
            <w:proofErr w:type="spellEnd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&gt;&lt;Cd&gt;AMET&lt;/Cd&gt;&lt;/</w:t>
            </w:r>
            <w:proofErr w:type="spellStart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Clssfctn</w:t>
            </w:r>
            <w:proofErr w:type="spellEnd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B22E6F" w:rsidRPr="00B22E6F" w:rsidRDefault="00B22E6F" w:rsidP="00B22E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2E6F">
              <w:rPr>
                <w:rFonts w:ascii="Times New Roman" w:hAnsi="Times New Roman" w:cs="Times New Roman"/>
                <w:sz w:val="16"/>
                <w:szCs w:val="16"/>
              </w:rPr>
              <w:t xml:space="preserve">Для указания на тип КД OMET используется код OMET в сочетании с типом GMET: </w:t>
            </w:r>
          </w:p>
          <w:p w:rsidR="00B22E6F" w:rsidRPr="00B22E6F" w:rsidRDefault="00B22E6F" w:rsidP="00B22E6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C3C2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             </w:t>
            </w:r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Tp</w:t>
            </w:r>
            <w:proofErr w:type="spellEnd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&gt;GMET&lt;/</w:t>
            </w:r>
            <w:proofErr w:type="spellStart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Tp</w:t>
            </w:r>
            <w:proofErr w:type="spellEnd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&gt;&lt;</w:t>
            </w:r>
            <w:proofErr w:type="spellStart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Clssfctn</w:t>
            </w:r>
            <w:proofErr w:type="spellEnd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&gt;&lt;Cd&gt;OMET&lt;/Cd&gt;&lt;/</w:t>
            </w:r>
            <w:proofErr w:type="spellStart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Clssfctn</w:t>
            </w:r>
            <w:proofErr w:type="spellEnd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B22E6F" w:rsidRPr="00B22E6F" w:rsidRDefault="00B22E6F" w:rsidP="00B22E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2E6F">
              <w:rPr>
                <w:rFonts w:ascii="Times New Roman" w:hAnsi="Times New Roman" w:cs="Times New Roman"/>
                <w:sz w:val="16"/>
                <w:szCs w:val="16"/>
              </w:rPr>
              <w:t xml:space="preserve">Для указания на тип КД BMET используется код CLAS в сочетании с типом GMET: </w:t>
            </w:r>
          </w:p>
          <w:p w:rsidR="00B22E6F" w:rsidRPr="00B22E6F" w:rsidRDefault="00B22E6F" w:rsidP="00B22E6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C3C2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              </w:t>
            </w:r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Tp</w:t>
            </w:r>
            <w:proofErr w:type="spellEnd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&gt;GMET&lt;/</w:t>
            </w:r>
            <w:proofErr w:type="spellStart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Tp</w:t>
            </w:r>
            <w:proofErr w:type="spellEnd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&gt;&lt;</w:t>
            </w:r>
            <w:proofErr w:type="spellStart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Clssfctn</w:t>
            </w:r>
            <w:proofErr w:type="spellEnd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&gt;&lt;Cd&gt; CLAS &lt;/Cd&gt;&lt;/</w:t>
            </w:r>
            <w:proofErr w:type="spellStart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Clssfctn</w:t>
            </w:r>
            <w:proofErr w:type="spellEnd"/>
            <w:r w:rsidRPr="00B22E6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B22E6F" w:rsidRPr="00B22E6F" w:rsidRDefault="00B22E6F" w:rsidP="00B22E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2E6F">
              <w:rPr>
                <w:rFonts w:ascii="Times New Roman" w:hAnsi="Times New Roman" w:cs="Times New Roman"/>
                <w:sz w:val="16"/>
                <w:szCs w:val="16"/>
              </w:rPr>
              <w:t xml:space="preserve">Для указания на тип КД XMET (внеочередное собрание) блок </w:t>
            </w:r>
            <w:proofErr w:type="spellStart"/>
            <w:r w:rsidRPr="00B22E6F">
              <w:rPr>
                <w:rFonts w:ascii="Times New Roman" w:hAnsi="Times New Roman" w:cs="Times New Roman"/>
                <w:sz w:val="16"/>
                <w:szCs w:val="16"/>
              </w:rPr>
              <w:t>Clssfctn</w:t>
            </w:r>
            <w:proofErr w:type="spellEnd"/>
            <w:r w:rsidRPr="00B22E6F">
              <w:rPr>
                <w:rFonts w:ascii="Times New Roman" w:hAnsi="Times New Roman" w:cs="Times New Roman"/>
                <w:sz w:val="16"/>
                <w:szCs w:val="16"/>
              </w:rPr>
              <w:t xml:space="preserve">  не используется:</w:t>
            </w:r>
          </w:p>
          <w:p w:rsidR="00B22E6F" w:rsidRDefault="00B22E6F" w:rsidP="00EC3C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22E6F">
              <w:rPr>
                <w:rFonts w:ascii="Times New Roman" w:hAnsi="Times New Roman" w:cs="Times New Roman"/>
                <w:sz w:val="16"/>
                <w:szCs w:val="16"/>
              </w:rPr>
              <w:t xml:space="preserve">                &lt;</w:t>
            </w:r>
            <w:proofErr w:type="spellStart"/>
            <w:r w:rsidRPr="00B22E6F">
              <w:rPr>
                <w:rFonts w:ascii="Times New Roman" w:hAnsi="Times New Roman" w:cs="Times New Roman"/>
                <w:sz w:val="16"/>
                <w:szCs w:val="16"/>
              </w:rPr>
              <w:t>Tp</w:t>
            </w:r>
            <w:proofErr w:type="spellEnd"/>
            <w:r w:rsidRPr="00B22E6F">
              <w:rPr>
                <w:rFonts w:ascii="Times New Roman" w:hAnsi="Times New Roman" w:cs="Times New Roman"/>
                <w:sz w:val="16"/>
                <w:szCs w:val="16"/>
              </w:rPr>
              <w:t>&gt;XMET&lt;/</w:t>
            </w:r>
            <w:proofErr w:type="spellStart"/>
            <w:r w:rsidRPr="00B22E6F">
              <w:rPr>
                <w:rFonts w:ascii="Times New Roman" w:hAnsi="Times New Roman" w:cs="Times New Roman"/>
                <w:sz w:val="16"/>
                <w:szCs w:val="16"/>
              </w:rPr>
              <w:t>Tp</w:t>
            </w:r>
            <w:proofErr w:type="spellEnd"/>
            <w:r w:rsidRPr="00B22E6F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  <w:p w:rsidR="003C2FA8" w:rsidRDefault="003C2FA8" w:rsidP="00EC3C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2FA8" w:rsidRDefault="003C2FA8" w:rsidP="00EC3C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Для кода </w:t>
            </w:r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GMET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добавлено пояснение.</w:t>
            </w:r>
          </w:p>
          <w:p w:rsidR="003C2FA8" w:rsidRDefault="003C2FA8" w:rsidP="00EC3C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Было: </w:t>
            </w:r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Используется в сочетании с типом AMET</w:t>
            </w:r>
          </w:p>
          <w:p w:rsidR="003C2FA8" w:rsidRDefault="003C2FA8" w:rsidP="003C2F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Стало: </w:t>
            </w:r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Используется в сочетании с типом AMET, OMET, CLAS</w:t>
            </w:r>
          </w:p>
        </w:tc>
      </w:tr>
      <w:tr w:rsidR="002E243A" w:rsidRPr="005F0B6D" w:rsidTr="00A734A2">
        <w:tc>
          <w:tcPr>
            <w:tcW w:w="412" w:type="dxa"/>
          </w:tcPr>
          <w:p w:rsidR="002E243A" w:rsidRPr="005F0B6D" w:rsidRDefault="002E243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2E243A" w:rsidRPr="005F0B6D" w:rsidRDefault="002E243A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2E243A" w:rsidRDefault="002E243A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</w:tcPr>
          <w:p w:rsidR="002E243A" w:rsidRDefault="002E243A" w:rsidP="002E24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Добавлены новые идентификационные коды</w:t>
            </w:r>
          </w:p>
          <w:p w:rsidR="002E243A" w:rsidRPr="002E243A" w:rsidRDefault="002E243A" w:rsidP="002E24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243A">
              <w:rPr>
                <w:rFonts w:ascii="Times New Roman" w:hAnsi="Times New Roman" w:cs="Times New Roman"/>
                <w:sz w:val="16"/>
                <w:szCs w:val="16"/>
              </w:rPr>
              <w:t>SNLS - СНИЛС (страховой номер индивидуального лицевого счета)</w:t>
            </w:r>
          </w:p>
          <w:p w:rsidR="002E243A" w:rsidRDefault="002E243A" w:rsidP="002E24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243A">
              <w:rPr>
                <w:rFonts w:ascii="Times New Roman" w:hAnsi="Times New Roman" w:cs="Times New Roman"/>
                <w:sz w:val="16"/>
                <w:szCs w:val="16"/>
              </w:rPr>
              <w:t>BICB -  BIC код владельца</w:t>
            </w:r>
          </w:p>
        </w:tc>
      </w:tr>
      <w:tr w:rsidR="005926C8" w:rsidRPr="005F0B6D" w:rsidTr="00A734A2">
        <w:tc>
          <w:tcPr>
            <w:tcW w:w="412" w:type="dxa"/>
          </w:tcPr>
          <w:p w:rsidR="005926C8" w:rsidRPr="005F0B6D" w:rsidRDefault="005926C8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5926C8" w:rsidRPr="005F0B6D" w:rsidRDefault="005926C8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5926C8" w:rsidRDefault="005926C8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proofErr w:type="spellStart"/>
            <w:r w:rsidRPr="00BA6A2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AppHdr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5926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MsgDefIdr</w:t>
            </w:r>
            <w:proofErr w:type="spellEnd"/>
          </w:p>
        </w:tc>
        <w:tc>
          <w:tcPr>
            <w:tcW w:w="7993" w:type="dxa"/>
          </w:tcPr>
          <w:p w:rsidR="005926C8" w:rsidRDefault="005926C8" w:rsidP="005926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Добавлены коды:</w:t>
            </w:r>
          </w:p>
          <w:p w:rsidR="005926C8" w:rsidRPr="005926C8" w:rsidRDefault="005926C8" w:rsidP="005926C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926C8">
              <w:rPr>
                <w:rFonts w:ascii="Times New Roman" w:hAnsi="Times New Roman" w:cs="Times New Roman"/>
                <w:sz w:val="16"/>
                <w:szCs w:val="16"/>
              </w:rPr>
              <w:t>Поручение на участие в собрании (включает в себя Сообщение о лице, осуществляющем права по ценным бумагам; Сообщение о волеизъявлении лица, осуществляющего права по ценным бумагам; Информация о лице, не имеющем право голоса на общем собрании)-</w:t>
            </w:r>
            <w:r w:rsidRPr="005926C8">
              <w:rPr>
                <w:rFonts w:ascii="Times New Roman" w:hAnsi="Times New Roman" w:cs="Times New Roman"/>
                <w:b/>
                <w:sz w:val="16"/>
                <w:szCs w:val="16"/>
              </w:rPr>
              <w:t>CA044</w:t>
            </w:r>
            <w:r w:rsidRPr="005926C8">
              <w:rPr>
                <w:rFonts w:ascii="Times New Roman" w:hAnsi="Times New Roman" w:cs="Times New Roman"/>
                <w:sz w:val="16"/>
                <w:szCs w:val="16"/>
              </w:rPr>
              <w:t>-MI (</w:t>
            </w:r>
            <w:proofErr w:type="spellStart"/>
            <w:r w:rsidRPr="005926C8">
              <w:rPr>
                <w:rFonts w:ascii="Times New Roman" w:hAnsi="Times New Roman" w:cs="Times New Roman"/>
                <w:sz w:val="16"/>
                <w:szCs w:val="16"/>
              </w:rPr>
              <w:t>Meeting</w:t>
            </w:r>
            <w:proofErr w:type="spellEnd"/>
            <w:r w:rsidRPr="005926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926C8">
              <w:rPr>
                <w:rFonts w:ascii="Times New Roman" w:hAnsi="Times New Roman" w:cs="Times New Roman"/>
                <w:sz w:val="16"/>
                <w:szCs w:val="16"/>
              </w:rPr>
              <w:t>Instruction</w:t>
            </w:r>
            <w:proofErr w:type="spellEnd"/>
            <w:r w:rsidRPr="005926C8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r w:rsidRPr="005926C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=seev.004.001.04 (будет использоваться после 01.07.2016)</w:t>
            </w:r>
          </w:p>
          <w:p w:rsidR="005926C8" w:rsidRDefault="005926C8" w:rsidP="005926C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926C8">
              <w:rPr>
                <w:rFonts w:ascii="Times New Roman" w:hAnsi="Times New Roman" w:cs="Times New Roman"/>
                <w:sz w:val="16"/>
                <w:szCs w:val="16"/>
              </w:rPr>
              <w:t>Список владельцев ценных бумаг, передаваемый эмитенту-</w:t>
            </w:r>
            <w:r w:rsidRPr="005926C8">
              <w:rPr>
                <w:rFonts w:ascii="Times New Roman" w:hAnsi="Times New Roman" w:cs="Times New Roman"/>
                <w:b/>
                <w:sz w:val="16"/>
                <w:szCs w:val="16"/>
              </w:rPr>
              <w:t>CA045</w:t>
            </w:r>
            <w:r w:rsidRPr="005926C8">
              <w:rPr>
                <w:rFonts w:ascii="Times New Roman" w:hAnsi="Times New Roman" w:cs="Times New Roman"/>
                <w:sz w:val="16"/>
                <w:szCs w:val="16"/>
              </w:rPr>
              <w:t>–MI (</w:t>
            </w:r>
            <w:proofErr w:type="spellStart"/>
            <w:r w:rsidRPr="005926C8">
              <w:rPr>
                <w:rFonts w:ascii="Times New Roman" w:hAnsi="Times New Roman" w:cs="Times New Roman"/>
                <w:sz w:val="16"/>
                <w:szCs w:val="16"/>
              </w:rPr>
              <w:t>Meeting</w:t>
            </w:r>
            <w:proofErr w:type="spellEnd"/>
            <w:r w:rsidRPr="005926C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926C8">
              <w:rPr>
                <w:rFonts w:ascii="Times New Roman" w:hAnsi="Times New Roman" w:cs="Times New Roman"/>
                <w:sz w:val="16"/>
                <w:szCs w:val="16"/>
              </w:rPr>
              <w:t>Instruction</w:t>
            </w:r>
            <w:proofErr w:type="spellEnd"/>
            <w:r w:rsidRPr="005926C8">
              <w:rPr>
                <w:rFonts w:ascii="Times New Roman" w:hAnsi="Times New Roman" w:cs="Times New Roman"/>
                <w:sz w:val="16"/>
                <w:szCs w:val="16"/>
              </w:rPr>
              <w:t>) =seev.004.001.04 (будет использоваться после 01.07.2016)</w:t>
            </w:r>
          </w:p>
          <w:p w:rsidR="005926C8" w:rsidRPr="005926C8" w:rsidRDefault="005926C8" w:rsidP="005926C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926C8">
              <w:rPr>
                <w:rFonts w:ascii="Times New Roman" w:hAnsi="Times New Roman" w:cs="Times New Roman"/>
                <w:sz w:val="16"/>
                <w:szCs w:val="16"/>
              </w:rPr>
              <w:t>Требование созыва (НРД) - ND004 - (</w:t>
            </w:r>
            <w:proofErr w:type="spellStart"/>
            <w:r w:rsidRPr="005926C8">
              <w:rPr>
                <w:rFonts w:ascii="Times New Roman" w:hAnsi="Times New Roman" w:cs="Times New Roman"/>
                <w:sz w:val="16"/>
                <w:szCs w:val="16"/>
              </w:rPr>
              <w:t>RequestForMeeting</w:t>
            </w:r>
            <w:proofErr w:type="spellEnd"/>
            <w:r w:rsidRPr="005926C8">
              <w:rPr>
                <w:rFonts w:ascii="Times New Roman" w:hAnsi="Times New Roman" w:cs="Times New Roman"/>
                <w:sz w:val="16"/>
                <w:szCs w:val="16"/>
              </w:rPr>
              <w:t xml:space="preserve"> (NSDR))=nsdr.nd004</w:t>
            </w:r>
          </w:p>
          <w:p w:rsidR="005926C8" w:rsidRPr="005926C8" w:rsidRDefault="005926C8" w:rsidP="005926C8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5926C8">
              <w:rPr>
                <w:rFonts w:ascii="Times New Roman" w:hAnsi="Times New Roman" w:cs="Times New Roman"/>
                <w:sz w:val="16"/>
                <w:szCs w:val="16"/>
              </w:rPr>
              <w:t>Статус требования созыва (НРД) - ND005 - (</w:t>
            </w:r>
            <w:proofErr w:type="spellStart"/>
            <w:r w:rsidRPr="005926C8">
              <w:rPr>
                <w:rFonts w:ascii="Times New Roman" w:hAnsi="Times New Roman" w:cs="Times New Roman"/>
                <w:sz w:val="16"/>
                <w:szCs w:val="16"/>
              </w:rPr>
              <w:t>RequestForMeetingStatus</w:t>
            </w:r>
            <w:proofErr w:type="spellEnd"/>
            <w:r w:rsidRPr="005926C8">
              <w:rPr>
                <w:rFonts w:ascii="Times New Roman" w:hAnsi="Times New Roman" w:cs="Times New Roman"/>
                <w:sz w:val="16"/>
                <w:szCs w:val="16"/>
              </w:rPr>
              <w:t xml:space="preserve"> (NSDR))=nsdr.nd005</w:t>
            </w:r>
          </w:p>
        </w:tc>
      </w:tr>
      <w:tr w:rsidR="0092575F" w:rsidRPr="005F0B6D" w:rsidTr="00A734A2">
        <w:tc>
          <w:tcPr>
            <w:tcW w:w="412" w:type="dxa"/>
          </w:tcPr>
          <w:p w:rsidR="0092575F" w:rsidRPr="005F0B6D" w:rsidRDefault="0092575F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92575F" w:rsidRPr="005F0B6D" w:rsidRDefault="0092575F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92575F" w:rsidRDefault="0092575F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</w:tcPr>
          <w:p w:rsidR="0092575F" w:rsidRDefault="0092575F" w:rsidP="009257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 тексту «</w:t>
            </w:r>
            <w:r w:rsidRPr="0092575F">
              <w:rPr>
                <w:rFonts w:ascii="Times New Roman" w:hAnsi="Times New Roman" w:cs="Times New Roman"/>
                <w:sz w:val="16"/>
                <w:szCs w:val="16"/>
              </w:rPr>
              <w:t>собрани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2575F">
              <w:rPr>
                <w:rFonts w:ascii="Times New Roman" w:hAnsi="Times New Roman" w:cs="Times New Roman"/>
                <w:sz w:val="16"/>
                <w:szCs w:val="16"/>
              </w:rPr>
              <w:t xml:space="preserve"> акционеров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 заменено на «</w:t>
            </w:r>
            <w:r w:rsidRPr="0092575F">
              <w:rPr>
                <w:rFonts w:ascii="Times New Roman" w:hAnsi="Times New Roman" w:cs="Times New Roman"/>
                <w:sz w:val="16"/>
                <w:szCs w:val="16"/>
              </w:rPr>
              <w:t>собрани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2575F">
              <w:rPr>
                <w:rFonts w:ascii="Times New Roman" w:hAnsi="Times New Roman" w:cs="Times New Roman"/>
                <w:sz w:val="16"/>
                <w:szCs w:val="16"/>
              </w:rPr>
              <w:t xml:space="preserve"> владельцев ценных бумаг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F934D4" w:rsidP="001719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F934D4" w:rsidRPr="00BA6A2B" w:rsidRDefault="00BA6A2B" w:rsidP="0017192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proofErr w:type="spellStart"/>
            <w:r w:rsidRPr="00BA6A2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AppHdr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BA6A2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Prty</w:t>
            </w:r>
            <w:proofErr w:type="spellEnd"/>
          </w:p>
        </w:tc>
        <w:tc>
          <w:tcPr>
            <w:tcW w:w="7993" w:type="dxa"/>
          </w:tcPr>
          <w:p w:rsidR="00F934D4" w:rsidRDefault="00BA6A2B" w:rsidP="00BA6A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Добавлено правило применения:</w:t>
            </w:r>
          </w:p>
          <w:p w:rsidR="00BA6A2B" w:rsidRPr="00BA6A2B" w:rsidRDefault="00BA6A2B" w:rsidP="00BA6A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A6A2B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Технический идентификатор приоритетности присваивается системой НРД, участники ЭДО и </w:t>
            </w:r>
            <w:proofErr w:type="spellStart"/>
            <w:r w:rsidRPr="00BA6A2B">
              <w:rPr>
                <w:rFonts w:ascii="Times New Roman" w:hAnsi="Times New Roman" w:cs="Times New Roman"/>
                <w:sz w:val="16"/>
                <w:szCs w:val="16"/>
              </w:rPr>
              <w:t>fileconv</w:t>
            </w:r>
            <w:proofErr w:type="spellEnd"/>
            <w:r w:rsidRPr="00BA6A2B">
              <w:rPr>
                <w:rFonts w:ascii="Times New Roman" w:hAnsi="Times New Roman" w:cs="Times New Roman"/>
                <w:sz w:val="16"/>
                <w:szCs w:val="16"/>
              </w:rPr>
              <w:t xml:space="preserve"> не присваивают значений этому полю.</w:t>
            </w:r>
          </w:p>
        </w:tc>
      </w:tr>
      <w:tr w:rsidR="00F934D4" w:rsidRPr="000741AE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233A09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F934D4" w:rsidRPr="000741AE" w:rsidRDefault="0067415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4154"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proofErr w:type="spellStart"/>
            <w:r w:rsidRPr="00674154">
              <w:rPr>
                <w:rFonts w:ascii="Times New Roman" w:hAnsi="Times New Roman" w:cs="Times New Roman"/>
                <w:sz w:val="16"/>
                <w:szCs w:val="16"/>
              </w:rPr>
              <w:t>UpdDesc</w:t>
            </w:r>
            <w:proofErr w:type="spellEnd"/>
          </w:p>
        </w:tc>
        <w:tc>
          <w:tcPr>
            <w:tcW w:w="7993" w:type="dxa"/>
          </w:tcPr>
          <w:p w:rsidR="00233A09" w:rsidRDefault="00674154" w:rsidP="000741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Добавлено описание используемых маркеров для дополнительной информации.</w:t>
            </w:r>
          </w:p>
          <w:p w:rsidR="00674154" w:rsidRDefault="00674154" w:rsidP="000741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Для собраний это:</w:t>
            </w:r>
          </w:p>
          <w:p w:rsidR="00674154" w:rsidRPr="00674154" w:rsidRDefault="00674154" w:rsidP="00674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74154">
              <w:rPr>
                <w:rFonts w:ascii="Times New Roman" w:hAnsi="Times New Roman" w:cs="Times New Roman"/>
                <w:sz w:val="16"/>
                <w:szCs w:val="16"/>
              </w:rPr>
              <w:t>agenda</w:t>
            </w:r>
            <w:proofErr w:type="spellEnd"/>
            <w:r w:rsidRPr="00674154">
              <w:rPr>
                <w:rFonts w:ascii="Times New Roman" w:hAnsi="Times New Roman" w:cs="Times New Roman"/>
                <w:sz w:val="16"/>
                <w:szCs w:val="16"/>
              </w:rPr>
              <w:t xml:space="preserve">=Повестка дня (ранее - </w:t>
            </w:r>
            <w:proofErr w:type="spellStart"/>
            <w:r w:rsidRPr="00674154">
              <w:rPr>
                <w:rFonts w:ascii="Times New Roman" w:hAnsi="Times New Roman" w:cs="Times New Roman"/>
                <w:sz w:val="16"/>
                <w:szCs w:val="16"/>
              </w:rPr>
              <w:t>Comment</w:t>
            </w:r>
            <w:proofErr w:type="spellEnd"/>
            <w:r w:rsidRPr="00674154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674154" w:rsidRPr="00674154" w:rsidRDefault="00674154" w:rsidP="00674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4154">
              <w:rPr>
                <w:rFonts w:ascii="Times New Roman" w:hAnsi="Times New Roman" w:cs="Times New Roman"/>
                <w:sz w:val="16"/>
                <w:szCs w:val="16"/>
              </w:rPr>
              <w:t>RSLTN=Структура Повестка дня + проекты решений</w:t>
            </w:r>
          </w:p>
          <w:p w:rsidR="00674154" w:rsidRPr="00674154" w:rsidRDefault="00674154" w:rsidP="00674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74154">
              <w:rPr>
                <w:rFonts w:ascii="Times New Roman" w:hAnsi="Times New Roman" w:cs="Times New Roman"/>
                <w:sz w:val="16"/>
                <w:szCs w:val="16"/>
              </w:rPr>
              <w:t>AddInform</w:t>
            </w:r>
            <w:proofErr w:type="spellEnd"/>
            <w:proofErr w:type="gramStart"/>
            <w:r w:rsidRPr="00674154">
              <w:rPr>
                <w:rFonts w:ascii="Times New Roman" w:hAnsi="Times New Roman" w:cs="Times New Roman"/>
                <w:sz w:val="16"/>
                <w:szCs w:val="16"/>
              </w:rPr>
              <w:t>=Л</w:t>
            </w:r>
            <w:proofErr w:type="gramEnd"/>
            <w:r w:rsidRPr="00674154">
              <w:rPr>
                <w:rFonts w:ascii="Times New Roman" w:hAnsi="Times New Roman" w:cs="Times New Roman"/>
                <w:sz w:val="16"/>
                <w:szCs w:val="16"/>
              </w:rPr>
              <w:t>юбая доп. информация, добавленная через Мастер создания поручений</w:t>
            </w:r>
          </w:p>
          <w:p w:rsidR="00674154" w:rsidRPr="00674154" w:rsidRDefault="00674154" w:rsidP="00674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74154">
              <w:rPr>
                <w:rFonts w:ascii="Times New Roman" w:hAnsi="Times New Roman" w:cs="Times New Roman"/>
                <w:sz w:val="16"/>
                <w:szCs w:val="16"/>
              </w:rPr>
              <w:t>FtpFile</w:t>
            </w:r>
            <w:proofErr w:type="spellEnd"/>
            <w:r w:rsidRPr="00674154">
              <w:rPr>
                <w:rFonts w:ascii="Times New Roman" w:hAnsi="Times New Roman" w:cs="Times New Roman"/>
                <w:sz w:val="16"/>
                <w:szCs w:val="16"/>
              </w:rPr>
              <w:t>=Ссылка на хранилище файлов НРД</w:t>
            </w:r>
          </w:p>
          <w:p w:rsidR="00674154" w:rsidRPr="00674154" w:rsidRDefault="00674154" w:rsidP="00674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74154">
              <w:rPr>
                <w:rFonts w:ascii="Times New Roman" w:hAnsi="Times New Roman" w:cs="Times New Roman"/>
                <w:sz w:val="16"/>
                <w:szCs w:val="16"/>
              </w:rPr>
              <w:t>FtpFileChange</w:t>
            </w:r>
            <w:proofErr w:type="spellEnd"/>
            <w:r w:rsidRPr="00674154">
              <w:rPr>
                <w:rFonts w:ascii="Times New Roman" w:hAnsi="Times New Roman" w:cs="Times New Roman"/>
                <w:sz w:val="16"/>
                <w:szCs w:val="16"/>
              </w:rPr>
              <w:t xml:space="preserve">=Изменения файлов в папке на </w:t>
            </w:r>
            <w:proofErr w:type="spellStart"/>
            <w:r w:rsidRPr="00674154">
              <w:rPr>
                <w:rFonts w:ascii="Times New Roman" w:hAnsi="Times New Roman" w:cs="Times New Roman"/>
                <w:sz w:val="16"/>
                <w:szCs w:val="16"/>
              </w:rPr>
              <w:t>ftp</w:t>
            </w:r>
            <w:proofErr w:type="spellEnd"/>
          </w:p>
          <w:p w:rsidR="00674154" w:rsidRPr="000741AE" w:rsidRDefault="00674154" w:rsidP="006741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74154">
              <w:rPr>
                <w:rFonts w:ascii="Times New Roman" w:hAnsi="Times New Roman" w:cs="Times New Roman"/>
                <w:sz w:val="16"/>
                <w:szCs w:val="16"/>
              </w:rPr>
              <w:t>resolution</w:t>
            </w:r>
            <w:proofErr w:type="spellEnd"/>
            <w:r w:rsidRPr="00674154">
              <w:rPr>
                <w:rFonts w:ascii="Times New Roman" w:hAnsi="Times New Roman" w:cs="Times New Roman"/>
                <w:sz w:val="16"/>
                <w:szCs w:val="16"/>
              </w:rPr>
              <w:t>=Решения собрания</w:t>
            </w:r>
          </w:p>
        </w:tc>
      </w:tr>
      <w:tr w:rsidR="00F934D4" w:rsidRPr="00747DF2" w:rsidTr="00A734A2">
        <w:tc>
          <w:tcPr>
            <w:tcW w:w="412" w:type="dxa"/>
          </w:tcPr>
          <w:p w:rsidR="00F934D4" w:rsidRPr="000741AE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2648FB" w:rsidRDefault="00747DF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747DF2" w:rsidRDefault="00747DF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proofErr w:type="spellStart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>Scty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/*</w:t>
            </w:r>
          </w:p>
          <w:p w:rsidR="00747DF2" w:rsidRPr="00747DF2" w:rsidRDefault="00747DF2" w:rsidP="00EC3C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proofErr w:type="spellStart"/>
            <w:r w:rsidR="00B32EBB" w:rsidRPr="00B32EB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FinInstrmId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/*</w:t>
            </w:r>
          </w:p>
        </w:tc>
        <w:tc>
          <w:tcPr>
            <w:tcW w:w="7993" w:type="dxa"/>
          </w:tcPr>
          <w:p w:rsidR="00F934D4" w:rsidRDefault="00747DF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Уточнение правил идентификации ценных бумаг:</w:t>
            </w:r>
          </w:p>
          <w:p w:rsidR="00747DF2" w:rsidRPr="00747DF2" w:rsidRDefault="00747DF2" w:rsidP="00747D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7DF2">
              <w:rPr>
                <w:rFonts w:ascii="Times New Roman" w:hAnsi="Times New Roman" w:cs="Times New Roman"/>
                <w:b/>
                <w:sz w:val="16"/>
                <w:szCs w:val="16"/>
              </w:rPr>
              <w:t>Было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Pr="00747DF2">
              <w:rPr>
                <w:rFonts w:ascii="Times New Roman" w:hAnsi="Times New Roman" w:cs="Times New Roman"/>
                <w:sz w:val="16"/>
                <w:szCs w:val="16"/>
              </w:rPr>
              <w:t>Для идентификации ценных бумаг используется только ISIN</w:t>
            </w:r>
          </w:p>
          <w:p w:rsidR="00747DF2" w:rsidRPr="00747DF2" w:rsidRDefault="00747DF2" w:rsidP="00747D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7DF2">
              <w:rPr>
                <w:rFonts w:ascii="Times New Roman" w:hAnsi="Times New Roman" w:cs="Times New Roman"/>
                <w:sz w:val="16"/>
                <w:szCs w:val="16"/>
              </w:rPr>
              <w:t xml:space="preserve">Поле Текстовое описание / </w:t>
            </w:r>
            <w:proofErr w:type="spellStart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>Description</w:t>
            </w:r>
            <w:proofErr w:type="spellEnd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 xml:space="preserve"> обязательно заполняется по указанным ниже правилам в случае, если  ISIN соответствует  нескольким основным выпускам ценных бумаг.</w:t>
            </w:r>
          </w:p>
          <w:p w:rsidR="00747DF2" w:rsidRDefault="00747DF2" w:rsidP="00747D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7DF2">
              <w:rPr>
                <w:rFonts w:ascii="Times New Roman" w:hAnsi="Times New Roman" w:cs="Times New Roman"/>
                <w:sz w:val="16"/>
                <w:szCs w:val="16"/>
              </w:rPr>
              <w:t>В остальных случаях заполнение поля допускается, но не является обязательным.</w:t>
            </w:r>
          </w:p>
          <w:p w:rsidR="00747DF2" w:rsidRPr="00747DF2" w:rsidRDefault="00747DF2" w:rsidP="00747D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7DF2">
              <w:rPr>
                <w:rFonts w:ascii="Times New Roman" w:hAnsi="Times New Roman" w:cs="Times New Roman"/>
                <w:b/>
                <w:sz w:val="16"/>
                <w:szCs w:val="16"/>
              </w:rPr>
              <w:t>Стало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Pr="00747DF2">
              <w:rPr>
                <w:rFonts w:ascii="Times New Roman" w:hAnsi="Times New Roman" w:cs="Times New Roman"/>
                <w:sz w:val="16"/>
                <w:szCs w:val="16"/>
              </w:rPr>
              <w:t xml:space="preserve">Для идентификации ценных бумаг используется ISIN или </w:t>
            </w:r>
            <w:proofErr w:type="spellStart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>ISIN+Код</w:t>
            </w:r>
            <w:proofErr w:type="spellEnd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 xml:space="preserve"> НРД </w:t>
            </w:r>
          </w:p>
          <w:p w:rsidR="00747DF2" w:rsidRPr="00747DF2" w:rsidRDefault="00747DF2" w:rsidP="00747D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7DF2">
              <w:rPr>
                <w:rFonts w:ascii="Times New Roman" w:hAnsi="Times New Roman" w:cs="Times New Roman"/>
                <w:sz w:val="16"/>
                <w:szCs w:val="16"/>
              </w:rPr>
              <w:t xml:space="preserve">Если ISIN соответствует  нескольким анкетам выпусков ЦБ, учитываемых в НРД, например, основной и дробный выпуск ЦБ, обязательно заполняется поле Текстовое описание / </w:t>
            </w:r>
            <w:proofErr w:type="spellStart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>Description</w:t>
            </w:r>
            <w:proofErr w:type="spellEnd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 xml:space="preserve"> по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установленным</w:t>
            </w:r>
            <w:r w:rsidRPr="00747DF2">
              <w:rPr>
                <w:rFonts w:ascii="Times New Roman" w:hAnsi="Times New Roman" w:cs="Times New Roman"/>
                <w:sz w:val="16"/>
                <w:szCs w:val="16"/>
              </w:rPr>
              <w:t xml:space="preserve"> правилам.</w:t>
            </w:r>
          </w:p>
          <w:p w:rsidR="00747DF2" w:rsidRPr="00747DF2" w:rsidRDefault="00747DF2" w:rsidP="00747D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7DF2">
              <w:rPr>
                <w:rFonts w:ascii="Times New Roman" w:hAnsi="Times New Roman" w:cs="Times New Roman"/>
                <w:sz w:val="16"/>
                <w:szCs w:val="16"/>
              </w:rPr>
              <w:t xml:space="preserve">При заполнении идентификационных данных ЦБ в Инструкции для участия в собрании / </w:t>
            </w:r>
            <w:proofErr w:type="spellStart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>MeetingInstruction</w:t>
            </w:r>
            <w:proofErr w:type="spellEnd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 xml:space="preserve"> (seev.004.001.04) выпуск ЦБ определяется по параметрам, указанным в блоке Определение финансового инструмента / </w:t>
            </w:r>
            <w:proofErr w:type="spellStart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>SecurityIdentification</w:t>
            </w:r>
            <w:proofErr w:type="spellEnd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>MeetingInstruction</w:t>
            </w:r>
            <w:proofErr w:type="spellEnd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>Document</w:t>
            </w:r>
            <w:proofErr w:type="spellEnd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>MtgInstr</w:t>
            </w:r>
            <w:proofErr w:type="spellEnd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>SctyId</w:t>
            </w:r>
            <w:proofErr w:type="spellEnd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:rsidR="00747DF2" w:rsidRPr="00747DF2" w:rsidRDefault="00747DF2" w:rsidP="00747D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7DF2">
              <w:rPr>
                <w:rFonts w:ascii="Times New Roman" w:hAnsi="Times New Roman" w:cs="Times New Roman"/>
                <w:sz w:val="16"/>
                <w:szCs w:val="16"/>
              </w:rPr>
              <w:t xml:space="preserve">В остальных случаях заполнение поля Текстовое описание / </w:t>
            </w:r>
            <w:proofErr w:type="spellStart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>Description</w:t>
            </w:r>
            <w:proofErr w:type="spellEnd"/>
            <w:r w:rsidRPr="00747DF2">
              <w:rPr>
                <w:rFonts w:ascii="Times New Roman" w:hAnsi="Times New Roman" w:cs="Times New Roman"/>
                <w:sz w:val="16"/>
                <w:szCs w:val="16"/>
              </w:rPr>
              <w:t xml:space="preserve"> допускается, но не является обязательным.</w:t>
            </w:r>
          </w:p>
        </w:tc>
      </w:tr>
      <w:tr w:rsidR="00F934D4" w:rsidRPr="005F0B6D" w:rsidTr="00A734A2">
        <w:tc>
          <w:tcPr>
            <w:tcW w:w="412" w:type="dxa"/>
          </w:tcPr>
          <w:p w:rsidR="00F934D4" w:rsidRPr="00747DF2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C12D4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F934D4" w:rsidRPr="005F0B6D" w:rsidRDefault="00A00D8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SfkpgPlc</w:t>
            </w:r>
            <w:proofErr w:type="spellEnd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7993" w:type="dxa"/>
          </w:tcPr>
          <w:p w:rsidR="00F934D4" w:rsidRDefault="00A00D8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Уточнено правило применения</w:t>
            </w:r>
          </w:p>
          <w:p w:rsidR="00A00D81" w:rsidRDefault="00A00D8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Было: </w:t>
            </w:r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Дополнительная информация о месте хранения (*/</w:t>
            </w:r>
            <w:proofErr w:type="spellStart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AcctDtls</w:t>
            </w:r>
            <w:proofErr w:type="spellEnd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InstdBal</w:t>
            </w:r>
            <w:proofErr w:type="spellEnd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SfkpgPlc</w:t>
            </w:r>
            <w:proofErr w:type="spellEnd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Nrrtv</w:t>
            </w:r>
            <w:proofErr w:type="spellEnd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 xml:space="preserve">)= ОГРН </w:t>
            </w:r>
            <w:proofErr w:type="spellStart"/>
            <w:r w:rsidRPr="00521728">
              <w:rPr>
                <w:rFonts w:ascii="Times New Roman" w:hAnsi="Times New Roman" w:cs="Times New Roman"/>
                <w:sz w:val="16"/>
                <w:szCs w:val="16"/>
              </w:rPr>
              <w:t>кастодиана</w:t>
            </w:r>
            <w:proofErr w:type="spellEnd"/>
            <w:r w:rsidRPr="00A00D81">
              <w:rPr>
                <w:rFonts w:ascii="Times New Roman" w:hAnsi="Times New Roman" w:cs="Times New Roman"/>
                <w:strike/>
                <w:sz w:val="16"/>
                <w:szCs w:val="16"/>
              </w:rPr>
              <w:t xml:space="preserve"> (в дальнейшем, после появления LEI, возможно будет указывать вместо ОГРН</w:t>
            </w:r>
            <w:r w:rsidRPr="00A00D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или </w:t>
            </w:r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LEI)</w:t>
            </w:r>
          </w:p>
          <w:p w:rsidR="00A00D81" w:rsidRPr="005F0B6D" w:rsidRDefault="00A00D81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Стало: </w:t>
            </w:r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Дополнительная информация о месте хранения (*/</w:t>
            </w:r>
            <w:proofErr w:type="spellStart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AcctDtls</w:t>
            </w:r>
            <w:proofErr w:type="spellEnd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InstdBal</w:t>
            </w:r>
            <w:proofErr w:type="spellEnd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SfkpgPlc</w:t>
            </w:r>
            <w:proofErr w:type="spellEnd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Nrrtv</w:t>
            </w:r>
            <w:proofErr w:type="spellEnd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 xml:space="preserve">)= ОГРН или LEI </w:t>
            </w:r>
            <w:proofErr w:type="spellStart"/>
            <w:r w:rsidRPr="00A00D81">
              <w:rPr>
                <w:rFonts w:ascii="Times New Roman" w:hAnsi="Times New Roman" w:cs="Times New Roman"/>
                <w:sz w:val="16"/>
                <w:szCs w:val="16"/>
              </w:rPr>
              <w:t>кастодиана</w:t>
            </w:r>
            <w:proofErr w:type="spellEnd"/>
          </w:p>
        </w:tc>
      </w:tr>
      <w:tr w:rsidR="00F934D4" w:rsidRPr="005F0B6D" w:rsidTr="00A734A2">
        <w:tc>
          <w:tcPr>
            <w:tcW w:w="412" w:type="dxa"/>
          </w:tcPr>
          <w:p w:rsidR="00F934D4" w:rsidRPr="005F0B6D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5F0B6D" w:rsidRDefault="00C12D4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0B6D">
              <w:rPr>
                <w:rFonts w:ascii="Times New Roman" w:hAnsi="Times New Roman" w:cs="Times New Roman"/>
                <w:sz w:val="16"/>
                <w:szCs w:val="16"/>
              </w:rPr>
              <w:t>Все сообщения</w:t>
            </w:r>
          </w:p>
        </w:tc>
        <w:tc>
          <w:tcPr>
            <w:tcW w:w="4536" w:type="dxa"/>
          </w:tcPr>
          <w:p w:rsidR="00F934D4" w:rsidRPr="005F0B6D" w:rsidRDefault="00F934D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</w:tcPr>
          <w:p w:rsidR="00F934D4" w:rsidRPr="005F0B6D" w:rsidRDefault="00F934D4" w:rsidP="00EA63C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04FF" w:rsidRPr="003A4CF5" w:rsidTr="00A734A2">
        <w:tc>
          <w:tcPr>
            <w:tcW w:w="412" w:type="dxa"/>
          </w:tcPr>
          <w:p w:rsidR="007404FF" w:rsidRPr="005F0B6D" w:rsidRDefault="007404FF" w:rsidP="0017192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7404FF" w:rsidRPr="005F0B6D" w:rsidRDefault="000939E5" w:rsidP="007404FF">
            <w:pPr>
              <w:pStyle w:val="2"/>
              <w:outlineLvl w:val="1"/>
            </w:pPr>
            <w:bookmarkStart w:id="3" w:name="_Toc447890312"/>
            <w:proofErr w:type="spellStart"/>
            <w:r w:rsidRPr="000939E5">
              <w:rPr>
                <w:lang w:val="en-US"/>
              </w:rPr>
              <w:t>MeetingCancellation</w:t>
            </w:r>
            <w:bookmarkEnd w:id="3"/>
            <w:proofErr w:type="spellEnd"/>
          </w:p>
        </w:tc>
        <w:tc>
          <w:tcPr>
            <w:tcW w:w="4536" w:type="dxa"/>
          </w:tcPr>
          <w:p w:rsidR="007404FF" w:rsidRPr="005F0B6D" w:rsidRDefault="000939E5" w:rsidP="00733F3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MeetingCancellation/Document/MtgCxl/Xtnsn/XtnsnEnvlp/XtnsnDt/AddtlDcmnttn/AddtlDcmnttnURLAdr</w:t>
            </w:r>
          </w:p>
        </w:tc>
        <w:tc>
          <w:tcPr>
            <w:tcW w:w="7993" w:type="dxa"/>
          </w:tcPr>
          <w:p w:rsidR="007404FF" w:rsidRPr="000939E5" w:rsidRDefault="000939E5" w:rsidP="000939E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Исправлена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ошибка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аннотации</w:t>
            </w:r>
          </w:p>
          <w:p w:rsidR="000939E5" w:rsidRPr="000939E5" w:rsidRDefault="000939E5" w:rsidP="000939E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0939E5" w:rsidRDefault="000939E5" w:rsidP="000939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Было: </w:t>
            </w:r>
            <w:r w:rsidRPr="000939E5">
              <w:rPr>
                <w:rFonts w:ascii="Times New Roman" w:hAnsi="Times New Roman" w:cs="Times New Roman"/>
                <w:sz w:val="16"/>
                <w:szCs w:val="16"/>
              </w:rPr>
              <w:t>Материалы к КД</w:t>
            </w:r>
          </w:p>
          <w:p w:rsidR="000939E5" w:rsidRDefault="000939E5" w:rsidP="000939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Стало: </w:t>
            </w:r>
            <w:r w:rsidRPr="000939E5">
              <w:rPr>
                <w:rFonts w:ascii="Times New Roman" w:hAnsi="Times New Roman" w:cs="Times New Roman"/>
                <w:sz w:val="16"/>
                <w:szCs w:val="16"/>
              </w:rPr>
              <w:t>Адрес в сети Интернет</w:t>
            </w:r>
          </w:p>
          <w:p w:rsidR="000939E5" w:rsidRPr="003A4CF5" w:rsidRDefault="000939E5" w:rsidP="000939E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Eng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0939E5" w:rsidRPr="003A4CF5" w:rsidRDefault="000939E5" w:rsidP="000939E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Было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Additional Documentation about CA</w:t>
            </w:r>
          </w:p>
          <w:p w:rsidR="000939E5" w:rsidRPr="000939E5" w:rsidRDefault="000939E5" w:rsidP="000939E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Стало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Additional Documentation URL Address</w:t>
            </w:r>
          </w:p>
        </w:tc>
      </w:tr>
      <w:tr w:rsidR="001978FF" w:rsidRPr="003A4CF5" w:rsidTr="00A734A2">
        <w:tc>
          <w:tcPr>
            <w:tcW w:w="412" w:type="dxa"/>
          </w:tcPr>
          <w:p w:rsidR="001978FF" w:rsidRPr="000939E5" w:rsidRDefault="001978FF" w:rsidP="0017192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1978FF" w:rsidRPr="000939E5" w:rsidRDefault="00BB4FDA" w:rsidP="00733F3C">
            <w:pPr>
              <w:rPr>
                <w:lang w:val="en-US"/>
              </w:rPr>
            </w:pPr>
            <w:proofErr w:type="spellStart"/>
            <w:r w:rsidRPr="00BB4FD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</w:t>
            </w:r>
            <w:proofErr w:type="spellEnd"/>
          </w:p>
        </w:tc>
        <w:tc>
          <w:tcPr>
            <w:tcW w:w="4536" w:type="dxa"/>
          </w:tcPr>
          <w:p w:rsidR="001978FF" w:rsidRPr="000939E5" w:rsidRDefault="00BB4FDA" w:rsidP="0017192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B4FD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MeetingCancellation/Document/MtgCxl/Xtnsn/XtnsnEnvlp/XtnsnDt/AddtlDcmnttn/FlNm</w:t>
            </w:r>
          </w:p>
        </w:tc>
        <w:tc>
          <w:tcPr>
            <w:tcW w:w="7993" w:type="dxa"/>
          </w:tcPr>
          <w:p w:rsidR="00BB4FDA" w:rsidRPr="000939E5" w:rsidRDefault="00BB4FDA" w:rsidP="00BB4FD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Исправлена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ошибка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аннотации</w:t>
            </w:r>
          </w:p>
          <w:p w:rsidR="00BB4FDA" w:rsidRPr="000939E5" w:rsidRDefault="00BB4FDA" w:rsidP="00BB4FD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BB4FDA" w:rsidRDefault="00BB4FDA" w:rsidP="00BB4F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Было: </w:t>
            </w:r>
            <w:r w:rsidRPr="00BB4FDA">
              <w:rPr>
                <w:rFonts w:ascii="Times New Roman" w:hAnsi="Times New Roman" w:cs="Times New Roman"/>
                <w:sz w:val="16"/>
                <w:szCs w:val="16"/>
              </w:rPr>
              <w:t>Материалы к КД</w:t>
            </w:r>
          </w:p>
          <w:p w:rsidR="00BB4FDA" w:rsidRDefault="00BB4FDA" w:rsidP="00BB4F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Стало: </w:t>
            </w:r>
            <w:r w:rsidRPr="00BB4FDA">
              <w:rPr>
                <w:rFonts w:ascii="Times New Roman" w:hAnsi="Times New Roman" w:cs="Times New Roman"/>
                <w:sz w:val="16"/>
                <w:szCs w:val="16"/>
              </w:rPr>
              <w:t>Название файла</w:t>
            </w:r>
          </w:p>
          <w:p w:rsidR="00BB4FDA" w:rsidRPr="003A4CF5" w:rsidRDefault="00BB4FDA" w:rsidP="00BB4FD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Eng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BB4FDA" w:rsidRPr="003A4CF5" w:rsidRDefault="00BB4FDA" w:rsidP="00BB4FD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Было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Additional Documentation about CA</w:t>
            </w:r>
          </w:p>
          <w:p w:rsidR="001978FF" w:rsidRPr="000939E5" w:rsidRDefault="00BB4FDA" w:rsidP="00BB4FD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Стало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: </w:t>
            </w:r>
            <w:r w:rsidRPr="00BB4FD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File Name</w:t>
            </w:r>
          </w:p>
        </w:tc>
      </w:tr>
      <w:tr w:rsidR="001131B0" w:rsidRPr="001832A1" w:rsidTr="00A734A2">
        <w:tc>
          <w:tcPr>
            <w:tcW w:w="412" w:type="dxa"/>
          </w:tcPr>
          <w:p w:rsidR="001131B0" w:rsidRPr="000939E5" w:rsidRDefault="001131B0" w:rsidP="00171922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1131B0" w:rsidRPr="000939E5" w:rsidRDefault="001832A1" w:rsidP="00733F3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BB4FD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</w:t>
            </w:r>
            <w:proofErr w:type="spellEnd"/>
          </w:p>
        </w:tc>
        <w:tc>
          <w:tcPr>
            <w:tcW w:w="4536" w:type="dxa"/>
          </w:tcPr>
          <w:p w:rsidR="001131B0" w:rsidRPr="000939E5" w:rsidRDefault="001832A1" w:rsidP="0017192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832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MeetingCancellation/Document/MtgCxl/Xtnsn/XtnsnEnvlp/XtnsnDt/AddtlDcmnttn/InfTp</w:t>
            </w:r>
          </w:p>
        </w:tc>
        <w:tc>
          <w:tcPr>
            <w:tcW w:w="7993" w:type="dxa"/>
          </w:tcPr>
          <w:p w:rsidR="001131B0" w:rsidRDefault="001832A1" w:rsidP="001131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Добавлены коды типа информации:</w:t>
            </w:r>
          </w:p>
          <w:p w:rsidR="001832A1" w:rsidRPr="001832A1" w:rsidRDefault="001832A1" w:rsidP="001832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32A1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1832A1">
              <w:rPr>
                <w:rFonts w:ascii="Times New Roman" w:hAnsi="Times New Roman" w:cs="Times New Roman"/>
                <w:sz w:val="16"/>
                <w:szCs w:val="16"/>
              </w:rPr>
              <w:tab/>
              <w:t>STMT (</w:t>
            </w:r>
            <w:proofErr w:type="spellStart"/>
            <w:r w:rsidRPr="001832A1">
              <w:rPr>
                <w:rFonts w:ascii="Times New Roman" w:hAnsi="Times New Roman" w:cs="Times New Roman"/>
                <w:sz w:val="16"/>
                <w:szCs w:val="16"/>
              </w:rPr>
              <w:t>Statement</w:t>
            </w:r>
            <w:proofErr w:type="spellEnd"/>
            <w:r w:rsidRPr="001832A1">
              <w:rPr>
                <w:rFonts w:ascii="Times New Roman" w:hAnsi="Times New Roman" w:cs="Times New Roman"/>
                <w:sz w:val="16"/>
                <w:szCs w:val="16"/>
              </w:rPr>
              <w:t>, сканированная копия отчета)</w:t>
            </w:r>
          </w:p>
          <w:p w:rsidR="001832A1" w:rsidRPr="001832A1" w:rsidRDefault="001832A1" w:rsidP="001832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832A1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1832A1">
              <w:rPr>
                <w:rFonts w:ascii="Times New Roman" w:hAnsi="Times New Roman" w:cs="Times New Roman"/>
                <w:sz w:val="16"/>
                <w:szCs w:val="16"/>
              </w:rPr>
              <w:tab/>
              <w:t>OFFR  (</w:t>
            </w:r>
            <w:proofErr w:type="spellStart"/>
            <w:r w:rsidRPr="001832A1">
              <w:rPr>
                <w:rFonts w:ascii="Times New Roman" w:hAnsi="Times New Roman" w:cs="Times New Roman"/>
                <w:sz w:val="16"/>
                <w:szCs w:val="16"/>
              </w:rPr>
              <w:t>Offeror</w:t>
            </w:r>
            <w:proofErr w:type="spellEnd"/>
            <w:r w:rsidRPr="001832A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832A1">
              <w:rPr>
                <w:rFonts w:ascii="Times New Roman" w:hAnsi="Times New Roman" w:cs="Times New Roman"/>
                <w:sz w:val="16"/>
                <w:szCs w:val="16"/>
              </w:rPr>
              <w:t>request</w:t>
            </w:r>
            <w:proofErr w:type="spellEnd"/>
            <w:r w:rsidRPr="001832A1">
              <w:rPr>
                <w:rFonts w:ascii="Times New Roman" w:hAnsi="Times New Roman" w:cs="Times New Roman"/>
                <w:sz w:val="16"/>
                <w:szCs w:val="16"/>
              </w:rPr>
              <w:t>, сканированная копия Требования о выкупе)</w:t>
            </w:r>
          </w:p>
        </w:tc>
      </w:tr>
      <w:tr w:rsidR="003A4CF5" w:rsidRPr="00E01C01" w:rsidTr="00A734A2">
        <w:tc>
          <w:tcPr>
            <w:tcW w:w="412" w:type="dxa"/>
          </w:tcPr>
          <w:p w:rsidR="003A4CF5" w:rsidRPr="001832A1" w:rsidRDefault="003A4CF5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A4CF5" w:rsidRDefault="003A4CF5">
            <w:proofErr w:type="spellStart"/>
            <w:r w:rsidRPr="00250F0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</w:t>
            </w:r>
            <w:proofErr w:type="spellEnd"/>
          </w:p>
        </w:tc>
        <w:tc>
          <w:tcPr>
            <w:tcW w:w="4536" w:type="dxa"/>
          </w:tcPr>
          <w:p w:rsidR="003A4CF5" w:rsidRPr="00E01C01" w:rsidRDefault="003A4CF5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01C0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MeetingCancellation/Document/MtgCxl/Xtnsn/XtnsnEnvlp/XtnsnDt/Mtg/AddtlPrcdrDtls/AddtlRght</w:t>
            </w:r>
          </w:p>
        </w:tc>
        <w:tc>
          <w:tcPr>
            <w:tcW w:w="7993" w:type="dxa"/>
          </w:tcPr>
          <w:p w:rsidR="003A4CF5" w:rsidRPr="003A4CF5" w:rsidRDefault="003A4CF5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Уточнение</w:t>
            </w:r>
            <w:r w:rsidRPr="003A4C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аннотации</w:t>
            </w:r>
            <w:r w:rsidRPr="003A4CF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3A4CF5" w:rsidRPr="00E01C01" w:rsidRDefault="003A4CF5" w:rsidP="00E01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Было</w:t>
            </w:r>
            <w:r w:rsidRPr="00E01C01">
              <w:rPr>
                <w:rFonts w:ascii="Times New Roman" w:hAnsi="Times New Roman" w:cs="Times New Roman"/>
                <w:sz w:val="16"/>
                <w:szCs w:val="16"/>
              </w:rPr>
              <w:t>: Указание на возникновение дополнительных прав.</w:t>
            </w:r>
          </w:p>
          <w:p w:rsidR="003A4CF5" w:rsidRPr="00E01C01" w:rsidRDefault="003A4CF5" w:rsidP="00E01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Стало</w:t>
            </w:r>
            <w:r w:rsidRPr="00E01C01">
              <w:rPr>
                <w:rFonts w:ascii="Times New Roman" w:hAnsi="Times New Roman" w:cs="Times New Roman"/>
                <w:sz w:val="16"/>
                <w:szCs w:val="16"/>
              </w:rPr>
              <w:t>: Особые права, предоставленные акционерам, которые могут быть осуществлены на собраниях акционеров (например, право задавать вопросы, право добавлять вопросы в повестку дня или представить проекты резолюций).</w:t>
            </w:r>
          </w:p>
        </w:tc>
      </w:tr>
      <w:tr w:rsidR="003A4CF5" w:rsidRPr="00CC53E4" w:rsidTr="00A734A2">
        <w:tc>
          <w:tcPr>
            <w:tcW w:w="412" w:type="dxa"/>
          </w:tcPr>
          <w:p w:rsidR="003A4CF5" w:rsidRPr="00E01C01" w:rsidRDefault="003A4CF5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A4CF5" w:rsidRDefault="003A4CF5">
            <w:proofErr w:type="spellStart"/>
            <w:r w:rsidRPr="00250F0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</w:t>
            </w:r>
            <w:proofErr w:type="spellEnd"/>
          </w:p>
        </w:tc>
        <w:tc>
          <w:tcPr>
            <w:tcW w:w="4536" w:type="dxa"/>
          </w:tcPr>
          <w:p w:rsidR="003A4CF5" w:rsidRPr="00CC53E4" w:rsidRDefault="003A4CF5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CC53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</w:t>
            </w:r>
            <w:proofErr w:type="spellEnd"/>
            <w:r w:rsidRPr="00CC53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/Document/</w:t>
            </w:r>
            <w:proofErr w:type="spellStart"/>
            <w:r w:rsidRPr="00CC53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MtgCxl</w:t>
            </w:r>
            <w:proofErr w:type="spellEnd"/>
            <w:r w:rsidRPr="00CC53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CC53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MsgCxl</w:t>
            </w:r>
            <w:proofErr w:type="spellEnd"/>
            <w:r w:rsidRPr="00CC53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CC53E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RcnfrmInstrs</w:t>
            </w:r>
            <w:proofErr w:type="spellEnd"/>
          </w:p>
        </w:tc>
        <w:tc>
          <w:tcPr>
            <w:tcW w:w="7993" w:type="dxa"/>
          </w:tcPr>
          <w:p w:rsidR="003A4CF5" w:rsidRDefault="003A4CF5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Удалено правило применения для блока «</w:t>
            </w:r>
            <w:r w:rsidRPr="00CC53E4">
              <w:rPr>
                <w:rFonts w:ascii="Times New Roman" w:hAnsi="Times New Roman" w:cs="Times New Roman"/>
                <w:sz w:val="16"/>
                <w:szCs w:val="16"/>
              </w:rPr>
              <w:t xml:space="preserve">Повторное подтверждение / </w:t>
            </w:r>
            <w:proofErr w:type="spellStart"/>
            <w:r w:rsidRPr="00CC53E4">
              <w:rPr>
                <w:rFonts w:ascii="Times New Roman" w:hAnsi="Times New Roman" w:cs="Times New Roman"/>
                <w:sz w:val="16"/>
                <w:szCs w:val="16"/>
              </w:rPr>
              <w:t>Reconfirm</w:t>
            </w:r>
            <w:proofErr w:type="spellEnd"/>
            <w:r w:rsidRPr="00CC53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C53E4">
              <w:rPr>
                <w:rFonts w:ascii="Times New Roman" w:hAnsi="Times New Roman" w:cs="Times New Roman"/>
                <w:sz w:val="16"/>
                <w:szCs w:val="16"/>
              </w:rPr>
              <w:t>Instructions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3A4CF5" w:rsidRDefault="003A4CF5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Было: </w:t>
            </w:r>
            <w:r w:rsidRPr="00CC53E4">
              <w:rPr>
                <w:rFonts w:ascii="Times New Roman" w:hAnsi="Times New Roman" w:cs="Times New Roman"/>
                <w:sz w:val="16"/>
                <w:szCs w:val="16"/>
              </w:rPr>
              <w:t>Признак требования повторного подтверждения инструкции в НКО ЗАО НРД не используется. Всегда заполняется значением по умолчанию</w:t>
            </w:r>
            <w:proofErr w:type="gramStart"/>
            <w:r w:rsidRPr="00CC53E4">
              <w:rPr>
                <w:rFonts w:ascii="Times New Roman" w:hAnsi="Times New Roman" w:cs="Times New Roman"/>
                <w:sz w:val="16"/>
                <w:szCs w:val="16"/>
              </w:rPr>
              <w:t xml:space="preserve"> Н</w:t>
            </w:r>
            <w:proofErr w:type="gramEnd"/>
            <w:r w:rsidRPr="00CC53E4">
              <w:rPr>
                <w:rFonts w:ascii="Times New Roman" w:hAnsi="Times New Roman" w:cs="Times New Roman"/>
                <w:sz w:val="16"/>
                <w:szCs w:val="16"/>
              </w:rPr>
              <w:t>ет (</w:t>
            </w:r>
            <w:proofErr w:type="spellStart"/>
            <w:r w:rsidRPr="00CC53E4">
              <w:rPr>
                <w:rFonts w:ascii="Times New Roman" w:hAnsi="Times New Roman" w:cs="Times New Roman"/>
                <w:sz w:val="16"/>
                <w:szCs w:val="16"/>
              </w:rPr>
              <w:t>False</w:t>
            </w:r>
            <w:proofErr w:type="spellEnd"/>
            <w:r w:rsidRPr="00CC53E4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:rsidR="003A4CF5" w:rsidRPr="00CC53E4" w:rsidRDefault="003A4CF5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Стало: -</w:t>
            </w:r>
          </w:p>
        </w:tc>
      </w:tr>
      <w:tr w:rsidR="003A4CF5" w:rsidRPr="00674154" w:rsidTr="00A734A2">
        <w:tc>
          <w:tcPr>
            <w:tcW w:w="412" w:type="dxa"/>
          </w:tcPr>
          <w:p w:rsidR="003A4CF5" w:rsidRPr="00CC53E4" w:rsidRDefault="003A4CF5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A4CF5" w:rsidRDefault="003A4CF5">
            <w:proofErr w:type="spellStart"/>
            <w:r w:rsidRPr="00250F0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</w:t>
            </w:r>
            <w:proofErr w:type="spellEnd"/>
          </w:p>
        </w:tc>
        <w:tc>
          <w:tcPr>
            <w:tcW w:w="4536" w:type="dxa"/>
          </w:tcPr>
          <w:p w:rsidR="003A4CF5" w:rsidRPr="00A00D81" w:rsidRDefault="003A4CF5" w:rsidP="00A00D8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7415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MeetingCancellation/Document/MtgCxl/Xtnsn/XtnsnEnv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lp/XtnsnDt/SctyDtls/FinInstrmId</w:t>
            </w:r>
          </w:p>
        </w:tc>
        <w:tc>
          <w:tcPr>
            <w:tcW w:w="7993" w:type="dxa"/>
          </w:tcPr>
          <w:p w:rsidR="003A4CF5" w:rsidRDefault="003A4CF5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Добавлено правило применения:</w:t>
            </w:r>
          </w:p>
          <w:p w:rsidR="003A4CF5" w:rsidRPr="00674154" w:rsidRDefault="003A4CF5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4154">
              <w:rPr>
                <w:rFonts w:ascii="Times New Roman" w:hAnsi="Times New Roman" w:cs="Times New Roman"/>
                <w:sz w:val="16"/>
                <w:szCs w:val="16"/>
              </w:rPr>
              <w:t>Не используется для идентификации ценных бумаг в собраниях. Может заполняться технологической информацией системами НРД.</w:t>
            </w:r>
          </w:p>
        </w:tc>
      </w:tr>
      <w:tr w:rsidR="003A4CF5" w:rsidRPr="00674154" w:rsidTr="00A734A2">
        <w:tc>
          <w:tcPr>
            <w:tcW w:w="412" w:type="dxa"/>
          </w:tcPr>
          <w:p w:rsidR="003A4CF5" w:rsidRPr="00674154" w:rsidRDefault="003A4CF5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A4CF5" w:rsidRDefault="003A4CF5">
            <w:proofErr w:type="spellStart"/>
            <w:r w:rsidRPr="00250F0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</w:t>
            </w:r>
            <w:proofErr w:type="spellEnd"/>
          </w:p>
        </w:tc>
        <w:tc>
          <w:tcPr>
            <w:tcW w:w="4536" w:type="dxa"/>
          </w:tcPr>
          <w:p w:rsidR="003A4CF5" w:rsidRPr="007675D3" w:rsidRDefault="003A4CF5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A4CF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MeetingCancellation/Document/MtgCxl/Xtnsn/XtnsnEnvlp/XtnsnDt/AddtlInf/AddtlTxt/UpdDesc</w:t>
            </w:r>
          </w:p>
        </w:tc>
        <w:tc>
          <w:tcPr>
            <w:tcW w:w="7993" w:type="dxa"/>
          </w:tcPr>
          <w:p w:rsidR="003A4CF5" w:rsidRDefault="003A4CF5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Изменение маркеров</w:t>
            </w:r>
          </w:p>
          <w:p w:rsidR="003A4CF5" w:rsidRDefault="003A4CF5" w:rsidP="003A4C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4CF5">
              <w:rPr>
                <w:rFonts w:ascii="Times New Roman" w:hAnsi="Times New Roman" w:cs="Times New Roman"/>
                <w:sz w:val="16"/>
                <w:szCs w:val="16"/>
              </w:rPr>
              <w:t>Используемые значения для */</w:t>
            </w:r>
            <w:proofErr w:type="spellStart"/>
            <w:r w:rsidRPr="003A4CF5">
              <w:rPr>
                <w:rFonts w:ascii="Times New Roman" w:hAnsi="Times New Roman" w:cs="Times New Roman"/>
                <w:sz w:val="16"/>
                <w:szCs w:val="16"/>
              </w:rPr>
              <w:t>UpdDesc</w:t>
            </w:r>
            <w:proofErr w:type="spellEnd"/>
          </w:p>
          <w:p w:rsidR="003A4CF5" w:rsidRDefault="003A4CF5" w:rsidP="003A4C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A4CF5">
              <w:rPr>
                <w:rFonts w:ascii="Times New Roman" w:hAnsi="Times New Roman" w:cs="Times New Roman"/>
                <w:b/>
                <w:sz w:val="16"/>
                <w:szCs w:val="16"/>
              </w:rPr>
              <w:t>agenda</w:t>
            </w:r>
            <w:proofErr w:type="spellEnd"/>
            <w:r w:rsidRPr="003A4CF5">
              <w:rPr>
                <w:rFonts w:ascii="Times New Roman" w:hAnsi="Times New Roman" w:cs="Times New Roman"/>
                <w:sz w:val="16"/>
                <w:szCs w:val="16"/>
              </w:rPr>
              <w:t xml:space="preserve">=Повестка дня (ранее - </w:t>
            </w:r>
            <w:proofErr w:type="spellStart"/>
            <w:r w:rsidRPr="003A4CF5">
              <w:rPr>
                <w:rFonts w:ascii="Times New Roman" w:hAnsi="Times New Roman" w:cs="Times New Roman"/>
                <w:b/>
                <w:sz w:val="16"/>
                <w:szCs w:val="16"/>
              </w:rPr>
              <w:t>Comment</w:t>
            </w:r>
            <w:proofErr w:type="spellEnd"/>
            <w:r w:rsidRPr="003A4CF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A4CF5" w:rsidRPr="003A4CF5" w:rsidRDefault="003A4CF5" w:rsidP="003A4C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A4CF5">
              <w:rPr>
                <w:rFonts w:ascii="Times New Roman" w:hAnsi="Times New Roman" w:cs="Times New Roman"/>
                <w:sz w:val="16"/>
                <w:szCs w:val="16"/>
              </w:rPr>
              <w:t>RSLTN=Структура Повестка дня + проекты решений</w:t>
            </w:r>
          </w:p>
          <w:p w:rsidR="003A4CF5" w:rsidRPr="003A4CF5" w:rsidRDefault="003A4CF5" w:rsidP="003A4C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A4CF5">
              <w:rPr>
                <w:rFonts w:ascii="Times New Roman" w:hAnsi="Times New Roman" w:cs="Times New Roman"/>
                <w:sz w:val="16"/>
                <w:szCs w:val="16"/>
              </w:rPr>
              <w:t>AddInform</w:t>
            </w:r>
            <w:proofErr w:type="spellEnd"/>
            <w:proofErr w:type="gramStart"/>
            <w:r w:rsidRPr="003A4CF5">
              <w:rPr>
                <w:rFonts w:ascii="Times New Roman" w:hAnsi="Times New Roman" w:cs="Times New Roman"/>
                <w:sz w:val="16"/>
                <w:szCs w:val="16"/>
              </w:rPr>
              <w:t>=Л</w:t>
            </w:r>
            <w:proofErr w:type="gramEnd"/>
            <w:r w:rsidRPr="003A4CF5">
              <w:rPr>
                <w:rFonts w:ascii="Times New Roman" w:hAnsi="Times New Roman" w:cs="Times New Roman"/>
                <w:sz w:val="16"/>
                <w:szCs w:val="16"/>
              </w:rPr>
              <w:t>юбая доп. информация, добавленная при создании 67-го через Мастер создания поручений</w:t>
            </w:r>
          </w:p>
          <w:p w:rsidR="003A4CF5" w:rsidRPr="003A4CF5" w:rsidRDefault="003A4CF5" w:rsidP="003A4C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A4CF5">
              <w:rPr>
                <w:rFonts w:ascii="Times New Roman" w:hAnsi="Times New Roman" w:cs="Times New Roman"/>
                <w:sz w:val="16"/>
                <w:szCs w:val="16"/>
              </w:rPr>
              <w:t>FtpFile</w:t>
            </w:r>
            <w:proofErr w:type="spellEnd"/>
            <w:r w:rsidRPr="003A4CF5">
              <w:rPr>
                <w:rFonts w:ascii="Times New Roman" w:hAnsi="Times New Roman" w:cs="Times New Roman"/>
                <w:sz w:val="16"/>
                <w:szCs w:val="16"/>
              </w:rPr>
              <w:t>=Ссылка на хранилище файлов НРД</w:t>
            </w:r>
          </w:p>
          <w:p w:rsidR="003A4CF5" w:rsidRPr="003A4CF5" w:rsidRDefault="003A4CF5" w:rsidP="003A4C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A4CF5">
              <w:rPr>
                <w:rFonts w:ascii="Times New Roman" w:hAnsi="Times New Roman" w:cs="Times New Roman"/>
                <w:sz w:val="16"/>
                <w:szCs w:val="16"/>
              </w:rPr>
              <w:t>FtpFileChange</w:t>
            </w:r>
            <w:proofErr w:type="spellEnd"/>
            <w:r w:rsidRPr="003A4CF5">
              <w:rPr>
                <w:rFonts w:ascii="Times New Roman" w:hAnsi="Times New Roman" w:cs="Times New Roman"/>
                <w:sz w:val="16"/>
                <w:szCs w:val="16"/>
              </w:rPr>
              <w:t xml:space="preserve">=Изменения файлов в папке на </w:t>
            </w:r>
            <w:proofErr w:type="spellStart"/>
            <w:r w:rsidRPr="003A4CF5">
              <w:rPr>
                <w:rFonts w:ascii="Times New Roman" w:hAnsi="Times New Roman" w:cs="Times New Roman"/>
                <w:sz w:val="16"/>
                <w:szCs w:val="16"/>
              </w:rPr>
              <w:t>ftp</w:t>
            </w:r>
            <w:proofErr w:type="spellEnd"/>
          </w:p>
          <w:p w:rsidR="003A4CF5" w:rsidRPr="003A4CF5" w:rsidRDefault="003A4CF5" w:rsidP="003A4C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resolution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=Решения собрания</w:t>
            </w:r>
          </w:p>
        </w:tc>
      </w:tr>
      <w:tr w:rsidR="00F934D4" w:rsidRPr="00674154" w:rsidTr="00A734A2">
        <w:tc>
          <w:tcPr>
            <w:tcW w:w="412" w:type="dxa"/>
          </w:tcPr>
          <w:p w:rsidR="00F934D4" w:rsidRPr="00674154" w:rsidRDefault="00F934D4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F934D4" w:rsidRPr="00674154" w:rsidRDefault="004B1D29" w:rsidP="004B1D29">
            <w:pPr>
              <w:pStyle w:val="2"/>
              <w:outlineLvl w:val="1"/>
              <w:rPr>
                <w:rFonts w:ascii="Times New Roman" w:hAnsi="Times New Roman" w:cs="Times New Roman"/>
              </w:rPr>
            </w:pPr>
            <w:bookmarkStart w:id="4" w:name="_Toc447890313"/>
            <w:proofErr w:type="spellStart"/>
            <w:r w:rsidRPr="004B1D29">
              <w:rPr>
                <w:lang w:val="en-US"/>
              </w:rPr>
              <w:t>MeetingInstruction</w:t>
            </w:r>
            <w:bookmarkEnd w:id="4"/>
            <w:proofErr w:type="spellEnd"/>
          </w:p>
        </w:tc>
        <w:tc>
          <w:tcPr>
            <w:tcW w:w="4536" w:type="dxa"/>
          </w:tcPr>
          <w:p w:rsidR="00F934D4" w:rsidRPr="00A70F8A" w:rsidRDefault="00A70F8A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4B1D29">
              <w:rPr>
                <w:rFonts w:ascii="Times New Roman" w:hAnsi="Times New Roman" w:cs="Times New Roman"/>
                <w:sz w:val="16"/>
                <w:szCs w:val="16"/>
              </w:rPr>
              <w:t>MeetingInstruction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AppHdr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A70F8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BizSvc</w:t>
            </w:r>
            <w:proofErr w:type="spellEnd"/>
          </w:p>
        </w:tc>
        <w:tc>
          <w:tcPr>
            <w:tcW w:w="7993" w:type="dxa"/>
          </w:tcPr>
          <w:p w:rsidR="004B1D29" w:rsidRDefault="004B1D29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Изменения кодов документов</w:t>
            </w:r>
          </w:p>
          <w:p w:rsidR="00F934D4" w:rsidRDefault="004B1D29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1D29">
              <w:rPr>
                <w:rFonts w:ascii="Times New Roman" w:hAnsi="Times New Roman" w:cs="Times New Roman"/>
                <w:sz w:val="16"/>
                <w:szCs w:val="16"/>
              </w:rPr>
              <w:t>CA041 Документ о голосовании (</w:t>
            </w:r>
            <w:r w:rsidRPr="004B1D29">
              <w:rPr>
                <w:rFonts w:ascii="Times New Roman" w:hAnsi="Times New Roman" w:cs="Times New Roman"/>
                <w:b/>
                <w:sz w:val="16"/>
                <w:szCs w:val="16"/>
              </w:rPr>
              <w:t>не применяется после 01.07.2016</w:t>
            </w:r>
            <w:r w:rsidRPr="004B1D2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B1D29" w:rsidRDefault="004B1D29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1D29">
              <w:rPr>
                <w:rFonts w:ascii="Times New Roman" w:hAnsi="Times New Roman" w:cs="Times New Roman"/>
                <w:sz w:val="16"/>
                <w:szCs w:val="16"/>
              </w:rPr>
              <w:t>CA042 Список раскрывшихся, но не голосовавших владельцев (</w:t>
            </w:r>
            <w:r w:rsidRPr="004B1D29">
              <w:rPr>
                <w:rFonts w:ascii="Times New Roman" w:hAnsi="Times New Roman" w:cs="Times New Roman"/>
                <w:b/>
                <w:sz w:val="16"/>
                <w:szCs w:val="16"/>
              </w:rPr>
              <w:t>не применяется после 01.07.2016</w:t>
            </w:r>
            <w:r w:rsidRPr="004B1D2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B1D29" w:rsidRDefault="004B1D29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1D29">
              <w:rPr>
                <w:rFonts w:ascii="Times New Roman" w:hAnsi="Times New Roman" w:cs="Times New Roman"/>
                <w:sz w:val="16"/>
                <w:szCs w:val="16"/>
              </w:rPr>
              <w:t xml:space="preserve">CA043 Список </w:t>
            </w:r>
            <w:proofErr w:type="gramStart"/>
            <w:r w:rsidRPr="004B1D29">
              <w:rPr>
                <w:rFonts w:ascii="Times New Roman" w:hAnsi="Times New Roman" w:cs="Times New Roman"/>
                <w:sz w:val="16"/>
                <w:szCs w:val="16"/>
              </w:rPr>
              <w:t>нераскрывшихся</w:t>
            </w:r>
            <w:proofErr w:type="gramEnd"/>
            <w:r w:rsidRPr="004B1D29">
              <w:rPr>
                <w:rFonts w:ascii="Times New Roman" w:hAnsi="Times New Roman" w:cs="Times New Roman"/>
                <w:sz w:val="16"/>
                <w:szCs w:val="16"/>
              </w:rPr>
              <w:t xml:space="preserve"> НД (</w:t>
            </w:r>
            <w:r w:rsidRPr="004B1D29">
              <w:rPr>
                <w:rFonts w:ascii="Times New Roman" w:hAnsi="Times New Roman" w:cs="Times New Roman"/>
                <w:b/>
                <w:sz w:val="16"/>
                <w:szCs w:val="16"/>
              </w:rPr>
              <w:t>не применяется после 01.07.2016</w:t>
            </w:r>
            <w:r w:rsidRPr="004B1D2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4B1D29" w:rsidRDefault="004B1D29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Добавлены:</w:t>
            </w:r>
          </w:p>
          <w:p w:rsidR="004B1D29" w:rsidRPr="004B1D29" w:rsidRDefault="004B1D29" w:rsidP="004B1D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1D2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CA044 </w:t>
            </w:r>
            <w:r w:rsidRPr="004B1D29">
              <w:rPr>
                <w:rFonts w:ascii="Times New Roman" w:hAnsi="Times New Roman" w:cs="Times New Roman"/>
                <w:sz w:val="16"/>
                <w:szCs w:val="16"/>
              </w:rPr>
              <w:t>Поручение на участие в собрании</w:t>
            </w:r>
            <w:r w:rsidR="00EE1AF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E1AFD" w:rsidRPr="00EE1AFD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EE1AFD" w:rsidRPr="00EE1AFD">
              <w:rPr>
                <w:rFonts w:ascii="Times New Roman" w:hAnsi="Times New Roman" w:cs="Times New Roman"/>
                <w:b/>
                <w:sz w:val="16"/>
                <w:szCs w:val="16"/>
              </w:rPr>
              <w:t>будет  использоваться после 01.07.2016</w:t>
            </w:r>
            <w:r w:rsidR="00EE1AFD" w:rsidRPr="00EE1AF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4B1D29">
              <w:rPr>
                <w:rFonts w:ascii="Times New Roman" w:hAnsi="Times New Roman" w:cs="Times New Roman"/>
                <w:sz w:val="16"/>
                <w:szCs w:val="16"/>
              </w:rPr>
              <w:t>, включает в себя:</w:t>
            </w:r>
          </w:p>
          <w:p w:rsidR="004B1D29" w:rsidRPr="004B1D29" w:rsidRDefault="004B1D29" w:rsidP="004B1D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1D29">
              <w:rPr>
                <w:rFonts w:ascii="Times New Roman" w:hAnsi="Times New Roman" w:cs="Times New Roman"/>
                <w:sz w:val="16"/>
                <w:szCs w:val="16"/>
              </w:rPr>
              <w:t>Сообщение о лице, осуществляющем права по ценным бумагам</w:t>
            </w:r>
          </w:p>
          <w:p w:rsidR="004B1D29" w:rsidRPr="004B1D29" w:rsidRDefault="004B1D29" w:rsidP="004B1D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1D29">
              <w:rPr>
                <w:rFonts w:ascii="Times New Roman" w:hAnsi="Times New Roman" w:cs="Times New Roman"/>
                <w:sz w:val="16"/>
                <w:szCs w:val="16"/>
              </w:rPr>
              <w:t>Сообщение о волеизъявлении лица, осуществляющего права по ценным бумагам</w:t>
            </w:r>
          </w:p>
          <w:p w:rsidR="004B1D29" w:rsidRPr="004B1D29" w:rsidRDefault="004B1D29" w:rsidP="004B1D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1D29">
              <w:rPr>
                <w:rFonts w:ascii="Times New Roman" w:hAnsi="Times New Roman" w:cs="Times New Roman"/>
                <w:sz w:val="16"/>
                <w:szCs w:val="16"/>
              </w:rPr>
              <w:t>Информация о лице, не имеющем право голоса на общем собрании</w:t>
            </w:r>
          </w:p>
          <w:p w:rsidR="004B1D29" w:rsidRPr="004B1D29" w:rsidRDefault="004B1D29" w:rsidP="004B1D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1D29" w:rsidRPr="004B1D29" w:rsidRDefault="004B1D29" w:rsidP="004B1D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1D29">
              <w:rPr>
                <w:rFonts w:ascii="Times New Roman" w:hAnsi="Times New Roman" w:cs="Times New Roman"/>
                <w:b/>
                <w:sz w:val="16"/>
                <w:szCs w:val="16"/>
              </w:rPr>
              <w:t>CA045</w:t>
            </w:r>
            <w:r w:rsidRPr="004B1D29">
              <w:rPr>
                <w:rFonts w:ascii="Times New Roman" w:hAnsi="Times New Roman" w:cs="Times New Roman"/>
                <w:sz w:val="16"/>
                <w:szCs w:val="16"/>
              </w:rPr>
              <w:t xml:space="preserve"> Список владельцев ценных бумаг</w:t>
            </w:r>
          </w:p>
          <w:p w:rsidR="004B1D29" w:rsidRPr="00674154" w:rsidRDefault="004B1D29" w:rsidP="004B1D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B1D29">
              <w:rPr>
                <w:rFonts w:ascii="Times New Roman" w:hAnsi="Times New Roman" w:cs="Times New Roman"/>
                <w:sz w:val="16"/>
                <w:szCs w:val="16"/>
              </w:rPr>
              <w:t>Сообщение предназначено для передачи информации о владельцах ценных бумаг от головного депозитария эмитенту и будет  использоваться после 01.07.2016</w:t>
            </w:r>
          </w:p>
        </w:tc>
      </w:tr>
      <w:tr w:rsidR="00BB4FDA" w:rsidRPr="00EE1AFD" w:rsidTr="00A734A2">
        <w:tc>
          <w:tcPr>
            <w:tcW w:w="412" w:type="dxa"/>
          </w:tcPr>
          <w:p w:rsidR="00BB4FDA" w:rsidRPr="00674154" w:rsidRDefault="00BB4FD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4FDA" w:rsidRPr="00674154" w:rsidRDefault="004B1D29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1D29">
              <w:rPr>
                <w:rFonts w:ascii="Times New Roman" w:hAnsi="Times New Roman" w:cs="Times New Roman"/>
                <w:sz w:val="16"/>
                <w:szCs w:val="16"/>
              </w:rPr>
              <w:t>MeetingInstruction</w:t>
            </w:r>
            <w:proofErr w:type="spellEnd"/>
          </w:p>
        </w:tc>
        <w:tc>
          <w:tcPr>
            <w:tcW w:w="4536" w:type="dxa"/>
          </w:tcPr>
          <w:p w:rsidR="00BB4FDA" w:rsidRPr="00EC3C2D" w:rsidRDefault="00EE1AFD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EE1AF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MeetingInstruction</w:t>
            </w:r>
            <w:proofErr w:type="spellEnd"/>
            <w:r w:rsidRPr="00EE1AF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/Document/</w:t>
            </w:r>
            <w:proofErr w:type="spellStart"/>
            <w:r w:rsidRPr="00EE1AF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MtgInstr</w:t>
            </w:r>
            <w:proofErr w:type="spellEnd"/>
            <w:r w:rsidRPr="00EE1AF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EE1AF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Instr</w:t>
            </w:r>
            <w:proofErr w:type="spellEnd"/>
            <w:r w:rsidRPr="00EE1AF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EE1AF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InstrId</w:t>
            </w:r>
            <w:proofErr w:type="spellEnd"/>
          </w:p>
        </w:tc>
        <w:tc>
          <w:tcPr>
            <w:tcW w:w="7993" w:type="dxa"/>
          </w:tcPr>
          <w:p w:rsidR="00EC3C2D" w:rsidRDefault="00EE1AFD" w:rsidP="00A70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Уточнение правил применения</w:t>
            </w:r>
          </w:p>
          <w:p w:rsidR="00EE1AFD" w:rsidRDefault="00EE1AFD" w:rsidP="00A70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Было: </w:t>
            </w:r>
            <w:r w:rsidRPr="00EE1AFD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Уникальным может считаться составной идентификатор </w:t>
            </w:r>
            <w:proofErr w:type="spellStart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MeetingInstruction</w:t>
            </w:r>
            <w:proofErr w:type="spellEnd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Document</w:t>
            </w:r>
            <w:proofErr w:type="spellEnd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MtgInstr</w:t>
            </w:r>
            <w:proofErr w:type="spellEnd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Instr</w:t>
            </w:r>
            <w:proofErr w:type="spellEnd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InstrId</w:t>
            </w:r>
            <w:proofErr w:type="spellEnd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 xml:space="preserve"> + */</w:t>
            </w:r>
            <w:proofErr w:type="spellStart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AppHdr</w:t>
            </w:r>
            <w:proofErr w:type="spellEnd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BizMsgIdr</w:t>
            </w:r>
            <w:proofErr w:type="spellEnd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 xml:space="preserve">/* </w:t>
            </w:r>
            <w:r w:rsidRPr="00EE1AFD">
              <w:rPr>
                <w:rFonts w:ascii="Times New Roman" w:hAnsi="Times New Roman" w:cs="Times New Roman"/>
                <w:strike/>
                <w:sz w:val="16"/>
                <w:szCs w:val="16"/>
              </w:rPr>
              <w:t>в рамках одного корпоративного действия</w:t>
            </w:r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E1AFD" w:rsidRPr="00EE1AFD" w:rsidRDefault="00EE1AFD" w:rsidP="00A70F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Стало: </w:t>
            </w:r>
            <w:r w:rsidRPr="00EE1AFD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Уникальным может считаться составной идентификатор </w:t>
            </w:r>
            <w:proofErr w:type="spellStart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MeetingInstruction</w:t>
            </w:r>
            <w:proofErr w:type="spellEnd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Document</w:t>
            </w:r>
            <w:proofErr w:type="spellEnd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MtgInstr</w:t>
            </w:r>
            <w:proofErr w:type="spellEnd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Instr</w:t>
            </w:r>
            <w:proofErr w:type="spellEnd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InstrId</w:t>
            </w:r>
            <w:proofErr w:type="spellEnd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 xml:space="preserve"> + */</w:t>
            </w:r>
            <w:proofErr w:type="spellStart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AppHdr</w:t>
            </w:r>
            <w:proofErr w:type="spellEnd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BizMsgIdr</w:t>
            </w:r>
            <w:proofErr w:type="spellEnd"/>
            <w:r w:rsidRPr="00EE1AFD">
              <w:rPr>
                <w:rFonts w:ascii="Times New Roman" w:hAnsi="Times New Roman" w:cs="Times New Roman"/>
                <w:sz w:val="16"/>
                <w:szCs w:val="16"/>
              </w:rPr>
              <w:t xml:space="preserve">/* </w:t>
            </w:r>
            <w:r w:rsidRPr="00EE1AFD">
              <w:rPr>
                <w:rFonts w:ascii="Times New Roman" w:hAnsi="Times New Roman" w:cs="Times New Roman"/>
                <w:b/>
                <w:sz w:val="16"/>
                <w:szCs w:val="16"/>
              </w:rPr>
              <w:t>в рамках депонента</w:t>
            </w:r>
            <w:r w:rsidRPr="00EE1AF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BB4FDA" w:rsidRPr="00D00CAD" w:rsidTr="00A734A2">
        <w:tc>
          <w:tcPr>
            <w:tcW w:w="412" w:type="dxa"/>
          </w:tcPr>
          <w:p w:rsidR="00BB4FDA" w:rsidRPr="00EE1AFD" w:rsidRDefault="00BB4FDA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B4FDA" w:rsidRPr="00EE1AFD" w:rsidRDefault="00D00CAD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B1D29">
              <w:rPr>
                <w:rFonts w:ascii="Times New Roman" w:hAnsi="Times New Roman" w:cs="Times New Roman"/>
                <w:sz w:val="16"/>
                <w:szCs w:val="16"/>
              </w:rPr>
              <w:t>MeetingInstruction</w:t>
            </w:r>
            <w:proofErr w:type="spellEnd"/>
          </w:p>
        </w:tc>
        <w:tc>
          <w:tcPr>
            <w:tcW w:w="4536" w:type="dxa"/>
          </w:tcPr>
          <w:p w:rsidR="00BB4FDA" w:rsidRPr="00D00CAD" w:rsidRDefault="00D00CAD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00CA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MeetingInstruction/Document/MtgInstr/Xtnsn/XtnsnEnvlp/XtnsnDt/FrgnNmn</w:t>
            </w:r>
          </w:p>
        </w:tc>
        <w:tc>
          <w:tcPr>
            <w:tcW w:w="7993" w:type="dxa"/>
          </w:tcPr>
          <w:p w:rsidR="00BB4FDA" w:rsidRPr="00D00CAD" w:rsidRDefault="00D00CAD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00CAD">
              <w:rPr>
                <w:rFonts w:ascii="Times New Roman" w:hAnsi="Times New Roman" w:cs="Times New Roman"/>
                <w:sz w:val="16"/>
                <w:szCs w:val="16"/>
              </w:rPr>
              <w:t xml:space="preserve">Блок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D00CAD">
              <w:rPr>
                <w:rFonts w:ascii="Times New Roman" w:hAnsi="Times New Roman" w:cs="Times New Roman"/>
                <w:sz w:val="16"/>
                <w:szCs w:val="16"/>
              </w:rPr>
              <w:t xml:space="preserve">Иностранный номинальный держатель / </w:t>
            </w:r>
            <w:proofErr w:type="spellStart"/>
            <w:r w:rsidRPr="00D00CA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ForeignNominee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r w:rsidRPr="00D00CAD">
              <w:rPr>
                <w:rFonts w:ascii="Times New Roman" w:hAnsi="Times New Roman" w:cs="Times New Roman"/>
                <w:sz w:val="16"/>
                <w:szCs w:val="16"/>
              </w:rPr>
              <w:t>не используется с 01.07.2016</w:t>
            </w:r>
          </w:p>
        </w:tc>
      </w:tr>
      <w:tr w:rsidR="00B1531C" w:rsidRPr="00B1531C" w:rsidTr="00A734A2">
        <w:tc>
          <w:tcPr>
            <w:tcW w:w="412" w:type="dxa"/>
          </w:tcPr>
          <w:p w:rsidR="00B1531C" w:rsidRPr="00D00CAD" w:rsidRDefault="00B1531C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1531C" w:rsidRPr="00D00CAD" w:rsidRDefault="00B1531C" w:rsidP="00B1531C">
            <w:pPr>
              <w:pStyle w:val="2"/>
              <w:outlineLvl w:val="1"/>
              <w:rPr>
                <w:rFonts w:ascii="Times New Roman" w:hAnsi="Times New Roman" w:cs="Times New Roman"/>
              </w:rPr>
            </w:pPr>
            <w:bookmarkStart w:id="5" w:name="_Toc447890314"/>
            <w:proofErr w:type="spellStart"/>
            <w:r w:rsidRPr="00B1531C">
              <w:rPr>
                <w:lang w:val="en-US"/>
              </w:rPr>
              <w:t>MeetingNotification</w:t>
            </w:r>
            <w:bookmarkEnd w:id="5"/>
            <w:proofErr w:type="spellEnd"/>
          </w:p>
        </w:tc>
        <w:tc>
          <w:tcPr>
            <w:tcW w:w="4536" w:type="dxa"/>
          </w:tcPr>
          <w:p w:rsidR="00B1531C" w:rsidRPr="00B1531C" w:rsidRDefault="00B1531C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153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MeetingNotification/Document/MtgNtfctn/Xtnsn/XtnsnEnvlp/XtnsnDt/AddtlDcmnttn/AddtlDcmnttnURLAdr</w:t>
            </w:r>
          </w:p>
        </w:tc>
        <w:tc>
          <w:tcPr>
            <w:tcW w:w="7993" w:type="dxa"/>
          </w:tcPr>
          <w:p w:rsidR="00B1531C" w:rsidRPr="00B1531C" w:rsidRDefault="00B1531C" w:rsidP="003C2F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Исправлена</w:t>
            </w:r>
            <w:r w:rsidRPr="00B1531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ошибка</w:t>
            </w:r>
            <w:r w:rsidRPr="00B1531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B1531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аннотации</w:t>
            </w:r>
          </w:p>
          <w:p w:rsidR="00B1531C" w:rsidRPr="00B1531C" w:rsidRDefault="00B1531C" w:rsidP="003C2F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31C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Pr="00B1531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documentation</w:t>
            </w:r>
            <w:r w:rsidRPr="00B1531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source</w:t>
            </w:r>
            <w:r w:rsidRPr="00B1531C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PRNT</w:t>
            </w:r>
            <w:r w:rsidRPr="00B1531C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</w:t>
            </w:r>
            <w:r w:rsidRPr="00B1531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lang</w:t>
            </w:r>
            <w:proofErr w:type="spellEnd"/>
            <w:r w:rsidRPr="00B1531C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Pr="00B1531C">
              <w:rPr>
                <w:rFonts w:ascii="Times New Roman" w:hAnsi="Times New Roman" w:cs="Times New Roman"/>
                <w:sz w:val="16"/>
                <w:szCs w:val="16"/>
              </w:rPr>
              <w:t>"&gt;</w:t>
            </w:r>
          </w:p>
          <w:p w:rsidR="00B1531C" w:rsidRDefault="00B1531C" w:rsidP="003C2F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Было: </w:t>
            </w:r>
            <w:r w:rsidRPr="000939E5">
              <w:rPr>
                <w:rFonts w:ascii="Times New Roman" w:hAnsi="Times New Roman" w:cs="Times New Roman"/>
                <w:sz w:val="16"/>
                <w:szCs w:val="16"/>
              </w:rPr>
              <w:t>Материалы к КД</w:t>
            </w:r>
          </w:p>
          <w:p w:rsidR="00B1531C" w:rsidRDefault="00B1531C" w:rsidP="003C2F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Стало: </w:t>
            </w:r>
            <w:r w:rsidRPr="000939E5">
              <w:rPr>
                <w:rFonts w:ascii="Times New Roman" w:hAnsi="Times New Roman" w:cs="Times New Roman"/>
                <w:sz w:val="16"/>
                <w:szCs w:val="16"/>
              </w:rPr>
              <w:t>Адрес в сети Интернет</w:t>
            </w:r>
          </w:p>
          <w:p w:rsidR="00B1531C" w:rsidRPr="003A4CF5" w:rsidRDefault="00B1531C" w:rsidP="003C2FA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Eng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B1531C" w:rsidRPr="003A4CF5" w:rsidRDefault="00B1531C" w:rsidP="003C2FA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Было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Additional Documentation about CA</w:t>
            </w:r>
          </w:p>
          <w:p w:rsidR="00B1531C" w:rsidRPr="000939E5" w:rsidRDefault="00B1531C" w:rsidP="003C2FA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Стало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Additional Documentation URL Address</w:t>
            </w:r>
          </w:p>
        </w:tc>
      </w:tr>
      <w:tr w:rsidR="00B1531C" w:rsidRPr="00B1531C" w:rsidTr="00A734A2">
        <w:tc>
          <w:tcPr>
            <w:tcW w:w="412" w:type="dxa"/>
          </w:tcPr>
          <w:p w:rsidR="00B1531C" w:rsidRPr="00B1531C" w:rsidRDefault="00B1531C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B1531C" w:rsidRPr="00B1531C" w:rsidRDefault="00B1531C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B153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B1531C" w:rsidRPr="00B1531C" w:rsidRDefault="00EF1A1C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F1A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MeetingNotification/Document/MtgNtfctn/Xtnsn/XtnsnEnvlp/Xtns</w:t>
            </w:r>
            <w:r w:rsidRPr="00EF1A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nDt/AddtlDcmnttn/FlNm</w:t>
            </w:r>
          </w:p>
        </w:tc>
        <w:tc>
          <w:tcPr>
            <w:tcW w:w="7993" w:type="dxa"/>
          </w:tcPr>
          <w:p w:rsidR="00B1531C" w:rsidRPr="000939E5" w:rsidRDefault="00B1531C" w:rsidP="003C2FA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Исправлена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ошибка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аннотации</w:t>
            </w:r>
          </w:p>
          <w:p w:rsidR="00B1531C" w:rsidRPr="000939E5" w:rsidRDefault="00B1531C" w:rsidP="003C2FA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&lt;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B1531C" w:rsidRDefault="00B1531C" w:rsidP="003C2F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Было: </w:t>
            </w:r>
            <w:r w:rsidRPr="00BB4FDA">
              <w:rPr>
                <w:rFonts w:ascii="Times New Roman" w:hAnsi="Times New Roman" w:cs="Times New Roman"/>
                <w:sz w:val="16"/>
                <w:szCs w:val="16"/>
              </w:rPr>
              <w:t>Материалы к КД</w:t>
            </w:r>
          </w:p>
          <w:p w:rsidR="00B1531C" w:rsidRDefault="00B1531C" w:rsidP="003C2F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Стало: </w:t>
            </w:r>
            <w:r w:rsidRPr="00BB4FDA">
              <w:rPr>
                <w:rFonts w:ascii="Times New Roman" w:hAnsi="Times New Roman" w:cs="Times New Roman"/>
                <w:sz w:val="16"/>
                <w:szCs w:val="16"/>
              </w:rPr>
              <w:t>Название файла</w:t>
            </w:r>
          </w:p>
          <w:p w:rsidR="00B1531C" w:rsidRPr="003A4CF5" w:rsidRDefault="00B1531C" w:rsidP="003C2FA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Eng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B1531C" w:rsidRPr="003A4CF5" w:rsidRDefault="00B1531C" w:rsidP="003C2FA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Было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Additional Documentation about CA</w:t>
            </w:r>
          </w:p>
          <w:p w:rsidR="00B1531C" w:rsidRPr="000939E5" w:rsidRDefault="00B1531C" w:rsidP="003C2FA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Стало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: </w:t>
            </w:r>
            <w:r w:rsidRPr="00BB4FD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File Name</w:t>
            </w:r>
          </w:p>
        </w:tc>
      </w:tr>
      <w:tr w:rsidR="00B1531C" w:rsidRPr="002861B9" w:rsidTr="00A734A2">
        <w:tc>
          <w:tcPr>
            <w:tcW w:w="412" w:type="dxa"/>
          </w:tcPr>
          <w:p w:rsidR="00B1531C" w:rsidRPr="00B1531C" w:rsidRDefault="00B1531C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B1531C" w:rsidRPr="00B1531C" w:rsidRDefault="002861B9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B153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B1531C" w:rsidRPr="00B1531C" w:rsidRDefault="002861B9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861B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MeetingNotification/Document/MtgNtfctn/Xtnsn/XtnsnEnvlp/XtnsnDt/AddtlDcmnttn/InfTp</w:t>
            </w:r>
          </w:p>
        </w:tc>
        <w:tc>
          <w:tcPr>
            <w:tcW w:w="7993" w:type="dxa"/>
          </w:tcPr>
          <w:p w:rsidR="00B1531C" w:rsidRDefault="002861B9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Расширен перечень кодов «</w:t>
            </w:r>
            <w:r w:rsidRPr="002861B9">
              <w:rPr>
                <w:rFonts w:ascii="Times New Roman" w:hAnsi="Times New Roman" w:cs="Times New Roman"/>
                <w:sz w:val="16"/>
                <w:szCs w:val="16"/>
              </w:rPr>
              <w:t xml:space="preserve">Тип информации / </w:t>
            </w:r>
            <w:proofErr w:type="spellStart"/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InformationType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 (</w:t>
            </w:r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для обеспечения возможности раздельного учета материалов, например, материалов к собранию, бюллетеня для голосования и итогов голосования на собрании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2861B9" w:rsidRPr="002861B9" w:rsidRDefault="002861B9" w:rsidP="002861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2861B9">
              <w:rPr>
                <w:rFonts w:ascii="Times New Roman" w:hAnsi="Times New Roman" w:cs="Times New Roman"/>
                <w:sz w:val="16"/>
                <w:szCs w:val="16"/>
              </w:rPr>
              <w:tab/>
              <w:t>MEMT (</w:t>
            </w:r>
            <w:proofErr w:type="spellStart"/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meetingMaterial</w:t>
            </w:r>
            <w:proofErr w:type="spellEnd"/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, материалы собрания);</w:t>
            </w:r>
          </w:p>
          <w:p w:rsidR="002861B9" w:rsidRPr="002861B9" w:rsidRDefault="002861B9" w:rsidP="002861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2861B9">
              <w:rPr>
                <w:rFonts w:ascii="Times New Roman" w:hAnsi="Times New Roman" w:cs="Times New Roman"/>
                <w:sz w:val="16"/>
                <w:szCs w:val="16"/>
              </w:rPr>
              <w:tab/>
              <w:t>VTDT (</w:t>
            </w:r>
            <w:proofErr w:type="spellStart"/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votingDetails</w:t>
            </w:r>
            <w:proofErr w:type="spellEnd"/>
            <w:r w:rsidRPr="002861B9">
              <w:rPr>
                <w:rFonts w:ascii="Times New Roman" w:hAnsi="Times New Roman" w:cs="Times New Roman"/>
                <w:sz w:val="16"/>
                <w:szCs w:val="16"/>
              </w:rPr>
              <w:t xml:space="preserve"> , бюллетень);</w:t>
            </w:r>
          </w:p>
          <w:p w:rsidR="002861B9" w:rsidRPr="002861B9" w:rsidRDefault="002861B9" w:rsidP="002861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2861B9">
              <w:rPr>
                <w:rFonts w:ascii="Times New Roman" w:hAnsi="Times New Roman" w:cs="Times New Roman"/>
                <w:sz w:val="16"/>
                <w:szCs w:val="16"/>
              </w:rPr>
              <w:tab/>
              <w:t>VTRS (</w:t>
            </w:r>
            <w:proofErr w:type="spellStart"/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votingResult</w:t>
            </w:r>
            <w:proofErr w:type="spellEnd"/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, отчет о голосовании);</w:t>
            </w:r>
          </w:p>
          <w:p w:rsidR="002861B9" w:rsidRPr="002861B9" w:rsidRDefault="002861B9" w:rsidP="002861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2861B9">
              <w:rPr>
                <w:rFonts w:ascii="Times New Roman" w:hAnsi="Times New Roman" w:cs="Times New Roman"/>
                <w:sz w:val="16"/>
                <w:szCs w:val="16"/>
              </w:rPr>
              <w:tab/>
              <w:t>CARS (</w:t>
            </w:r>
            <w:proofErr w:type="spellStart"/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cancelReason</w:t>
            </w:r>
            <w:proofErr w:type="spellEnd"/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, основание для отмены КД);</w:t>
            </w:r>
          </w:p>
          <w:p w:rsidR="002861B9" w:rsidRPr="002861B9" w:rsidRDefault="002861B9" w:rsidP="002861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2861B9">
              <w:rPr>
                <w:rFonts w:ascii="Times New Roman" w:hAnsi="Times New Roman" w:cs="Times New Roman"/>
                <w:sz w:val="16"/>
                <w:szCs w:val="16"/>
              </w:rPr>
              <w:tab/>
              <w:t>CAFL (</w:t>
            </w:r>
            <w:proofErr w:type="spellStart"/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CAFiles</w:t>
            </w:r>
            <w:proofErr w:type="spellEnd"/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, материалы КД)</w:t>
            </w:r>
          </w:p>
          <w:p w:rsidR="002861B9" w:rsidRPr="002861B9" w:rsidRDefault="002861B9" w:rsidP="002861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2861B9">
              <w:rPr>
                <w:rFonts w:ascii="Times New Roman" w:hAnsi="Times New Roman" w:cs="Times New Roman"/>
                <w:sz w:val="16"/>
                <w:szCs w:val="16"/>
              </w:rPr>
              <w:tab/>
              <w:t>FOFR (</w:t>
            </w:r>
            <w:proofErr w:type="spellStart"/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File</w:t>
            </w:r>
            <w:proofErr w:type="spellEnd"/>
            <w:r w:rsidRPr="002861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Offer</w:t>
            </w:r>
            <w:proofErr w:type="spellEnd"/>
            <w:r w:rsidRPr="002861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Information</w:t>
            </w:r>
            <w:proofErr w:type="spellEnd"/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, сканированная копия заявления предлагающей стороны)</w:t>
            </w:r>
          </w:p>
          <w:p w:rsidR="002861B9" w:rsidRPr="002861B9" w:rsidRDefault="002861B9" w:rsidP="002861B9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2861B9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2861B9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2861B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STMT (</w:t>
            </w:r>
            <w:proofErr w:type="spellStart"/>
            <w:r w:rsidRPr="002861B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Statement</w:t>
            </w:r>
            <w:proofErr w:type="spellEnd"/>
            <w:r w:rsidRPr="002861B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, сканированная копия отчета)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- </w:t>
            </w:r>
            <w:proofErr w:type="gramStart"/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добавлен</w:t>
            </w:r>
            <w:proofErr w:type="gramEnd"/>
          </w:p>
          <w:p w:rsidR="002861B9" w:rsidRPr="002861B9" w:rsidRDefault="002861B9" w:rsidP="002861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861B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•</w:t>
            </w:r>
            <w:r w:rsidRPr="002861B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ab/>
              <w:t>OFFR  (</w:t>
            </w:r>
            <w:proofErr w:type="spellStart"/>
            <w:r w:rsidRPr="002861B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Offeror</w:t>
            </w:r>
            <w:proofErr w:type="spellEnd"/>
            <w:r w:rsidRPr="002861B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2861B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request</w:t>
            </w:r>
            <w:proofErr w:type="spellEnd"/>
            <w:r w:rsidRPr="002861B9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, сканированная копия Требования о выкупе)</w:t>
            </w: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- </w:t>
            </w:r>
            <w:proofErr w:type="gramStart"/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добавлен</w:t>
            </w:r>
            <w:proofErr w:type="gramEnd"/>
          </w:p>
        </w:tc>
      </w:tr>
      <w:tr w:rsidR="00B1531C" w:rsidRPr="00CE5C27" w:rsidTr="00A734A2">
        <w:tc>
          <w:tcPr>
            <w:tcW w:w="412" w:type="dxa"/>
          </w:tcPr>
          <w:p w:rsidR="00B1531C" w:rsidRPr="002861B9" w:rsidRDefault="00B1531C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1531C" w:rsidRPr="002861B9" w:rsidRDefault="00CE5C27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153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B1531C" w:rsidRPr="00CE5C27" w:rsidRDefault="00CE5C2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E5C2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MeetingNotification/Document/MtgNtfctn/Mtg/AddtlPrcdrDtls/AddtlRght/Cd</w:t>
            </w:r>
          </w:p>
        </w:tc>
        <w:tc>
          <w:tcPr>
            <w:tcW w:w="7993" w:type="dxa"/>
          </w:tcPr>
          <w:p w:rsidR="00B1531C" w:rsidRPr="00CE5C27" w:rsidRDefault="00CE5C27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Удалено поле со справочником «</w:t>
            </w:r>
            <w:r w:rsidRPr="00CE5C27">
              <w:rPr>
                <w:rFonts w:ascii="Times New Roman" w:hAnsi="Times New Roman" w:cs="Times New Roman"/>
                <w:sz w:val="16"/>
                <w:szCs w:val="16"/>
              </w:rPr>
              <w:t>Код типа предложения (дополнительных прав)</w:t>
            </w:r>
            <w:proofErr w:type="gramStart"/>
            <w:r w:rsidRPr="00CE5C2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proofErr w:type="gramEnd"/>
          </w:p>
        </w:tc>
      </w:tr>
      <w:tr w:rsidR="00B1531C" w:rsidRPr="00CE5C27" w:rsidTr="00A734A2">
        <w:tc>
          <w:tcPr>
            <w:tcW w:w="412" w:type="dxa"/>
          </w:tcPr>
          <w:p w:rsidR="00B1531C" w:rsidRPr="00CE5C27" w:rsidRDefault="00B1531C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B1531C" w:rsidRPr="00CE5C27" w:rsidRDefault="00CE5C27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153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B1531C" w:rsidRPr="00CE5C27" w:rsidRDefault="00CE5C2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E5C2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MeetingNotification/Document/MtgNtfctn/Mtg/AddtlPrcdrDtls/AddtlRght</w:t>
            </w:r>
          </w:p>
        </w:tc>
        <w:tc>
          <w:tcPr>
            <w:tcW w:w="7993" w:type="dxa"/>
          </w:tcPr>
          <w:p w:rsidR="00B1531C" w:rsidRDefault="00CE5C27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Уточнена аннотация на русском языке для блока «</w:t>
            </w:r>
            <w:r w:rsidRPr="00CE5C27"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Дополнительные права / </w:t>
            </w:r>
            <w:proofErr w:type="spellStart"/>
            <w:r w:rsidRPr="00CE5C27">
              <w:rPr>
                <w:rFonts w:ascii="Times New Roman" w:hAnsi="Times New Roman" w:cs="Times New Roman"/>
                <w:sz w:val="16"/>
                <w:szCs w:val="16"/>
              </w:rPr>
              <w:t>Additional</w:t>
            </w:r>
            <w:proofErr w:type="spellEnd"/>
            <w:r w:rsidRPr="00CE5C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E5C27">
              <w:rPr>
                <w:rFonts w:ascii="Times New Roman" w:hAnsi="Times New Roman" w:cs="Times New Roman"/>
                <w:sz w:val="16"/>
                <w:szCs w:val="16"/>
              </w:rPr>
              <w:t>Right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CE5C27" w:rsidRDefault="00CE5C27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Было: </w:t>
            </w:r>
            <w:r w:rsidRPr="00CE5C27">
              <w:rPr>
                <w:rFonts w:ascii="Times New Roman" w:hAnsi="Times New Roman" w:cs="Times New Roman"/>
                <w:sz w:val="16"/>
                <w:szCs w:val="16"/>
              </w:rPr>
              <w:t>Указание на возникновение дополнительных прав.</w:t>
            </w:r>
          </w:p>
          <w:p w:rsidR="00CE5C27" w:rsidRPr="00CE5C27" w:rsidRDefault="00CE5C27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Стало: </w:t>
            </w:r>
            <w:r w:rsidRPr="00CE5C27">
              <w:rPr>
                <w:rFonts w:ascii="Times New Roman" w:hAnsi="Times New Roman" w:cs="Times New Roman"/>
                <w:sz w:val="16"/>
                <w:szCs w:val="16"/>
              </w:rPr>
              <w:t>Особые права, предоставленные акционерам, которые могут быть осуществлены на собраниях акционеров (например, право задавать вопросы, право добавлять вопросы в повестку дня или представить проекты резолюций).</w:t>
            </w:r>
          </w:p>
        </w:tc>
      </w:tr>
      <w:tr w:rsidR="00EF1A1C" w:rsidRPr="00CE5C27" w:rsidTr="00A734A2">
        <w:tc>
          <w:tcPr>
            <w:tcW w:w="412" w:type="dxa"/>
          </w:tcPr>
          <w:p w:rsidR="00EF1A1C" w:rsidRPr="00CE5C27" w:rsidRDefault="00EF1A1C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EF1A1C" w:rsidRPr="00CE5C27" w:rsidRDefault="00CE5C27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153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EF1A1C" w:rsidRPr="00CE5C27" w:rsidRDefault="00CE5C2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CE5C2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  <w:r w:rsidRPr="00CE5C2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/Document/</w:t>
            </w:r>
            <w:proofErr w:type="spellStart"/>
            <w:r w:rsidRPr="00CE5C2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MtgNtfctn</w:t>
            </w:r>
            <w:proofErr w:type="spellEnd"/>
            <w:r w:rsidRPr="00CE5C2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CE5C2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Amdmnt</w:t>
            </w:r>
            <w:proofErr w:type="spellEnd"/>
            <w:r w:rsidRPr="00CE5C2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CE5C2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RcnfrmInstrs</w:t>
            </w:r>
            <w:proofErr w:type="spellEnd"/>
          </w:p>
        </w:tc>
        <w:tc>
          <w:tcPr>
            <w:tcW w:w="7993" w:type="dxa"/>
          </w:tcPr>
          <w:p w:rsidR="00EF1A1C" w:rsidRDefault="00CE5C27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Удалено правило применения для поля «</w:t>
            </w:r>
            <w:r w:rsidRPr="00CE5C27">
              <w:rPr>
                <w:rFonts w:ascii="Times New Roman" w:hAnsi="Times New Roman" w:cs="Times New Roman"/>
                <w:sz w:val="16"/>
                <w:szCs w:val="16"/>
              </w:rPr>
              <w:t xml:space="preserve">Повторное подтверждение / </w:t>
            </w:r>
            <w:proofErr w:type="spellStart"/>
            <w:r w:rsidRPr="00CE5C27">
              <w:rPr>
                <w:rFonts w:ascii="Times New Roman" w:hAnsi="Times New Roman" w:cs="Times New Roman"/>
                <w:sz w:val="16"/>
                <w:szCs w:val="16"/>
              </w:rPr>
              <w:t>Reconfirm</w:t>
            </w:r>
            <w:proofErr w:type="spellEnd"/>
            <w:r w:rsidRPr="00CE5C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E5C27">
              <w:rPr>
                <w:rFonts w:ascii="Times New Roman" w:hAnsi="Times New Roman" w:cs="Times New Roman"/>
                <w:sz w:val="16"/>
                <w:szCs w:val="16"/>
              </w:rPr>
              <w:t>Instructions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CE5C27" w:rsidRDefault="00CE5C27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Было: </w:t>
            </w:r>
            <w:r w:rsidRPr="00CE5C27">
              <w:rPr>
                <w:rFonts w:ascii="Times New Roman" w:hAnsi="Times New Roman" w:cs="Times New Roman"/>
                <w:sz w:val="16"/>
                <w:szCs w:val="16"/>
              </w:rPr>
              <w:t>Признак требования повторного подтверждения инструкции в НКО ЗАО НРД не используется. Всегда заполняется значением по умолчанию</w:t>
            </w:r>
            <w:proofErr w:type="gramStart"/>
            <w:r w:rsidRPr="00CE5C27">
              <w:rPr>
                <w:rFonts w:ascii="Times New Roman" w:hAnsi="Times New Roman" w:cs="Times New Roman"/>
                <w:sz w:val="16"/>
                <w:szCs w:val="16"/>
              </w:rPr>
              <w:t xml:space="preserve"> Н</w:t>
            </w:r>
            <w:proofErr w:type="gramEnd"/>
            <w:r w:rsidRPr="00CE5C27">
              <w:rPr>
                <w:rFonts w:ascii="Times New Roman" w:hAnsi="Times New Roman" w:cs="Times New Roman"/>
                <w:sz w:val="16"/>
                <w:szCs w:val="16"/>
              </w:rPr>
              <w:t>ет (</w:t>
            </w:r>
            <w:proofErr w:type="spellStart"/>
            <w:r w:rsidRPr="00CE5C27">
              <w:rPr>
                <w:rFonts w:ascii="Times New Roman" w:hAnsi="Times New Roman" w:cs="Times New Roman"/>
                <w:sz w:val="16"/>
                <w:szCs w:val="16"/>
              </w:rPr>
              <w:t>False</w:t>
            </w:r>
            <w:proofErr w:type="spellEnd"/>
            <w:r w:rsidRPr="00CE5C27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:rsidR="00CE5C27" w:rsidRPr="00CE5C27" w:rsidRDefault="00CE5C27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Стало: -</w:t>
            </w:r>
          </w:p>
        </w:tc>
      </w:tr>
      <w:tr w:rsidR="00EF1A1C" w:rsidRPr="0077449B" w:rsidTr="00A734A2">
        <w:tc>
          <w:tcPr>
            <w:tcW w:w="412" w:type="dxa"/>
          </w:tcPr>
          <w:p w:rsidR="00EF1A1C" w:rsidRPr="00CE5C27" w:rsidRDefault="00EF1A1C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EF1A1C" w:rsidRPr="00CE5C27" w:rsidRDefault="0077449B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153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EF1A1C" w:rsidRPr="0077449B" w:rsidRDefault="0077449B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7449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MeetingNotification/Document/MtgNtfctn/EntitlmntSpcfctn/EntitlmntFxgDt</w:t>
            </w:r>
          </w:p>
        </w:tc>
        <w:tc>
          <w:tcPr>
            <w:tcW w:w="7993" w:type="dxa"/>
          </w:tcPr>
          <w:p w:rsidR="00EF1A1C" w:rsidRDefault="0077449B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Уточнение правила применения поля «</w:t>
            </w:r>
            <w:r w:rsidRPr="0077449B">
              <w:rPr>
                <w:rFonts w:ascii="Times New Roman" w:hAnsi="Times New Roman" w:cs="Times New Roman"/>
                <w:sz w:val="16"/>
                <w:szCs w:val="16"/>
              </w:rPr>
              <w:t xml:space="preserve">Дата фиксации прав (дата закрытия реестра) / </w:t>
            </w:r>
            <w:proofErr w:type="spellStart"/>
            <w:r w:rsidRPr="0077449B">
              <w:rPr>
                <w:rFonts w:ascii="Times New Roman" w:hAnsi="Times New Roman" w:cs="Times New Roman"/>
                <w:sz w:val="16"/>
                <w:szCs w:val="16"/>
              </w:rPr>
              <w:t>EntitlementFixingDate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77449B" w:rsidRDefault="0077449B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Было: </w:t>
            </w:r>
            <w:r w:rsidRPr="0077449B">
              <w:rPr>
                <w:rFonts w:ascii="Times New Roman" w:hAnsi="Times New Roman" w:cs="Times New Roman"/>
                <w:sz w:val="16"/>
                <w:szCs w:val="16"/>
              </w:rPr>
              <w:t>Для BMET в сообщении о КД дата фиксации должна присутствовать и быть равна Дата собрания минус 7 рабочих дней</w:t>
            </w:r>
          </w:p>
          <w:p w:rsidR="0077449B" w:rsidRPr="0077449B" w:rsidRDefault="0077449B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Стало: </w:t>
            </w:r>
            <w:r w:rsidRPr="0077449B">
              <w:rPr>
                <w:rFonts w:ascii="Times New Roman" w:hAnsi="Times New Roman" w:cs="Times New Roman"/>
                <w:sz w:val="16"/>
                <w:szCs w:val="16"/>
              </w:rPr>
              <w:t xml:space="preserve">Для BMET в сообщении о КД дата фиксации должна </w:t>
            </w:r>
            <w:r w:rsidRPr="0077449B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обязательно </w:t>
            </w:r>
            <w:r w:rsidRPr="0077449B">
              <w:rPr>
                <w:rFonts w:ascii="Times New Roman" w:hAnsi="Times New Roman" w:cs="Times New Roman"/>
                <w:sz w:val="16"/>
                <w:szCs w:val="16"/>
              </w:rPr>
              <w:t>присутствовать и быть равна Дате собрания минус 7 рабочих дней</w:t>
            </w:r>
          </w:p>
        </w:tc>
      </w:tr>
      <w:tr w:rsidR="00EF1A1C" w:rsidRPr="0077449B" w:rsidTr="00A734A2">
        <w:tc>
          <w:tcPr>
            <w:tcW w:w="412" w:type="dxa"/>
          </w:tcPr>
          <w:p w:rsidR="00EF1A1C" w:rsidRPr="0077449B" w:rsidRDefault="00EF1A1C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EF1A1C" w:rsidRPr="0077449B" w:rsidRDefault="00A5480C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153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EF1A1C" w:rsidRPr="00A5480C" w:rsidRDefault="00A5480C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5480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MeetingNotification/Document/MtgNtfctn/Xtnsn/XtnsnEnvlp/XtnsnDt/SctyDtls/FinInstrmId/OthrId</w:t>
            </w:r>
          </w:p>
        </w:tc>
        <w:tc>
          <w:tcPr>
            <w:tcW w:w="7993" w:type="dxa"/>
          </w:tcPr>
          <w:p w:rsidR="00EF1A1C" w:rsidRDefault="00A5480C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Разрешен для использования блок иной идентификации ценных бумаг.</w:t>
            </w:r>
          </w:p>
          <w:p w:rsidR="00A5480C" w:rsidRPr="0077449B" w:rsidRDefault="00A5480C" w:rsidP="006F75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Правило применения: </w:t>
            </w:r>
            <w:r w:rsidRPr="00A5480C">
              <w:rPr>
                <w:rFonts w:ascii="Times New Roman" w:hAnsi="Times New Roman" w:cs="Times New Roman"/>
                <w:sz w:val="16"/>
                <w:szCs w:val="16"/>
              </w:rPr>
              <w:t>Не используется для идентификации ценных бумаг в собраниях. Может заполняться технологической информацией системами НРД.</w:t>
            </w:r>
          </w:p>
        </w:tc>
      </w:tr>
      <w:tr w:rsidR="00EF1A1C" w:rsidRPr="0077449B" w:rsidTr="00A734A2">
        <w:tc>
          <w:tcPr>
            <w:tcW w:w="412" w:type="dxa"/>
          </w:tcPr>
          <w:p w:rsidR="00EF1A1C" w:rsidRPr="0077449B" w:rsidRDefault="00EF1A1C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EF1A1C" w:rsidRPr="0077449B" w:rsidRDefault="008358B0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1531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EF1A1C" w:rsidRPr="008358B0" w:rsidRDefault="008358B0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358B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MeetingNotification/Document/MtgNtfctn/Xtnsn/XtnsnEnvlp/XtnsnDt/SctyDtls/*</w:t>
            </w:r>
          </w:p>
        </w:tc>
        <w:tc>
          <w:tcPr>
            <w:tcW w:w="7993" w:type="dxa"/>
          </w:tcPr>
          <w:p w:rsidR="00EF1A1C" w:rsidRDefault="008358B0" w:rsidP="008358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расширении в блоке описания ценных бумаг закрыты для использования (удалены из частной схемы) блоки:</w:t>
            </w:r>
          </w:p>
          <w:p w:rsidR="008358B0" w:rsidRDefault="008358B0" w:rsidP="008358B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358B0">
              <w:rPr>
                <w:rFonts w:ascii="Times New Roman" w:hAnsi="Times New Roman" w:cs="Times New Roman"/>
                <w:sz w:val="16"/>
                <w:szCs w:val="16"/>
              </w:rPr>
              <w:t xml:space="preserve">Место котировки / </w:t>
            </w:r>
            <w:proofErr w:type="spellStart"/>
            <w:r w:rsidRPr="008358B0">
              <w:rPr>
                <w:rFonts w:ascii="Times New Roman" w:hAnsi="Times New Roman" w:cs="Times New Roman"/>
                <w:sz w:val="16"/>
                <w:szCs w:val="16"/>
              </w:rPr>
              <w:t>PlaceOfListing</w:t>
            </w:r>
            <w:proofErr w:type="spellEnd"/>
            <w:r w:rsidRPr="008358B0">
              <w:rPr>
                <w:rFonts w:ascii="Times New Roman" w:hAnsi="Times New Roman" w:cs="Times New Roman"/>
                <w:sz w:val="16"/>
                <w:szCs w:val="16"/>
              </w:rPr>
              <w:t xml:space="preserve"> (*/</w:t>
            </w:r>
            <w:proofErr w:type="spellStart"/>
            <w:r w:rsidRPr="008358B0">
              <w:rPr>
                <w:rFonts w:ascii="Times New Roman" w:hAnsi="Times New Roman" w:cs="Times New Roman"/>
                <w:sz w:val="16"/>
                <w:szCs w:val="16"/>
              </w:rPr>
              <w:t>PlcOfListg</w:t>
            </w:r>
            <w:proofErr w:type="spellEnd"/>
            <w:r w:rsidRPr="008358B0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358B0" w:rsidRDefault="008358B0" w:rsidP="008358B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358B0">
              <w:rPr>
                <w:rFonts w:ascii="Times New Roman" w:hAnsi="Times New Roman" w:cs="Times New Roman"/>
                <w:sz w:val="16"/>
                <w:szCs w:val="16"/>
              </w:rPr>
              <w:t xml:space="preserve">Тип финансового инструмента / </w:t>
            </w:r>
            <w:proofErr w:type="spellStart"/>
            <w:r w:rsidRPr="008358B0">
              <w:rPr>
                <w:rFonts w:ascii="Times New Roman" w:hAnsi="Times New Roman" w:cs="Times New Roman"/>
                <w:sz w:val="16"/>
                <w:szCs w:val="16"/>
              </w:rPr>
              <w:t>ClassificationType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(*/</w:t>
            </w:r>
            <w:proofErr w:type="spellStart"/>
            <w:r w:rsidRPr="008358B0">
              <w:rPr>
                <w:rFonts w:ascii="Times New Roman" w:hAnsi="Times New Roman" w:cs="Times New Roman"/>
                <w:sz w:val="16"/>
                <w:szCs w:val="16"/>
              </w:rPr>
              <w:t>ClssfctnTp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358B0" w:rsidRDefault="008358B0" w:rsidP="008358B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358B0">
              <w:rPr>
                <w:rFonts w:ascii="Times New Roman" w:hAnsi="Times New Roman" w:cs="Times New Roman"/>
                <w:sz w:val="16"/>
                <w:szCs w:val="16"/>
              </w:rPr>
              <w:t xml:space="preserve">Дата наступления срока обязательств (погашения) / </w:t>
            </w:r>
            <w:proofErr w:type="spellStart"/>
            <w:r w:rsidRPr="008358B0">
              <w:rPr>
                <w:rFonts w:ascii="Times New Roman" w:hAnsi="Times New Roman" w:cs="Times New Roman"/>
                <w:sz w:val="16"/>
                <w:szCs w:val="16"/>
              </w:rPr>
              <w:t>MaturityDate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(*/</w:t>
            </w:r>
            <w:proofErr w:type="spellStart"/>
            <w:r w:rsidRPr="008358B0">
              <w:rPr>
                <w:rFonts w:ascii="Times New Roman" w:hAnsi="Times New Roman" w:cs="Times New Roman"/>
                <w:sz w:val="16"/>
                <w:szCs w:val="16"/>
              </w:rPr>
              <w:t>MtrtyDt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358B0" w:rsidRDefault="008358B0" w:rsidP="008358B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358B0">
              <w:rPr>
                <w:rFonts w:ascii="Times New Roman" w:hAnsi="Times New Roman" w:cs="Times New Roman"/>
                <w:sz w:val="16"/>
                <w:szCs w:val="16"/>
              </w:rPr>
              <w:t xml:space="preserve">Минимальное номинальное количество (минимальная номинальная стоимость) / </w:t>
            </w:r>
            <w:proofErr w:type="spellStart"/>
            <w:r w:rsidRPr="008358B0">
              <w:rPr>
                <w:rFonts w:ascii="Times New Roman" w:hAnsi="Times New Roman" w:cs="Times New Roman"/>
                <w:sz w:val="16"/>
                <w:szCs w:val="16"/>
              </w:rPr>
              <w:t>MinimumNominalQuantity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(*/</w:t>
            </w:r>
            <w:proofErr w:type="spellStart"/>
            <w:r w:rsidRPr="008358B0">
              <w:rPr>
                <w:rFonts w:ascii="Times New Roman" w:hAnsi="Times New Roman" w:cs="Times New Roman"/>
                <w:sz w:val="16"/>
                <w:szCs w:val="16"/>
              </w:rPr>
              <w:t>MinNmnlQty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358B0" w:rsidRDefault="008358B0" w:rsidP="008358B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358B0">
              <w:rPr>
                <w:rFonts w:ascii="Times New Roman" w:hAnsi="Times New Roman" w:cs="Times New Roman"/>
                <w:sz w:val="16"/>
                <w:szCs w:val="16"/>
              </w:rPr>
              <w:t xml:space="preserve">Минимальное количество, требуемое для исполнения / </w:t>
            </w:r>
            <w:proofErr w:type="spellStart"/>
            <w:r w:rsidRPr="008358B0">
              <w:rPr>
                <w:rFonts w:ascii="Times New Roman" w:hAnsi="Times New Roman" w:cs="Times New Roman"/>
                <w:sz w:val="16"/>
                <w:szCs w:val="16"/>
              </w:rPr>
              <w:t>MinimumExercisableQuantity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(*/</w:t>
            </w:r>
            <w:proofErr w:type="spellStart"/>
            <w:r w:rsidRPr="008358B0">
              <w:rPr>
                <w:rFonts w:ascii="Times New Roman" w:hAnsi="Times New Roman" w:cs="Times New Roman"/>
                <w:sz w:val="16"/>
                <w:szCs w:val="16"/>
              </w:rPr>
              <w:t>MinExrcblQty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358B0" w:rsidRPr="0077449B" w:rsidRDefault="008358B0" w:rsidP="008358B0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8358B0">
              <w:rPr>
                <w:rFonts w:ascii="Times New Roman" w:hAnsi="Times New Roman" w:cs="Times New Roman"/>
                <w:sz w:val="16"/>
                <w:szCs w:val="16"/>
              </w:rPr>
              <w:t xml:space="preserve">Минимальный комбинированный лот, требуемый для исполнения / </w:t>
            </w:r>
            <w:proofErr w:type="spellStart"/>
            <w:r w:rsidRPr="008358B0">
              <w:rPr>
                <w:rFonts w:ascii="Times New Roman" w:hAnsi="Times New Roman" w:cs="Times New Roman"/>
                <w:sz w:val="16"/>
                <w:szCs w:val="16"/>
              </w:rPr>
              <w:t>MinimumExercisableMultipleQuantity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(*/</w:t>
            </w:r>
            <w:proofErr w:type="spellStart"/>
            <w:r w:rsidRPr="008358B0">
              <w:rPr>
                <w:rFonts w:ascii="Times New Roman" w:hAnsi="Times New Roman" w:cs="Times New Roman"/>
                <w:sz w:val="16"/>
                <w:szCs w:val="16"/>
              </w:rPr>
              <w:t>MinExrcblMltplQty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F1A1C" w:rsidRPr="0077449B" w:rsidTr="00A734A2">
        <w:tc>
          <w:tcPr>
            <w:tcW w:w="412" w:type="dxa"/>
          </w:tcPr>
          <w:p w:rsidR="00EF1A1C" w:rsidRPr="0077449B" w:rsidRDefault="00EF1A1C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EF1A1C" w:rsidRPr="0077449B" w:rsidRDefault="00F37165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EF1A1C" w:rsidRPr="0077449B" w:rsidRDefault="00745916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MeetingNotification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Document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MtgNtfctn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Issr</w:t>
            </w:r>
            <w:proofErr w:type="spellEnd"/>
          </w:p>
        </w:tc>
        <w:tc>
          <w:tcPr>
            <w:tcW w:w="7993" w:type="dxa"/>
          </w:tcPr>
          <w:p w:rsidR="00EF1A1C" w:rsidRDefault="00745916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Изменено правило применения блока «Эмитент»</w:t>
            </w:r>
          </w:p>
          <w:p w:rsidR="00745916" w:rsidRPr="00745916" w:rsidRDefault="00745916" w:rsidP="007459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5916">
              <w:rPr>
                <w:rFonts w:ascii="Times New Roman" w:hAnsi="Times New Roman" w:cs="Times New Roman"/>
                <w:b/>
                <w:sz w:val="16"/>
                <w:szCs w:val="16"/>
              </w:rPr>
              <w:t>Было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Идентификация эмитента</w:t>
            </w:r>
          </w:p>
          <w:p w:rsidR="00745916" w:rsidRPr="00745916" w:rsidRDefault="00745916" w:rsidP="007459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MeetingNotification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Document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MtgNtfctn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Issr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PrtryId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идентификационый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 xml:space="preserve"> код</w:t>
            </w:r>
          </w:p>
          <w:p w:rsidR="00745916" w:rsidRPr="00745916" w:rsidRDefault="00745916" w:rsidP="0074591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/Document/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MtgNtfctn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Issr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/Id/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PrtryId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Issr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- </w:t>
            </w: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из</w:t>
            </w:r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таблицы</w:t>
            </w:r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  <w:p w:rsidR="00745916" w:rsidRPr="00745916" w:rsidRDefault="00745916" w:rsidP="007459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ab/>
              <w:t>Значение кода</w:t>
            </w:r>
          </w:p>
          <w:p w:rsidR="00745916" w:rsidRPr="00745916" w:rsidRDefault="00745916" w:rsidP="007459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OGRN</w:t>
            </w: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ab/>
              <w:t>ОГРН</w:t>
            </w:r>
          </w:p>
          <w:p w:rsidR="00745916" w:rsidRPr="00745916" w:rsidRDefault="00745916" w:rsidP="007459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591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TXID         ИНН</w:t>
            </w:r>
          </w:p>
          <w:p w:rsidR="00745916" w:rsidRDefault="00745916" w:rsidP="007459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NSDR</w:t>
            </w: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ab/>
              <w:t>Код НКО ЗАО НРД</w:t>
            </w:r>
          </w:p>
          <w:p w:rsidR="00745916" w:rsidRDefault="00745916" w:rsidP="007459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916" w:rsidRPr="00745916" w:rsidRDefault="00745916" w:rsidP="007459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5916">
              <w:rPr>
                <w:rFonts w:ascii="Times New Roman" w:hAnsi="Times New Roman" w:cs="Times New Roman"/>
                <w:b/>
                <w:sz w:val="16"/>
                <w:szCs w:val="16"/>
              </w:rPr>
              <w:t>Стало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Идентификация эмитента</w:t>
            </w:r>
          </w:p>
          <w:p w:rsidR="00745916" w:rsidRPr="00745916" w:rsidRDefault="00745916" w:rsidP="007459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 xml:space="preserve">При передаче информации от регистратора номинальному держателю обязательно указывается код в блоке 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MeetingNotification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Document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MtgNtfctn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Issr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PrtryId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745916" w:rsidRPr="00745916" w:rsidRDefault="00745916" w:rsidP="0074591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/Document/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MtgNtfctn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Issr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/Id/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PrtryId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/Id – </w:t>
            </w: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идентификационный</w:t>
            </w:r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  <w:p w:rsidR="00745916" w:rsidRPr="00745916" w:rsidRDefault="00745916" w:rsidP="0074591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/Document/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MtgNtfctn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Issr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/Id/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PrtryId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Issr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- </w:t>
            </w: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из</w:t>
            </w:r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таблицы</w:t>
            </w:r>
            <w:r w:rsidRPr="007459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</w:t>
            </w:r>
          </w:p>
          <w:p w:rsidR="00745916" w:rsidRPr="00745916" w:rsidRDefault="00745916" w:rsidP="007459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ab/>
              <w:t>Значение кода</w:t>
            </w:r>
          </w:p>
          <w:p w:rsidR="00745916" w:rsidRPr="00745916" w:rsidRDefault="00745916" w:rsidP="007459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OGRN</w:t>
            </w: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ab/>
              <w:t>ОГРН</w:t>
            </w:r>
          </w:p>
          <w:p w:rsidR="00745916" w:rsidRPr="00745916" w:rsidRDefault="00745916" w:rsidP="007459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TXID         ИНН</w:t>
            </w:r>
          </w:p>
          <w:p w:rsidR="00745916" w:rsidRPr="00745916" w:rsidRDefault="00745916" w:rsidP="007459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NSDR</w:t>
            </w: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ab/>
              <w:t>Код НКО ЗАО НРД</w:t>
            </w:r>
          </w:p>
          <w:p w:rsidR="00745916" w:rsidRPr="00745916" w:rsidRDefault="00745916" w:rsidP="007459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 xml:space="preserve">TMRL       номер правил ДУ ПИФ (используется для идентификации ПИФ в КД ОМЕТ) </w:t>
            </w:r>
          </w:p>
          <w:p w:rsidR="00745916" w:rsidRPr="00745916" w:rsidRDefault="00745916" w:rsidP="007459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 xml:space="preserve">MPPC      номер правил ДУ ипотечным покрытием (используется для идентификации ИСУ в КД ОМЕТ)  </w:t>
            </w:r>
          </w:p>
          <w:p w:rsidR="00745916" w:rsidRPr="00745916" w:rsidRDefault="00745916" w:rsidP="0074591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5916" w:rsidRPr="0077449B" w:rsidRDefault="00745916" w:rsidP="007459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45916">
              <w:rPr>
                <w:rFonts w:ascii="Times New Roman" w:hAnsi="Times New Roman" w:cs="Times New Roman"/>
                <w:sz w:val="16"/>
                <w:szCs w:val="16"/>
              </w:rPr>
              <w:t xml:space="preserve">При передаче от номинального держателя депонентам может передаваться наименование Эмитента (в КД OMET - наименование ПИФ/ИП) в поле 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MeetingNotification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Document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MtgNtfctn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Issr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NmAndAdr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Nm</w:t>
            </w:r>
            <w:proofErr w:type="spellEnd"/>
            <w:r w:rsidRPr="0074591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77449B" w:rsidRPr="00F37165" w:rsidTr="00A734A2">
        <w:tc>
          <w:tcPr>
            <w:tcW w:w="412" w:type="dxa"/>
          </w:tcPr>
          <w:p w:rsidR="0077449B" w:rsidRPr="0077449B" w:rsidRDefault="0077449B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77449B" w:rsidRPr="0077449B" w:rsidRDefault="00F37165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71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77449B" w:rsidRPr="00F37165" w:rsidRDefault="00F37165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F371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  <w:r w:rsidRPr="00F371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/Document/</w:t>
            </w:r>
            <w:proofErr w:type="spellStart"/>
            <w:r w:rsidRPr="00F371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MtgNtfctn</w:t>
            </w:r>
            <w:proofErr w:type="spellEnd"/>
            <w:r w:rsidRPr="00F371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F371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Mtg</w:t>
            </w:r>
            <w:proofErr w:type="spellEnd"/>
            <w:r w:rsidRPr="00F371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F371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Clssfctn</w:t>
            </w:r>
            <w:proofErr w:type="spellEnd"/>
            <w:r w:rsidRPr="00F371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/Cd</w:t>
            </w:r>
          </w:p>
        </w:tc>
        <w:tc>
          <w:tcPr>
            <w:tcW w:w="7993" w:type="dxa"/>
          </w:tcPr>
          <w:p w:rsidR="0077449B" w:rsidRDefault="00F37165" w:rsidP="00F371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Удалено правило применения для поля «</w:t>
            </w:r>
            <w:r w:rsidRPr="00F37165">
              <w:rPr>
                <w:rFonts w:ascii="Times New Roman" w:hAnsi="Times New Roman" w:cs="Times New Roman"/>
                <w:sz w:val="16"/>
                <w:szCs w:val="16"/>
              </w:rPr>
              <w:t>Код типа собрания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»: «</w:t>
            </w:r>
            <w:r w:rsidRPr="00F37165">
              <w:rPr>
                <w:rFonts w:ascii="Times New Roman" w:hAnsi="Times New Roman" w:cs="Times New Roman"/>
                <w:sz w:val="16"/>
                <w:szCs w:val="16"/>
              </w:rPr>
              <w:t>Используется только код AMET в сочетании с типом GMET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.»</w:t>
            </w:r>
          </w:p>
          <w:p w:rsidR="00F37165" w:rsidRPr="00F37165" w:rsidRDefault="00F37165" w:rsidP="00F371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См. строку 2 этой таблицы по описанию типов собраний.</w:t>
            </w:r>
          </w:p>
        </w:tc>
      </w:tr>
      <w:tr w:rsidR="0077449B" w:rsidRPr="00F37165" w:rsidTr="00A734A2">
        <w:tc>
          <w:tcPr>
            <w:tcW w:w="412" w:type="dxa"/>
          </w:tcPr>
          <w:p w:rsidR="0077449B" w:rsidRPr="00F37165" w:rsidRDefault="0077449B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77449B" w:rsidRPr="00F37165" w:rsidRDefault="00960AD3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71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77449B" w:rsidRPr="00F37165" w:rsidRDefault="0001188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Комплексный тип </w:t>
            </w:r>
            <w:r w:rsidRPr="00011884">
              <w:rPr>
                <w:rFonts w:ascii="Times New Roman" w:hAnsi="Times New Roman" w:cs="Times New Roman"/>
                <w:sz w:val="16"/>
                <w:szCs w:val="16"/>
              </w:rPr>
              <w:t>PersonIdentification5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Pr="00011884">
              <w:rPr>
                <w:rFonts w:ascii="Times New Roman" w:hAnsi="Times New Roman" w:cs="Times New Roman"/>
                <w:sz w:val="16"/>
                <w:szCs w:val="16"/>
              </w:rPr>
              <w:t xml:space="preserve">Определение физического лица (5) / </w:t>
            </w:r>
            <w:proofErr w:type="spellStart"/>
            <w:r w:rsidRPr="00011884">
              <w:rPr>
                <w:rFonts w:ascii="Times New Roman" w:hAnsi="Times New Roman" w:cs="Times New Roman"/>
                <w:sz w:val="16"/>
                <w:szCs w:val="16"/>
              </w:rPr>
              <w:t>Person</w:t>
            </w:r>
            <w:proofErr w:type="spellEnd"/>
            <w:r w:rsidRPr="000118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11884">
              <w:rPr>
                <w:rFonts w:ascii="Times New Roman" w:hAnsi="Times New Roman" w:cs="Times New Roman"/>
                <w:sz w:val="16"/>
                <w:szCs w:val="16"/>
              </w:rPr>
              <w:t>Identification</w:t>
            </w:r>
            <w:proofErr w:type="spellEnd"/>
            <w:r w:rsidRPr="00011884">
              <w:rPr>
                <w:rFonts w:ascii="Times New Roman" w:hAnsi="Times New Roman" w:cs="Times New Roman"/>
                <w:sz w:val="16"/>
                <w:szCs w:val="16"/>
              </w:rPr>
              <w:t xml:space="preserve"> (5)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993" w:type="dxa"/>
          </w:tcPr>
          <w:p w:rsidR="0077449B" w:rsidRPr="00F37165" w:rsidRDefault="00011884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Удален блок «</w:t>
            </w:r>
            <w:r w:rsidRPr="00011884">
              <w:rPr>
                <w:rFonts w:ascii="Times New Roman" w:hAnsi="Times New Roman" w:cs="Times New Roman"/>
                <w:sz w:val="16"/>
                <w:szCs w:val="16"/>
              </w:rPr>
              <w:t xml:space="preserve">Дата и место рождения / </w:t>
            </w:r>
            <w:proofErr w:type="spellStart"/>
            <w:r w:rsidRPr="00011884">
              <w:rPr>
                <w:rFonts w:ascii="Times New Roman" w:hAnsi="Times New Roman" w:cs="Times New Roman"/>
                <w:sz w:val="16"/>
                <w:szCs w:val="16"/>
              </w:rPr>
              <w:t>Date</w:t>
            </w:r>
            <w:proofErr w:type="spellEnd"/>
            <w:r w:rsidRPr="000118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11884">
              <w:rPr>
                <w:rFonts w:ascii="Times New Roman" w:hAnsi="Times New Roman" w:cs="Times New Roman"/>
                <w:sz w:val="16"/>
                <w:szCs w:val="16"/>
              </w:rPr>
              <w:t>And</w:t>
            </w:r>
            <w:proofErr w:type="spellEnd"/>
            <w:r w:rsidRPr="000118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11884">
              <w:rPr>
                <w:rFonts w:ascii="Times New Roman" w:hAnsi="Times New Roman" w:cs="Times New Roman"/>
                <w:sz w:val="16"/>
                <w:szCs w:val="16"/>
              </w:rPr>
              <w:t>Place</w:t>
            </w:r>
            <w:proofErr w:type="spellEnd"/>
            <w:r w:rsidRPr="000118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11884">
              <w:rPr>
                <w:rFonts w:ascii="Times New Roman" w:hAnsi="Times New Roman" w:cs="Times New Roman"/>
                <w:sz w:val="16"/>
                <w:szCs w:val="16"/>
              </w:rPr>
              <w:t>Of</w:t>
            </w:r>
            <w:proofErr w:type="spellEnd"/>
            <w:r w:rsidRPr="0001188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11884">
              <w:rPr>
                <w:rFonts w:ascii="Times New Roman" w:hAnsi="Times New Roman" w:cs="Times New Roman"/>
                <w:sz w:val="16"/>
                <w:szCs w:val="16"/>
              </w:rPr>
              <w:t>Birth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 (</w:t>
            </w:r>
            <w:proofErr w:type="spellStart"/>
            <w:r w:rsidRPr="00011884">
              <w:rPr>
                <w:rFonts w:ascii="Times New Roman" w:hAnsi="Times New Roman" w:cs="Times New Roman"/>
                <w:sz w:val="16"/>
                <w:szCs w:val="16"/>
              </w:rPr>
              <w:t>DtAndPlcOfBirth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77449B" w:rsidRPr="004F2907" w:rsidTr="00A734A2">
        <w:tc>
          <w:tcPr>
            <w:tcW w:w="412" w:type="dxa"/>
          </w:tcPr>
          <w:p w:rsidR="0077449B" w:rsidRPr="00F37165" w:rsidRDefault="0077449B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77449B" w:rsidRPr="00F37165" w:rsidRDefault="004F2907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71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77449B" w:rsidRPr="004F2907" w:rsidRDefault="004F2907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F290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MeetingNotification/Document/MtgNtfctn/Xtnsn/XtnsnEnvlp/XtnsnDt/VtAddRqrmnts</w:t>
            </w:r>
          </w:p>
        </w:tc>
        <w:tc>
          <w:tcPr>
            <w:tcW w:w="7993" w:type="dxa"/>
          </w:tcPr>
          <w:p w:rsidR="0077449B" w:rsidRDefault="004F2907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блок «</w:t>
            </w:r>
            <w:r w:rsidRPr="004F2907"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Дополнительные требования к голосованию / </w:t>
            </w:r>
            <w:proofErr w:type="spellStart"/>
            <w:r w:rsidRPr="004F2907">
              <w:rPr>
                <w:rFonts w:ascii="Times New Roman" w:hAnsi="Times New Roman" w:cs="Times New Roman"/>
                <w:sz w:val="16"/>
                <w:szCs w:val="16"/>
              </w:rPr>
              <w:t>Vote</w:t>
            </w:r>
            <w:proofErr w:type="spellEnd"/>
            <w:r w:rsidRPr="004F2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F2907">
              <w:rPr>
                <w:rFonts w:ascii="Times New Roman" w:hAnsi="Times New Roman" w:cs="Times New Roman"/>
                <w:sz w:val="16"/>
                <w:szCs w:val="16"/>
              </w:rPr>
              <w:t>Additional</w:t>
            </w:r>
            <w:proofErr w:type="spellEnd"/>
            <w:r w:rsidRPr="004F2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F2907">
              <w:rPr>
                <w:rFonts w:ascii="Times New Roman" w:hAnsi="Times New Roman" w:cs="Times New Roman"/>
                <w:sz w:val="16"/>
                <w:szCs w:val="16"/>
              </w:rPr>
              <w:t>Requirements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 добавлен повторяющийся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подблок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4F2907"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Дополнительные права / </w:t>
            </w:r>
            <w:proofErr w:type="spellStart"/>
            <w:r w:rsidRPr="004F2907">
              <w:rPr>
                <w:rFonts w:ascii="Times New Roman" w:hAnsi="Times New Roman" w:cs="Times New Roman"/>
                <w:sz w:val="16"/>
                <w:szCs w:val="16"/>
              </w:rPr>
              <w:t>Additional</w:t>
            </w:r>
            <w:proofErr w:type="spellEnd"/>
            <w:r w:rsidRPr="004F2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F2907">
              <w:rPr>
                <w:rFonts w:ascii="Times New Roman" w:hAnsi="Times New Roman" w:cs="Times New Roman"/>
                <w:sz w:val="16"/>
                <w:szCs w:val="16"/>
              </w:rPr>
              <w:t>Right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 со следующими правилами использования:</w:t>
            </w:r>
          </w:p>
          <w:p w:rsidR="004F2907" w:rsidRDefault="004F2907" w:rsidP="004F290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907" w:rsidRPr="004F2907" w:rsidRDefault="004F2907" w:rsidP="004F29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2907">
              <w:rPr>
                <w:rFonts w:ascii="Times New Roman" w:hAnsi="Times New Roman" w:cs="Times New Roman"/>
                <w:sz w:val="16"/>
                <w:szCs w:val="16"/>
              </w:rPr>
              <w:t>Для указания на дополнительные права, которые могут возникнуть у владельца ценных бумаг, используется собственный код</w:t>
            </w:r>
          </w:p>
          <w:p w:rsidR="004F2907" w:rsidRPr="004F2907" w:rsidRDefault="004F2907" w:rsidP="004F290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F290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MeetingNotification/Document/MtgNtfctn/Xtnsn/XtnsnEnvlp/XtnsnDt/VtAddRqrmnts/AddtlRght/Prtry/Id</w:t>
            </w:r>
          </w:p>
          <w:p w:rsidR="004F2907" w:rsidRPr="004F2907" w:rsidRDefault="004F2907" w:rsidP="004F29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2907">
              <w:rPr>
                <w:rFonts w:ascii="Times New Roman" w:hAnsi="Times New Roman" w:cs="Times New Roman"/>
                <w:sz w:val="16"/>
                <w:szCs w:val="16"/>
              </w:rPr>
              <w:t>Возможные значения:</w:t>
            </w:r>
          </w:p>
          <w:p w:rsidR="004F2907" w:rsidRPr="004F2907" w:rsidRDefault="004F2907" w:rsidP="004F29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2907">
              <w:rPr>
                <w:rFonts w:ascii="Times New Roman" w:hAnsi="Times New Roman" w:cs="Times New Roman"/>
                <w:sz w:val="16"/>
                <w:szCs w:val="16"/>
              </w:rPr>
              <w:t>PRIO - преимущественное право</w:t>
            </w:r>
          </w:p>
          <w:p w:rsidR="004F2907" w:rsidRPr="004F2907" w:rsidRDefault="004F2907" w:rsidP="004F29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2907">
              <w:rPr>
                <w:rFonts w:ascii="Times New Roman" w:hAnsi="Times New Roman" w:cs="Times New Roman"/>
                <w:sz w:val="16"/>
                <w:szCs w:val="16"/>
              </w:rPr>
              <w:t>BIDS - право требовать выкупа</w:t>
            </w:r>
          </w:p>
          <w:p w:rsidR="004F2907" w:rsidRPr="004F2907" w:rsidRDefault="004F2907" w:rsidP="004F29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2907">
              <w:rPr>
                <w:rFonts w:ascii="Times New Roman" w:hAnsi="Times New Roman" w:cs="Times New Roman"/>
                <w:sz w:val="16"/>
                <w:szCs w:val="16"/>
              </w:rPr>
              <w:t>DVCA – право получения дивидендов</w:t>
            </w:r>
          </w:p>
          <w:p w:rsidR="004F2907" w:rsidRPr="004F2907" w:rsidRDefault="004F2907" w:rsidP="004F29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2907">
              <w:rPr>
                <w:rFonts w:ascii="Times New Roman" w:hAnsi="Times New Roman" w:cs="Times New Roman"/>
                <w:sz w:val="16"/>
                <w:szCs w:val="16"/>
              </w:rPr>
              <w:t>При указании кода поле MeetingNotification/Document/MtgNtfctn/Xtnsn/XtnsnEnvlp/XtnsnDt/VtAddRqrmnts/AddtlRght/Prtry/Issr=NSDR</w:t>
            </w:r>
          </w:p>
          <w:p w:rsidR="004F2907" w:rsidRPr="004F2907" w:rsidRDefault="004F2907" w:rsidP="004F290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907" w:rsidRPr="004F2907" w:rsidRDefault="004F2907" w:rsidP="004F29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2907">
              <w:rPr>
                <w:rFonts w:ascii="Times New Roman" w:hAnsi="Times New Roman" w:cs="Times New Roman"/>
                <w:sz w:val="16"/>
                <w:szCs w:val="16"/>
              </w:rPr>
              <w:t>В текущей реализации */</w:t>
            </w:r>
            <w:proofErr w:type="spellStart"/>
            <w:r w:rsidRPr="004F2907">
              <w:rPr>
                <w:rFonts w:ascii="Times New Roman" w:hAnsi="Times New Roman" w:cs="Times New Roman"/>
                <w:sz w:val="16"/>
                <w:szCs w:val="16"/>
              </w:rPr>
              <w:t>AddtlRght</w:t>
            </w:r>
            <w:proofErr w:type="spellEnd"/>
            <w:r w:rsidRPr="004F2907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4F2907">
              <w:rPr>
                <w:rFonts w:ascii="Times New Roman" w:hAnsi="Times New Roman" w:cs="Times New Roman"/>
                <w:sz w:val="16"/>
                <w:szCs w:val="16"/>
              </w:rPr>
              <w:t>Cd</w:t>
            </w:r>
            <w:proofErr w:type="spellEnd"/>
            <w:r w:rsidRPr="004F2907">
              <w:rPr>
                <w:rFonts w:ascii="Times New Roman" w:hAnsi="Times New Roman" w:cs="Times New Roman"/>
                <w:sz w:val="16"/>
                <w:szCs w:val="16"/>
              </w:rPr>
              <w:t xml:space="preserve"> не используется.</w:t>
            </w:r>
          </w:p>
        </w:tc>
      </w:tr>
      <w:tr w:rsidR="0077449B" w:rsidRPr="00DD0364" w:rsidTr="00A734A2">
        <w:tc>
          <w:tcPr>
            <w:tcW w:w="412" w:type="dxa"/>
          </w:tcPr>
          <w:p w:rsidR="0077449B" w:rsidRPr="004F2907" w:rsidRDefault="0077449B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77449B" w:rsidRPr="004F2907" w:rsidRDefault="00DD0364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71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77449B" w:rsidRPr="00DD0364" w:rsidRDefault="00DD0364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DD036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  <w:r w:rsidRPr="00DD036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/Document/</w:t>
            </w:r>
            <w:proofErr w:type="spellStart"/>
            <w:r w:rsidRPr="00DD036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MtgNtfctn</w:t>
            </w:r>
            <w:proofErr w:type="spellEnd"/>
            <w:r w:rsidRPr="00DD036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DD036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Rsltn</w:t>
            </w:r>
            <w:proofErr w:type="spellEnd"/>
            <w:r w:rsidRPr="00DD036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DD036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VoteInstrTp</w:t>
            </w:r>
            <w:proofErr w:type="spellEnd"/>
          </w:p>
        </w:tc>
        <w:tc>
          <w:tcPr>
            <w:tcW w:w="7993" w:type="dxa"/>
          </w:tcPr>
          <w:p w:rsidR="0077449B" w:rsidRDefault="00DD0364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Дополнен пункт 1 правил применения:</w:t>
            </w:r>
          </w:p>
          <w:p w:rsidR="00DD0364" w:rsidRPr="00DD0364" w:rsidRDefault="00DD0364" w:rsidP="00DD036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036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DD0364">
              <w:rPr>
                <w:rFonts w:ascii="Times New Roman" w:hAnsi="Times New Roman" w:cs="Times New Roman"/>
                <w:sz w:val="16"/>
                <w:szCs w:val="16"/>
              </w:rPr>
              <w:tab/>
              <w:t>В случае простого голосования по вопросу должны быть указаны все три перечисленных ниже варианта (повторяющееся три раза поле).</w:t>
            </w:r>
          </w:p>
          <w:p w:rsidR="00DD0364" w:rsidRPr="00DD0364" w:rsidRDefault="00DD0364" w:rsidP="00DD036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D036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CFOR - </w:t>
            </w:r>
            <w:r w:rsidRPr="00DD0364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  <w:r w:rsidRPr="00DD036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For  </w:t>
            </w:r>
          </w:p>
          <w:p w:rsidR="00DD0364" w:rsidRPr="00DD0364" w:rsidRDefault="00DD0364" w:rsidP="00DD036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D036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CAGS - </w:t>
            </w:r>
            <w:r w:rsidRPr="00DD0364">
              <w:rPr>
                <w:rFonts w:ascii="Times New Roman" w:hAnsi="Times New Roman" w:cs="Times New Roman"/>
                <w:sz w:val="16"/>
                <w:szCs w:val="16"/>
              </w:rPr>
              <w:t>Против</w:t>
            </w:r>
            <w:r w:rsidRPr="00DD036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/ Against  </w:t>
            </w:r>
          </w:p>
          <w:p w:rsidR="00DD0364" w:rsidRPr="00DD0364" w:rsidRDefault="00DD0364" w:rsidP="00DD036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0364">
              <w:rPr>
                <w:rFonts w:ascii="Times New Roman" w:hAnsi="Times New Roman" w:cs="Times New Roman"/>
                <w:sz w:val="16"/>
                <w:szCs w:val="16"/>
              </w:rPr>
              <w:t xml:space="preserve">ABST - Воздержаться / </w:t>
            </w:r>
            <w:proofErr w:type="spellStart"/>
            <w:r w:rsidRPr="00DD0364">
              <w:rPr>
                <w:rFonts w:ascii="Times New Roman" w:hAnsi="Times New Roman" w:cs="Times New Roman"/>
                <w:sz w:val="16"/>
                <w:szCs w:val="16"/>
              </w:rPr>
              <w:t>Abstain</w:t>
            </w:r>
            <w:proofErr w:type="spellEnd"/>
            <w:r w:rsidRPr="00DD036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DD0364" w:rsidRPr="00DD0364" w:rsidRDefault="00DD0364" w:rsidP="00DD036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D036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Исключение составляет КД OMET. Для голосования по вопросам повестки дня  КД OMET должны быть указаны только два варианта:</w:t>
            </w:r>
          </w:p>
          <w:p w:rsidR="00DD0364" w:rsidRPr="00DD0364" w:rsidRDefault="00DD0364" w:rsidP="00DD036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D036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CFOR - За</w:t>
            </w:r>
          </w:p>
          <w:p w:rsidR="00DD0364" w:rsidRPr="00DD0364" w:rsidRDefault="00DD0364" w:rsidP="00DD036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D036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CAGS - Против  </w:t>
            </w:r>
          </w:p>
        </w:tc>
      </w:tr>
      <w:tr w:rsidR="0077449B" w:rsidRPr="00056AA1" w:rsidTr="00A734A2">
        <w:tc>
          <w:tcPr>
            <w:tcW w:w="412" w:type="dxa"/>
          </w:tcPr>
          <w:p w:rsidR="0077449B" w:rsidRPr="00DD0364" w:rsidRDefault="0077449B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77449B" w:rsidRPr="00DD0364" w:rsidRDefault="00056AA1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F371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77449B" w:rsidRPr="00DD0364" w:rsidRDefault="00056AA1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056A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  <w:r w:rsidRPr="00056A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/Document/</w:t>
            </w:r>
            <w:proofErr w:type="spellStart"/>
            <w:r w:rsidRPr="00056A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MtgNtfctn</w:t>
            </w:r>
            <w:proofErr w:type="spellEnd"/>
            <w:r w:rsidRPr="00056A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/Vote/</w:t>
            </w:r>
            <w:proofErr w:type="spellStart"/>
            <w:r w:rsidRPr="00056A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VoteMktDdln</w:t>
            </w:r>
            <w:proofErr w:type="spellEnd"/>
          </w:p>
        </w:tc>
        <w:tc>
          <w:tcPr>
            <w:tcW w:w="7993" w:type="dxa"/>
          </w:tcPr>
          <w:p w:rsidR="0077449B" w:rsidRDefault="00056AA1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Добавлено правило применения.</w:t>
            </w:r>
          </w:p>
          <w:p w:rsidR="00056AA1" w:rsidRPr="00056AA1" w:rsidRDefault="00056AA1" w:rsidP="00056A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6AA1">
              <w:rPr>
                <w:rFonts w:ascii="Times New Roman" w:hAnsi="Times New Roman" w:cs="Times New Roman"/>
                <w:sz w:val="16"/>
                <w:szCs w:val="16"/>
              </w:rPr>
              <w:t>Срок окончания приема инструкций эмитентом.</w:t>
            </w:r>
          </w:p>
          <w:p w:rsidR="00056AA1" w:rsidRDefault="00056AA1" w:rsidP="00056A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6AA1">
              <w:rPr>
                <w:rFonts w:ascii="Times New Roman" w:hAnsi="Times New Roman" w:cs="Times New Roman"/>
                <w:sz w:val="16"/>
                <w:szCs w:val="16"/>
              </w:rPr>
              <w:t>Для КД BMET и OMET указание обязательно.</w:t>
            </w:r>
          </w:p>
          <w:p w:rsidR="00056AA1" w:rsidRPr="00056AA1" w:rsidRDefault="00056AA1" w:rsidP="00056AA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6AA1">
              <w:rPr>
                <w:rFonts w:ascii="Times New Roman" w:hAnsi="Times New Roman" w:cs="Times New Roman"/>
                <w:sz w:val="16"/>
                <w:szCs w:val="16"/>
              </w:rPr>
              <w:t>Дата окончания приёма бюллетеней эмитентом для всех видов/типов собраний обязательно указывается с 01.07.2016</w:t>
            </w:r>
          </w:p>
        </w:tc>
      </w:tr>
      <w:tr w:rsidR="0077449B" w:rsidRPr="003C2FA8" w:rsidTr="00A734A2">
        <w:tc>
          <w:tcPr>
            <w:tcW w:w="412" w:type="dxa"/>
          </w:tcPr>
          <w:p w:rsidR="0077449B" w:rsidRPr="00056AA1" w:rsidRDefault="0077449B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77449B" w:rsidRPr="00056AA1" w:rsidRDefault="003C2FA8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71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77449B" w:rsidRPr="003C2FA8" w:rsidRDefault="003C2FA8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3C2FA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  <w:r w:rsidRPr="003C2FA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/Document/</w:t>
            </w:r>
            <w:proofErr w:type="spellStart"/>
            <w:r w:rsidRPr="003C2FA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MtgNtfctn</w:t>
            </w:r>
            <w:proofErr w:type="spellEnd"/>
            <w:r w:rsidRPr="003C2FA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/Vote/</w:t>
            </w:r>
            <w:proofErr w:type="spellStart"/>
            <w:r w:rsidRPr="003C2FA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BnfclOwnrDsclsr</w:t>
            </w:r>
            <w:proofErr w:type="spellEnd"/>
          </w:p>
        </w:tc>
        <w:tc>
          <w:tcPr>
            <w:tcW w:w="7993" w:type="dxa"/>
          </w:tcPr>
          <w:p w:rsidR="003C2FA8" w:rsidRDefault="003C2FA8" w:rsidP="003C2F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Добавлено правило применения.</w:t>
            </w:r>
          </w:p>
          <w:p w:rsidR="003C2FA8" w:rsidRDefault="003C2FA8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C2FA8">
              <w:rPr>
                <w:rFonts w:ascii="Times New Roman" w:hAnsi="Times New Roman" w:cs="Times New Roman"/>
                <w:b/>
                <w:sz w:val="16"/>
                <w:szCs w:val="16"/>
              </w:rPr>
              <w:t>Было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: используется константа </w:t>
            </w:r>
            <w:proofErr w:type="spellStart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false</w:t>
            </w:r>
            <w:proofErr w:type="spellEnd"/>
          </w:p>
          <w:p w:rsidR="0077449B" w:rsidRPr="003C2FA8" w:rsidRDefault="003C2FA8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C2FA8">
              <w:rPr>
                <w:rFonts w:ascii="Times New Roman" w:hAnsi="Times New Roman" w:cs="Times New Roman"/>
                <w:b/>
                <w:sz w:val="16"/>
                <w:szCs w:val="16"/>
              </w:rPr>
              <w:t>Стало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Pr="003C2FA8">
              <w:rPr>
                <w:rFonts w:ascii="Times New Roman" w:hAnsi="Times New Roman" w:cs="Times New Roman"/>
                <w:sz w:val="16"/>
                <w:szCs w:val="16"/>
              </w:rPr>
              <w:t xml:space="preserve">С 01.07.2016 обязательно указание значения </w:t>
            </w:r>
            <w:r w:rsidRPr="003C2FA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True</w:t>
            </w:r>
            <w:r w:rsidRPr="003C2FA8">
              <w:rPr>
                <w:rFonts w:ascii="Times New Roman" w:hAnsi="Times New Roman" w:cs="Times New Roman"/>
                <w:sz w:val="16"/>
                <w:szCs w:val="16"/>
              </w:rPr>
              <w:t xml:space="preserve"> (Требуется раскрытие информации).</w:t>
            </w:r>
          </w:p>
        </w:tc>
      </w:tr>
      <w:tr w:rsidR="009F334F" w:rsidRPr="003C2FA8" w:rsidTr="00A734A2">
        <w:tc>
          <w:tcPr>
            <w:tcW w:w="412" w:type="dxa"/>
          </w:tcPr>
          <w:p w:rsidR="009F334F" w:rsidRPr="003C2FA8" w:rsidRDefault="009F334F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9F334F" w:rsidRPr="003C2FA8" w:rsidRDefault="003C2FA8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71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</w:t>
            </w:r>
            <w:proofErr w:type="spellEnd"/>
          </w:p>
        </w:tc>
        <w:tc>
          <w:tcPr>
            <w:tcW w:w="4536" w:type="dxa"/>
          </w:tcPr>
          <w:p w:rsidR="009F334F" w:rsidRPr="003C2FA8" w:rsidRDefault="003C2FA8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C2FA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MeetingNotification/Document/MtgNtfctn/Xtnsn/XtnsnEnvlp/XtnsnDt/VtAddRqrmnts/CmltvVtngIndctr</w:t>
            </w:r>
          </w:p>
        </w:tc>
        <w:tc>
          <w:tcPr>
            <w:tcW w:w="7993" w:type="dxa"/>
          </w:tcPr>
          <w:p w:rsidR="009F334F" w:rsidRDefault="003C2FA8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Изменено правило применения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gramStart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Индикатор</w:t>
            </w:r>
            <w:proofErr w:type="gramEnd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 xml:space="preserve"> кумулятивного голосования / </w:t>
            </w:r>
            <w:proofErr w:type="spellStart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Cumulative</w:t>
            </w:r>
            <w:proofErr w:type="spellEnd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Voting</w:t>
            </w:r>
            <w:proofErr w:type="spellEnd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Indicator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3C2FA8" w:rsidRDefault="003C2FA8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Было: </w:t>
            </w:r>
            <w:r w:rsidRPr="003C2FA8">
              <w:rPr>
                <w:rFonts w:ascii="Times New Roman" w:hAnsi="Times New Roman" w:cs="Times New Roman"/>
                <w:sz w:val="16"/>
                <w:szCs w:val="16"/>
              </w:rPr>
              <w:t xml:space="preserve">Указание </w:t>
            </w:r>
            <w:proofErr w:type="gramStart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 xml:space="preserve"> кумулятивное или обычное </w:t>
            </w:r>
            <w:proofErr w:type="spellStart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глоосование</w:t>
            </w:r>
            <w:proofErr w:type="spellEnd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 xml:space="preserve"> по вопросу. </w:t>
            </w:r>
            <w:proofErr w:type="spellStart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  <w:proofErr w:type="spellEnd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Thrue</w:t>
            </w:r>
            <w:proofErr w:type="spellEnd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 xml:space="preserve">) - по вопросу проводится кумулятивное голосование. Для КД BMET (собрание </w:t>
            </w:r>
            <w:proofErr w:type="spellStart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облигационеров</w:t>
            </w:r>
            <w:proofErr w:type="spellEnd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 xml:space="preserve">) всегда устанавливается признак </w:t>
            </w:r>
            <w:proofErr w:type="spellStart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false</w:t>
            </w:r>
            <w:proofErr w:type="spellEnd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3C2FA8" w:rsidRPr="003C2FA8" w:rsidRDefault="003C2FA8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Стало: </w:t>
            </w:r>
            <w:r w:rsidRPr="003C2FA8">
              <w:rPr>
                <w:rFonts w:ascii="Times New Roman" w:hAnsi="Times New Roman" w:cs="Times New Roman"/>
                <w:sz w:val="16"/>
                <w:szCs w:val="16"/>
              </w:rPr>
              <w:t xml:space="preserve">Указание на кумулятивное или обычное голосование по вопросу. </w:t>
            </w:r>
            <w:proofErr w:type="spellStart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Yes</w:t>
            </w:r>
            <w:proofErr w:type="spellEnd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True</w:t>
            </w:r>
            <w:proofErr w:type="spellEnd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 xml:space="preserve">) - по вопросу проводится кумулятивное голосование. Для КД BMET (собрание </w:t>
            </w:r>
            <w:proofErr w:type="spellStart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облигационеров</w:t>
            </w:r>
            <w:proofErr w:type="spellEnd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r w:rsidRPr="003C2FA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и КД OMET (собрание владельцев паев и ИСУ) </w:t>
            </w:r>
            <w:r w:rsidRPr="003C2FA8">
              <w:rPr>
                <w:rFonts w:ascii="Times New Roman" w:hAnsi="Times New Roman" w:cs="Times New Roman"/>
                <w:sz w:val="16"/>
                <w:szCs w:val="16"/>
              </w:rPr>
              <w:t xml:space="preserve">всегда устанавливается признак </w:t>
            </w:r>
            <w:proofErr w:type="spellStart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false</w:t>
            </w:r>
            <w:proofErr w:type="spellEnd"/>
            <w:r w:rsidRPr="003C2FA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9F334F" w:rsidRPr="00F37165" w:rsidTr="00A734A2">
        <w:tc>
          <w:tcPr>
            <w:tcW w:w="412" w:type="dxa"/>
          </w:tcPr>
          <w:p w:rsidR="009F334F" w:rsidRPr="003C2FA8" w:rsidRDefault="009F334F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9F334F" w:rsidRPr="00F37165" w:rsidRDefault="009F334F" w:rsidP="009F334F">
            <w:pPr>
              <w:pStyle w:val="2"/>
              <w:outlineLvl w:val="1"/>
              <w:rPr>
                <w:rFonts w:ascii="Times New Roman" w:hAnsi="Times New Roman" w:cs="Times New Roman"/>
              </w:rPr>
            </w:pPr>
            <w:bookmarkStart w:id="6" w:name="_Toc447890315"/>
            <w:proofErr w:type="spellStart"/>
            <w:r w:rsidRPr="009F334F">
              <w:rPr>
                <w:lang w:val="en-US"/>
              </w:rPr>
              <w:t>MeetingResultDissemination</w:t>
            </w:r>
            <w:bookmarkEnd w:id="6"/>
            <w:proofErr w:type="spellEnd"/>
          </w:p>
        </w:tc>
        <w:tc>
          <w:tcPr>
            <w:tcW w:w="4536" w:type="dxa"/>
          </w:tcPr>
          <w:p w:rsidR="009F334F" w:rsidRPr="00F37165" w:rsidRDefault="009F334F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F334F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</w:p>
        </w:tc>
        <w:tc>
          <w:tcPr>
            <w:tcW w:w="7993" w:type="dxa"/>
          </w:tcPr>
          <w:p w:rsidR="009F334F" w:rsidRDefault="009F334F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Дополнено правило применения блока</w:t>
            </w:r>
          </w:p>
          <w:p w:rsidR="009F334F" w:rsidRPr="00F37165" w:rsidRDefault="009F334F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F334F">
              <w:rPr>
                <w:rFonts w:ascii="Times New Roman" w:hAnsi="Times New Roman" w:cs="Times New Roman"/>
                <w:sz w:val="16"/>
                <w:szCs w:val="16"/>
              </w:rPr>
              <w:t xml:space="preserve">Если не </w:t>
            </w:r>
            <w:proofErr w:type="gramStart"/>
            <w:r w:rsidRPr="009F334F">
              <w:rPr>
                <w:rFonts w:ascii="Times New Roman" w:hAnsi="Times New Roman" w:cs="Times New Roman"/>
                <w:sz w:val="16"/>
                <w:szCs w:val="16"/>
              </w:rPr>
              <w:t>предоставлялся документ</w:t>
            </w:r>
            <w:proofErr w:type="gramEnd"/>
            <w:r w:rsidRPr="009F334F">
              <w:rPr>
                <w:rFonts w:ascii="Times New Roman" w:hAnsi="Times New Roman" w:cs="Times New Roman"/>
                <w:sz w:val="16"/>
                <w:szCs w:val="16"/>
              </w:rPr>
              <w:t xml:space="preserve"> "Информация из Бюллетеня-CA014-MN (</w:t>
            </w:r>
            <w:proofErr w:type="spellStart"/>
            <w:r w:rsidRPr="009F334F">
              <w:rPr>
                <w:rFonts w:ascii="Times New Roman" w:hAnsi="Times New Roman" w:cs="Times New Roman"/>
                <w:sz w:val="16"/>
                <w:szCs w:val="16"/>
              </w:rPr>
              <w:t>Meeting</w:t>
            </w:r>
            <w:proofErr w:type="spellEnd"/>
            <w:r w:rsidRPr="009F33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9F334F">
              <w:rPr>
                <w:rFonts w:ascii="Times New Roman" w:hAnsi="Times New Roman" w:cs="Times New Roman"/>
                <w:sz w:val="16"/>
                <w:szCs w:val="16"/>
              </w:rPr>
              <w:t>Notification</w:t>
            </w:r>
            <w:proofErr w:type="spellEnd"/>
            <w:r w:rsidRPr="009F334F">
              <w:rPr>
                <w:rFonts w:ascii="Times New Roman" w:hAnsi="Times New Roman" w:cs="Times New Roman"/>
                <w:sz w:val="16"/>
                <w:szCs w:val="16"/>
              </w:rPr>
              <w:t xml:space="preserve">)", то заполнение этого поля и блока в расширении  для сообщения </w:t>
            </w:r>
            <w:proofErr w:type="spellStart"/>
            <w:r w:rsidRPr="009F334F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  <w:r w:rsidRPr="009F334F">
              <w:rPr>
                <w:rFonts w:ascii="Times New Roman" w:hAnsi="Times New Roman" w:cs="Times New Roman"/>
                <w:sz w:val="16"/>
                <w:szCs w:val="16"/>
              </w:rPr>
              <w:t xml:space="preserve"> является обязательным. Правила заполнения поля для </w:t>
            </w:r>
            <w:proofErr w:type="spellStart"/>
            <w:r w:rsidRPr="009F334F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  <w:r w:rsidRPr="009F334F">
              <w:rPr>
                <w:rFonts w:ascii="Times New Roman" w:hAnsi="Times New Roman" w:cs="Times New Roman"/>
                <w:sz w:val="16"/>
                <w:szCs w:val="16"/>
              </w:rPr>
              <w:t xml:space="preserve"> аналогичны </w:t>
            </w:r>
            <w:proofErr w:type="spellStart"/>
            <w:r w:rsidRPr="009F334F">
              <w:rPr>
                <w:rFonts w:ascii="Times New Roman" w:hAnsi="Times New Roman" w:cs="Times New Roman"/>
                <w:sz w:val="16"/>
                <w:szCs w:val="16"/>
              </w:rPr>
              <w:t>MeetingNotification</w:t>
            </w:r>
            <w:proofErr w:type="spellEnd"/>
            <w:r w:rsidRPr="009F334F">
              <w:rPr>
                <w:rFonts w:ascii="Times New Roman" w:hAnsi="Times New Roman" w:cs="Times New Roman"/>
                <w:sz w:val="16"/>
                <w:szCs w:val="16"/>
              </w:rPr>
              <w:t xml:space="preserve">, за исключением указанных </w:t>
            </w:r>
            <w:proofErr w:type="spellStart"/>
            <w:r w:rsidRPr="009F334F">
              <w:rPr>
                <w:rFonts w:ascii="Times New Roman" w:hAnsi="Times New Roman" w:cs="Times New Roman"/>
                <w:sz w:val="16"/>
                <w:szCs w:val="16"/>
              </w:rPr>
              <w:t>xpath</w:t>
            </w:r>
            <w:proofErr w:type="spellEnd"/>
            <w:r w:rsidRPr="009F334F">
              <w:rPr>
                <w:rFonts w:ascii="Times New Roman" w:hAnsi="Times New Roman" w:cs="Times New Roman"/>
                <w:sz w:val="16"/>
                <w:szCs w:val="16"/>
              </w:rPr>
              <w:t xml:space="preserve">, которые формируются с учетом расположения полей сообщения </w:t>
            </w:r>
            <w:proofErr w:type="spellStart"/>
            <w:r w:rsidRPr="009F334F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  <w:r w:rsidRPr="009F334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DC4D9B" w:rsidRPr="00DC4D9B" w:rsidTr="00A734A2">
        <w:tc>
          <w:tcPr>
            <w:tcW w:w="412" w:type="dxa"/>
          </w:tcPr>
          <w:p w:rsidR="00DC4D9B" w:rsidRPr="00F37165" w:rsidRDefault="00DC4D9B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DC4D9B" w:rsidRPr="00F37165" w:rsidRDefault="00DC4D9B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F334F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</w:p>
        </w:tc>
        <w:tc>
          <w:tcPr>
            <w:tcW w:w="4536" w:type="dxa"/>
          </w:tcPr>
          <w:p w:rsidR="00DC4D9B" w:rsidRPr="00DC4D9B" w:rsidRDefault="00DC4D9B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C4D9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MeetingResultDissemination/Document/MtgRsltDssmntn/Xtnsn/XtnsnEnvlp/XtnsnDt/AddtlDcmnttn/AddtlDcmnttnURLAdr</w:t>
            </w:r>
          </w:p>
        </w:tc>
        <w:tc>
          <w:tcPr>
            <w:tcW w:w="7993" w:type="dxa"/>
          </w:tcPr>
          <w:p w:rsidR="00DC4D9B" w:rsidRPr="00B1531C" w:rsidRDefault="00DC4D9B" w:rsidP="00317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Исправлена</w:t>
            </w:r>
            <w:r w:rsidRPr="00B1531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ошибка</w:t>
            </w:r>
            <w:r w:rsidRPr="00B1531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B1531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аннотации</w:t>
            </w:r>
          </w:p>
          <w:p w:rsidR="00DC4D9B" w:rsidRPr="00B1531C" w:rsidRDefault="00DC4D9B" w:rsidP="00317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31C">
              <w:rPr>
                <w:rFonts w:ascii="Times New Roman" w:hAnsi="Times New Roman" w:cs="Times New Roman"/>
                <w:sz w:val="16"/>
                <w:szCs w:val="16"/>
              </w:rPr>
              <w:t>&lt;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</w:t>
            </w:r>
            <w:proofErr w:type="spellEnd"/>
            <w:r w:rsidRPr="00B1531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documentation</w:t>
            </w:r>
            <w:r w:rsidRPr="00B1531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source</w:t>
            </w:r>
            <w:r w:rsidRPr="00B1531C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PRNT</w:t>
            </w:r>
            <w:r w:rsidRPr="00B1531C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</w:t>
            </w:r>
            <w:r w:rsidRPr="00B1531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lang</w:t>
            </w:r>
            <w:proofErr w:type="spellEnd"/>
            <w:r w:rsidRPr="00B1531C">
              <w:rPr>
                <w:rFonts w:ascii="Times New Roman" w:hAnsi="Times New Roman" w:cs="Times New Roman"/>
                <w:sz w:val="16"/>
                <w:szCs w:val="16"/>
              </w:rPr>
              <w:t>="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Pr="00B1531C">
              <w:rPr>
                <w:rFonts w:ascii="Times New Roman" w:hAnsi="Times New Roman" w:cs="Times New Roman"/>
                <w:sz w:val="16"/>
                <w:szCs w:val="16"/>
              </w:rPr>
              <w:t>"&gt;</w:t>
            </w:r>
          </w:p>
          <w:p w:rsidR="00DC4D9B" w:rsidRDefault="00DC4D9B" w:rsidP="00317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Было: </w:t>
            </w:r>
            <w:r w:rsidRPr="000939E5">
              <w:rPr>
                <w:rFonts w:ascii="Times New Roman" w:hAnsi="Times New Roman" w:cs="Times New Roman"/>
                <w:sz w:val="16"/>
                <w:szCs w:val="16"/>
              </w:rPr>
              <w:t>Материалы к КД</w:t>
            </w:r>
          </w:p>
          <w:p w:rsidR="00DC4D9B" w:rsidRDefault="00DC4D9B" w:rsidP="00317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Стало: </w:t>
            </w:r>
            <w:r w:rsidRPr="000939E5">
              <w:rPr>
                <w:rFonts w:ascii="Times New Roman" w:hAnsi="Times New Roman" w:cs="Times New Roman"/>
                <w:sz w:val="16"/>
                <w:szCs w:val="16"/>
              </w:rPr>
              <w:t>Адрес в сети Интернет</w:t>
            </w:r>
          </w:p>
          <w:p w:rsidR="00DC4D9B" w:rsidRPr="003A4CF5" w:rsidRDefault="00DC4D9B" w:rsidP="00317A6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Eng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DC4D9B" w:rsidRPr="003A4CF5" w:rsidRDefault="00DC4D9B" w:rsidP="00317A6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Было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Additional Documentation about CA</w:t>
            </w:r>
          </w:p>
          <w:p w:rsidR="00DC4D9B" w:rsidRPr="000939E5" w:rsidRDefault="00DC4D9B" w:rsidP="00317A6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Стало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Additional Documentation URL Address</w:t>
            </w:r>
          </w:p>
        </w:tc>
      </w:tr>
      <w:tr w:rsidR="00DC4D9B" w:rsidRPr="00DC4D9B" w:rsidTr="00A734A2">
        <w:tc>
          <w:tcPr>
            <w:tcW w:w="412" w:type="dxa"/>
          </w:tcPr>
          <w:p w:rsidR="00DC4D9B" w:rsidRPr="00DC4D9B" w:rsidRDefault="00DC4D9B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DC4D9B" w:rsidRPr="00DC4D9B" w:rsidRDefault="00DC4D9B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9F334F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</w:p>
        </w:tc>
        <w:tc>
          <w:tcPr>
            <w:tcW w:w="4536" w:type="dxa"/>
          </w:tcPr>
          <w:p w:rsidR="00DC4D9B" w:rsidRPr="00DC4D9B" w:rsidRDefault="00DC4D9B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C4D9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MeetingResultDissemination/Document/MtgRsltDssmntn/Xtnsn/XtnsnEnvlp/XtnsnDt/AddtlDcmnttn/FlNm</w:t>
            </w:r>
          </w:p>
        </w:tc>
        <w:tc>
          <w:tcPr>
            <w:tcW w:w="7993" w:type="dxa"/>
          </w:tcPr>
          <w:p w:rsidR="00DC4D9B" w:rsidRPr="000939E5" w:rsidRDefault="00DC4D9B" w:rsidP="00317A6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Исправлена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ошибка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аннотации</w:t>
            </w:r>
          </w:p>
          <w:p w:rsidR="00DC4D9B" w:rsidRPr="000939E5" w:rsidRDefault="00DC4D9B" w:rsidP="00317A6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Rus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DC4D9B" w:rsidRDefault="00DC4D9B" w:rsidP="00317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Было: </w:t>
            </w:r>
            <w:r w:rsidRPr="00BB4FDA">
              <w:rPr>
                <w:rFonts w:ascii="Times New Roman" w:hAnsi="Times New Roman" w:cs="Times New Roman"/>
                <w:sz w:val="16"/>
                <w:szCs w:val="16"/>
              </w:rPr>
              <w:t>Материалы к КД</w:t>
            </w:r>
          </w:p>
          <w:p w:rsidR="00DC4D9B" w:rsidRDefault="00DC4D9B" w:rsidP="00317A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Стало: </w:t>
            </w:r>
            <w:r w:rsidRPr="00BB4FDA">
              <w:rPr>
                <w:rFonts w:ascii="Times New Roman" w:hAnsi="Times New Roman" w:cs="Times New Roman"/>
                <w:sz w:val="16"/>
                <w:szCs w:val="16"/>
              </w:rPr>
              <w:t>Название файла</w:t>
            </w:r>
          </w:p>
          <w:p w:rsidR="00DC4D9B" w:rsidRPr="003A4CF5" w:rsidRDefault="00DC4D9B" w:rsidP="00317A6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xsd:documentation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source="PRNT" 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Eng</w:t>
            </w:r>
            <w:proofErr w:type="spellEnd"/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DC4D9B" w:rsidRPr="003A4CF5" w:rsidRDefault="00DC4D9B" w:rsidP="00317A6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Было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: Additional Documentation about CA</w:t>
            </w:r>
          </w:p>
          <w:p w:rsidR="00DC4D9B" w:rsidRPr="000939E5" w:rsidRDefault="00DC4D9B" w:rsidP="00317A6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Стало</w:t>
            </w:r>
            <w:r w:rsidRPr="000939E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: </w:t>
            </w:r>
            <w:r w:rsidRPr="00BB4FD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File Name</w:t>
            </w:r>
          </w:p>
        </w:tc>
      </w:tr>
      <w:tr w:rsidR="003649DD" w:rsidRPr="003649DD" w:rsidTr="00A734A2">
        <w:tc>
          <w:tcPr>
            <w:tcW w:w="412" w:type="dxa"/>
          </w:tcPr>
          <w:p w:rsidR="003649DD" w:rsidRPr="00DC4D9B" w:rsidRDefault="003649DD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73" w:type="dxa"/>
          </w:tcPr>
          <w:p w:rsidR="003649DD" w:rsidRDefault="003649DD">
            <w:proofErr w:type="spellStart"/>
            <w:r w:rsidRPr="009C7299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</w:p>
        </w:tc>
        <w:tc>
          <w:tcPr>
            <w:tcW w:w="4536" w:type="dxa"/>
          </w:tcPr>
          <w:p w:rsidR="003649DD" w:rsidRPr="00DC4D9B" w:rsidRDefault="003649DD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49D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MeetingResultDissemination/Document/MtgRsltDssmntn/Xtnsn/XtnsnEnvlp/XtnsnDt/Mtg/AddtlPrcdrDtls/AddtlRght/Cd</w:t>
            </w:r>
          </w:p>
        </w:tc>
        <w:tc>
          <w:tcPr>
            <w:tcW w:w="7993" w:type="dxa"/>
          </w:tcPr>
          <w:p w:rsidR="003649DD" w:rsidRPr="003649DD" w:rsidRDefault="003649DD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49DD">
              <w:rPr>
                <w:rFonts w:ascii="Times New Roman" w:hAnsi="Times New Roman" w:cs="Times New Roman"/>
                <w:sz w:val="16"/>
                <w:szCs w:val="16"/>
              </w:rPr>
              <w:t>Удалено поле со справочником «Код типа предложения (дополнительных прав)</w:t>
            </w:r>
            <w:proofErr w:type="gramStart"/>
            <w:r w:rsidRPr="003649DD">
              <w:rPr>
                <w:rFonts w:ascii="Times New Roman" w:hAnsi="Times New Roman" w:cs="Times New Roman"/>
                <w:sz w:val="16"/>
                <w:szCs w:val="16"/>
              </w:rPr>
              <w:t>.»</w:t>
            </w:r>
            <w:proofErr w:type="gramEnd"/>
          </w:p>
        </w:tc>
      </w:tr>
      <w:tr w:rsidR="003649DD" w:rsidRPr="003649DD" w:rsidTr="00A734A2">
        <w:tc>
          <w:tcPr>
            <w:tcW w:w="412" w:type="dxa"/>
          </w:tcPr>
          <w:p w:rsidR="003649DD" w:rsidRPr="003649DD" w:rsidRDefault="003649DD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649DD" w:rsidRDefault="003649DD">
            <w:proofErr w:type="spellStart"/>
            <w:r w:rsidRPr="009C7299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</w:p>
        </w:tc>
        <w:tc>
          <w:tcPr>
            <w:tcW w:w="4536" w:type="dxa"/>
          </w:tcPr>
          <w:p w:rsidR="003649DD" w:rsidRPr="00F073EF" w:rsidRDefault="00F073EF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073E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MeetingResultDissemination/Document/MtgRsltDssmntn/Xtnsn/XtnsnEnvlp/XtnsnDt/Mtg/AddtlPrcdrDtls/AddtlRght</w:t>
            </w:r>
          </w:p>
        </w:tc>
        <w:tc>
          <w:tcPr>
            <w:tcW w:w="7993" w:type="dxa"/>
          </w:tcPr>
          <w:p w:rsidR="00F073EF" w:rsidRPr="00F073EF" w:rsidRDefault="00F073EF" w:rsidP="00F073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73EF">
              <w:rPr>
                <w:rFonts w:ascii="Times New Roman" w:hAnsi="Times New Roman" w:cs="Times New Roman"/>
                <w:sz w:val="16"/>
                <w:szCs w:val="16"/>
              </w:rPr>
              <w:t xml:space="preserve">Уточнена аннотация на русском языке для блока «Дополнительные права / </w:t>
            </w:r>
            <w:proofErr w:type="spellStart"/>
            <w:r w:rsidRPr="00F073EF">
              <w:rPr>
                <w:rFonts w:ascii="Times New Roman" w:hAnsi="Times New Roman" w:cs="Times New Roman"/>
                <w:sz w:val="16"/>
                <w:szCs w:val="16"/>
              </w:rPr>
              <w:t>Additional</w:t>
            </w:r>
            <w:proofErr w:type="spellEnd"/>
            <w:r w:rsidRPr="00F073E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073EF">
              <w:rPr>
                <w:rFonts w:ascii="Times New Roman" w:hAnsi="Times New Roman" w:cs="Times New Roman"/>
                <w:sz w:val="16"/>
                <w:szCs w:val="16"/>
              </w:rPr>
              <w:t>Right</w:t>
            </w:r>
            <w:proofErr w:type="spellEnd"/>
            <w:r w:rsidRPr="00F073EF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F073EF" w:rsidRPr="00F073EF" w:rsidRDefault="00F073EF" w:rsidP="00F073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73EF">
              <w:rPr>
                <w:rFonts w:ascii="Times New Roman" w:hAnsi="Times New Roman" w:cs="Times New Roman"/>
                <w:sz w:val="16"/>
                <w:szCs w:val="16"/>
              </w:rPr>
              <w:t>Было: Указание на возникновение дополнительных прав.</w:t>
            </w:r>
          </w:p>
          <w:p w:rsidR="003649DD" w:rsidRPr="003649DD" w:rsidRDefault="00F073EF" w:rsidP="00F073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073EF">
              <w:rPr>
                <w:rFonts w:ascii="Times New Roman" w:hAnsi="Times New Roman" w:cs="Times New Roman"/>
                <w:sz w:val="16"/>
                <w:szCs w:val="16"/>
              </w:rPr>
              <w:t>Стало: Особые права, предоставленные акционерам, которые могут быть осуществлены на собраниях акционеров (например, право задавать вопросы, право добавлять вопросы в повестку дня или представить проекты резолюций).</w:t>
            </w:r>
          </w:p>
        </w:tc>
      </w:tr>
      <w:tr w:rsidR="003649DD" w:rsidRPr="003649DD" w:rsidTr="00A734A2">
        <w:tc>
          <w:tcPr>
            <w:tcW w:w="412" w:type="dxa"/>
          </w:tcPr>
          <w:p w:rsidR="003649DD" w:rsidRPr="003649DD" w:rsidRDefault="003649DD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649DD" w:rsidRDefault="003649DD">
            <w:proofErr w:type="spellStart"/>
            <w:r w:rsidRPr="009C7299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</w:p>
        </w:tc>
        <w:tc>
          <w:tcPr>
            <w:tcW w:w="4536" w:type="dxa"/>
          </w:tcPr>
          <w:p w:rsidR="003649DD" w:rsidRPr="00880EB2" w:rsidRDefault="00880EB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0E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MeetingResultDissemination/Document/MtgRsltDssmntn/Xtnsn/XtnsnEnvlp/XtnsnDt/SctyDtls/*</w:t>
            </w:r>
          </w:p>
        </w:tc>
        <w:tc>
          <w:tcPr>
            <w:tcW w:w="7993" w:type="dxa"/>
          </w:tcPr>
          <w:p w:rsidR="00880EB2" w:rsidRPr="00880EB2" w:rsidRDefault="00880EB2" w:rsidP="00880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В расширении в блоке описания ценных бумаг закрыты для использования (удалены из частной схемы) блоки:</w:t>
            </w:r>
          </w:p>
          <w:p w:rsidR="00880EB2" w:rsidRPr="00880EB2" w:rsidRDefault="00880EB2" w:rsidP="00880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880EB2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Место котировки / </w:t>
            </w:r>
            <w:proofErr w:type="spellStart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PlaceOfListing</w:t>
            </w:r>
            <w:proofErr w:type="spellEnd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 xml:space="preserve"> (*/</w:t>
            </w:r>
            <w:proofErr w:type="spellStart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PlcOfListg</w:t>
            </w:r>
            <w:proofErr w:type="spellEnd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80EB2" w:rsidRPr="00880EB2" w:rsidRDefault="00880EB2" w:rsidP="00880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880EB2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Тип финансового инструмента / </w:t>
            </w:r>
            <w:proofErr w:type="spellStart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ClassificationType</w:t>
            </w:r>
            <w:proofErr w:type="spellEnd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 xml:space="preserve"> (*/</w:t>
            </w:r>
            <w:proofErr w:type="spellStart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ClssfctnTp</w:t>
            </w:r>
            <w:proofErr w:type="spellEnd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80EB2" w:rsidRPr="00880EB2" w:rsidRDefault="00880EB2" w:rsidP="00880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880EB2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Дата наступления срока обязательств (погашения) / </w:t>
            </w:r>
            <w:proofErr w:type="spellStart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MaturityDate</w:t>
            </w:r>
            <w:proofErr w:type="spellEnd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 xml:space="preserve"> (*/</w:t>
            </w:r>
            <w:proofErr w:type="spellStart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MtrtyDt</w:t>
            </w:r>
            <w:proofErr w:type="spellEnd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80EB2" w:rsidRPr="00880EB2" w:rsidRDefault="00880EB2" w:rsidP="00880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880EB2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Минимальное номинальное количество (минимальная номинальная стоимость) / </w:t>
            </w:r>
            <w:proofErr w:type="spellStart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MinimumNominalQuantity</w:t>
            </w:r>
            <w:proofErr w:type="spellEnd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 xml:space="preserve"> (*/</w:t>
            </w:r>
            <w:proofErr w:type="spellStart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MinNmnlQty</w:t>
            </w:r>
            <w:proofErr w:type="spellEnd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80EB2" w:rsidRPr="00880EB2" w:rsidRDefault="00880EB2" w:rsidP="00880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880EB2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Минимальное количество, требуемое для исполнения / </w:t>
            </w:r>
            <w:proofErr w:type="spellStart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MinimumExercisableQuantity</w:t>
            </w:r>
            <w:proofErr w:type="spellEnd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 xml:space="preserve"> (*/</w:t>
            </w:r>
            <w:proofErr w:type="spellStart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MinExrcblQty</w:t>
            </w:r>
            <w:proofErr w:type="spellEnd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3649DD" w:rsidRPr="003649DD" w:rsidRDefault="00880EB2" w:rsidP="00880E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•</w:t>
            </w:r>
            <w:r w:rsidRPr="00880EB2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Минимальный комбинированный лот, требуемый для исполнения / </w:t>
            </w:r>
            <w:proofErr w:type="spellStart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MinimumExercisableMultipleQuantity</w:t>
            </w:r>
            <w:proofErr w:type="spellEnd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 xml:space="preserve"> (*/</w:t>
            </w:r>
            <w:proofErr w:type="spellStart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MinExrcblMltplQty</w:t>
            </w:r>
            <w:proofErr w:type="spellEnd"/>
            <w:r w:rsidRPr="00880EB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3649DD" w:rsidRPr="003649DD" w:rsidTr="00A734A2">
        <w:tc>
          <w:tcPr>
            <w:tcW w:w="412" w:type="dxa"/>
          </w:tcPr>
          <w:p w:rsidR="003649DD" w:rsidRPr="003649DD" w:rsidRDefault="003649DD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649DD" w:rsidRDefault="003649DD">
            <w:proofErr w:type="spellStart"/>
            <w:r w:rsidRPr="009C7299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</w:p>
        </w:tc>
        <w:tc>
          <w:tcPr>
            <w:tcW w:w="4536" w:type="dxa"/>
          </w:tcPr>
          <w:p w:rsidR="003649DD" w:rsidRPr="003649DD" w:rsidRDefault="006A047F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A047F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  <w:r w:rsidRPr="006A047F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047F">
              <w:rPr>
                <w:rFonts w:ascii="Times New Roman" w:hAnsi="Times New Roman" w:cs="Times New Roman"/>
                <w:sz w:val="16"/>
                <w:szCs w:val="16"/>
              </w:rPr>
              <w:t>Document</w:t>
            </w:r>
            <w:proofErr w:type="spellEnd"/>
            <w:r w:rsidRPr="006A047F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047F">
              <w:rPr>
                <w:rFonts w:ascii="Times New Roman" w:hAnsi="Times New Roman" w:cs="Times New Roman"/>
                <w:sz w:val="16"/>
                <w:szCs w:val="16"/>
              </w:rPr>
              <w:t>MtgRsltDssmntn</w:t>
            </w:r>
            <w:proofErr w:type="spellEnd"/>
            <w:r w:rsidRPr="006A047F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6A047F">
              <w:rPr>
                <w:rFonts w:ascii="Times New Roman" w:hAnsi="Times New Roman" w:cs="Times New Roman"/>
                <w:sz w:val="16"/>
                <w:szCs w:val="16"/>
              </w:rPr>
              <w:t>Prtcptn</w:t>
            </w:r>
            <w:proofErr w:type="spellEnd"/>
          </w:p>
        </w:tc>
        <w:tc>
          <w:tcPr>
            <w:tcW w:w="7993" w:type="dxa"/>
          </w:tcPr>
          <w:p w:rsidR="003649DD" w:rsidRDefault="006A047F" w:rsidP="006A04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Добавлен необязательный блок «</w:t>
            </w:r>
            <w:r w:rsidRPr="006A047F">
              <w:rPr>
                <w:rFonts w:ascii="Times New Roman" w:hAnsi="Times New Roman" w:cs="Times New Roman"/>
                <w:sz w:val="16"/>
                <w:szCs w:val="16"/>
              </w:rPr>
              <w:t xml:space="preserve">Участие / </w:t>
            </w:r>
            <w:proofErr w:type="spellStart"/>
            <w:r w:rsidRPr="006A047F">
              <w:rPr>
                <w:rFonts w:ascii="Times New Roman" w:hAnsi="Times New Roman" w:cs="Times New Roman"/>
                <w:sz w:val="16"/>
                <w:szCs w:val="16"/>
              </w:rPr>
              <w:t>Participation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 (</w:t>
            </w:r>
            <w:r w:rsidRPr="006A047F">
              <w:rPr>
                <w:rFonts w:ascii="Times New Roman" w:hAnsi="Times New Roman" w:cs="Times New Roman"/>
                <w:sz w:val="16"/>
                <w:szCs w:val="16"/>
              </w:rPr>
              <w:t>Общая информация об участии в голосовании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:rsidR="00063323" w:rsidRDefault="00063323" w:rsidP="006A04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Блок содержит необязательные блоки:</w:t>
            </w:r>
          </w:p>
          <w:p w:rsidR="00063323" w:rsidRDefault="00063323" w:rsidP="0006332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63323">
              <w:rPr>
                <w:rFonts w:ascii="Times New Roman" w:hAnsi="Times New Roman" w:cs="Times New Roman"/>
                <w:sz w:val="16"/>
                <w:szCs w:val="16"/>
              </w:rPr>
              <w:t xml:space="preserve">Общее количество голосов, имеющих право участия в голосовании / </w:t>
            </w:r>
            <w:proofErr w:type="spellStart"/>
            <w:r w:rsidRPr="00063323">
              <w:rPr>
                <w:rFonts w:ascii="Times New Roman" w:hAnsi="Times New Roman" w:cs="Times New Roman"/>
                <w:sz w:val="16"/>
                <w:szCs w:val="16"/>
              </w:rPr>
              <w:t>TotalNumberOfVotingRights</w:t>
            </w:r>
            <w:proofErr w:type="spellEnd"/>
          </w:p>
          <w:p w:rsidR="00063323" w:rsidRDefault="00063323" w:rsidP="0006332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63323">
              <w:rPr>
                <w:rFonts w:ascii="Times New Roman" w:hAnsi="Times New Roman" w:cs="Times New Roman"/>
                <w:sz w:val="16"/>
                <w:szCs w:val="16"/>
              </w:rPr>
              <w:t xml:space="preserve">Процент </w:t>
            </w:r>
            <w:proofErr w:type="gramStart"/>
            <w:r w:rsidRPr="00063323">
              <w:rPr>
                <w:rFonts w:ascii="Times New Roman" w:hAnsi="Times New Roman" w:cs="Times New Roman"/>
                <w:sz w:val="16"/>
                <w:szCs w:val="16"/>
              </w:rPr>
              <w:t>проголосовавших</w:t>
            </w:r>
            <w:proofErr w:type="gramEnd"/>
            <w:r w:rsidRPr="00063323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063323">
              <w:rPr>
                <w:rFonts w:ascii="Times New Roman" w:hAnsi="Times New Roman" w:cs="Times New Roman"/>
                <w:sz w:val="16"/>
                <w:szCs w:val="16"/>
              </w:rPr>
              <w:t>PercentageOfVotingRights</w:t>
            </w:r>
            <w:proofErr w:type="spellEnd"/>
          </w:p>
          <w:p w:rsidR="00063323" w:rsidRDefault="00063323" w:rsidP="0006332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63323">
              <w:rPr>
                <w:rFonts w:ascii="Times New Roman" w:hAnsi="Times New Roman" w:cs="Times New Roman"/>
                <w:sz w:val="16"/>
                <w:szCs w:val="16"/>
              </w:rPr>
              <w:t xml:space="preserve">Общее количество ценных бумаг в обращении / </w:t>
            </w:r>
            <w:proofErr w:type="spellStart"/>
            <w:r w:rsidRPr="00063323">
              <w:rPr>
                <w:rFonts w:ascii="Times New Roman" w:hAnsi="Times New Roman" w:cs="Times New Roman"/>
                <w:sz w:val="16"/>
                <w:szCs w:val="16"/>
              </w:rPr>
              <w:t>TotalNumberOfSecuritiesOutstanding</w:t>
            </w:r>
            <w:proofErr w:type="spellEnd"/>
          </w:p>
          <w:p w:rsidR="00063323" w:rsidRPr="00063323" w:rsidRDefault="00063323" w:rsidP="00063323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6"/>
                <w:szCs w:val="16"/>
              </w:rPr>
            </w:pPr>
            <w:r w:rsidRPr="00063323">
              <w:rPr>
                <w:rFonts w:ascii="Times New Roman" w:hAnsi="Times New Roman" w:cs="Times New Roman"/>
                <w:sz w:val="16"/>
                <w:szCs w:val="16"/>
              </w:rPr>
              <w:t xml:space="preserve">Расчетная дата / </w:t>
            </w:r>
            <w:proofErr w:type="spellStart"/>
            <w:r w:rsidRPr="00063323">
              <w:rPr>
                <w:rFonts w:ascii="Times New Roman" w:hAnsi="Times New Roman" w:cs="Times New Roman"/>
                <w:sz w:val="16"/>
                <w:szCs w:val="16"/>
              </w:rPr>
              <w:t>CalculationDate</w:t>
            </w:r>
            <w:proofErr w:type="spellEnd"/>
          </w:p>
        </w:tc>
      </w:tr>
      <w:tr w:rsidR="003649DD" w:rsidRPr="00E12865" w:rsidTr="00A734A2">
        <w:tc>
          <w:tcPr>
            <w:tcW w:w="412" w:type="dxa"/>
          </w:tcPr>
          <w:p w:rsidR="003649DD" w:rsidRPr="003649DD" w:rsidRDefault="003649DD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649DD" w:rsidRDefault="003649DD">
            <w:proofErr w:type="spellStart"/>
            <w:r w:rsidRPr="009C7299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</w:p>
        </w:tc>
        <w:tc>
          <w:tcPr>
            <w:tcW w:w="4536" w:type="dxa"/>
          </w:tcPr>
          <w:p w:rsidR="003649DD" w:rsidRPr="00E12865" w:rsidRDefault="00E12865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128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MeetingResultDissemination/Document/MtgRsltDssmntn/Xtnsn/X</w:t>
            </w:r>
            <w:r w:rsidRPr="00E1286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tnsnEnvlp/XtnsnDt/Rsltn</w:t>
            </w:r>
          </w:p>
        </w:tc>
        <w:tc>
          <w:tcPr>
            <w:tcW w:w="7993" w:type="dxa"/>
          </w:tcPr>
          <w:p w:rsidR="003649DD" w:rsidRDefault="00E12865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Добавлено правило применения блока «</w:t>
            </w:r>
            <w:r w:rsidRPr="00E12865">
              <w:rPr>
                <w:rFonts w:ascii="Times New Roman" w:hAnsi="Times New Roman" w:cs="Times New Roman"/>
                <w:sz w:val="16"/>
                <w:szCs w:val="16"/>
              </w:rPr>
              <w:t xml:space="preserve">Решения, </w:t>
            </w:r>
            <w:proofErr w:type="spellStart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>рассматривавшиеся</w:t>
            </w:r>
            <w:proofErr w:type="spellEnd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 xml:space="preserve"> ОСА / </w:t>
            </w:r>
            <w:proofErr w:type="spellStart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>Resolution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E12865" w:rsidRPr="00E12865" w:rsidRDefault="00E12865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1286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Если не </w:t>
            </w:r>
            <w:proofErr w:type="gramStart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>предоставлялся документ</w:t>
            </w:r>
            <w:proofErr w:type="gramEnd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 xml:space="preserve"> "Информация из Бюллетеня-CA014-MN (</w:t>
            </w:r>
            <w:proofErr w:type="spellStart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>Meeting</w:t>
            </w:r>
            <w:proofErr w:type="spellEnd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>Notification</w:t>
            </w:r>
            <w:proofErr w:type="spellEnd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 xml:space="preserve">)", то заполнение этого поля и блока в расширении  для сообщения </w:t>
            </w:r>
            <w:proofErr w:type="spellStart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 xml:space="preserve"> является обязательным. Правила заполнения поля для </w:t>
            </w:r>
            <w:proofErr w:type="spellStart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 xml:space="preserve"> аналогичны </w:t>
            </w:r>
            <w:proofErr w:type="spellStart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>MeetingNotification</w:t>
            </w:r>
            <w:proofErr w:type="spellEnd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 xml:space="preserve">, за исключением указанных </w:t>
            </w:r>
            <w:proofErr w:type="spellStart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>xpath</w:t>
            </w:r>
            <w:proofErr w:type="spellEnd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 xml:space="preserve">, которые формируются с учетом расположения полей сообщения </w:t>
            </w:r>
            <w:proofErr w:type="spellStart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  <w:r w:rsidRPr="00E1286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3649DD" w:rsidRPr="002A36E2" w:rsidTr="00A734A2">
        <w:tc>
          <w:tcPr>
            <w:tcW w:w="412" w:type="dxa"/>
          </w:tcPr>
          <w:p w:rsidR="003649DD" w:rsidRPr="00E12865" w:rsidRDefault="003649DD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3649DD" w:rsidRDefault="003649DD">
            <w:proofErr w:type="spellStart"/>
            <w:r w:rsidRPr="009C7299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</w:p>
        </w:tc>
        <w:tc>
          <w:tcPr>
            <w:tcW w:w="4536" w:type="dxa"/>
          </w:tcPr>
          <w:p w:rsidR="003649DD" w:rsidRPr="002A36E2" w:rsidRDefault="002A36E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A36E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MeetingResultDissemination/Document/MtgRsltDssmntn/Xtnsn/XtnsnEnvlp/XtnsnDt/CorpActnDtls</w:t>
            </w:r>
          </w:p>
        </w:tc>
        <w:tc>
          <w:tcPr>
            <w:tcW w:w="7993" w:type="dxa"/>
          </w:tcPr>
          <w:p w:rsidR="003649DD" w:rsidRPr="002A36E2" w:rsidRDefault="002A36E2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Блок «</w:t>
            </w:r>
            <w:r w:rsidRPr="002A36E2">
              <w:rPr>
                <w:rFonts w:ascii="Times New Roman" w:hAnsi="Times New Roman" w:cs="Times New Roman"/>
                <w:sz w:val="16"/>
                <w:szCs w:val="16"/>
              </w:rPr>
              <w:t xml:space="preserve">Детали корпоративного действия / </w:t>
            </w:r>
            <w:proofErr w:type="spellStart"/>
            <w:r w:rsidRPr="002A36E2">
              <w:rPr>
                <w:rFonts w:ascii="Times New Roman" w:hAnsi="Times New Roman" w:cs="Times New Roman"/>
                <w:sz w:val="16"/>
                <w:szCs w:val="16"/>
              </w:rPr>
              <w:t>CorporateActionDetails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 удален, т.к. не используется для российских КД.</w:t>
            </w:r>
          </w:p>
        </w:tc>
      </w:tr>
      <w:tr w:rsidR="002A36E2" w:rsidRPr="002A36E2" w:rsidTr="00A734A2">
        <w:tc>
          <w:tcPr>
            <w:tcW w:w="412" w:type="dxa"/>
          </w:tcPr>
          <w:p w:rsidR="002A36E2" w:rsidRPr="002A36E2" w:rsidRDefault="002A36E2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2A36E2" w:rsidRPr="002A36E2" w:rsidRDefault="002A36E2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9C7299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</w:p>
        </w:tc>
        <w:tc>
          <w:tcPr>
            <w:tcW w:w="4536" w:type="dxa"/>
          </w:tcPr>
          <w:p w:rsidR="002A36E2" w:rsidRPr="002A36E2" w:rsidRDefault="002A36E2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A36E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MeetingResultDissemination/Document/MtgRsltDssmntn/Xtnsn/XtnsnEnvlp/XtnsnDt/CorpActnOptnDtls</w:t>
            </w:r>
          </w:p>
        </w:tc>
        <w:tc>
          <w:tcPr>
            <w:tcW w:w="7993" w:type="dxa"/>
          </w:tcPr>
          <w:p w:rsidR="002A36E2" w:rsidRPr="002A36E2" w:rsidRDefault="002A36E2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Блок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2A36E2">
              <w:rPr>
                <w:rFonts w:ascii="Times New Roman" w:hAnsi="Times New Roman" w:cs="Times New Roman"/>
                <w:sz w:val="16"/>
                <w:szCs w:val="16"/>
              </w:rPr>
              <w:t xml:space="preserve">Варианты корпоративного действия / </w:t>
            </w:r>
            <w:proofErr w:type="spellStart"/>
            <w:r w:rsidRPr="002A36E2">
              <w:rPr>
                <w:rFonts w:ascii="Times New Roman" w:hAnsi="Times New Roman" w:cs="Times New Roman"/>
                <w:sz w:val="16"/>
                <w:szCs w:val="16"/>
              </w:rPr>
              <w:t>CorporateActionOptionDetails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удален, т.к. не используется для российских КД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2A36E2" w:rsidRPr="002A36E2" w:rsidTr="00A734A2">
        <w:tc>
          <w:tcPr>
            <w:tcW w:w="412" w:type="dxa"/>
          </w:tcPr>
          <w:p w:rsidR="002A36E2" w:rsidRPr="002A36E2" w:rsidRDefault="002A36E2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2A36E2" w:rsidRPr="002A36E2" w:rsidRDefault="003818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C7299">
              <w:rPr>
                <w:rFonts w:ascii="Times New Roman" w:hAnsi="Times New Roman" w:cs="Times New Roman"/>
                <w:sz w:val="16"/>
                <w:szCs w:val="16"/>
              </w:rPr>
              <w:t>MeetingResultDissemination</w:t>
            </w:r>
            <w:proofErr w:type="spellEnd"/>
          </w:p>
        </w:tc>
        <w:tc>
          <w:tcPr>
            <w:tcW w:w="4536" w:type="dxa"/>
          </w:tcPr>
          <w:p w:rsidR="002A36E2" w:rsidRPr="00381881" w:rsidRDefault="00381881" w:rsidP="006279B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8188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MeetingResultDissemination/Document/MtgRsltDssmntn/Xtnsn/XtnsnEnvlp/XtnsnDt/Issr</w:t>
            </w:r>
          </w:p>
        </w:tc>
        <w:tc>
          <w:tcPr>
            <w:tcW w:w="7993" w:type="dxa"/>
          </w:tcPr>
          <w:p w:rsidR="002A36E2" w:rsidRDefault="00381881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Добавлено описание правил применения блока «</w:t>
            </w:r>
            <w:r w:rsidRPr="00381881">
              <w:rPr>
                <w:rFonts w:ascii="Times New Roman" w:hAnsi="Times New Roman" w:cs="Times New Roman"/>
                <w:sz w:val="16"/>
                <w:szCs w:val="16"/>
              </w:rPr>
              <w:t xml:space="preserve">Эмитент / </w:t>
            </w:r>
            <w:proofErr w:type="spellStart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Issuer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381881" w:rsidRPr="00381881" w:rsidRDefault="00381881" w:rsidP="003818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Идентификация эмитента</w:t>
            </w:r>
          </w:p>
          <w:p w:rsidR="00381881" w:rsidRPr="00381881" w:rsidRDefault="00381881" w:rsidP="003818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881">
              <w:rPr>
                <w:rFonts w:ascii="Times New Roman" w:hAnsi="Times New Roman" w:cs="Times New Roman"/>
                <w:sz w:val="16"/>
                <w:szCs w:val="16"/>
              </w:rPr>
              <w:t xml:space="preserve">При передаче информации от регистратора номинальному держателю сведения об Эмитенте могут указываться в блоке </w:t>
            </w:r>
          </w:p>
          <w:p w:rsidR="00381881" w:rsidRPr="00381881" w:rsidRDefault="00381881" w:rsidP="003818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proofErr w:type="spellStart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Issr</w:t>
            </w:r>
            <w:proofErr w:type="spellEnd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PrtryId</w:t>
            </w:r>
            <w:proofErr w:type="spellEnd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:rsidR="00381881" w:rsidRPr="00381881" w:rsidRDefault="00381881" w:rsidP="003818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proofErr w:type="spellStart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Issr</w:t>
            </w:r>
            <w:proofErr w:type="spellEnd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PrtryId</w:t>
            </w:r>
            <w:proofErr w:type="spellEnd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proofErr w:type="spellStart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идентификационый</w:t>
            </w:r>
            <w:proofErr w:type="spellEnd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 xml:space="preserve"> код</w:t>
            </w:r>
          </w:p>
          <w:p w:rsidR="00381881" w:rsidRPr="00381881" w:rsidRDefault="00381881" w:rsidP="003818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*/</w:t>
            </w:r>
            <w:proofErr w:type="spellStart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Issr</w:t>
            </w:r>
            <w:proofErr w:type="spellEnd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PrtryId</w:t>
            </w:r>
            <w:proofErr w:type="spellEnd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Issr</w:t>
            </w:r>
            <w:proofErr w:type="spellEnd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- код из таблицы:</w:t>
            </w:r>
          </w:p>
          <w:p w:rsidR="00381881" w:rsidRPr="00381881" w:rsidRDefault="00381881" w:rsidP="003818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  <w:r w:rsidRPr="00381881">
              <w:rPr>
                <w:rFonts w:ascii="Times New Roman" w:hAnsi="Times New Roman" w:cs="Times New Roman"/>
                <w:sz w:val="16"/>
                <w:szCs w:val="16"/>
              </w:rPr>
              <w:tab/>
              <w:t>Значение кода</w:t>
            </w:r>
          </w:p>
          <w:p w:rsidR="00381881" w:rsidRPr="00381881" w:rsidRDefault="00381881" w:rsidP="003818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OGRN</w:t>
            </w:r>
            <w:r w:rsidRPr="00381881">
              <w:rPr>
                <w:rFonts w:ascii="Times New Roman" w:hAnsi="Times New Roman" w:cs="Times New Roman"/>
                <w:sz w:val="16"/>
                <w:szCs w:val="16"/>
              </w:rPr>
              <w:tab/>
              <w:t>ОГРН</w:t>
            </w:r>
          </w:p>
          <w:p w:rsidR="00381881" w:rsidRPr="00381881" w:rsidRDefault="00381881" w:rsidP="003818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TXID         ИНН</w:t>
            </w:r>
          </w:p>
          <w:p w:rsidR="00381881" w:rsidRPr="00381881" w:rsidRDefault="00381881" w:rsidP="003818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NSDR</w:t>
            </w:r>
            <w:r w:rsidRPr="00381881">
              <w:rPr>
                <w:rFonts w:ascii="Times New Roman" w:hAnsi="Times New Roman" w:cs="Times New Roman"/>
                <w:sz w:val="16"/>
                <w:szCs w:val="16"/>
              </w:rPr>
              <w:tab/>
              <w:t>Код НКО ЗАО НРД</w:t>
            </w:r>
          </w:p>
          <w:p w:rsidR="00381881" w:rsidRPr="00381881" w:rsidRDefault="00381881" w:rsidP="003818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881">
              <w:rPr>
                <w:rFonts w:ascii="Times New Roman" w:hAnsi="Times New Roman" w:cs="Times New Roman"/>
                <w:sz w:val="16"/>
                <w:szCs w:val="16"/>
              </w:rPr>
              <w:t xml:space="preserve">TMRL       номер правил ДУ ПИФ (используется для идентификации ПИФ в КД ОМЕТ) </w:t>
            </w:r>
          </w:p>
          <w:p w:rsidR="00381881" w:rsidRPr="00381881" w:rsidRDefault="00381881" w:rsidP="003818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881">
              <w:rPr>
                <w:rFonts w:ascii="Times New Roman" w:hAnsi="Times New Roman" w:cs="Times New Roman"/>
                <w:sz w:val="16"/>
                <w:szCs w:val="16"/>
              </w:rPr>
              <w:t xml:space="preserve">MPPC      номер правил ДУ ипотечным покрытием (используется для идентификации ИСУ в КД ОМЕТ)  </w:t>
            </w:r>
          </w:p>
          <w:p w:rsidR="00381881" w:rsidRPr="00381881" w:rsidRDefault="00381881" w:rsidP="003818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1881" w:rsidRPr="002A36E2" w:rsidRDefault="00381881" w:rsidP="003818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При передаче от номинального держателя депонентам может передаваться наименование Эмитента (в КД OMET - наименование ПИФ/ИП) в поле */</w:t>
            </w:r>
            <w:proofErr w:type="spellStart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Issr</w:t>
            </w:r>
            <w:proofErr w:type="spellEnd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Id</w:t>
            </w:r>
            <w:proofErr w:type="spellEnd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NmAndAdr</w:t>
            </w:r>
            <w:proofErr w:type="spellEnd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Nm</w:t>
            </w:r>
            <w:proofErr w:type="spellEnd"/>
            <w:r w:rsidRPr="0038188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2A36E2" w:rsidRPr="002A36E2" w:rsidTr="00A734A2">
        <w:tc>
          <w:tcPr>
            <w:tcW w:w="412" w:type="dxa"/>
          </w:tcPr>
          <w:p w:rsidR="002A36E2" w:rsidRPr="002A36E2" w:rsidRDefault="002A36E2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2A36E2" w:rsidRPr="002A36E2" w:rsidRDefault="002A36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6" w:type="dxa"/>
          </w:tcPr>
          <w:p w:rsidR="002A36E2" w:rsidRPr="002A36E2" w:rsidRDefault="002A36E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</w:tcPr>
          <w:p w:rsidR="002A36E2" w:rsidRPr="002A36E2" w:rsidRDefault="002A36E2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36E2" w:rsidRPr="002A36E2" w:rsidTr="00A734A2">
        <w:tc>
          <w:tcPr>
            <w:tcW w:w="412" w:type="dxa"/>
          </w:tcPr>
          <w:p w:rsidR="002A36E2" w:rsidRPr="002A36E2" w:rsidRDefault="002A36E2" w:rsidP="006279BA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3" w:type="dxa"/>
          </w:tcPr>
          <w:p w:rsidR="002A36E2" w:rsidRPr="002A36E2" w:rsidRDefault="002A36E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36" w:type="dxa"/>
          </w:tcPr>
          <w:p w:rsidR="002A36E2" w:rsidRPr="002A36E2" w:rsidRDefault="002A36E2" w:rsidP="006279B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93" w:type="dxa"/>
          </w:tcPr>
          <w:p w:rsidR="002A36E2" w:rsidRPr="002A36E2" w:rsidRDefault="002A36E2" w:rsidP="00A3780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279BA" w:rsidRPr="002A36E2" w:rsidRDefault="006279BA" w:rsidP="00A067A2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sectPr w:rsidR="006279BA" w:rsidRPr="002A36E2" w:rsidSect="00FB6858">
      <w:headerReference w:type="default" r:id="rId9"/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750" w:rsidRDefault="00230750" w:rsidP="008743A1">
      <w:pPr>
        <w:spacing w:after="0" w:line="240" w:lineRule="auto"/>
      </w:pPr>
      <w:r>
        <w:separator/>
      </w:r>
    </w:p>
  </w:endnote>
  <w:endnote w:type="continuationSeparator" w:id="0">
    <w:p w:rsidR="00230750" w:rsidRDefault="00230750" w:rsidP="00874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1842995"/>
      <w:docPartObj>
        <w:docPartGallery w:val="Page Numbers (Bottom of Page)"/>
        <w:docPartUnique/>
      </w:docPartObj>
    </w:sdtPr>
    <w:sdtContent>
      <w:p w:rsidR="003C2FA8" w:rsidRDefault="003C2FA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E5B">
          <w:rPr>
            <w:noProof/>
          </w:rPr>
          <w:t>1</w:t>
        </w:r>
        <w:r>
          <w:fldChar w:fldCharType="end"/>
        </w:r>
      </w:p>
    </w:sdtContent>
  </w:sdt>
  <w:p w:rsidR="003C2FA8" w:rsidRDefault="003C2FA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750" w:rsidRDefault="00230750" w:rsidP="008743A1">
      <w:pPr>
        <w:spacing w:after="0" w:line="240" w:lineRule="auto"/>
      </w:pPr>
      <w:r>
        <w:separator/>
      </w:r>
    </w:p>
  </w:footnote>
  <w:footnote w:type="continuationSeparator" w:id="0">
    <w:p w:rsidR="00230750" w:rsidRDefault="00230750" w:rsidP="00874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FA8" w:rsidRPr="00EC3026" w:rsidRDefault="003C2FA8" w:rsidP="008743A1">
    <w:pPr>
      <w:pStyle w:val="a7"/>
      <w:jc w:val="right"/>
      <w:rPr>
        <w:i/>
        <w:sz w:val="16"/>
        <w:szCs w:val="16"/>
      </w:rPr>
    </w:pPr>
    <w:r w:rsidRPr="00EC3026">
      <w:rPr>
        <w:i/>
        <w:sz w:val="16"/>
        <w:szCs w:val="16"/>
      </w:rPr>
      <w:t xml:space="preserve">Изменения в схемах для </w:t>
    </w:r>
    <w:r w:rsidRPr="009D2AE4">
      <w:rPr>
        <w:i/>
        <w:sz w:val="16"/>
        <w:szCs w:val="16"/>
      </w:rPr>
      <w:t xml:space="preserve">Общее собрание владельцев </w:t>
    </w:r>
    <w:r w:rsidRPr="00EC3026">
      <w:rPr>
        <w:i/>
        <w:sz w:val="16"/>
        <w:szCs w:val="16"/>
      </w:rPr>
      <w:t xml:space="preserve">по состоянию на </w:t>
    </w:r>
    <w:r>
      <w:rPr>
        <w:i/>
        <w:sz w:val="16"/>
        <w:szCs w:val="16"/>
      </w:rPr>
      <w:t>18</w:t>
    </w:r>
    <w:r w:rsidRPr="00EC3026">
      <w:rPr>
        <w:i/>
        <w:sz w:val="16"/>
        <w:szCs w:val="16"/>
      </w:rPr>
      <w:t>.0</w:t>
    </w:r>
    <w:r w:rsidRPr="009D2AE4">
      <w:rPr>
        <w:i/>
        <w:sz w:val="16"/>
        <w:szCs w:val="16"/>
      </w:rPr>
      <w:t>3</w:t>
    </w:r>
    <w:r w:rsidRPr="00EC3026">
      <w:rPr>
        <w:i/>
        <w:sz w:val="16"/>
        <w:szCs w:val="16"/>
      </w:rPr>
      <w:t>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669FE"/>
    <w:multiLevelType w:val="hybridMultilevel"/>
    <w:tmpl w:val="1E587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643F2"/>
    <w:multiLevelType w:val="hybridMultilevel"/>
    <w:tmpl w:val="A81EF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341D9"/>
    <w:multiLevelType w:val="hybridMultilevel"/>
    <w:tmpl w:val="56DEE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D41CE"/>
    <w:multiLevelType w:val="hybridMultilevel"/>
    <w:tmpl w:val="77C2A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3C3626"/>
    <w:multiLevelType w:val="hybridMultilevel"/>
    <w:tmpl w:val="8634F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F091E"/>
    <w:multiLevelType w:val="hybridMultilevel"/>
    <w:tmpl w:val="F33AB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AC1E08"/>
    <w:multiLevelType w:val="hybridMultilevel"/>
    <w:tmpl w:val="AC8C2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F47880"/>
    <w:multiLevelType w:val="hybridMultilevel"/>
    <w:tmpl w:val="3E243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642799"/>
    <w:multiLevelType w:val="hybridMultilevel"/>
    <w:tmpl w:val="9AE4C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858"/>
    <w:rsid w:val="00002626"/>
    <w:rsid w:val="00011884"/>
    <w:rsid w:val="00014D7C"/>
    <w:rsid w:val="00020737"/>
    <w:rsid w:val="000223FF"/>
    <w:rsid w:val="00025E64"/>
    <w:rsid w:val="00056AA1"/>
    <w:rsid w:val="00063323"/>
    <w:rsid w:val="00064048"/>
    <w:rsid w:val="000741AE"/>
    <w:rsid w:val="00087CA2"/>
    <w:rsid w:val="000939E5"/>
    <w:rsid w:val="000B091C"/>
    <w:rsid w:val="001131B0"/>
    <w:rsid w:val="00115DDB"/>
    <w:rsid w:val="00143C7E"/>
    <w:rsid w:val="00171922"/>
    <w:rsid w:val="001751C4"/>
    <w:rsid w:val="00176B0C"/>
    <w:rsid w:val="001803CA"/>
    <w:rsid w:val="001832A1"/>
    <w:rsid w:val="0019137D"/>
    <w:rsid w:val="001978FF"/>
    <w:rsid w:val="001D50A7"/>
    <w:rsid w:val="001E4CE3"/>
    <w:rsid w:val="001F1D6D"/>
    <w:rsid w:val="002207FD"/>
    <w:rsid w:val="00230750"/>
    <w:rsid w:val="00230775"/>
    <w:rsid w:val="002323B1"/>
    <w:rsid w:val="00233A09"/>
    <w:rsid w:val="0024402B"/>
    <w:rsid w:val="00257B83"/>
    <w:rsid w:val="002648FB"/>
    <w:rsid w:val="00280472"/>
    <w:rsid w:val="002861B9"/>
    <w:rsid w:val="002A36E2"/>
    <w:rsid w:val="002B0A7B"/>
    <w:rsid w:val="002D2250"/>
    <w:rsid w:val="002D37B0"/>
    <w:rsid w:val="002E243A"/>
    <w:rsid w:val="00316D32"/>
    <w:rsid w:val="00317397"/>
    <w:rsid w:val="00321428"/>
    <w:rsid w:val="003649DD"/>
    <w:rsid w:val="00381881"/>
    <w:rsid w:val="00383000"/>
    <w:rsid w:val="003A4CF5"/>
    <w:rsid w:val="003B1953"/>
    <w:rsid w:val="003B2D81"/>
    <w:rsid w:val="003C2FA8"/>
    <w:rsid w:val="003D420D"/>
    <w:rsid w:val="00407789"/>
    <w:rsid w:val="00436569"/>
    <w:rsid w:val="00441D3B"/>
    <w:rsid w:val="0046142B"/>
    <w:rsid w:val="004B1D29"/>
    <w:rsid w:val="004B3502"/>
    <w:rsid w:val="004F2907"/>
    <w:rsid w:val="00521728"/>
    <w:rsid w:val="005253F0"/>
    <w:rsid w:val="00542CCF"/>
    <w:rsid w:val="0056241C"/>
    <w:rsid w:val="0058556C"/>
    <w:rsid w:val="005926C8"/>
    <w:rsid w:val="00596F9D"/>
    <w:rsid w:val="005B00FF"/>
    <w:rsid w:val="005D5119"/>
    <w:rsid w:val="005D6C41"/>
    <w:rsid w:val="005E470C"/>
    <w:rsid w:val="005F0B6D"/>
    <w:rsid w:val="006273FB"/>
    <w:rsid w:val="006279BA"/>
    <w:rsid w:val="006321E2"/>
    <w:rsid w:val="00674154"/>
    <w:rsid w:val="006A047F"/>
    <w:rsid w:val="006A253D"/>
    <w:rsid w:val="006C0BD6"/>
    <w:rsid w:val="006C5C26"/>
    <w:rsid w:val="006F47BB"/>
    <w:rsid w:val="006F757B"/>
    <w:rsid w:val="00706CA4"/>
    <w:rsid w:val="007210F7"/>
    <w:rsid w:val="00733F3C"/>
    <w:rsid w:val="007404FF"/>
    <w:rsid w:val="00745916"/>
    <w:rsid w:val="00747DF2"/>
    <w:rsid w:val="00755C19"/>
    <w:rsid w:val="007675D3"/>
    <w:rsid w:val="0077449B"/>
    <w:rsid w:val="007820FF"/>
    <w:rsid w:val="007972E8"/>
    <w:rsid w:val="007C0B86"/>
    <w:rsid w:val="007D3B0B"/>
    <w:rsid w:val="007D4357"/>
    <w:rsid w:val="008123E0"/>
    <w:rsid w:val="00813D39"/>
    <w:rsid w:val="00816249"/>
    <w:rsid w:val="008358B0"/>
    <w:rsid w:val="00853D3A"/>
    <w:rsid w:val="00862B32"/>
    <w:rsid w:val="008647D9"/>
    <w:rsid w:val="008743A1"/>
    <w:rsid w:val="00880EB2"/>
    <w:rsid w:val="008E152A"/>
    <w:rsid w:val="008F3765"/>
    <w:rsid w:val="00907019"/>
    <w:rsid w:val="0092575F"/>
    <w:rsid w:val="0094654B"/>
    <w:rsid w:val="00960AD3"/>
    <w:rsid w:val="0099688D"/>
    <w:rsid w:val="009D2AE4"/>
    <w:rsid w:val="009F334F"/>
    <w:rsid w:val="00A00D81"/>
    <w:rsid w:val="00A067A2"/>
    <w:rsid w:val="00A13862"/>
    <w:rsid w:val="00A33D3D"/>
    <w:rsid w:val="00A3780A"/>
    <w:rsid w:val="00A5480C"/>
    <w:rsid w:val="00A70F8A"/>
    <w:rsid w:val="00A734A2"/>
    <w:rsid w:val="00A80D9B"/>
    <w:rsid w:val="00A919CB"/>
    <w:rsid w:val="00A95C5E"/>
    <w:rsid w:val="00AA31D3"/>
    <w:rsid w:val="00AC0C46"/>
    <w:rsid w:val="00AE4E43"/>
    <w:rsid w:val="00B136AD"/>
    <w:rsid w:val="00B1531C"/>
    <w:rsid w:val="00B22E6F"/>
    <w:rsid w:val="00B32EBB"/>
    <w:rsid w:val="00B60E5B"/>
    <w:rsid w:val="00B63901"/>
    <w:rsid w:val="00B653A0"/>
    <w:rsid w:val="00B90861"/>
    <w:rsid w:val="00BA6728"/>
    <w:rsid w:val="00BA6A2B"/>
    <w:rsid w:val="00BB0406"/>
    <w:rsid w:val="00BB4FDA"/>
    <w:rsid w:val="00BB6FE2"/>
    <w:rsid w:val="00BF25A5"/>
    <w:rsid w:val="00BF3E28"/>
    <w:rsid w:val="00BF5A75"/>
    <w:rsid w:val="00C12D42"/>
    <w:rsid w:val="00C15FD1"/>
    <w:rsid w:val="00C23F50"/>
    <w:rsid w:val="00C32265"/>
    <w:rsid w:val="00C55CFB"/>
    <w:rsid w:val="00C76E46"/>
    <w:rsid w:val="00C87D5B"/>
    <w:rsid w:val="00C94954"/>
    <w:rsid w:val="00C972B4"/>
    <w:rsid w:val="00CB5241"/>
    <w:rsid w:val="00CC53E4"/>
    <w:rsid w:val="00CE27A5"/>
    <w:rsid w:val="00CE5C27"/>
    <w:rsid w:val="00CF38E6"/>
    <w:rsid w:val="00D00C2A"/>
    <w:rsid w:val="00D00CAD"/>
    <w:rsid w:val="00D20345"/>
    <w:rsid w:val="00D218E9"/>
    <w:rsid w:val="00D54AE5"/>
    <w:rsid w:val="00D64D40"/>
    <w:rsid w:val="00D73951"/>
    <w:rsid w:val="00D77A4B"/>
    <w:rsid w:val="00DA034E"/>
    <w:rsid w:val="00DB3457"/>
    <w:rsid w:val="00DB4E10"/>
    <w:rsid w:val="00DC4D9B"/>
    <w:rsid w:val="00DD0364"/>
    <w:rsid w:val="00DD6C0F"/>
    <w:rsid w:val="00E01C01"/>
    <w:rsid w:val="00E12865"/>
    <w:rsid w:val="00E212D9"/>
    <w:rsid w:val="00E5235B"/>
    <w:rsid w:val="00E70E21"/>
    <w:rsid w:val="00EA63C1"/>
    <w:rsid w:val="00EC3026"/>
    <w:rsid w:val="00EC3C2D"/>
    <w:rsid w:val="00ED09CE"/>
    <w:rsid w:val="00ED195F"/>
    <w:rsid w:val="00EE1AFD"/>
    <w:rsid w:val="00EF1A1C"/>
    <w:rsid w:val="00F073EF"/>
    <w:rsid w:val="00F138EA"/>
    <w:rsid w:val="00F14E08"/>
    <w:rsid w:val="00F37165"/>
    <w:rsid w:val="00F47060"/>
    <w:rsid w:val="00F54631"/>
    <w:rsid w:val="00F934D4"/>
    <w:rsid w:val="00FB6858"/>
    <w:rsid w:val="00FC5784"/>
    <w:rsid w:val="00FE6587"/>
    <w:rsid w:val="00FF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79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404FF"/>
    <w:pPr>
      <w:keepNext/>
      <w:keepLines/>
      <w:spacing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8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300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43A1"/>
  </w:style>
  <w:style w:type="paragraph" w:styleId="a9">
    <w:name w:val="footer"/>
    <w:basedOn w:val="a"/>
    <w:link w:val="aa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43A1"/>
  </w:style>
  <w:style w:type="character" w:customStyle="1" w:styleId="10">
    <w:name w:val="Заголовок 1 Знак"/>
    <w:basedOn w:val="a0"/>
    <w:link w:val="1"/>
    <w:uiPriority w:val="9"/>
    <w:rsid w:val="006279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6279BA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279BA"/>
    <w:pPr>
      <w:spacing w:after="100"/>
    </w:pPr>
  </w:style>
  <w:style w:type="character" w:styleId="ac">
    <w:name w:val="Hyperlink"/>
    <w:basedOn w:val="a0"/>
    <w:uiPriority w:val="99"/>
    <w:unhideWhenUsed/>
    <w:rsid w:val="006279B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7404FF"/>
    <w:rPr>
      <w:rFonts w:asciiTheme="majorHAnsi" w:eastAsiaTheme="majorEastAsia" w:hAnsiTheme="majorHAnsi" w:cstheme="majorBidi"/>
      <w:b/>
      <w:bCs/>
      <w:color w:val="4F81BD" w:themeColor="accent1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7404FF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79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404FF"/>
    <w:pPr>
      <w:keepNext/>
      <w:keepLines/>
      <w:spacing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8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83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300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43A1"/>
  </w:style>
  <w:style w:type="paragraph" w:styleId="a9">
    <w:name w:val="footer"/>
    <w:basedOn w:val="a"/>
    <w:link w:val="aa"/>
    <w:uiPriority w:val="99"/>
    <w:unhideWhenUsed/>
    <w:rsid w:val="00874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43A1"/>
  </w:style>
  <w:style w:type="character" w:customStyle="1" w:styleId="10">
    <w:name w:val="Заголовок 1 Знак"/>
    <w:basedOn w:val="a0"/>
    <w:link w:val="1"/>
    <w:uiPriority w:val="9"/>
    <w:rsid w:val="006279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TOC Heading"/>
    <w:basedOn w:val="1"/>
    <w:next w:val="a"/>
    <w:uiPriority w:val="39"/>
    <w:semiHidden/>
    <w:unhideWhenUsed/>
    <w:qFormat/>
    <w:rsid w:val="006279BA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279BA"/>
    <w:pPr>
      <w:spacing w:after="100"/>
    </w:pPr>
  </w:style>
  <w:style w:type="character" w:styleId="ac">
    <w:name w:val="Hyperlink"/>
    <w:basedOn w:val="a0"/>
    <w:uiPriority w:val="99"/>
    <w:unhideWhenUsed/>
    <w:rsid w:val="006279B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7404FF"/>
    <w:rPr>
      <w:rFonts w:asciiTheme="majorHAnsi" w:eastAsiaTheme="majorEastAsia" w:hAnsiTheme="majorHAnsi" w:cstheme="majorBidi"/>
      <w:b/>
      <w:bCs/>
      <w:color w:val="4F81BD" w:themeColor="accent1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7404FF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583F6-DFDC-4A64-9989-6A2204790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13233</TotalTime>
  <Pages>1</Pages>
  <Words>3254</Words>
  <Characters>18553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21764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_Ермаков_</dc:creator>
  <cp:lastModifiedBy>Изм.3_Ермаков_</cp:lastModifiedBy>
  <cp:revision>94</cp:revision>
  <dcterms:created xsi:type="dcterms:W3CDTF">2016-03-01T14:28:00Z</dcterms:created>
  <dcterms:modified xsi:type="dcterms:W3CDTF">2016-04-08T11:49:00Z</dcterms:modified>
</cp:coreProperties>
</file>