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20" w:rsidRPr="00BC6520" w:rsidRDefault="00BC6520" w:rsidP="00BC6520">
      <w:pPr>
        <w:jc w:val="right"/>
        <w:rPr>
          <w:b/>
          <w:sz w:val="18"/>
          <w:szCs w:val="18"/>
        </w:rPr>
      </w:pPr>
      <w:r w:rsidRPr="00BC6520">
        <w:rPr>
          <w:b/>
          <w:sz w:val="18"/>
          <w:szCs w:val="18"/>
        </w:rPr>
        <w:fldChar w:fldCharType="begin"/>
      </w:r>
      <w:r w:rsidRPr="00BC6520">
        <w:rPr>
          <w:b/>
          <w:sz w:val="18"/>
          <w:szCs w:val="18"/>
        </w:rPr>
        <w:instrText xml:space="preserve"> HYPERLINK  \l "Перечень_документов" </w:instrText>
      </w:r>
      <w:r w:rsidRPr="00BC6520">
        <w:rPr>
          <w:b/>
          <w:sz w:val="18"/>
          <w:szCs w:val="18"/>
        </w:rPr>
      </w:r>
      <w:r w:rsidRPr="00BC6520">
        <w:rPr>
          <w:b/>
          <w:sz w:val="18"/>
          <w:szCs w:val="18"/>
        </w:rPr>
        <w:fldChar w:fldCharType="separate"/>
      </w:r>
      <w:r w:rsidRPr="00BC6520">
        <w:rPr>
          <w:b/>
          <w:color w:val="0000FF"/>
          <w:sz w:val="18"/>
          <w:szCs w:val="18"/>
        </w:rPr>
        <w:t>Форм</w:t>
      </w:r>
      <w:r w:rsidRPr="00BC6520">
        <w:rPr>
          <w:b/>
          <w:color w:val="0000FF"/>
          <w:sz w:val="18"/>
          <w:szCs w:val="18"/>
        </w:rPr>
        <w:t>а</w:t>
      </w:r>
      <w:r w:rsidRPr="00BC6520">
        <w:rPr>
          <w:b/>
          <w:color w:val="0000FF"/>
          <w:sz w:val="18"/>
          <w:szCs w:val="18"/>
        </w:rPr>
        <w:t xml:space="preserve"> IF</w:t>
      </w:r>
      <w:r w:rsidRPr="00BC6520">
        <w:rPr>
          <w:b/>
          <w:color w:val="0000FF"/>
          <w:sz w:val="18"/>
          <w:szCs w:val="18"/>
        </w:rPr>
        <w:t>0</w:t>
      </w:r>
      <w:r w:rsidRPr="00BC6520">
        <w:rPr>
          <w:b/>
          <w:color w:val="0000FF"/>
          <w:sz w:val="18"/>
          <w:szCs w:val="18"/>
        </w:rPr>
        <w:t>4С</w:t>
      </w:r>
      <w:r w:rsidRPr="00BC6520">
        <w:rPr>
          <w:b/>
          <w:sz w:val="18"/>
          <w:szCs w:val="18"/>
        </w:rPr>
        <w:fldChar w:fldCharType="end"/>
      </w:r>
    </w:p>
    <w:p w:rsidR="00BC6520" w:rsidRPr="00BC6520" w:rsidRDefault="00BC6520" w:rsidP="00BC6520">
      <w:pPr>
        <w:jc w:val="center"/>
        <w:rPr>
          <w:b/>
        </w:rPr>
      </w:pPr>
      <w:r w:rsidRPr="00BC6520">
        <w:rPr>
          <w:b/>
        </w:rPr>
        <w:t>ИНФОРМАЦИОННЫЙ ЗАПРОС</w:t>
      </w:r>
    </w:p>
    <w:p w:rsidR="00BC6520" w:rsidRPr="00BC6520" w:rsidRDefault="00BC6520" w:rsidP="00BC6520">
      <w:pPr>
        <w:keepNext/>
        <w:ind w:left="-108" w:right="34" w:firstLine="108"/>
        <w:jc w:val="center"/>
        <w:outlineLvl w:val="6"/>
      </w:pPr>
      <w:r w:rsidRPr="00BC6520">
        <w:rPr>
          <w:b/>
        </w:rPr>
        <w:t xml:space="preserve">   ПОРУЧЕНИЕ</w:t>
      </w:r>
      <w:r w:rsidRPr="00BC6520">
        <w:t xml:space="preserve"> № _____</w:t>
      </w:r>
    </w:p>
    <w:p w:rsidR="00BC6520" w:rsidRPr="00BC6520" w:rsidRDefault="00BC6520" w:rsidP="00BC6520">
      <w:pPr>
        <w:jc w:val="center"/>
      </w:pPr>
      <w:r w:rsidRPr="00BC6520">
        <w:t>от “___” ____________ 20_ г.</w:t>
      </w:r>
    </w:p>
    <w:p w:rsidR="00BC6520" w:rsidRPr="00BC6520" w:rsidRDefault="00BC6520" w:rsidP="00BC6520">
      <w:pPr>
        <w:ind w:right="850"/>
        <w:jc w:val="center"/>
      </w:pPr>
    </w:p>
    <w:tbl>
      <w:tblPr>
        <w:tblW w:w="10348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6"/>
        <w:gridCol w:w="7688"/>
        <w:gridCol w:w="299"/>
        <w:gridCol w:w="835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6" w:type="dxa"/>
          </w:tcPr>
          <w:p w:rsidR="00BC6520" w:rsidRPr="00BC6520" w:rsidRDefault="00BC6520" w:rsidP="00BC6520">
            <w:pPr>
              <w:jc w:val="center"/>
              <w:rPr>
                <w:rFonts w:ascii="Arial CYR" w:hAnsi="Arial CYR"/>
                <w:b/>
                <w:i/>
              </w:rPr>
            </w:pPr>
            <w:r w:rsidRPr="00BC6520">
              <w:rPr>
                <w:rFonts w:ascii="Arial CYR" w:hAnsi="Arial CYR"/>
                <w:b/>
                <w:i/>
              </w:rPr>
              <w:t>Операция</w:t>
            </w:r>
          </w:p>
        </w:tc>
        <w:tc>
          <w:tcPr>
            <w:tcW w:w="7688" w:type="dxa"/>
            <w:tcBorders>
              <w:bottom w:val="single" w:sz="4" w:space="0" w:color="auto"/>
            </w:tcBorders>
            <w:shd w:val="pct5" w:color="auto" w:fill="auto"/>
          </w:tcPr>
          <w:p w:rsidR="00BC6520" w:rsidRPr="00BC6520" w:rsidRDefault="00BC6520" w:rsidP="00BC6520">
            <w:pPr>
              <w:ind w:left="-108" w:right="-108"/>
              <w:jc w:val="center"/>
            </w:pPr>
          </w:p>
        </w:tc>
        <w:tc>
          <w:tcPr>
            <w:tcW w:w="299" w:type="dxa"/>
          </w:tcPr>
          <w:p w:rsidR="00BC6520" w:rsidRPr="00BC6520" w:rsidRDefault="00BC6520" w:rsidP="00BC6520">
            <w:pPr>
              <w:ind w:left="601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520" w:rsidRPr="00BC6520" w:rsidRDefault="00BC6520" w:rsidP="00BC6520">
            <w:pPr>
              <w:ind w:left="25"/>
              <w:jc w:val="center"/>
              <w:rPr>
                <w:b/>
                <w:sz w:val="24"/>
              </w:rPr>
            </w:pPr>
          </w:p>
        </w:tc>
      </w:tr>
      <w:tr w:rsidR="00BC6520" w:rsidRPr="00BC6520" w:rsidTr="00CB7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 w:rsidR="00BC6520" w:rsidRPr="00BC6520" w:rsidRDefault="00BC6520" w:rsidP="00BC6520">
            <w:pPr>
              <w:rPr>
                <w:sz w:val="12"/>
              </w:rPr>
            </w:pPr>
          </w:p>
        </w:tc>
        <w:tc>
          <w:tcPr>
            <w:tcW w:w="7688" w:type="dxa"/>
          </w:tcPr>
          <w:p w:rsidR="00BC6520" w:rsidRPr="00BC6520" w:rsidRDefault="00BC6520" w:rsidP="00BC6520">
            <w:pPr>
              <w:jc w:val="center"/>
              <w:rPr>
                <w:i/>
                <w:sz w:val="12"/>
              </w:rPr>
            </w:pPr>
            <w:r w:rsidRPr="00BC6520">
              <w:rPr>
                <w:i/>
                <w:sz w:val="12"/>
              </w:rPr>
              <w:t>Наименование</w:t>
            </w:r>
          </w:p>
        </w:tc>
        <w:tc>
          <w:tcPr>
            <w:tcW w:w="1134" w:type="dxa"/>
            <w:gridSpan w:val="2"/>
          </w:tcPr>
          <w:p w:rsidR="00BC6520" w:rsidRPr="00BC6520" w:rsidRDefault="00BC6520" w:rsidP="00BC6520">
            <w:pPr>
              <w:jc w:val="center"/>
              <w:rPr>
                <w:i/>
                <w:sz w:val="12"/>
              </w:rPr>
            </w:pPr>
            <w:r w:rsidRPr="00BC6520">
              <w:rPr>
                <w:i/>
                <w:sz w:val="12"/>
              </w:rPr>
              <w:t>Код</w:t>
            </w:r>
          </w:p>
        </w:tc>
      </w:tr>
    </w:tbl>
    <w:p w:rsidR="00BC6520" w:rsidRPr="00BC6520" w:rsidRDefault="00BC6520" w:rsidP="00BC6520">
      <w:pPr>
        <w:ind w:right="850"/>
        <w:jc w:val="center"/>
      </w:pPr>
    </w:p>
    <w:tbl>
      <w:tblPr>
        <w:tblW w:w="0" w:type="auto"/>
        <w:tblInd w:w="-177" w:type="dxa"/>
        <w:tblLayout w:type="fixed"/>
        <w:tblLook w:val="0000" w:firstRow="0" w:lastRow="0" w:firstColumn="0" w:lastColumn="0" w:noHBand="0" w:noVBand="0"/>
      </w:tblPr>
      <w:tblGrid>
        <w:gridCol w:w="143"/>
        <w:gridCol w:w="1276"/>
        <w:gridCol w:w="249"/>
        <w:gridCol w:w="143"/>
        <w:gridCol w:w="140"/>
        <w:gridCol w:w="143"/>
        <w:gridCol w:w="1168"/>
        <w:gridCol w:w="484"/>
        <w:gridCol w:w="357"/>
        <w:gridCol w:w="292"/>
        <w:gridCol w:w="143"/>
        <w:gridCol w:w="284"/>
        <w:gridCol w:w="141"/>
        <w:gridCol w:w="31"/>
        <w:gridCol w:w="357"/>
        <w:gridCol w:w="179"/>
        <w:gridCol w:w="567"/>
        <w:gridCol w:w="424"/>
        <w:gridCol w:w="16"/>
        <w:gridCol w:w="143"/>
        <w:gridCol w:w="125"/>
        <w:gridCol w:w="131"/>
        <w:gridCol w:w="28"/>
        <w:gridCol w:w="692"/>
        <w:gridCol w:w="142"/>
        <w:gridCol w:w="284"/>
        <w:gridCol w:w="709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gridAfter w:val="1"/>
          <w:wAfter w:w="709" w:type="dxa"/>
          <w:cantSplit/>
        </w:trPr>
        <w:tc>
          <w:tcPr>
            <w:tcW w:w="1668" w:type="dxa"/>
            <w:gridSpan w:val="3"/>
          </w:tcPr>
          <w:p w:rsidR="00BC6520" w:rsidRPr="00BC6520" w:rsidRDefault="00BC6520" w:rsidP="00BC6520">
            <w:pPr>
              <w:rPr>
                <w:rFonts w:ascii="Arial CYR" w:hAnsi="Arial CYR"/>
                <w:i/>
                <w:sz w:val="18"/>
              </w:rPr>
            </w:pPr>
            <w:r w:rsidRPr="00BC6520">
              <w:rPr>
                <w:rFonts w:ascii="Arial CYR" w:hAnsi="Arial CYR"/>
                <w:i/>
                <w:sz w:val="18"/>
              </w:rPr>
              <w:t>Вид запроса: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 CYR" w:hAnsi="Arial CYR"/>
                <w:i/>
                <w:sz w:val="18"/>
              </w:rPr>
            </w:pPr>
          </w:p>
        </w:tc>
        <w:tc>
          <w:tcPr>
            <w:tcW w:w="2444" w:type="dxa"/>
            <w:gridSpan w:val="5"/>
            <w:tcBorders>
              <w:left w:val="single" w:sz="4" w:space="0" w:color="auto"/>
            </w:tcBorders>
          </w:tcPr>
          <w:p w:rsidR="00BC6520" w:rsidRPr="00BC6520" w:rsidRDefault="00BC6520" w:rsidP="00BC6520">
            <w:pPr>
              <w:jc w:val="right"/>
              <w:rPr>
                <w:rFonts w:ascii="Arial CYR" w:hAnsi="Arial CYR"/>
                <w:i/>
                <w:sz w:val="18"/>
              </w:rPr>
            </w:pPr>
            <w:r w:rsidRPr="00BC6520">
              <w:rPr>
                <w:rFonts w:ascii="Arial CYR" w:hAnsi="Arial CYR"/>
                <w:i/>
                <w:sz w:val="18"/>
              </w:rPr>
              <w:t>Форма выдачи отчета:</w:t>
            </w:r>
          </w:p>
        </w:tc>
        <w:tc>
          <w:tcPr>
            <w:tcW w:w="1702" w:type="dxa"/>
            <w:gridSpan w:val="7"/>
            <w:tcBorders>
              <w:right w:val="single" w:sz="4" w:space="0" w:color="auto"/>
            </w:tcBorders>
          </w:tcPr>
          <w:p w:rsidR="00BC6520" w:rsidRPr="00BC6520" w:rsidRDefault="00BC6520" w:rsidP="00BC6520">
            <w:pPr>
              <w:rPr>
                <w:rFonts w:ascii="Arial CYR" w:hAnsi="Arial CYR"/>
                <w:i/>
                <w:sz w:val="18"/>
              </w:rPr>
            </w:pPr>
            <w:r w:rsidRPr="00BC6520">
              <w:rPr>
                <w:rFonts w:ascii="Arial CYR" w:hAnsi="Arial CYR"/>
                <w:i/>
                <w:sz w:val="18"/>
              </w:rPr>
              <w:t>Бумажная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keepNext/>
              <w:ind w:left="-108" w:right="34" w:firstLine="108"/>
              <w:outlineLvl w:val="8"/>
              <w:rPr>
                <w:sz w:val="18"/>
              </w:rPr>
            </w:pP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keepNext/>
              <w:ind w:left="-108" w:right="34" w:firstLine="108"/>
              <w:outlineLvl w:val="8"/>
              <w:rPr>
                <w:i/>
                <w:sz w:val="18"/>
              </w:rPr>
            </w:pPr>
            <w:r w:rsidRPr="00BC6520">
              <w:rPr>
                <w:i/>
                <w:sz w:val="18"/>
              </w:rPr>
              <w:t>ЭДО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keepNext/>
              <w:ind w:left="-108" w:right="34" w:firstLine="108"/>
              <w:outlineLvl w:val="8"/>
              <w:rPr>
                <w:i/>
                <w:sz w:val="18"/>
              </w:rPr>
            </w:pPr>
          </w:p>
        </w:tc>
      </w:tr>
      <w:tr w:rsidR="00BC6520" w:rsidRPr="00BC6520" w:rsidTr="00CB7227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gridAfter w:val="5"/>
          <w:wAfter w:w="1855" w:type="dxa"/>
          <w:cantSplit/>
        </w:trPr>
        <w:tc>
          <w:tcPr>
            <w:tcW w:w="3746" w:type="dxa"/>
            <w:gridSpan w:val="8"/>
          </w:tcPr>
          <w:p w:rsidR="00BC6520" w:rsidRPr="00BC6520" w:rsidRDefault="00BC6520" w:rsidP="00BC6520">
            <w:pPr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:rsidR="00BC6520" w:rsidRPr="00BC6520" w:rsidRDefault="00BC6520" w:rsidP="00BC6520">
            <w:pPr>
              <w:rPr>
                <w:i/>
                <w:sz w:val="18"/>
                <w:szCs w:val="18"/>
              </w:rPr>
            </w:pPr>
          </w:p>
        </w:tc>
        <w:tc>
          <w:tcPr>
            <w:tcW w:w="891" w:type="dxa"/>
            <w:gridSpan w:val="5"/>
          </w:tcPr>
          <w:p w:rsidR="00BC6520" w:rsidRPr="00BC6520" w:rsidRDefault="00BC6520" w:rsidP="00BC6520">
            <w:pPr>
              <w:outlineLvl w:val="8"/>
              <w:rPr>
                <w:i/>
                <w:sz w:val="18"/>
                <w:szCs w:val="18"/>
              </w:rPr>
            </w:pPr>
          </w:p>
        </w:tc>
        <w:tc>
          <w:tcPr>
            <w:tcW w:w="357" w:type="dxa"/>
          </w:tcPr>
          <w:p w:rsidR="00BC6520" w:rsidRPr="00BC6520" w:rsidRDefault="00BC6520" w:rsidP="00BC6520">
            <w:pPr>
              <w:outlineLvl w:val="8"/>
              <w:rPr>
                <w:sz w:val="18"/>
                <w:szCs w:val="18"/>
              </w:rPr>
            </w:pPr>
          </w:p>
        </w:tc>
        <w:tc>
          <w:tcPr>
            <w:tcW w:w="1585" w:type="dxa"/>
            <w:gridSpan w:val="7"/>
          </w:tcPr>
          <w:p w:rsidR="00BC6520" w:rsidRPr="00BC6520" w:rsidRDefault="00BC6520" w:rsidP="00BC6520">
            <w:pPr>
              <w:outlineLvl w:val="8"/>
              <w:rPr>
                <w:sz w:val="18"/>
                <w:szCs w:val="18"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419" w:type="dxa"/>
          <w:wAfter w:w="993" w:type="dxa"/>
          <w:cantSplit/>
        </w:trPr>
        <w:tc>
          <w:tcPr>
            <w:tcW w:w="1843" w:type="dxa"/>
            <w:gridSpan w:val="5"/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</w:rPr>
            </w:pPr>
            <w:r w:rsidRPr="00BC6520">
              <w:rPr>
                <w:rFonts w:ascii="Arial" w:hAnsi="Arial" w:cs="Arial"/>
                <w:i/>
                <w:sz w:val="18"/>
                <w:szCs w:val="24"/>
                <w:lang w:val="en-US"/>
              </w:rPr>
              <w:t xml:space="preserve">BIC </w:t>
            </w:r>
            <w:r w:rsidRPr="00BC6520">
              <w:rPr>
                <w:rFonts w:ascii="Arial" w:hAnsi="Arial" w:cs="Arial"/>
                <w:i/>
                <w:sz w:val="18"/>
                <w:szCs w:val="24"/>
              </w:rPr>
              <w:t>получателя: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567" w:type="dxa"/>
            <w:gridSpan w:val="3"/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</w:pPr>
            <w:r w:rsidRPr="00BC6520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Адреса отправки:</w:t>
            </w: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419" w:type="dxa"/>
          <w:wAfter w:w="993" w:type="dxa"/>
          <w:cantSplit/>
        </w:trPr>
        <w:tc>
          <w:tcPr>
            <w:tcW w:w="1843" w:type="dxa"/>
            <w:gridSpan w:val="5"/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  <w:lang w:val="en-US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567" w:type="dxa"/>
            <w:gridSpan w:val="3"/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</w:tcBorders>
          </w:tcPr>
          <w:p w:rsidR="00BC6520" w:rsidRPr="00BC6520" w:rsidRDefault="00BC6520" w:rsidP="00BC65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6520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&lt;E-</w:t>
            </w:r>
            <w:proofErr w:type="spellStart"/>
            <w:r w:rsidRPr="00BC6520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Mail</w:t>
            </w:r>
            <w:proofErr w:type="spellEnd"/>
            <w:r w:rsidRPr="00BC6520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 xml:space="preserve">&gt;  </w:t>
            </w: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1419" w:type="dxa"/>
          <w:wAfter w:w="993" w:type="dxa"/>
          <w:cantSplit/>
        </w:trPr>
        <w:tc>
          <w:tcPr>
            <w:tcW w:w="1843" w:type="dxa"/>
            <w:gridSpan w:val="5"/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  <w:lang w:val="en-US"/>
              </w:rPr>
            </w:pPr>
          </w:p>
        </w:tc>
        <w:tc>
          <w:tcPr>
            <w:tcW w:w="1701" w:type="dxa"/>
            <w:gridSpan w:val="6"/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567" w:type="dxa"/>
            <w:gridSpan w:val="3"/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  <w:tc>
          <w:tcPr>
            <w:tcW w:w="2268" w:type="dxa"/>
            <w:gridSpan w:val="9"/>
          </w:tcPr>
          <w:p w:rsidR="00BC6520" w:rsidRPr="00BC6520" w:rsidRDefault="00BC6520" w:rsidP="00BC6520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BC6520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&lt;E-</w:t>
            </w:r>
            <w:proofErr w:type="spellStart"/>
            <w:r w:rsidRPr="00BC6520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Mail</w:t>
            </w:r>
            <w:proofErr w:type="spellEnd"/>
            <w:r w:rsidRPr="00BC6520">
              <w:rPr>
                <w:rFonts w:ascii="Arial" w:eastAsia="Calibri" w:hAnsi="Arial" w:cs="Arial"/>
                <w:i/>
                <w:sz w:val="18"/>
                <w:szCs w:val="22"/>
                <w:lang w:eastAsia="en-US"/>
              </w:rPr>
              <w:t>&gt;</w:t>
            </w:r>
            <w:r w:rsidRPr="00BC6520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gridAfter w:val="6"/>
          <w:wAfter w:w="1986" w:type="dxa"/>
          <w:cantSplit/>
        </w:trPr>
        <w:tc>
          <w:tcPr>
            <w:tcW w:w="6521" w:type="dxa"/>
            <w:gridSpan w:val="18"/>
          </w:tcPr>
          <w:p w:rsidR="00BC6520" w:rsidRPr="00BC6520" w:rsidRDefault="00BC6520" w:rsidP="00BC6520">
            <w:pPr>
              <w:rPr>
                <w:rFonts w:ascii="Arial" w:hAnsi="Arial" w:cs="Arial"/>
                <w:sz w:val="24"/>
                <w:szCs w:val="24"/>
              </w:rPr>
            </w:pPr>
            <w:r w:rsidRPr="00BC6520">
              <w:rPr>
                <w:rFonts w:ascii="Arial" w:hAnsi="Arial" w:cs="Arial"/>
                <w:i/>
                <w:sz w:val="18"/>
                <w:szCs w:val="24"/>
              </w:rPr>
              <w:t>Назначение банковских реквизитов: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rPr>
                <w:rFonts w:ascii="Arial" w:hAnsi="Arial" w:cs="Arial"/>
                <w:i/>
                <w:sz w:val="18"/>
                <w:szCs w:val="24"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gridBefore w:val="1"/>
          <w:wBefore w:w="143" w:type="dxa"/>
          <w:cantSplit/>
        </w:trPr>
        <w:tc>
          <w:tcPr>
            <w:tcW w:w="1668" w:type="dxa"/>
            <w:gridSpan w:val="3"/>
          </w:tcPr>
          <w:p w:rsidR="00BC6520" w:rsidRPr="00BC6520" w:rsidRDefault="00BC6520" w:rsidP="00BC6520">
            <w:pPr>
              <w:rPr>
                <w:rFonts w:ascii="Arial CYR" w:hAnsi="Arial CYR"/>
                <w:i/>
                <w:sz w:val="18"/>
              </w:rPr>
            </w:pPr>
          </w:p>
        </w:tc>
        <w:tc>
          <w:tcPr>
            <w:tcW w:w="283" w:type="dxa"/>
            <w:gridSpan w:val="2"/>
          </w:tcPr>
          <w:p w:rsidR="00BC6520" w:rsidRPr="00BC6520" w:rsidRDefault="00BC6520" w:rsidP="00BC6520">
            <w:pPr>
              <w:jc w:val="center"/>
              <w:rPr>
                <w:rFonts w:ascii="Arial CYR" w:hAnsi="Arial CYR"/>
                <w:i/>
                <w:sz w:val="18"/>
              </w:rPr>
            </w:pPr>
          </w:p>
        </w:tc>
        <w:tc>
          <w:tcPr>
            <w:tcW w:w="2444" w:type="dxa"/>
            <w:gridSpan w:val="5"/>
            <w:tcBorders>
              <w:left w:val="nil"/>
            </w:tcBorders>
          </w:tcPr>
          <w:p w:rsidR="00BC6520" w:rsidRPr="00BC6520" w:rsidRDefault="00BC6520" w:rsidP="00BC6520">
            <w:pPr>
              <w:jc w:val="right"/>
              <w:rPr>
                <w:rFonts w:ascii="Arial CYR" w:hAnsi="Arial CYR"/>
                <w:i/>
                <w:sz w:val="18"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rPr>
                <w:rFonts w:ascii="Arial CYR" w:hAnsi="Arial CYR"/>
                <w:i/>
                <w:sz w:val="18"/>
              </w:rPr>
            </w:pPr>
          </w:p>
        </w:tc>
        <w:tc>
          <w:tcPr>
            <w:tcW w:w="1858" w:type="dxa"/>
            <w:gridSpan w:val="8"/>
            <w:tcBorders>
              <w:left w:val="nil"/>
            </w:tcBorders>
          </w:tcPr>
          <w:p w:rsidR="00BC6520" w:rsidRPr="00BC6520" w:rsidRDefault="00BC6520" w:rsidP="00BC6520">
            <w:pPr>
              <w:keepNext/>
              <w:ind w:left="-108" w:right="34" w:firstLine="34"/>
              <w:outlineLvl w:val="8"/>
            </w:pPr>
          </w:p>
        </w:tc>
        <w:tc>
          <w:tcPr>
            <w:tcW w:w="284" w:type="dxa"/>
            <w:gridSpan w:val="3"/>
          </w:tcPr>
          <w:p w:rsidR="00BC6520" w:rsidRPr="00BC6520" w:rsidRDefault="00BC6520" w:rsidP="00BC6520">
            <w:pPr>
              <w:keepNext/>
              <w:ind w:left="-108" w:right="34" w:firstLine="108"/>
              <w:outlineLvl w:val="8"/>
              <w:rPr>
                <w:i/>
              </w:rPr>
            </w:pPr>
          </w:p>
        </w:tc>
        <w:tc>
          <w:tcPr>
            <w:tcW w:w="1827" w:type="dxa"/>
            <w:gridSpan w:val="4"/>
            <w:tcBorders>
              <w:left w:val="nil"/>
            </w:tcBorders>
          </w:tcPr>
          <w:p w:rsidR="00BC6520" w:rsidRPr="00BC6520" w:rsidRDefault="00BC6520" w:rsidP="00BC6520">
            <w:pPr>
              <w:keepNext/>
              <w:ind w:left="-108" w:right="34" w:firstLine="17"/>
              <w:outlineLvl w:val="8"/>
              <w:rPr>
                <w:i/>
              </w:rPr>
            </w:pPr>
          </w:p>
        </w:tc>
      </w:tr>
    </w:tbl>
    <w:p w:rsidR="00BC6520" w:rsidRPr="00BC6520" w:rsidRDefault="00BC6520" w:rsidP="00BC6520">
      <w:pPr>
        <w:ind w:right="850"/>
        <w:rPr>
          <w:sz w:val="10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2"/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04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C6520" w:rsidRPr="00BC6520" w:rsidRDefault="00BC6520" w:rsidP="00BC6520">
            <w:pPr>
              <w:rPr>
                <w:sz w:val="16"/>
              </w:rPr>
            </w:pPr>
            <w:r w:rsidRPr="00BC6520">
              <w:rPr>
                <w:rFonts w:ascii="Arial CYR" w:hAnsi="Arial CYR"/>
                <w:i/>
                <w:sz w:val="18"/>
              </w:rPr>
              <w:t>Получатель поручения:</w:t>
            </w:r>
          </w:p>
        </w:tc>
        <w:tc>
          <w:tcPr>
            <w:tcW w:w="284" w:type="dxa"/>
          </w:tcPr>
          <w:p w:rsidR="00BC6520" w:rsidRPr="00BC6520" w:rsidRDefault="00BC6520" w:rsidP="00BC6520">
            <w:pPr>
              <w:ind w:left="34" w:hanging="34"/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ind w:left="33" w:hanging="33"/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2" w:type="dxa"/>
          </w:tcPr>
          <w:p w:rsidR="00BC6520" w:rsidRPr="00BC6520" w:rsidRDefault="00BC6520" w:rsidP="00BC6520">
            <w:pPr>
              <w:ind w:left="33" w:hanging="33"/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6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4104" w:type="dxa"/>
          </w:tcPr>
          <w:p w:rsidR="00BC6520" w:rsidRPr="00BC6520" w:rsidRDefault="00BC6520" w:rsidP="00BC6520">
            <w:pPr>
              <w:rPr>
                <w:sz w:val="16"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C6520" w:rsidRPr="00BC6520" w:rsidRDefault="00BC6520" w:rsidP="00BC652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rPr>
                <w:sz w:val="6"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BC6520" w:rsidRPr="00BC6520" w:rsidRDefault="00BC6520" w:rsidP="00BC6520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BC6520" w:rsidRPr="00BC6520" w:rsidRDefault="00BC6520" w:rsidP="00BC6520">
            <w:pPr>
              <w:jc w:val="center"/>
              <w:rPr>
                <w:b/>
                <w:i/>
                <w:sz w:val="12"/>
              </w:rPr>
            </w:pPr>
            <w:r w:rsidRPr="00BC6520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104" w:type="dxa"/>
          </w:tcPr>
          <w:p w:rsidR="00BC6520" w:rsidRPr="00BC6520" w:rsidRDefault="00BC6520" w:rsidP="00BC6520">
            <w:pPr>
              <w:jc w:val="center"/>
              <w:rPr>
                <w:i/>
                <w:sz w:val="12"/>
              </w:rPr>
            </w:pPr>
            <w:r w:rsidRPr="00BC6520">
              <w:rPr>
                <w:i/>
                <w:sz w:val="12"/>
              </w:rPr>
              <w:t>Краткое наименование</w:t>
            </w:r>
          </w:p>
        </w:tc>
      </w:tr>
    </w:tbl>
    <w:p w:rsidR="00BC6520" w:rsidRPr="00BC6520" w:rsidRDefault="00BC6520" w:rsidP="00BC6520">
      <w:pPr>
        <w:ind w:right="850"/>
        <w:rPr>
          <w:sz w:val="10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2"/>
        <w:gridCol w:w="28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04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C6520" w:rsidRPr="00BC6520" w:rsidRDefault="00BC6520" w:rsidP="00BC6520">
            <w:pPr>
              <w:rPr>
                <w:sz w:val="16"/>
              </w:rPr>
            </w:pPr>
            <w:r w:rsidRPr="00BC6520">
              <w:rPr>
                <w:rFonts w:ascii="Arial CYR" w:hAnsi="Arial CYR"/>
                <w:i/>
                <w:sz w:val="18"/>
              </w:rPr>
              <w:t>Инициатор поручения:</w:t>
            </w:r>
          </w:p>
        </w:tc>
        <w:tc>
          <w:tcPr>
            <w:tcW w:w="284" w:type="dxa"/>
          </w:tcPr>
          <w:p w:rsidR="00BC6520" w:rsidRPr="00BC6520" w:rsidRDefault="00BC6520" w:rsidP="00BC6520">
            <w:pPr>
              <w:ind w:left="34" w:hanging="34"/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ind w:left="33" w:hanging="33"/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2" w:type="dxa"/>
          </w:tcPr>
          <w:p w:rsidR="00BC6520" w:rsidRPr="00BC6520" w:rsidRDefault="00BC6520" w:rsidP="00BC6520">
            <w:pPr>
              <w:ind w:left="33" w:hanging="33"/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6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</w:rPr>
            </w:pPr>
          </w:p>
        </w:tc>
        <w:tc>
          <w:tcPr>
            <w:tcW w:w="4104" w:type="dxa"/>
          </w:tcPr>
          <w:p w:rsidR="00BC6520" w:rsidRPr="00BC6520" w:rsidRDefault="00BC6520" w:rsidP="00BC6520">
            <w:pPr>
              <w:rPr>
                <w:sz w:val="16"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BC6520" w:rsidRPr="00BC6520" w:rsidRDefault="00BC6520" w:rsidP="00BC6520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Courier New" w:hAnsi="Courier New"/>
                <w:b/>
                <w:sz w:val="6"/>
              </w:rPr>
            </w:pPr>
          </w:p>
        </w:tc>
        <w:tc>
          <w:tcPr>
            <w:tcW w:w="4104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rPr>
                <w:sz w:val="6"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8" w:type="dxa"/>
          </w:tcPr>
          <w:p w:rsidR="00BC6520" w:rsidRPr="00BC6520" w:rsidRDefault="00BC6520" w:rsidP="00BC6520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BC6520" w:rsidRPr="00BC6520" w:rsidRDefault="00BC6520" w:rsidP="00BC6520">
            <w:pPr>
              <w:jc w:val="center"/>
              <w:rPr>
                <w:b/>
                <w:i/>
                <w:sz w:val="12"/>
              </w:rPr>
            </w:pPr>
            <w:r w:rsidRPr="00BC6520">
              <w:rPr>
                <w:b/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BC6520" w:rsidRPr="00BC6520" w:rsidRDefault="00BC6520" w:rsidP="00BC6520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104" w:type="dxa"/>
          </w:tcPr>
          <w:p w:rsidR="00BC6520" w:rsidRPr="00BC6520" w:rsidRDefault="00BC6520" w:rsidP="00BC6520">
            <w:pPr>
              <w:jc w:val="center"/>
              <w:rPr>
                <w:i/>
                <w:sz w:val="12"/>
              </w:rPr>
            </w:pPr>
            <w:r w:rsidRPr="00BC6520">
              <w:rPr>
                <w:i/>
                <w:sz w:val="12"/>
              </w:rPr>
              <w:t>Краткое наименование</w:t>
            </w:r>
          </w:p>
        </w:tc>
      </w:tr>
    </w:tbl>
    <w:p w:rsidR="00BC6520" w:rsidRPr="00BC6520" w:rsidRDefault="00BC6520" w:rsidP="00BC6520">
      <w:pPr>
        <w:rPr>
          <w:sz w:val="10"/>
        </w:rPr>
      </w:pPr>
    </w:p>
    <w:p w:rsidR="00BC6520" w:rsidRPr="00BC6520" w:rsidRDefault="00BC6520" w:rsidP="00BC6520">
      <w:pPr>
        <w:jc w:val="center"/>
        <w:rPr>
          <w:sz w:val="10"/>
        </w:rPr>
      </w:pP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765"/>
        <w:gridCol w:w="1766"/>
        <w:gridCol w:w="1617"/>
        <w:gridCol w:w="1765"/>
        <w:gridCol w:w="1766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0" w:type="dxa"/>
            <w:gridSpan w:val="2"/>
            <w:shd w:val="pct10" w:color="000000" w:fill="FFFFFF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</w:rPr>
            </w:pPr>
            <w:r w:rsidRPr="00BC6520">
              <w:rPr>
                <w:rFonts w:ascii="Arial" w:hAnsi="Arial"/>
                <w:b/>
              </w:rPr>
              <w:t>1-ый вид запроса</w:t>
            </w:r>
          </w:p>
          <w:p w:rsidR="00BC6520" w:rsidRPr="00BC6520" w:rsidRDefault="00BC6520" w:rsidP="00BC6520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83" w:type="dxa"/>
            <w:gridSpan w:val="2"/>
            <w:shd w:val="pct10" w:color="000000" w:fill="FFFFFF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</w:rPr>
            </w:pPr>
            <w:r w:rsidRPr="00BC6520">
              <w:rPr>
                <w:rFonts w:ascii="Arial" w:hAnsi="Arial"/>
                <w:b/>
              </w:rPr>
              <w:t>2-ой вид запроса</w:t>
            </w:r>
          </w:p>
        </w:tc>
        <w:tc>
          <w:tcPr>
            <w:tcW w:w="3531" w:type="dxa"/>
            <w:gridSpan w:val="2"/>
            <w:shd w:val="pct10" w:color="000000" w:fill="FFFFFF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</w:rPr>
            </w:pPr>
            <w:r w:rsidRPr="00BC6520">
              <w:rPr>
                <w:rFonts w:ascii="Arial" w:hAnsi="Arial"/>
                <w:b/>
              </w:rPr>
              <w:t>3-ий вид запроса</w:t>
            </w: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30" w:type="dxa"/>
            <w:gridSpan w:val="2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</w:rPr>
            </w:pPr>
            <w:r w:rsidRPr="00BC6520">
              <w:rPr>
                <w:rFonts w:ascii="Arial" w:hAnsi="Arial"/>
                <w:b/>
              </w:rPr>
              <w:t>Поручение</w:t>
            </w:r>
          </w:p>
        </w:tc>
        <w:tc>
          <w:tcPr>
            <w:tcW w:w="3383" w:type="dxa"/>
            <w:gridSpan w:val="2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</w:rPr>
            </w:pPr>
            <w:r w:rsidRPr="00BC6520">
              <w:rPr>
                <w:rFonts w:ascii="Arial" w:hAnsi="Arial"/>
                <w:b/>
              </w:rPr>
              <w:t>Отчет</w:t>
            </w:r>
          </w:p>
        </w:tc>
        <w:tc>
          <w:tcPr>
            <w:tcW w:w="3531" w:type="dxa"/>
            <w:gridSpan w:val="2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</w:rPr>
            </w:pPr>
            <w:r w:rsidRPr="00BC6520">
              <w:rPr>
                <w:rFonts w:ascii="Arial" w:hAnsi="Arial"/>
                <w:b/>
              </w:rPr>
              <w:t>Операция</w:t>
            </w: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65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Рег. номер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Дата регистрации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Номер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Дата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Номер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Дата</w:t>
            </w: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65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b/>
                <w:sz w:val="12"/>
              </w:rPr>
            </w:pPr>
          </w:p>
          <w:p w:rsidR="00BC6520" w:rsidRPr="00BC6520" w:rsidRDefault="00BC6520" w:rsidP="00BC6520"/>
        </w:tc>
        <w:tc>
          <w:tcPr>
            <w:tcW w:w="1765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</w:tr>
    </w:tbl>
    <w:p w:rsidR="00BC6520" w:rsidRPr="00BC6520" w:rsidRDefault="00BC6520" w:rsidP="00BC6520">
      <w:pPr>
        <w:rPr>
          <w:sz w:val="10"/>
        </w:rPr>
      </w:pPr>
    </w:p>
    <w:p w:rsidR="00BC6520" w:rsidRPr="00BC6520" w:rsidRDefault="00BC6520" w:rsidP="00BC6520">
      <w:pPr>
        <w:rPr>
          <w:sz w:val="10"/>
        </w:rPr>
      </w:pPr>
    </w:p>
    <w:p w:rsidR="00BC6520" w:rsidRPr="00BC6520" w:rsidRDefault="00BC6520" w:rsidP="00BC6520">
      <w:pPr>
        <w:rPr>
          <w:sz w:val="10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604"/>
        <w:gridCol w:w="1002"/>
        <w:gridCol w:w="1417"/>
        <w:gridCol w:w="2410"/>
        <w:gridCol w:w="992"/>
        <w:gridCol w:w="1241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31" w:type="dxa"/>
            <w:gridSpan w:val="7"/>
            <w:shd w:val="pct10" w:color="000000" w:fill="FFFFFF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</w:rPr>
            </w:pPr>
            <w:r w:rsidRPr="00BC6520">
              <w:rPr>
                <w:rFonts w:ascii="Arial" w:hAnsi="Arial"/>
                <w:b/>
              </w:rPr>
              <w:t>4-5 виды запроса</w:t>
            </w:r>
          </w:p>
          <w:p w:rsidR="00BC6520" w:rsidRPr="00BC6520" w:rsidRDefault="00BC6520" w:rsidP="00BC6520">
            <w:pPr>
              <w:jc w:val="center"/>
              <w:rPr>
                <w:rFonts w:ascii="Arial" w:hAnsi="Arial"/>
                <w:b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69" w:type="dxa"/>
            <w:gridSpan w:val="2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  <w:sz w:val="18"/>
              </w:rPr>
            </w:pPr>
            <w:r w:rsidRPr="00BC6520">
              <w:rPr>
                <w:rFonts w:ascii="Arial" w:hAnsi="Arial"/>
                <w:b/>
                <w:sz w:val="18"/>
              </w:rPr>
              <w:t>Период запроса</w:t>
            </w:r>
          </w:p>
        </w:tc>
        <w:tc>
          <w:tcPr>
            <w:tcW w:w="1002" w:type="dxa"/>
            <w:vMerge w:val="restart"/>
          </w:tcPr>
          <w:p w:rsidR="00BC6520" w:rsidRPr="00BC6520" w:rsidRDefault="00BC6520" w:rsidP="00BC6520">
            <w:pPr>
              <w:ind w:right="-108"/>
              <w:jc w:val="center"/>
              <w:rPr>
                <w:rFonts w:ascii="Arial" w:hAnsi="Arial"/>
                <w:b/>
                <w:sz w:val="18"/>
              </w:rPr>
            </w:pPr>
            <w:r w:rsidRPr="00BC6520">
              <w:rPr>
                <w:rFonts w:ascii="Arial" w:hAnsi="Arial"/>
                <w:b/>
                <w:sz w:val="18"/>
              </w:rPr>
              <w:t>Код операции</w:t>
            </w:r>
          </w:p>
        </w:tc>
        <w:tc>
          <w:tcPr>
            <w:tcW w:w="3827" w:type="dxa"/>
            <w:gridSpan w:val="2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  <w:sz w:val="18"/>
              </w:rPr>
            </w:pPr>
            <w:r w:rsidRPr="00BC6520">
              <w:rPr>
                <w:rFonts w:ascii="Arial" w:hAnsi="Arial"/>
                <w:b/>
                <w:sz w:val="18"/>
              </w:rPr>
              <w:t>Получатель отчета</w:t>
            </w:r>
          </w:p>
        </w:tc>
        <w:tc>
          <w:tcPr>
            <w:tcW w:w="992" w:type="dxa"/>
            <w:vMerge w:val="restart"/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  <w:sz w:val="18"/>
              </w:rPr>
            </w:pPr>
            <w:r w:rsidRPr="00BC6520">
              <w:rPr>
                <w:rFonts w:ascii="Arial" w:hAnsi="Arial"/>
                <w:b/>
                <w:sz w:val="18"/>
              </w:rPr>
              <w:t>Номер формы отчета</w:t>
            </w:r>
          </w:p>
        </w:tc>
        <w:tc>
          <w:tcPr>
            <w:tcW w:w="1241" w:type="dxa"/>
            <w:vMerge w:val="restart"/>
          </w:tcPr>
          <w:p w:rsidR="00BC6520" w:rsidRPr="00BC6520" w:rsidRDefault="00BC6520" w:rsidP="00BC6520">
            <w:pPr>
              <w:ind w:left="-150" w:right="-143"/>
              <w:jc w:val="center"/>
              <w:rPr>
                <w:rFonts w:ascii="Arial" w:hAnsi="Arial"/>
                <w:b/>
                <w:sz w:val="16"/>
              </w:rPr>
            </w:pPr>
            <w:r w:rsidRPr="00BC6520">
              <w:rPr>
                <w:rFonts w:ascii="Arial" w:hAnsi="Arial"/>
                <w:b/>
                <w:sz w:val="16"/>
              </w:rPr>
              <w:t xml:space="preserve">Отчеты по </w:t>
            </w:r>
            <w:proofErr w:type="spellStart"/>
            <w:r w:rsidRPr="00BC6520">
              <w:rPr>
                <w:rFonts w:ascii="Arial" w:hAnsi="Arial"/>
                <w:b/>
                <w:sz w:val="16"/>
              </w:rPr>
              <w:t>информ</w:t>
            </w:r>
            <w:proofErr w:type="spellEnd"/>
            <w:r w:rsidRPr="00BC6520">
              <w:rPr>
                <w:rFonts w:ascii="Arial" w:hAnsi="Arial"/>
                <w:b/>
                <w:sz w:val="16"/>
              </w:rPr>
              <w:t xml:space="preserve">. запросам </w:t>
            </w:r>
          </w:p>
          <w:p w:rsidR="00BC6520" w:rsidRPr="00BC6520" w:rsidRDefault="00BC6520" w:rsidP="00BC6520">
            <w:pPr>
              <w:ind w:left="-150" w:right="-143"/>
              <w:jc w:val="center"/>
              <w:rPr>
                <w:rFonts w:ascii="Arial" w:hAnsi="Arial"/>
                <w:b/>
                <w:sz w:val="16"/>
              </w:rPr>
            </w:pPr>
            <w:r w:rsidRPr="00BC6520">
              <w:rPr>
                <w:rFonts w:ascii="Arial" w:hAnsi="Arial"/>
                <w:b/>
                <w:sz w:val="16"/>
              </w:rPr>
              <w:t>(Да</w:t>
            </w:r>
            <w:proofErr w:type="gramStart"/>
            <w:r w:rsidRPr="00BC6520">
              <w:rPr>
                <w:rFonts w:ascii="Arial" w:hAnsi="Arial"/>
                <w:b/>
                <w:sz w:val="16"/>
              </w:rPr>
              <w:t>/Н</w:t>
            </w:r>
            <w:proofErr w:type="gramEnd"/>
            <w:r w:rsidRPr="00BC6520">
              <w:rPr>
                <w:rFonts w:ascii="Arial" w:hAnsi="Arial"/>
                <w:b/>
                <w:sz w:val="16"/>
              </w:rPr>
              <w:t>ет)</w:t>
            </w: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65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Начальная дата</w:t>
            </w:r>
          </w:p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(ЧЧ</w:t>
            </w:r>
            <w:proofErr w:type="gramStart"/>
            <w:r w:rsidRPr="00BC6520">
              <w:rPr>
                <w:rFonts w:ascii="Arial" w:hAnsi="Arial"/>
                <w:i/>
                <w:sz w:val="16"/>
              </w:rPr>
              <w:t>:М</w:t>
            </w:r>
            <w:proofErr w:type="gramEnd"/>
            <w:r w:rsidRPr="00BC6520">
              <w:rPr>
                <w:rFonts w:ascii="Arial" w:hAnsi="Arial"/>
                <w:i/>
                <w:sz w:val="16"/>
              </w:rPr>
              <w:t>М:ГГГГ)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Конечная дата</w:t>
            </w:r>
          </w:p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(ЧЧ</w:t>
            </w:r>
            <w:proofErr w:type="gramStart"/>
            <w:r w:rsidRPr="00BC6520">
              <w:rPr>
                <w:rFonts w:ascii="Arial" w:hAnsi="Arial"/>
                <w:i/>
                <w:sz w:val="16"/>
              </w:rPr>
              <w:t>:М</w:t>
            </w:r>
            <w:proofErr w:type="gramEnd"/>
            <w:r w:rsidRPr="00BC6520">
              <w:rPr>
                <w:rFonts w:ascii="Arial" w:hAnsi="Arial"/>
                <w:i/>
                <w:sz w:val="16"/>
              </w:rPr>
              <w:t>М:ГГГГ)</w:t>
            </w: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Депозитарный код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i/>
                <w:sz w:val="16"/>
              </w:rPr>
            </w:pPr>
            <w:r w:rsidRPr="00BC6520">
              <w:rPr>
                <w:rFonts w:ascii="Arial" w:hAnsi="Arial"/>
                <w:i/>
                <w:sz w:val="16"/>
              </w:rPr>
              <w:t>Краткое наименование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41" w:type="dxa"/>
            <w:vMerge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65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b/>
                <w:sz w:val="12"/>
              </w:rPr>
            </w:pPr>
          </w:p>
          <w:p w:rsidR="00BC6520" w:rsidRPr="00BC6520" w:rsidRDefault="00BC6520" w:rsidP="00BC6520"/>
        </w:tc>
        <w:tc>
          <w:tcPr>
            <w:tcW w:w="1604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keepNext/>
              <w:numPr>
                <w:ilvl w:val="0"/>
                <w:numId w:val="2"/>
              </w:numPr>
              <w:ind w:left="0" w:right="34" w:firstLine="0"/>
              <w:jc w:val="center"/>
              <w:outlineLvl w:val="1"/>
              <w:rPr>
                <w:i/>
                <w:sz w:val="12"/>
              </w:rPr>
            </w:pPr>
          </w:p>
        </w:tc>
      </w:tr>
    </w:tbl>
    <w:p w:rsidR="00BC6520" w:rsidRPr="00BC6520" w:rsidRDefault="00BC6520" w:rsidP="00BC6520">
      <w:pPr>
        <w:rPr>
          <w:rFonts w:ascii="Arial" w:hAnsi="Arial"/>
          <w:i/>
        </w:rPr>
      </w:pPr>
    </w:p>
    <w:tbl>
      <w:tblPr>
        <w:tblW w:w="104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10204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20" w:rsidRPr="00BC6520" w:rsidRDefault="00BC6520" w:rsidP="00BC6520">
            <w:pPr>
              <w:keepNext/>
              <w:ind w:left="-108" w:right="34" w:firstLine="34"/>
              <w:jc w:val="center"/>
              <w:outlineLvl w:val="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4" w:type="dxa"/>
            <w:tcBorders>
              <w:left w:val="single" w:sz="4" w:space="0" w:color="auto"/>
            </w:tcBorders>
          </w:tcPr>
          <w:p w:rsidR="00BC6520" w:rsidRPr="00BC6520" w:rsidRDefault="00BC6520" w:rsidP="00BC6520">
            <w:pPr>
              <w:keepNext/>
              <w:ind w:left="-108" w:right="34" w:firstLine="34"/>
              <w:outlineLvl w:val="8"/>
              <w:rPr>
                <w:rFonts w:ascii="Arial" w:hAnsi="Arial" w:cs="Arial"/>
                <w:b/>
                <w:bCs/>
              </w:rPr>
            </w:pPr>
            <w:r w:rsidRPr="00BC6520">
              <w:rPr>
                <w:rFonts w:ascii="Arial" w:hAnsi="Arial" w:cs="Arial"/>
                <w:b/>
                <w:bCs/>
              </w:rPr>
              <w:t>Запрашиваемые отчеты должны быть предоставлены третьему лицу</w:t>
            </w:r>
          </w:p>
        </w:tc>
      </w:tr>
    </w:tbl>
    <w:p w:rsidR="00BC6520" w:rsidRPr="00BC6520" w:rsidRDefault="00BC6520" w:rsidP="00BC6520">
      <w:pPr>
        <w:tabs>
          <w:tab w:val="center" w:pos="4153"/>
          <w:tab w:val="right" w:pos="8306"/>
        </w:tabs>
        <w:rPr>
          <w:rFonts w:ascii="Arial" w:hAnsi="Arial"/>
          <w:iCs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7654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BC6520" w:rsidRPr="00BC6520" w:rsidRDefault="00BC6520" w:rsidP="00BC6520">
            <w:pPr>
              <w:rPr>
                <w:rFonts w:ascii="Arial" w:hAnsi="Arial"/>
                <w:b/>
                <w:bCs/>
                <w:iCs/>
              </w:rPr>
            </w:pPr>
            <w:r w:rsidRPr="00BC6520">
              <w:rPr>
                <w:rFonts w:ascii="Arial" w:hAnsi="Arial"/>
                <w:b/>
                <w:bCs/>
                <w:iCs/>
              </w:rPr>
              <w:t>Полное наименование юридического лица</w:t>
            </w:r>
          </w:p>
        </w:tc>
        <w:tc>
          <w:tcPr>
            <w:tcW w:w="7654" w:type="dxa"/>
          </w:tcPr>
          <w:p w:rsidR="00BC6520" w:rsidRPr="00BC6520" w:rsidRDefault="00BC6520" w:rsidP="00BC6520">
            <w:pPr>
              <w:rPr>
                <w:rFonts w:ascii="Arial" w:hAnsi="Arial"/>
                <w:iCs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BC6520" w:rsidRPr="00BC6520" w:rsidRDefault="00BC6520" w:rsidP="00BC6520">
            <w:pPr>
              <w:rPr>
                <w:rFonts w:ascii="Arial" w:hAnsi="Arial"/>
                <w:b/>
                <w:bCs/>
                <w:iCs/>
              </w:rPr>
            </w:pPr>
            <w:r w:rsidRPr="00BC6520">
              <w:rPr>
                <w:rFonts w:ascii="Arial" w:hAnsi="Arial"/>
                <w:b/>
                <w:bCs/>
                <w:iCs/>
              </w:rPr>
              <w:t>Адрес доставки</w:t>
            </w:r>
          </w:p>
          <w:p w:rsidR="00BC6520" w:rsidRPr="00BC6520" w:rsidRDefault="00BC6520" w:rsidP="00BC6520">
            <w:pPr>
              <w:rPr>
                <w:rFonts w:ascii="Arial" w:hAnsi="Arial"/>
                <w:b/>
                <w:bCs/>
                <w:iCs/>
              </w:rPr>
            </w:pPr>
          </w:p>
        </w:tc>
        <w:tc>
          <w:tcPr>
            <w:tcW w:w="7654" w:type="dxa"/>
          </w:tcPr>
          <w:p w:rsidR="00BC6520" w:rsidRPr="00BC6520" w:rsidRDefault="00BC6520" w:rsidP="00BC6520">
            <w:pPr>
              <w:rPr>
                <w:rFonts w:ascii="Arial" w:hAnsi="Arial"/>
                <w:iCs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BC6520" w:rsidRPr="00BC6520" w:rsidRDefault="00BC6520" w:rsidP="00BC6520">
            <w:pPr>
              <w:rPr>
                <w:rFonts w:ascii="Arial" w:hAnsi="Arial"/>
                <w:b/>
                <w:bCs/>
                <w:iCs/>
              </w:rPr>
            </w:pPr>
            <w:r w:rsidRPr="00BC6520">
              <w:rPr>
                <w:rFonts w:ascii="Arial" w:hAnsi="Arial"/>
                <w:b/>
                <w:bCs/>
                <w:iCs/>
              </w:rPr>
              <w:t>Способ доставки</w:t>
            </w:r>
          </w:p>
        </w:tc>
        <w:tc>
          <w:tcPr>
            <w:tcW w:w="7654" w:type="dxa"/>
          </w:tcPr>
          <w:p w:rsidR="00BC6520" w:rsidRPr="00BC6520" w:rsidRDefault="00BC6520" w:rsidP="00BC6520">
            <w:pPr>
              <w:rPr>
                <w:rFonts w:ascii="Arial" w:hAnsi="Arial"/>
                <w:iCs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BC6520" w:rsidRPr="00BC6520" w:rsidRDefault="00BC6520" w:rsidP="00BC6520">
            <w:pPr>
              <w:rPr>
                <w:rFonts w:ascii="Arial" w:hAnsi="Arial"/>
                <w:b/>
                <w:bCs/>
                <w:iCs/>
              </w:rPr>
            </w:pPr>
            <w:r w:rsidRPr="00BC6520">
              <w:rPr>
                <w:rFonts w:ascii="Arial" w:hAnsi="Arial"/>
                <w:b/>
                <w:bCs/>
                <w:iCs/>
              </w:rPr>
              <w:t>Контактное лицо</w:t>
            </w:r>
          </w:p>
        </w:tc>
        <w:tc>
          <w:tcPr>
            <w:tcW w:w="7654" w:type="dxa"/>
          </w:tcPr>
          <w:p w:rsidR="00BC6520" w:rsidRPr="00BC6520" w:rsidRDefault="00BC6520" w:rsidP="00BC6520">
            <w:pPr>
              <w:rPr>
                <w:rFonts w:ascii="Arial" w:hAnsi="Arial"/>
                <w:iCs/>
              </w:rPr>
            </w:pP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BC6520" w:rsidRPr="00BC6520" w:rsidRDefault="00BC6520" w:rsidP="00BC6520">
            <w:pPr>
              <w:rPr>
                <w:rFonts w:ascii="Arial" w:hAnsi="Arial"/>
                <w:b/>
                <w:bCs/>
                <w:iCs/>
              </w:rPr>
            </w:pPr>
            <w:r w:rsidRPr="00BC6520">
              <w:rPr>
                <w:rFonts w:ascii="Arial" w:hAnsi="Arial"/>
                <w:b/>
                <w:bCs/>
                <w:iCs/>
              </w:rPr>
              <w:t>Телефон</w:t>
            </w:r>
          </w:p>
        </w:tc>
        <w:tc>
          <w:tcPr>
            <w:tcW w:w="7654" w:type="dxa"/>
          </w:tcPr>
          <w:p w:rsidR="00BC6520" w:rsidRPr="00BC6520" w:rsidRDefault="00BC6520" w:rsidP="00BC6520">
            <w:pPr>
              <w:rPr>
                <w:rFonts w:ascii="Arial" w:hAnsi="Arial"/>
                <w:iCs/>
              </w:rPr>
            </w:pPr>
          </w:p>
        </w:tc>
      </w:tr>
    </w:tbl>
    <w:p w:rsidR="00BC6520" w:rsidRPr="00BC6520" w:rsidRDefault="00BC6520" w:rsidP="00BC6520">
      <w:pPr>
        <w:rPr>
          <w:rFonts w:ascii="Arial" w:hAnsi="Arial"/>
          <w:i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686"/>
        <w:gridCol w:w="2552"/>
        <w:gridCol w:w="567"/>
        <w:gridCol w:w="2551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BC6520" w:rsidRPr="00BC6520" w:rsidRDefault="00BC6520" w:rsidP="00BC6520">
            <w:pPr>
              <w:jc w:val="both"/>
              <w:rPr>
                <w:rFonts w:ascii="Arial" w:hAnsi="Arial"/>
                <w:b/>
                <w:sz w:val="18"/>
              </w:rPr>
            </w:pPr>
            <w:r w:rsidRPr="00BC6520">
              <w:rPr>
                <w:rFonts w:ascii="Arial" w:hAnsi="Arial"/>
                <w:b/>
                <w:sz w:val="18"/>
              </w:rPr>
              <w:t xml:space="preserve">Дата/период исполнения поручения </w:t>
            </w:r>
            <w:proofErr w:type="gramStart"/>
            <w:r w:rsidRPr="00BC6520">
              <w:rPr>
                <w:rFonts w:ascii="Arial" w:hAnsi="Arial"/>
                <w:b/>
                <w:sz w:val="18"/>
              </w:rPr>
              <w:t>с</w:t>
            </w:r>
            <w:proofErr w:type="gramEnd"/>
            <w:r w:rsidRPr="00BC6520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ind w:right="282"/>
              <w:jc w:val="both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67" w:type="dxa"/>
          </w:tcPr>
          <w:p w:rsidR="00BC6520" w:rsidRPr="00BC6520" w:rsidRDefault="00BC6520" w:rsidP="00BC6520">
            <w:pPr>
              <w:ind w:right="34"/>
              <w:jc w:val="both"/>
              <w:rPr>
                <w:rFonts w:ascii="Arial" w:hAnsi="Arial"/>
                <w:b/>
                <w:sz w:val="18"/>
              </w:rPr>
            </w:pPr>
            <w:r w:rsidRPr="00BC6520">
              <w:rPr>
                <w:rFonts w:ascii="Arial" w:hAnsi="Arial"/>
                <w:b/>
                <w:sz w:val="18"/>
              </w:rPr>
              <w:t>по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C6520" w:rsidRPr="00BC6520" w:rsidRDefault="00BC6520" w:rsidP="00BC6520">
            <w:pPr>
              <w:ind w:right="282"/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:rsidR="00BC6520" w:rsidRPr="00BC6520" w:rsidRDefault="00BC6520" w:rsidP="00BC6520"/>
    <w:tbl>
      <w:tblPr>
        <w:tblW w:w="1038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14"/>
        <w:gridCol w:w="3796"/>
        <w:gridCol w:w="1317"/>
        <w:gridCol w:w="2126"/>
      </w:tblGrid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836" w:type="dxa"/>
            <w:tcBorders>
              <w:bottom w:val="single" w:sz="6" w:space="0" w:color="auto"/>
            </w:tcBorders>
          </w:tcPr>
          <w:p w:rsidR="00BC6520" w:rsidRPr="00BC6520" w:rsidRDefault="00BC6520" w:rsidP="00BC6520">
            <w:pPr>
              <w:rPr>
                <w:spacing w:val="-20"/>
              </w:rPr>
            </w:pPr>
          </w:p>
        </w:tc>
        <w:tc>
          <w:tcPr>
            <w:tcW w:w="314" w:type="dxa"/>
          </w:tcPr>
          <w:p w:rsidR="00BC6520" w:rsidRPr="00BC6520" w:rsidRDefault="00BC6520" w:rsidP="00BC6520"/>
        </w:tc>
        <w:tc>
          <w:tcPr>
            <w:tcW w:w="3796" w:type="dxa"/>
            <w:tcBorders>
              <w:bottom w:val="single" w:sz="6" w:space="0" w:color="auto"/>
            </w:tcBorders>
          </w:tcPr>
          <w:p w:rsidR="00BC6520" w:rsidRPr="00BC6520" w:rsidRDefault="00BC6520" w:rsidP="00BC6520">
            <w:pPr>
              <w:rPr>
                <w:spacing w:val="-20"/>
              </w:rPr>
            </w:pPr>
          </w:p>
        </w:tc>
        <w:tc>
          <w:tcPr>
            <w:tcW w:w="1317" w:type="dxa"/>
          </w:tcPr>
          <w:p w:rsidR="00BC6520" w:rsidRPr="00BC6520" w:rsidRDefault="00BC6520" w:rsidP="00BC6520"/>
        </w:tc>
        <w:tc>
          <w:tcPr>
            <w:tcW w:w="2126" w:type="dxa"/>
            <w:tcBorders>
              <w:bottom w:val="single" w:sz="6" w:space="0" w:color="auto"/>
            </w:tcBorders>
          </w:tcPr>
          <w:p w:rsidR="00BC6520" w:rsidRPr="00BC6520" w:rsidRDefault="00BC6520" w:rsidP="00BC6520"/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BC6520" w:rsidRPr="00BC6520" w:rsidRDefault="00BC6520" w:rsidP="00BC6520">
            <w:pPr>
              <w:jc w:val="center"/>
            </w:pPr>
            <w:r w:rsidRPr="00BC6520">
              <w:t>(должность)</w:t>
            </w:r>
          </w:p>
        </w:tc>
        <w:tc>
          <w:tcPr>
            <w:tcW w:w="314" w:type="dxa"/>
          </w:tcPr>
          <w:p w:rsidR="00BC6520" w:rsidRPr="00BC6520" w:rsidRDefault="00BC6520" w:rsidP="00BC6520"/>
        </w:tc>
        <w:tc>
          <w:tcPr>
            <w:tcW w:w="3796" w:type="dxa"/>
          </w:tcPr>
          <w:p w:rsidR="00BC6520" w:rsidRPr="00BC6520" w:rsidRDefault="00BC6520" w:rsidP="00BC6520">
            <w:pPr>
              <w:jc w:val="center"/>
            </w:pPr>
            <w:r w:rsidRPr="00BC6520">
              <w:t>(Ф.И.О.)</w:t>
            </w:r>
          </w:p>
        </w:tc>
        <w:tc>
          <w:tcPr>
            <w:tcW w:w="1317" w:type="dxa"/>
          </w:tcPr>
          <w:p w:rsidR="00BC6520" w:rsidRPr="00BC6520" w:rsidRDefault="00BC6520" w:rsidP="00BC6520"/>
        </w:tc>
        <w:tc>
          <w:tcPr>
            <w:tcW w:w="2126" w:type="dxa"/>
          </w:tcPr>
          <w:p w:rsidR="00BC6520" w:rsidRPr="00BC6520" w:rsidRDefault="00BC6520" w:rsidP="00BC6520">
            <w:pPr>
              <w:jc w:val="center"/>
            </w:pPr>
            <w:r w:rsidRPr="00BC6520">
              <w:t>(подпись)</w:t>
            </w:r>
          </w:p>
        </w:tc>
      </w:tr>
      <w:tr w:rsidR="00BC6520" w:rsidRPr="00BC6520" w:rsidTr="00CB7227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BC6520" w:rsidRPr="00BC6520" w:rsidRDefault="00BC6520" w:rsidP="00BC6520">
            <w:pPr>
              <w:jc w:val="center"/>
            </w:pPr>
          </w:p>
        </w:tc>
        <w:tc>
          <w:tcPr>
            <w:tcW w:w="314" w:type="dxa"/>
          </w:tcPr>
          <w:p w:rsidR="00BC6520" w:rsidRPr="00BC6520" w:rsidRDefault="00BC6520" w:rsidP="00BC6520"/>
        </w:tc>
        <w:tc>
          <w:tcPr>
            <w:tcW w:w="3796" w:type="dxa"/>
          </w:tcPr>
          <w:p w:rsidR="00BC6520" w:rsidRPr="00BC6520" w:rsidRDefault="00BC6520" w:rsidP="00BC6520">
            <w:pPr>
              <w:jc w:val="center"/>
            </w:pPr>
          </w:p>
        </w:tc>
        <w:tc>
          <w:tcPr>
            <w:tcW w:w="1317" w:type="dxa"/>
          </w:tcPr>
          <w:p w:rsidR="00BC6520" w:rsidRPr="00BC6520" w:rsidRDefault="00BC6520" w:rsidP="00BC6520">
            <w:pPr>
              <w:jc w:val="center"/>
            </w:pPr>
            <w:r w:rsidRPr="00BC6520">
              <w:t>М.П.</w:t>
            </w:r>
          </w:p>
        </w:tc>
        <w:tc>
          <w:tcPr>
            <w:tcW w:w="2126" w:type="dxa"/>
          </w:tcPr>
          <w:p w:rsidR="00BC6520" w:rsidRPr="00BC6520" w:rsidRDefault="00BC6520" w:rsidP="00BC6520">
            <w:pPr>
              <w:jc w:val="center"/>
            </w:pPr>
          </w:p>
        </w:tc>
      </w:tr>
    </w:tbl>
    <w:p w:rsidR="00BC6520" w:rsidRPr="00BC6520" w:rsidRDefault="00BC6520" w:rsidP="00BC6520"/>
    <w:tbl>
      <w:tblPr>
        <w:tblW w:w="1015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2449"/>
        <w:gridCol w:w="236"/>
        <w:gridCol w:w="2403"/>
        <w:gridCol w:w="32"/>
        <w:gridCol w:w="303"/>
        <w:gridCol w:w="957"/>
        <w:gridCol w:w="85"/>
        <w:gridCol w:w="1025"/>
        <w:gridCol w:w="32"/>
      </w:tblGrid>
      <w:tr w:rsidR="00BC6520" w:rsidRPr="00BC6520" w:rsidTr="00CB7227">
        <w:tc>
          <w:tcPr>
            <w:tcW w:w="10150" w:type="dxa"/>
            <w:gridSpan w:val="11"/>
            <w:tcBorders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jc w:val="center"/>
              <w:rPr>
                <w:i/>
                <w:sz w:val="16"/>
                <w:szCs w:val="16"/>
              </w:rPr>
            </w:pPr>
            <w:r w:rsidRPr="00BC6520">
              <w:rPr>
                <w:i/>
                <w:sz w:val="16"/>
                <w:szCs w:val="16"/>
              </w:rPr>
              <w:t>Заполняется работником Депозитария</w:t>
            </w:r>
          </w:p>
        </w:tc>
      </w:tr>
      <w:tr w:rsidR="00BC6520" w:rsidRPr="00BC6520" w:rsidTr="00CB7227">
        <w:trPr>
          <w:gridAfter w:val="1"/>
          <w:wAfter w:w="32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rPr>
                <w:b/>
              </w:rPr>
            </w:pPr>
            <w:r w:rsidRPr="00BC6520">
              <w:rPr>
                <w:b/>
              </w:rPr>
              <w:t>Рег. номер поручения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</w:tcBorders>
          </w:tcPr>
          <w:p w:rsidR="00BC6520" w:rsidRPr="00BC6520" w:rsidRDefault="00BC6520" w:rsidP="00BC6520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C6520" w:rsidRPr="00BC6520" w:rsidTr="00CB7227">
              <w:trPr>
                <w:trHeight w:val="57"/>
              </w:trPr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BC6520" w:rsidRPr="00BC6520" w:rsidRDefault="00BC6520" w:rsidP="00BC6520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C6520" w:rsidRPr="00BC6520" w:rsidRDefault="00BC6520" w:rsidP="00BC6520">
            <w:pPr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rPr>
                <w:b/>
              </w:rPr>
            </w:pPr>
            <w:r w:rsidRPr="00BC6520">
              <w:rPr>
                <w:b/>
              </w:rPr>
              <w:t>Дата ввода поручения: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C6520" w:rsidRPr="00BC6520" w:rsidTr="00CB7227">
              <w:trPr>
                <w:trHeight w:val="57"/>
              </w:trPr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BC6520" w:rsidRPr="00BC6520" w:rsidRDefault="00BC6520" w:rsidP="00BC6520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BC6520" w:rsidRPr="00BC6520" w:rsidRDefault="00BC6520" w:rsidP="00BC6520">
            <w:pPr>
              <w:rPr>
                <w:sz w:val="16"/>
                <w:szCs w:val="16"/>
              </w:rPr>
            </w:pPr>
          </w:p>
        </w:tc>
      </w:tr>
      <w:tr w:rsidR="00BC6520" w:rsidRPr="00BC6520" w:rsidTr="00CB7227">
        <w:trPr>
          <w:gridAfter w:val="1"/>
          <w:wAfter w:w="32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b/>
              </w:rPr>
            </w:pPr>
            <w:r w:rsidRPr="00BC6520">
              <w:rPr>
                <w:b/>
              </w:rPr>
              <w:t>Дата приема поручения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</w:tcPr>
          <w:p w:rsidR="00BC6520" w:rsidRPr="00BC6520" w:rsidRDefault="00BC6520" w:rsidP="00BC6520">
            <w:pPr>
              <w:spacing w:before="120"/>
            </w:pPr>
            <w:r w:rsidRPr="00BC6520">
              <w:t>«___»___________20__г.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sz w:val="16"/>
                <w:szCs w:val="16"/>
              </w:rPr>
            </w:pPr>
          </w:p>
        </w:tc>
      </w:tr>
      <w:tr w:rsidR="00BC6520" w:rsidRPr="00BC6520" w:rsidTr="00CB7227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b/>
              </w:rPr>
            </w:pPr>
            <w:r w:rsidRPr="00BC6520">
              <w:rPr>
                <w:b/>
              </w:rPr>
              <w:t>Время приема поручения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</w:tcPr>
          <w:p w:rsidR="00BC6520" w:rsidRPr="00BC6520" w:rsidRDefault="00BC6520" w:rsidP="00BC6520">
            <w:pPr>
              <w:spacing w:before="120"/>
            </w:pPr>
            <w:r w:rsidRPr="00BC6520"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6520" w:rsidRPr="00BC6520" w:rsidRDefault="00BC6520" w:rsidP="00BC6520">
            <w:pPr>
              <w:spacing w:before="120"/>
              <w:rPr>
                <w:sz w:val="16"/>
                <w:szCs w:val="16"/>
              </w:rPr>
            </w:pPr>
          </w:p>
        </w:tc>
      </w:tr>
      <w:tr w:rsidR="00BC6520" w:rsidRPr="00BC6520" w:rsidTr="00CB7227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520" w:rsidRPr="00BC6520" w:rsidRDefault="00BC6520" w:rsidP="00BC6520">
            <w:pPr>
              <w:spacing w:after="120"/>
              <w:rPr>
                <w:b/>
              </w:rPr>
            </w:pPr>
            <w:proofErr w:type="spellStart"/>
            <w:r w:rsidRPr="00BC6520">
              <w:rPr>
                <w:b/>
              </w:rPr>
              <w:t>Операционист</w:t>
            </w:r>
            <w:proofErr w:type="spellEnd"/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520" w:rsidRPr="00BC6520" w:rsidRDefault="00BC6520" w:rsidP="00BC6520">
            <w:pPr>
              <w:spacing w:after="120"/>
            </w:pPr>
            <w:r w:rsidRPr="00BC6520"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520" w:rsidRPr="00BC6520" w:rsidRDefault="00BC6520" w:rsidP="00BC6520">
            <w:pPr>
              <w:spacing w:after="120"/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520" w:rsidRPr="00BC6520" w:rsidRDefault="00BC6520" w:rsidP="00BC6520">
            <w:pPr>
              <w:spacing w:after="120"/>
              <w:rPr>
                <w:b/>
              </w:rPr>
            </w:pPr>
            <w:r w:rsidRPr="00BC6520">
              <w:rPr>
                <w:b/>
              </w:rPr>
              <w:t>Оператор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520" w:rsidRPr="00BC6520" w:rsidRDefault="00BC6520" w:rsidP="00BC6520">
            <w:pPr>
              <w:spacing w:after="120"/>
            </w:pPr>
            <w:r w:rsidRPr="00BC6520">
              <w:t>____________________</w:t>
            </w:r>
          </w:p>
        </w:tc>
      </w:tr>
    </w:tbl>
    <w:p w:rsidR="00BC6520" w:rsidRPr="00BC6520" w:rsidRDefault="00BC6520" w:rsidP="00BC6520">
      <w:pPr>
        <w:spacing w:before="120"/>
        <w:ind w:left="-284"/>
      </w:pPr>
      <w:r w:rsidRPr="00BC6520">
        <w:t>Отчет о проведении операции № __________ Дата «___» _____________20____г. Контролер: ________________</w:t>
      </w:r>
    </w:p>
    <w:p w:rsidR="002D73DB" w:rsidRDefault="00BC6520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D8D50C4"/>
    <w:multiLevelType w:val="hybridMultilevel"/>
    <w:tmpl w:val="892CF4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20"/>
    <w:rsid w:val="000E4F77"/>
    <w:rsid w:val="00201A55"/>
    <w:rsid w:val="005D248C"/>
    <w:rsid w:val="00875924"/>
    <w:rsid w:val="00BC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A55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>nsd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2018-07-06T08:58:00Z</dcterms:created>
  <dcterms:modified xsi:type="dcterms:W3CDTF">2018-07-06T08:59:00Z</dcterms:modified>
</cp:coreProperties>
</file>