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D5" w:rsidRPr="00F20B99" w:rsidRDefault="003A73D5" w:rsidP="003A73D5">
      <w:pPr>
        <w:ind w:left="360"/>
        <w:jc w:val="right"/>
        <w:rPr>
          <w:rFonts w:eastAsia="Calibri"/>
          <w:b/>
          <w:sz w:val="20"/>
          <w:lang w:eastAsia="en-US"/>
        </w:rPr>
      </w:pPr>
      <w:r w:rsidRPr="00F20B99">
        <w:rPr>
          <w:b/>
          <w:sz w:val="20"/>
        </w:rPr>
        <w:t>Форма S015</w:t>
      </w:r>
    </w:p>
    <w:p w:rsidR="003A73D5" w:rsidRPr="00F20B99" w:rsidRDefault="003A73D5" w:rsidP="003A73D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20B99">
        <w:rPr>
          <w:rFonts w:eastAsia="Calibri"/>
          <w:b/>
          <w:sz w:val="22"/>
          <w:szCs w:val="22"/>
          <w:lang w:eastAsia="en-US"/>
        </w:rPr>
        <w:t>Запрос</w:t>
      </w:r>
    </w:p>
    <w:p w:rsidR="003A73D5" w:rsidRPr="00F20B99" w:rsidRDefault="003A73D5" w:rsidP="003A73D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F20B99">
        <w:rPr>
          <w:rFonts w:eastAsia="Calibri"/>
          <w:b/>
          <w:sz w:val="22"/>
          <w:szCs w:val="22"/>
          <w:lang w:eastAsia="en-US"/>
        </w:rPr>
        <w:t>на предоставление реквизитов банковского счета эмитента</w:t>
      </w:r>
    </w:p>
    <w:p w:rsidR="003A73D5" w:rsidRPr="00F20B99" w:rsidRDefault="003A73D5" w:rsidP="003A73D5">
      <w:pPr>
        <w:spacing w:after="200"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3A73D5" w:rsidRPr="00F20B99" w:rsidRDefault="003A73D5" w:rsidP="003A73D5">
      <w:pPr>
        <w:autoSpaceDE w:val="0"/>
        <w:autoSpaceDN w:val="0"/>
        <w:ind w:firstLine="540"/>
        <w:jc w:val="both"/>
        <w:rPr>
          <w:rFonts w:eastAsia="Calibri"/>
          <w:szCs w:val="24"/>
          <w:lang w:eastAsia="en-US"/>
        </w:rPr>
      </w:pPr>
      <w:proofErr w:type="gramStart"/>
      <w:r w:rsidRPr="00F20B99">
        <w:rPr>
          <w:rFonts w:eastAsia="Calibri"/>
          <w:szCs w:val="24"/>
          <w:lang w:eastAsia="en-US"/>
        </w:rPr>
        <w:t>В связи с невозможностью исполнения номинальным держателем по независящим от него причинам обязанностей по передаче</w:t>
      </w:r>
      <w:proofErr w:type="gramEnd"/>
      <w:r w:rsidRPr="00F20B99">
        <w:rPr>
          <w:rFonts w:eastAsia="Calibri"/>
          <w:szCs w:val="24"/>
          <w:lang w:eastAsia="en-US"/>
        </w:rPr>
        <w:t xml:space="preserve"> перечисленных на его банковский счет доходов по ценным бумагам лицам</w:t>
      </w:r>
      <w:r w:rsidRPr="00F20B99">
        <w:rPr>
          <w:rFonts w:eastAsia="Calibri"/>
          <w:szCs w:val="24"/>
        </w:rPr>
        <w:t xml:space="preserve">, которые имеют право на получение указанных доходов и права которых на ценные бумаги учитываются в депозитарии номинального держателя, </w:t>
      </w:r>
    </w:p>
    <w:p w:rsidR="003A73D5" w:rsidRPr="00F20B99" w:rsidRDefault="003A73D5" w:rsidP="003A73D5">
      <w:pPr>
        <w:tabs>
          <w:tab w:val="num" w:pos="992"/>
          <w:tab w:val="left" w:pos="3178"/>
        </w:tabs>
        <w:spacing w:before="120" w:line="240" w:lineRule="atLeast"/>
        <w:ind w:left="142"/>
        <w:rPr>
          <w:rFonts w:eastAsia="Calibri"/>
          <w:szCs w:val="24"/>
          <w:lang w:eastAsia="en-US"/>
        </w:rPr>
      </w:pPr>
      <w:r w:rsidRPr="00F20B99">
        <w:rPr>
          <w:rFonts w:eastAsia="Calibri"/>
          <w:szCs w:val="24"/>
          <w:lang w:eastAsia="en-US"/>
        </w:rPr>
        <w:t>_____________________________________________________________________________</w:t>
      </w:r>
    </w:p>
    <w:p w:rsidR="003A73D5" w:rsidRPr="00F20B99" w:rsidRDefault="003A73D5" w:rsidP="003A73D5">
      <w:pPr>
        <w:tabs>
          <w:tab w:val="num" w:pos="992"/>
          <w:tab w:val="left" w:pos="3178"/>
        </w:tabs>
        <w:spacing w:after="200" w:line="276" w:lineRule="auto"/>
        <w:ind w:left="284"/>
        <w:jc w:val="center"/>
        <w:rPr>
          <w:rFonts w:eastAsia="Calibri"/>
          <w:sz w:val="16"/>
          <w:szCs w:val="16"/>
          <w:lang w:eastAsia="en-US"/>
        </w:rPr>
      </w:pPr>
      <w:r w:rsidRPr="00F20B99">
        <w:rPr>
          <w:rFonts w:eastAsia="Calibri"/>
          <w:sz w:val="16"/>
          <w:szCs w:val="16"/>
          <w:lang w:eastAsia="en-US"/>
        </w:rPr>
        <w:t xml:space="preserve">Полное наименование в соответствии с Уставом, ИНН (или код иностранной организации) </w:t>
      </w:r>
      <w:proofErr w:type="gramStart"/>
      <w:r w:rsidRPr="00F20B99">
        <w:rPr>
          <w:rFonts w:eastAsia="Calibri"/>
          <w:sz w:val="16"/>
          <w:szCs w:val="16"/>
          <w:lang w:eastAsia="en-US"/>
        </w:rPr>
        <w:t>Депонента-номинального</w:t>
      </w:r>
      <w:proofErr w:type="gramEnd"/>
      <w:r w:rsidRPr="00F20B99">
        <w:rPr>
          <w:rFonts w:eastAsia="Calibri"/>
          <w:sz w:val="16"/>
          <w:szCs w:val="16"/>
          <w:lang w:eastAsia="en-US"/>
        </w:rPr>
        <w:t xml:space="preserve"> держателя</w:t>
      </w:r>
    </w:p>
    <w:p w:rsidR="003A73D5" w:rsidRPr="00F20B99" w:rsidRDefault="003A73D5" w:rsidP="003A73D5">
      <w:pPr>
        <w:spacing w:after="200" w:line="276" w:lineRule="auto"/>
        <w:jc w:val="both"/>
        <w:rPr>
          <w:rFonts w:eastAsia="Calibri"/>
          <w:szCs w:val="24"/>
          <w:lang w:eastAsia="en-US"/>
        </w:rPr>
      </w:pPr>
      <w:r w:rsidRPr="00F20B99">
        <w:rPr>
          <w:rFonts w:eastAsia="Calibri"/>
          <w:szCs w:val="24"/>
          <w:lang w:eastAsia="en-US"/>
        </w:rPr>
        <w:t>просит сообщить реквизиты банковского счета эмитента для возврата доходов по ценным бумагам: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3A73D5" w:rsidRPr="004C32E7" w:rsidTr="0039135D">
        <w:trPr>
          <w:trHeight w:val="448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eastAsia="Calibri"/>
                <w:sz w:val="20"/>
                <w:lang w:eastAsia="en-US"/>
              </w:rPr>
            </w:pPr>
            <w:r w:rsidRPr="004C32E7">
              <w:rPr>
                <w:rFonts w:eastAsia="Calibri"/>
                <w:sz w:val="20"/>
              </w:rPr>
              <w:t xml:space="preserve">Полное </w:t>
            </w:r>
            <w:r w:rsidRPr="00F06DE4">
              <w:rPr>
                <w:rFonts w:eastAsia="Calibri"/>
                <w:sz w:val="20"/>
              </w:rPr>
              <w:t>наименование эмитента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3A73D5" w:rsidRPr="004C32E7" w:rsidTr="0039135D">
        <w:trPr>
          <w:trHeight w:val="411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eastAsia="Calibri"/>
                <w:sz w:val="20"/>
                <w:lang w:eastAsia="en-US"/>
              </w:rPr>
            </w:pPr>
            <w:r w:rsidRPr="004C32E7">
              <w:rPr>
                <w:rFonts w:eastAsia="Calibri"/>
                <w:sz w:val="20"/>
              </w:rPr>
              <w:t>Наименование выплаты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3A73D5" w:rsidRPr="004C32E7" w:rsidTr="0039135D">
        <w:trPr>
          <w:trHeight w:val="419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eastAsia="Calibri"/>
                <w:sz w:val="20"/>
                <w:lang w:eastAsia="en-US"/>
              </w:rPr>
            </w:pPr>
            <w:r w:rsidRPr="004C32E7">
              <w:rPr>
                <w:rFonts w:eastAsia="Calibri"/>
                <w:sz w:val="20"/>
              </w:rPr>
              <w:t>Д</w:t>
            </w:r>
            <w:r w:rsidRPr="00F06DE4">
              <w:rPr>
                <w:rFonts w:eastAsia="Calibri"/>
                <w:sz w:val="20"/>
              </w:rPr>
              <w:t>ата выплаты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3A73D5" w:rsidRPr="004C32E7" w:rsidTr="0039135D">
        <w:trPr>
          <w:trHeight w:val="566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eastAsia="Calibri"/>
                <w:sz w:val="20"/>
                <w:lang w:eastAsia="en-US"/>
              </w:rPr>
            </w:pPr>
            <w:proofErr w:type="spellStart"/>
            <w:r w:rsidRPr="004C32E7">
              <w:rPr>
                <w:rFonts w:eastAsia="Calibri"/>
                <w:sz w:val="20"/>
              </w:rPr>
              <w:t>Р</w:t>
            </w:r>
            <w:r w:rsidRPr="00F06DE4">
              <w:rPr>
                <w:rFonts w:eastAsia="Calibri"/>
                <w:sz w:val="20"/>
              </w:rPr>
              <w:t>еференс</w:t>
            </w:r>
            <w:proofErr w:type="spellEnd"/>
            <w:r w:rsidRPr="00F06DE4">
              <w:rPr>
                <w:rFonts w:eastAsia="Calibri"/>
                <w:sz w:val="20"/>
              </w:rPr>
              <w:t xml:space="preserve"> </w:t>
            </w:r>
            <w:r w:rsidRPr="004C32E7">
              <w:rPr>
                <w:rFonts w:eastAsia="Calibri"/>
                <w:sz w:val="20"/>
              </w:rPr>
              <w:t>корпоративного действия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3A73D5" w:rsidRPr="004C32E7" w:rsidTr="0039135D">
        <w:trPr>
          <w:trHeight w:val="826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eastAsia="Calibri"/>
                <w:sz w:val="20"/>
                <w:lang w:eastAsia="en-US"/>
              </w:rPr>
            </w:pPr>
            <w:r w:rsidRPr="004C32E7">
              <w:rPr>
                <w:rFonts w:eastAsia="Calibri"/>
                <w:sz w:val="20"/>
              </w:rPr>
              <w:t>Полное н</w:t>
            </w:r>
            <w:r w:rsidRPr="00F06DE4">
              <w:rPr>
                <w:rFonts w:eastAsia="Calibri"/>
                <w:sz w:val="20"/>
              </w:rPr>
              <w:t xml:space="preserve">аименование номинального держателя, который не может передать выплаты по независящим от </w:t>
            </w:r>
            <w:r w:rsidRPr="004C32E7">
              <w:rPr>
                <w:rFonts w:eastAsia="Calibri"/>
                <w:sz w:val="20"/>
              </w:rPr>
              <w:t>него причинам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3A73D5" w:rsidRPr="004C32E7" w:rsidTr="0039135D">
        <w:trPr>
          <w:trHeight w:val="826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ascii="Calibri" w:eastAsia="Calibri" w:hAnsi="Calibri"/>
                <w:sz w:val="20"/>
                <w:szCs w:val="22"/>
              </w:rPr>
            </w:pPr>
            <w:r w:rsidRPr="004C32E7">
              <w:rPr>
                <w:rFonts w:eastAsia="Calibri"/>
                <w:sz w:val="20"/>
              </w:rPr>
              <w:t>П</w:t>
            </w:r>
            <w:r w:rsidRPr="00F06DE4">
              <w:rPr>
                <w:rFonts w:eastAsia="Calibri"/>
                <w:sz w:val="20"/>
              </w:rPr>
              <w:t>ричина, по которой выплата не может быть передана номинальным держателем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</w:p>
        </w:tc>
      </w:tr>
      <w:tr w:rsidR="003A73D5" w:rsidRPr="004C32E7" w:rsidTr="0039135D">
        <w:trPr>
          <w:trHeight w:val="628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eastAsia="Calibri"/>
                <w:sz w:val="20"/>
                <w:lang w:eastAsia="en-US"/>
              </w:rPr>
            </w:pPr>
            <w:r w:rsidRPr="004C32E7">
              <w:rPr>
                <w:rFonts w:eastAsia="Calibri"/>
                <w:sz w:val="20"/>
              </w:rPr>
              <w:t>Д</w:t>
            </w:r>
            <w:r w:rsidRPr="00F06DE4">
              <w:rPr>
                <w:rFonts w:eastAsia="Calibri"/>
                <w:sz w:val="20"/>
              </w:rPr>
              <w:t xml:space="preserve">ата поступления </w:t>
            </w:r>
            <w:r w:rsidRPr="004C32E7">
              <w:rPr>
                <w:rFonts w:eastAsia="Calibri"/>
                <w:sz w:val="20"/>
              </w:rPr>
              <w:t>денежных средств</w:t>
            </w:r>
            <w:r w:rsidRPr="00F06DE4">
              <w:rPr>
                <w:rFonts w:eastAsia="Calibri"/>
                <w:sz w:val="20"/>
              </w:rPr>
              <w:t xml:space="preserve"> номинальному держателю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  <w:tr w:rsidR="003A73D5" w:rsidRPr="004C32E7" w:rsidTr="0039135D">
        <w:trPr>
          <w:trHeight w:val="826"/>
        </w:trPr>
        <w:tc>
          <w:tcPr>
            <w:tcW w:w="3652" w:type="dxa"/>
            <w:shd w:val="clear" w:color="auto" w:fill="auto"/>
          </w:tcPr>
          <w:p w:rsidR="003A73D5" w:rsidRPr="004C32E7" w:rsidRDefault="003A73D5" w:rsidP="0039135D">
            <w:pPr>
              <w:spacing w:before="120" w:after="120"/>
              <w:jc w:val="both"/>
              <w:rPr>
                <w:rFonts w:eastAsia="Calibri"/>
                <w:sz w:val="20"/>
              </w:rPr>
            </w:pPr>
            <w:r w:rsidRPr="004C32E7">
              <w:rPr>
                <w:rFonts w:eastAsia="Calibri"/>
                <w:sz w:val="20"/>
              </w:rPr>
              <w:t xml:space="preserve">Полные </w:t>
            </w:r>
            <w:r w:rsidRPr="00F06DE4">
              <w:rPr>
                <w:rFonts w:eastAsia="Calibri"/>
                <w:sz w:val="20"/>
              </w:rPr>
              <w:t>наименования номинальных держателей, через которых были переданы денежные средства</w:t>
            </w:r>
            <w:r w:rsidRPr="004C32E7">
              <w:rPr>
                <w:rFonts w:eastAsia="Calibri"/>
                <w:sz w:val="20"/>
              </w:rPr>
              <w:t xml:space="preserve"> номинальному держателю, который не смог передать выплаты лицу, имеющему право на их получение</w:t>
            </w:r>
          </w:p>
        </w:tc>
        <w:tc>
          <w:tcPr>
            <w:tcW w:w="5919" w:type="dxa"/>
            <w:shd w:val="clear" w:color="auto" w:fill="auto"/>
          </w:tcPr>
          <w:p w:rsidR="003A73D5" w:rsidRPr="004C32E7" w:rsidRDefault="003A73D5" w:rsidP="0039135D">
            <w:pPr>
              <w:jc w:val="both"/>
              <w:rPr>
                <w:rFonts w:eastAsia="Calibri"/>
                <w:sz w:val="20"/>
                <w:lang w:eastAsia="en-US"/>
              </w:rPr>
            </w:pPr>
          </w:p>
        </w:tc>
      </w:tr>
    </w:tbl>
    <w:p w:rsidR="003A73D5" w:rsidRPr="00F20B99" w:rsidRDefault="003A73D5" w:rsidP="003A73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</w:p>
    <w:p w:rsidR="003A73D5" w:rsidRPr="00F20B99" w:rsidRDefault="003A73D5" w:rsidP="003A73D5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F20B99">
        <w:rPr>
          <w:rFonts w:eastAsia="Calibri"/>
          <w:sz w:val="22"/>
          <w:szCs w:val="22"/>
          <w:lang w:eastAsia="en-US"/>
        </w:rPr>
        <w:t>Список лиц, имеющих право на получение доходов по ценным бумагам, которым доходы по ценным бумагам не были переданы по независящим от номинального держателя причинам, прилагается.</w:t>
      </w:r>
    </w:p>
    <w:p w:rsidR="003A73D5" w:rsidRPr="00F20B99" w:rsidRDefault="003A73D5" w:rsidP="003A73D5">
      <w:pPr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</w:p>
    <w:p w:rsidR="003A73D5" w:rsidRPr="00F20B99" w:rsidRDefault="003A73D5" w:rsidP="003A73D5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F20B99">
        <w:rPr>
          <w:rFonts w:eastAsia="Calibri"/>
          <w:sz w:val="22"/>
          <w:szCs w:val="22"/>
          <w:lang w:eastAsia="en-US"/>
        </w:rPr>
        <w:t xml:space="preserve">Приложение: __________________________________________________ на __ </w:t>
      </w:r>
      <w:proofErr w:type="gramStart"/>
      <w:r w:rsidRPr="00F20B99">
        <w:rPr>
          <w:rFonts w:eastAsia="Calibri"/>
          <w:sz w:val="22"/>
          <w:szCs w:val="22"/>
          <w:lang w:eastAsia="en-US"/>
        </w:rPr>
        <w:t>л</w:t>
      </w:r>
      <w:proofErr w:type="gramEnd"/>
      <w:r w:rsidRPr="00F20B99">
        <w:rPr>
          <w:rFonts w:eastAsia="Calibri"/>
          <w:sz w:val="22"/>
          <w:szCs w:val="22"/>
          <w:lang w:eastAsia="en-US"/>
        </w:rPr>
        <w:t>.</w:t>
      </w:r>
    </w:p>
    <w:p w:rsidR="003A73D5" w:rsidRPr="00F20B99" w:rsidRDefault="003A73D5" w:rsidP="003A73D5">
      <w:pPr>
        <w:keepNext/>
        <w:keepLines/>
        <w:tabs>
          <w:tab w:val="center" w:pos="1012"/>
          <w:tab w:val="center" w:pos="4111"/>
          <w:tab w:val="center" w:pos="7140"/>
        </w:tabs>
        <w:autoSpaceDE w:val="0"/>
        <w:autoSpaceDN w:val="0"/>
        <w:adjustRightInd w:val="0"/>
        <w:ind w:left="360"/>
        <w:jc w:val="both"/>
        <w:rPr>
          <w:sz w:val="20"/>
        </w:rPr>
      </w:pPr>
      <w:r w:rsidRPr="00F20B99">
        <w:rPr>
          <w:sz w:val="20"/>
        </w:rPr>
        <w:t>_______________                   _________________________                    _____________________</w:t>
      </w:r>
    </w:p>
    <w:p w:rsidR="003A73D5" w:rsidRPr="00F20B99" w:rsidRDefault="003A73D5" w:rsidP="003A73D5">
      <w:pPr>
        <w:keepNext/>
        <w:keepLines/>
        <w:tabs>
          <w:tab w:val="center" w:pos="1012"/>
          <w:tab w:val="center" w:pos="4111"/>
          <w:tab w:val="center" w:pos="9072"/>
        </w:tabs>
        <w:autoSpaceDE w:val="0"/>
        <w:autoSpaceDN w:val="0"/>
        <w:adjustRightInd w:val="0"/>
        <w:ind w:left="360"/>
        <w:jc w:val="both"/>
        <w:rPr>
          <w:sz w:val="16"/>
          <w:szCs w:val="24"/>
        </w:rPr>
      </w:pPr>
      <w:r w:rsidRPr="00F20B99">
        <w:rPr>
          <w:sz w:val="16"/>
          <w:szCs w:val="24"/>
        </w:rPr>
        <w:t xml:space="preserve">          (должность)                                       (подпись)                                                                   (ФИО)</w:t>
      </w:r>
    </w:p>
    <w:p w:rsidR="003A73D5" w:rsidRPr="00F20B99" w:rsidRDefault="003A73D5" w:rsidP="003A73D5">
      <w:pPr>
        <w:keepNext/>
        <w:keepLines/>
        <w:tabs>
          <w:tab w:val="center" w:pos="1012"/>
          <w:tab w:val="center" w:pos="4111"/>
          <w:tab w:val="center" w:pos="9072"/>
        </w:tabs>
        <w:autoSpaceDE w:val="0"/>
        <w:autoSpaceDN w:val="0"/>
        <w:adjustRightInd w:val="0"/>
        <w:ind w:left="360"/>
        <w:jc w:val="both"/>
        <w:rPr>
          <w:sz w:val="16"/>
        </w:rPr>
      </w:pPr>
      <w:r w:rsidRPr="00F20B99">
        <w:rPr>
          <w:sz w:val="16"/>
          <w:szCs w:val="24"/>
        </w:rPr>
        <w:t xml:space="preserve">                                                                                                                    </w:t>
      </w:r>
      <w:r w:rsidRPr="00F20B99">
        <w:rPr>
          <w:sz w:val="16"/>
        </w:rPr>
        <w:t>М.П.</w:t>
      </w:r>
    </w:p>
    <w:p w:rsidR="003A73D5" w:rsidRPr="00F20B99" w:rsidRDefault="003A73D5" w:rsidP="003A73D5">
      <w:pPr>
        <w:autoSpaceDE w:val="0"/>
        <w:autoSpaceDN w:val="0"/>
        <w:adjustRightInd w:val="0"/>
        <w:jc w:val="both"/>
        <w:rPr>
          <w:rFonts w:ascii="Arial" w:hAnsi="Arial"/>
          <w:b/>
          <w:sz w:val="18"/>
        </w:rPr>
      </w:pPr>
    </w:p>
    <w:p w:rsidR="00F96380" w:rsidRDefault="00DA2A10"/>
    <w:sectPr w:rsidR="00F96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D5"/>
    <w:rsid w:val="003A73D5"/>
    <w:rsid w:val="00E033FA"/>
    <w:rsid w:val="00EC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Елена Владимировна</dc:creator>
  <cp:keywords/>
  <dc:description/>
  <cp:lastModifiedBy/>
  <cp:revision>1</cp:revision>
  <dcterms:created xsi:type="dcterms:W3CDTF">2020-06-17T08:33:00Z</dcterms:created>
</cp:coreProperties>
</file>