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46881140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46881141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46881142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5" w:name="_Toc146881143"/>
      <w:bookmarkStart w:id="6" w:name="_Toc321408207"/>
      <w:bookmarkStart w:id="7" w:name="_Toc485891244"/>
      <w:r>
        <w:t>Содержание</w:t>
      </w:r>
      <w:bookmarkEnd w:id="5"/>
    </w:p>
    <w:p w14:paraId="291B0395" w14:textId="4F06DABF" w:rsidR="00260866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881140" w:history="1">
        <w:r w:rsidR="00260866" w:rsidRPr="003A0156">
          <w:rPr>
            <w:rStyle w:val="af2"/>
            <w:noProof/>
          </w:rPr>
          <w:t>Приложение 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0C652248" w14:textId="73B2462B" w:rsidR="00260866" w:rsidRDefault="0098226F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1" w:history="1">
        <w:r w:rsidR="00260866" w:rsidRPr="003A0156">
          <w:rPr>
            <w:rStyle w:val="af2"/>
            <w:noProof/>
          </w:rPr>
          <w:t>к Правилам ЭДО НРД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1EE0CBA5" w14:textId="47D8F186" w:rsidR="00260866" w:rsidRDefault="0098226F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2" w:history="1">
        <w:r w:rsidR="00260866" w:rsidRPr="003A0156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30F14837" w14:textId="6718603E" w:rsidR="00260866" w:rsidRDefault="0098226F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3" w:history="1">
        <w:r w:rsidR="00260866" w:rsidRPr="003A0156">
          <w:rPr>
            <w:rStyle w:val="af2"/>
            <w:noProof/>
          </w:rPr>
          <w:t>Содержание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</w:t>
        </w:r>
        <w:r w:rsidR="00260866">
          <w:rPr>
            <w:noProof/>
            <w:webHidden/>
          </w:rPr>
          <w:fldChar w:fldCharType="end"/>
        </w:r>
      </w:hyperlink>
    </w:p>
    <w:p w14:paraId="336C4690" w14:textId="00352D75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4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Перечень изменений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</w:t>
        </w:r>
        <w:r w:rsidR="00260866">
          <w:rPr>
            <w:noProof/>
            <w:webHidden/>
          </w:rPr>
          <w:fldChar w:fldCharType="end"/>
        </w:r>
      </w:hyperlink>
    </w:p>
    <w:p w14:paraId="5BDBE152" w14:textId="6BBEFFBC" w:rsidR="00260866" w:rsidRDefault="0098226F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45" w:history="1">
        <w:r w:rsidR="00260866" w:rsidRPr="003A0156">
          <w:rPr>
            <w:rStyle w:val="af2"/>
            <w:noProof/>
          </w:rPr>
          <w:t>РАЗДЕЛ 1 ОБЩИЕ ПОЛОЖЕНИЯ.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D5FECEB" w14:textId="0139E7A0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6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Термины и определения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0410BCF4" w14:textId="5D2A0CEA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7" w:history="1">
        <w:r w:rsidR="00260866" w:rsidRPr="003A0156">
          <w:rPr>
            <w:rStyle w:val="af2"/>
            <w:noProof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полей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12D9E5B" w14:textId="333427D5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8" w:history="1">
        <w:r w:rsidR="00260866" w:rsidRPr="003A0156">
          <w:rPr>
            <w:rStyle w:val="af2"/>
            <w:noProof/>
            <w:snapToGrid w:val="0"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Дублирование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17</w:t>
        </w:r>
        <w:r w:rsidR="00260866">
          <w:rPr>
            <w:noProof/>
            <w:webHidden/>
          </w:rPr>
          <w:fldChar w:fldCharType="end"/>
        </w:r>
      </w:hyperlink>
    </w:p>
    <w:p w14:paraId="1E20C800" w14:textId="1272CC44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9" w:history="1">
        <w:r w:rsidR="00260866" w:rsidRPr="003A0156">
          <w:rPr>
            <w:rStyle w:val="af2"/>
            <w:noProof/>
            <w:snapToGrid w:val="0"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Порядок заполнения поля ИНН/КИО.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AA571A7" w14:textId="6BFC5875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0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Порядок указания </w:t>
        </w:r>
        <w:r w:rsidR="00260866" w:rsidRPr="003A0156">
          <w:rPr>
            <w:rStyle w:val="af2"/>
            <w:noProof/>
            <w:lang w:val="en-US"/>
          </w:rPr>
          <w:t>SWIFT</w:t>
        </w:r>
        <w:r w:rsidR="00260866" w:rsidRPr="003A0156">
          <w:rPr>
            <w:rStyle w:val="af2"/>
            <w:noProof/>
          </w:rPr>
          <w:t xml:space="preserve"> </w:t>
        </w:r>
        <w:r w:rsidR="00260866" w:rsidRPr="003A0156">
          <w:rPr>
            <w:rStyle w:val="af2"/>
            <w:noProof/>
            <w:lang w:val="en-US"/>
          </w:rPr>
          <w:t>BIC</w:t>
        </w:r>
        <w:r w:rsidR="00260866" w:rsidRPr="003A0156">
          <w:rPr>
            <w:rStyle w:val="af2"/>
            <w:noProof/>
          </w:rPr>
          <w:t xml:space="preserve"> кода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80602B6" w14:textId="404CDD81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1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="00260866" w:rsidRPr="003A0156">
          <w:rPr>
            <w:rStyle w:val="af2"/>
            <w:noProof/>
            <w:lang w:val="en-US"/>
          </w:rPr>
          <w:t>ISO</w:t>
        </w:r>
        <w:r w:rsidR="00260866" w:rsidRPr="003A0156">
          <w:rPr>
            <w:rStyle w:val="af2"/>
            <w:noProof/>
          </w:rPr>
          <w:t>20022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49A2E14D" w14:textId="27A0EF0A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2" w:history="1">
        <w:r w:rsidR="00260866" w:rsidRPr="003A0156">
          <w:rPr>
            <w:rStyle w:val="af2"/>
            <w:noProof/>
            <w:snapToGrid w:val="0"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08AA1101" w14:textId="6D34E60A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3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платежного поручения Банка России.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21</w:t>
        </w:r>
        <w:r w:rsidR="00260866">
          <w:rPr>
            <w:noProof/>
            <w:webHidden/>
          </w:rPr>
          <w:fldChar w:fldCharType="end"/>
        </w:r>
      </w:hyperlink>
    </w:p>
    <w:p w14:paraId="7F5B1885" w14:textId="2FEB83F0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 банка (</w:t>
        </w:r>
        <w:r w:rsidR="00260866" w:rsidRPr="003A0156">
          <w:rPr>
            <w:rStyle w:val="af2"/>
            <w:noProof/>
            <w:lang w:val="en-US"/>
          </w:rPr>
          <w:t>ED</w:t>
        </w:r>
        <w:r w:rsidR="00260866" w:rsidRPr="003A0156">
          <w:rPr>
            <w:rStyle w:val="af2"/>
            <w:noProof/>
          </w:rPr>
          <w:t>107). Перечень и описание реквизитов.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</w:t>
        </w:r>
        <w:r w:rsidR="00260866">
          <w:rPr>
            <w:noProof/>
            <w:webHidden/>
          </w:rPr>
          <w:fldChar w:fldCharType="end"/>
        </w:r>
      </w:hyperlink>
    </w:p>
    <w:p w14:paraId="64C89941" w14:textId="3F386E53" w:rsidR="00260866" w:rsidRDefault="0098226F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55" w:history="1">
        <w:r w:rsidR="00260866" w:rsidRPr="003A0156">
          <w:rPr>
            <w:rStyle w:val="af2"/>
            <w:noProof/>
          </w:rPr>
          <w:t>РАЗДЕЛ 2 ОПИСАНИЕ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7EAC4506" w14:textId="23EF0F58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6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="00260866" w:rsidRPr="003A0156">
          <w:rPr>
            <w:rStyle w:val="af2"/>
            <w:noProof/>
            <w:lang w:val="en-US"/>
          </w:rPr>
          <w:t>WEB</w:t>
        </w:r>
        <w:r w:rsidR="00260866" w:rsidRPr="003A0156">
          <w:rPr>
            <w:rStyle w:val="af2"/>
            <w:noProof/>
          </w:rPr>
          <w:t xml:space="preserve"> канал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31E10565" w14:textId="624A82F1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7" w:history="1">
        <w:r w:rsidR="00260866" w:rsidRPr="003A0156">
          <w:rPr>
            <w:rStyle w:val="af2"/>
            <w:noProof/>
          </w:rPr>
          <w:t>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47</w:t>
        </w:r>
        <w:r w:rsidR="00260866">
          <w:rPr>
            <w:noProof/>
            <w:webHidden/>
          </w:rPr>
          <w:fldChar w:fldCharType="end"/>
        </w:r>
      </w:hyperlink>
    </w:p>
    <w:p w14:paraId="2098C43E" w14:textId="35D675E6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8" w:history="1">
        <w:r w:rsidR="00260866" w:rsidRPr="003A0156">
          <w:rPr>
            <w:rStyle w:val="af2"/>
            <w:noProof/>
          </w:rPr>
          <w:t>1.2.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48</w:t>
        </w:r>
        <w:r w:rsidR="00260866">
          <w:rPr>
            <w:noProof/>
            <w:webHidden/>
          </w:rPr>
          <w:fldChar w:fldCharType="end"/>
        </w:r>
      </w:hyperlink>
    </w:p>
    <w:p w14:paraId="1FAD3C1E" w14:textId="179F34EF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9" w:history="1">
        <w:r w:rsidR="00260866" w:rsidRPr="003A0156">
          <w:rPr>
            <w:rStyle w:val="af2"/>
            <w:noProof/>
          </w:rPr>
          <w:t>1.3.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49</w:t>
        </w:r>
        <w:r w:rsidR="00260866">
          <w:rPr>
            <w:noProof/>
            <w:webHidden/>
          </w:rPr>
          <w:fldChar w:fldCharType="end"/>
        </w:r>
      </w:hyperlink>
    </w:p>
    <w:p w14:paraId="53E80A36" w14:textId="0CE779C7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0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Описание структуры </w:t>
        </w:r>
        <w:r w:rsidR="00260866" w:rsidRPr="003A0156">
          <w:rPr>
            <w:rStyle w:val="af2"/>
            <w:noProof/>
            <w:lang w:val="en-US"/>
          </w:rPr>
          <w:t>XML</w:t>
        </w:r>
        <w:r w:rsidR="00260866" w:rsidRPr="003A0156">
          <w:rPr>
            <w:rStyle w:val="af2"/>
            <w:noProof/>
          </w:rPr>
          <w:t xml:space="preserve"> конверта для передачи бизнес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50</w:t>
        </w:r>
        <w:r w:rsidR="00260866">
          <w:rPr>
            <w:noProof/>
            <w:webHidden/>
          </w:rPr>
          <w:fldChar w:fldCharType="end"/>
        </w:r>
      </w:hyperlink>
    </w:p>
    <w:p w14:paraId="07DCA61E" w14:textId="4CE839F6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1" w:history="1">
        <w:r w:rsidR="00260866" w:rsidRPr="003A0156">
          <w:rPr>
            <w:rStyle w:val="af2"/>
            <w:noProof/>
          </w:rPr>
          <w:t>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Особенности использования частных </w:t>
        </w:r>
        <w:r w:rsidR="00260866" w:rsidRPr="003A0156">
          <w:rPr>
            <w:rStyle w:val="af2"/>
            <w:noProof/>
            <w:lang w:val="en-US"/>
          </w:rPr>
          <w:t xml:space="preserve">XML </w:t>
        </w:r>
        <w:r w:rsidR="00260866" w:rsidRPr="003A0156">
          <w:rPr>
            <w:rStyle w:val="af2"/>
            <w:noProof/>
          </w:rPr>
          <w:t>схем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53</w:t>
        </w:r>
        <w:r w:rsidR="00260866">
          <w:rPr>
            <w:noProof/>
            <w:webHidden/>
          </w:rPr>
          <w:fldChar w:fldCharType="end"/>
        </w:r>
      </w:hyperlink>
    </w:p>
    <w:p w14:paraId="36DD80F9" w14:textId="6D209401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2" w:history="1">
        <w:r w:rsidR="00260866" w:rsidRPr="003A0156">
          <w:rPr>
            <w:rStyle w:val="af2"/>
            <w:noProof/>
            <w:lang w:val="en-US"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lang w:val="en-US"/>
          </w:rPr>
          <w:t>Business application header (BAH) - head.001.001.01.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54</w:t>
        </w:r>
        <w:r w:rsidR="00260866">
          <w:rPr>
            <w:noProof/>
            <w:webHidden/>
          </w:rPr>
          <w:fldChar w:fldCharType="end"/>
        </w:r>
      </w:hyperlink>
    </w:p>
    <w:p w14:paraId="6AA9B383" w14:textId="4F860F06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3" w:history="1">
        <w:r w:rsidR="00260866" w:rsidRPr="003A0156">
          <w:rPr>
            <w:rStyle w:val="af2"/>
            <w:noProof/>
          </w:rPr>
          <w:t>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Пример заголовка </w:t>
        </w:r>
        <w:r w:rsidR="00260866" w:rsidRPr="003A0156">
          <w:rPr>
            <w:rStyle w:val="af2"/>
            <w:noProof/>
            <w:lang w:val="en-US"/>
          </w:rPr>
          <w:t>AppHdr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57</w:t>
        </w:r>
        <w:r w:rsidR="00260866">
          <w:rPr>
            <w:noProof/>
            <w:webHidden/>
          </w:rPr>
          <w:fldChar w:fldCharType="end"/>
        </w:r>
      </w:hyperlink>
    </w:p>
    <w:p w14:paraId="0B588761" w14:textId="61A08C55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4" w:history="1">
        <w:r w:rsidR="00260866" w:rsidRPr="003A0156">
          <w:rPr>
            <w:rStyle w:val="af2"/>
            <w:noProof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08 - Инициирование перевода денежных средств клиентом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5E4E3F19" w14:textId="1737003A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5" w:history="1">
        <w:r w:rsidR="00260866" w:rsidRPr="003A0156">
          <w:rPr>
            <w:rStyle w:val="af2"/>
            <w:noProof/>
          </w:rPr>
          <w:t>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Соответствие полей ПП с полями сообщения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>.001.001.08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7AD77806" w14:textId="0E9A752F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6" w:history="1">
        <w:r w:rsidR="00260866" w:rsidRPr="003A0156">
          <w:rPr>
            <w:rStyle w:val="af2"/>
            <w:noProof/>
            <w:lang w:val="en-US"/>
          </w:rPr>
          <w:t>4.2.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в рублях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62</w:t>
        </w:r>
        <w:r w:rsidR="00260866">
          <w:rPr>
            <w:noProof/>
            <w:webHidden/>
          </w:rPr>
          <w:fldChar w:fldCharType="end"/>
        </w:r>
      </w:hyperlink>
    </w:p>
    <w:p w14:paraId="37246522" w14:textId="7B298A97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7" w:history="1">
        <w:r w:rsidR="00260866" w:rsidRPr="003A0156">
          <w:rPr>
            <w:rStyle w:val="af2"/>
            <w:noProof/>
          </w:rPr>
          <w:t>4.3.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73</w:t>
        </w:r>
        <w:r w:rsidR="00260866">
          <w:rPr>
            <w:noProof/>
            <w:webHidden/>
          </w:rPr>
          <w:fldChar w:fldCharType="end"/>
        </w:r>
      </w:hyperlink>
    </w:p>
    <w:p w14:paraId="0A489302" w14:textId="1E16619C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8" w:history="1">
        <w:r w:rsidR="00260866" w:rsidRPr="003A0156">
          <w:rPr>
            <w:rStyle w:val="af2"/>
            <w:noProof/>
          </w:rPr>
          <w:t>4.4.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85</w:t>
        </w:r>
        <w:r w:rsidR="00260866">
          <w:rPr>
            <w:noProof/>
            <w:webHidden/>
          </w:rPr>
          <w:fldChar w:fldCharType="end"/>
        </w:r>
      </w:hyperlink>
    </w:p>
    <w:p w14:paraId="1D3C7C69" w14:textId="2C97D8B9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9" w:history="1">
        <w:r w:rsidR="00260866" w:rsidRPr="003A0156">
          <w:rPr>
            <w:rStyle w:val="af2"/>
            <w:noProof/>
          </w:rPr>
          <w:t>4.5.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94</w:t>
        </w:r>
        <w:r w:rsidR="00260866">
          <w:rPr>
            <w:noProof/>
            <w:webHidden/>
          </w:rPr>
          <w:fldChar w:fldCharType="end"/>
        </w:r>
      </w:hyperlink>
    </w:p>
    <w:p w14:paraId="347D82F7" w14:textId="7815843A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0" w:history="1">
        <w:r w:rsidR="00260866" w:rsidRPr="003A0156">
          <w:rPr>
            <w:rStyle w:val="af2"/>
            <w:noProof/>
          </w:rPr>
          <w:t>4.6.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105</w:t>
        </w:r>
        <w:r w:rsidR="00260866">
          <w:rPr>
            <w:noProof/>
            <w:webHidden/>
          </w:rPr>
          <w:fldChar w:fldCharType="end"/>
        </w:r>
      </w:hyperlink>
    </w:p>
    <w:p w14:paraId="4E1607C2" w14:textId="100E7E92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1" w:history="1">
        <w:r w:rsidR="00260866" w:rsidRPr="003A0156">
          <w:rPr>
            <w:rStyle w:val="af2"/>
            <w:noProof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pain.002.001.08 CustomerPaymentStatusReport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116</w:t>
        </w:r>
        <w:r w:rsidR="00260866">
          <w:rPr>
            <w:noProof/>
            <w:webHidden/>
          </w:rPr>
          <w:fldChar w:fldCharType="end"/>
        </w:r>
      </w:hyperlink>
    </w:p>
    <w:p w14:paraId="3E348900" w14:textId="0240E24C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2" w:history="1">
        <w:r w:rsidR="00260866" w:rsidRPr="003A0156">
          <w:rPr>
            <w:rStyle w:val="af2"/>
            <w:noProof/>
            <w:lang w:val="en-US"/>
          </w:rPr>
          <w:t>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Отчет о статусе платежа клиента - pain.002.001.08. CustomerPaymentStatusReport</w:t>
        </w:r>
        <w:r w:rsidR="00260866" w:rsidRPr="003A0156">
          <w:rPr>
            <w:rStyle w:val="af2"/>
            <w:noProof/>
            <w:lang w:val="en-US"/>
          </w:rPr>
          <w:t>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117</w:t>
        </w:r>
        <w:r w:rsidR="00260866">
          <w:rPr>
            <w:noProof/>
            <w:webHidden/>
          </w:rPr>
          <w:fldChar w:fldCharType="end"/>
        </w:r>
      </w:hyperlink>
    </w:p>
    <w:p w14:paraId="00789195" w14:textId="21637004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3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 </w:t>
        </w:r>
        <w:r w:rsidR="00260866" w:rsidRPr="003A0156">
          <w:rPr>
            <w:rStyle w:val="af2"/>
            <w:noProof/>
            <w:lang w:val="en-US"/>
          </w:rPr>
          <w:t>FIToFIPaymentStatusReportV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2C75A6AB" w14:textId="1641F227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4" w:history="1">
        <w:r w:rsidR="00260866" w:rsidRPr="003A0156">
          <w:rPr>
            <w:rStyle w:val="af2"/>
            <w:noProof/>
          </w:rPr>
          <w:t>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платежа клиента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.002.001.08. </w:t>
        </w:r>
        <w:r w:rsidR="00260866" w:rsidRPr="003A0156">
          <w:rPr>
            <w:rStyle w:val="af2"/>
            <w:noProof/>
            <w:lang w:val="en-US"/>
          </w:rPr>
          <w:t>FIToFIPaymentStatusReportV08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3887C809" w14:textId="08882F86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5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06 - Перевод денежных средств клиентом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123</w:t>
        </w:r>
        <w:r w:rsidR="00260866">
          <w:rPr>
            <w:noProof/>
            <w:webHidden/>
          </w:rPr>
          <w:fldChar w:fldCharType="end"/>
        </w:r>
      </w:hyperlink>
    </w:p>
    <w:p w14:paraId="4C11E569" w14:textId="1DD73A6C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6" w:history="1">
        <w:r w:rsidR="00260866" w:rsidRPr="003A0156">
          <w:rPr>
            <w:rStyle w:val="af2"/>
            <w:noProof/>
          </w:rPr>
          <w:t>7.1.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124</w:t>
        </w:r>
        <w:r w:rsidR="00260866">
          <w:rPr>
            <w:noProof/>
            <w:webHidden/>
          </w:rPr>
          <w:fldChar w:fldCharType="end"/>
        </w:r>
      </w:hyperlink>
    </w:p>
    <w:p w14:paraId="659AD119" w14:textId="2EA9FCC6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7" w:history="1">
        <w:r w:rsidR="00260866" w:rsidRPr="003A0156">
          <w:rPr>
            <w:rStyle w:val="af2"/>
            <w:noProof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06 - Перевод денежных средств финансовым учреждением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136</w:t>
        </w:r>
        <w:r w:rsidR="00260866">
          <w:rPr>
            <w:noProof/>
            <w:webHidden/>
          </w:rPr>
          <w:fldChar w:fldCharType="end"/>
        </w:r>
      </w:hyperlink>
    </w:p>
    <w:p w14:paraId="7F5491C2" w14:textId="41CF5D1F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8" w:history="1">
        <w:r w:rsidR="00260866" w:rsidRPr="003A0156">
          <w:rPr>
            <w:rStyle w:val="af2"/>
            <w:noProof/>
            <w:lang w:val="en-US"/>
          </w:rPr>
          <w:t>8.1.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Платежное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в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рублях</w:t>
        </w:r>
        <w:r w:rsidR="00260866" w:rsidRPr="003A0156">
          <w:rPr>
            <w:rStyle w:val="af2"/>
            <w:noProof/>
            <w:lang w:val="en-US"/>
          </w:rPr>
          <w:t xml:space="preserve">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137</w:t>
        </w:r>
        <w:r w:rsidR="00260866">
          <w:rPr>
            <w:noProof/>
            <w:webHidden/>
          </w:rPr>
          <w:fldChar w:fldCharType="end"/>
        </w:r>
      </w:hyperlink>
    </w:p>
    <w:p w14:paraId="6A68ABF8" w14:textId="24C7609F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9" w:history="1">
        <w:r w:rsidR="00260866" w:rsidRPr="003A0156">
          <w:rPr>
            <w:rStyle w:val="af2"/>
            <w:noProof/>
          </w:rPr>
          <w:t>8.2.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148</w:t>
        </w:r>
        <w:r w:rsidR="00260866">
          <w:rPr>
            <w:noProof/>
            <w:webHidden/>
          </w:rPr>
          <w:fldChar w:fldCharType="end"/>
        </w:r>
      </w:hyperlink>
    </w:p>
    <w:p w14:paraId="4C9A49E5" w14:textId="0A89DE32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0" w:history="1">
        <w:r w:rsidR="00260866" w:rsidRPr="003A0156">
          <w:rPr>
            <w:rStyle w:val="af2"/>
            <w:noProof/>
          </w:rPr>
          <w:t>8.3.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или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159</w:t>
        </w:r>
        <w:r w:rsidR="00260866">
          <w:rPr>
            <w:noProof/>
            <w:webHidden/>
          </w:rPr>
          <w:fldChar w:fldCharType="end"/>
        </w:r>
      </w:hyperlink>
    </w:p>
    <w:p w14:paraId="5611B93F" w14:textId="5A6A8BA1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1" w:history="1">
        <w:r w:rsidR="00260866" w:rsidRPr="003A0156">
          <w:rPr>
            <w:rStyle w:val="af2"/>
            <w:noProof/>
            <w:lang w:val="en-US"/>
          </w:rPr>
          <w:t>8.4.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банка</w:t>
        </w:r>
        <w:r w:rsidR="00260866" w:rsidRPr="003A0156">
          <w:rPr>
            <w:rStyle w:val="af2"/>
            <w:noProof/>
            <w:lang w:val="en-US"/>
          </w:rPr>
          <w:t xml:space="preserve"> (ED107)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168</w:t>
        </w:r>
        <w:r w:rsidR="00260866">
          <w:rPr>
            <w:noProof/>
            <w:webHidden/>
          </w:rPr>
          <w:fldChar w:fldCharType="end"/>
        </w:r>
      </w:hyperlink>
    </w:p>
    <w:p w14:paraId="00FC84AD" w14:textId="1A6DCC48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2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>.029.001.07 ResolutionOfInvestigationV07- Отчет о расследовании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183</w:t>
        </w:r>
        <w:r w:rsidR="00260866">
          <w:rPr>
            <w:noProof/>
            <w:webHidden/>
          </w:rPr>
          <w:fldChar w:fldCharType="end"/>
        </w:r>
      </w:hyperlink>
    </w:p>
    <w:p w14:paraId="727A8BB4" w14:textId="3CE5D894" w:rsidR="00260866" w:rsidRDefault="0098226F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3" w:history="1">
        <w:r w:rsidR="00260866" w:rsidRPr="003A0156">
          <w:rPr>
            <w:rStyle w:val="af2"/>
            <w:noProof/>
          </w:rPr>
          <w:t>9.1.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запроса на аннулирование платежа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.029.001.07 </w:t>
        </w:r>
        <w:r w:rsidR="00260866" w:rsidRPr="003A0156">
          <w:rPr>
            <w:rStyle w:val="af2"/>
            <w:noProof/>
            <w:lang w:val="en-US"/>
          </w:rPr>
          <w:t>ResolutionOfInvestigationV</w:t>
        </w:r>
        <w:r w:rsidR="00260866" w:rsidRPr="003A0156">
          <w:rPr>
            <w:rStyle w:val="af2"/>
            <w:noProof/>
          </w:rPr>
          <w:t>07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184</w:t>
        </w:r>
        <w:r w:rsidR="00260866">
          <w:rPr>
            <w:noProof/>
            <w:webHidden/>
          </w:rPr>
          <w:fldChar w:fldCharType="end"/>
        </w:r>
      </w:hyperlink>
    </w:p>
    <w:p w14:paraId="624E74B2" w14:textId="43CAD580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.055.001.06 </w:t>
        </w:r>
        <w:r w:rsidR="00260866" w:rsidRPr="003A0156">
          <w:rPr>
            <w:rStyle w:val="af2"/>
            <w:noProof/>
            <w:lang w:val="en-US"/>
          </w:rPr>
          <w:t>CustomerPaymentCancellationRequestV</w:t>
        </w:r>
        <w:r w:rsidR="00260866" w:rsidRPr="003A0156">
          <w:rPr>
            <w:rStyle w:val="af2"/>
            <w:noProof/>
          </w:rPr>
          <w:t>06 - Запрос на отмену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187</w:t>
        </w:r>
        <w:r w:rsidR="00260866">
          <w:rPr>
            <w:noProof/>
            <w:webHidden/>
          </w:rPr>
          <w:fldChar w:fldCharType="end"/>
        </w:r>
      </w:hyperlink>
    </w:p>
    <w:p w14:paraId="76DFC33A" w14:textId="285B2A58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5" w:history="1">
        <w:r w:rsidR="00260866" w:rsidRPr="003A0156">
          <w:rPr>
            <w:rStyle w:val="af2"/>
            <w:noProof/>
            <w:lang w:val="en-US"/>
          </w:rPr>
          <w:t>10.1.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camt.055.001.06 CustomerPaymentCancellationRequestV06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188</w:t>
        </w:r>
        <w:r w:rsidR="00260866">
          <w:rPr>
            <w:noProof/>
            <w:webHidden/>
          </w:rPr>
          <w:fldChar w:fldCharType="end"/>
        </w:r>
      </w:hyperlink>
    </w:p>
    <w:p w14:paraId="01517DDD" w14:textId="3D5915BF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6" w:history="1">
        <w:r w:rsidR="00260866" w:rsidRPr="003A0156">
          <w:rPr>
            <w:rStyle w:val="af2"/>
            <w:noProof/>
          </w:rPr>
          <w:t>11.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.056.001.06 </w:t>
        </w:r>
        <w:r w:rsidR="00260866" w:rsidRPr="003A0156">
          <w:rPr>
            <w:rStyle w:val="af2"/>
            <w:noProof/>
            <w:lang w:val="en-US"/>
          </w:rPr>
          <w:t>FIToFIPaymentCancellationRequestV</w:t>
        </w:r>
        <w:r w:rsidR="00260866" w:rsidRPr="003A0156">
          <w:rPr>
            <w:rStyle w:val="af2"/>
            <w:noProof/>
          </w:rPr>
          <w:t>06 - Запрос на отмену платежа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190</w:t>
        </w:r>
        <w:r w:rsidR="00260866">
          <w:rPr>
            <w:noProof/>
            <w:webHidden/>
          </w:rPr>
          <w:fldChar w:fldCharType="end"/>
        </w:r>
      </w:hyperlink>
    </w:p>
    <w:p w14:paraId="2E562914" w14:textId="6111C503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7" w:history="1">
        <w:r w:rsidR="00260866" w:rsidRPr="003A0156">
          <w:rPr>
            <w:rStyle w:val="af2"/>
            <w:noProof/>
            <w:lang w:val="en-US"/>
          </w:rPr>
          <w:t>11.1.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camt.056.001.06 FIToFIPaymentCancellationRequestV06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191</w:t>
        </w:r>
        <w:r w:rsidR="00260866">
          <w:rPr>
            <w:noProof/>
            <w:webHidden/>
          </w:rPr>
          <w:fldChar w:fldCharType="end"/>
        </w:r>
      </w:hyperlink>
    </w:p>
    <w:p w14:paraId="3A72BB09" w14:textId="18709C22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8" w:history="1">
        <w:r w:rsidR="00260866" w:rsidRPr="003A0156">
          <w:rPr>
            <w:rStyle w:val="af2"/>
            <w:noProof/>
          </w:rPr>
          <w:t>12.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5E7E1448" w14:textId="56495A95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9" w:history="1">
        <w:r w:rsidR="00260866" w:rsidRPr="003A0156">
          <w:rPr>
            <w:rStyle w:val="af2"/>
            <w:noProof/>
          </w:rPr>
          <w:t>12.1.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Промежуточный отчет об операциях - camt.052.001.06. BankToCustomerAccountReportV06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25DD05BE" w14:textId="51AE467B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0" w:history="1">
        <w:r w:rsidR="00260866" w:rsidRPr="003A0156">
          <w:rPr>
            <w:rStyle w:val="af2"/>
            <w:noProof/>
          </w:rPr>
          <w:t>13.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200</w:t>
        </w:r>
        <w:r w:rsidR="00260866">
          <w:rPr>
            <w:noProof/>
            <w:webHidden/>
          </w:rPr>
          <w:fldChar w:fldCharType="end"/>
        </w:r>
      </w:hyperlink>
    </w:p>
    <w:p w14:paraId="2B321FF8" w14:textId="157EB580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1" w:history="1">
        <w:r w:rsidR="00260866" w:rsidRPr="003A0156">
          <w:rPr>
            <w:rStyle w:val="af2"/>
            <w:noProof/>
          </w:rPr>
          <w:t>13.1.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Выписка по счету - camt.053.001.06. BankToCustomerStatementV06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201</w:t>
        </w:r>
        <w:r w:rsidR="00260866">
          <w:rPr>
            <w:noProof/>
            <w:webHidden/>
          </w:rPr>
          <w:fldChar w:fldCharType="end"/>
        </w:r>
      </w:hyperlink>
    </w:p>
    <w:p w14:paraId="3D012DAF" w14:textId="42E0FAC7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2" w:history="1">
        <w:r w:rsidR="00260866" w:rsidRPr="003A0156">
          <w:rPr>
            <w:rStyle w:val="af2"/>
            <w:noProof/>
          </w:rPr>
          <w:t>14.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camt.054.001.06 BankToCustomerDebitCreditNotification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207</w:t>
        </w:r>
        <w:r w:rsidR="00260866">
          <w:rPr>
            <w:noProof/>
            <w:webHidden/>
          </w:rPr>
          <w:fldChar w:fldCharType="end"/>
        </w:r>
      </w:hyperlink>
    </w:p>
    <w:p w14:paraId="71425C14" w14:textId="7246BE6B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3" w:history="1">
        <w:r w:rsidR="00260866" w:rsidRPr="003A0156">
          <w:rPr>
            <w:rStyle w:val="af2"/>
            <w:noProof/>
          </w:rPr>
          <w:t>14.1.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208</w:t>
        </w:r>
        <w:r w:rsidR="00260866">
          <w:rPr>
            <w:noProof/>
            <w:webHidden/>
          </w:rPr>
          <w:fldChar w:fldCharType="end"/>
        </w:r>
      </w:hyperlink>
    </w:p>
    <w:p w14:paraId="19D34C60" w14:textId="3E9FE3C0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4" w:history="1">
        <w:r w:rsidR="00260866" w:rsidRPr="003A0156">
          <w:rPr>
            <w:rStyle w:val="af2"/>
            <w:noProof/>
          </w:rPr>
          <w:t>15.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03 - Запрос на создание отчета по счету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224</w:t>
        </w:r>
        <w:r w:rsidR="00260866">
          <w:rPr>
            <w:noProof/>
            <w:webHidden/>
          </w:rPr>
          <w:fldChar w:fldCharType="end"/>
        </w:r>
      </w:hyperlink>
    </w:p>
    <w:p w14:paraId="5A25C1EF" w14:textId="042988B6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5" w:history="1">
        <w:r w:rsidR="00260866" w:rsidRPr="003A0156">
          <w:rPr>
            <w:rStyle w:val="af2"/>
            <w:noProof/>
          </w:rPr>
          <w:t>15.1.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Запрос о состоянии счета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225</w:t>
        </w:r>
        <w:r w:rsidR="00260866">
          <w:rPr>
            <w:noProof/>
            <w:webHidden/>
          </w:rPr>
          <w:fldChar w:fldCharType="end"/>
        </w:r>
      </w:hyperlink>
    </w:p>
    <w:p w14:paraId="758DDD77" w14:textId="6A45588A" w:rsidR="00260866" w:rsidRDefault="0098226F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6" w:history="1">
        <w:r w:rsidR="00260866" w:rsidRPr="003A0156">
          <w:rPr>
            <w:rStyle w:val="af2"/>
            <w:noProof/>
          </w:rPr>
          <w:t>16.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 xml:space="preserve">.002.001.001 </w:t>
        </w:r>
        <w:r w:rsidR="00260866" w:rsidRPr="003A0156">
          <w:rPr>
            <w:rStyle w:val="af2"/>
            <w:noProof/>
            <w:lang w:val="en-US"/>
          </w:rPr>
          <w:t>MessageRejectV</w:t>
        </w:r>
        <w:r w:rsidR="00260866" w:rsidRPr="003A0156">
          <w:rPr>
            <w:rStyle w:val="af2"/>
            <w:noProof/>
          </w:rPr>
          <w:t>01. Уведомление об отказе в приеме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227</w:t>
        </w:r>
        <w:r w:rsidR="00260866">
          <w:rPr>
            <w:noProof/>
            <w:webHidden/>
          </w:rPr>
          <w:fldChar w:fldCharType="end"/>
        </w:r>
      </w:hyperlink>
    </w:p>
    <w:p w14:paraId="5E7610CB" w14:textId="44363A59" w:rsidR="00260866" w:rsidRDefault="0098226F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7" w:history="1">
        <w:r w:rsidR="00260866" w:rsidRPr="003A0156">
          <w:rPr>
            <w:rStyle w:val="af2"/>
            <w:noProof/>
          </w:rPr>
          <w:t>16.1.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Уведомление об отказе в приеме сообщения-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>.002.001.01. MessageRejectV01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228</w:t>
        </w:r>
        <w:r w:rsidR="00260866">
          <w:rPr>
            <w:noProof/>
            <w:webHidden/>
          </w:rPr>
          <w:fldChar w:fldCharType="end"/>
        </w:r>
      </w:hyperlink>
    </w:p>
    <w:p w14:paraId="700622DE" w14:textId="5795CE5F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8" w:name="_Toc146881144"/>
      <w:r w:rsidRPr="007A00D3">
        <w:t>Перечень изменений</w:t>
      </w:r>
      <w:bookmarkEnd w:id="8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E041AE" w:rsidRPr="006835DA" w14:paraId="360216B8" w14:textId="77777777" w:rsidTr="00B25396">
        <w:tc>
          <w:tcPr>
            <w:tcW w:w="1101" w:type="dxa"/>
          </w:tcPr>
          <w:p w14:paraId="5DED96EB" w14:textId="5965A5C4" w:rsidR="00E041AE" w:rsidRPr="004B1DDE" w:rsidRDefault="004B1DDE" w:rsidP="00E041AE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EC38AC9" w14:textId="1D755AFB" w:rsidR="00E041AE" w:rsidRPr="00A43446" w:rsidRDefault="00E041AE" w:rsidP="00E041AE">
            <w:pPr>
              <w:ind w:firstLine="0"/>
            </w:pPr>
            <w:r w:rsidRPr="00E041AE">
              <w:t>Отчет о статусе платежа клиента - pain.002.001.08</w:t>
            </w:r>
          </w:p>
        </w:tc>
        <w:tc>
          <w:tcPr>
            <w:tcW w:w="2127" w:type="dxa"/>
          </w:tcPr>
          <w:p w14:paraId="2EB043EC" w14:textId="6E545E38" w:rsidR="00E041AE" w:rsidRPr="00656646" w:rsidRDefault="00E041AE" w:rsidP="00E041AE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3B2A74CC" w14:textId="35AF76D7" w:rsidR="00E041AE" w:rsidRPr="00656646" w:rsidRDefault="00E041AE" w:rsidP="00E041AE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66CF9B8F" w14:textId="276EF08C" w:rsidR="00E041AE" w:rsidRPr="00503D21" w:rsidRDefault="00E041AE" w:rsidP="00E041AE">
            <w:pPr>
              <w:pStyle w:val="aff4"/>
              <w:rPr>
                <w:lang w:val="ru-RU"/>
              </w:rPr>
            </w:pPr>
            <w:r w:rsidRPr="002E06D5">
              <w:t>Document/CstmrPmtStsRpt/OrgnlGrpInfAndSts/OrgnlCreDtTm</w:t>
            </w:r>
          </w:p>
        </w:tc>
        <w:tc>
          <w:tcPr>
            <w:tcW w:w="3855" w:type="dxa"/>
          </w:tcPr>
          <w:p w14:paraId="458FBAE7" w14:textId="3FFF2D2F" w:rsidR="00E041AE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41AE">
              <w:rPr>
                <w:lang w:val="ru-RU"/>
              </w:rPr>
              <w:t>Дата и время передачи сообщения, по которому посылается отчет о статусе</w:t>
            </w:r>
            <w:r>
              <w:rPr>
                <w:lang w:val="ru-RU"/>
              </w:rPr>
              <w:t>»</w:t>
            </w:r>
          </w:p>
        </w:tc>
      </w:tr>
      <w:tr w:rsidR="001062F2" w:rsidRPr="001062F2" w14:paraId="63E1FEE4" w14:textId="77777777" w:rsidTr="00B25396">
        <w:tc>
          <w:tcPr>
            <w:tcW w:w="1101" w:type="dxa"/>
          </w:tcPr>
          <w:p w14:paraId="70FB8D34" w14:textId="12120D55" w:rsidR="001062F2" w:rsidRPr="00E041AE" w:rsidRDefault="001062F2" w:rsidP="001062F2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D64EA17" w14:textId="26B647EC" w:rsidR="001062F2" w:rsidRPr="00A43446" w:rsidRDefault="001062F2" w:rsidP="001062F2">
            <w:pPr>
              <w:ind w:firstLine="0"/>
            </w:pPr>
            <w:r w:rsidRPr="004B1DDE">
              <w:t xml:space="preserve">Отчет о статусе платежа клиента - </w:t>
            </w:r>
            <w:r w:rsidRPr="004B1DDE">
              <w:rPr>
                <w:lang w:val="en-US"/>
              </w:rPr>
              <w:t>pacs</w:t>
            </w:r>
            <w:r w:rsidRPr="004B1DDE">
              <w:t>.002.001.08</w:t>
            </w:r>
          </w:p>
        </w:tc>
        <w:tc>
          <w:tcPr>
            <w:tcW w:w="2127" w:type="dxa"/>
          </w:tcPr>
          <w:p w14:paraId="23756B45" w14:textId="50653825" w:rsidR="001062F2" w:rsidRPr="00656646" w:rsidRDefault="001062F2" w:rsidP="001062F2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6AA0F3BB" w14:textId="5627C72C" w:rsidR="001062F2" w:rsidRPr="00656646" w:rsidRDefault="001062F2" w:rsidP="001062F2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3BB33995" w14:textId="4F10B3C2" w:rsidR="001062F2" w:rsidRPr="001062F2" w:rsidRDefault="001062F2" w:rsidP="001062F2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3855" w:type="dxa"/>
          </w:tcPr>
          <w:p w14:paraId="65B4CB24" w14:textId="5A2868CE" w:rsidR="001062F2" w:rsidRPr="001062F2" w:rsidRDefault="001062F2" w:rsidP="001062F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формировании поля указыается время получения сообщения, по которому формируется отчет. Ранее вместо </w:t>
            </w:r>
            <w:r>
              <w:rPr>
                <w:lang w:val="ru-RU"/>
              </w:rPr>
              <w:lastRenderedPageBreak/>
              <w:t>времени указывалась константа 00:00:00</w:t>
            </w:r>
          </w:p>
        </w:tc>
      </w:tr>
      <w:tr w:rsidR="005560ED" w:rsidRPr="006835DA" w14:paraId="7EC3EE2A" w14:textId="77777777" w:rsidTr="00B25396">
        <w:tc>
          <w:tcPr>
            <w:tcW w:w="1101" w:type="dxa"/>
          </w:tcPr>
          <w:p w14:paraId="15B67505" w14:textId="70840191" w:rsidR="005560ED" w:rsidRPr="00E041AE" w:rsidRDefault="005560ED" w:rsidP="005560ED">
            <w:pPr>
              <w:ind w:firstLine="0"/>
            </w:pPr>
            <w:r>
              <w:lastRenderedPageBreak/>
              <w:t>80.01</w:t>
            </w:r>
          </w:p>
        </w:tc>
        <w:tc>
          <w:tcPr>
            <w:tcW w:w="2103" w:type="dxa"/>
          </w:tcPr>
          <w:p w14:paraId="13B406A7" w14:textId="1A0227BC" w:rsidR="005560ED" w:rsidRPr="00A43446" w:rsidRDefault="005560ED" w:rsidP="005560ED">
            <w:pPr>
              <w:ind w:firstLine="0"/>
            </w:pPr>
            <w:r w:rsidRPr="005560ED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C6FF33B" w14:textId="2A241FEF" w:rsidR="005560ED" w:rsidRPr="00656646" w:rsidRDefault="005560ED" w:rsidP="005560ED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6DD311F8" w14:textId="46E9E5DF" w:rsidR="005560ED" w:rsidRPr="00656646" w:rsidRDefault="005560ED" w:rsidP="005560ED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55655AE4" w14:textId="162471E2" w:rsidR="005560ED" w:rsidRPr="00503D21" w:rsidRDefault="005560ED" w:rsidP="005560ED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755045A5" w14:textId="7777777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«Код выплат» добавлено уточнение: «</w:t>
            </w:r>
            <w:r w:rsidRPr="005560ED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  <w:r>
              <w:rPr>
                <w:lang w:val="ru-RU"/>
              </w:rPr>
              <w:t>»</w:t>
            </w:r>
          </w:p>
          <w:p w14:paraId="2C5CCA26" w14:textId="7B07000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в этм поле ожидалось только занчение «1»</w:t>
            </w:r>
          </w:p>
        </w:tc>
      </w:tr>
      <w:tr w:rsidR="00F9327F" w:rsidRPr="00F9327F" w14:paraId="23FF28D3" w14:textId="77777777" w:rsidTr="00B25396">
        <w:tc>
          <w:tcPr>
            <w:tcW w:w="1101" w:type="dxa"/>
          </w:tcPr>
          <w:p w14:paraId="7DB07960" w14:textId="4581065C" w:rsidR="00F9327F" w:rsidRPr="00F9327F" w:rsidRDefault="00F9327F" w:rsidP="005560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03" w:type="dxa"/>
          </w:tcPr>
          <w:p w14:paraId="762D5048" w14:textId="21739C3C" w:rsidR="00F9327F" w:rsidRPr="005560ED" w:rsidRDefault="00F9327F" w:rsidP="005560ED">
            <w:pPr>
              <w:ind w:firstLine="0"/>
            </w:pPr>
            <w:r>
              <w:t>Поручение</w:t>
            </w:r>
            <w:r w:rsidRPr="001953D1">
              <w:rPr>
                <w:lang w:val="en-US"/>
              </w:rPr>
              <w:t xml:space="preserve"> </w:t>
            </w:r>
            <w:r>
              <w:t>банка</w:t>
            </w:r>
            <w:r w:rsidRPr="001953D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ED107</w:t>
            </w:r>
            <w:r w:rsidRPr="001953D1">
              <w:rPr>
                <w:lang w:val="en-US"/>
              </w:rPr>
              <w:t>)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>.009.001.06</w:t>
            </w:r>
          </w:p>
        </w:tc>
        <w:tc>
          <w:tcPr>
            <w:tcW w:w="2127" w:type="dxa"/>
          </w:tcPr>
          <w:p w14:paraId="61AA520A" w14:textId="77777777" w:rsidR="00F9327F" w:rsidRDefault="00F9327F" w:rsidP="005560ED">
            <w:pPr>
              <w:ind w:firstLine="0"/>
              <w:jc w:val="left"/>
            </w:pPr>
            <w:r w:rsidRPr="00F9327F">
              <w:t>ПредыдущийИнструктирующийБанк /</w:t>
            </w:r>
          </w:p>
          <w:p w14:paraId="00E3B849" w14:textId="373D03E5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0863A0DE" w14:textId="77777777" w:rsidR="00F9327F" w:rsidRDefault="00F9327F" w:rsidP="005560ED">
            <w:pPr>
              <w:ind w:firstLine="0"/>
              <w:jc w:val="left"/>
            </w:pPr>
            <w:r w:rsidRPr="00F9327F">
              <w:t>Плательщик / Debtor</w:t>
            </w:r>
          </w:p>
          <w:p w14:paraId="0CBA092F" w14:textId="5B001756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436DD676" w14:textId="2E20CB59" w:rsidR="00F9327F" w:rsidRPr="00F9327F" w:rsidRDefault="00F9327F" w:rsidP="005560ED">
            <w:pPr>
              <w:ind w:firstLine="0"/>
              <w:jc w:val="left"/>
            </w:pPr>
            <w:r w:rsidRPr="00F9327F">
              <w:t>БанкПлательщика / DebtorAgent</w:t>
            </w:r>
          </w:p>
        </w:tc>
        <w:tc>
          <w:tcPr>
            <w:tcW w:w="3685" w:type="dxa"/>
          </w:tcPr>
          <w:p w14:paraId="67C953E4" w14:textId="395A8AC3" w:rsidR="00F9327F" w:rsidRPr="00F742FE" w:rsidRDefault="00F9327F" w:rsidP="005560ED">
            <w:pPr>
              <w:ind w:firstLine="0"/>
              <w:jc w:val="left"/>
            </w:pPr>
            <w:r>
              <w:t>Депозитарный код</w:t>
            </w:r>
          </w:p>
        </w:tc>
        <w:tc>
          <w:tcPr>
            <w:tcW w:w="2693" w:type="dxa"/>
          </w:tcPr>
          <w:p w14:paraId="31734542" w14:textId="77777777" w:rsidR="00F9327F" w:rsidRPr="00F9327F" w:rsidRDefault="00F9327F" w:rsidP="00F9327F">
            <w:pPr>
              <w:pStyle w:val="aff4"/>
            </w:pPr>
            <w:r w:rsidRPr="00F9327F">
              <w:t>Document/FICdtTrf/CdtTrfTxInf/PrvsInstgAgt/FinInstnId/Othr/Id</w:t>
            </w:r>
          </w:p>
          <w:p w14:paraId="7217AE38" w14:textId="3A519320" w:rsidR="00F9327F" w:rsidRPr="00186614" w:rsidRDefault="00F9327F" w:rsidP="005560ED">
            <w:pPr>
              <w:pStyle w:val="aff4"/>
            </w:pPr>
            <w:r>
              <w:rPr>
                <w:lang w:val="ru-RU"/>
              </w:rPr>
              <w:t>И</w:t>
            </w:r>
          </w:p>
          <w:p w14:paraId="104FF911" w14:textId="77777777" w:rsidR="00F9327F" w:rsidRDefault="00F9327F" w:rsidP="005560ED">
            <w:pPr>
              <w:pStyle w:val="aff4"/>
            </w:pPr>
            <w:r w:rsidRPr="00F9327F">
              <w:t>Document/FICdtTrf/CdtTrfTxInf/Dbtr/FinInstnId/Othr/Id</w:t>
            </w:r>
          </w:p>
          <w:p w14:paraId="3AE4DD32" w14:textId="79068FEB" w:rsidR="00F9327F" w:rsidRPr="00F9327F" w:rsidRDefault="00F9327F" w:rsidP="00F9327F">
            <w:pPr>
              <w:pStyle w:val="aff4"/>
            </w:pPr>
            <w:r>
              <w:rPr>
                <w:lang w:val="ru-RU"/>
              </w:rPr>
              <w:t>и</w:t>
            </w:r>
            <w:r w:rsidRPr="00F9327F">
              <w:t xml:space="preserve"> Document/FICdtTrf/CdtTrfTxInf/DbtrAgt/FinInstnId/Othr/Id</w:t>
            </w:r>
          </w:p>
          <w:p w14:paraId="31A448AA" w14:textId="3215B449" w:rsidR="00F9327F" w:rsidRPr="00F9327F" w:rsidRDefault="00F9327F" w:rsidP="005560ED">
            <w:pPr>
              <w:pStyle w:val="aff4"/>
            </w:pPr>
          </w:p>
        </w:tc>
        <w:tc>
          <w:tcPr>
            <w:tcW w:w="3855" w:type="dxa"/>
          </w:tcPr>
          <w:p w14:paraId="06847EBF" w14:textId="0AAF843A" w:rsidR="00F9327F" w:rsidRPr="00F9327F" w:rsidRDefault="00F9327F" w:rsidP="00572D3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сообщении «</w:t>
            </w:r>
            <w:r w:rsidR="00572D32">
              <w:rPr>
                <w:lang w:val="ru-RU"/>
              </w:rPr>
              <w:t>Поручение б</w:t>
            </w:r>
            <w:r>
              <w:rPr>
                <w:lang w:val="ru-RU"/>
              </w:rPr>
              <w:t>анка»</w:t>
            </w:r>
            <w:r w:rsidR="00572D3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572D32">
              <w:t>ED</w:t>
            </w:r>
            <w:r w:rsidR="00572D32" w:rsidRPr="00572D32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при ук</w:t>
            </w:r>
            <w:r w:rsidR="00186614">
              <w:rPr>
                <w:lang w:val="ru-RU"/>
              </w:rPr>
              <w:t>а</w:t>
            </w:r>
            <w:r>
              <w:rPr>
                <w:lang w:val="ru-RU"/>
              </w:rPr>
              <w:t xml:space="preserve">зании </w:t>
            </w:r>
            <w:r w:rsidR="00572D32" w:rsidRPr="00572D32">
              <w:rPr>
                <w:lang w:val="ru-RU"/>
              </w:rPr>
              <w:t>д</w:t>
            </w:r>
            <w:r w:rsidR="00572D32">
              <w:rPr>
                <w:lang w:val="ru-RU"/>
              </w:rPr>
              <w:t>епозитарного</w:t>
            </w:r>
            <w:r w:rsidR="00572D32" w:rsidRPr="00572D32">
              <w:rPr>
                <w:lang w:val="ru-RU"/>
              </w:rPr>
              <w:t xml:space="preserve"> код</w:t>
            </w:r>
            <w:r w:rsidR="00572D3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дополнительно требуется указание </w:t>
            </w:r>
            <w:r w:rsidR="00572D32">
              <w:rPr>
                <w:lang w:val="ru-RU"/>
              </w:rPr>
              <w:t>только кон</w:t>
            </w:r>
            <w:r w:rsidR="00186614">
              <w:rPr>
                <w:lang w:val="ru-RU"/>
              </w:rPr>
              <w:t>с</w:t>
            </w:r>
            <w:r w:rsidR="00572D32">
              <w:rPr>
                <w:lang w:val="ru-RU"/>
              </w:rPr>
              <w:t xml:space="preserve">танты </w:t>
            </w:r>
            <w:r w:rsidR="00572D32" w:rsidRPr="00572D32">
              <w:rPr>
                <w:lang w:val="ru-RU"/>
              </w:rPr>
              <w:t>*/SchmeNm/Cd</w:t>
            </w:r>
            <w:r w:rsidR="00572D32" w:rsidRPr="00572D32" w:rsidDel="004E04A6">
              <w:rPr>
                <w:lang w:val="ru-RU"/>
              </w:rPr>
              <w:t xml:space="preserve"> </w:t>
            </w:r>
            <w:r w:rsidR="00572D32" w:rsidRPr="00572D32">
              <w:rPr>
                <w:lang w:val="ru-RU"/>
              </w:rPr>
              <w:t>= NSDR</w:t>
            </w:r>
          </w:p>
        </w:tc>
      </w:tr>
      <w:tr w:rsidR="006403C3" w:rsidRPr="00F9327F" w14:paraId="21CCCB4E" w14:textId="77777777" w:rsidTr="00B25396">
        <w:tc>
          <w:tcPr>
            <w:tcW w:w="1101" w:type="dxa"/>
          </w:tcPr>
          <w:p w14:paraId="1836ECC6" w14:textId="579895F9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lastRenderedPageBreak/>
              <w:t>81.0</w:t>
            </w:r>
          </w:p>
        </w:tc>
        <w:tc>
          <w:tcPr>
            <w:tcW w:w="2103" w:type="dxa"/>
          </w:tcPr>
          <w:p w14:paraId="0E26229A" w14:textId="13BE5231" w:rsidR="006403C3" w:rsidRPr="00F9327F" w:rsidRDefault="006403C3" w:rsidP="006403C3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A394F">
              <w:t xml:space="preserve"> </w:t>
            </w:r>
            <w:r w:rsidRPr="00A43446">
              <w:t xml:space="preserve">- </w:t>
            </w:r>
            <w:r w:rsidRPr="00AA394F">
              <w:t>pain</w:t>
            </w:r>
            <w:r w:rsidRPr="00A43446">
              <w:t>.001.001.08.</w:t>
            </w:r>
          </w:p>
        </w:tc>
        <w:tc>
          <w:tcPr>
            <w:tcW w:w="2127" w:type="dxa"/>
          </w:tcPr>
          <w:p w14:paraId="680A2A09" w14:textId="0763E863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68FB8F08" w14:textId="1ED6D57D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15AB181A" w14:textId="32C8E6BD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5FC84A07" w14:textId="6048C1B1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2B9748AC" w14:textId="77777777" w:rsidTr="00B25396">
        <w:tc>
          <w:tcPr>
            <w:tcW w:w="1101" w:type="dxa"/>
          </w:tcPr>
          <w:p w14:paraId="00FDF65C" w14:textId="37B970AC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29E0CA57" w14:textId="7D6AF390" w:rsidR="006403C3" w:rsidRPr="00F9327F" w:rsidRDefault="006403C3" w:rsidP="006403C3">
            <w:pPr>
              <w:ind w:firstLine="0"/>
            </w:pPr>
            <w:r w:rsidRPr="00AA394F">
              <w:t>Заявление на перевод в иностранной валюте (межбанковский перевод) - pain.001.001.08</w:t>
            </w:r>
          </w:p>
        </w:tc>
        <w:tc>
          <w:tcPr>
            <w:tcW w:w="2127" w:type="dxa"/>
          </w:tcPr>
          <w:p w14:paraId="2FBF37CF" w14:textId="0B0ED4A0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55CCDB20" w14:textId="52FFB499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2EFF316E" w14:textId="36C02D72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0F18202E" w14:textId="572EC146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3BB6D377" w14:textId="77777777" w:rsidTr="00B25396">
        <w:tc>
          <w:tcPr>
            <w:tcW w:w="1101" w:type="dxa"/>
          </w:tcPr>
          <w:p w14:paraId="467BF2A5" w14:textId="17CAB92D" w:rsidR="006403C3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1C188BDF" w14:textId="3F588677" w:rsidR="006403C3" w:rsidRPr="00F9327F" w:rsidRDefault="006403C3" w:rsidP="006403C3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74BA9B03" w14:textId="422B49F7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35D9BA5A" w14:textId="11C14E31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7CCED6B3" w14:textId="3FE16FE3" w:rsidR="006403C3" w:rsidRPr="006403C3" w:rsidRDefault="006403C3" w:rsidP="006403C3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3855" w:type="dxa"/>
          </w:tcPr>
          <w:p w14:paraId="260F8039" w14:textId="19E8ECA2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5ACE82CD" w14:textId="77777777" w:rsidTr="00B25396">
        <w:tc>
          <w:tcPr>
            <w:tcW w:w="1101" w:type="dxa"/>
          </w:tcPr>
          <w:p w14:paraId="68F5DBE0" w14:textId="2E39B187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3B0114BD" w14:textId="765C579D" w:rsidR="006403C3" w:rsidRPr="00F9327F" w:rsidRDefault="006403C3" w:rsidP="006403C3">
            <w:pPr>
              <w:ind w:firstLine="0"/>
            </w:pPr>
            <w:r w:rsidRPr="00FE581E">
              <w:t xml:space="preserve">Заявление на перевод в иностранной валюте </w:t>
            </w:r>
            <w:r w:rsidRPr="00FE581E">
              <w:lastRenderedPageBreak/>
              <w:t>(клиентский перевод) - pacs.008.001.06</w:t>
            </w:r>
          </w:p>
        </w:tc>
        <w:tc>
          <w:tcPr>
            <w:tcW w:w="2127" w:type="dxa"/>
          </w:tcPr>
          <w:p w14:paraId="338573DF" w14:textId="4F9A1E7E" w:rsidR="006403C3" w:rsidRPr="00F9327F" w:rsidRDefault="006403C3" w:rsidP="006403C3">
            <w:pPr>
              <w:ind w:firstLine="0"/>
              <w:jc w:val="left"/>
            </w:pPr>
            <w:r w:rsidRPr="00FE581E">
              <w:lastRenderedPageBreak/>
              <w:t>InstrForCdtrAgt</w:t>
            </w:r>
          </w:p>
        </w:tc>
        <w:tc>
          <w:tcPr>
            <w:tcW w:w="3685" w:type="dxa"/>
          </w:tcPr>
          <w:p w14:paraId="21BB0A5B" w14:textId="6690965F" w:rsidR="006403C3" w:rsidRPr="00F9327F" w:rsidRDefault="006403C3" w:rsidP="006403C3">
            <w:pPr>
              <w:ind w:firstLine="0"/>
              <w:jc w:val="left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693" w:type="dxa"/>
          </w:tcPr>
          <w:p w14:paraId="1F88FE75" w14:textId="53E5A91B" w:rsidR="006403C3" w:rsidRPr="006403C3" w:rsidRDefault="006403C3" w:rsidP="006403C3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3855" w:type="dxa"/>
          </w:tcPr>
          <w:p w14:paraId="65968739" w14:textId="2C954E8C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AD003B" w:rsidRPr="00F9327F" w14:paraId="21EE4519" w14:textId="77777777" w:rsidTr="00B25396">
        <w:tc>
          <w:tcPr>
            <w:tcW w:w="1101" w:type="dxa"/>
          </w:tcPr>
          <w:p w14:paraId="641AC144" w14:textId="5B1E06C7" w:rsidR="00AD003B" w:rsidRPr="00AD003B" w:rsidRDefault="00AD003B" w:rsidP="00AD003B">
            <w:pPr>
              <w:ind w:firstLine="0"/>
            </w:pPr>
            <w:r>
              <w:t>81.0</w:t>
            </w:r>
          </w:p>
        </w:tc>
        <w:tc>
          <w:tcPr>
            <w:tcW w:w="2103" w:type="dxa"/>
          </w:tcPr>
          <w:p w14:paraId="7175278A" w14:textId="5957C862" w:rsidR="00AD003B" w:rsidRPr="00FE581E" w:rsidRDefault="00AD003B" w:rsidP="00AD003B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</w:t>
            </w:r>
          </w:p>
        </w:tc>
        <w:tc>
          <w:tcPr>
            <w:tcW w:w="2127" w:type="dxa"/>
          </w:tcPr>
          <w:p w14:paraId="367AD12B" w14:textId="17AF3198" w:rsidR="00AD003B" w:rsidRPr="00FE581E" w:rsidRDefault="00AD003B" w:rsidP="00AD003B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20B7382A" w14:textId="370E4D77" w:rsidR="00AD003B" w:rsidRPr="00A208C4" w:rsidRDefault="00AD003B" w:rsidP="00AD003B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2FF2590F" w14:textId="3ABE9F61" w:rsidR="00AD003B" w:rsidRPr="00AD003B" w:rsidRDefault="00AD003B" w:rsidP="00AD003B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07F07">
              <w:rPr>
                <w:lang w:val="ru-RU"/>
              </w:rPr>
              <w:t>/</w:t>
            </w:r>
            <w:r w:rsidRPr="00A208C4">
              <w:t>BkToCstmrDbtCdtNtfctn</w:t>
            </w:r>
            <w:r w:rsidRPr="00307F07">
              <w:rPr>
                <w:lang w:val="ru-RU"/>
              </w:rPr>
              <w:t>/</w:t>
            </w:r>
            <w:r w:rsidRPr="00A208C4">
              <w:t>Ntfctn</w:t>
            </w:r>
            <w:r w:rsidRPr="00307F07">
              <w:rPr>
                <w:lang w:val="ru-RU"/>
              </w:rPr>
              <w:t>/</w:t>
            </w:r>
            <w:r w:rsidRPr="00A208C4">
              <w:t>Ntry</w:t>
            </w:r>
            <w:r w:rsidRPr="00307F07">
              <w:rPr>
                <w:lang w:val="ru-RU"/>
              </w:rPr>
              <w:t>/</w:t>
            </w:r>
            <w:r w:rsidRPr="00A208C4">
              <w:t>NtryDtls</w:t>
            </w:r>
            <w:r w:rsidRPr="00307F07">
              <w:rPr>
                <w:lang w:val="ru-RU"/>
              </w:rPr>
              <w:t>/</w:t>
            </w:r>
            <w:r w:rsidRPr="00A208C4">
              <w:t>TxDtls</w:t>
            </w:r>
            <w:r w:rsidRPr="00307F07">
              <w:rPr>
                <w:lang w:val="ru-RU"/>
              </w:rPr>
              <w:t>/</w:t>
            </w:r>
            <w:r w:rsidRPr="00A208C4">
              <w:t>RltdAgts</w:t>
            </w:r>
            <w:r w:rsidRPr="00307F07">
              <w:rPr>
                <w:lang w:val="ru-RU"/>
              </w:rPr>
              <w:t>/</w:t>
            </w:r>
            <w:r w:rsidRPr="00A208C4">
              <w:t>DbtrAgt</w:t>
            </w:r>
            <w:r w:rsidRPr="00307F07">
              <w:rPr>
                <w:lang w:val="ru-RU"/>
              </w:rPr>
              <w:t>/</w:t>
            </w:r>
          </w:p>
        </w:tc>
        <w:tc>
          <w:tcPr>
            <w:tcW w:w="3855" w:type="dxa"/>
          </w:tcPr>
          <w:p w14:paraId="7F4F57F5" w14:textId="3714B610" w:rsidR="00AD003B" w:rsidRDefault="00C51E4E" w:rsidP="00AD003B">
            <w:pPr>
              <w:pStyle w:val="aff4"/>
              <w:rPr>
                <w:lang w:val="ru-RU"/>
              </w:rPr>
            </w:pPr>
            <w:r w:rsidRPr="00C51E4E">
              <w:rPr>
                <w:lang w:val="ru-RU"/>
              </w:rPr>
              <w:t>Блок Банк плательщика сделан не обязательным. В случае отсутствия данного реквизита платежном документе он не будет указан в «Уведомление о зачислении средств на счет/списании средств со счета».</w:t>
            </w:r>
          </w:p>
        </w:tc>
      </w:tr>
      <w:tr w:rsidR="00260866" w:rsidRPr="00F9327F" w14:paraId="7BB80C48" w14:textId="77777777" w:rsidTr="00B25396">
        <w:tc>
          <w:tcPr>
            <w:tcW w:w="1101" w:type="dxa"/>
          </w:tcPr>
          <w:p w14:paraId="563D92AA" w14:textId="28A4E488" w:rsidR="00260866" w:rsidRDefault="00260866" w:rsidP="00260866">
            <w:pPr>
              <w:ind w:firstLine="0"/>
            </w:pPr>
            <w:r>
              <w:t>82.0</w:t>
            </w:r>
          </w:p>
        </w:tc>
        <w:tc>
          <w:tcPr>
            <w:tcW w:w="2103" w:type="dxa"/>
          </w:tcPr>
          <w:p w14:paraId="133055E2" w14:textId="107626D7" w:rsidR="00260866" w:rsidRPr="008B1FA5" w:rsidRDefault="00260866" w:rsidP="00260866">
            <w:pPr>
              <w:ind w:firstLine="0"/>
            </w:pPr>
            <w:r>
              <w:t xml:space="preserve">Для всех сообщений </w:t>
            </w:r>
          </w:p>
        </w:tc>
        <w:tc>
          <w:tcPr>
            <w:tcW w:w="2127" w:type="dxa"/>
          </w:tcPr>
          <w:p w14:paraId="405B7593" w14:textId="1FBCADD2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3685" w:type="dxa"/>
          </w:tcPr>
          <w:p w14:paraId="0FBA6445" w14:textId="24650F1B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2693" w:type="dxa"/>
          </w:tcPr>
          <w:p w14:paraId="7CA552B3" w14:textId="54015307" w:rsidR="00260866" w:rsidRPr="00A208C4" w:rsidRDefault="00260866" w:rsidP="00260866">
            <w:pPr>
              <w:pStyle w:val="aff4"/>
            </w:pPr>
            <w:r>
              <w:rPr>
                <w:lang w:val="ru-RU"/>
              </w:rPr>
              <w:t>-</w:t>
            </w:r>
          </w:p>
        </w:tc>
        <w:tc>
          <w:tcPr>
            <w:tcW w:w="3855" w:type="dxa"/>
          </w:tcPr>
          <w:p w14:paraId="6D62A099" w14:textId="2C934403" w:rsidR="00260866" w:rsidRPr="00C51E4E" w:rsidRDefault="00260866" w:rsidP="0026086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простом типе данных «</w:t>
            </w:r>
            <w:r w:rsidRPr="00616E7F">
              <w:rPr>
                <w:lang w:val="ru-RU"/>
              </w:rPr>
              <w:t>NSDRCode</w:t>
            </w:r>
            <w:r>
              <w:rPr>
                <w:lang w:val="ru-RU"/>
              </w:rPr>
              <w:t>» (</w:t>
            </w:r>
            <w:r w:rsidRPr="00616E7F">
              <w:rPr>
                <w:lang w:val="ru-RU"/>
              </w:rPr>
              <w:t>Депозитарный код НРД / NSDR code)</w:t>
            </w:r>
            <w:r>
              <w:rPr>
                <w:lang w:val="ru-RU"/>
              </w:rPr>
              <w:t xml:space="preserve"> изменено ограничение по количеству допустимых символов. Было: строго 12 символов, стало: от 1 до 12 символов. </w:t>
            </w:r>
          </w:p>
        </w:tc>
      </w:tr>
      <w:tr w:rsidR="00054C7A" w:rsidRPr="00F9327F" w14:paraId="127A36A5" w14:textId="77777777" w:rsidTr="00B25396">
        <w:tc>
          <w:tcPr>
            <w:tcW w:w="1101" w:type="dxa"/>
          </w:tcPr>
          <w:p w14:paraId="49180DE0" w14:textId="5724F3A9" w:rsidR="00054C7A" w:rsidRDefault="00054C7A" w:rsidP="00054C7A">
            <w:pPr>
              <w:ind w:firstLine="0"/>
            </w:pPr>
            <w:r>
              <w:t>82.1</w:t>
            </w:r>
          </w:p>
        </w:tc>
        <w:tc>
          <w:tcPr>
            <w:tcW w:w="2103" w:type="dxa"/>
          </w:tcPr>
          <w:p w14:paraId="3AD9300E" w14:textId="3FA477D5" w:rsidR="00054C7A" w:rsidRDefault="00054C7A" w:rsidP="00054C7A">
            <w:pPr>
              <w:ind w:firstLine="0"/>
            </w:pPr>
            <w:r w:rsidRPr="00132C18">
              <w:t>Платежное</w:t>
            </w:r>
            <w:r w:rsidRPr="001B3EAF">
              <w:t xml:space="preserve"> </w:t>
            </w:r>
            <w:r w:rsidRPr="00132C18">
              <w:t>поручение</w:t>
            </w:r>
            <w:r w:rsidRPr="001B3EAF">
              <w:t xml:space="preserve"> </w:t>
            </w:r>
            <w:r w:rsidRPr="00132C18">
              <w:t>в</w:t>
            </w:r>
            <w:r w:rsidRPr="001B3EAF">
              <w:t xml:space="preserve"> </w:t>
            </w:r>
            <w:r w:rsidRPr="00132C18">
              <w:t>рублях</w:t>
            </w:r>
            <w:r w:rsidRPr="001B3EAF" w:rsidDel="001B3EAF">
              <w:t xml:space="preserve"> </w:t>
            </w:r>
            <w:r w:rsidRPr="001B3EAF">
              <w:t xml:space="preserve">- </w:t>
            </w:r>
            <w:r w:rsidRPr="00A208C4">
              <w:rPr>
                <w:lang w:val="en-US"/>
              </w:rPr>
              <w:t>pain</w:t>
            </w:r>
            <w:r w:rsidRPr="001B3EAF">
              <w:t>.001.001.08</w:t>
            </w:r>
          </w:p>
        </w:tc>
        <w:tc>
          <w:tcPr>
            <w:tcW w:w="2127" w:type="dxa"/>
          </w:tcPr>
          <w:p w14:paraId="39154F38" w14:textId="2395ED43" w:rsidR="00054C7A" w:rsidRPr="00054C7A" w:rsidRDefault="00054C7A" w:rsidP="00054C7A">
            <w:pPr>
              <w:ind w:firstLine="0"/>
              <w:jc w:val="left"/>
            </w:pPr>
            <w:r w:rsidRPr="00054C7A">
              <w:t>Tp</w:t>
            </w:r>
          </w:p>
        </w:tc>
        <w:tc>
          <w:tcPr>
            <w:tcW w:w="3685" w:type="dxa"/>
          </w:tcPr>
          <w:p w14:paraId="018CF1C9" w14:textId="49BBF6BC" w:rsidR="00054C7A" w:rsidRPr="00054C7A" w:rsidRDefault="00054C7A" w:rsidP="00054C7A">
            <w:pPr>
              <w:ind w:firstLine="0"/>
              <w:jc w:val="left"/>
            </w:pPr>
            <w:r w:rsidRPr="00054C7A">
              <w:t>Тип / Type</w:t>
            </w:r>
          </w:p>
        </w:tc>
        <w:tc>
          <w:tcPr>
            <w:tcW w:w="2693" w:type="dxa"/>
          </w:tcPr>
          <w:p w14:paraId="172468B7" w14:textId="4AF56A81" w:rsidR="00054C7A" w:rsidRPr="00054C7A" w:rsidRDefault="00054C7A" w:rsidP="00054C7A">
            <w:pPr>
              <w:pStyle w:val="aff4"/>
            </w:pPr>
            <w:r w:rsidRPr="00054C7A">
              <w:t>Document/CstmrCdtTrfInitn/PmtInf/CdtTrfTxInf/Tax/Rcrd/Tp</w:t>
            </w:r>
          </w:p>
        </w:tc>
        <w:tc>
          <w:tcPr>
            <w:tcW w:w="3855" w:type="dxa"/>
          </w:tcPr>
          <w:p w14:paraId="6AD1ECE6" w14:textId="4403B965" w:rsidR="00054C7A" w:rsidRPr="00054C7A" w:rsidRDefault="00054C7A" w:rsidP="00054C7A">
            <w:pPr>
              <w:pStyle w:val="aff4"/>
              <w:rPr>
                <w:lang w:val="ru-RU"/>
              </w:rPr>
            </w:pPr>
            <w:r w:rsidRPr="00054C7A">
              <w:rPr>
                <w:lang w:val="ru-RU"/>
              </w:rPr>
              <w:t>Добавлено новое поля для указания атрибута «Код выплат»</w:t>
            </w:r>
          </w:p>
        </w:tc>
      </w:tr>
      <w:tr w:rsidR="00086390" w:rsidRPr="00F9327F" w14:paraId="6622FDD7" w14:textId="77777777" w:rsidTr="00B25396">
        <w:tc>
          <w:tcPr>
            <w:tcW w:w="1101" w:type="dxa"/>
          </w:tcPr>
          <w:p w14:paraId="350F5142" w14:textId="38A2D106" w:rsidR="00086390" w:rsidRPr="00CD7B72" w:rsidRDefault="00086390" w:rsidP="0008639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83.0</w:t>
            </w:r>
          </w:p>
        </w:tc>
        <w:tc>
          <w:tcPr>
            <w:tcW w:w="2103" w:type="dxa"/>
          </w:tcPr>
          <w:p w14:paraId="7B89B470" w14:textId="5002A343" w:rsidR="00086390" w:rsidRPr="00CD7B72" w:rsidRDefault="00086390" w:rsidP="00086390">
            <w:pPr>
              <w:ind w:firstLine="0"/>
            </w:pPr>
            <w:r w:rsidRPr="00CD7B72">
              <w:t>Для сообщений:</w:t>
            </w:r>
          </w:p>
          <w:p w14:paraId="6CDC259F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 xml:space="preserve">Заявление на перевод в иностранной </w:t>
            </w:r>
            <w:r w:rsidRPr="00CD7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валюте (межбанковский перевод) - </w:t>
            </w:r>
            <w:r w:rsidRPr="00CD7B72"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r w:rsidRPr="00CD7B72">
              <w:rPr>
                <w:rFonts w:ascii="Times New Roman" w:hAnsi="Times New Roman"/>
                <w:sz w:val="24"/>
                <w:szCs w:val="24"/>
              </w:rPr>
              <w:t>.001.001.08;</w:t>
            </w:r>
          </w:p>
          <w:p w14:paraId="549C2532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pain.001.001.08;</w:t>
            </w:r>
          </w:p>
          <w:p w14:paraId="054BC051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pacs.008.001.;</w:t>
            </w:r>
          </w:p>
          <w:p w14:paraId="27AD159D" w14:textId="0624E21A" w:rsidR="00086390" w:rsidRPr="008B1FA5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перевод)- pacs.009.001.06</w:t>
            </w:r>
          </w:p>
        </w:tc>
        <w:tc>
          <w:tcPr>
            <w:tcW w:w="2127" w:type="dxa"/>
          </w:tcPr>
          <w:p w14:paraId="3622EA33" w14:textId="566BBA56" w:rsidR="00086390" w:rsidRPr="00A208C4" w:rsidRDefault="00086390" w:rsidP="00086390">
            <w:pPr>
              <w:ind w:firstLine="0"/>
              <w:jc w:val="left"/>
            </w:pPr>
            <w:r w:rsidRPr="003E157E">
              <w:lastRenderedPageBreak/>
              <w:t>InstrForCdtrAgt</w:t>
            </w:r>
          </w:p>
        </w:tc>
        <w:tc>
          <w:tcPr>
            <w:tcW w:w="3685" w:type="dxa"/>
          </w:tcPr>
          <w:p w14:paraId="747F68E9" w14:textId="2FE4B194" w:rsidR="00086390" w:rsidRPr="00A208C4" w:rsidRDefault="00086390" w:rsidP="00086390">
            <w:pPr>
              <w:ind w:firstLine="0"/>
              <w:jc w:val="left"/>
            </w:pPr>
            <w:r w:rsidRPr="003E157E">
              <w:t>ИнструкцияБанкуПолучателяСредств</w:t>
            </w:r>
          </w:p>
        </w:tc>
        <w:tc>
          <w:tcPr>
            <w:tcW w:w="2693" w:type="dxa"/>
          </w:tcPr>
          <w:p w14:paraId="56E8B04C" w14:textId="28C0C3D1" w:rsidR="00086390" w:rsidRPr="00054C7A" w:rsidRDefault="00086390" w:rsidP="00086390">
            <w:pPr>
              <w:pStyle w:val="aff4"/>
              <w:rPr>
                <w:lang w:val="ru-RU"/>
              </w:rPr>
            </w:pPr>
            <w:r w:rsidRPr="00CD7B72">
              <w:rPr>
                <w:lang w:val="ru-RU"/>
              </w:rPr>
              <w:t>*/InstrForCdtrAgt/InstrInf</w:t>
            </w:r>
          </w:p>
        </w:tc>
        <w:tc>
          <w:tcPr>
            <w:tcW w:w="3855" w:type="dxa"/>
          </w:tcPr>
          <w:p w14:paraId="38A60399" w14:textId="1D8789D0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передачи в поле «</w:t>
            </w:r>
            <w:r w:rsidRPr="00086390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Получателя</w:t>
            </w:r>
            <w:r>
              <w:rPr>
                <w:lang w:val="ru-RU"/>
              </w:rPr>
              <w:t>» и</w:t>
            </w:r>
            <w:r w:rsidRPr="00CD7B72">
              <w:rPr>
                <w:lang w:val="ru-RU"/>
              </w:rPr>
              <w:t xml:space="preserve">зменен формат указания кода </w:t>
            </w:r>
            <w:r>
              <w:rPr>
                <w:lang w:val="ru-RU"/>
              </w:rPr>
              <w:t xml:space="preserve">значения для кода </w:t>
            </w:r>
            <w:r w:rsidRPr="00CD7B72">
              <w:t>PYTR</w:t>
            </w:r>
            <w:r>
              <w:rPr>
                <w:lang w:val="ru-RU"/>
              </w:rPr>
              <w:t>.</w:t>
            </w:r>
            <w:r w:rsidRPr="00CD7B72">
              <w:rPr>
                <w:lang w:val="ru-RU"/>
              </w:rPr>
              <w:t xml:space="preserve"> </w:t>
            </w:r>
          </w:p>
          <w:p w14:paraId="53E4E683" w14:textId="168F839F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Прнежний формат</w:t>
            </w:r>
            <w:r w:rsidRPr="00CD7B72">
              <w:rPr>
                <w:lang w:val="ru-RU"/>
              </w:rPr>
              <w:t>: /</w:t>
            </w:r>
            <w:r w:rsidRPr="00CD7B72">
              <w:t>PYTR</w:t>
            </w:r>
            <w:r w:rsidRPr="00CD7B72">
              <w:rPr>
                <w:lang w:val="ru-RU"/>
              </w:rPr>
              <w:t>/&lt;</w:t>
            </w:r>
            <w:r w:rsidRPr="00CD7B72">
              <w:t>code</w:t>
            </w:r>
            <w:r w:rsidRPr="00CD7B72">
              <w:rPr>
                <w:lang w:val="ru-RU"/>
              </w:rPr>
              <w:t>&gt;</w:t>
            </w:r>
          </w:p>
          <w:p w14:paraId="7D62A981" w14:textId="77777777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Новый формат</w:t>
            </w:r>
            <w:r w:rsidRPr="00CD7B72">
              <w:rPr>
                <w:lang w:val="ru-RU"/>
              </w:rPr>
              <w:t>: /PYTR/&lt;code&gt;/</w:t>
            </w:r>
          </w:p>
          <w:p w14:paraId="37C044FA" w14:textId="1E4E2F4C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(добавлен символ «</w:t>
            </w:r>
            <w:r w:rsidRPr="00086390">
              <w:rPr>
                <w:lang w:val="ru-RU"/>
              </w:rPr>
              <w:t>/</w:t>
            </w:r>
            <w:r>
              <w:rPr>
                <w:lang w:val="ru-RU"/>
              </w:rPr>
              <w:t>»</w:t>
            </w:r>
            <w:r w:rsidRPr="000863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слэш после указаня кода</w:t>
            </w:r>
          </w:p>
        </w:tc>
      </w:tr>
      <w:tr w:rsidR="00F74199" w:rsidRPr="00F9327F" w14:paraId="268B2BDA" w14:textId="77777777" w:rsidTr="00B25396">
        <w:tc>
          <w:tcPr>
            <w:tcW w:w="1101" w:type="dxa"/>
          </w:tcPr>
          <w:p w14:paraId="3EA378B9" w14:textId="504C84EA" w:rsidR="00F74199" w:rsidRDefault="00F74199" w:rsidP="00F74199">
            <w:pPr>
              <w:ind w:firstLine="0"/>
              <w:rPr>
                <w:lang w:val="en-US"/>
              </w:rPr>
            </w:pPr>
            <w:r>
              <w:lastRenderedPageBreak/>
              <w:t>85</w:t>
            </w:r>
          </w:p>
        </w:tc>
        <w:tc>
          <w:tcPr>
            <w:tcW w:w="2103" w:type="dxa"/>
          </w:tcPr>
          <w:p w14:paraId="205B1911" w14:textId="2293F600" w:rsidR="00F74199" w:rsidRPr="00CD7B72" w:rsidRDefault="00F74199" w:rsidP="00F74199">
            <w:pPr>
              <w:ind w:firstLine="0"/>
            </w:pPr>
            <w:r>
              <w:t>Все</w:t>
            </w:r>
          </w:p>
        </w:tc>
        <w:tc>
          <w:tcPr>
            <w:tcW w:w="2127" w:type="dxa"/>
          </w:tcPr>
          <w:p w14:paraId="61DD7312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3685" w:type="dxa"/>
          </w:tcPr>
          <w:p w14:paraId="079467D6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2693" w:type="dxa"/>
          </w:tcPr>
          <w:p w14:paraId="63603E9A" w14:textId="77777777" w:rsidR="00F74199" w:rsidRPr="00CD7B72" w:rsidRDefault="00F74199" w:rsidP="00F74199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E4E8D2E" w14:textId="2151348B" w:rsidR="00F74199" w:rsidRDefault="00F74199" w:rsidP="00F7419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 особенности заполенния атрибутного состава сообщений при импорте в НБК</w:t>
            </w:r>
          </w:p>
        </w:tc>
      </w:tr>
      <w:tr w:rsidR="009159F1" w:rsidRPr="00F9327F" w14:paraId="6E7BF7C1" w14:textId="77777777" w:rsidTr="00B25396">
        <w:tc>
          <w:tcPr>
            <w:tcW w:w="1101" w:type="dxa"/>
          </w:tcPr>
          <w:p w14:paraId="52F55DBC" w14:textId="657B33F8" w:rsidR="009159F1" w:rsidRDefault="009159F1" w:rsidP="009159F1">
            <w:pPr>
              <w:ind w:firstLine="0"/>
            </w:pPr>
            <w:r>
              <w:t>85</w:t>
            </w:r>
          </w:p>
        </w:tc>
        <w:tc>
          <w:tcPr>
            <w:tcW w:w="2103" w:type="dxa"/>
          </w:tcPr>
          <w:p w14:paraId="2A19D954" w14:textId="06382245" w:rsidR="009159F1" w:rsidRDefault="009159F1" w:rsidP="009159F1">
            <w:pPr>
              <w:ind w:firstLine="0"/>
            </w:pPr>
            <w:r>
              <w:t>Все сообщения направляемые в НРД</w:t>
            </w:r>
          </w:p>
        </w:tc>
        <w:tc>
          <w:tcPr>
            <w:tcW w:w="2127" w:type="dxa"/>
          </w:tcPr>
          <w:p w14:paraId="3CB331CD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3685" w:type="dxa"/>
          </w:tcPr>
          <w:p w14:paraId="418A477C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2693" w:type="dxa"/>
          </w:tcPr>
          <w:p w14:paraId="70E53ADB" w14:textId="77777777" w:rsidR="009159F1" w:rsidRPr="00CD7B72" w:rsidRDefault="009159F1" w:rsidP="009159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250FE975" w14:textId="20FC713C" w:rsidR="009159F1" w:rsidRDefault="009159F1" w:rsidP="009159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 3 настоящего документа добавлено описание допустимого для ипользования в сообщениях набора симвлов.</w:t>
            </w:r>
          </w:p>
        </w:tc>
      </w:tr>
      <w:tr w:rsidR="00C94648" w:rsidRPr="00F9327F" w14:paraId="27AD6732" w14:textId="77777777" w:rsidTr="00B25396">
        <w:tc>
          <w:tcPr>
            <w:tcW w:w="1101" w:type="dxa"/>
          </w:tcPr>
          <w:p w14:paraId="3DDB6180" w14:textId="014AA548" w:rsidR="00C94648" w:rsidRDefault="00C94648" w:rsidP="00C94648">
            <w:pPr>
              <w:ind w:firstLine="0"/>
            </w:pPr>
            <w:r>
              <w:t>85.1</w:t>
            </w:r>
          </w:p>
        </w:tc>
        <w:tc>
          <w:tcPr>
            <w:tcW w:w="2103" w:type="dxa"/>
          </w:tcPr>
          <w:p w14:paraId="24384CAF" w14:textId="7FE9074E" w:rsidR="00C94648" w:rsidRPr="008B1FA5" w:rsidRDefault="00C94648" w:rsidP="00C94648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>ие или взыскание налоговых и иных обязательных платежей</w:t>
            </w:r>
            <w:r w:rsidRPr="004121CF">
              <w:t xml:space="preserve"> </w:t>
            </w:r>
            <w:r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EE29F9B" w14:textId="29CA3EC3" w:rsidR="00C94648" w:rsidRPr="00AE1317" w:rsidRDefault="00C94648" w:rsidP="00C94648">
            <w:pPr>
              <w:ind w:firstLine="0"/>
              <w:jc w:val="left"/>
            </w:pPr>
            <w:r w:rsidRPr="00A208C4">
              <w:t>CtgyDtls</w:t>
            </w:r>
          </w:p>
        </w:tc>
        <w:tc>
          <w:tcPr>
            <w:tcW w:w="3685" w:type="dxa"/>
          </w:tcPr>
          <w:p w14:paraId="7711C277" w14:textId="4ED68965" w:rsidR="00C94648" w:rsidRPr="00AE1317" w:rsidRDefault="00C94648" w:rsidP="00C94648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693" w:type="dxa"/>
          </w:tcPr>
          <w:p w14:paraId="7F5E422B" w14:textId="1761B745" w:rsidR="00C94648" w:rsidRPr="00C94648" w:rsidRDefault="00C94648" w:rsidP="00C94648">
            <w:pPr>
              <w:pStyle w:val="aff4"/>
            </w:pPr>
            <w:r w:rsidRPr="00A208C4">
              <w:t>Document</w:t>
            </w:r>
            <w:r w:rsidRPr="00C94648">
              <w:t>/</w:t>
            </w:r>
            <w:r w:rsidRPr="00A208C4">
              <w:t>CstmrCdtTrfInitn</w:t>
            </w:r>
            <w:r w:rsidRPr="00C94648">
              <w:t>/</w:t>
            </w:r>
            <w:r w:rsidRPr="00A208C4">
              <w:t>PmtInf</w:t>
            </w:r>
            <w:r w:rsidRPr="00C94648">
              <w:t>/</w:t>
            </w:r>
            <w:r w:rsidRPr="00A208C4">
              <w:t>CdtTrfTxInf</w:t>
            </w:r>
            <w:r w:rsidRPr="00C94648">
              <w:t>/</w:t>
            </w:r>
            <w:r w:rsidRPr="00A208C4">
              <w:t>Tax</w:t>
            </w:r>
            <w:r w:rsidRPr="00C94648">
              <w:t>/</w:t>
            </w:r>
            <w:r w:rsidRPr="00A208C4">
              <w:t>Rcrd</w:t>
            </w:r>
            <w:r w:rsidRPr="00C94648">
              <w:t>/</w:t>
            </w:r>
            <w:r w:rsidRPr="00A208C4">
              <w:t>CtgyDtls</w:t>
            </w:r>
          </w:p>
        </w:tc>
        <w:tc>
          <w:tcPr>
            <w:tcW w:w="3855" w:type="dxa"/>
          </w:tcPr>
          <w:p w14:paraId="5E1D5E09" w14:textId="6471EAD4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передаче</w:t>
            </w:r>
            <w:r w:rsidRPr="00D9589C">
              <w:rPr>
                <w:lang w:val="ru-RU"/>
              </w:rPr>
              <w:t xml:space="preserve"> 104 реквизита КБК добавлено допустимое значение «0»</w:t>
            </w:r>
          </w:p>
        </w:tc>
      </w:tr>
      <w:tr w:rsidR="00C94648" w:rsidRPr="00F9327F" w14:paraId="6BFC08E1" w14:textId="77777777" w:rsidTr="00B25396">
        <w:tc>
          <w:tcPr>
            <w:tcW w:w="1101" w:type="dxa"/>
          </w:tcPr>
          <w:p w14:paraId="635B48B5" w14:textId="03083448" w:rsidR="00C94648" w:rsidRDefault="00C94648" w:rsidP="00C94648">
            <w:pPr>
              <w:ind w:firstLine="0"/>
            </w:pPr>
            <w:r>
              <w:t>86</w:t>
            </w:r>
          </w:p>
        </w:tc>
        <w:tc>
          <w:tcPr>
            <w:tcW w:w="2103" w:type="dxa"/>
          </w:tcPr>
          <w:p w14:paraId="40012245" w14:textId="6DB3DF9B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068C74BB" w14:textId="28963E90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26EADA87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1ACE3A12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5566DE3C" w14:textId="749693E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TSBP</w:t>
            </w:r>
          </w:p>
        </w:tc>
        <w:tc>
          <w:tcPr>
            <w:tcW w:w="2693" w:type="dxa"/>
          </w:tcPr>
          <w:p w14:paraId="66687564" w14:textId="4FB4530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53E19B7D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1116FEDA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3A3BAF03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1EB5DA50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506C761D" w14:textId="4184E8D5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C94648" w:rsidRPr="00F9327F" w14:paraId="5F2725DA" w14:textId="77777777" w:rsidTr="00B25396">
        <w:tc>
          <w:tcPr>
            <w:tcW w:w="1101" w:type="dxa"/>
          </w:tcPr>
          <w:p w14:paraId="213BBEF4" w14:textId="230EA37A" w:rsidR="00C94648" w:rsidRDefault="00C94648" w:rsidP="00C94648">
            <w:pPr>
              <w:ind w:firstLine="0"/>
            </w:pPr>
            <w:r>
              <w:lastRenderedPageBreak/>
              <w:t>86</w:t>
            </w:r>
          </w:p>
        </w:tc>
        <w:tc>
          <w:tcPr>
            <w:tcW w:w="2103" w:type="dxa"/>
          </w:tcPr>
          <w:p w14:paraId="0C1952A9" w14:textId="487B0C0A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4284E3D4" w14:textId="3389C954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47FD725B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6118FAE7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7F250BF6" w14:textId="165E54B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RSBP</w:t>
            </w:r>
          </w:p>
        </w:tc>
        <w:tc>
          <w:tcPr>
            <w:tcW w:w="2693" w:type="dxa"/>
          </w:tcPr>
          <w:p w14:paraId="4B48D54D" w14:textId="3BE4164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3837143B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340FF9FF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3F667F4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7EFEDDF1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442BCB68" w14:textId="129572BF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A75127" w:rsidRPr="00F9327F" w14:paraId="63764B2F" w14:textId="77777777" w:rsidTr="00B25396">
        <w:tc>
          <w:tcPr>
            <w:tcW w:w="1101" w:type="dxa"/>
          </w:tcPr>
          <w:p w14:paraId="7BAD628F" w14:textId="021C5672" w:rsidR="00A75127" w:rsidRDefault="00A75127" w:rsidP="00A75127">
            <w:pPr>
              <w:ind w:firstLine="0"/>
            </w:pPr>
            <w:r>
              <w:t>87</w:t>
            </w:r>
          </w:p>
        </w:tc>
        <w:tc>
          <w:tcPr>
            <w:tcW w:w="2103" w:type="dxa"/>
          </w:tcPr>
          <w:p w14:paraId="45AB0647" w14:textId="142CF24A" w:rsidR="00A75127" w:rsidRPr="008B1FA5" w:rsidRDefault="00A75127" w:rsidP="00A75127">
            <w:pPr>
              <w:ind w:firstLine="0"/>
            </w:pPr>
            <w:r w:rsidRPr="00660E64">
              <w:t xml:space="preserve">Добавлено новое сообщение:cm861.001.001.01  - Ведомость банковских услуг BankServicesBillingStatementV01  </w:t>
            </w:r>
          </w:p>
        </w:tc>
        <w:tc>
          <w:tcPr>
            <w:tcW w:w="2127" w:type="dxa"/>
          </w:tcPr>
          <w:p w14:paraId="4D1CB539" w14:textId="77777777" w:rsidR="00A75127" w:rsidRPr="00AE1317" w:rsidRDefault="00A75127" w:rsidP="00A75127">
            <w:pPr>
              <w:ind w:firstLine="0"/>
              <w:jc w:val="left"/>
            </w:pPr>
          </w:p>
        </w:tc>
        <w:tc>
          <w:tcPr>
            <w:tcW w:w="3685" w:type="dxa"/>
          </w:tcPr>
          <w:p w14:paraId="616126F8" w14:textId="77777777" w:rsidR="00A75127" w:rsidRPr="00A75127" w:rsidRDefault="00A75127" w:rsidP="00A75127">
            <w:pPr>
              <w:pStyle w:val="aff4"/>
              <w:rPr>
                <w:lang w:val="ru-RU"/>
              </w:rPr>
            </w:pPr>
          </w:p>
        </w:tc>
        <w:tc>
          <w:tcPr>
            <w:tcW w:w="2693" w:type="dxa"/>
          </w:tcPr>
          <w:p w14:paraId="6720DB12" w14:textId="77777777" w:rsidR="00A75127" w:rsidRDefault="00A75127" w:rsidP="00A7512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2813FB7" w14:textId="77777777" w:rsidR="00A75127" w:rsidRDefault="00A75127" w:rsidP="00A75127">
            <w:pPr>
              <w:pStyle w:val="aff4"/>
              <w:rPr>
                <w:lang w:val="ru-RU"/>
              </w:rPr>
            </w:pPr>
          </w:p>
        </w:tc>
      </w:tr>
      <w:tr w:rsidR="007D7895" w:rsidRPr="00F9327F" w14:paraId="13D78025" w14:textId="77777777" w:rsidTr="00B25396">
        <w:tc>
          <w:tcPr>
            <w:tcW w:w="1101" w:type="dxa"/>
          </w:tcPr>
          <w:p w14:paraId="69EC47F1" w14:textId="0C08140F" w:rsidR="007D7895" w:rsidRDefault="007D7895" w:rsidP="007D7895">
            <w:pPr>
              <w:ind w:firstLine="0"/>
            </w:pPr>
            <w:r>
              <w:t>88.0</w:t>
            </w:r>
          </w:p>
        </w:tc>
        <w:tc>
          <w:tcPr>
            <w:tcW w:w="2103" w:type="dxa"/>
          </w:tcPr>
          <w:p w14:paraId="6078A696" w14:textId="77777777" w:rsidR="007D7895" w:rsidRDefault="007D7895" w:rsidP="007D7895">
            <w:pPr>
              <w:ind w:firstLine="0"/>
              <w:jc w:val="left"/>
            </w:pPr>
            <w:r w:rsidRPr="00E57BB9">
              <w:t>Выписка по счету на уровне банк-клиент</w:t>
            </w:r>
            <w:r>
              <w:t xml:space="preserve"> – </w:t>
            </w:r>
          </w:p>
          <w:p w14:paraId="2890E5FC" w14:textId="0F9BC3E7" w:rsidR="007D7895" w:rsidRPr="00660E64" w:rsidRDefault="007D7895" w:rsidP="007D7895">
            <w:pPr>
              <w:ind w:firstLine="0"/>
            </w:pPr>
            <w:r w:rsidRPr="00E57BB9">
              <w:t xml:space="preserve">camt.053.001.06 </w:t>
            </w:r>
          </w:p>
        </w:tc>
        <w:tc>
          <w:tcPr>
            <w:tcW w:w="2127" w:type="dxa"/>
          </w:tcPr>
          <w:p w14:paraId="59D3AA92" w14:textId="65B72E9C" w:rsidR="007D7895" w:rsidRPr="00AE1317" w:rsidRDefault="007D7895" w:rsidP="007D7895">
            <w:pPr>
              <w:ind w:firstLine="0"/>
              <w:jc w:val="left"/>
            </w:pPr>
            <w:r w:rsidRPr="00E57BB9">
              <w:t xml:space="preserve">Stmt </w:t>
            </w:r>
          </w:p>
        </w:tc>
        <w:tc>
          <w:tcPr>
            <w:tcW w:w="3685" w:type="dxa"/>
          </w:tcPr>
          <w:p w14:paraId="28437B75" w14:textId="3F8411A1" w:rsidR="007D7895" w:rsidRPr="00A75127" w:rsidRDefault="007D7895" w:rsidP="007D7895">
            <w:pPr>
              <w:pStyle w:val="aff4"/>
              <w:rPr>
                <w:lang w:val="ru-RU"/>
              </w:rPr>
            </w:pPr>
            <w:r w:rsidRPr="00E57BB9">
              <w:t>Выписка / Statement</w:t>
            </w:r>
          </w:p>
        </w:tc>
        <w:tc>
          <w:tcPr>
            <w:tcW w:w="2693" w:type="dxa"/>
          </w:tcPr>
          <w:p w14:paraId="3FE3F7DE" w14:textId="48A52A19" w:rsidR="007D7895" w:rsidRDefault="007D7895" w:rsidP="007D7895">
            <w:pPr>
              <w:pStyle w:val="aff4"/>
              <w:rPr>
                <w:lang w:val="ru-RU"/>
              </w:rPr>
            </w:pPr>
            <w:r w:rsidRPr="00E57BB9">
              <w:rPr>
                <w:lang w:val="ru-RU"/>
              </w:rPr>
              <w:t>Document/BkToCstmrStmt/Stmt</w:t>
            </w:r>
          </w:p>
        </w:tc>
        <w:tc>
          <w:tcPr>
            <w:tcW w:w="3855" w:type="dxa"/>
          </w:tcPr>
          <w:p w14:paraId="27A8DA9D" w14:textId="034CEE68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Блок «</w:t>
            </w:r>
            <w:r w:rsidRPr="00E57BB9">
              <w:t>Stmt</w:t>
            </w:r>
            <w:r>
              <w:rPr>
                <w:lang w:val="ru-RU"/>
              </w:rPr>
              <w:t>» сделан повторяемым</w:t>
            </w:r>
          </w:p>
        </w:tc>
      </w:tr>
      <w:tr w:rsidR="007D7895" w:rsidRPr="00F9327F" w14:paraId="38540D61" w14:textId="77777777" w:rsidTr="00B25396">
        <w:tc>
          <w:tcPr>
            <w:tcW w:w="1101" w:type="dxa"/>
          </w:tcPr>
          <w:p w14:paraId="5854E0D9" w14:textId="4B65B9C1" w:rsidR="007D7895" w:rsidRDefault="007D7895" w:rsidP="007D7895">
            <w:pPr>
              <w:ind w:firstLine="0"/>
            </w:pPr>
            <w:r>
              <w:t>88.0</w:t>
            </w:r>
          </w:p>
        </w:tc>
        <w:tc>
          <w:tcPr>
            <w:tcW w:w="2103" w:type="dxa"/>
          </w:tcPr>
          <w:p w14:paraId="4B42B827" w14:textId="1C6437BF" w:rsidR="007D7895" w:rsidRPr="00660E64" w:rsidRDefault="007D7895" w:rsidP="007D7895">
            <w:pPr>
              <w:ind w:firstLine="0"/>
            </w:pPr>
            <w:r w:rsidRPr="0002144A">
              <w:t xml:space="preserve">Промежуточный отчет об операциях - camt.052.001.06. </w:t>
            </w:r>
          </w:p>
        </w:tc>
        <w:tc>
          <w:tcPr>
            <w:tcW w:w="2127" w:type="dxa"/>
          </w:tcPr>
          <w:p w14:paraId="599F8968" w14:textId="4BBB6DEE" w:rsidR="007D7895" w:rsidRPr="00AE1317" w:rsidRDefault="007D7895" w:rsidP="007D7895">
            <w:pPr>
              <w:ind w:firstLine="0"/>
              <w:jc w:val="left"/>
            </w:pPr>
            <w:r w:rsidRPr="00AC67ED">
              <w:t>Rpt</w:t>
            </w:r>
          </w:p>
        </w:tc>
        <w:tc>
          <w:tcPr>
            <w:tcW w:w="3685" w:type="dxa"/>
          </w:tcPr>
          <w:p w14:paraId="5867416F" w14:textId="7075319A" w:rsidR="007D7895" w:rsidRPr="00A75127" w:rsidRDefault="007D7895" w:rsidP="007D7895">
            <w:pPr>
              <w:pStyle w:val="aff4"/>
              <w:rPr>
                <w:lang w:val="ru-RU"/>
              </w:rPr>
            </w:pPr>
            <w:r w:rsidRPr="00AC67ED">
              <w:rPr>
                <w:lang w:val="ru-RU"/>
              </w:rPr>
              <w:t>Отчет / Report</w:t>
            </w:r>
          </w:p>
        </w:tc>
        <w:tc>
          <w:tcPr>
            <w:tcW w:w="2693" w:type="dxa"/>
          </w:tcPr>
          <w:p w14:paraId="0C461353" w14:textId="5AFCE199" w:rsidR="007D7895" w:rsidRDefault="007D7895" w:rsidP="007D7895">
            <w:pPr>
              <w:pStyle w:val="aff4"/>
              <w:rPr>
                <w:lang w:val="ru-RU"/>
              </w:rPr>
            </w:pPr>
            <w:r w:rsidRPr="00AC67ED">
              <w:rPr>
                <w:lang w:val="ru-RU"/>
              </w:rPr>
              <w:t>Document/BkToCstmrAcctRpt/Rpt</w:t>
            </w:r>
          </w:p>
        </w:tc>
        <w:tc>
          <w:tcPr>
            <w:tcW w:w="3855" w:type="dxa"/>
          </w:tcPr>
          <w:p w14:paraId="775FFC04" w14:textId="32677FC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Блок «</w:t>
            </w:r>
            <w:r w:rsidRPr="00AC67ED">
              <w:t>Rpt</w:t>
            </w:r>
            <w:r>
              <w:rPr>
                <w:lang w:val="ru-RU"/>
              </w:rPr>
              <w:t>» сделан повторяемым</w:t>
            </w:r>
          </w:p>
        </w:tc>
      </w:tr>
      <w:tr w:rsidR="00BB3E19" w:rsidRPr="00F9327F" w14:paraId="7B6141C0" w14:textId="77777777" w:rsidTr="00B25396">
        <w:tc>
          <w:tcPr>
            <w:tcW w:w="1101" w:type="dxa"/>
          </w:tcPr>
          <w:p w14:paraId="35EF3452" w14:textId="43906AEB" w:rsidR="00BB3E19" w:rsidRDefault="00BB3E19" w:rsidP="00BB3E19">
            <w:pPr>
              <w:ind w:firstLine="0"/>
            </w:pPr>
            <w:r>
              <w:lastRenderedPageBreak/>
              <w:t>95.0</w:t>
            </w:r>
          </w:p>
        </w:tc>
        <w:tc>
          <w:tcPr>
            <w:tcW w:w="2103" w:type="dxa"/>
          </w:tcPr>
          <w:p w14:paraId="34B6F3D9" w14:textId="166295E9" w:rsidR="00BB3E19" w:rsidRPr="0002144A" w:rsidRDefault="00BB3E19" w:rsidP="00BB3E19">
            <w:pPr>
              <w:ind w:firstLine="0"/>
            </w:pPr>
            <w:r w:rsidRPr="00F47B9D">
              <w:t>Отчет о статусе платежа клиента - pain.002.001.08</w:t>
            </w:r>
          </w:p>
        </w:tc>
        <w:tc>
          <w:tcPr>
            <w:tcW w:w="2127" w:type="dxa"/>
          </w:tcPr>
          <w:p w14:paraId="69B59F4D" w14:textId="5F1DCBA2" w:rsidR="00BB3E19" w:rsidRPr="00AC67ED" w:rsidRDefault="00BB3E19" w:rsidP="00BB3E19">
            <w:pPr>
              <w:ind w:firstLine="0"/>
              <w:jc w:val="left"/>
            </w:pPr>
            <w:r w:rsidRPr="00A208C4">
              <w:t>StsRsnInf</w:t>
            </w:r>
          </w:p>
        </w:tc>
        <w:tc>
          <w:tcPr>
            <w:tcW w:w="3685" w:type="dxa"/>
          </w:tcPr>
          <w:p w14:paraId="77AD3425" w14:textId="1519E457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A208C4">
              <w:t>ИнформацияОПричинеСтатуса / StatusReasonInformation</w:t>
            </w:r>
          </w:p>
        </w:tc>
        <w:tc>
          <w:tcPr>
            <w:tcW w:w="2693" w:type="dxa"/>
          </w:tcPr>
          <w:p w14:paraId="4AB67437" w14:textId="1D5992F5" w:rsidR="00BB3E19" w:rsidRPr="00BB3E19" w:rsidRDefault="00BB3E19" w:rsidP="00BB3E19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3855" w:type="dxa"/>
          </w:tcPr>
          <w:p w14:paraId="10678112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6DCF4EA0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45084E14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6AA83C24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531819FA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549536B9" w14:textId="5EA9710C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  <w:tr w:rsidR="00BB3E19" w:rsidRPr="00F9327F" w14:paraId="58BF2102" w14:textId="77777777" w:rsidTr="00B25396">
        <w:tc>
          <w:tcPr>
            <w:tcW w:w="1101" w:type="dxa"/>
          </w:tcPr>
          <w:p w14:paraId="3E70B5F4" w14:textId="2562C269" w:rsidR="00BB3E19" w:rsidRDefault="00BB3E19" w:rsidP="00BB3E19">
            <w:pPr>
              <w:ind w:firstLine="0"/>
            </w:pPr>
            <w:r>
              <w:t>95.0</w:t>
            </w:r>
          </w:p>
        </w:tc>
        <w:tc>
          <w:tcPr>
            <w:tcW w:w="2103" w:type="dxa"/>
          </w:tcPr>
          <w:p w14:paraId="05012F61" w14:textId="58C902F2" w:rsidR="00BB3E19" w:rsidRPr="0002144A" w:rsidRDefault="00BB3E19" w:rsidP="00BB3E19">
            <w:pPr>
              <w:ind w:firstLine="0"/>
            </w:pPr>
            <w:r w:rsidRPr="00906C1C">
              <w:t>Отчет о статусе платежа клиента - pacs.002.001.08</w:t>
            </w:r>
          </w:p>
        </w:tc>
        <w:tc>
          <w:tcPr>
            <w:tcW w:w="2127" w:type="dxa"/>
          </w:tcPr>
          <w:p w14:paraId="198358A2" w14:textId="3282DEB9" w:rsidR="00BB3E19" w:rsidRPr="00AC67ED" w:rsidRDefault="00BB3E19" w:rsidP="00BB3E19">
            <w:pPr>
              <w:ind w:firstLine="0"/>
              <w:jc w:val="left"/>
            </w:pPr>
            <w:r w:rsidRPr="00A208C4">
              <w:t>AddtlInf</w:t>
            </w:r>
          </w:p>
        </w:tc>
        <w:tc>
          <w:tcPr>
            <w:tcW w:w="3685" w:type="dxa"/>
          </w:tcPr>
          <w:p w14:paraId="5EEC01C3" w14:textId="61A72CC2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A208C4">
              <w:t>ДополнительнаяИнформация</w:t>
            </w:r>
            <w:r>
              <w:t xml:space="preserve"> </w:t>
            </w:r>
            <w:r w:rsidRPr="00A208C4">
              <w:t>/ AdditionalInformation</w:t>
            </w:r>
          </w:p>
        </w:tc>
        <w:tc>
          <w:tcPr>
            <w:tcW w:w="2693" w:type="dxa"/>
          </w:tcPr>
          <w:p w14:paraId="1F0C778C" w14:textId="656CE83D" w:rsidR="00BB3E19" w:rsidRPr="00BB3E19" w:rsidRDefault="00BB3E19" w:rsidP="00BB3E1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3855" w:type="dxa"/>
          </w:tcPr>
          <w:p w14:paraId="1E165D3B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5B035794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2A43BCFB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03B5B876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6D724116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3C530A4E" w14:textId="5337C800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  <w:tr w:rsidR="00BB3E19" w:rsidRPr="00F9327F" w14:paraId="4D256F08" w14:textId="77777777" w:rsidTr="00B25396">
        <w:tc>
          <w:tcPr>
            <w:tcW w:w="1101" w:type="dxa"/>
          </w:tcPr>
          <w:p w14:paraId="52897E73" w14:textId="1E008E21" w:rsidR="00BB3E19" w:rsidRDefault="00BB3E19" w:rsidP="00BB3E19">
            <w:pPr>
              <w:ind w:firstLine="0"/>
            </w:pPr>
            <w:r>
              <w:t>95.0</w:t>
            </w:r>
          </w:p>
        </w:tc>
        <w:tc>
          <w:tcPr>
            <w:tcW w:w="2103" w:type="dxa"/>
          </w:tcPr>
          <w:p w14:paraId="7FC4D1B9" w14:textId="16595192" w:rsidR="00BB3E19" w:rsidRPr="0002144A" w:rsidRDefault="00BB3E19" w:rsidP="00BB3E19">
            <w:pPr>
              <w:ind w:firstLine="0"/>
            </w:pPr>
            <w:r w:rsidRPr="00906C1C">
              <w:t xml:space="preserve">Отчет о статусе запроса на аннулирование платежа - </w:t>
            </w:r>
            <w:r w:rsidRPr="00906C1C">
              <w:rPr>
                <w:lang w:val="en-US"/>
              </w:rPr>
              <w:t>camt</w:t>
            </w:r>
            <w:r w:rsidRPr="00906C1C">
              <w:t>.029.001.07</w:t>
            </w:r>
          </w:p>
        </w:tc>
        <w:tc>
          <w:tcPr>
            <w:tcW w:w="2127" w:type="dxa"/>
          </w:tcPr>
          <w:p w14:paraId="3CAE9F24" w14:textId="7B9B0FBF" w:rsidR="00BB3E19" w:rsidRPr="00AC67ED" w:rsidRDefault="00BB3E19" w:rsidP="00BB3E19">
            <w:pPr>
              <w:ind w:firstLine="0"/>
              <w:jc w:val="left"/>
            </w:pPr>
            <w:r w:rsidRPr="00A208C4">
              <w:t>CxlStsRsnInf</w:t>
            </w:r>
          </w:p>
        </w:tc>
        <w:tc>
          <w:tcPr>
            <w:tcW w:w="3685" w:type="dxa"/>
          </w:tcPr>
          <w:p w14:paraId="121C0884" w14:textId="06B81E0F" w:rsidR="00BB3E19" w:rsidRPr="00BB3E19" w:rsidRDefault="00BB3E19" w:rsidP="00BB3E1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693" w:type="dxa"/>
          </w:tcPr>
          <w:p w14:paraId="587F5AA9" w14:textId="6065C8BD" w:rsidR="00BB3E19" w:rsidRPr="00BB3E19" w:rsidRDefault="00BB3E19" w:rsidP="00BB3E1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3855" w:type="dxa"/>
          </w:tcPr>
          <w:p w14:paraId="3BD2E9B4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255C7F93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6896F46E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022C0B7D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6EC1609F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28C5F3C4" w14:textId="0BA4A609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  <w:tr w:rsidR="00BB3E19" w:rsidRPr="00F9327F" w14:paraId="51782543" w14:textId="77777777" w:rsidTr="00B25396">
        <w:tc>
          <w:tcPr>
            <w:tcW w:w="1101" w:type="dxa"/>
          </w:tcPr>
          <w:p w14:paraId="07CD6702" w14:textId="46824B76" w:rsidR="00BB3E19" w:rsidRDefault="00BB3E19" w:rsidP="00BB3E19">
            <w:pPr>
              <w:ind w:firstLine="0"/>
            </w:pPr>
            <w:r>
              <w:lastRenderedPageBreak/>
              <w:t>95.0</w:t>
            </w:r>
          </w:p>
        </w:tc>
        <w:tc>
          <w:tcPr>
            <w:tcW w:w="2103" w:type="dxa"/>
          </w:tcPr>
          <w:p w14:paraId="6DF570BF" w14:textId="0F95BD72" w:rsidR="00BB3E19" w:rsidRPr="0002144A" w:rsidRDefault="00BB3E19" w:rsidP="00BB3E19">
            <w:pPr>
              <w:ind w:firstLine="0"/>
            </w:pPr>
            <w:r w:rsidRPr="00906C1C">
              <w:t xml:space="preserve">Промежуточный отчет об операциях - </w:t>
            </w:r>
            <w:r w:rsidRPr="00906C1C">
              <w:rPr>
                <w:lang w:val="en-US"/>
              </w:rPr>
              <w:t>camt</w:t>
            </w:r>
            <w:r w:rsidRPr="00906C1C">
              <w:t>.052.001.06</w:t>
            </w:r>
          </w:p>
        </w:tc>
        <w:tc>
          <w:tcPr>
            <w:tcW w:w="2127" w:type="dxa"/>
          </w:tcPr>
          <w:p w14:paraId="7BF331FD" w14:textId="7E916E24" w:rsidR="00BB3E19" w:rsidRPr="00AC67ED" w:rsidRDefault="00BB3E19" w:rsidP="00BB3E19">
            <w:pPr>
              <w:ind w:firstLine="0"/>
              <w:jc w:val="left"/>
            </w:pPr>
            <w:r w:rsidRPr="00A208C4">
              <w:t>AcctSvcrRef</w:t>
            </w:r>
          </w:p>
        </w:tc>
        <w:tc>
          <w:tcPr>
            <w:tcW w:w="3685" w:type="dxa"/>
          </w:tcPr>
          <w:p w14:paraId="3BD1B89D" w14:textId="2C3B4FF8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693" w:type="dxa"/>
          </w:tcPr>
          <w:p w14:paraId="77A422B1" w14:textId="7A779E5A" w:rsidR="00BB3E19" w:rsidRPr="00BB3E19" w:rsidRDefault="00BB3E19" w:rsidP="00BB3E19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3855" w:type="dxa"/>
          </w:tcPr>
          <w:p w14:paraId="5A02EAEA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3CFAF58A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02AA8382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6283B391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718CBB5C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6ED3E153" w14:textId="3EFCA8AA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  <w:tr w:rsidR="00BB3E19" w:rsidRPr="00F9327F" w14:paraId="5D9F25B3" w14:textId="77777777" w:rsidTr="00B25396">
        <w:tc>
          <w:tcPr>
            <w:tcW w:w="1101" w:type="dxa"/>
          </w:tcPr>
          <w:p w14:paraId="2CD1E364" w14:textId="7DDF5F7D" w:rsidR="00BB3E19" w:rsidRDefault="00BB3E19" w:rsidP="00BB3E19">
            <w:pPr>
              <w:ind w:firstLine="0"/>
            </w:pPr>
            <w:r>
              <w:t>95.0</w:t>
            </w:r>
          </w:p>
        </w:tc>
        <w:tc>
          <w:tcPr>
            <w:tcW w:w="2103" w:type="dxa"/>
          </w:tcPr>
          <w:p w14:paraId="0B0D460D" w14:textId="7D5F4787" w:rsidR="00BB3E19" w:rsidRPr="0002144A" w:rsidRDefault="00BB3E19" w:rsidP="00BB3E19">
            <w:pPr>
              <w:ind w:firstLine="0"/>
            </w:pPr>
            <w:r w:rsidRPr="00906C1C">
              <w:rPr>
                <w:lang w:val="en-US"/>
              </w:rPr>
              <w:t>Выписка по счету - camt.053.001.06</w:t>
            </w:r>
          </w:p>
        </w:tc>
        <w:tc>
          <w:tcPr>
            <w:tcW w:w="2127" w:type="dxa"/>
          </w:tcPr>
          <w:p w14:paraId="17452895" w14:textId="4B47EF77" w:rsidR="00BB3E19" w:rsidRPr="00AC67ED" w:rsidRDefault="00BB3E19" w:rsidP="00BB3E19">
            <w:pPr>
              <w:ind w:firstLine="0"/>
              <w:jc w:val="left"/>
            </w:pPr>
            <w:r w:rsidRPr="00A208C4">
              <w:t>AcctSvcrRef</w:t>
            </w:r>
          </w:p>
        </w:tc>
        <w:tc>
          <w:tcPr>
            <w:tcW w:w="3685" w:type="dxa"/>
          </w:tcPr>
          <w:p w14:paraId="53329706" w14:textId="21BA97F3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693" w:type="dxa"/>
          </w:tcPr>
          <w:p w14:paraId="56D8922D" w14:textId="0E641873" w:rsidR="00BB3E19" w:rsidRPr="00BB3E19" w:rsidRDefault="00BB3E19" w:rsidP="00BB3E1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3855" w:type="dxa"/>
          </w:tcPr>
          <w:p w14:paraId="310ABF15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0451512A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3EA36524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1D6BE85A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4FBD891B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4D6CAFC0" w14:textId="3541A46E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  <w:tr w:rsidR="00BB3E19" w:rsidRPr="00F9327F" w14:paraId="7FE9F0DA" w14:textId="77777777" w:rsidTr="00B25396">
        <w:tc>
          <w:tcPr>
            <w:tcW w:w="1101" w:type="dxa"/>
          </w:tcPr>
          <w:p w14:paraId="079DDA9D" w14:textId="324DDEB6" w:rsidR="00BB3E19" w:rsidRDefault="00BB3E19" w:rsidP="00BB3E19">
            <w:pPr>
              <w:ind w:firstLine="0"/>
            </w:pPr>
            <w:r>
              <w:t>95.0</w:t>
            </w:r>
          </w:p>
        </w:tc>
        <w:tc>
          <w:tcPr>
            <w:tcW w:w="2103" w:type="dxa"/>
          </w:tcPr>
          <w:p w14:paraId="4DD869E3" w14:textId="7065C248" w:rsidR="00BB3E19" w:rsidRPr="0002144A" w:rsidRDefault="00BB3E19" w:rsidP="00BB3E19">
            <w:pPr>
              <w:ind w:firstLine="0"/>
            </w:pPr>
            <w:r w:rsidRPr="002B2912">
              <w:t xml:space="preserve">Уведомление о зачислении средств на счет/списании средств со счета - </w:t>
            </w:r>
            <w:r w:rsidRPr="002B2912">
              <w:rPr>
                <w:lang w:val="en-US"/>
              </w:rPr>
              <w:t>camt</w:t>
            </w:r>
            <w:r w:rsidRPr="002B2912">
              <w:t>.054.001.06</w:t>
            </w:r>
          </w:p>
        </w:tc>
        <w:tc>
          <w:tcPr>
            <w:tcW w:w="2127" w:type="dxa"/>
          </w:tcPr>
          <w:p w14:paraId="026313CB" w14:textId="0ADB4004" w:rsidR="00BB3E19" w:rsidRPr="00AC67ED" w:rsidRDefault="00BB3E19" w:rsidP="00BB3E19">
            <w:pPr>
              <w:ind w:firstLine="0"/>
              <w:jc w:val="left"/>
            </w:pPr>
            <w:r w:rsidRPr="00A208C4">
              <w:t>AddtlTxInf</w:t>
            </w:r>
          </w:p>
        </w:tc>
        <w:tc>
          <w:tcPr>
            <w:tcW w:w="3685" w:type="dxa"/>
          </w:tcPr>
          <w:p w14:paraId="2DFAFC8F" w14:textId="183396AC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693" w:type="dxa"/>
          </w:tcPr>
          <w:p w14:paraId="10B7BB11" w14:textId="0E280753" w:rsidR="00BB3E19" w:rsidRPr="00AC67ED" w:rsidRDefault="00BB3E19" w:rsidP="00BB3E1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3855" w:type="dxa"/>
          </w:tcPr>
          <w:p w14:paraId="30ADAF87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 формат значения </w:t>
            </w:r>
            <w:r w:rsidRPr="00F47B9D">
              <w:rPr>
                <w:lang w:val="ru-RU"/>
              </w:rPr>
              <w:t>идентификатора документа</w:t>
            </w:r>
            <w:r>
              <w:rPr>
                <w:lang w:val="ru-RU"/>
              </w:rPr>
              <w:t xml:space="preserve"> </w:t>
            </w:r>
            <w:r w:rsidRPr="00906C1C">
              <w:rPr>
                <w:lang w:val="ru-RU"/>
              </w:rPr>
              <w:t>в расчетной системе НРД</w:t>
            </w:r>
            <w:r>
              <w:rPr>
                <w:lang w:val="ru-RU"/>
              </w:rPr>
              <w:t>.</w:t>
            </w:r>
          </w:p>
          <w:p w14:paraId="1233A69D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Прежний формат: </w:t>
            </w:r>
          </w:p>
          <w:p w14:paraId="628B7CF8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 xml:space="preserve">XXXXX </w:t>
            </w:r>
          </w:p>
          <w:p w14:paraId="1C462F2E" w14:textId="77777777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формат:</w:t>
            </w:r>
          </w:p>
          <w:p w14:paraId="4B8CBF91" w14:textId="77777777" w:rsidR="00BB3E19" w:rsidRDefault="00BB3E19" w:rsidP="00BB3E19">
            <w:pPr>
              <w:pStyle w:val="aff4"/>
              <w:rPr>
                <w:lang w:val="ru-RU"/>
              </w:rPr>
            </w:pPr>
            <w:r w:rsidRPr="00F47B9D">
              <w:rPr>
                <w:lang w:val="ru-RU"/>
              </w:rPr>
              <w:t>XXXXX[#NN#]</w:t>
            </w:r>
          </w:p>
          <w:p w14:paraId="73903FBB" w14:textId="719DFEEE" w:rsidR="00BB3E19" w:rsidRDefault="00BB3E19" w:rsidP="00BB3E1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(доп иформацию см. в описании поля)</w:t>
            </w: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9" w:name="_Toc146881145"/>
      <w:r w:rsidRPr="00A208C4">
        <w:lastRenderedPageBreak/>
        <w:t>РАЗДЕЛ 1</w:t>
      </w:r>
      <w:r w:rsidRPr="00A208C4">
        <w:br/>
        <w:t>ОБЩИЕ ПОЛОЖЕНИЯ.</w:t>
      </w:r>
      <w:bookmarkEnd w:id="6"/>
      <w:bookmarkEnd w:id="7"/>
      <w:bookmarkEnd w:id="9"/>
    </w:p>
    <w:p w14:paraId="5055B614" w14:textId="77777777" w:rsidR="00302902" w:rsidRPr="00A208C4" w:rsidRDefault="00302902" w:rsidP="00D54929">
      <w:pPr>
        <w:pStyle w:val="2"/>
      </w:pPr>
      <w:bookmarkStart w:id="10" w:name="_Toc485891245"/>
      <w:bookmarkStart w:id="11" w:name="_Toc146881146"/>
      <w:bookmarkStart w:id="12" w:name="_Toc336660551"/>
      <w:bookmarkStart w:id="13" w:name="_Toc357405672"/>
      <w:bookmarkStart w:id="14" w:name="_Toc321408208"/>
      <w:r w:rsidRPr="00A208C4">
        <w:t>Термины и определения</w:t>
      </w:r>
      <w:bookmarkEnd w:id="10"/>
      <w:bookmarkEnd w:id="11"/>
    </w:p>
    <w:tbl>
      <w:tblPr>
        <w:tblW w:w="9073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6521"/>
      </w:tblGrid>
      <w:tr w:rsidR="00A534DD" w:rsidRPr="00237D8A" w14:paraId="71587DFF" w14:textId="77777777" w:rsidTr="00A054AC">
        <w:trPr>
          <w:trHeight w:val="234"/>
        </w:trPr>
        <w:tc>
          <w:tcPr>
            <w:tcW w:w="2552" w:type="dxa"/>
            <w:shd w:val="clear" w:color="auto" w:fill="E6E6E6"/>
          </w:tcPr>
          <w:p w14:paraId="50F462B2" w14:textId="77777777" w:rsidR="00A534DD" w:rsidRPr="00237D8A" w:rsidRDefault="00A534DD" w:rsidP="00A054AC">
            <w:pPr>
              <w:ind w:firstLine="23"/>
            </w:pPr>
            <w:bookmarkStart w:id="15" w:name="_Toc485891246"/>
            <w:r w:rsidRPr="00237D8A">
              <w:t xml:space="preserve">Термин/сокращение </w:t>
            </w:r>
          </w:p>
        </w:tc>
        <w:tc>
          <w:tcPr>
            <w:tcW w:w="6521" w:type="dxa"/>
            <w:shd w:val="clear" w:color="auto" w:fill="E6E6E6"/>
          </w:tcPr>
          <w:p w14:paraId="4A7B2573" w14:textId="77777777" w:rsidR="00A534DD" w:rsidRPr="00237D8A" w:rsidRDefault="00A534DD" w:rsidP="00A054AC">
            <w:pPr>
              <w:ind w:firstLine="26"/>
            </w:pPr>
            <w:r>
              <w:t>Определение</w:t>
            </w:r>
          </w:p>
        </w:tc>
      </w:tr>
      <w:tr w:rsidR="00A534DD" w:rsidRPr="00237D8A" w14:paraId="17082551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BF1" w14:textId="77777777" w:rsidR="00A534DD" w:rsidRPr="00794B40" w:rsidRDefault="00A534DD" w:rsidP="00A054AC">
            <w:pPr>
              <w:pStyle w:val="aff9"/>
              <w:rPr>
                <w:highlight w:val="yellow"/>
              </w:rPr>
            </w:pPr>
            <w:r w:rsidRPr="00A208C4">
              <w:t>Business Application Header (BAH)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4" w14:textId="77777777" w:rsidR="00A534DD" w:rsidRPr="00237D8A" w:rsidRDefault="00A534DD" w:rsidP="00A054AC">
            <w:pPr>
              <w:pStyle w:val="aff9"/>
            </w:pPr>
            <w:r>
              <w:t>П</w:t>
            </w:r>
            <w:r w:rsidRPr="00A208C4">
              <w:t>рикладной заголовок электронного сообщения</w:t>
            </w:r>
            <w:r>
              <w:t xml:space="preserve"> </w:t>
            </w:r>
            <w:r w:rsidRPr="00A208C4">
              <w:t xml:space="preserve">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4289637C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205" w14:textId="77777777" w:rsidR="00A534DD" w:rsidRPr="00DD7BF2" w:rsidRDefault="00A534DD" w:rsidP="00A054AC">
            <w:pPr>
              <w:pStyle w:val="aff9"/>
            </w:pPr>
            <w:r w:rsidRPr="00A208C4">
              <w:t>Бизнес-сообщение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921" w14:textId="77777777" w:rsidR="00A534DD" w:rsidRPr="006B3F23" w:rsidRDefault="00A534DD" w:rsidP="00A054AC">
            <w:pPr>
              <w:pStyle w:val="aff9"/>
            </w:pPr>
            <w:r>
              <w:t>Э</w:t>
            </w:r>
            <w:r w:rsidRPr="00A208C4">
              <w:t xml:space="preserve">лектронное сообщение 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20022, предназначенное для передачи прикладных данных между участниками обмена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2DF7723B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67D" w14:textId="77777777" w:rsidR="00A534DD" w:rsidRPr="006B3F23" w:rsidRDefault="00A534DD" w:rsidP="00A054AC">
            <w:pPr>
              <w:pStyle w:val="aff9"/>
            </w:pPr>
            <w:r>
              <w:rPr>
                <w:lang w:val="en-US"/>
              </w:rPr>
              <w:t xml:space="preserve">XML </w:t>
            </w:r>
            <w:r>
              <w:t>конверт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861B" w14:textId="006A80D4" w:rsidR="00A534DD" w:rsidRPr="00E11347" w:rsidRDefault="00A534DD" w:rsidP="00A054AC">
            <w:pPr>
              <w:pStyle w:val="aff9"/>
            </w:pPr>
            <w:r>
              <w:t xml:space="preserve">Электронное сообщение передаваемое между </w:t>
            </w:r>
            <w:r w:rsidRPr="002A67A3">
              <w:t xml:space="preserve">Участником СЭД </w:t>
            </w:r>
            <w:r>
              <w:t>и</w:t>
            </w:r>
            <w:r w:rsidRPr="002A67A3">
              <w:t xml:space="preserve"> НРД</w:t>
            </w:r>
            <w:r>
              <w:t xml:space="preserve"> в формате </w:t>
            </w:r>
            <w:r>
              <w:rPr>
                <w:lang w:val="en-US"/>
              </w:rPr>
              <w:t>XML</w:t>
            </w:r>
            <w:r w:rsidR="00E11347">
              <w:t xml:space="preserve"> </w:t>
            </w:r>
            <w:r w:rsidR="00E11347" w:rsidRPr="00E11347">
              <w:t>содержащее Business Application Header (BAH) и Бизнес-сообщение</w:t>
            </w:r>
          </w:p>
        </w:tc>
      </w:tr>
      <w:tr w:rsidR="00A534DD" w:rsidRPr="00237D8A" w14:paraId="623B1368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2A9" w14:textId="77777777" w:rsidR="00A534DD" w:rsidRPr="006B3F23" w:rsidRDefault="00A534DD" w:rsidP="00A054AC">
            <w:pPr>
              <w:pStyle w:val="aff9"/>
            </w:pPr>
            <w:r>
              <w:t xml:space="preserve">Частная </w:t>
            </w:r>
            <w:r>
              <w:rPr>
                <w:lang w:val="en-US"/>
              </w:rPr>
              <w:t xml:space="preserve">XML </w:t>
            </w:r>
            <w:r>
              <w:t>схема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CF8" w14:textId="77777777" w:rsidR="00A534DD" w:rsidRPr="00A147BB" w:rsidRDefault="00A534DD" w:rsidP="00A054AC">
            <w:pPr>
              <w:pStyle w:val="aff9"/>
            </w:pPr>
            <w:r>
              <w:rPr>
                <w:lang w:val="en-US"/>
              </w:rPr>
              <w:t>XML</w:t>
            </w:r>
            <w:r w:rsidRPr="00A147BB">
              <w:t xml:space="preserve"> </w:t>
            </w:r>
            <w:r>
              <w:t>схема описывающая формат и атрибутный состав электронного документа.</w:t>
            </w:r>
          </w:p>
        </w:tc>
      </w:tr>
      <w:tr w:rsidR="00F74199" w:rsidRPr="00237D8A" w14:paraId="49963E46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0F52" w14:textId="0AB1CD23" w:rsidR="00F74199" w:rsidRDefault="00F74199" w:rsidP="00F74199">
            <w:pPr>
              <w:pStyle w:val="aff9"/>
            </w:pPr>
            <w:r>
              <w:t>НБК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95F" w14:textId="6217724F" w:rsidR="00F74199" w:rsidRPr="00F74199" w:rsidRDefault="00F74199" w:rsidP="00F74199">
            <w:pPr>
              <w:pStyle w:val="aff9"/>
            </w:pPr>
            <w:r w:rsidRPr="00F74199">
              <w:t>Система НРД Банк-клиент</w:t>
            </w:r>
            <w:r w:rsidRPr="008B33C2">
              <w:rPr>
                <w:b/>
              </w:rPr>
              <w:t xml:space="preserve"> </w:t>
            </w:r>
            <w:r w:rsidRPr="008B33C2">
              <w:t>- программное обеспечение, предназначенное для электронного взаимодействия с клиентами в рамках банковской деятельности.</w:t>
            </w:r>
          </w:p>
        </w:tc>
      </w:tr>
    </w:tbl>
    <w:p w14:paraId="01F04FA2" w14:textId="7B0150B1" w:rsidR="00791375" w:rsidRDefault="00C7072B" w:rsidP="00D54929">
      <w:pPr>
        <w:pStyle w:val="2"/>
      </w:pPr>
      <w:bookmarkStart w:id="16" w:name="_Toc146881147"/>
      <w:r w:rsidRPr="00A208C4">
        <w:t>Формат полей</w:t>
      </w:r>
      <w:bookmarkEnd w:id="12"/>
      <w:bookmarkEnd w:id="13"/>
      <w:bookmarkEnd w:id="14"/>
      <w:bookmarkEnd w:id="15"/>
      <w:bookmarkEnd w:id="16"/>
    </w:p>
    <w:p w14:paraId="57792D19" w14:textId="5856EB3E" w:rsidR="009159F1" w:rsidRPr="009159F1" w:rsidRDefault="00FC757A" w:rsidP="009159F1">
      <w:r w:rsidRPr="00FC757A">
        <w:t>В сообщениях, направляемых в НРД допускается использовать следующий набор символов, если иное не определено в описании поля в настоящем документе или в XML схеме соответсвующего сообщения:</w:t>
      </w:r>
    </w:p>
    <w:p w14:paraId="5EC4022E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сообщений направляемых в НРД в которых указана валюта рубли (или одна из валют рубли) или валюта не указана (в случае направления запросов) должны использоваться следующие символы: #!$%&amp;()№*+,-./" 0123456789:;&lt;=&gt;?ABCDEFGHIJKLMNOPQRSTUVWXYZ[\]_`abcdefghijklmnopqrstuvwxyz{|}АБВГДЕЁЖЗИЙКЛМНОПРСТУФХЦЧШЩЪЫЬЭЮЯабвгдеёжзийклмнопрстуфхцчшщъыьэюя' перевод каретки (CrLf)</w:t>
      </w:r>
    </w:p>
    <w:p w14:paraId="20948058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валютных поручений должны использоваться следующие символы: #ABCDEFGHIJKLMNOPQRSTUVWXYZabcdefghijklmnopqrstuvwxyz0123456789/-?:(\)., +{}'" перевод каретки (CrLf)</w:t>
      </w:r>
    </w:p>
    <w:p w14:paraId="7C0C7D71" w14:textId="77777777" w:rsidR="009159F1" w:rsidRPr="009159F1" w:rsidRDefault="009159F1" w:rsidP="009159F1">
      <w:r w:rsidRPr="009159F1">
        <w:rPr>
          <w:bCs/>
        </w:rPr>
        <w:lastRenderedPageBreak/>
        <w:t>Вместо символов «&amp;», «&lt;», «&gt;» необходимо использовать специальные кодовые последовательности «&amp;amp;», «&amp;lt;» и «&amp;gt;» соответственно.</w:t>
      </w:r>
    </w:p>
    <w:p w14:paraId="7C8191BE" w14:textId="77777777" w:rsidR="009159F1" w:rsidRPr="009159F1" w:rsidRDefault="009159F1" w:rsidP="009159F1"/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17" w:name="_Ref479839300"/>
      <w:bookmarkStart w:id="18" w:name="_Ref485198310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</w:t>
      </w:r>
      <w:r w:rsidR="00272F79">
        <w:rPr>
          <w:noProof/>
        </w:rPr>
        <w:fldChar w:fldCharType="end"/>
      </w:r>
      <w:bookmarkEnd w:id="17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18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lastRenderedPageBreak/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19" w:name="_Toc321408211"/>
      <w:bookmarkStart w:id="20" w:name="_Toc485891248"/>
      <w:bookmarkStart w:id="21" w:name="_Toc146881148"/>
      <w:r w:rsidRPr="00A208C4">
        <w:rPr>
          <w:snapToGrid w:val="0"/>
        </w:rPr>
        <w:t>Дублирование сообщений.</w:t>
      </w:r>
      <w:bookmarkEnd w:id="19"/>
      <w:bookmarkEnd w:id="20"/>
      <w:bookmarkEnd w:id="21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2" w:name="_Ref14487664"/>
      <w:bookmarkStart w:id="23" w:name="_Toc321408212"/>
      <w:bookmarkStart w:id="24" w:name="_Toc485891249"/>
      <w:bookmarkStart w:id="25" w:name="_Toc146881149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2"/>
      <w:bookmarkEnd w:id="23"/>
      <w:bookmarkEnd w:id="24"/>
      <w:bookmarkEnd w:id="25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lastRenderedPageBreak/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00B02709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26" w:name="_Toc146881150"/>
      <w:bookmarkStart w:id="27" w:name="_Toc485891250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26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28" w:name="_Toc146881151"/>
      <w:r w:rsidRPr="00A208C4"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27"/>
      <w:bookmarkEnd w:id="28"/>
    </w:p>
    <w:p w14:paraId="3851C0D7" w14:textId="09E03DBA" w:rsidR="00DF03B0" w:rsidRPr="00A208C4" w:rsidRDefault="00DF03B0" w:rsidP="00D54929">
      <w:pPr>
        <w:pStyle w:val="aff1"/>
      </w:pPr>
      <w:bookmarkStart w:id="29" w:name="_Ref485198299"/>
      <w:bookmarkStart w:id="30" w:name="_Ref485198316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</w:t>
      </w:r>
      <w:r w:rsidR="00272F79">
        <w:rPr>
          <w:noProof/>
        </w:rPr>
        <w:fldChar w:fldCharType="end"/>
      </w:r>
      <w:bookmarkEnd w:id="29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0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1" w:name="_Toc321408214"/>
      <w:bookmarkStart w:id="32" w:name="_Toc485891251"/>
      <w:bookmarkStart w:id="33" w:name="_Toc146881152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1"/>
      <w:bookmarkEnd w:id="32"/>
      <w:bookmarkEnd w:id="33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4" w:name="_Toc405829091"/>
      <w:bookmarkStart w:id="35" w:name="_Toc485891252"/>
      <w:bookmarkStart w:id="36" w:name="_Toc146881153"/>
      <w:bookmarkStart w:id="37" w:name="_Toc321408217"/>
      <w:r w:rsidRPr="00A208C4">
        <w:lastRenderedPageBreak/>
        <w:t>Формат платежного поручения Банка России.</w:t>
      </w:r>
      <w:bookmarkEnd w:id="34"/>
      <w:bookmarkEnd w:id="35"/>
      <w:bookmarkEnd w:id="36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lastRenderedPageBreak/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38" w:name="_Toc146881154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38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</w:t>
            </w:r>
            <w:r w:rsidRPr="00F770CF">
              <w:rPr>
                <w:lang w:val="ru-RU"/>
              </w:rPr>
              <w:lastRenderedPageBreak/>
              <w:t xml:space="preserve">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lastRenderedPageBreak/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lastRenderedPageBreak/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наименование предыдущего инструктирующего банка - кредитной организации </w:t>
            </w:r>
            <w:r w:rsidRPr="00F770CF">
              <w:rPr>
                <w:lang w:val="ru-RU"/>
              </w:rPr>
              <w:lastRenderedPageBreak/>
              <w:t>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lastRenderedPageBreak/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lastRenderedPageBreak/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lastRenderedPageBreak/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Указываются реквизиты банка-исполнителя, на корреспондентский счет (субсчет) которого, </w:t>
            </w:r>
            <w:r w:rsidRPr="00F770CF">
              <w:rPr>
                <w:lang w:val="ru-RU"/>
              </w:rPr>
              <w:lastRenderedPageBreak/>
              <w:t>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lastRenderedPageBreak/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lastRenderedPageBreak/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lastRenderedPageBreak/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lastRenderedPageBreak/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lastRenderedPageBreak/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lastRenderedPageBreak/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</w:t>
            </w:r>
            <w:r w:rsidRPr="00F770CF">
              <w:rPr>
                <w:lang w:val="ru-RU"/>
              </w:rPr>
              <w:lastRenderedPageBreak/>
              <w:t>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39" w:name="_Toc485891253"/>
      <w:bookmarkStart w:id="40" w:name="_Toc146881155"/>
      <w:r w:rsidRPr="00A208C4">
        <w:lastRenderedPageBreak/>
        <w:t>РАЗДЕЛ 2</w:t>
      </w:r>
      <w:r w:rsidRPr="00A208C4">
        <w:br/>
        <w:t>ОПИСАНИЕ СООБЩЕНИЙ.</w:t>
      </w:r>
      <w:bookmarkEnd w:id="37"/>
      <w:bookmarkEnd w:id="39"/>
      <w:bookmarkEnd w:id="40"/>
    </w:p>
    <w:p w14:paraId="7EB88231" w14:textId="77777777" w:rsidR="0072138C" w:rsidRPr="00A208C4" w:rsidRDefault="0072138C" w:rsidP="00D54929"/>
    <w:p w14:paraId="1A3123BF" w14:textId="6F2A03C6" w:rsidR="00C2150C" w:rsidRDefault="00C2150C" w:rsidP="00FB5243">
      <w:pPr>
        <w:pStyle w:val="2"/>
        <w:numPr>
          <w:ilvl w:val="0"/>
          <w:numId w:val="8"/>
        </w:numPr>
      </w:pPr>
      <w:bookmarkStart w:id="41" w:name="_Toc146881156"/>
      <w:bookmarkStart w:id="42" w:name="_Toc485891254"/>
      <w:bookmarkStart w:id="43" w:name="_Toc347317919"/>
      <w:bookmarkStart w:id="44" w:name="_Toc405829096"/>
      <w:bookmarkStart w:id="45" w:name="_Toc347317917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1"/>
    </w:p>
    <w:p w14:paraId="7E97933F" w14:textId="613853A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 w:rsidR="00973AE6">
        <w:t>сервис</w:t>
      </w:r>
      <w:r>
        <w:t xml:space="preserve">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46" w:name="_Toc146881157"/>
      <w:r>
        <w:lastRenderedPageBreak/>
        <w:t>Схема обмена сообщения НРД с не кредитными организациями.</w:t>
      </w:r>
      <w:bookmarkEnd w:id="46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98483D" w:rsidRPr="002803B6" w:rsidRDefault="0098483D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98483D" w:rsidRPr="002803B6" w:rsidRDefault="0098483D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47" w:name="_Toc146881158"/>
      <w:r>
        <w:lastRenderedPageBreak/>
        <w:t>Схема обмена сообщения НРД с кредитными организациями.</w:t>
      </w:r>
      <w:bookmarkEnd w:id="47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98483D" w:rsidRPr="002803B6" w:rsidRDefault="0098483D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98483D" w:rsidRPr="002803B6" w:rsidRDefault="0098483D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98483D" w:rsidRPr="002803B6" w:rsidRDefault="0098483D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48" w:name="_Toc146881159"/>
      <w:r>
        <w:lastRenderedPageBreak/>
        <w:t>Схема обмена сообщения НРД с кредитными и не кредитными организациями.</w:t>
      </w:r>
      <w:bookmarkEnd w:id="48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98483D" w:rsidRPr="002803B6" w:rsidRDefault="0098483D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98483D" w:rsidRPr="002803B6" w:rsidRDefault="0098483D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98483D" w:rsidRPr="002803B6" w:rsidRDefault="0098483D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98483D" w:rsidRPr="002803B6" w:rsidRDefault="0098483D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98483D" w:rsidRPr="002803B6" w:rsidRDefault="0098483D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A75127">
        <w:trPr>
          <w:trHeight w:val="2423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3E13B322" w:rsidR="001D3947" w:rsidRPr="00A208C4" w:rsidRDefault="00A7512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93B6373" wp14:editId="2C59A88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725805</wp:posOffset>
                      </wp:positionV>
                      <wp:extent cx="5382260" cy="437184"/>
                      <wp:effectExtent l="0" t="0" r="27940" b="2032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" name="Прямая со стрелкой 8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66E7BE" w14:textId="3B604E9B" w:rsidR="0098483D" w:rsidRPr="002803B6" w:rsidRDefault="0098483D" w:rsidP="00A75127">
                                    <w:pPr>
                                      <w:ind w:firstLine="0"/>
                                      <w:jc w:val="center"/>
                                    </w:pPr>
                                    <w:r w:rsidRPr="008C0206">
                                      <w:t>cm861.001.001.01 Ведомость банковских услуг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B6373" id="Группа 2" o:spid="_x0000_s1096" style="position:absolute;left:0;text-align:left;margin-left:55.85pt;margin-top:57.15pt;width:423.8pt;height:34.4pt;z-index:251762688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S7XQQAAFAQAAAOAAAAZHJzL2Uyb0RvYy54bWzsWM1uGzcQvhfoOxB7j7V/klaC14GrxG4B&#10;IzHqFDnTFFdadJdkScq76iltrwVy6AP0FQIUAdqkdV9h9UYdcn8ky6pju4BRtIEBmlxyyJmP880M&#10;tf+4zDN0QaVKOYsdb891EGWET1M2i52vXhw9ihykNGZTnHFGY2dJlfP44NNP9gsxpj6f82xKJYJN&#10;mBoXInbmWotxr6fInOZY7XFBGUwmXOZYw1DOelOJC9g9z3q+6w56BZdTITmhSsHXJ/Wkc2D3TxJK&#10;9PMkUVSjLHZAN21badtz0/YO9vF4JrGYp6RRA99DixynDA7ttnqCNUYLmV7bKk+J5Ioneo/wvMeT&#10;JCXU2gDWeO6WNceSL4S1ZTYuZqKDCaDdwune25JnF6cSpdPY8R3EcA5XVP20erX6ofoT/t4g3yBU&#10;iNkYFh5LcSZOZfNhVo+M0WUic/MfzEGlxXbZYUtLjQh87AeR7w/gCgjMhcHQi8IafDKHG1qLPfLc&#10;wPWCdu7phvgg9FrxaORHZkmvPbxndOxUKgR4k1oDpv4ZYGdzLKi9B2VwaAADz24A+xkAe139Xr1Z&#10;vUar76pLaFbfr15Vb6v31bvqsvoNWWWNViA+YQ2GaqwAzhZAlGSp+Bw4ZP2ogdILItcPHASYecMg&#10;Avysw3ageu4gCoY1Kp478q5ggsdCKn1MeY5MJ3aUljidzfWEMwbM4LI+C1+cKF2D2QoYpTJmWo3T&#10;7CmbIr0U4BtYSl40h5h5gL21wvb0MqO17Jc0AbeCi6/PsISmk0yiCwxUnH7dqpoxWGlEkjTLOiHX&#10;gvC3Qs1aI0YtyW8r2K22J3KmO8E8ZVzuOlWXrapJvb61urbVmH3Op0t7pxYOcDxDmQfwwNE1D7wE&#10;4v4CHvd+9WP1R/Vr9Q6NzG0ZbcDzOva2d9ay52bqesDWlrlB0B95/ZvdTIJvWSR3OtYtXMbfdQ8f&#10;cpmdfpbp7vJq93oQl1mr+gGXQZLXGUkJcpQCR0+w0qdYQgqCSAlpVT+HJsl4ETu86TlozuW3u76b&#10;9RDoYNZBBaQ0IPw3Cyypg7IvGITAkReGJgfaQdgf+jCQmzPnmzNskU84UBViLmhnu2a9ztpuInn+&#10;ErLvoTkVpjAjcHbsEC3bwUTXqRbyN6GHh3YZ5D2B9Qk7E6QNDibqvChfYimaQKUhwD3jbdjF4y1H&#10;qteaq2T8cKF5ktrwtaZiQ9GHY6IH9m8lg+tUhEV34WLfD0MT8U3w34r7wMhh1CTDj4y8RRD/yMiG&#10;nv8fRgI9WkaahFi9RdFgi39Il59xW6I0vNysx0x4aaowvx9FLpR7QMQr5WlbhoWjvht6kI1NbesP&#10;+oOhLZu74vRaIXZzhjRh7QjSFShlqjAEwX8Q9OuSqJuBzesCrS5pmgrOhMDaCNvbUY7trKwwIZR1&#10;qfIOJdlVwTuWZVeF71Ga3YLVujwv7fPGs8+NdYr4T6Ze/W9KvPZJBs9W+0prntjmXbw5tol6/UPA&#10;wV8AAAD//wMAUEsDBBQABgAIAAAAIQCplB/R4AAAAAsBAAAPAAAAZHJzL2Rvd25yZXYueG1sTI9B&#10;T8JAEIXvJv6HzZh4k+1aUajdEkLUEyERTAi3oR3ahu5u013a8u8dTnp7b+blzTfpYjSN6KnztbMa&#10;1CQCQTZ3RW1LDT+7z6cZCB/QFtg4Sxqu5GGR3d+lmBRusN/Ub0MpuMT6BDVUIbSJlD6vyKCfuJYs&#10;706uMxjYdqUsOhy43DTyOYpepcHa8oUKW1pVlJ+3F6Pha8BhGauPfn0+ra6H3XSzXyvS+vFhXL6D&#10;CDSGvzDc8BkdMmY6uostvGjYK/XG0Zt4iUFwYj6dszjyZBYrkFkq//+Q/QIAAP//AwBQSwECLQAU&#10;AAYACAAAACEAtoM4kv4AAADhAQAAEwAAAAAAAAAAAAAAAAAAAAAAW0NvbnRlbnRfVHlwZXNdLnht&#10;bFBLAQItABQABgAIAAAAIQA4/SH/1gAAAJQBAAALAAAAAAAAAAAAAAAAAC8BAABfcmVscy8ucmVs&#10;c1BLAQItABQABgAIAAAAIQCWVRS7XQQAAFAQAAAOAAAAAAAAAAAAAAAAAC4CAABkcnMvZTJvRG9j&#10;LnhtbFBLAQItABQABgAIAAAAIQCplB/R4AAAAAsBAAAPAAAAAAAAAAAAAAAAALcGAABkcnMvZG93&#10;bnJldi54bWxQSwUGAAAAAAQABADzAAAAxAcAAAAA&#10;">
                      <v:shape id="Прямая со стрелкой 8" o:spid="_x0000_s1097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CGvwAAANoAAAAPAAAAZHJzL2Rvd25yZXYueG1sRE/Pa8Iw&#10;FL4L+x/CG+ymaT0M6RpFKoPhbSq43d6aZ1psXkoSbfvfLwfB48f3u9yMthN38qF1rCBfZCCIa6db&#10;NgpOx8/5CkSIyBo7x6RgogCb9cusxEK7gb/pfohGpBAOBSpoYuwLKUPdkMWwcD1x4i7OW4wJeiO1&#10;xyGF204us+xdWmw5NTTYU9VQfT3crIKl3w0mn6a6+vvZ979myM+uypV6ex23HyAijfEpfri/tIK0&#10;NV1JN0Cu/wEAAP//AwBQSwECLQAUAAYACAAAACEA2+H2y+4AAACFAQAAEwAAAAAAAAAAAAAAAAAA&#10;AAAAW0NvbnRlbnRfVHlwZXNdLnhtbFBLAQItABQABgAIAAAAIQBa9CxbvwAAABUBAAALAAAAAAAA&#10;AAAAAAAAAB8BAABfcmVscy8ucmVsc1BLAQItABQABgAIAAAAIQArn/CGvwAAANo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9" o:spid="_x0000_s109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    <v:rect id="Прямоугольник 10" o:spid="_x0000_s109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/>
                      <v:shape id="Поле 86" o:spid="_x0000_s1100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0266E7BE" w14:textId="3B604E9B" w:rsidR="0098483D" w:rsidRPr="002803B6" w:rsidRDefault="0098483D" w:rsidP="00A75127">
                              <w:pPr>
                                <w:ind w:firstLine="0"/>
                                <w:jc w:val="center"/>
                              </w:pPr>
                              <w:r w:rsidRPr="008C0206">
                                <w:t>cm861.001.001.01 Ведомость банковских услуг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137657D1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FB5243">
      <w:pPr>
        <w:pStyle w:val="2"/>
        <w:numPr>
          <w:ilvl w:val="0"/>
          <w:numId w:val="8"/>
        </w:numPr>
      </w:pPr>
      <w:bookmarkStart w:id="49" w:name="_Toc146881160"/>
      <w:r w:rsidRPr="00A208C4">
        <w:lastRenderedPageBreak/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2"/>
      <w:bookmarkEnd w:id="49"/>
    </w:p>
    <w:p w14:paraId="35339EAB" w14:textId="04168FAC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</w:t>
      </w:r>
      <w:r w:rsidR="00A534DD" w:rsidRPr="00A534DD">
        <w:t xml:space="preserve"> сервис </w:t>
      </w:r>
      <w:r w:rsidR="00302902" w:rsidRPr="00A208C4">
        <w:t>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 xml:space="preserve"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</w:t>
      </w:r>
      <w:r w:rsidR="0006334C" w:rsidRPr="0006334C">
        <w:t>windows-1251</w:t>
      </w:r>
      <w:r w:rsidR="00CA5A73" w:rsidRPr="002A67A3">
        <w:t>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091ACF9E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="00A534DD" w:rsidRPr="00A534DD">
        <w:rPr>
          <w:b/>
          <w:lang w:val="en-US"/>
        </w:rPr>
        <w:t>:pi011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lastRenderedPageBreak/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619B9E12" w:rsidR="00302902" w:rsidRPr="00A208C4" w:rsidRDefault="00A534DD" w:rsidP="00D549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0C100D" wp14:editId="2BD091B3">
            <wp:extent cx="4650740" cy="57886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A2AD" w14:textId="492EB251" w:rsidR="00302902" w:rsidRDefault="00302902" w:rsidP="00D54929">
      <w:pPr>
        <w:rPr>
          <w:noProof/>
        </w:rPr>
      </w:pPr>
      <w:r w:rsidRPr="00A208C4">
        <w:rPr>
          <w:noProof/>
          <w:lang w:val="en-US"/>
        </w:rPr>
        <w:lastRenderedPageBreak/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3ED1ACD8" w14:textId="77777777" w:rsidR="00A534DD" w:rsidRDefault="00A534DD" w:rsidP="00A534DD">
      <w:pPr>
        <w:pStyle w:val="3"/>
        <w:tabs>
          <w:tab w:val="clear" w:pos="3686"/>
          <w:tab w:val="num" w:pos="5102"/>
        </w:tabs>
        <w:ind w:left="5102"/>
      </w:pPr>
      <w:bookmarkStart w:id="50" w:name="_Ref134807990"/>
      <w:bookmarkStart w:id="51" w:name="_Toc146881161"/>
      <w:r>
        <w:t xml:space="preserve">Особенности использования частных </w:t>
      </w:r>
      <w:r>
        <w:rPr>
          <w:lang w:val="en-US"/>
        </w:rPr>
        <w:t xml:space="preserve">XML </w:t>
      </w:r>
      <w:r>
        <w:t>схем</w:t>
      </w:r>
      <w:bookmarkEnd w:id="50"/>
      <w:bookmarkEnd w:id="51"/>
      <w:r>
        <w:t xml:space="preserve"> </w:t>
      </w:r>
    </w:p>
    <w:p w14:paraId="0CE0A2EE" w14:textId="77777777" w:rsidR="00A534DD" w:rsidRDefault="00A534DD" w:rsidP="00A534DD">
      <w:r>
        <w:t xml:space="preserve">Для возможности более точного описание формата </w:t>
      </w:r>
      <w:r>
        <w:rPr>
          <w:lang w:val="en-US"/>
        </w:rPr>
        <w:t>XML</w:t>
      </w:r>
      <w:r w:rsidRPr="00FE4DB7">
        <w:t xml:space="preserve"> </w:t>
      </w:r>
      <w:r>
        <w:t>сообщения</w:t>
      </w:r>
      <w:r w:rsidRPr="00FE4DB7">
        <w:t xml:space="preserve"> </w:t>
      </w:r>
      <w:r>
        <w:t xml:space="preserve">в зависимости от передаваемого в нем электронного документа были реализованы наборы частных </w:t>
      </w:r>
      <w:r>
        <w:rPr>
          <w:lang w:val="en-US"/>
        </w:rPr>
        <w:t>XML</w:t>
      </w:r>
      <w:r w:rsidRPr="00FE4DB7">
        <w:t xml:space="preserve"> </w:t>
      </w:r>
      <w:r>
        <w:t xml:space="preserve">схемы на основании общих </w:t>
      </w:r>
      <w:r>
        <w:rPr>
          <w:lang w:val="en-US"/>
        </w:rPr>
        <w:t>XML</w:t>
      </w:r>
      <w:r w:rsidRPr="000816B9">
        <w:t xml:space="preserve"> </w:t>
      </w:r>
      <w:r>
        <w:t>схем сообщений.</w:t>
      </w:r>
    </w:p>
    <w:p w14:paraId="20D72A60" w14:textId="77777777" w:rsidR="00A534DD" w:rsidRDefault="00A534DD" w:rsidP="00A534DD">
      <w:r>
        <w:t xml:space="preserve">Например, сообщение </w:t>
      </w:r>
      <w:r>
        <w:rPr>
          <w:lang w:val="en-US"/>
        </w:rPr>
        <w:t>pain</w:t>
      </w:r>
      <w:r w:rsidRPr="000F1A69">
        <w:t xml:space="preserve">.001.001.08 </w:t>
      </w:r>
      <w:r>
        <w:t xml:space="preserve">может передавать несколько документов, в т.ч.: платежное поручение в рублях и платежное поручение на перечисление налоговых платежей и для каждого документа реализована отдельная (частная) </w:t>
      </w:r>
      <w:r>
        <w:rPr>
          <w:lang w:val="en-US"/>
        </w:rPr>
        <w:t>XML</w:t>
      </w:r>
      <w:r w:rsidRPr="00916F98">
        <w:t xml:space="preserve"> </w:t>
      </w:r>
      <w:r>
        <w:t xml:space="preserve">схема на базе схемы сообщения </w:t>
      </w:r>
      <w:r>
        <w:rPr>
          <w:lang w:val="en-US"/>
        </w:rPr>
        <w:t>pain</w:t>
      </w:r>
      <w:r w:rsidRPr="000F1A69">
        <w:t>.001.001.08</w:t>
      </w:r>
      <w:r>
        <w:t xml:space="preserve">. Такие </w:t>
      </w:r>
      <w:r>
        <w:rPr>
          <w:lang w:val="en-US"/>
        </w:rPr>
        <w:t>XML</w:t>
      </w:r>
      <w:r w:rsidRPr="00F64650">
        <w:t xml:space="preserve"> </w:t>
      </w:r>
      <w:r>
        <w:t xml:space="preserve">схемы далее будут назваться - частные </w:t>
      </w:r>
      <w:r>
        <w:rPr>
          <w:lang w:val="en-US"/>
        </w:rPr>
        <w:t>XML</w:t>
      </w:r>
      <w:r w:rsidRPr="00CF27D5">
        <w:t xml:space="preserve"> </w:t>
      </w:r>
      <w:r>
        <w:t xml:space="preserve">схемы.  </w:t>
      </w:r>
    </w:p>
    <w:p w14:paraId="79817B44" w14:textId="346B868F" w:rsidR="00A534DD" w:rsidRPr="002908A7" w:rsidRDefault="00A534DD" w:rsidP="00A534DD">
      <w:r>
        <w:t xml:space="preserve"> Частные </w:t>
      </w:r>
      <w:r>
        <w:rPr>
          <w:lang w:val="en-US"/>
        </w:rPr>
        <w:t>XML</w:t>
      </w:r>
      <w:r w:rsidRPr="00AC05EA">
        <w:t xml:space="preserve"> </w:t>
      </w:r>
      <w:r w:rsidR="00A35265" w:rsidRPr="00A35265">
        <w:t>с</w:t>
      </w:r>
      <w:r>
        <w:t>хемы используются только для описания Бизнес-сообщения, т.е. б</w:t>
      </w:r>
      <w:r w:rsidRPr="001E54C8">
        <w:t>лок</w:t>
      </w:r>
      <w:r>
        <w:t>а</w:t>
      </w:r>
      <w:r w:rsidRPr="001E54C8">
        <w:t xml:space="preserve"> «</w:t>
      </w:r>
      <w:r w:rsidRPr="001E54C8">
        <w:rPr>
          <w:lang w:val="en-US"/>
        </w:rPr>
        <w:t>Document</w:t>
      </w:r>
      <w:r>
        <w:t xml:space="preserve">» </w:t>
      </w:r>
      <w:r>
        <w:rPr>
          <w:lang w:val="en-US"/>
        </w:rPr>
        <w:t>XML</w:t>
      </w:r>
      <w:r w:rsidRPr="00AC05EA">
        <w:t xml:space="preserve"> </w:t>
      </w:r>
      <w:r>
        <w:t>конверта.</w:t>
      </w:r>
      <w:r w:rsidRPr="006A1E63">
        <w:t xml:space="preserve"> </w:t>
      </w:r>
      <w:r>
        <w:t xml:space="preserve">Каждая </w:t>
      </w:r>
      <w:r>
        <w:rPr>
          <w:lang w:val="en-US"/>
        </w:rPr>
        <w:t>XML</w:t>
      </w:r>
      <w:r w:rsidRPr="002908A7">
        <w:t xml:space="preserve"> </w:t>
      </w:r>
      <w:r>
        <w:t>схема описана в файле с расширением «</w:t>
      </w:r>
      <w:r w:rsidR="00A35265">
        <w:t>*</w:t>
      </w:r>
      <w:r w:rsidRPr="002908A7">
        <w:t>.</w:t>
      </w:r>
      <w:r>
        <w:rPr>
          <w:lang w:val="en-US"/>
        </w:rPr>
        <w:t>xsd</w:t>
      </w:r>
      <w:r>
        <w:t>» и входит в комплект спецификаций «</w:t>
      </w:r>
      <w:r w:rsidRPr="002908A7">
        <w:t>Спецификации ЭД, используемых НРД при обеспечении расчетного обслуживания по каналу WEB-сервиса</w:t>
      </w:r>
      <w:r>
        <w:t>». Д</w:t>
      </w:r>
      <w:r w:rsidRPr="00A208C4">
        <w:t xml:space="preserve">ля </w:t>
      </w:r>
      <w:r>
        <w:t xml:space="preserve">корректного описания </w:t>
      </w:r>
      <w:r>
        <w:rPr>
          <w:lang w:val="en-US"/>
        </w:rPr>
        <w:t>XML</w:t>
      </w:r>
      <w:r w:rsidRPr="00776ED7">
        <w:t xml:space="preserve"> конверта </w:t>
      </w:r>
      <w:r>
        <w:t xml:space="preserve">и возможности валидации электронного сообщения по частной схеме </w:t>
      </w:r>
      <w:r w:rsidRPr="00776ED7">
        <w:t xml:space="preserve">в каждой </w:t>
      </w:r>
      <w:r>
        <w:t xml:space="preserve">из них сформирован уникальный атрибут </w:t>
      </w:r>
      <w:r w:rsidRPr="00A208C4">
        <w:rPr>
          <w:lang w:val="en-US"/>
        </w:rPr>
        <w:t>namespace</w:t>
      </w:r>
      <w:r w:rsidRPr="00A208C4">
        <w:t xml:space="preserve"> (пространство имен)</w:t>
      </w:r>
      <w:r>
        <w:t>, его уникальность обеспечивается добавлением префикса, содержащим код формы документа, формата «</w:t>
      </w:r>
      <w:r w:rsidRPr="00776ED7">
        <w:t>:</w:t>
      </w:r>
      <w:r>
        <w:t xml:space="preserve">ххххх». </w:t>
      </w:r>
    </w:p>
    <w:p w14:paraId="7762CA19" w14:textId="77777777" w:rsidR="00A534DD" w:rsidRPr="00656310" w:rsidRDefault="00A534DD" w:rsidP="00A534DD">
      <w:pPr>
        <w:rPr>
          <w:lang w:val="en-US"/>
        </w:rPr>
      </w:pPr>
      <w:r>
        <w:t>Например</w:t>
      </w:r>
      <w:r w:rsidRPr="00A534DD">
        <w:rPr>
          <w:lang w:val="en-US"/>
        </w:rPr>
        <w:t>:</w:t>
      </w:r>
    </w:p>
    <w:p w14:paraId="23F01E97" w14:textId="77777777" w:rsidR="00A534DD" w:rsidRDefault="00A534DD" w:rsidP="00A534DD">
      <w:pPr>
        <w:rPr>
          <w:rFonts w:ascii="Consolas" w:hAnsi="Consolas" w:cs="Consolas"/>
          <w:b/>
          <w:bCs/>
          <w:color w:val="0000FF"/>
          <w:sz w:val="20"/>
          <w:szCs w:val="20"/>
          <w:lang w:val="en-US"/>
        </w:rPr>
      </w:pPr>
      <w:r w:rsidRPr="00656310">
        <w:rPr>
          <w:rFonts w:ascii="Consolas" w:hAnsi="Consolas" w:cs="Consolas"/>
          <w:color w:val="FF0000"/>
          <w:sz w:val="20"/>
          <w:szCs w:val="20"/>
          <w:highlight w:val="white"/>
          <w:lang w:val="en-US"/>
        </w:rPr>
        <w:t>xmlns</w:t>
      </w:r>
      <w:r w:rsidRPr="0065631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="</w:t>
      </w:r>
      <w:r w:rsidRPr="00656310">
        <w:rPr>
          <w:rFonts w:ascii="Consolas" w:hAnsi="Consolas" w:cs="Consolas"/>
          <w:bCs/>
          <w:color w:val="000000"/>
          <w:sz w:val="20"/>
          <w:szCs w:val="20"/>
          <w:highlight w:val="white"/>
          <w:lang w:val="en-US"/>
        </w:rPr>
        <w:t>urn:iso:std:iso:20022:tech:xsd:</w:t>
      </w:r>
      <w:r w:rsidRPr="00656310">
        <w:rPr>
          <w:rFonts w:ascii="Consolas" w:hAnsi="Consolas" w:cs="Consolas"/>
          <w:b/>
          <w:bCs/>
          <w:color w:val="000000"/>
          <w:sz w:val="20"/>
          <w:szCs w:val="20"/>
          <w:highlight w:val="white"/>
          <w:lang w:val="en-US"/>
        </w:rPr>
        <w:t>pain.001.001.08:pi011</w:t>
      </w:r>
      <w:r w:rsidRPr="00656310">
        <w:rPr>
          <w:rFonts w:ascii="Consolas" w:hAnsi="Consolas" w:cs="Consolas"/>
          <w:b/>
          <w:bCs/>
          <w:color w:val="0000FF"/>
          <w:sz w:val="20"/>
          <w:szCs w:val="20"/>
          <w:highlight w:val="white"/>
          <w:lang w:val="en-US"/>
        </w:rPr>
        <w:t>"</w:t>
      </w:r>
    </w:p>
    <w:p w14:paraId="4DD243EC" w14:textId="77777777" w:rsidR="00A534DD" w:rsidRPr="00656310" w:rsidRDefault="00A534DD" w:rsidP="00A534DD">
      <w:r w:rsidRPr="00656310">
        <w:t xml:space="preserve">Данный </w:t>
      </w:r>
      <w:r>
        <w:t xml:space="preserve">атрибут </w:t>
      </w:r>
      <w:r w:rsidRPr="00A208C4">
        <w:rPr>
          <w:lang w:val="en-US"/>
        </w:rPr>
        <w:t>namespace</w:t>
      </w:r>
      <w:r>
        <w:t xml:space="preserve"> </w:t>
      </w:r>
      <w:r w:rsidRPr="00A054AC">
        <w:t>(</w:t>
      </w:r>
      <w:r w:rsidRPr="00A534DD">
        <w:rPr>
          <w:lang w:val="en-US"/>
        </w:rPr>
        <w:t>xmlns</w:t>
      </w:r>
      <w:r w:rsidRPr="00A054AC">
        <w:t>) определяет</w:t>
      </w:r>
      <w:r>
        <w:t xml:space="preserve"> пространство имен </w:t>
      </w:r>
      <w:r w:rsidRPr="00656310">
        <w:t xml:space="preserve">частной </w:t>
      </w:r>
      <w:r>
        <w:rPr>
          <w:lang w:val="en-US"/>
        </w:rPr>
        <w:t>XML</w:t>
      </w:r>
      <w:r w:rsidRPr="00656310">
        <w:t xml:space="preserve"> с</w:t>
      </w:r>
      <w:r>
        <w:t>хемы</w:t>
      </w:r>
      <w:r w:rsidRPr="00656310">
        <w:t xml:space="preserve"> сообщения </w:t>
      </w:r>
      <w:r w:rsidRPr="00656310">
        <w:rPr>
          <w:lang w:val="en-US"/>
        </w:rPr>
        <w:t>pain</w:t>
      </w:r>
      <w:r w:rsidRPr="00656310">
        <w:t xml:space="preserve">.001.001.08 для </w:t>
      </w:r>
      <w:r>
        <w:t xml:space="preserve">кода формы </w:t>
      </w:r>
      <w:r w:rsidRPr="00656310">
        <w:t xml:space="preserve">документа </w:t>
      </w:r>
      <w:r>
        <w:rPr>
          <w:lang w:val="en-US"/>
        </w:rPr>
        <w:t>PI</w:t>
      </w:r>
      <w:r w:rsidRPr="00656310">
        <w:t>011.</w:t>
      </w:r>
    </w:p>
    <w:p w14:paraId="16849000" w14:textId="77777777" w:rsidR="00A534DD" w:rsidRPr="00452DAA" w:rsidRDefault="00A534DD" w:rsidP="00A534DD">
      <w:r>
        <w:t>Соот</w:t>
      </w:r>
      <w:r w:rsidRPr="002908A7">
        <w:t>ве</w:t>
      </w:r>
      <w:r>
        <w:t xml:space="preserve">тствие наименований сообщений, кодов форм документов, наименований документов и названий </w:t>
      </w:r>
      <w:r>
        <w:rPr>
          <w:lang w:val="en-US"/>
        </w:rPr>
        <w:t>XSD</w:t>
      </w:r>
      <w:r w:rsidRPr="002908A7">
        <w:t xml:space="preserve"> </w:t>
      </w:r>
      <w:r>
        <w:t>файлов</w:t>
      </w:r>
      <w:r w:rsidRPr="002908A7">
        <w:t xml:space="preserve"> (</w:t>
      </w:r>
      <w:r>
        <w:t xml:space="preserve">содержащих </w:t>
      </w:r>
      <w:r>
        <w:rPr>
          <w:lang w:val="en-US"/>
        </w:rPr>
        <w:t>XML</w:t>
      </w:r>
      <w:r w:rsidRPr="002908A7">
        <w:t xml:space="preserve"> </w:t>
      </w:r>
      <w:r>
        <w:t>схемы) указан в документе «</w:t>
      </w:r>
      <w:r w:rsidRPr="001C2F7F">
        <w:t>Часть I .  Перечень_документов</w:t>
      </w:r>
      <w:r>
        <w:t>» входящего в состав «</w:t>
      </w:r>
      <w:r w:rsidRPr="00387C71">
        <w:t>Спецификации ЭД, используемых НРД при обеспечении расчетного обслуживания по каналу WEB-сервиса</w:t>
      </w:r>
      <w:r>
        <w:t>».</w:t>
      </w:r>
    </w:p>
    <w:p w14:paraId="76950C9D" w14:textId="77777777" w:rsidR="00A534DD" w:rsidRDefault="00A534DD" w:rsidP="00A534DD">
      <w:r>
        <w:t xml:space="preserve">Пример указания атрибута </w:t>
      </w:r>
      <w:r w:rsidRPr="00A208C4">
        <w:rPr>
          <w:lang w:val="en-US"/>
        </w:rPr>
        <w:t>namespace</w:t>
      </w:r>
      <w:r w:rsidRPr="00294EA6">
        <w:t xml:space="preserve"> для каждого документа указан ниже в д</w:t>
      </w:r>
      <w:r>
        <w:t>анном документе при описании прав</w:t>
      </w:r>
      <w:r w:rsidRPr="00294EA6">
        <w:t>и</w:t>
      </w:r>
      <w:r>
        <w:t>л</w:t>
      </w:r>
      <w:r w:rsidRPr="00294EA6">
        <w:t xml:space="preserve"> формирования атрибутов соответствующего документа.</w:t>
      </w:r>
    </w:p>
    <w:p w14:paraId="4F11E137" w14:textId="77777777" w:rsidR="00A534DD" w:rsidRPr="00585F9E" w:rsidRDefault="00A534DD" w:rsidP="00A534DD">
      <w:pPr>
        <w:rPr>
          <w:b/>
        </w:rPr>
      </w:pPr>
      <w:r w:rsidRPr="00585F9E">
        <w:rPr>
          <w:b/>
        </w:rPr>
        <w:t>ВНИМЕНИЕ! ОСОБЕННОСТЬ ТЕКУЩЕЙ РЕАЛИЗАЦИИ.</w:t>
      </w:r>
    </w:p>
    <w:p w14:paraId="7BF9D052" w14:textId="77777777" w:rsidR="00A534DD" w:rsidRDefault="00A534DD" w:rsidP="00A534DD">
      <w:r>
        <w:t xml:space="preserve">Использование частных схем внедрено в версии 80.0.  Поэтому с версии 80.0 и позже для корректной обработки (валидации) сообщений по частным схемам в </w:t>
      </w:r>
      <w:r>
        <w:rPr>
          <w:lang w:val="en-US"/>
        </w:rPr>
        <w:t>XML</w:t>
      </w:r>
      <w:r w:rsidRPr="00525118">
        <w:t xml:space="preserve"> </w:t>
      </w:r>
      <w:r>
        <w:t xml:space="preserve">сообщениях необходимо указывать </w:t>
      </w:r>
      <w:r w:rsidRPr="00A208C4">
        <w:rPr>
          <w:lang w:val="en-US"/>
        </w:rPr>
        <w:t>namespace</w:t>
      </w:r>
      <w:r>
        <w:t xml:space="preserve"> содержащий префикс соответствующий коду формы документа, для </w:t>
      </w:r>
      <w:r>
        <w:lastRenderedPageBreak/>
        <w:t>поддержки уникальности данного атрибута. Т</w:t>
      </w:r>
      <w:r w:rsidRPr="00827BB1">
        <w:t>.</w:t>
      </w:r>
      <w:r>
        <w:t>е</w:t>
      </w:r>
      <w:r w:rsidRPr="00827BB1">
        <w:t>.</w:t>
      </w:r>
      <w:r>
        <w:t xml:space="preserve"> для корректного формирования </w:t>
      </w:r>
      <w:r>
        <w:rPr>
          <w:lang w:val="en-US"/>
        </w:rPr>
        <w:t>XML</w:t>
      </w:r>
      <w:r w:rsidRPr="00827BB1">
        <w:t xml:space="preserve"> </w:t>
      </w:r>
      <w:r>
        <w:t xml:space="preserve">сообщения при отправке в НРД его необходимо доработать, уточнить правила формирования атрибута </w:t>
      </w:r>
      <w:r w:rsidRPr="00827BB1">
        <w:t>namespace</w:t>
      </w:r>
      <w:r>
        <w:t xml:space="preserve">. </w:t>
      </w:r>
    </w:p>
    <w:p w14:paraId="39B9D5B9" w14:textId="77777777" w:rsidR="00A534DD" w:rsidRDefault="00A534DD" w:rsidP="00A534DD">
      <w:r>
        <w:t xml:space="preserve">Для того чтобы клиенты НРД могли выполнить данное изменение в более поздний срок чем реализация версии 80.0 НРД на своей стороне </w:t>
      </w:r>
      <w:r w:rsidRPr="00723BD0">
        <w:t>ре</w:t>
      </w:r>
      <w:r>
        <w:t>ализовал доработку, которая позволит отправлять документы с namespace который использовался до версии 80.0.</w:t>
      </w:r>
    </w:p>
    <w:p w14:paraId="2948DE78" w14:textId="77777777" w:rsidR="00A534DD" w:rsidRDefault="00A534DD" w:rsidP="00A534DD">
      <w:r>
        <w:t>Рассмотрим формирование атрибута namespace на примере документа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», код формы документа: </w:t>
      </w:r>
      <w:r w:rsidRPr="00132C18">
        <w:t>PI011</w:t>
      </w:r>
      <w:r>
        <w:t xml:space="preserve">, передается в сообщении </w:t>
      </w:r>
      <w:r w:rsidRPr="00372578">
        <w:t>pain</w:t>
      </w:r>
      <w:r w:rsidRPr="001B3EAF">
        <w:t>.001.001.08.</w:t>
      </w:r>
    </w:p>
    <w:p w14:paraId="6B8B6746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До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 (</w:t>
      </w:r>
      <w:r w:rsidRPr="00A208C4">
        <w:rPr>
          <w:lang w:val="en-US"/>
        </w:rPr>
        <w:t>xmlns</w:t>
      </w:r>
      <w:r>
        <w:t>)</w:t>
      </w:r>
      <w:r w:rsidRPr="00103ECA">
        <w:t xml:space="preserve"> </w:t>
      </w:r>
      <w:r>
        <w:t xml:space="preserve">соответствующий схеме 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  <w:r>
        <w:t>.</w:t>
      </w:r>
    </w:p>
    <w:p w14:paraId="5E05E5C9" w14:textId="77777777" w:rsidR="00A534DD" w:rsidRPr="00F4283E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</w:t>
      </w:r>
      <w:r>
        <w:rPr>
          <w:lang w:val="en-US"/>
        </w:rPr>
        <w:t>:20022:tech:xsd:pain.001.001.08</w:t>
      </w:r>
      <w:r w:rsidRPr="00F4283E">
        <w:rPr>
          <w:lang w:val="en-US"/>
        </w:rPr>
        <w:t>"&gt;</w:t>
      </w:r>
    </w:p>
    <w:p w14:paraId="234D2584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После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</w:t>
      </w:r>
      <w:r w:rsidRPr="00103ECA">
        <w:t xml:space="preserve"> </w:t>
      </w:r>
      <w:r>
        <w:t xml:space="preserve">соответствующий схеме кода формы документа </w:t>
      </w:r>
      <w:r>
        <w:rPr>
          <w:lang w:val="en-US"/>
        </w:rPr>
        <w:t>PI</w:t>
      </w:r>
      <w:r w:rsidRPr="008E508E">
        <w:t xml:space="preserve">011 </w:t>
      </w:r>
      <w:r>
        <w:t xml:space="preserve">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</w:p>
    <w:p w14:paraId="61A4F618" w14:textId="77777777" w:rsidR="00A534DD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urn:iso:std:iso:20022:tech:xsd:pain.001.001.08:</w:t>
      </w:r>
      <w:r w:rsidRPr="00103ECA">
        <w:rPr>
          <w:b/>
          <w:lang w:val="en-US"/>
        </w:rPr>
        <w:t>pi011</w:t>
      </w:r>
      <w:r w:rsidRPr="00F4283E">
        <w:rPr>
          <w:lang w:val="en-US"/>
        </w:rPr>
        <w:t>"&gt;</w:t>
      </w:r>
    </w:p>
    <w:p w14:paraId="1081D8F4" w14:textId="77777777" w:rsidR="00A534DD" w:rsidRDefault="00A534DD" w:rsidP="00A534DD">
      <w:r>
        <w:t>Текущая реализация ПО на стороне НРД позволяет направлять в НРД документы с атрибутом namespace (</w:t>
      </w:r>
      <w:r w:rsidRPr="00A208C4">
        <w:rPr>
          <w:lang w:val="en-US"/>
        </w:rPr>
        <w:t>xmlns</w:t>
      </w:r>
      <w:r>
        <w:t>) сформированным по правилам до реализации версии 80.0. Т.е. НРД примет и обработает документ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 с параметром </w:t>
      </w:r>
      <w:r w:rsidRPr="00ED4BD7">
        <w:t>&lt;</w:t>
      </w:r>
      <w:r w:rsidRPr="00A208C4">
        <w:rPr>
          <w:lang w:val="en-US"/>
        </w:rPr>
        <w:t>Document</w:t>
      </w:r>
      <w:r w:rsidRPr="00ED4BD7">
        <w:t xml:space="preserve"> </w:t>
      </w:r>
      <w:r w:rsidRPr="00A208C4">
        <w:rPr>
          <w:lang w:val="en-US"/>
        </w:rPr>
        <w:t>xmlns</w:t>
      </w:r>
      <w:r w:rsidRPr="00ED4BD7">
        <w:t>="</w:t>
      </w:r>
      <w:r w:rsidRPr="00103ECA">
        <w:rPr>
          <w:lang w:val="en-US"/>
        </w:rPr>
        <w:t>urn</w:t>
      </w:r>
      <w:r w:rsidRPr="00ED4BD7">
        <w:t>:</w:t>
      </w:r>
      <w:r w:rsidRPr="00103ECA">
        <w:rPr>
          <w:lang w:val="en-US"/>
        </w:rPr>
        <w:t>iso</w:t>
      </w:r>
      <w:r w:rsidRPr="00ED4BD7">
        <w:t>:</w:t>
      </w:r>
      <w:r w:rsidRPr="00103ECA">
        <w:rPr>
          <w:lang w:val="en-US"/>
        </w:rPr>
        <w:t>std</w:t>
      </w:r>
      <w:r w:rsidRPr="00ED4BD7">
        <w:t>:</w:t>
      </w:r>
      <w:r w:rsidRPr="00103ECA">
        <w:rPr>
          <w:lang w:val="en-US"/>
        </w:rPr>
        <w:t>iso</w:t>
      </w:r>
      <w:r w:rsidRPr="00ED4BD7">
        <w:t>:20022:</w:t>
      </w:r>
      <w:r>
        <w:rPr>
          <w:lang w:val="en-US"/>
        </w:rPr>
        <w:t>tech</w:t>
      </w:r>
      <w:r w:rsidRPr="00ED4BD7">
        <w:t>:</w:t>
      </w:r>
      <w:r>
        <w:rPr>
          <w:lang w:val="en-US"/>
        </w:rPr>
        <w:t>xsd</w:t>
      </w:r>
      <w:r w:rsidRPr="00ED4BD7">
        <w:t>:</w:t>
      </w:r>
      <w:r>
        <w:rPr>
          <w:lang w:val="en-US"/>
        </w:rPr>
        <w:t>pain</w:t>
      </w:r>
      <w:r w:rsidRPr="00ED4BD7">
        <w:t>.001.001.08"&gt;</w:t>
      </w:r>
      <w:r>
        <w:t>, при условии что остальные правила заполнения атрибутного состава будут выполнены.</w:t>
      </w:r>
    </w:p>
    <w:p w14:paraId="606CC123" w14:textId="77777777" w:rsidR="00A534DD" w:rsidRPr="00ED4BD7" w:rsidRDefault="00A534DD" w:rsidP="00A534DD">
      <w:r>
        <w:t>О дате, когда НРД будет ожидать заполнение атрибута namespace (</w:t>
      </w:r>
      <w:r w:rsidRPr="00A208C4">
        <w:rPr>
          <w:lang w:val="en-US"/>
        </w:rPr>
        <w:t>xmlns</w:t>
      </w:r>
      <w:r>
        <w:t xml:space="preserve">) строго в соответствии с описанными в данном документе правилами будет сообщено дополнительно в данном документе. </w:t>
      </w:r>
    </w:p>
    <w:p w14:paraId="1F7B9B5B" w14:textId="77777777" w:rsidR="00A534DD" w:rsidRPr="00A208C4" w:rsidRDefault="00A534DD" w:rsidP="00D54929"/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2" w:name="_Toc485891255"/>
      <w:bookmarkStart w:id="53" w:name="_Toc146881162"/>
      <w:r w:rsidRPr="00A208C4">
        <w:rPr>
          <w:lang w:val="en-US"/>
        </w:rPr>
        <w:t>Business application header (BAH) - head.001.001.01.</w:t>
      </w:r>
      <w:bookmarkEnd w:id="52"/>
      <w:bookmarkEnd w:id="53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4" w:name="_Ref484521532"/>
      <w:r w:rsidRPr="00A208C4">
        <w:lastRenderedPageBreak/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3</w:t>
      </w:r>
      <w:r w:rsidR="00272F79">
        <w:rPr>
          <w:noProof/>
        </w:rPr>
        <w:fldChar w:fldCharType="end"/>
      </w:r>
      <w:bookmarkEnd w:id="54"/>
      <w:r w:rsidRPr="00A208C4">
        <w:t xml:space="preserve"> </w:t>
      </w:r>
      <w:bookmarkStart w:id="55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55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DF6D003" w14:textId="77777777" w:rsidR="00901784" w:rsidRPr="00022DD1" w:rsidRDefault="00901784" w:rsidP="00F500F3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</w:t>
            </w:r>
            <w:r w:rsidR="00A74305" w:rsidRPr="00022DD1">
              <w:rPr>
                <w:lang w:val="ru-RU"/>
              </w:rPr>
              <w:t xml:space="preserve"> </w:t>
            </w:r>
            <w:r w:rsidRPr="00022DD1">
              <w:rPr>
                <w:lang w:val="ru-RU"/>
              </w:rPr>
              <w:t>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11834F26" w:rsidR="0006334C" w:rsidRPr="0006334C" w:rsidRDefault="0006334C" w:rsidP="00F500F3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При направлении в НРД указывается значение NDC000000000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lastRenderedPageBreak/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lastRenderedPageBreak/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56" w:name="_Toc485891256"/>
      <w:bookmarkStart w:id="57" w:name="_Toc146881163"/>
      <w:r w:rsidRPr="00A208C4">
        <w:t xml:space="preserve">Пример заголовка </w:t>
      </w:r>
      <w:r w:rsidRPr="00A208C4">
        <w:rPr>
          <w:lang w:val="en-US"/>
        </w:rPr>
        <w:t>AppHdr</w:t>
      </w:r>
      <w:bookmarkEnd w:id="56"/>
      <w:bookmarkEnd w:id="57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58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lastRenderedPageBreak/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59" w:name="_Ref25929514"/>
      <w:bookmarkStart w:id="60" w:name="_Ref25929521"/>
      <w:bookmarkStart w:id="61" w:name="_Toc146881164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58"/>
      <w:bookmarkEnd w:id="59"/>
      <w:bookmarkEnd w:id="60"/>
      <w:bookmarkEnd w:id="61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07418F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923BA8A" w14:textId="0D02A2D3" w:rsidR="00247753" w:rsidRPr="00247753" w:rsidRDefault="00247753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4775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(клиентский перевод). </w:t>
      </w:r>
      <w:r w:rsidRPr="00247753">
        <w:rPr>
          <w:rFonts w:ascii="Times New Roman" w:hAnsi="Times New Roman"/>
          <w:b/>
          <w:sz w:val="24"/>
          <w:szCs w:val="24"/>
        </w:rPr>
        <w:t>Код формы: PI016</w:t>
      </w:r>
      <w:r w:rsidRPr="00247753">
        <w:rPr>
          <w:rFonts w:ascii="Times New Roman" w:hAnsi="Times New Roman"/>
          <w:sz w:val="24"/>
          <w:szCs w:val="24"/>
        </w:rPr>
        <w:t xml:space="preserve"> (передается в поле: */AppHdr/BizSvc).</w:t>
      </w:r>
    </w:p>
    <w:p w14:paraId="15139E59" w14:textId="612DCE6F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4663C26" w14:textId="77777777" w:rsidR="003A62AE" w:rsidRPr="00A208C4" w:rsidRDefault="003A62AE" w:rsidP="00D54929">
      <w:pPr>
        <w:pStyle w:val="3"/>
      </w:pPr>
      <w:bookmarkStart w:id="62" w:name="_Toc485891258"/>
      <w:bookmarkStart w:id="63" w:name="_Toc146881165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2"/>
      <w:bookmarkEnd w:id="63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4</w:t>
      </w:r>
      <w:r w:rsidR="00272F79">
        <w:rPr>
          <w:noProof/>
        </w:rPr>
        <w:fldChar w:fldCharType="end"/>
      </w:r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lastRenderedPageBreak/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BB3E19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BB3E19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BB3E19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BB3E19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BB3E19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BB3E19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4" w:name="_Toc485891259"/>
      <w:bookmarkStart w:id="65" w:name="_Toc146881166"/>
      <w:bookmarkEnd w:id="43"/>
      <w:bookmarkEnd w:id="44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4"/>
      <w:r w:rsidR="005A44C6" w:rsidRPr="00A208C4">
        <w:rPr>
          <w:lang w:val="en-US"/>
        </w:rPr>
        <w:t>V08</w:t>
      </w:r>
      <w:bookmarkEnd w:id="65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0CD2F5A5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1DDDB3CE" w14:textId="77777777" w:rsidR="00DF4AF0" w:rsidRDefault="00DF4AF0" w:rsidP="00247753"/>
    <w:p w14:paraId="4E495F70" w14:textId="4184C747" w:rsidR="00247753" w:rsidRPr="00247753" w:rsidRDefault="00247753" w:rsidP="00DF4AF0">
      <w:pPr>
        <w:jc w:val="left"/>
      </w:pPr>
      <w:r w:rsidRPr="00247753">
        <w:t xml:space="preserve">Структура и формат сообщения должны соответствовать </w:t>
      </w:r>
      <w:r w:rsidRPr="00247753">
        <w:rPr>
          <w:lang w:val="en-US"/>
        </w:rPr>
        <w:t>XML</w:t>
      </w:r>
      <w:r w:rsidRPr="00247753">
        <w:t xml:space="preserve"> схеме </w:t>
      </w:r>
      <w:r w:rsidRPr="00247753">
        <w:rPr>
          <w:lang w:val="en-US"/>
        </w:rPr>
        <w:t>pain</w:t>
      </w:r>
      <w:r w:rsidRPr="00247753">
        <w:t>.001.001.08_</w:t>
      </w:r>
      <w:r w:rsidRPr="00247753">
        <w:rPr>
          <w:lang w:val="en-US"/>
        </w:rPr>
        <w:t>PI</w:t>
      </w:r>
      <w:r w:rsidRPr="00247753">
        <w:t>011_</w:t>
      </w:r>
      <w:r w:rsidRPr="00247753">
        <w:rPr>
          <w:lang w:val="en-US"/>
        </w:rPr>
        <w:t>RubleTransfer</w:t>
      </w:r>
      <w:r w:rsidRPr="00247753">
        <w:t>.</w:t>
      </w:r>
      <w:r w:rsidRPr="00247753">
        <w:rPr>
          <w:lang w:val="en-US"/>
        </w:rPr>
        <w:t>xsd</w:t>
      </w:r>
      <w:r w:rsidRPr="00247753">
        <w:t>.</w:t>
      </w:r>
    </w:p>
    <w:p w14:paraId="6FDF1DCE" w14:textId="77777777" w:rsidR="00247753" w:rsidRPr="00247753" w:rsidRDefault="00247753" w:rsidP="00DF4AF0">
      <w:pPr>
        <w:jc w:val="left"/>
      </w:pPr>
      <w:r w:rsidRPr="00247753">
        <w:t>В блоке &lt;</w:t>
      </w:r>
      <w:r w:rsidRPr="00247753">
        <w:rPr>
          <w:lang w:val="en-US"/>
        </w:rPr>
        <w:t>Document</w:t>
      </w:r>
      <w:r w:rsidRPr="00247753">
        <w:t>&gt; должен быть указан namespace соответсвующий схеме документа: «</w:t>
      </w:r>
      <w:r w:rsidRPr="00247753">
        <w:rPr>
          <w:lang w:val="en-US"/>
        </w:rPr>
        <w:t>urn</w:t>
      </w:r>
      <w:r w:rsidRPr="00247753">
        <w:t>:</w:t>
      </w:r>
      <w:r w:rsidRPr="00247753">
        <w:rPr>
          <w:lang w:val="en-US"/>
        </w:rPr>
        <w:t>iso</w:t>
      </w:r>
      <w:r w:rsidRPr="00247753">
        <w:t>:</w:t>
      </w:r>
      <w:r w:rsidRPr="00247753">
        <w:rPr>
          <w:lang w:val="en-US"/>
        </w:rPr>
        <w:t>std</w:t>
      </w:r>
      <w:r w:rsidRPr="00247753">
        <w:t>:</w:t>
      </w:r>
      <w:r w:rsidRPr="00247753">
        <w:rPr>
          <w:lang w:val="en-US"/>
        </w:rPr>
        <w:t>iso</w:t>
      </w:r>
      <w:r w:rsidRPr="00247753">
        <w:t>:20022:</w:t>
      </w:r>
      <w:r w:rsidRPr="00247753">
        <w:rPr>
          <w:lang w:val="en-US"/>
        </w:rPr>
        <w:t>tech</w:t>
      </w:r>
      <w:r w:rsidRPr="00247753">
        <w:t>:</w:t>
      </w:r>
      <w:r w:rsidRPr="00247753">
        <w:rPr>
          <w:lang w:val="en-US"/>
        </w:rPr>
        <w:t>xsd</w:t>
      </w:r>
      <w:r w:rsidRPr="00247753">
        <w:t>:</w:t>
      </w:r>
      <w:r w:rsidRPr="00247753">
        <w:rPr>
          <w:lang w:val="en-US"/>
        </w:rPr>
        <w:t>pain</w:t>
      </w:r>
      <w:r w:rsidRPr="00247753">
        <w:t>.001.001.08:</w:t>
      </w:r>
      <w:r w:rsidRPr="00247753">
        <w:rPr>
          <w:lang w:val="en-US"/>
        </w:rPr>
        <w:t>pi</w:t>
      </w:r>
      <w:r w:rsidRPr="00247753">
        <w:t>011»</w:t>
      </w:r>
    </w:p>
    <w:p w14:paraId="5D876B09" w14:textId="77777777" w:rsidR="00247753" w:rsidRPr="00247753" w:rsidRDefault="00247753" w:rsidP="00DF4AF0">
      <w:pPr>
        <w:jc w:val="left"/>
        <w:rPr>
          <w:lang w:val="en-US"/>
        </w:rPr>
      </w:pPr>
      <w:r w:rsidRPr="00247753">
        <w:t>Пример</w:t>
      </w:r>
      <w:r w:rsidRPr="00247753">
        <w:rPr>
          <w:lang w:val="en-US"/>
        </w:rPr>
        <w:t xml:space="preserve"> </w:t>
      </w:r>
      <w:r w:rsidRPr="00247753">
        <w:t>указания</w:t>
      </w:r>
      <w:r w:rsidRPr="00247753">
        <w:rPr>
          <w:lang w:val="en-US"/>
        </w:rPr>
        <w:t xml:space="preserve"> namespace: &lt;Document xmlns="urn:iso:std:iso:20022:tech:xsd:pain.001.001.08:</w:t>
      </w:r>
      <w:r w:rsidRPr="00247753">
        <w:rPr>
          <w:b/>
          <w:lang w:val="en-US"/>
        </w:rPr>
        <w:t>pi011</w:t>
      </w:r>
      <w:r w:rsidRPr="00247753">
        <w:rPr>
          <w:lang w:val="en-US"/>
        </w:rPr>
        <w:t>"&gt;</w:t>
      </w:r>
    </w:p>
    <w:p w14:paraId="14266F65" w14:textId="77777777" w:rsidR="00247753" w:rsidRPr="00247753" w:rsidRDefault="00247753" w:rsidP="00D54929">
      <w:pPr>
        <w:rPr>
          <w:lang w:val="en-US"/>
        </w:rPr>
      </w:pPr>
    </w:p>
    <w:p w14:paraId="2F99E464" w14:textId="43A6C444" w:rsidR="007446C6" w:rsidRPr="00A208C4" w:rsidRDefault="007446C6" w:rsidP="00D54929">
      <w:pPr>
        <w:pStyle w:val="aff1"/>
      </w:pPr>
      <w:bookmarkStart w:id="66" w:name="_Ref484511397"/>
      <w:bookmarkStart w:id="67" w:name="_Ref484511375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5</w:t>
      </w:r>
      <w:r w:rsidR="00272F79">
        <w:rPr>
          <w:noProof/>
        </w:rPr>
        <w:fldChar w:fldCharType="end"/>
      </w:r>
      <w:bookmarkEnd w:id="66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67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lastRenderedPageBreak/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lastRenderedPageBreak/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6391070D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394C378D" w:rsidR="00656D57" w:rsidRPr="008A4F64" w:rsidRDefault="00CA146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Дата</w:t>
            </w:r>
            <w:r w:rsidR="00656D57" w:rsidRPr="008A4F64">
              <w:rPr>
                <w:lang w:val="ru-RU"/>
              </w:rPr>
              <w:t xml:space="preserve"> проведения операции по счету, определяемая Отправителем</w:t>
            </w:r>
          </w:p>
        </w:tc>
      </w:tr>
      <w:tr w:rsidR="0005570A" w:rsidRPr="00A208C4" w14:paraId="7A5A6453" w14:textId="77777777" w:rsidTr="001A299A">
        <w:tc>
          <w:tcPr>
            <w:tcW w:w="1242" w:type="dxa"/>
          </w:tcPr>
          <w:p w14:paraId="7697BE00" w14:textId="6141FAB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C90CCC">
              <w:rPr>
                <w:lang w:val="ru-RU"/>
              </w:rPr>
              <w:t>8, 60, 102</w:t>
            </w:r>
          </w:p>
        </w:tc>
        <w:tc>
          <w:tcPr>
            <w:tcW w:w="1242" w:type="dxa"/>
            <w:shd w:val="clear" w:color="auto" w:fill="auto"/>
          </w:tcPr>
          <w:p w14:paraId="36610DD9" w14:textId="77777777" w:rsidR="0005570A" w:rsidRPr="00A208C4" w:rsidRDefault="0005570A" w:rsidP="0005570A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05570A" w:rsidRPr="00A208C4" w:rsidRDefault="0005570A" w:rsidP="0005570A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1F37FCB0" w14:textId="77777777" w:rsidR="0005570A" w:rsidRDefault="0005570A" w:rsidP="0005570A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1E5BC69" w14:textId="77777777" w:rsidR="0005570A" w:rsidRPr="0000075E" w:rsidRDefault="0005570A" w:rsidP="0005570A">
            <w:pPr>
              <w:pStyle w:val="aff4"/>
            </w:pPr>
            <w:r w:rsidRPr="0000075E">
              <w:t>(</w:t>
            </w:r>
            <w:r w:rsidRPr="00A67846">
              <w:t>деп</w:t>
            </w:r>
            <w:r>
              <w:t xml:space="preserve">орзитарный </w:t>
            </w:r>
            <w:r w:rsidRPr="0000075E">
              <w:t xml:space="preserve"> </w:t>
            </w:r>
            <w:r w:rsidRPr="00A67846">
              <w:t>код</w:t>
            </w:r>
            <w:r w:rsidRPr="0000075E">
              <w:t>)</w:t>
            </w:r>
          </w:p>
          <w:p w14:paraId="2579E522" w14:textId="77777777" w:rsidR="0005570A" w:rsidRDefault="0005570A" w:rsidP="0005570A">
            <w:pPr>
              <w:pStyle w:val="aff4"/>
            </w:pPr>
            <w:r w:rsidRPr="00A208C4">
              <w:t>+</w:t>
            </w:r>
            <w:r w:rsidRPr="0000075E">
              <w:t xml:space="preserve"> </w:t>
            </w:r>
            <w:r w:rsidRPr="007F45EE">
              <w:t>*/</w:t>
            </w:r>
            <w:r w:rsidRPr="00A208C4">
              <w:t>Othr</w:t>
            </w:r>
            <w:r w:rsidRPr="007F45EE">
              <w:t>/</w:t>
            </w:r>
            <w:r w:rsidRPr="00A208C4">
              <w:t>Issr</w:t>
            </w:r>
            <w:r w:rsidRPr="0000075E">
              <w:t xml:space="preserve"> </w:t>
            </w:r>
          </w:p>
          <w:p w14:paraId="50580CC9" w14:textId="77777777" w:rsidR="0005570A" w:rsidRPr="00A208C4" w:rsidRDefault="0005570A" w:rsidP="0005570A">
            <w:pPr>
              <w:pStyle w:val="aff4"/>
            </w:pPr>
            <w:r w:rsidRPr="0000075E">
              <w:t xml:space="preserve">+ </w:t>
            </w:r>
            <w:r w:rsidRPr="00A208C4">
              <w:t>*/SchmeNm/Cd</w:t>
            </w:r>
            <w:r w:rsidRPr="00843650">
              <w:t>=</w:t>
            </w:r>
            <w:r>
              <w:t>NSDR</w:t>
            </w:r>
            <w:r w:rsidRPr="00A208C4" w:rsidDel="007F45EE">
              <w:t xml:space="preserve"> </w:t>
            </w:r>
            <w:r w:rsidRPr="00A208C4">
              <w:t xml:space="preserve"> </w:t>
            </w:r>
          </w:p>
          <w:p w14:paraId="5CEF6724" w14:textId="77777777" w:rsidR="0005570A" w:rsidRPr="0000075E" w:rsidRDefault="0005570A" w:rsidP="0005570A">
            <w:pPr>
              <w:pStyle w:val="aff4"/>
            </w:pPr>
            <w:r w:rsidRPr="00A208C4">
              <w:t xml:space="preserve"> </w:t>
            </w:r>
            <w:r w:rsidRPr="00A67846">
              <w:t>и/или</w:t>
            </w:r>
          </w:p>
          <w:p w14:paraId="6754AE09" w14:textId="77777777" w:rsidR="0005570A" w:rsidRPr="0000075E" w:rsidRDefault="0005570A" w:rsidP="0005570A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36A586EE" w14:textId="77777777" w:rsidR="0005570A" w:rsidRPr="0000075E" w:rsidRDefault="0005570A" w:rsidP="0005570A">
            <w:pPr>
              <w:pStyle w:val="aff4"/>
            </w:pPr>
            <w:r w:rsidRPr="0000075E">
              <w:t>+</w:t>
            </w:r>
          </w:p>
          <w:p w14:paraId="07363560" w14:textId="77777777" w:rsidR="0005570A" w:rsidRDefault="0005570A" w:rsidP="0005570A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45AA6058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343ED9D9" w14:textId="77777777" w:rsidR="0005570A" w:rsidRPr="00A67846" w:rsidRDefault="0005570A" w:rsidP="0005570A">
            <w:pPr>
              <w:pStyle w:val="aff4"/>
            </w:pPr>
            <w:r w:rsidRPr="00A67846">
              <w:lastRenderedPageBreak/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ИНН</w:t>
            </w:r>
            <w:r>
              <w:t>)</w:t>
            </w:r>
          </w:p>
          <w:p w14:paraId="6A38376A" w14:textId="77777777" w:rsidR="0005570A" w:rsidRDefault="0005570A" w:rsidP="0005570A">
            <w:pPr>
              <w:pStyle w:val="aff4"/>
            </w:pPr>
            <w:r w:rsidRPr="00A67846">
              <w:t xml:space="preserve">+ </w:t>
            </w:r>
          </w:p>
          <w:p w14:paraId="09B2D8B2" w14:textId="77777777" w:rsidR="0005570A" w:rsidRPr="00843650" w:rsidRDefault="0005570A" w:rsidP="0005570A">
            <w:pPr>
              <w:pStyle w:val="aff4"/>
            </w:pPr>
            <w:r w:rsidRPr="00843650">
              <w:t>+</w:t>
            </w:r>
          </w:p>
          <w:p w14:paraId="2D2FC975" w14:textId="77777777" w:rsidR="0005570A" w:rsidRDefault="0005570A" w:rsidP="0005570A">
            <w:pPr>
              <w:pStyle w:val="aff4"/>
            </w:pPr>
            <w:r w:rsidRPr="00A67846">
              <w:t>*/SchmeNm/Cd=TXID</w:t>
            </w:r>
          </w:p>
          <w:p w14:paraId="1D50481A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2BEAC292" w14:textId="77777777" w:rsidR="0005570A" w:rsidRPr="00A67846" w:rsidRDefault="0005570A" w:rsidP="0005570A">
            <w:pPr>
              <w:pStyle w:val="aff4"/>
            </w:pPr>
            <w:r w:rsidRPr="00A67846"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КПП</w:t>
            </w:r>
            <w:r>
              <w:t>)</w:t>
            </w:r>
          </w:p>
          <w:p w14:paraId="68372C8F" w14:textId="77777777" w:rsidR="0005570A" w:rsidRPr="009B31DE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7B55BC4" w14:textId="77777777" w:rsidR="0005570A" w:rsidRPr="009B31DE" w:rsidRDefault="0005570A" w:rsidP="0005570A">
            <w:pPr>
              <w:pStyle w:val="aff4"/>
            </w:pPr>
            <w:r>
              <w:t>*/SchmeNm/Cd=KPP</w:t>
            </w:r>
          </w:p>
          <w:p w14:paraId="76EB6AFD" w14:textId="582BB12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407462F9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02E707EC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5A54F5C4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15A95D1" w14:textId="5272E6F3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 xml:space="preserve">При импорте сообщения в  НБК: </w:t>
            </w:r>
          </w:p>
          <w:p w14:paraId="08AE53B7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06334C">
              <w:t>CtctDtls</w:t>
            </w:r>
            <w:r w:rsidRPr="0006334C">
              <w:rPr>
                <w:lang w:val="ru-RU"/>
              </w:rPr>
              <w:t>/</w:t>
            </w:r>
            <w:r w:rsidRPr="0006334C">
              <w:t>Nm</w:t>
            </w:r>
            <w:r w:rsidRPr="0006334C">
              <w:rPr>
                <w:lang w:val="ru-RU"/>
              </w:rPr>
              <w:t>.</w:t>
            </w:r>
          </w:p>
          <w:p w14:paraId="22CE5A71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ИНН (КИО) Плательщика указывается в:</w:t>
            </w:r>
          </w:p>
          <w:p w14:paraId="6170550D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(для юр. лица) </w:t>
            </w:r>
          </w:p>
          <w:p w14:paraId="2D7BAFD0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+ */SchmeNm/Cd=TXID</w:t>
            </w:r>
          </w:p>
          <w:p w14:paraId="7D147B1A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Опционально. КПП Плательщика указывается в 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</w:t>
            </w:r>
          </w:p>
          <w:p w14:paraId="7427A01B" w14:textId="15C38BA9" w:rsidR="0005570A" w:rsidRPr="00A208C4" w:rsidRDefault="0005570A" w:rsidP="0005570A">
            <w:pPr>
              <w:pStyle w:val="aff4"/>
            </w:pPr>
            <w:r w:rsidRPr="0006334C">
              <w:rPr>
                <w:lang w:val="ru-RU"/>
              </w:rPr>
              <w:t>+ */SchmeNm/Cd=KPP</w:t>
            </w:r>
          </w:p>
          <w:p w14:paraId="3BA5EA8F" w14:textId="7777777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037E3CF7" w14:textId="77777777" w:rsidTr="001A299A">
        <w:tc>
          <w:tcPr>
            <w:tcW w:w="1242" w:type="dxa"/>
          </w:tcPr>
          <w:p w14:paraId="164125EC" w14:textId="77777777" w:rsidR="0005570A" w:rsidRPr="00A208C4" w:rsidRDefault="0005570A" w:rsidP="0005570A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05570A" w:rsidRPr="00A208C4" w:rsidRDefault="0005570A" w:rsidP="0005570A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05570A" w:rsidRPr="00A208C4" w:rsidRDefault="0005570A" w:rsidP="0005570A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3089C6E5" w14:textId="6D7FC45A" w:rsidR="0005570A" w:rsidRPr="00A208C4" w:rsidRDefault="0005570A" w:rsidP="0005570A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05570A" w:rsidRPr="00A208C4" w:rsidRDefault="0005570A" w:rsidP="0005570A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05570A" w:rsidRPr="00A208C4" w14:paraId="585BBB10" w14:textId="77777777" w:rsidTr="001A299A">
        <w:tc>
          <w:tcPr>
            <w:tcW w:w="1242" w:type="dxa"/>
          </w:tcPr>
          <w:p w14:paraId="10986F81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05570A" w:rsidRPr="00A208C4" w:rsidRDefault="0005570A" w:rsidP="0005570A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05570A" w:rsidRPr="00A208C4" w:rsidRDefault="0005570A" w:rsidP="0005570A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05570A" w:rsidRPr="00A208C4" w:rsidRDefault="0005570A" w:rsidP="0005570A">
            <w:pPr>
              <w:pStyle w:val="aff4"/>
            </w:pPr>
          </w:p>
          <w:p w14:paraId="4441CF36" w14:textId="0626A527" w:rsidR="0005570A" w:rsidRPr="00A208C4" w:rsidRDefault="0005570A" w:rsidP="0005570A">
            <w:pPr>
              <w:pStyle w:val="aff4"/>
            </w:pPr>
            <w:r w:rsidRPr="00A208C4">
              <w:t>Указывается константа: MICURUMMXXX</w:t>
            </w:r>
          </w:p>
        </w:tc>
      </w:tr>
      <w:tr w:rsidR="0005570A" w:rsidRPr="00A208C4" w14:paraId="66C34CBB" w14:textId="77777777" w:rsidTr="001A299A">
        <w:tc>
          <w:tcPr>
            <w:tcW w:w="1242" w:type="dxa"/>
          </w:tcPr>
          <w:p w14:paraId="52244521" w14:textId="3F94923D" w:rsidR="0005570A" w:rsidRPr="00A208C4" w:rsidRDefault="0005570A" w:rsidP="0005570A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05570A" w:rsidRPr="00A208C4" w:rsidRDefault="0005570A" w:rsidP="0005570A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05570A" w:rsidRPr="00A208C4" w:rsidRDefault="0005570A" w:rsidP="0005570A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05570A" w:rsidRPr="00A208C4" w:rsidRDefault="0005570A" w:rsidP="0005570A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05570A" w:rsidRPr="008537D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5570A" w:rsidRPr="00A208C4" w14:paraId="68759FD1" w14:textId="77777777" w:rsidTr="001A299A">
        <w:tc>
          <w:tcPr>
            <w:tcW w:w="1242" w:type="dxa"/>
          </w:tcPr>
          <w:p w14:paraId="6D63906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05570A" w:rsidRPr="00A208C4" w:rsidRDefault="0005570A" w:rsidP="0005570A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05570A" w:rsidRPr="00A208C4" w:rsidRDefault="0005570A" w:rsidP="0005570A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05570A" w:rsidRPr="00A208C4" w:rsidRDefault="0005570A" w:rsidP="0005570A">
            <w:pPr>
              <w:pStyle w:val="aff4"/>
            </w:pPr>
            <w:r w:rsidRPr="00A208C4">
              <w:t>Document/CstmrCdtTrfInitn/PmtInf/CdtTrfTxInf/Amt/InstdAmt + Ccy</w:t>
            </w:r>
          </w:p>
          <w:p w14:paraId="6E26C9B5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7943E746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3D0C736C" w14:textId="3CCE188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DF4AF0">
              <w:rPr>
                <w:lang w:val="ru-RU"/>
              </w:rPr>
              <w:t>Значение валюты должно быть равно «RUB».</w:t>
            </w:r>
          </w:p>
          <w:p w14:paraId="0AB390DF" w14:textId="77777777" w:rsidR="0005570A" w:rsidRDefault="0005570A" w:rsidP="0005570A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7A21ED4B" w:rsidR="0005570A" w:rsidRPr="00DF4AF0" w:rsidRDefault="0005570A" w:rsidP="0005570A">
            <w:pPr>
              <w:pStyle w:val="aff4"/>
              <w:rPr>
                <w:rFonts w:ascii="Times New Roman CYR" w:hAnsi="Times New Roman CYR"/>
                <w:lang w:val="ru-RU" w:eastAsia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A208C4" w14:paraId="6610406B" w14:textId="77777777" w:rsidTr="001A299A">
        <w:tc>
          <w:tcPr>
            <w:tcW w:w="1242" w:type="dxa"/>
          </w:tcPr>
          <w:p w14:paraId="5A80B356" w14:textId="77777777" w:rsidR="0005570A" w:rsidRPr="00A208C4" w:rsidRDefault="0005570A" w:rsidP="0005570A">
            <w:pPr>
              <w:pStyle w:val="aff4"/>
            </w:pPr>
            <w:r w:rsidRPr="00A208C4"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05570A" w:rsidRPr="00A208C4" w:rsidRDefault="0005570A" w:rsidP="0005570A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05570A" w:rsidRPr="00A208C4" w:rsidRDefault="0005570A" w:rsidP="0005570A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625AF74A" w14:textId="77777777" w:rsidR="0005570A" w:rsidRPr="00A208C4" w:rsidRDefault="0005570A" w:rsidP="0005570A">
            <w:pPr>
              <w:pStyle w:val="aff4"/>
            </w:pPr>
            <w:r w:rsidRPr="00A208C4">
              <w:t>Или</w:t>
            </w:r>
          </w:p>
          <w:p w14:paraId="56CDC81E" w14:textId="36728928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2F8318DE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535DBAB0" w14:textId="42F9587A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4DCFDB1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И</w:t>
            </w:r>
          </w:p>
          <w:p w14:paraId="3A13C895" w14:textId="6888646D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Document/CstmrCdtTrfInitn/PmtInf/CdtTrfTxInf/CdtrAgt/FinInstnId/Nm</w:t>
            </w:r>
          </w:p>
          <w:p w14:paraId="2402D8D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1C4497DB" w14:textId="2DC6CCE4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05570A" w:rsidRPr="00DF0D29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05570A" w:rsidRPr="006F7D95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>
              <w:rPr>
                <w:lang w:val="ru-RU"/>
              </w:rPr>
              <w:t>.</w:t>
            </w:r>
          </w:p>
          <w:p w14:paraId="0A4597FA" w14:textId="48425E2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4D0785A" w14:textId="29DFFE0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CC2DDBF" w14:textId="57331C8A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05570A" w:rsidRPr="00A63E8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6649B52" w14:textId="1AE2A722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и наименование </w:t>
            </w:r>
          </w:p>
          <w:p w14:paraId="526B1CD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Pr="003B11C2">
              <w:rPr>
                <w:lang w:val="ru-RU"/>
              </w:rPr>
              <w:t>,</w:t>
            </w:r>
          </w:p>
          <w:p w14:paraId="6C9786D2" w14:textId="6776C4DC" w:rsidR="0005570A" w:rsidRPr="003B11C2" w:rsidRDefault="0005570A" w:rsidP="0005570A">
            <w:pPr>
              <w:pStyle w:val="aff4"/>
              <w:rPr>
                <w:lang w:val="ru-RU"/>
              </w:rPr>
            </w:pPr>
            <w:r w:rsidRPr="003B11C2">
              <w:rPr>
                <w:lang w:val="ru-RU"/>
              </w:rPr>
              <w:t xml:space="preserve"> в случае отсутствия наименования и/или названия города указывается значение «Нет данных»</w:t>
            </w:r>
          </w:p>
          <w:p w14:paraId="69153494" w14:textId="5C244BCD" w:rsidR="0005570A" w:rsidRDefault="0005570A" w:rsidP="0005570A">
            <w:pPr>
              <w:pStyle w:val="aff4"/>
              <w:rPr>
                <w:lang w:val="ru-RU"/>
              </w:rPr>
            </w:pPr>
          </w:p>
          <w:p w14:paraId="3868276F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2517E0" w14:textId="6A3D45D8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A704A2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</w:t>
            </w:r>
            <w:r>
              <w:rPr>
                <w:lang w:val="ru-RU"/>
              </w:rPr>
              <w:t xml:space="preserve"> </w:t>
            </w:r>
            <w:r w:rsidRPr="00DF4AF0">
              <w:rPr>
                <w:lang w:val="ru-RU"/>
              </w:rPr>
              <w:t>*/BICFI</w:t>
            </w:r>
            <w:r w:rsidRPr="008A4F64">
              <w:rPr>
                <w:lang w:val="ru-RU"/>
              </w:rPr>
              <w:t xml:space="preserve">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219BBE31" w14:textId="42E80D7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5FF44D5" w14:textId="77777777" w:rsidTr="001A299A">
        <w:tc>
          <w:tcPr>
            <w:tcW w:w="1242" w:type="dxa"/>
          </w:tcPr>
          <w:p w14:paraId="498BBD79" w14:textId="635039CA" w:rsidR="0005570A" w:rsidRPr="00A208C4" w:rsidRDefault="0005570A" w:rsidP="0005570A">
            <w:pPr>
              <w:pStyle w:val="aff4"/>
            </w:pPr>
            <w:r w:rsidRPr="00A208C4">
              <w:lastRenderedPageBreak/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05570A" w:rsidRPr="00A208C4" w:rsidRDefault="0005570A" w:rsidP="0005570A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05570A" w:rsidRPr="00A208C4" w:rsidRDefault="0005570A" w:rsidP="0005570A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0B29E648" w14:textId="77777777" w:rsidR="0005570A" w:rsidRPr="00564563" w:rsidRDefault="0005570A" w:rsidP="0005570A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077C6B19" w14:textId="7C0E2C4B" w:rsidR="0005570A" w:rsidRDefault="0005570A" w:rsidP="0005570A">
            <w:pPr>
              <w:pStyle w:val="aff4"/>
              <w:rPr>
                <w:lang w:val="ru-RU"/>
              </w:rPr>
            </w:pPr>
          </w:p>
          <w:p w14:paraId="5038779E" w14:textId="4B2544A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570A" w:rsidRPr="00A208C4" w14:paraId="03103139" w14:textId="77777777" w:rsidTr="001A299A">
        <w:tc>
          <w:tcPr>
            <w:tcW w:w="1242" w:type="dxa"/>
          </w:tcPr>
          <w:p w14:paraId="1D0074CD" w14:textId="2614111F" w:rsidR="0005570A" w:rsidRPr="00E95822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Document/CstmrCdtTrfInitn/PmtInf/CdtTrfTxInf/Cdtr/Id/OrgId/AnyBIC</w:t>
            </w:r>
          </w:p>
          <w:p w14:paraId="7A6B2AA5" w14:textId="7886B626" w:rsidR="0005570A" w:rsidRPr="00B25E66" w:rsidRDefault="0005570A" w:rsidP="0005570A">
            <w:pPr>
              <w:pStyle w:val="aff4"/>
            </w:pPr>
            <w:r w:rsidRPr="00A208C4">
              <w:t>и</w:t>
            </w:r>
            <w:r>
              <w:rPr>
                <w:lang w:val="ru-RU"/>
              </w:rPr>
              <w:t>ли</w:t>
            </w:r>
          </w:p>
          <w:p w14:paraId="7C4FE25D" w14:textId="10E15CB4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Inf/Cdtr/Id/OrgId/Othr/Id + */SchmeNm/Cd=TXID (ИНН</w:t>
            </w:r>
            <w:r w:rsidRPr="00A704A2">
              <w:t xml:space="preserve"> </w:t>
            </w:r>
            <w:r w:rsidRPr="00A704A2">
              <w:rPr>
                <w:lang w:val="ru-RU"/>
              </w:rPr>
              <w:t>или</w:t>
            </w:r>
            <w:r w:rsidRPr="00A704A2">
              <w:t xml:space="preserve"> </w:t>
            </w:r>
            <w:r w:rsidRPr="00A704A2">
              <w:rPr>
                <w:lang w:val="ru-RU"/>
              </w:rPr>
              <w:t>КИО</w:t>
            </w:r>
            <w:r w:rsidRPr="00A208C4">
              <w:t>)</w:t>
            </w:r>
          </w:p>
          <w:p w14:paraId="6288C68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34343DAC" w14:textId="026401EA" w:rsidR="0005570A" w:rsidRPr="00A208C4" w:rsidRDefault="0005570A" w:rsidP="0005570A">
            <w:pPr>
              <w:pStyle w:val="aff4"/>
            </w:pPr>
            <w:r w:rsidRPr="00A208C4">
              <w:t>Document/CstmrCdtTrfInitn/PmtInf/CdtTrfTxInf/Cdtr/Id/PrvtId/Othr/Id + */SchmeNm/Cd=TXID (ИНН)</w:t>
            </w:r>
          </w:p>
          <w:p w14:paraId="1FAC15AE" w14:textId="52CF801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03BF8C53" w14:textId="77777777" w:rsidR="0005570A" w:rsidRDefault="0005570A" w:rsidP="0005570A">
            <w:pPr>
              <w:pStyle w:val="aff4"/>
            </w:pPr>
            <w:r w:rsidRPr="00A208C4">
              <w:t>Document/CstmrCdtTrfInitn/PmtInf/CdtTrfTxInf/Cdtr/Nm (наименование)</w:t>
            </w:r>
          </w:p>
          <w:p w14:paraId="413DDF54" w14:textId="77777777" w:rsidR="0005570A" w:rsidRPr="00556B23" w:rsidRDefault="0005570A" w:rsidP="0005570A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05570A" w:rsidRPr="00556B23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9771C43" w14:textId="5B7ADBB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</w:t>
            </w: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Pr="00AB2BF2">
              <w:t>Cdtr</w:t>
            </w:r>
            <w:r w:rsidRPr="009B710E">
              <w:rPr>
                <w:lang w:val="ru-RU"/>
              </w:rPr>
              <w:t>/</w:t>
            </w:r>
            <w:r w:rsidRPr="00AB2BF2">
              <w:t>CtctDtls</w:t>
            </w:r>
            <w:r w:rsidRPr="009B710E">
              <w:rPr>
                <w:lang w:val="ru-RU"/>
              </w:rPr>
              <w:t>/</w:t>
            </w:r>
            <w:r w:rsidRPr="00AB2BF2">
              <w:t>Nm</w:t>
            </w:r>
            <w:r w:rsidRPr="001F36A5">
              <w:rPr>
                <w:lang w:val="ru-RU"/>
              </w:rPr>
              <w:t>.</w:t>
            </w:r>
          </w:p>
          <w:p w14:paraId="154665A4" w14:textId="51EC47C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юридического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04EBEFBC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физического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05570A" w:rsidRPr="001D6E52" w:rsidRDefault="0005570A" w:rsidP="0005570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173B9D9B" w14:textId="77777777" w:rsidTr="001A299A">
        <w:tc>
          <w:tcPr>
            <w:tcW w:w="1242" w:type="dxa"/>
          </w:tcPr>
          <w:p w14:paraId="68B3F206" w14:textId="66C16318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05570A" w:rsidRPr="00A208C4" w:rsidRDefault="0005570A" w:rsidP="0005570A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6D53AAE5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  <w:p w14:paraId="30CECED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5D0954" w14:textId="2A0B0D4E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lastRenderedPageBreak/>
              <w:t>При импорте сообщения в НБК обязательно указывается ИНН (КИО) и наименование</w:t>
            </w:r>
            <w:r>
              <w:rPr>
                <w:lang w:val="ru-RU"/>
              </w:rPr>
              <w:t xml:space="preserve">, </w:t>
            </w:r>
            <w:r w:rsidRPr="00EA7891">
              <w:rPr>
                <w:lang w:val="ru-RU"/>
              </w:rPr>
              <w:t xml:space="preserve">  опционально КПП получателя.</w:t>
            </w:r>
          </w:p>
        </w:tc>
      </w:tr>
      <w:tr w:rsidR="0005570A" w:rsidRPr="00A208C4" w14:paraId="148BDF57" w14:textId="77777777" w:rsidTr="001A299A">
        <w:tc>
          <w:tcPr>
            <w:tcW w:w="1242" w:type="dxa"/>
          </w:tcPr>
          <w:p w14:paraId="1F3D063D" w14:textId="437B7FFB" w:rsidR="0005570A" w:rsidRPr="00A208C4" w:rsidRDefault="0005570A" w:rsidP="0005570A">
            <w:pPr>
              <w:pStyle w:val="aff4"/>
            </w:pPr>
            <w:r w:rsidRPr="00A208C4">
              <w:lastRenderedPageBreak/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05570A" w:rsidRPr="00A208C4" w:rsidRDefault="0005570A" w:rsidP="0005570A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05570A" w:rsidRPr="00A208C4" w:rsidRDefault="0005570A" w:rsidP="0005570A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05570A" w:rsidRPr="00A208C4" w:rsidRDefault="0005570A" w:rsidP="0005570A">
            <w:pPr>
              <w:pStyle w:val="aff4"/>
            </w:pPr>
            <w:r w:rsidRPr="00A208C4">
              <w:t>Document/CstmrCdtTrfInitn/PmtInf/CdtTrfTxInf/CdtrAcct/Id/Othr/Id +</w:t>
            </w:r>
          </w:p>
          <w:p w14:paraId="1EEDD5FF" w14:textId="77777777" w:rsidR="0005570A" w:rsidRPr="00A208C4" w:rsidRDefault="0005570A" w:rsidP="0005570A">
            <w:pPr>
              <w:pStyle w:val="aff4"/>
            </w:pPr>
            <w:r w:rsidRPr="00A208C4">
              <w:t>+</w:t>
            </w:r>
          </w:p>
          <w:p w14:paraId="1F03E627" w14:textId="25374C50" w:rsidR="0005570A" w:rsidRPr="00A208C4" w:rsidRDefault="0005570A" w:rsidP="0005570A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05570A" w:rsidRPr="00A208C4" w14:paraId="5FB47090" w14:textId="77777777" w:rsidTr="001A299A">
        <w:tc>
          <w:tcPr>
            <w:tcW w:w="1242" w:type="dxa"/>
          </w:tcPr>
          <w:p w14:paraId="210C6A88" w14:textId="247EA5C3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05570A" w:rsidRPr="00A208C4" w:rsidRDefault="0005570A" w:rsidP="0005570A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05570A" w:rsidRPr="00A208C4" w:rsidRDefault="0005570A" w:rsidP="0005570A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05570A" w:rsidRPr="00A208C4" w:rsidRDefault="0005570A" w:rsidP="0005570A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05570A" w:rsidRPr="004D0B35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05570A" w:rsidRPr="008A4F64" w:rsidRDefault="0005570A" w:rsidP="0005570A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2D4D751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>
              <w:t>x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F5F17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05570A" w:rsidRPr="00F02F23" w:rsidRDefault="0005570A" w:rsidP="0005570A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05570A" w:rsidRPr="00A208C4" w14:paraId="4B321C82" w14:textId="77777777" w:rsidTr="001A299A">
        <w:tc>
          <w:tcPr>
            <w:tcW w:w="1242" w:type="dxa"/>
          </w:tcPr>
          <w:p w14:paraId="5EE97618" w14:textId="0E03DDFC" w:rsidR="0005570A" w:rsidRPr="00A208C4" w:rsidRDefault="0005570A" w:rsidP="0005570A">
            <w:pPr>
              <w:pStyle w:val="aff4"/>
            </w:pPr>
            <w:r w:rsidRPr="00A208C4">
              <w:lastRenderedPageBreak/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05570A" w:rsidRPr="00A208C4" w:rsidRDefault="0005570A" w:rsidP="0005570A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05570A" w:rsidRPr="00A208C4" w:rsidRDefault="0005570A" w:rsidP="0005570A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05570A" w:rsidRPr="00A208C4" w:rsidRDefault="0005570A" w:rsidP="0005570A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05570A" w:rsidRPr="00A208C4" w:rsidRDefault="0005570A" w:rsidP="0005570A">
            <w:pPr>
              <w:pStyle w:val="aff4"/>
            </w:pPr>
            <w:r w:rsidRPr="00A208C4">
              <w:t>Возможные значения: 1-5</w:t>
            </w:r>
          </w:p>
        </w:tc>
      </w:tr>
      <w:tr w:rsidR="0005570A" w:rsidRPr="00A208C4" w14:paraId="59C5F70B" w14:textId="77777777" w:rsidTr="001A299A">
        <w:tc>
          <w:tcPr>
            <w:tcW w:w="1242" w:type="dxa"/>
          </w:tcPr>
          <w:p w14:paraId="5C7C91A0" w14:textId="6CDD106A" w:rsidR="0005570A" w:rsidRPr="006714CC" w:rsidRDefault="0005570A" w:rsidP="0005570A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05570A" w:rsidRPr="00A208C4" w:rsidRDefault="0005570A" w:rsidP="0005570A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49D1719E" w14:textId="43E00B47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>Обязательный атрибут.</w:t>
            </w:r>
          </w:p>
          <w:p w14:paraId="12AECCFD" w14:textId="6C63C034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 xml:space="preserve">Возможно </w:t>
            </w:r>
            <w:r w:rsidRPr="006F151F">
              <w:rPr>
                <w:lang w:val="ru-RU"/>
              </w:rPr>
              <w:lastRenderedPageBreak/>
              <w:t>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56FAB94F" w14:textId="1B6D318A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 xml:space="preserve">Опционально. </w:t>
            </w: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6C5D8B2A" w14:textId="77777777" w:rsidTr="001A299A">
        <w:tc>
          <w:tcPr>
            <w:tcW w:w="1242" w:type="dxa"/>
          </w:tcPr>
          <w:p w14:paraId="189A1A54" w14:textId="7777777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226A5565" w14:textId="77777777" w:rsidTr="001A299A">
        <w:tc>
          <w:tcPr>
            <w:tcW w:w="1242" w:type="dxa"/>
          </w:tcPr>
          <w:p w14:paraId="5BB0C5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05570A" w:rsidRPr="00CA146A" w14:paraId="61B147EF" w14:textId="77777777" w:rsidTr="001A299A">
        <w:tc>
          <w:tcPr>
            <w:tcW w:w="1242" w:type="dxa"/>
          </w:tcPr>
          <w:p w14:paraId="64EF0DA9" w14:textId="77777777" w:rsidR="0005570A" w:rsidRPr="00A208C4" w:rsidRDefault="0005570A" w:rsidP="0005570A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Inf/RmtInf/Strd/RfrdDocInf/RltdDt</w:t>
            </w:r>
          </w:p>
          <w:p w14:paraId="7E502A33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В отдельном повторении блока */</w:t>
            </w:r>
            <w:r w:rsidRPr="00A208C4">
              <w:t>Strd</w:t>
            </w:r>
          </w:p>
          <w:p w14:paraId="45103EDB" w14:textId="77F7A43B" w:rsidR="0005570A" w:rsidRPr="00022DD1" w:rsidRDefault="0005570A" w:rsidP="0005570A">
            <w:pPr>
              <w:pStyle w:val="aff4"/>
              <w:rPr>
                <w:bCs/>
                <w:lang w:val="ru-RU"/>
              </w:rPr>
            </w:pPr>
            <w:r w:rsidRPr="00A208C4">
              <w:rPr>
                <w:lang w:val="ru-RU"/>
              </w:rPr>
              <w:lastRenderedPageBreak/>
              <w:t>Указывается</w:t>
            </w:r>
            <w:r w:rsidRPr="00022DD1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платежного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поручения</w:t>
            </w:r>
            <w:r w:rsidRPr="00022DD1">
              <w:rPr>
                <w:lang w:val="ru-RU"/>
              </w:rPr>
              <w:t xml:space="preserve"> + */</w:t>
            </w:r>
            <w:r w:rsidRPr="00A208C4">
              <w:t>RmtInf</w:t>
            </w:r>
            <w:r w:rsidRPr="00022DD1">
              <w:rPr>
                <w:lang w:val="ru-RU"/>
              </w:rPr>
              <w:t>/</w:t>
            </w:r>
            <w:r w:rsidRPr="00A208C4">
              <w:t>Strd</w:t>
            </w:r>
            <w:r w:rsidRPr="00022DD1">
              <w:rPr>
                <w:lang w:val="ru-RU"/>
              </w:rPr>
              <w:t>/</w:t>
            </w:r>
            <w:r w:rsidRPr="00A208C4">
              <w:t>RfrdDocInf</w:t>
            </w:r>
            <w:r w:rsidRPr="00022DD1">
              <w:rPr>
                <w:lang w:val="ru-RU"/>
              </w:rPr>
              <w:t>/</w:t>
            </w:r>
            <w:r w:rsidRPr="00A208C4">
              <w:t>Tp</w:t>
            </w:r>
            <w:r w:rsidRPr="00022DD1">
              <w:rPr>
                <w:lang w:val="ru-RU"/>
              </w:rPr>
              <w:t>/</w:t>
            </w:r>
            <w:r w:rsidRPr="00A208C4">
              <w:t>CdOrPrtry</w:t>
            </w:r>
            <w:r w:rsidRPr="00022DD1">
              <w:rPr>
                <w:lang w:val="ru-RU"/>
              </w:rPr>
              <w:t>/</w:t>
            </w:r>
            <w:r w:rsidRPr="00A208C4">
              <w:t>Prtry</w:t>
            </w:r>
            <w:r w:rsidRPr="00022DD1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022DD1">
              <w:rPr>
                <w:b/>
                <w:lang w:val="ru-RU"/>
              </w:rPr>
              <w:t xml:space="preserve"> </w:t>
            </w:r>
          </w:p>
          <w:p w14:paraId="30898CFF" w14:textId="75054B69" w:rsidR="0005570A" w:rsidRPr="00022DD1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9F5B64" w14:paraId="21405F99" w14:textId="77777777" w:rsidTr="001A299A">
        <w:tc>
          <w:tcPr>
            <w:tcW w:w="1242" w:type="dxa"/>
          </w:tcPr>
          <w:p w14:paraId="42EF0404" w14:textId="4D61674A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05570A" w:rsidRPr="00A208C4" w:rsidRDefault="0005570A" w:rsidP="0005570A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05570A" w:rsidRPr="00A208C4" w:rsidRDefault="0005570A" w:rsidP="0005570A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05570A" w:rsidRDefault="0005570A" w:rsidP="0005570A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05570A" w:rsidRDefault="0005570A" w:rsidP="0005570A">
            <w:pPr>
              <w:pStyle w:val="aff4"/>
            </w:pPr>
            <w:r>
              <w:t>+</w:t>
            </w:r>
          </w:p>
          <w:p w14:paraId="4DCC13C8" w14:textId="6BE6B2CA" w:rsidR="0005570A" w:rsidRPr="00A208C4" w:rsidRDefault="0005570A" w:rsidP="0005570A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39ED749B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05570A" w:rsidRPr="00695009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05570A" w:rsidRPr="00A208C4" w14:paraId="24728F81" w14:textId="77777777" w:rsidTr="001A299A">
        <w:tc>
          <w:tcPr>
            <w:tcW w:w="1242" w:type="dxa"/>
          </w:tcPr>
          <w:p w14:paraId="002CBE1A" w14:textId="4C407A38" w:rsidR="0005570A" w:rsidRPr="00695009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DA20619" w14:textId="7553FBE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15CAA21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05570A" w:rsidRPr="00A7430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05570A" w:rsidRPr="006F7D9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05570A" w:rsidRPr="00A208C4" w14:paraId="02516B1D" w14:textId="77777777" w:rsidTr="001A299A">
        <w:tc>
          <w:tcPr>
            <w:tcW w:w="1242" w:type="dxa"/>
          </w:tcPr>
          <w:p w14:paraId="376139B4" w14:textId="77777777" w:rsidR="0005570A" w:rsidRPr="006F7D95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05570A" w:rsidRPr="00A208C4" w:rsidRDefault="0005570A" w:rsidP="0005570A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05570A" w:rsidRPr="00A208C4" w:rsidRDefault="0005570A" w:rsidP="0005570A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14EB7A65" w14:textId="77777777" w:rsidTr="001A299A">
        <w:tc>
          <w:tcPr>
            <w:tcW w:w="1242" w:type="dxa"/>
          </w:tcPr>
          <w:p w14:paraId="3116F290" w14:textId="7C35E2A1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05570A" w:rsidRPr="00A208C4" w:rsidRDefault="0005570A" w:rsidP="0005570A">
            <w:pPr>
              <w:pStyle w:val="aff4"/>
            </w:pPr>
          </w:p>
        </w:tc>
      </w:tr>
      <w:tr w:rsidR="0005570A" w:rsidRPr="00A208C4" w14:paraId="547BFE5C" w14:textId="77777777" w:rsidTr="001A299A">
        <w:tc>
          <w:tcPr>
            <w:tcW w:w="1242" w:type="dxa"/>
          </w:tcPr>
          <w:p w14:paraId="2E796D7F" w14:textId="1B97BED6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A304C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9977C92" w14:textId="10845033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85F0353" w14:textId="77777777" w:rsidTr="001A299A">
        <w:tc>
          <w:tcPr>
            <w:tcW w:w="1242" w:type="dxa"/>
          </w:tcPr>
          <w:p w14:paraId="2556C6DE" w14:textId="36F88FA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05570A" w:rsidRPr="00A208C4" w:rsidRDefault="0005570A" w:rsidP="0005570A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05570A" w:rsidRPr="00A208C4" w:rsidRDefault="0005570A" w:rsidP="0005570A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05570A" w:rsidRPr="00A208C4" w:rsidRDefault="0005570A" w:rsidP="0005570A">
            <w:pPr>
              <w:pStyle w:val="aff4"/>
            </w:pPr>
          </w:p>
        </w:tc>
      </w:tr>
      <w:tr w:rsidR="0005570A" w:rsidRPr="00A208C4" w14:paraId="606A11FF" w14:textId="77777777" w:rsidTr="001A299A">
        <w:tc>
          <w:tcPr>
            <w:tcW w:w="1242" w:type="dxa"/>
          </w:tcPr>
          <w:p w14:paraId="28759ED0" w14:textId="6AF85ABD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242" w:type="dxa"/>
            <w:shd w:val="clear" w:color="auto" w:fill="auto"/>
          </w:tcPr>
          <w:p w14:paraId="435A52AD" w14:textId="54BDF80C" w:rsidR="0005570A" w:rsidRPr="00A208C4" w:rsidRDefault="0005570A" w:rsidP="0005570A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478" w:type="dxa"/>
            <w:shd w:val="clear" w:color="auto" w:fill="auto"/>
          </w:tcPr>
          <w:p w14:paraId="7B228AC4" w14:textId="16E1DA13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7326BD3" w14:textId="7177CC16" w:rsidR="0005570A" w:rsidRPr="00FD630B" w:rsidRDefault="0005570A" w:rsidP="0005570A">
            <w:pPr>
              <w:pStyle w:val="aff4"/>
            </w:pPr>
            <w:r w:rsidRPr="00FD630B">
              <w:t>Document/CstmrCdtTrfInitn/PmtInf/CdtTrfTxInf/Tax/Rcrd/Tp</w:t>
            </w:r>
          </w:p>
        </w:tc>
        <w:tc>
          <w:tcPr>
            <w:tcW w:w="1167" w:type="dxa"/>
            <w:shd w:val="clear" w:color="auto" w:fill="auto"/>
          </w:tcPr>
          <w:p w14:paraId="645F69C6" w14:textId="1BDD693F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181B561A" w14:textId="77777777" w:rsidR="0005570A" w:rsidRPr="00FD630B" w:rsidRDefault="0005570A" w:rsidP="0005570A">
            <w:pPr>
              <w:pStyle w:val="aff4"/>
              <w:rPr>
                <w:lang w:val="ru-RU"/>
              </w:rPr>
            </w:pPr>
            <w:r w:rsidRPr="00FD630B">
              <w:rPr>
                <w:lang w:val="ru-RU"/>
              </w:rPr>
              <w:t>Код выплат</w:t>
            </w:r>
          </w:p>
          <w:p w14:paraId="3B69AEF7" w14:textId="6BC2F078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Допустимое значение «1».</w:t>
            </w:r>
          </w:p>
        </w:tc>
      </w:tr>
    </w:tbl>
    <w:p w14:paraId="3AF8DE5C" w14:textId="77777777" w:rsidR="007446C6" w:rsidRPr="00C05130" w:rsidRDefault="007446C6" w:rsidP="00D54929"/>
    <w:p w14:paraId="6D6EF576" w14:textId="364167EB" w:rsidR="00656D57" w:rsidRPr="00A208C4" w:rsidRDefault="00475D34" w:rsidP="00D54929">
      <w:pPr>
        <w:pStyle w:val="3"/>
      </w:pPr>
      <w:bookmarkStart w:id="68" w:name="_Toc485891260"/>
      <w:bookmarkStart w:id="69" w:name="_Ref25929391"/>
      <w:bookmarkStart w:id="70" w:name="_Ref25929396"/>
      <w:bookmarkStart w:id="71" w:name="_Ref25929405"/>
      <w:bookmarkStart w:id="72" w:name="_Ref25929416"/>
      <w:bookmarkStart w:id="73" w:name="_Ref25929475"/>
      <w:bookmarkStart w:id="74" w:name="_Toc146881167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5153CE" w:rsidRPr="005153CE">
        <w:rPr>
          <w:sz w:val="22"/>
          <w:szCs w:val="22"/>
        </w:rPr>
        <w:t>(межбанковский перевод)</w:t>
      </w:r>
      <w:r w:rsidR="005153CE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68"/>
      <w:r w:rsidR="005A44C6" w:rsidRPr="00A208C4">
        <w:rPr>
          <w:lang w:val="en-US"/>
        </w:rPr>
        <w:t>V</w:t>
      </w:r>
      <w:r w:rsidR="005A44C6" w:rsidRPr="00A208C4">
        <w:t>08</w:t>
      </w:r>
      <w:bookmarkEnd w:id="69"/>
      <w:bookmarkEnd w:id="70"/>
      <w:bookmarkEnd w:id="71"/>
      <w:bookmarkEnd w:id="72"/>
      <w:bookmarkEnd w:id="73"/>
      <w:bookmarkEnd w:id="74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lastRenderedPageBreak/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1E03A90A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0D789CD5" w14:textId="39F39F1C" w:rsidR="00831DA2" w:rsidRDefault="00831DA2" w:rsidP="00283D5E"/>
    <w:p w14:paraId="38115A1E" w14:textId="77777777" w:rsidR="00831DA2" w:rsidRPr="00831DA2" w:rsidRDefault="00831DA2" w:rsidP="00831DA2">
      <w:pPr>
        <w:jc w:val="left"/>
      </w:pPr>
      <w:r w:rsidRPr="00831DA2">
        <w:t xml:space="preserve">Структура и формат сообщения должны соответствовать </w:t>
      </w:r>
      <w:r w:rsidRPr="00831DA2">
        <w:rPr>
          <w:lang w:val="en-US"/>
        </w:rPr>
        <w:t>XML</w:t>
      </w:r>
      <w:r w:rsidRPr="00831DA2">
        <w:t xml:space="preserve"> схеме </w:t>
      </w:r>
      <w:r w:rsidRPr="00831DA2">
        <w:rPr>
          <w:lang w:val="en-US"/>
        </w:rPr>
        <w:t>pain</w:t>
      </w:r>
      <w:r w:rsidRPr="00831DA2">
        <w:t>.001.001.08_</w:t>
      </w:r>
      <w:r w:rsidRPr="00831DA2">
        <w:rPr>
          <w:lang w:val="en-US"/>
        </w:rPr>
        <w:t>PI</w:t>
      </w:r>
      <w:r w:rsidRPr="00831DA2">
        <w:t>012_</w:t>
      </w:r>
      <w:r w:rsidRPr="00831DA2">
        <w:rPr>
          <w:lang w:val="en-US"/>
        </w:rPr>
        <w:t>CurrencyTransfer</w:t>
      </w:r>
      <w:r w:rsidRPr="00831DA2">
        <w:t>.</w:t>
      </w:r>
      <w:r w:rsidRPr="00831DA2">
        <w:rPr>
          <w:lang w:val="en-US"/>
        </w:rPr>
        <w:t>xsd</w:t>
      </w:r>
      <w:r w:rsidRPr="00831DA2">
        <w:t>.</w:t>
      </w:r>
    </w:p>
    <w:p w14:paraId="0CBB0FD6" w14:textId="77777777" w:rsidR="00831DA2" w:rsidRPr="00831DA2" w:rsidRDefault="00831DA2" w:rsidP="00831DA2">
      <w:pPr>
        <w:jc w:val="left"/>
      </w:pPr>
      <w:r w:rsidRPr="00831DA2">
        <w:t>В блоке &lt;</w:t>
      </w:r>
      <w:r w:rsidRPr="00831DA2">
        <w:rPr>
          <w:lang w:val="en-US"/>
        </w:rPr>
        <w:t>Document</w:t>
      </w:r>
      <w:r w:rsidRPr="00831DA2">
        <w:t>&gt; должен быть указа</w:t>
      </w:r>
      <w:r w:rsidRPr="00831DA2">
        <w:rPr>
          <w:lang w:val="en-US"/>
        </w:rPr>
        <w:t>y</w:t>
      </w:r>
      <w:r w:rsidRPr="00831DA2">
        <w:t xml:space="preserve">указан </w:t>
      </w:r>
      <w:r w:rsidRPr="00831DA2">
        <w:rPr>
          <w:lang w:val="en-US"/>
        </w:rPr>
        <w:t>namespace</w:t>
      </w:r>
      <w:r w:rsidRPr="00831DA2">
        <w:t xml:space="preserve"> соответсвующий схеме документа: «</w:t>
      </w:r>
      <w:r w:rsidRPr="00831DA2">
        <w:rPr>
          <w:lang w:val="en-US"/>
        </w:rPr>
        <w:t>urn</w:t>
      </w:r>
      <w:r w:rsidRPr="00831DA2">
        <w:t>:</w:t>
      </w:r>
      <w:r w:rsidRPr="00831DA2">
        <w:rPr>
          <w:lang w:val="en-US"/>
        </w:rPr>
        <w:t>iso</w:t>
      </w:r>
      <w:r w:rsidRPr="00831DA2">
        <w:t>:</w:t>
      </w:r>
      <w:r w:rsidRPr="00831DA2">
        <w:rPr>
          <w:lang w:val="en-US"/>
        </w:rPr>
        <w:t>std</w:t>
      </w:r>
      <w:r w:rsidRPr="00831DA2">
        <w:t>:</w:t>
      </w:r>
      <w:r w:rsidRPr="00831DA2">
        <w:rPr>
          <w:lang w:val="en-US"/>
        </w:rPr>
        <w:t>iso</w:t>
      </w:r>
      <w:r w:rsidRPr="00831DA2">
        <w:t>:20022:</w:t>
      </w:r>
      <w:r w:rsidRPr="00831DA2">
        <w:rPr>
          <w:lang w:val="en-US"/>
        </w:rPr>
        <w:t>tech</w:t>
      </w:r>
      <w:r w:rsidRPr="00831DA2">
        <w:t>:</w:t>
      </w:r>
      <w:r w:rsidRPr="00831DA2">
        <w:rPr>
          <w:lang w:val="en-US"/>
        </w:rPr>
        <w:t>xsd</w:t>
      </w:r>
      <w:r w:rsidRPr="00831DA2">
        <w:t>:</w:t>
      </w:r>
      <w:r w:rsidRPr="00831DA2">
        <w:rPr>
          <w:lang w:val="en-US"/>
        </w:rPr>
        <w:t>pain</w:t>
      </w:r>
      <w:r w:rsidRPr="00831DA2">
        <w:t>.001.001.08:</w:t>
      </w:r>
      <w:r w:rsidRPr="00831DA2">
        <w:rPr>
          <w:lang w:val="en-US"/>
        </w:rPr>
        <w:t>pi</w:t>
      </w:r>
      <w:r w:rsidRPr="00831DA2">
        <w:t>012»</w:t>
      </w:r>
    </w:p>
    <w:p w14:paraId="522BD860" w14:textId="7F5B3D89" w:rsidR="00831DA2" w:rsidRPr="00831DA2" w:rsidRDefault="00831DA2" w:rsidP="00831DA2">
      <w:pPr>
        <w:jc w:val="left"/>
        <w:rPr>
          <w:lang w:val="en-US"/>
        </w:rPr>
      </w:pPr>
      <w:r w:rsidRPr="00831DA2">
        <w:rPr>
          <w:lang w:val="en-US"/>
        </w:rPr>
        <w:t>Пример указания namespace: &lt;Document xmlns="urn:iso:std:iso:20022:tech:xsd:pain.001.001.08:</w:t>
      </w:r>
      <w:r w:rsidRPr="00A45AF9">
        <w:rPr>
          <w:b/>
          <w:lang w:val="en-US"/>
        </w:rPr>
        <w:t>pi012</w:t>
      </w:r>
      <w:r w:rsidRPr="00831DA2">
        <w:rPr>
          <w:lang w:val="en-US"/>
        </w:rPr>
        <w:t>"&gt;</w:t>
      </w:r>
    </w:p>
    <w:p w14:paraId="2F1066EB" w14:textId="341F28DA" w:rsidR="00F2372F" w:rsidRPr="00831DA2" w:rsidRDefault="00F2372F" w:rsidP="00F2372F">
      <w:pPr>
        <w:rPr>
          <w:lang w:val="en-US"/>
        </w:rPr>
      </w:pPr>
    </w:p>
    <w:p w14:paraId="495E3F38" w14:textId="77777777" w:rsidR="00F2372F" w:rsidRPr="00831DA2" w:rsidRDefault="00F2372F" w:rsidP="00283D5E">
      <w:pPr>
        <w:rPr>
          <w:lang w:val="en-US"/>
        </w:rPr>
      </w:pPr>
    </w:p>
    <w:p w14:paraId="11076ABE" w14:textId="77777777" w:rsidR="00283D5E" w:rsidRPr="00831DA2" w:rsidRDefault="00283D5E" w:rsidP="00D54929">
      <w:pPr>
        <w:rPr>
          <w:lang w:val="en-US"/>
        </w:rPr>
      </w:pPr>
    </w:p>
    <w:p w14:paraId="55569193" w14:textId="445EA22F" w:rsidR="00656D57" w:rsidRPr="00A208C4" w:rsidRDefault="00656D57" w:rsidP="00D54929">
      <w:pPr>
        <w:pStyle w:val="aff1"/>
      </w:pPr>
      <w:bookmarkStart w:id="75" w:name="_Ref484788817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6</w:t>
      </w:r>
      <w:r w:rsidR="00272F79">
        <w:rPr>
          <w:noProof/>
        </w:rPr>
        <w:fldChar w:fldCharType="end"/>
      </w:r>
      <w:bookmarkEnd w:id="75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CA4261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E722F8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Document/CstmrCdtTrfInitn/PmtInf/Dbtr/Id/OrgId/Othr/Id (</w:t>
            </w:r>
            <w:r w:rsidRPr="0005570A">
              <w:rPr>
                <w:lang w:val="ru-RU"/>
              </w:rPr>
              <w:t>депозитарный</w:t>
            </w:r>
            <w:r w:rsidRPr="0005570A">
              <w:t xml:space="preserve"> </w:t>
            </w:r>
            <w:r w:rsidRPr="0005570A">
              <w:rPr>
                <w:lang w:val="ru-RU"/>
              </w:rPr>
              <w:t>код</w:t>
            </w:r>
            <w:r w:rsidRPr="0005570A">
              <w:t>) +</w:t>
            </w:r>
          </w:p>
          <w:p w14:paraId="5D95598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5987EF0" w14:textId="77777777" w:rsidR="0005570A" w:rsidRPr="0005570A" w:rsidRDefault="0005570A" w:rsidP="0005570A">
            <w:pPr>
              <w:pStyle w:val="aff4"/>
            </w:pPr>
            <w:r w:rsidRPr="0005570A">
              <w:t xml:space="preserve">*/Othr/Issr = NSDR </w:t>
            </w:r>
          </w:p>
          <w:p w14:paraId="064A9070" w14:textId="77777777" w:rsidR="0005570A" w:rsidRPr="0005570A" w:rsidRDefault="0005570A" w:rsidP="0005570A">
            <w:pPr>
              <w:pStyle w:val="aff4"/>
            </w:pPr>
            <w:r w:rsidRPr="0005570A">
              <w:t>+ */SchmeNm/Cd=NSDR</w:t>
            </w:r>
          </w:p>
          <w:p w14:paraId="7593C498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0E9E5FE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Document/CstmrCdtTrfInitn/PmtInf/Dbtr/Nm (</w:t>
            </w:r>
            <w:r w:rsidRPr="0005570A">
              <w:rPr>
                <w:lang w:val="ru-RU"/>
              </w:rPr>
              <w:t>наименование</w:t>
            </w:r>
            <w:r w:rsidRPr="0005570A">
              <w:t>)</w:t>
            </w:r>
          </w:p>
          <w:p w14:paraId="682914F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0B1643D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</w:t>
            </w:r>
            <w:r w:rsidRPr="0005570A">
              <w:lastRenderedPageBreak/>
              <w:t>/PstlAdr/AdrLine (</w:t>
            </w:r>
            <w:r w:rsidRPr="0005570A">
              <w:rPr>
                <w:lang w:val="ru-RU"/>
              </w:rPr>
              <w:t>адрес</w:t>
            </w:r>
            <w:r w:rsidRPr="0005570A">
              <w:t>)</w:t>
            </w:r>
          </w:p>
          <w:p w14:paraId="7034549B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229EBA8B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Document/CstmrCdtTrfInitn/PmtInf/Dbtr/CtctDtls/Nm (</w:t>
            </w:r>
            <w:r w:rsidRPr="0005570A">
              <w:rPr>
                <w:lang w:val="ru-RU"/>
              </w:rPr>
              <w:t>продолжение</w:t>
            </w:r>
            <w:r w:rsidRPr="0005570A">
              <w:t xml:space="preserve"> </w:t>
            </w:r>
            <w:r w:rsidRPr="0005570A">
              <w:rPr>
                <w:lang w:val="ru-RU"/>
              </w:rPr>
              <w:t>наименования</w:t>
            </w:r>
            <w:r w:rsidRPr="0005570A">
              <w:t>)</w:t>
            </w:r>
          </w:p>
          <w:p w14:paraId="3E672044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1B20A3AF" w14:textId="154DAC45" w:rsidR="00341AF4" w:rsidRPr="0005570A" w:rsidRDefault="0005570A" w:rsidP="0005570A">
            <w:pPr>
              <w:pStyle w:val="aff4"/>
            </w:pPr>
            <w:r w:rsidRPr="0005570A">
              <w:t>Document/CstmrCdtTrfInitn/PmtInf/Dbtr/Id/OrgId/AnyBIC (SWIFT BIC)</w:t>
            </w: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5024DC0B" w14:textId="77777777" w:rsidR="00CA4261" w:rsidRPr="00186614" w:rsidRDefault="00CA4261" w:rsidP="00CA4261">
            <w:pPr>
              <w:pStyle w:val="aff4"/>
              <w:rPr>
                <w:lang w:val="ru-RU"/>
              </w:rPr>
            </w:pPr>
            <w:r w:rsidRPr="00186614">
              <w:rPr>
                <w:lang w:val="ru-RU"/>
              </w:rPr>
              <w:t>*/</w:t>
            </w:r>
            <w:r w:rsidRPr="00A208C4">
              <w:t>Othr</w:t>
            </w:r>
            <w:r w:rsidRPr="00186614">
              <w:rPr>
                <w:lang w:val="ru-RU"/>
              </w:rPr>
              <w:t>/</w:t>
            </w:r>
            <w:r w:rsidRPr="00A208C4">
              <w:t>Issr</w:t>
            </w:r>
            <w:r w:rsidRPr="00186614">
              <w:rPr>
                <w:lang w:val="ru-RU"/>
              </w:rPr>
              <w:t xml:space="preserve"> = </w:t>
            </w:r>
            <w:r w:rsidRPr="00A208C4">
              <w:t>NSDR</w:t>
            </w:r>
            <w:r w:rsidRPr="00186614">
              <w:rPr>
                <w:lang w:val="ru-RU"/>
              </w:rPr>
              <w:t xml:space="preserve"> </w:t>
            </w:r>
          </w:p>
          <w:p w14:paraId="311A829D" w14:textId="389020BA" w:rsidR="00CA4261" w:rsidRPr="00022DD1" w:rsidRDefault="00CA4261" w:rsidP="00CA426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1BBD7732" w14:textId="77777777" w:rsidR="00EA7891" w:rsidRPr="00022DD1" w:rsidRDefault="00EA7891" w:rsidP="00EA789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4E928CA2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A7891">
              <w:t>Dbtr</w:t>
            </w:r>
            <w:r w:rsidRPr="00EA7891">
              <w:rPr>
                <w:lang w:val="ru-RU"/>
              </w:rPr>
              <w:t xml:space="preserve"> /</w:t>
            </w:r>
            <w:r w:rsidRPr="00EA7891">
              <w:t>Nm</w:t>
            </w:r>
            <w:r w:rsidRPr="00EA7891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A7891">
              <w:t>CtctDtls</w:t>
            </w:r>
            <w:r w:rsidRPr="00EA7891">
              <w:rPr>
                <w:lang w:val="ru-RU"/>
              </w:rPr>
              <w:t>/</w:t>
            </w:r>
            <w:r w:rsidRPr="00EA7891">
              <w:t>Nm</w:t>
            </w:r>
          </w:p>
          <w:p w14:paraId="672A0A07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>Город, индекс, страна (обязательный атрибут). Указывается в одном поле: */</w:t>
            </w:r>
            <w:r w:rsidRPr="00EA7891">
              <w:t>AdrLine</w:t>
            </w:r>
          </w:p>
          <w:p w14:paraId="0C446301" w14:textId="5A08522C" w:rsidR="00EA7891" w:rsidRPr="00A208C4" w:rsidRDefault="00EA7891" w:rsidP="00CA4261">
            <w:pPr>
              <w:pStyle w:val="aff4"/>
              <w:numPr>
                <w:ilvl w:val="0"/>
                <w:numId w:val="14"/>
              </w:numPr>
            </w:pPr>
            <w:r w:rsidRPr="00EA7891">
              <w:t>SWIFT BIC (опционально)</w:t>
            </w:r>
          </w:p>
          <w:p w14:paraId="6178062C" w14:textId="77777777" w:rsidR="005B7E89" w:rsidRPr="00CA4261" w:rsidRDefault="005B7E89" w:rsidP="005B7E89">
            <w:pPr>
              <w:pStyle w:val="aff4"/>
            </w:pPr>
          </w:p>
          <w:p w14:paraId="1B3793D9" w14:textId="59C30D47" w:rsidR="00341AF4" w:rsidRPr="00CA4261" w:rsidRDefault="00341AF4" w:rsidP="00D54929">
            <w:pPr>
              <w:pStyle w:val="aff4"/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088243" w14:textId="77777777" w:rsidR="00050A68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469562AC" w14:textId="38B4B820" w:rsidR="00695009" w:rsidRDefault="00695009" w:rsidP="006950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1E7A4694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3F25FF3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EE5DD9">
              <w:t>FinInstnId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1457D25C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0D94EFA8" w14:textId="117AF793" w:rsidR="0078370C" w:rsidRPr="00EE5DD9" w:rsidRDefault="00EE5DD9" w:rsidP="00D5492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2CBADBE6" w:rsidR="0078370C" w:rsidRDefault="00CA4261" w:rsidP="00D54929">
            <w:pPr>
              <w:pStyle w:val="aff4"/>
            </w:pPr>
            <w:r>
              <w:rPr>
                <w:lang w:val="ru-RU"/>
              </w:rPr>
              <w:lastRenderedPageBreak/>
              <w:t>О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7EF8AC3B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Наименование Банка Получателя, в поле: */</w:t>
            </w:r>
            <w:r w:rsidRPr="00B02832">
              <w:t>Nm</w:t>
            </w:r>
          </w:p>
          <w:p w14:paraId="4AC97684" w14:textId="643616DC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Местонахождение Банка Получателя, в поле: */</w:t>
            </w:r>
            <w:r w:rsidRPr="00B02832">
              <w:t>AdrLine</w:t>
            </w:r>
          </w:p>
          <w:p w14:paraId="2DD47CB9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(опционально) код национальной клиринговой системы */</w:t>
            </w:r>
            <w:r w:rsidRPr="00B02832">
              <w:t>ClrSysId</w:t>
            </w:r>
            <w:r w:rsidRPr="00B02832">
              <w:rPr>
                <w:lang w:val="ru-RU"/>
              </w:rPr>
              <w:t>/</w:t>
            </w:r>
            <w:r w:rsidRPr="00B02832">
              <w:t>Cd</w:t>
            </w:r>
            <w:r w:rsidRPr="00B02832">
              <w:rPr>
                <w:lang w:val="ru-RU"/>
              </w:rPr>
              <w:t xml:space="preserve"> +*/</w:t>
            </w:r>
            <w:r w:rsidRPr="00B02832">
              <w:t>MmbId</w:t>
            </w:r>
            <w:r w:rsidRPr="00B02832">
              <w:rPr>
                <w:lang w:val="ru-RU"/>
              </w:rPr>
              <w:t xml:space="preserve"> (в соответствии с </w:t>
            </w:r>
            <w:r w:rsidRPr="00B02832">
              <w:fldChar w:fldCharType="begin"/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 xml:space="preserve"> _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>485198299 \</w:instrText>
            </w:r>
            <w:r w:rsidRPr="00B02832">
              <w:instrText>h</w:instrText>
            </w:r>
            <w:r w:rsidRPr="00B02832">
              <w:rPr>
                <w:lang w:val="ru-RU"/>
              </w:rPr>
              <w:instrText xml:space="preserve">  \* </w:instrText>
            </w:r>
            <w:r w:rsidRPr="00B02832">
              <w:instrText>MERGEFORMAT</w:instrText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fldChar w:fldCharType="separate"/>
            </w:r>
            <w:r w:rsidRPr="00B02832">
              <w:rPr>
                <w:lang w:val="ru-RU"/>
              </w:rPr>
              <w:t>Таблица 2</w:t>
            </w:r>
            <w:r w:rsidRPr="00B02832">
              <w:fldChar w:fldCharType="end"/>
            </w:r>
            <w:r w:rsidRPr="00B02832">
              <w:rPr>
                <w:lang w:val="ru-RU"/>
              </w:rPr>
              <w:t xml:space="preserve">) </w:t>
            </w:r>
          </w:p>
          <w:p w14:paraId="249F26EF" w14:textId="7CA5C80E" w:rsidR="0078370C" w:rsidRPr="008A4F64" w:rsidRDefault="0078370C" w:rsidP="00AD6725">
            <w:pPr>
              <w:pStyle w:val="aff4"/>
              <w:ind w:left="720"/>
              <w:rPr>
                <w:lang w:val="ru-RU"/>
              </w:rPr>
            </w:pP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3D88688F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853ACF">
              <w:rPr>
                <w:lang w:val="ru-RU"/>
              </w:rPr>
              <w:t xml:space="preserve"> </w:t>
            </w:r>
            <w:r w:rsidR="00853ACF" w:rsidRPr="00853ACF">
              <w:rPr>
                <w:lang w:val="ru-RU"/>
              </w:rPr>
              <w:t>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  <w:r w:rsidR="00763C93">
              <w:rPr>
                <w:lang w:val="ru-RU"/>
              </w:rPr>
              <w:t xml:space="preserve"> </w:t>
            </w:r>
            <w:r w:rsidR="00763C93" w:rsidRPr="00763C93">
              <w:rPr>
                <w:lang w:val="ru-RU"/>
              </w:rPr>
              <w:t>(опционально)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56B20B35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</w:t>
            </w:r>
            <w:r w:rsidR="00853ACF">
              <w:rPr>
                <w:lang w:val="ru-RU"/>
              </w:rPr>
              <w:t>140</w:t>
            </w:r>
            <w:r w:rsidR="004D0B35">
              <w:rPr>
                <w:lang w:val="ru-RU"/>
              </w:rPr>
              <w:t xml:space="preserve"> символов, то оставшиеся </w:t>
            </w:r>
            <w:r w:rsidR="004D0B35">
              <w:rPr>
                <w:lang w:val="ru-RU"/>
              </w:rPr>
              <w:lastRenderedPageBreak/>
              <w:t>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39B894B1" w14:textId="77777777" w:rsidR="0078370C" w:rsidRDefault="0078370C" w:rsidP="00D54929">
            <w:pPr>
              <w:pStyle w:val="aff4"/>
              <w:rPr>
                <w:lang w:val="ru-RU"/>
              </w:rPr>
            </w:pPr>
          </w:p>
          <w:p w14:paraId="4F176923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0293619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 Указывается в одном поле: */</w:t>
            </w:r>
            <w:r w:rsidRPr="00EE5DD9">
              <w:t>Cdtr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 xml:space="preserve"> (если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  <w:r w:rsidRPr="00EE5DD9">
              <w:rPr>
                <w:lang w:val="ru-RU"/>
              </w:rPr>
              <w:t>)</w:t>
            </w:r>
          </w:p>
          <w:p w14:paraId="580D3F16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11FFB261" w14:textId="0F3A1F50" w:rsidR="00EE5DD9" w:rsidRPr="008A4F64" w:rsidRDefault="00EE5DD9" w:rsidP="00EE5DD9">
            <w:pPr>
              <w:pStyle w:val="aff4"/>
              <w:rPr>
                <w:lang w:val="ru-RU"/>
              </w:rPr>
            </w:pPr>
            <w:r w:rsidRPr="00EE5DD9">
              <w:rPr>
                <w:lang w:val="ru-RU"/>
              </w:rPr>
              <w:t>SWIFT BIC (при наличии)</w:t>
            </w: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6403C3" w:rsidRPr="00A208C4" w14:paraId="1E96805A" w14:textId="77777777" w:rsidTr="00524B90">
        <w:tc>
          <w:tcPr>
            <w:tcW w:w="1384" w:type="dxa"/>
            <w:shd w:val="clear" w:color="auto" w:fill="auto"/>
          </w:tcPr>
          <w:p w14:paraId="3AA31F49" w14:textId="4D005285" w:rsidR="006403C3" w:rsidRPr="00A208C4" w:rsidRDefault="006403C3" w:rsidP="006403C3">
            <w:pPr>
              <w:pStyle w:val="aff4"/>
            </w:pPr>
            <w:r w:rsidRPr="003E157E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1EF41634" w14:textId="60BF4B7E" w:rsidR="006403C3" w:rsidRPr="00A208C4" w:rsidRDefault="006403C3" w:rsidP="006403C3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268" w:type="dxa"/>
            <w:shd w:val="clear" w:color="auto" w:fill="auto"/>
          </w:tcPr>
          <w:p w14:paraId="150484D6" w14:textId="25C00481" w:rsidR="006403C3" w:rsidRPr="00A208C4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6968C534" w14:textId="527999A3" w:rsidR="006403C3" w:rsidRPr="00A208C4" w:rsidRDefault="006403C3" w:rsidP="006403C3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78236F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4F42094" w14:textId="77777777" w:rsidR="006403C3" w:rsidRPr="00B1416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5492C40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1D76261E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58A118E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37442A42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 w:rsidRPr="000F7DC1">
              <w:t>Поле *</w:t>
            </w:r>
            <w:r w:rsidRPr="003E157E">
              <w:t xml:space="preserve"> </w:t>
            </w:r>
            <w:r>
              <w:t>/</w:t>
            </w:r>
            <w:r w:rsidRPr="003E157E">
              <w:t>InstrForCdtrAgt</w:t>
            </w:r>
            <w:r w:rsidRPr="000F7DC1">
              <w:t>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4D15FA7F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5F37AFC7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765F56BB" w14:textId="77777777" w:rsidR="006403C3" w:rsidRDefault="006403C3" w:rsidP="006403C3">
            <w:pPr>
              <w:spacing w:after="0"/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428F4449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0D3B8435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3F4B9702" w14:textId="77777777" w:rsidR="006403C3" w:rsidRDefault="006403C3" w:rsidP="006403C3">
            <w:pPr>
              <w:pStyle w:val="aff4"/>
              <w:rPr>
                <w:lang w:val="ru-RU"/>
              </w:rPr>
            </w:pPr>
          </w:p>
          <w:p w14:paraId="51ECF294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В случае проведения трансграничных платежей в китайских юанях на территорию</w:t>
            </w:r>
            <w:r w:rsidRPr="003E157E">
              <w:rPr>
                <w:lang w:val="ru-RU"/>
              </w:rPr>
              <w:t xml:space="preserve"> материкового Китая</w:t>
            </w:r>
            <w:r w:rsidRPr="006A0CB5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(</w:t>
            </w:r>
            <w:r>
              <w:rPr>
                <w:lang w:val="ru-RU"/>
              </w:rPr>
              <w:t>т.е.</w:t>
            </w:r>
            <w:r w:rsidRPr="006A0CB5">
              <w:rPr>
                <w:lang w:val="ru-RU"/>
              </w:rPr>
              <w:t xml:space="preserve"> </w:t>
            </w:r>
            <w:r>
              <w:t>SWIFT</w:t>
            </w:r>
            <w:r w:rsidRPr="006A0CB5">
              <w:rPr>
                <w:lang w:val="ru-RU"/>
              </w:rPr>
              <w:t xml:space="preserve"> банка получателя содержит символ "</w:t>
            </w:r>
            <w:r>
              <w:t>CN</w:t>
            </w:r>
            <w:r>
              <w:rPr>
                <w:lang w:val="ru-RU"/>
              </w:rPr>
              <w:t>" в 5,6 знаках</w:t>
            </w:r>
            <w:r w:rsidRPr="006A0CB5">
              <w:rPr>
                <w:lang w:val="ru-RU"/>
              </w:rPr>
              <w:t xml:space="preserve"> кода </w:t>
            </w:r>
            <w:r>
              <w:t>SWIFT</w:t>
            </w:r>
            <w:r w:rsidRPr="006A0CB5">
              <w:rPr>
                <w:lang w:val="ru-RU"/>
              </w:rPr>
              <w:t>)</w:t>
            </w:r>
            <w:r w:rsidRPr="003E157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</w:t>
            </w:r>
            <w:r w:rsidRPr="003E157E">
              <w:rPr>
                <w:lang w:val="ru-RU"/>
              </w:rPr>
              <w:t xml:space="preserve">использованием системы </w:t>
            </w:r>
            <w:r>
              <w:t>CIPS</w:t>
            </w:r>
            <w:r>
              <w:rPr>
                <w:lang w:val="ru-RU"/>
              </w:rPr>
              <w:t xml:space="preserve"> в этом поле указывается «</w:t>
            </w:r>
            <w:r w:rsidRPr="00807269">
              <w:rPr>
                <w:lang w:val="ru-RU"/>
              </w:rPr>
              <w:t>Код назначения операции</w:t>
            </w:r>
            <w:r>
              <w:rPr>
                <w:lang w:val="ru-RU"/>
              </w:rPr>
              <w:t>».</w:t>
            </w:r>
          </w:p>
          <w:p w14:paraId="0A230337" w14:textId="4A681E44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Формат: </w:t>
            </w:r>
            <w:r>
              <w:t>/PYTR/&lt;code&gt;</w:t>
            </w:r>
            <w:r w:rsidR="00CD7B72">
              <w:t>/</w:t>
            </w:r>
            <w:r>
              <w:rPr>
                <w:lang w:val="ru-RU"/>
              </w:rPr>
              <w:t>, где:</w:t>
            </w:r>
          </w:p>
          <w:p w14:paraId="7C3F1A96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t>PYTR</w:t>
            </w:r>
            <w:r>
              <w:rPr>
                <w:lang w:val="ru-RU"/>
              </w:rPr>
              <w:t xml:space="preserve"> – константа</w:t>
            </w:r>
          </w:p>
          <w:p w14:paraId="1BEBE2E2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910FA">
              <w:rPr>
                <w:lang w:val="ru-RU"/>
              </w:rPr>
              <w:t>&lt;</w:t>
            </w:r>
            <w:r>
              <w:t>code</w:t>
            </w:r>
            <w:r w:rsidRPr="000910FA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- значение кода назначения операции.</w:t>
            </w:r>
          </w:p>
          <w:p w14:paraId="436BAB47" w14:textId="77777777" w:rsidR="006403C3" w:rsidRPr="000910FA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Перечень актуальных кодов указан в документе: </w:t>
            </w:r>
            <w:hyperlink r:id="rId16" w:history="1">
              <w:r w:rsidRPr="000910FA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4969EF5" w14:textId="77777777" w:rsidR="006403C3" w:rsidRPr="009A65BE" w:rsidRDefault="006403C3" w:rsidP="006403C3">
            <w:pPr>
              <w:pStyle w:val="aff4"/>
              <w:rPr>
                <w:rStyle w:val="af2"/>
                <w:i/>
                <w:lang w:val="ru-RU"/>
              </w:rPr>
            </w:pPr>
            <w:r>
              <w:rPr>
                <w:rStyle w:val="af2"/>
                <w:lang w:val="ru-RU"/>
              </w:rPr>
              <w:t>(</w:t>
            </w:r>
            <w:r w:rsidRPr="009A65BE">
              <w:rPr>
                <w:rStyle w:val="af2"/>
                <w:i/>
                <w:lang w:val="ru-RU"/>
              </w:rPr>
              <w:t xml:space="preserve">Опубликованный на сайте НРД, по ссылке: </w:t>
            </w:r>
          </w:p>
          <w:p w14:paraId="715CE083" w14:textId="77777777" w:rsidR="006403C3" w:rsidRPr="009A65BE" w:rsidRDefault="006403C3" w:rsidP="006403C3">
            <w:pPr>
              <w:pStyle w:val="aff4"/>
              <w:rPr>
                <w:rStyle w:val="af2"/>
                <w:lang w:val="ru-RU"/>
              </w:rPr>
            </w:pPr>
            <w:r w:rsidRPr="009A65BE">
              <w:rPr>
                <w:rStyle w:val="af2"/>
                <w:i/>
                <w:lang w:val="ru-RU"/>
              </w:rPr>
              <w:t>https://www.nsd.ru/common/img/uploaded/files/services/Guidelines%20on%20Payment%20Instruction%20Format%20of%20RMB%20Remittance%20from%2012.07.2021_Russian.pdf</w:t>
            </w:r>
            <w:r>
              <w:rPr>
                <w:rStyle w:val="af2"/>
                <w:lang w:val="ru-RU"/>
              </w:rPr>
              <w:t>)</w:t>
            </w:r>
          </w:p>
          <w:p w14:paraId="131DF4AF" w14:textId="77777777" w:rsidR="006403C3" w:rsidRPr="009A65BE" w:rsidRDefault="006403C3" w:rsidP="006403C3">
            <w:pPr>
              <w:pStyle w:val="aff4"/>
              <w:rPr>
                <w:rStyle w:val="HTML"/>
                <w:rFonts w:eastAsiaTheme="minorHAnsi"/>
                <w:lang w:val="ru-RU"/>
              </w:rPr>
            </w:pPr>
          </w:p>
          <w:p w14:paraId="7F40910C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Пример заполнения: </w:t>
            </w:r>
          </w:p>
          <w:p w14:paraId="73625652" w14:textId="2675BAB7" w:rsidR="006403C3" w:rsidRPr="008A4F64" w:rsidRDefault="006403C3" w:rsidP="006403C3">
            <w:pPr>
              <w:pStyle w:val="aff4"/>
              <w:rPr>
                <w:lang w:val="ru-RU"/>
              </w:rPr>
            </w:pPr>
            <w:r>
              <w:rPr>
                <w:bCs/>
              </w:rPr>
              <w:t>&lt;InstrInf&gt;/PYTR/</w:t>
            </w:r>
            <w:r w:rsidRPr="00F0794B">
              <w:rPr>
                <w:bCs/>
              </w:rPr>
              <w:t>FTF</w:t>
            </w:r>
            <w:r w:rsidR="00CD7B72">
              <w:rPr>
                <w:bCs/>
              </w:rPr>
              <w:t>/</w:t>
            </w:r>
            <w:r w:rsidRPr="00F0794B">
              <w:rPr>
                <w:bCs/>
              </w:rPr>
              <w:t>&lt;/InstrInf&gt;</w:t>
            </w:r>
          </w:p>
        </w:tc>
      </w:tr>
      <w:tr w:rsidR="006403C3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6403C3" w:rsidRPr="00A208C4" w:rsidRDefault="006403C3" w:rsidP="006403C3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6403C3" w:rsidRPr="00A208C4" w:rsidRDefault="006403C3" w:rsidP="006403C3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01AA3F1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6403C3" w:rsidRDefault="006403C3" w:rsidP="006403C3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6403C3" w:rsidRPr="00F02F23" w:rsidRDefault="006403C3" w:rsidP="006403C3">
            <w:pPr>
              <w:pStyle w:val="aff4"/>
            </w:pPr>
          </w:p>
        </w:tc>
      </w:tr>
      <w:tr w:rsidR="006403C3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6403C3" w:rsidRPr="00A208C4" w:rsidRDefault="006403C3" w:rsidP="006403C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8A4F64">
              <w:rPr>
                <w:lang w:val="ru-RU"/>
              </w:rPr>
              <w:t>.</w:t>
            </w:r>
          </w:p>
          <w:p w14:paraId="71A34D27" w14:textId="77777777" w:rsidR="00EE5DD9" w:rsidRDefault="00EE5DD9" w:rsidP="00EE5DD9">
            <w:pPr>
              <w:pStyle w:val="aff4"/>
              <w:rPr>
                <w:iCs/>
                <w:lang w:val="ru-RU"/>
              </w:rPr>
            </w:pPr>
          </w:p>
          <w:p w14:paraId="58EE59AB" w14:textId="5FB659E3" w:rsidR="00EE5DD9" w:rsidRPr="00EE5DD9" w:rsidRDefault="00EE5DD9" w:rsidP="00EE5DD9">
            <w:pPr>
              <w:pStyle w:val="aff4"/>
              <w:rPr>
                <w:iCs/>
                <w:lang w:val="ru-RU"/>
              </w:rPr>
            </w:pPr>
            <w:r w:rsidRPr="00EE5DD9">
              <w:rPr>
                <w:iCs/>
                <w:lang w:val="ru-RU"/>
              </w:rPr>
              <w:t>При импорте в НБК:</w:t>
            </w:r>
          </w:p>
          <w:p w14:paraId="4AF2CFDC" w14:textId="77777777" w:rsidR="00EE5DD9" w:rsidRPr="00EE5DD9" w:rsidRDefault="00EE5DD9" w:rsidP="00EE5DD9">
            <w:pPr>
              <w:pStyle w:val="aff4"/>
              <w:rPr>
                <w:bCs/>
              </w:rPr>
            </w:pPr>
            <w:r w:rsidRPr="00EE5DD9">
              <w:rPr>
                <w:iCs/>
                <w:lang w:val="ru-RU"/>
              </w:rPr>
              <w:lastRenderedPageBreak/>
              <w:t>В отдельном повторении поля */</w:t>
            </w:r>
            <w:r w:rsidRPr="00EE5DD9">
              <w:t>Ustrd</w:t>
            </w:r>
            <w:r w:rsidRPr="00EE5DD9">
              <w:rPr>
                <w:iCs/>
                <w:lang w:val="ru-RU"/>
              </w:rPr>
              <w:t xml:space="preserve"> </w:t>
            </w:r>
            <w:r w:rsidRPr="00EE5DD9">
              <w:rPr>
                <w:lang w:val="ru-RU"/>
              </w:rPr>
              <w:t>после кодового слова #</w:t>
            </w:r>
            <w:r w:rsidRPr="00EE5DD9">
              <w:rPr>
                <w:bCs/>
              </w:rPr>
              <w:t>REC</w:t>
            </w:r>
            <w:r w:rsidRPr="00EE5DD9">
              <w:rPr>
                <w:bCs/>
                <w:lang w:val="ru-RU"/>
              </w:rPr>
              <w:t xml:space="preserve"># </w:t>
            </w:r>
            <w:r w:rsidRPr="00EE5DD9">
              <w:rPr>
                <w:iCs/>
                <w:lang w:val="ru-RU"/>
              </w:rPr>
              <w:t xml:space="preserve">может указываться информация для НРД: </w:t>
            </w:r>
            <w:r w:rsidRPr="00EE5DD9">
              <w:rPr>
                <w:bCs/>
                <w:lang w:val="ru-RU"/>
              </w:rPr>
              <w:t xml:space="preserve">ФИО и телефон контактного лица, другая необходимая информация. </w:t>
            </w:r>
            <w:r w:rsidRPr="00EE5DD9">
              <w:t>Возможно использование максимум двух повторений, но не более 210 символов.</w:t>
            </w:r>
          </w:p>
          <w:p w14:paraId="59E9C254" w14:textId="0F7F17B1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53E88F76" w14:textId="6621A8BC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6403C3" w:rsidRPr="00A208C4" w:rsidRDefault="006403C3" w:rsidP="006403C3">
            <w:pPr>
              <w:pStyle w:val="aff4"/>
            </w:pPr>
            <w:r w:rsidRPr="00A208C4">
              <w:lastRenderedPageBreak/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7E3477A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6403C3" w:rsidRPr="008A4F64" w:rsidRDefault="006403C3" w:rsidP="006403C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6403C3" w:rsidRPr="00A208C4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6403C3" w:rsidRPr="00A208C4" w:rsidRDefault="006403C3" w:rsidP="006403C3">
            <w:pPr>
              <w:pStyle w:val="aff4"/>
              <w:numPr>
                <w:ilvl w:val="0"/>
                <w:numId w:val="10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6403C3" w:rsidRPr="00A208C4" w:rsidRDefault="006403C3" w:rsidP="006403C3">
            <w:pPr>
              <w:pStyle w:val="aff4"/>
            </w:pPr>
          </w:p>
          <w:p w14:paraId="303EB912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6403C3" w:rsidRPr="00A208C4" w:rsidRDefault="006403C3" w:rsidP="006403C3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6403C3" w:rsidRPr="00A208C4" w:rsidRDefault="006403C3" w:rsidP="006403C3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6403C3" w:rsidRPr="00A208C4" w:rsidRDefault="006403C3" w:rsidP="006403C3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277B20E7" w14:textId="75378DB2" w:rsidR="006403C3" w:rsidRPr="002714FF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6403C3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6403C3" w:rsidRPr="00A208C4" w:rsidRDefault="006403C3" w:rsidP="006403C3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6403C3" w:rsidRPr="00A208C4" w:rsidRDefault="006403C3" w:rsidP="006403C3">
            <w:pPr>
              <w:pStyle w:val="aff4"/>
            </w:pPr>
          </w:p>
        </w:tc>
      </w:tr>
      <w:tr w:rsidR="006403C3" w:rsidRPr="00BB3E19" w14:paraId="1020903C" w14:textId="77777777" w:rsidTr="00524B90">
        <w:tc>
          <w:tcPr>
            <w:tcW w:w="1384" w:type="dxa"/>
            <w:shd w:val="clear" w:color="auto" w:fill="auto"/>
          </w:tcPr>
          <w:p w14:paraId="1E817029" w14:textId="2F393F62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6B88BD1" w14:textId="42414CF9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5E32B30A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50D8B03C" w14:textId="77777777" w:rsidR="006403C3" w:rsidRPr="00A208C4" w:rsidRDefault="006403C3" w:rsidP="006403C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3EDC970" w14:textId="5A0B6484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21C0CA6" w14:textId="77777777" w:rsidR="006403C3" w:rsidRPr="00A208C4" w:rsidRDefault="006403C3" w:rsidP="006403C3">
            <w:pPr>
              <w:pStyle w:val="aff4"/>
            </w:pPr>
            <w:r w:rsidRPr="00A208C4">
              <w:t>В отдельном повторении блока */Strd</w:t>
            </w:r>
          </w:p>
          <w:p w14:paraId="091DF6FA" w14:textId="77777777" w:rsidR="006403C3" w:rsidRPr="00A208C4" w:rsidRDefault="006403C3" w:rsidP="006403C3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5586C8" w14:textId="77777777" w:rsidR="006403C3" w:rsidRPr="00A208C4" w:rsidRDefault="006403C3" w:rsidP="006403C3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76" w:name="_Toc334352847"/>
      <w:bookmarkStart w:id="77" w:name="_Toc334509933"/>
      <w:bookmarkStart w:id="78" w:name="_Toc336922686"/>
      <w:bookmarkStart w:id="79" w:name="_Toc341524047"/>
      <w:bookmarkStart w:id="80" w:name="_Toc341525845"/>
      <w:bookmarkStart w:id="81" w:name="_Toc359743088"/>
      <w:bookmarkEnd w:id="45"/>
      <w:r w:rsidRPr="00A208C4">
        <w:t>О - Обязательное поле, Н - необязательное поле</w:t>
      </w:r>
    </w:p>
    <w:p w14:paraId="068856FA" w14:textId="77777777" w:rsidR="005153CE" w:rsidRPr="00A43446" w:rsidRDefault="005153CE" w:rsidP="005153CE">
      <w:pPr>
        <w:pStyle w:val="3"/>
      </w:pPr>
      <w:bookmarkStart w:id="82" w:name="_Ref25929448"/>
      <w:bookmarkStart w:id="83" w:name="_Ref25929458"/>
      <w:bookmarkStart w:id="84" w:name="_Toc146881168"/>
      <w:bookmarkStart w:id="85" w:name="_Toc485891261"/>
      <w:bookmarkStart w:id="86" w:name="_Ref25929550"/>
      <w:bookmarkStart w:id="87" w:name="_Ref25929560"/>
      <w:bookmarkStart w:id="88" w:name="_Toc321408219"/>
      <w:bookmarkStart w:id="89" w:name="_Toc449522504"/>
      <w:bookmarkStart w:id="90" w:name="_Toc488115198"/>
      <w:bookmarkStart w:id="91" w:name="_Toc449522506"/>
      <w:bookmarkEnd w:id="76"/>
      <w:bookmarkEnd w:id="77"/>
      <w:bookmarkEnd w:id="78"/>
      <w:bookmarkEnd w:id="79"/>
      <w:bookmarkEnd w:id="80"/>
      <w:bookmarkEnd w:id="81"/>
      <w:r w:rsidRPr="00A43446">
        <w:t>Заявление на перевод в иностранной валюте (клиентский перевод)</w:t>
      </w:r>
      <w:r w:rsidRPr="00A43446">
        <w:rPr>
          <w:sz w:val="22"/>
          <w:szCs w:val="22"/>
        </w:rPr>
        <w:t xml:space="preserve"> </w:t>
      </w:r>
      <w:r w:rsidRPr="00A43446">
        <w:t xml:space="preserve">- </w:t>
      </w:r>
      <w:r w:rsidRPr="00A43446">
        <w:rPr>
          <w:lang w:val="en-US"/>
        </w:rPr>
        <w:t>pain</w:t>
      </w:r>
      <w:r w:rsidRPr="00A43446">
        <w:t xml:space="preserve">.001.001.08. </w:t>
      </w:r>
      <w:r w:rsidRPr="00A43446">
        <w:rPr>
          <w:lang w:val="en-US"/>
        </w:rPr>
        <w:t>CustomerCreditTransferInitiationV</w:t>
      </w:r>
      <w:r w:rsidRPr="00A43446">
        <w:t>08</w:t>
      </w:r>
      <w:bookmarkEnd w:id="82"/>
      <w:bookmarkEnd w:id="83"/>
      <w:bookmarkEnd w:id="84"/>
    </w:p>
    <w:p w14:paraId="377D73E9" w14:textId="77777777" w:rsidR="005153CE" w:rsidRDefault="005153CE" w:rsidP="005153CE">
      <w:bookmarkStart w:id="92" w:name="_Ref497211328"/>
      <w:r w:rsidRPr="001B3EAF">
        <w:t>Заявление на перевод в иностранной валюте (</w:t>
      </w:r>
      <w:r w:rsidRPr="00A43446">
        <w:t>клиентский</w:t>
      </w:r>
      <w:r w:rsidRPr="001B3EAF">
        <w:t xml:space="preserve"> перевод). Код формы: PI01</w:t>
      </w:r>
      <w:r>
        <w:t>6</w:t>
      </w:r>
      <w:r w:rsidRPr="001B3EAF">
        <w:t xml:space="preserve"> (передается в поле: */AppHdr/BizSvc).</w:t>
      </w:r>
    </w:p>
    <w:p w14:paraId="62D4893C" w14:textId="77777777" w:rsidR="005153CE" w:rsidRPr="00283D5E" w:rsidRDefault="005153CE" w:rsidP="005153CE">
      <w:r w:rsidRPr="00283D5E">
        <w:t xml:space="preserve">Правила заполнения полей сообщения </w:t>
      </w:r>
      <w:r w:rsidRPr="00283D5E">
        <w:rPr>
          <w:lang w:val="en-US"/>
        </w:rPr>
        <w:t>pain</w:t>
      </w:r>
      <w:r w:rsidRPr="00283D5E">
        <w:t xml:space="preserve">.001.001.08 </w:t>
      </w:r>
      <w:r w:rsidRPr="00283D5E">
        <w:rPr>
          <w:lang w:val="en-US"/>
        </w:rPr>
        <w:t>CustomerCreditTransferInitiationV</w:t>
      </w:r>
      <w:r w:rsidRPr="00283D5E">
        <w:t>08 и перечень обязательных для заполнения полей при формировании заявления на перевод в иностранной валюте (клиентский перевод)</w:t>
      </w:r>
      <w:r w:rsidRPr="00283D5E">
        <w:rPr>
          <w:sz w:val="22"/>
          <w:szCs w:val="22"/>
        </w:rPr>
        <w:t xml:space="preserve"> </w:t>
      </w:r>
      <w:r w:rsidRPr="00283D5E">
        <w:t xml:space="preserve">указан в </w:t>
      </w:r>
      <w:r>
        <w:fldChar w:fldCharType="begin"/>
      </w:r>
      <w:r>
        <w:instrText xml:space="preserve"> REF _Ref506995500 \h </w:instrText>
      </w:r>
      <w:r>
        <w:fldChar w:fldCharType="separate"/>
      </w:r>
      <w:r w:rsidRPr="00656646">
        <w:t xml:space="preserve">Таблица </w:t>
      </w:r>
      <w:r>
        <w:rPr>
          <w:noProof/>
        </w:rPr>
        <w:t>7</w:t>
      </w:r>
      <w:r>
        <w:fldChar w:fldCharType="end"/>
      </w:r>
      <w:r w:rsidRPr="00283D5E">
        <w:t>.</w:t>
      </w:r>
    </w:p>
    <w:p w14:paraId="0EA1A99A" w14:textId="25ED721D" w:rsidR="005153CE" w:rsidRPr="00283D5E" w:rsidRDefault="005153CE" w:rsidP="005153CE">
      <w:r w:rsidRPr="00283D5E">
        <w:t>Заявление на перевод в иностранной валюте (клиентский перевод) используется для перевода денежных средств со счета плательщика получателю средств, при условии, что плательщик и/или получатель не являются финансовыми институтами (Банками)</w:t>
      </w:r>
      <w:r>
        <w:t xml:space="preserve"> </w:t>
      </w:r>
      <w:r w:rsidRPr="00770542">
        <w:t>и плательщик являет</w:t>
      </w:r>
      <w:r>
        <w:t>ся владельцем банковского в НРД</w:t>
      </w:r>
      <w:r w:rsidRPr="00283D5E">
        <w:t>.</w:t>
      </w:r>
    </w:p>
    <w:p w14:paraId="6AF43483" w14:textId="77777777" w:rsidR="005153CE" w:rsidRDefault="005153CE" w:rsidP="005153CE">
      <w:r w:rsidRPr="00283D5E">
        <w:lastRenderedPageBreak/>
        <w:t xml:space="preserve">Данное сообщение направляется клиентом НРД – не кредитной организацией, являющейся владельцем счета в НРД для подачи </w:t>
      </w:r>
      <w:r w:rsidRPr="00283D5E">
        <w:rPr>
          <w:lang w:eastAsia="en-US"/>
        </w:rPr>
        <w:t>поручения на однократный клиентский перевод средств в иностранной валюте</w:t>
      </w:r>
      <w:r w:rsidRPr="00283D5E">
        <w:t>. Это сообщение соответс</w:t>
      </w:r>
      <w:r>
        <w:t>т</w:t>
      </w:r>
      <w:r w:rsidRPr="00283D5E">
        <w:t xml:space="preserve">вует сообщению МТ103 стандарта ISO7775. </w:t>
      </w:r>
      <w:r>
        <w:t>Оно</w:t>
      </w:r>
      <w:r w:rsidRPr="00233F27">
        <w:t xml:space="preserve"> используется только для переводов вовне и не может быть использовано для внутрисистемных переводов в пользу клиентов НРД.</w:t>
      </w:r>
    </w:p>
    <w:p w14:paraId="612D3F4A" w14:textId="32074924" w:rsidR="005153CE" w:rsidRDefault="005153CE" w:rsidP="005153CE">
      <w:r w:rsidRPr="00283D5E">
        <w:t xml:space="preserve">В одном сообщении должно указываться только одно заявление на валютный перевод, в сообщении  допускается использовать </w:t>
      </w:r>
      <w:r>
        <w:t xml:space="preserve">только символы Набор </w:t>
      </w:r>
      <w:r>
        <w:rPr>
          <w:lang w:val="en-US"/>
        </w:rPr>
        <w:t>X</w:t>
      </w:r>
      <w:r w:rsidRPr="009B6EC3">
        <w:t xml:space="preserve"> </w:t>
      </w:r>
      <w:r>
        <w:t>(</w:t>
      </w:r>
      <w:r w:rsidRPr="009B6EC3">
        <w:t xml:space="preserve">см. </w:t>
      </w:r>
      <w:r w:rsidRPr="009B6EC3">
        <w:fldChar w:fldCharType="begin"/>
      </w:r>
      <w:r w:rsidRPr="009B6EC3">
        <w:instrText xml:space="preserve"> REF _Ref479839300 \h  \* MERGEFORMAT </w:instrText>
      </w:r>
      <w:r w:rsidRPr="009B6EC3">
        <w:fldChar w:fldCharType="separate"/>
      </w:r>
      <w:r w:rsidRPr="009B6EC3">
        <w:t>Таблица 1</w:t>
      </w:r>
      <w:r w:rsidRPr="009B6EC3">
        <w:fldChar w:fldCharType="end"/>
      </w:r>
      <w:r>
        <w:t>)</w:t>
      </w:r>
      <w:r w:rsidRPr="009B6EC3">
        <w:t>, если иное не указано в сто</w:t>
      </w:r>
      <w:r>
        <w:t>л</w:t>
      </w:r>
      <w:r w:rsidRPr="009B6EC3">
        <w:t>бце «</w:t>
      </w:r>
      <w:r>
        <w:t>Пр</w:t>
      </w:r>
      <w:r w:rsidRPr="009B6EC3">
        <w:t>имечание»</w:t>
      </w:r>
      <w:r w:rsidRPr="00283D5E">
        <w:t>.</w:t>
      </w:r>
    </w:p>
    <w:p w14:paraId="5C8DB3E2" w14:textId="1CF00FD0" w:rsidR="00764052" w:rsidRDefault="00764052" w:rsidP="005153CE"/>
    <w:p w14:paraId="41FEC354" w14:textId="77777777" w:rsidR="00764052" w:rsidRPr="00764052" w:rsidRDefault="00764052" w:rsidP="00764052">
      <w:pPr>
        <w:jc w:val="left"/>
      </w:pPr>
      <w:r w:rsidRPr="00764052">
        <w:t xml:space="preserve">Структура и формат сообщения должны соответствовать </w:t>
      </w:r>
      <w:r w:rsidRPr="00764052">
        <w:rPr>
          <w:lang w:val="en-US"/>
        </w:rPr>
        <w:t>XML</w:t>
      </w:r>
      <w:r w:rsidRPr="00764052">
        <w:t xml:space="preserve"> схеме </w:t>
      </w:r>
      <w:r w:rsidRPr="00764052">
        <w:rPr>
          <w:lang w:val="en-US"/>
        </w:rPr>
        <w:t>pain</w:t>
      </w:r>
      <w:r w:rsidRPr="00764052">
        <w:t>.001.001.08_</w:t>
      </w:r>
      <w:r w:rsidRPr="00764052">
        <w:rPr>
          <w:lang w:val="en-US"/>
        </w:rPr>
        <w:t>PI</w:t>
      </w:r>
      <w:r w:rsidRPr="00764052">
        <w:t>016_CurrencyClientTransfer.xsd</w:t>
      </w:r>
    </w:p>
    <w:p w14:paraId="6598463B" w14:textId="77777777" w:rsidR="00764052" w:rsidRPr="00764052" w:rsidRDefault="00764052" w:rsidP="00764052">
      <w:pPr>
        <w:jc w:val="left"/>
      </w:pPr>
      <w:r w:rsidRPr="00764052">
        <w:t>В блоке &lt;</w:t>
      </w:r>
      <w:r w:rsidRPr="00764052">
        <w:rPr>
          <w:lang w:val="en-US"/>
        </w:rPr>
        <w:t>Document</w:t>
      </w:r>
      <w:r w:rsidRPr="00764052">
        <w:t>&gt; должен быть указан namespace соответсвующий схеме документа: «</w:t>
      </w:r>
      <w:r w:rsidRPr="00764052">
        <w:rPr>
          <w:lang w:val="en-US"/>
        </w:rPr>
        <w:t>urn</w:t>
      </w:r>
      <w:r w:rsidRPr="00764052">
        <w:t>:</w:t>
      </w:r>
      <w:r w:rsidRPr="00764052">
        <w:rPr>
          <w:lang w:val="en-US"/>
        </w:rPr>
        <w:t>iso</w:t>
      </w:r>
      <w:r w:rsidRPr="00764052">
        <w:t>:</w:t>
      </w:r>
      <w:r w:rsidRPr="00764052">
        <w:rPr>
          <w:lang w:val="en-US"/>
        </w:rPr>
        <w:t>std</w:t>
      </w:r>
      <w:r w:rsidRPr="00764052">
        <w:t>:</w:t>
      </w:r>
      <w:r w:rsidRPr="00764052">
        <w:rPr>
          <w:lang w:val="en-US"/>
        </w:rPr>
        <w:t>iso</w:t>
      </w:r>
      <w:r w:rsidRPr="00764052">
        <w:t>:20022:</w:t>
      </w:r>
      <w:r w:rsidRPr="00764052">
        <w:rPr>
          <w:lang w:val="en-US"/>
        </w:rPr>
        <w:t>tech</w:t>
      </w:r>
      <w:r w:rsidRPr="00764052">
        <w:t>:</w:t>
      </w:r>
      <w:r w:rsidRPr="00764052">
        <w:rPr>
          <w:lang w:val="en-US"/>
        </w:rPr>
        <w:t>xsd</w:t>
      </w:r>
      <w:r w:rsidRPr="00764052">
        <w:t>:</w:t>
      </w:r>
      <w:r w:rsidRPr="00764052">
        <w:rPr>
          <w:lang w:val="en-US"/>
        </w:rPr>
        <w:t>pain</w:t>
      </w:r>
      <w:r w:rsidRPr="00764052">
        <w:t>.001.001.08:</w:t>
      </w:r>
      <w:r w:rsidRPr="00764052">
        <w:rPr>
          <w:b/>
          <w:lang w:val="en-US"/>
        </w:rPr>
        <w:t>pi</w:t>
      </w:r>
      <w:r w:rsidRPr="00764052">
        <w:rPr>
          <w:b/>
        </w:rPr>
        <w:t>016</w:t>
      </w:r>
      <w:r w:rsidRPr="00764052">
        <w:t>»</w:t>
      </w:r>
    </w:p>
    <w:p w14:paraId="1DCB21AC" w14:textId="77777777" w:rsidR="00764052" w:rsidRPr="00764052" w:rsidRDefault="00764052" w:rsidP="00764052">
      <w:pPr>
        <w:jc w:val="left"/>
        <w:rPr>
          <w:lang w:val="en-US"/>
        </w:rPr>
      </w:pPr>
      <w:r w:rsidRPr="00764052">
        <w:t>Пример</w:t>
      </w:r>
      <w:r w:rsidRPr="00764052">
        <w:rPr>
          <w:lang w:val="en-US"/>
        </w:rPr>
        <w:t xml:space="preserve"> </w:t>
      </w:r>
      <w:r w:rsidRPr="00764052">
        <w:t>указания</w:t>
      </w:r>
      <w:r w:rsidRPr="00764052">
        <w:rPr>
          <w:lang w:val="en-US"/>
        </w:rPr>
        <w:t xml:space="preserve"> namespace: &lt;Document xmlns="urn:iso:std:iso:20022:tech:xsd:pain.001.001.08:</w:t>
      </w:r>
      <w:r w:rsidRPr="00764052">
        <w:rPr>
          <w:b/>
          <w:lang w:val="en-US"/>
        </w:rPr>
        <w:t>pi016</w:t>
      </w:r>
      <w:r w:rsidRPr="00764052">
        <w:rPr>
          <w:lang w:val="en-US"/>
        </w:rPr>
        <w:t>"&gt;</w:t>
      </w:r>
    </w:p>
    <w:p w14:paraId="409B6585" w14:textId="77777777" w:rsidR="00764052" w:rsidRPr="00764052" w:rsidRDefault="00764052" w:rsidP="005153CE">
      <w:pPr>
        <w:rPr>
          <w:lang w:val="en-US"/>
        </w:rPr>
      </w:pPr>
    </w:p>
    <w:p w14:paraId="1FE1DE37" w14:textId="77777777" w:rsidR="005153CE" w:rsidRPr="00656646" w:rsidRDefault="005153CE" w:rsidP="005153CE">
      <w:pPr>
        <w:pStyle w:val="aff1"/>
      </w:pPr>
      <w:bookmarkStart w:id="93" w:name="_Ref506995500"/>
      <w:r w:rsidRPr="00656646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>
        <w:rPr>
          <w:noProof/>
        </w:rPr>
        <w:t>7</w:t>
      </w:r>
      <w:r w:rsidR="00272F79">
        <w:rPr>
          <w:noProof/>
        </w:rPr>
        <w:fldChar w:fldCharType="end"/>
      </w:r>
      <w:bookmarkEnd w:id="92"/>
      <w:bookmarkEnd w:id="93"/>
      <w:r w:rsidRPr="00656646">
        <w:rPr>
          <w:noProof/>
        </w:rPr>
        <w:t>.</w:t>
      </w:r>
      <w:r w:rsidRPr="00656646">
        <w:t xml:space="preserve"> Перечень полей и правила их заполнения в сообщении </w:t>
      </w:r>
      <w:r w:rsidRPr="00656646">
        <w:rPr>
          <w:lang w:val="en-US"/>
        </w:rPr>
        <w:t>pain</w:t>
      </w:r>
      <w:r w:rsidRPr="00656646">
        <w:t xml:space="preserve">.001.001.08 </w:t>
      </w:r>
      <w:r w:rsidRPr="00656646">
        <w:rPr>
          <w:lang w:val="en-US"/>
        </w:rPr>
        <w:t>CustomerCreditTransferInitiationV</w:t>
      </w:r>
      <w:r w:rsidRPr="00656646">
        <w:t xml:space="preserve">08 при формировании заявления на межбанковский валютный перевод (клиентский перевод)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5153CE" w:rsidRPr="00656646" w14:paraId="7F5D1AEF" w14:textId="77777777" w:rsidTr="0071706A">
        <w:trPr>
          <w:tblHeader/>
        </w:trPr>
        <w:tc>
          <w:tcPr>
            <w:tcW w:w="1384" w:type="dxa"/>
            <w:shd w:val="clear" w:color="auto" w:fill="D9D9D9"/>
          </w:tcPr>
          <w:p w14:paraId="37169FC6" w14:textId="77777777" w:rsidR="005153CE" w:rsidRPr="00656646" w:rsidRDefault="005153CE" w:rsidP="0071706A">
            <w:pPr>
              <w:pStyle w:val="aff2"/>
            </w:pPr>
            <w:r w:rsidRPr="00656646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9FC46D1" w14:textId="77777777" w:rsidR="005153CE" w:rsidRPr="00656646" w:rsidRDefault="005153CE" w:rsidP="0071706A">
            <w:pPr>
              <w:pStyle w:val="aff2"/>
            </w:pPr>
            <w:r w:rsidRPr="00656646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5E35C299" w14:textId="77777777" w:rsidR="005153CE" w:rsidRPr="00656646" w:rsidRDefault="005153CE" w:rsidP="0071706A">
            <w:pPr>
              <w:pStyle w:val="aff2"/>
              <w:rPr>
                <w:lang w:val="en-US"/>
              </w:rPr>
            </w:pPr>
            <w:r w:rsidRPr="00656646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F775F64" w14:textId="77777777" w:rsidR="005153CE" w:rsidRPr="00656646" w:rsidRDefault="005153CE" w:rsidP="0071706A">
            <w:pPr>
              <w:pStyle w:val="aff2"/>
            </w:pPr>
            <w:r w:rsidRPr="00656646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31936A2D" w14:textId="77777777" w:rsidR="005153CE" w:rsidRPr="00656646" w:rsidRDefault="005153CE" w:rsidP="0071706A">
            <w:pPr>
              <w:pStyle w:val="aff2"/>
            </w:pPr>
            <w:r w:rsidRPr="00656646">
              <w:t>Примечание</w:t>
            </w:r>
          </w:p>
        </w:tc>
      </w:tr>
      <w:tr w:rsidR="005153CE" w:rsidRPr="00656646" w14:paraId="4FC2CCD4" w14:textId="77777777" w:rsidTr="0071706A">
        <w:tc>
          <w:tcPr>
            <w:tcW w:w="1384" w:type="dxa"/>
            <w:shd w:val="clear" w:color="auto" w:fill="auto"/>
          </w:tcPr>
          <w:p w14:paraId="31DF33D1" w14:textId="77777777" w:rsidR="005153CE" w:rsidRPr="00656646" w:rsidRDefault="005153CE" w:rsidP="0071706A">
            <w:pPr>
              <w:pStyle w:val="aff4"/>
            </w:pPr>
            <w:r w:rsidRPr="00656646">
              <w:t>MsgId</w:t>
            </w:r>
          </w:p>
        </w:tc>
        <w:tc>
          <w:tcPr>
            <w:tcW w:w="2552" w:type="dxa"/>
            <w:shd w:val="clear" w:color="auto" w:fill="auto"/>
          </w:tcPr>
          <w:p w14:paraId="5AD3AF77" w14:textId="77777777" w:rsidR="005153CE" w:rsidRPr="00656646" w:rsidRDefault="005153CE" w:rsidP="0071706A">
            <w:pPr>
              <w:pStyle w:val="aff4"/>
            </w:pPr>
            <w:r w:rsidRPr="00656646">
              <w:t>ИдентификаторРаспоряжения / MessageIdentification</w:t>
            </w:r>
          </w:p>
        </w:tc>
        <w:tc>
          <w:tcPr>
            <w:tcW w:w="2268" w:type="dxa"/>
            <w:shd w:val="clear" w:color="auto" w:fill="auto"/>
          </w:tcPr>
          <w:p w14:paraId="05FF6092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3128699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667108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сообщения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PmtInfId</w:t>
            </w:r>
            <w:r w:rsidRPr="00656646">
              <w:rPr>
                <w:lang w:val="ru-RU"/>
              </w:rPr>
              <w:t xml:space="preserve"> 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6AF1187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E44E4A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размер не более 16 символов;</w:t>
            </w:r>
          </w:p>
          <w:p w14:paraId="7404968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(прописных), букв английского алфавита от </w:t>
            </w:r>
            <w:r w:rsidRPr="00656646">
              <w:lastRenderedPageBreak/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F0FE4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5153CE" w:rsidRPr="00656646" w14:paraId="10814EC0" w14:textId="77777777" w:rsidTr="0071706A">
        <w:tc>
          <w:tcPr>
            <w:tcW w:w="1384" w:type="dxa"/>
            <w:shd w:val="clear" w:color="auto" w:fill="auto"/>
          </w:tcPr>
          <w:p w14:paraId="7F38C0D8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3F4B2AE2" w14:textId="77777777" w:rsidR="005153CE" w:rsidRPr="00656646" w:rsidRDefault="005153CE" w:rsidP="0071706A">
            <w:pPr>
              <w:pStyle w:val="aff4"/>
              <w:rPr>
                <w:b/>
              </w:rPr>
            </w:pPr>
            <w:r w:rsidRPr="00656646">
              <w:t>ДатаИВремяСоставленияРаспоряжения / CreationDateTime</w:t>
            </w:r>
          </w:p>
        </w:tc>
        <w:tc>
          <w:tcPr>
            <w:tcW w:w="2268" w:type="dxa"/>
            <w:shd w:val="clear" w:color="auto" w:fill="auto"/>
          </w:tcPr>
          <w:p w14:paraId="41B9093A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72A3C9D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08319CC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CreDt</w:t>
            </w:r>
            <w:r w:rsidRPr="00656646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153CE" w:rsidRPr="00656646" w14:paraId="032E287E" w14:textId="77777777" w:rsidTr="0071706A">
        <w:tc>
          <w:tcPr>
            <w:tcW w:w="1384" w:type="dxa"/>
            <w:shd w:val="clear" w:color="auto" w:fill="auto"/>
          </w:tcPr>
          <w:p w14:paraId="4BB6D299" w14:textId="77777777" w:rsidR="005153CE" w:rsidRPr="00656646" w:rsidRDefault="005153CE" w:rsidP="0071706A">
            <w:pPr>
              <w:pStyle w:val="aff4"/>
            </w:pPr>
            <w:r w:rsidRPr="00656646">
              <w:t>NbOfTxs</w:t>
            </w:r>
          </w:p>
        </w:tc>
        <w:tc>
          <w:tcPr>
            <w:tcW w:w="2552" w:type="dxa"/>
            <w:shd w:val="clear" w:color="auto" w:fill="auto"/>
          </w:tcPr>
          <w:p w14:paraId="3FBA0FEC" w14:textId="77777777" w:rsidR="005153CE" w:rsidRPr="00656646" w:rsidRDefault="005153CE" w:rsidP="0071706A">
            <w:pPr>
              <w:pStyle w:val="aff4"/>
            </w:pPr>
            <w:r w:rsidRPr="00656646">
              <w:t>КоличествоРаспоряженийВГруппеРаспоряжений / NumberOfTransactions</w:t>
            </w:r>
          </w:p>
        </w:tc>
        <w:tc>
          <w:tcPr>
            <w:tcW w:w="2268" w:type="dxa"/>
            <w:shd w:val="clear" w:color="auto" w:fill="auto"/>
          </w:tcPr>
          <w:p w14:paraId="6001B07E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3BDCB0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C79AEA8" w14:textId="77777777" w:rsidR="005153CE" w:rsidRPr="00656646" w:rsidRDefault="005153CE" w:rsidP="0071706A">
            <w:pPr>
              <w:pStyle w:val="aff4"/>
            </w:pPr>
            <w:r w:rsidRPr="00656646">
              <w:t>Константа: 1</w:t>
            </w:r>
          </w:p>
        </w:tc>
      </w:tr>
      <w:tr w:rsidR="005153CE" w:rsidRPr="00656646" w14:paraId="38EB6A38" w14:textId="77777777" w:rsidTr="0071706A">
        <w:tc>
          <w:tcPr>
            <w:tcW w:w="1384" w:type="dxa"/>
            <w:shd w:val="clear" w:color="auto" w:fill="auto"/>
          </w:tcPr>
          <w:p w14:paraId="1CD42BDD" w14:textId="77777777" w:rsidR="005153CE" w:rsidRPr="00656646" w:rsidRDefault="005153CE" w:rsidP="0071706A">
            <w:pPr>
              <w:pStyle w:val="aff4"/>
            </w:pPr>
            <w:r w:rsidRPr="00656646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2A378B5" w14:textId="77777777" w:rsidR="005153CE" w:rsidRPr="00656646" w:rsidRDefault="005153CE" w:rsidP="0071706A">
            <w:pPr>
              <w:pStyle w:val="aff4"/>
            </w:pPr>
            <w:r w:rsidRPr="00656646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245A83CF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Document/CstmrCdtTrfInitn/GrpHdr/InitgPty/Id/OrgId/Othr/Id</w:t>
            </w:r>
          </w:p>
          <w:p w14:paraId="3F7F5DB0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39F957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0F1F2E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Депозитарный код отправителя </w:t>
            </w:r>
          </w:p>
          <w:p w14:paraId="3A3E87E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+</w:t>
            </w:r>
          </w:p>
          <w:p w14:paraId="0BF047F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Issr</w:t>
            </w:r>
            <w:r w:rsidRPr="00656646">
              <w:rPr>
                <w:lang w:val="ru-RU"/>
              </w:rPr>
              <w:t xml:space="preserve"> = </w:t>
            </w:r>
            <w:r w:rsidRPr="00656646">
              <w:t>NSDR</w:t>
            </w:r>
            <w:r w:rsidRPr="00656646">
              <w:rPr>
                <w:lang w:val="ru-RU"/>
              </w:rPr>
              <w:t xml:space="preserve"> </w:t>
            </w:r>
          </w:p>
          <w:p w14:paraId="1C04A3AC" w14:textId="77777777" w:rsidR="005153CE" w:rsidRPr="00656646" w:rsidRDefault="005153CE" w:rsidP="0071706A">
            <w:pPr>
              <w:pStyle w:val="aff4"/>
            </w:pPr>
            <w:r w:rsidRPr="00656646">
              <w:t>+ */SchmeNm/Cd=NSDR</w:t>
            </w:r>
          </w:p>
          <w:p w14:paraId="7907BD05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494F1242" w14:textId="77777777" w:rsidTr="0071706A">
        <w:tc>
          <w:tcPr>
            <w:tcW w:w="1384" w:type="dxa"/>
            <w:shd w:val="clear" w:color="auto" w:fill="auto"/>
          </w:tcPr>
          <w:p w14:paraId="3A56B47F" w14:textId="77777777" w:rsidR="005153CE" w:rsidRPr="00656646" w:rsidRDefault="005153CE" w:rsidP="0071706A">
            <w:pPr>
              <w:pStyle w:val="aff4"/>
            </w:pPr>
            <w:r w:rsidRPr="00656646">
              <w:t>PmtInfId</w:t>
            </w:r>
          </w:p>
        </w:tc>
        <w:tc>
          <w:tcPr>
            <w:tcW w:w="2552" w:type="dxa"/>
            <w:shd w:val="clear" w:color="auto" w:fill="auto"/>
          </w:tcPr>
          <w:p w14:paraId="2B5730EC" w14:textId="77777777" w:rsidR="005153CE" w:rsidRPr="00656646" w:rsidRDefault="005153CE" w:rsidP="0071706A">
            <w:pPr>
              <w:pStyle w:val="aff4"/>
            </w:pPr>
            <w:r w:rsidRPr="00656646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AFC9DD5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583FD4E3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23D6E08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Блок */</w:t>
            </w:r>
            <w:r w:rsidRPr="00656646">
              <w:t>PmtInf</w:t>
            </w:r>
            <w:r w:rsidRPr="00656646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56F9F1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распоряжения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GrpHdr</w:t>
            </w:r>
            <w:r w:rsidRPr="00656646">
              <w:rPr>
                <w:lang w:val="ru-RU"/>
              </w:rPr>
              <w:t>/</w:t>
            </w:r>
            <w:r w:rsidRPr="00656646">
              <w:t>MsgId</w:t>
            </w:r>
            <w:r w:rsidRPr="00656646">
              <w:rPr>
                <w:lang w:val="ru-RU"/>
              </w:rPr>
              <w:t>)</w:t>
            </w:r>
          </w:p>
          <w:p w14:paraId="2637E4BE" w14:textId="77777777" w:rsidR="005153CE" w:rsidRPr="00656646" w:rsidRDefault="005153CE" w:rsidP="0071706A">
            <w:pPr>
              <w:pStyle w:val="aff4"/>
            </w:pPr>
            <w:r w:rsidRPr="00656646">
              <w:t xml:space="preserve">Ограничение формата: 16x </w:t>
            </w:r>
          </w:p>
        </w:tc>
      </w:tr>
      <w:tr w:rsidR="005153CE" w:rsidRPr="00656646" w14:paraId="40465980" w14:textId="77777777" w:rsidTr="0071706A">
        <w:tc>
          <w:tcPr>
            <w:tcW w:w="1384" w:type="dxa"/>
            <w:shd w:val="clear" w:color="auto" w:fill="auto"/>
          </w:tcPr>
          <w:p w14:paraId="797C4185" w14:textId="77777777" w:rsidR="005153CE" w:rsidRPr="00656646" w:rsidRDefault="005153CE" w:rsidP="0071706A">
            <w:pPr>
              <w:pStyle w:val="aff4"/>
            </w:pPr>
            <w:r w:rsidRPr="00656646">
              <w:t>PmtMtd</w:t>
            </w:r>
          </w:p>
        </w:tc>
        <w:tc>
          <w:tcPr>
            <w:tcW w:w="2552" w:type="dxa"/>
            <w:shd w:val="clear" w:color="auto" w:fill="auto"/>
          </w:tcPr>
          <w:p w14:paraId="2EEA7976" w14:textId="77777777" w:rsidR="005153CE" w:rsidRPr="00656646" w:rsidRDefault="005153CE" w:rsidP="0071706A">
            <w:pPr>
              <w:pStyle w:val="aff4"/>
            </w:pPr>
            <w:r w:rsidRPr="00656646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74427E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35F4596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A163042" w14:textId="77777777" w:rsidR="005153CE" w:rsidRPr="00656646" w:rsidRDefault="005153CE" w:rsidP="0071706A">
            <w:pPr>
              <w:pStyle w:val="aff4"/>
            </w:pPr>
            <w:r w:rsidRPr="00656646">
              <w:t>Константа: TRF</w:t>
            </w:r>
          </w:p>
        </w:tc>
      </w:tr>
      <w:tr w:rsidR="005153CE" w:rsidRPr="00656646" w14:paraId="31FCE9D1" w14:textId="77777777" w:rsidTr="0071706A">
        <w:tc>
          <w:tcPr>
            <w:tcW w:w="1384" w:type="dxa"/>
            <w:shd w:val="clear" w:color="auto" w:fill="auto"/>
          </w:tcPr>
          <w:p w14:paraId="65E45159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11B8F9" w14:textId="77777777" w:rsidR="005153CE" w:rsidRPr="00656646" w:rsidRDefault="005153CE" w:rsidP="0071706A">
            <w:pPr>
              <w:pStyle w:val="aff4"/>
            </w:pPr>
            <w:r w:rsidRPr="00656646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59F1E2AD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2F91E5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0B2BFFB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5153CE" w:rsidRPr="00656646" w14:paraId="54D73B22" w14:textId="77777777" w:rsidTr="0071706A">
        <w:tc>
          <w:tcPr>
            <w:tcW w:w="1384" w:type="dxa"/>
            <w:shd w:val="clear" w:color="auto" w:fill="auto"/>
          </w:tcPr>
          <w:p w14:paraId="4EA2B976" w14:textId="77777777" w:rsidR="005153CE" w:rsidRPr="00656646" w:rsidRDefault="005153CE" w:rsidP="0071706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53B1C918" w14:textId="77777777" w:rsidR="005153CE" w:rsidRPr="00656646" w:rsidRDefault="005153CE" w:rsidP="0071706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02F9EBB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Document/CstmrCdtTrfInitn/PmtInf/Dbtr/Id/OrgId/AnyBIC</w:t>
            </w:r>
          </w:p>
          <w:p w14:paraId="1DE9592E" w14:textId="77777777" w:rsidR="00EE5DD9" w:rsidRPr="00EE5DD9" w:rsidRDefault="00EE5DD9" w:rsidP="00EE5DD9">
            <w:pPr>
              <w:pStyle w:val="aff4"/>
            </w:pPr>
            <w:r w:rsidRPr="00EE5DD9">
              <w:t>или</w:t>
            </w:r>
          </w:p>
          <w:p w14:paraId="1C0F0D1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Document/CstmrCdtTrfInitn/PmtInf/Dbtr/Id/OrgId/Othr/Id + */Othr/SchmeNm/Cd</w:t>
            </w:r>
          </w:p>
          <w:p w14:paraId="0876A505" w14:textId="77777777" w:rsidR="00EE5DD9" w:rsidRPr="00EE5DD9" w:rsidRDefault="00EE5DD9" w:rsidP="00EE5DD9">
            <w:pPr>
              <w:pStyle w:val="aff4"/>
            </w:pPr>
            <w:r w:rsidRPr="00EE5DD9">
              <w:rPr>
                <w:lang w:val="ru-RU"/>
              </w:rPr>
              <w:t>или</w:t>
            </w:r>
          </w:p>
          <w:p w14:paraId="4AA56CF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Document/CstmrCdtTrfInitn/PmtInf/Dbtr/Nm</w:t>
            </w:r>
          </w:p>
          <w:p w14:paraId="4752D3EA" w14:textId="77777777" w:rsidR="00EE5DD9" w:rsidRPr="00EE5DD9" w:rsidRDefault="00EE5DD9" w:rsidP="00EE5DD9">
            <w:pPr>
              <w:pStyle w:val="aff4"/>
            </w:pPr>
          </w:p>
          <w:p w14:paraId="4F98A614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Document/CstmrCdtTrfInitn/PmtInf/Dbtr/PstlAdr/AdrLine</w:t>
            </w:r>
          </w:p>
          <w:p w14:paraId="3B86104F" w14:textId="32ED99BC" w:rsidR="005153CE" w:rsidRPr="00EE5DD9" w:rsidRDefault="005153CE" w:rsidP="00480E7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12C76CD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2F4161" w14:textId="7E0A5F28" w:rsidR="00DF282F" w:rsidRP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Pr="00DF282F">
              <w:rPr>
                <w:lang w:val="ru-RU"/>
              </w:rPr>
              <w:t>епозитарный код отправителя сообщения</w:t>
            </w:r>
          </w:p>
          <w:p w14:paraId="144CA897" w14:textId="7A890C83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+*/</w:t>
            </w:r>
            <w:r w:rsidRPr="00DF282F">
              <w:t>Othr</w:t>
            </w:r>
            <w:r w:rsidRPr="00485AB8">
              <w:rPr>
                <w:lang w:val="ru-RU"/>
              </w:rPr>
              <w:t>/</w:t>
            </w:r>
            <w:r w:rsidRPr="00DF282F">
              <w:t>Issr</w:t>
            </w:r>
            <w:r w:rsidRPr="00485AB8">
              <w:rPr>
                <w:lang w:val="ru-RU"/>
              </w:rPr>
              <w:t xml:space="preserve"> = </w:t>
            </w:r>
            <w:r w:rsidRPr="00DF282F">
              <w:t>NSDR</w:t>
            </w:r>
            <w:r w:rsidRPr="00485AB8">
              <w:rPr>
                <w:lang w:val="ru-RU"/>
              </w:rPr>
              <w:t xml:space="preserve"> </w:t>
            </w:r>
          </w:p>
          <w:p w14:paraId="5BEC6E9D" w14:textId="627119D8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  <w:p w14:paraId="27F96B22" w14:textId="7A3D9E33" w:rsidR="00DF282F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07A084F0" w14:textId="77777777" w:rsidR="00EE5DD9" w:rsidRPr="00022DD1" w:rsidRDefault="00EE5DD9" w:rsidP="00EE5DD9">
            <w:pPr>
              <w:pStyle w:val="aff4"/>
              <w:ind w:left="63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341892FA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E5DD9">
              <w:t>Dbtr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2DCB459B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6A3A1B68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  <w:p w14:paraId="28EB033D" w14:textId="77777777" w:rsidR="00EE5DD9" w:rsidRPr="00485AB8" w:rsidRDefault="00EE5DD9" w:rsidP="00EE5DD9">
            <w:pPr>
              <w:pStyle w:val="aff4"/>
              <w:ind w:left="63"/>
              <w:rPr>
                <w:lang w:val="ru-RU"/>
              </w:rPr>
            </w:pPr>
          </w:p>
          <w:p w14:paraId="11CF32A9" w14:textId="77777777" w:rsidR="005153CE" w:rsidRPr="00503D21" w:rsidRDefault="005153CE" w:rsidP="00925346">
            <w:pPr>
              <w:pStyle w:val="aff4"/>
              <w:rPr>
                <w:lang w:val="ru-RU"/>
              </w:rPr>
            </w:pPr>
          </w:p>
        </w:tc>
      </w:tr>
      <w:tr w:rsidR="0005570A" w:rsidRPr="00656646" w14:paraId="0B699FD8" w14:textId="77777777" w:rsidTr="0071706A">
        <w:tc>
          <w:tcPr>
            <w:tcW w:w="1384" w:type="dxa"/>
            <w:shd w:val="clear" w:color="auto" w:fill="auto"/>
          </w:tcPr>
          <w:p w14:paraId="56C3ABEC" w14:textId="38D1A1A8" w:rsidR="0005570A" w:rsidRPr="00656646" w:rsidRDefault="0005570A" w:rsidP="0005570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2BA759A6" w14:textId="5D338A3D" w:rsidR="0005570A" w:rsidRPr="00656646" w:rsidRDefault="0005570A" w:rsidP="0005570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4E26F1C5" w14:textId="1D4B28B1" w:rsidR="0005570A" w:rsidRPr="00EE5DD9" w:rsidRDefault="0005570A" w:rsidP="0005570A">
            <w:pPr>
              <w:pStyle w:val="aff4"/>
            </w:pPr>
            <w:r w:rsidRPr="008B33C2">
              <w:t>Document/CstmrCdtTrfInitn/PmtInf/Dbtr/CtctDtls/Nm</w:t>
            </w:r>
          </w:p>
        </w:tc>
        <w:tc>
          <w:tcPr>
            <w:tcW w:w="1134" w:type="dxa"/>
            <w:shd w:val="clear" w:color="auto" w:fill="auto"/>
          </w:tcPr>
          <w:p w14:paraId="471602CF" w14:textId="6764E2AB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458A831" w14:textId="77777777" w:rsidR="0005570A" w:rsidRPr="008B33C2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При импорте в НБК: </w:t>
            </w:r>
          </w:p>
          <w:p w14:paraId="32769CC9" w14:textId="7839331E" w:rsidR="0005570A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 В поле указывается часть наименования Плательщика, если его размер превышает размер поля */Dbtr/Nm</w:t>
            </w:r>
          </w:p>
        </w:tc>
      </w:tr>
      <w:tr w:rsidR="0005570A" w:rsidRPr="00656646" w14:paraId="51210CDD" w14:textId="77777777" w:rsidTr="0071706A">
        <w:tc>
          <w:tcPr>
            <w:tcW w:w="1384" w:type="dxa"/>
            <w:shd w:val="clear" w:color="auto" w:fill="auto"/>
          </w:tcPr>
          <w:p w14:paraId="60047AF7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26EE39FD" w14:textId="77777777" w:rsidR="0005570A" w:rsidRPr="00656646" w:rsidRDefault="0005570A" w:rsidP="0005570A">
            <w:pPr>
              <w:pStyle w:val="aff4"/>
            </w:pPr>
            <w:r w:rsidRPr="00656646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1C3353BD" w14:textId="77777777" w:rsidR="0005570A" w:rsidRPr="00656646" w:rsidRDefault="0005570A" w:rsidP="0005570A">
            <w:pPr>
              <w:pStyle w:val="aff4"/>
            </w:pPr>
            <w:r w:rsidRPr="00656646">
              <w:t xml:space="preserve">Document/CstmrCdtTrfInitn/PmtInf/DbtrAcct/Id/Othr/Id + </w:t>
            </w:r>
          </w:p>
          <w:p w14:paraId="78202F4E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05C3C5A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281D342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9926B0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Ограничение на формат: 20!</w:t>
            </w:r>
            <w:r w:rsidRPr="00656646">
              <w:t>n</w:t>
            </w:r>
          </w:p>
        </w:tc>
      </w:tr>
      <w:tr w:rsidR="0005570A" w:rsidRPr="00656646" w14:paraId="5F09A2D0" w14:textId="77777777" w:rsidTr="0071706A">
        <w:tc>
          <w:tcPr>
            <w:tcW w:w="1384" w:type="dxa"/>
            <w:shd w:val="clear" w:color="auto" w:fill="auto"/>
          </w:tcPr>
          <w:p w14:paraId="7BF756E5" w14:textId="77777777" w:rsidR="0005570A" w:rsidRPr="00656646" w:rsidRDefault="0005570A" w:rsidP="0005570A">
            <w:pPr>
              <w:pStyle w:val="aff4"/>
            </w:pPr>
            <w:r w:rsidRPr="00656646">
              <w:t>DbtrAgt</w:t>
            </w:r>
          </w:p>
        </w:tc>
        <w:tc>
          <w:tcPr>
            <w:tcW w:w="2552" w:type="dxa"/>
            <w:shd w:val="clear" w:color="auto" w:fill="auto"/>
          </w:tcPr>
          <w:p w14:paraId="5ACD7C83" w14:textId="77777777" w:rsidR="0005570A" w:rsidRPr="00656646" w:rsidRDefault="0005570A" w:rsidP="0005570A">
            <w:pPr>
              <w:pStyle w:val="aff4"/>
            </w:pPr>
            <w:r w:rsidRPr="00656646">
              <w:t>БанкПлательщика / DebtorAgent</w:t>
            </w:r>
          </w:p>
        </w:tc>
        <w:tc>
          <w:tcPr>
            <w:tcW w:w="2268" w:type="dxa"/>
            <w:shd w:val="clear" w:color="auto" w:fill="auto"/>
          </w:tcPr>
          <w:p w14:paraId="0AF05260" w14:textId="758DBF80" w:rsidR="0005570A" w:rsidRPr="00B02832" w:rsidRDefault="0005570A" w:rsidP="0005570A">
            <w:pPr>
              <w:pStyle w:val="aff4"/>
            </w:pPr>
            <w:r w:rsidRPr="00656646">
              <w:t xml:space="preserve">Document/CstmrCdtTrfInitn/PmtInf/DbtrAgt/FinInstnId/BICFI </w:t>
            </w:r>
            <w:r w:rsidRPr="00656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94DC7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29DA3518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Указывается константа: MICURUMMXXX</w:t>
            </w:r>
          </w:p>
          <w:p w14:paraId="3333A33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231A5E9" w14:textId="77777777" w:rsidTr="0071706A">
        <w:tc>
          <w:tcPr>
            <w:tcW w:w="1384" w:type="dxa"/>
            <w:shd w:val="clear" w:color="auto" w:fill="auto"/>
          </w:tcPr>
          <w:p w14:paraId="3FAD894D" w14:textId="77777777" w:rsidR="0005570A" w:rsidRPr="00656646" w:rsidRDefault="0005570A" w:rsidP="0005570A">
            <w:pPr>
              <w:pStyle w:val="aff4"/>
            </w:pPr>
            <w:r w:rsidRPr="00656646">
              <w:t>PmtId</w:t>
            </w:r>
          </w:p>
        </w:tc>
        <w:tc>
          <w:tcPr>
            <w:tcW w:w="2552" w:type="dxa"/>
            <w:shd w:val="clear" w:color="auto" w:fill="auto"/>
          </w:tcPr>
          <w:p w14:paraId="7F7933BF" w14:textId="77777777" w:rsidR="0005570A" w:rsidRPr="00656646" w:rsidRDefault="0005570A" w:rsidP="0005570A">
            <w:pPr>
              <w:pStyle w:val="aff4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67C3325A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66F8C39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3B89BA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13261585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40634544" w14:textId="76C8DF29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</w:t>
            </w:r>
          </w:p>
          <w:p w14:paraId="3B65246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B062AEF" w14:textId="77777777" w:rsidTr="0071706A">
        <w:tc>
          <w:tcPr>
            <w:tcW w:w="1384" w:type="dxa"/>
            <w:shd w:val="clear" w:color="auto" w:fill="auto"/>
          </w:tcPr>
          <w:p w14:paraId="35B69B1C" w14:textId="77777777" w:rsidR="0005570A" w:rsidRPr="00656646" w:rsidRDefault="0005570A" w:rsidP="0005570A">
            <w:pPr>
              <w:pStyle w:val="aff4"/>
            </w:pPr>
            <w:r w:rsidRPr="00656646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3969553E" w14:textId="77777777" w:rsidR="0005570A" w:rsidRPr="00656646" w:rsidRDefault="0005570A" w:rsidP="0005570A">
            <w:pPr>
              <w:pStyle w:val="aff4"/>
            </w:pPr>
            <w:r w:rsidRPr="00656646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18F7FDB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7CCD5FA5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6DDB3B0B" w14:textId="77777777" w:rsidR="0005570A" w:rsidRPr="00656646" w:rsidRDefault="0005570A" w:rsidP="0005570A">
            <w:pPr>
              <w:pStyle w:val="aff4"/>
            </w:pPr>
            <w:r w:rsidRPr="00656646">
              <w:t>Заполняется константой CRED.</w:t>
            </w:r>
          </w:p>
          <w:p w14:paraId="0E7509D0" w14:textId="77777777" w:rsidR="0005570A" w:rsidRPr="00656646" w:rsidRDefault="0005570A" w:rsidP="0005570A">
            <w:pPr>
              <w:pStyle w:val="aff4"/>
            </w:pPr>
          </w:p>
        </w:tc>
      </w:tr>
      <w:tr w:rsidR="0005570A" w:rsidRPr="00656646" w14:paraId="03B56598" w14:textId="77777777" w:rsidTr="0071706A">
        <w:tc>
          <w:tcPr>
            <w:tcW w:w="1384" w:type="dxa"/>
            <w:shd w:val="clear" w:color="auto" w:fill="auto"/>
          </w:tcPr>
          <w:p w14:paraId="76A9D967" w14:textId="77777777" w:rsidR="0005570A" w:rsidRPr="00656646" w:rsidRDefault="0005570A" w:rsidP="0005570A">
            <w:pPr>
              <w:pStyle w:val="aff4"/>
            </w:pPr>
            <w:r w:rsidRPr="00656646">
              <w:t>Amt</w:t>
            </w:r>
          </w:p>
        </w:tc>
        <w:tc>
          <w:tcPr>
            <w:tcW w:w="2552" w:type="dxa"/>
            <w:shd w:val="clear" w:color="auto" w:fill="auto"/>
          </w:tcPr>
          <w:p w14:paraId="6D0648AA" w14:textId="77777777" w:rsidR="0005570A" w:rsidRPr="00656646" w:rsidRDefault="0005570A" w:rsidP="0005570A">
            <w:pPr>
              <w:pStyle w:val="aff4"/>
            </w:pPr>
            <w:r w:rsidRPr="00656646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251E9287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Document/CstmrCdtTrfInitn/PmtInf/CdtTrfTxInf/Amt/InstdAmt +Ccy</w:t>
            </w:r>
          </w:p>
          <w:p w14:paraId="20E806C2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057FF6C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AEE758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656646">
              <w:t>ISO</w:t>
            </w:r>
            <w:r w:rsidRPr="00656646">
              <w:rPr>
                <w:lang w:val="ru-RU"/>
              </w:rPr>
              <w:t>-4217 (3 символа).</w:t>
            </w:r>
          </w:p>
          <w:p w14:paraId="391F84BA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Валюта не должна быть «рубли» </w:t>
            </w:r>
            <w:r w:rsidRPr="00656646">
              <w:t>RUB</w:t>
            </w:r>
            <w:r w:rsidRPr="00656646">
              <w:rPr>
                <w:lang w:val="ru-RU"/>
              </w:rPr>
              <w:t>.</w:t>
            </w:r>
          </w:p>
          <w:p w14:paraId="52840540" w14:textId="77777777" w:rsidR="0005570A" w:rsidRPr="0005570A" w:rsidRDefault="0005570A" w:rsidP="0005570A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09339CC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1C12438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lastRenderedPageBreak/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656646" w14:paraId="31CD2458" w14:textId="77777777" w:rsidTr="0071706A">
        <w:tc>
          <w:tcPr>
            <w:tcW w:w="1384" w:type="dxa"/>
            <w:shd w:val="clear" w:color="auto" w:fill="auto"/>
          </w:tcPr>
          <w:p w14:paraId="610719A3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ChrgBr</w:t>
            </w:r>
          </w:p>
        </w:tc>
        <w:tc>
          <w:tcPr>
            <w:tcW w:w="2552" w:type="dxa"/>
            <w:shd w:val="clear" w:color="auto" w:fill="auto"/>
          </w:tcPr>
          <w:p w14:paraId="686F5C80" w14:textId="77777777" w:rsidR="0005570A" w:rsidRPr="00656646" w:rsidRDefault="0005570A" w:rsidP="0005570A">
            <w:pPr>
              <w:pStyle w:val="aff4"/>
            </w:pPr>
            <w:r w:rsidRPr="00656646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33C95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1652A536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B98D91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Заполняется константой: </w:t>
            </w:r>
            <w:r w:rsidRPr="00656646">
              <w:t>DEBT</w:t>
            </w:r>
            <w:r w:rsidRPr="00656646">
              <w:rPr>
                <w:lang w:val="ru-RU"/>
              </w:rPr>
              <w:t xml:space="preserve"> (ответсвенность плательщика)</w:t>
            </w:r>
          </w:p>
        </w:tc>
      </w:tr>
      <w:tr w:rsidR="0005570A" w:rsidRPr="00656646" w14:paraId="14B29FFB" w14:textId="77777777" w:rsidTr="0071706A">
        <w:tc>
          <w:tcPr>
            <w:tcW w:w="1384" w:type="dxa"/>
            <w:shd w:val="clear" w:color="auto" w:fill="auto"/>
          </w:tcPr>
          <w:p w14:paraId="25F8077B" w14:textId="77777777" w:rsidR="0005570A" w:rsidRPr="00656646" w:rsidRDefault="0005570A" w:rsidP="0005570A">
            <w:pPr>
              <w:pStyle w:val="aff4"/>
            </w:pPr>
            <w:r w:rsidRPr="00656646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3743C669" w14:textId="77777777" w:rsidR="0005570A" w:rsidRPr="00656646" w:rsidRDefault="0005570A" w:rsidP="0005570A">
            <w:pPr>
              <w:pStyle w:val="aff4"/>
            </w:pPr>
            <w:r w:rsidRPr="00656646">
              <w:t>БанкПосредник1 / IntermediaryAgent1</w:t>
            </w:r>
          </w:p>
        </w:tc>
        <w:tc>
          <w:tcPr>
            <w:tcW w:w="2268" w:type="dxa"/>
            <w:shd w:val="clear" w:color="auto" w:fill="auto"/>
          </w:tcPr>
          <w:p w14:paraId="3E1F83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Document/CstmrCdtTrfInitn/PmtInf/CdtTrfTxInf/IntrmyAgt1/FinInstnId/BICFI</w:t>
            </w:r>
          </w:p>
          <w:p w14:paraId="5A172C38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460839B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Document/CstmrCdtTrfInitn/PmtInf/CdtTrfTxInf/IntrmyAgt1/FinInstnId/Nm</w:t>
            </w:r>
          </w:p>
          <w:p w14:paraId="449BAF86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23A9736F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6BE354D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3A0FABD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определяет финансовую организацию, через которую средства поступят в Банк получателя.</w:t>
            </w:r>
          </w:p>
          <w:p w14:paraId="0640C51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отсутствии Посредника данное поле не используется.</w:t>
            </w:r>
          </w:p>
          <w:p w14:paraId="7DD565E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7EB366B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>
              <w:rPr>
                <w:lang w:val="ru-RU"/>
              </w:rPr>
              <w:t xml:space="preserve"> в поле: */</w:t>
            </w:r>
            <w:r w:rsidRPr="00656646">
              <w:t>BICFI</w:t>
            </w:r>
          </w:p>
          <w:p w14:paraId="4378A15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или</w:t>
            </w:r>
          </w:p>
          <w:p w14:paraId="05D29A9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наименование Посредника в поле: */</w:t>
            </w:r>
            <w:r w:rsidRPr="00656646">
              <w:t>FinInstnId</w:t>
            </w:r>
            <w:r w:rsidRPr="00656646">
              <w:rPr>
                <w:lang w:val="ru-RU"/>
              </w:rPr>
              <w:t>/</w:t>
            </w:r>
            <w:r w:rsidRPr="00656646">
              <w:t>Nm</w:t>
            </w:r>
          </w:p>
          <w:p w14:paraId="7B8162BA" w14:textId="47D8EC78" w:rsidR="0005570A" w:rsidRPr="0071706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Посредника в поле: */</w:t>
            </w:r>
            <w:r w:rsidRPr="00656646">
              <w:t>AdrLine</w:t>
            </w:r>
          </w:p>
          <w:p w14:paraId="0087F6FB" w14:textId="77777777" w:rsidR="0005570A" w:rsidRPr="00022DD1" w:rsidRDefault="0005570A" w:rsidP="0005570A">
            <w:pPr>
              <w:pStyle w:val="aff4"/>
              <w:rPr>
                <w:lang w:val="ru-RU"/>
              </w:rPr>
            </w:pPr>
          </w:p>
          <w:p w14:paraId="64C64394" w14:textId="357FBD25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251B6D38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05570A">
              <w:t>FinInstnId</w:t>
            </w:r>
            <w:r w:rsidRPr="0005570A">
              <w:rPr>
                <w:lang w:val="ru-RU"/>
              </w:rPr>
              <w:t xml:space="preserve"> 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2839B8C3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4971EC41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67F493E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DB56B8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3EB4B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215A072B" w14:textId="77777777" w:rsidTr="0071706A">
        <w:tc>
          <w:tcPr>
            <w:tcW w:w="1384" w:type="dxa"/>
            <w:shd w:val="clear" w:color="auto" w:fill="auto"/>
          </w:tcPr>
          <w:p w14:paraId="23B02FD6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3927DB71" w14:textId="77777777" w:rsidR="0005570A" w:rsidRPr="00656646" w:rsidRDefault="0005570A" w:rsidP="0005570A">
            <w:pPr>
              <w:pStyle w:val="aff4"/>
            </w:pPr>
            <w:r w:rsidRPr="00656646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491A4874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Document/CstmrCdtTrfInitn/PmtInf/CdtTrfTxInf/CdtrAgt/FinInstnId/BICFI</w:t>
            </w:r>
          </w:p>
          <w:p w14:paraId="105A7225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78D9AD6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Document/CstmrCdtTrfInitn/PmtInf/CdtTrfTxInf/CdtrAgt/FinInstnId/Nm</w:t>
            </w:r>
          </w:p>
          <w:p w14:paraId="51DE8948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61457DF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41FEAC19" w14:textId="77777777" w:rsidR="0005570A" w:rsidRDefault="0005570A" w:rsidP="0005570A">
            <w:pPr>
              <w:pStyle w:val="aff4"/>
            </w:pPr>
            <w:r w:rsidRPr="00656646">
              <w:t>Н</w:t>
            </w:r>
          </w:p>
          <w:p w14:paraId="621D1179" w14:textId="77777777" w:rsidR="0005570A" w:rsidRDefault="0005570A" w:rsidP="0005570A">
            <w:pPr>
              <w:pStyle w:val="aff4"/>
            </w:pPr>
          </w:p>
          <w:p w14:paraId="1034395C" w14:textId="77777777" w:rsidR="0005570A" w:rsidRDefault="0005570A" w:rsidP="0005570A">
            <w:pPr>
              <w:pStyle w:val="aff4"/>
            </w:pPr>
          </w:p>
          <w:p w14:paraId="3E892F33" w14:textId="77777777" w:rsidR="0005570A" w:rsidRDefault="0005570A" w:rsidP="0005570A">
            <w:pPr>
              <w:pStyle w:val="aff4"/>
            </w:pPr>
          </w:p>
          <w:p w14:paraId="2FE49AE2" w14:textId="77777777" w:rsidR="0005570A" w:rsidRDefault="0005570A" w:rsidP="0005570A">
            <w:pPr>
              <w:pStyle w:val="aff4"/>
            </w:pPr>
          </w:p>
          <w:p w14:paraId="7016A465" w14:textId="77777777" w:rsidR="0005570A" w:rsidRDefault="0005570A" w:rsidP="0005570A">
            <w:pPr>
              <w:pStyle w:val="aff4"/>
            </w:pPr>
          </w:p>
          <w:p w14:paraId="2FAD9DC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28B4C3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4F6A64E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556C226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C62EE0B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A52E55A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93580DD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49D8FF4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BA84C2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27F073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4E4534C7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 w:rsidRPr="00656646">
              <w:rPr>
                <w:lang w:val="ru-RU"/>
              </w:rPr>
              <w:t xml:space="preserve">-код в поле:*/ </w:t>
            </w:r>
            <w:r w:rsidRPr="00656646">
              <w:t>BICFI</w:t>
            </w:r>
          </w:p>
          <w:p w14:paraId="5006A809" w14:textId="77777777" w:rsidR="0005570A" w:rsidRPr="00656646" w:rsidRDefault="0005570A" w:rsidP="0005570A">
            <w:pPr>
              <w:pStyle w:val="aff4"/>
              <w:ind w:left="720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2A6930C5" w14:textId="77777777" w:rsidR="0005570A" w:rsidRPr="00656646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наименование Банка Получателя, в поле: */</w:t>
            </w:r>
            <w:r w:rsidRPr="00656646">
              <w:t>Nm</w:t>
            </w:r>
          </w:p>
          <w:p w14:paraId="2080C4B1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Банка Получателя, в поле: */</w:t>
            </w:r>
            <w:r w:rsidRPr="00656646">
              <w:t>AdrLine</w:t>
            </w:r>
          </w:p>
          <w:p w14:paraId="4CB63347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04DA1BA4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FinInstnId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3E6304D2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77BCC680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07068CF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1501FD06" w14:textId="77777777" w:rsidTr="0071706A">
        <w:tc>
          <w:tcPr>
            <w:tcW w:w="1384" w:type="dxa"/>
            <w:shd w:val="clear" w:color="auto" w:fill="auto"/>
          </w:tcPr>
          <w:p w14:paraId="15D1BBA4" w14:textId="77777777" w:rsidR="0005570A" w:rsidRPr="00656646" w:rsidRDefault="0005570A" w:rsidP="0005570A">
            <w:pPr>
              <w:pStyle w:val="aff4"/>
            </w:pPr>
            <w:r w:rsidRPr="00656646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2A182CD7" w14:textId="77777777" w:rsidR="0005570A" w:rsidRPr="00656646" w:rsidRDefault="0005570A" w:rsidP="0005570A">
            <w:pPr>
              <w:pStyle w:val="aff4"/>
            </w:pPr>
            <w:r w:rsidRPr="00656646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7C7CF8A9" w14:textId="77777777" w:rsidR="0005570A" w:rsidRDefault="0005570A" w:rsidP="0005570A">
            <w:pPr>
              <w:pStyle w:val="aff4"/>
            </w:pPr>
            <w:r w:rsidRPr="00656646">
              <w:t xml:space="preserve">Document/CstmrCdtTrfInitn/PmtInf/CdtTrfTxInf/CdtrAgtAcct/Id/Othr/Id </w:t>
            </w:r>
          </w:p>
          <w:p w14:paraId="615C7350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+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  <w:shd w:val="clear" w:color="auto" w:fill="auto"/>
          </w:tcPr>
          <w:p w14:paraId="32C0B11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2556577C" w14:textId="43219264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Если блок «БанкПосредник1/</w:t>
            </w:r>
            <w:r w:rsidRPr="00656646">
              <w:t>IntermediaryAgent</w:t>
            </w:r>
            <w:r w:rsidRPr="00656646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7C66F6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29436D7" w14:textId="77777777" w:rsidTr="0071706A">
        <w:tc>
          <w:tcPr>
            <w:tcW w:w="1384" w:type="dxa"/>
            <w:shd w:val="clear" w:color="auto" w:fill="auto"/>
          </w:tcPr>
          <w:p w14:paraId="085487C1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2DE8AFE9" w14:textId="77777777" w:rsidR="0005570A" w:rsidRPr="00656646" w:rsidRDefault="0005570A" w:rsidP="0005570A">
            <w:pPr>
              <w:pStyle w:val="aff4"/>
            </w:pPr>
            <w:r w:rsidRPr="00656646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2B14B58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Document/CstmrCdtTrfInitn/PmtInf/CdtTrfTxInf/Cdtr/Id/OrgId/AnyBIC</w:t>
            </w:r>
          </w:p>
          <w:p w14:paraId="76A456AB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199DC6F3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Document/CstmrCdtTrfInitn/PmtInf/CdtTrfTxInf/Cdtr/Nm (наименование)</w:t>
            </w:r>
          </w:p>
          <w:p w14:paraId="54E6103F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190A3507" w14:textId="77777777" w:rsidR="0005570A" w:rsidRPr="00656646" w:rsidRDefault="0005570A" w:rsidP="0005570A">
            <w:pPr>
              <w:pStyle w:val="aff4"/>
            </w:pPr>
            <w:r w:rsidRPr="00431CB5">
              <w:t>Document/CstmrCdtTrfInitn/PmtInf/CdtTrfTxInf/Cdtr/PstlAdr/AdrLine</w:t>
            </w:r>
          </w:p>
          <w:p w14:paraId="37A115D9" w14:textId="77777777" w:rsidR="0005570A" w:rsidRPr="00656646" w:rsidRDefault="0005570A" w:rsidP="0005570A">
            <w:pPr>
              <w:pStyle w:val="aff4"/>
            </w:pPr>
          </w:p>
          <w:p w14:paraId="39D00A89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D310867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1C4111" w14:textId="77777777" w:rsidR="0005570A" w:rsidRPr="0030407D" w:rsidRDefault="0005570A" w:rsidP="0005570A">
            <w:pPr>
              <w:pStyle w:val="a3"/>
              <w:ind w:firstLine="0"/>
            </w:pPr>
            <w:r w:rsidRPr="0030407D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1FF90783" w14:textId="77777777" w:rsidR="0005570A" w:rsidRPr="0030407D" w:rsidRDefault="0005570A" w:rsidP="0005570A">
            <w:pPr>
              <w:pStyle w:val="a3"/>
            </w:pPr>
            <w:r w:rsidRPr="0030407D">
              <w:t xml:space="preserve">Если Получатель имеет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 xml:space="preserve">-код, указывается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>, иначе указывается наименование (если размер наименования превышает 140 символов, то оставшиеся символы переносятся в поле */</w:t>
            </w:r>
            <w:r w:rsidRPr="0030407D">
              <w:rPr>
                <w:lang w:val="en-US"/>
              </w:rPr>
              <w:t>CtctDtls</w:t>
            </w:r>
            <w:r w:rsidRPr="0030407D">
              <w:t>/</w:t>
            </w:r>
            <w:r w:rsidRPr="0030407D">
              <w:rPr>
                <w:lang w:val="en-US"/>
              </w:rPr>
              <w:t>Nm</w:t>
            </w:r>
            <w:r w:rsidRPr="0030407D">
              <w:t>) и местонахождение Получателя</w:t>
            </w:r>
          </w:p>
          <w:p w14:paraId="2FA1FA5E" w14:textId="77777777" w:rsidR="0005570A" w:rsidRPr="0030407D" w:rsidRDefault="0005570A" w:rsidP="0005570A">
            <w:pPr>
              <w:pStyle w:val="a3"/>
              <w:ind w:firstLine="0"/>
            </w:pPr>
          </w:p>
          <w:p w14:paraId="071973CC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767BFFFF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Cdtr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05570A">
              <w:t>CtctDtls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</w:p>
          <w:p w14:paraId="0E18BDE5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6639AF2A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740EB074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5ACFF185" w14:textId="77777777" w:rsidTr="0071706A">
        <w:tc>
          <w:tcPr>
            <w:tcW w:w="1384" w:type="dxa"/>
            <w:shd w:val="clear" w:color="auto" w:fill="auto"/>
          </w:tcPr>
          <w:p w14:paraId="3B08DB1B" w14:textId="77777777" w:rsidR="0005570A" w:rsidRPr="00656646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5DCA5E2B" w14:textId="77777777" w:rsidR="0005570A" w:rsidRPr="00656646" w:rsidRDefault="0005570A" w:rsidP="0005570A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378B7CC6" w14:textId="77777777" w:rsidR="0005570A" w:rsidRPr="00656646" w:rsidRDefault="0005570A" w:rsidP="0005570A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7D3E9A02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5A73603" w14:textId="77777777" w:rsidR="0005570A" w:rsidRPr="0030407D" w:rsidRDefault="0005570A" w:rsidP="0005570A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05570A" w:rsidRPr="00656646" w14:paraId="0DB242DF" w14:textId="77777777" w:rsidTr="0071706A">
        <w:tc>
          <w:tcPr>
            <w:tcW w:w="1384" w:type="dxa"/>
            <w:shd w:val="clear" w:color="auto" w:fill="auto"/>
          </w:tcPr>
          <w:p w14:paraId="767172C0" w14:textId="77777777" w:rsidR="0005570A" w:rsidRPr="00656646" w:rsidRDefault="0005570A" w:rsidP="0005570A">
            <w:pPr>
              <w:pStyle w:val="aff4"/>
            </w:pPr>
            <w:r w:rsidRPr="00656646">
              <w:t>CdtrAcct</w:t>
            </w:r>
          </w:p>
        </w:tc>
        <w:tc>
          <w:tcPr>
            <w:tcW w:w="2552" w:type="dxa"/>
            <w:shd w:val="clear" w:color="auto" w:fill="auto"/>
          </w:tcPr>
          <w:p w14:paraId="794C1E1E" w14:textId="77777777" w:rsidR="0005570A" w:rsidRPr="00656646" w:rsidRDefault="0005570A" w:rsidP="0005570A">
            <w:pPr>
              <w:pStyle w:val="aff4"/>
            </w:pPr>
            <w:r w:rsidRPr="00656646">
              <w:t>СчетПолучателяСредств / CreditorAccount</w:t>
            </w:r>
          </w:p>
        </w:tc>
        <w:tc>
          <w:tcPr>
            <w:tcW w:w="2268" w:type="dxa"/>
            <w:shd w:val="clear" w:color="auto" w:fill="auto"/>
          </w:tcPr>
          <w:p w14:paraId="782C542A" w14:textId="77777777" w:rsidR="0005570A" w:rsidRDefault="0005570A" w:rsidP="0005570A">
            <w:pPr>
              <w:pStyle w:val="aff4"/>
            </w:pPr>
            <w:r w:rsidRPr="00656646">
              <w:t>Document/CstmrCdtTrfInitn/PmtInf/Cdt</w:t>
            </w:r>
            <w:r w:rsidRPr="00656646">
              <w:lastRenderedPageBreak/>
              <w:t xml:space="preserve">TrfTxInf/CdtrAcct/Id/Othr/Id </w:t>
            </w:r>
          </w:p>
          <w:p w14:paraId="57A5C56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0D9384F2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</w:p>
        </w:tc>
        <w:tc>
          <w:tcPr>
            <w:tcW w:w="1134" w:type="dxa"/>
            <w:shd w:val="clear" w:color="auto" w:fill="auto"/>
          </w:tcPr>
          <w:p w14:paraId="6F60010B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114E7A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Счет Получателя в Банке Получателя</w:t>
            </w:r>
          </w:p>
          <w:p w14:paraId="2A06BCDE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5F885F0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При указнии номера счета в банке, дополнительно указывается 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  <w:r w:rsidRPr="00656646">
              <w:rPr>
                <w:lang w:val="ru-RU"/>
              </w:rPr>
              <w:t xml:space="preserve"> </w:t>
            </w:r>
          </w:p>
        </w:tc>
      </w:tr>
      <w:tr w:rsidR="0005570A" w:rsidRPr="00656646" w14:paraId="5EF4C53A" w14:textId="77777777" w:rsidTr="0071706A">
        <w:tc>
          <w:tcPr>
            <w:tcW w:w="1384" w:type="dxa"/>
            <w:shd w:val="clear" w:color="auto" w:fill="auto"/>
          </w:tcPr>
          <w:p w14:paraId="0ABC28C0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6F740904" w14:textId="77777777" w:rsidR="0005570A" w:rsidRPr="00656646" w:rsidRDefault="0005570A" w:rsidP="0005570A">
            <w:pPr>
              <w:pStyle w:val="aff4"/>
            </w:pPr>
            <w:r w:rsidRPr="00656646">
              <w:t>ИнструкцияБанкуПолучателяСредствПоИсполнениюРаспоряжения  / InstructionForCreditorAgent</w:t>
            </w:r>
          </w:p>
        </w:tc>
        <w:tc>
          <w:tcPr>
            <w:tcW w:w="2268" w:type="dxa"/>
            <w:shd w:val="clear" w:color="auto" w:fill="auto"/>
          </w:tcPr>
          <w:p w14:paraId="518AD24B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5B25A31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3BEB3D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0606F41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53CFB34F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621EAF12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4E2F296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0254CC96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0A393A63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</w:p>
          <w:p w14:paraId="50819BA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</w:t>
            </w:r>
            <w:r w:rsidRPr="007D6A76">
              <w:rPr>
                <w:lang w:val="ru-RU"/>
              </w:rPr>
              <w:lastRenderedPageBreak/>
              <w:t>заявления, о чем пришлет сообщение с соответствующим статусом.</w:t>
            </w:r>
          </w:p>
          <w:p w14:paraId="173DC655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37EE5F8E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ED498A9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В случае проведения трансграничных платежей в китайских юанях на территорию материкового Китая 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>), т.е. код страны Континентального Китая</w:t>
            </w:r>
            <w:r w:rsidRPr="007D6A76">
              <w:rPr>
                <w:bCs/>
                <w:lang w:val="ru-RU"/>
              </w:rPr>
              <w:t xml:space="preserve">) с использованием системы </w:t>
            </w:r>
            <w:r w:rsidRPr="007D6A76">
              <w:rPr>
                <w:bCs/>
              </w:rPr>
              <w:t>CIPS</w:t>
            </w:r>
            <w:r w:rsidRPr="007D6A76">
              <w:rPr>
                <w:bCs/>
                <w:lang w:val="ru-RU"/>
              </w:rPr>
              <w:t xml:space="preserve"> в этом поле указывается «Код назначения операции».</w:t>
            </w:r>
          </w:p>
          <w:p w14:paraId="4CF16F93" w14:textId="460F3A4D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>Формат: /PYTR/&lt;code&gt;</w:t>
            </w:r>
            <w:r>
              <w:rPr>
                <w:bCs/>
              </w:rPr>
              <w:t>/</w:t>
            </w:r>
            <w:r w:rsidRPr="007D6A76">
              <w:rPr>
                <w:bCs/>
              </w:rPr>
              <w:t>, где:</w:t>
            </w:r>
          </w:p>
          <w:p w14:paraId="65522E9F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</w:rPr>
            </w:pPr>
            <w:r w:rsidRPr="007D6A76">
              <w:rPr>
                <w:bCs/>
              </w:rPr>
              <w:t>PYTR – константа</w:t>
            </w:r>
          </w:p>
          <w:p w14:paraId="1CD369E6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</w:t>
            </w:r>
            <w:r w:rsidRPr="007D6A76">
              <w:rPr>
                <w:bCs/>
              </w:rPr>
              <w:t>code</w:t>
            </w:r>
            <w:r w:rsidRPr="007D6A76">
              <w:rPr>
                <w:bCs/>
                <w:lang w:val="ru-RU"/>
              </w:rPr>
              <w:t>&gt; - значение кода назначения операции.</w:t>
            </w:r>
          </w:p>
          <w:p w14:paraId="759251C0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 xml:space="preserve">Перечень актуальных кодов указан в документе: </w:t>
            </w:r>
            <w:hyperlink r:id="rId17" w:history="1">
              <w:r w:rsidRPr="007D6A76">
                <w:rPr>
                  <w:rStyle w:val="af2"/>
                  <w:bCs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0957319B" w14:textId="77777777" w:rsidR="0005570A" w:rsidRPr="007D6A76" w:rsidRDefault="0005570A" w:rsidP="0005570A">
            <w:pPr>
              <w:pStyle w:val="aff4"/>
              <w:rPr>
                <w:bCs/>
                <w:i/>
                <w:u w:val="single"/>
                <w:lang w:val="ru-RU"/>
              </w:rPr>
            </w:pPr>
            <w:r w:rsidRPr="007D6A76">
              <w:rPr>
                <w:bCs/>
                <w:u w:val="single"/>
                <w:lang w:val="ru-RU"/>
              </w:rPr>
              <w:t>(</w:t>
            </w:r>
            <w:r w:rsidRPr="007D6A76">
              <w:rPr>
                <w:bCs/>
                <w:i/>
                <w:u w:val="single"/>
                <w:lang w:val="ru-RU"/>
              </w:rPr>
              <w:t xml:space="preserve">Опубликованный на сайте НРД, по ссылке: </w:t>
            </w:r>
          </w:p>
          <w:p w14:paraId="7116CEB6" w14:textId="77777777" w:rsidR="0005570A" w:rsidRPr="007D6A76" w:rsidRDefault="0005570A" w:rsidP="0005570A">
            <w:pPr>
              <w:pStyle w:val="aff4"/>
              <w:rPr>
                <w:bCs/>
                <w:u w:val="single"/>
                <w:lang w:val="ru-RU"/>
              </w:rPr>
            </w:pPr>
            <w:r w:rsidRPr="007D6A76">
              <w:rPr>
                <w:bCs/>
                <w:i/>
                <w:u w:val="single"/>
              </w:rPr>
              <w:t>https</w:t>
            </w:r>
            <w:r w:rsidRPr="007D6A76">
              <w:rPr>
                <w:bCs/>
                <w:i/>
                <w:u w:val="single"/>
                <w:lang w:val="ru-RU"/>
              </w:rPr>
              <w:t>://</w:t>
            </w:r>
            <w:r w:rsidRPr="007D6A76">
              <w:rPr>
                <w:bCs/>
                <w:i/>
                <w:u w:val="single"/>
              </w:rPr>
              <w:t>www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nsd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ru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common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img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uploaded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files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services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Guidelines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Payment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Instruction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Format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of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RMB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Remittance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from</w:t>
            </w:r>
            <w:r w:rsidRPr="007D6A76">
              <w:rPr>
                <w:bCs/>
                <w:i/>
                <w:u w:val="single"/>
                <w:lang w:val="ru-RU"/>
              </w:rPr>
              <w:t>%2012.07.2021_</w:t>
            </w:r>
            <w:r w:rsidRPr="007D6A76">
              <w:rPr>
                <w:bCs/>
                <w:i/>
                <w:u w:val="single"/>
              </w:rPr>
              <w:t>Russian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pdf</w:t>
            </w:r>
            <w:r w:rsidRPr="007D6A76">
              <w:rPr>
                <w:bCs/>
                <w:u w:val="single"/>
                <w:lang w:val="ru-RU"/>
              </w:rPr>
              <w:t>)</w:t>
            </w:r>
          </w:p>
          <w:p w14:paraId="1305204B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6B4A09B" w14:textId="77777777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 xml:space="preserve">Пример заполнения: </w:t>
            </w:r>
          </w:p>
          <w:p w14:paraId="52534116" w14:textId="0C78299C" w:rsidR="0005570A" w:rsidRPr="0065664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&lt;InstrInf&gt;/PYTR/FTF</w:t>
            </w:r>
            <w:r>
              <w:rPr>
                <w:bCs/>
              </w:rPr>
              <w:t>/</w:t>
            </w:r>
            <w:r w:rsidRPr="007D6A76">
              <w:rPr>
                <w:bCs/>
                <w:lang w:val="ru-RU"/>
              </w:rPr>
              <w:t>&lt;/InstrInf&gt;</w:t>
            </w:r>
          </w:p>
        </w:tc>
      </w:tr>
      <w:tr w:rsidR="0005570A" w:rsidRPr="00656646" w14:paraId="0C0B1378" w14:textId="77777777" w:rsidTr="0071706A">
        <w:tc>
          <w:tcPr>
            <w:tcW w:w="1384" w:type="dxa"/>
            <w:shd w:val="clear" w:color="auto" w:fill="auto"/>
          </w:tcPr>
          <w:p w14:paraId="6F3F32E9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6691039C" w14:textId="77777777" w:rsidR="0005570A" w:rsidRPr="00656646" w:rsidRDefault="0005570A" w:rsidP="0005570A">
            <w:pPr>
              <w:pStyle w:val="aff4"/>
            </w:pPr>
            <w:r w:rsidRPr="00656646">
              <w:t xml:space="preserve">ИнструкцияБанкуПлательщикаПоИсполнениюРаспоряжения / </w:t>
            </w:r>
            <w:r w:rsidRPr="00656646">
              <w:lastRenderedPageBreak/>
              <w:t>InstructionForDebtorAgent</w:t>
            </w:r>
          </w:p>
        </w:tc>
        <w:tc>
          <w:tcPr>
            <w:tcW w:w="2268" w:type="dxa"/>
            <w:shd w:val="clear" w:color="auto" w:fill="auto"/>
          </w:tcPr>
          <w:p w14:paraId="64447852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31C8DD4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01DD871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656646">
              <w:rPr>
                <w:lang w:val="ru-RU"/>
              </w:rPr>
              <w:t xml:space="preserve"> Все подполя после кодового слова #</w:t>
            </w:r>
            <w:r w:rsidRPr="00656646">
              <w:t>ZPP</w:t>
            </w:r>
            <w:r w:rsidRPr="00656646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2A94743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Формат:</w:t>
            </w:r>
          </w:p>
          <w:p w14:paraId="1C3A58C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#</w:t>
            </w:r>
            <w:r w:rsidRPr="00656646">
              <w:rPr>
                <w:b/>
              </w:rPr>
              <w:t>ZPP</w:t>
            </w:r>
            <w:r w:rsidRPr="00656646">
              <w:rPr>
                <w:lang w:val="ru-RU"/>
              </w:rPr>
              <w:t>#6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.3!</w:t>
            </w:r>
            <w:r>
              <w:t>x</w:t>
            </w:r>
            <w:r w:rsidRPr="00656646">
              <w:rPr>
                <w:lang w:val="ru-RU"/>
              </w:rPr>
              <w:t>.4</w:t>
            </w:r>
            <w:r w:rsidRPr="00656646">
              <w:t>x</w:t>
            </w:r>
            <w:r w:rsidRPr="00656646">
              <w:rPr>
                <w:lang w:val="ru-RU"/>
              </w:rPr>
              <w:t xml:space="preserve"># </w:t>
            </w:r>
          </w:p>
          <w:p w14:paraId="056D17D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первое подполе &lt;6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</w:t>
            </w:r>
          </w:p>
          <w:p w14:paraId="4537B65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055B2CC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второе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5D0B95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третье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362EE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четвертое подполе &lt;3!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656646">
              <w:t>EDY</w:t>
            </w:r>
            <w:r w:rsidRPr="00656646">
              <w:rPr>
                <w:lang w:val="ru-RU"/>
              </w:rPr>
              <w:t xml:space="preserve"> – ежедневный перевод.</w:t>
            </w:r>
          </w:p>
          <w:p w14:paraId="0558680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пятое подполе&lt;4</w:t>
            </w:r>
            <w:r w:rsidRPr="00656646">
              <w:t>x</w:t>
            </w:r>
            <w:r w:rsidRPr="00656646">
              <w:rPr>
                <w:lang w:val="ru-RU"/>
              </w:rPr>
              <w:t xml:space="preserve">&gt;- время периодического перевода денежных средств в формате ЧЧММ или событие, после которого осуществляется перевод денежных средств с кодом </w:t>
            </w:r>
            <w:r w:rsidRPr="00656646">
              <w:t>EDTR</w:t>
            </w:r>
            <w:r w:rsidRPr="00656646">
              <w:rPr>
                <w:lang w:val="ru-RU"/>
              </w:rPr>
              <w:t xml:space="preserve"> – окончание расчетов на рынке/</w:t>
            </w:r>
          </w:p>
          <w:p w14:paraId="2B9B9E0D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9368AF6" w14:textId="77777777" w:rsidTr="0071706A">
        <w:tc>
          <w:tcPr>
            <w:tcW w:w="1384" w:type="dxa"/>
            <w:shd w:val="clear" w:color="auto" w:fill="auto"/>
          </w:tcPr>
          <w:p w14:paraId="1FF6A5A8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543DE74F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Информация о переводе денежных средств / </w:t>
            </w:r>
            <w:r w:rsidRPr="00656646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65DFB44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Document/</w:t>
            </w:r>
            <w:r w:rsidRPr="00656646">
              <w:t>CstmrCdtTrfInitn</w:t>
            </w:r>
            <w:r w:rsidRPr="00656646">
              <w:rPr>
                <w:lang w:val="ru-RU"/>
              </w:rPr>
              <w:t>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CdtTrfTxInf</w:t>
            </w:r>
            <w:r w:rsidRPr="00656646">
              <w:rPr>
                <w:lang w:val="ru-RU"/>
              </w:rPr>
              <w:t>/</w:t>
            </w:r>
            <w:r w:rsidRPr="00656646">
              <w:t>RmtInf</w:t>
            </w:r>
            <w:r w:rsidRPr="00656646">
              <w:rPr>
                <w:lang w:val="ru-RU"/>
              </w:rPr>
              <w:t>/</w:t>
            </w:r>
            <w:r w:rsidRPr="00656646">
              <w:t>Ustrd</w:t>
            </w:r>
          </w:p>
        </w:tc>
        <w:tc>
          <w:tcPr>
            <w:tcW w:w="1134" w:type="dxa"/>
            <w:shd w:val="clear" w:color="auto" w:fill="auto"/>
          </w:tcPr>
          <w:p w14:paraId="52136420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CF50E2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 о платеже</w:t>
            </w:r>
            <w:r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Указывается не более 140 символов.</w:t>
            </w:r>
            <w:r w:rsidRPr="00656646">
              <w:rPr>
                <w:lang w:val="ru-RU"/>
              </w:rPr>
              <w:t xml:space="preserve"> </w:t>
            </w:r>
          </w:p>
          <w:p w14:paraId="702C7835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750C7021" w14:textId="77777777" w:rsidR="0005570A" w:rsidRPr="00095DA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BB3E19" w14:paraId="51D4F62B" w14:textId="77777777" w:rsidTr="0071706A">
        <w:tc>
          <w:tcPr>
            <w:tcW w:w="1384" w:type="dxa"/>
            <w:shd w:val="clear" w:color="auto" w:fill="auto"/>
          </w:tcPr>
          <w:p w14:paraId="3C7DEBA4" w14:textId="77777777" w:rsidR="0005570A" w:rsidRPr="00656646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5C5B8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4D37D976" w14:textId="77777777" w:rsidR="0005570A" w:rsidRPr="00641A04" w:rsidRDefault="0005570A" w:rsidP="0005570A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641A04">
              <w:rPr>
                <w:lang w:val="ru-RU"/>
              </w:rPr>
              <w:t>/</w:t>
            </w:r>
            <w:r w:rsidRPr="00A208C4">
              <w:t>CstmrCdtTrfInitn</w:t>
            </w:r>
            <w:r w:rsidRPr="00641A04">
              <w:rPr>
                <w:lang w:val="ru-RU"/>
              </w:rPr>
              <w:t>/</w:t>
            </w:r>
            <w:r w:rsidRPr="00A208C4">
              <w:t>PmtInf</w:t>
            </w:r>
            <w:r w:rsidRPr="00641A04">
              <w:rPr>
                <w:lang w:val="ru-RU"/>
              </w:rPr>
              <w:t>/</w:t>
            </w:r>
            <w:r w:rsidRPr="00A208C4">
              <w:t>Cdt</w:t>
            </w:r>
            <w:r w:rsidRPr="00A208C4">
              <w:lastRenderedPageBreak/>
              <w:t>TrfTxInf</w:t>
            </w:r>
            <w:r w:rsidRPr="00641A04">
              <w:rPr>
                <w:lang w:val="ru-RU"/>
              </w:rPr>
              <w:t>/</w:t>
            </w:r>
            <w:r w:rsidRPr="00A208C4">
              <w:t>RmtInf</w:t>
            </w:r>
            <w:r w:rsidRPr="00641A04">
              <w:rPr>
                <w:lang w:val="ru-RU"/>
              </w:rPr>
              <w:t>/</w:t>
            </w:r>
            <w:r w:rsidRPr="00A208C4">
              <w:t>Strd</w:t>
            </w:r>
            <w:r w:rsidRPr="00641A04">
              <w:rPr>
                <w:lang w:val="ru-RU"/>
              </w:rPr>
              <w:t>/</w:t>
            </w:r>
            <w:r w:rsidRPr="00A208C4">
              <w:t>RfrdDocInf</w:t>
            </w:r>
            <w:r w:rsidRPr="00641A04">
              <w:rPr>
                <w:lang w:val="ru-RU"/>
              </w:rPr>
              <w:t>/</w:t>
            </w:r>
            <w:r w:rsidRPr="00A208C4">
              <w:t>RltdDt</w:t>
            </w:r>
          </w:p>
          <w:p w14:paraId="729E5D6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23AF2" w14:textId="77777777" w:rsidR="0005570A" w:rsidRPr="00656646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94C1992" w14:textId="77777777" w:rsidR="0005570A" w:rsidRPr="00A208C4" w:rsidRDefault="0005570A" w:rsidP="0005570A">
            <w:pPr>
              <w:pStyle w:val="aff4"/>
            </w:pPr>
            <w:r w:rsidRPr="00A208C4">
              <w:t>В отдельном повторении блока */Strd</w:t>
            </w:r>
          </w:p>
          <w:p w14:paraId="777DF710" w14:textId="77777777" w:rsidR="0005570A" w:rsidRPr="00A208C4" w:rsidRDefault="0005570A" w:rsidP="0005570A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67C18EC" w14:textId="77777777" w:rsidR="0005570A" w:rsidRPr="00641A04" w:rsidRDefault="0005570A" w:rsidP="0005570A">
            <w:pPr>
              <w:pStyle w:val="aff4"/>
            </w:pPr>
          </w:p>
        </w:tc>
      </w:tr>
    </w:tbl>
    <w:p w14:paraId="6A20AAAE" w14:textId="4EB26CCE" w:rsidR="00A85DFE" w:rsidRPr="00A208C4" w:rsidRDefault="00A836B7" w:rsidP="00D54929">
      <w:pPr>
        <w:pStyle w:val="3"/>
      </w:pPr>
      <w:bookmarkStart w:id="94" w:name="_Toc146881169"/>
      <w:r w:rsidRPr="00EB07EF">
        <w:lastRenderedPageBreak/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5"/>
      <w:r w:rsidR="005A44C6" w:rsidRPr="00A208C4">
        <w:rPr>
          <w:lang w:val="en-US"/>
        </w:rPr>
        <w:t>V</w:t>
      </w:r>
      <w:r w:rsidR="005A44C6" w:rsidRPr="00A70E86">
        <w:t>08</w:t>
      </w:r>
      <w:bookmarkEnd w:id="86"/>
      <w:bookmarkEnd w:id="87"/>
      <w:bookmarkEnd w:id="94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6D796ACF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8618B36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pain.001.001.08_PI013_ForexOrder.xsd.</w:t>
      </w:r>
    </w:p>
    <w:p w14:paraId="66038C1F" w14:textId="60EC3CFD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pi013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61ECA148" w14:textId="15E692DA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pi013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499C6380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35E8F706" w14:textId="36D946AD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814796C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pain.001.001.08_PI014_ForexTransfer.xsd.</w:t>
      </w:r>
    </w:p>
    <w:p w14:paraId="487923D4" w14:textId="0AA9C72B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pi014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2E4A686B" w14:textId="64D05809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pi014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95" w:name="_Ref485826913"/>
      <w:r w:rsidRPr="00A208C4">
        <w:lastRenderedPageBreak/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8</w:t>
      </w:r>
      <w:r w:rsidR="00272F79">
        <w:rPr>
          <w:noProof/>
        </w:rPr>
        <w:fldChar w:fldCharType="end"/>
      </w:r>
      <w:bookmarkEnd w:id="95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939158C" w14:textId="77777777" w:rsidR="0005570A" w:rsidRPr="0005570A" w:rsidRDefault="0005570A" w:rsidP="0005570A">
            <w:pPr>
              <w:pStyle w:val="aff4"/>
            </w:pPr>
            <w:r w:rsidRPr="0005570A">
              <w:t xml:space="preserve">Document/CstmrCdtTrfInitn/PmtInf/Dbtr/Id/OrgId/Othr/Id </w:t>
            </w:r>
          </w:p>
          <w:p w14:paraId="6B8C4094" w14:textId="52900081" w:rsidR="00524B90" w:rsidRPr="00A208C4" w:rsidRDefault="00524B90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05570A" w:rsidRDefault="00A1329A" w:rsidP="00D54929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+</w:t>
            </w:r>
            <w:r w:rsidR="00A74305" w:rsidRPr="0005570A">
              <w:rPr>
                <w:lang w:val="ru-RU"/>
              </w:rPr>
              <w:t xml:space="preserve"> </w:t>
            </w:r>
            <w:r w:rsidRPr="0005570A">
              <w:rPr>
                <w:lang w:val="ru-RU"/>
              </w:rPr>
              <w:t>*/</w:t>
            </w:r>
            <w:r w:rsidRPr="00A208C4">
              <w:t>SchmeNm</w:t>
            </w:r>
            <w:r w:rsidRPr="0005570A">
              <w:rPr>
                <w:lang w:val="ru-RU"/>
              </w:rPr>
              <w:t>/</w:t>
            </w:r>
            <w:r w:rsidRPr="00A208C4">
              <w:t>Cd</w:t>
            </w:r>
            <w:r w:rsidRPr="0005570A">
              <w:rPr>
                <w:lang w:val="ru-RU"/>
              </w:rPr>
              <w:t>=</w:t>
            </w:r>
            <w:r w:rsidRPr="00A208C4">
              <w:t>NSDR</w:t>
            </w:r>
          </w:p>
          <w:p w14:paraId="0E576954" w14:textId="77777777" w:rsidR="0005570A" w:rsidRDefault="0005570A" w:rsidP="00D54929">
            <w:pPr>
              <w:pStyle w:val="aff4"/>
              <w:rPr>
                <w:lang w:val="ru-RU"/>
              </w:rPr>
            </w:pPr>
          </w:p>
          <w:p w14:paraId="22FE782D" w14:textId="73832EEF" w:rsidR="0005570A" w:rsidRPr="0005570A" w:rsidRDefault="0005570A" w:rsidP="005163B3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20A5E5A4" w:rsidR="00524B90" w:rsidRPr="008A4F64" w:rsidRDefault="00616309" w:rsidP="00DC0DA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548657" w14:textId="77777777" w:rsidR="00524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  <w:p w14:paraId="5B2979EC" w14:textId="77777777" w:rsidR="00F74199" w:rsidRPr="00F74199" w:rsidRDefault="00F74199" w:rsidP="00F74199">
            <w:pPr>
              <w:pStyle w:val="aff4"/>
            </w:pPr>
            <w:r w:rsidRPr="00F74199">
              <w:t>Формат: 6n или константа</w:t>
            </w:r>
          </w:p>
          <w:p w14:paraId="17E8FEA9" w14:textId="7620FB45" w:rsidR="00F74199" w:rsidRPr="00A75B90" w:rsidRDefault="00F74199" w:rsidP="00A75B90">
            <w:pPr>
              <w:pStyle w:val="aff4"/>
              <w:rPr>
                <w:lang w:val="ru-RU"/>
              </w:rPr>
            </w:pP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lastRenderedPageBreak/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</w:t>
            </w:r>
            <w:r w:rsidR="00524B90" w:rsidRPr="00A208C4">
              <w:lastRenderedPageBreak/>
              <w:t>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5578EBA7" w14:textId="77777777" w:rsidR="00925350" w:rsidRPr="00925350" w:rsidRDefault="00925350" w:rsidP="00925350">
            <w:pPr>
              <w:pStyle w:val="aff4"/>
            </w:pPr>
            <w:r w:rsidRPr="00925350">
              <w:t>+</w:t>
            </w:r>
          </w:p>
          <w:p w14:paraId="64A2AF62" w14:textId="1AF55247" w:rsidR="00524B90" w:rsidRPr="00A208C4" w:rsidRDefault="00925350" w:rsidP="00925350">
            <w:pPr>
              <w:pStyle w:val="aff4"/>
            </w:pPr>
            <w:r w:rsidRPr="00925350">
              <w:t>Document/CstmrCdtTrfInitn/PmtInf/CdtTrfTxInf/IntrmyAgt1/FinInstnId/PstlAdr/AdrLine (</w:t>
            </w:r>
            <w:r w:rsidRPr="00925350">
              <w:rPr>
                <w:lang w:val="ru-RU"/>
              </w:rPr>
              <w:t>адрес</w:t>
            </w:r>
            <w:r w:rsidRPr="00925350">
              <w:t>)</w:t>
            </w: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3FAF4DA7" w:rsidR="00616309" w:rsidRPr="003B11C2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3B11C2">
              <w:rPr>
                <w:lang w:val="ru-RU"/>
              </w:rPr>
              <w:t>Н</w:t>
            </w:r>
            <w:r w:rsidR="00524B90" w:rsidRPr="003B11C2">
              <w:rPr>
                <w:lang w:val="ru-RU"/>
              </w:rPr>
              <w:t>аименование</w:t>
            </w:r>
            <w:r w:rsidRPr="003B11C2">
              <w:rPr>
                <w:lang w:val="ru-RU"/>
              </w:rPr>
              <w:t>, в поле: */</w:t>
            </w:r>
            <w:r w:rsidRPr="00A208C4">
              <w:t>Nm</w:t>
            </w:r>
            <w:r w:rsidR="003B11C2" w:rsidRPr="003B11C2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</w:p>
          <w:p w14:paraId="3342F73B" w14:textId="77777777" w:rsidR="00524B90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 w:rsidR="008E2FE7">
              <w:rPr>
                <w:lang w:val="ru-RU"/>
              </w:rPr>
              <w:t xml:space="preserve">, </w:t>
            </w:r>
            <w:r w:rsidR="008E2FE7" w:rsidRPr="008E2FE7">
              <w:rPr>
                <w:lang w:val="ru-RU"/>
              </w:rPr>
              <w:t>в случае отсутствия названия города указывается транслитерированное значение «Нет данных»</w:t>
            </w:r>
          </w:p>
          <w:p w14:paraId="5B88C423" w14:textId="77777777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  <w:p w14:paraId="612B2298" w14:textId="106FFCD3" w:rsidR="00925350" w:rsidRPr="008A4F64" w:rsidRDefault="00925350" w:rsidP="00925350">
            <w:pPr>
              <w:pStyle w:val="aff4"/>
              <w:ind w:left="720"/>
              <w:rPr>
                <w:lang w:val="ru-RU"/>
              </w:rPr>
            </w:pP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</w:t>
            </w:r>
            <w:r w:rsidR="00524B90" w:rsidRPr="00A208C4">
              <w:lastRenderedPageBreak/>
              <w:t xml:space="preserve">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lastRenderedPageBreak/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0EFB6CE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/CstmrCdtTrfInitn/PmtInf/CdtTrfTxInf/CdtrAgt/FinInstnId/Othr/Id+*/SchmeNm/Cd=TXID (ИНН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КИО</w:t>
            </w:r>
            <w:r w:rsidR="00524B90" w:rsidRPr="00A208C4">
              <w:t>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5FACEB4B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</w:t>
            </w:r>
            <w:r w:rsidR="008E2FE7">
              <w:rPr>
                <w:lang w:val="ru-RU"/>
              </w:rPr>
              <w:t xml:space="preserve">ние и город Банка Получателя, </w:t>
            </w:r>
            <w:r w:rsidR="008E2FE7" w:rsidRPr="008E2FE7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 w:rsidR="008E2FE7">
              <w:rPr>
                <w:lang w:val="ru-RU"/>
              </w:rPr>
              <w:t>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63C5907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5163B3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5B937FB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КИО</w:t>
            </w:r>
            <w:r w:rsidR="00524B90" w:rsidRPr="00A208C4">
              <w:t>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648C5E66" w14:textId="77777777" w:rsidR="00524B90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</w:t>
            </w:r>
            <w:r w:rsidR="00356606" w:rsidRPr="00356606">
              <w:lastRenderedPageBreak/>
              <w:t>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  <w:p w14:paraId="19745F42" w14:textId="2C16E8B5" w:rsidR="00EA7336" w:rsidRPr="00A208C4" w:rsidRDefault="00EA7336" w:rsidP="00D54929">
            <w:pPr>
              <w:pStyle w:val="aff4"/>
            </w:pPr>
            <w:r w:rsidRPr="00EA7336">
              <w:rPr>
                <w:lang w:val="ru-RU"/>
              </w:rPr>
              <w:t>+ */SchmeNm/Cd=NSDR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5FD67E05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5163B3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</w:p>
          <w:p w14:paraId="5B93B445" w14:textId="77777777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C1B99D8" w14:textId="77777777" w:rsidR="00EA7336" w:rsidRPr="00EA7336" w:rsidRDefault="006E048A" w:rsidP="00EA7336">
            <w:pPr>
              <w:pStyle w:val="a3"/>
            </w:pPr>
            <w:r w:rsidRPr="00A208C4">
              <w:t xml:space="preserve">Правила заполнения поручения </w:t>
            </w:r>
            <w:r w:rsidR="00EA7336" w:rsidRPr="00EA7336">
              <w:rPr>
                <w:lang w:val="ru-RU"/>
              </w:rPr>
              <w:t>для Конверсионного поручения</w:t>
            </w:r>
            <w:r w:rsidR="00EA7336" w:rsidRPr="00EA7336">
              <w:t>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lastRenderedPageBreak/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0277099E" w:rsidR="00656092" w:rsidRPr="00A208C4" w:rsidRDefault="006E048A" w:rsidP="00EA7336">
            <w:pPr>
              <w:pStyle w:val="a3"/>
              <w:numPr>
                <w:ilvl w:val="0"/>
                <w:numId w:val="14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EA7336" w:rsidRPr="00EA7336">
              <w:rPr>
                <w:lang w:val="ru-RU"/>
              </w:rPr>
              <w:t>*/SchmeNm/Cd=</w:t>
            </w:r>
            <w:r w:rsidR="00EA7336" w:rsidRPr="00EA7336">
              <w:rPr>
                <w:lang w:val="en-US"/>
              </w:rPr>
              <w:t>NSDR</w:t>
            </w:r>
            <w:r w:rsidR="00EA7336" w:rsidRPr="00EA7336">
              <w:rPr>
                <w:lang w:val="ru-RU"/>
              </w:rPr>
              <w:t xml:space="preserve"> +</w:t>
            </w:r>
            <w:r w:rsidR="00EA7336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0D74469C" w:rsidR="00524B90" w:rsidRPr="00A208C4" w:rsidRDefault="00EA7336" w:rsidP="001A299A">
            <w:pPr>
              <w:pStyle w:val="aff4"/>
              <w:jc w:val="center"/>
            </w:pPr>
            <w:r>
              <w:t>О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FB5243">
            <w:pPr>
              <w:pStyle w:val="aff4"/>
              <w:numPr>
                <w:ilvl w:val="1"/>
                <w:numId w:val="18"/>
              </w:numPr>
              <w:rPr>
                <w:lang w:val="ru-RU"/>
              </w:rPr>
            </w:pPr>
            <w:r w:rsidRPr="00FD3396">
              <w:rPr>
                <w:lang w:val="ru-RU"/>
              </w:rPr>
              <w:lastRenderedPageBreak/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FB5243">
            <w:pPr>
              <w:pStyle w:val="aff4"/>
              <w:numPr>
                <w:ilvl w:val="1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  <w:tr w:rsidR="001928B9" w:rsidRPr="00BB3E19" w14:paraId="366055AB" w14:textId="77777777" w:rsidTr="00524B90">
        <w:tc>
          <w:tcPr>
            <w:tcW w:w="1418" w:type="dxa"/>
            <w:shd w:val="clear" w:color="auto" w:fill="auto"/>
          </w:tcPr>
          <w:p w14:paraId="3793EDBA" w14:textId="4E8B4BEC" w:rsidR="001928B9" w:rsidRPr="00A208C4" w:rsidRDefault="001928B9" w:rsidP="001928B9">
            <w:pPr>
              <w:pStyle w:val="aff4"/>
            </w:pPr>
            <w:r w:rsidRPr="00A208C4">
              <w:lastRenderedPageBreak/>
              <w:t>RltdDt</w:t>
            </w:r>
          </w:p>
        </w:tc>
        <w:tc>
          <w:tcPr>
            <w:tcW w:w="2552" w:type="dxa"/>
            <w:shd w:val="clear" w:color="auto" w:fill="auto"/>
          </w:tcPr>
          <w:p w14:paraId="4113D721" w14:textId="50EC7DC4" w:rsidR="001928B9" w:rsidRPr="008A4F64" w:rsidRDefault="001928B9" w:rsidP="001928B9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BA1AAA9" w14:textId="77777777" w:rsidR="001928B9" w:rsidRPr="00013784" w:rsidRDefault="001928B9" w:rsidP="001928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013784">
              <w:rPr>
                <w:lang w:val="ru-RU"/>
              </w:rPr>
              <w:t>/</w:t>
            </w:r>
            <w:r w:rsidRPr="00A208C4">
              <w:t>CstmrCdtTrfInitn</w:t>
            </w:r>
            <w:r w:rsidRPr="00013784">
              <w:rPr>
                <w:lang w:val="ru-RU"/>
              </w:rPr>
              <w:t>/</w:t>
            </w:r>
            <w:r w:rsidRPr="00A208C4">
              <w:t>PmtInf</w:t>
            </w:r>
            <w:r w:rsidRPr="00013784">
              <w:rPr>
                <w:lang w:val="ru-RU"/>
              </w:rPr>
              <w:t>/</w:t>
            </w:r>
            <w:r w:rsidRPr="00A208C4">
              <w:t>CdtTrfTxInf</w:t>
            </w:r>
            <w:r w:rsidRPr="00013784">
              <w:rPr>
                <w:lang w:val="ru-RU"/>
              </w:rPr>
              <w:t>/</w:t>
            </w:r>
            <w:r w:rsidRPr="00A208C4">
              <w:t>RmtInf</w:t>
            </w:r>
            <w:r w:rsidRPr="00013784">
              <w:rPr>
                <w:lang w:val="ru-RU"/>
              </w:rPr>
              <w:t>/</w:t>
            </w:r>
            <w:r w:rsidRPr="00A208C4">
              <w:t>Strd</w:t>
            </w:r>
            <w:r w:rsidRPr="00013784">
              <w:rPr>
                <w:lang w:val="ru-RU"/>
              </w:rPr>
              <w:t>/</w:t>
            </w:r>
            <w:r w:rsidRPr="00A208C4">
              <w:t>RfrdDocInf</w:t>
            </w:r>
            <w:r w:rsidRPr="00013784">
              <w:rPr>
                <w:lang w:val="ru-RU"/>
              </w:rPr>
              <w:t>/</w:t>
            </w:r>
            <w:r w:rsidRPr="00A208C4">
              <w:t>RltdDt</w:t>
            </w:r>
          </w:p>
          <w:p w14:paraId="3130EFAC" w14:textId="77777777" w:rsidR="001928B9" w:rsidRPr="00A208C4" w:rsidRDefault="001928B9" w:rsidP="001928B9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67556D" w14:textId="241CE2CC" w:rsidR="001928B9" w:rsidRPr="00A208C4" w:rsidRDefault="001928B9" w:rsidP="001928B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3577F1" w14:textId="77777777" w:rsidR="001928B9" w:rsidRPr="00A208C4" w:rsidRDefault="001928B9" w:rsidP="001928B9">
            <w:pPr>
              <w:pStyle w:val="aff4"/>
            </w:pPr>
            <w:r w:rsidRPr="00A208C4">
              <w:t>В отдельном повторении блока */Strd</w:t>
            </w:r>
          </w:p>
          <w:p w14:paraId="35470522" w14:textId="77777777" w:rsidR="001928B9" w:rsidRPr="00A208C4" w:rsidRDefault="001928B9" w:rsidP="001928B9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40451C6D" w14:textId="77777777" w:rsidR="001928B9" w:rsidRPr="001928B9" w:rsidRDefault="001928B9" w:rsidP="001928B9">
            <w:pPr>
              <w:pStyle w:val="aff4"/>
            </w:pP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96" w:name="_Toc146881170"/>
      <w:bookmarkStart w:id="97" w:name="_Toc485891262"/>
      <w:r w:rsidRPr="00DC28DE">
        <w:lastRenderedPageBreak/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96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02D29A51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6476D44A" w14:textId="0A8FDEA0" w:rsidR="006348C7" w:rsidRDefault="006348C7" w:rsidP="00D54929"/>
    <w:p w14:paraId="33697127" w14:textId="77777777" w:rsidR="006348C7" w:rsidRPr="006348C7" w:rsidRDefault="006348C7" w:rsidP="006348C7">
      <w:r w:rsidRPr="006348C7">
        <w:t xml:space="preserve">Структура и формат сообщения должны соответствовать </w:t>
      </w:r>
      <w:r w:rsidRPr="006348C7">
        <w:rPr>
          <w:lang w:val="en-US"/>
        </w:rPr>
        <w:t>XML</w:t>
      </w:r>
      <w:r w:rsidRPr="006348C7">
        <w:t xml:space="preserve"> схеме </w:t>
      </w:r>
      <w:r w:rsidRPr="006348C7">
        <w:rPr>
          <w:lang w:val="en-US"/>
        </w:rPr>
        <w:t>pain</w:t>
      </w:r>
      <w:r w:rsidRPr="006348C7">
        <w:t>.001.001.08_</w:t>
      </w:r>
      <w:r w:rsidRPr="006348C7">
        <w:rPr>
          <w:lang w:val="en-US"/>
        </w:rPr>
        <w:t>PI</w:t>
      </w:r>
      <w:r w:rsidRPr="006348C7">
        <w:t>015_</w:t>
      </w:r>
      <w:r w:rsidRPr="006348C7">
        <w:rPr>
          <w:lang w:val="en-US"/>
        </w:rPr>
        <w:t>TaxPayment</w:t>
      </w:r>
      <w:r w:rsidRPr="006348C7">
        <w:t>.</w:t>
      </w:r>
      <w:r w:rsidRPr="006348C7">
        <w:rPr>
          <w:lang w:val="en-US"/>
        </w:rPr>
        <w:t>xsd</w:t>
      </w:r>
      <w:r w:rsidRPr="006348C7">
        <w:t>.</w:t>
      </w:r>
    </w:p>
    <w:p w14:paraId="6F26B26B" w14:textId="77777777" w:rsidR="006348C7" w:rsidRPr="006348C7" w:rsidRDefault="006348C7" w:rsidP="006348C7">
      <w:r w:rsidRPr="006348C7">
        <w:t>В блоке &lt;</w:t>
      </w:r>
      <w:r w:rsidRPr="006348C7">
        <w:rPr>
          <w:lang w:val="en-US"/>
        </w:rPr>
        <w:t>Document</w:t>
      </w:r>
      <w:r w:rsidRPr="006348C7">
        <w:t>&gt; должен быть указа</w:t>
      </w:r>
      <w:r w:rsidRPr="006348C7">
        <w:rPr>
          <w:lang w:val="en-US"/>
        </w:rPr>
        <w:t>y</w:t>
      </w:r>
      <w:r w:rsidRPr="006348C7">
        <w:t xml:space="preserve">указан </w:t>
      </w:r>
      <w:r w:rsidRPr="006348C7">
        <w:rPr>
          <w:lang w:val="en-US"/>
        </w:rPr>
        <w:t>namespace</w:t>
      </w:r>
      <w:r w:rsidRPr="006348C7">
        <w:t xml:space="preserve"> соответсвующий схеме документа: «</w:t>
      </w:r>
      <w:r w:rsidRPr="006348C7">
        <w:rPr>
          <w:lang w:val="en-US"/>
        </w:rPr>
        <w:t>urn</w:t>
      </w:r>
      <w:r w:rsidRPr="006348C7">
        <w:t>:</w:t>
      </w:r>
      <w:r w:rsidRPr="006348C7">
        <w:rPr>
          <w:lang w:val="en-US"/>
        </w:rPr>
        <w:t>iso</w:t>
      </w:r>
      <w:r w:rsidRPr="006348C7">
        <w:t>:</w:t>
      </w:r>
      <w:r w:rsidRPr="006348C7">
        <w:rPr>
          <w:lang w:val="en-US"/>
        </w:rPr>
        <w:t>std</w:t>
      </w:r>
      <w:r w:rsidRPr="006348C7">
        <w:t>:</w:t>
      </w:r>
      <w:r w:rsidRPr="006348C7">
        <w:rPr>
          <w:lang w:val="en-US"/>
        </w:rPr>
        <w:t>iso</w:t>
      </w:r>
      <w:r w:rsidRPr="006348C7">
        <w:t>:20022:</w:t>
      </w:r>
      <w:r w:rsidRPr="006348C7">
        <w:rPr>
          <w:lang w:val="en-US"/>
        </w:rPr>
        <w:t>tech</w:t>
      </w:r>
      <w:r w:rsidRPr="006348C7">
        <w:t>:</w:t>
      </w:r>
      <w:r w:rsidRPr="006348C7">
        <w:rPr>
          <w:lang w:val="en-US"/>
        </w:rPr>
        <w:t>xsd</w:t>
      </w:r>
      <w:r w:rsidRPr="006348C7">
        <w:t>:</w:t>
      </w:r>
      <w:r w:rsidRPr="006348C7">
        <w:rPr>
          <w:lang w:val="en-US"/>
        </w:rPr>
        <w:t>pain</w:t>
      </w:r>
      <w:r w:rsidRPr="006348C7">
        <w:t>.001.001.08:</w:t>
      </w:r>
      <w:r w:rsidRPr="006348C7">
        <w:rPr>
          <w:b/>
          <w:lang w:val="en-US"/>
        </w:rPr>
        <w:t>pi</w:t>
      </w:r>
      <w:r w:rsidRPr="006348C7">
        <w:rPr>
          <w:b/>
        </w:rPr>
        <w:t>015</w:t>
      </w:r>
      <w:r w:rsidRPr="006348C7">
        <w:t>»</w:t>
      </w:r>
    </w:p>
    <w:p w14:paraId="4C5C6163" w14:textId="3A979720" w:rsidR="006348C7" w:rsidRPr="006348C7" w:rsidRDefault="006348C7" w:rsidP="006348C7">
      <w:pPr>
        <w:rPr>
          <w:lang w:val="en-US"/>
        </w:rPr>
      </w:pPr>
      <w:r w:rsidRPr="006348C7">
        <w:rPr>
          <w:lang w:val="en-US"/>
        </w:rPr>
        <w:t>Пример указания namespace: &lt;Document xmlns="urn:iso:std:iso:20022:tech:xsd:pain.001.001.08:</w:t>
      </w:r>
      <w:r w:rsidRPr="006348C7">
        <w:rPr>
          <w:b/>
          <w:lang w:val="en-US"/>
        </w:rPr>
        <w:t>pi015</w:t>
      </w:r>
      <w:r w:rsidRPr="006348C7">
        <w:rPr>
          <w:lang w:val="en-US"/>
        </w:rPr>
        <w:t>"&gt;</w:t>
      </w:r>
    </w:p>
    <w:p w14:paraId="2D818941" w14:textId="246E7A17" w:rsidR="00935543" w:rsidRPr="00A208C4" w:rsidRDefault="00935543" w:rsidP="00D54929">
      <w:pPr>
        <w:pStyle w:val="aff1"/>
      </w:pPr>
      <w:bookmarkStart w:id="98" w:name="_Ref487174660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9</w:t>
      </w:r>
      <w:r w:rsidR="00272F79">
        <w:rPr>
          <w:noProof/>
        </w:rPr>
        <w:fldChar w:fldCharType="end"/>
      </w:r>
      <w:bookmarkEnd w:id="98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4FBDAC59" w14:textId="77777777" w:rsidR="00EF0717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03BCEF3B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605D495" w14:textId="1E1CBE4F" w:rsidR="00564563" w:rsidRPr="008A4F64" w:rsidRDefault="00564563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5163B3" w:rsidRPr="00A208C4" w14:paraId="04DDE555" w14:textId="77777777" w:rsidTr="00EF0717">
        <w:tc>
          <w:tcPr>
            <w:tcW w:w="1384" w:type="dxa"/>
          </w:tcPr>
          <w:p w14:paraId="00B3005C" w14:textId="6945B1A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5163B3" w:rsidRPr="00A208C4" w:rsidRDefault="005163B3" w:rsidP="005163B3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5163B3" w:rsidRPr="00A208C4" w:rsidRDefault="005163B3" w:rsidP="005163B3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2A92DA04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EC2A0A5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6B99C7EF" w14:textId="77777777" w:rsidR="005163B3" w:rsidRPr="00A208C4" w:rsidRDefault="005163B3" w:rsidP="005163B3">
            <w:pPr>
              <w:pStyle w:val="aff4"/>
            </w:pPr>
            <w:r w:rsidRPr="00A208C4">
              <w:t xml:space="preserve"> Или</w:t>
            </w:r>
          </w:p>
          <w:p w14:paraId="05980E8B" w14:textId="77777777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Document/CstmrCdtTrfInitn/PmtInf/Dbtr/Id/PrvtId/Othr/Id</w:t>
            </w:r>
          </w:p>
          <w:p w14:paraId="3572A192" w14:textId="77777777" w:rsidR="005163B3" w:rsidRDefault="005163B3" w:rsidP="005163B3">
            <w:pPr>
              <w:pStyle w:val="aff4"/>
              <w:rPr>
                <w:sz w:val="20"/>
                <w:szCs w:val="20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>TXID</w:t>
            </w:r>
          </w:p>
          <w:p w14:paraId="09AD24ED" w14:textId="77777777" w:rsidR="005163B3" w:rsidRPr="0000075E" w:rsidRDefault="005163B3" w:rsidP="005163B3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526E4521" w14:textId="77777777" w:rsidR="005163B3" w:rsidRPr="0000075E" w:rsidRDefault="005163B3" w:rsidP="005163B3">
            <w:pPr>
              <w:pStyle w:val="aff4"/>
            </w:pPr>
            <w:r w:rsidRPr="0000075E">
              <w:t>+</w:t>
            </w:r>
          </w:p>
          <w:p w14:paraId="6B5EE332" w14:textId="77777777" w:rsidR="005163B3" w:rsidRDefault="005163B3" w:rsidP="005163B3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323ED7B2" w14:textId="77777777" w:rsidR="005163B3" w:rsidRPr="00A208C4" w:rsidRDefault="005163B3" w:rsidP="005163B3">
            <w:pPr>
              <w:pStyle w:val="aff4"/>
            </w:pPr>
          </w:p>
          <w:p w14:paraId="4DDC503A" w14:textId="23284DF9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280BE67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Плательщика.</w:t>
            </w:r>
          </w:p>
          <w:p w14:paraId="20C2A934" w14:textId="783F3E1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Document/CstmrCdtTrfInitn/PmtInf/Dbtr/Id/PrvtId/Othr/Id</w:t>
            </w:r>
          </w:p>
          <w:p w14:paraId="1AC9D3C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rPr>
                <w:sz w:val="20"/>
                <w:szCs w:val="20"/>
              </w:rPr>
              <w:t>TXID</w:t>
            </w:r>
          </w:p>
          <w:p w14:paraId="5283568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0E986E38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>При импорте в  НБК:</w:t>
            </w:r>
          </w:p>
          <w:p w14:paraId="08C9044F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lastRenderedPageBreak/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5163B3">
              <w:rPr>
                <w:sz w:val="20"/>
                <w:szCs w:val="20"/>
              </w:rPr>
              <w:t>CtctDtls</w:t>
            </w:r>
            <w:r w:rsidRPr="005163B3">
              <w:rPr>
                <w:sz w:val="20"/>
                <w:szCs w:val="20"/>
                <w:lang w:val="ru-RU"/>
              </w:rPr>
              <w:t>/</w:t>
            </w:r>
            <w:r w:rsidRPr="005163B3">
              <w:rPr>
                <w:sz w:val="20"/>
                <w:szCs w:val="20"/>
              </w:rPr>
              <w:t>Nm</w:t>
            </w:r>
            <w:r w:rsidRPr="005163B3">
              <w:rPr>
                <w:sz w:val="20"/>
                <w:szCs w:val="20"/>
                <w:lang w:val="ru-RU"/>
              </w:rPr>
              <w:t>.</w:t>
            </w:r>
          </w:p>
          <w:p w14:paraId="22B6F363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2BD77CDD" w14:textId="1809FEDE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163B3" w:rsidRPr="00A208C4" w14:paraId="347810E8" w14:textId="77777777" w:rsidTr="00EF0717">
        <w:tc>
          <w:tcPr>
            <w:tcW w:w="1384" w:type="dxa"/>
          </w:tcPr>
          <w:p w14:paraId="4D480F2E" w14:textId="2FF363A1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5163B3" w:rsidRPr="00A208C4" w:rsidRDefault="005163B3" w:rsidP="005163B3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5163B3" w:rsidRPr="00A208C4" w:rsidRDefault="005163B3" w:rsidP="005163B3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5163B3" w:rsidRPr="00A208C4" w:rsidRDefault="005163B3" w:rsidP="005163B3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5163B3" w:rsidRPr="00BB3E19" w14:paraId="5F0EB02F" w14:textId="77777777" w:rsidTr="00EF0717">
        <w:tc>
          <w:tcPr>
            <w:tcW w:w="1384" w:type="dxa"/>
          </w:tcPr>
          <w:p w14:paraId="1496FD7F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5163B3" w:rsidRPr="00A208C4" w:rsidRDefault="005163B3" w:rsidP="005163B3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5163B3" w:rsidRPr="00A208C4" w:rsidRDefault="005163B3" w:rsidP="005163B3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5163B3" w:rsidRPr="00A208C4" w:rsidRDefault="005163B3" w:rsidP="005163B3">
            <w:pPr>
              <w:pStyle w:val="aff4"/>
            </w:pPr>
            <w:r w:rsidRPr="00A208C4">
              <w:t xml:space="preserve">Указывается </w:t>
            </w:r>
            <w:r>
              <w:t>SWIFT</w:t>
            </w:r>
            <w:r w:rsidRPr="00855ACA">
              <w:t xml:space="preserve"> </w:t>
            </w:r>
            <w:r>
              <w:t>BIC</w:t>
            </w:r>
            <w:r w:rsidRPr="00855ACA">
              <w:t xml:space="preserve"> </w:t>
            </w:r>
            <w:r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5163B3" w:rsidRPr="00A208C4" w14:paraId="161BBDD0" w14:textId="77777777" w:rsidTr="00EF0717">
        <w:tc>
          <w:tcPr>
            <w:tcW w:w="1384" w:type="dxa"/>
          </w:tcPr>
          <w:p w14:paraId="6CC2F34A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5163B3" w:rsidRPr="00A208C4" w:rsidRDefault="005163B3" w:rsidP="005163B3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5163B3" w:rsidRPr="00A208C4" w:rsidRDefault="005163B3" w:rsidP="005163B3">
            <w:pPr>
              <w:pStyle w:val="aff4"/>
            </w:pPr>
            <w:r w:rsidRPr="00A208C4">
              <w:t>СторонаИлиСтороныПоКомиссионным</w:t>
            </w:r>
            <w:r w:rsidRPr="00A208C4">
              <w:lastRenderedPageBreak/>
              <w:t>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5163B3" w:rsidRPr="00A208C4" w14:paraId="6B473D72" w14:textId="77777777" w:rsidTr="00EF0717">
        <w:tc>
          <w:tcPr>
            <w:tcW w:w="1384" w:type="dxa"/>
          </w:tcPr>
          <w:p w14:paraId="455893A0" w14:textId="282D4743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5163B3" w:rsidRPr="00A208C4" w:rsidRDefault="005163B3" w:rsidP="005163B3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5163B3" w:rsidRPr="00A208C4" w:rsidRDefault="005163B3" w:rsidP="005163B3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5163B3" w:rsidRPr="00A208C4" w14:paraId="11F1B7A5" w14:textId="77777777" w:rsidTr="00EF0717">
        <w:tc>
          <w:tcPr>
            <w:tcW w:w="1384" w:type="dxa"/>
          </w:tcPr>
          <w:p w14:paraId="1117FA64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5163B3" w:rsidRPr="00A208C4" w:rsidRDefault="005163B3" w:rsidP="005163B3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5163B3" w:rsidRPr="00A208C4" w:rsidRDefault="005163B3" w:rsidP="005163B3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5163B3" w:rsidRPr="00A208C4" w14:paraId="63680514" w14:textId="77777777" w:rsidTr="00EF0717">
        <w:tc>
          <w:tcPr>
            <w:tcW w:w="1384" w:type="dxa"/>
          </w:tcPr>
          <w:p w14:paraId="6878B3DE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5163B3" w:rsidRPr="00A208C4" w:rsidRDefault="005163B3" w:rsidP="005163B3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5163B3" w:rsidRPr="00A208C4" w:rsidRDefault="005163B3" w:rsidP="005163B3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5163B3" w:rsidRPr="00A208C4" w14:paraId="650218AA" w14:textId="77777777" w:rsidTr="00EF0717">
        <w:tc>
          <w:tcPr>
            <w:tcW w:w="1384" w:type="dxa"/>
          </w:tcPr>
          <w:p w14:paraId="39C1A842" w14:textId="1EB4FB4B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5163B3" w:rsidRPr="00A208C4" w:rsidRDefault="005163B3" w:rsidP="005163B3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7354E098" w14:textId="77777777" w:rsidTr="00EF0717">
        <w:tc>
          <w:tcPr>
            <w:tcW w:w="1384" w:type="dxa"/>
          </w:tcPr>
          <w:p w14:paraId="489F8607" w14:textId="7A9E277C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5163B3" w:rsidRPr="00A208C4" w:rsidRDefault="005163B3" w:rsidP="005163B3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5163B3" w:rsidRPr="00A208C4" w:rsidRDefault="005163B3" w:rsidP="005163B3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5163B3" w:rsidRPr="00A208C4" w:rsidRDefault="005163B3" w:rsidP="005163B3">
            <w:pPr>
              <w:pStyle w:val="aff4"/>
            </w:pPr>
            <w:r w:rsidRPr="00A208C4">
              <w:t>Или</w:t>
            </w:r>
          </w:p>
          <w:p w14:paraId="2BBE5478" w14:textId="591A2C21" w:rsidR="005163B3" w:rsidRPr="00A208C4" w:rsidRDefault="005163B3" w:rsidP="005163B3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Inf/CdtrAgt/FinInstnId/ClrSysMmbId/ClrSysId/Cd</w:t>
            </w:r>
          </w:p>
          <w:p w14:paraId="3FBB5A0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1179C7F7" w14:textId="337E52C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7943463" w14:textId="079A004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2F1F5C18" w14:textId="6EE7A80B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5163B3" w:rsidRDefault="005163B3" w:rsidP="005163B3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3ED591D1" w14:textId="77777777" w:rsidR="005163B3" w:rsidRDefault="005163B3" w:rsidP="005163B3">
            <w:pPr>
              <w:pStyle w:val="aff4"/>
              <w:jc w:val="center"/>
            </w:pPr>
          </w:p>
          <w:p w14:paraId="33E02F60" w14:textId="77777777" w:rsidR="005163B3" w:rsidRDefault="005163B3" w:rsidP="005163B3">
            <w:pPr>
              <w:pStyle w:val="aff4"/>
              <w:jc w:val="center"/>
            </w:pPr>
          </w:p>
          <w:p w14:paraId="12269DF2" w14:textId="77777777" w:rsidR="005163B3" w:rsidRDefault="005163B3" w:rsidP="005163B3">
            <w:pPr>
              <w:pStyle w:val="aff4"/>
              <w:jc w:val="center"/>
            </w:pPr>
          </w:p>
          <w:p w14:paraId="413F79BF" w14:textId="77777777" w:rsidR="005163B3" w:rsidRDefault="005163B3" w:rsidP="005163B3">
            <w:pPr>
              <w:pStyle w:val="aff4"/>
              <w:jc w:val="center"/>
            </w:pPr>
          </w:p>
          <w:p w14:paraId="42F32D85" w14:textId="77777777" w:rsidR="005163B3" w:rsidRDefault="005163B3" w:rsidP="005163B3">
            <w:pPr>
              <w:pStyle w:val="aff4"/>
              <w:jc w:val="center"/>
            </w:pPr>
          </w:p>
          <w:p w14:paraId="323E4106" w14:textId="77777777" w:rsidR="005163B3" w:rsidRDefault="005163B3" w:rsidP="005163B3">
            <w:pPr>
              <w:pStyle w:val="aff4"/>
              <w:jc w:val="center"/>
            </w:pPr>
          </w:p>
          <w:p w14:paraId="550CF036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  <w:p w14:paraId="3D4E82D0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651E29D1" w14:textId="4673C94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1D520C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6127601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</w:t>
            </w:r>
            <w:r w:rsidRPr="006348C7">
              <w:rPr>
                <w:lang w:val="ru-RU"/>
              </w:rPr>
              <w:t>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42B28CFE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660C5BFD" w14:textId="79AED1C6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0331DC58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Обязательно должны быть указаны:</w:t>
            </w:r>
          </w:p>
          <w:p w14:paraId="2ADED0D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БИК</w:t>
            </w:r>
          </w:p>
          <w:p w14:paraId="40FFB7A2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 xml:space="preserve">Наименование </w:t>
            </w:r>
          </w:p>
          <w:p w14:paraId="2D348A4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город Банка Получателя</w:t>
            </w:r>
          </w:p>
          <w:p w14:paraId="5B4EA676" w14:textId="3A23A05F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09BCCF1B" w14:textId="77777777" w:rsidTr="00EF0717">
        <w:tc>
          <w:tcPr>
            <w:tcW w:w="1384" w:type="dxa"/>
          </w:tcPr>
          <w:p w14:paraId="3FA44DEC" w14:textId="3807F3A2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07E054A3" w14:textId="43A343C4" w:rsidR="005163B3" w:rsidRPr="006348C7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</w:t>
            </w:r>
            <w:r w:rsidRPr="00A81D7C">
              <w:lastRenderedPageBreak/>
              <w:t>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  <w:r w:rsidRPr="006348C7">
              <w:rPr>
                <w:lang w:val="ru-RU"/>
              </w:rPr>
              <w:t xml:space="preserve"> = </w:t>
            </w:r>
            <w:r w:rsidRPr="006348C7">
              <w:t>CANM</w:t>
            </w:r>
          </w:p>
          <w:p w14:paraId="3A2D2F79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</w:p>
          <w:p w14:paraId="7283122A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5163B3" w:rsidRPr="008A4F64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377C8ADC" w14:textId="77777777" w:rsidR="005163B3" w:rsidRPr="00A81D7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2206FE49" w14:textId="77777777" w:rsidTr="00EF0717">
        <w:tc>
          <w:tcPr>
            <w:tcW w:w="1384" w:type="dxa"/>
          </w:tcPr>
          <w:p w14:paraId="5444D5CE" w14:textId="57627C1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5163B3" w:rsidRPr="00A208C4" w:rsidRDefault="005163B3" w:rsidP="005163B3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5163B3" w:rsidRPr="00A208C4" w:rsidRDefault="005163B3" w:rsidP="005163B3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5163B3" w:rsidRPr="00A208C4" w:rsidRDefault="005163B3" w:rsidP="005163B3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5163B3" w:rsidRPr="00A208C4" w:rsidRDefault="005163B3" w:rsidP="005163B3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71DBB0CE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61CA00EF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1D92BB00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Поле обязательно для заполнения</w:t>
            </w:r>
          </w:p>
          <w:p w14:paraId="651998C7" w14:textId="2FBFF30B" w:rsidR="00B8329F" w:rsidRPr="008A4F64" w:rsidRDefault="00B8329F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59B6E80D" w14:textId="77777777" w:rsidTr="00EF0717">
        <w:tc>
          <w:tcPr>
            <w:tcW w:w="1384" w:type="dxa"/>
          </w:tcPr>
          <w:p w14:paraId="582568EB" w14:textId="7954086E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451789E3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</w:t>
            </w:r>
            <w:r w:rsidR="00B8329F" w:rsidRPr="00B8329F">
              <w:rPr>
                <w:lang w:val="ru-RU"/>
              </w:rPr>
              <w:t xml:space="preserve"> или КИО</w:t>
            </w:r>
            <w:r w:rsidRPr="00914CB9">
              <w:rPr>
                <w:lang w:val="ru-RU"/>
              </w:rPr>
              <w:t>)</w:t>
            </w:r>
          </w:p>
          <w:p w14:paraId="586C3808" w14:textId="4AAE7F6B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lastRenderedPageBreak/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(наименование)</w:t>
            </w:r>
          </w:p>
          <w:p w14:paraId="2EBBE6E5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995AA1E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DAC334F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5163B3" w:rsidRDefault="005163B3" w:rsidP="005163B3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2CE04AE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8329F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27861EB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Если размер наименования превышает 140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5163B3" w:rsidRPr="009F1F41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17234397" w14:textId="77777777" w:rsidTr="00EF0717">
        <w:tc>
          <w:tcPr>
            <w:tcW w:w="1384" w:type="dxa"/>
          </w:tcPr>
          <w:p w14:paraId="4BC5413C" w14:textId="1C6CBCB1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5163B3" w:rsidRPr="00A208C4" w:rsidRDefault="005163B3" w:rsidP="005163B3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5163B3" w:rsidRPr="001F36A5" w:rsidRDefault="005163B3" w:rsidP="005163B3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5163B3" w:rsidRPr="00A208C4" w:rsidRDefault="005163B3" w:rsidP="005163B3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5163B3" w:rsidRPr="00A208C4" w14:paraId="1B0A702E" w14:textId="77777777" w:rsidTr="00EF0717">
        <w:tc>
          <w:tcPr>
            <w:tcW w:w="1384" w:type="dxa"/>
          </w:tcPr>
          <w:p w14:paraId="6ED75573" w14:textId="79E8CFFE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5163B3" w:rsidRPr="00A208C4" w:rsidRDefault="005163B3" w:rsidP="005163B3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5163B3" w:rsidRPr="00A208C4" w:rsidRDefault="005163B3" w:rsidP="005163B3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5163B3" w:rsidRPr="00A208C4" w:rsidRDefault="005163B3" w:rsidP="005163B3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</w:p>
          <w:p w14:paraId="41C52F07" w14:textId="77777777" w:rsidR="005163B3" w:rsidRPr="00A208C4" w:rsidRDefault="005163B3" w:rsidP="005163B3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163B3" w:rsidRPr="00A208C4" w14:paraId="7FA124F5" w14:textId="77777777" w:rsidTr="00EF0717">
        <w:tc>
          <w:tcPr>
            <w:tcW w:w="1384" w:type="dxa"/>
          </w:tcPr>
          <w:p w14:paraId="15F7FA1F" w14:textId="5EEEB5C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5163B3" w:rsidRPr="00A208C4" w:rsidRDefault="005163B3" w:rsidP="005163B3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5163B3" w:rsidRPr="00A208C4" w:rsidRDefault="005163B3" w:rsidP="005163B3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5163B3" w:rsidRPr="00A208C4" w:rsidRDefault="005163B3" w:rsidP="005163B3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5163B3" w:rsidRPr="00A208C4" w:rsidRDefault="005163B3" w:rsidP="005163B3">
            <w:pPr>
              <w:pStyle w:val="aff4"/>
            </w:pPr>
            <w:r w:rsidRPr="00A208C4">
              <w:t>Возможные значения: 1-5</w:t>
            </w:r>
          </w:p>
        </w:tc>
      </w:tr>
      <w:tr w:rsidR="005163B3" w:rsidRPr="00A208C4" w14:paraId="5DDFCCC0" w14:textId="77777777" w:rsidTr="00EF0717">
        <w:tc>
          <w:tcPr>
            <w:tcW w:w="1384" w:type="dxa"/>
          </w:tcPr>
          <w:p w14:paraId="36D3870B" w14:textId="65E702C7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5163B3" w:rsidRPr="00A208C4" w:rsidRDefault="005163B3" w:rsidP="005163B3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5163B3" w:rsidRPr="00A208C4" w:rsidRDefault="005163B3" w:rsidP="005163B3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5163B3" w:rsidRPr="00A208C4" w14:paraId="5E4D63B1" w14:textId="77777777" w:rsidTr="00EF0717">
        <w:tc>
          <w:tcPr>
            <w:tcW w:w="1384" w:type="dxa"/>
          </w:tcPr>
          <w:p w14:paraId="22A036D5" w14:textId="2B34C42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5163B3" w:rsidRPr="00A208C4" w:rsidRDefault="005163B3" w:rsidP="005163B3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5163B3" w:rsidRPr="00A208C4" w:rsidRDefault="005163B3" w:rsidP="005163B3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5163B3" w:rsidRPr="00A208C4" w14:paraId="02E43C09" w14:textId="77777777" w:rsidTr="00EF0717">
        <w:tc>
          <w:tcPr>
            <w:tcW w:w="1384" w:type="dxa"/>
          </w:tcPr>
          <w:p w14:paraId="4B35211D" w14:textId="262EB63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5163B3" w:rsidRPr="00A208C4" w:rsidRDefault="005163B3" w:rsidP="005163B3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5163B3" w:rsidRPr="00A208C4" w:rsidRDefault="005163B3" w:rsidP="005163B3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5163B3" w:rsidRPr="00A208C4" w:rsidRDefault="005163B3" w:rsidP="005163B3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5163B3" w:rsidRPr="00A208C4" w:rsidRDefault="005163B3" w:rsidP="005163B3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5163B3" w:rsidRPr="006B024A" w:rsidRDefault="005163B3" w:rsidP="005163B3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5163B3" w:rsidRPr="00A208C4" w14:paraId="3B4FB267" w14:textId="77777777" w:rsidTr="00EF0717">
        <w:tc>
          <w:tcPr>
            <w:tcW w:w="1384" w:type="dxa"/>
          </w:tcPr>
          <w:p w14:paraId="20EEBF26" w14:textId="19EF7BC3" w:rsidR="005163B3" w:rsidRPr="00DD678A" w:rsidRDefault="005163B3" w:rsidP="005163B3">
            <w:pPr>
              <w:pStyle w:val="aff4"/>
            </w:pPr>
            <w:r>
              <w:rPr>
                <w:lang w:val="ru-RU"/>
              </w:rPr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5163B3" w:rsidRPr="00A208C4" w:rsidRDefault="005163B3" w:rsidP="005163B3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7CFDEF9" w14:textId="6479EBF3" w:rsidR="00B8329F" w:rsidRDefault="00B8329F" w:rsidP="005163B3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Обязательный реквизит.</w:t>
            </w:r>
          </w:p>
          <w:p w14:paraId="7FC01B4E" w14:textId="42FF50E9" w:rsidR="005163B3" w:rsidRPr="00F51DE5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2994C2A4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16F33086" w14:textId="68874CA8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Не обязательный реквизит «Назначение платежа кодовое».</w:t>
            </w:r>
          </w:p>
          <w:p w14:paraId="742B4700" w14:textId="0A9931F1" w:rsidR="005163B3" w:rsidRPr="00DD678A" w:rsidRDefault="00B8329F" w:rsidP="00B8329F">
            <w:pPr>
              <w:pStyle w:val="aff4"/>
            </w:pPr>
            <w:r w:rsidRPr="00B8329F">
              <w:rPr>
                <w:lang w:val="ru-RU"/>
              </w:rPr>
              <w:t>Указывается в отдельном повторении поля */Ustrd после кодового слова #NPK#.  Допустимо указывать не более 30 символов.</w:t>
            </w:r>
          </w:p>
        </w:tc>
      </w:tr>
      <w:tr w:rsidR="005163B3" w:rsidRPr="00BB3E19" w14:paraId="60EF8E2D" w14:textId="77777777" w:rsidTr="00EF0717">
        <w:tc>
          <w:tcPr>
            <w:tcW w:w="1384" w:type="dxa"/>
          </w:tcPr>
          <w:p w14:paraId="0D55B4D3" w14:textId="0C3B125F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5163B3" w:rsidRPr="00A208C4" w:rsidRDefault="005163B3" w:rsidP="005163B3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5163B3" w:rsidRPr="00A208C4" w:rsidRDefault="005163B3" w:rsidP="005163B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5163B3" w:rsidRPr="00A208C4" w:rsidRDefault="005163B3" w:rsidP="005163B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5163B3" w:rsidRPr="00A208C4" w:rsidRDefault="005163B3" w:rsidP="005163B3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5163B3" w:rsidRPr="00A208C4" w:rsidRDefault="005163B3" w:rsidP="005163B3">
            <w:pPr>
              <w:pStyle w:val="aff4"/>
            </w:pPr>
          </w:p>
          <w:p w14:paraId="2A21776E" w14:textId="41EBC03F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5163B3" w:rsidRPr="00A208C4" w14:paraId="5F67C48A" w14:textId="77777777" w:rsidTr="00EF0717">
        <w:tc>
          <w:tcPr>
            <w:tcW w:w="1384" w:type="dxa"/>
          </w:tcPr>
          <w:p w14:paraId="59B5F5E9" w14:textId="5533DE8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5163B3" w:rsidRPr="00A208C4" w:rsidRDefault="005163B3" w:rsidP="005163B3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5163B3" w:rsidRPr="00A208C4" w:rsidRDefault="005163B3" w:rsidP="005163B3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5163B3" w:rsidRPr="00A208C4" w14:paraId="1420C4F9" w14:textId="77777777" w:rsidTr="00EF0717">
        <w:tc>
          <w:tcPr>
            <w:tcW w:w="1384" w:type="dxa"/>
          </w:tcPr>
          <w:p w14:paraId="5321D2A7" w14:textId="46C4CC9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5163B3" w:rsidRPr="00A208C4" w:rsidRDefault="005163B3" w:rsidP="005163B3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5163B3" w:rsidRPr="00A208C4" w:rsidRDefault="005163B3" w:rsidP="005163B3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3B04290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20!с – значение КБК, состоит из 20-ти цифр</w:t>
            </w:r>
            <w:r w:rsidR="0084217E">
              <w:rPr>
                <w:lang w:val="ru-RU"/>
              </w:rPr>
              <w:t xml:space="preserve"> </w:t>
            </w:r>
            <w:r w:rsidR="0084217E" w:rsidRPr="0084217E">
              <w:rPr>
                <w:lang w:val="ru-RU"/>
              </w:rPr>
              <w:t xml:space="preserve">или </w:t>
            </w:r>
            <w:r w:rsidR="0084217E">
              <w:rPr>
                <w:lang w:val="ru-RU"/>
              </w:rPr>
              <w:t>одного</w:t>
            </w:r>
            <w:r w:rsidR="0084217E" w:rsidRPr="0084217E">
              <w:rPr>
                <w:lang w:val="ru-RU"/>
              </w:rPr>
              <w:t xml:space="preserve"> знака  принимающего значение "0"</w:t>
            </w:r>
          </w:p>
        </w:tc>
      </w:tr>
      <w:tr w:rsidR="005163B3" w:rsidRPr="00A208C4" w14:paraId="54B1EF40" w14:textId="77777777" w:rsidTr="00EF0717">
        <w:tc>
          <w:tcPr>
            <w:tcW w:w="1384" w:type="dxa"/>
          </w:tcPr>
          <w:p w14:paraId="6CC7E918" w14:textId="0C88227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5163B3" w:rsidRPr="00A208C4" w:rsidRDefault="005163B3" w:rsidP="005163B3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5163B3" w:rsidRPr="00A208C4" w14:paraId="04B90151" w14:textId="77777777" w:rsidTr="00EF0717">
        <w:tc>
          <w:tcPr>
            <w:tcW w:w="1384" w:type="dxa"/>
          </w:tcPr>
          <w:p w14:paraId="536DA46D" w14:textId="1E53BD4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5163B3" w:rsidRPr="00A208C4" w:rsidRDefault="005163B3" w:rsidP="005163B3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5163B3" w:rsidRPr="00A208C4" w:rsidRDefault="005163B3" w:rsidP="005163B3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0AF01EDA" w:rsidR="005163B3" w:rsidRPr="00B8329F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</w:t>
            </w:r>
            <w:r w:rsidR="00B8329F">
              <w:rPr>
                <w:lang w:val="ru-RU"/>
              </w:rPr>
              <w:t xml:space="preserve"> </w:t>
            </w:r>
            <w:r w:rsidR="00B8329F" w:rsidRPr="00B8329F">
              <w:rPr>
                <w:lang w:val="ru-RU"/>
              </w:rPr>
              <w:t>заглавных</w:t>
            </w:r>
            <w:r w:rsidRPr="008A4F64">
              <w:rPr>
                <w:lang w:val="ru-RU"/>
              </w:rPr>
              <w:t xml:space="preserve"> букв русского алфавита. </w:t>
            </w:r>
            <w:r w:rsidRPr="00B8329F">
              <w:rPr>
                <w:lang w:val="ru-RU"/>
              </w:rPr>
              <w:t xml:space="preserve">Может принимать значение 0. </w:t>
            </w:r>
          </w:p>
        </w:tc>
      </w:tr>
      <w:tr w:rsidR="005163B3" w:rsidRPr="00A208C4" w14:paraId="2215501F" w14:textId="77777777" w:rsidTr="00EF0717">
        <w:tc>
          <w:tcPr>
            <w:tcW w:w="1384" w:type="dxa"/>
          </w:tcPr>
          <w:p w14:paraId="44703489" w14:textId="07FB97E4" w:rsidR="005163B3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'QTR'+N</w:t>
            </w:r>
          </w:p>
          <w:p w14:paraId="0EFB5870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'MM'+NN</w:t>
            </w:r>
          </w:p>
          <w:p w14:paraId="5B7C7716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lastRenderedPageBreak/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1B02893E" w14:textId="77777777" w:rsidR="005163B3" w:rsidRPr="00AE305C" w:rsidRDefault="005163B3" w:rsidP="005163B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5163B3" w:rsidRPr="002369CE" w:rsidRDefault="005163B3" w:rsidP="005163B3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5163B3" w:rsidRPr="00A208C4" w14:paraId="39091349" w14:textId="77777777" w:rsidTr="00EF0717">
        <w:tc>
          <w:tcPr>
            <w:tcW w:w="1384" w:type="dxa"/>
          </w:tcPr>
          <w:p w14:paraId="48E9785B" w14:textId="5F9295EA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36F58BF" w14:textId="4D8CD99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5163B3" w:rsidRPr="002369CE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5163B3" w:rsidRPr="002369CE" w:rsidRDefault="005163B3" w:rsidP="005163B3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5163B3" w:rsidRPr="002369CE" w:rsidRDefault="005163B3" w:rsidP="005163B3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049C55AF" w14:textId="77777777" w:rsidTr="00EF0717">
        <w:tc>
          <w:tcPr>
            <w:tcW w:w="1384" w:type="dxa"/>
          </w:tcPr>
          <w:p w14:paraId="2C05AA08" w14:textId="6E55BE25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35663C59" w14:textId="77777777" w:rsidTr="00EF0717">
        <w:tc>
          <w:tcPr>
            <w:tcW w:w="1384" w:type="dxa"/>
          </w:tcPr>
          <w:p w14:paraId="17058BD2" w14:textId="55FC964B" w:rsidR="005163B3" w:rsidRPr="001A299A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</w:t>
            </w:r>
            <w:r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37DB74D" w14:textId="06087B4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5163B3" w:rsidRPr="00F06A95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Tax/Rcrd/Prd/FrToDt/FrDt</w:t>
            </w:r>
          </w:p>
          <w:p w14:paraId="7E5F9F11" w14:textId="7D6CE791" w:rsidR="005163B3" w:rsidRPr="00A208C4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Tax/Rcrd/Prd/Yr</w:t>
            </w:r>
          </w:p>
        </w:tc>
      </w:tr>
      <w:tr w:rsidR="005163B3" w:rsidRPr="00A208C4" w14:paraId="0EE12CC3" w14:textId="77777777" w:rsidTr="00EF0717">
        <w:tc>
          <w:tcPr>
            <w:tcW w:w="1384" w:type="dxa"/>
          </w:tcPr>
          <w:p w14:paraId="10E88910" w14:textId="2AEA668D" w:rsidR="005163B3" w:rsidRPr="001A299A" w:rsidRDefault="005163B3" w:rsidP="005163B3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5163B3" w:rsidRPr="00A208C4" w:rsidRDefault="005163B3" w:rsidP="005163B3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5163B3" w:rsidRPr="00A208C4" w:rsidRDefault="005163B3" w:rsidP="005163B3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5163B3" w:rsidRPr="00A208C4" w:rsidRDefault="005163B3" w:rsidP="005163B3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5163B3" w:rsidRPr="00A208C4" w:rsidRDefault="005163B3" w:rsidP="005163B3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5163B3" w:rsidRPr="00A208C4" w14:paraId="4DC41CCF" w14:textId="77777777" w:rsidTr="00EF0717">
        <w:tc>
          <w:tcPr>
            <w:tcW w:w="1384" w:type="dxa"/>
          </w:tcPr>
          <w:p w14:paraId="543D97C8" w14:textId="210403E8" w:rsidR="005163B3" w:rsidRPr="001A299A" w:rsidRDefault="005163B3" w:rsidP="005163B3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5163B3" w:rsidRPr="00A208C4" w:rsidRDefault="005163B3" w:rsidP="005163B3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5163B3" w:rsidRPr="00A208C4" w:rsidRDefault="005163B3" w:rsidP="005163B3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5163B3" w:rsidRPr="001D3CD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5163B3" w:rsidRPr="00A208C4" w14:paraId="35C7F5B4" w14:textId="77777777" w:rsidTr="00EF0717">
        <w:tc>
          <w:tcPr>
            <w:tcW w:w="1384" w:type="dxa"/>
          </w:tcPr>
          <w:p w14:paraId="02E38B04" w14:textId="057EC34D" w:rsidR="005163B3" w:rsidRPr="00B66ED2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5163B3" w:rsidRPr="001A299A" w:rsidRDefault="005163B3" w:rsidP="005163B3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5163B3" w:rsidRDefault="005163B3" w:rsidP="005163B3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5163B3" w:rsidRPr="00A208C4" w:rsidRDefault="005163B3" w:rsidP="005163B3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99" w:name="_Toc485891263"/>
      <w:bookmarkStart w:id="100" w:name="_Toc146881171"/>
      <w:bookmarkEnd w:id="97"/>
      <w:r w:rsidRPr="00A208C4">
        <w:t>Сообщение: pain.002.001.08</w:t>
      </w:r>
      <w:bookmarkEnd w:id="88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99"/>
      <w:bookmarkEnd w:id="100"/>
      <w:r w:rsidRPr="00A208C4">
        <w:t xml:space="preserve"> </w:t>
      </w:r>
    </w:p>
    <w:p w14:paraId="41E493F4" w14:textId="453375CA" w:rsidR="00084C6D" w:rsidRPr="00A208C4" w:rsidRDefault="00084C6D" w:rsidP="00D54929">
      <w:bookmarkStart w:id="101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102" w:name="_Toc485891264"/>
      <w:bookmarkStart w:id="103" w:name="_Toc146881172"/>
      <w:r w:rsidRPr="00A208C4">
        <w:lastRenderedPageBreak/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102"/>
      <w:bookmarkEnd w:id="103"/>
    </w:p>
    <w:p w14:paraId="17BA2494" w14:textId="1276D68E" w:rsidR="00095340" w:rsidRPr="00A208C4" w:rsidRDefault="00095340" w:rsidP="00D54929">
      <w:pPr>
        <w:pStyle w:val="aff1"/>
      </w:pPr>
      <w:bookmarkStart w:id="104" w:name="_Ref485911260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10</w:t>
      </w:r>
      <w:r w:rsidR="00272F79">
        <w:rPr>
          <w:noProof/>
        </w:rPr>
        <w:fldChar w:fldCharType="end"/>
      </w:r>
      <w:bookmarkEnd w:id="10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05" w:name="_Hlk480377295"/>
            <w:bookmarkEnd w:id="101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67070374" w14:textId="77777777" w:rsidTr="00151D08">
        <w:tc>
          <w:tcPr>
            <w:tcW w:w="1242" w:type="dxa"/>
            <w:shd w:val="clear" w:color="auto" w:fill="auto"/>
          </w:tcPr>
          <w:p w14:paraId="1A93F7C2" w14:textId="334060A6" w:rsidR="00E041AE" w:rsidRPr="00A208C4" w:rsidRDefault="00E041AE" w:rsidP="00E041AE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9948B38" w14:textId="593B48F2" w:rsidR="00E041AE" w:rsidRPr="00A208C4" w:rsidRDefault="00E041AE" w:rsidP="00E041AE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12ADB099" w14:textId="526A424E" w:rsidR="00E041AE" w:rsidRPr="00A208C4" w:rsidRDefault="00E041AE" w:rsidP="00E041AE">
            <w:pPr>
              <w:pStyle w:val="aff4"/>
            </w:pPr>
            <w:r w:rsidRPr="002E06D5">
              <w:t>Document/CstmrPmtStsRpt/OrgnlGrpInfAndSts/OrgnlCreDtTm</w:t>
            </w:r>
          </w:p>
        </w:tc>
        <w:tc>
          <w:tcPr>
            <w:tcW w:w="1134" w:type="dxa"/>
          </w:tcPr>
          <w:p w14:paraId="2C5C9B79" w14:textId="517E94BC" w:rsidR="00E041AE" w:rsidRPr="00A208C4" w:rsidRDefault="00E041AE" w:rsidP="00E041AE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7C54C24" w14:textId="5125D3E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E041AE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E041AE" w:rsidRPr="00A208C4" w:rsidRDefault="00E041AE" w:rsidP="00E041AE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E041AE" w:rsidRPr="00A208C4" w:rsidRDefault="00E041AE" w:rsidP="00E041AE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E041AE" w:rsidRPr="00A208C4" w:rsidRDefault="00E041AE" w:rsidP="00E041AE">
            <w:pPr>
              <w:pStyle w:val="aff4"/>
            </w:pPr>
            <w:r w:rsidRPr="00A208C4">
              <w:t>Document/CstmrPmtStsRpt/OrgnlGrpInfAndSts/OrgnlMsgNmId</w:t>
            </w:r>
          </w:p>
        </w:tc>
        <w:tc>
          <w:tcPr>
            <w:tcW w:w="1134" w:type="dxa"/>
          </w:tcPr>
          <w:p w14:paraId="378BCDAF" w14:textId="611E439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041AE" w:rsidRPr="006B024A" w:rsidRDefault="00E041AE" w:rsidP="00E041AE">
            <w:pPr>
              <w:pStyle w:val="aff4"/>
            </w:pPr>
            <w:r w:rsidRPr="00A208C4">
              <w:t>Например: pain.001.001.08</w:t>
            </w:r>
          </w:p>
        </w:tc>
      </w:tr>
      <w:tr w:rsidR="00E041AE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E041AE" w:rsidRPr="00A208C4" w:rsidRDefault="00E041AE" w:rsidP="00E041AE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E041AE" w:rsidRPr="00A208C4" w:rsidRDefault="00E041AE" w:rsidP="00E041AE">
            <w:pPr>
              <w:pStyle w:val="aff4"/>
            </w:pPr>
            <w:r w:rsidRPr="00A208C4">
              <w:t>Document/CstmrPmtStsRpt/OrgnlPmtInfAndSts/OrgnlPmtInfId</w:t>
            </w:r>
          </w:p>
        </w:tc>
        <w:tc>
          <w:tcPr>
            <w:tcW w:w="1134" w:type="dxa"/>
          </w:tcPr>
          <w:p w14:paraId="3A5E3BE7" w14:textId="6114580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E041AE" w:rsidRPr="00A208C4" w:rsidRDefault="00E041AE" w:rsidP="00E041AE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E041AE" w:rsidRPr="00A208C4" w:rsidRDefault="00E041AE" w:rsidP="00E041AE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E041AE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>
              <w:rPr>
                <w:lang w:val="ru-RU"/>
              </w:rPr>
              <w:t>.</w:t>
            </w:r>
          </w:p>
          <w:p w14:paraId="655F8218" w14:textId="77777777" w:rsidR="00E041AE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  <w:p w14:paraId="2CF84592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rPr>
                <w:lang w:val="ru-RU"/>
              </w:rPr>
              <w:t>Формат значения идентификатора документа:</w:t>
            </w:r>
          </w:p>
          <w:p w14:paraId="4B91CE0D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t>XXXXX</w:t>
            </w: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#], где  </w:t>
            </w:r>
          </w:p>
          <w:p w14:paraId="339AA4A9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t>XXXXX</w:t>
            </w:r>
            <w:r w:rsidRPr="00BB3E19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 xml:space="preserve">,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>, 0-9, «_» (нижнее подчеркивание), «/» (слэш), «-» (минус)</w:t>
            </w:r>
          </w:p>
          <w:p w14:paraId="4EABBC5D" w14:textId="77777777" w:rsidR="00BB3E19" w:rsidRPr="00BB3E19" w:rsidRDefault="00BB3E19" w:rsidP="00BB3E19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 – не обязательный параметр «Код системы НРД», </w:t>
            </w:r>
            <w:r w:rsidRPr="00BB3E19">
              <w:t>NN</w:t>
            </w:r>
            <w:r w:rsidRPr="00BB3E19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2D6614E0" w14:textId="77777777" w:rsidR="00BB3E19" w:rsidRPr="00BB3E19" w:rsidRDefault="00BB3E19" w:rsidP="00BB3E19">
            <w:pPr>
              <w:pStyle w:val="aff4"/>
            </w:pPr>
            <w:r w:rsidRPr="00BB3E19">
              <w:t xml:space="preserve">Пример: </w:t>
            </w:r>
          </w:p>
          <w:p w14:paraId="403BAE17" w14:textId="77777777" w:rsidR="00BB3E19" w:rsidRPr="00BB3E19" w:rsidRDefault="00BB3E19" w:rsidP="00BB3E19">
            <w:pPr>
              <w:pStyle w:val="aff4"/>
            </w:pPr>
            <w:r w:rsidRPr="00BB3E19">
              <w:t>#ADI#123564468</w:t>
            </w:r>
          </w:p>
          <w:p w14:paraId="4C928497" w14:textId="77777777" w:rsidR="00BB3E19" w:rsidRPr="00BB3E19" w:rsidRDefault="00BB3E19" w:rsidP="00BB3E19">
            <w:pPr>
              <w:pStyle w:val="aff4"/>
            </w:pPr>
            <w:r w:rsidRPr="00BB3E19">
              <w:t>#ADI#123564468#02#</w:t>
            </w:r>
          </w:p>
          <w:p w14:paraId="5DD9605C" w14:textId="211CB52F" w:rsidR="00BB3E19" w:rsidRPr="008A4F64" w:rsidRDefault="00BB3E19" w:rsidP="00E041AE">
            <w:pPr>
              <w:pStyle w:val="aff4"/>
              <w:rPr>
                <w:lang w:val="ru-RU"/>
              </w:rPr>
            </w:pPr>
          </w:p>
        </w:tc>
      </w:tr>
      <w:tr w:rsidR="00E041AE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E041AE" w:rsidRPr="00A208C4" w:rsidRDefault="00E041AE" w:rsidP="00E041AE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E041AE" w:rsidRPr="00A208C4" w:rsidRDefault="00E041AE" w:rsidP="00E041AE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Document/CstmrPmtStsRpt/OrgnlPmtInfAndSts/TxInfAndSts/TxSts</w:t>
            </w:r>
          </w:p>
        </w:tc>
        <w:tc>
          <w:tcPr>
            <w:tcW w:w="1134" w:type="dxa"/>
          </w:tcPr>
          <w:p w14:paraId="34B2D642" w14:textId="64826374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статуса платежа. </w:t>
            </w:r>
          </w:p>
          <w:p w14:paraId="6119FCCD" w14:textId="1DBA4848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E041AE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E041AE" w:rsidRPr="00A208C4" w:rsidRDefault="00E041AE" w:rsidP="00E041AE">
            <w:pPr>
              <w:pStyle w:val="aff4"/>
            </w:pPr>
            <w:r w:rsidRPr="00A208C4">
              <w:t>ИнформацияОСтатусеОснования / 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Document/CstmrPmtStsRpt/OrgnlPmtInfAndSts/TxInfAndSts/StsRsnInf/Rsn/Prtry</w:t>
            </w:r>
          </w:p>
        </w:tc>
        <w:tc>
          <w:tcPr>
            <w:tcW w:w="1134" w:type="dxa"/>
          </w:tcPr>
          <w:p w14:paraId="51039B29" w14:textId="792E4196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код результата обработки.</w:t>
            </w:r>
          </w:p>
          <w:p w14:paraId="29D02279" w14:textId="6883BD65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E041AE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E041AE" w:rsidRPr="00A208C4" w:rsidRDefault="00E041AE" w:rsidP="00E041AE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E041AE" w:rsidRPr="00A208C4" w:rsidRDefault="00E041AE" w:rsidP="00E041AE">
            <w:pPr>
              <w:pStyle w:val="aff4"/>
            </w:pPr>
            <w:r w:rsidRPr="00A208C4">
              <w:t>ДополнительнаяИнформация</w:t>
            </w:r>
            <w:r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E041AE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E041AE" w:rsidRPr="00A208C4" w:rsidRDefault="00E041AE" w:rsidP="00E041AE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E041AE" w:rsidRPr="00A208C4" w:rsidRDefault="00E041AE" w:rsidP="00E041AE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E041AE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E041AE" w:rsidRPr="00A208C4" w:rsidRDefault="00E041AE" w:rsidP="00E041AE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E041AE" w:rsidRPr="00A208C4" w:rsidRDefault="00E041AE" w:rsidP="00E041AE">
            <w:pPr>
              <w:pStyle w:val="aff4"/>
            </w:pPr>
            <w:r w:rsidRPr="00A208C4">
              <w:t xml:space="preserve">ЗапрашиваемаяДатаИсполненияГруппыРаспоряжений / </w:t>
            </w:r>
            <w:r w:rsidRPr="00A208C4">
              <w:lastRenderedPageBreak/>
              <w:t>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E041AE" w:rsidRPr="00A208C4" w:rsidRDefault="00E041AE" w:rsidP="00E041AE">
            <w:pPr>
              <w:pStyle w:val="aff4"/>
            </w:pPr>
            <w:r w:rsidRPr="00A208C4">
              <w:lastRenderedPageBreak/>
              <w:t>Document/CstmrPmtStsRpt/OrgnlPmtInfAndSt</w:t>
            </w:r>
            <w:r w:rsidRPr="00A208C4">
              <w:lastRenderedPageBreak/>
              <w:t>s/TxInfAndSts/OrgnlTxRef/ReqdExctnDt/Dt</w:t>
            </w:r>
          </w:p>
        </w:tc>
        <w:tc>
          <w:tcPr>
            <w:tcW w:w="1134" w:type="dxa"/>
          </w:tcPr>
          <w:p w14:paraId="26C0BB34" w14:textId="17ED49FE" w:rsidR="00E041AE" w:rsidRPr="00A208C4" w:rsidRDefault="00E041AE" w:rsidP="00E041AE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06" w:name="_Toc146881173"/>
      <w:bookmarkStart w:id="107" w:name="_Toc485891265"/>
      <w:bookmarkEnd w:id="89"/>
      <w:bookmarkEnd w:id="90"/>
      <w:bookmarkEnd w:id="91"/>
      <w:bookmarkEnd w:id="105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06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08" w:name="_Toc146881174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08"/>
    </w:p>
    <w:p w14:paraId="4F973FA4" w14:textId="52D54449" w:rsidR="000A4A1B" w:rsidRPr="00A208C4" w:rsidRDefault="000A4A1B" w:rsidP="00D54929">
      <w:pPr>
        <w:pStyle w:val="aff1"/>
      </w:pPr>
      <w:bookmarkStart w:id="109" w:name="_Ref489627910"/>
      <w:bookmarkStart w:id="110" w:name="_Ref489627865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11</w:t>
      </w:r>
      <w:r w:rsidR="00272F79">
        <w:rPr>
          <w:noProof/>
        </w:rPr>
        <w:fldChar w:fldCharType="end"/>
      </w:r>
      <w:bookmarkEnd w:id="109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10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50C401D1" w14:textId="77777777" w:rsidR="006D0FF2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  <w:p w14:paraId="2A8EEAD4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rPr>
                <w:lang w:val="ru-RU"/>
              </w:rPr>
              <w:t>Формат значения идентификатора документа:</w:t>
            </w:r>
          </w:p>
          <w:p w14:paraId="47D387CA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t>XXXXX</w:t>
            </w: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#], где  </w:t>
            </w:r>
          </w:p>
          <w:p w14:paraId="190D3E7E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lastRenderedPageBreak/>
              <w:t>XXXXX</w:t>
            </w:r>
            <w:r w:rsidRPr="00BB3E19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 xml:space="preserve">,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>, 0-9, «_» (нижнее подчеркивание), «/» (слэш), «-» (минус)</w:t>
            </w:r>
          </w:p>
          <w:p w14:paraId="2C232B5C" w14:textId="77777777" w:rsidR="00BB3E19" w:rsidRPr="00BB3E19" w:rsidRDefault="00BB3E19" w:rsidP="00BB3E19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 – не обязательный параметр «Код системы НРД», </w:t>
            </w:r>
            <w:r w:rsidRPr="00BB3E19">
              <w:t>NN</w:t>
            </w:r>
            <w:r w:rsidRPr="00BB3E19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5C433C1E" w14:textId="77777777" w:rsidR="00BB3E19" w:rsidRPr="00BB3E19" w:rsidRDefault="00BB3E19" w:rsidP="00BB3E19">
            <w:pPr>
              <w:pStyle w:val="aff4"/>
            </w:pPr>
            <w:r w:rsidRPr="00BB3E19">
              <w:t xml:space="preserve">Пример: </w:t>
            </w:r>
          </w:p>
          <w:p w14:paraId="1A66209E" w14:textId="77777777" w:rsidR="00BB3E19" w:rsidRPr="00BB3E19" w:rsidRDefault="00BB3E19" w:rsidP="00BB3E19">
            <w:pPr>
              <w:pStyle w:val="aff4"/>
            </w:pPr>
            <w:r w:rsidRPr="00BB3E19">
              <w:t>#ADI#123564468</w:t>
            </w:r>
          </w:p>
          <w:p w14:paraId="5AFE1F72" w14:textId="77777777" w:rsidR="00BB3E19" w:rsidRPr="00BB3E19" w:rsidRDefault="00BB3E19" w:rsidP="00BB3E19">
            <w:pPr>
              <w:pStyle w:val="aff4"/>
            </w:pPr>
            <w:r w:rsidRPr="00BB3E19">
              <w:t>#ADI#123564468#02#</w:t>
            </w:r>
          </w:p>
          <w:p w14:paraId="0D4FC682" w14:textId="33B8B9FE" w:rsidR="00BB3E19" w:rsidRPr="001531FB" w:rsidRDefault="00BB3E19" w:rsidP="00D54929">
            <w:pPr>
              <w:pStyle w:val="aff4"/>
              <w:rPr>
                <w:lang w:val="ru-RU"/>
              </w:rPr>
            </w:pP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lastRenderedPageBreak/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lastRenderedPageBreak/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C4A3D0F" w14:textId="55F8901E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 w:rsidR="001062F2"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lastRenderedPageBreak/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11" w:name="_Ref25929575"/>
      <w:bookmarkStart w:id="112" w:name="_Ref25929585"/>
      <w:bookmarkStart w:id="113" w:name="_Toc146881175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11"/>
      <w:bookmarkEnd w:id="112"/>
      <w:bookmarkEnd w:id="113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FB5243">
      <w:pPr>
        <w:numPr>
          <w:ilvl w:val="0"/>
          <w:numId w:val="16"/>
        </w:numPr>
      </w:pPr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BCDD685" w:rsidR="008936B6" w:rsidRPr="00A208C4" w:rsidRDefault="00E33013" w:rsidP="00D54929">
      <w:r w:rsidRPr="00A208C4">
        <w:t xml:space="preserve">Сообщение </w:t>
      </w:r>
      <w:r w:rsidR="0033373D" w:rsidRPr="00A208C4">
        <w:t xml:space="preserve">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lastRenderedPageBreak/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2E38C915" w:rsid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7A9CBA33" w14:textId="77777777" w:rsidR="00300274" w:rsidRPr="00300274" w:rsidRDefault="00300274" w:rsidP="00300274">
      <w:pPr>
        <w:ind w:left="360" w:firstLine="0"/>
      </w:pPr>
      <w:r w:rsidRPr="00300274">
        <w:t xml:space="preserve">Структура и формат сообщения должны соответствовать </w:t>
      </w:r>
      <w:r w:rsidRPr="00300274">
        <w:rPr>
          <w:lang w:val="en-US"/>
        </w:rPr>
        <w:t>XML</w:t>
      </w:r>
      <w:r w:rsidRPr="00300274">
        <w:t xml:space="preserve"> схеме </w:t>
      </w:r>
      <w:r w:rsidRPr="00300274">
        <w:rPr>
          <w:lang w:val="en-US"/>
        </w:rPr>
        <w:t>pacs</w:t>
      </w:r>
      <w:r w:rsidRPr="00300274">
        <w:t>.008.001.06_</w:t>
      </w:r>
      <w:r w:rsidRPr="00300274">
        <w:rPr>
          <w:lang w:val="en-US"/>
        </w:rPr>
        <w:t>PS</w:t>
      </w:r>
      <w:r w:rsidRPr="00300274">
        <w:t>081_</w:t>
      </w:r>
      <w:r w:rsidRPr="00300274">
        <w:rPr>
          <w:lang w:val="en-US"/>
        </w:rPr>
        <w:t>CurrencyClientTransfer</w:t>
      </w:r>
      <w:r w:rsidRPr="00300274">
        <w:t>.</w:t>
      </w:r>
      <w:r w:rsidRPr="00300274">
        <w:rPr>
          <w:lang w:val="en-US"/>
        </w:rPr>
        <w:t>xsd</w:t>
      </w:r>
      <w:r w:rsidRPr="00300274">
        <w:t>.</w:t>
      </w:r>
    </w:p>
    <w:p w14:paraId="69A034DB" w14:textId="77777777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300274">
        <w:rPr>
          <w:rFonts w:ascii="Times New Roman" w:hAnsi="Times New Roman"/>
          <w:sz w:val="24"/>
          <w:szCs w:val="24"/>
        </w:rPr>
        <w:t>В блоке &lt;</w:t>
      </w:r>
      <w:r w:rsidRPr="00300274">
        <w:rPr>
          <w:rFonts w:ascii="Times New Roman" w:hAnsi="Times New Roman"/>
          <w:sz w:val="24"/>
          <w:szCs w:val="24"/>
          <w:lang w:val="en-US"/>
        </w:rPr>
        <w:t>Document</w:t>
      </w:r>
      <w:r w:rsidRPr="00300274">
        <w:rPr>
          <w:rFonts w:ascii="Times New Roman" w:hAnsi="Times New Roman"/>
          <w:sz w:val="24"/>
          <w:szCs w:val="24"/>
        </w:rPr>
        <w:t>&gt; должен быть указа</w:t>
      </w:r>
      <w:r w:rsidRPr="00300274">
        <w:rPr>
          <w:rFonts w:ascii="Times New Roman" w:hAnsi="Times New Roman"/>
          <w:sz w:val="24"/>
          <w:szCs w:val="24"/>
          <w:lang w:val="en-US"/>
        </w:rPr>
        <w:t>y</w:t>
      </w:r>
      <w:r w:rsidRPr="00300274">
        <w:rPr>
          <w:rFonts w:ascii="Times New Roman" w:hAnsi="Times New Roman"/>
          <w:sz w:val="24"/>
          <w:szCs w:val="24"/>
        </w:rPr>
        <w:t xml:space="preserve">указан </w:t>
      </w:r>
      <w:r w:rsidRPr="00300274">
        <w:rPr>
          <w:rFonts w:ascii="Times New Roman" w:hAnsi="Times New Roman"/>
          <w:sz w:val="24"/>
          <w:szCs w:val="24"/>
          <w:lang w:val="en-US"/>
        </w:rPr>
        <w:t>namespace</w:t>
      </w:r>
      <w:r w:rsidRPr="00300274">
        <w:rPr>
          <w:rFonts w:ascii="Times New Roman" w:hAnsi="Times New Roman"/>
          <w:sz w:val="24"/>
          <w:szCs w:val="24"/>
        </w:rPr>
        <w:t xml:space="preserve"> соответсвующий схеме документа: «</w:t>
      </w:r>
      <w:r w:rsidRPr="00300274">
        <w:rPr>
          <w:rFonts w:ascii="Times New Roman" w:hAnsi="Times New Roman"/>
          <w:sz w:val="24"/>
          <w:szCs w:val="24"/>
          <w:lang w:val="en-US"/>
        </w:rPr>
        <w:t>urn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std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:20022:</w:t>
      </w:r>
      <w:r w:rsidRPr="00300274">
        <w:rPr>
          <w:rFonts w:ascii="Times New Roman" w:hAnsi="Times New Roman"/>
          <w:sz w:val="24"/>
          <w:szCs w:val="24"/>
          <w:lang w:val="en-US"/>
        </w:rPr>
        <w:t>tech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xsd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pacs</w:t>
      </w:r>
      <w:r w:rsidRPr="00300274">
        <w:rPr>
          <w:rFonts w:ascii="Times New Roman" w:hAnsi="Times New Roman"/>
          <w:sz w:val="24"/>
          <w:szCs w:val="24"/>
        </w:rPr>
        <w:t>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</w:t>
      </w:r>
      <w:r w:rsidRPr="00300274">
        <w:rPr>
          <w:rFonts w:ascii="Times New Roman" w:hAnsi="Times New Roman"/>
          <w:b/>
          <w:sz w:val="24"/>
          <w:szCs w:val="24"/>
        </w:rPr>
        <w:t>081</w:t>
      </w:r>
      <w:r w:rsidRPr="00300274">
        <w:rPr>
          <w:rFonts w:ascii="Times New Roman" w:hAnsi="Times New Roman"/>
          <w:sz w:val="24"/>
          <w:szCs w:val="24"/>
        </w:rPr>
        <w:t>»</w:t>
      </w:r>
    </w:p>
    <w:p w14:paraId="53870152" w14:textId="421898FD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300274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xmlns="urn:iso:std:iso:20022:tech:xsd:pacs.008.001.06: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ps081</w:t>
      </w:r>
      <w:r w:rsidRPr="00300274">
        <w:rPr>
          <w:rFonts w:ascii="Times New Roman" w:hAnsi="Times New Roman"/>
          <w:sz w:val="24"/>
          <w:szCs w:val="24"/>
          <w:lang w:val="en-US"/>
        </w:rPr>
        <w:t>"&gt;</w:t>
      </w:r>
    </w:p>
    <w:p w14:paraId="1522425E" w14:textId="682DED3C" w:rsidR="0033373D" w:rsidRDefault="00936E12" w:rsidP="00D54929">
      <w:pPr>
        <w:pStyle w:val="3"/>
      </w:pPr>
      <w:bookmarkStart w:id="114" w:name="_Toc146881176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4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12</w:t>
      </w:r>
      <w:r w:rsidR="00272F79">
        <w:rPr>
          <w:noProof/>
        </w:rPr>
        <w:fldChar w:fldCharType="end"/>
      </w:r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0A4734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7FC4632A" w14:textId="77D55519" w:rsidR="00203BFA" w:rsidRPr="000A4734" w:rsidRDefault="00084735" w:rsidP="000A4734">
            <w:pPr>
              <w:pStyle w:val="aff4"/>
              <w:jc w:val="left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Document</w:t>
            </w:r>
            <w:r w:rsidRPr="000A4734">
              <w:rPr>
                <w:lang w:val="ru-RU"/>
              </w:rPr>
              <w:t>/</w:t>
            </w:r>
            <w:r w:rsidRPr="00A208C4">
              <w:t>FIToFICstmrCdtTrf</w:t>
            </w:r>
            <w:r w:rsidRPr="000A4734">
              <w:rPr>
                <w:lang w:val="ru-RU"/>
              </w:rPr>
              <w:t>/</w:t>
            </w:r>
            <w:r w:rsidRPr="00A208C4">
              <w:t>CdtTrfTxInf</w:t>
            </w:r>
            <w:r w:rsidRPr="000A4734">
              <w:rPr>
                <w:lang w:val="ru-RU"/>
              </w:rPr>
              <w:t>/</w:t>
            </w:r>
            <w:r w:rsidRPr="00A208C4">
              <w:t>PmtId</w:t>
            </w:r>
            <w:r w:rsidRPr="000A4734">
              <w:rPr>
                <w:lang w:val="ru-RU"/>
              </w:rPr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</w:t>
            </w:r>
            <w:r w:rsidR="00AA6945">
              <w:lastRenderedPageBreak/>
              <w:t>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lastRenderedPageBreak/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5A7CB31A" w:rsidR="00AE3F5A" w:rsidRPr="000A4734" w:rsidRDefault="000A4734" w:rsidP="0093224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5BC4D9CF" w:rsidR="00AE3F5A" w:rsidRPr="00A208C4" w:rsidRDefault="000A4734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</w:t>
            </w:r>
            <w:r w:rsidRPr="00A208C4">
              <w:lastRenderedPageBreak/>
              <w:t>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lastRenderedPageBreak/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3CFDD23A" w:rsidR="008E1F71" w:rsidRDefault="00B8329F" w:rsidP="00D54929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7076C59F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lastRenderedPageBreak/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29711596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  <w:p w14:paraId="7FF321DC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4C72A797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6594179B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7D5A87A5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 блок не обязательный, но если он указан, то должны быть заполнены:</w:t>
            </w:r>
          </w:p>
          <w:p w14:paraId="1512CC31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Наименование, адрес (обязательный атрибут). Указывается в одном поле */</w:t>
            </w:r>
            <w:r w:rsidRPr="00B8329F">
              <w:t>Nm</w:t>
            </w:r>
          </w:p>
          <w:p w14:paraId="0D302209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Местонахождение (обязательный атрибут): город, индекс, страна в поле */</w:t>
            </w:r>
            <w:r w:rsidRPr="00B8329F">
              <w:t>AdrLine</w:t>
            </w:r>
          </w:p>
          <w:p w14:paraId="5B2FB3BF" w14:textId="0A966985" w:rsidR="00B8329F" w:rsidRPr="008A4F64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SWIFT BIC (опционально)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lastRenderedPageBreak/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>Document/FIToFICstmrCdtTrf/CdtTrfTxInf/Dbtr/Id/PrvtId/Othr/Id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573F5C49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</w:t>
            </w:r>
            <w:r w:rsidR="00B8329F" w:rsidRPr="00B8329F">
              <w:rPr>
                <w:lang w:val="ru-RU"/>
              </w:rPr>
              <w:t xml:space="preserve"> (КИО)</w:t>
            </w:r>
            <w:r w:rsidR="009A50A5" w:rsidRPr="00E323E7">
              <w:rPr>
                <w:lang w:val="ru-RU"/>
              </w:rPr>
              <w:t xml:space="preserve">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45A3A61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82D4756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 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Плательщика, всего не &gt; 30 символов).</w:t>
            </w:r>
          </w:p>
        </w:tc>
      </w:tr>
      <w:tr w:rsidR="001D5FF9" w:rsidRPr="00A208C4" w14:paraId="3DA247D1" w14:textId="77777777" w:rsidTr="005F6919">
        <w:tc>
          <w:tcPr>
            <w:tcW w:w="1384" w:type="dxa"/>
            <w:shd w:val="clear" w:color="auto" w:fill="auto"/>
          </w:tcPr>
          <w:p w14:paraId="41C45759" w14:textId="4FC8584C" w:rsidR="001D5FF9" w:rsidRPr="00A208C4" w:rsidRDefault="001D5FF9" w:rsidP="001D5FF9">
            <w:pPr>
              <w:pStyle w:val="aff4"/>
            </w:pPr>
            <w:r w:rsidRPr="00790ABE">
              <w:lastRenderedPageBreak/>
              <w:t>Dbtr</w:t>
            </w:r>
          </w:p>
        </w:tc>
        <w:tc>
          <w:tcPr>
            <w:tcW w:w="2268" w:type="dxa"/>
            <w:shd w:val="clear" w:color="auto" w:fill="auto"/>
          </w:tcPr>
          <w:p w14:paraId="2457D6C9" w14:textId="53F0463B" w:rsidR="001D5FF9" w:rsidRPr="00A208C4" w:rsidRDefault="001D5FF9" w:rsidP="001D5FF9">
            <w:pPr>
              <w:pStyle w:val="aff4"/>
            </w:pPr>
            <w:r w:rsidRPr="00790AB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58D7B49C" w14:textId="43C3317B" w:rsidR="001D5FF9" w:rsidRPr="00A208C4" w:rsidRDefault="001D5FF9" w:rsidP="001D5FF9">
            <w:pPr>
              <w:pStyle w:val="aff4"/>
            </w:pPr>
            <w:r w:rsidRPr="00790ABE">
              <w:t>Document/FIToFICstmrCdtTrf/CdtTrfTxInf/Dbtr/CtctDtls/Nm</w:t>
            </w:r>
          </w:p>
        </w:tc>
        <w:tc>
          <w:tcPr>
            <w:tcW w:w="1134" w:type="dxa"/>
          </w:tcPr>
          <w:p w14:paraId="6638AB79" w14:textId="324E12AD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71722E4" w14:textId="782F4C43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используется только п</w:t>
            </w:r>
            <w:r w:rsidRPr="008B33C2">
              <w:rPr>
                <w:lang w:val="ru-RU"/>
              </w:rPr>
              <w:t>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1D5FF9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1D5FF9" w:rsidRPr="00A208C4" w:rsidRDefault="001D5FF9" w:rsidP="001D5FF9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1D5FF9" w:rsidRPr="00A208C4" w:rsidRDefault="001D5FF9" w:rsidP="001D5FF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1D5FF9" w:rsidRPr="00A208C4" w:rsidRDefault="001D5FF9" w:rsidP="001D5FF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35EFA3FF" w:rsidR="001D5FF9" w:rsidRPr="00A208C4" w:rsidRDefault="001D5FF9" w:rsidP="001D5FF9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6532D063" w14:textId="22D4E8DF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 xml:space="preserve">Заполняется если в поле Банк Плательщика указан </w:t>
            </w:r>
            <w:r>
              <w:rPr>
                <w:lang w:val="ru-RU"/>
              </w:rPr>
              <w:t xml:space="preserve">банк отличный от </w:t>
            </w:r>
            <w:r w:rsidRPr="000E48EE">
              <w:rPr>
                <w:lang w:val="ru-RU"/>
              </w:rPr>
              <w:t xml:space="preserve">НРД. </w:t>
            </w:r>
          </w:p>
          <w:p w14:paraId="697155D5" w14:textId="77777777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lastRenderedPageBreak/>
              <w:t>При указнии номера счета, дополнительно указывается */</w:t>
            </w:r>
            <w:r w:rsidRPr="000E48EE">
              <w:t>Othr</w:t>
            </w:r>
            <w:r w:rsidRPr="000E48EE">
              <w:rPr>
                <w:lang w:val="ru-RU"/>
              </w:rPr>
              <w:t>/</w:t>
            </w:r>
            <w:r w:rsidRPr="000E48EE">
              <w:t>SchmeNm</w:t>
            </w:r>
            <w:r w:rsidRPr="000E48EE">
              <w:rPr>
                <w:lang w:val="ru-RU"/>
              </w:rPr>
              <w:t>/</w:t>
            </w:r>
            <w:r w:rsidRPr="000E48EE">
              <w:t>Cd</w:t>
            </w:r>
            <w:r w:rsidRPr="000E48EE">
              <w:rPr>
                <w:lang w:val="ru-RU"/>
              </w:rPr>
              <w:t xml:space="preserve"> = </w:t>
            </w:r>
            <w:r w:rsidRPr="000E48EE">
              <w:t>BBAN</w:t>
            </w:r>
            <w:r w:rsidRPr="000E48EE">
              <w:rPr>
                <w:lang w:val="ru-RU"/>
              </w:rPr>
              <w:t xml:space="preserve"> </w:t>
            </w:r>
          </w:p>
          <w:p w14:paraId="13819FAC" w14:textId="2C3E1831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1D5FF9" w:rsidRPr="00A208C4" w:rsidRDefault="001D5FF9" w:rsidP="001D5FF9">
            <w:pPr>
              <w:pStyle w:val="aff4"/>
            </w:pPr>
            <w:r w:rsidRPr="00A208C4">
              <w:lastRenderedPageBreak/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1D5FF9" w:rsidRPr="00A208C4" w:rsidRDefault="001D5FF9" w:rsidP="001D5FF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41F03F53" w14:textId="13B506D2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</w:p>
          <w:p w14:paraId="13EECC43" w14:textId="77777777" w:rsidR="001D5FF9" w:rsidRPr="00871AB0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584180EB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  <w:r w:rsidRPr="001D5FF9">
              <w:rPr>
                <w:lang w:val="ru-RU"/>
              </w:rPr>
              <w:t xml:space="preserve">При импорте в НБК: </w:t>
            </w:r>
          </w:p>
          <w:p w14:paraId="63FB9FE5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Если Банк Плательщика не НРД (</w:t>
            </w:r>
            <w:r w:rsidRPr="001D5FF9">
              <w:t>BICFI</w:t>
            </w:r>
            <w:r w:rsidRPr="001D5FF9">
              <w:rPr>
                <w:lang w:val="ru-RU"/>
              </w:rPr>
              <w:t xml:space="preserve"> не содержит </w:t>
            </w:r>
            <w:r w:rsidRPr="001D5FF9">
              <w:t>MICURUMMXXX</w:t>
            </w:r>
            <w:r w:rsidRPr="001D5FF9">
              <w:rPr>
                <w:lang w:val="ru-RU"/>
              </w:rPr>
              <w:t>), то должны быть заполнены:</w:t>
            </w:r>
          </w:p>
          <w:p w14:paraId="4731FCF1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 */</w:t>
            </w:r>
            <w:r w:rsidRPr="001D5FF9">
              <w:t>Nm</w:t>
            </w:r>
            <w:r w:rsidRPr="001D5FF9">
              <w:rPr>
                <w:lang w:val="ru-RU"/>
              </w:rPr>
              <w:t xml:space="preserve"> </w:t>
            </w:r>
          </w:p>
          <w:p w14:paraId="63C180D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Местонахождение (обязательный атрибут): город, индекс, страна в поле */</w:t>
            </w:r>
            <w:r w:rsidRPr="001D5FF9">
              <w:t>AdrLine</w:t>
            </w:r>
          </w:p>
          <w:p w14:paraId="1178A96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79BDA194" w14:textId="7DE0D13C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60B555C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9C8B200" w14:textId="6083491B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1D5FF9" w:rsidRPr="00A208C4" w:rsidRDefault="001D5FF9" w:rsidP="001D5FF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1D5FF9" w:rsidRPr="00A208C4" w:rsidRDefault="001D5FF9" w:rsidP="001D5FF9">
            <w:pPr>
              <w:pStyle w:val="aff4"/>
            </w:pPr>
            <w:r w:rsidRPr="00A208C4">
              <w:t xml:space="preserve">СчетБанкаПлательщика / </w:t>
            </w:r>
            <w:r w:rsidRPr="00A208C4">
              <w:lastRenderedPageBreak/>
              <w:t>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1D5FF9" w:rsidRPr="00A208C4" w:rsidRDefault="001D5FF9" w:rsidP="001D5FF9">
            <w:pPr>
              <w:pStyle w:val="aff4"/>
            </w:pPr>
            <w:r w:rsidRPr="00A208C4">
              <w:lastRenderedPageBreak/>
              <w:t>Document/FIToFICstmrCdtTrf/CdtTrfTxInf/DbtrAgtAcct/Id/Othr/Id</w:t>
            </w:r>
          </w:p>
          <w:p w14:paraId="3BA99E49" w14:textId="75B1DEE6" w:rsidR="001D5FF9" w:rsidRPr="00A208C4" w:rsidRDefault="001D5FF9" w:rsidP="001D5FF9">
            <w:pPr>
              <w:pStyle w:val="aff4"/>
            </w:pPr>
          </w:p>
          <w:p w14:paraId="6CFE25A4" w14:textId="2656CC07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1D5FF9" w:rsidRPr="00A208C4" w:rsidRDefault="001D5FF9" w:rsidP="001D5FF9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217A1EBA" w14:textId="77777777" w:rsidR="001D5FF9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Pr="008A4F64">
              <w:rPr>
                <w:lang w:val="ru-RU"/>
              </w:rPr>
              <w:t>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  <w:p w14:paraId="7BB51B97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97E6E1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6B81432A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58FAA528" w14:textId="77777777" w:rsidR="001D5FF9" w:rsidRPr="001D5FF9" w:rsidRDefault="001D5FF9" w:rsidP="001D5FF9">
            <w:pPr>
              <w:pStyle w:val="aff4"/>
            </w:pPr>
            <w:r w:rsidRPr="001D5FF9">
              <w:t>Ограничение на формат: 20!n</w:t>
            </w:r>
          </w:p>
          <w:p w14:paraId="5990D4A5" w14:textId="69B91059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1D5FF9" w:rsidRPr="00A208C4" w:rsidRDefault="001D5FF9" w:rsidP="001D5FF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1D5FF9" w:rsidRPr="00A208C4" w:rsidRDefault="001D5FF9" w:rsidP="001D5FF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74C45166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6AB4980E" w14:textId="20DFF435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Document/FIToFICstmrCdtTrf/CdtTrfTxInf/CdtrAgt/FinInstnId/PstlAdr/AdrLine</w:t>
            </w:r>
          </w:p>
        </w:tc>
        <w:tc>
          <w:tcPr>
            <w:tcW w:w="1134" w:type="dxa"/>
          </w:tcPr>
          <w:p w14:paraId="2D3A4A52" w14:textId="218088E1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68143718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и адрес.</w:t>
            </w:r>
          </w:p>
          <w:p w14:paraId="1CD47089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761E8C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5065FAD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735450B5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04A92AB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FinInstnId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 xml:space="preserve">. </w:t>
            </w:r>
          </w:p>
          <w:p w14:paraId="68D864CD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50A000C3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254A0F16" w14:textId="77777777" w:rsidR="001D5FF9" w:rsidRPr="001D5FF9" w:rsidRDefault="001D5FF9" w:rsidP="001D5FF9">
            <w:pPr>
              <w:pStyle w:val="aff4"/>
            </w:pPr>
          </w:p>
          <w:p w14:paraId="30420195" w14:textId="50874BDC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1D5FF9" w:rsidRPr="00A208C4" w:rsidRDefault="001D5FF9" w:rsidP="001D5FF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1D5FF9" w:rsidRPr="00A208C4" w:rsidRDefault="001D5FF9" w:rsidP="001D5FF9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 xml:space="preserve">/ </w:t>
            </w:r>
            <w:r w:rsidRPr="00A208C4">
              <w:lastRenderedPageBreak/>
              <w:t>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1D5FF9" w:rsidRPr="00A208C4" w:rsidRDefault="001D5FF9" w:rsidP="001D5FF9">
            <w:pPr>
              <w:pStyle w:val="aff4"/>
            </w:pPr>
            <w:r w:rsidRPr="00A208C4">
              <w:lastRenderedPageBreak/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02368A97" w:rsidR="001D5FF9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1C3ABAB7" w14:textId="4628043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1D5FF9" w:rsidRPr="00A208C4" w:rsidRDefault="001D5FF9" w:rsidP="001D5FF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1D5FF9" w:rsidRPr="00A208C4" w:rsidRDefault="001D5FF9" w:rsidP="001D5FF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3855207D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3E152CE1" w14:textId="4A64AB4E" w:rsidR="001D5FF9" w:rsidRPr="00A208C4" w:rsidRDefault="001D5FF9" w:rsidP="001D5FF9">
            <w:pPr>
              <w:pStyle w:val="aff4"/>
            </w:pPr>
            <w:r w:rsidRPr="00A208C4">
              <w:t>Document/FIToFICstmrCdtTrf/CdtTrfTxInf/Cdtr/PstlAdr/AdrLine</w:t>
            </w:r>
          </w:p>
        </w:tc>
        <w:tc>
          <w:tcPr>
            <w:tcW w:w="1134" w:type="dxa"/>
          </w:tcPr>
          <w:p w14:paraId="4D678B2E" w14:textId="5B0FD59C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>.</w:t>
            </w:r>
          </w:p>
          <w:p w14:paraId="4F4F5E67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адрес.</w:t>
            </w:r>
          </w:p>
          <w:p w14:paraId="32E57DF2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2977FBFA" w14:textId="23B7C192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5CBC5A15" w14:textId="62CC94C8" w:rsidR="001D5FF9" w:rsidRPr="004C2CF2" w:rsidRDefault="001D5FF9" w:rsidP="001D5FF9">
            <w:pPr>
              <w:spacing w:after="0" w:line="240" w:lineRule="auto"/>
              <w:ind w:firstLine="0"/>
            </w:pPr>
            <w:r w:rsidRPr="004C2CF2">
              <w:t>При переводе денежных средств по индивидуальным счетам в Евроклире необходимо указать наименование и адрес 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1D5FF9" w:rsidRPr="004C2CF2" w:rsidRDefault="001D5FF9" w:rsidP="001D5FF9">
            <w:pPr>
              <w:pStyle w:val="aff4"/>
              <w:rPr>
                <w:lang w:val="ru-RU"/>
              </w:rPr>
            </w:pPr>
          </w:p>
          <w:p w14:paraId="561CC33F" w14:textId="4FAA1E93" w:rsidR="001D5FF9" w:rsidRPr="004C2CF2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символ перевода строки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1D5FF9" w:rsidRPr="004C2CF2" w:rsidRDefault="001D5FF9" w:rsidP="001D5FF9">
            <w:pPr>
              <w:spacing w:after="0" w:line="240" w:lineRule="auto"/>
              <w:ind w:firstLine="0"/>
            </w:pPr>
          </w:p>
          <w:p w14:paraId="1CD9EBFA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 xml:space="preserve">, слэш «/» и </w:t>
            </w:r>
            <w:r w:rsidRPr="004C2CF2">
              <w:rPr>
                <w:lang w:val="ru-RU"/>
              </w:rPr>
              <w:lastRenderedPageBreak/>
              <w:t>дополнительные детали (город, почтовый код и наименование территориальной единицы (штат, провинция, графство) страны резидентства Получателя средств, всего не &gt; 30 символов).</w:t>
            </w:r>
          </w:p>
          <w:p w14:paraId="7B54307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31E01EA8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7E04EA65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Cdtr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1D5FF9">
              <w:t>CtctDtls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</w:p>
          <w:p w14:paraId="1DA11CF4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48E084A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18533C94" w14:textId="308BB965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DBFC972" w14:textId="77777777" w:rsidTr="005F6919">
        <w:tc>
          <w:tcPr>
            <w:tcW w:w="1384" w:type="dxa"/>
            <w:shd w:val="clear" w:color="auto" w:fill="auto"/>
          </w:tcPr>
          <w:p w14:paraId="0A1EB68E" w14:textId="77777777" w:rsidR="001D5FF9" w:rsidRPr="00437B11" w:rsidRDefault="001D5FF9" w:rsidP="001D5FF9">
            <w:pPr>
              <w:pStyle w:val="aff4"/>
              <w:rPr>
                <w:lang w:val="ru-RU"/>
              </w:rPr>
            </w:pPr>
          </w:p>
          <w:p w14:paraId="49528A43" w14:textId="574E1D1B" w:rsidR="001D5FF9" w:rsidRPr="00A208C4" w:rsidRDefault="001D5FF9" w:rsidP="001D5FF9">
            <w:pPr>
              <w:pStyle w:val="aff4"/>
            </w:pPr>
            <w:r w:rsidRPr="00790ABE">
              <w:t>Cdtr</w:t>
            </w:r>
          </w:p>
        </w:tc>
        <w:tc>
          <w:tcPr>
            <w:tcW w:w="2268" w:type="dxa"/>
            <w:shd w:val="clear" w:color="auto" w:fill="auto"/>
          </w:tcPr>
          <w:p w14:paraId="7E8F19F5" w14:textId="6ABF8580" w:rsidR="001D5FF9" w:rsidRPr="00A208C4" w:rsidRDefault="001D5FF9" w:rsidP="001D5FF9">
            <w:pPr>
              <w:pStyle w:val="aff4"/>
            </w:pPr>
            <w:r w:rsidRPr="00790ABE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52E3C23D" w14:textId="50716088" w:rsidR="001D5FF9" w:rsidRPr="00A208C4" w:rsidRDefault="001D5FF9" w:rsidP="001D5FF9">
            <w:pPr>
              <w:pStyle w:val="aff4"/>
            </w:pPr>
            <w:r w:rsidRPr="00790ABE">
              <w:t>Document/FIToFICstmrCdtTrf/CdtTrfTxInf/Cdtr/CtctDtls/Nm</w:t>
            </w:r>
          </w:p>
        </w:tc>
        <w:tc>
          <w:tcPr>
            <w:tcW w:w="1134" w:type="dxa"/>
          </w:tcPr>
          <w:p w14:paraId="069F9048" w14:textId="78EE2E5C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8B3267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  <w:r w:rsidRPr="001D3088">
              <w:rPr>
                <w:lang w:val="ru-RU"/>
              </w:rPr>
              <w:t>При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Получателя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790ABE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  <w:p w14:paraId="326EBFC5" w14:textId="70E6D605" w:rsid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При импорте в НБК поле обязательно для заполнения.</w:t>
            </w:r>
          </w:p>
        </w:tc>
      </w:tr>
      <w:tr w:rsidR="001D5FF9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1D5FF9" w:rsidRPr="00A208C4" w:rsidRDefault="001D5FF9" w:rsidP="001D5FF9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1D5FF9" w:rsidRPr="00A208C4" w:rsidRDefault="001D5FF9" w:rsidP="001D5FF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1D5FF9" w:rsidRPr="00A208C4" w:rsidRDefault="001D5FF9" w:rsidP="001D5FF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3536FE1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1D5FF9" w:rsidRPr="00A208C4" w:rsidRDefault="001D5FF9" w:rsidP="001D5FF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1D5FF9" w:rsidRPr="00A208C4" w:rsidRDefault="001D5FF9" w:rsidP="001D5FF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 xml:space="preserve">/ </w:t>
            </w:r>
            <w:r w:rsidRPr="00A208C4">
              <w:lastRenderedPageBreak/>
              <w:t>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1D5FF9" w:rsidRPr="00A208C4" w:rsidRDefault="001D5FF9" w:rsidP="001D5FF9">
            <w:pPr>
              <w:pStyle w:val="aff4"/>
            </w:pPr>
            <w:r w:rsidRPr="00A208C4">
              <w:lastRenderedPageBreak/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58D7FB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Инструкции для банка получателя. </w:t>
            </w:r>
          </w:p>
          <w:p w14:paraId="0069C98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5651A6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42B2E3DF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63DCAD0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23E6457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540416B0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3BE72EB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2EF7CE9D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3BE365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 вместе с информацией, указанной в блоке «Предыдущий Инструктирующий Банк» (*/</w:t>
            </w:r>
            <w:r w:rsidRPr="007D6A76">
              <w:t>PrvsInstgAgt</w:t>
            </w:r>
            <w:r w:rsidRPr="007D6A76">
              <w:rPr>
                <w:lang w:val="ru-RU"/>
              </w:rPr>
              <w:t>).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и */</w:t>
            </w:r>
            <w:r w:rsidRPr="007D6A76">
              <w:t>PrvsInstgAgt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6337E1F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1E41D9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В случае проведения трансграничных платежей в китайских юанях на территорию материкового Китая </w:t>
            </w:r>
            <w:r w:rsidRPr="007D6A76">
              <w:rPr>
                <w:bCs/>
                <w:lang w:val="ru-RU"/>
              </w:rPr>
              <w:t>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) </w:t>
            </w:r>
            <w:r w:rsidRPr="007D6A76">
              <w:lastRenderedPageBreak/>
              <w:t>c</w:t>
            </w:r>
            <w:r w:rsidRPr="007D6A76">
              <w:rPr>
                <w:lang w:val="ru-RU"/>
              </w:rPr>
              <w:t xml:space="preserve"> использованием системы </w:t>
            </w:r>
            <w:r w:rsidRPr="007D6A76">
              <w:t>CIPS</w:t>
            </w:r>
            <w:r w:rsidRPr="007D6A76">
              <w:rPr>
                <w:lang w:val="ru-RU"/>
              </w:rPr>
              <w:t xml:space="preserve"> в данном поле указывается «Код назначения операции».</w:t>
            </w:r>
          </w:p>
          <w:p w14:paraId="574FFC6D" w14:textId="0E194944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Формат: /</w:t>
            </w:r>
            <w:r w:rsidRPr="007D6A76">
              <w:t>PYTR</w:t>
            </w:r>
            <w:r w:rsidRPr="007D6A76">
              <w:rPr>
                <w:lang w:val="ru-RU"/>
              </w:rPr>
              <w:t>/&lt;</w:t>
            </w:r>
            <w:r w:rsidRPr="007D6A76">
              <w:t>code</w:t>
            </w:r>
            <w:r w:rsidRPr="007D6A76">
              <w:rPr>
                <w:lang w:val="ru-RU"/>
              </w:rPr>
              <w:t>&gt;</w:t>
            </w:r>
            <w:r w:rsidRPr="00CA146A">
              <w:rPr>
                <w:lang w:val="ru-RU"/>
              </w:rPr>
              <w:t>/</w:t>
            </w:r>
            <w:r w:rsidRPr="007D6A76">
              <w:rPr>
                <w:lang w:val="ru-RU"/>
              </w:rPr>
              <w:t>, где:</w:t>
            </w:r>
          </w:p>
          <w:p w14:paraId="3293C20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</w:r>
            <w:r w:rsidRPr="007D6A76">
              <w:t>PYTR</w:t>
            </w:r>
            <w:r w:rsidRPr="007D6A76">
              <w:rPr>
                <w:lang w:val="ru-RU"/>
              </w:rPr>
              <w:t xml:space="preserve"> – константа</w:t>
            </w:r>
          </w:p>
          <w:p w14:paraId="69877DF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  <w:t>&lt;</w:t>
            </w:r>
            <w:r w:rsidRPr="007D6A76">
              <w:t>code</w:t>
            </w:r>
            <w:r w:rsidRPr="007D6A76">
              <w:rPr>
                <w:lang w:val="ru-RU"/>
              </w:rPr>
              <w:t>&gt; - значение кода назначения операции.</w:t>
            </w:r>
          </w:p>
          <w:p w14:paraId="0DF8CE3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Перечень актуальных кодов указан в документе: </w:t>
            </w:r>
            <w:hyperlink r:id="rId18" w:history="1">
              <w:r w:rsidRPr="007D6A76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D0AF6A2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(Опубликованный на сайте НРД, по ссылке: </w:t>
            </w:r>
          </w:p>
          <w:p w14:paraId="48A46D9B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t>https</w:t>
            </w:r>
            <w:r w:rsidRPr="007D6A76">
              <w:rPr>
                <w:lang w:val="ru-RU"/>
              </w:rPr>
              <w:t>://</w:t>
            </w:r>
            <w:r w:rsidRPr="007D6A76">
              <w:t>www</w:t>
            </w:r>
            <w:r w:rsidRPr="007D6A76">
              <w:rPr>
                <w:lang w:val="ru-RU"/>
              </w:rPr>
              <w:t>.</w:t>
            </w:r>
            <w:r w:rsidRPr="007D6A76">
              <w:t>nsd</w:t>
            </w:r>
            <w:r w:rsidRPr="007D6A76">
              <w:rPr>
                <w:lang w:val="ru-RU"/>
              </w:rPr>
              <w:t>.</w:t>
            </w:r>
            <w:r w:rsidRPr="007D6A76">
              <w:t>ru</w:t>
            </w:r>
            <w:r w:rsidRPr="007D6A76">
              <w:rPr>
                <w:lang w:val="ru-RU"/>
              </w:rPr>
              <w:t>/</w:t>
            </w:r>
            <w:r w:rsidRPr="007D6A76">
              <w:t>common</w:t>
            </w:r>
            <w:r w:rsidRPr="007D6A76">
              <w:rPr>
                <w:lang w:val="ru-RU"/>
              </w:rPr>
              <w:t>/</w:t>
            </w:r>
            <w:r w:rsidRPr="007D6A76">
              <w:t>img</w:t>
            </w:r>
            <w:r w:rsidRPr="007D6A76">
              <w:rPr>
                <w:lang w:val="ru-RU"/>
              </w:rPr>
              <w:t>/</w:t>
            </w:r>
            <w:r w:rsidRPr="007D6A76">
              <w:t>uploaded</w:t>
            </w:r>
            <w:r w:rsidRPr="007D6A76">
              <w:rPr>
                <w:lang w:val="ru-RU"/>
              </w:rPr>
              <w:t>/</w:t>
            </w:r>
            <w:r w:rsidRPr="007D6A76">
              <w:t>files</w:t>
            </w:r>
            <w:r w:rsidRPr="007D6A76">
              <w:rPr>
                <w:lang w:val="ru-RU"/>
              </w:rPr>
              <w:t>/</w:t>
            </w:r>
            <w:r w:rsidRPr="007D6A76">
              <w:t>services</w:t>
            </w:r>
            <w:r w:rsidRPr="007D6A76">
              <w:rPr>
                <w:lang w:val="ru-RU"/>
              </w:rPr>
              <w:t>/</w:t>
            </w:r>
            <w:r w:rsidRPr="007D6A76">
              <w:t>Guidelines</w:t>
            </w:r>
            <w:r w:rsidRPr="007D6A76">
              <w:rPr>
                <w:lang w:val="ru-RU"/>
              </w:rPr>
              <w:t>%20</w:t>
            </w:r>
            <w:r w:rsidRPr="007D6A76">
              <w:t>on</w:t>
            </w:r>
            <w:r w:rsidRPr="007D6A76">
              <w:rPr>
                <w:lang w:val="ru-RU"/>
              </w:rPr>
              <w:t>%20</w:t>
            </w:r>
            <w:r w:rsidRPr="007D6A76">
              <w:t>Payment</w:t>
            </w:r>
            <w:r w:rsidRPr="007D6A76">
              <w:rPr>
                <w:lang w:val="ru-RU"/>
              </w:rPr>
              <w:t>%20</w:t>
            </w:r>
            <w:r w:rsidRPr="007D6A76">
              <w:t>Instruction</w:t>
            </w:r>
            <w:r w:rsidRPr="007D6A76">
              <w:rPr>
                <w:lang w:val="ru-RU"/>
              </w:rPr>
              <w:t>%20</w:t>
            </w:r>
            <w:r w:rsidRPr="007D6A76">
              <w:t>Format</w:t>
            </w:r>
            <w:r w:rsidRPr="007D6A76">
              <w:rPr>
                <w:lang w:val="ru-RU"/>
              </w:rPr>
              <w:t>%20</w:t>
            </w:r>
            <w:r w:rsidRPr="007D6A76">
              <w:t>of</w:t>
            </w:r>
            <w:r w:rsidRPr="007D6A76">
              <w:rPr>
                <w:lang w:val="ru-RU"/>
              </w:rPr>
              <w:t>%20</w:t>
            </w:r>
            <w:r w:rsidRPr="007D6A76">
              <w:t>RMB</w:t>
            </w:r>
            <w:r w:rsidRPr="007D6A76">
              <w:rPr>
                <w:lang w:val="ru-RU"/>
              </w:rPr>
              <w:t>%20</w:t>
            </w:r>
            <w:r w:rsidRPr="007D6A76">
              <w:t>Remittance</w:t>
            </w:r>
            <w:r w:rsidRPr="007D6A76">
              <w:rPr>
                <w:lang w:val="ru-RU"/>
              </w:rPr>
              <w:t>%20</w:t>
            </w:r>
            <w:r w:rsidRPr="007D6A76">
              <w:t>from</w:t>
            </w:r>
            <w:r w:rsidRPr="007D6A76">
              <w:rPr>
                <w:lang w:val="ru-RU"/>
              </w:rPr>
              <w:t>%2012.07.2021_</w:t>
            </w:r>
            <w:r w:rsidRPr="007D6A76">
              <w:t>Russian</w:t>
            </w:r>
            <w:r w:rsidRPr="007D6A76">
              <w:rPr>
                <w:lang w:val="ru-RU"/>
              </w:rPr>
              <w:t>.</w:t>
            </w:r>
            <w:r w:rsidRPr="007D6A76">
              <w:t>pdf</w:t>
            </w:r>
            <w:r w:rsidRPr="007D6A76">
              <w:rPr>
                <w:lang w:val="ru-RU"/>
              </w:rPr>
              <w:t>)</w:t>
            </w:r>
          </w:p>
          <w:p w14:paraId="670DBB75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14DD63C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Правила заполнения:</w:t>
            </w:r>
          </w:p>
          <w:p w14:paraId="0C498ED4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Код назначение операции должен быть указан в поле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, при этом другой информации в поле не ожидается.</w:t>
            </w:r>
          </w:p>
          <w:p w14:paraId="7CF9241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CE9A432" w14:textId="77777777" w:rsidR="001D5FF9" w:rsidRPr="007D6A76" w:rsidRDefault="001D5FF9" w:rsidP="001D5FF9">
            <w:pPr>
              <w:pStyle w:val="aff4"/>
            </w:pPr>
            <w:r w:rsidRPr="007D6A76">
              <w:t xml:space="preserve">Пример заполнения: </w:t>
            </w:r>
          </w:p>
          <w:p w14:paraId="49DBA97A" w14:textId="7AFBD71A" w:rsidR="001D5FF9" w:rsidRPr="00656646" w:rsidRDefault="001D5FF9" w:rsidP="001D5FF9">
            <w:pPr>
              <w:pStyle w:val="aff4"/>
              <w:rPr>
                <w:bCs/>
                <w:lang w:val="ru-RU"/>
              </w:rPr>
            </w:pPr>
            <w:r w:rsidRPr="007D6A76">
              <w:rPr>
                <w:lang w:val="ru-RU"/>
              </w:rPr>
              <w:t>&lt;InstrInf&gt;/PYTR/FTF</w:t>
            </w:r>
            <w:r>
              <w:t>/</w:t>
            </w:r>
            <w:r w:rsidRPr="007D6A76">
              <w:rPr>
                <w:lang w:val="ru-RU"/>
              </w:rPr>
              <w:t>&lt;/InstrInf&gt;</w:t>
            </w:r>
          </w:p>
          <w:p w14:paraId="17A14CF9" w14:textId="0762F55D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1D5FF9" w:rsidRPr="00A208C4" w:rsidRDefault="001D5FF9" w:rsidP="001D5FF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1D5FF9" w:rsidRPr="00A208C4" w:rsidRDefault="001D5FF9" w:rsidP="001D5FF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1D5FF9" w:rsidRPr="00A208C4" w:rsidRDefault="001D5FF9" w:rsidP="001D5FF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 xml:space="preserve">указываются </w:t>
            </w:r>
            <w:r>
              <w:rPr>
                <w:bCs/>
                <w:lang w:val="ru-RU"/>
              </w:rPr>
              <w:t>р</w:t>
            </w:r>
            <w:r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0D7D3D22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6935C6AB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1D5FF9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1D5FF9" w:rsidRPr="00A208C4" w:rsidRDefault="001D5FF9" w:rsidP="001D5FF9">
            <w:pPr>
              <w:pStyle w:val="aff4"/>
            </w:pPr>
            <w:r w:rsidRPr="00A208C4">
              <w:lastRenderedPageBreak/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1D5FF9" w:rsidRPr="00A208C4" w:rsidRDefault="001D5FF9" w:rsidP="001D5FF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1D5FF9" w:rsidRPr="00A208C4" w:rsidRDefault="001D5FF9" w:rsidP="001D5FF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  <w:tr w:rsidR="001D5FF9" w:rsidRPr="000B105F" w14:paraId="7DD7D637" w14:textId="77777777" w:rsidTr="005F6919">
        <w:tc>
          <w:tcPr>
            <w:tcW w:w="1384" w:type="dxa"/>
            <w:shd w:val="clear" w:color="auto" w:fill="auto"/>
          </w:tcPr>
          <w:p w14:paraId="6EFC9357" w14:textId="7FA8096C" w:rsidR="001D5FF9" w:rsidRPr="00A208C4" w:rsidRDefault="001D5FF9" w:rsidP="001D5FF9">
            <w:pPr>
              <w:pStyle w:val="aff4"/>
            </w:pPr>
            <w:r w:rsidRPr="00A208C4">
              <w:t>RltdDt</w:t>
            </w:r>
          </w:p>
        </w:tc>
        <w:tc>
          <w:tcPr>
            <w:tcW w:w="2268" w:type="dxa"/>
            <w:shd w:val="clear" w:color="auto" w:fill="auto"/>
          </w:tcPr>
          <w:p w14:paraId="6AAD5E26" w14:textId="6C7E6B12" w:rsidR="001D5FF9" w:rsidRPr="00A208C4" w:rsidRDefault="001D5FF9" w:rsidP="001D5FF9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1801C73A" w14:textId="48DE859A" w:rsidR="001D5FF9" w:rsidRPr="00A208C4" w:rsidRDefault="001D5FF9" w:rsidP="001D5FF9">
            <w:pPr>
              <w:pStyle w:val="aff4"/>
            </w:pPr>
            <w:r w:rsidRPr="004743AF">
              <w:t>Document/FIToFICstmrCdtTrf/CdtTrfTxInf/R</w:t>
            </w:r>
            <w:r w:rsidRPr="004743AF">
              <w:lastRenderedPageBreak/>
              <w:t>mtInf/Strd/RfrdDocInf/RltdDt</w:t>
            </w:r>
          </w:p>
        </w:tc>
        <w:tc>
          <w:tcPr>
            <w:tcW w:w="1134" w:type="dxa"/>
          </w:tcPr>
          <w:p w14:paraId="1744B35F" w14:textId="1BB84CB9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8641EA4" w14:textId="77777777" w:rsidR="001D5FF9" w:rsidRPr="00A208C4" w:rsidRDefault="001D5FF9" w:rsidP="001D5FF9">
            <w:pPr>
              <w:pStyle w:val="aff4"/>
            </w:pPr>
            <w:r w:rsidRPr="00A208C4">
              <w:t>В отдельном повторении блока */Strd</w:t>
            </w:r>
          </w:p>
          <w:p w14:paraId="5E7AB246" w14:textId="77777777" w:rsidR="001D5FF9" w:rsidRDefault="001D5FF9" w:rsidP="001D5FF9">
            <w:pPr>
              <w:pStyle w:val="aff4"/>
              <w:rPr>
                <w:b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8BD576" w14:textId="77777777" w:rsidR="000B105F" w:rsidRPr="000B105F" w:rsidRDefault="000B105F" w:rsidP="000B105F">
            <w:pPr>
              <w:pStyle w:val="aff4"/>
              <w:rPr>
                <w:b/>
              </w:rPr>
            </w:pPr>
          </w:p>
          <w:p w14:paraId="338918C3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2D87C549" w14:textId="77777777" w:rsidR="000B105F" w:rsidRPr="000B105F" w:rsidRDefault="000B105F" w:rsidP="000B105F">
            <w:pPr>
              <w:pStyle w:val="aff4"/>
              <w:rPr>
                <w:b/>
                <w:lang w:val="ru-RU"/>
              </w:rPr>
            </w:pPr>
          </w:p>
          <w:p w14:paraId="41A1F8F0" w14:textId="47C4A855" w:rsidR="000B105F" w:rsidRPr="000B105F" w:rsidRDefault="000B105F" w:rsidP="001D5FF9">
            <w:pPr>
              <w:pStyle w:val="aff4"/>
              <w:rPr>
                <w:b/>
                <w:lang w:val="ru-RU"/>
              </w:rPr>
            </w:pPr>
          </w:p>
        </w:tc>
      </w:tr>
    </w:tbl>
    <w:p w14:paraId="1EDFAA02" w14:textId="7ECF161B" w:rsidR="00203BFA" w:rsidRPr="000B105F" w:rsidRDefault="00203BFA" w:rsidP="00D54929"/>
    <w:p w14:paraId="595C3D90" w14:textId="75C9BF3B" w:rsidR="00FE2251" w:rsidRPr="00A208C4" w:rsidRDefault="00FE2251" w:rsidP="00D54929">
      <w:pPr>
        <w:pStyle w:val="2"/>
      </w:pPr>
      <w:bookmarkStart w:id="115" w:name="_Ref25929645"/>
      <w:bookmarkStart w:id="116" w:name="_Ref25929651"/>
      <w:bookmarkStart w:id="117" w:name="_Toc146881177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15"/>
      <w:bookmarkEnd w:id="116"/>
      <w:bookmarkEnd w:id="117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FB5243">
      <w:pPr>
        <w:numPr>
          <w:ilvl w:val="0"/>
          <w:numId w:val="16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lastRenderedPageBreak/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18" w:name="_Toc146881178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18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1A926531" w:rsidR="008A4F6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931F61D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091_</w:t>
      </w:r>
      <w:r w:rsidRPr="00B15F37">
        <w:rPr>
          <w:lang w:val="en-US"/>
        </w:rPr>
        <w:t>RubleTransfer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5CBB74B9" w14:textId="77777777" w:rsidR="00B15F37" w:rsidRPr="00B15F37" w:rsidRDefault="00B15F37" w:rsidP="00B15F37">
      <w:pPr>
        <w:jc w:val="left"/>
      </w:pPr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091</w:t>
      </w:r>
      <w:r w:rsidRPr="00B15F37">
        <w:t>»</w:t>
      </w:r>
    </w:p>
    <w:p w14:paraId="1E79D445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ps091</w:t>
      </w:r>
      <w:r w:rsidRPr="00B15F37">
        <w:rPr>
          <w:lang w:val="en-US"/>
        </w:rPr>
        <w:t>"&gt;</w:t>
      </w:r>
    </w:p>
    <w:p w14:paraId="0227044B" w14:textId="77777777" w:rsidR="008A4F64" w:rsidRPr="00B15F37" w:rsidRDefault="008A4F64" w:rsidP="008A4F64">
      <w:pPr>
        <w:rPr>
          <w:lang w:val="en-US"/>
        </w:rPr>
      </w:pPr>
    </w:p>
    <w:p w14:paraId="2E4CB84E" w14:textId="34F40DD6" w:rsidR="00F354FE" w:rsidRPr="00A208C4" w:rsidRDefault="00F354FE" w:rsidP="00D54929">
      <w:pPr>
        <w:pStyle w:val="aff1"/>
      </w:pPr>
      <w:bookmarkStart w:id="119" w:name="_Ref493174566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13</w:t>
      </w:r>
      <w:r w:rsidR="00272F79">
        <w:rPr>
          <w:noProof/>
        </w:rPr>
        <w:fldChar w:fldCharType="end"/>
      </w:r>
      <w:bookmarkEnd w:id="119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8A4F64">
              <w:rPr>
                <w:lang w:val="ru-RU"/>
              </w:rPr>
              <w:lastRenderedPageBreak/>
              <w:t>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0D18B2F8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0C91A93C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91BF74D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0EAF9DF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3180C2FE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375AE713" w:rsidR="00BB0BF3" w:rsidRPr="000B105F" w:rsidRDefault="000B105F" w:rsidP="00AD763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72F5D1A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Document/FICdtTrf/CdtTrfTxInf/Dbtr/FinInstnId/Othr/</w:t>
            </w:r>
            <w:r w:rsidRPr="000B105F" w:rsidDel="00FC296A">
              <w:t xml:space="preserve"> </w:t>
            </w:r>
            <w:r w:rsidRPr="000B105F">
              <w:t>Id (</w:t>
            </w:r>
            <w:r w:rsidRPr="000B105F">
              <w:rPr>
                <w:lang w:val="ru-RU"/>
              </w:rPr>
              <w:t>деп</w:t>
            </w:r>
            <w:r w:rsidRPr="000B105F">
              <w:t xml:space="preserve">. </w:t>
            </w:r>
            <w:r w:rsidRPr="000B105F">
              <w:rPr>
                <w:lang w:val="ru-RU"/>
              </w:rPr>
              <w:t>код</w:t>
            </w:r>
            <w:r w:rsidRPr="000B105F">
              <w:t xml:space="preserve">) </w:t>
            </w:r>
          </w:p>
          <w:p w14:paraId="2F13763A" w14:textId="77777777" w:rsidR="000B105F" w:rsidRPr="000B105F" w:rsidRDefault="000B105F" w:rsidP="000B105F">
            <w:pPr>
              <w:pStyle w:val="aff4"/>
            </w:pPr>
            <w:r w:rsidRPr="000B105F">
              <w:t>+</w:t>
            </w:r>
          </w:p>
          <w:p w14:paraId="18AB695D" w14:textId="77777777" w:rsidR="000B105F" w:rsidRPr="000B105F" w:rsidRDefault="000B105F" w:rsidP="000B105F">
            <w:pPr>
              <w:pStyle w:val="aff4"/>
            </w:pPr>
            <w:r w:rsidRPr="000B105F">
              <w:t>*/Othr/SchmeNm/Cd=NSDR</w:t>
            </w:r>
          </w:p>
          <w:p w14:paraId="02F5C38B" w14:textId="77777777" w:rsidR="000B105F" w:rsidRPr="000B105F" w:rsidRDefault="000B105F" w:rsidP="000B105F">
            <w:pPr>
              <w:pStyle w:val="aff4"/>
            </w:pPr>
            <w:r w:rsidRPr="000B105F">
              <w:rPr>
                <w:lang w:val="ru-RU"/>
              </w:rPr>
              <w:t>и</w:t>
            </w:r>
          </w:p>
          <w:p w14:paraId="295B6C29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Document/FICdtTrf/CdtTrfTxInf/Dbtr/FinInstnId/Nm (</w:t>
            </w:r>
            <w:r w:rsidRPr="000B105F">
              <w:rPr>
                <w:lang w:val="ru-RU"/>
              </w:rPr>
              <w:t>наименование</w:t>
            </w:r>
            <w:r w:rsidRPr="000B105F">
              <w:t>)</w:t>
            </w:r>
          </w:p>
          <w:p w14:paraId="05D432FD" w14:textId="2D9B3AE6" w:rsidR="00BB0BF3" w:rsidRPr="00A208C4" w:rsidRDefault="00BB0BF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0B105F" w:rsidRDefault="002E4E0E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+</w:t>
            </w:r>
            <w:r w:rsidR="00A74305" w:rsidRPr="000B105F">
              <w:rPr>
                <w:lang w:val="ru-RU"/>
              </w:rPr>
              <w:t xml:space="preserve"> </w:t>
            </w:r>
            <w:r w:rsidRPr="000B105F">
              <w:rPr>
                <w:lang w:val="ru-RU"/>
              </w:rPr>
              <w:t>*/</w:t>
            </w:r>
            <w:r w:rsidRPr="00A208C4">
              <w:t>SchmeNm</w:t>
            </w:r>
            <w:r w:rsidRPr="000B105F">
              <w:rPr>
                <w:lang w:val="ru-RU"/>
              </w:rPr>
              <w:t>/</w:t>
            </w:r>
            <w:r w:rsidRPr="00A208C4">
              <w:t>Cd</w:t>
            </w:r>
            <w:r w:rsidRPr="000B105F">
              <w:rPr>
                <w:lang w:val="ru-RU"/>
              </w:rPr>
              <w:t>=</w:t>
            </w:r>
            <w:r w:rsidRPr="00A208C4">
              <w:t>NSDR</w:t>
            </w:r>
          </w:p>
          <w:p w14:paraId="654066D1" w14:textId="77777777" w:rsidR="000B105F" w:rsidRDefault="000B105F" w:rsidP="000B105F">
            <w:pPr>
              <w:pStyle w:val="aff4"/>
              <w:rPr>
                <w:lang w:val="ru-RU"/>
              </w:rPr>
            </w:pPr>
          </w:p>
          <w:p w14:paraId="02284CC5" w14:textId="53DBF5BD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При импорте в НБК: </w:t>
            </w:r>
          </w:p>
          <w:p w14:paraId="5F15D6C4" w14:textId="5BC6F5AF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Наименование Плательщика (обязательно)</w:t>
            </w:r>
          </w:p>
          <w:p w14:paraId="63DCF5B2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>Если размер наименования превышает 140 символов, то оставшиеся символы переносятся в поле */CdtTrfTxInf/RmtInf/Ustrd.</w:t>
            </w:r>
          </w:p>
          <w:p w14:paraId="2ECA8C00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ИНН (КИО) Плательщика (обязательно) указывается в: </w:t>
            </w:r>
          </w:p>
          <w:p w14:paraId="2B69A9C7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*/CdtTrfTxInf/RmtInf/Ustrd после кодового лова </w:t>
            </w:r>
            <w:r w:rsidRPr="000B105F">
              <w:t>DBINN</w:t>
            </w:r>
          </w:p>
          <w:p w14:paraId="0FA2FF9A" w14:textId="0801B164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 xml:space="preserve">КПП Плательщика (опционально) указывается в */CdtTrfTxInf/RmtInf/Ustrd после кодового лова </w:t>
            </w:r>
            <w:r w:rsidRPr="000B105F">
              <w:t>DBKPP</w:t>
            </w:r>
          </w:p>
          <w:p w14:paraId="0C519B9F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0B452736" w:rsidR="00BB0BF3" w:rsidRPr="00A208C4" w:rsidRDefault="002E1DFF" w:rsidP="00B15F37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2F0FEC8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8E2FE7" w:rsidRPr="008E2FE7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3B24AC8B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="000B105F" w:rsidRPr="000B105F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617C46C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>Указывается Корсчет Банка Получателя</w:t>
            </w:r>
          </w:p>
          <w:p w14:paraId="68D74F81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</w:p>
          <w:p w14:paraId="2711F3C3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lastRenderedPageBreak/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592CD77D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6A720871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</w:t>
            </w:r>
            <w:r w:rsidR="00B15F3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76AE3BDF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02D2EB2C" w14:textId="77777777" w:rsidR="008D58D5" w:rsidRDefault="008D58D5" w:rsidP="00D54929">
            <w:pPr>
              <w:pStyle w:val="aff4"/>
              <w:rPr>
                <w:lang w:val="ru-RU"/>
              </w:rPr>
            </w:pPr>
          </w:p>
          <w:p w14:paraId="5FF070DB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593A567" w14:textId="26265B1A" w:rsidR="000B105F" w:rsidRPr="008A4F64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обязательно указывается ИНН (КИО) и наименование получателя</w:t>
            </w: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F4A49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</w:t>
            </w:r>
            <w:r w:rsidR="005253D4" w:rsidRPr="005253D4">
              <w:rPr>
                <w:bCs/>
                <w:lang w:val="ru-RU"/>
              </w:rPr>
              <w:t>/InstrForNxtAgt</w:t>
            </w:r>
            <w:r w:rsidRPr="008A4F64">
              <w:rPr>
                <w:bCs/>
                <w:lang w:val="ru-RU"/>
              </w:rPr>
              <w:t>/</w:t>
            </w:r>
            <w:r w:rsidRPr="00A208C4">
              <w:t>InstrInf</w:t>
            </w:r>
            <w:r w:rsidRPr="008A4F64">
              <w:rPr>
                <w:lang w:val="ru-RU"/>
              </w:rPr>
              <w:t xml:space="preserve">. Все подполя указываются после кодового слова </w:t>
            </w:r>
            <w:r w:rsidRPr="008A4F64">
              <w:rPr>
                <w:lang w:val="ru-RU"/>
              </w:rPr>
              <w:lastRenderedPageBreak/>
              <w:t>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</w:t>
            </w:r>
            <w:r w:rsidRPr="008A4F64">
              <w:rPr>
                <w:lang w:val="ru-RU"/>
              </w:rPr>
              <w:lastRenderedPageBreak/>
              <w:t>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0EC6879F" w:rsidR="00BB0BF3" w:rsidRPr="00A208C4" w:rsidRDefault="003E46F1" w:rsidP="00163D35">
            <w:pPr>
              <w:pStyle w:val="aff4"/>
            </w:pPr>
            <w:r w:rsidRPr="003E46F1">
              <w:rPr>
                <w:lang w:val="ru-RU"/>
              </w:rPr>
              <w:lastRenderedPageBreak/>
              <w:t>22, 60, 102, 103, 110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2B58C229" w:rsidR="00BF4254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Обязательный атрибут. </w:t>
            </w:r>
            <w:r w:rsidR="00BF4254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F4254"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="00BF4254" w:rsidRPr="008A4F64">
              <w:rPr>
                <w:lang w:val="ru-RU"/>
              </w:rPr>
              <w:t>после кодового слова #</w:t>
            </w:r>
            <w:r w:rsidR="00BF4254" w:rsidRPr="00A208C4">
              <w:t>NZP</w:t>
            </w:r>
            <w:r w:rsidR="00BF4254" w:rsidRPr="008A4F64">
              <w:rPr>
                <w:lang w:val="ru-RU"/>
              </w:rPr>
              <w:t>#</w:t>
            </w:r>
            <w:r w:rsidR="00BF4254" w:rsidRPr="00A208C4">
              <w:t>TX</w:t>
            </w:r>
            <w:r w:rsidR="00BF4254" w:rsidRPr="008A4F64">
              <w:rPr>
                <w:lang w:val="ru-RU"/>
              </w:rPr>
              <w:t xml:space="preserve">#. Если длины поля </w:t>
            </w:r>
            <w:r w:rsidR="00B15F37" w:rsidRPr="008A4F64">
              <w:rPr>
                <w:lang w:val="ru-RU"/>
              </w:rPr>
              <w:t>недостаточно</w:t>
            </w:r>
            <w:r w:rsidR="00BF4254" w:rsidRPr="008A4F64">
              <w:rPr>
                <w:lang w:val="ru-RU"/>
              </w:rPr>
              <w:t xml:space="preserve">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="00BF4254" w:rsidRPr="008A4F64">
              <w:rPr>
                <w:lang w:val="ru-RU"/>
              </w:rPr>
              <w:t>опускается использовать второе повторение поля */</w:t>
            </w:r>
            <w:r w:rsidR="00BF4254" w:rsidRPr="00A208C4">
              <w:t>Ustrd</w:t>
            </w:r>
            <w:r w:rsidR="00BF4254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="00BF4254"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570CBEC" w:rsidR="00DD678A" w:rsidRDefault="000B105F" w:rsidP="00DD678A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Опционально. </w:t>
            </w:r>
            <w:r w:rsidR="00DD678A" w:rsidRPr="00AC05FC">
              <w:rPr>
                <w:lang w:val="ru-RU"/>
              </w:rPr>
              <w:t>В</w:t>
            </w:r>
            <w:r w:rsidR="00DD678A">
              <w:rPr>
                <w:lang w:val="ru-RU"/>
              </w:rPr>
              <w:t xml:space="preserve"> </w:t>
            </w:r>
            <w:r w:rsidR="00DD678A" w:rsidRPr="00AC05FC">
              <w:rPr>
                <w:lang w:val="ru-RU"/>
              </w:rPr>
              <w:t>отдельном повторении поля */Ustrd после кодового слова #</w:t>
            </w:r>
            <w:r w:rsidR="00DD678A" w:rsidRPr="00AC05FC">
              <w:t>NP</w:t>
            </w:r>
            <w:r w:rsidR="00DD678A">
              <w:rPr>
                <w:lang w:val="ru-RU"/>
              </w:rPr>
              <w:t>K</w:t>
            </w:r>
            <w:r w:rsidR="00DD678A" w:rsidRPr="00AC05F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</w:t>
            </w:r>
            <w:r w:rsidR="00DD678A">
              <w:rPr>
                <w:lang w:val="ru-RU"/>
              </w:rPr>
              <w:t>0</w:t>
            </w:r>
            <w:r w:rsidR="00DD678A"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1CB0F1B6" w:rsidR="0039361F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Обязательный атрибут. </w:t>
            </w:r>
            <w:r w:rsidR="0039361F" w:rsidRPr="008A4F64">
              <w:rPr>
                <w:b/>
                <w:lang w:val="ru-RU"/>
              </w:rPr>
              <w:t>#</w:t>
            </w:r>
            <w:r w:rsidR="0039361F" w:rsidRPr="00A208C4">
              <w:rPr>
                <w:b/>
              </w:rPr>
              <w:t>RPP</w:t>
            </w:r>
            <w:r w:rsidR="0039361F" w:rsidRPr="008A4F64">
              <w:rPr>
                <w:b/>
                <w:lang w:val="ru-RU"/>
              </w:rPr>
              <w:t>#6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.6!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.1!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[.4!</w:t>
            </w:r>
            <w:r w:rsidR="0039361F" w:rsidRPr="00A208C4">
              <w:rPr>
                <w:b/>
              </w:rPr>
              <w:t>a</w:t>
            </w:r>
            <w:r w:rsidR="0039361F" w:rsidRPr="008A4F64">
              <w:rPr>
                <w:b/>
                <w:lang w:val="ru-RU"/>
              </w:rPr>
              <w:t>]</w:t>
            </w:r>
            <w:r w:rsidR="0039361F"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="0039361F" w:rsidRPr="00A208C4">
              <w:t>RPP</w:t>
            </w:r>
            <w:r w:rsidR="0039361F" w:rsidRPr="008A4F64">
              <w:rPr>
                <w:lang w:val="ru-RU"/>
              </w:rPr>
              <w:t># разделяются точками и у</w:t>
            </w:r>
            <w:r w:rsidR="00B15F37">
              <w:rPr>
                <w:lang w:val="ru-RU"/>
              </w:rPr>
              <w:t>к</w:t>
            </w:r>
            <w:r w:rsidR="0039361F" w:rsidRPr="008A4F64">
              <w:rPr>
                <w:lang w:val="ru-RU"/>
              </w:rPr>
              <w:t>азываются в отдельном повторении поля */</w:t>
            </w:r>
            <w:r w:rsidR="0039361F" w:rsidRPr="00A208C4">
              <w:t>Ustrd</w:t>
            </w:r>
            <w:r w:rsidR="0039361F"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7C097DC8" w:rsidR="0039361F" w:rsidRPr="00953C0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  <w:r w:rsidR="00953C0F" w:rsidRPr="00953C0F">
              <w:rPr>
                <w:lang w:val="ru-RU"/>
              </w:rPr>
              <w:t xml:space="preserve"> </w:t>
            </w:r>
            <w:r w:rsidR="00953C0F"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="00953C0F" w:rsidRPr="00564563">
              <w:t>  </w:t>
            </w:r>
            <w:r w:rsidR="00953C0F"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</w:t>
            </w:r>
            <w:r w:rsidRPr="008A4F64">
              <w:rPr>
                <w:lang w:val="ru-RU"/>
              </w:rPr>
              <w:lastRenderedPageBreak/>
              <w:t>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отдельном повторении поля </w:t>
            </w:r>
            <w:r w:rsidRPr="008A4F64">
              <w:rPr>
                <w:lang w:val="ru-RU"/>
              </w:rPr>
              <w:lastRenderedPageBreak/>
              <w:t>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6B6FDDB3" w:rsidR="001B1E8A" w:rsidRDefault="00370D72" w:rsidP="00D54929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A35D26">
              <w:rPr>
                <w:lang w:val="ru-RU"/>
              </w:rPr>
              <w:t xml:space="preserve">В отдельном повторении поля </w:t>
            </w:r>
            <w:r w:rsidR="00A35D26" w:rsidRPr="00470886">
              <w:rPr>
                <w:lang w:val="ru-RU"/>
              </w:rPr>
              <w:t>*/Ustrd</w:t>
            </w:r>
            <w:r w:rsidR="00A35D26" w:rsidRPr="00C357B9">
              <w:rPr>
                <w:lang w:val="ru-RU"/>
              </w:rPr>
              <w:t xml:space="preserve"> </w:t>
            </w:r>
            <w:r w:rsidR="00A35D26">
              <w:rPr>
                <w:lang w:val="ru-RU"/>
              </w:rPr>
              <w:t xml:space="preserve">после кодового слова </w:t>
            </w:r>
            <w:r w:rsidR="00A35D26" w:rsidRPr="00C357B9">
              <w:rPr>
                <w:lang w:val="ru-RU"/>
              </w:rPr>
              <w:t>#</w:t>
            </w:r>
            <w:r w:rsidR="00A35D26">
              <w:t>CDNM</w:t>
            </w:r>
            <w:r w:rsidR="00A35D26"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 w:rsidR="00A35D26">
              <w:rPr>
                <w:lang w:val="ru-RU"/>
              </w:rPr>
              <w:t>его размер превышает размер поля</w:t>
            </w:r>
            <w:r w:rsidR="00A35D26" w:rsidRPr="00C357B9">
              <w:rPr>
                <w:lang w:val="ru-RU"/>
              </w:rPr>
              <w:t xml:space="preserve"> * /Cdtr/FinInstnId/Nm</w:t>
            </w:r>
          </w:p>
          <w:p w14:paraId="3D99114A" w14:textId="77777777" w:rsidR="00370D72" w:rsidRDefault="00370D72" w:rsidP="00D54929">
            <w:pPr>
              <w:pStyle w:val="aff4"/>
              <w:rPr>
                <w:lang w:val="ru-RU"/>
              </w:rPr>
            </w:pPr>
          </w:p>
          <w:p w14:paraId="5A3982D6" w14:textId="77777777" w:rsidR="00370D72" w:rsidRPr="00370D72" w:rsidRDefault="00370D72" w:rsidP="00370D72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>Опционально. В отдельном повторении поля */</w:t>
            </w:r>
            <w:r w:rsidRPr="00370D72">
              <w:t>Ustrd</w:t>
            </w:r>
            <w:r w:rsidRPr="00370D72">
              <w:rPr>
                <w:lang w:val="ru-RU"/>
              </w:rPr>
              <w:t xml:space="preserve"> после кодового слова #</w:t>
            </w:r>
            <w:r w:rsidRPr="00370D72">
              <w:t>DBNM</w:t>
            </w:r>
            <w:r w:rsidRPr="00370D72">
              <w:rPr>
                <w:lang w:val="ru-RU"/>
              </w:rPr>
              <w:t># переносится часть наименования Плательщика, если его размер превышает размер поля * /</w:t>
            </w:r>
            <w:r w:rsidRPr="00370D72">
              <w:t>Dbtr</w:t>
            </w:r>
            <w:r w:rsidRPr="00370D72">
              <w:rPr>
                <w:lang w:val="ru-RU"/>
              </w:rPr>
              <w:t xml:space="preserve"> /</w:t>
            </w:r>
            <w:r w:rsidRPr="00370D72">
              <w:t>FinInstnId</w:t>
            </w:r>
            <w:r w:rsidRPr="00370D72">
              <w:rPr>
                <w:lang w:val="ru-RU"/>
              </w:rPr>
              <w:t>/</w:t>
            </w:r>
            <w:r w:rsidRPr="00370D72">
              <w:t>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245BE8BF" w:rsidR="00163D35" w:rsidRDefault="00370D72" w:rsidP="00163D35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UIP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 xml:space="preserve">указывается </w:t>
            </w:r>
            <w:r w:rsidR="00163D35" w:rsidRPr="008A4F64">
              <w:rPr>
                <w:lang w:val="ru-RU"/>
              </w:rPr>
              <w:t xml:space="preserve">Уникальный идентификатор </w:t>
            </w:r>
            <w:r w:rsidR="00163D35">
              <w:rPr>
                <w:lang w:val="ru-RU"/>
              </w:rPr>
              <w:t>платежа (22 реквизит платежного поручения)</w:t>
            </w:r>
            <w:r w:rsidR="00163D35"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33DAAF4B" w:rsidR="00163D35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CDKPP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lastRenderedPageBreak/>
              <w:t>указывается</w:t>
            </w:r>
            <w:r w:rsidR="00163D35" w:rsidRPr="00463383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>КПП Получателя (103 реквизит платежного поручения)</w:t>
            </w:r>
          </w:p>
          <w:p w14:paraId="0CA3FC6F" w14:textId="77777777" w:rsidR="0002640F" w:rsidRPr="0032496F" w:rsidRDefault="0002640F" w:rsidP="00163D35">
            <w:pPr>
              <w:pStyle w:val="aff4"/>
              <w:rPr>
                <w:lang w:val="ru-RU"/>
              </w:rPr>
            </w:pPr>
          </w:p>
          <w:p w14:paraId="137F8200" w14:textId="0F03D339" w:rsid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(обязательно).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DBINN</w:t>
            </w:r>
            <w:r w:rsidRPr="0002640F">
              <w:rPr>
                <w:lang w:val="ru-RU"/>
              </w:rPr>
              <w:t xml:space="preserve"># указывается  ИНН (КИО) Плательщика (60 реквизит платежного поручения) </w:t>
            </w:r>
          </w:p>
          <w:p w14:paraId="20CAD9DF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</w:p>
          <w:p w14:paraId="1DAAF712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(опционально).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DBKPP</w:t>
            </w:r>
            <w:r w:rsidRPr="0002640F">
              <w:rPr>
                <w:lang w:val="ru-RU"/>
              </w:rPr>
              <w:t># указывается КПП Плательщика (102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4DA4C4DA" w:rsidR="00163D35" w:rsidRPr="00327938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Опционально</w:t>
            </w:r>
            <w:r>
              <w:rPr>
                <w:lang w:val="ru-RU"/>
              </w:rPr>
              <w:t>.</w:t>
            </w:r>
            <w:r w:rsidRPr="0002640F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N</w:t>
            </w:r>
            <w:r w:rsidR="00163D35" w:rsidRPr="00327938">
              <w:rPr>
                <w:lang w:val="ru-RU"/>
              </w:rPr>
              <w:t>10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3A699C8F" w:rsidR="00A614CC" w:rsidRPr="009B7650" w:rsidRDefault="00793F6C" w:rsidP="00D54929">
      <w:pPr>
        <w:pStyle w:val="3"/>
      </w:pPr>
      <w:bookmarkStart w:id="120" w:name="_Ref25929675"/>
      <w:bookmarkStart w:id="121" w:name="_Ref25929687"/>
      <w:bookmarkStart w:id="122" w:name="_Toc146881179"/>
      <w:r w:rsidRPr="00793F6C">
        <w:t xml:space="preserve">Document/FIToFICstmrCdtTrf/CdtTrfTxInf/CdtrAgtAcct/Id/Othr/Id </w:t>
      </w:r>
      <w:r w:rsidR="00B15F37" w:rsidRPr="00B15F37">
        <w:t>Заявление на перевод в иностранной валюте (межбанковский перевод)</w:t>
      </w:r>
      <w:r w:rsidR="00A614CC" w:rsidRPr="00A208C4">
        <w:t xml:space="preserve">- </w:t>
      </w:r>
      <w:r w:rsidR="00A614CC" w:rsidRPr="00A208C4">
        <w:rPr>
          <w:lang w:val="en-US"/>
        </w:rPr>
        <w:t>pacs</w:t>
      </w:r>
      <w:r w:rsidR="008A4F64">
        <w:t>.009.001.06</w:t>
      </w:r>
      <w:r w:rsidR="00A614CC" w:rsidRPr="00A208C4">
        <w:t xml:space="preserve"> </w:t>
      </w:r>
      <w:r w:rsidR="00A614CC" w:rsidRPr="00A208C4">
        <w:rPr>
          <w:lang w:val="en-US"/>
        </w:rPr>
        <w:t>FinancialInstitutionCreditTransferV</w:t>
      </w:r>
      <w:r w:rsidR="00A614CC" w:rsidRPr="00A208C4">
        <w:t>06</w:t>
      </w:r>
      <w:bookmarkEnd w:id="120"/>
      <w:bookmarkEnd w:id="121"/>
      <w:bookmarkEnd w:id="122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lastRenderedPageBreak/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17B28F43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</w:t>
      </w:r>
      <w:r w:rsidR="00B15F37">
        <w:t>з</w:t>
      </w:r>
      <w:r w:rsidR="00B15F37" w:rsidRPr="00B15F37">
        <w:t>аявление на перевод в иностранной валюте</w:t>
      </w:r>
      <w:r w:rsidRPr="00A208C4">
        <w:t xml:space="preserve">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49F6768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092_</w:t>
      </w:r>
      <w:r w:rsidRPr="00B15F37">
        <w:rPr>
          <w:lang w:val="en-US"/>
        </w:rPr>
        <w:t>CurrencyTransfer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324ECB56" w14:textId="77777777" w:rsidR="00B15F37" w:rsidRPr="00B15F37" w:rsidRDefault="00B15F37" w:rsidP="00B15F37"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092</w:t>
      </w:r>
      <w:r w:rsidRPr="00B15F37">
        <w:t>»</w:t>
      </w:r>
    </w:p>
    <w:p w14:paraId="13DB71D2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ps092</w:t>
      </w:r>
      <w:r w:rsidRPr="00B15F37">
        <w:rPr>
          <w:lang w:val="en-US"/>
        </w:rPr>
        <w:t>"&gt;</w:t>
      </w:r>
    </w:p>
    <w:p w14:paraId="42288657" w14:textId="77777777" w:rsidR="008A4F64" w:rsidRPr="00B15F37" w:rsidRDefault="008A4F64" w:rsidP="008A4F64">
      <w:pPr>
        <w:rPr>
          <w:lang w:val="en-US"/>
        </w:rPr>
      </w:pPr>
    </w:p>
    <w:p w14:paraId="60F09F36" w14:textId="70028D09" w:rsidR="00A614CC" w:rsidRPr="00A208C4" w:rsidRDefault="00A614CC" w:rsidP="00D54929">
      <w:pPr>
        <w:pStyle w:val="aff1"/>
      </w:pPr>
      <w:bookmarkStart w:id="123" w:name="_Ref493174750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14</w:t>
      </w:r>
      <w:r w:rsidR="00272F79">
        <w:rPr>
          <w:noProof/>
        </w:rPr>
        <w:fldChar w:fldCharType="end"/>
      </w:r>
      <w:bookmarkEnd w:id="123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4069AF02" w:rsidR="00805053" w:rsidRPr="008A4F64" w:rsidRDefault="00B15F3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881025" w:rsidRPr="008A4F64">
              <w:rPr>
                <w:lang w:val="ru-RU"/>
              </w:rPr>
              <w:t>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E057959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5F56A6E0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5B6D11DD" w:rsidR="00805053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025331A4" w14:textId="18A18BC7" w:rsidR="0002640F" w:rsidRDefault="0002640F" w:rsidP="00D54929">
            <w:pPr>
              <w:pStyle w:val="aff4"/>
              <w:rPr>
                <w:lang w:val="ru-RU"/>
              </w:rPr>
            </w:pPr>
          </w:p>
          <w:p w14:paraId="087C0F43" w14:textId="77777777" w:rsidR="0002640F" w:rsidRPr="008A4F64" w:rsidRDefault="0002640F" w:rsidP="00D54929">
            <w:pPr>
              <w:pStyle w:val="aff4"/>
              <w:rPr>
                <w:lang w:val="ru-RU"/>
              </w:rPr>
            </w:pP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0B83345E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437CA5AF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1FECF282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60202716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4C886A3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8CA6F70" w14:textId="77777777" w:rsidR="0002640F" w:rsidRPr="0002640F" w:rsidRDefault="0002640F" w:rsidP="0002640F">
            <w:pPr>
              <w:pStyle w:val="aff4"/>
            </w:pPr>
            <w:r w:rsidRPr="0002640F">
              <w:t xml:space="preserve">Document/FICdtTrf/CdtTrfTxInf/Dbtr/FinInstnId/Othr/Id </w:t>
            </w:r>
          </w:p>
          <w:p w14:paraId="1922026B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8C37778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Document/FICdtTrf/CdtTrfTxInf/Dbtr/FinInstnId/Nm (</w:t>
            </w:r>
            <w:r w:rsidRPr="0002640F">
              <w:rPr>
                <w:lang w:val="ru-RU"/>
              </w:rPr>
              <w:t>наименование</w:t>
            </w:r>
            <w:r w:rsidRPr="0002640F">
              <w:t xml:space="preserve">) </w:t>
            </w:r>
          </w:p>
          <w:p w14:paraId="0DCB241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533621D" w14:textId="77777777" w:rsidR="0002640F" w:rsidRPr="0002640F" w:rsidRDefault="0002640F" w:rsidP="0002640F">
            <w:pPr>
              <w:pStyle w:val="aff4"/>
            </w:pPr>
            <w:r w:rsidRPr="0002640F">
              <w:lastRenderedPageBreak/>
              <w:t>Document/FICdtTrf/CdtTrfTxInf/Dbtr/FinInstnId/PstlAdr/AdrLine (</w:t>
            </w:r>
            <w:r w:rsidRPr="0002640F">
              <w:rPr>
                <w:lang w:val="ru-RU"/>
              </w:rPr>
              <w:t>адрес</w:t>
            </w:r>
            <w:r w:rsidRPr="0002640F">
              <w:t>)</w:t>
            </w:r>
          </w:p>
          <w:p w14:paraId="5F47C66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5F925AE4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Document/FICdtTrf/CdtTrfTxInf/Dbtr/FinInstnId/BICFI (SWIFT BIC)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5E0F071B" w:rsidR="002E4E0E" w:rsidRPr="00022DD1" w:rsidRDefault="002E4E0E" w:rsidP="00D54929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+</w:t>
            </w:r>
            <w:r w:rsidR="00A74305" w:rsidRPr="0002640F">
              <w:rPr>
                <w:lang w:val="ru-RU"/>
              </w:rPr>
              <w:t xml:space="preserve"> </w:t>
            </w:r>
            <w:r w:rsidRPr="0002640F">
              <w:rPr>
                <w:lang w:val="ru-RU"/>
              </w:rPr>
              <w:t>*/</w:t>
            </w:r>
            <w:r w:rsidRPr="00A208C4">
              <w:t>SchmeNm</w:t>
            </w:r>
            <w:r w:rsidRPr="0002640F">
              <w:rPr>
                <w:lang w:val="ru-RU"/>
              </w:rPr>
              <w:t>/</w:t>
            </w:r>
            <w:r w:rsidRPr="00A208C4">
              <w:t>Cd</w:t>
            </w:r>
            <w:r w:rsidRPr="0002640F">
              <w:rPr>
                <w:lang w:val="ru-RU"/>
              </w:rPr>
              <w:t>=</w:t>
            </w:r>
            <w:r w:rsidRPr="00A208C4">
              <w:t>NSDR</w:t>
            </w:r>
          </w:p>
          <w:p w14:paraId="0190700D" w14:textId="77777777" w:rsidR="0002640F" w:rsidRPr="0002640F" w:rsidRDefault="0002640F" w:rsidP="00D54929">
            <w:pPr>
              <w:pStyle w:val="aff4"/>
              <w:rPr>
                <w:lang w:val="ru-RU"/>
              </w:rPr>
            </w:pPr>
          </w:p>
          <w:p w14:paraId="1EE13CF8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При импорте в НБК: </w:t>
            </w:r>
          </w:p>
          <w:p w14:paraId="41ECAB4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  <w:r w:rsidRPr="0002640F">
              <w:rPr>
                <w:lang w:val="ru-RU"/>
              </w:rPr>
              <w:t>.</w:t>
            </w:r>
          </w:p>
          <w:p w14:paraId="2F7434BD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lastRenderedPageBreak/>
              <w:t>Город, индекс, страна (обязательный атрибут). Указывается в одном поле: */</w:t>
            </w:r>
            <w:r w:rsidRPr="0002640F">
              <w:t>AdrLine</w:t>
            </w:r>
          </w:p>
          <w:p w14:paraId="1817FDFF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Плательщика (опционально)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3762490" w:rsidR="002E4E0E" w:rsidRPr="00A208C4" w:rsidRDefault="002E4E0E" w:rsidP="00A52F0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5798B0AA" w:rsidR="002E4E0E" w:rsidRPr="00A208C4" w:rsidRDefault="00A52F09" w:rsidP="00AD7635">
            <w:pPr>
              <w:pStyle w:val="aff4"/>
              <w:jc w:val="center"/>
            </w:pPr>
            <w:r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3CBC250A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Наименование Банка Получателя, в поле: */</w:t>
            </w:r>
            <w:r w:rsidRPr="00925346">
              <w:t>Nm</w:t>
            </w:r>
          </w:p>
          <w:p w14:paraId="18E5CBF9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lastRenderedPageBreak/>
              <w:t>Местонахождение Банка Получателя, в поле: */</w:t>
            </w:r>
            <w:r w:rsidRPr="00925346">
              <w:t>AdrLine</w:t>
            </w:r>
          </w:p>
          <w:p w14:paraId="42CED30B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(опционально) код национальной клиринговой системы */</w:t>
            </w:r>
            <w:r w:rsidRPr="00925346">
              <w:t>ClrSysId</w:t>
            </w:r>
            <w:r w:rsidRPr="00925346">
              <w:rPr>
                <w:lang w:val="ru-RU"/>
              </w:rPr>
              <w:t>/</w:t>
            </w:r>
            <w:r w:rsidRPr="00925346">
              <w:t>Cd</w:t>
            </w:r>
            <w:r w:rsidRPr="00925346">
              <w:rPr>
                <w:lang w:val="ru-RU"/>
              </w:rPr>
              <w:t xml:space="preserve"> +*/</w:t>
            </w:r>
            <w:r w:rsidRPr="00925346">
              <w:t>MmbId</w:t>
            </w:r>
            <w:r w:rsidRPr="00925346">
              <w:rPr>
                <w:lang w:val="ru-RU"/>
              </w:rPr>
              <w:t xml:space="preserve"> (в соответствии с </w:t>
            </w:r>
            <w:r w:rsidRPr="00925346">
              <w:fldChar w:fldCharType="begin"/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 xml:space="preserve"> _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>485198299 \</w:instrText>
            </w:r>
            <w:r w:rsidRPr="00925346">
              <w:instrText>h</w:instrText>
            </w:r>
            <w:r w:rsidRPr="00925346">
              <w:rPr>
                <w:lang w:val="ru-RU"/>
              </w:rPr>
              <w:instrText xml:space="preserve">  \* </w:instrText>
            </w:r>
            <w:r w:rsidRPr="00925346">
              <w:instrText>MERGEFORMAT</w:instrText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fldChar w:fldCharType="separate"/>
            </w:r>
            <w:r w:rsidRPr="00925346">
              <w:rPr>
                <w:lang w:val="ru-RU"/>
              </w:rPr>
              <w:t>Таблица 2</w:t>
            </w:r>
            <w:r w:rsidRPr="00925346">
              <w:fldChar w:fldCharType="end"/>
            </w:r>
            <w:r w:rsidRPr="00925346">
              <w:rPr>
                <w:lang w:val="ru-RU"/>
              </w:rPr>
              <w:t xml:space="preserve">) 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7BE99CD1" w14:textId="77777777" w:rsidR="002E4E0E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  <w:p w14:paraId="72C0C5E9" w14:textId="77777777" w:rsidR="0002640F" w:rsidRDefault="0002640F" w:rsidP="00D54929">
            <w:pPr>
              <w:pStyle w:val="aff4"/>
              <w:rPr>
                <w:lang w:val="ru-RU"/>
              </w:rPr>
            </w:pPr>
          </w:p>
          <w:p w14:paraId="04A15A6F" w14:textId="77777777" w:rsidR="0002640F" w:rsidRPr="0002640F" w:rsidRDefault="0002640F" w:rsidP="0002640F">
            <w:pPr>
              <w:pStyle w:val="aff4"/>
            </w:pPr>
          </w:p>
          <w:p w14:paraId="3D16F5BE" w14:textId="77777777" w:rsidR="0002640F" w:rsidRPr="0002640F" w:rsidRDefault="0002640F" w:rsidP="0002640F">
            <w:pPr>
              <w:pStyle w:val="aff4"/>
            </w:pPr>
          </w:p>
          <w:p w14:paraId="34DE5450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055562E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74D809BC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1EFA682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(опционально) для переводов во вне. Если осуществляется платеж на счет НРД, то поле должно содержать </w:t>
            </w: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НРД «</w:t>
            </w:r>
            <w:r w:rsidRPr="0002640F">
              <w:t>MICURUMMXXX</w:t>
            </w:r>
            <w:r w:rsidRPr="0002640F">
              <w:rPr>
                <w:lang w:val="ru-RU"/>
              </w:rPr>
              <w:t>»</w:t>
            </w:r>
          </w:p>
          <w:p w14:paraId="028142DC" w14:textId="2E4A4834" w:rsidR="0002640F" w:rsidRPr="008A4F64" w:rsidRDefault="0002640F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3D2BB52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A52F09" w:rsidRPr="00A52F09">
              <w:rPr>
                <w:lang w:val="ru-RU"/>
              </w:rPr>
              <w:t xml:space="preserve"> 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  <w:r w:rsidR="00925346">
              <w:rPr>
                <w:lang w:val="ru-RU"/>
              </w:rPr>
              <w:t xml:space="preserve"> </w:t>
            </w:r>
            <w:r w:rsidR="00925346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0F3E7ED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  <w:r w:rsidR="001A1B8D">
              <w:rPr>
                <w:lang w:val="ru-RU"/>
              </w:rPr>
              <w:t xml:space="preserve"> </w:t>
            </w:r>
            <w:r w:rsidR="001A1B8D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32698B90" w14:textId="77777777" w:rsidR="002E4E0E" w:rsidRDefault="00A52F09" w:rsidP="00A52F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2E4E0E" w:rsidRPr="008A4F64">
              <w:rPr>
                <w:lang w:val="ru-RU"/>
              </w:rPr>
              <w:t>дополнительно указывается */</w:t>
            </w:r>
            <w:r w:rsidR="002E4E0E" w:rsidRPr="00A208C4">
              <w:t>Othr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SchmeNm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Cd</w:t>
            </w:r>
            <w:r w:rsidR="002E4E0E" w:rsidRPr="008A4F64">
              <w:rPr>
                <w:lang w:val="ru-RU"/>
              </w:rPr>
              <w:t xml:space="preserve"> = </w:t>
            </w:r>
            <w:r w:rsidR="002E4E0E" w:rsidRPr="00A208C4">
              <w:t>BBAN</w:t>
            </w:r>
            <w:r w:rsidR="002E4E0E" w:rsidRPr="008A4F64">
              <w:rPr>
                <w:lang w:val="ru-RU"/>
              </w:rPr>
              <w:t xml:space="preserve"> </w:t>
            </w:r>
          </w:p>
          <w:p w14:paraId="6BBBA030" w14:textId="77777777" w:rsidR="0002640F" w:rsidRDefault="0002640F" w:rsidP="00A52F09">
            <w:pPr>
              <w:pStyle w:val="aff4"/>
              <w:rPr>
                <w:lang w:val="ru-RU"/>
              </w:rPr>
            </w:pPr>
          </w:p>
          <w:p w14:paraId="41D23EC2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9BE6DD2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987E6D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4DB04A08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7F14F30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64CCEC52" w14:textId="2F7D0F2B" w:rsidR="0002640F" w:rsidRPr="008A4F64" w:rsidRDefault="0002640F" w:rsidP="00A52F0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972DFB" w:rsidRPr="00A208C4" w14:paraId="41ECB298" w14:textId="77777777" w:rsidTr="00AD7635">
        <w:tc>
          <w:tcPr>
            <w:tcW w:w="1242" w:type="dxa"/>
            <w:shd w:val="clear" w:color="auto" w:fill="auto"/>
          </w:tcPr>
          <w:p w14:paraId="2371782E" w14:textId="2EF1E2C7" w:rsidR="00972DFB" w:rsidRPr="00A208C4" w:rsidRDefault="00972DFB" w:rsidP="00972DFB">
            <w:pPr>
              <w:pStyle w:val="aff4"/>
            </w:pPr>
            <w:r w:rsidRPr="003E157E">
              <w:t>InstrForCdtrAgt</w:t>
            </w:r>
          </w:p>
        </w:tc>
        <w:tc>
          <w:tcPr>
            <w:tcW w:w="2478" w:type="dxa"/>
            <w:shd w:val="clear" w:color="auto" w:fill="auto"/>
          </w:tcPr>
          <w:p w14:paraId="531C4B29" w14:textId="39853076" w:rsidR="00972DFB" w:rsidRPr="00A208C4" w:rsidRDefault="00972DFB" w:rsidP="00972DFB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484" w:type="dxa"/>
            <w:shd w:val="clear" w:color="auto" w:fill="auto"/>
          </w:tcPr>
          <w:p w14:paraId="7F7C448C" w14:textId="45A0FC74" w:rsidR="00972DFB" w:rsidRPr="00A208C4" w:rsidRDefault="00972DFB" w:rsidP="00972DFB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D5EBB33" w14:textId="4C01C2F6" w:rsidR="00972DFB" w:rsidRPr="00A208C4" w:rsidRDefault="00972DFB" w:rsidP="00972DF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15A3E10" w14:textId="058D3D7D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</w:t>
            </w:r>
            <w:r w:rsidR="0002640F">
              <w:rPr>
                <w:lang w:val="ru-RU"/>
              </w:rPr>
              <w:t>ывать и текст в свободной форме</w:t>
            </w:r>
            <w:r>
              <w:rPr>
                <w:lang w:val="ru-RU"/>
              </w:rPr>
              <w:t xml:space="preserve"> и  кодовые слова.</w:t>
            </w:r>
          </w:p>
          <w:p w14:paraId="2E0BF1A3" w14:textId="77777777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1B41BD94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4412958E" w14:textId="77777777" w:rsidR="00972DFB" w:rsidRPr="003A29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18004AAB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5E3D530B" w14:textId="77777777" w:rsidR="00972DFB" w:rsidRDefault="00972DFB" w:rsidP="00972DFB">
            <w:pPr>
              <w:ind w:firstLine="0"/>
              <w:jc w:val="left"/>
            </w:pPr>
            <w:r w:rsidRPr="000F7DC1">
              <w:t>Поле */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71A7AD6D" w14:textId="77777777" w:rsidR="00972DFB" w:rsidRDefault="00972DFB" w:rsidP="00972DFB">
            <w:pPr>
              <w:ind w:firstLine="0"/>
              <w:jc w:val="left"/>
            </w:pPr>
            <w:r>
              <w:lastRenderedPageBreak/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48B52608" w14:textId="77777777" w:rsidR="00972DFB" w:rsidRDefault="00972DFB" w:rsidP="00972DFB">
            <w:pPr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6880EF6C" w14:textId="77777777" w:rsidR="00972DFB" w:rsidRPr="00D40049" w:rsidRDefault="00972DFB" w:rsidP="00972DFB">
            <w:pPr>
              <w:pStyle w:val="aff4"/>
              <w:rPr>
                <w:lang w:val="ru-RU"/>
              </w:rPr>
            </w:pPr>
          </w:p>
          <w:p w14:paraId="356DFF5E" w14:textId="77777777" w:rsidR="00972DFB" w:rsidRPr="003A29FB" w:rsidRDefault="00972DFB" w:rsidP="00972DFB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(содержащим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 xml:space="preserve"> 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57EA79A9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594A314B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>В случае проведения трансграничных платежей в китайских юанях на территорию материкового Китая</w:t>
            </w:r>
            <w:r w:rsidRPr="006A0CB5">
              <w:t xml:space="preserve"> </w:t>
            </w:r>
            <w:r>
              <w:rPr>
                <w:bCs/>
              </w:rPr>
              <w:t>(</w:t>
            </w:r>
            <w:r>
              <w:t>т.е.</w:t>
            </w:r>
            <w:r w:rsidRPr="006A0CB5">
              <w:t xml:space="preserve"> </w:t>
            </w:r>
            <w:r>
              <w:t>SWIFT</w:t>
            </w:r>
            <w:r w:rsidRPr="006A0CB5">
              <w:t xml:space="preserve"> банка получателя содержит символ "</w:t>
            </w:r>
            <w:r>
              <w:t>CN" в 5,6 знаках</w:t>
            </w:r>
            <w:r w:rsidRPr="006A0CB5">
              <w:t xml:space="preserve"> кода </w:t>
            </w:r>
            <w:r>
              <w:t>SWIFT</w:t>
            </w:r>
            <w:r w:rsidRPr="006A0CB5">
              <w:t>)</w:t>
            </w:r>
            <w:r w:rsidRPr="00746E6A">
              <w:t xml:space="preserve"> с использованием системы </w:t>
            </w:r>
            <w:r w:rsidRPr="00746E6A">
              <w:rPr>
                <w:lang w:val="en-US"/>
              </w:rPr>
              <w:t>CIPS</w:t>
            </w:r>
            <w:r w:rsidRPr="00746E6A">
              <w:t xml:space="preserve"> в этом поле указывается «Код назначения операции».</w:t>
            </w:r>
          </w:p>
          <w:p w14:paraId="0E51EF7A" w14:textId="16953620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t xml:space="preserve">Формат: </w:t>
            </w:r>
            <w:r w:rsidRPr="00746E6A">
              <w:rPr>
                <w:lang w:val="en-US"/>
              </w:rPr>
              <w:t>/PYTR/&lt;code&gt;</w:t>
            </w:r>
            <w:r w:rsidR="00086390">
              <w:rPr>
                <w:lang w:val="en-US"/>
              </w:rPr>
              <w:t>/</w:t>
            </w:r>
            <w:r w:rsidRPr="00746E6A">
              <w:t>, где:</w:t>
            </w:r>
          </w:p>
          <w:p w14:paraId="785CDE01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rPr>
                <w:lang w:val="en-US"/>
              </w:rPr>
              <w:t>PYTR</w:t>
            </w:r>
            <w:r w:rsidRPr="00746E6A">
              <w:t xml:space="preserve"> – константа</w:t>
            </w:r>
          </w:p>
          <w:p w14:paraId="1DBDBF88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t>&lt;</w:t>
            </w:r>
            <w:r w:rsidRPr="00746E6A">
              <w:rPr>
                <w:lang w:val="en-US"/>
              </w:rPr>
              <w:t>code</w:t>
            </w:r>
            <w:r w:rsidRPr="00746E6A">
              <w:t>&gt; - значение кода назначения операции.</w:t>
            </w:r>
          </w:p>
          <w:p w14:paraId="13697EEE" w14:textId="77777777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lastRenderedPageBreak/>
              <w:t xml:space="preserve">Перечень актуальных кодов указан в документе: </w:t>
            </w:r>
            <w:hyperlink r:id="rId19" w:history="1">
              <w:r w:rsidRPr="00746E6A">
                <w:rPr>
                  <w:rStyle w:val="af2"/>
                </w:rPr>
                <w:t>Руководство по заполнению платежных инструкций в китайских юанях</w:t>
              </w:r>
            </w:hyperlink>
          </w:p>
          <w:p w14:paraId="51371E9E" w14:textId="77777777" w:rsidR="00972DFB" w:rsidRPr="00746E6A" w:rsidRDefault="00972DFB" w:rsidP="00972DFB">
            <w:pPr>
              <w:spacing w:after="160" w:line="259" w:lineRule="auto"/>
              <w:jc w:val="left"/>
              <w:rPr>
                <w:i/>
                <w:u w:val="single"/>
              </w:rPr>
            </w:pPr>
            <w:r w:rsidRPr="00746E6A">
              <w:rPr>
                <w:u w:val="single"/>
              </w:rPr>
              <w:t>(</w:t>
            </w:r>
            <w:r w:rsidRPr="00746E6A">
              <w:rPr>
                <w:i/>
                <w:u w:val="single"/>
              </w:rPr>
              <w:t xml:space="preserve">Опубликованный на сайте НРД, по ссылке: </w:t>
            </w:r>
          </w:p>
          <w:p w14:paraId="4A9E690B" w14:textId="77777777" w:rsidR="00972DFB" w:rsidRPr="00746E6A" w:rsidRDefault="00972DFB" w:rsidP="00972DFB">
            <w:pPr>
              <w:spacing w:after="160" w:line="259" w:lineRule="auto"/>
              <w:jc w:val="left"/>
              <w:rPr>
                <w:u w:val="single"/>
              </w:rPr>
            </w:pPr>
            <w:r w:rsidRPr="00746E6A">
              <w:rPr>
                <w:i/>
                <w:u w:val="single"/>
              </w:rPr>
              <w:t>https://www.nsd.ru/common/img/uploaded/files/services/Guidelines%20on%20Payment%20Instruction%20Format%20of%20RMB%20Remittance%20from%2012.07.2021_Russian.pdf</w:t>
            </w:r>
            <w:r w:rsidRPr="00746E6A">
              <w:rPr>
                <w:u w:val="single"/>
              </w:rPr>
              <w:t>)</w:t>
            </w:r>
          </w:p>
          <w:p w14:paraId="3A309613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 xml:space="preserve">Пример заполнения: </w:t>
            </w:r>
          </w:p>
          <w:p w14:paraId="74FA30E3" w14:textId="11468CD0" w:rsidR="00972DFB" w:rsidRDefault="00972DFB" w:rsidP="00972DFB">
            <w:pPr>
              <w:ind w:firstLine="0"/>
            </w:pPr>
            <w:r w:rsidRPr="00746E6A">
              <w:rPr>
                <w:bCs/>
              </w:rPr>
              <w:t>&lt;InstrInf&gt;/PYTR/FTF</w:t>
            </w:r>
            <w:r w:rsidR="00086390">
              <w:rPr>
                <w:bCs/>
                <w:lang w:val="en-US"/>
              </w:rPr>
              <w:t>/</w:t>
            </w:r>
            <w:r w:rsidRPr="00746E6A">
              <w:rPr>
                <w:bCs/>
              </w:rPr>
              <w:t>&lt;/InstrInf&gt;</w:t>
            </w:r>
          </w:p>
          <w:p w14:paraId="1640759D" w14:textId="0CF1AFCC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972DFB" w:rsidRPr="00A208C4" w:rsidRDefault="00972DFB" w:rsidP="00972DFB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972DFB" w:rsidRPr="00A208C4" w:rsidRDefault="00972DFB" w:rsidP="00972DFB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972DFB" w:rsidRPr="00A208C4" w:rsidRDefault="00972DFB" w:rsidP="00972DFB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1A6A7197" w:rsidR="00972DFB" w:rsidRPr="00A208C4" w:rsidRDefault="00972DFB" w:rsidP="00972DFB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840F555" w14:textId="03D44F26" w:rsidR="00972DFB" w:rsidRPr="008A4F64" w:rsidRDefault="00972DFB" w:rsidP="00972DFB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</w:t>
            </w:r>
            <w:r w:rsidRPr="005253D4">
              <w:rPr>
                <w:lang w:val="ru-RU"/>
              </w:rPr>
              <w:t>/InstrForNxtAgt</w:t>
            </w:r>
            <w:r w:rsidRPr="008A4F64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3BCC5162" w14:textId="4B3C0C0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#.</w:t>
            </w:r>
          </w:p>
          <w:p w14:paraId="285AF2B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76B7A9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972DFB" w:rsidRDefault="00972DFB" w:rsidP="00972DFB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 w:rsidRPr="00022DD1">
              <w:rPr>
                <w:b/>
                <w:lang w:val="ru-RU"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</w:t>
            </w:r>
            <w:r w:rsidRPr="00022DD1">
              <w:rPr>
                <w:lang w:val="ru-RU"/>
              </w:rPr>
              <w:t>#</w:t>
            </w:r>
          </w:p>
          <w:p w14:paraId="0C0803F8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4CA03CE5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A4CFFA6" w14:textId="77777777" w:rsidR="0002640F" w:rsidRPr="0002640F" w:rsidRDefault="0002640F" w:rsidP="0002640F">
            <w:pPr>
              <w:pStyle w:val="aff4"/>
              <w:rPr>
                <w:iCs/>
                <w:lang w:val="ru-RU"/>
              </w:rPr>
            </w:pPr>
            <w:r w:rsidRPr="0002640F">
              <w:rPr>
                <w:iCs/>
                <w:lang w:val="ru-RU"/>
              </w:rPr>
              <w:t>При импорте в НБК:</w:t>
            </w:r>
          </w:p>
          <w:p w14:paraId="36F850B5" w14:textId="77777777" w:rsidR="0002640F" w:rsidRPr="0002640F" w:rsidRDefault="0002640F" w:rsidP="0002640F">
            <w:pPr>
              <w:pStyle w:val="aff4"/>
              <w:rPr>
                <w:bCs/>
                <w:lang w:val="ru-RU"/>
              </w:rPr>
            </w:pPr>
            <w:r w:rsidRPr="0002640F">
              <w:rPr>
                <w:iCs/>
                <w:lang w:val="ru-RU"/>
              </w:rPr>
              <w:t xml:space="preserve">Информация для НРД указывается в отдельном поле </w:t>
            </w:r>
            <w:r w:rsidRPr="0002640F">
              <w:rPr>
                <w:lang w:val="ru-RU"/>
              </w:rPr>
              <w:t>* /</w:t>
            </w:r>
            <w:r w:rsidRPr="0002640F">
              <w:t>InstrForNxtAgt</w:t>
            </w:r>
            <w:r w:rsidRPr="0002640F">
              <w:rPr>
                <w:lang w:val="ru-RU"/>
              </w:rPr>
              <w:t>/</w:t>
            </w:r>
            <w:r w:rsidRPr="0002640F">
              <w:t>InstrInf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rPr>
                <w:bCs/>
              </w:rPr>
              <w:t>REC</w:t>
            </w:r>
            <w:r w:rsidRPr="0002640F">
              <w:rPr>
                <w:bCs/>
                <w:lang w:val="ru-RU"/>
              </w:rPr>
              <w:t xml:space="preserve"># </w:t>
            </w:r>
            <w:r w:rsidRPr="0002640F">
              <w:rPr>
                <w:bCs/>
                <w:lang w:val="ru-RU"/>
              </w:rPr>
              <w:lastRenderedPageBreak/>
              <w:t>указывается ФИО и телефон контактного лица, другая необходимая информация.</w:t>
            </w:r>
          </w:p>
          <w:p w14:paraId="6F3CFB94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Возможно использование максимум двух повторений, но не более 210 символов.</w:t>
            </w:r>
          </w:p>
          <w:p w14:paraId="664A65E1" w14:textId="45F96798" w:rsidR="0002640F" w:rsidRPr="008A4F64" w:rsidRDefault="0002640F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972DFB" w:rsidRPr="00A208C4" w:rsidRDefault="00972DFB" w:rsidP="00972DFB">
            <w:pPr>
              <w:pStyle w:val="aff4"/>
              <w:rPr>
                <w:lang w:val="ru-RU"/>
              </w:rPr>
            </w:pPr>
            <w:r w:rsidRPr="00A208C4">
              <w:lastRenderedPageBreak/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972DFB" w:rsidRPr="00A208C4" w:rsidRDefault="00972DFB" w:rsidP="00972DFB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972DFB" w:rsidRPr="00A208C4" w:rsidRDefault="00972DFB" w:rsidP="00972DFB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972DFB" w:rsidRPr="00A208C4" w:rsidRDefault="00972DFB" w:rsidP="00972DFB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4E673106" w:rsidR="00972DFB" w:rsidRPr="008A4F64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972DFB" w:rsidRPr="00A208C4">
              <w:t>Ustrd</w:t>
            </w:r>
            <w:r w:rsidR="00972DFB">
              <w:rPr>
                <w:lang w:val="ru-RU"/>
              </w:rPr>
              <w:t xml:space="preserve"> </w:t>
            </w:r>
            <w:r w:rsidR="00972DFB" w:rsidRPr="008A4F64">
              <w:rPr>
                <w:lang w:val="ru-RU"/>
              </w:rPr>
              <w:t xml:space="preserve">после кодового слова 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BNF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TX</w:t>
            </w:r>
            <w:r w:rsidR="00972DFB" w:rsidRPr="008A4F64">
              <w:rPr>
                <w:b/>
                <w:lang w:val="ru-RU"/>
              </w:rPr>
              <w:t>#.</w:t>
            </w:r>
            <w:r>
              <w:rPr>
                <w:lang w:val="ru-RU"/>
              </w:rPr>
              <w:t xml:space="preserve"> Если длины поля не</w:t>
            </w:r>
            <w:r w:rsidR="00972DFB" w:rsidRPr="008A4F64">
              <w:rPr>
                <w:lang w:val="ru-RU"/>
              </w:rPr>
              <w:t>достаточно дл</w:t>
            </w:r>
            <w:r w:rsidR="00972DFB">
              <w:rPr>
                <w:lang w:val="ru-RU"/>
              </w:rPr>
              <w:t>я указания назначения платежа, д</w:t>
            </w:r>
            <w:r w:rsidR="00972DFB" w:rsidRPr="008A4F64">
              <w:rPr>
                <w:lang w:val="ru-RU"/>
              </w:rPr>
              <w:t>опускается использовать второе повторение поля */</w:t>
            </w:r>
            <w:r w:rsidR="00972DFB" w:rsidRPr="00A208C4">
              <w:t>Ustrd</w:t>
            </w:r>
            <w:r w:rsidR="00972DFB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972DFB">
              <w:rPr>
                <w:lang w:val="ru-RU"/>
              </w:rPr>
              <w:t>10</w:t>
            </w:r>
            <w:r w:rsidR="00972DFB" w:rsidRPr="008A4F64">
              <w:rPr>
                <w:lang w:val="ru-RU"/>
              </w:rPr>
              <w:t xml:space="preserve"> символов.</w:t>
            </w:r>
          </w:p>
          <w:p w14:paraId="32A3809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214A74" w14:textId="7E07A49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5B437CFA" w14:textId="7617C81D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#</w:t>
            </w:r>
            <w:r w:rsidRPr="00900960">
              <w:t>BNF</w:t>
            </w:r>
            <w:r w:rsidRPr="00900960">
              <w:rPr>
                <w:lang w:val="ru-RU"/>
              </w:rPr>
              <w:t>#</w:t>
            </w:r>
            <w:r w:rsidRPr="00900960">
              <w:t>FX</w:t>
            </w:r>
            <w:r w:rsidRPr="00900960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только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НРД</w:t>
            </w:r>
            <w:r>
              <w:rPr>
                <w:lang w:val="ru-RU"/>
              </w:rPr>
              <w:t>.</w:t>
            </w:r>
          </w:p>
          <w:p w14:paraId="05FE587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B188C2" w14:textId="3C2BEDAD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54E1FB63" w14:textId="0EEBE56B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REC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PVP</w:t>
            </w:r>
            <w:r w:rsidRPr="00900960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только</w:t>
            </w:r>
            <w:r w:rsidRPr="00900960"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 НРД</w:t>
            </w:r>
            <w:r>
              <w:rPr>
                <w:lang w:val="ru-RU"/>
              </w:rPr>
              <w:t>.</w:t>
            </w:r>
          </w:p>
          <w:p w14:paraId="614A635B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7DD27C49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0FFB8C2F" w14:textId="34CFAF2E" w:rsidR="00972DFB" w:rsidRPr="00A910EE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A910EE">
              <w:rPr>
                <w:lang w:val="ru-RU"/>
              </w:rPr>
              <w:t>Дата документа указывается в отдельном повторении поля */</w:t>
            </w:r>
            <w:r w:rsidR="00972DFB" w:rsidRPr="00A910EE">
              <w:t>Ustrd</w:t>
            </w:r>
            <w:r w:rsidR="00972DFB" w:rsidRPr="00A910EE">
              <w:rPr>
                <w:lang w:val="ru-RU"/>
              </w:rPr>
              <w:t xml:space="preserve"> после кодового слова </w:t>
            </w:r>
            <w:r w:rsidR="00972DFB" w:rsidRPr="00A910EE">
              <w:rPr>
                <w:b/>
                <w:lang w:val="ru-RU"/>
              </w:rPr>
              <w:t>#</w:t>
            </w:r>
            <w:r w:rsidR="00972DFB" w:rsidRPr="00A910EE">
              <w:rPr>
                <w:b/>
              </w:rPr>
              <w:t>DOCDATE</w:t>
            </w:r>
            <w:r w:rsidR="00972DFB" w:rsidRPr="00A910EE">
              <w:rPr>
                <w:b/>
                <w:lang w:val="ru-RU"/>
              </w:rPr>
              <w:t xml:space="preserve"># </w:t>
            </w:r>
            <w:r w:rsidR="00972DFB" w:rsidRPr="00A910EE">
              <w:rPr>
                <w:lang w:val="ru-RU"/>
              </w:rPr>
              <w:t>в формате ГГГГ-ММ-ДД.</w:t>
            </w:r>
          </w:p>
          <w:p w14:paraId="0EF701B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322D651" w:rsidR="000451A6" w:rsidRPr="00643D00" w:rsidRDefault="002E1408" w:rsidP="00D54929">
      <w:pPr>
        <w:pStyle w:val="3"/>
      </w:pPr>
      <w:bookmarkStart w:id="124" w:name="_Ref25929697"/>
      <w:bookmarkStart w:id="125" w:name="_Ref25929714"/>
      <w:bookmarkStart w:id="126" w:name="_Toc146881180"/>
      <w:r w:rsidRPr="00D96F49">
        <w:t>Конверсионное поручение</w:t>
      </w:r>
      <w:r w:rsidR="000451A6" w:rsidRPr="00A208C4">
        <w:t xml:space="preserve"> и</w:t>
      </w:r>
      <w:r w:rsidR="00900960">
        <w:t>ли</w:t>
      </w:r>
      <w:r w:rsidR="000451A6" w:rsidRPr="00A208C4">
        <w:t xml:space="preserve">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4"/>
      <w:bookmarkEnd w:id="125"/>
      <w:bookmarkEnd w:id="126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5A8C6FC9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t>Конверсионное поручение. Код формы: PS093 (передается в поле: */AppHdr/BizSvc). Используется для покупки/продажи валюты.</w:t>
      </w:r>
    </w:p>
    <w:p w14:paraId="58A96628" w14:textId="77777777" w:rsidR="00900960" w:rsidRPr="00900960" w:rsidRDefault="00900960" w:rsidP="00900960">
      <w:r w:rsidRPr="00900960">
        <w:lastRenderedPageBreak/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093_</w:t>
      </w:r>
      <w:r w:rsidRPr="00900960">
        <w:rPr>
          <w:lang w:val="en-US"/>
        </w:rPr>
        <w:t>ForexOrder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C0FB33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093</w:t>
      </w:r>
      <w:r w:rsidRPr="00900960">
        <w:t>»</w:t>
      </w:r>
    </w:p>
    <w:p w14:paraId="0771B83C" w14:textId="77777777" w:rsidR="00900960" w:rsidRP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ps093</w:t>
      </w:r>
      <w:r w:rsidRPr="00900960">
        <w:rPr>
          <w:lang w:val="en-US"/>
        </w:rPr>
        <w:t>"&gt;</w:t>
      </w:r>
    </w:p>
    <w:p w14:paraId="30B58E12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rPr>
          <w:iCs/>
        </w:rPr>
        <w:t xml:space="preserve">Распоряжение на перевод с конверсией. </w:t>
      </w:r>
      <w:r w:rsidRPr="00900960">
        <w:t>Код формы: PS094 (передается в поле: */AppHdr/BizSvc).</w:t>
      </w:r>
    </w:p>
    <w:p w14:paraId="40180BD3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094_</w:t>
      </w:r>
      <w:r w:rsidRPr="00900960">
        <w:rPr>
          <w:lang w:val="en-US"/>
        </w:rPr>
        <w:t>ForexTransfer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8A7BD6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094</w:t>
      </w:r>
      <w:r w:rsidRPr="00900960">
        <w:t>»</w:t>
      </w:r>
    </w:p>
    <w:p w14:paraId="5CBDA6F1" w14:textId="43A18F58" w:rsid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ps094</w:t>
      </w:r>
      <w:r w:rsidRPr="00900960">
        <w:rPr>
          <w:lang w:val="en-US"/>
        </w:rPr>
        <w:t>"&gt;</w:t>
      </w:r>
    </w:p>
    <w:p w14:paraId="2804E9ED" w14:textId="77777777" w:rsidR="00900960" w:rsidRPr="00900960" w:rsidRDefault="00900960" w:rsidP="00900960">
      <w:pPr>
        <w:rPr>
          <w:lang w:val="en-US"/>
        </w:rPr>
      </w:pPr>
    </w:p>
    <w:p w14:paraId="72BA6276" w14:textId="77777777" w:rsidR="00900960" w:rsidRPr="00900960" w:rsidRDefault="00900960" w:rsidP="00900960">
      <w:r w:rsidRPr="00900960">
        <w:t xml:space="preserve">В одном сообщении </w:t>
      </w:r>
      <w:r w:rsidRPr="00900960">
        <w:rPr>
          <w:lang w:val="en-US"/>
        </w:rPr>
        <w:t>pacs</w:t>
      </w:r>
      <w:r w:rsidRPr="00900960">
        <w:t xml:space="preserve">.009.001.06 должно указываться только одно Конверсионное поручение или Распоряжение на перевод с конверсией,  в сообщении  допускается использовать только символы Набора </w:t>
      </w:r>
      <w:r w:rsidRPr="00900960">
        <w:rPr>
          <w:lang w:val="en-US"/>
        </w:rPr>
        <w:t>X</w:t>
      </w:r>
      <w:r w:rsidRPr="00900960">
        <w:t xml:space="preserve"> (см. </w:t>
      </w:r>
      <w:r w:rsidRPr="00900960">
        <w:fldChar w:fldCharType="begin"/>
      </w:r>
      <w:r w:rsidRPr="00900960">
        <w:instrText xml:space="preserve"> REF _Ref479839300 \h  \* MERGEFORMAT </w:instrText>
      </w:r>
      <w:r w:rsidRPr="00900960">
        <w:fldChar w:fldCharType="separate"/>
      </w:r>
      <w:r w:rsidRPr="00900960">
        <w:t>Таблица 1</w:t>
      </w:r>
      <w:r w:rsidRPr="00900960">
        <w:fldChar w:fldCharType="end"/>
      </w:r>
      <w:r w:rsidRPr="00900960">
        <w:t>), если иное не указано в столбце «Примечание».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27" w:name="_Ref493174821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15</w:t>
      </w:r>
      <w:r w:rsidR="00272F79">
        <w:rPr>
          <w:noProof/>
        </w:rPr>
        <w:fldChar w:fldCharType="end"/>
      </w:r>
      <w:bookmarkEnd w:id="127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5B38F8BB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3B8698B1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lastRenderedPageBreak/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6177767" w14:textId="77777777" w:rsidR="000451A6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  <w:p w14:paraId="1FF55D94" w14:textId="77777777" w:rsidR="0002640F" w:rsidRPr="0002640F" w:rsidRDefault="0002640F" w:rsidP="0002640F">
            <w:pPr>
              <w:pStyle w:val="aff4"/>
            </w:pPr>
          </w:p>
          <w:p w14:paraId="2313B170" w14:textId="77777777" w:rsidR="0002640F" w:rsidRPr="0002640F" w:rsidRDefault="0002640F" w:rsidP="0002640F">
            <w:pPr>
              <w:pStyle w:val="aff4"/>
            </w:pPr>
            <w:r w:rsidRPr="0002640F">
              <w:t>Формат: 6n или константа</w:t>
            </w:r>
          </w:p>
          <w:p w14:paraId="2249EDF0" w14:textId="1847D087" w:rsidR="0002640F" w:rsidRPr="00865AC9" w:rsidRDefault="0002640F" w:rsidP="00A75B90">
            <w:pPr>
              <w:pStyle w:val="aff4"/>
              <w:rPr>
                <w:lang w:val="ru-RU"/>
              </w:rPr>
            </w:pP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0A61CD1E" w14:textId="5FB4CDF3" w:rsidR="007F679E" w:rsidRPr="007F679E" w:rsidRDefault="00925350" w:rsidP="007F679E">
            <w:pPr>
              <w:pStyle w:val="aff4"/>
            </w:pPr>
            <w:r w:rsidRPr="00925350">
              <w:t>+</w:t>
            </w:r>
          </w:p>
          <w:p w14:paraId="6506A561" w14:textId="77777777" w:rsidR="007F679E" w:rsidRPr="007F679E" w:rsidRDefault="007F679E" w:rsidP="007F679E">
            <w:pPr>
              <w:pStyle w:val="aff4"/>
            </w:pPr>
            <w:r w:rsidRPr="007F679E">
              <w:t>Document/FICdtTrf/CdtTrfTxInf/IntrmyAgt1</w:t>
            </w:r>
            <w:r w:rsidRPr="007F679E">
              <w:lastRenderedPageBreak/>
              <w:t>/FinInstnId/PstlAdr/AdrLine</w:t>
            </w:r>
          </w:p>
          <w:p w14:paraId="53B2FB40" w14:textId="39123401" w:rsidR="00E30216" w:rsidRPr="00A208C4" w:rsidRDefault="00E30216" w:rsidP="00925350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62E43982" w:rsidR="00671208" w:rsidRPr="008E2FE7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E2FE7">
              <w:rPr>
                <w:lang w:val="ru-RU"/>
              </w:rPr>
              <w:t>Наименование, в поле: */</w:t>
            </w:r>
            <w:r w:rsidRPr="00A208C4">
              <w:t>Nm</w:t>
            </w:r>
            <w:r w:rsidR="008E2FE7" w:rsidRPr="008E2FE7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  <w:r w:rsidRPr="008E2FE7">
              <w:rPr>
                <w:lang w:val="ru-RU"/>
              </w:rPr>
              <w:t xml:space="preserve"> </w:t>
            </w:r>
          </w:p>
          <w:p w14:paraId="32E4BC55" w14:textId="77777777" w:rsidR="000451A6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город Банка Посредника, в поле: */</w:t>
            </w:r>
            <w:r w:rsidRPr="00A208C4">
              <w:t>TwnNm</w:t>
            </w:r>
            <w:r w:rsidR="008E2FE7" w:rsidRPr="008E2FE7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2122D24D" w14:textId="31A1B5B9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062C3893" w14:textId="77777777" w:rsidR="002E4E0E" w:rsidRPr="00937EB6" w:rsidRDefault="002E4E0E" w:rsidP="00D54929">
            <w:pPr>
              <w:pStyle w:val="aff4"/>
            </w:pPr>
            <w:r w:rsidRPr="00A208C4">
              <w:t>Document/FICdtTrf/CdtTrfTxInf/DbtrAcct/Id/Othr/Id</w:t>
            </w:r>
            <w:r w:rsidR="00937EB6" w:rsidRPr="00937EB6">
              <w:t xml:space="preserve"> +</w:t>
            </w:r>
          </w:p>
          <w:p w14:paraId="5DDB8B14" w14:textId="789F013A" w:rsidR="00937EB6" w:rsidRPr="00937EB6" w:rsidRDefault="00937EB6" w:rsidP="00D54929">
            <w:pPr>
              <w:pStyle w:val="aff4"/>
            </w:pPr>
            <w:r w:rsidRPr="00A208C4">
              <w:t>*/Othr/SchmeNm/Cd = BBAN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43F10188" w:rsidR="002E4E0E" w:rsidRPr="00A208C4" w:rsidRDefault="00937EB6" w:rsidP="00D54929">
            <w:pPr>
              <w:pStyle w:val="a3"/>
              <w:rPr>
                <w:rFonts w:ascii="Times New Roman" w:hAnsi="Times New Roman"/>
              </w:rPr>
            </w:pPr>
            <w:r>
              <w:rPr>
                <w:lang w:val="ru-RU"/>
              </w:rPr>
              <w:t>Д</w:t>
            </w:r>
            <w:r w:rsidR="002E4E0E" w:rsidRPr="00A208C4">
              <w:t xml:space="preserve">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</w:t>
            </w:r>
            <w:r w:rsidRPr="00A208C4">
              <w:lastRenderedPageBreak/>
              <w:t>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3F2ABF04" w14:textId="10AD5BCA" w:rsidR="007F679E" w:rsidRPr="007F679E" w:rsidRDefault="002E4E0E" w:rsidP="007F679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</w:t>
            </w:r>
            <w:r w:rsidR="007F679E">
              <w:rPr>
                <w:lang w:val="ru-RU"/>
              </w:rPr>
              <w:t>ование и город Банка Получателя</w:t>
            </w:r>
            <w:r w:rsidR="007F679E" w:rsidRPr="007F679E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  <w:r w:rsidR="007F679E">
              <w:rPr>
                <w:lang w:val="ru-RU"/>
              </w:rPr>
              <w:t>.</w:t>
            </w:r>
          </w:p>
          <w:p w14:paraId="765A49EA" w14:textId="6F0C2742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45C8FFE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558D6" w:rsidRPr="00B558D6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0FB3CABE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или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КИО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Document/FICdtTrf/CdtTrfTxInf/Cdtr/FinInstnId/Othr/Id + </w:t>
            </w:r>
            <w:r w:rsidRPr="00A208C4">
              <w:lastRenderedPageBreak/>
              <w:t>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29EC63CF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распоряжения на </w:t>
            </w:r>
            <w:r w:rsidR="00636556">
              <w:rPr>
                <w:lang w:val="ru-RU"/>
              </w:rPr>
              <w:t xml:space="preserve">перевод с </w:t>
            </w:r>
            <w:r w:rsidR="00636556">
              <w:t>конверсией</w:t>
            </w:r>
            <w:r w:rsidRPr="00A208C4">
              <w:t>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</w:pPr>
            <w:r w:rsidRPr="00A208C4">
              <w:lastRenderedPageBreak/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2A702D62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B558D6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581ABAAA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</w:t>
            </w:r>
            <w:r w:rsidR="00636556">
              <w:rPr>
                <w:lang w:val="ru-RU"/>
              </w:rPr>
              <w:t xml:space="preserve">конверсионного </w:t>
            </w:r>
            <w:r w:rsidRPr="00A208C4">
              <w:t>поручения.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1E07E25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</w:t>
            </w:r>
            <w:r w:rsidR="00636556">
              <w:rPr>
                <w:lang w:val="ru-RU"/>
              </w:rPr>
              <w:t xml:space="preserve"> в НРД</w:t>
            </w:r>
            <w:r w:rsidRPr="008A4F64">
              <w:rPr>
                <w:lang w:val="ru-RU"/>
              </w:rPr>
              <w:t>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</w:t>
            </w:r>
            <w:r w:rsidR="00636556" w:rsidRPr="00636556">
              <w:rPr>
                <w:lang w:val="ru-RU"/>
              </w:rPr>
              <w:t>20- ти значный номер счета.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06E3" w14:textId="77777777" w:rsidR="002E4E0E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  <w:p w14:paraId="4EF8668D" w14:textId="556368C2" w:rsidR="00A910EE" w:rsidRPr="00A910EE" w:rsidRDefault="00A910EE" w:rsidP="00FB5243">
            <w:pPr>
              <w:pStyle w:val="aff0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после кодового слова #DOCDATE# в формате ГГГГ-ММ-ДД.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28" w:name="_Toc146881181"/>
      <w:r>
        <w:lastRenderedPageBreak/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28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0FDE7666" w14:textId="77777777" w:rsidR="002C3468" w:rsidRPr="002C3468" w:rsidRDefault="002C3468" w:rsidP="002C3468">
      <w:r w:rsidRPr="002C3468">
        <w:t xml:space="preserve">Структура и формат сообщения должны соответствовать </w:t>
      </w:r>
      <w:r w:rsidRPr="002C3468">
        <w:rPr>
          <w:lang w:val="en-US"/>
        </w:rPr>
        <w:t>XML</w:t>
      </w:r>
      <w:r w:rsidRPr="002C3468">
        <w:t xml:space="preserve"> схеме </w:t>
      </w:r>
      <w:r w:rsidRPr="002C3468">
        <w:rPr>
          <w:lang w:val="en-US"/>
        </w:rPr>
        <w:t>pacs</w:t>
      </w:r>
      <w:r w:rsidRPr="002C3468">
        <w:t>.009.001.06_</w:t>
      </w:r>
      <w:r w:rsidRPr="002C3468">
        <w:rPr>
          <w:lang w:val="en-US"/>
        </w:rPr>
        <w:t>ED</w:t>
      </w:r>
      <w:r w:rsidRPr="002C3468">
        <w:t>107_</w:t>
      </w:r>
      <w:r w:rsidRPr="002C3468">
        <w:rPr>
          <w:lang w:val="en-US"/>
        </w:rPr>
        <w:t>BankOrder</w:t>
      </w:r>
      <w:r w:rsidRPr="002C3468">
        <w:t>.</w:t>
      </w:r>
      <w:r w:rsidRPr="002C3468">
        <w:rPr>
          <w:lang w:val="en-US"/>
        </w:rPr>
        <w:t>xsd</w:t>
      </w:r>
      <w:r w:rsidRPr="002C3468">
        <w:t>.</w:t>
      </w:r>
    </w:p>
    <w:p w14:paraId="6470D582" w14:textId="77777777" w:rsidR="002C3468" w:rsidRPr="002C3468" w:rsidRDefault="002C3468" w:rsidP="002C3468">
      <w:r w:rsidRPr="002C3468">
        <w:t>В блоке &lt;</w:t>
      </w:r>
      <w:r w:rsidRPr="002C3468">
        <w:rPr>
          <w:lang w:val="en-US"/>
        </w:rPr>
        <w:t>Document</w:t>
      </w:r>
      <w:r w:rsidRPr="002C3468">
        <w:t xml:space="preserve">&gt; должен быть указан </w:t>
      </w:r>
      <w:r w:rsidRPr="002C3468">
        <w:rPr>
          <w:lang w:val="en-US"/>
        </w:rPr>
        <w:t>namespace</w:t>
      </w:r>
      <w:r w:rsidRPr="002C3468">
        <w:t xml:space="preserve"> соответсвующий схеме документа: «</w:t>
      </w:r>
      <w:r w:rsidRPr="002C3468">
        <w:rPr>
          <w:lang w:val="en-US"/>
        </w:rPr>
        <w:t>urn</w:t>
      </w:r>
      <w:r w:rsidRPr="002C3468">
        <w:t>:</w:t>
      </w:r>
      <w:r w:rsidRPr="002C3468">
        <w:rPr>
          <w:lang w:val="en-US"/>
        </w:rPr>
        <w:t>iso</w:t>
      </w:r>
      <w:r w:rsidRPr="002C3468">
        <w:t>:</w:t>
      </w:r>
      <w:r w:rsidRPr="002C3468">
        <w:rPr>
          <w:lang w:val="en-US"/>
        </w:rPr>
        <w:t>std</w:t>
      </w:r>
      <w:r w:rsidRPr="002C3468">
        <w:t>:</w:t>
      </w:r>
      <w:r w:rsidRPr="002C3468">
        <w:rPr>
          <w:lang w:val="en-US"/>
        </w:rPr>
        <w:t>iso</w:t>
      </w:r>
      <w:r w:rsidRPr="002C3468">
        <w:t>:20022:</w:t>
      </w:r>
      <w:r w:rsidRPr="002C3468">
        <w:rPr>
          <w:lang w:val="en-US"/>
        </w:rPr>
        <w:t>tech</w:t>
      </w:r>
      <w:r w:rsidRPr="002C3468">
        <w:t>:</w:t>
      </w:r>
      <w:r w:rsidRPr="002C3468">
        <w:rPr>
          <w:lang w:val="en-US"/>
        </w:rPr>
        <w:t>xsd</w:t>
      </w:r>
      <w:r w:rsidRPr="002C3468">
        <w:t>:</w:t>
      </w:r>
      <w:r w:rsidRPr="002C3468">
        <w:rPr>
          <w:lang w:val="en-US"/>
        </w:rPr>
        <w:t>pacs</w:t>
      </w:r>
      <w:r w:rsidRPr="002C3468">
        <w:t>.009.001.06:</w:t>
      </w:r>
      <w:r w:rsidRPr="002C3468">
        <w:rPr>
          <w:b/>
          <w:lang w:val="en-US"/>
        </w:rPr>
        <w:t>ed</w:t>
      </w:r>
      <w:r w:rsidRPr="002C3468">
        <w:rPr>
          <w:b/>
        </w:rPr>
        <w:t>107</w:t>
      </w:r>
      <w:r w:rsidRPr="002C3468">
        <w:t>»</w:t>
      </w:r>
    </w:p>
    <w:p w14:paraId="57BBCDBE" w14:textId="77777777" w:rsidR="002C3468" w:rsidRPr="002C3468" w:rsidRDefault="002C3468" w:rsidP="002C3468">
      <w:pPr>
        <w:rPr>
          <w:lang w:val="en-US"/>
        </w:rPr>
      </w:pPr>
      <w:r w:rsidRPr="002C3468">
        <w:rPr>
          <w:lang w:val="en-US"/>
        </w:rPr>
        <w:t>Пример указания namespace: &lt;Document xmlns="urn:iso:std:iso:20022:tech:xsd:pacs.009.001.06:</w:t>
      </w:r>
      <w:r w:rsidRPr="002C3468">
        <w:rPr>
          <w:b/>
          <w:lang w:val="en-US"/>
        </w:rPr>
        <w:t>ed107</w:t>
      </w:r>
      <w:r w:rsidRPr="002C3468">
        <w:rPr>
          <w:lang w:val="en-US"/>
        </w:rPr>
        <w:t>"&gt;</w:t>
      </w:r>
    </w:p>
    <w:p w14:paraId="7E83B173" w14:textId="77777777" w:rsidR="001953D1" w:rsidRPr="002C3468" w:rsidRDefault="001953D1" w:rsidP="001953D1">
      <w:pPr>
        <w:rPr>
          <w:lang w:val="en-US"/>
        </w:rPr>
      </w:pPr>
    </w:p>
    <w:p w14:paraId="1D3B96FE" w14:textId="0F83CD72" w:rsidR="001953D1" w:rsidRPr="00A208C4" w:rsidRDefault="000153BD" w:rsidP="000153BD">
      <w:pPr>
        <w:pStyle w:val="aff1"/>
      </w:pPr>
      <w:bookmarkStart w:id="129" w:name="_Ref506824594"/>
      <w:r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16</w:t>
      </w:r>
      <w:r w:rsidR="00272F79">
        <w:rPr>
          <w:noProof/>
        </w:rPr>
        <w:fldChar w:fldCharType="end"/>
      </w:r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29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lastRenderedPageBreak/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B558D6" w:rsidRPr="00A208C4" w14:paraId="1738205E" w14:textId="77777777" w:rsidTr="00F770CF">
        <w:tc>
          <w:tcPr>
            <w:tcW w:w="1384" w:type="dxa"/>
          </w:tcPr>
          <w:p w14:paraId="578D1FC1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C080894" w14:textId="21C789FE" w:rsidR="00B558D6" w:rsidRPr="00A208C4" w:rsidRDefault="00B558D6" w:rsidP="00B558D6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3B3DEAF6" w14:textId="7F0594A9" w:rsidR="00B558D6" w:rsidRPr="00A208C4" w:rsidRDefault="00B558D6" w:rsidP="00B558D6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16BA6FF" w14:textId="14250ADD" w:rsidR="00B558D6" w:rsidRPr="00A208C4" w:rsidRDefault="00B558D6" w:rsidP="00B558D6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9F2775B" w14:textId="6C1E7050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20A6103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3386D15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6BD92ED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01BA4ED7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5D9950E" w14:textId="636F3F2F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B558D6" w:rsidRPr="00A208C4" w14:paraId="207C8289" w14:textId="77777777" w:rsidTr="00F770CF">
        <w:tc>
          <w:tcPr>
            <w:tcW w:w="1384" w:type="dxa"/>
          </w:tcPr>
          <w:p w14:paraId="00E20C74" w14:textId="41FDDF45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B558D6" w:rsidRPr="00A208C4" w:rsidRDefault="00B558D6" w:rsidP="00B558D6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B558D6" w:rsidRPr="00A208C4" w:rsidRDefault="00B558D6" w:rsidP="00B558D6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B558D6" w:rsidRPr="00A208C4" w:rsidRDefault="00B558D6" w:rsidP="00B558D6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B558D6" w:rsidRPr="00A208C4" w14:paraId="6E709714" w14:textId="77777777" w:rsidTr="00F770CF">
        <w:tc>
          <w:tcPr>
            <w:tcW w:w="1384" w:type="dxa"/>
          </w:tcPr>
          <w:p w14:paraId="6621EA89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B558D6" w:rsidRPr="00A208C4" w:rsidRDefault="00B558D6" w:rsidP="00B558D6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B558D6" w:rsidRPr="00A208C4" w:rsidRDefault="00B558D6" w:rsidP="00B558D6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 xml:space="preserve">/ </w:t>
            </w:r>
            <w:r w:rsidRPr="00A208C4">
              <w:lastRenderedPageBreak/>
              <w:t>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B558D6" w:rsidRPr="00A208C4" w:rsidRDefault="00B558D6" w:rsidP="00B558D6">
            <w:pPr>
              <w:pStyle w:val="aff4"/>
            </w:pPr>
            <w:r w:rsidRPr="00A208C4">
              <w:lastRenderedPageBreak/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ADC196F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Число операций.</w:t>
            </w:r>
          </w:p>
          <w:p w14:paraId="18C8AF4A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Указывается фиксированное значение: 1</w:t>
            </w:r>
          </w:p>
          <w:p w14:paraId="0498A14C" w14:textId="288E017E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8F2F980" w14:textId="77777777" w:rsidTr="00F770CF">
        <w:tc>
          <w:tcPr>
            <w:tcW w:w="1384" w:type="dxa"/>
          </w:tcPr>
          <w:p w14:paraId="0E3E0E7B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B558D6" w:rsidRPr="00A208C4" w:rsidRDefault="00B558D6" w:rsidP="00B558D6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B558D6" w:rsidRPr="00A208C4" w:rsidRDefault="00B558D6" w:rsidP="00B558D6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B558D6" w:rsidRPr="00A208C4" w:rsidRDefault="00B558D6" w:rsidP="00B558D6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B5181E9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Способ расчетов</w:t>
            </w:r>
          </w:p>
          <w:p w14:paraId="231BB4C7" w14:textId="00F1B292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Заполняется кодом «CLRG» - клиринговая система</w:t>
            </w:r>
          </w:p>
        </w:tc>
      </w:tr>
      <w:tr w:rsidR="00B558D6" w:rsidRPr="00A208C4" w14:paraId="6866D65B" w14:textId="77777777" w:rsidTr="00F770CF">
        <w:tc>
          <w:tcPr>
            <w:tcW w:w="1384" w:type="dxa"/>
          </w:tcPr>
          <w:p w14:paraId="16271B36" w14:textId="7D709BA3" w:rsidR="00B558D6" w:rsidRPr="002C3468" w:rsidRDefault="00B558D6" w:rsidP="00B558D6">
            <w:pPr>
              <w:pStyle w:val="aff4"/>
              <w:rPr>
                <w:lang w:val="ru-RU"/>
              </w:rPr>
            </w:pPr>
            <w:r>
              <w:t>5</w:t>
            </w:r>
          </w:p>
        </w:tc>
        <w:tc>
          <w:tcPr>
            <w:tcW w:w="1384" w:type="dxa"/>
            <w:shd w:val="clear" w:color="auto" w:fill="auto"/>
          </w:tcPr>
          <w:p w14:paraId="754BB54A" w14:textId="640FC050" w:rsidR="00B558D6" w:rsidRPr="00A208C4" w:rsidRDefault="00B558D6" w:rsidP="00B558D6">
            <w:pPr>
              <w:pStyle w:val="aff4"/>
            </w:pPr>
            <w:r w:rsidRPr="00816B4D">
              <w:t>PmtTpInf</w:t>
            </w:r>
          </w:p>
        </w:tc>
        <w:tc>
          <w:tcPr>
            <w:tcW w:w="2336" w:type="dxa"/>
            <w:shd w:val="clear" w:color="auto" w:fill="auto"/>
          </w:tcPr>
          <w:p w14:paraId="4B519FE4" w14:textId="77777777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>Информация о типе платежа</w:t>
            </w:r>
          </w:p>
          <w:p w14:paraId="7476CD71" w14:textId="156FDE13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 xml:space="preserve"> / </w:t>
            </w:r>
            <w:r>
              <w:t>PaymentTypeInformation</w:t>
            </w:r>
          </w:p>
        </w:tc>
        <w:tc>
          <w:tcPr>
            <w:tcW w:w="2484" w:type="dxa"/>
            <w:shd w:val="clear" w:color="auto" w:fill="auto"/>
          </w:tcPr>
          <w:p w14:paraId="0CB4681B" w14:textId="7FA7361F" w:rsidR="00B558D6" w:rsidRPr="00A208C4" w:rsidRDefault="00B558D6" w:rsidP="00B558D6">
            <w:pPr>
              <w:pStyle w:val="aff4"/>
            </w:pPr>
            <w:r w:rsidRPr="00816B4D">
              <w:t>Document/FICdtTrf/GrpHdr/PmtTpInf/ClrChanl</w:t>
            </w:r>
          </w:p>
        </w:tc>
        <w:tc>
          <w:tcPr>
            <w:tcW w:w="1167" w:type="dxa"/>
            <w:shd w:val="clear" w:color="auto" w:fill="auto"/>
          </w:tcPr>
          <w:p w14:paraId="000A979F" w14:textId="4CD43E72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056C6692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Вид платежа.</w:t>
            </w:r>
          </w:p>
          <w:p w14:paraId="2AA7A9A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7D238756" w14:textId="77777777" w:rsidR="00B558D6" w:rsidRPr="002923D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RTGS</w:t>
            </w:r>
            <w:r w:rsidRPr="00816B4D">
              <w:rPr>
                <w:lang w:val="ru-RU"/>
              </w:rPr>
              <w:t>'  в случае направления распоряжения сервисом срочного перевода средств</w:t>
            </w:r>
            <w:r w:rsidRPr="002923D8">
              <w:rPr>
                <w:lang w:val="ru-RU"/>
              </w:rPr>
              <w:t>.</w:t>
            </w:r>
          </w:p>
          <w:p w14:paraId="31677100" w14:textId="570BE620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MPNS</w:t>
            </w:r>
            <w:r w:rsidRPr="00816B4D">
              <w:rPr>
                <w:lang w:val="ru-RU"/>
              </w:rPr>
              <w:t>'  в случае направления распоряжения сервисом несрочного перевода средств</w:t>
            </w:r>
            <w:r>
              <w:rPr>
                <w:lang w:val="ru-RU"/>
              </w:rPr>
              <w:t>.</w:t>
            </w:r>
          </w:p>
        </w:tc>
      </w:tr>
      <w:tr w:rsidR="00B558D6" w:rsidRPr="00A208C4" w14:paraId="3A55F779" w14:textId="77777777" w:rsidTr="00F770CF">
        <w:tc>
          <w:tcPr>
            <w:tcW w:w="1384" w:type="dxa"/>
          </w:tcPr>
          <w:p w14:paraId="6E7478DA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54D255B" w14:textId="59468F68" w:rsidR="00B558D6" w:rsidRPr="00816B4D" w:rsidRDefault="00B558D6" w:rsidP="00B558D6">
            <w:pPr>
              <w:pStyle w:val="aff4"/>
            </w:pPr>
            <w:r w:rsidRPr="00865551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7B9EC5BC" w14:textId="02F86AA4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865551">
              <w:t>ЛокальныйИнструментЛокальнаяОпцияКлиринга ИлиДополнительноеОпределениеОбслуживания  / LocalInstrument</w:t>
            </w:r>
          </w:p>
        </w:tc>
        <w:tc>
          <w:tcPr>
            <w:tcW w:w="2484" w:type="dxa"/>
            <w:shd w:val="clear" w:color="auto" w:fill="auto"/>
          </w:tcPr>
          <w:p w14:paraId="1514A78C" w14:textId="0F1FD199" w:rsidR="00B558D6" w:rsidRPr="00816B4D" w:rsidRDefault="00B558D6" w:rsidP="00B558D6">
            <w:pPr>
              <w:pStyle w:val="aff4"/>
            </w:pPr>
            <w:r w:rsidRPr="00865551">
              <w:t>Document/FICdtTrf/GrpHdr/PmtTpInf/LclInstrm/Prtry</w:t>
            </w:r>
          </w:p>
        </w:tc>
        <w:tc>
          <w:tcPr>
            <w:tcW w:w="1167" w:type="dxa"/>
            <w:shd w:val="clear" w:color="auto" w:fill="auto"/>
          </w:tcPr>
          <w:p w14:paraId="546C6F37" w14:textId="52B8A104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005FD68" w14:textId="77777777" w:rsidR="00B558D6" w:rsidRPr="00865551" w:rsidRDefault="00B558D6" w:rsidP="00B558D6">
            <w:pPr>
              <w:pStyle w:val="aff4"/>
              <w:rPr>
                <w:lang w:val="ru-RU"/>
              </w:rPr>
            </w:pPr>
            <w:r w:rsidRPr="00865551">
              <w:rPr>
                <w:lang w:val="ru-RU"/>
              </w:rPr>
              <w:t>Код распоряжения</w:t>
            </w:r>
          </w:p>
          <w:p w14:paraId="5EF36426" w14:textId="50D74849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константой «</w:t>
            </w:r>
            <w:r w:rsidRPr="00865551">
              <w:rPr>
                <w:lang w:val="ru-RU"/>
              </w:rPr>
              <w:t>LI23</w:t>
            </w:r>
            <w:r>
              <w:rPr>
                <w:lang w:val="ru-RU"/>
              </w:rPr>
              <w:t>» - Поручение Банка</w:t>
            </w:r>
          </w:p>
        </w:tc>
      </w:tr>
      <w:tr w:rsidR="00B558D6" w:rsidRPr="00A208C4" w14:paraId="272DC416" w14:textId="77777777" w:rsidTr="00F770CF">
        <w:tc>
          <w:tcPr>
            <w:tcW w:w="1384" w:type="dxa"/>
          </w:tcPr>
          <w:p w14:paraId="550FE102" w14:textId="6DFCF9A0" w:rsidR="00B558D6" w:rsidRDefault="00B558D6" w:rsidP="00B558D6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D37E2E4" w14:textId="1D01588D" w:rsidR="00B558D6" w:rsidRPr="00816B4D" w:rsidRDefault="00B558D6" w:rsidP="00B558D6">
            <w:pPr>
              <w:pStyle w:val="aff4"/>
            </w:pPr>
            <w:r w:rsidRPr="00D35BC5">
              <w:t>CtgyPurp</w:t>
            </w:r>
          </w:p>
        </w:tc>
        <w:tc>
          <w:tcPr>
            <w:tcW w:w="2336" w:type="dxa"/>
            <w:shd w:val="clear" w:color="auto" w:fill="auto"/>
          </w:tcPr>
          <w:p w14:paraId="57AEE294" w14:textId="77777777" w:rsidR="00B558D6" w:rsidRDefault="00B558D6" w:rsidP="00B558D6">
            <w:pPr>
              <w:pStyle w:val="aff4"/>
            </w:pPr>
            <w:r>
              <w:t>Категория назначения</w:t>
            </w:r>
          </w:p>
          <w:p w14:paraId="44082483" w14:textId="6B371AEF" w:rsidR="00B558D6" w:rsidRPr="00610667" w:rsidRDefault="00B558D6" w:rsidP="00B558D6">
            <w:pPr>
              <w:pStyle w:val="aff4"/>
              <w:rPr>
                <w:lang w:val="ru-RU"/>
              </w:rPr>
            </w:pPr>
            <w:r>
              <w:t xml:space="preserve"> / CategoryPurpose</w:t>
            </w:r>
          </w:p>
        </w:tc>
        <w:tc>
          <w:tcPr>
            <w:tcW w:w="2484" w:type="dxa"/>
            <w:shd w:val="clear" w:color="auto" w:fill="auto"/>
          </w:tcPr>
          <w:p w14:paraId="076D8DB6" w14:textId="3C11347E" w:rsidR="00B558D6" w:rsidRPr="00816B4D" w:rsidRDefault="00B558D6" w:rsidP="00B558D6">
            <w:pPr>
              <w:pStyle w:val="aff4"/>
            </w:pPr>
            <w:r w:rsidRPr="009748E5">
              <w:t>Document/FICdtTrf/GrpHdr/PmtTpInf/CtgyPurp/Prtry</w:t>
            </w:r>
          </w:p>
        </w:tc>
        <w:tc>
          <w:tcPr>
            <w:tcW w:w="1167" w:type="dxa"/>
            <w:shd w:val="clear" w:color="auto" w:fill="auto"/>
          </w:tcPr>
          <w:p w14:paraId="10E2239C" w14:textId="7B178E60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51BDF974" w14:textId="77777777" w:rsidR="00B558D6" w:rsidRPr="009748E5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Очередность платежа</w:t>
            </w:r>
            <w:r w:rsidRPr="009748E5">
              <w:rPr>
                <w:lang w:val="ru-RU"/>
              </w:rPr>
              <w:cr/>
            </w:r>
          </w:p>
          <w:p w14:paraId="0017A54C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 xml:space="preserve">Указывается очередность платежа цифрой в соответствии с частью 2 статьи 855 Гражданского кодекса Российской Федерации </w:t>
            </w:r>
            <w:r w:rsidRPr="009748E5">
              <w:rPr>
                <w:lang w:val="ru-RU"/>
              </w:rPr>
              <w:lastRenderedPageBreak/>
              <w:t>или не указывается в случаях, установленных Банком России</w:t>
            </w:r>
          </w:p>
          <w:p w14:paraId="4E7CDCC1" w14:textId="262CF308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Допустимые значения: «5».</w:t>
            </w:r>
          </w:p>
        </w:tc>
      </w:tr>
      <w:tr w:rsidR="00B558D6" w:rsidRPr="0094134F" w14:paraId="48844114" w14:textId="77777777" w:rsidTr="00F770CF">
        <w:tc>
          <w:tcPr>
            <w:tcW w:w="1384" w:type="dxa"/>
          </w:tcPr>
          <w:p w14:paraId="770E320B" w14:textId="274B760D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3, 4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B558D6" w:rsidRPr="00A208C4" w:rsidRDefault="00B558D6" w:rsidP="00B558D6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B558D6" w:rsidRPr="00A208C4" w:rsidRDefault="00B558D6" w:rsidP="00B558D6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B558D6" w:rsidRPr="00A208C4" w:rsidRDefault="00B558D6" w:rsidP="00B558D6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156671E1" w:rsidR="00B558D6" w:rsidRPr="0094134F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08B3D65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Реквизит 4 «Дата составления распоряжения» + Реквизит 3 «Номер распоряжения»</w:t>
            </w:r>
            <w:r w:rsidRPr="004C75F4">
              <w:rPr>
                <w:lang w:val="ru-RU"/>
              </w:rPr>
              <w:cr/>
            </w:r>
          </w:p>
          <w:p w14:paraId="18BF2169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Порядок использования:</w:t>
            </w:r>
            <w:r w:rsidRPr="004C75F4">
              <w:rPr>
                <w:lang w:val="ru-RU"/>
              </w:rPr>
              <w:cr/>
            </w:r>
          </w:p>
          <w:p w14:paraId="77718B3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дата составления распоряжения и номер распоряжения по маске: </w:t>
            </w:r>
            <w:r w:rsidRPr="004C75F4">
              <w:t>AccDocDate</w:t>
            </w:r>
            <w:r w:rsidRPr="004C75F4">
              <w:rPr>
                <w:lang w:val="ru-RU"/>
              </w:rPr>
              <w:t>//</w:t>
            </w:r>
            <w:r w:rsidRPr="004C75F4">
              <w:t>AccDocNo</w:t>
            </w:r>
            <w:r w:rsidRPr="004C75F4">
              <w:rPr>
                <w:lang w:val="ru-RU"/>
              </w:rPr>
              <w:t>.</w:t>
            </w:r>
            <w:r w:rsidRPr="004C75F4">
              <w:rPr>
                <w:lang w:val="ru-RU"/>
              </w:rPr>
              <w:cr/>
            </w:r>
          </w:p>
          <w:p w14:paraId="59F5ACAB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Дата составления распоряжения//Номер распоряжения </w:t>
            </w:r>
            <w:r w:rsidRPr="004C75F4">
              <w:rPr>
                <w:lang w:val="ru-RU"/>
              </w:rPr>
              <w:cr/>
            </w:r>
          </w:p>
          <w:p w14:paraId="40EDFC41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Пример: 2022-03-23//12345</w:t>
            </w:r>
          </w:p>
          <w:p w14:paraId="04F3252E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7EE607D6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Дата составления распоряжения.</w:t>
            </w:r>
          </w:p>
          <w:p w14:paraId="59C78A7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Указывается дата составления распоряжения: в распоряжении в электронном виде цифрами в формате (год - четыре цифры, месяц - две цифры, день - две цифры)</w:t>
            </w:r>
          </w:p>
          <w:p w14:paraId="5716C187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1F0B45E4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Номер распоряжения.</w:t>
            </w:r>
          </w:p>
          <w:p w14:paraId="726A27EE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Указывается номер распоряжения цифрами, который должен быть отличен от нуля. Без использования лидирующих нулей, максимум 6 символов.</w:t>
            </w:r>
          </w:p>
          <w:p w14:paraId="2DEDE87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5FBA76C3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Использование: Уникальный идентификатор, присвоенный инструктирующей стороной для проинструктированной стороны, для однозначной идентификации распоряжения.</w:t>
            </w:r>
          </w:p>
          <w:p w14:paraId="4EE529DF" w14:textId="0F042AE2" w:rsidR="00B558D6" w:rsidRPr="0094134F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68E2D797" w14:textId="77777777" w:rsidTr="00F770CF">
        <w:tc>
          <w:tcPr>
            <w:tcW w:w="1384" w:type="dxa"/>
          </w:tcPr>
          <w:p w14:paraId="325BE9C2" w14:textId="70FB8716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B558D6" w:rsidRPr="00A208C4" w:rsidRDefault="00B558D6" w:rsidP="00B558D6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139F59A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платежа: УИП1</w:t>
            </w:r>
            <w:r w:rsidRPr="00C57121">
              <w:rPr>
                <w:lang w:val="ru-RU"/>
              </w:rPr>
              <w:cr/>
            </w:r>
          </w:p>
          <w:p w14:paraId="278FBC8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Порядок использования:</w:t>
            </w:r>
            <w:r w:rsidRPr="00C57121">
              <w:rPr>
                <w:lang w:val="ru-RU"/>
              </w:rPr>
              <w:cr/>
            </w:r>
          </w:p>
          <w:p w14:paraId="503F9D78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платежа, присвоенный плательщиком и уникальный по всей цепочке между плательщиком и получателем средств.</w:t>
            </w:r>
          </w:p>
          <w:p w14:paraId="57A4D095" w14:textId="6186CC4C" w:rsidR="00B558D6" w:rsidRPr="00224259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Если он неизвестен составителю распоряжения, то должно быть указано значение "</w:t>
            </w:r>
            <w:r w:rsidRPr="00C57121">
              <w:t>NOT</w:t>
            </w:r>
            <w:r w:rsidRPr="00C57121">
              <w:rPr>
                <w:lang w:val="ru-RU"/>
              </w:rPr>
              <w:t xml:space="preserve"> </w:t>
            </w:r>
            <w:r w:rsidRPr="00C57121">
              <w:t>PROVIDED</w:t>
            </w:r>
            <w:r w:rsidRPr="00C57121">
              <w:rPr>
                <w:lang w:val="ru-RU"/>
              </w:rPr>
              <w:t>".</w:t>
            </w:r>
          </w:p>
        </w:tc>
      </w:tr>
      <w:tr w:rsidR="00B558D6" w:rsidRPr="00A208C4" w14:paraId="54407C40" w14:textId="77777777" w:rsidTr="00F770CF">
        <w:tc>
          <w:tcPr>
            <w:tcW w:w="1384" w:type="dxa"/>
          </w:tcPr>
          <w:p w14:paraId="29DF2E80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B558D6" w:rsidRPr="00F770CF" w:rsidRDefault="00B558D6" w:rsidP="00B558D6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B558D6" w:rsidRPr="00F770CF" w:rsidRDefault="00B558D6" w:rsidP="00B558D6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8944B3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Референс сообщения (должен совпадать с */</w:t>
            </w:r>
            <w:r w:rsidRPr="00C57121">
              <w:t>AppHdr</w:t>
            </w:r>
            <w:r w:rsidRPr="00C57121">
              <w:rPr>
                <w:lang w:val="ru-RU"/>
              </w:rPr>
              <w:t>/</w:t>
            </w:r>
            <w:r w:rsidRPr="00C57121">
              <w:t>BizMsgIdr</w:t>
            </w:r>
            <w:r w:rsidRPr="00C57121">
              <w:rPr>
                <w:lang w:val="ru-RU"/>
              </w:rPr>
              <w:t xml:space="preserve"> и */</w:t>
            </w:r>
            <w:r w:rsidRPr="00C57121">
              <w:t>GrpHdr</w:t>
            </w:r>
            <w:r w:rsidRPr="00C57121">
              <w:rPr>
                <w:lang w:val="ru-RU"/>
              </w:rPr>
              <w:t>/</w:t>
            </w:r>
            <w:r w:rsidRPr="00C57121">
              <w:t>MsgId</w:t>
            </w:r>
            <w:r w:rsidRPr="00C57121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C57121">
              <w:rPr>
                <w:lang w:val="ru-RU"/>
              </w:rPr>
              <w:lastRenderedPageBreak/>
              <w:t>присваивается стороной, подготавливающей сообщение.</w:t>
            </w:r>
          </w:p>
          <w:p w14:paraId="1C17264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F2501D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- размер не более 16 символов;</w:t>
            </w:r>
          </w:p>
          <w:p w14:paraId="09C51D0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(прописных),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81A4E73" w14:textId="69F67F2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B558D6" w:rsidRPr="00A208C4" w14:paraId="71D909E8" w14:textId="77777777" w:rsidTr="00F770CF">
        <w:tc>
          <w:tcPr>
            <w:tcW w:w="1384" w:type="dxa"/>
          </w:tcPr>
          <w:p w14:paraId="6449A1C0" w14:textId="6FBE758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B558D6" w:rsidRPr="00A208C4" w:rsidRDefault="00B558D6" w:rsidP="00B558D6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B558D6" w:rsidRPr="00A208C4" w:rsidRDefault="00B558D6" w:rsidP="00B558D6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5A27B9C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код валюты всегда должен быть равен «</w:t>
            </w:r>
            <w:r>
              <w:t>RUB</w:t>
            </w:r>
            <w:r>
              <w:rPr>
                <w:lang w:val="ru-RU"/>
              </w:rPr>
              <w:t>».</w:t>
            </w:r>
          </w:p>
          <w:p w14:paraId="44399AD2" w14:textId="6E618DFD" w:rsidR="00B558D6" w:rsidRPr="003013CB" w:rsidRDefault="00B558D6" w:rsidP="00B558D6">
            <w:pPr>
              <w:pStyle w:val="aff4"/>
              <w:rPr>
                <w:lang w:val="ru-RU"/>
              </w:rPr>
            </w:pPr>
          </w:p>
          <w:p w14:paraId="5906B84B" w14:textId="6CB25451" w:rsidR="00B558D6" w:rsidRPr="002A45CB" w:rsidRDefault="00B558D6" w:rsidP="00B558D6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Pr="002A45CB">
              <w:rPr>
                <w:lang w:val="ru-RU"/>
              </w:rPr>
              <w:t>.</w:t>
            </w:r>
          </w:p>
        </w:tc>
      </w:tr>
      <w:tr w:rsidR="00B558D6" w:rsidRPr="00A208C4" w14:paraId="2B6F66AF" w14:textId="77777777" w:rsidTr="00F770CF">
        <w:tc>
          <w:tcPr>
            <w:tcW w:w="1384" w:type="dxa"/>
          </w:tcPr>
          <w:p w14:paraId="2D35035D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B558D6" w:rsidRPr="00A208C4" w:rsidRDefault="00B558D6" w:rsidP="00B558D6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B558D6" w:rsidRPr="00A208C4" w:rsidRDefault="00B558D6" w:rsidP="00B558D6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1BC47704" w:rsidR="00B558D6" w:rsidRPr="0005617E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9B6F8B0" w14:textId="77777777" w:rsidR="00B558D6" w:rsidRPr="00A208C4" w:rsidRDefault="00B558D6" w:rsidP="00B558D6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558D6" w:rsidRPr="00A208C4" w14:paraId="0184AE79" w14:textId="77777777" w:rsidTr="00F770CF">
        <w:tc>
          <w:tcPr>
            <w:tcW w:w="1384" w:type="dxa"/>
          </w:tcPr>
          <w:p w14:paraId="634C4BD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  <w:p w14:paraId="70FEE72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F47B52F" w14:textId="77777777" w:rsidR="00B558D6" w:rsidRPr="00B558D6" w:rsidRDefault="00B558D6" w:rsidP="00B558D6">
            <w:pPr>
              <w:pStyle w:val="aff4"/>
            </w:pPr>
            <w:r w:rsidRPr="00B558D6">
              <w:t>Для НБК:</w:t>
            </w:r>
          </w:p>
          <w:p w14:paraId="0CFEAA0A" w14:textId="77777777" w:rsidR="00B558D6" w:rsidRPr="00B558D6" w:rsidRDefault="00B558D6" w:rsidP="00B558D6">
            <w:pPr>
              <w:pStyle w:val="aff4"/>
            </w:pPr>
            <w:r w:rsidRPr="00B558D6">
              <w:t>82.1</w:t>
            </w:r>
          </w:p>
          <w:p w14:paraId="5ECAD8AF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6E7AB2F" w14:textId="7DF62528" w:rsidR="00B558D6" w:rsidRPr="00A208C4" w:rsidRDefault="00B558D6" w:rsidP="00B558D6">
            <w:pPr>
              <w:pStyle w:val="aff4"/>
            </w:pPr>
            <w:r w:rsidRPr="00FF56F2">
              <w:t>PrvsInstgAgt</w:t>
            </w:r>
          </w:p>
        </w:tc>
        <w:tc>
          <w:tcPr>
            <w:tcW w:w="2336" w:type="dxa"/>
            <w:shd w:val="clear" w:color="auto" w:fill="auto"/>
          </w:tcPr>
          <w:p w14:paraId="209EFC59" w14:textId="66FC664A" w:rsidR="00B558D6" w:rsidRPr="00A208C4" w:rsidRDefault="00B558D6" w:rsidP="00B558D6">
            <w:pPr>
              <w:pStyle w:val="aff4"/>
            </w:pPr>
            <w:r w:rsidRPr="00FF56F2">
              <w:t>ПредыдущийИнструктирующийБанк /</w:t>
            </w:r>
          </w:p>
        </w:tc>
        <w:tc>
          <w:tcPr>
            <w:tcW w:w="2484" w:type="dxa"/>
            <w:shd w:val="clear" w:color="auto" w:fill="auto"/>
          </w:tcPr>
          <w:p w14:paraId="5014FB80" w14:textId="77777777" w:rsidR="00B558D6" w:rsidRDefault="00B558D6" w:rsidP="00B558D6">
            <w:pPr>
              <w:pStyle w:val="aff4"/>
            </w:pPr>
            <w:r w:rsidRPr="00555120">
              <w:t>Document/FICdtTrf/CdtTrfTxInf/PrvsInstgAgt/FinInstnId/Othr/Id</w:t>
            </w:r>
          </w:p>
          <w:p w14:paraId="7BED2156" w14:textId="78D79B07" w:rsidR="00B558D6" w:rsidRDefault="00B558D6" w:rsidP="00B558D6">
            <w:pPr>
              <w:pStyle w:val="aff4"/>
            </w:pPr>
            <w:r w:rsidRPr="0005617E">
              <w:t>+ */SchmeNm/Cd = NSDR</w:t>
            </w:r>
          </w:p>
          <w:p w14:paraId="5324D521" w14:textId="77777777" w:rsidR="00B558D6" w:rsidRDefault="00B558D6" w:rsidP="00B558D6">
            <w:pPr>
              <w:pStyle w:val="aff4"/>
            </w:pPr>
          </w:p>
          <w:p w14:paraId="0E43A6BF" w14:textId="254A33D6" w:rsidR="00B558D6" w:rsidRPr="00B558D6" w:rsidRDefault="00B558D6" w:rsidP="00B558D6">
            <w:pPr>
              <w:pStyle w:val="aff4"/>
            </w:pPr>
            <w:r w:rsidRPr="00B558D6">
              <w:t>Document/FICdtTrf/CdtTrfTxInf/PrvsInstgAgt/FinInstnId/Nm</w:t>
            </w:r>
          </w:p>
        </w:tc>
        <w:tc>
          <w:tcPr>
            <w:tcW w:w="1167" w:type="dxa"/>
            <w:shd w:val="clear" w:color="auto" w:fill="auto"/>
          </w:tcPr>
          <w:p w14:paraId="54609AA4" w14:textId="7B027AE3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9315F3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661E611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B058A">
              <w:rPr>
                <w:lang w:val="ru-RU"/>
              </w:rPr>
              <w:t>казыв</w:t>
            </w:r>
            <w:r>
              <w:rPr>
                <w:lang w:val="ru-RU"/>
              </w:rPr>
              <w:t>ает</w:t>
            </w:r>
            <w:r w:rsidRPr="006B058A">
              <w:rPr>
                <w:lang w:val="ru-RU"/>
              </w:rPr>
              <w:t>ся</w:t>
            </w:r>
            <w:r>
              <w:rPr>
                <w:lang w:val="ru-RU"/>
              </w:rPr>
              <w:t>:</w:t>
            </w:r>
          </w:p>
          <w:p w14:paraId="134A7AA3" w14:textId="77777777" w:rsidR="00B558D6" w:rsidRDefault="00B558D6" w:rsidP="00B558D6">
            <w:pPr>
              <w:pStyle w:val="aff4"/>
              <w:numPr>
                <w:ilvl w:val="0"/>
                <w:numId w:val="17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>
              <w:rPr>
                <w:lang w:val="ru-RU"/>
              </w:rPr>
              <w:t xml:space="preserve"> если он является предыдущим инструктирующим банком </w:t>
            </w:r>
            <w:r w:rsidRPr="00791E39">
              <w:rPr>
                <w:lang w:val="ru-RU"/>
              </w:rPr>
              <w:t>в поле */</w:t>
            </w:r>
            <w:r w:rsidRPr="00555120">
              <w:t>PrvsInstgAgt</w:t>
            </w:r>
            <w:r w:rsidRPr="00791E39">
              <w:rPr>
                <w:lang w:val="ru-RU"/>
              </w:rPr>
              <w:t>/</w:t>
            </w:r>
            <w:r w:rsidRPr="00555120">
              <w:t>FinInstnId</w:t>
            </w:r>
            <w:r w:rsidRPr="00791E39">
              <w:rPr>
                <w:lang w:val="ru-RU"/>
              </w:rPr>
              <w:t>/</w:t>
            </w:r>
            <w:r w:rsidRPr="00555120">
              <w:t>Othr</w:t>
            </w:r>
            <w:r w:rsidRPr="00791E39">
              <w:rPr>
                <w:lang w:val="ru-RU"/>
              </w:rPr>
              <w:t>/</w:t>
            </w:r>
            <w:r w:rsidRPr="00555120">
              <w:t>Id</w:t>
            </w:r>
            <w:r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4E04A6">
              <w:rPr>
                <w:lang w:val="ru-RU"/>
              </w:rPr>
              <w:t>*/SchmeNm/Cd</w:t>
            </w:r>
            <w:r w:rsidRPr="004E04A6" w:rsidDel="004E04A6"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 xml:space="preserve">= </w:t>
            </w:r>
            <w:r w:rsidRPr="00A208C4">
              <w:t>NSDR</w:t>
            </w:r>
            <w:r w:rsidRPr="00791E39">
              <w:rPr>
                <w:lang w:val="ru-RU"/>
              </w:rPr>
              <w:t xml:space="preserve"> </w:t>
            </w:r>
          </w:p>
          <w:p w14:paraId="4FF8CB93" w14:textId="77777777" w:rsidR="00B558D6" w:rsidRPr="00022DD1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4301793E" w14:textId="7A7AB182" w:rsidR="00B558D6" w:rsidRPr="00B558D6" w:rsidRDefault="00B558D6" w:rsidP="00B558D6">
            <w:pPr>
              <w:pStyle w:val="aff4"/>
              <w:jc w:val="left"/>
            </w:pPr>
            <w:r w:rsidRPr="00B558D6">
              <w:t>При импорте в НБК:</w:t>
            </w:r>
          </w:p>
          <w:p w14:paraId="2A952833" w14:textId="77777777" w:rsidR="00B558D6" w:rsidRPr="00B558D6" w:rsidRDefault="00B558D6" w:rsidP="00B558D6">
            <w:pPr>
              <w:pStyle w:val="aff4"/>
              <w:numPr>
                <w:ilvl w:val="0"/>
                <w:numId w:val="24"/>
              </w:numPr>
              <w:jc w:val="left"/>
            </w:pPr>
            <w:r w:rsidRPr="00B558D6">
              <w:t xml:space="preserve">Наименование в поле */Nm </w:t>
            </w:r>
          </w:p>
          <w:p w14:paraId="19197AB2" w14:textId="41130F9B" w:rsidR="00B558D6" w:rsidRPr="008A4F64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2309F2C2" w14:textId="77777777" w:rsidTr="00F770CF">
        <w:tc>
          <w:tcPr>
            <w:tcW w:w="1384" w:type="dxa"/>
          </w:tcPr>
          <w:p w14:paraId="1B3577A4" w14:textId="2A8A4376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6D3B868C" w14:textId="154ACFD3" w:rsidR="00B558D6" w:rsidRPr="00A208C4" w:rsidRDefault="00B558D6" w:rsidP="00B558D6">
            <w:pPr>
              <w:pStyle w:val="aff4"/>
            </w:pPr>
            <w:r w:rsidRPr="003C5912">
              <w:t>PrvsInstgAgtAcct</w:t>
            </w:r>
          </w:p>
        </w:tc>
        <w:tc>
          <w:tcPr>
            <w:tcW w:w="2336" w:type="dxa"/>
            <w:shd w:val="clear" w:color="auto" w:fill="auto"/>
          </w:tcPr>
          <w:p w14:paraId="1FA59D00" w14:textId="72138FD7" w:rsidR="00B558D6" w:rsidRPr="00A208C4" w:rsidRDefault="00B558D6" w:rsidP="00B558D6">
            <w:pPr>
              <w:pStyle w:val="aff4"/>
            </w:pPr>
            <w:r w:rsidRPr="003C5912">
              <w:t>СчетПредыдущегоИнструктирующегоБанка / PreviousInstructingAgentAccount</w:t>
            </w:r>
          </w:p>
        </w:tc>
        <w:tc>
          <w:tcPr>
            <w:tcW w:w="2484" w:type="dxa"/>
            <w:shd w:val="clear" w:color="auto" w:fill="auto"/>
          </w:tcPr>
          <w:p w14:paraId="7382222A" w14:textId="77777777" w:rsidR="00B558D6" w:rsidRDefault="00B558D6" w:rsidP="00B558D6">
            <w:pPr>
              <w:pStyle w:val="aff4"/>
            </w:pPr>
            <w:r w:rsidRPr="003C5912">
              <w:t>Document/FICdtTrf/CdtTrfTxInf/PrvsInstgAgtAcct/Id/Othr/Id</w:t>
            </w:r>
          </w:p>
          <w:p w14:paraId="62659739" w14:textId="77777777" w:rsidR="00B558D6" w:rsidRDefault="00B558D6" w:rsidP="00B558D6">
            <w:pPr>
              <w:pStyle w:val="aff4"/>
            </w:pPr>
            <w:r>
              <w:t>+</w:t>
            </w:r>
          </w:p>
          <w:p w14:paraId="2F84D175" w14:textId="6E674A2F" w:rsidR="00B558D6" w:rsidRPr="00A208C4" w:rsidRDefault="00B558D6" w:rsidP="00B558D6">
            <w:pPr>
              <w:pStyle w:val="aff4"/>
            </w:pPr>
            <w:r w:rsidRPr="003C5912">
              <w:t>Document/FICdtTrf/CdtTrfTxInf/PrvsInstgAgtAcct/Id/Othr/SchmeNm/Cd</w:t>
            </w:r>
            <w:r>
              <w:t xml:space="preserve"> = BBAN</w:t>
            </w:r>
          </w:p>
        </w:tc>
        <w:tc>
          <w:tcPr>
            <w:tcW w:w="1167" w:type="dxa"/>
            <w:shd w:val="clear" w:color="auto" w:fill="auto"/>
          </w:tcPr>
          <w:p w14:paraId="156441C9" w14:textId="0B95DD2C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0F528A4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3C5912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Указывается счет клиента, открытый в НРД</w:t>
            </w:r>
          </w:p>
          <w:p w14:paraId="6C8F5620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23C6C0C" w14:textId="51E7FA64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 указывается в поле */</w:t>
            </w:r>
            <w:r w:rsidRPr="003C5912">
              <w:rPr>
                <w:lang w:val="ru-RU"/>
              </w:rPr>
              <w:t xml:space="preserve"> </w:t>
            </w:r>
            <w:r w:rsidRPr="003C5912">
              <w:t>PrvsInstgAgtAcct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 w:rsidRPr="003C5912">
              <w:rPr>
                <w:lang w:val="ru-RU"/>
              </w:rPr>
              <w:t>/</w:t>
            </w:r>
            <w:r w:rsidRPr="003C5912">
              <w:t>Othr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>
              <w:rPr>
                <w:lang w:val="ru-RU"/>
              </w:rPr>
              <w:t xml:space="preserve">, при этом обязательно указывается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A208C4" w14:paraId="5933DECC" w14:textId="77777777" w:rsidTr="00F770CF">
        <w:tc>
          <w:tcPr>
            <w:tcW w:w="1384" w:type="dxa"/>
          </w:tcPr>
          <w:p w14:paraId="5576A5F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</w:t>
            </w:r>
          </w:p>
          <w:p w14:paraId="52494A5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B558D6" w:rsidRPr="00A208C4" w:rsidRDefault="00B558D6" w:rsidP="00B558D6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B558D6" w:rsidRPr="00A208C4" w:rsidRDefault="00B558D6" w:rsidP="00B558D6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52120243" w14:textId="77777777" w:rsidR="00B558D6" w:rsidRPr="00A208C4" w:rsidRDefault="00B558D6" w:rsidP="00B558D6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17EDB556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2FD307E" w14:textId="77777777" w:rsidR="00B558D6" w:rsidRDefault="00B558D6" w:rsidP="00B558D6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4100D0E" w14:textId="01188C1E" w:rsidR="00B558D6" w:rsidRPr="000153BD" w:rsidRDefault="00B558D6" w:rsidP="00B558D6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Pr="008A4F64">
              <w:rPr>
                <w:lang w:val="ru-RU"/>
              </w:rPr>
              <w:t xml:space="preserve">. </w:t>
            </w:r>
          </w:p>
          <w:p w14:paraId="3311DB0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6B24003D" w14:textId="741BF6E4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в случае наличия в сообщении реквизитов банка получателя и агента банка-получателя, иначе поле не заполняется.</w:t>
            </w:r>
          </w:p>
          <w:p w14:paraId="6D7FE404" w14:textId="635754AF" w:rsidR="00B558D6" w:rsidRPr="009760C5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9760C5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9760C5">
              <w:rPr>
                <w:lang w:val="ru-RU"/>
              </w:rPr>
              <w:t xml:space="preserve"> </w:t>
            </w:r>
            <w:r w:rsidRPr="00A208C4">
              <w:t>BIC</w:t>
            </w:r>
            <w:r w:rsidRPr="009760C5">
              <w:rPr>
                <w:lang w:val="ru-RU"/>
              </w:rPr>
              <w:t>-код (не обязательно)</w:t>
            </w:r>
          </w:p>
          <w:p w14:paraId="5E5B4F02" w14:textId="216793A7" w:rsidR="00B558D6" w:rsidRPr="008A4F64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  <w:r>
              <w:rPr>
                <w:lang w:val="ru-RU"/>
              </w:rPr>
              <w:t xml:space="preserve"> </w:t>
            </w:r>
            <w:r w:rsidRPr="009760C5">
              <w:rPr>
                <w:lang w:val="ru-RU"/>
              </w:rPr>
              <w:t>(обязательно)</w:t>
            </w:r>
            <w:r w:rsidRPr="008A4F64">
              <w:rPr>
                <w:lang w:val="ru-RU"/>
              </w:rPr>
              <w:t>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B62924C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7F679E">
              <w:rPr>
                <w:lang w:val="ru-RU"/>
              </w:rPr>
              <w:t>Наименование, в поле: */</w:t>
            </w:r>
            <w:r>
              <w:t>Nm</w:t>
            </w:r>
            <w:r>
              <w:rPr>
                <w:lang w:val="ru-RU"/>
              </w:rPr>
              <w:t xml:space="preserve">, </w:t>
            </w:r>
            <w:r w:rsidRPr="007F679E">
              <w:rPr>
                <w:lang w:val="ru-RU"/>
              </w:rPr>
              <w:t>), в случае отсутствия наименования указывается значение «Нет данных»</w:t>
            </w:r>
          </w:p>
          <w:p w14:paraId="386A0B9F" w14:textId="42285E53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>
              <w:rPr>
                <w:lang w:val="ru-RU"/>
              </w:rPr>
              <w:t>,</w:t>
            </w:r>
            <w:r w:rsidRPr="007F679E">
              <w:rPr>
                <w:color w:val="FF0000"/>
                <w:lang w:val="ru-RU"/>
              </w:rPr>
              <w:t xml:space="preserve"> </w:t>
            </w:r>
            <w:r w:rsidRPr="007F679E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6D98640E" w14:textId="77777777" w:rsidR="00B558D6" w:rsidRPr="007F679E" w:rsidRDefault="00B558D6" w:rsidP="00B558D6">
            <w:pPr>
              <w:pStyle w:val="aff4"/>
              <w:ind w:left="720"/>
              <w:rPr>
                <w:lang w:val="ru-RU"/>
              </w:rPr>
            </w:pPr>
          </w:p>
          <w:p w14:paraId="7871CE30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105 символов, то оставшиеся символы переносятся в </w:t>
            </w:r>
            <w:r>
              <w:rPr>
                <w:lang w:val="ru-RU"/>
              </w:rPr>
              <w:lastRenderedPageBreak/>
              <w:t>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  <w:p w14:paraId="3F944F31" w14:textId="77777777" w:rsidR="00EE552C" w:rsidRDefault="00EE552C" w:rsidP="00B558D6">
            <w:pPr>
              <w:pStyle w:val="aff4"/>
              <w:rPr>
                <w:lang w:val="ru-RU"/>
              </w:rPr>
            </w:pPr>
          </w:p>
          <w:p w14:paraId="2BEDE46B" w14:textId="7777777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6060B9B5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79C1309D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</w:pPr>
            <w:r w:rsidRPr="00EE552C">
              <w:t xml:space="preserve">город Банка, в поле: */TwnNm </w:t>
            </w:r>
          </w:p>
          <w:p w14:paraId="58A8A7A2" w14:textId="0C7A0166" w:rsidR="00EE552C" w:rsidRPr="008A4F64" w:rsidRDefault="00EE552C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50471A7" w14:textId="77777777" w:rsidTr="00F770CF">
        <w:tc>
          <w:tcPr>
            <w:tcW w:w="1384" w:type="dxa"/>
          </w:tcPr>
          <w:p w14:paraId="3C33FF72" w14:textId="1D6AD527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B558D6" w:rsidRPr="00A208C4" w:rsidRDefault="00B558D6" w:rsidP="00B558D6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B558D6" w:rsidRPr="00A208C4" w:rsidRDefault="00B558D6" w:rsidP="00B558D6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B558D6" w:rsidRPr="00A208C4" w:rsidRDefault="00B558D6" w:rsidP="00B558D6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B558D6" w:rsidRPr="00132021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>
              <w:rPr>
                <w:lang w:val="ru-RU"/>
              </w:rPr>
              <w:t>.</w:t>
            </w:r>
          </w:p>
          <w:p w14:paraId="5142261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337DDBB" w14:textId="04CC13B3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Обязательно заполняется в случае наличия в сообщении реквизитов банка-получателя и агента банка-получателя, иначе поле не заполняется.</w:t>
            </w:r>
          </w:p>
          <w:p w14:paraId="60B3EEE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18FB1FEC" w14:textId="62C2D02B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Pr="009760C5">
              <w:rPr>
                <w:lang w:val="ru-RU"/>
              </w:rPr>
              <w:t xml:space="preserve">банковского </w:t>
            </w:r>
            <w:r w:rsidRPr="008A4F64">
              <w:rPr>
                <w:lang w:val="ru-RU"/>
              </w:rPr>
              <w:t>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103101" w14:paraId="705E59A1" w14:textId="77777777" w:rsidTr="00F770CF">
        <w:tc>
          <w:tcPr>
            <w:tcW w:w="1384" w:type="dxa"/>
          </w:tcPr>
          <w:p w14:paraId="2B1538C5" w14:textId="71E0415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  <w:p w14:paraId="75966F7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52DC8AAF" w14:textId="5D1F6DC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81.2</w:t>
            </w:r>
          </w:p>
          <w:p w14:paraId="1E3B0741" w14:textId="06AA6B21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B558D6" w:rsidRPr="00A208C4" w:rsidRDefault="00B558D6" w:rsidP="00B558D6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B558D6" w:rsidRPr="00A208C4" w:rsidRDefault="00B558D6" w:rsidP="00B558D6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8A96125" w:rsidR="00B558D6" w:rsidRDefault="00B558D6" w:rsidP="00B558D6">
            <w:pPr>
              <w:pStyle w:val="aff4"/>
            </w:pPr>
            <w:r w:rsidRPr="00A208C4">
              <w:t>Document/FICdtTrf/CdtTrfTxInf/Dbtr/FinInstnId/Othr/Id</w:t>
            </w:r>
          </w:p>
          <w:p w14:paraId="1500BE02" w14:textId="38D54BCD" w:rsidR="00B558D6" w:rsidRPr="00686FCC" w:rsidRDefault="00B558D6" w:rsidP="00B558D6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0D1658B4" w14:textId="77777777" w:rsidR="00B558D6" w:rsidRDefault="00B558D6" w:rsidP="00B558D6">
            <w:pPr>
              <w:pStyle w:val="aff4"/>
            </w:pPr>
          </w:p>
          <w:p w14:paraId="4EAAF152" w14:textId="5B66AD61" w:rsidR="00B558D6" w:rsidRPr="00686FCC" w:rsidRDefault="00B558D6" w:rsidP="00B558D6">
            <w:pPr>
              <w:pStyle w:val="aff4"/>
            </w:pPr>
            <w:r w:rsidRPr="00E5227F">
              <w:t>Document/FICdtTrf/CdtTrfTxInf/Dbtr/FinInstnId/BICFI</w:t>
            </w:r>
          </w:p>
          <w:p w14:paraId="118E354A" w14:textId="77777777" w:rsidR="00B558D6" w:rsidRDefault="00B558D6" w:rsidP="00B558D6">
            <w:pPr>
              <w:pStyle w:val="aff4"/>
            </w:pPr>
          </w:p>
          <w:p w14:paraId="4852CE52" w14:textId="7895453D" w:rsidR="00B558D6" w:rsidRPr="00686FCC" w:rsidRDefault="00B558D6" w:rsidP="00B558D6">
            <w:pPr>
              <w:pStyle w:val="aff4"/>
            </w:pPr>
            <w:r w:rsidRPr="00E5227F">
              <w:t>Document/FICdtTrf/CdtTrfTxInf/Dbtr/FinInstnId/Nm</w:t>
            </w:r>
          </w:p>
          <w:p w14:paraId="07D690E3" w14:textId="77777777" w:rsidR="00B558D6" w:rsidRDefault="00B558D6" w:rsidP="00B558D6">
            <w:pPr>
              <w:pStyle w:val="aff4"/>
            </w:pPr>
          </w:p>
          <w:p w14:paraId="5DC7DB1C" w14:textId="3F556407" w:rsidR="00B558D6" w:rsidRPr="00E25646" w:rsidRDefault="00B558D6" w:rsidP="00B558D6">
            <w:pPr>
              <w:pStyle w:val="aff4"/>
            </w:pPr>
            <w:r w:rsidRPr="00E25646">
              <w:t>Document/FICdtTrf/CdtTrfTxInf/Dbtr/FinInstnId/ClrSysMmbId/MmbId + */ClrSysId/Cd=RUCBC</w:t>
            </w:r>
          </w:p>
        </w:tc>
        <w:tc>
          <w:tcPr>
            <w:tcW w:w="1167" w:type="dxa"/>
            <w:shd w:val="clear" w:color="auto" w:fill="auto"/>
          </w:tcPr>
          <w:p w14:paraId="572DB92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B558D6" w:rsidRPr="00F131A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банк-плательщик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B558D6" w:rsidRPr="00F131A6" w:rsidRDefault="00B558D6" w:rsidP="00B558D6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3860437C" w14:textId="77777777" w:rsidR="00B558D6" w:rsidRPr="00186614" w:rsidRDefault="00B558D6" w:rsidP="00B558D6">
            <w:pPr>
              <w:pStyle w:val="aff4"/>
              <w:jc w:val="left"/>
              <w:rPr>
                <w:lang w:val="ru-RU"/>
              </w:rPr>
            </w:pPr>
            <w:r w:rsidRPr="00186614">
              <w:rPr>
                <w:lang w:val="ru-RU"/>
              </w:rPr>
              <w:t>+ */</w:t>
            </w:r>
            <w:r w:rsidRPr="00A208C4">
              <w:t>SchmeNm</w:t>
            </w:r>
            <w:r w:rsidRPr="00186614">
              <w:rPr>
                <w:lang w:val="ru-RU"/>
              </w:rPr>
              <w:t>/</w:t>
            </w:r>
            <w:r w:rsidRPr="00A208C4">
              <w:t>Cd</w:t>
            </w:r>
            <w:r w:rsidRPr="00186614">
              <w:rPr>
                <w:lang w:val="ru-RU"/>
              </w:rPr>
              <w:t>=</w:t>
            </w:r>
            <w:r w:rsidRPr="00A208C4">
              <w:t>NSDR</w:t>
            </w:r>
          </w:p>
          <w:p w14:paraId="51EDC1F3" w14:textId="12C3340F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>Если банк-плат</w:t>
            </w:r>
            <w:r w:rsidR="00EE552C">
              <w:rPr>
                <w:lang w:val="ru-RU"/>
              </w:rPr>
              <w:t xml:space="preserve">ельщик и отправитель сообщения </w:t>
            </w:r>
            <w:r w:rsidRPr="00E25646">
              <w:rPr>
                <w:lang w:val="ru-RU"/>
              </w:rPr>
              <w:t>разные организации, то указываются следующие реквизиты банка-плательщика по правилам:</w:t>
            </w:r>
          </w:p>
          <w:p w14:paraId="29366816" w14:textId="77777777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 xml:space="preserve">Или наименование или (БИК и/или </w:t>
            </w:r>
            <w:r w:rsidRPr="00E25646">
              <w:t>SWIFT</w:t>
            </w:r>
            <w:r w:rsidRPr="00E25646">
              <w:rPr>
                <w:lang w:val="ru-RU"/>
              </w:rPr>
              <w:t xml:space="preserve"> </w:t>
            </w:r>
            <w:r w:rsidRPr="00E25646">
              <w:t>BIC</w:t>
            </w:r>
            <w:r w:rsidRPr="00E25646">
              <w:rPr>
                <w:lang w:val="ru-RU"/>
              </w:rPr>
              <w:t>)</w:t>
            </w:r>
          </w:p>
          <w:p w14:paraId="2743ED02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E25646">
              <w:t>SWIFT BIC в поле */Dbtr/FinInstnId/BICFI</w:t>
            </w:r>
          </w:p>
          <w:p w14:paraId="73E83778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E25646">
              <w:rPr>
                <w:lang w:val="ru-RU"/>
              </w:rPr>
              <w:t>Наименование в поле */</w:t>
            </w:r>
            <w:r w:rsidRPr="00E25646">
              <w:t>Dbtr</w:t>
            </w:r>
            <w:r w:rsidRPr="00E25646">
              <w:rPr>
                <w:lang w:val="ru-RU"/>
              </w:rPr>
              <w:t>/</w:t>
            </w:r>
            <w:r w:rsidRPr="00E25646">
              <w:t>FinInstnId</w:t>
            </w:r>
            <w:r w:rsidRPr="00E25646">
              <w:rPr>
                <w:lang w:val="ru-RU"/>
              </w:rPr>
              <w:t>/</w:t>
            </w:r>
            <w:r w:rsidRPr="00E25646">
              <w:t>Nm</w:t>
            </w:r>
          </w:p>
          <w:p w14:paraId="2EA4FD51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E25646">
              <w:rPr>
                <w:lang w:val="ru-RU"/>
              </w:rPr>
              <w:t>Российский БИК, указывается в поле: (*/</w:t>
            </w:r>
            <w:r w:rsidRPr="00E25646">
              <w:t>MmbId</w:t>
            </w:r>
            <w:r w:rsidRPr="00E25646">
              <w:rPr>
                <w:lang w:val="ru-RU"/>
              </w:rPr>
              <w:t xml:space="preserve"> + */</w:t>
            </w:r>
            <w:r w:rsidRPr="00E25646">
              <w:t>ClrSysId</w:t>
            </w:r>
            <w:r w:rsidRPr="00E25646">
              <w:rPr>
                <w:lang w:val="ru-RU"/>
              </w:rPr>
              <w:t>/</w:t>
            </w:r>
            <w:r w:rsidRPr="00E25646">
              <w:t>Cd</w:t>
            </w:r>
            <w:r w:rsidRPr="00E25646">
              <w:rPr>
                <w:lang w:val="ru-RU"/>
              </w:rPr>
              <w:t>=</w:t>
            </w:r>
            <w:r w:rsidRPr="00E25646">
              <w:t>RUCBC</w:t>
            </w:r>
            <w:r w:rsidRPr="00E25646">
              <w:rPr>
                <w:lang w:val="ru-RU"/>
              </w:rPr>
              <w:t xml:space="preserve">) </w:t>
            </w:r>
          </w:p>
          <w:p w14:paraId="6009BB2B" w14:textId="01526B5F" w:rsidR="00B558D6" w:rsidRPr="00103101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1702C771" w14:textId="77777777" w:rsidTr="00F770CF">
        <w:tc>
          <w:tcPr>
            <w:tcW w:w="1384" w:type="dxa"/>
          </w:tcPr>
          <w:p w14:paraId="71649DF7" w14:textId="7FC3D9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81.4</w:t>
            </w:r>
          </w:p>
          <w:p w14:paraId="213EE90C" w14:textId="663C590C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3F6FA40A" w14:textId="0BBE5E93" w:rsidR="00B558D6" w:rsidRPr="00A208C4" w:rsidRDefault="00B558D6" w:rsidP="00B558D6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B558D6" w:rsidRPr="00A208C4" w:rsidRDefault="00B558D6" w:rsidP="00B558D6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5AA8BA69" w:rsidR="00B558D6" w:rsidRPr="00E25646" w:rsidRDefault="00B558D6" w:rsidP="00B558D6">
            <w:pPr>
              <w:pStyle w:val="aff4"/>
            </w:pPr>
            <w:r w:rsidRPr="00A208C4">
              <w:t>Document/FICdtTrf/CdtTrfTxInf/DbtrAcct/Id/Othr/Id</w:t>
            </w:r>
            <w:r w:rsidRPr="00E25646">
              <w:t xml:space="preserve"> </w:t>
            </w:r>
            <w:r w:rsidRPr="00E25646">
              <w:lastRenderedPageBreak/>
              <w:t>+*/Othr/SchmeNm/Cd = BBAN</w:t>
            </w:r>
          </w:p>
        </w:tc>
        <w:tc>
          <w:tcPr>
            <w:tcW w:w="1167" w:type="dxa"/>
            <w:shd w:val="clear" w:color="auto" w:fill="auto"/>
          </w:tcPr>
          <w:p w14:paraId="5E2DDF37" w14:textId="422862EB" w:rsidR="00B558D6" w:rsidRPr="00A208C4" w:rsidRDefault="00B558D6" w:rsidP="00B558D6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B558D6" w:rsidRPr="00166FBA" w:rsidRDefault="00B558D6" w:rsidP="00B558D6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банка-плательщика. </w:t>
            </w:r>
            <w:r w:rsidRPr="00166FBA">
              <w:t xml:space="preserve">Указывается номер банковского счета банка-плательщика - кредитной организации (ее филиала), </w:t>
            </w:r>
            <w:r w:rsidRPr="00166FBA">
              <w:lastRenderedPageBreak/>
              <w:t>иностранного банка (иностранной кредитной организации)</w:t>
            </w:r>
            <w:r>
              <w:rPr>
                <w:lang w:val="ru-RU"/>
              </w:rPr>
              <w:t>.</w:t>
            </w:r>
          </w:p>
          <w:p w14:paraId="4209995E" w14:textId="77777777" w:rsidR="00B558D6" w:rsidRPr="00E25646" w:rsidRDefault="00B558D6" w:rsidP="00B558D6">
            <w:pPr>
              <w:pStyle w:val="a3"/>
            </w:pPr>
            <w:r w:rsidRPr="00E25646">
              <w:t>В случае наличия в сообщении информации о Предыдущем инструкирующем Банке – реквизит не обязателен для заполнения. Иначе обязательно указывается счет клиента, открытый в НРД.</w:t>
            </w:r>
          </w:p>
          <w:p w14:paraId="054D7901" w14:textId="77777777" w:rsidR="00B558D6" w:rsidRPr="00E25646" w:rsidRDefault="00B558D6" w:rsidP="00B558D6">
            <w:pPr>
              <w:pStyle w:val="a3"/>
            </w:pPr>
            <w:r w:rsidRPr="00E25646">
              <w:t xml:space="preserve">   </w:t>
            </w:r>
          </w:p>
          <w:p w14:paraId="46CF3A77" w14:textId="0827C447" w:rsidR="00B558D6" w:rsidRPr="00A208C4" w:rsidRDefault="00B558D6" w:rsidP="00B558D6">
            <w:pPr>
              <w:pStyle w:val="a3"/>
              <w:ind w:firstLine="0"/>
              <w:rPr>
                <w:rFonts w:ascii="Times New Roman" w:hAnsi="Times New Roman"/>
              </w:rPr>
            </w:pPr>
            <w:r w:rsidRPr="00E25646">
              <w:rPr>
                <w:lang w:val="ru-RU"/>
              </w:rPr>
              <w:t>При указнии банковского номера счета необходимо указать */Othr/SchmeNm/Cd = BBAN</w:t>
            </w:r>
          </w:p>
        </w:tc>
      </w:tr>
      <w:tr w:rsidR="00B558D6" w:rsidRPr="00C91B74" w14:paraId="5DC04D15" w14:textId="77777777" w:rsidTr="00F770CF">
        <w:tc>
          <w:tcPr>
            <w:tcW w:w="1384" w:type="dxa"/>
          </w:tcPr>
          <w:p w14:paraId="41718599" w14:textId="08EA687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1384" w:type="dxa"/>
            <w:shd w:val="clear" w:color="auto" w:fill="auto"/>
          </w:tcPr>
          <w:p w14:paraId="3B1F0FA8" w14:textId="23B5AA11" w:rsidR="00B558D6" w:rsidRPr="00A208C4" w:rsidRDefault="00B558D6" w:rsidP="00B558D6">
            <w:pPr>
              <w:pStyle w:val="aff4"/>
            </w:pPr>
            <w:r w:rsidRPr="00FC66C9">
              <w:t>DbtrAgt</w:t>
            </w:r>
          </w:p>
        </w:tc>
        <w:tc>
          <w:tcPr>
            <w:tcW w:w="2336" w:type="dxa"/>
            <w:shd w:val="clear" w:color="auto" w:fill="auto"/>
          </w:tcPr>
          <w:p w14:paraId="31A8680A" w14:textId="0B4A210D" w:rsidR="00B558D6" w:rsidRPr="00A208C4" w:rsidRDefault="00B558D6" w:rsidP="00B558D6">
            <w:pPr>
              <w:pStyle w:val="aff4"/>
            </w:pPr>
            <w:r w:rsidRPr="00FC66C9">
              <w:t>БанкПлательщика / DebtorAgent</w:t>
            </w:r>
          </w:p>
        </w:tc>
        <w:tc>
          <w:tcPr>
            <w:tcW w:w="2484" w:type="dxa"/>
            <w:shd w:val="clear" w:color="auto" w:fill="auto"/>
          </w:tcPr>
          <w:p w14:paraId="5DEEB4D2" w14:textId="77777777" w:rsidR="00B558D6" w:rsidRDefault="00B558D6" w:rsidP="00B558D6">
            <w:pPr>
              <w:pStyle w:val="aff4"/>
            </w:pPr>
            <w:r w:rsidRPr="00FC66C9">
              <w:t>Document/FICdtTrf/CdtTrfTxInf/DbtrAgt/FinInstnId/Othr/Id</w:t>
            </w:r>
            <w:r w:rsidRPr="00053AF3">
              <w:t xml:space="preserve"> </w:t>
            </w:r>
          </w:p>
          <w:p w14:paraId="24AC1077" w14:textId="34EBCDD1" w:rsidR="00B558D6" w:rsidRPr="00A208C4" w:rsidRDefault="00B558D6" w:rsidP="00B558D6">
            <w:pPr>
              <w:pStyle w:val="aff4"/>
            </w:pPr>
            <w:r w:rsidRPr="00877831">
              <w:t>+</w:t>
            </w:r>
            <w:r>
              <w:t xml:space="preserve"> </w:t>
            </w:r>
            <w:r w:rsidRPr="006140AF">
              <w:t>*/SchmeNm/Cd</w:t>
            </w:r>
            <w:r w:rsidRPr="006140AF" w:rsidDel="006140AF">
              <w:t xml:space="preserve"> </w:t>
            </w:r>
            <w:r w:rsidRPr="00877831">
              <w:t xml:space="preserve">= </w:t>
            </w:r>
            <w:r>
              <w:t>NSDR</w:t>
            </w:r>
          </w:p>
        </w:tc>
        <w:tc>
          <w:tcPr>
            <w:tcW w:w="1167" w:type="dxa"/>
            <w:shd w:val="clear" w:color="auto" w:fill="auto"/>
          </w:tcPr>
          <w:p w14:paraId="78006DFC" w14:textId="767600D1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80A58A6" w14:textId="77777777" w:rsidR="00B558D6" w:rsidRDefault="00B558D6" w:rsidP="00B558D6">
            <w:pPr>
              <w:pStyle w:val="a3"/>
              <w:ind w:firstLine="0"/>
            </w:pPr>
            <w:r w:rsidRPr="00877831">
              <w:t>Реквизиты банка-отправителя</w:t>
            </w:r>
          </w:p>
          <w:p w14:paraId="6D9FB7CA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депозитарный код НРД </w:t>
            </w:r>
            <w:r w:rsidRPr="00A208C4">
              <w:t>NDC</w:t>
            </w:r>
            <w:r w:rsidRPr="00053AF3">
              <w:rPr>
                <w:lang w:val="ru-RU"/>
              </w:rPr>
              <w:t>000000000 в поле */</w:t>
            </w:r>
            <w:r w:rsidRPr="00FC66C9">
              <w:t>DbtrAgt</w:t>
            </w:r>
            <w:r w:rsidRPr="00053AF3">
              <w:rPr>
                <w:lang w:val="ru-RU"/>
              </w:rPr>
              <w:t>/</w:t>
            </w:r>
            <w:r w:rsidRPr="00FC66C9">
              <w:t>FinInstnId</w:t>
            </w:r>
            <w:r w:rsidRPr="00053AF3">
              <w:rPr>
                <w:lang w:val="ru-RU"/>
              </w:rPr>
              <w:t>/</w:t>
            </w:r>
            <w:r w:rsidRPr="00FC66C9">
              <w:t>Othr</w:t>
            </w:r>
            <w:r w:rsidRPr="00053AF3">
              <w:rPr>
                <w:lang w:val="ru-RU"/>
              </w:rPr>
              <w:t>/</w:t>
            </w:r>
            <w:r w:rsidRPr="00FC66C9">
              <w:t>Id</w:t>
            </w:r>
            <w:r w:rsidRPr="00053AF3">
              <w:rPr>
                <w:lang w:val="ru-RU"/>
              </w:rPr>
              <w:t xml:space="preserve"> </w:t>
            </w:r>
          </w:p>
          <w:p w14:paraId="438844B3" w14:textId="355BAFA3" w:rsidR="00B558D6" w:rsidRPr="00053AF3" w:rsidRDefault="00B558D6" w:rsidP="00B558D6">
            <w:pPr>
              <w:pStyle w:val="aff4"/>
            </w:pPr>
            <w:r w:rsidRPr="00485AB8">
              <w:t>+</w:t>
            </w:r>
            <w:r w:rsidRPr="00F131A6">
              <w:t xml:space="preserve"> </w:t>
            </w:r>
            <w:r w:rsidRPr="006140AF">
              <w:t xml:space="preserve">*/SchmeNm/Cd </w:t>
            </w:r>
            <w:r w:rsidRPr="00877831">
              <w:t xml:space="preserve">= </w:t>
            </w:r>
            <w:r>
              <w:t>NSDR</w:t>
            </w:r>
          </w:p>
        </w:tc>
      </w:tr>
      <w:tr w:rsidR="00B558D6" w:rsidRPr="00A208C4" w14:paraId="208B1733" w14:textId="77777777" w:rsidTr="00F770CF">
        <w:tc>
          <w:tcPr>
            <w:tcW w:w="1384" w:type="dxa"/>
          </w:tcPr>
          <w:p w14:paraId="28DB93E4" w14:textId="46B8B5EE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3D3C2087" w14:textId="372851F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B558D6" w:rsidRPr="00A208C4" w:rsidRDefault="00B558D6" w:rsidP="00B558D6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B558D6" w:rsidRPr="00A208C4" w:rsidRDefault="00B558D6" w:rsidP="00B558D6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A7AD107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</w:t>
            </w:r>
            <w:r w:rsidRPr="00A208C4">
              <w:lastRenderedPageBreak/>
              <w:t xml:space="preserve">nInstnId/ClrSysMmbId/MmbId </w:t>
            </w:r>
          </w:p>
          <w:p w14:paraId="74B1C4D8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4D44A008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Document/FICdtTrf/CdtTrfTxInf/CdtrAgt/FinInstnId/Nm</w:t>
            </w:r>
          </w:p>
          <w:p w14:paraId="38EB1A1F" w14:textId="37AE581A" w:rsidR="00B558D6" w:rsidRPr="00566371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E55EAE2" w14:textId="4B479CCB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656B2461" w14:textId="6920C96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68BC53E5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>Реквизиты заполняются по правилу:</w:t>
            </w:r>
          </w:p>
          <w:p w14:paraId="1BEB6524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Или наименование или (БИК и/или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)</w:t>
            </w:r>
          </w:p>
          <w:p w14:paraId="3093CD9A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053AF3">
              <w:lastRenderedPageBreak/>
              <w:t>SWIFT BIC в поле */ CdtrAgt /FinInstnId/BICFI</w:t>
            </w:r>
          </w:p>
          <w:p w14:paraId="31435747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Наименование в поле */ </w:t>
            </w:r>
            <w:r w:rsidRPr="00053AF3">
              <w:t>CdtrAgt</w:t>
            </w:r>
            <w:r w:rsidRPr="00053AF3">
              <w:rPr>
                <w:lang w:val="ru-RU"/>
              </w:rPr>
              <w:t xml:space="preserve"> /</w:t>
            </w:r>
            <w:r w:rsidRPr="00053AF3">
              <w:t>FinInstnId</w:t>
            </w:r>
            <w:r w:rsidRPr="00053AF3">
              <w:rPr>
                <w:lang w:val="ru-RU"/>
              </w:rPr>
              <w:t>/</w:t>
            </w:r>
            <w:r w:rsidRPr="00053AF3">
              <w:t>Nm</w:t>
            </w:r>
          </w:p>
          <w:p w14:paraId="7F77F975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1D8C46C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141FE13" w14:textId="426A2F4C" w:rsidR="00B558D6" w:rsidRPr="002109FB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агента банка-получателя и наличия реквизитов банка получателя,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0D7CCBE4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-код (не обязательно)</w:t>
            </w:r>
          </w:p>
          <w:p w14:paraId="07A6B06A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 (обязательно),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42B3DA4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C515459" w14:textId="7143111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>(допо</w:t>
            </w:r>
            <w:r>
              <w:rPr>
                <w:lang w:val="ru-RU"/>
              </w:rPr>
              <w:t>лни</w:t>
            </w:r>
            <w:r w:rsidRPr="00EE552C">
              <w:rPr>
                <w:lang w:val="ru-RU"/>
              </w:rPr>
              <w:t xml:space="preserve">тельно к вышеуказаным) </w:t>
            </w:r>
          </w:p>
          <w:p w14:paraId="271D8A70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(обязательно), </w:t>
            </w:r>
          </w:p>
          <w:p w14:paraId="7921CB8F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11213E" w14:paraId="49AD974E" w14:textId="77777777" w:rsidTr="00F770CF">
        <w:tc>
          <w:tcPr>
            <w:tcW w:w="1384" w:type="dxa"/>
          </w:tcPr>
          <w:p w14:paraId="123D986A" w14:textId="46E14F0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85.4</w:t>
            </w:r>
          </w:p>
          <w:p w14:paraId="67947F37" w14:textId="100A743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B558D6" w:rsidRPr="00A208C4" w:rsidRDefault="00B558D6" w:rsidP="00B558D6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B558D6" w:rsidRPr="00A208C4" w:rsidRDefault="00B558D6" w:rsidP="00B558D6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2403474C" w14:textId="181BD075" w:rsidR="00B558D6" w:rsidRPr="00F460B9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Указание н</w:t>
            </w:r>
            <w:r w:rsidRPr="00F460B9">
              <w:rPr>
                <w:lang w:val="ru-RU"/>
              </w:rPr>
              <w:t>омер</w:t>
            </w:r>
            <w:r>
              <w:rPr>
                <w:lang w:val="ru-RU"/>
              </w:rPr>
              <w:t>а</w:t>
            </w:r>
            <w:r w:rsidRPr="00F460B9">
              <w:rPr>
                <w:lang w:val="ru-RU"/>
              </w:rPr>
              <w:t xml:space="preserve"> счета 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 xml:space="preserve"> при указании наименования, при указании БИК и/или </w:t>
            </w:r>
            <w:r w:rsidRPr="00F460B9">
              <w:t>SWIFT</w:t>
            </w:r>
            <w:r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указание номера счета </w:t>
            </w:r>
            <w:r w:rsidRPr="00F460B9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F460B9">
              <w:rPr>
                <w:lang w:val="ru-RU"/>
              </w:rPr>
              <w:t>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>.</w:t>
            </w:r>
          </w:p>
          <w:p w14:paraId="7735E79D" w14:textId="77777777" w:rsidR="00B558D6" w:rsidRPr="002109FB" w:rsidRDefault="00B558D6" w:rsidP="00B558D6">
            <w:pPr>
              <w:pStyle w:val="aff4"/>
              <w:rPr>
                <w:lang w:val="ru-RU"/>
              </w:rPr>
            </w:pPr>
          </w:p>
          <w:p w14:paraId="2763E741" w14:textId="3AED53A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реквизитов агента банка-получателя и наличия реквизитов банка-получателя, в этом блоке </w:t>
            </w:r>
            <w:r w:rsidRPr="00F460B9">
              <w:rPr>
                <w:lang w:val="ru-RU"/>
              </w:rPr>
              <w:t>обязательно</w:t>
            </w:r>
            <w:r>
              <w:rPr>
                <w:lang w:val="ru-RU"/>
              </w:rPr>
              <w:t xml:space="preserve"> указывается номер корреспондентского</w:t>
            </w:r>
            <w:r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 xml:space="preserve">. </w:t>
            </w:r>
          </w:p>
          <w:p w14:paraId="37AC656F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DE51D9B" w14:textId="524832BA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При указнии банковского номера счета в, необходимо указать */Othr/SchmeNm/Cd = BBAN</w:t>
            </w:r>
          </w:p>
        </w:tc>
      </w:tr>
      <w:tr w:rsidR="00B558D6" w:rsidRPr="00A208C4" w14:paraId="64FE0F9E" w14:textId="77777777" w:rsidTr="00F770CF">
        <w:tc>
          <w:tcPr>
            <w:tcW w:w="1384" w:type="dxa"/>
          </w:tcPr>
          <w:p w14:paraId="160C373F" w14:textId="6515A6A5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14:paraId="175FB397" w14:textId="315F374C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2CD92F3C" w14:textId="0D86B99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86.2</w:t>
            </w:r>
          </w:p>
          <w:p w14:paraId="3B3E1A51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232C501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60840E3" w14:textId="1A93462B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18652977" w14:textId="5FA609C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B558D6" w:rsidRPr="00A208C4" w:rsidRDefault="00B558D6" w:rsidP="00B558D6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B558D6" w:rsidRPr="00A208C4" w:rsidRDefault="00B558D6" w:rsidP="00B558D6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B558D6" w:rsidRPr="00D67CC9" w:rsidRDefault="00B558D6" w:rsidP="00B558D6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39CBD43" w14:textId="2616A49D" w:rsidR="00B558D6" w:rsidRPr="00A208C4" w:rsidRDefault="00B558D6" w:rsidP="00B558D6">
            <w:pPr>
              <w:pStyle w:val="aff4"/>
            </w:pPr>
            <w:r w:rsidRPr="00A208C4">
              <w:t>Document/FICdtTrf/CdtTrfTxInf/Cdtr/FinIns</w:t>
            </w:r>
            <w:r w:rsidRPr="00A208C4">
              <w:lastRenderedPageBreak/>
              <w:t xml:space="preserve">tnId/ClrSysMmbId/MmbId </w:t>
            </w:r>
          </w:p>
          <w:p w14:paraId="7F15604B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B558D6" w:rsidRPr="00B873EC" w:rsidRDefault="00B558D6" w:rsidP="00B558D6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B558D6" w:rsidRDefault="00B558D6" w:rsidP="00B558D6">
            <w:pPr>
              <w:pStyle w:val="aff4"/>
            </w:pPr>
            <w:r w:rsidRPr="00A208C4">
              <w:t>Document/FICdtTrf/CdtTrfTxInf/Cdtr/FinInstnId/Nm</w:t>
            </w:r>
          </w:p>
          <w:p w14:paraId="51A2BD0A" w14:textId="206E734D" w:rsidR="00B558D6" w:rsidRPr="0011213E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>ределяет б</w:t>
            </w:r>
            <w:r w:rsidRPr="00A007F8">
              <w:rPr>
                <w:lang w:val="ru-RU"/>
              </w:rPr>
              <w:t>анк-получатель</w:t>
            </w:r>
            <w:r>
              <w:rPr>
                <w:lang w:val="ru-RU"/>
              </w:rPr>
              <w:t>.</w:t>
            </w:r>
          </w:p>
          <w:p w14:paraId="72FD1365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Реквизиты заполняются по правилу:</w:t>
            </w:r>
          </w:p>
          <w:p w14:paraId="71DDFD9A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 xml:space="preserve">Или наименование или (БИК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), но рекомендовано указать 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</w:p>
          <w:p w14:paraId="6C56FD25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F460B9">
              <w:t>SWIFT BIC в поле */ Cdtr /FinInstnId/BICFI</w:t>
            </w:r>
          </w:p>
          <w:p w14:paraId="603A6C8D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lastRenderedPageBreak/>
              <w:t xml:space="preserve">Наименование в поле */ </w:t>
            </w:r>
            <w:r w:rsidRPr="00F460B9">
              <w:t>Cdtr</w:t>
            </w:r>
            <w:r w:rsidRPr="00F460B9">
              <w:rPr>
                <w:lang w:val="ru-RU"/>
              </w:rPr>
              <w:t xml:space="preserve"> /</w:t>
            </w:r>
            <w:r w:rsidRPr="00F460B9">
              <w:t>FinInstnId</w:t>
            </w:r>
            <w:r w:rsidRPr="00F460B9">
              <w:rPr>
                <w:lang w:val="ru-RU"/>
              </w:rPr>
              <w:t>/</w:t>
            </w:r>
            <w:r w:rsidRPr="00F460B9">
              <w:t>Nm</w:t>
            </w:r>
          </w:p>
          <w:p w14:paraId="3C633DA8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>Российский БИК, указывается в поле: (*/</w:t>
            </w:r>
            <w:r w:rsidRPr="00F460B9">
              <w:t>MmbId</w:t>
            </w:r>
            <w:r w:rsidRPr="00F460B9">
              <w:rPr>
                <w:lang w:val="ru-RU"/>
              </w:rPr>
              <w:t xml:space="preserve"> + */</w:t>
            </w:r>
            <w:r w:rsidRPr="00F460B9">
              <w:t>ClrSysId</w:t>
            </w:r>
            <w:r w:rsidRPr="00F460B9">
              <w:rPr>
                <w:lang w:val="ru-RU"/>
              </w:rPr>
              <w:t>/</w:t>
            </w:r>
            <w:r w:rsidRPr="00F460B9">
              <w:t>Cd</w:t>
            </w:r>
            <w:r w:rsidRPr="00F460B9">
              <w:rPr>
                <w:lang w:val="ru-RU"/>
              </w:rPr>
              <w:t>=</w:t>
            </w:r>
            <w:r w:rsidRPr="00F460B9">
              <w:t>RUCBC</w:t>
            </w:r>
            <w:r w:rsidRPr="00F460B9">
              <w:rPr>
                <w:lang w:val="ru-RU"/>
              </w:rPr>
              <w:t xml:space="preserve"> </w:t>
            </w:r>
          </w:p>
          <w:p w14:paraId="609F8943" w14:textId="18AB5EDE" w:rsidR="00B558D6" w:rsidRDefault="00B558D6" w:rsidP="00B558D6">
            <w:pPr>
              <w:pStyle w:val="aff4"/>
              <w:rPr>
                <w:lang w:val="ru-RU"/>
              </w:rPr>
            </w:pPr>
          </w:p>
          <w:p w14:paraId="0D3BFC7A" w14:textId="6C2E66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 указываются реквизиты банка-исполнителя:</w:t>
            </w:r>
          </w:p>
          <w:p w14:paraId="119E4B10" w14:textId="77777777" w:rsidR="00B558D6" w:rsidRPr="00E55F7B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 xml:space="preserve">Указывается </w:t>
            </w:r>
            <w:r w:rsidRPr="00E55F7B">
              <w:t>SWIFT</w:t>
            </w:r>
            <w:r w:rsidRPr="00E55F7B">
              <w:rPr>
                <w:lang w:val="ru-RU"/>
              </w:rPr>
              <w:t xml:space="preserve"> </w:t>
            </w:r>
            <w:r w:rsidRPr="00E55F7B">
              <w:t>BIC</w:t>
            </w:r>
            <w:r w:rsidRPr="00E55F7B">
              <w:rPr>
                <w:lang w:val="ru-RU"/>
              </w:rPr>
              <w:t>-код (не обязательно)</w:t>
            </w:r>
          </w:p>
          <w:p w14:paraId="3B750446" w14:textId="3CCEC509" w:rsidR="00B558D6" w:rsidRPr="00EE552C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>Российский БИК (обязательно), указывается в поле: (*/</w:t>
            </w:r>
            <w:r w:rsidRPr="00E55F7B">
              <w:t>MmbId</w:t>
            </w:r>
            <w:r w:rsidRPr="00E55F7B">
              <w:rPr>
                <w:lang w:val="ru-RU"/>
              </w:rPr>
              <w:t xml:space="preserve"> + */</w:t>
            </w:r>
            <w:r w:rsidRPr="00E55F7B">
              <w:t>ClrSysId</w:t>
            </w:r>
            <w:r w:rsidRPr="00E55F7B">
              <w:rPr>
                <w:lang w:val="ru-RU"/>
              </w:rPr>
              <w:t>/</w:t>
            </w:r>
            <w:r w:rsidRPr="00E55F7B">
              <w:t>Cd</w:t>
            </w:r>
            <w:r w:rsidRPr="00E55F7B">
              <w:rPr>
                <w:lang w:val="ru-RU"/>
              </w:rPr>
              <w:t>=</w:t>
            </w:r>
            <w:r w:rsidRPr="00E55F7B">
              <w:t>RUCBC</w:t>
            </w:r>
          </w:p>
          <w:p w14:paraId="6369B678" w14:textId="77777777" w:rsidR="00EE552C" w:rsidRPr="00EE552C" w:rsidRDefault="00EE552C" w:rsidP="00EE552C">
            <w:pPr>
              <w:pStyle w:val="aff4"/>
              <w:ind w:left="720"/>
              <w:rPr>
                <w:lang w:val="ru-RU"/>
              </w:rPr>
            </w:pPr>
          </w:p>
          <w:p w14:paraId="6A1BEA6D" w14:textId="69A5773C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4BFD4704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25D12ED3" w14:textId="3090BB7A" w:rsidR="00EE552C" w:rsidRPr="00E55F7B" w:rsidRDefault="00EE552C" w:rsidP="00EE552C">
            <w:pPr>
              <w:pStyle w:val="aff4"/>
              <w:ind w:left="720"/>
              <w:rPr>
                <w:lang w:val="ru-RU"/>
              </w:rPr>
            </w:pPr>
          </w:p>
        </w:tc>
      </w:tr>
      <w:tr w:rsidR="00B558D6" w:rsidRPr="00A208C4" w14:paraId="1C2E0BCA" w14:textId="77777777" w:rsidTr="00F770CF">
        <w:tc>
          <w:tcPr>
            <w:tcW w:w="1384" w:type="dxa"/>
          </w:tcPr>
          <w:p w14:paraId="7FD27F7E" w14:textId="3DE1BBB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86.4</w:t>
            </w:r>
          </w:p>
          <w:p w14:paraId="09BD4A8D" w14:textId="2A14D98F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B558D6" w:rsidRPr="00A208C4" w:rsidRDefault="00B558D6" w:rsidP="00B558D6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B558D6" w:rsidRPr="00A208C4" w:rsidRDefault="00B558D6" w:rsidP="00B558D6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5F6BD573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B558D6" w:rsidRDefault="00B558D6" w:rsidP="00B558D6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7F6F39B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D285CD6" w14:textId="61CC8DF7" w:rsidR="00B558D6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 xml:space="preserve">Номер счета обязателен при указании наименования банка-получателя, при указании БИК и/или </w:t>
            </w:r>
            <w:r w:rsidRPr="00E55F7B">
              <w:t>SWIFTBIC</w:t>
            </w:r>
            <w:r w:rsidRPr="00E55F7B">
              <w:rPr>
                <w:lang w:val="ru-RU"/>
              </w:rPr>
              <w:t xml:space="preserve"> необязателен</w:t>
            </w:r>
            <w:r>
              <w:rPr>
                <w:lang w:val="ru-RU"/>
              </w:rPr>
              <w:t>.</w:t>
            </w:r>
          </w:p>
          <w:p w14:paraId="0E39709B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FECFCBC" w14:textId="17ECB89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банка-получателя, в этом блоке </w:t>
            </w:r>
            <w:r w:rsidRPr="00E55F7B">
              <w:rPr>
                <w:lang w:val="ru-RU"/>
              </w:rPr>
              <w:t>обязателен для заполнения</w:t>
            </w:r>
            <w:r>
              <w:rPr>
                <w:lang w:val="ru-RU"/>
              </w:rPr>
              <w:t xml:space="preserve"> номер корреспондентского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ED0D2A7" w14:textId="688ABC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>При указнии банковского номера счета необходимо указать */Othr/SchmeNm/Cd = BBAN.</w:t>
            </w:r>
          </w:p>
        </w:tc>
      </w:tr>
      <w:tr w:rsidR="00B558D6" w:rsidRPr="00A208C4" w14:paraId="464F6833" w14:textId="77777777" w:rsidTr="00F770CF">
        <w:tc>
          <w:tcPr>
            <w:tcW w:w="1384" w:type="dxa"/>
          </w:tcPr>
          <w:p w14:paraId="2691518E" w14:textId="59B604A5" w:rsidR="00B558D6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B558D6" w:rsidRPr="00A208C4" w:rsidRDefault="00B558D6" w:rsidP="00B558D6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B558D6" w:rsidRPr="00A208C4" w:rsidRDefault="00B558D6" w:rsidP="00B558D6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B558D6" w:rsidRPr="00A208C4" w:rsidRDefault="00B558D6" w:rsidP="00B558D6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6E7D7E81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</w:t>
            </w:r>
            <w:r w:rsidRPr="005253D4">
              <w:rPr>
                <w:lang w:val="ru-RU"/>
              </w:rPr>
              <w:t>/InstrForNxtAgt</w:t>
            </w:r>
            <w:r w:rsidRPr="00A84E76">
              <w:rPr>
                <w:lang w:val="ru-RU"/>
              </w:rPr>
              <w:t>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lastRenderedPageBreak/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B558D6" w:rsidRPr="00A208C4" w14:paraId="4DE511D5" w14:textId="77777777" w:rsidTr="00F770CF">
        <w:tc>
          <w:tcPr>
            <w:tcW w:w="1384" w:type="dxa"/>
          </w:tcPr>
          <w:p w14:paraId="6394DA4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14:paraId="4030644E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5742283D" w14:textId="0001A76D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B558D6" w:rsidRPr="00A208C4" w:rsidRDefault="00B558D6" w:rsidP="00B558D6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B558D6" w:rsidRPr="00A208C4" w:rsidRDefault="00B558D6" w:rsidP="00B558D6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B558D6" w:rsidRPr="00A208C4" w:rsidRDefault="00B558D6" w:rsidP="00B558D6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4E136057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3BA029DE" w14:textId="6BABBCDF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B558D6" w:rsidRPr="00DD678A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73324694" w14:textId="2B98FBD7" w:rsidR="00B558D6" w:rsidRDefault="00EE552C" w:rsidP="00B558D6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 xml:space="preserve">Обязательный реквизит. </w:t>
            </w:r>
            <w:r w:rsidR="00B558D6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558D6" w:rsidRPr="00A208C4">
              <w:t>Ustrd</w:t>
            </w:r>
            <w:r w:rsidR="00B558D6">
              <w:rPr>
                <w:lang w:val="ru-RU"/>
              </w:rPr>
              <w:t xml:space="preserve"> </w:t>
            </w:r>
            <w:r w:rsidR="00B558D6" w:rsidRPr="008A4F64">
              <w:rPr>
                <w:lang w:val="ru-RU"/>
              </w:rPr>
              <w:t>после кодового слова #</w:t>
            </w:r>
            <w:r w:rsidR="00B558D6" w:rsidRPr="00A208C4">
              <w:t>NZP</w:t>
            </w:r>
            <w:r w:rsidR="00B558D6" w:rsidRPr="008A4F64">
              <w:rPr>
                <w:lang w:val="ru-RU"/>
              </w:rPr>
              <w:t>#</w:t>
            </w:r>
            <w:r w:rsidR="00B558D6">
              <w:rPr>
                <w:lang w:val="ru-RU"/>
              </w:rPr>
              <w:t>.</w:t>
            </w:r>
          </w:p>
          <w:p w14:paraId="5D13710E" w14:textId="11FBDB08" w:rsidR="00B558D6" w:rsidRPr="0094134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 xml:space="preserve">Возможно использование </w:t>
            </w:r>
            <w:r w:rsidRPr="006F151F">
              <w:rPr>
                <w:lang w:val="ru-RU"/>
              </w:rPr>
              <w:lastRenderedPageBreak/>
              <w:t>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</w:tc>
      </w:tr>
      <w:tr w:rsidR="00B558D6" w:rsidRPr="00A208C4" w14:paraId="22C9E2DC" w14:textId="77777777" w:rsidTr="00F770CF">
        <w:tc>
          <w:tcPr>
            <w:tcW w:w="1384" w:type="dxa"/>
          </w:tcPr>
          <w:p w14:paraId="6453277F" w14:textId="0BCED4D6" w:rsidR="00B558D6" w:rsidRDefault="00B558D6" w:rsidP="00B558D6">
            <w:pPr>
              <w:pStyle w:val="aff4"/>
              <w:rPr>
                <w:lang w:val="ru-RU"/>
              </w:rPr>
            </w:pPr>
            <w:r>
              <w:lastRenderedPageBreak/>
              <w:t>78</w:t>
            </w:r>
          </w:p>
        </w:tc>
        <w:tc>
          <w:tcPr>
            <w:tcW w:w="1384" w:type="dxa"/>
            <w:shd w:val="clear" w:color="auto" w:fill="auto"/>
          </w:tcPr>
          <w:p w14:paraId="651F12F8" w14:textId="18C7C852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74279A25" w14:textId="435CBC91" w:rsidR="00B558D6" w:rsidRPr="00A208C4" w:rsidRDefault="00B558D6" w:rsidP="00B558D6">
            <w:pPr>
              <w:pStyle w:val="aff4"/>
            </w:pPr>
            <w:r w:rsidRPr="00CA00E6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2E51666B" w14:textId="57BAEB27" w:rsidR="00B558D6" w:rsidRPr="00A208C4" w:rsidRDefault="00B558D6" w:rsidP="00B558D6">
            <w:pPr>
              <w:pStyle w:val="aff4"/>
            </w:pPr>
            <w:r w:rsidRPr="00CA00E6">
              <w:t>Document/FICdtTrf/SplmtryData/Envlp/Xtnsn/RfrdDocInf/Nb</w:t>
            </w:r>
          </w:p>
        </w:tc>
        <w:tc>
          <w:tcPr>
            <w:tcW w:w="1167" w:type="dxa"/>
            <w:shd w:val="clear" w:color="auto" w:fill="auto"/>
          </w:tcPr>
          <w:p w14:paraId="03D2DCC8" w14:textId="38DC2743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70DB04F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Номер исходного документа.</w:t>
            </w:r>
          </w:p>
          <w:p w14:paraId="4B6CAA30" w14:textId="63B10DFE" w:rsidR="00B558D6" w:rsidRPr="00455E4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заполнена Дата исходного документа.</w:t>
            </w:r>
          </w:p>
        </w:tc>
      </w:tr>
      <w:tr w:rsidR="00B558D6" w:rsidRPr="00A208C4" w14:paraId="2641E552" w14:textId="77777777" w:rsidTr="00F770CF">
        <w:tc>
          <w:tcPr>
            <w:tcW w:w="1384" w:type="dxa"/>
          </w:tcPr>
          <w:p w14:paraId="70F6535E" w14:textId="1D5B3AF9" w:rsidR="00B558D6" w:rsidRDefault="00B558D6" w:rsidP="00B558D6">
            <w:pPr>
              <w:pStyle w:val="aff4"/>
              <w:rPr>
                <w:lang w:val="ru-RU"/>
              </w:rPr>
            </w:pPr>
            <w:r>
              <w:t>79</w:t>
            </w:r>
          </w:p>
        </w:tc>
        <w:tc>
          <w:tcPr>
            <w:tcW w:w="1384" w:type="dxa"/>
            <w:shd w:val="clear" w:color="auto" w:fill="auto"/>
          </w:tcPr>
          <w:p w14:paraId="34E922C1" w14:textId="4FF22D03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6EE70546" w14:textId="18B59BAB" w:rsidR="00B558D6" w:rsidRPr="00A208C4" w:rsidRDefault="00B558D6" w:rsidP="00B558D6">
            <w:pPr>
              <w:pStyle w:val="aff4"/>
            </w:pPr>
            <w:r w:rsidRPr="00CA00E6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2FC2535B" w14:textId="0A219EDB" w:rsidR="00B558D6" w:rsidRPr="00A208C4" w:rsidRDefault="00B558D6" w:rsidP="00B558D6">
            <w:pPr>
              <w:pStyle w:val="aff4"/>
            </w:pPr>
            <w:r w:rsidRPr="00CA00E6">
              <w:t>Document/FICdtTrf/SplmtryData/Envlp/Xtnsn/RfrdDocInf/RltdDt</w:t>
            </w:r>
          </w:p>
        </w:tc>
        <w:tc>
          <w:tcPr>
            <w:tcW w:w="1167" w:type="dxa"/>
            <w:shd w:val="clear" w:color="auto" w:fill="auto"/>
          </w:tcPr>
          <w:p w14:paraId="4D048686" w14:textId="46D7DFB8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2AE7D78" w14:textId="12FC0493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Дата исходного документа.</w:t>
            </w:r>
          </w:p>
          <w:p w14:paraId="694828CF" w14:textId="12C59EF6" w:rsidR="00EE552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 Номер исходного документа</w:t>
            </w:r>
          </w:p>
          <w:p w14:paraId="41A9B2EC" w14:textId="77777777" w:rsidR="00B558D6" w:rsidRPr="00455E4C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30" w:name="_Ref25929606"/>
      <w:bookmarkStart w:id="131" w:name="_Ref25929613"/>
      <w:bookmarkStart w:id="132" w:name="_Toc146881182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30"/>
      <w:bookmarkEnd w:id="131"/>
      <w:bookmarkEnd w:id="132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lastRenderedPageBreak/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FB5243">
      <w:pPr>
        <w:pStyle w:val="3"/>
        <w:numPr>
          <w:ilvl w:val="1"/>
          <w:numId w:val="5"/>
        </w:numPr>
      </w:pPr>
      <w:bookmarkStart w:id="133" w:name="_Toc146881183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3"/>
    </w:p>
    <w:p w14:paraId="61191225" w14:textId="2B9B8586" w:rsidR="00F96ED3" w:rsidRPr="00A208C4" w:rsidRDefault="00F96ED3" w:rsidP="00D54929">
      <w:pPr>
        <w:pStyle w:val="aff1"/>
      </w:pPr>
      <w:bookmarkStart w:id="134" w:name="_Ref487613918"/>
      <w:bookmarkStart w:id="135" w:name="_Ref487613853"/>
      <w:bookmarkStart w:id="136" w:name="_Ref487613905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17</w:t>
      </w:r>
      <w:r w:rsidR="00272F79">
        <w:rPr>
          <w:noProof/>
        </w:rPr>
        <w:fldChar w:fldCharType="end"/>
      </w:r>
      <w:bookmarkEnd w:id="13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35"/>
      <w:r w:rsidRPr="00A208C4">
        <w:rPr>
          <w:sz w:val="22"/>
          <w:szCs w:val="22"/>
        </w:rPr>
        <w:t>ResolutionOfInvestigationV07</w:t>
      </w:r>
      <w:bookmarkEnd w:id="136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BB3E19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BB3E19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BB3E19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t>Document/RsltnOfInvstgtn/CxlDtls/OrgnlPmtInfAndSts/OrgnlPmtInfCxlId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</w:t>
            </w:r>
            <w:r w:rsidRPr="00A208C4">
              <w:lastRenderedPageBreak/>
              <w:t>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lastRenderedPageBreak/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2237D1AF" w:rsidR="001173AA" w:rsidRPr="00A208C4" w:rsidRDefault="0096267D" w:rsidP="00D54929">
            <w:pPr>
              <w:pStyle w:val="aff4"/>
            </w:pPr>
            <w:r w:rsidRPr="0096267D">
              <w:rPr>
                <w:lang w:val="ru-RU"/>
              </w:rPr>
              <w:t>Код результата обработки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6BBCF9A" w14:textId="77777777" w:rsidR="0096267D" w:rsidRPr="0096267D" w:rsidRDefault="0096267D" w:rsidP="0096267D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В тег после подстроки #</w:t>
            </w:r>
            <w:r w:rsidRPr="0096267D">
              <w:t>ADI</w:t>
            </w:r>
            <w:r w:rsidRPr="0096267D">
              <w:rPr>
                <w:lang w:val="ru-RU"/>
              </w:rPr>
              <w:t># может выгружаться идентификатор документа в расчетной системе НРД.</w:t>
            </w:r>
          </w:p>
          <w:p w14:paraId="71FC265F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rPr>
                <w:lang w:val="ru-RU"/>
              </w:rPr>
              <w:t>Формат значения идентификатора документа:</w:t>
            </w:r>
          </w:p>
          <w:p w14:paraId="7158F43C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t>XXXXX</w:t>
            </w: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#], где  </w:t>
            </w:r>
          </w:p>
          <w:p w14:paraId="7C9E8706" w14:textId="77777777" w:rsidR="00BB3E19" w:rsidRPr="00BB3E19" w:rsidRDefault="00BB3E19" w:rsidP="00BB3E19">
            <w:pPr>
              <w:pStyle w:val="aff4"/>
              <w:rPr>
                <w:lang w:val="ru-RU"/>
              </w:rPr>
            </w:pPr>
            <w:r w:rsidRPr="00BB3E19">
              <w:lastRenderedPageBreak/>
              <w:t>XXXXX</w:t>
            </w:r>
            <w:r w:rsidRPr="00BB3E19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 xml:space="preserve">, </w:t>
            </w:r>
            <w:r w:rsidRPr="00BB3E19">
              <w:t>A</w:t>
            </w:r>
            <w:r w:rsidRPr="00BB3E19">
              <w:rPr>
                <w:lang w:val="ru-RU"/>
              </w:rPr>
              <w:t>-</w:t>
            </w:r>
            <w:r w:rsidRPr="00BB3E19">
              <w:t>Z</w:t>
            </w:r>
            <w:r w:rsidRPr="00BB3E19">
              <w:rPr>
                <w:lang w:val="ru-RU"/>
              </w:rPr>
              <w:t>, 0-9, «_» (нижнее подчеркивание), «/» (слэш), «-» (минус)</w:t>
            </w:r>
          </w:p>
          <w:p w14:paraId="68AEDA4D" w14:textId="77777777" w:rsidR="00BB3E19" w:rsidRPr="00BB3E19" w:rsidRDefault="00BB3E19" w:rsidP="00BB3E19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BB3E19">
              <w:rPr>
                <w:lang w:val="ru-RU"/>
              </w:rPr>
              <w:t>[#</w:t>
            </w:r>
            <w:r w:rsidRPr="00BB3E19">
              <w:t>NN</w:t>
            </w:r>
            <w:r w:rsidRPr="00BB3E19">
              <w:rPr>
                <w:lang w:val="ru-RU"/>
              </w:rPr>
              <w:t xml:space="preserve">#] – не обязательный параметр «Код системы НРД», </w:t>
            </w:r>
            <w:r w:rsidRPr="00BB3E19">
              <w:t>NN</w:t>
            </w:r>
            <w:r w:rsidRPr="00BB3E19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16F9B62F" w14:textId="77777777" w:rsidR="00BB3E19" w:rsidRPr="00BB3E19" w:rsidRDefault="00BB3E19" w:rsidP="00BB3E19">
            <w:pPr>
              <w:pStyle w:val="aff4"/>
            </w:pPr>
            <w:r w:rsidRPr="00BB3E19">
              <w:t xml:space="preserve">Пример: </w:t>
            </w:r>
          </w:p>
          <w:p w14:paraId="04CEE65F" w14:textId="77777777" w:rsidR="00BB3E19" w:rsidRPr="00BB3E19" w:rsidRDefault="00BB3E19" w:rsidP="00BB3E19">
            <w:pPr>
              <w:pStyle w:val="aff4"/>
            </w:pPr>
            <w:r w:rsidRPr="00BB3E19">
              <w:t>#ADI#123564468</w:t>
            </w:r>
          </w:p>
          <w:p w14:paraId="6063BA39" w14:textId="0931360F" w:rsidR="00DA4170" w:rsidRPr="00BB3E19" w:rsidRDefault="00BB3E19" w:rsidP="0096267D">
            <w:pPr>
              <w:pStyle w:val="aff4"/>
            </w:pPr>
            <w:r w:rsidRPr="00BB3E19">
              <w:t>#ADI#123564468#02#</w:t>
            </w: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lastRenderedPageBreak/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F79D78E" w14:textId="7E1EA77D" w:rsidR="00D21DBB" w:rsidRPr="008A4F64" w:rsidRDefault="0096267D" w:rsidP="006D0FF2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Расшифровка кода обработки. В отдельном повторении тега в случае успешного отзыва платежного документа указывается статус Дополнительная информация, связанная с обработкой распоряжения об отмене.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37" w:name="_Toc146881184"/>
      <w:r w:rsidRPr="00A208C4">
        <w:lastRenderedPageBreak/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07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37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7525C37D" w14:textId="77777777" w:rsidR="0096267D" w:rsidRPr="00F2297A" w:rsidRDefault="0096267D" w:rsidP="0096267D">
      <w:pPr>
        <w:ind w:left="720" w:firstLine="0"/>
      </w:pPr>
      <w:bookmarkStart w:id="138" w:name="_Toc485891266"/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 w:rsidRPr="00C15AF6">
        <w:t>.055.001.06_</w:t>
      </w:r>
      <w:r w:rsidRPr="00C15AF6">
        <w:rPr>
          <w:lang w:val="en-US"/>
        </w:rPr>
        <w:t>CM</w:t>
      </w:r>
      <w:r w:rsidRPr="00C15AF6">
        <w:t>551_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pain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44C98460" w14:textId="77777777" w:rsidR="0096267D" w:rsidRPr="00F2297A" w:rsidRDefault="0096267D" w:rsidP="0096267D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 w:rsidRPr="00C15AF6">
        <w:t>.055.001.06:</w:t>
      </w:r>
      <w:r w:rsidRPr="0096267D">
        <w:rPr>
          <w:b/>
          <w:lang w:val="en-US"/>
        </w:rPr>
        <w:t>cm</w:t>
      </w:r>
      <w:r w:rsidRPr="0096267D">
        <w:rPr>
          <w:b/>
        </w:rPr>
        <w:t>551</w:t>
      </w:r>
      <w:r w:rsidRPr="00F2297A">
        <w:t>»</w:t>
      </w:r>
    </w:p>
    <w:p w14:paraId="01E83B5C" w14:textId="77777777" w:rsidR="0096267D" w:rsidRPr="00F2297A" w:rsidRDefault="0096267D" w:rsidP="0096267D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urn:iso:std:iso:20022:tech:xsd:camt.055.001.06:</w:t>
      </w:r>
      <w:r w:rsidRPr="0096267D">
        <w:rPr>
          <w:b/>
          <w:lang w:val="en-US"/>
        </w:rPr>
        <w:t>cm551</w:t>
      </w:r>
      <w:r w:rsidRPr="00F2297A">
        <w:rPr>
          <w:lang w:val="en-US"/>
        </w:rPr>
        <w:t>"&gt;</w:t>
      </w:r>
    </w:p>
    <w:p w14:paraId="50EE4C44" w14:textId="1EF31453" w:rsidR="00155CD5" w:rsidRPr="0096267D" w:rsidRDefault="00473F97" w:rsidP="00FB5243">
      <w:pPr>
        <w:pStyle w:val="3"/>
        <w:numPr>
          <w:ilvl w:val="1"/>
          <w:numId w:val="5"/>
        </w:numPr>
        <w:rPr>
          <w:lang w:val="en-US"/>
        </w:rPr>
      </w:pPr>
      <w:bookmarkStart w:id="139" w:name="_Toc146881185"/>
      <w:r w:rsidRPr="00473F97">
        <w:t>Запрос</w:t>
      </w:r>
      <w:r w:rsidRPr="0096267D">
        <w:rPr>
          <w:lang w:val="en-US"/>
        </w:rPr>
        <w:t xml:space="preserve"> </w:t>
      </w:r>
      <w:r w:rsidRPr="00473F97">
        <w:t>об</w:t>
      </w:r>
      <w:r w:rsidRPr="0096267D">
        <w:rPr>
          <w:lang w:val="en-US"/>
        </w:rPr>
        <w:t xml:space="preserve"> </w:t>
      </w:r>
      <w:r w:rsidRPr="00473F97">
        <w:t>аннулировании</w:t>
      </w:r>
      <w:r w:rsidRPr="0096267D">
        <w:rPr>
          <w:lang w:val="en-US"/>
        </w:rPr>
        <w:t xml:space="preserve"> </w:t>
      </w:r>
      <w:r w:rsidRPr="00473F97">
        <w:t>платежа</w:t>
      </w:r>
      <w:r w:rsidRPr="0096267D">
        <w:rPr>
          <w:lang w:val="en-US"/>
        </w:rPr>
        <w:t xml:space="preserve"> </w:t>
      </w:r>
      <w:r w:rsidR="003C6F01" w:rsidRPr="0096267D">
        <w:rPr>
          <w:lang w:val="en-US"/>
        </w:rPr>
        <w:t xml:space="preserve">- </w:t>
      </w:r>
      <w:r w:rsidR="00F65F12" w:rsidRPr="00D54929">
        <w:rPr>
          <w:lang w:val="en-US"/>
        </w:rPr>
        <w:t>camt</w:t>
      </w:r>
      <w:r w:rsidR="00F65F12" w:rsidRPr="0096267D">
        <w:rPr>
          <w:lang w:val="en-US"/>
        </w:rPr>
        <w:t>.055.001.06</w:t>
      </w:r>
      <w:r w:rsidR="00A74305" w:rsidRPr="0096267D">
        <w:rPr>
          <w:lang w:val="en-US"/>
        </w:rPr>
        <w:t xml:space="preserve"> </w:t>
      </w:r>
      <w:bookmarkEnd w:id="138"/>
      <w:r w:rsidR="00F65F12" w:rsidRPr="00D54929">
        <w:rPr>
          <w:lang w:val="en-US"/>
        </w:rPr>
        <w:t>CustomerPaymentCancellationRequestV</w:t>
      </w:r>
      <w:r w:rsidR="00F65F12" w:rsidRPr="0096267D">
        <w:rPr>
          <w:lang w:val="en-US"/>
        </w:rPr>
        <w:t>06</w:t>
      </w:r>
      <w:bookmarkEnd w:id="139"/>
      <w:r w:rsidR="003C6F01" w:rsidRPr="0096267D">
        <w:rPr>
          <w:lang w:val="en-US"/>
        </w:rPr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40" w:name="_Ref485911352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18</w:t>
      </w:r>
      <w:r w:rsidR="00272F79">
        <w:rPr>
          <w:noProof/>
        </w:rPr>
        <w:fldChar w:fldCharType="end"/>
      </w:r>
      <w:bookmarkEnd w:id="140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lastRenderedPageBreak/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41" w:name="_Toc146881186"/>
      <w:bookmarkStart w:id="142" w:name="_Toc485891267"/>
      <w:r w:rsidRPr="00A208C4">
        <w:lastRenderedPageBreak/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41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FB5243">
      <w:pPr>
        <w:numPr>
          <w:ilvl w:val="0"/>
          <w:numId w:val="16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76A4B633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>
        <w:t>.056</w:t>
      </w:r>
      <w:r w:rsidRPr="00C15AF6">
        <w:t>.001.06_</w:t>
      </w:r>
      <w:r w:rsidRPr="00C15AF6">
        <w:rPr>
          <w:lang w:val="en-US"/>
        </w:rPr>
        <w:t>CM</w:t>
      </w:r>
      <w:r>
        <w:t>56</w:t>
      </w:r>
      <w:r w:rsidRPr="00C15AF6">
        <w:t>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</w:t>
      </w:r>
      <w:r>
        <w:rPr>
          <w:lang w:val="en-US"/>
        </w:rPr>
        <w:t>cs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27EEC115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>
        <w:t>.056</w:t>
      </w:r>
      <w:r w:rsidRPr="00C15AF6">
        <w:t>.001.06:</w:t>
      </w:r>
      <w:r w:rsidRPr="00FB15A0">
        <w:rPr>
          <w:b/>
          <w:lang w:val="en-US"/>
        </w:rPr>
        <w:t>cm</w:t>
      </w:r>
      <w:r w:rsidRPr="00FB15A0">
        <w:rPr>
          <w:b/>
        </w:rPr>
        <w:t>561</w:t>
      </w:r>
      <w:r w:rsidRPr="00F2297A">
        <w:t>»</w:t>
      </w:r>
    </w:p>
    <w:p w14:paraId="0D721487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</w:t>
      </w:r>
      <w:r>
        <w:rPr>
          <w:lang w:val="en-US"/>
        </w:rPr>
        <w:t>:std:iso:20022:tech:xsd:camt.056.001.06:</w:t>
      </w:r>
      <w:r w:rsidRPr="00FB15A0">
        <w:rPr>
          <w:b/>
          <w:lang w:val="en-US"/>
        </w:rPr>
        <w:t>cm561</w:t>
      </w:r>
      <w:r w:rsidRPr="00F2297A">
        <w:rPr>
          <w:lang w:val="en-US"/>
        </w:rPr>
        <w:t>"&gt;</w:t>
      </w:r>
    </w:p>
    <w:p w14:paraId="2D4F9BA9" w14:textId="77932C52" w:rsidR="00406000" w:rsidRPr="00FB15A0" w:rsidRDefault="00BE2B5F" w:rsidP="00FB5243">
      <w:pPr>
        <w:pStyle w:val="3"/>
        <w:numPr>
          <w:ilvl w:val="1"/>
          <w:numId w:val="5"/>
        </w:numPr>
        <w:rPr>
          <w:lang w:val="en-US"/>
        </w:rPr>
      </w:pPr>
      <w:bookmarkStart w:id="143" w:name="_Toc146881187"/>
      <w:r w:rsidRPr="00BE2B5F">
        <w:t>Запрос</w:t>
      </w:r>
      <w:r w:rsidRPr="00FB15A0">
        <w:rPr>
          <w:lang w:val="en-US"/>
        </w:rPr>
        <w:t xml:space="preserve"> </w:t>
      </w:r>
      <w:r w:rsidRPr="00BE2B5F">
        <w:t>об</w:t>
      </w:r>
      <w:r w:rsidRPr="00FB15A0">
        <w:rPr>
          <w:lang w:val="en-US"/>
        </w:rPr>
        <w:t xml:space="preserve"> </w:t>
      </w:r>
      <w:r w:rsidRPr="00BE2B5F">
        <w:t>аннулировании</w:t>
      </w:r>
      <w:r w:rsidRPr="00FB15A0">
        <w:rPr>
          <w:lang w:val="en-US"/>
        </w:rPr>
        <w:t xml:space="preserve"> </w:t>
      </w:r>
      <w:r w:rsidRPr="00BE2B5F">
        <w:t>платежа</w:t>
      </w:r>
      <w:r w:rsidR="00406000" w:rsidRPr="00FB15A0">
        <w:rPr>
          <w:lang w:val="en-US"/>
        </w:rPr>
        <w:t xml:space="preserve"> - </w:t>
      </w:r>
      <w:r w:rsidR="00406000" w:rsidRPr="00D54929">
        <w:rPr>
          <w:lang w:val="en-US"/>
        </w:rPr>
        <w:t>camt</w:t>
      </w:r>
      <w:r w:rsidR="00406000" w:rsidRPr="00FB15A0">
        <w:rPr>
          <w:lang w:val="en-US"/>
        </w:rPr>
        <w:t>.056.001.06</w:t>
      </w:r>
      <w:r w:rsidR="00A74305" w:rsidRPr="00FB15A0">
        <w:rPr>
          <w:lang w:val="en-US"/>
        </w:rPr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FB15A0">
        <w:rPr>
          <w:lang w:val="en-US"/>
        </w:rPr>
        <w:t>06</w:t>
      </w:r>
      <w:bookmarkEnd w:id="143"/>
      <w:r w:rsidR="00406000" w:rsidRPr="00FB15A0">
        <w:rPr>
          <w:lang w:val="en-US"/>
        </w:rPr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4" w:name="_Ref487208779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19</w:t>
      </w:r>
      <w:r w:rsidR="00272F79">
        <w:rPr>
          <w:noProof/>
        </w:rPr>
        <w:fldChar w:fldCharType="end"/>
      </w:r>
      <w:bookmarkEnd w:id="14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6DB14A8B" w14:textId="77777777" w:rsidR="00F93E7E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  <w:p w14:paraId="6D8BDFA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2A108B93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57C741F8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- размер не более 16 символов;</w:t>
            </w:r>
          </w:p>
          <w:p w14:paraId="123AB072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F7D12E9" w14:textId="708FC7B9" w:rsidR="00E7166E" w:rsidRPr="00B059E0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</w:t>
            </w:r>
            <w:r w:rsidRPr="008A4F64">
              <w:rPr>
                <w:lang w:val="ru-RU"/>
              </w:rPr>
              <w:lastRenderedPageBreak/>
              <w:t xml:space="preserve">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lastRenderedPageBreak/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BB3E19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 xml:space="preserve">ПервоначальныйИдентификаторРаспоряжения / </w:t>
            </w:r>
            <w:r w:rsidRPr="00A208C4">
              <w:lastRenderedPageBreak/>
              <w:t>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lastRenderedPageBreak/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45" w:name="_Toc146881188"/>
      <w:r w:rsidRPr="00A208C4">
        <w:t>Сообщение: camt.052.001.06 BankToCustomerAccountReportV06 - Отчет по счету на уровне банк-клиент.</w:t>
      </w:r>
      <w:bookmarkEnd w:id="145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FB5243">
      <w:pPr>
        <w:numPr>
          <w:ilvl w:val="0"/>
          <w:numId w:val="16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67C9ED4D" w14:textId="7BAD586C" w:rsidR="00AD1CB7" w:rsidRDefault="00FC32AF" w:rsidP="00FB5243">
      <w:pPr>
        <w:pStyle w:val="3"/>
        <w:numPr>
          <w:ilvl w:val="1"/>
          <w:numId w:val="5"/>
        </w:numPr>
      </w:pPr>
      <w:bookmarkStart w:id="146" w:name="_Toc146881189"/>
      <w:r w:rsidRPr="0097068F">
        <w:lastRenderedPageBreak/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46"/>
      <w:r w:rsidR="00AD1CB7" w:rsidRPr="00A208C4">
        <w:t xml:space="preserve"> </w:t>
      </w:r>
    </w:p>
    <w:p w14:paraId="52DB344C" w14:textId="77777777" w:rsidR="00FB15A0" w:rsidRDefault="00FB15A0" w:rsidP="00FB15A0">
      <w:r w:rsidRPr="00A208C4">
        <w:t>Промежуточный отчет об операциях»</w:t>
      </w:r>
      <w:r>
        <w:t>, в нем</w:t>
      </w:r>
      <w:r w:rsidRPr="00A208C4">
        <w:t xml:space="preserve"> 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t>/</w:t>
      </w:r>
      <w:r w:rsidRPr="00A208C4">
        <w:rPr>
          <w:lang w:val="en-US"/>
        </w:rPr>
        <w:t>BkToCstmrAcctRpt</w:t>
      </w:r>
      <w:r w:rsidRPr="00A208C4">
        <w:t>/</w:t>
      </w:r>
      <w:r w:rsidRPr="00A208C4">
        <w:rPr>
          <w:lang w:val="en-US"/>
        </w:rPr>
        <w:t>Rpt</w:t>
      </w:r>
      <w:r w:rsidRPr="00A208C4">
        <w:t>/</w:t>
      </w:r>
      <w:r w:rsidRPr="00A208C4">
        <w:rPr>
          <w:lang w:val="en-US"/>
        </w:rPr>
        <w:t>CreDtTm</w:t>
      </w:r>
      <w:r w:rsidRPr="00A208C4">
        <w:t>.</w:t>
      </w:r>
    </w:p>
    <w:p w14:paraId="3E722053" w14:textId="77777777" w:rsidR="00FB15A0" w:rsidRDefault="00FB15A0" w:rsidP="00FB15A0">
      <w:r w:rsidRPr="00A208C4">
        <w:t>Следует иметь в виду, что при большом количестве движений по счету отчет может состоять из нескольких сообщений camt.052.001.06</w:t>
      </w:r>
    </w:p>
    <w:p w14:paraId="3B4EEC64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45AC9">
        <w:rPr>
          <w:lang w:val="en-US"/>
        </w:rPr>
        <w:t>camt</w:t>
      </w:r>
      <w:r w:rsidRPr="00C45AC9">
        <w:t>.052.001.06_</w:t>
      </w:r>
      <w:r w:rsidRPr="00C45AC9">
        <w:rPr>
          <w:lang w:val="en-US"/>
        </w:rPr>
        <w:t>CM</w:t>
      </w:r>
      <w:r w:rsidRPr="00C45AC9">
        <w:t>521_</w:t>
      </w:r>
      <w:r w:rsidRPr="00C45AC9">
        <w:rPr>
          <w:lang w:val="en-US"/>
        </w:rPr>
        <w:t>InterimAccountReport</w:t>
      </w:r>
      <w:r w:rsidRPr="00C45AC9">
        <w:t>.</w:t>
      </w:r>
      <w:r w:rsidRPr="00C45AC9">
        <w:rPr>
          <w:lang w:val="en-US"/>
        </w:rPr>
        <w:t>xsd</w:t>
      </w:r>
      <w:r w:rsidRPr="00F2297A">
        <w:t>.</w:t>
      </w:r>
    </w:p>
    <w:p w14:paraId="5DCF82CE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45AC9">
        <w:rPr>
          <w:lang w:val="en-US"/>
        </w:rPr>
        <w:t>urn</w:t>
      </w:r>
      <w:r w:rsidRPr="00C45AC9">
        <w:t>:</w:t>
      </w:r>
      <w:r w:rsidRPr="00C45AC9">
        <w:rPr>
          <w:lang w:val="en-US"/>
        </w:rPr>
        <w:t>iso</w:t>
      </w:r>
      <w:r w:rsidRPr="00C45AC9">
        <w:t>:</w:t>
      </w:r>
      <w:r w:rsidRPr="00C45AC9">
        <w:rPr>
          <w:lang w:val="en-US"/>
        </w:rPr>
        <w:t>std</w:t>
      </w:r>
      <w:r w:rsidRPr="00C45AC9">
        <w:t>:</w:t>
      </w:r>
      <w:r w:rsidRPr="00C45AC9">
        <w:rPr>
          <w:lang w:val="en-US"/>
        </w:rPr>
        <w:t>iso</w:t>
      </w:r>
      <w:r w:rsidRPr="00C45AC9">
        <w:t>:20022:</w:t>
      </w:r>
      <w:r w:rsidRPr="00C45AC9">
        <w:rPr>
          <w:lang w:val="en-US"/>
        </w:rPr>
        <w:t>tech</w:t>
      </w:r>
      <w:r w:rsidRPr="00C45AC9">
        <w:t>:</w:t>
      </w:r>
      <w:r w:rsidRPr="00C45AC9">
        <w:rPr>
          <w:lang w:val="en-US"/>
        </w:rPr>
        <w:t>xsd</w:t>
      </w:r>
      <w:r w:rsidRPr="00C45AC9">
        <w:t>:</w:t>
      </w:r>
      <w:r w:rsidRPr="00C45AC9">
        <w:rPr>
          <w:lang w:val="en-US"/>
        </w:rPr>
        <w:t>camt</w:t>
      </w:r>
      <w:r w:rsidRPr="00C45AC9">
        <w:t>.052.001.06:</w:t>
      </w:r>
      <w:r w:rsidRPr="00C45AC9">
        <w:rPr>
          <w:b/>
          <w:lang w:val="en-US"/>
        </w:rPr>
        <w:t>cm</w:t>
      </w:r>
      <w:r w:rsidRPr="00C45AC9">
        <w:rPr>
          <w:b/>
        </w:rPr>
        <w:t>521</w:t>
      </w:r>
      <w:r w:rsidRPr="00F2297A">
        <w:t>»</w:t>
      </w:r>
    </w:p>
    <w:p w14:paraId="7CDA07CD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45AC9">
        <w:rPr>
          <w:lang w:val="en-US"/>
        </w:rPr>
        <w:t>urn:iso:std:iso:20022:tech:xsd:camt.052.001.06:</w:t>
      </w:r>
      <w:r w:rsidRPr="00C45AC9">
        <w:rPr>
          <w:b/>
          <w:lang w:val="en-US"/>
        </w:rPr>
        <w:t>cm521</w:t>
      </w:r>
      <w:r w:rsidRPr="00F2297A">
        <w:rPr>
          <w:lang w:val="en-US"/>
        </w:rPr>
        <w:t>"&gt;</w:t>
      </w:r>
    </w:p>
    <w:p w14:paraId="4426257D" w14:textId="77777777" w:rsidR="00FB15A0" w:rsidRPr="00FB15A0" w:rsidRDefault="00FB15A0" w:rsidP="00FB15A0">
      <w:pPr>
        <w:rPr>
          <w:lang w:val="en-US"/>
        </w:rPr>
      </w:pPr>
    </w:p>
    <w:p w14:paraId="48A19B3B" w14:textId="43F719A6" w:rsidR="00AD1CB7" w:rsidRPr="00A208C4" w:rsidRDefault="00AD1CB7" w:rsidP="00D54929">
      <w:pPr>
        <w:pStyle w:val="aff1"/>
      </w:pPr>
      <w:bookmarkStart w:id="147" w:name="_Ref487704593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20</w:t>
      </w:r>
      <w:r w:rsidR="00272F79">
        <w:rPr>
          <w:noProof/>
        </w:rPr>
        <w:fldChar w:fldCharType="end"/>
      </w:r>
      <w:bookmarkEnd w:id="147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7D7895" w:rsidRPr="00A208C4" w14:paraId="1D91A917" w14:textId="77777777" w:rsidTr="0058499A">
        <w:tc>
          <w:tcPr>
            <w:tcW w:w="1384" w:type="dxa"/>
            <w:shd w:val="clear" w:color="auto" w:fill="auto"/>
          </w:tcPr>
          <w:p w14:paraId="64EA23A5" w14:textId="086A6C99" w:rsidR="007D7895" w:rsidRPr="00A208C4" w:rsidRDefault="007D7895" w:rsidP="007D7895">
            <w:pPr>
              <w:pStyle w:val="aff4"/>
            </w:pPr>
            <w:r w:rsidRPr="00123107">
              <w:t>Rpt</w:t>
            </w:r>
          </w:p>
        </w:tc>
        <w:tc>
          <w:tcPr>
            <w:tcW w:w="2268" w:type="dxa"/>
            <w:shd w:val="clear" w:color="auto" w:fill="auto"/>
          </w:tcPr>
          <w:p w14:paraId="05666D54" w14:textId="75D4E260" w:rsidR="007D7895" w:rsidRPr="00A208C4" w:rsidRDefault="007D7895" w:rsidP="007D7895">
            <w:pPr>
              <w:pStyle w:val="aff4"/>
            </w:pPr>
            <w:r w:rsidRPr="00123107">
              <w:t>Отчет / Report</w:t>
            </w:r>
          </w:p>
        </w:tc>
        <w:tc>
          <w:tcPr>
            <w:tcW w:w="2552" w:type="dxa"/>
            <w:shd w:val="clear" w:color="auto" w:fill="auto"/>
          </w:tcPr>
          <w:p w14:paraId="457CD0B5" w14:textId="02FD70F1" w:rsidR="007D7895" w:rsidRPr="00A208C4" w:rsidRDefault="007D7895" w:rsidP="007D7895">
            <w:pPr>
              <w:pStyle w:val="aff4"/>
            </w:pPr>
            <w:r w:rsidRPr="00123107">
              <w:t>Document/BkToCstmrAcctRpt/Rpt</w:t>
            </w:r>
          </w:p>
        </w:tc>
        <w:tc>
          <w:tcPr>
            <w:tcW w:w="1134" w:type="dxa"/>
          </w:tcPr>
          <w:p w14:paraId="605F9B80" w14:textId="4FE28EF6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4193632A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</w:t>
            </w:r>
            <w:r w:rsidRPr="009D102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9D102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Одно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соответствует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одному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отчету</w:t>
            </w:r>
            <w:r w:rsidRPr="0024501C">
              <w:rPr>
                <w:lang w:val="ru-RU"/>
              </w:rPr>
              <w:t>.</w:t>
            </w:r>
          </w:p>
          <w:p w14:paraId="4EDD5EFB" w14:textId="46BB5E00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7D7895" w:rsidRPr="00A208C4" w:rsidRDefault="007D7895" w:rsidP="007D7895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Pr="00A208C4">
              <w:rPr>
                <w:lang w:val="ru-RU"/>
              </w:rPr>
              <w:t xml:space="preserve"> </w:t>
            </w:r>
          </w:p>
          <w:p w14:paraId="436A5931" w14:textId="7B460CFC" w:rsidR="007D7895" w:rsidRPr="00A208C4" w:rsidRDefault="007D7895" w:rsidP="007D7895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7D7895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7D7895" w:rsidRPr="00A208C4" w:rsidRDefault="007D7895" w:rsidP="007D7895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7D7895" w:rsidRPr="00A208C4" w:rsidRDefault="007D7895" w:rsidP="007D7895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7D7895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7D7895" w:rsidRPr="00A208C4" w:rsidRDefault="007D7895" w:rsidP="007D7895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7D7895" w:rsidRPr="00A208C4" w:rsidRDefault="007D7895" w:rsidP="007D7895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7D7895" w:rsidRPr="00A208C4" w:rsidRDefault="007D7895" w:rsidP="007D7895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7D7895" w:rsidRPr="00A208C4" w:rsidRDefault="007D7895" w:rsidP="007D7895">
            <w:pPr>
              <w:pStyle w:val="aff4"/>
            </w:pPr>
            <w:r w:rsidRPr="00A208C4">
              <w:t>+</w:t>
            </w:r>
          </w:p>
          <w:p w14:paraId="709758F1" w14:textId="658D1F29" w:rsidR="007D7895" w:rsidRPr="00A208C4" w:rsidRDefault="007D7895" w:rsidP="007D7895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7D7895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7D7895" w:rsidRPr="00A208C4" w:rsidRDefault="007D7895" w:rsidP="007D7895">
            <w:pPr>
              <w:pStyle w:val="aff4"/>
            </w:pPr>
            <w:r w:rsidRPr="00A208C4">
              <w:lastRenderedPageBreak/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7D7895" w:rsidRPr="00CB682F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7D7895" w:rsidRPr="00A208C4" w:rsidRDefault="007D7895" w:rsidP="007D7895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7D7895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7D7895" w:rsidRDefault="007D7895" w:rsidP="007D7895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7D7895" w:rsidRPr="00A208C4" w:rsidRDefault="007D7895" w:rsidP="007D7895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6A2F9B9C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7D7895" w:rsidRDefault="007D7895" w:rsidP="007D7895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7D7895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7D7895" w:rsidRDefault="007D7895" w:rsidP="007D7895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7D7895" w:rsidRPr="00A208C4" w:rsidRDefault="007D7895" w:rsidP="007D7895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7D7895" w:rsidRPr="00A208C4" w:rsidRDefault="007D7895" w:rsidP="007D7895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688F7426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7D7895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7D7895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7D7895" w:rsidRDefault="007D7895" w:rsidP="007D7895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7D7895" w:rsidRPr="00A208C4" w:rsidRDefault="007D7895" w:rsidP="007D7895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7D7895" w:rsidRPr="00A208C4" w:rsidRDefault="007D7895" w:rsidP="007D7895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7D7895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7D7895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7D7895" w:rsidRPr="00A208C4" w:rsidRDefault="007D7895" w:rsidP="007D7895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7D7895" w:rsidRPr="00A208C4" w:rsidRDefault="007D7895" w:rsidP="007D7895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7D7895" w:rsidRPr="00A208C4" w:rsidRDefault="007D7895" w:rsidP="007D7895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7D7895" w:rsidRPr="00BB3E19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7D7895" w:rsidRPr="00A208C4" w:rsidRDefault="007D7895" w:rsidP="007D7895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76681100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7D7895" w:rsidRPr="00A208C4" w:rsidRDefault="007D7895" w:rsidP="007D7895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7D7895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7D7895" w:rsidRPr="00A208C4" w:rsidRDefault="007D7895" w:rsidP="007D7895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7D7895" w:rsidRPr="00A208C4" w:rsidRDefault="007D7895" w:rsidP="007D7895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7D7895" w:rsidRPr="00A208C4" w:rsidRDefault="007D7895" w:rsidP="007D7895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54A90DA9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7D7895" w:rsidRPr="00A208C4" w:rsidRDefault="007D7895" w:rsidP="007D7895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7D7895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7D7895" w:rsidRPr="00A208C4" w:rsidRDefault="007D7895" w:rsidP="007D7895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7D7895" w:rsidRPr="00A208C4" w:rsidRDefault="007D7895" w:rsidP="007D7895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7D7895" w:rsidRPr="00A208C4" w:rsidRDefault="007D7895" w:rsidP="007D7895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49F0D80C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7D7895" w:rsidRPr="00A208C4" w:rsidRDefault="007D7895" w:rsidP="007D7895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7D7895" w:rsidRPr="00A208C4" w:rsidRDefault="007D7895" w:rsidP="007D7895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7D7895" w:rsidRPr="00A208C4" w:rsidRDefault="007D7895" w:rsidP="007D7895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7D7895" w:rsidRPr="00A208C4" w:rsidRDefault="007D7895" w:rsidP="007D7895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6AFC5826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7D7895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7D7895" w:rsidRPr="00A208C4" w:rsidRDefault="007D7895" w:rsidP="007D7895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7D7895" w:rsidRPr="00A208C4" w:rsidRDefault="007D7895" w:rsidP="007D7895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B2B342F" w14:textId="665BAC07" w:rsidR="007D7895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обслуживающей счет организации. </w:t>
            </w:r>
            <w:r w:rsidR="00C33CB7" w:rsidRPr="00C33CB7">
              <w:rPr>
                <w:lang w:val="ru-RU"/>
              </w:rPr>
              <w:t>Указывается идентификатор документа,</w:t>
            </w:r>
            <w:r w:rsidRPr="008A4F64">
              <w:rPr>
                <w:lang w:val="ru-RU"/>
              </w:rPr>
              <w:t xml:space="preserve"> присваиваемый НРД.</w:t>
            </w:r>
          </w:p>
          <w:p w14:paraId="211A1122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rPr>
                <w:lang w:val="ru-RU"/>
              </w:rPr>
              <w:t>Формат значения идентификатора документа:</w:t>
            </w:r>
          </w:p>
          <w:p w14:paraId="00100B1D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#], где  </w:t>
            </w:r>
          </w:p>
          <w:p w14:paraId="02870F23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 xml:space="preserve">,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>, 0-9, «_» (нижнее подчеркивание), «/» (слэш), «-» (минус)</w:t>
            </w:r>
          </w:p>
          <w:p w14:paraId="125C5CA7" w14:textId="77777777" w:rsidR="00C33CB7" w:rsidRPr="00C33CB7" w:rsidRDefault="00C33CB7" w:rsidP="00C33CB7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C33CB7">
              <w:rPr>
                <w:lang w:val="ru-RU"/>
              </w:rPr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 – не обязательный параметр «Код системы НРД», </w:t>
            </w:r>
            <w:r w:rsidRPr="00C33CB7">
              <w:t>NN</w:t>
            </w:r>
            <w:r w:rsidRPr="00C33CB7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7C5B36DE" w14:textId="77777777" w:rsidR="00C33CB7" w:rsidRPr="00C33CB7" w:rsidRDefault="00C33CB7" w:rsidP="00C33CB7">
            <w:pPr>
              <w:pStyle w:val="aff4"/>
            </w:pPr>
            <w:r w:rsidRPr="00C33CB7">
              <w:t xml:space="preserve">Пример: </w:t>
            </w:r>
          </w:p>
          <w:p w14:paraId="5254E63E" w14:textId="77777777" w:rsidR="00C33CB7" w:rsidRPr="00C33CB7" w:rsidRDefault="00C33CB7" w:rsidP="00C33CB7">
            <w:pPr>
              <w:pStyle w:val="aff4"/>
            </w:pPr>
            <w:r w:rsidRPr="00C33CB7">
              <w:t>#ADI#123564468</w:t>
            </w:r>
          </w:p>
          <w:p w14:paraId="4996ADDE" w14:textId="1E11A913" w:rsidR="00C33CB7" w:rsidRPr="008A4F64" w:rsidRDefault="00C33CB7" w:rsidP="00C33CB7">
            <w:pPr>
              <w:pStyle w:val="aff4"/>
              <w:rPr>
                <w:lang w:val="ru-RU"/>
              </w:rPr>
            </w:pPr>
            <w:r w:rsidRPr="00C33CB7">
              <w:rPr>
                <w:lang w:val="ru-RU"/>
              </w:rPr>
              <w:t>#ADI#123564468#02#</w:t>
            </w:r>
          </w:p>
        </w:tc>
      </w:tr>
      <w:tr w:rsidR="007D7895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7D7895" w:rsidRPr="00A208C4" w:rsidRDefault="007D7895" w:rsidP="007D7895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0716F150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7D7895" w:rsidRPr="00A208C4" w:rsidRDefault="007D7895" w:rsidP="007D7895">
            <w:pPr>
              <w:pStyle w:val="a3"/>
              <w:numPr>
                <w:ilvl w:val="0"/>
                <w:numId w:val="16"/>
              </w:numPr>
            </w:pPr>
            <w:r w:rsidRPr="00A208C4">
              <w:lastRenderedPageBreak/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7D7895" w:rsidRPr="00A208C4" w:rsidRDefault="007D7895" w:rsidP="007D7895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7D7895" w:rsidRPr="00A208C4" w:rsidRDefault="007D7895" w:rsidP="007D7895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2F7980DC" w14:textId="288EDF2F" w:rsidR="007D7895" w:rsidRPr="008A4F64" w:rsidRDefault="007D7895" w:rsidP="007D7895">
            <w:pPr>
              <w:pStyle w:val="a3"/>
              <w:ind w:left="720" w:firstLine="0"/>
              <w:rPr>
                <w:lang w:val="ru-RU"/>
              </w:rPr>
            </w:pPr>
            <w:r w:rsidRPr="00FB15A0">
              <w:rPr>
                <w:lang w:val="ru-RU"/>
              </w:rPr>
              <w:t>Значение:</w:t>
            </w:r>
            <w:r w:rsidRPr="00FB15A0">
              <w:rPr>
                <w:lang w:val="ru-RU"/>
              </w:rPr>
              <w:tab/>
              <w:t>NTRF</w:t>
            </w:r>
            <w:r w:rsidRPr="00FB15A0" w:rsidDel="00DC3C45">
              <w:rPr>
                <w:lang w:val="ru-RU"/>
              </w:rPr>
              <w:t xml:space="preserve"> </w:t>
            </w:r>
          </w:p>
        </w:tc>
      </w:tr>
      <w:tr w:rsidR="007D7895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7D7895" w:rsidRPr="00A208C4" w:rsidRDefault="007D7895" w:rsidP="007D7895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7D7895" w:rsidRPr="00A208C4" w:rsidRDefault="007D7895" w:rsidP="007D7895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7D7895" w:rsidRPr="00A208C4" w:rsidRDefault="007D7895" w:rsidP="007D7895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51E841D6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BB3E19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7D7895" w:rsidRPr="00A208C4" w:rsidRDefault="007D7895" w:rsidP="007D7895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7D7895" w:rsidRPr="00A208C4" w:rsidRDefault="007D7895" w:rsidP="007D7895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205D5BA9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7D7895" w:rsidRPr="00A208C4" w:rsidRDefault="007D7895" w:rsidP="007D7895">
            <w:pPr>
              <w:pStyle w:val="aff4"/>
            </w:pPr>
            <w:r w:rsidRPr="00A208C4">
              <w:t>Document/BkToCstmrAcctRpt/Rpt/Ntry/Amt</w:t>
            </w:r>
          </w:p>
        </w:tc>
      </w:tr>
      <w:tr w:rsidR="007D7895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7D7895" w:rsidRPr="00A208C4" w:rsidRDefault="007D7895" w:rsidP="007D7895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7D7895" w:rsidRPr="00A208C4" w:rsidRDefault="007D7895" w:rsidP="007D7895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7D7895" w:rsidRPr="00A208C4" w:rsidRDefault="007D7895" w:rsidP="007D7895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2C47ACE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7D7895" w:rsidRPr="00A208C4" w:rsidRDefault="007D7895" w:rsidP="007D7895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7D7895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7D7895" w:rsidRPr="00A208C4" w:rsidRDefault="007D7895" w:rsidP="007D7895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7D7895" w:rsidRPr="00A208C4" w:rsidRDefault="007D7895" w:rsidP="007D7895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7D7895" w:rsidRPr="00A208C4" w:rsidRDefault="007D7895" w:rsidP="007D7895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7D7895" w:rsidRPr="00A208C4" w:rsidRDefault="007D7895" w:rsidP="007D7895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7D7895" w:rsidRPr="00A208C4" w:rsidRDefault="007D7895" w:rsidP="007D7895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7D7895" w:rsidRPr="00A208C4" w:rsidRDefault="007D7895" w:rsidP="007D7895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7D7895" w:rsidRPr="00A208C4" w:rsidRDefault="007D7895" w:rsidP="007D7895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7D7895" w:rsidRDefault="007D7895" w:rsidP="007D7895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7D7895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7D7895" w:rsidRPr="00A208C4" w:rsidRDefault="007D7895" w:rsidP="007D7895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7D7895" w:rsidRPr="00A208C4" w:rsidRDefault="007D7895" w:rsidP="007D7895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7D7895" w:rsidRPr="00A208C4" w:rsidRDefault="007D7895" w:rsidP="007D7895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7D7895" w:rsidRPr="00A208C4" w:rsidRDefault="007D7895" w:rsidP="007D7895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7D7895" w:rsidRDefault="007D7895" w:rsidP="007D7895">
            <w:pPr>
              <w:pStyle w:val="aff4"/>
              <w:rPr>
                <w:lang w:val="ru-RU"/>
              </w:rPr>
            </w:pPr>
          </w:p>
          <w:p w14:paraId="1D8CB34C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7D7895" w:rsidRPr="00877497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7D7895" w:rsidRPr="00A208C4" w:rsidRDefault="007D7895" w:rsidP="007D7895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7D7895" w:rsidRPr="00A208C4" w:rsidRDefault="007D7895" w:rsidP="007D7895">
            <w:pPr>
              <w:pStyle w:val="aff4"/>
            </w:pPr>
            <w:r w:rsidRPr="00A208C4">
              <w:t xml:space="preserve">ИдентификацияБанка / Financial </w:t>
            </w:r>
            <w:r w:rsidRPr="00A208C4">
              <w:lastRenderedPageBreak/>
              <w:t>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7D7895" w:rsidRPr="00A208C4" w:rsidRDefault="007D7895" w:rsidP="007D7895">
            <w:pPr>
              <w:pStyle w:val="aff4"/>
            </w:pPr>
            <w:r w:rsidRPr="00A208C4">
              <w:lastRenderedPageBreak/>
              <w:t>Document/BkToCstmrAcctRpt/Rpt/Ntry/Ntry</w:t>
            </w:r>
            <w:r w:rsidRPr="00A208C4">
              <w:lastRenderedPageBreak/>
              <w:t xml:space="preserve">Dtls/TxDtls/RltdAgts/CdtrAgt/FinInstnId/ClrSysMmbId/MmbId </w:t>
            </w:r>
          </w:p>
          <w:p w14:paraId="09BEBA15" w14:textId="6ED5AA3D" w:rsidR="007D7895" w:rsidRPr="00A208C4" w:rsidRDefault="007D7895" w:rsidP="007D7895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7D7895" w:rsidRPr="00A208C4" w:rsidRDefault="007D7895" w:rsidP="007D789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7D7895" w:rsidRPr="00A208C4" w:rsidRDefault="007D7895" w:rsidP="007D7895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7D7895" w:rsidRPr="00A208C4" w:rsidRDefault="007D7895" w:rsidP="007D7895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7D7895" w:rsidRPr="00A208C4" w:rsidRDefault="007D7895" w:rsidP="007D7895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7D7895" w:rsidRDefault="007D7895" w:rsidP="007D7895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7D7895" w:rsidRPr="00A208C4" w:rsidRDefault="007D7895" w:rsidP="007D7895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7D7895" w:rsidRPr="00A208C4" w:rsidRDefault="007D7895" w:rsidP="007D7895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7D7895" w:rsidRPr="00A208C4" w:rsidRDefault="007D7895" w:rsidP="007D7895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7D7895" w:rsidRPr="00A208C4" w:rsidRDefault="007D7895" w:rsidP="007D7895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7D7895" w:rsidRPr="00877497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7D7895" w:rsidRPr="00A208C4" w:rsidRDefault="007D7895" w:rsidP="007D7895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7D7895" w:rsidRPr="0054130A" w:rsidRDefault="007D7895" w:rsidP="007D7895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7D7895" w:rsidRPr="00A208C4" w:rsidRDefault="007D7895" w:rsidP="007D7895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48" w:name="_Toc146881190"/>
      <w:r w:rsidRPr="00A208C4">
        <w:lastRenderedPageBreak/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48"/>
    </w:p>
    <w:p w14:paraId="4A92300D" w14:textId="5E7292A8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FB5243">
      <w:pPr>
        <w:pStyle w:val="3"/>
        <w:numPr>
          <w:ilvl w:val="1"/>
          <w:numId w:val="5"/>
        </w:numPr>
      </w:pPr>
      <w:bookmarkStart w:id="149" w:name="_Toc146881191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49"/>
    </w:p>
    <w:p w14:paraId="61E3E694" w14:textId="7E88B748" w:rsidR="00C3416F" w:rsidRPr="00A208C4" w:rsidRDefault="00C3416F" w:rsidP="00D54929">
      <w:pPr>
        <w:pStyle w:val="aff1"/>
      </w:pPr>
      <w:bookmarkStart w:id="150" w:name="_Ref487622937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21</w:t>
      </w:r>
      <w:r w:rsidR="00272F79">
        <w:rPr>
          <w:noProof/>
        </w:rPr>
        <w:fldChar w:fldCharType="end"/>
      </w:r>
      <w:bookmarkEnd w:id="150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7D7895" w:rsidRPr="00A208C4" w14:paraId="6F64207E" w14:textId="77777777" w:rsidTr="004C5739">
        <w:tc>
          <w:tcPr>
            <w:tcW w:w="1384" w:type="dxa"/>
            <w:shd w:val="clear" w:color="auto" w:fill="auto"/>
          </w:tcPr>
          <w:p w14:paraId="0B3E71C5" w14:textId="260F6CE9" w:rsidR="007D7895" w:rsidRPr="00A208C4" w:rsidRDefault="007D7895" w:rsidP="007D7895">
            <w:pPr>
              <w:pStyle w:val="aff4"/>
            </w:pPr>
            <w:r w:rsidRPr="006D23A0">
              <w:t>Stmt</w:t>
            </w:r>
          </w:p>
        </w:tc>
        <w:tc>
          <w:tcPr>
            <w:tcW w:w="2268" w:type="dxa"/>
            <w:shd w:val="clear" w:color="auto" w:fill="auto"/>
          </w:tcPr>
          <w:p w14:paraId="759F4D28" w14:textId="38D1F1B9" w:rsidR="007D7895" w:rsidRPr="00A208C4" w:rsidRDefault="007D7895" w:rsidP="007D7895">
            <w:pPr>
              <w:pStyle w:val="aff4"/>
            </w:pPr>
            <w:r w:rsidRPr="006D23A0">
              <w:t>Выписка / Statement</w:t>
            </w:r>
          </w:p>
        </w:tc>
        <w:tc>
          <w:tcPr>
            <w:tcW w:w="2552" w:type="dxa"/>
            <w:shd w:val="clear" w:color="auto" w:fill="auto"/>
          </w:tcPr>
          <w:p w14:paraId="7B5FF961" w14:textId="69332032" w:rsidR="007D7895" w:rsidRPr="00A208C4" w:rsidRDefault="007D7895" w:rsidP="007D7895">
            <w:pPr>
              <w:pStyle w:val="aff4"/>
            </w:pPr>
            <w:r w:rsidRPr="006D23A0">
              <w:t>Document/BkToCstmrStmt/Stmt</w:t>
            </w:r>
          </w:p>
        </w:tc>
        <w:tc>
          <w:tcPr>
            <w:tcW w:w="1134" w:type="dxa"/>
          </w:tcPr>
          <w:p w14:paraId="2BEEF633" w14:textId="6966FDC5" w:rsidR="007D7895" w:rsidRPr="00A208C4" w:rsidRDefault="007D7895" w:rsidP="007D7895">
            <w:pPr>
              <w:pStyle w:val="aff4"/>
              <w:jc w:val="center"/>
            </w:pPr>
            <w:r>
              <w:t>O</w:t>
            </w:r>
          </w:p>
        </w:tc>
        <w:tc>
          <w:tcPr>
            <w:tcW w:w="6520" w:type="dxa"/>
            <w:shd w:val="clear" w:color="auto" w:fill="auto"/>
          </w:tcPr>
          <w:p w14:paraId="0967D507" w14:textId="26D7496B" w:rsidR="007D7895" w:rsidRP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</w:t>
            </w:r>
            <w:r w:rsidRPr="009D102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9D102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Одно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повторение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соответствует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одной</w:t>
            </w:r>
            <w:r w:rsidRPr="002450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выписке</w:t>
            </w:r>
            <w:r w:rsidRPr="0024501C">
              <w:rPr>
                <w:lang w:val="ru-RU"/>
              </w:rPr>
              <w:t>.</w:t>
            </w:r>
          </w:p>
        </w:tc>
      </w:tr>
      <w:tr w:rsidR="007D7895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7D7895" w:rsidRPr="00A208C4" w:rsidRDefault="007D7895" w:rsidP="007D7895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7D7895" w:rsidRPr="00A208C4" w:rsidRDefault="007D7895" w:rsidP="007D7895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7D7895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7D7895" w:rsidRPr="00A208C4" w:rsidRDefault="007D7895" w:rsidP="007D7895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7D7895" w:rsidRPr="00A208C4" w:rsidRDefault="007D7895" w:rsidP="007D7895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7D7895" w:rsidRPr="00A208C4" w:rsidRDefault="007D7895" w:rsidP="007D7895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7D7895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7D7895" w:rsidRPr="00A208C4" w:rsidRDefault="007D7895" w:rsidP="007D7895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7D7895" w:rsidRPr="00A208C4" w:rsidRDefault="007D7895" w:rsidP="007D7895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7D7895" w:rsidRPr="00A208C4" w:rsidRDefault="007D7895" w:rsidP="007D789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7D7895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7D7895" w:rsidRPr="00A208C4" w:rsidRDefault="007D7895" w:rsidP="007D7895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7D7895" w:rsidRPr="00A208C4" w:rsidRDefault="007D7895" w:rsidP="007D7895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7D7895" w:rsidRPr="00A208C4" w:rsidRDefault="007D7895" w:rsidP="007D7895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7D7895" w:rsidRPr="00A208C4" w:rsidRDefault="007D7895" w:rsidP="007D7895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7D7895" w:rsidRPr="00A208C4" w:rsidRDefault="007D7895" w:rsidP="007D7895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7D7895" w:rsidRPr="00A208C4" w:rsidRDefault="007D7895" w:rsidP="007D7895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1403AFBD" w14:textId="3993F4A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7D7895" w:rsidRPr="00A208C4" w:rsidRDefault="007D7895" w:rsidP="007D7895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7D7895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7D7895" w:rsidRPr="00A208C4" w:rsidRDefault="007D7895" w:rsidP="007D7895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7D7895" w:rsidRPr="00A208C4" w:rsidRDefault="007D7895" w:rsidP="007D7895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7D7895" w:rsidRPr="00A208C4" w:rsidRDefault="007D7895" w:rsidP="007D7895">
            <w:pPr>
              <w:pStyle w:val="aff4"/>
            </w:pPr>
            <w:r w:rsidRPr="00A208C4">
              <w:t>Сумма.</w:t>
            </w:r>
          </w:p>
        </w:tc>
      </w:tr>
      <w:tr w:rsidR="007D7895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7D7895" w:rsidRPr="00A208C4" w:rsidRDefault="007D7895" w:rsidP="007D7895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7D7895" w:rsidRPr="00A208C4" w:rsidRDefault="007D7895" w:rsidP="007D7895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7D7895" w:rsidRPr="00A208C4" w:rsidRDefault="007D7895" w:rsidP="007D7895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7D7895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7D7895" w:rsidRPr="00A208C4" w:rsidRDefault="007D7895" w:rsidP="007D7895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7D7895" w:rsidRPr="00A208C4" w:rsidRDefault="007D7895" w:rsidP="007D7895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7D7895" w:rsidRPr="00A208C4" w:rsidRDefault="007D7895" w:rsidP="007D7895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7D7895" w:rsidRPr="00BB3E19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7D7895" w:rsidRPr="00A208C4" w:rsidRDefault="007D7895" w:rsidP="007D7895">
            <w:pPr>
              <w:pStyle w:val="aff4"/>
            </w:pPr>
            <w:r w:rsidRPr="00A208C4">
              <w:t>Document/BkToCstmrStmt/Stmt/Ntry/Amt +Ccy</w:t>
            </w:r>
          </w:p>
        </w:tc>
        <w:tc>
          <w:tcPr>
            <w:tcW w:w="1134" w:type="dxa"/>
          </w:tcPr>
          <w:p w14:paraId="608B26F0" w14:textId="4E23BA8D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7D7895" w:rsidRPr="00A208C4" w:rsidRDefault="007D7895" w:rsidP="007D7895">
            <w:pPr>
              <w:pStyle w:val="aff4"/>
            </w:pPr>
            <w:r w:rsidRPr="00A208C4">
              <w:t>Сумма.</w:t>
            </w:r>
          </w:p>
          <w:p w14:paraId="5561B5CE" w14:textId="4CCCDBC1" w:rsidR="007D7895" w:rsidRPr="00A208C4" w:rsidRDefault="007D7895" w:rsidP="007D7895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7D7895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7D7895" w:rsidRPr="00A208C4" w:rsidRDefault="007D7895" w:rsidP="007D7895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7D7895" w:rsidRPr="00A208C4" w:rsidRDefault="007D7895" w:rsidP="007D7895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7D7895" w:rsidRPr="00A208C4" w:rsidRDefault="007D7895" w:rsidP="007D7895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7D7895" w:rsidRPr="00A208C4" w:rsidRDefault="007D7895" w:rsidP="007D7895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7D7895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7D7895" w:rsidRPr="00A208C4" w:rsidRDefault="007D7895" w:rsidP="007D7895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7D7895" w:rsidRPr="00A208C4" w:rsidRDefault="007D7895" w:rsidP="007D7895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7D7895" w:rsidRPr="00A208C4" w:rsidRDefault="007D7895" w:rsidP="007D7895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7D7895" w:rsidRPr="00A208C4" w:rsidRDefault="007D7895" w:rsidP="007D7895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7D7895" w:rsidRPr="00A208C4" w:rsidRDefault="007D7895" w:rsidP="007D7895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7D7895" w:rsidRPr="00A208C4" w:rsidRDefault="007D7895" w:rsidP="007D7895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7D7895" w:rsidRPr="00A208C4" w:rsidRDefault="007D7895" w:rsidP="007D7895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7D7895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7D7895" w:rsidRPr="00A208C4" w:rsidRDefault="007D7895" w:rsidP="007D7895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7D7895" w:rsidRPr="00A208C4" w:rsidRDefault="007D7895" w:rsidP="007D7895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2EDE9218" w14:textId="6191EAB1" w:rsidR="007D7895" w:rsidRDefault="007D7895" w:rsidP="00C33CB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обслуживающей счет организации. </w:t>
            </w:r>
            <w:r w:rsidR="00C33CB7" w:rsidRPr="00C33CB7">
              <w:rPr>
                <w:lang w:val="ru-RU"/>
              </w:rPr>
              <w:t>Указывается идентификатор документа,</w:t>
            </w:r>
            <w:r w:rsidRPr="008A4F64">
              <w:rPr>
                <w:lang w:val="ru-RU"/>
              </w:rPr>
              <w:t xml:space="preserve"> присваиваемый НРД.</w:t>
            </w:r>
          </w:p>
          <w:p w14:paraId="72A1EC54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rPr>
                <w:lang w:val="ru-RU"/>
              </w:rPr>
              <w:t>Формат значения идентификатора документа:</w:t>
            </w:r>
          </w:p>
          <w:p w14:paraId="48F44C59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#], где  </w:t>
            </w:r>
          </w:p>
          <w:p w14:paraId="5F21D9A8" w14:textId="77777777" w:rsidR="00C33CB7" w:rsidRPr="00C33CB7" w:rsidRDefault="00C33CB7" w:rsidP="00C33CB7">
            <w:pPr>
              <w:pStyle w:val="aff4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 xml:space="preserve">,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>, 0-9, «_» (нижнее подчеркивание), «/» (слэш), «-» (минус)</w:t>
            </w:r>
          </w:p>
          <w:p w14:paraId="30A7EE61" w14:textId="77777777" w:rsidR="00C33CB7" w:rsidRPr="00C33CB7" w:rsidRDefault="00C33CB7" w:rsidP="00C33CB7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C33CB7">
              <w:rPr>
                <w:lang w:val="ru-RU"/>
              </w:rPr>
              <w:lastRenderedPageBreak/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 – не обязательный параметр «Код системы НРД», </w:t>
            </w:r>
            <w:r w:rsidRPr="00C33CB7">
              <w:t>NN</w:t>
            </w:r>
            <w:r w:rsidRPr="00C33CB7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3570CBBE" w14:textId="77777777" w:rsidR="00C33CB7" w:rsidRPr="00C33CB7" w:rsidRDefault="00C33CB7" w:rsidP="00C33CB7">
            <w:pPr>
              <w:pStyle w:val="aff4"/>
            </w:pPr>
            <w:r w:rsidRPr="00C33CB7">
              <w:t xml:space="preserve">Пример: </w:t>
            </w:r>
          </w:p>
          <w:p w14:paraId="4344FCF5" w14:textId="77777777" w:rsidR="00C33CB7" w:rsidRPr="00C33CB7" w:rsidRDefault="00C33CB7" w:rsidP="00C33CB7">
            <w:pPr>
              <w:pStyle w:val="aff4"/>
            </w:pPr>
            <w:r w:rsidRPr="00C33CB7">
              <w:t>#ADI#123564468</w:t>
            </w:r>
          </w:p>
          <w:p w14:paraId="6CA2C171" w14:textId="48A9210A" w:rsidR="00C33CB7" w:rsidRPr="008A4F64" w:rsidRDefault="00C33CB7" w:rsidP="00C33CB7">
            <w:pPr>
              <w:pStyle w:val="aff4"/>
              <w:rPr>
                <w:lang w:val="ru-RU"/>
              </w:rPr>
            </w:pPr>
            <w:r w:rsidRPr="00C33CB7">
              <w:rPr>
                <w:lang w:val="ru-RU"/>
              </w:rPr>
              <w:t>#ADI#123564468#02#</w:t>
            </w:r>
          </w:p>
        </w:tc>
      </w:tr>
      <w:tr w:rsidR="007D7895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7D7895" w:rsidRPr="00A208C4" w:rsidRDefault="007D7895" w:rsidP="007D7895">
            <w:pPr>
              <w:pStyle w:val="aff4"/>
            </w:pPr>
            <w:r w:rsidRPr="00A208C4">
              <w:lastRenderedPageBreak/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7D7895" w:rsidRPr="00A208C4" w:rsidRDefault="007D7895" w:rsidP="007D7895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7D7895" w:rsidRPr="00A208C4" w:rsidRDefault="007D7895" w:rsidP="007D7895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7D7895" w:rsidRPr="00A208C4" w:rsidRDefault="007D7895" w:rsidP="007D7895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7D7895" w:rsidRPr="00A208C4" w:rsidRDefault="007D7895" w:rsidP="007D7895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7D7895" w:rsidRPr="00A208C4" w:rsidRDefault="007D7895" w:rsidP="007D7895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7D7895" w:rsidRPr="00A208C4" w:rsidRDefault="007D7895" w:rsidP="007D7895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7D7895" w:rsidRPr="00A208C4" w:rsidRDefault="007D7895" w:rsidP="007D7895">
            <w:pPr>
              <w:pStyle w:val="a3"/>
              <w:ind w:firstLine="33"/>
            </w:pPr>
            <w:r w:rsidRPr="00A208C4">
              <w:lastRenderedPageBreak/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7D7895" w:rsidRPr="00A208C4" w:rsidRDefault="007D7895" w:rsidP="007D7895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7D7895" w:rsidRPr="008A4F64" w:rsidRDefault="007D7895" w:rsidP="007D7895">
            <w:pPr>
              <w:pStyle w:val="aff4"/>
              <w:rPr>
                <w:lang w:val="ru-RU"/>
              </w:rPr>
            </w:pPr>
          </w:p>
        </w:tc>
      </w:tr>
      <w:tr w:rsidR="007D7895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7D7895" w:rsidRPr="00A208C4" w:rsidRDefault="007D7895" w:rsidP="007D7895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7D7895" w:rsidRPr="00A208C4" w:rsidRDefault="007D7895" w:rsidP="007D7895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7D7895" w:rsidRPr="00A208C4" w:rsidRDefault="007D7895" w:rsidP="007D7895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7D7895" w:rsidRPr="00A208C4" w:rsidRDefault="007D7895" w:rsidP="007D7895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7D7895" w:rsidRPr="00A208C4" w14:paraId="57C10B7C" w14:textId="77777777" w:rsidTr="004C5739">
        <w:tc>
          <w:tcPr>
            <w:tcW w:w="1384" w:type="dxa"/>
            <w:shd w:val="clear" w:color="auto" w:fill="auto"/>
          </w:tcPr>
          <w:p w14:paraId="194491A4" w14:textId="304C1426" w:rsidR="007D7895" w:rsidRPr="00A208C4" w:rsidRDefault="007D7895" w:rsidP="007D7895">
            <w:pPr>
              <w:pStyle w:val="aff4"/>
            </w:pPr>
            <w:r w:rsidRPr="004F3741">
              <w:t>RltdDt</w:t>
            </w:r>
          </w:p>
        </w:tc>
        <w:tc>
          <w:tcPr>
            <w:tcW w:w="2268" w:type="dxa"/>
            <w:shd w:val="clear" w:color="auto" w:fill="auto"/>
          </w:tcPr>
          <w:p w14:paraId="7693F2B4" w14:textId="71ADCEBE" w:rsidR="007D7895" w:rsidRPr="00A208C4" w:rsidRDefault="007D7895" w:rsidP="007D7895">
            <w:pPr>
              <w:pStyle w:val="aff4"/>
            </w:pPr>
            <w:r w:rsidRPr="004F3741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24D2D116" w14:textId="33E1402B" w:rsidR="007D7895" w:rsidRPr="00A208C4" w:rsidRDefault="007D7895" w:rsidP="007D7895">
            <w:pPr>
              <w:pStyle w:val="aff4"/>
            </w:pPr>
            <w:r w:rsidRPr="004F3741">
              <w:t xml:space="preserve">Document/BkToCstmrStmt/Stmt/Ntry/NtryDtls/TxDtls/RmtInf/Strd/RfrdDocInf/RltdDt </w:t>
            </w:r>
          </w:p>
        </w:tc>
        <w:tc>
          <w:tcPr>
            <w:tcW w:w="1134" w:type="dxa"/>
          </w:tcPr>
          <w:p w14:paraId="46AC0FD6" w14:textId="63676FE2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23C2F22" w14:textId="77777777" w:rsidR="007D7895" w:rsidRDefault="007D7895" w:rsidP="007D7895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Дата документа</w:t>
            </w:r>
            <w:r w:rsidRPr="008A4F64">
              <w:rPr>
                <w:lang w:val="ru-RU"/>
              </w:rPr>
              <w:t xml:space="preserve"> на основании, которого осуществлялась операция по счету.</w:t>
            </w:r>
          </w:p>
          <w:p w14:paraId="29E8F2C3" w14:textId="77777777" w:rsidR="007D7895" w:rsidRPr="004B1704" w:rsidRDefault="007D7895" w:rsidP="007D789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B1704">
              <w:rPr>
                <w:lang w:val="ru-RU"/>
              </w:rPr>
              <w:t xml:space="preserve"> отдельном повторении блока */</w:t>
            </w:r>
            <w:r w:rsidRPr="00A208C4">
              <w:t>Strd</w:t>
            </w:r>
          </w:p>
          <w:p w14:paraId="68B5DA49" w14:textId="77777777" w:rsidR="007D7895" w:rsidRPr="004B1704" w:rsidRDefault="007D7895" w:rsidP="007D7895">
            <w:pPr>
              <w:pStyle w:val="aff4"/>
              <w:jc w:val="left"/>
              <w:rPr>
                <w:bCs/>
                <w:lang w:val="ru-RU"/>
              </w:rPr>
            </w:pPr>
            <w:r w:rsidRPr="00A208C4">
              <w:rPr>
                <w:lang w:val="ru-RU"/>
              </w:rPr>
              <w:t>Указывается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ПП</w:t>
            </w:r>
            <w:r w:rsidRPr="004B1704">
              <w:rPr>
                <w:lang w:val="ru-RU"/>
              </w:rPr>
              <w:t xml:space="preserve"> + </w:t>
            </w:r>
            <w:r>
              <w:rPr>
                <w:lang w:val="ru-RU"/>
              </w:rPr>
              <w:t xml:space="preserve">обязательно </w:t>
            </w:r>
            <w:r w:rsidRPr="004B1704">
              <w:rPr>
                <w:lang w:val="ru-RU"/>
              </w:rPr>
              <w:t>*/</w:t>
            </w:r>
            <w:r w:rsidRPr="00A208C4">
              <w:t>Strd</w:t>
            </w:r>
            <w:r w:rsidRPr="004B1704">
              <w:rPr>
                <w:lang w:val="ru-RU"/>
              </w:rPr>
              <w:t>/</w:t>
            </w:r>
            <w:r w:rsidRPr="00A208C4">
              <w:t>RfrdDocInf</w:t>
            </w:r>
            <w:r w:rsidRPr="004B1704">
              <w:rPr>
                <w:lang w:val="ru-RU"/>
              </w:rPr>
              <w:t>/</w:t>
            </w:r>
            <w:r w:rsidRPr="00A208C4">
              <w:t>Tp</w:t>
            </w:r>
            <w:r w:rsidRPr="004B1704">
              <w:rPr>
                <w:lang w:val="ru-RU"/>
              </w:rPr>
              <w:t>/</w:t>
            </w:r>
            <w:r w:rsidRPr="00A208C4">
              <w:t>CdOrPrtry</w:t>
            </w:r>
            <w:r w:rsidRPr="004B1704">
              <w:rPr>
                <w:lang w:val="ru-RU"/>
              </w:rPr>
              <w:t>/</w:t>
            </w:r>
            <w:r w:rsidRPr="00A208C4">
              <w:t>Prtry</w:t>
            </w:r>
            <w:r w:rsidRPr="004B170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4B1704">
              <w:rPr>
                <w:b/>
                <w:lang w:val="ru-RU"/>
              </w:rPr>
              <w:t xml:space="preserve"> </w:t>
            </w:r>
          </w:p>
          <w:p w14:paraId="51E84C39" w14:textId="77777777" w:rsidR="007D7895" w:rsidRPr="00A208C4" w:rsidRDefault="007D7895" w:rsidP="007D7895">
            <w:pPr>
              <w:pStyle w:val="a3"/>
              <w:ind w:firstLine="0"/>
            </w:pPr>
          </w:p>
        </w:tc>
      </w:tr>
      <w:tr w:rsidR="007D7895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7D7895" w:rsidRPr="00A208C4" w:rsidRDefault="007D7895" w:rsidP="007D7895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7D7895" w:rsidRPr="00A208C4" w:rsidRDefault="007D7895" w:rsidP="007D7895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7D7895" w:rsidRPr="00A208C4" w:rsidRDefault="007D7895" w:rsidP="007D7895">
            <w:pPr>
              <w:pStyle w:val="aff4"/>
            </w:pPr>
            <w:r w:rsidRPr="00A208C4">
              <w:t>Document/BkToCstmrStmt/Stmt/Ntry/NtryDtls/TxDtls/Amt +Ccy</w:t>
            </w:r>
          </w:p>
        </w:tc>
        <w:tc>
          <w:tcPr>
            <w:tcW w:w="1134" w:type="dxa"/>
          </w:tcPr>
          <w:p w14:paraId="30FFEB18" w14:textId="46FE57CA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>/</w:t>
            </w:r>
          </w:p>
        </w:tc>
      </w:tr>
      <w:tr w:rsidR="007D7895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7D7895" w:rsidRPr="00A208C4" w:rsidRDefault="007D7895" w:rsidP="007D7895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7D7895" w:rsidRPr="00A208C4" w:rsidRDefault="007D7895" w:rsidP="007D789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7D7895" w:rsidRPr="00A208C4" w:rsidRDefault="007D7895" w:rsidP="007D7895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7D7895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7D7895" w:rsidRPr="00A208C4" w:rsidRDefault="007D7895" w:rsidP="007D7895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7D7895" w:rsidRPr="00A208C4" w:rsidRDefault="007D7895" w:rsidP="007D7895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7D7895" w:rsidRPr="00A208C4" w:rsidRDefault="007D7895" w:rsidP="007D7895">
            <w:pPr>
              <w:pStyle w:val="aff4"/>
            </w:pPr>
            <w:r w:rsidRPr="00A208C4">
              <w:t>Document/BkToCstmrStmt/Stmt/Ntry/NtryDtls/TxDtls/RltdAgts/DbtrA</w:t>
            </w:r>
            <w:r w:rsidRPr="00A208C4">
              <w:lastRenderedPageBreak/>
              <w:t>gt/FinInstnId/ClrSysMmbId/MmbId</w:t>
            </w:r>
          </w:p>
          <w:p w14:paraId="6CB46B14" w14:textId="4374BB0D" w:rsidR="007D7895" w:rsidRPr="00A208C4" w:rsidRDefault="007D7895" w:rsidP="007D7895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7D7895" w:rsidRPr="00A208C4" w:rsidRDefault="007D7895" w:rsidP="007D789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7D7895" w:rsidRPr="00A208C4" w:rsidRDefault="007D7895" w:rsidP="007D7895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7D7895" w:rsidRPr="00A208C4" w:rsidRDefault="007D7895" w:rsidP="007D7895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7D7895" w:rsidRPr="00A208C4" w:rsidRDefault="007D7895" w:rsidP="007D7895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7D7895" w:rsidRPr="00A208C4" w:rsidRDefault="007D7895" w:rsidP="007D7895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7D7895" w:rsidRDefault="007D7895" w:rsidP="007D7895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7D7895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7D7895" w:rsidRPr="00A208C4" w:rsidRDefault="007D7895" w:rsidP="007D7895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7D7895" w:rsidRPr="00A208C4" w:rsidRDefault="007D7895" w:rsidP="007D7895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7D7895" w:rsidRPr="00A208C4" w:rsidRDefault="007D7895" w:rsidP="007D7895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7D7895" w:rsidRDefault="007D7895" w:rsidP="007D7895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7D7895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7D7895" w:rsidRPr="00A208C4" w:rsidRDefault="007D7895" w:rsidP="007D7895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7D7895" w:rsidRPr="00A208C4" w:rsidRDefault="007D7895" w:rsidP="007D7895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7D7895" w:rsidRPr="00A208C4" w:rsidRDefault="007D7895" w:rsidP="007D7895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7D7895" w:rsidRDefault="007D7895" w:rsidP="007D7895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7D7895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7D7895" w:rsidRPr="00A208C4" w:rsidRDefault="007D7895" w:rsidP="007D7895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7D7895" w:rsidRPr="00A208C4" w:rsidRDefault="007D7895" w:rsidP="007D789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7D7895" w:rsidRDefault="007D7895" w:rsidP="007D7895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7D7895" w:rsidRPr="008A4F64" w:rsidRDefault="007D7895" w:rsidP="007D7895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7D7895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7D7895" w:rsidRPr="00A208C4" w:rsidRDefault="007D7895" w:rsidP="007D7895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7D7895" w:rsidRPr="00A208C4" w:rsidRDefault="007D7895" w:rsidP="007D7895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7D7895" w:rsidRPr="00A208C4" w:rsidRDefault="007D7895" w:rsidP="007D7895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7D7895" w:rsidRDefault="007D7895" w:rsidP="007D7895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7D7895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7D7895" w:rsidRDefault="007D7895" w:rsidP="007D7895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7D7895" w:rsidRPr="00077EB6" w:rsidRDefault="007D7895" w:rsidP="007D7895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7D7895" w:rsidRPr="00A208C4" w:rsidRDefault="007D7895" w:rsidP="007D7895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7D7895" w:rsidRPr="00A208C4" w:rsidRDefault="007D7895" w:rsidP="007D789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7D7895" w:rsidRDefault="007D7895" w:rsidP="007D789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51" w:name="_Toc146881192"/>
      <w:r w:rsidRPr="00A208C4"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42"/>
      <w:bookmarkEnd w:id="151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B5243">
      <w:pPr>
        <w:numPr>
          <w:ilvl w:val="0"/>
          <w:numId w:val="16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lastRenderedPageBreak/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0DA2DF98" w14:textId="66B87B26" w:rsidR="00C671EE" w:rsidRDefault="00FC32AF" w:rsidP="00FB5243">
      <w:pPr>
        <w:pStyle w:val="3"/>
        <w:numPr>
          <w:ilvl w:val="1"/>
          <w:numId w:val="5"/>
        </w:numPr>
      </w:pPr>
      <w:bookmarkStart w:id="152" w:name="_Toc485891268"/>
      <w:bookmarkStart w:id="153" w:name="_Toc146881193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52"/>
      <w:bookmarkEnd w:id="153"/>
    </w:p>
    <w:p w14:paraId="3C458298" w14:textId="77777777" w:rsidR="00E005B4" w:rsidRDefault="00E005B4" w:rsidP="00E005B4">
      <w:r w:rsidRPr="00A208C4">
        <w:t>Сообщение «</w:t>
      </w:r>
      <w:r w:rsidRPr="008B1FA5">
        <w:t>Уведомление о зачислении средств на счет/списании средств со счета</w:t>
      </w:r>
      <w:r w:rsidRPr="00A208C4">
        <w:t xml:space="preserve">» </w:t>
      </w:r>
      <w:r>
        <w:t xml:space="preserve">формируется в НРД и </w:t>
      </w:r>
      <w:r w:rsidRPr="00A208C4">
        <w:t xml:space="preserve">направляется </w:t>
      </w:r>
      <w:r>
        <w:t xml:space="preserve">владельцам счета </w:t>
      </w:r>
      <w:r w:rsidRPr="00A208C4">
        <w:t>случаях кредитования или дебетования его счета.</w:t>
      </w:r>
    </w:p>
    <w:p w14:paraId="51AFD98F" w14:textId="77777777" w:rsidR="00E005B4" w:rsidRDefault="00E005B4" w:rsidP="00E005B4">
      <w:r>
        <w:t xml:space="preserve">Код формы документа: </w:t>
      </w:r>
      <w:r>
        <w:rPr>
          <w:lang w:val="en-US"/>
        </w:rPr>
        <w:t>CM</w:t>
      </w:r>
      <w:r w:rsidRPr="000B07CC">
        <w:t>541</w:t>
      </w:r>
    </w:p>
    <w:p w14:paraId="623A22B5" w14:textId="77777777" w:rsidR="00E005B4" w:rsidRPr="00F2297A" w:rsidRDefault="00E005B4" w:rsidP="00E005B4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30E49">
        <w:rPr>
          <w:lang w:val="en-US"/>
        </w:rPr>
        <w:t>camt</w:t>
      </w:r>
      <w:r w:rsidRPr="00430E49">
        <w:t>.054.001.06_</w:t>
      </w:r>
      <w:r w:rsidRPr="00430E49">
        <w:rPr>
          <w:lang w:val="en-US"/>
        </w:rPr>
        <w:t>CM</w:t>
      </w:r>
      <w:r w:rsidRPr="00430E49">
        <w:t>541_</w:t>
      </w:r>
      <w:r w:rsidRPr="00430E49">
        <w:rPr>
          <w:lang w:val="en-US"/>
        </w:rPr>
        <w:t>DebitCreditNotification</w:t>
      </w:r>
      <w:r w:rsidRPr="00430E49">
        <w:t>.</w:t>
      </w:r>
      <w:r w:rsidRPr="00430E49">
        <w:rPr>
          <w:lang w:val="en-US"/>
        </w:rPr>
        <w:t>xsd</w:t>
      </w:r>
      <w:r w:rsidRPr="00F2297A">
        <w:t>.</w:t>
      </w:r>
    </w:p>
    <w:p w14:paraId="6B5258D6" w14:textId="77777777" w:rsidR="00E005B4" w:rsidRPr="00F2297A" w:rsidRDefault="00E005B4" w:rsidP="00E005B4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30E49">
        <w:rPr>
          <w:lang w:val="en-US"/>
        </w:rPr>
        <w:t>urn</w:t>
      </w:r>
      <w:r w:rsidRPr="00430E49">
        <w:t>:</w:t>
      </w:r>
      <w:r w:rsidRPr="00430E49">
        <w:rPr>
          <w:lang w:val="en-US"/>
        </w:rPr>
        <w:t>iso</w:t>
      </w:r>
      <w:r w:rsidRPr="00430E49">
        <w:t>:</w:t>
      </w:r>
      <w:r w:rsidRPr="00430E49">
        <w:rPr>
          <w:lang w:val="en-US"/>
        </w:rPr>
        <w:t>std</w:t>
      </w:r>
      <w:r w:rsidRPr="00430E49">
        <w:t>:</w:t>
      </w:r>
      <w:r w:rsidRPr="00430E49">
        <w:rPr>
          <w:lang w:val="en-US"/>
        </w:rPr>
        <w:t>iso</w:t>
      </w:r>
      <w:r w:rsidRPr="00430E49">
        <w:t>:20022:</w:t>
      </w:r>
      <w:r w:rsidRPr="00430E49">
        <w:rPr>
          <w:lang w:val="en-US"/>
        </w:rPr>
        <w:t>tech</w:t>
      </w:r>
      <w:r w:rsidRPr="00430E49">
        <w:t>:</w:t>
      </w:r>
      <w:r w:rsidRPr="00430E49">
        <w:rPr>
          <w:lang w:val="en-US"/>
        </w:rPr>
        <w:t>xsd</w:t>
      </w:r>
      <w:r w:rsidRPr="00430E49">
        <w:t>:</w:t>
      </w:r>
      <w:r w:rsidRPr="00430E49">
        <w:rPr>
          <w:lang w:val="en-US"/>
        </w:rPr>
        <w:t>camt</w:t>
      </w:r>
      <w:r w:rsidRPr="00430E49">
        <w:t>.054.001.06:</w:t>
      </w:r>
      <w:r w:rsidRPr="00430E49">
        <w:rPr>
          <w:b/>
          <w:lang w:val="en-US"/>
        </w:rPr>
        <w:t>cm</w:t>
      </w:r>
      <w:r w:rsidRPr="00430E49">
        <w:rPr>
          <w:b/>
        </w:rPr>
        <w:t>541</w:t>
      </w:r>
      <w:r w:rsidRPr="00F2297A">
        <w:t>»</w:t>
      </w:r>
    </w:p>
    <w:p w14:paraId="5126F6D6" w14:textId="77777777" w:rsidR="00E005B4" w:rsidRPr="00F2297A" w:rsidRDefault="00E005B4" w:rsidP="00E005B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30E49">
        <w:rPr>
          <w:lang w:val="en-US"/>
        </w:rPr>
        <w:t>urn:iso:std:iso:20022:tech:xsd:camt.054.001.06:</w:t>
      </w:r>
      <w:r w:rsidRPr="00430E49">
        <w:rPr>
          <w:b/>
          <w:lang w:val="en-US"/>
        </w:rPr>
        <w:t>cm541</w:t>
      </w:r>
      <w:r w:rsidRPr="00F2297A">
        <w:rPr>
          <w:lang w:val="en-US"/>
        </w:rPr>
        <w:t>"&gt;</w:t>
      </w:r>
    </w:p>
    <w:p w14:paraId="4E5940CA" w14:textId="77777777" w:rsidR="00E005B4" w:rsidRPr="00E005B4" w:rsidRDefault="00E005B4" w:rsidP="00E005B4">
      <w:pPr>
        <w:rPr>
          <w:lang w:val="en-US"/>
        </w:rPr>
      </w:pPr>
    </w:p>
    <w:p w14:paraId="60C88631" w14:textId="0D522EE5" w:rsidR="00095340" w:rsidRPr="00A208C4" w:rsidRDefault="00095340" w:rsidP="00D54929">
      <w:pPr>
        <w:pStyle w:val="aff1"/>
      </w:pPr>
      <w:bookmarkStart w:id="154" w:name="_Ref485911438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22</w:t>
      </w:r>
      <w:r w:rsidR="00272F79">
        <w:rPr>
          <w:noProof/>
        </w:rPr>
        <w:fldChar w:fldCharType="end"/>
      </w:r>
      <w:bookmarkEnd w:id="154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</w:t>
            </w:r>
            <w:r w:rsidRPr="00A208C4">
              <w:lastRenderedPageBreak/>
              <w:t>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lastRenderedPageBreak/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</w:t>
            </w:r>
            <w:r w:rsidR="00272994" w:rsidRPr="008A4F64">
              <w:rPr>
                <w:lang w:val="ru-RU"/>
              </w:rPr>
              <w:lastRenderedPageBreak/>
              <w:t>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lastRenderedPageBreak/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BB3E19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lastRenderedPageBreak/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5CA9AF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банковской операции</w:t>
            </w:r>
            <w:r w:rsidRPr="009F562E">
              <w:rPr>
                <w:lang w:val="ru-RU"/>
              </w:rPr>
              <w:cr/>
            </w:r>
          </w:p>
          <w:p w14:paraId="6AE6872C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Возможные значения реквизита:</w:t>
            </w:r>
          </w:p>
          <w:p w14:paraId="28DC92B4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"01" - Платежное поручение; Поручение банка;</w:t>
            </w:r>
          </w:p>
          <w:p w14:paraId="30F4D6A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"02" - Платежное требование:</w:t>
            </w:r>
          </w:p>
          <w:p w14:paraId="3BDAFD7D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"03" - Денежный чек;</w:t>
            </w:r>
          </w:p>
          <w:p w14:paraId="5B3B68D1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"04" - Объявление на взнос наличными;</w:t>
            </w:r>
          </w:p>
          <w:p w14:paraId="113113E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"06" - Инкассовое поручение;</w:t>
            </w:r>
          </w:p>
          <w:p w14:paraId="22D5A06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"09" - Мемориальный ордер</w:t>
            </w:r>
          </w:p>
          <w:p w14:paraId="787718D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"16" - Платежный ордер;</w:t>
            </w:r>
          </w:p>
          <w:p w14:paraId="0C01856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"17" - Банковский ордер</w:t>
            </w:r>
          </w:p>
          <w:p w14:paraId="0D076D1D" w14:textId="1DC95F60" w:rsidR="007F1A6B" w:rsidRPr="00A208C4" w:rsidRDefault="007F1A6B" w:rsidP="00D54929">
            <w:pPr>
              <w:pStyle w:val="aff4"/>
            </w:pP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14B34" w:rsidRPr="00A208C4" w14:paraId="699C922D" w14:textId="77777777" w:rsidTr="00EC1A86">
        <w:tc>
          <w:tcPr>
            <w:tcW w:w="1384" w:type="dxa"/>
            <w:shd w:val="clear" w:color="auto" w:fill="auto"/>
          </w:tcPr>
          <w:p w14:paraId="292E0D5E" w14:textId="67000A6D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66C39893" w14:textId="079CD5C9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26C23FDC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0518AB79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78C13FE7" w14:textId="1E76FE8D" w:rsidR="00614B34" w:rsidRPr="00A208C4" w:rsidRDefault="00614B34" w:rsidP="00614B34">
            <w:pPr>
              <w:pStyle w:val="aff4"/>
            </w:pPr>
            <w:r w:rsidRPr="00DB513A">
              <w:t>Document/BkToCstmrDbtCdtNtfctn/Ntfctn/Nt</w:t>
            </w:r>
            <w:r w:rsidRPr="00DB513A">
              <w:lastRenderedPageBreak/>
              <w:t xml:space="preserve">ry/NtryDtls/TxDtls/Refs/Prtry/Tp = </w:t>
            </w:r>
            <w:r>
              <w:t>TSBP</w:t>
            </w:r>
          </w:p>
        </w:tc>
        <w:tc>
          <w:tcPr>
            <w:tcW w:w="1134" w:type="dxa"/>
          </w:tcPr>
          <w:p w14:paraId="28BD6E77" w14:textId="5610268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44A34244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46320524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07FC1923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643944A" w14:textId="6D5D0C22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614B34" w:rsidRPr="00A208C4" w14:paraId="3D15F868" w14:textId="77777777" w:rsidTr="00EC1A86">
        <w:tc>
          <w:tcPr>
            <w:tcW w:w="1384" w:type="dxa"/>
            <w:shd w:val="clear" w:color="auto" w:fill="auto"/>
          </w:tcPr>
          <w:p w14:paraId="54A5B50A" w14:textId="25A76BF0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741F1EBD" w14:textId="22E4AC22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39AC54F1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23436B0F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68EB3E41" w14:textId="6C6ED931" w:rsidR="00614B34" w:rsidRPr="00A208C4" w:rsidRDefault="00614B34" w:rsidP="00614B34">
            <w:pPr>
              <w:pStyle w:val="aff4"/>
            </w:pPr>
            <w:r w:rsidRPr="00DB513A">
              <w:t xml:space="preserve">Document/BkToCstmrDbtCdtNtfctn/Ntfctn/Ntry/NtryDtls/TxDtls/Refs/Prtry/Tp = </w:t>
            </w:r>
            <w:r>
              <w:t>RSBP</w:t>
            </w:r>
          </w:p>
        </w:tc>
        <w:tc>
          <w:tcPr>
            <w:tcW w:w="1134" w:type="dxa"/>
          </w:tcPr>
          <w:p w14:paraId="23C03EB9" w14:textId="738F163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354786D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A9CC0D7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1A9EF0BE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21330365" w14:textId="5E866D6E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614B34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14B34" w:rsidRPr="00A208C4" w:rsidRDefault="00614B34" w:rsidP="00614B34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14B34" w:rsidRPr="00A208C4" w:rsidRDefault="00614B34" w:rsidP="00614B3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Document/BkToCstmrDbtCdtNtfctn/Ntfctn/Ntry/NtryDtls/TxDtls/Amt +Ccy</w:t>
            </w:r>
          </w:p>
        </w:tc>
        <w:tc>
          <w:tcPr>
            <w:tcW w:w="1134" w:type="dxa"/>
          </w:tcPr>
          <w:p w14:paraId="43A927A7" w14:textId="671AE156" w:rsidR="00614B34" w:rsidRPr="00A208C4" w:rsidRDefault="00614B34" w:rsidP="00614B3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</w:p>
          <w:p w14:paraId="13914A0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14B34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14B34" w:rsidRPr="00A208C4" w:rsidRDefault="00614B34" w:rsidP="00614B34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14B34" w:rsidRPr="00A208C4" w:rsidRDefault="00614B34" w:rsidP="00614B34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14B34" w:rsidRPr="00A208C4" w:rsidRDefault="00614B34" w:rsidP="00614B3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14B34" w:rsidRPr="00BB3E19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14B34" w:rsidRPr="00A208C4" w:rsidRDefault="00614B34" w:rsidP="00614B34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6C5C5933" w14:textId="31AAB46B" w:rsidR="00614B34" w:rsidRPr="00A208C4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Document/BkToCstmrDbtCdtNtfctn/Ntfctn/Ntry/NtryDtls/TxDtls/RltdPties/Dbtr/Id/OrgId/Othr/Id + */SchmeNm/Cd=TXID (ИНН)</w:t>
            </w:r>
          </w:p>
          <w:p w14:paraId="58D70A4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CB273B3" w14:textId="5673E090" w:rsidR="00614B34" w:rsidRPr="0061704F" w:rsidRDefault="00614B34" w:rsidP="00614B34">
            <w:pPr>
              <w:pStyle w:val="aff4"/>
            </w:pPr>
            <w:r w:rsidRPr="00A208C4">
              <w:t>Document/BkToCstmrDbtCdtNtfctn/Ntfctn/Ntry/NtryDtls/TxDtls/RltdPties/Dbtr/Nm</w:t>
            </w:r>
            <w:r w:rsidRPr="0061704F">
              <w:t>(</w:t>
            </w:r>
            <w:r>
              <w:rPr>
                <w:lang w:val="ru-RU"/>
              </w:rPr>
              <w:t>наименование</w:t>
            </w:r>
            <w:r w:rsidRPr="0061704F">
              <w:t>)</w:t>
            </w:r>
          </w:p>
          <w:p w14:paraId="750D8A6B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76D6F747" w14:textId="4E5146F2" w:rsidR="00614B34" w:rsidRPr="009F562E" w:rsidRDefault="00614B34" w:rsidP="00614B34">
            <w:pPr>
              <w:pStyle w:val="aff4"/>
            </w:pPr>
            <w:r w:rsidRPr="00A208C4">
              <w:t>Document/BkToCstmrDbtCdtNtfctn/Ntfctn/Ntry/NtryDtls/TxDtls/RltdPties/Dbtr/PstlAdr/AdrLine</w:t>
            </w:r>
          </w:p>
          <w:p w14:paraId="35CAF092" w14:textId="77777777" w:rsidR="00614B34" w:rsidRPr="009F562E" w:rsidRDefault="00614B34" w:rsidP="00614B34">
            <w:pPr>
              <w:pStyle w:val="aff4"/>
            </w:pPr>
            <w:r w:rsidRPr="009F562E">
              <w:t>и/или</w:t>
            </w:r>
          </w:p>
          <w:p w14:paraId="457BCF61" w14:textId="77777777" w:rsidR="00614B34" w:rsidRPr="009F562E" w:rsidRDefault="00614B34" w:rsidP="00614B34">
            <w:pPr>
              <w:pStyle w:val="aff4"/>
            </w:pPr>
            <w:r w:rsidRPr="009F562E">
              <w:t xml:space="preserve">Document/BkToCstmrDbtCdtNtfctn/Ntfctn/Ntry/NtryDtls/TxDtls/RltdPties/Dbtr/Id/OrgId/Othr/Id  (БИК) </w:t>
            </w:r>
          </w:p>
          <w:p w14:paraId="1D5BED58" w14:textId="39CF9AE0" w:rsidR="00614B34" w:rsidRPr="009F562E" w:rsidRDefault="00614B34" w:rsidP="00614B34">
            <w:pPr>
              <w:pStyle w:val="aff4"/>
            </w:pPr>
            <w:r w:rsidRPr="009F562E">
              <w:lastRenderedPageBreak/>
              <w:t>+ */Dbtr/Id/OrgId/Othr/SchmeNm/Prtry = RUCBC</w:t>
            </w:r>
          </w:p>
        </w:tc>
        <w:tc>
          <w:tcPr>
            <w:tcW w:w="1134" w:type="dxa"/>
          </w:tcPr>
          <w:p w14:paraId="639607FE" w14:textId="34989338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14B34" w:rsidRPr="004D0B35" w:rsidRDefault="00614B34" w:rsidP="00614B34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платежа.</w:t>
            </w:r>
          </w:p>
          <w:p w14:paraId="05C9925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>/CtctDtls/Nm</w:t>
            </w:r>
          </w:p>
          <w:p w14:paraId="608ACE53" w14:textId="77777777" w:rsidR="00614B34" w:rsidRPr="009F562E" w:rsidRDefault="00614B34" w:rsidP="00614B34">
            <w:pPr>
              <w:pStyle w:val="aff4"/>
            </w:pPr>
            <w:r w:rsidRPr="009F562E">
              <w:t>Могут быть указаны:</w:t>
            </w:r>
          </w:p>
          <w:p w14:paraId="481A30C6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SWIFT BIC - */Id/OrgId/AnyBIC</w:t>
            </w:r>
          </w:p>
          <w:p w14:paraId="2FCE07FA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ИНН - */Id/OrgId/Othr/Id + */SchmeNm/Cd=TXID</w:t>
            </w:r>
          </w:p>
          <w:p w14:paraId="0E14D8D1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lastRenderedPageBreak/>
              <w:t>Наименование - */Nm + -*/CtctDtls/Nm</w:t>
            </w:r>
          </w:p>
          <w:p w14:paraId="50CE78FB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Адрес - */PstlAdr/AdrLine</w:t>
            </w:r>
          </w:p>
          <w:p w14:paraId="6AAD1BD6" w14:textId="1C0411B9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БИК</w:t>
            </w:r>
            <w:r w:rsidRPr="009F562E">
              <w:t xml:space="preserve"> - */Id/OrgId/Othr/Id + */SchmeNm/Prtry = RUCBC</w:t>
            </w:r>
          </w:p>
        </w:tc>
      </w:tr>
      <w:tr w:rsidR="00614B34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4B34" w:rsidRPr="00A208C4" w:rsidRDefault="00614B34" w:rsidP="00614B34">
            <w:pPr>
              <w:pStyle w:val="aff4"/>
            </w:pPr>
            <w:r w:rsidRPr="00A208C4">
              <w:lastRenderedPageBreak/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Document/BkToCstmrDbtCdtNtfctn/Ntfctn/Ntry/NtryDtls/TxDtls/RltdPties/Dbtr/CtctDtls/Nm</w:t>
            </w:r>
          </w:p>
        </w:tc>
        <w:tc>
          <w:tcPr>
            <w:tcW w:w="1134" w:type="dxa"/>
          </w:tcPr>
          <w:p w14:paraId="6CBFD0FA" w14:textId="46B2531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614B34" w:rsidRPr="009F562E" w14:paraId="793790FA" w14:textId="77777777" w:rsidTr="009F562E">
        <w:tc>
          <w:tcPr>
            <w:tcW w:w="1384" w:type="dxa"/>
            <w:shd w:val="clear" w:color="auto" w:fill="auto"/>
          </w:tcPr>
          <w:p w14:paraId="153B03D1" w14:textId="77777777" w:rsidR="00614B34" w:rsidRPr="009F562E" w:rsidRDefault="00614B34" w:rsidP="00614B34">
            <w:pPr>
              <w:pStyle w:val="aff4"/>
            </w:pPr>
            <w:r w:rsidRPr="009F562E">
              <w:t>Dbtr</w:t>
            </w:r>
          </w:p>
        </w:tc>
        <w:tc>
          <w:tcPr>
            <w:tcW w:w="2268" w:type="dxa"/>
            <w:shd w:val="clear" w:color="auto" w:fill="auto"/>
          </w:tcPr>
          <w:p w14:paraId="140E34AE" w14:textId="77777777" w:rsidR="00614B34" w:rsidRPr="009F562E" w:rsidRDefault="00614B34" w:rsidP="00614B34">
            <w:pPr>
              <w:pStyle w:val="aff4"/>
            </w:pPr>
            <w:r w:rsidRPr="009F562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007C331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Document/BkToCstmrDbtCdtNtfctn/Ntfctn/Ntry/NtryDtls/TxDtls/RmtInf/Strd/TaxRmt/Dbtr/TaxTp</w:t>
            </w:r>
          </w:p>
        </w:tc>
        <w:tc>
          <w:tcPr>
            <w:tcW w:w="1134" w:type="dxa"/>
          </w:tcPr>
          <w:p w14:paraId="44D7E952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A1EC350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причины постановки на учет (КПП) плательщика</w:t>
            </w:r>
          </w:p>
        </w:tc>
      </w:tr>
      <w:tr w:rsidR="00614B34" w:rsidRPr="009F562E" w14:paraId="4E6761CD" w14:textId="77777777" w:rsidTr="009F562E">
        <w:tc>
          <w:tcPr>
            <w:tcW w:w="1384" w:type="dxa"/>
            <w:shd w:val="clear" w:color="auto" w:fill="auto"/>
          </w:tcPr>
          <w:p w14:paraId="63C1BA82" w14:textId="77777777" w:rsidR="00614B34" w:rsidRPr="009F562E" w:rsidRDefault="00614B34" w:rsidP="00614B34">
            <w:pPr>
              <w:pStyle w:val="aff4"/>
            </w:pPr>
            <w:r w:rsidRPr="009F562E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1A1CF874" w14:textId="77777777" w:rsidR="00614B34" w:rsidRPr="009F562E" w:rsidRDefault="00614B34" w:rsidP="00614B34">
            <w:pPr>
              <w:pStyle w:val="aff4"/>
            </w:pPr>
            <w:r w:rsidRPr="009F562E">
              <w:t>ПредыдущийИнструктирующийБанк</w:t>
            </w:r>
          </w:p>
        </w:tc>
        <w:tc>
          <w:tcPr>
            <w:tcW w:w="2552" w:type="dxa"/>
            <w:shd w:val="clear" w:color="auto" w:fill="auto"/>
          </w:tcPr>
          <w:p w14:paraId="64742AD8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Document/BkToCstmrDbtCdtNtfctn/Ntfctn/Ntry/NtryDtls/TxDtls/RltdAgts/Prtry/Tp = PrvsInstgAgt</w:t>
            </w:r>
          </w:p>
          <w:p w14:paraId="579C7CDB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6EB5FA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Document/BkToCstmrDbtCdtNtfctn/Ntfctn/Ntry/NtryDtls/TxDtls/RltdAgts/Prtry/Agt/FinInstnId/BICFI (SWIFT BIC)</w:t>
            </w:r>
          </w:p>
          <w:p w14:paraId="1747F830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F08FE0A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Document/BkToCstmrDbtCdtNtfctn/Ntfctn/Ntry/NtryDtls/TxDtls/RltdAgts/Prtry/Agt/FinInstnId/ClrSysMmbId/MmbId (</w:t>
            </w:r>
            <w:r w:rsidRPr="009F562E">
              <w:rPr>
                <w:lang w:val="ru-RU"/>
              </w:rPr>
              <w:t>БИК</w:t>
            </w:r>
            <w:r w:rsidRPr="009F562E">
              <w:t>) +*/ClrSysMmbId/ClrSysId/Cd = RUCBC</w:t>
            </w:r>
          </w:p>
          <w:p w14:paraId="57068CBD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15216F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Document/BkToCstmrDbtCdtNtfctn/Ntfctn/Ntry/NtryDtls/TxDtls/RltdAgts/Prtry/Agt/FinInstnId/Nm (</w:t>
            </w:r>
            <w:r w:rsidRPr="009F562E">
              <w:rPr>
                <w:lang w:val="ru-RU"/>
              </w:rPr>
              <w:t>Наименование</w:t>
            </w:r>
            <w:r w:rsidRPr="009F562E">
              <w:t>)</w:t>
            </w:r>
          </w:p>
          <w:p w14:paraId="3547AF37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1A198E4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Document/BkToCstmrDbtCdtNtfctn/Ntfctn/Ntry/NtryDtls/TxDtls/RltdAgts/Prtry/Agt/FinInstnId/Othr/Id (</w:t>
            </w:r>
            <w:r w:rsidRPr="009F562E">
              <w:rPr>
                <w:lang w:val="ru-RU"/>
              </w:rPr>
              <w:t>Счет</w:t>
            </w:r>
            <w:r w:rsidRPr="009F562E">
              <w:t>) + */ /Othr/SchmeNm/Cd = BBAN</w:t>
            </w:r>
          </w:p>
          <w:p w14:paraId="6173DD3B" w14:textId="77777777" w:rsidR="00614B34" w:rsidRPr="009F562E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4FB1D6A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A44473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Реквизиты предыдущего инструктирующего банка.</w:t>
            </w:r>
          </w:p>
          <w:p w14:paraId="58E2BA8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Могут быть указаны:</w:t>
            </w:r>
          </w:p>
          <w:p w14:paraId="0D1BBE11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t>SWIFT BIC</w:t>
            </w:r>
          </w:p>
          <w:p w14:paraId="7C575BE7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БИК</w:t>
            </w:r>
          </w:p>
          <w:p w14:paraId="3E6DA2EE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Наименование</w:t>
            </w:r>
          </w:p>
          <w:p w14:paraId="0F10619A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Счет</w:t>
            </w:r>
          </w:p>
          <w:p w14:paraId="027CFBF5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  <w:p w14:paraId="0FDAA386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9F562E">
              <w:t>RmtInf</w:t>
            </w:r>
            <w:r w:rsidRPr="009F562E">
              <w:rPr>
                <w:lang w:val="ru-RU"/>
              </w:rPr>
              <w:t>/</w:t>
            </w:r>
            <w:r w:rsidRPr="009F562E">
              <w:t>Strd</w:t>
            </w:r>
            <w:r w:rsidRPr="009F562E">
              <w:rPr>
                <w:lang w:val="ru-RU"/>
              </w:rPr>
              <w:t>/</w:t>
            </w:r>
            <w:r w:rsidRPr="009F562E">
              <w:t>RfrdDocInf</w:t>
            </w:r>
            <w:r w:rsidRPr="009F562E">
              <w:rPr>
                <w:lang w:val="ru-RU"/>
              </w:rPr>
              <w:t>/</w:t>
            </w:r>
            <w:r w:rsidRPr="009F562E">
              <w:t>LineDtls</w:t>
            </w:r>
            <w:r w:rsidRPr="009F562E">
              <w:rPr>
                <w:lang w:val="ru-RU"/>
              </w:rPr>
              <w:t>/</w:t>
            </w:r>
            <w:r w:rsidRPr="009F562E">
              <w:t>Desc</w:t>
            </w:r>
            <w:r w:rsidRPr="009F562E">
              <w:rPr>
                <w:lang w:val="ru-RU"/>
              </w:rPr>
              <w:t>.</w:t>
            </w:r>
          </w:p>
          <w:p w14:paraId="51C00407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9F562E" w14:paraId="74DADF79" w14:textId="77777777" w:rsidTr="009F562E">
        <w:tc>
          <w:tcPr>
            <w:tcW w:w="1384" w:type="dxa"/>
            <w:shd w:val="clear" w:color="auto" w:fill="auto"/>
          </w:tcPr>
          <w:p w14:paraId="6F1FC678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10DD0FF" w14:textId="77777777" w:rsidR="00614B34" w:rsidRPr="009F562E" w:rsidRDefault="00614B34" w:rsidP="00614B34">
            <w:pPr>
              <w:pStyle w:val="aff4"/>
            </w:pPr>
            <w:r w:rsidRPr="009F562E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7A17939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</w:t>
            </w:r>
            <w:r w:rsidRPr="009F562E">
              <w:lastRenderedPageBreak/>
              <w:t>Inf/Strd/RfrdDocInf/LineDtls/Id/Tp/CdOrPrtry/Prtry = PANM</w:t>
            </w:r>
          </w:p>
          <w:p w14:paraId="7585D03C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92799F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Document/BkToCstmrDbtCdtNtfctn/Ntfctn/Ntry/NtryDtls/TxDtls/RmtInf/Strd/RfrdDocInf/LineDtls/Desc</w:t>
            </w:r>
          </w:p>
        </w:tc>
        <w:tc>
          <w:tcPr>
            <w:tcW w:w="1134" w:type="dxa"/>
          </w:tcPr>
          <w:p w14:paraId="73508AEC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3EE687B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Часть наименования предыдущего инструктирующего банка.</w:t>
            </w:r>
          </w:p>
          <w:p w14:paraId="1C2B347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В поле переносится часть наименования предыдущего инструктирующего банка, если его размер превышает размер поля */</w:t>
            </w:r>
            <w:r w:rsidRPr="009F562E">
              <w:t>Prtry</w:t>
            </w:r>
            <w:r w:rsidRPr="009F562E">
              <w:rPr>
                <w:lang w:val="ru-RU"/>
              </w:rPr>
              <w:t>/</w:t>
            </w:r>
            <w:r w:rsidRPr="009F562E">
              <w:t>Agt</w:t>
            </w:r>
            <w:r w:rsidRPr="009F562E">
              <w:rPr>
                <w:lang w:val="ru-RU"/>
              </w:rPr>
              <w:t>/</w:t>
            </w:r>
            <w:r w:rsidRPr="009F562E">
              <w:t>FinInstnId</w:t>
            </w:r>
            <w:r w:rsidRPr="009F562E">
              <w:rPr>
                <w:lang w:val="ru-RU"/>
              </w:rPr>
              <w:t>/</w:t>
            </w:r>
            <w:r w:rsidRPr="009F562E">
              <w:t>Nm</w:t>
            </w:r>
            <w:r w:rsidRPr="009F562E">
              <w:rPr>
                <w:lang w:val="ru-RU"/>
              </w:rPr>
              <w:t>.</w:t>
            </w:r>
          </w:p>
          <w:p w14:paraId="4089785A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 xml:space="preserve"> При этом обязательно должно быть указано занчение «</w:t>
            </w:r>
            <w:r w:rsidRPr="009F562E">
              <w:t>PA</w:t>
            </w:r>
            <w:r w:rsidRPr="009F562E">
              <w:rPr>
                <w:lang w:val="ru-RU"/>
              </w:rPr>
              <w:t>NM» в поле */LineDtls/Id/Tp/CdOrPrtry/Prtry в том же повторении блока */LineDtls.</w:t>
            </w:r>
          </w:p>
        </w:tc>
      </w:tr>
      <w:tr w:rsidR="00614B34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4B34" w:rsidRPr="00A208C4" w:rsidRDefault="00614B34" w:rsidP="00614B34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4B34" w:rsidRPr="00A208C4" w:rsidRDefault="00614B34" w:rsidP="00614B34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094D56AE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4B34" w:rsidRPr="00A208C4" w:rsidRDefault="00614B34" w:rsidP="00614B34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4B34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4B34" w:rsidRPr="00A208C4" w:rsidRDefault="00614B34" w:rsidP="00614B3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4B34" w:rsidRPr="00A208C4" w:rsidRDefault="00614B34" w:rsidP="00614B34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1260F3AA" w14:textId="06DF3D6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4B34" w:rsidRPr="00A208C4" w:rsidRDefault="00614B34" w:rsidP="00614B34">
            <w:pPr>
              <w:pStyle w:val="aff4"/>
            </w:pPr>
            <w:r w:rsidRPr="00A208C4">
              <w:lastRenderedPageBreak/>
              <w:t>И</w:t>
            </w:r>
          </w:p>
          <w:p w14:paraId="729DA2A7" w14:textId="39112435" w:rsidR="00614B34" w:rsidRPr="00A208C4" w:rsidRDefault="00614B34" w:rsidP="00614B34">
            <w:pPr>
              <w:pStyle w:val="aff4"/>
            </w:pPr>
            <w:r w:rsidRPr="0021799A">
              <w:t>*</w:t>
            </w:r>
            <w:r w:rsidRPr="00A208C4">
              <w:t>/ClrSysMmbId/ClrSysId/Cd</w:t>
            </w:r>
            <w:r w:rsidRPr="0021799A">
              <w:t>= RUCBC</w:t>
            </w:r>
          </w:p>
          <w:p w14:paraId="4A179586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05D00449" w14:textId="236D1E2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Document/BkToCstmrDbtCdtNtfctn/Ntfctn/Ntry/NtryDtls/TxDtls/RltdAgts/DbtrAgt/FinInstnId/Othr/Id + SchmeNm/Cd = BBAN</w:t>
            </w:r>
          </w:p>
          <w:p w14:paraId="18410664" w14:textId="256708BF" w:rsidR="00614B34" w:rsidRPr="00A208C4" w:rsidRDefault="00614B34" w:rsidP="00614B34">
            <w:pPr>
              <w:pStyle w:val="aff4"/>
            </w:pPr>
            <w:r>
              <w:t>и/и</w:t>
            </w:r>
            <w:r w:rsidRPr="00A208C4">
              <w:t>ли</w:t>
            </w:r>
          </w:p>
          <w:p w14:paraId="119EE1B4" w14:textId="7CC52BF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Document/BkToCstmrDbtCdtNtfctn/Ntfctn/Ntry/NtryDtls/TxDtls/RltdAgts/DbtrAgt/FinInstnId/Nm</w:t>
            </w:r>
          </w:p>
          <w:p w14:paraId="174572C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5E514BEE" w14:textId="1530863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37B10511" w14:textId="0D144A10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</w:t>
            </w:r>
            <w:r w:rsidRPr="00A208C4">
              <w:lastRenderedPageBreak/>
              <w:t>Agts/DbtrAgt/FinInstnId/PstlAdr/AdrLine</w:t>
            </w:r>
          </w:p>
        </w:tc>
        <w:tc>
          <w:tcPr>
            <w:tcW w:w="1134" w:type="dxa"/>
          </w:tcPr>
          <w:p w14:paraId="0BBBE206" w14:textId="5195627D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143DF65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Плательщика</w:t>
            </w:r>
          </w:p>
          <w:p w14:paraId="23DDD892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указны:</w:t>
            </w:r>
          </w:p>
          <w:p w14:paraId="10CA1955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SWIFT BIC - */FinInstnId/BICFI</w:t>
            </w:r>
          </w:p>
          <w:p w14:paraId="343A8B03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БИК - */FinInstnId/ClrSysMmbId/MmbId + */ ClrSysMmbId/ClrSysId/Cd = RUCBC</w:t>
            </w:r>
          </w:p>
          <w:p w14:paraId="44F3CBF7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Кор. счет - */FinInstnId/Othr/Id + */SchmeNm/Cd = BBAN</w:t>
            </w:r>
          </w:p>
          <w:p w14:paraId="57E4AB11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Наименование - */FinInstnId/Nm</w:t>
            </w:r>
          </w:p>
          <w:p w14:paraId="7A8395B8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Адрес - */FinInstnId/PstlAdr/AdrLine</w:t>
            </w:r>
          </w:p>
          <w:p w14:paraId="2513BF4A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Город - */FinInstnId/PstlAdr/TwnNm</w:t>
            </w:r>
          </w:p>
          <w:p w14:paraId="019E2EB6" w14:textId="77777777" w:rsidR="00614B34" w:rsidRPr="0021799A" w:rsidRDefault="00614B34" w:rsidP="00614B34">
            <w:pPr>
              <w:pStyle w:val="aff4"/>
            </w:pPr>
          </w:p>
          <w:p w14:paraId="2C72B1C4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lastRenderedPageBreak/>
              <w:t>Если размер наименования банка Плательщика превышает размер поля, то оставшиеся символы указываются в поле */</w:t>
            </w:r>
            <w:r w:rsidRPr="0021799A">
              <w:t>RmtInf</w:t>
            </w:r>
            <w:r w:rsidRPr="0021799A">
              <w:rPr>
                <w:lang w:val="ru-RU"/>
              </w:rPr>
              <w:t>/</w:t>
            </w:r>
            <w:r w:rsidRPr="0021799A">
              <w:t>Strd</w:t>
            </w:r>
            <w:r w:rsidRPr="0021799A">
              <w:rPr>
                <w:lang w:val="ru-RU"/>
              </w:rPr>
              <w:t>/</w:t>
            </w:r>
            <w:r w:rsidRPr="0021799A">
              <w:t>RfrdDocInf</w:t>
            </w:r>
            <w:r w:rsidRPr="0021799A">
              <w:rPr>
                <w:lang w:val="ru-RU"/>
              </w:rPr>
              <w:t>/</w:t>
            </w:r>
            <w:r w:rsidRPr="0021799A">
              <w:t>LineDtls</w:t>
            </w:r>
            <w:r w:rsidRPr="0021799A">
              <w:rPr>
                <w:lang w:val="ru-RU"/>
              </w:rPr>
              <w:t>/</w:t>
            </w:r>
            <w:r w:rsidRPr="0021799A">
              <w:t>Desc</w:t>
            </w:r>
            <w:r w:rsidRPr="0021799A">
              <w:rPr>
                <w:lang w:val="ru-RU"/>
              </w:rPr>
              <w:t>.</w:t>
            </w:r>
          </w:p>
          <w:p w14:paraId="1D1C2BEE" w14:textId="429C2525" w:rsidR="00614B34" w:rsidRPr="009229D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4B34" w:rsidRDefault="00614B34" w:rsidP="00614B34">
            <w:pPr>
              <w:pStyle w:val="aff4"/>
            </w:pPr>
            <w:r w:rsidRPr="00A81D7C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4B34" w:rsidRPr="00D279BD" w:rsidRDefault="00614B34" w:rsidP="00614B34">
            <w:pPr>
              <w:pStyle w:val="aff4"/>
            </w:pPr>
            <w:r w:rsidRPr="00D279BD">
              <w:t xml:space="preserve">Document/BkToCstmrDbtCdtNtfctn/Ntfctn/Ntry/NtryDtls/TxDtls/RmtInf/Strd/RfrdDocInf/LineDtls/Id/Tp/CdOrPrtry/Prtry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4B34" w:rsidRPr="00D279BD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4B34" w:rsidRPr="00D279BD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4B34" w:rsidRPr="00BB3E19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4B34" w:rsidRPr="00A208C4" w:rsidRDefault="00614B34" w:rsidP="00614B34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4B34" w:rsidRPr="00A208C4" w:rsidRDefault="00614B34" w:rsidP="00614B34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2A2840CD" w14:textId="2E2532B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A2E02AB" w14:textId="77777777" w:rsidR="00614B34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Document/BkToCstmrDbtCdtNtfctn/Ntfctn/Ntry/NtryDtls/TxDtls/RltdAgts/IntrmyAgt1/FinInstnId/PstlAdr/AdrLine</w:t>
            </w:r>
          </w:p>
          <w:p w14:paraId="16E90433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452CEA1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Document/BkToCstmrDbtCdtNtfctn/Ntfctn/Ntry/NtryDtls/TxDtls/RltdAgts/IntrmyAgt1/FinInstnId/ClrSysMmbId/MmbId (</w:t>
            </w:r>
            <w:r w:rsidRPr="00601918">
              <w:rPr>
                <w:lang w:val="ru-RU"/>
              </w:rPr>
              <w:t>БИК</w:t>
            </w:r>
            <w:r w:rsidRPr="00601918">
              <w:t>)  + * /ClrSysMmbId/ClrSysId/Cd = RUCBC</w:t>
            </w:r>
          </w:p>
          <w:p w14:paraId="77CDAF81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1BB2104" w14:textId="28D2F0D5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Document/BkToCstmrDbtCdtNtfctn/Ntfctn/Ntry/NtryDtls/TxDtls/RltdAgts/IntrmyAgt1/FinInstnId/Othr/Id (</w:t>
            </w:r>
            <w:r w:rsidRPr="00601918">
              <w:rPr>
                <w:lang w:val="ru-RU"/>
              </w:rPr>
              <w:t>кор</w:t>
            </w:r>
            <w:r w:rsidRPr="00601918">
              <w:t xml:space="preserve">. </w:t>
            </w:r>
            <w:r w:rsidRPr="00601918">
              <w:rPr>
                <w:lang w:val="ru-RU"/>
              </w:rPr>
              <w:t>счет</w:t>
            </w:r>
            <w:r w:rsidRPr="00601918">
              <w:t>) + */Othr/SchmeNm/Cd = BBAN</w:t>
            </w:r>
          </w:p>
        </w:tc>
        <w:tc>
          <w:tcPr>
            <w:tcW w:w="1134" w:type="dxa"/>
          </w:tcPr>
          <w:p w14:paraId="384E2346" w14:textId="77777777" w:rsidR="00614B34" w:rsidRPr="00A208C4" w:rsidRDefault="00614B34" w:rsidP="00614B34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7E3E2266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посредника</w:t>
            </w:r>
          </w:p>
          <w:p w14:paraId="30BA8F8D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указаны:</w:t>
            </w:r>
          </w:p>
          <w:p w14:paraId="0021EEAA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t>SWIFT BIC</w:t>
            </w:r>
            <w:r w:rsidRPr="0021799A">
              <w:rPr>
                <w:lang w:val="ru-RU"/>
              </w:rPr>
              <w:t xml:space="preserve"> - */</w:t>
            </w:r>
            <w:r w:rsidRPr="0021799A">
              <w:t>FinInstnId/BICFI</w:t>
            </w:r>
          </w:p>
          <w:p w14:paraId="30CDAC73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БИК</w:t>
            </w:r>
            <w:r w:rsidRPr="0021799A">
              <w:t xml:space="preserve"> - */FinInstnId/ClrSysMmbId/MmbId + */ClrSysMmbId/ClrSysId/Cd = RUCBC</w:t>
            </w:r>
          </w:p>
          <w:p w14:paraId="5D5D9690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Наименование - */</w:t>
            </w:r>
            <w:r w:rsidRPr="0021799A">
              <w:t>FinInstnId/Nm</w:t>
            </w:r>
          </w:p>
          <w:p w14:paraId="6A65F1EB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Адрес - */</w:t>
            </w:r>
            <w:r w:rsidRPr="0021799A">
              <w:t>FinInstnId/PstlAdr/AdrLine</w:t>
            </w:r>
          </w:p>
          <w:p w14:paraId="02EE44B0" w14:textId="63FEBBE1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Кор</w:t>
            </w:r>
            <w:r w:rsidRPr="0021799A">
              <w:t xml:space="preserve"> </w:t>
            </w:r>
            <w:r w:rsidRPr="0021799A">
              <w:rPr>
                <w:lang w:val="ru-RU"/>
              </w:rPr>
              <w:t>счет</w:t>
            </w:r>
            <w:r w:rsidRPr="0021799A">
              <w:t xml:space="preserve"> - */FinInstnId/Othr/Id + */Othr/SchmeNm/Cd = BBAN</w:t>
            </w:r>
          </w:p>
        </w:tc>
      </w:tr>
      <w:tr w:rsidR="00614B34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4B34" w:rsidRPr="00A208C4" w:rsidRDefault="00614B34" w:rsidP="00614B3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4B34" w:rsidRPr="00A208C4" w:rsidRDefault="00614B34" w:rsidP="00614B34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</w:t>
            </w:r>
            <w:r w:rsidRPr="00A208C4">
              <w:lastRenderedPageBreak/>
              <w:t>Agts/CdtrAgt/FinInstnId/BICFI</w:t>
            </w:r>
          </w:p>
          <w:p w14:paraId="093E790A" w14:textId="113D0F04" w:rsidR="00614B34" w:rsidRDefault="00614B34" w:rsidP="00614B34">
            <w:pPr>
              <w:pStyle w:val="aff4"/>
            </w:pPr>
            <w:r w:rsidRPr="00A208C4">
              <w:t>Или</w:t>
            </w:r>
          </w:p>
          <w:p w14:paraId="6ADC0A3F" w14:textId="77777777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Document/BkToCstmrDbtCdtNtfctn/Ntfctn/Ntry/NtryDtls/TxDtls/RltdAgts/CdtrAgt/FinInstnId/ClrSysMmbId/MmbId</w:t>
            </w:r>
          </w:p>
          <w:p w14:paraId="64B49E54" w14:textId="09EE4D38" w:rsidR="00614B34" w:rsidRPr="00601918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CB638D1" w14:textId="60984B9D" w:rsidR="00614B34" w:rsidRPr="0021799A" w:rsidRDefault="00614B34" w:rsidP="00614B34">
            <w:pPr>
              <w:pStyle w:val="aff4"/>
            </w:pPr>
            <w:r w:rsidRPr="00601918">
              <w:t>*</w:t>
            </w:r>
            <w:r w:rsidRPr="00A208C4">
              <w:t>/ClrSysMmbId/ClrSysId/Cd</w:t>
            </w:r>
            <w:r w:rsidRPr="0021799A">
              <w:t xml:space="preserve"> = RUCBC</w:t>
            </w:r>
          </w:p>
          <w:p w14:paraId="139FC15E" w14:textId="141214C6" w:rsidR="00614B34" w:rsidRPr="00A208C4" w:rsidRDefault="00614B34" w:rsidP="00614B34">
            <w:pPr>
              <w:pStyle w:val="aff4"/>
            </w:pPr>
          </w:p>
          <w:p w14:paraId="478FEF10" w14:textId="6D853C1C" w:rsidR="00614B34" w:rsidRPr="00A208C4" w:rsidRDefault="00614B34" w:rsidP="00614B34">
            <w:pPr>
              <w:pStyle w:val="aff4"/>
            </w:pPr>
            <w:r>
              <w:t>и/</w:t>
            </w:r>
            <w:r>
              <w:rPr>
                <w:lang w:val="ru-RU"/>
              </w:rPr>
              <w:t>и</w:t>
            </w:r>
            <w:r w:rsidRPr="00A208C4">
              <w:t>ли</w:t>
            </w:r>
          </w:p>
          <w:p w14:paraId="77D3157F" w14:textId="2CE5A1C7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Document/BkToCstmrDbtCdtNtfctn/Ntfctn/Ntry/NtryDtls/TxDtls/RltdAgts/CdtrAgt/FinInstnId/Nm</w:t>
            </w:r>
          </w:p>
          <w:p w14:paraId="77EC9D6C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B6034D7" w14:textId="354B9A25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2C6A91EF" w14:textId="3C1FB354" w:rsidR="00614B34" w:rsidRPr="00A208C4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Document/BkToCstmrDbtCdtNtfctn/Ntfctn/Ntry/NtryDtls/TxDtls/RltdAgts/CdtrAgt/FinInstnId/PstlAdr/AdrLine</w:t>
            </w:r>
          </w:p>
          <w:p w14:paraId="0F6D35F3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6BBB60A0" w14:textId="627D05C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Document/BkToCstmrDbtCdtNtfctn/Ntfctn/Ntry/NtryDtls/TxDtls/RltdAgts/CdtrAgt/FinInstnId/Othr/Id + */SchmeNm/Cd = BBAN</w:t>
            </w:r>
          </w:p>
          <w:p w14:paraId="0E76C08E" w14:textId="77777777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32445290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 xml:space="preserve">Реквизиты банка Получаетля. </w:t>
            </w:r>
          </w:p>
          <w:p w14:paraId="022031DD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</w:p>
          <w:p w14:paraId="28258CB4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4393AFAF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SWIFT BIC - */FinInstnId/BICFI</w:t>
            </w:r>
          </w:p>
          <w:p w14:paraId="13C7925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lastRenderedPageBreak/>
              <w:t>БИК - */FinInstnId/ClrSysMmbId/MmbId + */ ClrSysMmbId/ClrSysId/Cd = RUCBC</w:t>
            </w:r>
          </w:p>
          <w:p w14:paraId="6A45A4D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Кор. счет - */FinInstnId/Othr/Id + */SchmeNm/Cd = BBAN</w:t>
            </w:r>
          </w:p>
          <w:p w14:paraId="0CD19D68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Наименование - */FinInstnId/Nm</w:t>
            </w:r>
          </w:p>
          <w:p w14:paraId="60905554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Адрес - */FinInstnId/PstlAdr/AdrLine</w:t>
            </w:r>
          </w:p>
          <w:p w14:paraId="1C265A59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Город - */FinInstnId/PstlAdr/TwnNm</w:t>
            </w:r>
          </w:p>
          <w:p w14:paraId="64E13F33" w14:textId="77777777" w:rsidR="00614B34" w:rsidRPr="00601918" w:rsidRDefault="00614B34" w:rsidP="00614B34">
            <w:pPr>
              <w:pStyle w:val="aff4"/>
            </w:pPr>
          </w:p>
          <w:p w14:paraId="029D4B46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банка Получателя превышает размер поля, то оставшиеся символы указываются в поле */</w:t>
            </w:r>
            <w:r w:rsidRPr="00601918">
              <w:t>RmtInf</w:t>
            </w:r>
            <w:r w:rsidRPr="00601918">
              <w:rPr>
                <w:lang w:val="ru-RU"/>
              </w:rPr>
              <w:t>/</w:t>
            </w:r>
            <w:r w:rsidRPr="00601918">
              <w:t>Strd</w:t>
            </w:r>
            <w:r w:rsidRPr="00601918">
              <w:rPr>
                <w:lang w:val="ru-RU"/>
              </w:rPr>
              <w:t>/</w:t>
            </w:r>
            <w:r w:rsidRPr="00601918">
              <w:t>RfrdDocInf</w:t>
            </w:r>
            <w:r w:rsidRPr="00601918">
              <w:rPr>
                <w:lang w:val="ru-RU"/>
              </w:rPr>
              <w:t>/</w:t>
            </w:r>
            <w:r w:rsidRPr="00601918">
              <w:t>LineDtls</w:t>
            </w:r>
            <w:r w:rsidRPr="00601918">
              <w:rPr>
                <w:lang w:val="ru-RU"/>
              </w:rPr>
              <w:t>/</w:t>
            </w:r>
            <w:r w:rsidRPr="00601918">
              <w:t>Desc</w:t>
            </w:r>
            <w:r w:rsidRPr="00601918">
              <w:rPr>
                <w:lang w:val="ru-RU"/>
              </w:rPr>
              <w:t>.</w:t>
            </w:r>
          </w:p>
          <w:p w14:paraId="7CC5C6BF" w14:textId="1FFFC564" w:rsidR="00614B34" w:rsidRPr="008A4F6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4B34" w:rsidRDefault="00614B34" w:rsidP="00614B34">
            <w:pPr>
              <w:pStyle w:val="aff4"/>
            </w:pPr>
            <w:r w:rsidRPr="00A81D7C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4B34" w:rsidRPr="0061704F" w:rsidRDefault="00614B34" w:rsidP="00614B34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4B34" w:rsidRPr="0061704F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4B34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4B34" w:rsidRPr="00A208C4" w:rsidRDefault="00614B34" w:rsidP="00614B34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4B34" w:rsidRPr="00A208C4" w:rsidRDefault="00614B34" w:rsidP="00614B34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296CD7B4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4B34" w:rsidRPr="00A208C4" w:rsidRDefault="00614B34" w:rsidP="00614B34">
            <w:pPr>
              <w:pStyle w:val="aff4"/>
            </w:pPr>
            <w:r w:rsidRPr="00A208C4">
              <w:t>Счет получателя</w:t>
            </w:r>
          </w:p>
        </w:tc>
      </w:tr>
      <w:tr w:rsidR="00614B34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9977447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Document/BkToCstmrDbtCdtNtfctn/Ntfctn/Ntry/NtryDtls/TxDtls/RltdPties/Cdtr/Id/OrgId/AnyBIC (SWIFT BIC)</w:t>
            </w:r>
          </w:p>
          <w:p w14:paraId="52549292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1187CF85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ИНН</w:t>
            </w:r>
            <w:r w:rsidRPr="00601918">
              <w:t xml:space="preserve">) + */SchmeNm/Cd = TXID </w:t>
            </w:r>
          </w:p>
          <w:p w14:paraId="2230EB0C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49B5FB02" w14:textId="77777777" w:rsidR="00614B34" w:rsidRPr="00601918" w:rsidRDefault="00614B34" w:rsidP="00614B34">
            <w:pPr>
              <w:pStyle w:val="aff4"/>
            </w:pPr>
            <w:r w:rsidRPr="00601918">
              <w:t>и/или</w:t>
            </w:r>
          </w:p>
          <w:p w14:paraId="656B58C9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Document/BkToCstmrDbtCdtNtfctn/Ntfctn/Ntry/NtryDtls/TxDtls/RltdPties/Cdtr/Nm (</w:t>
            </w:r>
            <w:r w:rsidRPr="00601918">
              <w:rPr>
                <w:lang w:val="ru-RU"/>
              </w:rPr>
              <w:t>Наименование</w:t>
            </w:r>
            <w:r w:rsidRPr="00601918">
              <w:t>)</w:t>
            </w:r>
          </w:p>
          <w:p w14:paraId="623A07C9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67499205" w14:textId="77777777" w:rsidR="00614B34" w:rsidRPr="00601918" w:rsidRDefault="00614B34" w:rsidP="00614B34">
            <w:pPr>
              <w:pStyle w:val="aff4"/>
            </w:pPr>
            <w:r w:rsidRPr="00601918">
              <w:lastRenderedPageBreak/>
              <w:t>Document/BkToCstmrDbtCdtNtfctn/Ntfctn/Ntry/NtryDtls/TxDtls/RltdPties/Cdtr/PstlAdr/AdrLine (</w:t>
            </w:r>
            <w:r w:rsidRPr="00601918">
              <w:rPr>
                <w:lang w:val="ru-RU"/>
              </w:rPr>
              <w:t>Адрес</w:t>
            </w:r>
            <w:r w:rsidRPr="00601918">
              <w:t>)</w:t>
            </w:r>
          </w:p>
          <w:p w14:paraId="0C73A828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1602963E" w14:textId="4C06ADF1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БИК</w:t>
            </w:r>
            <w:r w:rsidRPr="00601918">
              <w:t>) + */Othr/SchmeNm/Prtry = RUCBC</w:t>
            </w:r>
          </w:p>
        </w:tc>
        <w:tc>
          <w:tcPr>
            <w:tcW w:w="1134" w:type="dxa"/>
          </w:tcPr>
          <w:p w14:paraId="256A1A5C" w14:textId="7541D5E2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4DF6C34A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Получатель средств.</w:t>
            </w:r>
          </w:p>
          <w:p w14:paraId="0EAEC195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6145207B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SWIFT BIC - */Id/OrgId/AnyBIC</w:t>
            </w:r>
          </w:p>
          <w:p w14:paraId="33FC0718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ИНН - */Id/OrgId/Othr/Id + */SchmeNm/Cd=TXID</w:t>
            </w:r>
          </w:p>
          <w:p w14:paraId="66A8F996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Наименование - */Nm + -*/CtctDtls/Nm</w:t>
            </w:r>
          </w:p>
          <w:p w14:paraId="7B7BCF79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Адрес - */PstlAdr/AdrLine</w:t>
            </w:r>
          </w:p>
          <w:p w14:paraId="57D348F2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БИК - */Id/OrgId/Othr/Id + */SchmeNm/Prtry = RUCBC</w:t>
            </w:r>
          </w:p>
          <w:p w14:paraId="7C4A7746" w14:textId="5FA24CA5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превышает размер поля, то оставшиеся символы указываются в поле */Cdtr/CtctDtls/Nm</w:t>
            </w:r>
          </w:p>
        </w:tc>
      </w:tr>
      <w:tr w:rsidR="00614B34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4B3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14B34" w:rsidRPr="00A208C4" w14:paraId="312DA6E9" w14:textId="77777777" w:rsidTr="00EC1A86">
        <w:tc>
          <w:tcPr>
            <w:tcW w:w="1384" w:type="dxa"/>
            <w:shd w:val="clear" w:color="auto" w:fill="auto"/>
          </w:tcPr>
          <w:p w14:paraId="55212612" w14:textId="42B953B2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73BE6EC1" w14:textId="5ACCA6E8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6BABE9BB" w14:textId="782C0AEA" w:rsidR="00614B34" w:rsidRPr="00AE3776" w:rsidRDefault="00614B34" w:rsidP="00614B34">
            <w:pPr>
              <w:pStyle w:val="aff4"/>
            </w:pPr>
            <w:r w:rsidRPr="00EC2CA2">
              <w:t>Document/BkToCstmrDbtCdtNtfctn/Ntfctn/Ntry/NtryDtls/TxDtls/RmtInf/Strd/TaxRmt/Cdtr/TaxTp</w:t>
            </w:r>
          </w:p>
        </w:tc>
        <w:tc>
          <w:tcPr>
            <w:tcW w:w="1134" w:type="dxa"/>
          </w:tcPr>
          <w:p w14:paraId="3D32A272" w14:textId="4CAB9DC8" w:rsidR="00614B34" w:rsidRDefault="00614B34" w:rsidP="00614B3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A8EBE76" w14:textId="6ED0D559" w:rsidR="00614B34" w:rsidRPr="0005509C" w:rsidRDefault="00614B34" w:rsidP="00614B34">
            <w:pPr>
              <w:pStyle w:val="aff4"/>
              <w:rPr>
                <w:lang w:val="ru-RU"/>
              </w:rPr>
            </w:pPr>
            <w:r w:rsidRPr="00EC2CA2">
              <w:rPr>
                <w:lang w:val="ru-RU"/>
              </w:rPr>
              <w:t>Код причины постановки на учет (КПП) получателя средств</w:t>
            </w:r>
          </w:p>
        </w:tc>
      </w:tr>
      <w:tr w:rsidR="00614B34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14B34" w:rsidRPr="00A208C4" w:rsidRDefault="00614B34" w:rsidP="00614B34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lastRenderedPageBreak/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lastRenderedPageBreak/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14B34" w:rsidRPr="00DD678A" w:rsidRDefault="00614B34" w:rsidP="00614B34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14B34" w:rsidRPr="00DD678A" w:rsidRDefault="00614B34" w:rsidP="00614B34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</w:t>
            </w:r>
            <w:r w:rsidRPr="00AC05FC">
              <w:rPr>
                <w:lang w:val="ru-RU"/>
              </w:rPr>
              <w:lastRenderedPageBreak/>
              <w:t xml:space="preserve">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14B34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14B34" w:rsidRPr="00A208C4" w:rsidRDefault="00614B34" w:rsidP="00614B34">
            <w:pPr>
              <w:pStyle w:val="aff4"/>
            </w:pPr>
            <w:r w:rsidRPr="00A208C4">
              <w:lastRenderedPageBreak/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14B34" w:rsidRPr="00A208C4" w:rsidRDefault="00614B34" w:rsidP="00614B34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614B34" w:rsidRPr="00A208C4" w14:paraId="47AF8361" w14:textId="77777777" w:rsidTr="00EC1A86">
        <w:tc>
          <w:tcPr>
            <w:tcW w:w="1384" w:type="dxa"/>
            <w:shd w:val="clear" w:color="auto" w:fill="auto"/>
          </w:tcPr>
          <w:p w14:paraId="40481C16" w14:textId="04144B4D" w:rsidR="00614B34" w:rsidRPr="00A208C4" w:rsidRDefault="00614B34" w:rsidP="00614B34">
            <w:pPr>
              <w:pStyle w:val="aff4"/>
            </w:pPr>
            <w:r w:rsidRPr="00F742FE">
              <w:t>TaxRmt</w:t>
            </w:r>
          </w:p>
        </w:tc>
        <w:tc>
          <w:tcPr>
            <w:tcW w:w="2268" w:type="dxa"/>
            <w:shd w:val="clear" w:color="auto" w:fill="auto"/>
          </w:tcPr>
          <w:p w14:paraId="296A4339" w14:textId="19997C2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F742FE">
              <w:rPr>
                <w:lang w:val="ru-RU"/>
              </w:rPr>
              <w:t>Налоговые реквизиты / TaxRemittance</w:t>
            </w:r>
          </w:p>
        </w:tc>
        <w:tc>
          <w:tcPr>
            <w:tcW w:w="2552" w:type="dxa"/>
            <w:shd w:val="clear" w:color="auto" w:fill="auto"/>
          </w:tcPr>
          <w:p w14:paraId="6CA1A344" w14:textId="303C99F8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1134" w:type="dxa"/>
          </w:tcPr>
          <w:p w14:paraId="10016570" w14:textId="1FEB829B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8FE410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Код выплат</w:t>
            </w:r>
          </w:p>
          <w:p w14:paraId="3D11D01C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F7641C2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частями 5.5 и 5.6 статьи 30.5 Федерального закона от 27.06.2011 N 161-ФЗ, указывается "1". </w:t>
            </w:r>
          </w:p>
          <w:p w14:paraId="209D255F" w14:textId="5F4AE0C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DC082E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</w:p>
        </w:tc>
      </w:tr>
      <w:tr w:rsidR="00614B34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614B34" w:rsidRPr="00A208C4" w:rsidRDefault="00614B34" w:rsidP="00614B34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614B34" w:rsidRPr="00A208C4" w:rsidRDefault="00614B34" w:rsidP="00614B34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614B34" w:rsidRPr="00A208C4" w:rsidRDefault="00614B34" w:rsidP="00614B34">
            <w:pPr>
              <w:pStyle w:val="aff4"/>
            </w:pPr>
            <w:r w:rsidRPr="00A208C4">
              <w:t>Document/BkToCstmrDbtCdtNtfctn/Ntfctn/Nt</w:t>
            </w:r>
            <w:r w:rsidRPr="00A208C4">
              <w:lastRenderedPageBreak/>
              <w:t>ry/NtryDtls/TxDtls/Purp/Prtry</w:t>
            </w:r>
          </w:p>
        </w:tc>
        <w:tc>
          <w:tcPr>
            <w:tcW w:w="1134" w:type="dxa"/>
          </w:tcPr>
          <w:p w14:paraId="42534583" w14:textId="420216DA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614B34" w:rsidRPr="00A208C4" w:rsidRDefault="00614B34" w:rsidP="00614B34">
            <w:pPr>
              <w:pStyle w:val="aff4"/>
            </w:pPr>
            <w:r w:rsidRPr="00A208C4">
              <w:t>Возможные значения: 1-5</w:t>
            </w:r>
          </w:p>
        </w:tc>
      </w:tr>
      <w:tr w:rsidR="00614B34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614B34" w:rsidRPr="00A208C4" w:rsidRDefault="00614B34" w:rsidP="00614B34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1A896F09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0C5680C" w:rsidR="00614B34" w:rsidRDefault="00614B34" w:rsidP="00614B34">
            <w:pPr>
              <w:pStyle w:val="aff4"/>
              <w:numPr>
                <w:ilvl w:val="0"/>
                <w:numId w:val="16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082174BB" w14:textId="77777777" w:rsidR="00C33CB7" w:rsidRPr="00C33CB7" w:rsidRDefault="00C33CB7" w:rsidP="00C33CB7">
            <w:pPr>
              <w:pStyle w:val="aff4"/>
              <w:ind w:left="720"/>
              <w:rPr>
                <w:lang w:val="ru-RU"/>
              </w:rPr>
            </w:pPr>
            <w:r w:rsidRPr="00C33CB7">
              <w:rPr>
                <w:lang w:val="ru-RU"/>
              </w:rPr>
              <w:t>Формат значения идентификатора документа:</w:t>
            </w:r>
          </w:p>
          <w:p w14:paraId="0687D8C5" w14:textId="77777777" w:rsidR="00C33CB7" w:rsidRPr="00C33CB7" w:rsidRDefault="00C33CB7" w:rsidP="00C33CB7">
            <w:pPr>
              <w:pStyle w:val="aff4"/>
              <w:ind w:left="720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#], где  </w:t>
            </w:r>
          </w:p>
          <w:p w14:paraId="24939ED6" w14:textId="77777777" w:rsidR="00C33CB7" w:rsidRPr="00C33CB7" w:rsidRDefault="00C33CB7" w:rsidP="00C33CB7">
            <w:pPr>
              <w:pStyle w:val="aff4"/>
              <w:ind w:left="720"/>
              <w:rPr>
                <w:lang w:val="ru-RU"/>
              </w:rPr>
            </w:pPr>
            <w:r w:rsidRPr="00C33CB7">
              <w:t>XXXXX</w:t>
            </w:r>
            <w:r w:rsidRPr="00C33CB7">
              <w:rPr>
                <w:lang w:val="ru-RU"/>
              </w:rPr>
              <w:t xml:space="preserve"> – ИД документа. Размер не более 35 символов. Допустимые символы: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 xml:space="preserve">, </w:t>
            </w:r>
            <w:r w:rsidRPr="00C33CB7">
              <w:t>A</w:t>
            </w:r>
            <w:r w:rsidRPr="00C33CB7">
              <w:rPr>
                <w:lang w:val="ru-RU"/>
              </w:rPr>
              <w:t>-</w:t>
            </w:r>
            <w:r w:rsidRPr="00C33CB7">
              <w:t>Z</w:t>
            </w:r>
            <w:r w:rsidRPr="00C33CB7">
              <w:rPr>
                <w:lang w:val="ru-RU"/>
              </w:rPr>
              <w:t>, 0-9, «_» (нижнее подчеркивание), «/» (слэш), «-» (минус)</w:t>
            </w:r>
          </w:p>
          <w:p w14:paraId="4E414418" w14:textId="77777777" w:rsidR="00C33CB7" w:rsidRPr="00C33CB7" w:rsidRDefault="00C33CB7" w:rsidP="00C33CB7">
            <w:pPr>
              <w:pStyle w:val="aff4"/>
              <w:numPr>
                <w:ilvl w:val="0"/>
                <w:numId w:val="34"/>
              </w:numPr>
              <w:rPr>
                <w:lang w:val="ru-RU"/>
              </w:rPr>
            </w:pPr>
            <w:r w:rsidRPr="00C33CB7">
              <w:rPr>
                <w:lang w:val="ru-RU"/>
              </w:rPr>
              <w:t>[#</w:t>
            </w:r>
            <w:r w:rsidRPr="00C33CB7">
              <w:t>NN</w:t>
            </w:r>
            <w:r w:rsidRPr="00C33CB7">
              <w:rPr>
                <w:lang w:val="ru-RU"/>
              </w:rPr>
              <w:t xml:space="preserve">#] – не обязательный параметр «Код системы НРД», </w:t>
            </w:r>
            <w:r w:rsidRPr="00C33CB7">
              <w:t>NN</w:t>
            </w:r>
            <w:r w:rsidRPr="00C33CB7">
              <w:rPr>
                <w:lang w:val="ru-RU"/>
              </w:rPr>
              <w:t xml:space="preserve"> – 1 или 2 символа «0-9» в котором указан код системы. </w:t>
            </w:r>
          </w:p>
          <w:p w14:paraId="38DE2A15" w14:textId="77777777" w:rsidR="00C33CB7" w:rsidRPr="00C33CB7" w:rsidRDefault="00C33CB7" w:rsidP="00C33CB7">
            <w:pPr>
              <w:pStyle w:val="aff4"/>
              <w:ind w:left="720"/>
            </w:pPr>
            <w:r w:rsidRPr="00C33CB7">
              <w:lastRenderedPageBreak/>
              <w:t xml:space="preserve">Пример: </w:t>
            </w:r>
          </w:p>
          <w:p w14:paraId="3E01278B" w14:textId="77777777" w:rsidR="00C33CB7" w:rsidRPr="00C33CB7" w:rsidRDefault="00C33CB7" w:rsidP="00C33CB7">
            <w:pPr>
              <w:pStyle w:val="aff4"/>
              <w:ind w:left="720"/>
            </w:pPr>
            <w:r w:rsidRPr="00C33CB7">
              <w:t>#ADI#123564468</w:t>
            </w:r>
          </w:p>
          <w:p w14:paraId="00355CBF" w14:textId="4D56D703" w:rsidR="00C33CB7" w:rsidRDefault="00C33CB7" w:rsidP="00C33CB7">
            <w:pPr>
              <w:pStyle w:val="aff4"/>
              <w:ind w:left="720"/>
              <w:rPr>
                <w:lang w:val="ru-RU"/>
              </w:rPr>
            </w:pPr>
            <w:r w:rsidRPr="00C33CB7">
              <w:rPr>
                <w:lang w:val="ru-RU"/>
              </w:rPr>
              <w:t>#ADI#123564468#02#</w:t>
            </w:r>
          </w:p>
          <w:p w14:paraId="49BE31B1" w14:textId="578C8554" w:rsidR="00614B34" w:rsidRPr="00BD44E1" w:rsidRDefault="00614B34" w:rsidP="00614B34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614B3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614B34" w:rsidRDefault="00614B34" w:rsidP="00614B34">
            <w:pPr>
              <w:pStyle w:val="aff4"/>
              <w:rPr>
                <w:lang w:val="ru-RU"/>
              </w:rPr>
            </w:pPr>
          </w:p>
          <w:p w14:paraId="46EA6DF9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</w:p>
          <w:p w14:paraId="3163C783" w14:textId="5DC6C997" w:rsidR="00614B34" w:rsidRPr="00A74305" w:rsidRDefault="00614B34" w:rsidP="00614B34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Pr="00067C6D">
              <w:rPr>
                <w:lang w:val="ru-RU"/>
              </w:rPr>
              <w:t>#ADI#123456</w:t>
            </w:r>
            <w:r w:rsidR="00C33CB7">
              <w:t>#02#</w:t>
            </w:r>
            <w:bookmarkStart w:id="155" w:name="_GoBack"/>
            <w:bookmarkEnd w:id="155"/>
            <w:r w:rsidRPr="00067C6D">
              <w:rPr>
                <w:lang w:val="ru-RU"/>
              </w:rPr>
              <w:t>##RSF#</w:t>
            </w:r>
            <w:r>
              <w:rPr>
                <w:lang w:val="ru-RU"/>
              </w:rPr>
              <w:t>12345678901234567890</w:t>
            </w:r>
            <w:r w:rsidRPr="00A74305">
              <w:rPr>
                <w:lang w:val="ru-RU"/>
              </w:rPr>
              <w:t>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56" w:name="_Toc146881194"/>
      <w:r w:rsidRPr="00A208C4"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56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FB5243">
      <w:pPr>
        <w:numPr>
          <w:ilvl w:val="0"/>
          <w:numId w:val="16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lastRenderedPageBreak/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10917BE3" w14:textId="77777777" w:rsidR="00485AB8" w:rsidRPr="00F2297A" w:rsidRDefault="00485AB8" w:rsidP="00485AB8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F3921">
        <w:rPr>
          <w:lang w:val="en-US"/>
        </w:rPr>
        <w:t>camt</w:t>
      </w:r>
      <w:r w:rsidRPr="004F3921">
        <w:t>.060.001.03_</w:t>
      </w:r>
      <w:r w:rsidRPr="004F3921">
        <w:rPr>
          <w:lang w:val="en-US"/>
        </w:rPr>
        <w:t>CM</w:t>
      </w:r>
      <w:r w:rsidRPr="004F3921">
        <w:t>601_</w:t>
      </w:r>
      <w:r w:rsidRPr="004F3921">
        <w:rPr>
          <w:lang w:val="en-US"/>
        </w:rPr>
        <w:t>AccountReportingRequest</w:t>
      </w:r>
      <w:r w:rsidRPr="004F3921">
        <w:t>.</w:t>
      </w:r>
      <w:r w:rsidRPr="004F3921">
        <w:rPr>
          <w:lang w:val="en-US"/>
        </w:rPr>
        <w:t>xsd</w:t>
      </w:r>
      <w:r w:rsidRPr="00F2297A">
        <w:t>.</w:t>
      </w:r>
    </w:p>
    <w:p w14:paraId="384A6A8A" w14:textId="77777777" w:rsidR="00485AB8" w:rsidRPr="00F2297A" w:rsidRDefault="00485AB8" w:rsidP="00485AB8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F3921">
        <w:rPr>
          <w:lang w:val="en-US"/>
        </w:rPr>
        <w:t>urn</w:t>
      </w:r>
      <w:r w:rsidRPr="004F3921">
        <w:t>:</w:t>
      </w:r>
      <w:r w:rsidRPr="004F3921">
        <w:rPr>
          <w:lang w:val="en-US"/>
        </w:rPr>
        <w:t>iso</w:t>
      </w:r>
      <w:r w:rsidRPr="004F3921">
        <w:t>:</w:t>
      </w:r>
      <w:r w:rsidRPr="004F3921">
        <w:rPr>
          <w:lang w:val="en-US"/>
        </w:rPr>
        <w:t>std</w:t>
      </w:r>
      <w:r w:rsidRPr="004F3921">
        <w:t>:</w:t>
      </w:r>
      <w:r w:rsidRPr="004F3921">
        <w:rPr>
          <w:lang w:val="en-US"/>
        </w:rPr>
        <w:t>iso</w:t>
      </w:r>
      <w:r w:rsidRPr="004F3921">
        <w:t>:20022:</w:t>
      </w:r>
      <w:r w:rsidRPr="004F3921">
        <w:rPr>
          <w:lang w:val="en-US"/>
        </w:rPr>
        <w:t>tech</w:t>
      </w:r>
      <w:r w:rsidRPr="004F3921">
        <w:t>:</w:t>
      </w:r>
      <w:r w:rsidRPr="004F3921">
        <w:rPr>
          <w:lang w:val="en-US"/>
        </w:rPr>
        <w:t>xsd</w:t>
      </w:r>
      <w:r w:rsidRPr="004F3921">
        <w:t>:</w:t>
      </w:r>
      <w:r w:rsidRPr="004F3921">
        <w:rPr>
          <w:lang w:val="en-US"/>
        </w:rPr>
        <w:t>camt</w:t>
      </w:r>
      <w:r w:rsidRPr="004F3921">
        <w:t>.060.001.03:</w:t>
      </w:r>
      <w:r w:rsidRPr="00485AB8">
        <w:rPr>
          <w:b/>
          <w:lang w:val="en-US"/>
        </w:rPr>
        <w:t>cm</w:t>
      </w:r>
      <w:r w:rsidRPr="00485AB8">
        <w:rPr>
          <w:b/>
        </w:rPr>
        <w:t>601</w:t>
      </w:r>
      <w:r w:rsidRPr="00F2297A">
        <w:t>»</w:t>
      </w:r>
    </w:p>
    <w:p w14:paraId="19E5F705" w14:textId="77777777" w:rsidR="00485AB8" w:rsidRPr="00F2297A" w:rsidRDefault="00485AB8" w:rsidP="00485AB8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F3921">
        <w:rPr>
          <w:lang w:val="en-US"/>
        </w:rPr>
        <w:t xml:space="preserve"> urn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</w:t>
      </w:r>
      <w:r w:rsidRPr="004F3921">
        <w:rPr>
          <w:lang w:val="en-US"/>
        </w:rPr>
        <w:t>std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:20022:</w:t>
      </w:r>
      <w:r w:rsidRPr="004F3921">
        <w:rPr>
          <w:lang w:val="en-US"/>
        </w:rPr>
        <w:t>tech</w:t>
      </w:r>
      <w:r w:rsidRPr="000D75B9">
        <w:rPr>
          <w:lang w:val="en-US"/>
        </w:rPr>
        <w:t>:</w:t>
      </w:r>
      <w:r w:rsidRPr="004F3921">
        <w:rPr>
          <w:lang w:val="en-US"/>
        </w:rPr>
        <w:t>xsd</w:t>
      </w:r>
      <w:r w:rsidRPr="000D75B9">
        <w:rPr>
          <w:lang w:val="en-US"/>
        </w:rPr>
        <w:t>:</w:t>
      </w:r>
      <w:r w:rsidRPr="004F3921">
        <w:rPr>
          <w:lang w:val="en-US"/>
        </w:rPr>
        <w:t>camt</w:t>
      </w:r>
      <w:r w:rsidRPr="000D75B9">
        <w:rPr>
          <w:lang w:val="en-US"/>
        </w:rPr>
        <w:t>.060.001.03:</w:t>
      </w:r>
      <w:r w:rsidRPr="00485AB8">
        <w:rPr>
          <w:b/>
          <w:lang w:val="en-US"/>
        </w:rPr>
        <w:t>cm601</w:t>
      </w:r>
      <w:r w:rsidRPr="00F2297A">
        <w:rPr>
          <w:lang w:val="en-US"/>
        </w:rPr>
        <w:t>"&gt;</w:t>
      </w:r>
    </w:p>
    <w:p w14:paraId="2E29214B" w14:textId="1214E8B9" w:rsidR="00D14499" w:rsidRPr="00A208C4" w:rsidRDefault="009365E2" w:rsidP="00FB5243">
      <w:pPr>
        <w:pStyle w:val="3"/>
        <w:numPr>
          <w:ilvl w:val="1"/>
          <w:numId w:val="5"/>
        </w:numPr>
      </w:pPr>
      <w:bookmarkStart w:id="157" w:name="_Toc146881195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57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58" w:name="_Ref487700651"/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23</w:t>
      </w:r>
      <w:r w:rsidR="00272F79">
        <w:rPr>
          <w:noProof/>
        </w:rPr>
        <w:fldChar w:fldCharType="end"/>
      </w:r>
      <w:bookmarkEnd w:id="158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0D119D89" w14:textId="77777777" w:rsidR="00132DB8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  <w:p w14:paraId="455910AC" w14:textId="77777777" w:rsidR="00E7166E" w:rsidRPr="00022DD1" w:rsidRDefault="00E7166E" w:rsidP="00E7166E">
            <w:pPr>
              <w:pStyle w:val="aff4"/>
              <w:rPr>
                <w:lang w:val="ru-RU"/>
              </w:rPr>
            </w:pPr>
          </w:p>
          <w:p w14:paraId="04E18190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5A341414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AF327E6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- размер не более 16 символов;</w:t>
            </w:r>
          </w:p>
          <w:p w14:paraId="7D4E53D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</w:t>
            </w:r>
            <w:r w:rsidRPr="00E7166E">
              <w:rPr>
                <w:lang w:val="ru-RU"/>
              </w:rPr>
              <w:lastRenderedPageBreak/>
              <w:t xml:space="preserve">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04DC46A" w14:textId="40F3E654" w:rsidR="00E7166E" w:rsidRPr="008A4F64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5BE7A317" w:rsidR="007865C0" w:rsidRPr="008A4F64" w:rsidRDefault="00DD1CA0" w:rsidP="00485AB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485AB8">
              <w:rPr>
                <w:lang w:val="ru-RU"/>
              </w:rPr>
              <w:t>запроса</w:t>
            </w:r>
            <w:r w:rsidRPr="008A4F64">
              <w:rPr>
                <w:lang w:val="ru-RU"/>
              </w:rPr>
              <w:t xml:space="preserve">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lastRenderedPageBreak/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lastRenderedPageBreak/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4DA0448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 w:rsidR="00485AB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lastRenderedPageBreak/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596B864E" w14:textId="77777777" w:rsidR="00A75127" w:rsidRPr="00A208C4" w:rsidRDefault="00A75127" w:rsidP="00A75127">
      <w:pPr>
        <w:pStyle w:val="2"/>
        <w:tabs>
          <w:tab w:val="clear" w:pos="567"/>
          <w:tab w:val="num" w:pos="2691"/>
        </w:tabs>
        <w:ind w:left="2691"/>
      </w:pPr>
      <w:bookmarkStart w:id="159" w:name="_Toc150247289"/>
      <w:bookmarkStart w:id="160" w:name="_Toc146881196"/>
      <w:r w:rsidRPr="00A208C4">
        <w:lastRenderedPageBreak/>
        <w:t xml:space="preserve">Сообщение: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>
        <w:t>01</w:t>
      </w:r>
      <w:r w:rsidRPr="00A208C4">
        <w:t xml:space="preserve"> - </w:t>
      </w:r>
      <w:r w:rsidRPr="00FF4D95">
        <w:t xml:space="preserve">Ведомость </w:t>
      </w:r>
      <w:r w:rsidRPr="00B65078">
        <w:t xml:space="preserve">банковских </w:t>
      </w:r>
      <w:r w:rsidRPr="00FF4D95">
        <w:t>услуг</w:t>
      </w:r>
      <w:bookmarkEnd w:id="159"/>
    </w:p>
    <w:p w14:paraId="0D0C3BB4" w14:textId="77777777" w:rsidR="00A75127" w:rsidRDefault="00A75127" w:rsidP="00A75127">
      <w:r w:rsidRPr="00A208C4">
        <w:t xml:space="preserve">Сообщение </w:t>
      </w:r>
      <w:r>
        <w:rPr>
          <w:lang w:val="en-US"/>
        </w:rPr>
        <w:t>cm</w:t>
      </w:r>
      <w:r>
        <w:t>861.001.001.01</w:t>
      </w:r>
      <w:r w:rsidRPr="00A208C4">
        <w:t xml:space="preserve"> – </w:t>
      </w:r>
      <w:r>
        <w:t>Ведомость банковских услуг, версия 01</w:t>
      </w:r>
      <w:r w:rsidRPr="00A208C4">
        <w:t xml:space="preserve">, формат данного сообщения определен </w:t>
      </w:r>
      <w:r>
        <w:t xml:space="preserve">НРД, спецификация этого сообщения сформирвоана на основании спецификации сообщения </w:t>
      </w:r>
      <w:r w:rsidRPr="00B43CB8">
        <w:rPr>
          <w:lang w:val="en-US"/>
        </w:rPr>
        <w:t>camt</w:t>
      </w:r>
      <w:r>
        <w:t>.086.001.04</w:t>
      </w:r>
      <w:r w:rsidRPr="00B43CB8">
        <w:t xml:space="preserve"> </w:t>
      </w:r>
      <w:r>
        <w:t>стандарта</w:t>
      </w:r>
      <w:r w:rsidRPr="00A208C4">
        <w:t xml:space="preserve"> </w:t>
      </w:r>
      <w:r w:rsidRPr="00A208C4">
        <w:rPr>
          <w:lang w:val="en-US"/>
        </w:rPr>
        <w:t>ISO</w:t>
      </w:r>
      <w:r>
        <w:t xml:space="preserve"> 20022, но содержит изменения не описанные в этом стандарте</w:t>
      </w:r>
      <w:r w:rsidRPr="00A208C4">
        <w:t>.</w:t>
      </w:r>
    </w:p>
    <w:p w14:paraId="295B18F2" w14:textId="2AE564D5" w:rsidR="00A75127" w:rsidRPr="00B43CB8" w:rsidRDefault="00A75127" w:rsidP="00A75127">
      <w:r w:rsidRPr="00B43CB8">
        <w:t xml:space="preserve">Сообщении </w:t>
      </w:r>
      <w:r>
        <w:rPr>
          <w:lang w:val="en-US"/>
        </w:rPr>
        <w:t>cm</w:t>
      </w:r>
      <w:r>
        <w:t>861.001.001.</w:t>
      </w:r>
      <w:r w:rsidR="006E709C">
        <w:t>01</w:t>
      </w:r>
      <w:r w:rsidR="006E709C" w:rsidRPr="00A208C4">
        <w:t xml:space="preserve"> </w:t>
      </w:r>
      <w:r w:rsidR="006E709C" w:rsidRPr="00B43CB8">
        <w:t>исплользуетя</w:t>
      </w:r>
      <w:r>
        <w:t xml:space="preserve"> для передачи документа</w:t>
      </w:r>
      <w:r w:rsidRPr="00B43CB8">
        <w:t>:</w:t>
      </w:r>
    </w:p>
    <w:p w14:paraId="26D8CA5E" w14:textId="77777777" w:rsidR="00A75127" w:rsidRPr="00B43CB8" w:rsidRDefault="00A75127" w:rsidP="00A75127">
      <w:pPr>
        <w:numPr>
          <w:ilvl w:val="0"/>
          <w:numId w:val="16"/>
        </w:numPr>
      </w:pPr>
      <w:r>
        <w:t xml:space="preserve">Ведомость </w:t>
      </w:r>
      <w:r w:rsidRPr="00B65078">
        <w:t>банковских</w:t>
      </w:r>
      <w:r w:rsidRPr="004521F9">
        <w:t xml:space="preserve"> </w:t>
      </w:r>
      <w:r>
        <w:t>услуг. Код формы: CM861</w:t>
      </w:r>
      <w:r w:rsidRPr="00B43CB8">
        <w:t xml:space="preserve"> (передается в поле: */AppHdr/BizSvc)</w:t>
      </w:r>
    </w:p>
    <w:p w14:paraId="65D83271" w14:textId="77777777" w:rsidR="00A75127" w:rsidRPr="00393EE2" w:rsidRDefault="00A75127" w:rsidP="00A75127">
      <w:pPr>
        <w:pStyle w:val="a3"/>
      </w:pPr>
      <w:r w:rsidRPr="00A208C4">
        <w:t>Сообщение</w:t>
      </w:r>
      <w:r>
        <w:rPr>
          <w:lang w:val="ru-RU"/>
        </w:rPr>
        <w:t xml:space="preserve"> </w:t>
      </w:r>
      <w:r>
        <w:rPr>
          <w:lang w:val="en-US"/>
        </w:rPr>
        <w:t>cm</w:t>
      </w:r>
      <w:r>
        <w:t>861.001.001.01</w:t>
      </w:r>
      <w:r w:rsidRPr="00A208C4">
        <w:t xml:space="preserve"> </w:t>
      </w:r>
      <w:r w:rsidRPr="00B43CB8">
        <w:t xml:space="preserve"> </w:t>
      </w:r>
      <w:r>
        <w:rPr>
          <w:lang w:val="ru-RU"/>
        </w:rPr>
        <w:t>формируется в НРД и направлется владельцам счетов</w:t>
      </w:r>
      <w:r w:rsidRPr="00A208C4">
        <w:rPr>
          <w:lang w:val="ru-RU"/>
        </w:rPr>
        <w:t xml:space="preserve"> в НРД, </w:t>
      </w:r>
      <w:r>
        <w:rPr>
          <w:lang w:val="ru-RU"/>
        </w:rPr>
        <w:t xml:space="preserve">содержит сводную </w:t>
      </w:r>
      <w:r w:rsidRPr="009B55E7">
        <w:t>информацию о Банковских услугах, а также об услугах ЭДО по обеспечению расчетного обслуживания, оказанных Клиенту в течение календарного месяца.</w:t>
      </w:r>
    </w:p>
    <w:p w14:paraId="3213FF08" w14:textId="77777777" w:rsidR="00A75127" w:rsidRPr="00F2297A" w:rsidRDefault="00A75127" w:rsidP="00A75127">
      <w:pPr>
        <w:ind w:left="720" w:firstLine="0"/>
      </w:pPr>
      <w:r w:rsidRPr="00F2297A">
        <w:t xml:space="preserve">Структура и формат сообщения </w:t>
      </w:r>
      <w:r>
        <w:t>соответстветствуют</w:t>
      </w:r>
      <w:r w:rsidRPr="00F2297A">
        <w:t xml:space="preserve">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A619FE">
        <w:rPr>
          <w:lang w:val="en-US"/>
        </w:rPr>
        <w:t>cm</w:t>
      </w:r>
      <w:r w:rsidRPr="00A619FE">
        <w:t>861.001.001.01_</w:t>
      </w:r>
      <w:r w:rsidRPr="00A619FE">
        <w:rPr>
          <w:lang w:val="en-US"/>
        </w:rPr>
        <w:t>CM</w:t>
      </w:r>
      <w:r w:rsidRPr="00A619FE">
        <w:t>861_</w:t>
      </w:r>
      <w:r w:rsidRPr="00A619FE">
        <w:rPr>
          <w:lang w:val="en-US"/>
        </w:rPr>
        <w:t>BankServicesBillingStatement</w:t>
      </w:r>
      <w:r w:rsidRPr="00A619FE">
        <w:t>.</w:t>
      </w:r>
      <w:r w:rsidRPr="00A619FE">
        <w:rPr>
          <w:lang w:val="en-US"/>
        </w:rPr>
        <w:t>xsd</w:t>
      </w:r>
      <w:r w:rsidRPr="00F2297A">
        <w:t>.</w:t>
      </w:r>
    </w:p>
    <w:p w14:paraId="442B918D" w14:textId="77777777" w:rsidR="00A75127" w:rsidRPr="00F2297A" w:rsidRDefault="00A75127" w:rsidP="00A75127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</w:t>
      </w:r>
      <w:r>
        <w:t>указывается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A619FE">
        <w:rPr>
          <w:lang w:val="en-US"/>
        </w:rPr>
        <w:t>urn</w:t>
      </w:r>
      <w:r w:rsidRPr="00A619FE">
        <w:t>:</w:t>
      </w:r>
      <w:r w:rsidRPr="00A619FE">
        <w:rPr>
          <w:lang w:val="en-US"/>
        </w:rPr>
        <w:t>nsd</w:t>
      </w:r>
      <w:r w:rsidRPr="00A619FE">
        <w:t>:</w:t>
      </w:r>
      <w:r w:rsidRPr="00A619FE">
        <w:rPr>
          <w:lang w:val="en-US"/>
        </w:rPr>
        <w:t>std</w:t>
      </w:r>
      <w:r w:rsidRPr="00A619FE">
        <w:t>:</w:t>
      </w:r>
      <w:r w:rsidRPr="00A619FE">
        <w:rPr>
          <w:lang w:val="en-US"/>
        </w:rPr>
        <w:t>iso</w:t>
      </w:r>
      <w:r w:rsidRPr="00A619FE">
        <w:t>:20022:</w:t>
      </w:r>
      <w:r w:rsidRPr="00A619FE">
        <w:rPr>
          <w:lang w:val="en-US"/>
        </w:rPr>
        <w:t>tech</w:t>
      </w:r>
      <w:r w:rsidRPr="00A619FE">
        <w:t>:</w:t>
      </w:r>
      <w:r w:rsidRPr="00A619FE">
        <w:rPr>
          <w:lang w:val="en-US"/>
        </w:rPr>
        <w:t>xsd</w:t>
      </w:r>
      <w:r w:rsidRPr="00A619FE">
        <w:t>:</w:t>
      </w:r>
      <w:r w:rsidRPr="00A619FE">
        <w:rPr>
          <w:lang w:val="en-US"/>
        </w:rPr>
        <w:t>cm</w:t>
      </w:r>
      <w:r w:rsidRPr="00A619FE">
        <w:t>861.001.001.01</w:t>
      </w:r>
      <w:r w:rsidRPr="00F2297A">
        <w:t>»</w:t>
      </w:r>
    </w:p>
    <w:p w14:paraId="567B982D" w14:textId="77777777" w:rsidR="00A75127" w:rsidRPr="00F2297A" w:rsidRDefault="00A75127" w:rsidP="00A75127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A619FE">
        <w:rPr>
          <w:lang w:val="en-US"/>
        </w:rPr>
        <w:t>urn:nsd:std:iso:20022:tech:xsd:cm861.001.001.01</w:t>
      </w:r>
      <w:r w:rsidRPr="00F2297A">
        <w:rPr>
          <w:lang w:val="en-US"/>
        </w:rPr>
        <w:t>"&gt;</w:t>
      </w:r>
    </w:p>
    <w:p w14:paraId="5E89DAE6" w14:textId="77777777" w:rsidR="00A75127" w:rsidRPr="00DB63E0" w:rsidRDefault="00A75127" w:rsidP="00A75127">
      <w:pPr>
        <w:rPr>
          <w:lang w:val="en-US"/>
        </w:rPr>
      </w:pPr>
    </w:p>
    <w:p w14:paraId="699FA09D" w14:textId="77777777" w:rsidR="00A75127" w:rsidRPr="003D384B" w:rsidRDefault="00A75127" w:rsidP="00A75127">
      <w:pPr>
        <w:pStyle w:val="3"/>
        <w:numPr>
          <w:ilvl w:val="1"/>
          <w:numId w:val="5"/>
        </w:numPr>
        <w:tabs>
          <w:tab w:val="clear" w:pos="3686"/>
          <w:tab w:val="num" w:pos="3828"/>
        </w:tabs>
        <w:ind w:left="5810" w:hanging="2975"/>
        <w:rPr>
          <w:lang w:val="en-US"/>
        </w:rPr>
      </w:pPr>
      <w:r>
        <w:t>Ведомость</w:t>
      </w:r>
      <w:r w:rsidRPr="00176E5A">
        <w:rPr>
          <w:lang w:val="en-US"/>
        </w:rPr>
        <w:t xml:space="preserve"> </w:t>
      </w:r>
      <w:r>
        <w:t>банковских</w:t>
      </w:r>
      <w:r w:rsidRPr="003D384B">
        <w:rPr>
          <w:lang w:val="en-US"/>
        </w:rPr>
        <w:t xml:space="preserve"> </w:t>
      </w:r>
      <w:r w:rsidRPr="00FF4D95">
        <w:t>услуг</w:t>
      </w:r>
      <w:r w:rsidRPr="003D384B">
        <w:rPr>
          <w:lang w:val="en-US"/>
        </w:rPr>
        <w:t xml:space="preserve"> </w:t>
      </w:r>
      <w:r>
        <w:rPr>
          <w:lang w:val="en-US"/>
        </w:rPr>
        <w:t>cm</w:t>
      </w:r>
      <w:r>
        <w:t>861.001.001.01</w:t>
      </w:r>
      <w:r w:rsidRPr="003D384B">
        <w:rPr>
          <w:lang w:val="en-US"/>
        </w:rPr>
        <w:t xml:space="preserve"> </w:t>
      </w:r>
      <w:r w:rsidRPr="00FF4D95">
        <w:rPr>
          <w:lang w:val="en-US"/>
        </w:rPr>
        <w:t>BankServicesBillingStatementV</w:t>
      </w:r>
      <w:r>
        <w:rPr>
          <w:lang w:val="en-US"/>
        </w:rPr>
        <w:t>0</w:t>
      </w:r>
      <w:r>
        <w:t>1</w:t>
      </w:r>
      <w:r w:rsidRPr="003D384B">
        <w:rPr>
          <w:lang w:val="en-US"/>
        </w:rPr>
        <w:t xml:space="preserve">  </w:t>
      </w:r>
    </w:p>
    <w:p w14:paraId="2BE198ED" w14:textId="77777777" w:rsidR="00A75127" w:rsidRPr="00A208C4" w:rsidRDefault="00A75127" w:rsidP="00A75127">
      <w:pPr>
        <w:pStyle w:val="aff1"/>
      </w:pPr>
      <w:r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>
        <w:rPr>
          <w:noProof/>
        </w:rPr>
        <w:t>25</w:t>
      </w:r>
      <w:r w:rsidR="00272F79">
        <w:rPr>
          <w:noProof/>
        </w:rPr>
        <w:fldChar w:fldCharType="end"/>
      </w:r>
      <w:r w:rsidRPr="00A208C4">
        <w:t xml:space="preserve">. Перечень полей и правила их заполнения в сообщении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 w:rsidRPr="00A619FE">
        <w:t>0</w:t>
      </w:r>
    </w:p>
    <w:p w14:paraId="08B49989" w14:textId="77777777" w:rsidR="00A75127" w:rsidRDefault="00A75127" w:rsidP="00A75127"/>
    <w:tbl>
      <w:tblPr>
        <w:tblW w:w="1459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1134"/>
        <w:gridCol w:w="7230"/>
      </w:tblGrid>
      <w:tr w:rsidR="006E709C" w:rsidRPr="00A0064F" w14:paraId="07FD869B" w14:textId="77777777" w:rsidTr="006E709C">
        <w:trPr>
          <w:trHeight w:val="330"/>
        </w:trPr>
        <w:tc>
          <w:tcPr>
            <w:tcW w:w="1413" w:type="dxa"/>
            <w:shd w:val="clear" w:color="000000" w:fill="D9D9D9"/>
            <w:vAlign w:val="center"/>
            <w:hideMark/>
          </w:tcPr>
          <w:p w14:paraId="1372E3A8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lastRenderedPageBreak/>
              <w:t>Поле/блок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39945110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Наименование атрибута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14:paraId="09F6B306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xpath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83EA959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Признак обяз.</w:t>
            </w:r>
          </w:p>
        </w:tc>
        <w:tc>
          <w:tcPr>
            <w:tcW w:w="7230" w:type="dxa"/>
            <w:shd w:val="clear" w:color="000000" w:fill="D9D9D9"/>
          </w:tcPr>
          <w:p w14:paraId="76F38FB3" w14:textId="77777777" w:rsidR="006E709C" w:rsidRPr="00A0064F" w:rsidRDefault="006E709C" w:rsidP="00A7512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208C4">
              <w:t>Примечание</w:t>
            </w:r>
          </w:p>
        </w:tc>
      </w:tr>
      <w:tr w:rsidR="006E709C" w:rsidRPr="00A0064F" w14:paraId="6657F19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421AB72" w14:textId="77777777" w:rsidR="006E709C" w:rsidRPr="00A0064F" w:rsidRDefault="006E709C" w:rsidP="00A75127">
            <w:pPr>
              <w:pStyle w:val="aff4"/>
            </w:pPr>
            <w:r w:rsidRPr="00A0064F">
              <w:t>RptId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BB04AA" w14:textId="77777777" w:rsidR="006E709C" w:rsidRPr="00A0064F" w:rsidRDefault="006E709C" w:rsidP="00A75127">
            <w:pPr>
              <w:pStyle w:val="aff4"/>
            </w:pPr>
            <w:r w:rsidRPr="00A0064F">
              <w:t>Идентификация отчета / ReportIdentification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3AEB5D7" w14:textId="77777777" w:rsidR="006E709C" w:rsidRPr="00A0064F" w:rsidRDefault="006E709C" w:rsidP="00A75127">
            <w:pPr>
              <w:pStyle w:val="aff4"/>
            </w:pPr>
            <w:r w:rsidRPr="00A0064F">
              <w:t>Document/BkSvcsBllgStmt/RptHdr/RptId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2C8E7" w14:textId="77777777" w:rsidR="006E709C" w:rsidRPr="00850570" w:rsidRDefault="006E709C" w:rsidP="00A7512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46230EA" w14:textId="77777777" w:rsidR="006E709C" w:rsidRPr="009D0E44" w:rsidRDefault="006E709C" w:rsidP="00A75127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</w:tr>
      <w:tr w:rsidR="006E709C" w:rsidRPr="00A0064F" w14:paraId="796F6F97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6DBAD2E" w14:textId="77777777" w:rsidR="006E709C" w:rsidRPr="00A0064F" w:rsidRDefault="006E709C" w:rsidP="00A75127">
            <w:pPr>
              <w:pStyle w:val="aff4"/>
            </w:pPr>
            <w:r w:rsidRPr="00A0064F">
              <w:t>GrpId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8FA590" w14:textId="77777777" w:rsidR="006E709C" w:rsidRPr="00A0064F" w:rsidRDefault="006E709C" w:rsidP="00A75127">
            <w:pPr>
              <w:pStyle w:val="aff4"/>
            </w:pPr>
            <w:r w:rsidRPr="00A0064F">
              <w:t>Идентификация Группы ведомостей / GroupIdentification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CF55B6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Document/BkSvcsBllgStmt/BllgStmtGrp/GrpId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7FD23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956EF45" w14:textId="77777777" w:rsidR="006E709C" w:rsidRPr="009D0E44" w:rsidRDefault="006E709C" w:rsidP="00A75127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</w:tr>
      <w:tr w:rsidR="006E709C" w:rsidRPr="00A0064F" w14:paraId="6A59470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318E84B" w14:textId="77777777" w:rsidR="006E709C" w:rsidRPr="00A0064F" w:rsidRDefault="006E709C" w:rsidP="00A75127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946994" w14:textId="77777777" w:rsidR="006E709C" w:rsidRPr="00A0064F" w:rsidRDefault="006E709C" w:rsidP="00A75127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A30E8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Document/BkSvcsBllgStmt/BllgStmtGrp/Sndr/Nm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5BD7" w14:textId="77777777" w:rsidR="006E709C" w:rsidRPr="00850570" w:rsidRDefault="006E709C" w:rsidP="00A75127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93A236A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Название организации отправителя ведомости.</w:t>
            </w:r>
          </w:p>
        </w:tc>
      </w:tr>
      <w:tr w:rsidR="006E709C" w:rsidRPr="00A0064F" w14:paraId="4A655AB2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065571" w14:textId="77777777" w:rsidR="006E709C" w:rsidRPr="00A0064F" w:rsidRDefault="006E709C" w:rsidP="00A75127">
            <w:pPr>
              <w:pStyle w:val="aff4"/>
            </w:pPr>
            <w:r w:rsidRPr="00A0064F"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08CCF5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ABA50C" w14:textId="77777777" w:rsidR="006E709C" w:rsidRDefault="006E709C" w:rsidP="00A75127">
            <w:pPr>
              <w:pStyle w:val="aff4"/>
            </w:pPr>
            <w:r w:rsidRPr="00A0064F">
              <w:t>Document/BkSvcsBllgStmt/BllgStmtGrp/Sndr/Id/OrgId/Othr/Id</w:t>
            </w:r>
          </w:p>
          <w:p w14:paraId="03E7B998" w14:textId="77777777" w:rsidR="006E709C" w:rsidRDefault="006E709C" w:rsidP="00A75127">
            <w:pPr>
              <w:pStyle w:val="aff4"/>
            </w:pPr>
            <w:r>
              <w:t>+</w:t>
            </w:r>
          </w:p>
          <w:p w14:paraId="6BC7B5FC" w14:textId="77777777" w:rsidR="006E709C" w:rsidRPr="00A0064F" w:rsidRDefault="006E709C" w:rsidP="00A75127">
            <w:pPr>
              <w:pStyle w:val="aff4"/>
            </w:pPr>
            <w:r>
              <w:t>*/</w:t>
            </w:r>
            <w:r w:rsidRPr="00A0064F">
              <w:t xml:space="preserve"> Othr/SchmeNm/Cd</w:t>
            </w:r>
            <w:r>
              <w:t xml:space="preserve"> = </w:t>
            </w:r>
            <w:r w:rsidRPr="00E5008E">
              <w:t>TXID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D8678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13CA89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ИНН отправителя </w:t>
            </w:r>
          </w:p>
          <w:p w14:paraId="2F1CCADA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7E9EDBCB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F62E957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>Дополнительно указывается:</w:t>
            </w:r>
          </w:p>
          <w:p w14:paraId="009E8C58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 xml:space="preserve">*/ </w:t>
            </w:r>
            <w:r w:rsidRPr="00E5008E">
              <w:t>Othr</w:t>
            </w:r>
            <w:r w:rsidRPr="00E5008E">
              <w:rPr>
                <w:lang w:val="ru-RU"/>
              </w:rPr>
              <w:t>/</w:t>
            </w:r>
            <w:r w:rsidRPr="00E5008E">
              <w:t>SchmeNm</w:t>
            </w:r>
            <w:r w:rsidRPr="00E5008E">
              <w:rPr>
                <w:lang w:val="ru-RU"/>
              </w:rPr>
              <w:t>/</w:t>
            </w:r>
            <w:r w:rsidRPr="00E5008E">
              <w:t>Cd</w:t>
            </w:r>
            <w:r w:rsidRPr="00E5008E">
              <w:rPr>
                <w:lang w:val="ru-RU"/>
              </w:rPr>
              <w:t xml:space="preserve"> = </w:t>
            </w:r>
            <w:r w:rsidRPr="00E5008E">
              <w:t>TXID</w:t>
            </w:r>
          </w:p>
        </w:tc>
      </w:tr>
      <w:tr w:rsidR="006E709C" w:rsidRPr="00A0064F" w14:paraId="6DA9E525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D554BD6" w14:textId="77777777" w:rsidR="006E709C" w:rsidRPr="00A0064F" w:rsidRDefault="006E709C" w:rsidP="00A75127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4B1D2B" w14:textId="77777777" w:rsidR="006E709C" w:rsidRPr="00A0064F" w:rsidRDefault="006E709C" w:rsidP="00A75127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AADEF4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Document/BkSvcsBllgStmt/BllgStmtGrp/Rcvr/Nm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7F26F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35C6438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Наименование получателя</w:t>
            </w:r>
          </w:p>
        </w:tc>
      </w:tr>
      <w:tr w:rsidR="006E709C" w:rsidRPr="00A0064F" w14:paraId="17955C95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9C8BD65" w14:textId="77777777" w:rsidR="006E709C" w:rsidRPr="00A0064F" w:rsidRDefault="006E709C" w:rsidP="00A75127">
            <w:pPr>
              <w:pStyle w:val="aff4"/>
            </w:pPr>
            <w:r w:rsidRPr="00A0064F"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169666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947E34" w14:textId="77777777" w:rsidR="006E709C" w:rsidRDefault="006E709C" w:rsidP="00A75127">
            <w:pPr>
              <w:pStyle w:val="aff4"/>
            </w:pPr>
            <w:r w:rsidRPr="00A0064F">
              <w:t>Document/BkSvcsBllgStmt/BllgStmtGrp/Rcvr/Id/OrgId/Othr/Id</w:t>
            </w:r>
          </w:p>
          <w:p w14:paraId="41BA5EB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5D16E4D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13A30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6EA248CF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НРД получателя</w:t>
            </w:r>
            <w:r w:rsidRPr="00A0064F">
              <w:rPr>
                <w:lang w:val="ru-RU"/>
              </w:rPr>
              <w:t>.</w:t>
            </w:r>
          </w:p>
          <w:p w14:paraId="62D01353" w14:textId="77777777" w:rsidR="006E709C" w:rsidRPr="008A4F64" w:rsidRDefault="006E709C" w:rsidP="00A7512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Дополнительно указывается:</w:t>
            </w:r>
          </w:p>
          <w:p w14:paraId="6382472B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</w:tr>
      <w:tr w:rsidR="006E709C" w:rsidRPr="00901F6A" w14:paraId="0FE1224B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80D8549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BllgStmt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BF3476" w14:textId="77777777" w:rsidR="006E709C" w:rsidRPr="00A0064F" w:rsidRDefault="006E709C" w:rsidP="00A75127">
            <w:pPr>
              <w:pStyle w:val="aff4"/>
            </w:pPr>
            <w:r w:rsidRPr="00A0064F">
              <w:t xml:space="preserve">Ведомость </w:t>
            </w:r>
            <w:r>
              <w:rPr>
                <w:lang w:val="ru-RU"/>
              </w:rPr>
              <w:t>банковских</w:t>
            </w:r>
            <w:r w:rsidRPr="00A0064F">
              <w:t xml:space="preserve"> услуг / BillingStatement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4C5EC5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C857B" w14:textId="77777777" w:rsidR="006E709C" w:rsidRPr="00A0064F" w:rsidRDefault="006E709C" w:rsidP="00A75127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1F99853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</w:t>
            </w:r>
            <w:r w:rsidRPr="00A0064F">
              <w:rPr>
                <w:lang w:val="ru-RU"/>
              </w:rPr>
              <w:t xml:space="preserve">Раздел </w:t>
            </w:r>
            <w:r>
              <w:rPr>
                <w:lang w:val="ru-RU"/>
              </w:rPr>
              <w:t>ведомости»</w:t>
            </w:r>
          </w:p>
          <w:p w14:paraId="6F557D6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Каждое повторение блока содержит информации по одному счету ведомости.</w:t>
            </w:r>
          </w:p>
          <w:p w14:paraId="3DB966D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Счета могут быть трех видов:</w:t>
            </w:r>
          </w:p>
          <w:p w14:paraId="0CAAE80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Реальный счет (итого по банковскому счету)</w:t>
            </w:r>
          </w:p>
          <w:p w14:paraId="1394F911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Промежуточный счет</w:t>
            </w:r>
            <w:r w:rsidRPr="006C6B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 сумма по разделу)</w:t>
            </w:r>
          </w:p>
          <w:p w14:paraId="5523B97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Итоговый счет (итого за месяц по ведомости, без учета пени)</w:t>
            </w:r>
          </w:p>
          <w:p w14:paraId="568E3410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870280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счета указывается в поле: </w:t>
            </w:r>
            <w:r w:rsidRPr="00A0064F">
              <w:rPr>
                <w:lang w:val="ru-RU"/>
              </w:rPr>
              <w:t>Document/BkSvcsBllgStmt/BllgStmtGrp/BllgStmt/AcctChrtcs/AcctLvl</w:t>
            </w:r>
          </w:p>
          <w:p w14:paraId="71BB47D6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8BFD3A7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>Примечание по правилам использования блока.</w:t>
            </w:r>
          </w:p>
          <w:p w14:paraId="322791B3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 xml:space="preserve">Одно повторение блока содержит информацию об одном счете, каждый счет ассоциируется с одним разделом ведомости. Т.е. каждое повторение блока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содержит информацию об одном разделе ведомости. </w:t>
            </w:r>
          </w:p>
          <w:p w14:paraId="330D4650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>Счета как указано выше могут быть реальными (банковскими) и фиктивными. Фиктивные счета нужны для агрегации данных по ведомости или по разделам ведомости.</w:t>
            </w:r>
          </w:p>
          <w:p w14:paraId="1F4F2D14" w14:textId="77777777" w:rsidR="006E709C" w:rsidRPr="009A0EC5" w:rsidRDefault="006E709C" w:rsidP="00A75127">
            <w:pPr>
              <w:spacing w:after="160" w:line="259" w:lineRule="auto"/>
              <w:jc w:val="left"/>
            </w:pPr>
            <w:r w:rsidRPr="009A0EC5">
              <w:t xml:space="preserve">В сообщении будут указаны блоки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содержащие:</w:t>
            </w:r>
          </w:p>
          <w:p w14:paraId="3B810CB7" w14:textId="58E09A22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>Итого за месяц по ведомости. В этом повторении блока в поле CshAcct будет указана константа «SUMMARY_STATEMENTS_ACCOUNT». Так же в этом повторении блока будет передаваться суммы основного долга и неустойки</w:t>
            </w:r>
          </w:p>
          <w:p w14:paraId="60D1A803" w14:textId="77777777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сумма по разделу. Для каждого раздела формируется отдельное повторение блока.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указана </w:t>
            </w:r>
            <w:r w:rsidRPr="009A0EC5">
              <w:lastRenderedPageBreak/>
              <w:t>константа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1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или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2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для первого и второго раздела соответственно</w:t>
            </w:r>
          </w:p>
          <w:p w14:paraId="66276BA1" w14:textId="77777777" w:rsidR="006E709C" w:rsidRPr="009A0EC5" w:rsidRDefault="006E709C" w:rsidP="00A75127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по банковскому счету. Каждое повторение содержит итоговую сумму по счету и детализированный перечень оказанных услуг по одному счету.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 банковский счет или константа «ALL_ACСOUNT» в случае, когда оказанные услуги не привязаны к конкретному банковскому счету (такие услуги перечислены в разделе 2 ведомости) </w:t>
            </w:r>
          </w:p>
          <w:p w14:paraId="1158F8F3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</w:p>
          <w:p w14:paraId="1D53469D" w14:textId="77777777" w:rsidR="006E709C" w:rsidRPr="00901F6A" w:rsidRDefault="006E709C" w:rsidP="00A75127">
            <w:pPr>
              <w:pStyle w:val="aff4"/>
              <w:ind w:left="720"/>
              <w:jc w:val="left"/>
              <w:rPr>
                <w:lang w:val="ru-RU"/>
              </w:rPr>
            </w:pPr>
            <w:r w:rsidRPr="00901F6A">
              <w:rPr>
                <w:lang w:val="ru-RU"/>
              </w:rPr>
              <w:t xml:space="preserve"> </w:t>
            </w:r>
          </w:p>
          <w:p w14:paraId="1EC8C1B0" w14:textId="77777777" w:rsidR="006E709C" w:rsidRPr="00901F6A" w:rsidRDefault="006E709C" w:rsidP="00A75127">
            <w:pPr>
              <w:pStyle w:val="aff4"/>
              <w:ind w:left="720"/>
              <w:jc w:val="left"/>
              <w:rPr>
                <w:lang w:val="ru-RU"/>
              </w:rPr>
            </w:pPr>
          </w:p>
          <w:p w14:paraId="16BB4FD0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0C5971E4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AED42A1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StmtId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21FADA" w14:textId="77777777" w:rsidR="006E709C" w:rsidRPr="00A0064F" w:rsidRDefault="006E709C" w:rsidP="00A75127">
            <w:pPr>
              <w:pStyle w:val="aff4"/>
            </w:pPr>
            <w:r w:rsidRPr="00A0064F">
              <w:t>Идентификация Ведомости / StatementIdentification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1A120F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Document/BkSvcsBllgStmt/BllgStmtGrp/BllgStmt/StmtId</w:t>
            </w:r>
          </w:p>
        </w:tc>
        <w:tc>
          <w:tcPr>
            <w:tcW w:w="1134" w:type="dxa"/>
            <w:shd w:val="clear" w:color="auto" w:fill="auto"/>
            <w:hideMark/>
          </w:tcPr>
          <w:p w14:paraId="0D796351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4E3E2E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  <w:r w:rsidRPr="00A0064F">
              <w:rPr>
                <w:lang w:val="ru-RU"/>
              </w:rPr>
              <w:t xml:space="preserve">. </w:t>
            </w:r>
          </w:p>
          <w:p w14:paraId="3583C461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Уникальное в рамках сообщения значение.</w:t>
            </w:r>
          </w:p>
        </w:tc>
      </w:tr>
      <w:tr w:rsidR="006E709C" w:rsidRPr="00A0064F" w14:paraId="59D9E290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D69F2D0" w14:textId="77777777" w:rsidR="006E709C" w:rsidRPr="00A0064F" w:rsidRDefault="006E709C" w:rsidP="00A75127">
            <w:pPr>
              <w:pStyle w:val="aff4"/>
            </w:pPr>
            <w:r w:rsidRPr="00A0064F">
              <w:t>ToDt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94EC8E" w14:textId="77777777" w:rsidR="006E709C" w:rsidRPr="00A0064F" w:rsidRDefault="006E709C" w:rsidP="00A75127">
            <w:pPr>
              <w:pStyle w:val="aff4"/>
            </w:pPr>
            <w:r w:rsidRPr="00A0064F">
              <w:t>Дата окончания / ToDate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43D90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Document/BkSvcsBllgStmt/BllgStmtGrp/BllgStmt/FrToDt/ToDt</w:t>
            </w:r>
          </w:p>
        </w:tc>
        <w:tc>
          <w:tcPr>
            <w:tcW w:w="1134" w:type="dxa"/>
            <w:shd w:val="clear" w:color="auto" w:fill="auto"/>
            <w:hideMark/>
          </w:tcPr>
          <w:p w14:paraId="75E8D7E6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0AF78F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Дата документа. </w:t>
            </w:r>
          </w:p>
          <w:p w14:paraId="66C11AB6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Дата, </w:t>
            </w:r>
            <w:r>
              <w:rPr>
                <w:lang w:val="ru-RU"/>
              </w:rPr>
              <w:t>окончания</w:t>
            </w:r>
            <w:r w:rsidRPr="00A0064F">
              <w:rPr>
                <w:lang w:val="ru-RU"/>
              </w:rPr>
              <w:t xml:space="preserve"> периода</w:t>
            </w:r>
            <w:r>
              <w:rPr>
                <w:lang w:val="ru-RU"/>
              </w:rPr>
              <w:t xml:space="preserve"> за который сформирована ведомость</w:t>
            </w:r>
          </w:p>
        </w:tc>
      </w:tr>
      <w:tr w:rsidR="006E709C" w:rsidRPr="00A0064F" w14:paraId="6B74BA52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6D5836F" w14:textId="77777777" w:rsidR="006E709C" w:rsidRPr="00D94068" w:rsidRDefault="006E709C" w:rsidP="00A75127">
            <w:pPr>
              <w:pStyle w:val="aff4"/>
              <w:rPr>
                <w:lang w:val="ru-RU"/>
              </w:rPr>
            </w:pPr>
            <w:r w:rsidRPr="00A0064F">
              <w:t>CreDtTm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1FF9FD" w14:textId="77777777" w:rsidR="006E709C" w:rsidRPr="00D94068" w:rsidRDefault="006E709C" w:rsidP="00A75127">
            <w:pPr>
              <w:pStyle w:val="aff4"/>
              <w:rPr>
                <w:lang w:val="ru-RU"/>
              </w:rPr>
            </w:pPr>
            <w:r w:rsidRPr="00D94068">
              <w:rPr>
                <w:lang w:val="ru-RU"/>
              </w:rPr>
              <w:t xml:space="preserve">Дата формирования / </w:t>
            </w:r>
            <w:r w:rsidRPr="00A0064F">
              <w:t>CreationDateTime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C62F63" w14:textId="77777777" w:rsidR="006E709C" w:rsidRPr="00A0064F" w:rsidRDefault="006E709C" w:rsidP="00A75127">
            <w:pPr>
              <w:pStyle w:val="aff4"/>
            </w:pPr>
            <w:r w:rsidRPr="00A0064F">
              <w:t>Document</w:t>
            </w:r>
            <w:r w:rsidRPr="00DC3A83">
              <w:t>/</w:t>
            </w:r>
            <w:r w:rsidRPr="00A0064F">
              <w:t>BkSvcsBllgStmt/BllgStmtGrp/BllgStmt/CreDtTm</w:t>
            </w:r>
          </w:p>
        </w:tc>
        <w:tc>
          <w:tcPr>
            <w:tcW w:w="1134" w:type="dxa"/>
            <w:shd w:val="clear" w:color="auto" w:fill="auto"/>
            <w:hideMark/>
          </w:tcPr>
          <w:p w14:paraId="57149F96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D3B274A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</w:t>
            </w:r>
            <w:r>
              <w:rPr>
                <w:lang w:val="ru-RU"/>
              </w:rPr>
              <w:t>отправки</w:t>
            </w:r>
            <w:r w:rsidRPr="008A4F64">
              <w:rPr>
                <w:lang w:val="ru-RU"/>
              </w:rPr>
              <w:t xml:space="preserve"> сообщения</w:t>
            </w:r>
            <w:r>
              <w:rPr>
                <w:lang w:val="ru-RU"/>
              </w:rPr>
              <w:t xml:space="preserve"> (ведомости)</w:t>
            </w:r>
            <w:r w:rsidRPr="008A4F64">
              <w:rPr>
                <w:lang w:val="ru-RU"/>
              </w:rPr>
              <w:t>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E709C" w:rsidRPr="00A0064F" w14:paraId="31229B8C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81CD399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Sts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E7F82" w14:textId="77777777" w:rsidR="006E709C" w:rsidRPr="00A0064F" w:rsidRDefault="006E709C" w:rsidP="00A75127">
            <w:pPr>
              <w:pStyle w:val="aff4"/>
            </w:pPr>
            <w:r w:rsidRPr="00A0064F">
              <w:t>Статус / Status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9E597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Document/BkSvcsBllgStmt/BllgStmtGrp/BllgStmt/Sts</w:t>
            </w:r>
          </w:p>
        </w:tc>
        <w:tc>
          <w:tcPr>
            <w:tcW w:w="1134" w:type="dxa"/>
            <w:shd w:val="clear" w:color="auto" w:fill="auto"/>
            <w:hideMark/>
          </w:tcPr>
          <w:p w14:paraId="71DC2A9C" w14:textId="77777777" w:rsidR="006E709C" w:rsidRPr="00A0064F" w:rsidRDefault="006E709C" w:rsidP="00A75127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65B9BD5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Статус ведомости.</w:t>
            </w:r>
          </w:p>
          <w:p w14:paraId="2376094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24ECCE7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>ORGN – Исходная</w:t>
            </w:r>
          </w:p>
          <w:p w14:paraId="241760CF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4AC049C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7B61CCF" w14:textId="77777777" w:rsidR="006E709C" w:rsidRPr="00A0064F" w:rsidRDefault="006E709C" w:rsidP="00A75127">
            <w:pPr>
              <w:pStyle w:val="aff4"/>
            </w:pPr>
            <w:r w:rsidRPr="00A0064F">
              <w:t>AcctLvl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7BE799" w14:textId="77777777" w:rsidR="006E709C" w:rsidRPr="00A0064F" w:rsidRDefault="006E709C" w:rsidP="00A75127">
            <w:pPr>
              <w:pStyle w:val="aff4"/>
            </w:pPr>
            <w:r w:rsidRPr="00A0064F">
              <w:t>Уровень счета / AccountLevel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C70AD7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Document/BkSvcsBllgStmt/BllgStmtGrp/BllgStmt/AcctChrtcs/AcctLvl</w:t>
            </w:r>
          </w:p>
        </w:tc>
        <w:tc>
          <w:tcPr>
            <w:tcW w:w="1134" w:type="dxa"/>
            <w:shd w:val="clear" w:color="auto" w:fill="auto"/>
            <w:hideMark/>
          </w:tcPr>
          <w:p w14:paraId="39BBF371" w14:textId="77777777" w:rsidR="006E709C" w:rsidRPr="00A0064F" w:rsidRDefault="006E709C" w:rsidP="00A75127">
            <w:pPr>
              <w:pStyle w:val="aff4"/>
              <w:jc w:val="center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7A7712E2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счета в иерархии счетов.</w:t>
            </w:r>
          </w:p>
          <w:p w14:paraId="451C6A5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6E27E6A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DETL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Реальный счет (итого по банковскому счету) </w:t>
            </w:r>
          </w:p>
          <w:p w14:paraId="0BC8F2E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371B7E8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ведомости)</w:t>
            </w:r>
          </w:p>
          <w:p w14:paraId="34D1EF7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74DD5E35" w14:textId="77777777" w:rsidR="006E709C" w:rsidRPr="00901F6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сообщении может быть указан только один счет с уровнем </w:t>
            </w:r>
            <w:r>
              <w:t>SMRY</w:t>
            </w:r>
          </w:p>
          <w:p w14:paraId="6B740240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02D9D55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DDA4F5F" w14:textId="77777777" w:rsidR="006E709C" w:rsidRPr="00A0064F" w:rsidRDefault="006E709C" w:rsidP="00A75127">
            <w:pPr>
              <w:pStyle w:val="aff4"/>
            </w:pPr>
            <w:r w:rsidRPr="00A0064F">
              <w:t>CshAcct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23DCAF" w14:textId="77777777" w:rsidR="006E709C" w:rsidRPr="00A0064F" w:rsidRDefault="006E709C" w:rsidP="00A75127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9D5F20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Document/BkSvcsBllgStmt/BllgStmtGrp/BllgStmt/AcctChrtcs/CshAcct/Id/Othr/Id</w:t>
            </w:r>
          </w:p>
        </w:tc>
        <w:tc>
          <w:tcPr>
            <w:tcW w:w="1134" w:type="dxa"/>
            <w:shd w:val="clear" w:color="auto" w:fill="auto"/>
            <w:hideMark/>
          </w:tcPr>
          <w:p w14:paraId="5FB1CE54" w14:textId="77777777" w:rsidR="006E709C" w:rsidRPr="00A0064F" w:rsidRDefault="006E709C" w:rsidP="00A75127">
            <w:pPr>
              <w:pStyle w:val="aff4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3454EA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счета.</w:t>
            </w:r>
          </w:p>
          <w:p w14:paraId="54E7F46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может содержать или код - наименование фиктивного счета (промежуточного или итогового) или номер реального (банковского счета клиента).</w:t>
            </w:r>
          </w:p>
          <w:p w14:paraId="6196E32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кодов фиктивных счетов:</w:t>
            </w:r>
          </w:p>
          <w:p w14:paraId="749679E2" w14:textId="77777777" w:rsidR="006E709C" w:rsidRPr="002733CF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SUMMARY</w:t>
            </w:r>
            <w:r w:rsidRPr="002733CF">
              <w:rPr>
                <w:lang w:val="ru-RU"/>
              </w:rPr>
              <w:t>_</w:t>
            </w:r>
            <w:r w:rsidRPr="00C573C1">
              <w:t>STATEMENTS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за месяц. 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SMRY</w:t>
            </w:r>
          </w:p>
          <w:p w14:paraId="4BCEBDF3" w14:textId="77777777" w:rsidR="006E709C" w:rsidRPr="00C573C1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INTERMEDIATE</w:t>
            </w:r>
            <w:r w:rsidRPr="00C573C1">
              <w:rPr>
                <w:lang w:val="ru-RU"/>
              </w:rPr>
              <w:t>_</w:t>
            </w:r>
            <w:r w:rsidRPr="00C573C1">
              <w:t>PART</w:t>
            </w:r>
            <w:r w:rsidRPr="00C573C1">
              <w:rPr>
                <w:b/>
                <w:lang w:val="ru-RU"/>
              </w:rPr>
              <w:t>1</w:t>
            </w:r>
            <w:r w:rsidRPr="00C573C1">
              <w:rPr>
                <w:lang w:val="ru-RU"/>
              </w:rPr>
              <w:t>_</w:t>
            </w:r>
            <w:r w:rsidRPr="00C573C1">
              <w:t>ACCOUNT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сумма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разделу 1. </w:t>
            </w:r>
            <w:r w:rsidRPr="002733CF">
              <w:rPr>
                <w:lang w:val="ru-RU"/>
              </w:rPr>
              <w:t xml:space="preserve">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5559EE04" w14:textId="77777777" w:rsidR="006E709C" w:rsidRPr="002733CF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INTERMEDIATE</w:t>
            </w:r>
            <w:r w:rsidRPr="002733CF">
              <w:rPr>
                <w:lang w:val="ru-RU"/>
              </w:rPr>
              <w:t>_</w:t>
            </w:r>
            <w:r w:rsidRPr="00C573C1">
              <w:t>PART</w:t>
            </w:r>
            <w:r w:rsidRPr="002733CF">
              <w:rPr>
                <w:b/>
                <w:lang w:val="ru-RU"/>
              </w:rPr>
              <w:t>2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сумма по разделу 2. 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760CE804" w14:textId="77777777" w:rsidR="006E709C" w:rsidRPr="00C573C1" w:rsidRDefault="006E709C" w:rsidP="00A75127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174E9E">
              <w:rPr>
                <w:lang w:val="ru-RU"/>
              </w:rPr>
              <w:t>ALL_ACСOUNT</w:t>
            </w:r>
            <w:r>
              <w:rPr>
                <w:lang w:val="ru-RU"/>
              </w:rPr>
              <w:t xml:space="preserve"> используется при описании оказанных услуг по разделу 2 ведомости т.к. в разделе 2 указаны услуги</w:t>
            </w:r>
            <w:r w:rsidRPr="00174E9E">
              <w:rPr>
                <w:lang w:val="ru-RU"/>
              </w:rPr>
              <w:t xml:space="preserve"> </w:t>
            </w:r>
            <w:r w:rsidRPr="00174E9E">
              <w:rPr>
                <w:lang w:val="ru-RU"/>
              </w:rPr>
              <w:lastRenderedPageBreak/>
              <w:t>по договору ЭДО и не имеют привязки к банковским счетам</w:t>
            </w:r>
            <w:r>
              <w:rPr>
                <w:lang w:val="ru-RU"/>
              </w:rPr>
              <w:t>.</w:t>
            </w:r>
            <w:r w:rsidRPr="00614F12">
              <w:rPr>
                <w:lang w:val="ru-RU"/>
              </w:rPr>
              <w:t xml:space="preserve"> </w:t>
            </w:r>
            <w:r w:rsidRPr="002733CF">
              <w:rPr>
                <w:lang w:val="ru-RU"/>
              </w:rPr>
              <w:t xml:space="preserve">При указании этого </w:t>
            </w:r>
            <w:r>
              <w:rPr>
                <w:lang w:val="ru-RU"/>
              </w:rPr>
              <w:t>кода счета</w:t>
            </w:r>
            <w:r w:rsidRPr="002733CF">
              <w:rPr>
                <w:lang w:val="ru-RU"/>
              </w:rPr>
              <w:t xml:space="preserve">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DETL</w:t>
            </w:r>
          </w:p>
          <w:p w14:paraId="682DD61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417C0FB2" w14:textId="77777777" w:rsidR="006E709C" w:rsidRPr="00C573C1" w:rsidRDefault="006E709C" w:rsidP="00A75127">
            <w:pPr>
              <w:pStyle w:val="aff4"/>
              <w:rPr>
                <w:lang w:val="ru-RU"/>
              </w:rPr>
            </w:pPr>
          </w:p>
          <w:p w14:paraId="4F72EE7D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4895208A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9D93CD8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00220F" w14:textId="77777777" w:rsidR="006E709C" w:rsidRPr="00A0064F" w:rsidRDefault="006E709C" w:rsidP="00A75127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27601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Document/BkSvcsBllgStmt/BllgStmtGrp/BllgStmt/AcctChrtcs/CshAcct/Id/Othr/SchmeNm/Cd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ED0AA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7AB7CFF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типа счета</w:t>
            </w:r>
          </w:p>
          <w:p w14:paraId="78B21822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в поле */</w:t>
            </w:r>
            <w:r w:rsidRPr="00A0064F">
              <w:rPr>
                <w:lang w:val="ru-RU"/>
              </w:rPr>
              <w:t xml:space="preserve"> </w:t>
            </w:r>
            <w:r w:rsidRPr="00A0064F">
              <w:t>CshAcct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 w:rsidRPr="00A0064F">
              <w:rPr>
                <w:lang w:val="ru-RU"/>
              </w:rPr>
              <w:t>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>
              <w:rPr>
                <w:lang w:val="ru-RU"/>
              </w:rPr>
              <w:t xml:space="preserve"> указан банковский счет, то данное поле обязательно для заполнения и содержит константу «</w:t>
            </w:r>
            <w:r>
              <w:t>BBAN</w:t>
            </w:r>
            <w:r>
              <w:rPr>
                <w:lang w:val="ru-RU"/>
              </w:rPr>
              <w:t>»</w:t>
            </w:r>
          </w:p>
        </w:tc>
      </w:tr>
      <w:tr w:rsidR="006E709C" w:rsidRPr="00A0064F" w14:paraId="27B5B024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C0E22CE" w14:textId="77777777" w:rsidR="006E709C" w:rsidRPr="00A0064F" w:rsidRDefault="006E709C" w:rsidP="00A75127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59F60D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4139E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7ED79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443E138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Не обязательный блок для указания реквизитов родительского счета</w:t>
            </w:r>
          </w:p>
          <w:p w14:paraId="1C7FC9FB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213040A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033100D" w14:textId="77777777" w:rsidR="006E709C" w:rsidRPr="00A0064F" w:rsidRDefault="006E709C" w:rsidP="00A75127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FB7453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AA776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Document/BkSvcsBllgStmt/BllgStmtGrp/BllgStmt/AcctChrtcs/PrntAcct/Lvl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4B90A" w14:textId="77777777" w:rsidR="006E709C" w:rsidRPr="00A77CF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142B74B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родительского счета в иерархии счетов.</w:t>
            </w:r>
          </w:p>
          <w:p w14:paraId="6228B61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4EDF747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6D84C63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ведомости, без учета задолженности и пени за предыдущий период)</w:t>
            </w:r>
          </w:p>
          <w:p w14:paraId="19B4E78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C23CF48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Родительским счетом не может быть счет с уровнем </w:t>
            </w:r>
            <w:r>
              <w:t>DETL</w:t>
            </w:r>
            <w:r w:rsidRPr="00A0064F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реальный (банковский) счет.</w:t>
            </w:r>
          </w:p>
        </w:tc>
      </w:tr>
      <w:tr w:rsidR="006E709C" w:rsidRPr="00A0064F" w14:paraId="27442589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32DFC45" w14:textId="77777777" w:rsidR="006E709C" w:rsidRPr="00A0064F" w:rsidRDefault="006E709C" w:rsidP="00A75127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33D196" w14:textId="77777777" w:rsidR="006E709C" w:rsidRPr="00A0064F" w:rsidRDefault="006E709C" w:rsidP="00A75127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CFC3E43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Document/BkSvcsBllgStmt/BllgStmtGrp/BllgStmt/AcctChrtcs/PrntAcct/Id/Id/Othr/Id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D50DA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243A419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родительского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счета</w:t>
            </w:r>
            <w:r w:rsidRPr="005D3F7C">
              <w:rPr>
                <w:lang w:val="ru-RU"/>
              </w:rPr>
              <w:t>.</w:t>
            </w:r>
          </w:p>
          <w:p w14:paraId="17FB11F3" w14:textId="77777777" w:rsidR="006E709C" w:rsidRPr="00A0064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номер или константу - наименование фиктивного счета (промежуточного или итогового)</w:t>
            </w:r>
          </w:p>
        </w:tc>
      </w:tr>
      <w:tr w:rsidR="006E709C" w:rsidRPr="005D3F7C" w14:paraId="4835F90C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C60B336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CompstnMtd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C81289" w14:textId="77777777" w:rsidR="006E709C" w:rsidRPr="00A0064F" w:rsidRDefault="006E709C" w:rsidP="00A75127">
            <w:pPr>
              <w:pStyle w:val="aff4"/>
            </w:pPr>
            <w:r w:rsidRPr="00A0064F">
              <w:t>Метод платы / CompensationMethod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7BC53F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Document/BkSvcsBllgStmt/BllgStmtGrp/BllgStmt/AcctChrtcs/CompstnMtd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AD38E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76A2EE56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 w:rsidRPr="00E0248A">
              <w:rPr>
                <w:lang w:val="ru-RU"/>
              </w:rPr>
              <w:t>Метод платы</w:t>
            </w:r>
          </w:p>
          <w:p w14:paraId="639E4DD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4B1CB02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80581">
              <w:rPr>
                <w:lang w:val="ru-RU"/>
              </w:rPr>
              <w:t>INVD</w:t>
            </w:r>
            <w:r>
              <w:rPr>
                <w:lang w:val="ru-RU"/>
              </w:rPr>
              <w:t xml:space="preserve"> – Выставлен счет на оплату услуг</w:t>
            </w:r>
          </w:p>
          <w:p w14:paraId="269DD455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D3F7C">
              <w:t>DDBT</w:t>
            </w:r>
            <w:r>
              <w:rPr>
                <w:lang w:val="ru-RU"/>
              </w:rPr>
              <w:t xml:space="preserve"> - </w:t>
            </w:r>
            <w:r w:rsidRPr="005D3F7C">
              <w:rPr>
                <w:lang w:val="ru-RU"/>
              </w:rPr>
              <w:t>Средства со счета автоматически списываются в будущем.</w:t>
            </w:r>
          </w:p>
        </w:tc>
      </w:tr>
      <w:tr w:rsidR="006E709C" w:rsidRPr="005D3F7C" w14:paraId="054D39D1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9A00C70" w14:textId="77777777" w:rsidR="006E709C" w:rsidRPr="00A0064F" w:rsidRDefault="006E709C" w:rsidP="00A75127">
            <w:pPr>
              <w:pStyle w:val="aff4"/>
            </w:pPr>
            <w:r w:rsidRPr="00A0064F">
              <w:t>DbtAcct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09FEAD" w14:textId="77777777" w:rsidR="006E709C" w:rsidRPr="00A0064F" w:rsidRDefault="006E709C" w:rsidP="00A75127">
            <w:pPr>
              <w:pStyle w:val="aff4"/>
            </w:pPr>
            <w:r w:rsidRPr="00A0064F">
              <w:t>Счет списания / DebitAccount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67C1275" w14:textId="77777777" w:rsidR="006E709C" w:rsidRDefault="006E709C" w:rsidP="00A75127">
            <w:pPr>
              <w:pStyle w:val="aff4"/>
            </w:pPr>
            <w:r w:rsidRPr="00A0064F">
              <w:t>Document/BkSvcsBllgStmt/BllgStmtGrp/BllgStmt/AcctChrtcs/DbtAcct/Othr/Id</w:t>
            </w:r>
          </w:p>
          <w:p w14:paraId="70DCE3A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65164CA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*/</w:t>
            </w:r>
            <w:r w:rsidRPr="00A0064F">
              <w:t>Othr/SchmeNm/Cd</w:t>
            </w:r>
            <w:r>
              <w:rPr>
                <w:lang w:val="ru-RU"/>
              </w:rPr>
              <w:t xml:space="preserve"> = </w:t>
            </w:r>
            <w:r>
              <w:t>BBAN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71ACD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111C018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Счет с которого будет списана плата за оказанные услуги, в случае наличие достаточной суммы для оплаты.</w:t>
            </w:r>
          </w:p>
          <w:p w14:paraId="7A73E784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4B85B1BB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указывается константа </w:t>
            </w:r>
            <w:r w:rsidRPr="005D3F7C">
              <w:rPr>
                <w:lang w:val="ru-RU"/>
              </w:rPr>
              <w:t>“</w:t>
            </w:r>
            <w:r>
              <w:t>BBAN</w:t>
            </w:r>
            <w:r w:rsidRPr="005D3F7C">
              <w:rPr>
                <w:lang w:val="ru-RU"/>
              </w:rPr>
              <w:t xml:space="preserve">” </w:t>
            </w:r>
            <w:r>
              <w:rPr>
                <w:lang w:val="ru-RU"/>
              </w:rPr>
              <w:t>в поле */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</w:p>
          <w:p w14:paraId="630039A9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1AB0E35C" w14:textId="77777777" w:rsidR="006E709C" w:rsidRPr="005D3F7C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A0064F" w14:paraId="146F032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AFC437" w14:textId="77777777" w:rsidR="006E709C" w:rsidRPr="00A0064F" w:rsidRDefault="006E709C" w:rsidP="00A75127">
            <w:pPr>
              <w:pStyle w:val="aff4"/>
            </w:pPr>
            <w:r w:rsidRPr="00A0064F">
              <w:t>SttlmAdvc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076226" w14:textId="77777777" w:rsidR="006E709C" w:rsidRPr="00A0064F" w:rsidRDefault="006E709C" w:rsidP="00A75127">
            <w:pPr>
              <w:pStyle w:val="aff4"/>
            </w:pPr>
            <w:r w:rsidRPr="00A0064F">
              <w:t>Дополнительная информация / SettlementAdvice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4D2280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Document/BkSvcsBllgStmt/BllgStmtGrp/BllgStmt/AcctChrtcs/SttlmAdvc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1420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3CBF8D04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название раздела ведомости.</w:t>
            </w:r>
          </w:p>
          <w:p w14:paraId="1B91B74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на русском или английском языках.</w:t>
            </w:r>
          </w:p>
          <w:p w14:paraId="403217E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возможных заначений:</w:t>
            </w:r>
          </w:p>
          <w:p w14:paraId="5CCC00B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>Итого за месяц / Total all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>Итого за месяц по ведомости</w:t>
            </w:r>
            <w:r>
              <w:t>»</w:t>
            </w:r>
          </w:p>
          <w:p w14:paraId="19433EE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1. Услуги по переводу денежных средств и сопутствующие услуги /  1. </w:t>
            </w:r>
            <w:r w:rsidRPr="002F3751">
              <w:rPr>
                <w:b/>
                <w:lang w:val="en-US"/>
              </w:rPr>
              <w:t>Cash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transfers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in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Russian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rubles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and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foreign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currency</w:t>
            </w:r>
            <w:r w:rsidRPr="002F3751">
              <w:rPr>
                <w:b/>
              </w:rPr>
              <w:t>.</w:t>
            </w:r>
            <w:r>
              <w:t xml:space="preserve">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1-му </w:t>
            </w:r>
            <w:r w:rsidRPr="009A0EC5">
              <w:t>разделу</w:t>
            </w:r>
            <w:r>
              <w:t>»</w:t>
            </w:r>
          </w:p>
          <w:p w14:paraId="43CFD02C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2. Услуги ЭДО при обеспечении расчетного обслуживания / 2. </w:t>
            </w:r>
            <w:r w:rsidRPr="002F3751">
              <w:rPr>
                <w:b/>
                <w:lang w:val="en-US"/>
              </w:rPr>
              <w:t>Installation and maintenance of Bank-Client systems.</w:t>
            </w:r>
            <w:r w:rsidRPr="00F80E68">
              <w:rPr>
                <w:lang w:val="en-US"/>
              </w:rPr>
              <w:t xml:space="preserve"> </w:t>
            </w:r>
            <w:r>
              <w:t xml:space="preserve">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2-му </w:t>
            </w:r>
            <w:r w:rsidRPr="009A0EC5">
              <w:t>разделу</w:t>
            </w:r>
            <w:r>
              <w:t xml:space="preserve">» и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описание услуг второго раздела</w:t>
            </w:r>
          </w:p>
          <w:p w14:paraId="1671F5B0" w14:textId="77777777" w:rsidR="006E709C" w:rsidRDefault="006E709C" w:rsidP="00A75127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Банковскрй счет № / </w:t>
            </w:r>
            <w:r w:rsidRPr="002F3751">
              <w:rPr>
                <w:b/>
                <w:lang w:val="en-US"/>
              </w:rPr>
              <w:t>Account</w:t>
            </w:r>
            <w:r w:rsidRPr="002F3751">
              <w:rPr>
                <w:b/>
              </w:rPr>
              <w:t xml:space="preserve"> №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детализацию услуг по банковскому счету </w:t>
            </w:r>
          </w:p>
          <w:p w14:paraId="2CEB2247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538EC041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6725BE0" w14:textId="77777777" w:rsidR="006E709C" w:rsidRPr="00092C03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092C03" w14:paraId="2E7416C3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1D986E1" w14:textId="77777777" w:rsidR="006E709C" w:rsidRPr="007136FD" w:rsidRDefault="006E709C" w:rsidP="00A75127">
            <w:pPr>
              <w:pStyle w:val="aff4"/>
              <w:rPr>
                <w:lang w:val="ru-RU"/>
              </w:rPr>
            </w:pPr>
            <w:r w:rsidRPr="00A0064F">
              <w:lastRenderedPageBreak/>
              <w:t>AcctBalCcyCd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181BB1" w14:textId="77777777" w:rsidR="006E709C" w:rsidRPr="007136FD" w:rsidRDefault="006E709C" w:rsidP="00A75127">
            <w:pPr>
              <w:pStyle w:val="aff4"/>
              <w:rPr>
                <w:lang w:val="ru-RU"/>
              </w:rPr>
            </w:pPr>
            <w:r w:rsidRPr="007136FD">
              <w:rPr>
                <w:lang w:val="ru-RU"/>
              </w:rPr>
              <w:t xml:space="preserve">Валюта счета / </w:t>
            </w:r>
            <w:r w:rsidRPr="00A0064F">
              <w:t>AccountBalanceCurrencyCode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4EB0063" w14:textId="77777777" w:rsidR="006E709C" w:rsidRPr="00E5008E" w:rsidRDefault="006E709C" w:rsidP="00A75127">
            <w:pPr>
              <w:pStyle w:val="aff4"/>
              <w:rPr>
                <w:lang w:val="ru-RU"/>
              </w:rPr>
            </w:pPr>
            <w:r w:rsidRPr="00A0064F">
              <w:t>Document</w:t>
            </w:r>
            <w:r w:rsidRPr="007136FD">
              <w:rPr>
                <w:lang w:val="ru-RU"/>
              </w:rPr>
              <w:t>/</w:t>
            </w:r>
            <w:r w:rsidRPr="00A0064F">
              <w:t>BkSvcsBllgStmt</w:t>
            </w:r>
            <w:r w:rsidRPr="00E5008E">
              <w:rPr>
                <w:lang w:val="ru-RU"/>
              </w:rPr>
              <w:t>/</w:t>
            </w:r>
            <w:r w:rsidRPr="00A0064F">
              <w:t>BllgStmtGrp</w:t>
            </w:r>
            <w:r w:rsidRPr="00E5008E">
              <w:rPr>
                <w:lang w:val="ru-RU"/>
              </w:rPr>
              <w:t>/</w:t>
            </w:r>
            <w:r w:rsidRPr="00A0064F">
              <w:t>BllgStmt</w:t>
            </w:r>
            <w:r w:rsidRPr="00E5008E">
              <w:rPr>
                <w:lang w:val="ru-RU"/>
              </w:rPr>
              <w:t>/</w:t>
            </w:r>
            <w:r w:rsidRPr="00A0064F">
              <w:t>AcctChrtcs</w:t>
            </w:r>
            <w:r w:rsidRPr="00E5008E">
              <w:rPr>
                <w:lang w:val="ru-RU"/>
              </w:rPr>
              <w:t>/</w:t>
            </w:r>
            <w:r w:rsidRPr="00A0064F">
              <w:t>AcctBalCcyCd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AB17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BF680A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Валюта счета</w:t>
            </w:r>
          </w:p>
          <w:p w14:paraId="4AB2C53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3-х символьный код валюты.</w:t>
            </w:r>
          </w:p>
          <w:p w14:paraId="47447F16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9CC39FF" w14:textId="77777777" w:rsidR="006E709C" w:rsidRPr="00092C03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7305B4" w14:paraId="41B43A76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69A079D" w14:textId="77777777" w:rsidR="006E709C" w:rsidRPr="00A0064F" w:rsidRDefault="006E709C" w:rsidP="00A75127">
            <w:pPr>
              <w:pStyle w:val="aff4"/>
            </w:pPr>
            <w:r w:rsidRPr="00A0064F">
              <w:t>Compstn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22E488" w14:textId="77777777" w:rsidR="006E709C" w:rsidRPr="00A0064F" w:rsidRDefault="006E709C" w:rsidP="00A75127">
            <w:pPr>
              <w:pStyle w:val="aff4"/>
            </w:pPr>
            <w:r w:rsidRPr="00A0064F">
              <w:t>Плата / Compensation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A60EB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F9677" w14:textId="77777777" w:rsidR="006E709C" w:rsidRPr="00A77CF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4B8C231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«Плата»</w:t>
            </w:r>
          </w:p>
          <w:p w14:paraId="5A2B8E69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Содержит размер выплаты по счету:</w:t>
            </w:r>
          </w:p>
          <w:p w14:paraId="5403368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 DETL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(Реальный счет) - итого по банковскому счету</w:t>
            </w:r>
          </w:p>
          <w:p w14:paraId="1A5081F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</w:t>
            </w:r>
            <w:r w:rsidRPr="00706250">
              <w:rPr>
                <w:lang w:val="ru-RU"/>
              </w:rPr>
              <w:t xml:space="preserve"> </w:t>
            </w:r>
            <w:r>
              <w:t>INTM</w:t>
            </w:r>
            <w:r>
              <w:rPr>
                <w:lang w:val="ru-RU"/>
              </w:rPr>
              <w:t xml:space="preserve"> (Промежуточный счет) - итого сумма по разделу</w:t>
            </w:r>
          </w:p>
          <w:p w14:paraId="1D977452" w14:textId="77777777" w:rsidR="006E709C" w:rsidRPr="000F2CA8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типа</w:t>
            </w:r>
            <w:r w:rsidRPr="00706250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(Итоговый счет) итого за месяц по ведомости</w:t>
            </w:r>
          </w:p>
        </w:tc>
      </w:tr>
      <w:tr w:rsidR="006E709C" w:rsidRPr="007305B4" w14:paraId="1C7EDDC8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A33971C" w14:textId="77777777" w:rsidR="006E709C" w:rsidRPr="00A0064F" w:rsidRDefault="006E709C" w:rsidP="00A75127">
            <w:pPr>
              <w:pStyle w:val="aff4"/>
            </w:pPr>
            <w:r w:rsidRPr="00A0064F"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38E9A2" w14:textId="77777777" w:rsidR="006E709C" w:rsidRPr="00A0064F" w:rsidRDefault="006E709C" w:rsidP="00A75127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A67CB3C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Document/BkSvcsBllgStmt/BllgStmtGrp/BllgStmt/Compstn/Tp/Cd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C9F67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52AC0DC1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2D988F10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50B52C8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C26AF">
              <w:rPr>
                <w:lang w:val="ru-RU"/>
              </w:rPr>
              <w:t>SCBT</w:t>
            </w:r>
            <w:r w:rsidRPr="007305B4">
              <w:rPr>
                <w:lang w:val="ru-RU"/>
              </w:rPr>
              <w:t xml:space="preserve"> - </w:t>
            </w:r>
            <w:r w:rsidRPr="006C26AF">
              <w:rPr>
                <w:lang w:val="ru-RU"/>
              </w:rPr>
              <w:t>Общая сумма причитающихся сборов за обслуживание, за исключением причитающихся налогов.</w:t>
            </w:r>
          </w:p>
          <w:p w14:paraId="51794CF2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589B1F6" w14:textId="77777777" w:rsidR="006E709C" w:rsidRPr="007305B4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</w:tc>
      </w:tr>
      <w:tr w:rsidR="006E709C" w:rsidRPr="006D4AFA" w14:paraId="18502284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A0F0F5B" w14:textId="77777777" w:rsidR="006E709C" w:rsidRPr="00A0064F" w:rsidRDefault="006E709C" w:rsidP="00A75127">
            <w:pPr>
              <w:pStyle w:val="aff4"/>
            </w:pPr>
            <w:r w:rsidRPr="00A0064F">
              <w:t>Prtry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CCFDC2" w14:textId="77777777" w:rsidR="006E709C" w:rsidRPr="00A0064F" w:rsidRDefault="006E709C" w:rsidP="00A75127">
            <w:pPr>
              <w:pStyle w:val="aff4"/>
            </w:pPr>
            <w:r w:rsidRPr="00A0064F">
              <w:t>Собственный / Proprietary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92FE44D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Document/BkSvcsBllgStmt/BllgStmtGrp/BllgStmt/Compstn/Tp/Prtry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63C3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1051909B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242556B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477D4EA0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PVOV - Сумма основного долга, не оплачен</w:t>
            </w:r>
            <w:r>
              <w:rPr>
                <w:lang w:val="ru-RU"/>
              </w:rPr>
              <w:t>н</w:t>
            </w:r>
            <w:r w:rsidRPr="006D4AFA">
              <w:rPr>
                <w:lang w:val="ru-RU"/>
              </w:rPr>
              <w:t>ого за предыдущий период</w:t>
            </w:r>
          </w:p>
          <w:p w14:paraId="2D3E324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PVPN - Сумма неустойки</w:t>
            </w:r>
          </w:p>
          <w:p w14:paraId="461BCC0C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Эти суммы не учитываются при расчете итоговой суммы ведомости.</w:t>
            </w:r>
          </w:p>
          <w:p w14:paraId="336FC4AC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61D8CBE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  <w:p w14:paraId="5514544F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B3089D" w14:paraId="529C3E58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548D222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B23452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08E230E" w14:textId="77777777" w:rsidR="006E709C" w:rsidRDefault="006E709C" w:rsidP="00A75127">
            <w:pPr>
              <w:pStyle w:val="aff4"/>
            </w:pPr>
            <w:r w:rsidRPr="00A0064F">
              <w:t>Document/BkSvcsBllgStmt/BllgStmtGrp/BllgStmt/Compstn/Val/Amt</w:t>
            </w:r>
          </w:p>
          <w:p w14:paraId="67E38DD3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FC4CB45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5BB6DF6B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11A60568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A3216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2D03E8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(сумма) платы</w:t>
            </w:r>
          </w:p>
          <w:p w14:paraId="19FB6DED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5DB4EF5E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014FD3ED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6E81D85A" w14:textId="77777777" w:rsidR="006E709C" w:rsidRPr="00A92DD9" w:rsidRDefault="006E709C" w:rsidP="00A7512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0655E9D0" w14:textId="77777777" w:rsidR="006E709C" w:rsidRPr="006D4AFA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0E3165" w14:paraId="7AC13FBF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F109D98" w14:textId="77777777" w:rsidR="006E709C" w:rsidRPr="00A0064F" w:rsidRDefault="006E709C" w:rsidP="00A75127">
            <w:pPr>
              <w:pStyle w:val="aff4"/>
            </w:pPr>
            <w:r w:rsidRPr="00A0064F">
              <w:t>Svc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7AB213" w14:textId="77777777" w:rsidR="006E709C" w:rsidRPr="00A0064F" w:rsidRDefault="006E709C" w:rsidP="00A75127">
            <w:pPr>
              <w:pStyle w:val="aff4"/>
            </w:pPr>
            <w:r w:rsidRPr="00A0064F">
              <w:t>Услуга / Service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0E654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067F3" w14:textId="77777777" w:rsidR="006E709C" w:rsidRPr="00B8296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63B0CB96" w14:textId="77777777" w:rsidR="006E709C" w:rsidRPr="000E3165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содержащий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описание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оказанной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F748C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Заполняется только для банковского счета (</w:t>
            </w:r>
            <w:r w:rsidRPr="000E3165">
              <w:rPr>
                <w:lang w:val="ru-RU"/>
              </w:rPr>
              <w:t>Уровень счета / AccountLevel</w:t>
            </w:r>
            <w:r>
              <w:rPr>
                <w:lang w:val="ru-RU"/>
              </w:rPr>
              <w:t xml:space="preserve"> = «</w:t>
            </w:r>
            <w:r>
              <w:t>DETL</w:t>
            </w:r>
            <w:r>
              <w:rPr>
                <w:lang w:val="ru-RU"/>
              </w:rPr>
              <w:t>»)</w:t>
            </w:r>
          </w:p>
        </w:tc>
      </w:tr>
      <w:tr w:rsidR="006E709C" w:rsidRPr="003E4E03" w14:paraId="7C14372D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</w:tcPr>
          <w:p w14:paraId="62B78E20" w14:textId="77777777" w:rsidR="006E709C" w:rsidRPr="005875AB" w:rsidRDefault="006E709C" w:rsidP="00A75127">
            <w:pPr>
              <w:pStyle w:val="aff4"/>
            </w:pPr>
            <w:r w:rsidRPr="005875AB">
              <w:t>Nm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458B0" w14:textId="77777777" w:rsidR="006E709C" w:rsidRPr="005875AB" w:rsidRDefault="006E709C" w:rsidP="00A75127">
            <w:pPr>
              <w:pStyle w:val="aff4"/>
            </w:pPr>
            <w:r w:rsidRPr="005875AB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B2378" w14:textId="77777777" w:rsidR="006E709C" w:rsidRPr="005875AB" w:rsidRDefault="006E709C" w:rsidP="00A75127">
            <w:pPr>
              <w:pStyle w:val="aff4"/>
            </w:pPr>
            <w:r w:rsidRPr="005875AB">
              <w:t>Document/BkSvcsBllgStmt/BllgStmtGrp/BllgStmt/Svc/SvcDtl/Nm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C69AB" w14:textId="77777777" w:rsidR="006E709C" w:rsidRPr="005875AB" w:rsidRDefault="006E709C" w:rsidP="00A75127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541E8C01" w14:textId="77777777" w:rsidR="006E709C" w:rsidRPr="005875AB" w:rsidRDefault="006E709C" w:rsidP="00A75127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Наименование услуги</w:t>
            </w:r>
          </w:p>
        </w:tc>
      </w:tr>
      <w:tr w:rsidR="006E709C" w:rsidRPr="00FF45C2" w14:paraId="0DCA4146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E95A76B" w14:textId="77777777" w:rsidR="006E709C" w:rsidRPr="00A0064F" w:rsidRDefault="006E709C" w:rsidP="00A75127">
            <w:pPr>
              <w:pStyle w:val="aff4"/>
            </w:pPr>
            <w:r w:rsidRPr="00A0064F">
              <w:t>Vol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448744" w14:textId="77777777" w:rsidR="006E709C" w:rsidRPr="00A0064F" w:rsidRDefault="006E709C" w:rsidP="00A75127">
            <w:pPr>
              <w:pStyle w:val="aff4"/>
            </w:pPr>
            <w:r w:rsidRPr="00A0064F">
              <w:t>Кол-во / Volume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061BE9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Document/BkSvcsBllgStmt/BllgStmtGrp/BllgStmt/Svc/SvcDtl/Vol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99C2E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55993EB7" w14:textId="77777777" w:rsidR="006E709C" w:rsidRDefault="006E709C" w:rsidP="00A75127">
            <w:pPr>
              <w:pStyle w:val="aff4"/>
              <w:rPr>
                <w:lang w:val="ru-RU"/>
              </w:rPr>
            </w:pPr>
            <w:r w:rsidRPr="00FF45C2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</w:t>
            </w:r>
            <w:r w:rsidRPr="00FF45C2">
              <w:rPr>
                <w:lang w:val="ru-RU"/>
              </w:rPr>
              <w:t>операций</w:t>
            </w:r>
            <w:r>
              <w:rPr>
                <w:lang w:val="ru-RU"/>
              </w:rPr>
              <w:t>.</w:t>
            </w:r>
          </w:p>
          <w:p w14:paraId="7307E08C" w14:textId="77777777" w:rsidR="006E709C" w:rsidRPr="00FF45C2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Кол-во операций, объем оказанной услуги по которому рассчитывается плата.</w:t>
            </w:r>
          </w:p>
        </w:tc>
      </w:tr>
      <w:tr w:rsidR="006E709C" w:rsidRPr="00A92DD9" w14:paraId="6672C1C7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336E5A9" w14:textId="77777777" w:rsidR="006E709C" w:rsidRPr="00A0064F" w:rsidRDefault="006E709C" w:rsidP="00A75127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1545F6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299F5F" w14:textId="77777777" w:rsidR="006E709C" w:rsidRDefault="006E709C" w:rsidP="00A75127">
            <w:pPr>
              <w:pStyle w:val="aff4"/>
            </w:pPr>
            <w:r w:rsidRPr="00A0064F">
              <w:t>Document/BkSvcsBllgStmt/BllgStmtGrp/BllgStmt/Svc/Pric/UnitPric/Amt</w:t>
            </w:r>
          </w:p>
          <w:p w14:paraId="02D3D16A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3157114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389FCE21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65B3ABDE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5425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7230" w:type="dxa"/>
          </w:tcPr>
          <w:p w14:paraId="685F8DAC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 w:rsidRPr="00A92DD9">
              <w:rPr>
                <w:lang w:val="ru-RU"/>
              </w:rPr>
              <w:t>Тариф за одну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>операцию</w:t>
            </w:r>
            <w:r w:rsidRPr="00E0248A">
              <w:rPr>
                <w:lang w:val="ru-RU"/>
              </w:rPr>
              <w:t>.</w:t>
            </w:r>
          </w:p>
          <w:p w14:paraId="34CAFFEA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</w:p>
          <w:p w14:paraId="6AC87438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271F7BBC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7DDAAAA4" w14:textId="77777777" w:rsidR="006E709C" w:rsidRPr="00A92DD9" w:rsidRDefault="006E709C" w:rsidP="00A75127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48D1637E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23E2B3D0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</w:p>
        </w:tc>
      </w:tr>
      <w:tr w:rsidR="006E709C" w:rsidRPr="00292CEF" w14:paraId="2CAB38B8" w14:textId="77777777" w:rsidTr="006E709C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B80CAEE" w14:textId="77777777" w:rsidR="006E709C" w:rsidRPr="00A0064F" w:rsidRDefault="006E709C" w:rsidP="00A75127">
            <w:pPr>
              <w:pStyle w:val="aff4"/>
            </w:pPr>
            <w:r w:rsidRPr="00A0064F">
              <w:lastRenderedPageBreak/>
              <w:t>PmtMtd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F5EBEB" w14:textId="77777777" w:rsidR="006E709C" w:rsidRPr="00A0064F" w:rsidRDefault="006E709C" w:rsidP="00A75127">
            <w:pPr>
              <w:pStyle w:val="aff4"/>
            </w:pPr>
            <w:r w:rsidRPr="00A0064F">
              <w:t>Метод оплаты / PaymentMethod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687FF2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Document/BkSvcsBllgStmt/BllgStmtGrp/BllgStmt/Svc/PmtMtd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3E3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29BC422F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Метод оплаты.</w:t>
            </w:r>
          </w:p>
          <w:p w14:paraId="3643D121" w14:textId="77777777" w:rsidR="006E709C" w:rsidRPr="00292CEF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FLAT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>- Подлежит оплате</w:t>
            </w:r>
          </w:p>
        </w:tc>
      </w:tr>
      <w:tr w:rsidR="006E709C" w:rsidRPr="00A0064F" w14:paraId="2C9A069E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FABC0DD" w14:textId="77777777" w:rsidR="006E709C" w:rsidRPr="00A0064F" w:rsidRDefault="006E709C" w:rsidP="00A75127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12A5D8" w14:textId="77777777" w:rsidR="006E709C" w:rsidRPr="00A0064F" w:rsidRDefault="006E709C" w:rsidP="00A75127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7114DA" w14:textId="77777777" w:rsidR="006E709C" w:rsidRDefault="006E709C" w:rsidP="00A75127">
            <w:pPr>
              <w:pStyle w:val="aff4"/>
            </w:pPr>
            <w:r w:rsidRPr="00A0064F">
              <w:t>Document/BkSvcsBllgStmt/BllgStmtGrp/BllgStmt/Svc/OrgnlChrgPric/Amt</w:t>
            </w:r>
          </w:p>
          <w:p w14:paraId="6E39D0AD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3B0762C0" w14:textId="77777777" w:rsidR="006E709C" w:rsidRDefault="006E709C" w:rsidP="00A75127">
            <w:pPr>
              <w:pStyle w:val="aff4"/>
            </w:pPr>
            <w:r w:rsidRPr="00A0064F">
              <w:t>/@Ccy</w:t>
            </w:r>
          </w:p>
          <w:p w14:paraId="25643ACA" w14:textId="77777777" w:rsidR="006E709C" w:rsidRDefault="006E709C" w:rsidP="00A75127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11302576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  <w:p w14:paraId="7F19DDAE" w14:textId="77777777" w:rsidR="006E709C" w:rsidRPr="00A0064F" w:rsidRDefault="006E709C" w:rsidP="00A75127">
            <w:pPr>
              <w:pStyle w:val="aff4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A56CC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0AC089E2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платы</w:t>
            </w:r>
          </w:p>
          <w:p w14:paraId="1776584E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32265A77" w14:textId="77777777" w:rsidR="006E709C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04694E91" w14:textId="77777777" w:rsidR="006E709C" w:rsidRPr="00A92DD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56F7C127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</w:tc>
      </w:tr>
      <w:tr w:rsidR="006E709C" w:rsidRPr="00246B09" w14:paraId="74FAA98C" w14:textId="77777777" w:rsidTr="006E709C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BFC93F9" w14:textId="77777777" w:rsidR="006E709C" w:rsidRPr="00A0064F" w:rsidRDefault="006E709C" w:rsidP="00A75127">
            <w:pPr>
              <w:pStyle w:val="aff4"/>
            </w:pPr>
            <w:r w:rsidRPr="00A0064F">
              <w:t>TaxDsgnt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C57041" w14:textId="77777777" w:rsidR="006E709C" w:rsidRPr="00A0064F" w:rsidRDefault="006E709C" w:rsidP="00A75127">
            <w:pPr>
              <w:pStyle w:val="aff4"/>
            </w:pPr>
            <w:r w:rsidRPr="00A0064F">
              <w:t>Налоговое обозначение / TaxDesignation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703B51" w14:textId="77777777" w:rsidR="006E709C" w:rsidRPr="00A0064F" w:rsidRDefault="006E709C" w:rsidP="00A75127">
            <w:pPr>
              <w:pStyle w:val="aff4"/>
            </w:pPr>
            <w:r w:rsidRPr="00A0064F">
              <w:t>Document/BkSvcsBllgStmt/BllgStmtGrp/BllgStmt/Svc/TaxDsgnt/Cd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053C4" w14:textId="77777777" w:rsidR="006E709C" w:rsidRPr="00A0064F" w:rsidRDefault="006E709C" w:rsidP="00A75127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7230" w:type="dxa"/>
          </w:tcPr>
          <w:p w14:paraId="35BA48AA" w14:textId="77777777" w:rsidR="006E709C" w:rsidRPr="00E0248A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0248A">
              <w:rPr>
                <w:lang w:val="ru-RU"/>
              </w:rPr>
              <w:t>алогооблагаемый статус услуги</w:t>
            </w:r>
          </w:p>
          <w:p w14:paraId="46828004" w14:textId="77777777" w:rsidR="006E709C" w:rsidRDefault="006E709C" w:rsidP="00A75127">
            <w:pPr>
              <w:pStyle w:val="aff4"/>
              <w:rPr>
                <w:lang w:val="ru-RU"/>
              </w:rPr>
            </w:pPr>
          </w:p>
          <w:p w14:paraId="177606A0" w14:textId="77777777" w:rsidR="006E709C" w:rsidRPr="00246B09" w:rsidRDefault="006E709C" w:rsidP="00A7512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XMPT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налоги не уплачиваются.</w:t>
            </w:r>
          </w:p>
        </w:tc>
      </w:tr>
    </w:tbl>
    <w:p w14:paraId="4F476861" w14:textId="77777777" w:rsidR="00A75127" w:rsidRDefault="00A75127" w:rsidP="00A75127"/>
    <w:p w14:paraId="5A298F67" w14:textId="5DA29C33" w:rsidR="002B1AD9" w:rsidRPr="00A208C4" w:rsidRDefault="00C3345D" w:rsidP="00D54929">
      <w:pPr>
        <w:pStyle w:val="2"/>
      </w:pPr>
      <w:r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60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FB5243">
      <w:pPr>
        <w:numPr>
          <w:ilvl w:val="0"/>
          <w:numId w:val="16"/>
        </w:numPr>
      </w:pPr>
      <w:r w:rsidRPr="00D64FAD">
        <w:rPr>
          <w:iCs/>
        </w:rPr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lastRenderedPageBreak/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FB5243">
      <w:pPr>
        <w:pStyle w:val="3"/>
        <w:numPr>
          <w:ilvl w:val="1"/>
          <w:numId w:val="5"/>
        </w:numPr>
      </w:pPr>
      <w:bookmarkStart w:id="161" w:name="_Toc146881197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61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62" w:name="_Ref485911541"/>
      <w:r w:rsidR="000A6563" w:rsidRPr="00A208C4">
        <w:t xml:space="preserve">Таблица </w:t>
      </w:r>
      <w:r w:rsidR="00272F79">
        <w:fldChar w:fldCharType="begin"/>
      </w:r>
      <w:r w:rsidR="00272F79">
        <w:instrText xml:space="preserve"> SEQ Таблица \* ARABIC </w:instrText>
      </w:r>
      <w:r w:rsidR="00272F79">
        <w:fldChar w:fldCharType="separate"/>
      </w:r>
      <w:r w:rsidR="00541322">
        <w:rPr>
          <w:noProof/>
        </w:rPr>
        <w:t>24</w:t>
      </w:r>
      <w:r w:rsidR="00272F79">
        <w:rPr>
          <w:noProof/>
        </w:rPr>
        <w:fldChar w:fldCharType="end"/>
      </w:r>
      <w:bookmarkEnd w:id="162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20"/>
      <w:footerReference w:type="default" r:id="rId21"/>
      <w:headerReference w:type="first" r:id="rId22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B7792" w14:textId="77777777" w:rsidR="0098226F" w:rsidRDefault="0098226F" w:rsidP="00D54929">
      <w:r>
        <w:separator/>
      </w:r>
    </w:p>
    <w:p w14:paraId="6396D5F5" w14:textId="77777777" w:rsidR="0098226F" w:rsidRDefault="0098226F" w:rsidP="00D54929"/>
  </w:endnote>
  <w:endnote w:type="continuationSeparator" w:id="0">
    <w:p w14:paraId="5195821C" w14:textId="77777777" w:rsidR="0098226F" w:rsidRDefault="0098226F" w:rsidP="00D54929">
      <w:r>
        <w:continuationSeparator/>
      </w:r>
    </w:p>
    <w:p w14:paraId="6FAD5A9D" w14:textId="77777777" w:rsidR="0098226F" w:rsidRDefault="0098226F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EndPr/>
    <w:sdtContent>
      <w:p w14:paraId="45D4ECD5" w14:textId="3A3341C1" w:rsidR="0098483D" w:rsidRDefault="0098483D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B7">
          <w:rPr>
            <w:noProof/>
          </w:rPr>
          <w:t>237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011D" w14:textId="77777777" w:rsidR="0098226F" w:rsidRDefault="0098226F" w:rsidP="00D54929">
      <w:r>
        <w:separator/>
      </w:r>
    </w:p>
    <w:p w14:paraId="061E76CD" w14:textId="77777777" w:rsidR="0098226F" w:rsidRDefault="0098226F" w:rsidP="00D54929"/>
  </w:footnote>
  <w:footnote w:type="continuationSeparator" w:id="0">
    <w:p w14:paraId="4215531D" w14:textId="77777777" w:rsidR="0098226F" w:rsidRDefault="0098226F" w:rsidP="00D54929">
      <w:r>
        <w:continuationSeparator/>
      </w:r>
    </w:p>
    <w:p w14:paraId="472245F8" w14:textId="77777777" w:rsidR="0098226F" w:rsidRDefault="0098226F" w:rsidP="00D54929"/>
  </w:footnote>
  <w:footnote w:id="1">
    <w:p w14:paraId="4E1CC027" w14:textId="7B575061" w:rsidR="0098483D" w:rsidRPr="000C3F8F" w:rsidRDefault="0098483D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3837" w14:textId="69967506" w:rsidR="00BB3E19" w:rsidRPr="00BB3E19" w:rsidRDefault="0098483D" w:rsidP="00BB3E19">
    <w:pPr>
      <w:pStyle w:val="aa"/>
      <w:jc w:val="right"/>
      <w:rPr>
        <w:lang w:val="en-US"/>
      </w:rPr>
    </w:pPr>
    <w:r>
      <w:t xml:space="preserve">Версия </w:t>
    </w:r>
    <w:r w:rsidR="00BB3E19">
      <w:rPr>
        <w:lang w:val="en-US"/>
      </w:rPr>
      <w:t>95</w:t>
    </w:r>
    <w:r>
      <w:t>.</w:t>
    </w:r>
    <w:r>
      <w:rPr>
        <w:lang w:val="en-US"/>
      </w:rPr>
      <w:t>0</w:t>
    </w:r>
    <w:r w:rsidR="00BB3E19">
      <w:t xml:space="preserve"> от </w:t>
    </w:r>
    <w:r w:rsidR="00BB3E19">
      <w:rPr>
        <w:lang w:val="en-US"/>
      </w:rPr>
      <w:t>14</w:t>
    </w:r>
    <w:r w:rsidR="00BB3E19">
      <w:t>.</w:t>
    </w:r>
    <w:r w:rsidR="00BB3E19">
      <w:rPr>
        <w:lang w:val="en-US"/>
      </w:rPr>
      <w:t>07</w:t>
    </w:r>
    <w:r>
      <w:t>.20</w:t>
    </w:r>
    <w:r>
      <w:rPr>
        <w:lang w:val="en-US"/>
      </w:rPr>
      <w:t>2</w:t>
    </w:r>
    <w:r w:rsidR="00BB3E19">
      <w:rPr>
        <w:lang w:val="en-US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98483D" w:rsidRPr="00E01958" w:rsidRDefault="0098483D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905140"/>
    <w:multiLevelType w:val="hybridMultilevel"/>
    <w:tmpl w:val="21C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2B5"/>
    <w:multiLevelType w:val="hybridMultilevel"/>
    <w:tmpl w:val="D7A0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2DA8"/>
    <w:multiLevelType w:val="hybridMultilevel"/>
    <w:tmpl w:val="3E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132C"/>
    <w:multiLevelType w:val="hybridMultilevel"/>
    <w:tmpl w:val="DB2E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474F54"/>
    <w:multiLevelType w:val="hybridMultilevel"/>
    <w:tmpl w:val="20F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C3B151E"/>
    <w:multiLevelType w:val="hybridMultilevel"/>
    <w:tmpl w:val="A6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6C6F"/>
    <w:multiLevelType w:val="hybridMultilevel"/>
    <w:tmpl w:val="3A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242F5"/>
    <w:multiLevelType w:val="hybridMultilevel"/>
    <w:tmpl w:val="43C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237E69"/>
    <w:multiLevelType w:val="hybridMultilevel"/>
    <w:tmpl w:val="E45A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612AF9"/>
    <w:multiLevelType w:val="hybridMultilevel"/>
    <w:tmpl w:val="CDAA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4826"/>
    <w:multiLevelType w:val="hybridMultilevel"/>
    <w:tmpl w:val="169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B0C3D"/>
    <w:multiLevelType w:val="hybridMultilevel"/>
    <w:tmpl w:val="7396CA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927C4"/>
    <w:multiLevelType w:val="hybridMultilevel"/>
    <w:tmpl w:val="231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F58BA"/>
    <w:multiLevelType w:val="hybridMultilevel"/>
    <w:tmpl w:val="D77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9493A"/>
    <w:multiLevelType w:val="hybridMultilevel"/>
    <w:tmpl w:val="D67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7"/>
  </w:num>
  <w:num w:numId="12">
    <w:abstractNumId w:val="22"/>
  </w:num>
  <w:num w:numId="13">
    <w:abstractNumId w:val="28"/>
  </w:num>
  <w:num w:numId="14">
    <w:abstractNumId w:val="7"/>
  </w:num>
  <w:num w:numId="15">
    <w:abstractNumId w:val="8"/>
  </w:num>
  <w:num w:numId="16">
    <w:abstractNumId w:val="24"/>
  </w:num>
  <w:num w:numId="17">
    <w:abstractNumId w:val="25"/>
  </w:num>
  <w:num w:numId="18">
    <w:abstractNumId w:val="21"/>
  </w:num>
  <w:num w:numId="19">
    <w:abstractNumId w:val="13"/>
  </w:num>
  <w:num w:numId="20">
    <w:abstractNumId w:val="18"/>
  </w:num>
  <w:num w:numId="21">
    <w:abstractNumId w:val="29"/>
  </w:num>
  <w:num w:numId="22">
    <w:abstractNumId w:val="14"/>
  </w:num>
  <w:num w:numId="23">
    <w:abstractNumId w:val="30"/>
  </w:num>
  <w:num w:numId="24">
    <w:abstractNumId w:val="15"/>
  </w:num>
  <w:num w:numId="25">
    <w:abstractNumId w:val="9"/>
  </w:num>
  <w:num w:numId="26">
    <w:abstractNumId w:val="20"/>
  </w:num>
  <w:num w:numId="27">
    <w:abstractNumId w:val="31"/>
  </w:num>
  <w:num w:numId="28">
    <w:abstractNumId w:val="2"/>
  </w:num>
  <w:num w:numId="29">
    <w:abstractNumId w:val="26"/>
  </w:num>
  <w:num w:numId="30">
    <w:abstractNumId w:val="19"/>
  </w:num>
  <w:num w:numId="31">
    <w:abstractNumId w:val="3"/>
  </w:num>
  <w:num w:numId="32">
    <w:abstractNumId w:val="17"/>
  </w:num>
  <w:num w:numId="33">
    <w:abstractNumId w:val="6"/>
  </w:num>
  <w:num w:numId="3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2DD1"/>
    <w:rsid w:val="0002424A"/>
    <w:rsid w:val="00024E45"/>
    <w:rsid w:val="00024FC0"/>
    <w:rsid w:val="000251E5"/>
    <w:rsid w:val="00025551"/>
    <w:rsid w:val="00025BC9"/>
    <w:rsid w:val="0002640F"/>
    <w:rsid w:val="00026EE9"/>
    <w:rsid w:val="000275C4"/>
    <w:rsid w:val="00027FBA"/>
    <w:rsid w:val="00030972"/>
    <w:rsid w:val="00031847"/>
    <w:rsid w:val="00031955"/>
    <w:rsid w:val="00031A09"/>
    <w:rsid w:val="00031A1C"/>
    <w:rsid w:val="00031A2D"/>
    <w:rsid w:val="00031C85"/>
    <w:rsid w:val="00031D83"/>
    <w:rsid w:val="00031FEB"/>
    <w:rsid w:val="00032C73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22B"/>
    <w:rsid w:val="0005087F"/>
    <w:rsid w:val="00050A68"/>
    <w:rsid w:val="00050F02"/>
    <w:rsid w:val="000510F4"/>
    <w:rsid w:val="00051120"/>
    <w:rsid w:val="00052598"/>
    <w:rsid w:val="00052601"/>
    <w:rsid w:val="00053367"/>
    <w:rsid w:val="00053AF3"/>
    <w:rsid w:val="0005439E"/>
    <w:rsid w:val="00054C7A"/>
    <w:rsid w:val="0005570A"/>
    <w:rsid w:val="0005617E"/>
    <w:rsid w:val="00057711"/>
    <w:rsid w:val="00057DE6"/>
    <w:rsid w:val="0006074B"/>
    <w:rsid w:val="00061387"/>
    <w:rsid w:val="00061FAD"/>
    <w:rsid w:val="00062BE2"/>
    <w:rsid w:val="0006334C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390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734"/>
    <w:rsid w:val="000A4A1B"/>
    <w:rsid w:val="000A5E88"/>
    <w:rsid w:val="000A5F78"/>
    <w:rsid w:val="000A636C"/>
    <w:rsid w:val="000A6563"/>
    <w:rsid w:val="000A762C"/>
    <w:rsid w:val="000B0023"/>
    <w:rsid w:val="000B069D"/>
    <w:rsid w:val="000B105F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48EE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2F2"/>
    <w:rsid w:val="00106CD0"/>
    <w:rsid w:val="00106DB7"/>
    <w:rsid w:val="00110B80"/>
    <w:rsid w:val="00111B20"/>
    <w:rsid w:val="00111D13"/>
    <w:rsid w:val="0011213E"/>
    <w:rsid w:val="0011214E"/>
    <w:rsid w:val="001124D1"/>
    <w:rsid w:val="001126FD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614"/>
    <w:rsid w:val="00186FAB"/>
    <w:rsid w:val="00187362"/>
    <w:rsid w:val="00187C49"/>
    <w:rsid w:val="0019112C"/>
    <w:rsid w:val="00191526"/>
    <w:rsid w:val="0019159B"/>
    <w:rsid w:val="001916A5"/>
    <w:rsid w:val="001928B9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1B8D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31B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5FF9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951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1D7D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1799A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753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66"/>
    <w:rsid w:val="002608AC"/>
    <w:rsid w:val="00260B84"/>
    <w:rsid w:val="00260BCB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2F79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3468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0274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4F53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377"/>
    <w:rsid w:val="0036660F"/>
    <w:rsid w:val="00366FE9"/>
    <w:rsid w:val="00367998"/>
    <w:rsid w:val="00367F6D"/>
    <w:rsid w:val="00370659"/>
    <w:rsid w:val="00370796"/>
    <w:rsid w:val="00370A4D"/>
    <w:rsid w:val="00370D72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1C2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A2B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6F1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27D53"/>
    <w:rsid w:val="004304F6"/>
    <w:rsid w:val="004306B0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3194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63"/>
    <w:rsid w:val="00480476"/>
    <w:rsid w:val="0048068E"/>
    <w:rsid w:val="0048094C"/>
    <w:rsid w:val="00480DE3"/>
    <w:rsid w:val="00480E75"/>
    <w:rsid w:val="004813F9"/>
    <w:rsid w:val="00481740"/>
    <w:rsid w:val="00481948"/>
    <w:rsid w:val="004829FC"/>
    <w:rsid w:val="00482F77"/>
    <w:rsid w:val="00483338"/>
    <w:rsid w:val="0048441A"/>
    <w:rsid w:val="00485599"/>
    <w:rsid w:val="00485AB8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2D30"/>
    <w:rsid w:val="004A314D"/>
    <w:rsid w:val="004A467F"/>
    <w:rsid w:val="004A485F"/>
    <w:rsid w:val="004A4FAF"/>
    <w:rsid w:val="004A5579"/>
    <w:rsid w:val="004A5B95"/>
    <w:rsid w:val="004A7E6A"/>
    <w:rsid w:val="004A7F7A"/>
    <w:rsid w:val="004B095E"/>
    <w:rsid w:val="004B1A08"/>
    <w:rsid w:val="004B1DDE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552"/>
    <w:rsid w:val="004C3EE7"/>
    <w:rsid w:val="004C4400"/>
    <w:rsid w:val="004C4569"/>
    <w:rsid w:val="004C47BA"/>
    <w:rsid w:val="004C4EE6"/>
    <w:rsid w:val="004C50A4"/>
    <w:rsid w:val="004C5739"/>
    <w:rsid w:val="004C5A3F"/>
    <w:rsid w:val="004C7271"/>
    <w:rsid w:val="004C74A9"/>
    <w:rsid w:val="004C75F4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18DF"/>
    <w:rsid w:val="00512387"/>
    <w:rsid w:val="005133C9"/>
    <w:rsid w:val="00513454"/>
    <w:rsid w:val="00513F5B"/>
    <w:rsid w:val="00514022"/>
    <w:rsid w:val="00514C0A"/>
    <w:rsid w:val="005153CE"/>
    <w:rsid w:val="005163B3"/>
    <w:rsid w:val="00516793"/>
    <w:rsid w:val="005179CA"/>
    <w:rsid w:val="00517FA4"/>
    <w:rsid w:val="00520DB2"/>
    <w:rsid w:val="00521151"/>
    <w:rsid w:val="005222DA"/>
    <w:rsid w:val="0052341C"/>
    <w:rsid w:val="00523717"/>
    <w:rsid w:val="00524B35"/>
    <w:rsid w:val="00524B90"/>
    <w:rsid w:val="00524C95"/>
    <w:rsid w:val="005253D4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5E6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0ED"/>
    <w:rsid w:val="00556B23"/>
    <w:rsid w:val="00560682"/>
    <w:rsid w:val="0056123E"/>
    <w:rsid w:val="0056373A"/>
    <w:rsid w:val="00564020"/>
    <w:rsid w:val="00564563"/>
    <w:rsid w:val="0056477B"/>
    <w:rsid w:val="00564D8C"/>
    <w:rsid w:val="00566371"/>
    <w:rsid w:val="00566401"/>
    <w:rsid w:val="00566781"/>
    <w:rsid w:val="00566C83"/>
    <w:rsid w:val="00567105"/>
    <w:rsid w:val="005676E8"/>
    <w:rsid w:val="005708BA"/>
    <w:rsid w:val="00570F31"/>
    <w:rsid w:val="005716F0"/>
    <w:rsid w:val="00571C5C"/>
    <w:rsid w:val="00572D32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503E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1918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B34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48C7"/>
    <w:rsid w:val="00636556"/>
    <w:rsid w:val="00636CB1"/>
    <w:rsid w:val="0063746F"/>
    <w:rsid w:val="006374D9"/>
    <w:rsid w:val="006400D5"/>
    <w:rsid w:val="0064015C"/>
    <w:rsid w:val="006403C3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5DA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3BF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4B9B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09C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6A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747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3C93"/>
    <w:rsid w:val="00764052"/>
    <w:rsid w:val="00765339"/>
    <w:rsid w:val="00765B45"/>
    <w:rsid w:val="00765DF4"/>
    <w:rsid w:val="007662AF"/>
    <w:rsid w:val="007662BA"/>
    <w:rsid w:val="00766AF1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3F6C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4A9C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A76"/>
    <w:rsid w:val="007D6DAD"/>
    <w:rsid w:val="007D6FB4"/>
    <w:rsid w:val="007D6FBA"/>
    <w:rsid w:val="007D74F5"/>
    <w:rsid w:val="007D789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03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79E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9A3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1DA2"/>
    <w:rsid w:val="00833EAD"/>
    <w:rsid w:val="00834E44"/>
    <w:rsid w:val="00835B86"/>
    <w:rsid w:val="00837346"/>
    <w:rsid w:val="00837B34"/>
    <w:rsid w:val="00840DD1"/>
    <w:rsid w:val="00841003"/>
    <w:rsid w:val="00841014"/>
    <w:rsid w:val="0084217E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ACF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1B5A"/>
    <w:rsid w:val="0086217F"/>
    <w:rsid w:val="008624C7"/>
    <w:rsid w:val="00862CB6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D77F3"/>
    <w:rsid w:val="008E01A0"/>
    <w:rsid w:val="008E0B4A"/>
    <w:rsid w:val="008E0CA4"/>
    <w:rsid w:val="008E0D21"/>
    <w:rsid w:val="008E13AB"/>
    <w:rsid w:val="008E1BCE"/>
    <w:rsid w:val="008E1F71"/>
    <w:rsid w:val="008E25C7"/>
    <w:rsid w:val="008E2FE7"/>
    <w:rsid w:val="008E5205"/>
    <w:rsid w:val="008E5702"/>
    <w:rsid w:val="008E5CE1"/>
    <w:rsid w:val="008E60CF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0960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B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59F1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346"/>
    <w:rsid w:val="00925350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EB6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C0F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67D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DFB"/>
    <w:rsid w:val="00972F42"/>
    <w:rsid w:val="00973A09"/>
    <w:rsid w:val="00973AE6"/>
    <w:rsid w:val="00973E8D"/>
    <w:rsid w:val="00974F22"/>
    <w:rsid w:val="00974F8A"/>
    <w:rsid w:val="009751E0"/>
    <w:rsid w:val="009760C5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26F"/>
    <w:rsid w:val="009826FD"/>
    <w:rsid w:val="00982AF6"/>
    <w:rsid w:val="00983E81"/>
    <w:rsid w:val="009840C5"/>
    <w:rsid w:val="0098438D"/>
    <w:rsid w:val="0098483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B7F5E"/>
    <w:rsid w:val="009C0663"/>
    <w:rsid w:val="009C07FA"/>
    <w:rsid w:val="009C128E"/>
    <w:rsid w:val="009C3614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23F8"/>
    <w:rsid w:val="009F5500"/>
    <w:rsid w:val="009F562E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4AC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4BC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265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AF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2F09"/>
    <w:rsid w:val="00A534DD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4A2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127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0EE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03B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725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2832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5F37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5F4D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58D6"/>
    <w:rsid w:val="00B5675C"/>
    <w:rsid w:val="00B57260"/>
    <w:rsid w:val="00B57C76"/>
    <w:rsid w:val="00B57ED6"/>
    <w:rsid w:val="00B607BD"/>
    <w:rsid w:val="00B60D3C"/>
    <w:rsid w:val="00B610EF"/>
    <w:rsid w:val="00B623F7"/>
    <w:rsid w:val="00B629B2"/>
    <w:rsid w:val="00B62EBB"/>
    <w:rsid w:val="00B62FCA"/>
    <w:rsid w:val="00B6469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4730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329F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A7A37"/>
    <w:rsid w:val="00BB06F7"/>
    <w:rsid w:val="00BB0BF3"/>
    <w:rsid w:val="00BB1C4C"/>
    <w:rsid w:val="00BB259E"/>
    <w:rsid w:val="00BB2C70"/>
    <w:rsid w:val="00BB3930"/>
    <w:rsid w:val="00BB3E19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3CB7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1E4E"/>
    <w:rsid w:val="00C52BBE"/>
    <w:rsid w:val="00C52FAD"/>
    <w:rsid w:val="00C5340B"/>
    <w:rsid w:val="00C543BF"/>
    <w:rsid w:val="00C550A9"/>
    <w:rsid w:val="00C55188"/>
    <w:rsid w:val="00C55DF2"/>
    <w:rsid w:val="00C57121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CAB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0CCC"/>
    <w:rsid w:val="00C916C2"/>
    <w:rsid w:val="00C91B74"/>
    <w:rsid w:val="00C91D6D"/>
    <w:rsid w:val="00C91FC0"/>
    <w:rsid w:val="00C94553"/>
    <w:rsid w:val="00C94648"/>
    <w:rsid w:val="00C95001"/>
    <w:rsid w:val="00C95082"/>
    <w:rsid w:val="00C951CE"/>
    <w:rsid w:val="00C95F58"/>
    <w:rsid w:val="00C96EA7"/>
    <w:rsid w:val="00C9722C"/>
    <w:rsid w:val="00CA10F6"/>
    <w:rsid w:val="00CA13A5"/>
    <w:rsid w:val="00CA146A"/>
    <w:rsid w:val="00CA2E38"/>
    <w:rsid w:val="00CA3571"/>
    <w:rsid w:val="00CA3F55"/>
    <w:rsid w:val="00CA4261"/>
    <w:rsid w:val="00CA4331"/>
    <w:rsid w:val="00CA5A73"/>
    <w:rsid w:val="00CA5ACD"/>
    <w:rsid w:val="00CA5B8C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4544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3B79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B72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624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93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3EFE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0F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0D12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2A21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82E"/>
    <w:rsid w:val="00DC0AF4"/>
    <w:rsid w:val="00DC0BD3"/>
    <w:rsid w:val="00DC0DA2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82F"/>
    <w:rsid w:val="00DF2B33"/>
    <w:rsid w:val="00DF2E0F"/>
    <w:rsid w:val="00DF2F6A"/>
    <w:rsid w:val="00DF3A45"/>
    <w:rsid w:val="00DF4277"/>
    <w:rsid w:val="00DF43D6"/>
    <w:rsid w:val="00DF47C4"/>
    <w:rsid w:val="00DF4AF0"/>
    <w:rsid w:val="00DF5FF5"/>
    <w:rsid w:val="00DF613F"/>
    <w:rsid w:val="00DF6D9D"/>
    <w:rsid w:val="00DF7011"/>
    <w:rsid w:val="00E005B4"/>
    <w:rsid w:val="00E00A68"/>
    <w:rsid w:val="00E011B1"/>
    <w:rsid w:val="00E01474"/>
    <w:rsid w:val="00E015E6"/>
    <w:rsid w:val="00E017FA"/>
    <w:rsid w:val="00E01958"/>
    <w:rsid w:val="00E0211B"/>
    <w:rsid w:val="00E0322D"/>
    <w:rsid w:val="00E041AE"/>
    <w:rsid w:val="00E052FA"/>
    <w:rsid w:val="00E05769"/>
    <w:rsid w:val="00E05A4E"/>
    <w:rsid w:val="00E06E4F"/>
    <w:rsid w:val="00E06F48"/>
    <w:rsid w:val="00E10C75"/>
    <w:rsid w:val="00E10F9B"/>
    <w:rsid w:val="00E11347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646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5167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5F7B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AFA"/>
    <w:rsid w:val="00E67D7B"/>
    <w:rsid w:val="00E708A6"/>
    <w:rsid w:val="00E7166E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17A"/>
    <w:rsid w:val="00EA7336"/>
    <w:rsid w:val="00EA7395"/>
    <w:rsid w:val="00EA7891"/>
    <w:rsid w:val="00EA7D7F"/>
    <w:rsid w:val="00EB07EF"/>
    <w:rsid w:val="00EB0ADA"/>
    <w:rsid w:val="00EB1BF7"/>
    <w:rsid w:val="00EB1DC5"/>
    <w:rsid w:val="00EB1DC8"/>
    <w:rsid w:val="00EB21DB"/>
    <w:rsid w:val="00EB259B"/>
    <w:rsid w:val="00EB36A8"/>
    <w:rsid w:val="00EB40C9"/>
    <w:rsid w:val="00EB4BE3"/>
    <w:rsid w:val="00EB50C1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52C"/>
    <w:rsid w:val="00EE5B04"/>
    <w:rsid w:val="00EE5DD9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3C8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0B9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199"/>
    <w:rsid w:val="00F74ED4"/>
    <w:rsid w:val="00F7506C"/>
    <w:rsid w:val="00F7570E"/>
    <w:rsid w:val="00F7613D"/>
    <w:rsid w:val="00F76A5C"/>
    <w:rsid w:val="00F76DB8"/>
    <w:rsid w:val="00F770CF"/>
    <w:rsid w:val="00F7730A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27F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14F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15A0"/>
    <w:rsid w:val="00FB2EC9"/>
    <w:rsid w:val="00FB3204"/>
    <w:rsid w:val="00FB3CE2"/>
    <w:rsid w:val="00FB3F9E"/>
    <w:rsid w:val="00FB5243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C757A"/>
    <w:rsid w:val="00FD1E5A"/>
    <w:rsid w:val="00FD20A4"/>
    <w:rsid w:val="00FD2F94"/>
    <w:rsid w:val="00FD3396"/>
    <w:rsid w:val="00FD4EF9"/>
    <w:rsid w:val="00FD5BC5"/>
    <w:rsid w:val="00FD630B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81E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  <w:style w:type="character" w:styleId="HTML">
    <w:name w:val="HTML Code"/>
    <w:basedOn w:val="a0"/>
    <w:uiPriority w:val="99"/>
    <w:semiHidden/>
    <w:unhideWhenUsed/>
    <w:rsid w:val="00853ACF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в талице"/>
    <w:basedOn w:val="a"/>
    <w:link w:val="affa"/>
    <w:qFormat/>
    <w:rsid w:val="00A534DD"/>
    <w:pPr>
      <w:autoSpaceDE w:val="0"/>
      <w:autoSpaceDN w:val="0"/>
      <w:adjustRightInd w:val="0"/>
      <w:spacing w:after="0" w:line="240" w:lineRule="auto"/>
      <w:ind w:firstLine="0"/>
    </w:pPr>
    <w:rPr>
      <w:rFonts w:eastAsiaTheme="minorHAnsi"/>
      <w:color w:val="000000"/>
      <w:lang w:eastAsia="en-US"/>
    </w:rPr>
  </w:style>
  <w:style w:type="character" w:customStyle="1" w:styleId="affa">
    <w:name w:val="Текст в талице Знак"/>
    <w:basedOn w:val="a0"/>
    <w:link w:val="aff9"/>
    <w:rsid w:val="00A534DD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12705-1DC6-4079-A85F-277DA0E2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199C2-9E50-4BDD-AD86-020A638D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251</Pages>
  <Words>42046</Words>
  <Characters>239665</Characters>
  <Application>Microsoft Office Word</Application>
  <DocSecurity>0</DocSecurity>
  <Lines>1997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281149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Изм.63_Вакалюк_</cp:lastModifiedBy>
  <cp:revision>12</cp:revision>
  <cp:lastPrinted>2014-04-22T11:27:00Z</cp:lastPrinted>
  <dcterms:created xsi:type="dcterms:W3CDTF">2024-05-03T07:06:00Z</dcterms:created>
  <dcterms:modified xsi:type="dcterms:W3CDTF">2025-06-23T10:50:00Z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