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B" w:rsidRDefault="008152EB" w:rsidP="008152EB">
      <w:pPr>
        <w:pStyle w:val="a3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Просмотр областей действия криптографического ключа.</w:t>
      </w:r>
    </w:p>
    <w:p w:rsidR="008152EB" w:rsidRDefault="008152EB" w:rsidP="008152EB">
      <w:pPr>
        <w:pStyle w:val="a3"/>
        <w:ind w:left="108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Примечание: Данная инструкция применима только для ключей в формате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Валидата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CSP</w:t>
      </w:r>
      <w:r>
        <w:rPr>
          <w:rFonts w:ascii="Times New Roman" w:hAnsi="Times New Roman"/>
          <w:i/>
          <w:iCs/>
          <w:sz w:val="24"/>
          <w:szCs w:val="24"/>
        </w:rPr>
        <w:t xml:space="preserve">, если у вас ключ в формате Крипто-ПРО прежде чем продолжить преобразуйте его в формат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Валидата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CSP</w:t>
      </w:r>
      <w:r>
        <w:rPr>
          <w:rFonts w:ascii="Times New Roman" w:hAnsi="Times New Roman"/>
          <w:i/>
          <w:iCs/>
          <w:sz w:val="24"/>
          <w:szCs w:val="24"/>
        </w:rPr>
        <w:t xml:space="preserve"> по инструкции «</w:t>
      </w:r>
      <w:hyperlink r:id="rId5" w:history="1">
        <w:r w:rsidRPr="00B50739">
          <w:rPr>
            <w:rStyle w:val="a4"/>
            <w:rFonts w:ascii="Times New Roman" w:hAnsi="Times New Roman"/>
            <w:i/>
            <w:iCs/>
            <w:sz w:val="24"/>
            <w:szCs w:val="24"/>
          </w:rPr>
          <w:t>Преобразование закрытого ключа из формата Крипто-ПРО (УЦ ООО «</w:t>
        </w:r>
        <w:proofErr w:type="spellStart"/>
        <w:r w:rsidRPr="00B50739">
          <w:rPr>
            <w:rStyle w:val="a4"/>
            <w:rFonts w:ascii="Times New Roman" w:hAnsi="Times New Roman"/>
            <w:i/>
            <w:iCs/>
            <w:sz w:val="24"/>
            <w:szCs w:val="24"/>
          </w:rPr>
          <w:t>Такском</w:t>
        </w:r>
        <w:proofErr w:type="spellEnd"/>
        <w:r w:rsidRPr="00B50739">
          <w:rPr>
            <w:rStyle w:val="a4"/>
            <w:rFonts w:ascii="Times New Roman" w:hAnsi="Times New Roman"/>
            <w:i/>
            <w:iCs/>
            <w:sz w:val="24"/>
            <w:szCs w:val="24"/>
          </w:rPr>
          <w:t xml:space="preserve">») в формат </w:t>
        </w:r>
        <w:proofErr w:type="spellStart"/>
        <w:r w:rsidRPr="00B50739">
          <w:rPr>
            <w:rStyle w:val="a4"/>
            <w:rFonts w:ascii="Times New Roman" w:hAnsi="Times New Roman"/>
            <w:i/>
            <w:iCs/>
            <w:sz w:val="24"/>
            <w:szCs w:val="24"/>
          </w:rPr>
          <w:t>Валидаты</w:t>
        </w:r>
        <w:proofErr w:type="spellEnd"/>
        <w:r w:rsidRPr="00B50739">
          <w:rPr>
            <w:rStyle w:val="a4"/>
            <w:rFonts w:ascii="Times New Roman" w:hAnsi="Times New Roman"/>
            <w:i/>
            <w:iCs/>
            <w:sz w:val="24"/>
            <w:szCs w:val="24"/>
          </w:rPr>
          <w:t>-CSP (УЦ</w:t>
        </w:r>
        <w:r w:rsidRPr="00B50739">
          <w:rPr>
            <w:rStyle w:val="a4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Pr="00B50739">
          <w:rPr>
            <w:rStyle w:val="a4"/>
            <w:rFonts w:ascii="Times New Roman" w:hAnsi="Times New Roman"/>
            <w:i/>
            <w:iCs/>
            <w:sz w:val="24"/>
            <w:szCs w:val="24"/>
          </w:rPr>
          <w:t>ПАО Московская биржа) для работы в системе ЭД</w:t>
        </w:r>
        <w:r w:rsidR="00B50739" w:rsidRPr="00B50739">
          <w:rPr>
            <w:rStyle w:val="a4"/>
            <w:rFonts w:ascii="Times New Roman" w:hAnsi="Times New Roman"/>
            <w:i/>
            <w:iCs/>
            <w:sz w:val="24"/>
            <w:szCs w:val="24"/>
          </w:rPr>
          <w:t>О НРД</w:t>
        </w:r>
      </w:hyperlink>
      <w:r w:rsidR="00B50739"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8152EB" w:rsidRDefault="008152EB" w:rsidP="008152E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просмотра областей действия криптографического ключа вам необходимо:</w:t>
      </w:r>
    </w:p>
    <w:p w:rsidR="008152EB" w:rsidRDefault="008152EB" w:rsidP="008152EB">
      <w:pPr>
        <w:pStyle w:val="a3"/>
        <w:numPr>
          <w:ilvl w:val="0"/>
          <w:numId w:val="8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Зайти в Справочник Сертификатов и выбрать сертификат своего ключа:</w:t>
      </w:r>
    </w:p>
    <w:p w:rsidR="008152EB" w:rsidRDefault="008152EB" w:rsidP="008152E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76925" cy="2409825"/>
            <wp:effectExtent l="0" t="0" r="9525" b="9525"/>
            <wp:docPr id="33" name="Рисунок 33" descr="cid:image010.jpg@01D63D9F.DE5EF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D63D9F.DE5EFD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EB" w:rsidRDefault="008152EB" w:rsidP="008152E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8152EB" w:rsidRDefault="008152EB" w:rsidP="008152EB">
      <w:pPr>
        <w:pStyle w:val="a3"/>
        <w:numPr>
          <w:ilvl w:val="0"/>
          <w:numId w:val="8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Дважды щелкнуть по нему мышкой, и в открывшемся меню выбрать вкладку «Состав» и меню «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509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3 Расширенная область применения»:</w:t>
      </w:r>
    </w:p>
    <w:p w:rsidR="008152EB" w:rsidRDefault="008152EB" w:rsidP="008152E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4581525"/>
            <wp:effectExtent l="0" t="0" r="0" b="9525"/>
            <wp:docPr id="32" name="Рисунок 32" descr="cid:image011.png@01D63D9F.DE5EF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png@01D63D9F.DE5EFD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EF3" w:rsidRPr="008152EB" w:rsidRDefault="00FC4EF3" w:rsidP="008152EB"/>
    <w:sectPr w:rsidR="00FC4EF3" w:rsidRPr="008152EB" w:rsidSect="007A0201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F9C"/>
    <w:multiLevelType w:val="hybridMultilevel"/>
    <w:tmpl w:val="911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F2A"/>
    <w:multiLevelType w:val="hybridMultilevel"/>
    <w:tmpl w:val="02E46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842A2"/>
    <w:multiLevelType w:val="hybridMultilevel"/>
    <w:tmpl w:val="558A153C"/>
    <w:lvl w:ilvl="0" w:tplc="F324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E3B66"/>
    <w:multiLevelType w:val="hybridMultilevel"/>
    <w:tmpl w:val="89A60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84E44"/>
    <w:multiLevelType w:val="hybridMultilevel"/>
    <w:tmpl w:val="740C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33C7"/>
    <w:multiLevelType w:val="hybridMultilevel"/>
    <w:tmpl w:val="82CEA8B6"/>
    <w:lvl w:ilvl="0" w:tplc="EA740E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740EFA">
      <w:start w:val="1"/>
      <w:numFmt w:val="decimal"/>
      <w:lvlText w:val="%3."/>
      <w:lvlJc w:val="left"/>
      <w:pPr>
        <w:ind w:left="15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57215D"/>
    <w:multiLevelType w:val="hybridMultilevel"/>
    <w:tmpl w:val="C75E182C"/>
    <w:lvl w:ilvl="0" w:tplc="EF8ED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5"/>
    <w:rsid w:val="000624BF"/>
    <w:rsid w:val="000C2044"/>
    <w:rsid w:val="0011041C"/>
    <w:rsid w:val="001322AA"/>
    <w:rsid w:val="0013601D"/>
    <w:rsid w:val="00155851"/>
    <w:rsid w:val="00172889"/>
    <w:rsid w:val="001950F7"/>
    <w:rsid w:val="001B0C84"/>
    <w:rsid w:val="001C3068"/>
    <w:rsid w:val="00263254"/>
    <w:rsid w:val="002F4822"/>
    <w:rsid w:val="00327970"/>
    <w:rsid w:val="00380CB8"/>
    <w:rsid w:val="0039424F"/>
    <w:rsid w:val="003B63FB"/>
    <w:rsid w:val="003C25A7"/>
    <w:rsid w:val="004419C1"/>
    <w:rsid w:val="00465575"/>
    <w:rsid w:val="00484475"/>
    <w:rsid w:val="005663B9"/>
    <w:rsid w:val="005B467D"/>
    <w:rsid w:val="005B64C0"/>
    <w:rsid w:val="005D323C"/>
    <w:rsid w:val="005E0438"/>
    <w:rsid w:val="006151FE"/>
    <w:rsid w:val="00625C38"/>
    <w:rsid w:val="00661CFE"/>
    <w:rsid w:val="00667BBB"/>
    <w:rsid w:val="00694D51"/>
    <w:rsid w:val="006D7246"/>
    <w:rsid w:val="00705332"/>
    <w:rsid w:val="007531FC"/>
    <w:rsid w:val="007A0201"/>
    <w:rsid w:val="007C665C"/>
    <w:rsid w:val="008152EB"/>
    <w:rsid w:val="00826BA3"/>
    <w:rsid w:val="008508F1"/>
    <w:rsid w:val="008E1F8C"/>
    <w:rsid w:val="008F5909"/>
    <w:rsid w:val="009033BA"/>
    <w:rsid w:val="009C7F57"/>
    <w:rsid w:val="009D73BF"/>
    <w:rsid w:val="00AD79FD"/>
    <w:rsid w:val="00B03426"/>
    <w:rsid w:val="00B50739"/>
    <w:rsid w:val="00BD7829"/>
    <w:rsid w:val="00C30766"/>
    <w:rsid w:val="00C730A6"/>
    <w:rsid w:val="00CB5CCC"/>
    <w:rsid w:val="00D124C8"/>
    <w:rsid w:val="00D21FD2"/>
    <w:rsid w:val="00D4791F"/>
    <w:rsid w:val="00DB68FD"/>
    <w:rsid w:val="00E60837"/>
    <w:rsid w:val="00E87828"/>
    <w:rsid w:val="00EA4E4F"/>
    <w:rsid w:val="00EC1F3B"/>
    <w:rsid w:val="00F71416"/>
    <w:rsid w:val="00F91961"/>
    <w:rsid w:val="00FC4EF3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EB36"/>
  <w15:chartTrackingRefBased/>
  <w15:docId w15:val="{B2850E41-A495-4DCD-B248-C8E45BBA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6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65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C6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694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10.jpg@01D63D9F.DE5EFD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nsd.ru/upload/docs/edo/skzi/criptopro_validatacsp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11.png@01D63D9F.DE5EFD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Максим Евгеньевич</dc:creator>
  <cp:keywords/>
  <dc:description/>
  <cp:lastModifiedBy>Дмитриев Максим Евгеньевич</cp:lastModifiedBy>
  <cp:revision>3</cp:revision>
  <dcterms:created xsi:type="dcterms:W3CDTF">2020-06-08T11:35:00Z</dcterms:created>
  <dcterms:modified xsi:type="dcterms:W3CDTF">2020-06-08T11:40:00Z</dcterms:modified>
</cp:coreProperties>
</file>