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9A57B" w14:textId="121AC08D" w:rsidR="00CC06AC" w:rsidRPr="008568CA" w:rsidRDefault="00341BC3" w:rsidP="00CC06AC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  <w:hyperlink w:anchor="Z1" w:history="1">
        <w:r w:rsidR="00CC06AC" w:rsidRPr="008568CA">
          <w:rPr>
            <w:rFonts w:ascii="Tahoma" w:eastAsia="Times New Roman" w:hAnsi="Tahoma" w:cs="Tahoma"/>
            <w:b/>
            <w:u w:val="single"/>
            <w:lang w:eastAsia="ru-RU"/>
          </w:rPr>
          <w:t xml:space="preserve">Форма </w:t>
        </w:r>
        <w:r w:rsidR="00CC06AC" w:rsidRPr="008568CA">
          <w:rPr>
            <w:rFonts w:ascii="Tahoma" w:eastAsia="Times New Roman" w:hAnsi="Tahoma" w:cs="Tahoma"/>
            <w:b/>
            <w:u w:val="single"/>
            <w:lang w:val="en-US" w:eastAsia="ru-RU"/>
          </w:rPr>
          <w:t>Z</w:t>
        </w:r>
      </w:hyperlink>
      <w:r w:rsidR="006B023B" w:rsidRPr="008568CA">
        <w:rPr>
          <w:rFonts w:ascii="Tahoma" w:eastAsia="Times New Roman" w:hAnsi="Tahoma" w:cs="Tahoma"/>
          <w:b/>
          <w:u w:val="single"/>
          <w:lang w:eastAsia="ru-RU"/>
        </w:rPr>
        <w:t>9</w:t>
      </w:r>
      <w:r w:rsidR="00CC06AC" w:rsidRPr="008568CA">
        <w:rPr>
          <w:rFonts w:ascii="Tahoma" w:eastAsia="Times New Roman" w:hAnsi="Tahoma" w:cs="Tahoma"/>
          <w:b/>
          <w:u w:val="single"/>
          <w:lang w:eastAsia="ru-RU"/>
        </w:rPr>
        <w:br/>
      </w: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2092"/>
        <w:gridCol w:w="2232"/>
        <w:gridCol w:w="3722"/>
      </w:tblGrid>
      <w:tr w:rsidR="006666B6" w:rsidRPr="008568CA" w14:paraId="1C76411B" w14:textId="77777777" w:rsidTr="006666B6">
        <w:trPr>
          <w:trHeight w:val="435"/>
        </w:trPr>
        <w:tc>
          <w:tcPr>
            <w:tcW w:w="4253" w:type="dxa"/>
            <w:gridSpan w:val="2"/>
            <w:shd w:val="clear" w:color="auto" w:fill="auto"/>
          </w:tcPr>
          <w:p w14:paraId="1D3E1E1A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5954" w:type="dxa"/>
            <w:gridSpan w:val="2"/>
            <w:shd w:val="clear" w:color="auto" w:fill="auto"/>
          </w:tcPr>
          <w:p w14:paraId="73158AAF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666B6" w:rsidRPr="008568CA" w14:paraId="3F8FB0B1" w14:textId="77777777" w:rsidTr="006666B6">
        <w:tc>
          <w:tcPr>
            <w:tcW w:w="2161" w:type="dxa"/>
            <w:shd w:val="clear" w:color="auto" w:fill="auto"/>
          </w:tcPr>
          <w:p w14:paraId="7FAC6114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092" w:type="dxa"/>
            <w:shd w:val="clear" w:color="auto" w:fill="auto"/>
          </w:tcPr>
          <w:p w14:paraId="131525EB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2D5C6058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3722" w:type="dxa"/>
            <w:shd w:val="clear" w:color="auto" w:fill="auto"/>
          </w:tcPr>
          <w:p w14:paraId="4BE8DDBE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067A5B02" w14:textId="77777777" w:rsidR="00CC06AC" w:rsidRPr="008568CA" w:rsidRDefault="00CC06AC" w:rsidP="00CC06AC">
      <w:pPr>
        <w:spacing w:after="0" w:line="240" w:lineRule="auto"/>
        <w:ind w:left="284"/>
        <w:rPr>
          <w:rFonts w:ascii="Tahoma" w:eastAsia="Times New Roman" w:hAnsi="Tahoma" w:cs="Tahoma"/>
          <w:lang w:eastAsia="ru-RU"/>
        </w:rPr>
      </w:pPr>
    </w:p>
    <w:p w14:paraId="1F021400" w14:textId="77777777" w:rsidR="00CC06AC" w:rsidRPr="008568CA" w:rsidRDefault="00CC06AC" w:rsidP="00CC06AC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НРД</w:t>
      </w:r>
    </w:p>
    <w:p w14:paraId="2DC60749" w14:textId="77777777" w:rsidR="00CC06AC" w:rsidRPr="008568CA" w:rsidRDefault="00CC06AC" w:rsidP="00CC06AC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</w:p>
    <w:p w14:paraId="211259B5" w14:textId="77777777" w:rsidR="008E745E" w:rsidRPr="008568CA" w:rsidRDefault="008E745E" w:rsidP="00CC06AC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Уведомление о неудовлетворенных требованиях по Облигациям</w:t>
      </w:r>
    </w:p>
    <w:p w14:paraId="58083497" w14:textId="77777777" w:rsidR="008E745E" w:rsidRPr="008568CA" w:rsidRDefault="008E745E" w:rsidP="008E745E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14:paraId="4DD67BC4" w14:textId="77777777" w:rsidR="008E745E" w:rsidRPr="008568CA" w:rsidRDefault="008E745E" w:rsidP="00CC06AC">
      <w:pPr>
        <w:spacing w:after="0" w:line="240" w:lineRule="auto"/>
        <w:ind w:right="-68"/>
        <w:jc w:val="both"/>
        <w:rPr>
          <w:rFonts w:ascii="Tahoma" w:eastAsia="Times New Roman" w:hAnsi="Tahoma" w:cs="Tahoma"/>
          <w:iCs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t>Эмитент уведомляет об отказе в удовлетворении требований по Облигациям</w:t>
      </w:r>
      <w:r w:rsidRPr="008568CA">
        <w:rPr>
          <w:rFonts w:ascii="Tahoma" w:eastAsia="Times New Roman" w:hAnsi="Tahoma" w:cs="Tahoma"/>
          <w:iCs/>
          <w:lang w:eastAsia="ru-RU"/>
        </w:rPr>
        <w:t xml:space="preserve"> </w:t>
      </w:r>
      <w:r w:rsidRPr="008568CA">
        <w:rPr>
          <w:rFonts w:ascii="Tahoma" w:eastAsia="Times New Roman" w:hAnsi="Tahoma" w:cs="Tahoma"/>
          <w:lang w:eastAsia="ru-RU"/>
        </w:rPr>
        <w:t>в соответствии с представленной таблицей</w:t>
      </w:r>
      <w:r w:rsidRPr="008568CA">
        <w:rPr>
          <w:rFonts w:ascii="Tahoma" w:eastAsia="Times New Roman" w:hAnsi="Tahoma" w:cs="Tahoma"/>
          <w:iCs/>
          <w:lang w:eastAsia="ru-RU"/>
        </w:rPr>
        <w:t>:</w:t>
      </w:r>
    </w:p>
    <w:p w14:paraId="3856F229" w14:textId="77777777" w:rsidR="008E745E" w:rsidRPr="008568CA" w:rsidRDefault="008E745E" w:rsidP="008E745E">
      <w:pPr>
        <w:tabs>
          <w:tab w:val="num" w:pos="0"/>
        </w:tabs>
        <w:spacing w:after="0" w:line="240" w:lineRule="auto"/>
        <w:ind w:right="-68"/>
        <w:jc w:val="both"/>
        <w:rPr>
          <w:rFonts w:ascii="Tahoma" w:eastAsia="Times New Roman" w:hAnsi="Tahoma" w:cs="Tahoma"/>
          <w:iCs/>
          <w:lang w:eastAsia="ru-RU"/>
        </w:rPr>
      </w:pPr>
    </w:p>
    <w:tbl>
      <w:tblPr>
        <w:tblStyle w:val="af0"/>
        <w:tblW w:w="10093" w:type="dxa"/>
        <w:tblInd w:w="108" w:type="dxa"/>
        <w:tblLook w:val="04A0" w:firstRow="1" w:lastRow="0" w:firstColumn="1" w:lastColumn="0" w:noHBand="0" w:noVBand="1"/>
      </w:tblPr>
      <w:tblGrid>
        <w:gridCol w:w="5103"/>
        <w:gridCol w:w="4990"/>
      </w:tblGrid>
      <w:tr w:rsidR="00CC06AC" w:rsidRPr="008568CA" w14:paraId="5777A730" w14:textId="77777777" w:rsidTr="005028FD">
        <w:tc>
          <w:tcPr>
            <w:tcW w:w="5103" w:type="dxa"/>
          </w:tcPr>
          <w:p w14:paraId="7A94CE35" w14:textId="65282A53" w:rsidR="00CC06AC" w:rsidRPr="008568CA" w:rsidRDefault="00B62411" w:rsidP="00B62411">
            <w:pPr>
              <w:tabs>
                <w:tab w:val="num" w:pos="0"/>
              </w:tabs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CC06AC" w:rsidRPr="008568CA">
              <w:rPr>
                <w:rFonts w:ascii="Tahoma" w:eastAsia="Times New Roman" w:hAnsi="Tahoma" w:cs="Tahoma"/>
                <w:lang w:eastAsia="ru-RU"/>
              </w:rPr>
              <w:t>егистрационный номер выпуска Облигаций/ ISIN код - для иностранных эмитентов</w:t>
            </w:r>
          </w:p>
        </w:tc>
        <w:tc>
          <w:tcPr>
            <w:tcW w:w="4990" w:type="dxa"/>
          </w:tcPr>
          <w:p w14:paraId="39B7B3C0" w14:textId="77777777" w:rsidR="00CC06AC" w:rsidRPr="008568CA" w:rsidRDefault="00CC06AC" w:rsidP="008B5D73">
            <w:pPr>
              <w:tabs>
                <w:tab w:val="num" w:pos="0"/>
              </w:tabs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</w:tbl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"/>
        <w:gridCol w:w="3475"/>
        <w:gridCol w:w="2012"/>
        <w:gridCol w:w="1869"/>
        <w:gridCol w:w="2269"/>
      </w:tblGrid>
      <w:tr w:rsidR="00CC06AC" w:rsidRPr="008568CA" w14:paraId="0A4C2A0E" w14:textId="77777777" w:rsidTr="006C2243">
        <w:trPr>
          <w:cantSplit/>
          <w:trHeight w:val="521"/>
        </w:trPr>
        <w:tc>
          <w:tcPr>
            <w:tcW w:w="231" w:type="pct"/>
            <w:vMerge w:val="restart"/>
            <w:vAlign w:val="center"/>
          </w:tcPr>
          <w:p w14:paraId="2455BF7F" w14:textId="77777777" w:rsidR="00CC06AC" w:rsidRPr="008568CA" w:rsidRDefault="00CC06AC" w:rsidP="006E1333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Cs/>
                <w:lang w:val="en-US"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№</w:t>
            </w:r>
          </w:p>
        </w:tc>
        <w:tc>
          <w:tcPr>
            <w:tcW w:w="1722" w:type="pct"/>
            <w:vMerge w:val="restart"/>
            <w:vAlign w:val="center"/>
          </w:tcPr>
          <w:p w14:paraId="08A02390" w14:textId="77777777" w:rsidR="00CC06AC" w:rsidRPr="008568CA" w:rsidRDefault="00CC06AC" w:rsidP="008B5D7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Наименование Депонента</w:t>
            </w:r>
          </w:p>
        </w:tc>
        <w:tc>
          <w:tcPr>
            <w:tcW w:w="997" w:type="pct"/>
            <w:vMerge w:val="restart"/>
            <w:vAlign w:val="center"/>
          </w:tcPr>
          <w:p w14:paraId="0280F62D" w14:textId="77777777" w:rsidR="00CC06AC" w:rsidRPr="008568CA" w:rsidRDefault="00CC06AC" w:rsidP="008B5D73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Количество Облигаций,</w:t>
            </w:r>
            <w:r w:rsidRPr="008568CA">
              <w:rPr>
                <w:rFonts w:ascii="Tahoma" w:eastAsia="Times New Roman" w:hAnsi="Tahoma" w:cs="Tahoma"/>
                <w:iCs/>
                <w:lang w:eastAsia="ru-RU"/>
              </w:rPr>
              <w:br/>
            </w:r>
            <w:r w:rsidRPr="008568CA">
              <w:rPr>
                <w:rFonts w:ascii="Tahoma" w:eastAsia="Times New Roman" w:hAnsi="Tahoma" w:cs="Tahoma"/>
                <w:iCs/>
                <w:sz w:val="18"/>
                <w:szCs w:val="18"/>
                <w:lang w:eastAsia="ru-RU"/>
              </w:rPr>
              <w:t>(в шт.)</w:t>
            </w:r>
          </w:p>
        </w:tc>
        <w:tc>
          <w:tcPr>
            <w:tcW w:w="2049" w:type="pct"/>
            <w:gridSpan w:val="2"/>
          </w:tcPr>
          <w:p w14:paraId="2870CBEE" w14:textId="77777777" w:rsidR="00CC06AC" w:rsidRPr="008568CA" w:rsidRDefault="00CC06AC" w:rsidP="008B5D73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Реквизиты счета депо</w:t>
            </w:r>
          </w:p>
        </w:tc>
      </w:tr>
      <w:tr w:rsidR="00CC06AC" w:rsidRPr="008568CA" w14:paraId="434672FE" w14:textId="77777777" w:rsidTr="006C2243">
        <w:trPr>
          <w:cantSplit/>
          <w:trHeight w:val="323"/>
        </w:trPr>
        <w:tc>
          <w:tcPr>
            <w:tcW w:w="231" w:type="pct"/>
            <w:vMerge/>
          </w:tcPr>
          <w:p w14:paraId="26F6153B" w14:textId="77777777" w:rsidR="00CC06AC" w:rsidRPr="008568CA" w:rsidRDefault="00CC06AC" w:rsidP="008B5D73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722" w:type="pct"/>
            <w:vMerge/>
          </w:tcPr>
          <w:p w14:paraId="49995079" w14:textId="77777777" w:rsidR="00CC06AC" w:rsidRPr="008568CA" w:rsidRDefault="00CC06AC" w:rsidP="008B5D73">
            <w:pPr>
              <w:widowControl w:val="0"/>
              <w:spacing w:after="0" w:line="240" w:lineRule="auto"/>
              <w:ind w:left="15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997" w:type="pct"/>
            <w:vMerge/>
          </w:tcPr>
          <w:p w14:paraId="19B11C35" w14:textId="77777777" w:rsidR="00CC06AC" w:rsidRPr="008568CA" w:rsidRDefault="00CC06AC" w:rsidP="008B5D73">
            <w:pPr>
              <w:tabs>
                <w:tab w:val="num" w:pos="0"/>
              </w:tabs>
              <w:spacing w:after="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26" w:type="pct"/>
          </w:tcPr>
          <w:p w14:paraId="3A93E676" w14:textId="77777777" w:rsidR="00CC06AC" w:rsidRPr="008568CA" w:rsidRDefault="00CC06AC" w:rsidP="008B5D73">
            <w:pPr>
              <w:tabs>
                <w:tab w:val="num" w:pos="-99"/>
              </w:tabs>
              <w:spacing w:after="0" w:line="240" w:lineRule="auto"/>
              <w:ind w:right="-68" w:hanging="99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номер счета депо</w:t>
            </w:r>
          </w:p>
        </w:tc>
        <w:tc>
          <w:tcPr>
            <w:tcW w:w="1124" w:type="pct"/>
          </w:tcPr>
          <w:p w14:paraId="56FD021A" w14:textId="77777777" w:rsidR="00CC06AC" w:rsidRPr="008568CA" w:rsidRDefault="00CC06AC" w:rsidP="008B5D73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раздел счета депо</w:t>
            </w:r>
          </w:p>
        </w:tc>
      </w:tr>
      <w:tr w:rsidR="00CC06AC" w:rsidRPr="008568CA" w14:paraId="22B9D690" w14:textId="77777777" w:rsidTr="006C2243">
        <w:trPr>
          <w:trHeight w:val="217"/>
        </w:trPr>
        <w:tc>
          <w:tcPr>
            <w:tcW w:w="231" w:type="pct"/>
          </w:tcPr>
          <w:p w14:paraId="00B6420F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1</w:t>
            </w:r>
          </w:p>
        </w:tc>
        <w:tc>
          <w:tcPr>
            <w:tcW w:w="1722" w:type="pct"/>
          </w:tcPr>
          <w:p w14:paraId="6B10ED5F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97" w:type="pct"/>
          </w:tcPr>
          <w:p w14:paraId="036F5100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26" w:type="pct"/>
          </w:tcPr>
          <w:p w14:paraId="608312D6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1124" w:type="pct"/>
          </w:tcPr>
          <w:p w14:paraId="1F769188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  <w:tr w:rsidR="00CC06AC" w:rsidRPr="008568CA" w14:paraId="0247C1F3" w14:textId="77777777" w:rsidTr="006C2243">
        <w:trPr>
          <w:trHeight w:val="184"/>
        </w:trPr>
        <w:tc>
          <w:tcPr>
            <w:tcW w:w="231" w:type="pct"/>
          </w:tcPr>
          <w:p w14:paraId="4E692914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2</w:t>
            </w:r>
          </w:p>
        </w:tc>
        <w:tc>
          <w:tcPr>
            <w:tcW w:w="1722" w:type="pct"/>
          </w:tcPr>
          <w:p w14:paraId="3359CB25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97" w:type="pct"/>
          </w:tcPr>
          <w:p w14:paraId="16D30CFB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26" w:type="pct"/>
          </w:tcPr>
          <w:p w14:paraId="39A5B80D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1124" w:type="pct"/>
          </w:tcPr>
          <w:p w14:paraId="25928D69" w14:textId="77777777" w:rsidR="00CC06AC" w:rsidRPr="008568CA" w:rsidRDefault="00CC06AC" w:rsidP="008B5D73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</w:tbl>
    <w:tbl>
      <w:tblPr>
        <w:tblStyle w:val="af0"/>
        <w:tblW w:w="10093" w:type="dxa"/>
        <w:tblInd w:w="108" w:type="dxa"/>
        <w:tblLook w:val="04A0" w:firstRow="1" w:lastRow="0" w:firstColumn="1" w:lastColumn="0" w:noHBand="0" w:noVBand="1"/>
      </w:tblPr>
      <w:tblGrid>
        <w:gridCol w:w="5103"/>
        <w:gridCol w:w="4990"/>
      </w:tblGrid>
      <w:tr w:rsidR="005028FD" w:rsidRPr="008568CA" w14:paraId="56F55247" w14:textId="77777777" w:rsidTr="005028FD">
        <w:tc>
          <w:tcPr>
            <w:tcW w:w="5103" w:type="dxa"/>
          </w:tcPr>
          <w:p w14:paraId="465EFA1B" w14:textId="1FFCD4AE" w:rsidR="005028FD" w:rsidRPr="005028FD" w:rsidRDefault="005028FD" w:rsidP="00C945E8">
            <w:pPr>
              <w:rPr>
                <w:rFonts w:ascii="Tahoma" w:eastAsia="Times New Roman" w:hAnsi="Tahoma" w:cs="Tahoma"/>
                <w:lang w:eastAsia="ru-RU"/>
              </w:rPr>
            </w:pPr>
            <w:r w:rsidRPr="00030049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030049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</w:p>
        </w:tc>
        <w:tc>
          <w:tcPr>
            <w:tcW w:w="4990" w:type="dxa"/>
          </w:tcPr>
          <w:p w14:paraId="44ADB493" w14:textId="77777777" w:rsidR="005028FD" w:rsidRPr="008568CA" w:rsidRDefault="005028FD" w:rsidP="00BE731C">
            <w:pPr>
              <w:tabs>
                <w:tab w:val="num" w:pos="0"/>
              </w:tabs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</w:tbl>
    <w:p w14:paraId="15E841B9" w14:textId="77777777" w:rsidR="00CC06AC" w:rsidRPr="008568CA" w:rsidRDefault="00CC06AC" w:rsidP="008E745E">
      <w:pPr>
        <w:tabs>
          <w:tab w:val="num" w:pos="0"/>
        </w:tabs>
        <w:spacing w:after="0" w:line="240" w:lineRule="auto"/>
        <w:ind w:right="-68"/>
        <w:jc w:val="both"/>
        <w:rPr>
          <w:rFonts w:ascii="Tahoma" w:eastAsia="Times New Roman" w:hAnsi="Tahoma" w:cs="Tahoma"/>
          <w:iCs/>
          <w:lang w:eastAsia="ru-RU"/>
        </w:rPr>
      </w:pPr>
    </w:p>
    <w:p w14:paraId="0A2E23C4" w14:textId="77777777" w:rsidR="008E745E" w:rsidRPr="008568CA" w:rsidRDefault="008E745E" w:rsidP="008E745E">
      <w:pPr>
        <w:tabs>
          <w:tab w:val="num" w:pos="0"/>
        </w:tabs>
        <w:spacing w:after="0" w:line="240" w:lineRule="auto"/>
        <w:ind w:right="-68"/>
        <w:jc w:val="both"/>
        <w:rPr>
          <w:rFonts w:ascii="Tahoma" w:eastAsia="Times New Roman" w:hAnsi="Tahoma" w:cs="Tahoma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2"/>
        <w:gridCol w:w="6166"/>
      </w:tblGrid>
      <w:tr w:rsidR="008E745E" w:rsidRPr="008568CA" w14:paraId="60DBC486" w14:textId="77777777" w:rsidTr="00E241DA">
        <w:tc>
          <w:tcPr>
            <w:tcW w:w="10348" w:type="dxa"/>
            <w:gridSpan w:val="2"/>
            <w:shd w:val="clear" w:color="auto" w:fill="auto"/>
          </w:tcPr>
          <w:p w14:paraId="271EBA3F" w14:textId="77777777" w:rsidR="008E745E" w:rsidRPr="008568CA" w:rsidRDefault="008E745E" w:rsidP="00E645E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получении 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>электронного документа</w:t>
            </w:r>
          </w:p>
        </w:tc>
      </w:tr>
      <w:tr w:rsidR="008E745E" w:rsidRPr="008568CA" w14:paraId="7AEEA9BC" w14:textId="77777777" w:rsidTr="00E241DA">
        <w:tc>
          <w:tcPr>
            <w:tcW w:w="4182" w:type="dxa"/>
            <w:shd w:val="clear" w:color="auto" w:fill="auto"/>
          </w:tcPr>
          <w:p w14:paraId="6A0F2703" w14:textId="77777777" w:rsidR="008E745E" w:rsidRPr="008568CA" w:rsidRDefault="008E745E" w:rsidP="00A82A1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166" w:type="dxa"/>
            <w:shd w:val="clear" w:color="auto" w:fill="auto"/>
          </w:tcPr>
          <w:p w14:paraId="6258923A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5E164485" w14:textId="77777777" w:rsidTr="00E241DA">
        <w:tc>
          <w:tcPr>
            <w:tcW w:w="4182" w:type="dxa"/>
            <w:shd w:val="clear" w:color="auto" w:fill="auto"/>
          </w:tcPr>
          <w:p w14:paraId="30F29C5D" w14:textId="77777777" w:rsidR="008E745E" w:rsidRPr="008568CA" w:rsidRDefault="008E745E" w:rsidP="00A82A1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166" w:type="dxa"/>
            <w:shd w:val="clear" w:color="auto" w:fill="auto"/>
          </w:tcPr>
          <w:p w14:paraId="66657A6B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77B85AA" w14:textId="5F0DF08A" w:rsidR="008E745E" w:rsidRPr="00D74B31" w:rsidRDefault="00F01A34" w:rsidP="00341BC3">
      <w:pPr>
        <w:spacing w:after="0" w:line="240" w:lineRule="auto"/>
        <w:rPr>
          <w:rFonts w:ascii="Tahoma" w:hAnsi="Tahoma" w:cs="Tahoma"/>
          <w:lang w:val="en-US"/>
        </w:rPr>
      </w:pPr>
      <w:bookmarkStart w:id="0" w:name="Z10"/>
      <w:bookmarkStart w:id="1" w:name="_GoBack"/>
      <w:bookmarkEnd w:id="0"/>
      <w:bookmarkEnd w:id="1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1BC3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3897F-DD2A-45D9-95D5-085D4AD00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4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2022-04-12T08:25:00Z</dcterms:created>
  <dcterms:modified xsi:type="dcterms:W3CDTF">2022-04-12T08:25:00Z</dcterms:modified>
</cp:coreProperties>
</file>