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403C7D" w14:textId="270BDDD0" w:rsidR="00DC3BD9" w:rsidRPr="008568CA" w:rsidRDefault="00B3688C" w:rsidP="0064650D">
      <w:pPr>
        <w:spacing w:after="0" w:line="240" w:lineRule="auto"/>
        <w:jc w:val="right"/>
        <w:rPr>
          <w:rFonts w:ascii="Tahoma" w:eastAsia="Times New Roman" w:hAnsi="Tahoma" w:cs="Tahoma"/>
          <w:b/>
          <w:u w:val="single"/>
          <w:lang w:eastAsia="ru-RU"/>
        </w:rPr>
      </w:pPr>
      <w:hyperlink w:anchor="Z1" w:history="1">
        <w:r w:rsidR="00DC3BD9" w:rsidRPr="008568CA">
          <w:rPr>
            <w:rFonts w:ascii="Tahoma" w:eastAsia="Times New Roman" w:hAnsi="Tahoma" w:cs="Tahoma"/>
            <w:b/>
            <w:u w:val="single"/>
            <w:lang w:eastAsia="ru-RU"/>
          </w:rPr>
          <w:t>Форма Z</w:t>
        </w:r>
      </w:hyperlink>
      <w:r w:rsidR="00DC3BD9" w:rsidRPr="008568CA">
        <w:rPr>
          <w:rFonts w:ascii="Tahoma" w:eastAsia="Times New Roman" w:hAnsi="Tahoma" w:cs="Tahoma"/>
          <w:b/>
          <w:u w:val="single"/>
          <w:lang w:eastAsia="ru-RU"/>
        </w:rPr>
        <w:t>3</w:t>
      </w:r>
      <w:r w:rsidR="00DC3BD9" w:rsidRPr="008568CA">
        <w:rPr>
          <w:rFonts w:ascii="Tahoma" w:eastAsia="Times New Roman" w:hAnsi="Tahoma" w:cs="Tahoma"/>
          <w:b/>
          <w:u w:val="single"/>
          <w:lang w:eastAsia="ru-RU"/>
        </w:rPr>
        <w:br/>
      </w: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268"/>
        <w:gridCol w:w="2232"/>
        <w:gridCol w:w="3722"/>
      </w:tblGrid>
      <w:tr w:rsidR="00D74B31" w:rsidRPr="008568CA" w14:paraId="5C6DEE04" w14:textId="77777777" w:rsidTr="00D74B31">
        <w:trPr>
          <w:trHeight w:val="435"/>
        </w:trPr>
        <w:tc>
          <w:tcPr>
            <w:tcW w:w="4253" w:type="dxa"/>
            <w:gridSpan w:val="2"/>
            <w:shd w:val="clear" w:color="auto" w:fill="auto"/>
          </w:tcPr>
          <w:p w14:paraId="4F5D4A05" w14:textId="77777777" w:rsidR="00557CBB" w:rsidRPr="008568CA" w:rsidRDefault="00557CBB" w:rsidP="008B5D73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Полное наименование Эмитента</w:t>
            </w:r>
          </w:p>
        </w:tc>
        <w:tc>
          <w:tcPr>
            <w:tcW w:w="5954" w:type="dxa"/>
            <w:gridSpan w:val="2"/>
            <w:shd w:val="clear" w:color="auto" w:fill="auto"/>
          </w:tcPr>
          <w:p w14:paraId="48ED8E03" w14:textId="77777777" w:rsidR="00557CBB" w:rsidRPr="008568CA" w:rsidRDefault="00557CBB" w:rsidP="008B5D73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D74B31" w:rsidRPr="008568CA" w14:paraId="2AC868AA" w14:textId="77777777" w:rsidTr="00D74B31">
        <w:tc>
          <w:tcPr>
            <w:tcW w:w="1985" w:type="dxa"/>
            <w:shd w:val="clear" w:color="auto" w:fill="auto"/>
          </w:tcPr>
          <w:p w14:paraId="005102FF" w14:textId="77777777" w:rsidR="00E645EA" w:rsidRPr="008568CA" w:rsidRDefault="00E645EA" w:rsidP="008B5D73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Исходящий номер документа</w:t>
            </w:r>
          </w:p>
        </w:tc>
        <w:tc>
          <w:tcPr>
            <w:tcW w:w="2268" w:type="dxa"/>
            <w:shd w:val="clear" w:color="auto" w:fill="auto"/>
          </w:tcPr>
          <w:p w14:paraId="3EECA78F" w14:textId="77777777" w:rsidR="00E645EA" w:rsidRPr="008568CA" w:rsidRDefault="00E645EA" w:rsidP="008B5D73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232" w:type="dxa"/>
            <w:shd w:val="clear" w:color="auto" w:fill="auto"/>
          </w:tcPr>
          <w:p w14:paraId="17E4F843" w14:textId="77777777" w:rsidR="00E645EA" w:rsidRPr="008568CA" w:rsidRDefault="00E645EA" w:rsidP="002574DA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Дата создания документа</w:t>
            </w:r>
          </w:p>
        </w:tc>
        <w:tc>
          <w:tcPr>
            <w:tcW w:w="3722" w:type="dxa"/>
            <w:shd w:val="clear" w:color="auto" w:fill="auto"/>
          </w:tcPr>
          <w:p w14:paraId="4614E600" w14:textId="77777777" w:rsidR="00E645EA" w:rsidRPr="008568CA" w:rsidRDefault="00E645EA" w:rsidP="002574DA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__/__/____</w:t>
            </w:r>
          </w:p>
        </w:tc>
      </w:tr>
    </w:tbl>
    <w:p w14:paraId="6564135A" w14:textId="77777777" w:rsidR="00DC3BD9" w:rsidRPr="008568CA" w:rsidRDefault="00DC3BD9" w:rsidP="00DC3BD9">
      <w:pPr>
        <w:spacing w:after="0" w:line="240" w:lineRule="auto"/>
        <w:ind w:left="284"/>
        <w:rPr>
          <w:rFonts w:ascii="Tahoma" w:eastAsia="Times New Roman" w:hAnsi="Tahoma" w:cs="Tahoma"/>
          <w:lang w:eastAsia="ru-RU"/>
        </w:rPr>
      </w:pPr>
    </w:p>
    <w:p w14:paraId="4B475C7B" w14:textId="77777777" w:rsidR="00DC3BD9" w:rsidRPr="008568CA" w:rsidRDefault="00DC3BD9" w:rsidP="00DC3BD9">
      <w:pPr>
        <w:spacing w:after="0" w:line="240" w:lineRule="auto"/>
        <w:ind w:left="6636" w:right="-1"/>
        <w:jc w:val="right"/>
        <w:rPr>
          <w:rFonts w:ascii="Tahoma" w:eastAsia="Times New Roman" w:hAnsi="Tahoma" w:cs="Tahoma"/>
          <w:b/>
          <w:lang w:eastAsia="ru-RU"/>
        </w:rPr>
      </w:pPr>
      <w:r w:rsidRPr="008568CA">
        <w:rPr>
          <w:rFonts w:ascii="Tahoma" w:eastAsia="Times New Roman" w:hAnsi="Tahoma" w:cs="Tahoma"/>
          <w:b/>
          <w:lang w:eastAsia="ru-RU"/>
        </w:rPr>
        <w:t>В НКО АО НРД</w:t>
      </w:r>
    </w:p>
    <w:p w14:paraId="0BB3AD09" w14:textId="77777777" w:rsidR="008E745E" w:rsidRPr="008568CA" w:rsidRDefault="008E745E" w:rsidP="00DC3BD9">
      <w:pPr>
        <w:spacing w:after="0" w:line="240" w:lineRule="auto"/>
        <w:jc w:val="right"/>
        <w:rPr>
          <w:rFonts w:ascii="Tahoma" w:eastAsia="Times New Roman" w:hAnsi="Tahoma" w:cs="Tahoma"/>
          <w:b/>
          <w:lang w:eastAsia="ru-RU"/>
        </w:rPr>
      </w:pPr>
    </w:p>
    <w:p w14:paraId="0701D74A" w14:textId="526A1FA7" w:rsidR="008E745E" w:rsidRPr="008568CA" w:rsidRDefault="008E745E" w:rsidP="008E745E">
      <w:pPr>
        <w:spacing w:after="0" w:line="240" w:lineRule="auto"/>
        <w:ind w:left="2127" w:firstLine="425"/>
        <w:rPr>
          <w:rFonts w:ascii="Tahoma" w:eastAsia="Times New Roman" w:hAnsi="Tahoma" w:cs="Tahoma"/>
          <w:b/>
          <w:lang w:eastAsia="ru-RU"/>
        </w:rPr>
      </w:pPr>
      <w:r w:rsidRPr="008568CA">
        <w:rPr>
          <w:rFonts w:ascii="Tahoma" w:eastAsia="Times New Roman" w:hAnsi="Tahoma" w:cs="Tahoma"/>
          <w:b/>
          <w:lang w:eastAsia="ru-RU"/>
        </w:rPr>
        <w:t>Уведомление о предоставлении Списка</w:t>
      </w:r>
      <w:r w:rsidR="004B1296" w:rsidRPr="008568CA">
        <w:rPr>
          <w:rFonts w:ascii="Tahoma" w:eastAsia="Times New Roman" w:hAnsi="Tahoma" w:cs="Tahoma"/>
          <w:b/>
          <w:lang w:eastAsia="ru-RU"/>
        </w:rPr>
        <w:t xml:space="preserve"> для выплат</w:t>
      </w:r>
    </w:p>
    <w:p w14:paraId="6CACDB04" w14:textId="77777777" w:rsidR="008E745E" w:rsidRPr="008568CA" w:rsidRDefault="008E745E" w:rsidP="008E745E">
      <w:pPr>
        <w:spacing w:after="0" w:line="240" w:lineRule="auto"/>
        <w:ind w:left="2127" w:firstLine="425"/>
        <w:rPr>
          <w:rFonts w:ascii="Tahoma" w:eastAsia="Times New Roman" w:hAnsi="Tahoma" w:cs="Tahoma"/>
          <w:b/>
          <w:lang w:eastAsia="ru-RU"/>
        </w:rPr>
      </w:pPr>
    </w:p>
    <w:p w14:paraId="3E5B1DF1" w14:textId="5484F6B5" w:rsidR="008E745E" w:rsidRPr="008568CA" w:rsidRDefault="00D62BFF" w:rsidP="00D62BFF">
      <w:pPr>
        <w:overflowPunct w:val="0"/>
        <w:autoSpaceDE w:val="0"/>
        <w:autoSpaceDN w:val="0"/>
        <w:adjustRightInd w:val="0"/>
        <w:spacing w:before="60" w:after="60"/>
        <w:jc w:val="both"/>
        <w:textAlignment w:val="baseline"/>
        <w:rPr>
          <w:rFonts w:ascii="Tahoma" w:eastAsia="Times New Roman" w:hAnsi="Tahoma" w:cs="Tahoma"/>
          <w:lang w:eastAsia="ru-RU"/>
        </w:rPr>
      </w:pPr>
      <w:r w:rsidRPr="008568CA">
        <w:rPr>
          <w:rFonts w:ascii="Tahoma" w:eastAsia="Times New Roman" w:hAnsi="Tahoma" w:cs="Tahoma"/>
          <w:lang w:eastAsia="ru-RU"/>
        </w:rPr>
        <w:lastRenderedPageBreak/>
        <w:t>Эмитент просит</w:t>
      </w:r>
      <w:r w:rsidR="008E745E" w:rsidRPr="008568CA">
        <w:rPr>
          <w:rFonts w:ascii="Tahoma" w:eastAsia="Times New Roman" w:hAnsi="Tahoma" w:cs="Tahoma"/>
          <w:lang w:eastAsia="ru-RU"/>
        </w:rPr>
        <w:t xml:space="preserve"> предоставить </w:t>
      </w:r>
      <w:r w:rsidR="005963DC" w:rsidRPr="008568CA">
        <w:rPr>
          <w:rFonts w:ascii="Tahoma" w:eastAsia="Times New Roman" w:hAnsi="Tahoma" w:cs="Tahoma"/>
          <w:lang w:eastAsia="ru-RU"/>
        </w:rPr>
        <w:t>список лиц, имеющих право на получение выплат по облигациям с обязательным централизованным хранением в НРД, зарегистрированным до 01.01.2012</w:t>
      </w:r>
      <w:r w:rsidR="00557CBB" w:rsidRPr="008568CA">
        <w:rPr>
          <w:rFonts w:ascii="Tahoma" w:eastAsia="Times New Roman" w:hAnsi="Tahoma" w:cs="Tahoma"/>
          <w:lang w:eastAsia="ru-RU"/>
        </w:rPr>
        <w:t>,</w:t>
      </w:r>
      <w:r w:rsidR="008E745E" w:rsidRPr="008568CA">
        <w:rPr>
          <w:rFonts w:ascii="Tahoma" w:eastAsia="Times New Roman" w:hAnsi="Tahoma" w:cs="Tahoma"/>
          <w:lang w:eastAsia="ru-RU"/>
        </w:rPr>
        <w:t xml:space="preserve"> в соответствии со следующим указанием: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245"/>
        <w:gridCol w:w="4961"/>
      </w:tblGrid>
      <w:tr w:rsidR="00D74B31" w:rsidRPr="008568CA" w14:paraId="508F79E3" w14:textId="77777777" w:rsidTr="00D74B31">
        <w:trPr>
          <w:trHeight w:val="63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87932" w14:textId="77777777" w:rsidR="00D62BFF" w:rsidRPr="008568CA" w:rsidRDefault="00D62BFF" w:rsidP="00612A2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17" w:hanging="17"/>
              <w:jc w:val="both"/>
              <w:textAlignment w:val="baseline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Полное наименование Эмитента: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5A6B" w14:textId="77777777" w:rsidR="00D62BFF" w:rsidRPr="008568CA" w:rsidRDefault="00D62BFF" w:rsidP="00612A2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right="447"/>
              <w:jc w:val="both"/>
              <w:textAlignment w:val="baseline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D62BFF" w:rsidRPr="008568CA" w14:paraId="12732A91" w14:textId="77777777" w:rsidTr="00D62BFF">
        <w:trPr>
          <w:trHeight w:val="109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3CA17" w14:textId="1DA6CD5A" w:rsidR="00D62BFF" w:rsidRPr="008568CA" w:rsidRDefault="0052684F" w:rsidP="0052684F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18" w:hanging="18"/>
              <w:jc w:val="both"/>
              <w:textAlignment w:val="baseline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Р</w:t>
            </w:r>
            <w:r w:rsidR="00D62BFF" w:rsidRPr="008568CA">
              <w:rPr>
                <w:rFonts w:ascii="Tahoma" w:eastAsia="Times New Roman" w:hAnsi="Tahoma" w:cs="Tahoma"/>
                <w:lang w:eastAsia="ru-RU"/>
              </w:rPr>
              <w:t xml:space="preserve">егистрационный номер выпуска Облигаций/ </w:t>
            </w:r>
            <w:r w:rsidR="00D62BFF" w:rsidRPr="008568CA">
              <w:rPr>
                <w:rFonts w:ascii="Tahoma" w:eastAsia="Times New Roman" w:hAnsi="Tahoma" w:cs="Tahoma"/>
                <w:lang w:val="en-US" w:eastAsia="ru-RU"/>
              </w:rPr>
              <w:t>ISIN</w:t>
            </w:r>
            <w:r w:rsidR="00D62BFF" w:rsidRPr="008568CA">
              <w:rPr>
                <w:rFonts w:ascii="Tahoma" w:eastAsia="Times New Roman" w:hAnsi="Tahoma" w:cs="Tahoma"/>
                <w:lang w:eastAsia="ru-RU"/>
              </w:rPr>
              <w:t xml:space="preserve"> код – для иностранных эмитентов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98EA" w14:textId="77777777" w:rsidR="00D62BFF" w:rsidRPr="008568CA" w:rsidRDefault="00D62BFF" w:rsidP="00612A2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right="447"/>
              <w:jc w:val="both"/>
              <w:textAlignment w:val="baseline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D62BFF" w:rsidRPr="008568CA" w14:paraId="5E35B6B9" w14:textId="77777777" w:rsidTr="00D62BFF">
        <w:trPr>
          <w:trHeight w:val="56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C32E" w14:textId="77777777" w:rsidR="00D62BFF" w:rsidRPr="008568CA" w:rsidRDefault="00D62BFF" w:rsidP="00D74B31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18" w:hanging="18"/>
              <w:jc w:val="both"/>
              <w:textAlignment w:val="baseline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Полное наименование Платежного агента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B8FD" w14:textId="77777777" w:rsidR="00D62BFF" w:rsidRPr="008568CA" w:rsidRDefault="00D62BFF" w:rsidP="00612A2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right="447"/>
              <w:jc w:val="both"/>
              <w:textAlignment w:val="baseline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D62BFF" w:rsidRPr="008568CA" w14:paraId="7FBE793C" w14:textId="77777777" w:rsidTr="00D62BFF">
        <w:trPr>
          <w:trHeight w:val="464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AFB7F0" w14:textId="08AAD7C1" w:rsidR="00D62BFF" w:rsidRPr="008568CA" w:rsidRDefault="00D62BFF" w:rsidP="00D74B31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18" w:hanging="18"/>
              <w:jc w:val="both"/>
              <w:textAlignment w:val="baseline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Организация (Эмитент и/или Платежный агент), в адрес которой должен быть предоставлен Список</w:t>
            </w:r>
            <w:r w:rsidR="004B1296" w:rsidRPr="008568CA">
              <w:rPr>
                <w:rFonts w:ascii="Tahoma" w:eastAsia="Times New Roman" w:hAnsi="Tahoma" w:cs="Tahoma"/>
                <w:lang w:eastAsia="ru-RU"/>
              </w:rPr>
              <w:t xml:space="preserve"> для выплат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05F22" w14:textId="77777777" w:rsidR="00D62BFF" w:rsidRPr="008568CA" w:rsidRDefault="00D62BFF" w:rsidP="00612A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447" w:firstLine="567"/>
              <w:textAlignment w:val="baseline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4C335AEA" wp14:editId="69339E3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30480</wp:posOffset>
                      </wp:positionV>
                      <wp:extent cx="114300" cy="114300"/>
                      <wp:effectExtent l="0" t="0" r="19050" b="19050"/>
                      <wp:wrapNone/>
                      <wp:docPr id="20" name="Прямоугольник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2533F4" id="Прямоугольник 20" o:spid="_x0000_s1026" style="position:absolute;margin-left:6.55pt;margin-top:2.4pt;width:9pt;height:9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"/>
                  </w:pict>
                </mc:Fallback>
              </mc:AlternateContent>
            </w:r>
            <w:r w:rsidRPr="008568CA">
              <w:rPr>
                <w:rFonts w:ascii="Tahoma" w:eastAsia="Times New Roman" w:hAnsi="Tahoma" w:cs="Tahoma"/>
                <w:lang w:eastAsia="ru-RU"/>
              </w:rPr>
              <w:t>Эмитенту</w:t>
            </w:r>
          </w:p>
        </w:tc>
      </w:tr>
      <w:tr w:rsidR="00D62BFF" w:rsidRPr="008568CA" w14:paraId="35EFB882" w14:textId="77777777" w:rsidTr="00D62BFF">
        <w:trPr>
          <w:trHeight w:val="463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E37D" w14:textId="77777777" w:rsidR="00D62BFF" w:rsidRPr="008568CA" w:rsidRDefault="00D62BFF" w:rsidP="00D74B31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18" w:hanging="18"/>
              <w:jc w:val="both"/>
              <w:textAlignment w:val="baseline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1371" w14:textId="77777777" w:rsidR="00D62BFF" w:rsidRPr="008568CA" w:rsidRDefault="00D62BFF" w:rsidP="00612A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447" w:firstLine="567"/>
              <w:textAlignment w:val="baseline"/>
              <w:rPr>
                <w:rFonts w:ascii="Tahoma" w:eastAsia="Times New Roman" w:hAnsi="Tahoma" w:cs="Tahoma"/>
                <w:noProof/>
                <w:lang w:eastAsia="ru-RU"/>
              </w:rPr>
            </w:pPr>
            <w:r w:rsidRPr="008568CA">
              <w:rPr>
                <w:rFonts w:ascii="Tahoma" w:eastAsia="Times New Roman" w:hAnsi="Tahoma" w:cs="Tahom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7C48C02C" wp14:editId="0E015A4A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29845</wp:posOffset>
                      </wp:positionV>
                      <wp:extent cx="114300" cy="114300"/>
                      <wp:effectExtent l="0" t="0" r="19050" b="19050"/>
                      <wp:wrapNone/>
                      <wp:docPr id="19" name="Прямоугольник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F0FB8F" id="Прямоугольник 19" o:spid="_x0000_s1026" style="position:absolute;margin-left:6.5pt;margin-top:2.35pt;width:9pt;height:9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"/>
                  </w:pict>
                </mc:Fallback>
              </mc:AlternateContent>
            </w:r>
            <w:r w:rsidRPr="008568CA">
              <w:rPr>
                <w:rFonts w:ascii="Tahoma" w:eastAsia="Times New Roman" w:hAnsi="Tahoma" w:cs="Tahoma"/>
                <w:lang w:eastAsia="ru-RU"/>
              </w:rPr>
              <w:t>Платежному агенту</w:t>
            </w:r>
          </w:p>
        </w:tc>
      </w:tr>
      <w:tr w:rsidR="00D62BFF" w:rsidRPr="008568CA" w14:paraId="4979D25F" w14:textId="77777777" w:rsidTr="00D62BFF">
        <w:trPr>
          <w:cantSplit/>
          <w:trHeight w:val="115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620A1" w14:textId="2965C562" w:rsidR="00D62BFF" w:rsidRPr="008568CA" w:rsidRDefault="00D62BFF" w:rsidP="00D74B31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18" w:hanging="18"/>
              <w:jc w:val="both"/>
              <w:textAlignment w:val="baseline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Адрес Эмитента, по которому должен быть предоставлен Список</w:t>
            </w:r>
            <w:r w:rsidR="004B1296" w:rsidRPr="008568CA">
              <w:rPr>
                <w:rFonts w:ascii="Tahoma" w:eastAsia="Times New Roman" w:hAnsi="Tahoma" w:cs="Tahoma"/>
                <w:lang w:eastAsia="ru-RU"/>
              </w:rPr>
              <w:t xml:space="preserve"> для выплат</w:t>
            </w:r>
            <w:r w:rsidRPr="008568CA">
              <w:rPr>
                <w:rFonts w:ascii="Tahoma" w:eastAsia="Times New Roman" w:hAnsi="Tahoma" w:cs="Tahoma"/>
                <w:lang w:eastAsia="ru-RU"/>
              </w:rPr>
              <w:t>, а также контактные лица, телефоны, e-mail, факс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8C50" w14:textId="77777777" w:rsidR="00D62BFF" w:rsidRPr="008568CA" w:rsidRDefault="00D62BFF" w:rsidP="00612A2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right="447"/>
              <w:jc w:val="both"/>
              <w:textAlignment w:val="baseline"/>
              <w:rPr>
                <w:rFonts w:ascii="Tahoma" w:eastAsia="Times New Roman" w:hAnsi="Tahoma" w:cs="Tahoma"/>
                <w:bCs/>
                <w:lang w:eastAsia="ru-RU"/>
              </w:rPr>
            </w:pPr>
          </w:p>
        </w:tc>
      </w:tr>
      <w:tr w:rsidR="00D62BFF" w:rsidRPr="008568CA" w14:paraId="0AEAC747" w14:textId="77777777" w:rsidTr="00030049">
        <w:trPr>
          <w:cantSplit/>
          <w:trHeight w:val="124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6345" w14:textId="2E41C1A1" w:rsidR="00D62BFF" w:rsidRPr="008568CA" w:rsidRDefault="00D62BFF" w:rsidP="00D74B31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18" w:hanging="18"/>
              <w:jc w:val="both"/>
              <w:textAlignment w:val="baseline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Адрес Платежного агента, по которому должен быть предоставлен Список</w:t>
            </w:r>
            <w:r w:rsidR="004B1296" w:rsidRPr="008568CA">
              <w:rPr>
                <w:rFonts w:ascii="Tahoma" w:eastAsia="Times New Roman" w:hAnsi="Tahoma" w:cs="Tahoma"/>
                <w:lang w:eastAsia="ru-RU"/>
              </w:rPr>
              <w:t xml:space="preserve"> для выплат</w:t>
            </w:r>
            <w:r w:rsidRPr="008568CA">
              <w:rPr>
                <w:rFonts w:ascii="Tahoma" w:eastAsia="Times New Roman" w:hAnsi="Tahoma" w:cs="Tahoma"/>
                <w:lang w:eastAsia="ru-RU"/>
              </w:rPr>
              <w:t>, а также контактные лица, телефоны, e-mail, факс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54953" w14:textId="77777777" w:rsidR="00D62BFF" w:rsidRPr="008568CA" w:rsidRDefault="00D62BFF" w:rsidP="00612A2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right="447"/>
              <w:jc w:val="both"/>
              <w:textAlignment w:val="baseline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D62BFF" w:rsidRPr="008568CA" w14:paraId="2E1F71D4" w14:textId="77777777" w:rsidTr="00030049">
        <w:trPr>
          <w:cantSplit/>
          <w:trHeight w:val="814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A543" w14:textId="77777777" w:rsidR="00D62BFF" w:rsidRPr="008568CA" w:rsidRDefault="00D62BFF" w:rsidP="00D74B31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18" w:hanging="18"/>
              <w:jc w:val="both"/>
              <w:textAlignment w:val="baseline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Организация (Эмитент или Платежный агент) которой должны быть направлены поступившие в НРД документы, предоставляющие право на частичное или полное освобождение от уплаты в Российской Федерации налогов с доходов по Облигациям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FFD91" w14:textId="77777777" w:rsidR="00D62BFF" w:rsidRPr="008568CA" w:rsidRDefault="00D62BFF" w:rsidP="006B2C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447" w:firstLine="567"/>
              <w:textAlignment w:val="baseline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64F17790" wp14:editId="1E84AF5F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28575</wp:posOffset>
                      </wp:positionV>
                      <wp:extent cx="114300" cy="114300"/>
                      <wp:effectExtent l="0" t="0" r="19050" b="19050"/>
                      <wp:wrapNone/>
                      <wp:docPr id="18" name="Прямоугольник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ABD199" id="Прямоугольник 18" o:spid="_x0000_s1026" style="position:absolute;margin-left:8.3pt;margin-top:2.25pt;width:9pt;height:9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"/>
                  </w:pict>
                </mc:Fallback>
              </mc:AlternateContent>
            </w:r>
            <w:r w:rsidRPr="008568CA">
              <w:rPr>
                <w:rFonts w:ascii="Tahoma" w:eastAsia="Times New Roman" w:hAnsi="Tahoma" w:cs="Tahoma"/>
                <w:lang w:eastAsia="ru-RU"/>
              </w:rPr>
              <w:t>Эмитенту</w:t>
            </w:r>
          </w:p>
        </w:tc>
      </w:tr>
      <w:tr w:rsidR="00D62BFF" w:rsidRPr="008568CA" w14:paraId="7824EF8B" w14:textId="77777777" w:rsidTr="00030049">
        <w:trPr>
          <w:cantSplit/>
          <w:trHeight w:val="814"/>
        </w:trPr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E96CE" w14:textId="77777777" w:rsidR="00D62BFF" w:rsidRPr="008568CA" w:rsidRDefault="00D62BFF" w:rsidP="008E745E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hanging="18"/>
              <w:jc w:val="both"/>
              <w:textAlignment w:val="baseline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C0692" w14:textId="77777777" w:rsidR="00D62BFF" w:rsidRPr="008568CA" w:rsidRDefault="00D62BFF" w:rsidP="006B2C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447" w:firstLine="567"/>
              <w:textAlignment w:val="baseline"/>
              <w:rPr>
                <w:rFonts w:ascii="Tahoma" w:eastAsia="Times New Roman" w:hAnsi="Tahoma" w:cs="Tahoma"/>
                <w:noProof/>
                <w:lang w:eastAsia="ru-RU"/>
              </w:rPr>
            </w:pPr>
            <w:r w:rsidRPr="008568CA">
              <w:rPr>
                <w:rFonts w:ascii="Tahoma" w:eastAsia="Times New Roman" w:hAnsi="Tahoma" w:cs="Tahom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6348A41B" wp14:editId="74CC7C6B">
                      <wp:simplePos x="0" y="0"/>
                      <wp:positionH relativeFrom="column">
                        <wp:posOffset>117475</wp:posOffset>
                      </wp:positionH>
                      <wp:positionV relativeFrom="paragraph">
                        <wp:posOffset>-4445</wp:posOffset>
                      </wp:positionV>
                      <wp:extent cx="114300" cy="114300"/>
                      <wp:effectExtent l="0" t="0" r="19050" b="19050"/>
                      <wp:wrapNone/>
                      <wp:docPr id="17" name="Прямоугольник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66DA7B" id="Прямоугольник 17" o:spid="_x0000_s1026" style="position:absolute;margin-left:9.25pt;margin-top:-.35pt;width:9pt;height:9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"/>
                  </w:pict>
                </mc:Fallback>
              </mc:AlternateContent>
            </w:r>
            <w:r w:rsidRPr="008568CA">
              <w:rPr>
                <w:rFonts w:ascii="Tahoma" w:eastAsia="Times New Roman" w:hAnsi="Tahoma" w:cs="Tahoma"/>
                <w:lang w:eastAsia="ru-RU"/>
              </w:rPr>
              <w:t>Платежному агенту</w:t>
            </w:r>
          </w:p>
        </w:tc>
      </w:tr>
      <w:tr w:rsidR="00030049" w:rsidRPr="008568CA" w14:paraId="6D9E4FFA" w14:textId="77777777" w:rsidTr="00030049">
        <w:trPr>
          <w:cantSplit/>
          <w:trHeight w:val="81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0F9FF" w14:textId="6D6F1EEE" w:rsidR="00030049" w:rsidRPr="008568CA" w:rsidRDefault="00030049" w:rsidP="00C945E8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hanging="18"/>
              <w:textAlignment w:val="baseline"/>
              <w:rPr>
                <w:rFonts w:ascii="Tahoma" w:eastAsia="Times New Roman" w:hAnsi="Tahoma" w:cs="Tahoma"/>
                <w:lang w:eastAsia="ru-RU"/>
              </w:rPr>
            </w:pPr>
            <w:r w:rsidRPr="002E3453">
              <w:rPr>
                <w:rFonts w:ascii="Tahoma" w:eastAsia="Times New Roman" w:hAnsi="Tahoma" w:cs="Tahoma"/>
                <w:lang w:eastAsia="ru-RU"/>
              </w:rPr>
              <w:t xml:space="preserve">Контактное лицо Эмитента </w:t>
            </w:r>
            <w:r w:rsidRPr="002E3453">
              <w:rPr>
                <w:rFonts w:ascii="Tahoma" w:eastAsia="Times New Roman" w:hAnsi="Tahoma" w:cs="Tahoma"/>
                <w:lang w:eastAsia="ru-RU"/>
              </w:rPr>
              <w:br/>
              <w:t>(должность, ФИО, телефон, e-mail)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3700C" w14:textId="77777777" w:rsidR="00030049" w:rsidRPr="008568CA" w:rsidRDefault="00030049" w:rsidP="006B2C9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447" w:firstLine="567"/>
              <w:textAlignment w:val="baseline"/>
              <w:rPr>
                <w:rFonts w:ascii="Tahoma" w:eastAsia="Times New Roman" w:hAnsi="Tahoma" w:cs="Tahoma"/>
                <w:noProof/>
                <w:lang w:eastAsia="ru-RU"/>
              </w:rPr>
            </w:pPr>
          </w:p>
        </w:tc>
      </w:tr>
    </w:tbl>
    <w:p w14:paraId="3C06A5E7" w14:textId="77777777" w:rsidR="008E745E" w:rsidRPr="008568CA" w:rsidRDefault="008E745E" w:rsidP="008E745E">
      <w:pPr>
        <w:spacing w:after="0" w:line="240" w:lineRule="auto"/>
        <w:rPr>
          <w:rFonts w:ascii="Tahoma" w:eastAsia="Times New Roman" w:hAnsi="Tahoma" w:cs="Tahoma"/>
          <w:b/>
          <w:lang w:eastAsia="ru-RU"/>
        </w:rPr>
      </w:pPr>
    </w:p>
    <w:p w14:paraId="661752E0" w14:textId="77777777" w:rsidR="008E745E" w:rsidRPr="00030049" w:rsidRDefault="008E745E" w:rsidP="008E745E">
      <w:pPr>
        <w:spacing w:after="0" w:line="240" w:lineRule="auto"/>
        <w:rPr>
          <w:rFonts w:ascii="Tahoma" w:eastAsia="Times New Roman" w:hAnsi="Tahoma" w:cs="Tahoma"/>
          <w:b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0"/>
        <w:gridCol w:w="6046"/>
      </w:tblGrid>
      <w:tr w:rsidR="008E745E" w:rsidRPr="008568CA" w14:paraId="70FA3F1E" w14:textId="77777777" w:rsidTr="00D62BFF">
        <w:trPr>
          <w:trHeight w:val="302"/>
        </w:trPr>
        <w:tc>
          <w:tcPr>
            <w:tcW w:w="10206" w:type="dxa"/>
            <w:gridSpan w:val="2"/>
            <w:shd w:val="clear" w:color="auto" w:fill="auto"/>
          </w:tcPr>
          <w:p w14:paraId="27D351EA" w14:textId="77777777" w:rsidR="008E745E" w:rsidRPr="008568CA" w:rsidRDefault="008E745E" w:rsidP="00E645EA">
            <w:pPr>
              <w:spacing w:after="0" w:line="240" w:lineRule="auto"/>
              <w:rPr>
                <w:rFonts w:ascii="Tahoma" w:eastAsia="Times New Roman" w:hAnsi="Tahoma" w:cs="Tahoma"/>
                <w:b/>
                <w:lang w:eastAsia="ru-RU"/>
              </w:rPr>
            </w:pPr>
            <w:r w:rsidRPr="008568CA">
              <w:rPr>
                <w:rFonts w:ascii="Tahoma" w:eastAsia="Times New Roman" w:hAnsi="Tahoma" w:cs="Tahoma"/>
                <w:b/>
                <w:lang w:eastAsia="ru-RU"/>
              </w:rPr>
              <w:t xml:space="preserve">Информация о </w:t>
            </w:r>
            <w:r w:rsidR="00E645EA" w:rsidRPr="008568CA">
              <w:rPr>
                <w:rFonts w:ascii="Tahoma" w:eastAsia="Times New Roman" w:hAnsi="Tahoma" w:cs="Tahoma"/>
                <w:b/>
                <w:lang w:eastAsia="ru-RU"/>
              </w:rPr>
              <w:t xml:space="preserve">получении </w:t>
            </w:r>
            <w:r w:rsidRPr="008568CA">
              <w:rPr>
                <w:rFonts w:ascii="Tahoma" w:eastAsia="Times New Roman" w:hAnsi="Tahoma" w:cs="Tahoma"/>
                <w:b/>
                <w:lang w:eastAsia="ru-RU"/>
              </w:rPr>
              <w:t>электронного документа</w:t>
            </w:r>
          </w:p>
        </w:tc>
      </w:tr>
      <w:tr w:rsidR="008E745E" w:rsidRPr="008568CA" w14:paraId="732E17EC" w14:textId="77777777" w:rsidTr="00D62BFF">
        <w:trPr>
          <w:trHeight w:val="210"/>
        </w:trPr>
        <w:tc>
          <w:tcPr>
            <w:tcW w:w="4160" w:type="dxa"/>
            <w:shd w:val="clear" w:color="auto" w:fill="auto"/>
          </w:tcPr>
          <w:p w14:paraId="4B545C2E" w14:textId="77777777" w:rsidR="008E745E" w:rsidRPr="008568CA" w:rsidRDefault="008E745E" w:rsidP="00D74B31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Дата получения документа</w:t>
            </w:r>
          </w:p>
        </w:tc>
        <w:tc>
          <w:tcPr>
            <w:tcW w:w="6046" w:type="dxa"/>
            <w:shd w:val="clear" w:color="auto" w:fill="auto"/>
          </w:tcPr>
          <w:p w14:paraId="7E613B55" w14:textId="77777777" w:rsidR="008E745E" w:rsidRPr="008568CA" w:rsidRDefault="008E745E" w:rsidP="008E745E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8E745E" w:rsidRPr="008568CA" w14:paraId="5F32ED1E" w14:textId="77777777" w:rsidTr="00D62BFF">
        <w:tc>
          <w:tcPr>
            <w:tcW w:w="4160" w:type="dxa"/>
            <w:shd w:val="clear" w:color="auto" w:fill="auto"/>
          </w:tcPr>
          <w:p w14:paraId="4A58B63D" w14:textId="77777777" w:rsidR="008E745E" w:rsidRPr="008568CA" w:rsidRDefault="008E745E" w:rsidP="00D74B31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Уполномоченный сотрудник</w:t>
            </w:r>
          </w:p>
        </w:tc>
        <w:tc>
          <w:tcPr>
            <w:tcW w:w="6046" w:type="dxa"/>
            <w:shd w:val="clear" w:color="auto" w:fill="auto"/>
          </w:tcPr>
          <w:p w14:paraId="48542597" w14:textId="77777777" w:rsidR="008E745E" w:rsidRPr="008568CA" w:rsidRDefault="008E745E" w:rsidP="008E745E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_____________/_____________________/</w:t>
            </w:r>
          </w:p>
        </w:tc>
      </w:tr>
    </w:tbl>
    <w:p w14:paraId="777B85AA" w14:textId="4697B8D9" w:rsidR="008E745E" w:rsidRPr="00D74B31" w:rsidRDefault="00F01A34" w:rsidP="00B3688C">
      <w:pPr>
        <w:spacing w:after="0" w:line="240" w:lineRule="auto"/>
        <w:rPr>
          <w:rFonts w:ascii="Tahoma" w:hAnsi="Tahoma" w:cs="Tahoma"/>
          <w:lang w:val="en-US"/>
        </w:rPr>
      </w:pPr>
      <w:bookmarkStart w:id="0" w:name="_GoBack"/>
      <w:bookmarkEnd w:id="0"/>
      <w:r w:rsidRPr="00D74B31">
        <w:rPr>
          <w:rFonts w:ascii="Tahoma" w:hAnsi="Tahoma" w:cs="Tahoma"/>
          <w:lang w:val="en-US"/>
        </w:rPr>
        <w:t xml:space="preserve"> </w:t>
      </w:r>
    </w:p>
    <w:sectPr w:rsidR="008E745E" w:rsidRPr="00D74B31" w:rsidSect="00A03D8E">
      <w:pgSz w:w="11906" w:h="16838"/>
      <w:pgMar w:top="567" w:right="849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ADBA21" w14:textId="77777777" w:rsidR="00560131" w:rsidRDefault="00560131" w:rsidP="008E745E">
      <w:pPr>
        <w:spacing w:after="0" w:line="240" w:lineRule="auto"/>
      </w:pPr>
      <w:r>
        <w:separator/>
      </w:r>
    </w:p>
  </w:endnote>
  <w:endnote w:type="continuationSeparator" w:id="0">
    <w:p w14:paraId="4163FE52" w14:textId="77777777" w:rsidR="00560131" w:rsidRDefault="00560131" w:rsidP="008E7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3F17CD" w14:textId="77777777" w:rsidR="00560131" w:rsidRDefault="00560131" w:rsidP="008E745E">
      <w:pPr>
        <w:spacing w:after="0" w:line="240" w:lineRule="auto"/>
      </w:pPr>
      <w:r>
        <w:separator/>
      </w:r>
    </w:p>
  </w:footnote>
  <w:footnote w:type="continuationSeparator" w:id="0">
    <w:p w14:paraId="37938779" w14:textId="77777777" w:rsidR="00560131" w:rsidRDefault="00560131" w:rsidP="008E74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27829"/>
    <w:multiLevelType w:val="multilevel"/>
    <w:tmpl w:val="02E2FE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E672AA2"/>
    <w:multiLevelType w:val="hybridMultilevel"/>
    <w:tmpl w:val="6FF0A816"/>
    <w:lvl w:ilvl="0" w:tplc="0C9C0E92">
      <w:numFmt w:val="bullet"/>
      <w:lvlText w:val="-"/>
      <w:lvlJc w:val="left"/>
      <w:pPr>
        <w:ind w:left="394" w:hanging="36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 w15:restartNumberingAfterBreak="0">
    <w:nsid w:val="154F37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00232A"/>
    <w:multiLevelType w:val="hybridMultilevel"/>
    <w:tmpl w:val="9392C206"/>
    <w:lvl w:ilvl="0" w:tplc="9A401AC4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42202"/>
    <w:multiLevelType w:val="multilevel"/>
    <w:tmpl w:val="CD524C22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281575E4"/>
    <w:multiLevelType w:val="multilevel"/>
    <w:tmpl w:val="02E2FE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330F0E56"/>
    <w:multiLevelType w:val="hybridMultilevel"/>
    <w:tmpl w:val="4EB01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BE2B01"/>
    <w:multiLevelType w:val="hybridMultilevel"/>
    <w:tmpl w:val="7F4CE8CE"/>
    <w:lvl w:ilvl="0" w:tplc="41EC604E">
      <w:start w:val="1"/>
      <w:numFmt w:val="decimal"/>
      <w:lvlText w:val="%1)"/>
      <w:lvlJc w:val="left"/>
      <w:pPr>
        <w:ind w:left="9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 w15:restartNumberingAfterBreak="0">
    <w:nsid w:val="362C6E63"/>
    <w:multiLevelType w:val="hybridMultilevel"/>
    <w:tmpl w:val="88B4D834"/>
    <w:lvl w:ilvl="0" w:tplc="0419000F">
      <w:start w:val="1"/>
      <w:numFmt w:val="decimal"/>
      <w:lvlText w:val="%1."/>
      <w:lvlJc w:val="left"/>
      <w:pPr>
        <w:ind w:left="9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9" w15:restartNumberingAfterBreak="0">
    <w:nsid w:val="57203C2E"/>
    <w:multiLevelType w:val="hybridMultilevel"/>
    <w:tmpl w:val="4DDA3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0A1972"/>
    <w:multiLevelType w:val="hybridMultilevel"/>
    <w:tmpl w:val="8662F2CA"/>
    <w:lvl w:ilvl="0" w:tplc="E3F2550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C87F6D"/>
    <w:multiLevelType w:val="hybridMultilevel"/>
    <w:tmpl w:val="CF6AD38E"/>
    <w:lvl w:ilvl="0" w:tplc="B8E4922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2" w15:restartNumberingAfterBreak="0">
    <w:nsid w:val="6ED82367"/>
    <w:multiLevelType w:val="hybridMultilevel"/>
    <w:tmpl w:val="C2748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0A6C04"/>
    <w:multiLevelType w:val="hybridMultilevel"/>
    <w:tmpl w:val="A5761216"/>
    <w:lvl w:ilvl="0" w:tplc="41EC604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8"/>
  </w:num>
  <w:num w:numId="4">
    <w:abstractNumId w:val="13"/>
  </w:num>
  <w:num w:numId="5">
    <w:abstractNumId w:val="10"/>
  </w:num>
  <w:num w:numId="6">
    <w:abstractNumId w:val="4"/>
  </w:num>
  <w:num w:numId="7">
    <w:abstractNumId w:val="0"/>
  </w:num>
  <w:num w:numId="8">
    <w:abstractNumId w:val="5"/>
  </w:num>
  <w:num w:numId="9">
    <w:abstractNumId w:val="7"/>
  </w:num>
  <w:num w:numId="10">
    <w:abstractNumId w:val="6"/>
  </w:num>
  <w:num w:numId="11">
    <w:abstractNumId w:val="12"/>
  </w:num>
  <w:num w:numId="12">
    <w:abstractNumId w:val="2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45E"/>
    <w:rsid w:val="00000C5A"/>
    <w:rsid w:val="0001010D"/>
    <w:rsid w:val="0002038D"/>
    <w:rsid w:val="00023BFC"/>
    <w:rsid w:val="000245F2"/>
    <w:rsid w:val="00030049"/>
    <w:rsid w:val="00035D30"/>
    <w:rsid w:val="00041F5F"/>
    <w:rsid w:val="000425D0"/>
    <w:rsid w:val="000477CB"/>
    <w:rsid w:val="00050FD0"/>
    <w:rsid w:val="00091E7B"/>
    <w:rsid w:val="000A1E13"/>
    <w:rsid w:val="000B3496"/>
    <w:rsid w:val="000E124D"/>
    <w:rsid w:val="000E72DF"/>
    <w:rsid w:val="000F7624"/>
    <w:rsid w:val="00100052"/>
    <w:rsid w:val="00100BD6"/>
    <w:rsid w:val="00102BA6"/>
    <w:rsid w:val="00104DCA"/>
    <w:rsid w:val="0011746D"/>
    <w:rsid w:val="00131980"/>
    <w:rsid w:val="0013270C"/>
    <w:rsid w:val="00132BC9"/>
    <w:rsid w:val="001440B0"/>
    <w:rsid w:val="00160C78"/>
    <w:rsid w:val="00173636"/>
    <w:rsid w:val="001765D3"/>
    <w:rsid w:val="00177397"/>
    <w:rsid w:val="00185CC9"/>
    <w:rsid w:val="001966F3"/>
    <w:rsid w:val="001A1A1F"/>
    <w:rsid w:val="001C13B7"/>
    <w:rsid w:val="001D7D8F"/>
    <w:rsid w:val="001F3FA2"/>
    <w:rsid w:val="0020767D"/>
    <w:rsid w:val="00213311"/>
    <w:rsid w:val="00231993"/>
    <w:rsid w:val="00232A0E"/>
    <w:rsid w:val="002568EB"/>
    <w:rsid w:val="002574DA"/>
    <w:rsid w:val="002752A5"/>
    <w:rsid w:val="00285863"/>
    <w:rsid w:val="00291C92"/>
    <w:rsid w:val="002970A6"/>
    <w:rsid w:val="002B2BEA"/>
    <w:rsid w:val="002E3453"/>
    <w:rsid w:val="002F2E74"/>
    <w:rsid w:val="003023F0"/>
    <w:rsid w:val="00304900"/>
    <w:rsid w:val="0034523D"/>
    <w:rsid w:val="0035098D"/>
    <w:rsid w:val="00352B45"/>
    <w:rsid w:val="0035565E"/>
    <w:rsid w:val="003664BA"/>
    <w:rsid w:val="00390025"/>
    <w:rsid w:val="003A0117"/>
    <w:rsid w:val="003A0C94"/>
    <w:rsid w:val="003B7D01"/>
    <w:rsid w:val="003C10BA"/>
    <w:rsid w:val="003D7619"/>
    <w:rsid w:val="003F08F6"/>
    <w:rsid w:val="003F1719"/>
    <w:rsid w:val="00404DDA"/>
    <w:rsid w:val="004203F3"/>
    <w:rsid w:val="0042592C"/>
    <w:rsid w:val="00427A8C"/>
    <w:rsid w:val="00436BFE"/>
    <w:rsid w:val="00446934"/>
    <w:rsid w:val="00450B20"/>
    <w:rsid w:val="00451562"/>
    <w:rsid w:val="00470308"/>
    <w:rsid w:val="004764E4"/>
    <w:rsid w:val="0048002A"/>
    <w:rsid w:val="00481550"/>
    <w:rsid w:val="004B0B21"/>
    <w:rsid w:val="004B1296"/>
    <w:rsid w:val="004B74ED"/>
    <w:rsid w:val="004C3651"/>
    <w:rsid w:val="004C4EE0"/>
    <w:rsid w:val="004C6E76"/>
    <w:rsid w:val="004C765F"/>
    <w:rsid w:val="004E5D66"/>
    <w:rsid w:val="005028FD"/>
    <w:rsid w:val="00503FAB"/>
    <w:rsid w:val="00504756"/>
    <w:rsid w:val="0051139E"/>
    <w:rsid w:val="005220EF"/>
    <w:rsid w:val="0052684F"/>
    <w:rsid w:val="005421DC"/>
    <w:rsid w:val="00543DC8"/>
    <w:rsid w:val="00556719"/>
    <w:rsid w:val="00556E35"/>
    <w:rsid w:val="00557CBB"/>
    <w:rsid w:val="00560131"/>
    <w:rsid w:val="00560BD0"/>
    <w:rsid w:val="00565FF1"/>
    <w:rsid w:val="0056743A"/>
    <w:rsid w:val="00571673"/>
    <w:rsid w:val="005732D2"/>
    <w:rsid w:val="005963DC"/>
    <w:rsid w:val="005A4B71"/>
    <w:rsid w:val="005A78C9"/>
    <w:rsid w:val="005B0619"/>
    <w:rsid w:val="005B74EF"/>
    <w:rsid w:val="005C5935"/>
    <w:rsid w:val="005C7BD5"/>
    <w:rsid w:val="005D6AE3"/>
    <w:rsid w:val="005E008C"/>
    <w:rsid w:val="005E4DCC"/>
    <w:rsid w:val="005E7358"/>
    <w:rsid w:val="00612A26"/>
    <w:rsid w:val="00613B16"/>
    <w:rsid w:val="006152FE"/>
    <w:rsid w:val="0062095F"/>
    <w:rsid w:val="00621F9B"/>
    <w:rsid w:val="006426F2"/>
    <w:rsid w:val="0064650D"/>
    <w:rsid w:val="00650A30"/>
    <w:rsid w:val="006543E9"/>
    <w:rsid w:val="006666B6"/>
    <w:rsid w:val="00672B28"/>
    <w:rsid w:val="006750DF"/>
    <w:rsid w:val="00681CC9"/>
    <w:rsid w:val="0068362D"/>
    <w:rsid w:val="006848B1"/>
    <w:rsid w:val="006869C0"/>
    <w:rsid w:val="0069639D"/>
    <w:rsid w:val="00696492"/>
    <w:rsid w:val="006A3B9D"/>
    <w:rsid w:val="006B023B"/>
    <w:rsid w:val="006B289E"/>
    <w:rsid w:val="006B2C95"/>
    <w:rsid w:val="006B308C"/>
    <w:rsid w:val="006B6780"/>
    <w:rsid w:val="006C0D2A"/>
    <w:rsid w:val="006C2243"/>
    <w:rsid w:val="006C560B"/>
    <w:rsid w:val="006E1333"/>
    <w:rsid w:val="006F6FDB"/>
    <w:rsid w:val="007055D1"/>
    <w:rsid w:val="00706673"/>
    <w:rsid w:val="00762ED7"/>
    <w:rsid w:val="00763DCA"/>
    <w:rsid w:val="0077489A"/>
    <w:rsid w:val="0078366D"/>
    <w:rsid w:val="00785C0A"/>
    <w:rsid w:val="007B6EF6"/>
    <w:rsid w:val="007C00CF"/>
    <w:rsid w:val="007C340F"/>
    <w:rsid w:val="007D40AB"/>
    <w:rsid w:val="007E0778"/>
    <w:rsid w:val="007E2703"/>
    <w:rsid w:val="00800958"/>
    <w:rsid w:val="0081468E"/>
    <w:rsid w:val="00817C13"/>
    <w:rsid w:val="00822085"/>
    <w:rsid w:val="00822090"/>
    <w:rsid w:val="008253BC"/>
    <w:rsid w:val="0084434F"/>
    <w:rsid w:val="008568CA"/>
    <w:rsid w:val="008727B9"/>
    <w:rsid w:val="00875CC3"/>
    <w:rsid w:val="008938D4"/>
    <w:rsid w:val="0089547E"/>
    <w:rsid w:val="00897916"/>
    <w:rsid w:val="008A45E4"/>
    <w:rsid w:val="008A50FB"/>
    <w:rsid w:val="008B3064"/>
    <w:rsid w:val="008B5D73"/>
    <w:rsid w:val="008C0C82"/>
    <w:rsid w:val="008C6A35"/>
    <w:rsid w:val="008E6A4C"/>
    <w:rsid w:val="008E745E"/>
    <w:rsid w:val="00905490"/>
    <w:rsid w:val="0091178E"/>
    <w:rsid w:val="00914A1D"/>
    <w:rsid w:val="0091518C"/>
    <w:rsid w:val="00920305"/>
    <w:rsid w:val="00924F41"/>
    <w:rsid w:val="00961044"/>
    <w:rsid w:val="00972FB3"/>
    <w:rsid w:val="00987193"/>
    <w:rsid w:val="0099454B"/>
    <w:rsid w:val="009A0C3E"/>
    <w:rsid w:val="009D4F3F"/>
    <w:rsid w:val="009D6E64"/>
    <w:rsid w:val="009E3079"/>
    <w:rsid w:val="009E550A"/>
    <w:rsid w:val="009F40A7"/>
    <w:rsid w:val="00A032DD"/>
    <w:rsid w:val="00A03D8E"/>
    <w:rsid w:val="00A06C69"/>
    <w:rsid w:val="00A1350E"/>
    <w:rsid w:val="00A25E12"/>
    <w:rsid w:val="00A2716E"/>
    <w:rsid w:val="00A36A79"/>
    <w:rsid w:val="00A50F51"/>
    <w:rsid w:val="00A5160F"/>
    <w:rsid w:val="00A746E4"/>
    <w:rsid w:val="00A82A1E"/>
    <w:rsid w:val="00A87817"/>
    <w:rsid w:val="00AA1866"/>
    <w:rsid w:val="00AA2D45"/>
    <w:rsid w:val="00AA3C16"/>
    <w:rsid w:val="00AA6032"/>
    <w:rsid w:val="00AB1C7F"/>
    <w:rsid w:val="00AF14BB"/>
    <w:rsid w:val="00B14714"/>
    <w:rsid w:val="00B14CE2"/>
    <w:rsid w:val="00B321AB"/>
    <w:rsid w:val="00B3688C"/>
    <w:rsid w:val="00B3708F"/>
    <w:rsid w:val="00B41050"/>
    <w:rsid w:val="00B55B2D"/>
    <w:rsid w:val="00B57FDA"/>
    <w:rsid w:val="00B62411"/>
    <w:rsid w:val="00B7065C"/>
    <w:rsid w:val="00BA6604"/>
    <w:rsid w:val="00BB17CF"/>
    <w:rsid w:val="00BB2636"/>
    <w:rsid w:val="00BB2EC5"/>
    <w:rsid w:val="00BC6A61"/>
    <w:rsid w:val="00BD380B"/>
    <w:rsid w:val="00BE1D74"/>
    <w:rsid w:val="00BE778A"/>
    <w:rsid w:val="00BF0E42"/>
    <w:rsid w:val="00BF78C1"/>
    <w:rsid w:val="00C16C5C"/>
    <w:rsid w:val="00C27012"/>
    <w:rsid w:val="00C32CB1"/>
    <w:rsid w:val="00C40B13"/>
    <w:rsid w:val="00C455C3"/>
    <w:rsid w:val="00C55C0C"/>
    <w:rsid w:val="00C55E43"/>
    <w:rsid w:val="00C63E4E"/>
    <w:rsid w:val="00C8214D"/>
    <w:rsid w:val="00C904F3"/>
    <w:rsid w:val="00C93070"/>
    <w:rsid w:val="00C945E8"/>
    <w:rsid w:val="00C96B6F"/>
    <w:rsid w:val="00CA00D4"/>
    <w:rsid w:val="00CA6050"/>
    <w:rsid w:val="00CC0064"/>
    <w:rsid w:val="00CC06AC"/>
    <w:rsid w:val="00CC1EB3"/>
    <w:rsid w:val="00CC4593"/>
    <w:rsid w:val="00CD2BE6"/>
    <w:rsid w:val="00CE370A"/>
    <w:rsid w:val="00CE7C08"/>
    <w:rsid w:val="00CE7C1A"/>
    <w:rsid w:val="00CF6602"/>
    <w:rsid w:val="00CF78ED"/>
    <w:rsid w:val="00D01A53"/>
    <w:rsid w:val="00D03CB4"/>
    <w:rsid w:val="00D06F1A"/>
    <w:rsid w:val="00D071EE"/>
    <w:rsid w:val="00D2248E"/>
    <w:rsid w:val="00D42D1D"/>
    <w:rsid w:val="00D51D33"/>
    <w:rsid w:val="00D51E72"/>
    <w:rsid w:val="00D5347F"/>
    <w:rsid w:val="00D57241"/>
    <w:rsid w:val="00D62BFF"/>
    <w:rsid w:val="00D74B31"/>
    <w:rsid w:val="00D95576"/>
    <w:rsid w:val="00DA0BE6"/>
    <w:rsid w:val="00DA681D"/>
    <w:rsid w:val="00DB5460"/>
    <w:rsid w:val="00DC3BD9"/>
    <w:rsid w:val="00DD485E"/>
    <w:rsid w:val="00DD766E"/>
    <w:rsid w:val="00E16DC2"/>
    <w:rsid w:val="00E241DA"/>
    <w:rsid w:val="00E24D2E"/>
    <w:rsid w:val="00E26688"/>
    <w:rsid w:val="00E37835"/>
    <w:rsid w:val="00E509CF"/>
    <w:rsid w:val="00E50C0B"/>
    <w:rsid w:val="00E563BB"/>
    <w:rsid w:val="00E62DF8"/>
    <w:rsid w:val="00E645EA"/>
    <w:rsid w:val="00E71DD3"/>
    <w:rsid w:val="00E72841"/>
    <w:rsid w:val="00E774F1"/>
    <w:rsid w:val="00E95917"/>
    <w:rsid w:val="00E963D0"/>
    <w:rsid w:val="00EA425A"/>
    <w:rsid w:val="00EA73EA"/>
    <w:rsid w:val="00EB7433"/>
    <w:rsid w:val="00EC2912"/>
    <w:rsid w:val="00EF1F29"/>
    <w:rsid w:val="00EF44BE"/>
    <w:rsid w:val="00EF74B2"/>
    <w:rsid w:val="00F01A34"/>
    <w:rsid w:val="00F052BA"/>
    <w:rsid w:val="00F1031F"/>
    <w:rsid w:val="00F11FD5"/>
    <w:rsid w:val="00F21C97"/>
    <w:rsid w:val="00F220B0"/>
    <w:rsid w:val="00F401D7"/>
    <w:rsid w:val="00F448C0"/>
    <w:rsid w:val="00F451FE"/>
    <w:rsid w:val="00F45480"/>
    <w:rsid w:val="00F506F4"/>
    <w:rsid w:val="00F728FE"/>
    <w:rsid w:val="00F76657"/>
    <w:rsid w:val="00F82486"/>
    <w:rsid w:val="00F92101"/>
    <w:rsid w:val="00F93F92"/>
    <w:rsid w:val="00F9782C"/>
    <w:rsid w:val="00FA56D4"/>
    <w:rsid w:val="00FB1C1F"/>
    <w:rsid w:val="00FB2BA7"/>
    <w:rsid w:val="00FC026C"/>
    <w:rsid w:val="00FD0D33"/>
    <w:rsid w:val="00FD67E8"/>
    <w:rsid w:val="00FE04AA"/>
    <w:rsid w:val="00FF3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47196"/>
  <w15:docId w15:val="{498D2041-0D71-41C7-94CC-FF9B67025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8E745E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8E745E"/>
    <w:rPr>
      <w:sz w:val="20"/>
      <w:szCs w:val="20"/>
    </w:rPr>
  </w:style>
  <w:style w:type="character" w:styleId="a5">
    <w:name w:val="annotation reference"/>
    <w:uiPriority w:val="99"/>
    <w:semiHidden/>
    <w:rsid w:val="008E745E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8E7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45E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8E745E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E745E"/>
    <w:rPr>
      <w:sz w:val="20"/>
      <w:szCs w:val="20"/>
    </w:rPr>
  </w:style>
  <w:style w:type="character" w:styleId="aa">
    <w:name w:val="footnote reference"/>
    <w:rsid w:val="008E745E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4B0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B0B21"/>
  </w:style>
  <w:style w:type="paragraph" w:styleId="ad">
    <w:name w:val="footer"/>
    <w:basedOn w:val="a"/>
    <w:link w:val="ae"/>
    <w:uiPriority w:val="99"/>
    <w:unhideWhenUsed/>
    <w:rsid w:val="004B0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B0B21"/>
  </w:style>
  <w:style w:type="paragraph" w:styleId="2">
    <w:name w:val="Body Text Indent 2"/>
    <w:basedOn w:val="a"/>
    <w:link w:val="20"/>
    <w:rsid w:val="005421DC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421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List Paragraph"/>
    <w:basedOn w:val="a"/>
    <w:uiPriority w:val="34"/>
    <w:qFormat/>
    <w:rsid w:val="003023F0"/>
    <w:pPr>
      <w:ind w:left="720"/>
      <w:contextualSpacing/>
    </w:pPr>
  </w:style>
  <w:style w:type="table" w:styleId="af0">
    <w:name w:val="Table Grid"/>
    <w:basedOn w:val="a1"/>
    <w:uiPriority w:val="59"/>
    <w:rsid w:val="00A03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annotation subject"/>
    <w:basedOn w:val="a3"/>
    <w:next w:val="a3"/>
    <w:link w:val="af2"/>
    <w:uiPriority w:val="99"/>
    <w:semiHidden/>
    <w:unhideWhenUsed/>
    <w:rsid w:val="006E1333"/>
    <w:rPr>
      <w:b/>
      <w:bCs/>
    </w:rPr>
  </w:style>
  <w:style w:type="character" w:customStyle="1" w:styleId="af2">
    <w:name w:val="Тема примечания Знак"/>
    <w:basedOn w:val="a4"/>
    <w:link w:val="af1"/>
    <w:uiPriority w:val="99"/>
    <w:semiHidden/>
    <w:rsid w:val="006E1333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72FB3"/>
    <w:pPr>
      <w:spacing w:after="0" w:line="240" w:lineRule="auto"/>
    </w:pPr>
  </w:style>
  <w:style w:type="paragraph" w:styleId="af4">
    <w:name w:val="endnote text"/>
    <w:basedOn w:val="a"/>
    <w:link w:val="af5"/>
    <w:uiPriority w:val="99"/>
    <w:semiHidden/>
    <w:unhideWhenUsed/>
    <w:rsid w:val="00F82486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F82486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F824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4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61EC1-5BEC-4B8C-948C-232AF6339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1192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Собранина</dc:creator>
  <cp:lastModifiedBy>Ивлева Ольга Николаевна</cp:lastModifiedBy>
  <cp:revision>2</cp:revision>
  <cp:lastPrinted>2018-11-09T07:28:00Z</cp:lastPrinted>
  <dcterms:created xsi:type="dcterms:W3CDTF">2022-04-12T08:20:00Z</dcterms:created>
  <dcterms:modified xsi:type="dcterms:W3CDTF">2022-04-12T08:20:00Z</dcterms:modified>
</cp:coreProperties>
</file>