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5E" w:rsidRPr="004A05FF" w:rsidRDefault="00A5605E">
      <w:pPr>
        <w:ind w:left="6480"/>
        <w:rPr>
          <w:rFonts w:ascii="Arial" w:eastAsia="Calibri" w:hAnsi="Arial" w:cs="Arial"/>
          <w:i/>
          <w:iCs/>
          <w:lang w:val="en-US"/>
        </w:rPr>
      </w:pPr>
      <w:bookmarkStart w:id="0" w:name="_GoBack"/>
      <w:bookmarkEnd w:id="0"/>
    </w:p>
    <w:p w:rsidR="00A5605E" w:rsidRDefault="00A5605E" w:rsidP="00A5605E">
      <w:pPr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NSD</w:t>
      </w:r>
    </w:p>
    <w:p w:rsidR="00A5605E" w:rsidRDefault="00A5605E" w:rsidP="00A5605E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Notice of Confirmation</w:t>
      </w: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I, ___________________________________________, in connection with my nomination </w:t>
      </w: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                                   Full name</w:t>
      </w:r>
    </w:p>
    <w:p w:rsidR="00A5605E" w:rsidRDefault="00A5605E" w:rsidP="00A5605E">
      <w:pPr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to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the Central Securities Depository Customer Committee (the "Committee"), hereby confirm that I am not / I am </w:t>
      </w:r>
      <w:r>
        <w:rPr>
          <w:rFonts w:ascii="Arial" w:hAnsi="Arial" w:cs="Arial"/>
          <w:i/>
          <w:sz w:val="24"/>
          <w:szCs w:val="24"/>
          <w:lang w:val="en-GB"/>
        </w:rPr>
        <w:t>(please tick as appropriate in the Table below)</w:t>
      </w:r>
      <w:r>
        <w:rPr>
          <w:rFonts w:ascii="Arial" w:hAnsi="Arial" w:cs="Arial"/>
          <w:sz w:val="24"/>
          <w:szCs w:val="24"/>
          <w:lang w:val="en-GB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A5605E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am not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am</w:t>
            </w:r>
          </w:p>
        </w:tc>
      </w:tr>
      <w:tr w:rsidR="00A5605E" w:rsidRPr="0035222F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an employee of any legal entity affiliated with NSD</w:t>
            </w:r>
            <w:r>
              <w:rPr>
                <w:rStyle w:val="a6"/>
                <w:lang w:val="en-GB"/>
              </w:rPr>
              <w:footnoteReference w:id="2"/>
            </w:r>
          </w:p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individual affiliated with NSD</w:t>
            </w:r>
          </w:p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RPr="0035222F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employee of any legal entity of which any member of NSD's Supervisory Board is an employee or affiliate</w:t>
            </w:r>
            <w:r>
              <w:rPr>
                <w:rStyle w:val="a6"/>
                <w:lang w:val="en-GB"/>
              </w:rPr>
              <w:footnoteReference w:id="3"/>
            </w:r>
          </w:p>
          <w:p w:rsidR="00A5605E" w:rsidRDefault="00A5605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RPr="0035222F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affiliate of any legal entity of which any member of NSD's Supervisory Board is an employee or affiliate</w:t>
            </w:r>
          </w:p>
          <w:p w:rsidR="00A5605E" w:rsidRDefault="00A5605E">
            <w:pPr>
              <w:pStyle w:val="af3"/>
              <w:spacing w:before="0" w:beforeAutospacing="0"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RPr="0035222F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employee of any legal entity being a member of the same group as any legal entity</w:t>
            </w:r>
            <w:r>
              <w:rPr>
                <w:rStyle w:val="a6"/>
                <w:lang w:val="en-GB"/>
              </w:rPr>
              <w:footnoteReference w:id="4"/>
            </w:r>
            <w:r>
              <w:rPr>
                <w:rFonts w:ascii="Arial" w:hAnsi="Arial" w:cs="Arial"/>
                <w:bCs/>
                <w:lang w:val="en-GB"/>
              </w:rPr>
              <w:t xml:space="preserve"> of which any member of NSD's Supervisory Board is an employee or affiliate</w:t>
            </w:r>
          </w:p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RPr="0035222F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affiliate of any legal entity being a member of the same group as any legal entity of which any member of NSD's Supervisory Board is an employee or affiliate</w:t>
            </w:r>
          </w:p>
          <w:p w:rsidR="00A5605E" w:rsidRDefault="00A5605E">
            <w:pPr>
              <w:pStyle w:val="af3"/>
              <w:spacing w:before="0" w:beforeAutospacing="0"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A5605E" w:rsidRDefault="00A5605E" w:rsidP="00A5605E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Should I be elected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to the Committee, I hereby undertake to immediately notify NSD of changes in my status in respect to any of the criteria listed under items 1 to 6 above.</w:t>
      </w: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5605E" w:rsidRDefault="00E41492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C6BDB">
        <w:rPr>
          <w:rFonts w:ascii="Arial" w:hAnsi="Arial" w:cs="Arial"/>
          <w:sz w:val="24"/>
          <w:szCs w:val="24"/>
          <w:lang w:val="en-US"/>
        </w:rPr>
        <w:t>«</w:t>
      </w:r>
      <w:r w:rsidR="00A5605E">
        <w:rPr>
          <w:rFonts w:ascii="Arial" w:hAnsi="Arial" w:cs="Arial"/>
          <w:sz w:val="24"/>
          <w:szCs w:val="24"/>
          <w:lang w:val="en-GB"/>
        </w:rPr>
        <w:t>__</w:t>
      </w:r>
      <w:r w:rsidRPr="006C6BDB">
        <w:rPr>
          <w:rFonts w:ascii="Arial" w:hAnsi="Arial" w:cs="Arial"/>
          <w:sz w:val="24"/>
          <w:szCs w:val="24"/>
          <w:lang w:val="en-US"/>
        </w:rPr>
        <w:t>__»_____</w:t>
      </w:r>
      <w:proofErr w:type="gramStart"/>
      <w:r w:rsidRPr="006C6BDB">
        <w:rPr>
          <w:rFonts w:ascii="Arial" w:hAnsi="Arial" w:cs="Arial"/>
          <w:sz w:val="24"/>
          <w:szCs w:val="24"/>
          <w:lang w:val="en-US"/>
        </w:rPr>
        <w:t>_</w:t>
      </w:r>
      <w:r w:rsidR="006C6BDB">
        <w:rPr>
          <w:rFonts w:ascii="Arial" w:hAnsi="Arial" w:cs="Arial"/>
          <w:sz w:val="24"/>
          <w:szCs w:val="24"/>
          <w:lang w:val="en-GB"/>
        </w:rPr>
        <w:t xml:space="preserve">  202</w:t>
      </w:r>
      <w:r w:rsidR="007625DD">
        <w:rPr>
          <w:rFonts w:ascii="Arial" w:hAnsi="Arial" w:cs="Arial"/>
          <w:sz w:val="24"/>
          <w:szCs w:val="24"/>
          <w:lang w:val="en-GB"/>
        </w:rPr>
        <w:t>1</w:t>
      </w:r>
      <w:proofErr w:type="gramEnd"/>
      <w:r w:rsidR="00A5605E">
        <w:rPr>
          <w:rFonts w:ascii="Arial" w:hAnsi="Arial" w:cs="Arial"/>
          <w:sz w:val="24"/>
          <w:szCs w:val="24"/>
          <w:lang w:val="en-GB"/>
        </w:rPr>
        <w:t xml:space="preserve">                  </w:t>
      </w:r>
      <w:r w:rsidR="00A5605E">
        <w:rPr>
          <w:rFonts w:ascii="Arial" w:hAnsi="Arial" w:cs="Arial"/>
          <w:sz w:val="24"/>
          <w:szCs w:val="24"/>
          <w:lang w:val="en-GB"/>
        </w:rPr>
        <w:tab/>
      </w:r>
      <w:r w:rsidR="00A5605E">
        <w:rPr>
          <w:rFonts w:ascii="Arial" w:hAnsi="Arial" w:cs="Arial"/>
          <w:sz w:val="24"/>
          <w:szCs w:val="24"/>
          <w:lang w:val="en-GB"/>
        </w:rPr>
        <w:tab/>
        <w:t>_____________       _____________________</w:t>
      </w:r>
    </w:p>
    <w:p w:rsidR="00A5605E" w:rsidRDefault="00A5605E" w:rsidP="00A5605E">
      <w:pPr>
        <w:spacing w:after="0" w:line="240" w:lineRule="auto"/>
        <w:ind w:right="142"/>
        <w:jc w:val="both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E41492" w:rsidRPr="006C6BDB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E41492" w:rsidRPr="006C6BDB">
        <w:rPr>
          <w:rFonts w:ascii="Arial" w:hAnsi="Arial" w:cs="Arial"/>
          <w:sz w:val="24"/>
          <w:szCs w:val="24"/>
          <w:lang w:val="en-US"/>
        </w:rPr>
        <w:t xml:space="preserve">              </w:t>
      </w:r>
      <w:r>
        <w:rPr>
          <w:rFonts w:ascii="Arial" w:hAnsi="Arial" w:cs="Arial"/>
          <w:sz w:val="24"/>
          <w:szCs w:val="24"/>
          <w:lang w:val="en-GB"/>
        </w:rPr>
        <w:t xml:space="preserve">   </w:t>
      </w:r>
      <w:r>
        <w:rPr>
          <w:rFonts w:ascii="Arial" w:hAnsi="Arial" w:cs="Arial"/>
          <w:i/>
          <w:sz w:val="18"/>
          <w:szCs w:val="18"/>
          <w:lang w:val="en-GB"/>
        </w:rPr>
        <w:t>(</w:t>
      </w:r>
      <w:proofErr w:type="gramStart"/>
      <w:r>
        <w:rPr>
          <w:rFonts w:ascii="Arial" w:hAnsi="Arial" w:cs="Arial"/>
          <w:i/>
          <w:sz w:val="18"/>
          <w:szCs w:val="18"/>
          <w:lang w:val="en-GB"/>
        </w:rPr>
        <w:t>signature</w:t>
      </w:r>
      <w:proofErr w:type="gramEnd"/>
      <w:r>
        <w:rPr>
          <w:rFonts w:ascii="Arial" w:hAnsi="Arial" w:cs="Arial"/>
          <w:i/>
          <w:sz w:val="18"/>
          <w:szCs w:val="18"/>
          <w:lang w:val="en-GB"/>
        </w:rPr>
        <w:t xml:space="preserve">) </w:t>
      </w:r>
      <w:r>
        <w:rPr>
          <w:rFonts w:ascii="Arial" w:hAnsi="Arial" w:cs="Arial"/>
          <w:i/>
          <w:sz w:val="18"/>
          <w:szCs w:val="18"/>
          <w:lang w:val="en-GB"/>
        </w:rPr>
        <w:tab/>
      </w:r>
      <w:r>
        <w:rPr>
          <w:rFonts w:ascii="Arial" w:hAnsi="Arial" w:cs="Arial"/>
          <w:i/>
          <w:sz w:val="18"/>
          <w:szCs w:val="18"/>
          <w:lang w:val="en-GB"/>
        </w:rPr>
        <w:tab/>
        <w:t xml:space="preserve">      </w:t>
      </w:r>
      <w:r w:rsidR="00E41492" w:rsidRPr="006C6BDB">
        <w:rPr>
          <w:rFonts w:ascii="Arial" w:hAnsi="Arial" w:cs="Arial"/>
          <w:i/>
          <w:sz w:val="18"/>
          <w:szCs w:val="18"/>
          <w:lang w:val="en-US"/>
        </w:rPr>
        <w:t xml:space="preserve">            </w:t>
      </w:r>
      <w:r>
        <w:rPr>
          <w:rFonts w:ascii="Arial" w:hAnsi="Arial" w:cs="Arial"/>
          <w:i/>
          <w:sz w:val="18"/>
          <w:szCs w:val="18"/>
          <w:lang w:val="en-GB"/>
        </w:rPr>
        <w:t xml:space="preserve"> (</w:t>
      </w:r>
      <w:proofErr w:type="gramStart"/>
      <w:r>
        <w:rPr>
          <w:rFonts w:ascii="Arial" w:hAnsi="Arial" w:cs="Arial"/>
          <w:i/>
          <w:sz w:val="18"/>
          <w:szCs w:val="18"/>
          <w:lang w:val="en-GB"/>
        </w:rPr>
        <w:t>full</w:t>
      </w:r>
      <w:proofErr w:type="gramEnd"/>
      <w:r>
        <w:rPr>
          <w:rFonts w:ascii="Arial" w:hAnsi="Arial" w:cs="Arial"/>
          <w:i/>
          <w:sz w:val="18"/>
          <w:szCs w:val="18"/>
          <w:lang w:val="en-GB"/>
        </w:rPr>
        <w:t xml:space="preserve"> name)</w:t>
      </w: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4A05FF" w:rsidRDefault="004A05FF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39542A" w:rsidRDefault="004A05FF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4A05FF" w:rsidRDefault="004A05FF" w:rsidP="0039542A">
      <w:pPr>
        <w:spacing w:after="0" w:line="240" w:lineRule="auto"/>
        <w:ind w:left="6372" w:right="142" w:firstLine="708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 w:rsidRPr="004A05FF">
        <w:rPr>
          <w:rFonts w:ascii="Arial" w:hAnsi="Arial" w:cs="Arial"/>
          <w:b/>
          <w:i/>
          <w:sz w:val="18"/>
          <w:szCs w:val="18"/>
          <w:lang w:val="en-US"/>
        </w:rPr>
        <w:t xml:space="preserve">Appendix to Notice </w:t>
      </w:r>
    </w:p>
    <w:p w:rsidR="00A5605E" w:rsidRPr="004A05FF" w:rsidRDefault="004A05FF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4A05FF">
        <w:rPr>
          <w:rFonts w:ascii="Arial" w:hAnsi="Arial" w:cs="Arial"/>
          <w:b/>
          <w:i/>
          <w:sz w:val="18"/>
          <w:szCs w:val="18"/>
          <w:lang w:val="en-US"/>
        </w:rPr>
        <w:t>of</w:t>
      </w:r>
      <w:proofErr w:type="gramEnd"/>
      <w:r w:rsidRPr="004A05FF">
        <w:rPr>
          <w:rFonts w:ascii="Arial" w:hAnsi="Arial" w:cs="Arial"/>
          <w:b/>
          <w:i/>
          <w:sz w:val="18"/>
          <w:szCs w:val="18"/>
          <w:lang w:val="en-US"/>
        </w:rPr>
        <w:t xml:space="preserve"> Confirmation</w:t>
      </w: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b/>
          <w:i/>
          <w:sz w:val="24"/>
          <w:szCs w:val="24"/>
          <w:lang w:val="en-GB"/>
        </w:rPr>
        <w:t>MEMBERS OF NSD's SUPERVISORY BOARD</w:t>
      </w:r>
      <w:r>
        <w:rPr>
          <w:lang w:val="en-GB"/>
        </w:rPr>
        <w:br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206"/>
        <w:gridCol w:w="6946"/>
      </w:tblGrid>
      <w:tr w:rsidR="00A5605E" w:rsidTr="00A906D6">
        <w:trPr>
          <w:cantSplit/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05E" w:rsidRDefault="00A5605E">
            <w:pPr>
              <w:tabs>
                <w:tab w:val="left" w:pos="7338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№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05E" w:rsidRDefault="00A5605E">
            <w:pPr>
              <w:pStyle w:val="1"/>
              <w:tabs>
                <w:tab w:val="left" w:pos="7338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Full name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05E" w:rsidRDefault="00A5605E">
            <w:pPr>
              <w:pStyle w:val="1"/>
              <w:tabs>
                <w:tab w:val="left" w:pos="7338"/>
              </w:tabs>
              <w:ind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</w:tr>
      <w:tr w:rsidR="00A5605E" w:rsidRPr="0035222F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Eddie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Astanin</w:t>
            </w:r>
            <w:proofErr w:type="spellEnd"/>
          </w:p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 w:rsidP="0025126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Chairman of the Executive Board, </w:t>
            </w:r>
            <w:r w:rsidR="00251269">
              <w:rPr>
                <w:rFonts w:ascii="Arial" w:eastAsia="Times New Roman" w:hAnsi="Arial" w:cs="Arial"/>
                <w:lang w:val="en-GB"/>
              </w:rPr>
              <w:t>CCP NCC</w:t>
            </w:r>
          </w:p>
        </w:tc>
      </w:tr>
      <w:tr w:rsidR="00A5605E" w:rsidRPr="0035222F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Paul Anne F.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Bodart</w:t>
            </w:r>
            <w:proofErr w:type="spellEnd"/>
          </w:p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Member of the Supervisory Board, Moscow Exchange</w:t>
            </w:r>
          </w:p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5605E" w:rsidRPr="0035222F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Mikhail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Bratanov</w:t>
            </w:r>
            <w:proofErr w:type="spellEnd"/>
          </w:p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Head of </w:t>
            </w:r>
            <w:proofErr w:type="spellStart"/>
            <w:r>
              <w:rPr>
                <w:rFonts w:ascii="Arial" w:hAnsi="Arial" w:cs="Arial"/>
                <w:lang w:val="en-GB"/>
              </w:rPr>
              <w:t>Societe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Generale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Securities Services in Russia and CIS, Head of </w:t>
            </w:r>
            <w:proofErr w:type="spellStart"/>
            <w:r>
              <w:rPr>
                <w:rFonts w:ascii="Arial" w:hAnsi="Arial" w:cs="Arial"/>
                <w:lang w:val="en-GB"/>
              </w:rPr>
              <w:t>Rosbank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251269" w:rsidRPr="00251269">
              <w:rPr>
                <w:rFonts w:ascii="Arial" w:hAnsi="Arial" w:cs="Arial"/>
                <w:lang w:val="en-GB"/>
              </w:rPr>
              <w:t>Investor Services in Financial Markets</w:t>
            </w:r>
          </w:p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251269" w:rsidRPr="00B552CC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69" w:rsidRDefault="00251269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69" w:rsidRDefault="00251269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51269">
              <w:rPr>
                <w:rFonts w:ascii="Arial" w:hAnsi="Arial" w:cs="Arial"/>
                <w:sz w:val="22"/>
                <w:lang w:val="en-GB"/>
              </w:rPr>
              <w:t xml:space="preserve">Andrey </w:t>
            </w:r>
            <w:proofErr w:type="spellStart"/>
            <w:r w:rsidRPr="00251269">
              <w:rPr>
                <w:rFonts w:ascii="Arial" w:hAnsi="Arial" w:cs="Arial"/>
                <w:sz w:val="22"/>
                <w:lang w:val="en-GB"/>
              </w:rPr>
              <w:t>Golikov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69" w:rsidRDefault="0025126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1269">
              <w:rPr>
                <w:rFonts w:ascii="Arial" w:hAnsi="Arial" w:cs="Arial"/>
                <w:lang w:val="en-GB"/>
              </w:rPr>
              <w:t>Independent Director</w:t>
            </w:r>
          </w:p>
        </w:tc>
      </w:tr>
      <w:tr w:rsidR="00A5605E" w:rsidRPr="0035222F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Yuri Denisov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Chairman of the Executive Board and CEO, M</w:t>
            </w:r>
            <w:r w:rsidR="0039542A">
              <w:rPr>
                <w:rFonts w:ascii="Arial" w:hAnsi="Arial" w:cs="Arial"/>
                <w:lang w:val="en-GB"/>
              </w:rPr>
              <w:t>oscow Exchange</w:t>
            </w:r>
          </w:p>
        </w:tc>
      </w:tr>
      <w:tr w:rsidR="00A5605E" w:rsidRPr="0035222F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Bella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Zlatkis</w:t>
            </w:r>
            <w:proofErr w:type="spellEnd"/>
          </w:p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Deputy Chairperson of the Executive Board, </w:t>
            </w:r>
            <w:proofErr w:type="spellStart"/>
            <w:r>
              <w:rPr>
                <w:rFonts w:ascii="Arial" w:hAnsi="Arial" w:cs="Arial"/>
                <w:lang w:val="en-GB"/>
              </w:rPr>
              <w:t>Sberbank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of Russia; Member of the Supervisory Board, </w:t>
            </w:r>
            <w:proofErr w:type="spellStart"/>
            <w:r>
              <w:rPr>
                <w:rFonts w:ascii="Arial" w:hAnsi="Arial" w:cs="Arial"/>
                <w:lang w:val="en-GB"/>
              </w:rPr>
              <w:t>Sberbank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of Russia</w:t>
            </w:r>
          </w:p>
        </w:tc>
      </w:tr>
      <w:tr w:rsidR="00251269" w:rsidRPr="0035222F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69" w:rsidRDefault="00251269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69" w:rsidRDefault="00251269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51269">
              <w:rPr>
                <w:rFonts w:ascii="Arial" w:hAnsi="Arial" w:cs="Arial"/>
                <w:sz w:val="22"/>
                <w:lang w:val="en-GB"/>
              </w:rPr>
              <w:t xml:space="preserve">Natalia </w:t>
            </w:r>
            <w:proofErr w:type="spellStart"/>
            <w:r w:rsidRPr="00251269">
              <w:rPr>
                <w:rFonts w:ascii="Arial" w:hAnsi="Arial" w:cs="Arial"/>
                <w:sz w:val="22"/>
                <w:lang w:val="en-GB"/>
              </w:rPr>
              <w:t>Karaseva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69" w:rsidRDefault="006F02E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F02E4">
              <w:rPr>
                <w:rFonts w:ascii="Arial" w:hAnsi="Arial" w:cs="Arial"/>
                <w:lang w:val="en-GB"/>
              </w:rPr>
              <w:t>Head of Depository – Vice President, VTB Bank</w:t>
            </w:r>
          </w:p>
        </w:tc>
      </w:tr>
      <w:tr w:rsidR="001039C4" w:rsidRPr="00B552CC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Sergey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Lykov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6F02E4" w:rsidP="001039C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F02E4">
              <w:rPr>
                <w:rFonts w:ascii="Arial" w:eastAsia="Times New Roman" w:hAnsi="Arial" w:cs="Arial"/>
                <w:lang w:val="en-GB"/>
              </w:rPr>
              <w:t>Chief Trustee,</w:t>
            </w:r>
            <w:r w:rsidR="001039C4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1039C4">
              <w:rPr>
                <w:rFonts w:ascii="Arial" w:hAnsi="Arial" w:cs="Arial"/>
                <w:lang w:val="en-US"/>
              </w:rPr>
              <w:t>VEB.RF</w:t>
            </w:r>
          </w:p>
          <w:p w:rsidR="001039C4" w:rsidRDefault="001039C4" w:rsidP="001039C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6F02E4" w:rsidRPr="0035222F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2E4" w:rsidRDefault="006F02E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2E4" w:rsidRDefault="006F02E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6F02E4">
              <w:rPr>
                <w:rFonts w:ascii="Arial" w:hAnsi="Arial" w:cs="Arial"/>
                <w:sz w:val="22"/>
                <w:lang w:val="en-GB"/>
              </w:rPr>
              <w:t>Natalia Nikolaeva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2E4" w:rsidRPr="006F02E4" w:rsidRDefault="006F02E4" w:rsidP="006F02E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F02E4">
              <w:rPr>
                <w:rFonts w:ascii="Arial" w:eastAsia="Times New Roman" w:hAnsi="Arial" w:cs="Arial"/>
                <w:lang w:val="en-GB"/>
              </w:rPr>
              <w:t>Vice President, Head of the Department for Interaction with Government Bodies, AO Citibank</w:t>
            </w:r>
          </w:p>
        </w:tc>
      </w:tr>
      <w:tr w:rsidR="001039C4" w:rsidRPr="0035222F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Anton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Ostrovskiy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Director, Endowment Fund "</w:t>
            </w:r>
            <w:proofErr w:type="spellStart"/>
            <w:r>
              <w:rPr>
                <w:rFonts w:ascii="Arial" w:hAnsi="Arial" w:cs="Arial"/>
                <w:lang w:val="en-GB"/>
              </w:rPr>
              <w:t>InSovR</w:t>
            </w:r>
            <w:proofErr w:type="spellEnd"/>
            <w:r>
              <w:rPr>
                <w:rFonts w:ascii="Arial" w:hAnsi="Arial" w:cs="Arial"/>
                <w:lang w:val="en-GB"/>
              </w:rPr>
              <w:t>-Capital"</w:t>
            </w:r>
          </w:p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039C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Paul James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Ostling</w:t>
            </w:r>
            <w:proofErr w:type="spellEnd"/>
          </w:p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</w:tc>
      </w:tr>
      <w:tr w:rsidR="001039C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6F02E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6F02E4">
              <w:rPr>
                <w:rFonts w:ascii="Arial" w:hAnsi="Arial" w:cs="Arial"/>
                <w:sz w:val="22"/>
                <w:lang w:val="en-GB"/>
              </w:rPr>
              <w:t xml:space="preserve">Igor </w:t>
            </w:r>
            <w:proofErr w:type="spellStart"/>
            <w:r w:rsidRPr="006F02E4">
              <w:rPr>
                <w:rFonts w:ascii="Arial" w:hAnsi="Arial" w:cs="Arial"/>
                <w:sz w:val="22"/>
                <w:lang w:val="en-GB"/>
              </w:rPr>
              <w:t>Turkanov</w:t>
            </w:r>
            <w:proofErr w:type="spellEnd"/>
          </w:p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</w:tc>
      </w:tr>
      <w:tr w:rsidR="001039C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Ilya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Yuzhanov</w:t>
            </w:r>
            <w:proofErr w:type="spellEnd"/>
          </w:p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</w:tc>
      </w:tr>
    </w:tbl>
    <w:p w:rsidR="00A5605E" w:rsidRDefault="00A5605E" w:rsidP="004A05FF">
      <w:pPr>
        <w:ind w:left="6480"/>
      </w:pPr>
    </w:p>
    <w:sectPr w:rsidR="00A5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C8" w:rsidRDefault="003C1EC8">
      <w:pPr>
        <w:spacing w:after="0" w:line="240" w:lineRule="auto"/>
      </w:pPr>
      <w:r>
        <w:separator/>
      </w:r>
    </w:p>
  </w:endnote>
  <w:endnote w:type="continuationSeparator" w:id="0">
    <w:p w:rsidR="003C1EC8" w:rsidRDefault="003C1EC8">
      <w:pPr>
        <w:spacing w:after="0" w:line="240" w:lineRule="auto"/>
      </w:pPr>
      <w:r>
        <w:continuationSeparator/>
      </w:r>
    </w:p>
  </w:endnote>
  <w:endnote w:type="continuationNotice" w:id="1">
    <w:p w:rsidR="003C1EC8" w:rsidRDefault="003C1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C8" w:rsidRDefault="003C1EC8">
      <w:pPr>
        <w:spacing w:after="0" w:line="240" w:lineRule="auto"/>
      </w:pPr>
      <w:r>
        <w:separator/>
      </w:r>
    </w:p>
  </w:footnote>
  <w:footnote w:type="continuationSeparator" w:id="0">
    <w:p w:rsidR="003C1EC8" w:rsidRDefault="003C1EC8">
      <w:pPr>
        <w:spacing w:after="0" w:line="240" w:lineRule="auto"/>
      </w:pPr>
      <w:r>
        <w:continuationSeparator/>
      </w:r>
    </w:p>
  </w:footnote>
  <w:footnote w:type="continuationNotice" w:id="1">
    <w:p w:rsidR="003C1EC8" w:rsidRDefault="003C1EC8">
      <w:pPr>
        <w:spacing w:after="0" w:line="240" w:lineRule="auto"/>
      </w:pPr>
    </w:p>
  </w:footnote>
  <w:footnote w:id="2">
    <w:p w:rsidR="00A5605E" w:rsidRDefault="00A5605E" w:rsidP="00A5605E">
      <w:pPr>
        <w:pStyle w:val="a4"/>
        <w:rPr>
          <w:rFonts w:ascii="Arial" w:hAnsi="Arial" w:cs="Arial"/>
          <w:sz w:val="18"/>
          <w:szCs w:val="18"/>
          <w:lang w:val="en-GB"/>
        </w:rPr>
      </w:pPr>
      <w:r>
        <w:rPr>
          <w:rStyle w:val="a6"/>
          <w:lang w:val="en-GB"/>
        </w:rPr>
        <w:footnoteRef/>
      </w:r>
      <w:r>
        <w:rPr>
          <w:rFonts w:ascii="Arial" w:hAnsi="Arial" w:cs="Arial"/>
          <w:sz w:val="18"/>
          <w:szCs w:val="18"/>
          <w:lang w:val="en-GB"/>
        </w:rPr>
        <w:t xml:space="preserve"> The list of NSD's affiliates (Russian language only) is available in the Information Disclosure section of NSD's web site at  </w:t>
      </w:r>
      <w:hyperlink r:id="rId1" w:history="1">
        <w:r>
          <w:rPr>
            <w:rStyle w:val="a3"/>
            <w:rFonts w:ascii="Arial" w:hAnsi="Arial" w:cs="Arial"/>
            <w:sz w:val="18"/>
            <w:szCs w:val="18"/>
            <w:lang w:val="en-GB"/>
          </w:rPr>
          <w:t>https://www.nsd.ru/ru/about/csd_disclosure/affil/</w:t>
        </w:r>
      </w:hyperlink>
    </w:p>
  </w:footnote>
  <w:footnote w:id="3">
    <w:p w:rsidR="00A5605E" w:rsidRDefault="00A5605E" w:rsidP="00A5605E">
      <w:pPr>
        <w:pStyle w:val="a4"/>
        <w:rPr>
          <w:rFonts w:ascii="Arial" w:hAnsi="Arial" w:cs="Arial"/>
          <w:sz w:val="18"/>
          <w:szCs w:val="18"/>
          <w:lang w:val="en-GB"/>
        </w:rPr>
      </w:pPr>
      <w:r>
        <w:rPr>
          <w:rStyle w:val="a6"/>
          <w:lang w:val="en-GB"/>
        </w:rPr>
        <w:footnoteRef/>
      </w:r>
      <w:r>
        <w:rPr>
          <w:rFonts w:ascii="Arial" w:hAnsi="Arial" w:cs="Arial"/>
          <w:sz w:val="18"/>
          <w:szCs w:val="18"/>
          <w:lang w:val="en-GB"/>
        </w:rPr>
        <w:t xml:space="preserve"> The list of members of NSD's Supervisory Board is set out in the appendix hereto.</w:t>
      </w:r>
    </w:p>
  </w:footnote>
  <w:footnote w:id="4">
    <w:p w:rsidR="00A5605E" w:rsidRDefault="00A5605E" w:rsidP="00A56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Style w:val="a6"/>
          <w:lang w:val="en-GB"/>
        </w:rPr>
        <w:footnoteRef/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GB"/>
        </w:rPr>
        <w:t>The legal reasons in accordance with which a person is treated as an affiliate and/or as a member of a group of companies are set out in the Russian antimonopoly laws (Article 4 of RSFSR Law No. 948-1 dated 22 March 1991 "On Competition and Restriction of Monopolistic Activities in Product Markets"; Article 9 of Federal Law No. 135-FZ dated 26 July 2006 "On Competition Protection").</w:t>
      </w:r>
      <w:proofErr w:type="gramEnd"/>
    </w:p>
    <w:p w:rsidR="00A5605E" w:rsidRDefault="00A5605E" w:rsidP="00A5605E">
      <w:pPr>
        <w:pStyle w:val="a4"/>
        <w:rPr>
          <w:rFonts w:ascii="Arial" w:hAnsi="Arial" w:cs="Arial"/>
          <w:sz w:val="18"/>
          <w:szCs w:val="18"/>
          <w:lang w:val="en-US"/>
        </w:rPr>
      </w:pPr>
    </w:p>
    <w:p w:rsidR="00A5605E" w:rsidRDefault="00A5605E" w:rsidP="00A5605E">
      <w:pPr>
        <w:pStyle w:val="a4"/>
        <w:rPr>
          <w:rFonts w:ascii="Calibri" w:hAnsi="Calibri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E69"/>
    <w:multiLevelType w:val="hybridMultilevel"/>
    <w:tmpl w:val="F634BEC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EEC3109"/>
    <w:multiLevelType w:val="hybridMultilevel"/>
    <w:tmpl w:val="DDC2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F7"/>
    <w:rsid w:val="00077E1D"/>
    <w:rsid w:val="00090A1E"/>
    <w:rsid w:val="000C0317"/>
    <w:rsid w:val="000E7C0E"/>
    <w:rsid w:val="001039C4"/>
    <w:rsid w:val="00141EFB"/>
    <w:rsid w:val="001560A9"/>
    <w:rsid w:val="001B6EFA"/>
    <w:rsid w:val="002058B2"/>
    <w:rsid w:val="00230B26"/>
    <w:rsid w:val="00231A74"/>
    <w:rsid w:val="00251269"/>
    <w:rsid w:val="002669F7"/>
    <w:rsid w:val="002C1347"/>
    <w:rsid w:val="0034175B"/>
    <w:rsid w:val="00350C42"/>
    <w:rsid w:val="0035222F"/>
    <w:rsid w:val="003825F1"/>
    <w:rsid w:val="0039542A"/>
    <w:rsid w:val="003977D7"/>
    <w:rsid w:val="003C1EC8"/>
    <w:rsid w:val="003D0B23"/>
    <w:rsid w:val="003D53AE"/>
    <w:rsid w:val="004267F9"/>
    <w:rsid w:val="00480DAE"/>
    <w:rsid w:val="004A05FF"/>
    <w:rsid w:val="004A1C61"/>
    <w:rsid w:val="004D2D5F"/>
    <w:rsid w:val="00526465"/>
    <w:rsid w:val="00553C55"/>
    <w:rsid w:val="005577B9"/>
    <w:rsid w:val="005E2A82"/>
    <w:rsid w:val="00612819"/>
    <w:rsid w:val="00680A36"/>
    <w:rsid w:val="00687E9E"/>
    <w:rsid w:val="006C6BDB"/>
    <w:rsid w:val="006D2F72"/>
    <w:rsid w:val="006E343E"/>
    <w:rsid w:val="006F02E4"/>
    <w:rsid w:val="00707999"/>
    <w:rsid w:val="007625DD"/>
    <w:rsid w:val="007A15FB"/>
    <w:rsid w:val="007A56FD"/>
    <w:rsid w:val="00802191"/>
    <w:rsid w:val="00822C92"/>
    <w:rsid w:val="00861BF0"/>
    <w:rsid w:val="008638CD"/>
    <w:rsid w:val="00886AC8"/>
    <w:rsid w:val="008F1F1E"/>
    <w:rsid w:val="00902C58"/>
    <w:rsid w:val="009537DC"/>
    <w:rsid w:val="00974C11"/>
    <w:rsid w:val="009F15B4"/>
    <w:rsid w:val="00A5605E"/>
    <w:rsid w:val="00A7134E"/>
    <w:rsid w:val="00A84FBB"/>
    <w:rsid w:val="00A906D6"/>
    <w:rsid w:val="00AA2C76"/>
    <w:rsid w:val="00AB5A69"/>
    <w:rsid w:val="00B552CC"/>
    <w:rsid w:val="00B725F8"/>
    <w:rsid w:val="00BD4663"/>
    <w:rsid w:val="00C17E35"/>
    <w:rsid w:val="00C71744"/>
    <w:rsid w:val="00CE2E8A"/>
    <w:rsid w:val="00D032D3"/>
    <w:rsid w:val="00D356C3"/>
    <w:rsid w:val="00D412EF"/>
    <w:rsid w:val="00D664DA"/>
    <w:rsid w:val="00D81998"/>
    <w:rsid w:val="00DD2585"/>
    <w:rsid w:val="00E3631D"/>
    <w:rsid w:val="00E41492"/>
    <w:rsid w:val="00E46501"/>
    <w:rsid w:val="00E7339F"/>
    <w:rsid w:val="00EC3DBD"/>
    <w:rsid w:val="00EF1262"/>
    <w:rsid w:val="00F43371"/>
    <w:rsid w:val="00F6757B"/>
    <w:rsid w:val="00F825CD"/>
    <w:rsid w:val="00F93923"/>
    <w:rsid w:val="00FA3A18"/>
    <w:rsid w:val="00FB6B7F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30B"/>
  <w15:docId w15:val="{B707043D-2360-4B4C-8533-3534B3E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605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3977D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6465"/>
  </w:style>
  <w:style w:type="paragraph" w:styleId="af1">
    <w:name w:val="footer"/>
    <w:basedOn w:val="a"/>
    <w:link w:val="af2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6465"/>
  </w:style>
  <w:style w:type="character" w:customStyle="1" w:styleId="10">
    <w:name w:val="Заголовок 1 Знак"/>
    <w:basedOn w:val="a0"/>
    <w:link w:val="1"/>
    <w:rsid w:val="00A560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A560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ody text Знак,Iniiaiie oaeno Ciae Знак,Письмо в Интернет Знак,текст таблицы Знак,Шаблон для отчетов по оценке Знак,Подпись1 Знак,Основной текст Знак Знак Знак Знак Знак Знак Знак,Îñíîâíîé òåêñò Çíàê Знак"/>
    <w:link w:val="af4"/>
    <w:semiHidden/>
    <w:locked/>
    <w:rsid w:val="00A5605E"/>
    <w:rPr>
      <w:rFonts w:ascii="Times New Roman" w:eastAsia="Times New Roman" w:hAnsi="Times New Roman" w:cs="Times New Roman"/>
      <w:sz w:val="26"/>
      <w:lang w:val="x-none" w:eastAsia="x-none"/>
    </w:rPr>
  </w:style>
  <w:style w:type="paragraph" w:styleId="af4">
    <w:name w:val="Body Text"/>
    <w:aliases w:val="body text,Iniiaiie oaeno Ciae,Письмо в Интернет,текст таблицы,Шаблон для отчетов по оценке,Подпись1,Основной текст Знак Знак Знак Знак Знак Знак,Îñíîâíîé òåêñò Çíàê"/>
    <w:basedOn w:val="a"/>
    <w:link w:val="11"/>
    <w:semiHidden/>
    <w:unhideWhenUsed/>
    <w:rsid w:val="00A560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lang w:val="x-none" w:eastAsia="x-none"/>
    </w:rPr>
  </w:style>
  <w:style w:type="character" w:customStyle="1" w:styleId="af5">
    <w:name w:val="Основной текст Знак"/>
    <w:basedOn w:val="a0"/>
    <w:uiPriority w:val="99"/>
    <w:semiHidden/>
    <w:rsid w:val="00A5605E"/>
  </w:style>
  <w:style w:type="character" w:styleId="af6">
    <w:name w:val="FollowedHyperlink"/>
    <w:basedOn w:val="a0"/>
    <w:uiPriority w:val="99"/>
    <w:semiHidden/>
    <w:unhideWhenUsed/>
    <w:rsid w:val="00BD46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d.ru/ru/about/csd_disclosure/aff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AA01-BDFF-410A-B9D3-8242D82F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Иванов Иван Иваныч</cp:lastModifiedBy>
  <cp:revision>2</cp:revision>
  <cp:lastPrinted>2021-06-01T08:10:00Z</cp:lastPrinted>
  <dcterms:created xsi:type="dcterms:W3CDTF">2021-06-01T08:10:00Z</dcterms:created>
  <dcterms:modified xsi:type="dcterms:W3CDTF">2021-06-01T08:10:00Z</dcterms:modified>
</cp:coreProperties>
</file>