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B" w:rsidRPr="00E57006" w:rsidRDefault="004E1D4B" w:rsidP="004E1D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E57006">
        <w:rPr>
          <w:rFonts w:ascii="TimesNewRomanPSMT" w:hAnsi="TimesNewRomanPSMT" w:cs="TimesNewRomanPSMT"/>
          <w:sz w:val="24"/>
          <w:szCs w:val="24"/>
        </w:rPr>
        <w:t>НКО АО НРД</w:t>
      </w:r>
    </w:p>
    <w:p w:rsidR="004E1D4B" w:rsidRPr="00376E63" w:rsidRDefault="00EB727F" w:rsidP="00EB72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EB727F">
        <w:rPr>
          <w:rFonts w:ascii="TimesNewRomanPSMT" w:hAnsi="TimesNewRomanPSMT" w:cs="TimesNewRomanPSMT"/>
          <w:sz w:val="24"/>
          <w:szCs w:val="24"/>
        </w:rPr>
        <w:t>NSD</w:t>
      </w:r>
    </w:p>
    <w:p w:rsidR="004E1D4B" w:rsidRPr="00376E63" w:rsidRDefault="004E1D4B" w:rsidP="00A00B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E1D4B" w:rsidRPr="00376E63" w:rsidRDefault="004E1D4B" w:rsidP="00A00B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E1D4B" w:rsidRPr="00376E63" w:rsidRDefault="004E1D4B" w:rsidP="00A00B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E1D4B" w:rsidRPr="00376E63" w:rsidRDefault="004E1D4B" w:rsidP="00A00B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0"/>
        <w:gridCol w:w="4823"/>
      </w:tblGrid>
      <w:tr w:rsidR="002F6AB6" w:rsidRPr="00CD23D2" w:rsidTr="002F6AB6">
        <w:tc>
          <w:tcPr>
            <w:tcW w:w="4670" w:type="dxa"/>
          </w:tcPr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0AA9">
              <w:rPr>
                <w:rFonts w:ascii="TimesNewRomanPSMT" w:hAnsi="TimesNewRomanPSMT" w:cs="TimesNewRomanPSMT"/>
                <w:sz w:val="24"/>
                <w:szCs w:val="24"/>
              </w:rPr>
              <w:t>Информация в целях осуществления контроля депозитарных операций в соответствии с предписанием Банка России от 28.04.2022 № 018-34-2/3733</w:t>
            </w:r>
          </w:p>
          <w:p w:rsid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0AA9">
              <w:rPr>
                <w:rFonts w:ascii="TimesNewRomanPSMT" w:hAnsi="TimesNewRomanPSMT" w:cs="TimesNewRomanPSMT"/>
                <w:sz w:val="24"/>
                <w:szCs w:val="24"/>
              </w:rPr>
              <w:t>В отношении поручений №</w:t>
            </w:r>
          </w:p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(п</w:t>
            </w:r>
            <w:r w:rsidRPr="00370AA9">
              <w:rPr>
                <w:rFonts w:ascii="TimesNewRomanPSMT" w:hAnsi="TimesNewRomanPSMT" w:cs="TimesNewRomanPSMT"/>
                <w:i/>
                <w:sz w:val="24"/>
                <w:szCs w:val="24"/>
              </w:rPr>
              <w:t>еречи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слить номера поручений в НКО АО </w:t>
            </w:r>
            <w:r w:rsidRPr="00370AA9">
              <w:rPr>
                <w:rFonts w:ascii="TimesNewRomanPSMT" w:hAnsi="TimesNewRomanPSMT" w:cs="TimesNewRomanPSMT"/>
                <w:i/>
                <w:sz w:val="24"/>
                <w:szCs w:val="24"/>
              </w:rPr>
              <w:t>НРД</w:t>
            </w: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4"/>
            </w:tblGrid>
            <w:tr w:rsidR="002F6AB6" w:rsidRPr="00370AA9" w:rsidTr="006D45CA">
              <w:tc>
                <w:tcPr>
                  <w:tcW w:w="9345" w:type="dxa"/>
                </w:tcPr>
                <w:p w:rsidR="002F6AB6" w:rsidRPr="00370AA9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</w:tr>
            <w:tr w:rsidR="002F6AB6" w:rsidRPr="00370AA9" w:rsidTr="006D45CA">
              <w:tc>
                <w:tcPr>
                  <w:tcW w:w="9345" w:type="dxa"/>
                </w:tcPr>
                <w:p w:rsidR="002F6AB6" w:rsidRPr="00370AA9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</w:tr>
            <w:tr w:rsidR="002F6AB6" w:rsidRPr="00370AA9" w:rsidTr="006D45CA">
              <w:tc>
                <w:tcPr>
                  <w:tcW w:w="9345" w:type="dxa"/>
                </w:tcPr>
                <w:p w:rsidR="002F6AB6" w:rsidRPr="00370AA9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</w:tr>
            <w:tr w:rsidR="002F6AB6" w:rsidRPr="00370AA9" w:rsidTr="006D45CA">
              <w:tc>
                <w:tcPr>
                  <w:tcW w:w="9345" w:type="dxa"/>
                </w:tcPr>
                <w:p w:rsidR="002F6AB6" w:rsidRPr="00370AA9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</w:tr>
            <w:tr w:rsidR="002F6AB6" w:rsidRPr="00370AA9" w:rsidTr="006D45CA">
              <w:tc>
                <w:tcPr>
                  <w:tcW w:w="9345" w:type="dxa"/>
                </w:tcPr>
                <w:p w:rsidR="002F6AB6" w:rsidRPr="00370AA9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</w:tr>
          </w:tbl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0AA9">
              <w:rPr>
                <w:rFonts w:ascii="TimesNewRomanPSMT" w:hAnsi="TimesNewRomanPSMT" w:cs="TimesNewRomanPSMT"/>
                <w:sz w:val="24"/>
                <w:szCs w:val="24"/>
              </w:rPr>
              <w:t>настоящим удостоверяем, что:</w:t>
            </w:r>
          </w:p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(о</w:t>
            </w:r>
            <w:r w:rsidRPr="00370AA9">
              <w:rPr>
                <w:rFonts w:ascii="TimesNewRomanPSMT" w:hAnsi="TimesNewRomanPSMT" w:cs="TimesNewRomanPSMT"/>
                <w:i/>
                <w:sz w:val="24"/>
                <w:szCs w:val="24"/>
              </w:rPr>
              <w:t>тметить нужное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)</w:t>
            </w:r>
          </w:p>
        </w:tc>
        <w:tc>
          <w:tcPr>
            <w:tcW w:w="4823" w:type="dxa"/>
          </w:tcPr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2F6AB6">
              <w:rPr>
                <w:rFonts w:ascii="TimesNewRomanPSMT" w:hAnsi="TimesNewRomanPSMT"/>
                <w:sz w:val="24"/>
                <w:lang w:val="en-US"/>
              </w:rPr>
              <w:t>Information requested for the purpose of exercising control over depository operations in accordance with the instruction of the Bank of Russia No. 018-34-2/3733 dated 28 April 2022</w:t>
            </w:r>
          </w:p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2F6AB6">
              <w:rPr>
                <w:rFonts w:ascii="TimesNewRomanPSMT" w:hAnsi="TimesNewRomanPSMT"/>
                <w:sz w:val="24"/>
                <w:lang w:val="en-US"/>
              </w:rPr>
              <w:t>With regard to instructions No.</w:t>
            </w:r>
          </w:p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</w:pPr>
            <w:r w:rsidRPr="002F6AB6">
              <w:rPr>
                <w:rFonts w:ascii="TimesNewRomanPSMT" w:hAnsi="TimesNewRomanPSMT"/>
                <w:i/>
                <w:sz w:val="24"/>
                <w:lang w:val="en-US"/>
              </w:rPr>
              <w:t>(list the numbers of instructions submitted to NSD)</w:t>
            </w: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</w:tblGrid>
            <w:tr w:rsidR="002F6AB6" w:rsidRPr="00CD23D2" w:rsidTr="00BE3BE2">
              <w:tc>
                <w:tcPr>
                  <w:tcW w:w="9345" w:type="dxa"/>
                </w:tcPr>
                <w:p w:rsidR="002F6AB6" w:rsidRPr="002F6AB6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F6AB6" w:rsidRPr="00CD23D2" w:rsidTr="00BE3BE2">
              <w:tc>
                <w:tcPr>
                  <w:tcW w:w="9345" w:type="dxa"/>
                </w:tcPr>
                <w:p w:rsidR="002F6AB6" w:rsidRPr="002F6AB6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F6AB6" w:rsidRPr="00CD23D2" w:rsidTr="00BE3BE2">
              <w:tc>
                <w:tcPr>
                  <w:tcW w:w="9345" w:type="dxa"/>
                </w:tcPr>
                <w:p w:rsidR="002F6AB6" w:rsidRPr="002F6AB6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F6AB6" w:rsidRPr="00CD23D2" w:rsidTr="00BE3BE2">
              <w:tc>
                <w:tcPr>
                  <w:tcW w:w="9345" w:type="dxa"/>
                </w:tcPr>
                <w:p w:rsidR="002F6AB6" w:rsidRPr="002F6AB6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F6AB6" w:rsidRPr="00CD23D2" w:rsidTr="00BE3BE2">
              <w:tc>
                <w:tcPr>
                  <w:tcW w:w="9345" w:type="dxa"/>
                </w:tcPr>
                <w:p w:rsidR="002F6AB6" w:rsidRPr="002F6AB6" w:rsidRDefault="002F6AB6" w:rsidP="002F6A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2F6AB6">
              <w:rPr>
                <w:rFonts w:ascii="TimesNewRomanPSMT" w:hAnsi="TimesNewRomanPSMT"/>
                <w:sz w:val="24"/>
                <w:lang w:val="en-US"/>
              </w:rPr>
              <w:t>we hereby certify that:</w:t>
            </w:r>
          </w:p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</w:pPr>
            <w:r w:rsidRPr="002F6AB6">
              <w:rPr>
                <w:rFonts w:ascii="TimesNewRomanPSMT" w:hAnsi="TimesNewRomanPSMT"/>
                <w:i/>
                <w:sz w:val="24"/>
                <w:lang w:val="en-US"/>
              </w:rPr>
              <w:t>(check as appropriate)</w:t>
            </w:r>
          </w:p>
        </w:tc>
      </w:tr>
      <w:tr w:rsidR="002F6AB6" w:rsidRPr="00CD23D2" w:rsidTr="002F6AB6">
        <w:tc>
          <w:tcPr>
            <w:tcW w:w="4670" w:type="dxa"/>
          </w:tcPr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>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ab/>
              <w:t>владельцы</w:t>
            </w:r>
            <w:r w:rsidR="00756956">
              <w:rPr>
                <w:rFonts w:ascii="TimesNewRomanPSMT" w:hAnsi="TimesNewRomanPSMT" w:cs="TimesNewRomanPSMT"/>
                <w:sz w:val="24"/>
                <w:szCs w:val="24"/>
              </w:rPr>
              <w:t xml:space="preserve"> иностранных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 xml:space="preserve"> це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нны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х бумаг,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учитывающихся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счете депо в НКО АО 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>НРД, с которого будет осуществлено их списание на основании указанных поручений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 xml:space="preserve"> являются резидентами Российской Федерации;</w:t>
            </w:r>
          </w:p>
        </w:tc>
        <w:tc>
          <w:tcPr>
            <w:tcW w:w="4823" w:type="dxa"/>
          </w:tcPr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/>
                <w:sz w:val="24"/>
              </w:rPr>
              <w:t></w:t>
            </w:r>
            <w:r w:rsidRPr="002F6AB6">
              <w:rPr>
                <w:rFonts w:ascii="TimesNewRomanPSMT" w:hAnsi="TimesNewRomanPSMT"/>
                <w:sz w:val="24"/>
                <w:lang w:val="en-US"/>
              </w:rPr>
              <w:tab/>
              <w:t xml:space="preserve">holders </w:t>
            </w:r>
            <w:r w:rsidRPr="00CD23D2">
              <w:rPr>
                <w:rFonts w:ascii="TimesNewRomanPSMT" w:hAnsi="TimesNewRomanPSMT"/>
                <w:sz w:val="24"/>
                <w:lang w:val="en-US"/>
              </w:rPr>
              <w:t xml:space="preserve">of </w:t>
            </w:r>
            <w:r w:rsidR="003D72D4" w:rsidRPr="00CD23D2">
              <w:rPr>
                <w:rFonts w:ascii="TimesNewRomanPSMT" w:hAnsi="TimesNewRomanPSMT"/>
                <w:sz w:val="24"/>
                <w:lang w:val="en-US"/>
              </w:rPr>
              <w:t xml:space="preserve">non-Russian </w:t>
            </w:r>
            <w:r w:rsidRPr="00CD23D2">
              <w:rPr>
                <w:rFonts w:ascii="TimesNewRomanPSMT" w:hAnsi="TimesNewRomanPSMT"/>
                <w:sz w:val="24"/>
                <w:lang w:val="en-US"/>
              </w:rPr>
              <w:t xml:space="preserve">securities held on a securities account with NSD, </w:t>
            </w:r>
            <w:r w:rsidRPr="002F6AB6">
              <w:rPr>
                <w:rFonts w:ascii="TimesNewRomanPSMT" w:hAnsi="TimesNewRomanPSMT"/>
                <w:sz w:val="24"/>
                <w:lang w:val="en-US"/>
              </w:rPr>
              <w:t>from which they will be debited on the basis of the above instructions, are residents of the Russian Federation;</w:t>
            </w:r>
          </w:p>
        </w:tc>
      </w:tr>
      <w:tr w:rsidR="002F6AB6" w:rsidRPr="00CD23D2" w:rsidTr="002F6AB6">
        <w:tc>
          <w:tcPr>
            <w:tcW w:w="4670" w:type="dxa"/>
          </w:tcPr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>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ab/>
              <w:t>цен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ные бумаги,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учитывающиеся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сче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>те депо в НКО АО НРД, с которого будет осуществлено их списание на основании указанных поручений, приобретены владельцем не позднее 18.02.2022;</w:t>
            </w:r>
          </w:p>
        </w:tc>
        <w:tc>
          <w:tcPr>
            <w:tcW w:w="4823" w:type="dxa"/>
          </w:tcPr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/>
                <w:sz w:val="24"/>
              </w:rPr>
              <w:t></w:t>
            </w:r>
            <w:r w:rsidRPr="002F6AB6">
              <w:rPr>
                <w:rFonts w:ascii="TimesNewRomanPSMT" w:hAnsi="TimesNewRomanPSMT"/>
                <w:sz w:val="24"/>
                <w:lang w:val="en-US"/>
              </w:rPr>
              <w:tab/>
              <w:t>securities held on a securities account with NSD, from which they will be debited on the basis of the above instructions, were purchased no later than 18 February 2022;</w:t>
            </w:r>
          </w:p>
        </w:tc>
      </w:tr>
      <w:tr w:rsidR="002F6AB6" w:rsidRPr="00CD23D2" w:rsidTr="002F6AB6">
        <w:tc>
          <w:tcPr>
            <w:tcW w:w="4670" w:type="dxa"/>
          </w:tcPr>
          <w:p w:rsidR="002F6AB6" w:rsidRPr="00370AA9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>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ab/>
              <w:t>цен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ные бумаги,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учитывающиеся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сче</w:t>
            </w:r>
            <w:r w:rsidRPr="00B42DD0">
              <w:rPr>
                <w:rFonts w:ascii="TimesNewRomanPSMT" w:hAnsi="TimesNewRomanPSMT" w:cs="TimesNewRomanPSMT"/>
                <w:sz w:val="24"/>
                <w:szCs w:val="24"/>
              </w:rPr>
              <w:t>те депо в НКО АО НРД, с которого будет осуществлено их списание на основании указанных поручений, списываются на основании разрешения, выданного в соответствии с Указом Президента РФ от 01.03.2022 № 81 «О дополнительных временных мерах экономического характера по обеспечению финансовой стабильности Российской Федерации» или Указом Президента РФ от 05.03.2022 № 95 «О временном порядке исполнения обязательств перед некоторыми иностранными кредиторами» (прилагается).</w:t>
            </w:r>
          </w:p>
        </w:tc>
        <w:tc>
          <w:tcPr>
            <w:tcW w:w="4823" w:type="dxa"/>
          </w:tcPr>
          <w:p w:rsidR="002F6AB6" w:rsidRPr="002F6AB6" w:rsidRDefault="002F6AB6" w:rsidP="002F6AB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/>
                <w:sz w:val="24"/>
              </w:rPr>
              <w:t></w:t>
            </w:r>
            <w:r w:rsidRPr="002F6AB6">
              <w:rPr>
                <w:rFonts w:ascii="TimesNewRomanPSMT" w:hAnsi="TimesNewRomanPSMT"/>
                <w:sz w:val="24"/>
                <w:lang w:val="en-US"/>
              </w:rPr>
              <w:tab/>
              <w:t>securities held on a securities account with NSD, from which they will be debited on the basis of the above instructions, shall be debited on the basis of a permit issued in accordance with the Russian President’s Executive Order No. 81 dated 1 March 2022 “On Additional Temporary Economic Measures to Ensure Russia's Financial Stability” or the Russian President’s Executive Order No. 95 dated 5 March 2022 “On a Temporary Procedure for Meeting Obligations to Certain Foreign Creditors” (attached).</w:t>
            </w:r>
          </w:p>
        </w:tc>
      </w:tr>
    </w:tbl>
    <w:p w:rsidR="00B42DD0" w:rsidRPr="002F6AB6" w:rsidRDefault="00B42DD0" w:rsidP="00B42DD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B42DD0" w:rsidRPr="00DF00EF" w:rsidRDefault="00B42DD0" w:rsidP="00B42DD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NewRomanPSMT" w:hAnsi="TimesNewRomanPSMT" w:cs="TimesNewRomanPSMT"/>
          <w:sz w:val="24"/>
          <w:szCs w:val="24"/>
        </w:rPr>
      </w:pPr>
      <w:r w:rsidRPr="00DF00EF">
        <w:rPr>
          <w:rFonts w:ascii="TimesNewRomanPSMT" w:hAnsi="TimesNewRomanPSMT" w:cs="TimesNewRomanPSMT"/>
          <w:sz w:val="24"/>
          <w:szCs w:val="24"/>
        </w:rPr>
        <w:t>Подпись уполномоченного</w:t>
      </w:r>
      <w:r w:rsidR="00107289">
        <w:rPr>
          <w:rFonts w:ascii="TimesNewRomanPSMT" w:hAnsi="TimesNewRomanPSMT" w:cs="TimesNewRomanPSMT"/>
          <w:sz w:val="24"/>
          <w:szCs w:val="24"/>
        </w:rPr>
        <w:tab/>
      </w:r>
      <w:r w:rsidR="00107289">
        <w:rPr>
          <w:rFonts w:ascii="TimesNewRomanPSMT" w:hAnsi="TimesNewRomanPSMT" w:cs="TimesNewRomanPSMT"/>
          <w:sz w:val="24"/>
          <w:szCs w:val="24"/>
        </w:rPr>
        <w:tab/>
      </w:r>
      <w:r w:rsidR="00107289">
        <w:rPr>
          <w:rFonts w:ascii="TimesNewRomanPSMT" w:hAnsi="TimesNewRomanPSMT" w:cs="TimesNewRomanPSMT"/>
          <w:sz w:val="24"/>
          <w:szCs w:val="24"/>
        </w:rPr>
        <w:tab/>
        <w:t xml:space="preserve">   </w:t>
      </w:r>
      <w:proofErr w:type="spellStart"/>
      <w:r w:rsidR="00107289" w:rsidRPr="00107289">
        <w:rPr>
          <w:rFonts w:ascii="TimesNewRomanPSMT" w:hAnsi="TimesNewRomanPSMT" w:cs="TimesNewRomanPSMT"/>
          <w:sz w:val="24"/>
          <w:szCs w:val="24"/>
        </w:rPr>
        <w:t>Authorized</w:t>
      </w:r>
      <w:proofErr w:type="spellEnd"/>
      <w:r w:rsidR="00107289" w:rsidRPr="0010728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07289" w:rsidRPr="00107289">
        <w:rPr>
          <w:rFonts w:ascii="TimesNewRomanPSMT" w:hAnsi="TimesNewRomanPSMT" w:cs="TimesNewRomanPSMT"/>
          <w:sz w:val="24"/>
          <w:szCs w:val="24"/>
        </w:rPr>
        <w:t>person's</w:t>
      </w:r>
      <w:proofErr w:type="spellEnd"/>
      <w:r w:rsidR="00107289" w:rsidRPr="0010728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07289" w:rsidRPr="00107289">
        <w:rPr>
          <w:rFonts w:ascii="TimesNewRomanPSMT" w:hAnsi="TimesNewRomanPSMT" w:cs="TimesNewRomanPSMT"/>
          <w:sz w:val="24"/>
          <w:szCs w:val="24"/>
        </w:rPr>
        <w:t>signature</w:t>
      </w:r>
      <w:proofErr w:type="spellEnd"/>
    </w:p>
    <w:p w:rsidR="002F6AB6" w:rsidRPr="002F6AB6" w:rsidRDefault="00B42DD0" w:rsidP="0010728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NewRomanPSMT" w:hAnsi="TimesNewRomanPSMT" w:cs="TimesNewRomanPSMT"/>
          <w:sz w:val="24"/>
          <w:szCs w:val="24"/>
        </w:rPr>
      </w:pPr>
      <w:r w:rsidRPr="00DF00EF">
        <w:rPr>
          <w:rFonts w:ascii="TimesNewRomanPSMT" w:hAnsi="TimesNewRomanPSMT" w:cs="TimesNewRomanPSMT"/>
          <w:sz w:val="24"/>
          <w:szCs w:val="24"/>
        </w:rPr>
        <w:t>лица организации</w:t>
      </w:r>
    </w:p>
    <w:sectPr w:rsidR="002F6AB6" w:rsidRPr="002F6AB6" w:rsidSect="00E57006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03F6"/>
    <w:multiLevelType w:val="hybridMultilevel"/>
    <w:tmpl w:val="57D88E04"/>
    <w:lvl w:ilvl="0" w:tplc="7ACE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68"/>
    <w:rsid w:val="00054516"/>
    <w:rsid w:val="00107289"/>
    <w:rsid w:val="002F6AB6"/>
    <w:rsid w:val="00370AA9"/>
    <w:rsid w:val="00376E63"/>
    <w:rsid w:val="003D72D4"/>
    <w:rsid w:val="003E703E"/>
    <w:rsid w:val="00484899"/>
    <w:rsid w:val="004A26CF"/>
    <w:rsid w:val="004E1D4B"/>
    <w:rsid w:val="00756956"/>
    <w:rsid w:val="007776D4"/>
    <w:rsid w:val="00A00B68"/>
    <w:rsid w:val="00A14802"/>
    <w:rsid w:val="00B42DD0"/>
    <w:rsid w:val="00C3108C"/>
    <w:rsid w:val="00CD23D2"/>
    <w:rsid w:val="00DC1C96"/>
    <w:rsid w:val="00DF00EF"/>
    <w:rsid w:val="00E102F2"/>
    <w:rsid w:val="00E42284"/>
    <w:rsid w:val="00E57006"/>
    <w:rsid w:val="00E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78EF9-D5B6-491B-960C-3ACF2828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 Legal GUNAR Ikonnikov</dc:creator>
  <cp:keywords/>
  <dc:description/>
  <cp:lastModifiedBy>Прокофьева Ирина Борисовна</cp:lastModifiedBy>
  <cp:revision>3</cp:revision>
  <dcterms:created xsi:type="dcterms:W3CDTF">2022-06-01T13:17:00Z</dcterms:created>
  <dcterms:modified xsi:type="dcterms:W3CDTF">2022-06-01T15:02:00Z</dcterms:modified>
</cp:coreProperties>
</file>