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9D" w:rsidRPr="00A62E72" w:rsidRDefault="00C56A9D" w:rsidP="00C56A9D">
      <w:pPr>
        <w:tabs>
          <w:tab w:val="left" w:pos="2955"/>
        </w:tabs>
        <w:spacing w:after="120"/>
        <w:ind w:left="6372"/>
        <w:rPr>
          <w:rFonts w:ascii="Tahoma" w:hAnsi="Tahoma" w:cs="Tahoma"/>
          <w:szCs w:val="24"/>
          <w:lang w:val="en-US"/>
        </w:rPr>
      </w:pPr>
      <w:r w:rsidRPr="00A62E72">
        <w:rPr>
          <w:rFonts w:ascii="Tahoma" w:hAnsi="Tahoma" w:cs="Tahoma"/>
          <w:szCs w:val="24"/>
        </w:rPr>
        <w:t>Приложение 3 к Регламенту</w:t>
      </w:r>
    </w:p>
    <w:p w:rsidR="00C56A9D" w:rsidRPr="00A62E72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Pr="00A62E72" w:rsidRDefault="00C56A9D" w:rsidP="00C56A9D">
      <w:pPr>
        <w:spacing w:after="120"/>
        <w:jc w:val="right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Форма СM018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3827"/>
      </w:tblGrid>
      <w:tr w:rsidR="00C56A9D" w:rsidRPr="00A62E72" w:rsidTr="00F261E5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Полное наименование Клиента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</w:p>
        </w:tc>
      </w:tr>
      <w:tr w:rsidR="00C56A9D" w:rsidRPr="00A62E72" w:rsidTr="00F261E5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A62E72">
              <w:rPr>
                <w:rFonts w:ascii="Tahoma" w:hAnsi="Tahoma" w:cs="Tahoma"/>
              </w:rPr>
              <w:t>Репозитарный</w:t>
            </w:r>
            <w:proofErr w:type="spellEnd"/>
            <w:r w:rsidRPr="00A62E72">
              <w:rPr>
                <w:rFonts w:ascii="Tahoma" w:hAnsi="Tahoma" w:cs="Tahoma"/>
              </w:rPr>
              <w:t xml:space="preserve"> код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</w:p>
        </w:tc>
      </w:tr>
      <w:tr w:rsidR="00C56A9D" w:rsidRPr="00A62E72" w:rsidTr="00F261E5">
        <w:tc>
          <w:tcPr>
            <w:tcW w:w="2268" w:type="dxa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127" w:type="dxa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Дата создания документа</w:t>
            </w:r>
          </w:p>
        </w:tc>
        <w:tc>
          <w:tcPr>
            <w:tcW w:w="3827" w:type="dxa"/>
            <w:shd w:val="clear" w:color="auto" w:fill="auto"/>
          </w:tcPr>
          <w:p w:rsidR="00C56A9D" w:rsidRPr="00A62E72" w:rsidRDefault="00C56A9D" w:rsidP="00F261E5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__/__/____</w:t>
            </w:r>
          </w:p>
        </w:tc>
      </w:tr>
    </w:tbl>
    <w:p w:rsidR="00C56A9D" w:rsidRPr="00A62E72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Pr="00A62E72" w:rsidRDefault="00C56A9D" w:rsidP="00C56A9D">
      <w:pPr>
        <w:spacing w:after="120"/>
        <w:jc w:val="right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В НКО АО НРД</w:t>
      </w:r>
    </w:p>
    <w:p w:rsidR="00C56A9D" w:rsidRPr="00A62E72" w:rsidRDefault="00C56A9D" w:rsidP="00C56A9D">
      <w:pPr>
        <w:spacing w:after="120"/>
        <w:ind w:left="360" w:hanging="360"/>
        <w:jc w:val="center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Заявление</w:t>
      </w:r>
    </w:p>
    <w:p w:rsidR="00C56A9D" w:rsidRPr="00A62E72" w:rsidRDefault="00C56A9D" w:rsidP="00C56A9D">
      <w:pPr>
        <w:spacing w:after="120"/>
        <w:ind w:left="360" w:hanging="360"/>
        <w:jc w:val="center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  <w:color w:val="000000"/>
          <w:szCs w:val="24"/>
        </w:rPr>
        <w:t>на подключение/отключение к сервису форматно-логического контроля</w:t>
      </w:r>
    </w:p>
    <w:p w:rsidR="00C56A9D" w:rsidRPr="00A62E72" w:rsidRDefault="00C56A9D" w:rsidP="00C56A9D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rFonts w:ascii="Tahoma" w:hAnsi="Tahoma" w:cs="Tahoma"/>
        </w:rPr>
      </w:pPr>
    </w:p>
    <w:p w:rsidR="00C56A9D" w:rsidRPr="00FD0BB4" w:rsidRDefault="00C56A9D" w:rsidP="00C56A9D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rFonts w:ascii="Tahoma" w:hAnsi="Tahoma" w:cs="Tahoma"/>
          <w:szCs w:val="24"/>
        </w:rPr>
      </w:pPr>
      <w:r w:rsidRPr="00FD0BB4">
        <w:rPr>
          <w:rFonts w:ascii="Tahoma" w:hAnsi="Tahoma" w:cs="Tahoma"/>
          <w:szCs w:val="24"/>
        </w:rPr>
        <w:t>Настоящим Клиент: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217"/>
      </w:tblGrid>
      <w:tr w:rsidR="00C56A9D" w:rsidRPr="00FD0BB4" w:rsidTr="00F261E5">
        <w:trPr>
          <w:trHeight w:hRule="exact" w:val="91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D" w:rsidRPr="00FD0BB4" w:rsidRDefault="00C56A9D" w:rsidP="00F261E5">
            <w:pPr>
              <w:spacing w:after="120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D0BB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D" w:rsidRPr="00FD0BB4" w:rsidRDefault="00C56A9D" w:rsidP="00F261E5">
            <w:pPr>
              <w:spacing w:after="120"/>
              <w:rPr>
                <w:rFonts w:ascii="Tahoma" w:hAnsi="Tahoma" w:cs="Tahoma"/>
                <w:szCs w:val="24"/>
              </w:rPr>
            </w:pPr>
            <w:r w:rsidRPr="00FD0BB4">
              <w:rPr>
                <w:rFonts w:ascii="Tahoma" w:hAnsi="Tahoma" w:cs="Tahoma"/>
                <w:szCs w:val="24"/>
              </w:rPr>
              <w:t xml:space="preserve">просит </w:t>
            </w:r>
            <w:r w:rsidRPr="00FD0BB4">
              <w:rPr>
                <w:rFonts w:ascii="Tahoma" w:hAnsi="Tahoma" w:cs="Tahoma"/>
                <w:b/>
                <w:szCs w:val="24"/>
              </w:rPr>
              <w:t xml:space="preserve">предоставить </w:t>
            </w:r>
            <w:r w:rsidRPr="00FD0BB4">
              <w:rPr>
                <w:rFonts w:ascii="Tahoma" w:hAnsi="Tahoma" w:cs="Tahoma"/>
                <w:szCs w:val="24"/>
              </w:rPr>
              <w:t xml:space="preserve">удаленный доступ к услугам </w:t>
            </w:r>
            <w:proofErr w:type="spellStart"/>
            <w:r w:rsidRPr="00FD0BB4">
              <w:rPr>
                <w:rFonts w:ascii="Tahoma" w:hAnsi="Tahoma" w:cs="Tahoma"/>
                <w:szCs w:val="24"/>
              </w:rPr>
              <w:t>Репозитария</w:t>
            </w:r>
            <w:proofErr w:type="spellEnd"/>
            <w:r w:rsidRPr="00FD0BB4">
              <w:rPr>
                <w:rFonts w:ascii="Tahoma" w:hAnsi="Tahoma" w:cs="Tahoma"/>
                <w:szCs w:val="24"/>
              </w:rPr>
              <w:t xml:space="preserve"> с дополнительным сервисом форматно-логического контроля</w:t>
            </w:r>
          </w:p>
        </w:tc>
      </w:tr>
      <w:tr w:rsidR="00C56A9D" w:rsidRPr="00FD0BB4" w:rsidTr="00F261E5">
        <w:trPr>
          <w:trHeight w:val="68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9D" w:rsidRPr="00FD0BB4" w:rsidRDefault="00C56A9D" w:rsidP="00F261E5">
            <w:pPr>
              <w:spacing w:after="120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D0BB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9D" w:rsidRPr="00FD0BB4" w:rsidRDefault="00C56A9D" w:rsidP="00F261E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Cs w:val="24"/>
              </w:rPr>
            </w:pPr>
            <w:r w:rsidRPr="00FD0BB4">
              <w:rPr>
                <w:rFonts w:ascii="Tahoma" w:hAnsi="Tahoma" w:cs="Tahoma"/>
                <w:szCs w:val="24"/>
              </w:rPr>
              <w:t xml:space="preserve">просит </w:t>
            </w:r>
            <w:r w:rsidRPr="00FD0BB4">
              <w:rPr>
                <w:rFonts w:ascii="Tahoma" w:hAnsi="Tahoma"/>
                <w:b/>
                <w:szCs w:val="24"/>
              </w:rPr>
              <w:t>отключить</w:t>
            </w:r>
            <w:r w:rsidRPr="00FD0BB4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FD0BB4">
              <w:rPr>
                <w:rFonts w:ascii="Tahoma" w:hAnsi="Tahoma" w:cs="Tahoma"/>
                <w:szCs w:val="24"/>
              </w:rPr>
              <w:t xml:space="preserve">удаленный доступ к услугам </w:t>
            </w:r>
            <w:proofErr w:type="spellStart"/>
            <w:r w:rsidRPr="00FD0BB4">
              <w:rPr>
                <w:rFonts w:ascii="Tahoma" w:hAnsi="Tahoma" w:cs="Tahoma"/>
                <w:szCs w:val="24"/>
              </w:rPr>
              <w:t>Репозитария</w:t>
            </w:r>
            <w:proofErr w:type="spellEnd"/>
            <w:r w:rsidRPr="00FD0BB4">
              <w:rPr>
                <w:rFonts w:ascii="Tahoma" w:hAnsi="Tahoma" w:cs="Tahoma"/>
                <w:szCs w:val="24"/>
              </w:rPr>
              <w:t xml:space="preserve"> с дополнительным сервисом форматно-логического контроля </w:t>
            </w:r>
          </w:p>
        </w:tc>
      </w:tr>
    </w:tbl>
    <w:p w:rsidR="00C56A9D" w:rsidRPr="00FD0BB4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244"/>
        <w:gridCol w:w="3099"/>
      </w:tblGrid>
      <w:tr w:rsidR="00C56A9D" w:rsidRPr="00A62E72" w:rsidTr="00F261E5">
        <w:tc>
          <w:tcPr>
            <w:tcW w:w="3754" w:type="dxa"/>
          </w:tcPr>
          <w:p w:rsidR="00C56A9D" w:rsidRPr="00A62E72" w:rsidRDefault="00C56A9D" w:rsidP="00F261E5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460" w:type="dxa"/>
          </w:tcPr>
          <w:p w:rsidR="00C56A9D" w:rsidRPr="00A62E72" w:rsidRDefault="00C56A9D" w:rsidP="00F261E5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3099" w:type="dxa"/>
          </w:tcPr>
          <w:p w:rsidR="00C56A9D" w:rsidRPr="00A62E72" w:rsidRDefault="00C56A9D" w:rsidP="00F261E5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______________________</w:t>
            </w:r>
          </w:p>
        </w:tc>
      </w:tr>
      <w:tr w:rsidR="00C56A9D" w:rsidRPr="00A62E72" w:rsidTr="00F261E5">
        <w:tc>
          <w:tcPr>
            <w:tcW w:w="3754" w:type="dxa"/>
          </w:tcPr>
          <w:p w:rsidR="00C56A9D" w:rsidRPr="00A62E72" w:rsidRDefault="00C56A9D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3460" w:type="dxa"/>
          </w:tcPr>
          <w:p w:rsidR="00C56A9D" w:rsidRPr="00A62E72" w:rsidRDefault="00C56A9D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:rsidR="00C56A9D" w:rsidRPr="00A62E72" w:rsidRDefault="00C56A9D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ФИО</w:t>
            </w:r>
          </w:p>
        </w:tc>
      </w:tr>
    </w:tbl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Pr="00A62E72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:rsidR="00C56A9D" w:rsidRPr="00A62E72" w:rsidRDefault="00C56A9D" w:rsidP="00C56A9D">
      <w:pPr>
        <w:tabs>
          <w:tab w:val="left" w:pos="6521"/>
        </w:tabs>
        <w:spacing w:after="120"/>
        <w:rPr>
          <w:rFonts w:eastAsia="Calibri"/>
          <w:sz w:val="18"/>
          <w:szCs w:val="18"/>
          <w:lang w:eastAsia="en-US"/>
        </w:rPr>
      </w:pPr>
      <w:r w:rsidRPr="00A62E72">
        <w:rPr>
          <w:rFonts w:ascii="Tahoma" w:hAnsi="Tahoma" w:cs="Tahoma"/>
          <w:b/>
        </w:rPr>
        <w:t xml:space="preserve">Отметки </w:t>
      </w:r>
      <w:proofErr w:type="spellStart"/>
      <w:r w:rsidRPr="00A62E72">
        <w:rPr>
          <w:rFonts w:ascii="Tahoma" w:hAnsi="Tahoma" w:cs="Tahoma"/>
          <w:b/>
        </w:rPr>
        <w:t>Репозитария</w:t>
      </w:r>
      <w:proofErr w:type="spellEnd"/>
    </w:p>
    <w:p w:rsidR="00C56A9D" w:rsidRPr="00A62E72" w:rsidRDefault="00C56A9D" w:rsidP="00C56A9D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>Заявление зарегистрировано «____</w:t>
      </w:r>
      <w:proofErr w:type="gramStart"/>
      <w:r w:rsidRPr="00A62E72">
        <w:rPr>
          <w:rFonts w:ascii="Tahoma" w:hAnsi="Tahoma" w:cs="Tahoma"/>
        </w:rPr>
        <w:t>_»_</w:t>
      </w:r>
      <w:proofErr w:type="gramEnd"/>
      <w:r w:rsidRPr="00A62E72">
        <w:rPr>
          <w:rFonts w:ascii="Tahoma" w:hAnsi="Tahoma" w:cs="Tahoma"/>
        </w:rPr>
        <w:t>______________20___г.</w:t>
      </w:r>
    </w:p>
    <w:p w:rsidR="00C56A9D" w:rsidRPr="00A62E72" w:rsidRDefault="00C56A9D" w:rsidP="00C56A9D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4228"/>
        <w:gridCol w:w="3064"/>
      </w:tblGrid>
      <w:tr w:rsidR="00C56A9D" w:rsidRPr="00A62E72" w:rsidTr="00F261E5">
        <w:tc>
          <w:tcPr>
            <w:tcW w:w="2837" w:type="dxa"/>
          </w:tcPr>
          <w:p w:rsidR="00C56A9D" w:rsidRPr="00A62E72" w:rsidRDefault="00C56A9D" w:rsidP="00F261E5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</w:t>
            </w:r>
          </w:p>
        </w:tc>
        <w:tc>
          <w:tcPr>
            <w:tcW w:w="4278" w:type="dxa"/>
          </w:tcPr>
          <w:p w:rsidR="00C56A9D" w:rsidRPr="00A62E72" w:rsidRDefault="00C56A9D" w:rsidP="00F261E5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_______________________________</w:t>
            </w:r>
          </w:p>
        </w:tc>
        <w:tc>
          <w:tcPr>
            <w:tcW w:w="3099" w:type="dxa"/>
          </w:tcPr>
          <w:p w:rsidR="00C56A9D" w:rsidRPr="00A62E72" w:rsidRDefault="00C56A9D" w:rsidP="00F261E5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______________________</w:t>
            </w:r>
          </w:p>
        </w:tc>
      </w:tr>
      <w:tr w:rsidR="00C56A9D" w:rsidRPr="00A62E72" w:rsidTr="00F261E5">
        <w:tc>
          <w:tcPr>
            <w:tcW w:w="2837" w:type="dxa"/>
          </w:tcPr>
          <w:p w:rsidR="00C56A9D" w:rsidRPr="00A62E72" w:rsidRDefault="00C56A9D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4278" w:type="dxa"/>
          </w:tcPr>
          <w:p w:rsidR="00C56A9D" w:rsidRPr="00A62E72" w:rsidRDefault="00C56A9D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:rsidR="00C56A9D" w:rsidRPr="00A62E72" w:rsidRDefault="00C56A9D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ФИО</w:t>
            </w:r>
          </w:p>
        </w:tc>
      </w:tr>
    </w:tbl>
    <w:p w:rsidR="00C56A9D" w:rsidRDefault="00C56A9D">
      <w:bookmarkStart w:id="0" w:name="_GoBack"/>
      <w:bookmarkEnd w:id="0"/>
    </w:p>
    <w:sectPr w:rsidR="00C56A9D" w:rsidSect="00C70FAE">
      <w:headerReference w:type="default" r:id="rId4"/>
      <w:footerReference w:type="even" r:id="rId5"/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48" w:rsidRDefault="00C56A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2A48" w:rsidRDefault="00C56A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48" w:rsidRDefault="00C56A9D">
    <w:pPr>
      <w:pStyle w:val="a4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02A48" w:rsidRDefault="00C56A9D" w:rsidP="00171918">
    <w:pPr>
      <w:pStyle w:val="a4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48" w:rsidRDefault="00C56A9D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>Регламент</w:t>
    </w:r>
    <w:r>
      <w:rPr>
        <w:sz w:val="16"/>
      </w:rPr>
      <w:t xml:space="preserve"> оказания сопутствующих услуг </w:t>
    </w:r>
    <w:proofErr w:type="spellStart"/>
    <w:r>
      <w:rPr>
        <w:sz w:val="16"/>
      </w:rPr>
      <w:t>Репозитария</w:t>
    </w:r>
    <w:proofErr w:type="spellEnd"/>
    <w:r>
      <w:rPr>
        <w:sz w:val="16"/>
      </w:rPr>
      <w:t xml:space="preserve"> НКО АО НРД</w:t>
    </w:r>
    <w:r>
      <w:rPr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9D"/>
    <w:rsid w:val="00382416"/>
    <w:rsid w:val="00C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0DCD"/>
  <w15:chartTrackingRefBased/>
  <w15:docId w15:val="{C45E91C7-CEB7-40DB-B6AE-8F2A7B90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6A9D"/>
    <w:rPr>
      <w:sz w:val="20"/>
    </w:rPr>
  </w:style>
  <w:style w:type="paragraph" w:styleId="a4">
    <w:name w:val="footer"/>
    <w:basedOn w:val="a"/>
    <w:link w:val="a5"/>
    <w:uiPriority w:val="99"/>
    <w:rsid w:val="00C56A9D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C56A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5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Владимир Игоревич</dc:creator>
  <cp:keywords/>
  <dc:description/>
  <cp:lastModifiedBy>Беляев Владимир Игоревич</cp:lastModifiedBy>
  <cp:revision>1</cp:revision>
  <dcterms:created xsi:type="dcterms:W3CDTF">2018-06-25T10:09:00Z</dcterms:created>
  <dcterms:modified xsi:type="dcterms:W3CDTF">2018-06-25T10:10:00Z</dcterms:modified>
</cp:coreProperties>
</file>