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3FC2" w14:textId="77777777" w:rsidR="006260AC" w:rsidRPr="008F3965" w:rsidRDefault="006260AC" w:rsidP="006260AC">
      <w:pPr>
        <w:widowControl w:val="0"/>
        <w:spacing w:before="100" w:beforeAutospacing="1" w:after="120"/>
        <w:jc w:val="center"/>
        <w:rPr>
          <w:rStyle w:val="aa"/>
          <w:rFonts w:ascii="Tahoma" w:hAnsi="Tahoma" w:cs="Tahoma"/>
          <w:color w:val="auto"/>
          <w:u w:val="none"/>
        </w:rPr>
      </w:pPr>
    </w:p>
    <w:p w14:paraId="1683C594"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583F78E9"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160E5AB0"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3FB9D5D3"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574CC8DB"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37C26528"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37AF8314"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63445E0C"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50D8CCA6"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282FD16D"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4D820343"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1AC980B2" w14:textId="0DD1B55F" w:rsidR="006260AC" w:rsidRPr="008F3965" w:rsidRDefault="00AC2B70" w:rsidP="006260AC">
      <w:pPr>
        <w:widowControl w:val="0"/>
        <w:spacing w:before="100" w:beforeAutospacing="1" w:after="120"/>
        <w:jc w:val="center"/>
        <w:rPr>
          <w:rStyle w:val="aa"/>
          <w:rFonts w:ascii="Tahoma" w:hAnsi="Tahoma" w:cs="Tahoma"/>
          <w:b/>
          <w:color w:val="auto"/>
          <w:sz w:val="28"/>
          <w:szCs w:val="28"/>
        </w:rPr>
      </w:pPr>
      <w:r w:rsidRPr="008F3965">
        <w:rPr>
          <w:rStyle w:val="aa"/>
          <w:rFonts w:ascii="Tahoma" w:hAnsi="Tahoma" w:cs="Tahoma"/>
          <w:b/>
          <w:color w:val="auto"/>
          <w:sz w:val="28"/>
          <w:szCs w:val="28"/>
        </w:rPr>
        <w:t>Порядок взаимодействия клиентов и НКО АО НРД при оказании услуг по управлению обеспечением</w:t>
      </w:r>
    </w:p>
    <w:p w14:paraId="4127A54D" w14:textId="77777777" w:rsidR="006260AC" w:rsidRPr="008F3965" w:rsidRDefault="006260AC">
      <w:pPr>
        <w:rPr>
          <w:rStyle w:val="aa"/>
          <w:rFonts w:ascii="Tahoma" w:hAnsi="Tahoma" w:cs="Tahoma"/>
          <w:b/>
          <w:color w:val="auto"/>
        </w:rPr>
      </w:pPr>
      <w:r w:rsidRPr="008F3965">
        <w:rPr>
          <w:rStyle w:val="aa"/>
          <w:rFonts w:ascii="Tahoma" w:hAnsi="Tahoma" w:cs="Tahoma"/>
          <w:b/>
          <w:color w:val="auto"/>
        </w:rPr>
        <w:br w:type="page"/>
      </w:r>
    </w:p>
    <w:p w14:paraId="09DD6754" w14:textId="77777777" w:rsidR="00AC2B70" w:rsidRPr="008F3965" w:rsidRDefault="00AC2B70" w:rsidP="007A0300">
      <w:pPr>
        <w:widowControl w:val="0"/>
        <w:spacing w:before="100" w:beforeAutospacing="1" w:after="120"/>
        <w:rPr>
          <w:rStyle w:val="aa"/>
          <w:rFonts w:ascii="Tahoma" w:hAnsi="Tahoma" w:cs="Tahoma"/>
          <w:b/>
          <w:color w:val="auto"/>
        </w:rPr>
      </w:pPr>
    </w:p>
    <w:p w14:paraId="3F5AF439" w14:textId="77777777" w:rsidR="001A4C77" w:rsidRPr="008F3965" w:rsidRDefault="001A4C77" w:rsidP="007A0300">
      <w:pPr>
        <w:pStyle w:val="affc"/>
        <w:keepNext w:val="0"/>
        <w:keepLines w:val="0"/>
        <w:widowControl w:val="0"/>
        <w:tabs>
          <w:tab w:val="left" w:pos="1560"/>
        </w:tabs>
        <w:spacing w:before="100" w:beforeAutospacing="1" w:after="120" w:line="240" w:lineRule="auto"/>
        <w:rPr>
          <w:rFonts w:ascii="Tahoma" w:hAnsi="Tahoma" w:cs="Tahoma"/>
          <w:color w:val="auto"/>
          <w:sz w:val="24"/>
          <w:szCs w:val="24"/>
        </w:rPr>
      </w:pPr>
      <w:bookmarkStart w:id="0" w:name="_Toc351454936"/>
      <w:bookmarkStart w:id="1" w:name="_Toc374029734"/>
      <w:r w:rsidRPr="008F3965">
        <w:rPr>
          <w:rFonts w:ascii="Tahoma" w:hAnsi="Tahoma" w:cs="Tahoma"/>
          <w:color w:val="auto"/>
          <w:sz w:val="24"/>
          <w:szCs w:val="24"/>
        </w:rPr>
        <w:t>Оглавление</w:t>
      </w:r>
    </w:p>
    <w:p w14:paraId="4213F092" w14:textId="469BA182" w:rsidR="00040742" w:rsidRPr="008F3965" w:rsidRDefault="001A4C77">
      <w:pPr>
        <w:pStyle w:val="2e"/>
        <w:rPr>
          <w:rFonts w:ascii="Tahoma" w:eastAsiaTheme="minorEastAsia" w:hAnsi="Tahoma" w:cs="Tahoma"/>
          <w:noProof/>
          <w:sz w:val="22"/>
          <w:szCs w:val="22"/>
        </w:rPr>
      </w:pPr>
      <w:r w:rsidRPr="008F3965">
        <w:rPr>
          <w:rFonts w:ascii="Tahoma" w:hAnsi="Tahoma" w:cs="Tahoma"/>
          <w:sz w:val="22"/>
          <w:szCs w:val="22"/>
        </w:rPr>
        <w:fldChar w:fldCharType="begin"/>
      </w:r>
      <w:r w:rsidRPr="008F3965">
        <w:rPr>
          <w:rFonts w:ascii="Tahoma" w:hAnsi="Tahoma" w:cs="Tahoma"/>
          <w:sz w:val="22"/>
          <w:szCs w:val="22"/>
        </w:rPr>
        <w:instrText xml:space="preserve"> TOC \o "1-3" \h \z \u </w:instrText>
      </w:r>
      <w:r w:rsidRPr="008F3965">
        <w:rPr>
          <w:rFonts w:ascii="Tahoma" w:hAnsi="Tahoma" w:cs="Tahoma"/>
          <w:sz w:val="22"/>
          <w:szCs w:val="22"/>
        </w:rPr>
        <w:fldChar w:fldCharType="separate"/>
      </w:r>
      <w:hyperlink w:anchor="_Toc29908862" w:history="1">
        <w:r w:rsidR="00040742" w:rsidRPr="008F3965">
          <w:rPr>
            <w:rStyle w:val="aa"/>
            <w:rFonts w:ascii="Tahoma" w:hAnsi="Tahoma" w:cs="Tahoma"/>
            <w:noProof/>
            <w:color w:val="auto"/>
          </w:rPr>
          <w:t xml:space="preserve">ЧАСТЬ </w:t>
        </w:r>
        <w:r w:rsidR="00040742" w:rsidRPr="008F3965">
          <w:rPr>
            <w:rStyle w:val="aa"/>
            <w:rFonts w:ascii="Tahoma" w:hAnsi="Tahoma" w:cs="Tahoma"/>
            <w:noProof/>
            <w:color w:val="auto"/>
            <w:lang w:val="en-US"/>
          </w:rPr>
          <w:t>I</w:t>
        </w:r>
        <w:r w:rsidR="00040742" w:rsidRPr="008F3965">
          <w:rPr>
            <w:rStyle w:val="aa"/>
            <w:rFonts w:ascii="Tahoma" w:hAnsi="Tahoma" w:cs="Tahoma"/>
            <w:noProof/>
            <w:color w:val="auto"/>
          </w:rPr>
          <w:t>.  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6</w:t>
        </w:r>
        <w:r w:rsidR="00040742" w:rsidRPr="008F3965">
          <w:rPr>
            <w:rFonts w:ascii="Tahoma" w:hAnsi="Tahoma" w:cs="Tahoma"/>
            <w:noProof/>
            <w:webHidden/>
          </w:rPr>
          <w:fldChar w:fldCharType="end"/>
        </w:r>
      </w:hyperlink>
    </w:p>
    <w:p w14:paraId="1200E543" w14:textId="5B8FD30A" w:rsidR="00040742" w:rsidRPr="008F3965" w:rsidRDefault="00D523BF">
      <w:pPr>
        <w:pStyle w:val="18"/>
        <w:rPr>
          <w:rFonts w:ascii="Tahoma" w:eastAsiaTheme="minorEastAsia" w:hAnsi="Tahoma" w:cs="Tahoma"/>
          <w:noProof/>
          <w:sz w:val="22"/>
          <w:szCs w:val="22"/>
        </w:rPr>
      </w:pPr>
      <w:hyperlink w:anchor="_Toc29908863" w:history="1">
        <w:r w:rsidR="00040742" w:rsidRPr="008F3965">
          <w:rPr>
            <w:rStyle w:val="aa"/>
            <w:rFonts w:ascii="Tahoma" w:hAnsi="Tahoma" w:cs="Tahoma"/>
            <w:noProof/>
            <w:color w:val="auto"/>
          </w:rPr>
          <w:t>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Термины и определения.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6</w:t>
        </w:r>
        <w:r w:rsidR="00040742" w:rsidRPr="008F3965">
          <w:rPr>
            <w:rFonts w:ascii="Tahoma" w:hAnsi="Tahoma" w:cs="Tahoma"/>
            <w:noProof/>
            <w:webHidden/>
          </w:rPr>
          <w:fldChar w:fldCharType="end"/>
        </w:r>
      </w:hyperlink>
    </w:p>
    <w:p w14:paraId="4767F51C" w14:textId="37A0062B" w:rsidR="00040742" w:rsidRPr="008F3965" w:rsidRDefault="00D523BF">
      <w:pPr>
        <w:pStyle w:val="18"/>
        <w:rPr>
          <w:rFonts w:ascii="Tahoma" w:eastAsiaTheme="minorEastAsia" w:hAnsi="Tahoma" w:cs="Tahoma"/>
          <w:noProof/>
          <w:sz w:val="22"/>
          <w:szCs w:val="22"/>
        </w:rPr>
      </w:pPr>
      <w:hyperlink w:anchor="_Toc29908864" w:history="1">
        <w:r w:rsidR="00040742" w:rsidRPr="008F3965">
          <w:rPr>
            <w:rStyle w:val="aa"/>
            <w:rFonts w:ascii="Tahoma" w:hAnsi="Tahoma" w:cs="Tahoma"/>
            <w:noProof/>
            <w:color w:val="auto"/>
          </w:rPr>
          <w:t>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w:t>
        </w:r>
        <w:r w:rsidR="00040742" w:rsidRPr="008F3965">
          <w:rPr>
            <w:rFonts w:ascii="Tahoma" w:hAnsi="Tahoma" w:cs="Tahoma"/>
            <w:noProof/>
            <w:webHidden/>
          </w:rPr>
          <w:fldChar w:fldCharType="end"/>
        </w:r>
      </w:hyperlink>
    </w:p>
    <w:p w14:paraId="7A330EBB" w14:textId="111969CE" w:rsidR="00040742" w:rsidRPr="008F3965" w:rsidRDefault="00D523BF">
      <w:pPr>
        <w:pStyle w:val="18"/>
        <w:rPr>
          <w:rFonts w:ascii="Tahoma" w:eastAsiaTheme="minorEastAsia" w:hAnsi="Tahoma" w:cs="Tahoma"/>
          <w:noProof/>
          <w:sz w:val="22"/>
          <w:szCs w:val="22"/>
        </w:rPr>
      </w:pPr>
      <w:hyperlink w:anchor="_Toc29908865" w:history="1">
        <w:r w:rsidR="00040742" w:rsidRPr="008F3965">
          <w:rPr>
            <w:rStyle w:val="aa"/>
            <w:rFonts w:ascii="Tahoma" w:hAnsi="Tahoma" w:cs="Tahoma"/>
            <w:noProof/>
            <w:color w:val="auto"/>
          </w:rPr>
          <w:t>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Права и обязанности Сторон Договора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w:t>
        </w:r>
        <w:r w:rsidR="00040742" w:rsidRPr="008F3965">
          <w:rPr>
            <w:rFonts w:ascii="Tahoma" w:hAnsi="Tahoma" w:cs="Tahoma"/>
            <w:noProof/>
            <w:webHidden/>
          </w:rPr>
          <w:fldChar w:fldCharType="end"/>
        </w:r>
      </w:hyperlink>
    </w:p>
    <w:p w14:paraId="13C91ACA" w14:textId="16FCB092" w:rsidR="00040742" w:rsidRPr="008F3965" w:rsidRDefault="00D523BF">
      <w:pPr>
        <w:pStyle w:val="18"/>
        <w:rPr>
          <w:rFonts w:ascii="Tahoma" w:eastAsiaTheme="minorEastAsia" w:hAnsi="Tahoma" w:cs="Tahoma"/>
          <w:noProof/>
          <w:sz w:val="22"/>
          <w:szCs w:val="22"/>
        </w:rPr>
      </w:pPr>
      <w:hyperlink w:anchor="_Toc29908866" w:history="1">
        <w:r w:rsidR="00040742" w:rsidRPr="008F3965">
          <w:rPr>
            <w:rStyle w:val="aa"/>
            <w:rFonts w:ascii="Tahoma" w:hAnsi="Tahoma" w:cs="Tahoma"/>
            <w:noProof/>
            <w:color w:val="auto"/>
          </w:rPr>
          <w:t>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Оплата услуг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w:t>
        </w:r>
        <w:r w:rsidR="00040742" w:rsidRPr="008F3965">
          <w:rPr>
            <w:rFonts w:ascii="Tahoma" w:hAnsi="Tahoma" w:cs="Tahoma"/>
            <w:noProof/>
            <w:webHidden/>
          </w:rPr>
          <w:fldChar w:fldCharType="end"/>
        </w:r>
      </w:hyperlink>
    </w:p>
    <w:p w14:paraId="25157ECB" w14:textId="770E955F" w:rsidR="00040742" w:rsidRPr="008F3965" w:rsidRDefault="00D523BF">
      <w:pPr>
        <w:pStyle w:val="18"/>
        <w:rPr>
          <w:rFonts w:ascii="Tahoma" w:eastAsiaTheme="minorEastAsia" w:hAnsi="Tahoma" w:cs="Tahoma"/>
          <w:noProof/>
          <w:sz w:val="22"/>
          <w:szCs w:val="22"/>
        </w:rPr>
      </w:pPr>
      <w:hyperlink w:anchor="_Toc29908867" w:history="1">
        <w:r w:rsidR="00040742" w:rsidRPr="008F3965">
          <w:rPr>
            <w:rStyle w:val="aa"/>
            <w:rFonts w:ascii="Tahoma" w:hAnsi="Tahoma" w:cs="Tahoma"/>
            <w:noProof/>
            <w:color w:val="auto"/>
          </w:rPr>
          <w:t>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Ответственность Сторон Договора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14</w:t>
        </w:r>
        <w:r w:rsidR="00040742" w:rsidRPr="008F3965">
          <w:rPr>
            <w:rFonts w:ascii="Tahoma" w:hAnsi="Tahoma" w:cs="Tahoma"/>
            <w:noProof/>
            <w:webHidden/>
          </w:rPr>
          <w:fldChar w:fldCharType="end"/>
        </w:r>
      </w:hyperlink>
    </w:p>
    <w:p w14:paraId="44ADE931" w14:textId="05855088" w:rsidR="00040742" w:rsidRPr="008F3965" w:rsidRDefault="00D523BF">
      <w:pPr>
        <w:pStyle w:val="18"/>
        <w:rPr>
          <w:rFonts w:ascii="Tahoma" w:eastAsiaTheme="minorEastAsia" w:hAnsi="Tahoma" w:cs="Tahoma"/>
          <w:noProof/>
          <w:sz w:val="22"/>
          <w:szCs w:val="22"/>
        </w:rPr>
      </w:pPr>
      <w:hyperlink w:anchor="_Toc29908868" w:history="1">
        <w:r w:rsidR="00040742" w:rsidRPr="008F3965">
          <w:rPr>
            <w:rStyle w:val="aa"/>
            <w:rFonts w:ascii="Tahoma" w:hAnsi="Tahoma" w:cs="Tahoma"/>
            <w:noProof/>
            <w:color w:val="auto"/>
          </w:rPr>
          <w:t>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Конфиденциальность</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14</w:t>
        </w:r>
        <w:r w:rsidR="00040742" w:rsidRPr="008F3965">
          <w:rPr>
            <w:rFonts w:ascii="Tahoma" w:hAnsi="Tahoma" w:cs="Tahoma"/>
            <w:noProof/>
            <w:webHidden/>
          </w:rPr>
          <w:fldChar w:fldCharType="end"/>
        </w:r>
      </w:hyperlink>
    </w:p>
    <w:p w14:paraId="5ED7E686" w14:textId="666F1DFD" w:rsidR="00040742" w:rsidRPr="008F3965" w:rsidRDefault="00D523BF">
      <w:pPr>
        <w:pStyle w:val="18"/>
        <w:rPr>
          <w:rFonts w:ascii="Tahoma" w:eastAsiaTheme="minorEastAsia" w:hAnsi="Tahoma" w:cs="Tahoma"/>
          <w:noProof/>
          <w:sz w:val="22"/>
          <w:szCs w:val="22"/>
        </w:rPr>
      </w:pPr>
      <w:hyperlink w:anchor="_Toc29908869" w:history="1">
        <w:r w:rsidR="00040742" w:rsidRPr="008F3965">
          <w:rPr>
            <w:rStyle w:val="aa"/>
            <w:rFonts w:ascii="Tahoma" w:hAnsi="Tahoma" w:cs="Tahoma"/>
            <w:noProof/>
            <w:color w:val="auto"/>
          </w:rPr>
          <w:t>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разрешения споров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15</w:t>
        </w:r>
        <w:r w:rsidR="00040742" w:rsidRPr="008F3965">
          <w:rPr>
            <w:rFonts w:ascii="Tahoma" w:hAnsi="Tahoma" w:cs="Tahoma"/>
            <w:noProof/>
            <w:webHidden/>
          </w:rPr>
          <w:fldChar w:fldCharType="end"/>
        </w:r>
      </w:hyperlink>
    </w:p>
    <w:p w14:paraId="1BB387D6" w14:textId="4FDE4FAC" w:rsidR="00040742" w:rsidRPr="008F3965" w:rsidRDefault="00D523BF">
      <w:pPr>
        <w:pStyle w:val="18"/>
        <w:rPr>
          <w:rFonts w:ascii="Tahoma" w:eastAsiaTheme="minorEastAsia" w:hAnsi="Tahoma" w:cs="Tahoma"/>
          <w:noProof/>
          <w:sz w:val="22"/>
          <w:szCs w:val="22"/>
        </w:rPr>
      </w:pPr>
      <w:hyperlink w:anchor="_Toc29908870" w:history="1">
        <w:r w:rsidR="00040742" w:rsidRPr="008F3965">
          <w:rPr>
            <w:rStyle w:val="aa"/>
            <w:rFonts w:ascii="Tahoma" w:hAnsi="Tahoma" w:cs="Tahoma"/>
            <w:noProof/>
            <w:color w:val="auto"/>
          </w:rPr>
          <w:t>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Расторжение Договора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15</w:t>
        </w:r>
        <w:r w:rsidR="00040742" w:rsidRPr="008F3965">
          <w:rPr>
            <w:rFonts w:ascii="Tahoma" w:hAnsi="Tahoma" w:cs="Tahoma"/>
            <w:noProof/>
            <w:webHidden/>
          </w:rPr>
          <w:fldChar w:fldCharType="end"/>
        </w:r>
      </w:hyperlink>
    </w:p>
    <w:p w14:paraId="516ED876" w14:textId="1EA34E61" w:rsidR="00040742" w:rsidRPr="008F3965" w:rsidRDefault="00D523BF">
      <w:pPr>
        <w:pStyle w:val="18"/>
        <w:rPr>
          <w:rFonts w:ascii="Tahoma" w:eastAsiaTheme="minorEastAsia" w:hAnsi="Tahoma" w:cs="Tahoma"/>
          <w:noProof/>
          <w:sz w:val="22"/>
          <w:szCs w:val="22"/>
        </w:rPr>
      </w:pPr>
      <w:hyperlink w:anchor="_Toc29908871" w:history="1">
        <w:r w:rsidR="00040742" w:rsidRPr="008F3965">
          <w:rPr>
            <w:rStyle w:val="aa"/>
            <w:rFonts w:ascii="Tahoma" w:hAnsi="Tahoma" w:cs="Tahoma"/>
            <w:noProof/>
            <w:color w:val="auto"/>
          </w:rPr>
          <w:t>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принципы взаимодействия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16</w:t>
        </w:r>
        <w:r w:rsidR="00040742" w:rsidRPr="008F3965">
          <w:rPr>
            <w:rFonts w:ascii="Tahoma" w:hAnsi="Tahoma" w:cs="Tahoma"/>
            <w:noProof/>
            <w:webHidden/>
          </w:rPr>
          <w:fldChar w:fldCharType="end"/>
        </w:r>
      </w:hyperlink>
    </w:p>
    <w:p w14:paraId="2472F7CB" w14:textId="7A02B15B" w:rsidR="00040742" w:rsidRPr="008F3965" w:rsidRDefault="00D523BF">
      <w:pPr>
        <w:pStyle w:val="18"/>
        <w:rPr>
          <w:rFonts w:ascii="Tahoma" w:eastAsiaTheme="minorEastAsia" w:hAnsi="Tahoma" w:cs="Tahoma"/>
          <w:noProof/>
          <w:sz w:val="22"/>
          <w:szCs w:val="22"/>
        </w:rPr>
      </w:pPr>
      <w:hyperlink w:anchor="_Toc29908872" w:history="1">
        <w:r w:rsidR="00040742" w:rsidRPr="008F3965">
          <w:rPr>
            <w:rStyle w:val="aa"/>
            <w:rFonts w:ascii="Tahoma" w:hAnsi="Tahoma" w:cs="Tahoma"/>
            <w:noProof/>
            <w:color w:val="auto"/>
          </w:rPr>
          <w:t>10.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корзины РЕПО и дисконтов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16</w:t>
        </w:r>
        <w:r w:rsidR="00040742" w:rsidRPr="008F3965">
          <w:rPr>
            <w:rFonts w:ascii="Tahoma" w:hAnsi="Tahoma" w:cs="Tahoma"/>
            <w:noProof/>
            <w:webHidden/>
          </w:rPr>
          <w:fldChar w:fldCharType="end"/>
        </w:r>
      </w:hyperlink>
    </w:p>
    <w:p w14:paraId="6998E0D0" w14:textId="545AF342" w:rsidR="00040742" w:rsidRPr="008F3965" w:rsidRDefault="00D523BF">
      <w:pPr>
        <w:pStyle w:val="18"/>
        <w:rPr>
          <w:rFonts w:ascii="Tahoma" w:eastAsiaTheme="minorEastAsia" w:hAnsi="Tahoma" w:cs="Tahoma"/>
          <w:noProof/>
          <w:sz w:val="22"/>
          <w:szCs w:val="22"/>
        </w:rPr>
      </w:pPr>
      <w:hyperlink w:anchor="_Toc29908873" w:history="1">
        <w:r w:rsidR="00040742" w:rsidRPr="008F3965">
          <w:rPr>
            <w:rStyle w:val="aa"/>
            <w:rFonts w:ascii="Tahoma" w:hAnsi="Tahoma" w:cs="Tahoma"/>
            <w:noProof/>
            <w:color w:val="auto"/>
          </w:rPr>
          <w:t>11.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Порога переоценки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17</w:t>
        </w:r>
        <w:r w:rsidR="00040742" w:rsidRPr="008F3965">
          <w:rPr>
            <w:rFonts w:ascii="Tahoma" w:hAnsi="Tahoma" w:cs="Tahoma"/>
            <w:noProof/>
            <w:webHidden/>
          </w:rPr>
          <w:fldChar w:fldCharType="end"/>
        </w:r>
      </w:hyperlink>
    </w:p>
    <w:p w14:paraId="28F58300" w14:textId="403306EA" w:rsidR="00040742" w:rsidRPr="008F3965" w:rsidRDefault="00D523BF">
      <w:pPr>
        <w:pStyle w:val="18"/>
        <w:rPr>
          <w:rFonts w:ascii="Tahoma" w:eastAsiaTheme="minorEastAsia" w:hAnsi="Tahoma" w:cs="Tahoma"/>
          <w:noProof/>
          <w:sz w:val="22"/>
          <w:szCs w:val="22"/>
        </w:rPr>
      </w:pPr>
      <w:hyperlink w:anchor="_Toc29908874" w:history="1">
        <w:r w:rsidR="00040742" w:rsidRPr="008F3965">
          <w:rPr>
            <w:rStyle w:val="aa"/>
            <w:rFonts w:ascii="Tahoma" w:hAnsi="Tahoma" w:cs="Tahoma"/>
            <w:noProof/>
            <w:color w:val="auto"/>
          </w:rPr>
          <w:t>12.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определения Рыночной цены</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17</w:t>
        </w:r>
        <w:r w:rsidR="00040742" w:rsidRPr="008F3965">
          <w:rPr>
            <w:rFonts w:ascii="Tahoma" w:hAnsi="Tahoma" w:cs="Tahoma"/>
            <w:noProof/>
            <w:webHidden/>
          </w:rPr>
          <w:fldChar w:fldCharType="end"/>
        </w:r>
      </w:hyperlink>
    </w:p>
    <w:p w14:paraId="6DAF5F01" w14:textId="009D13FB" w:rsidR="00040742" w:rsidRPr="008F3965" w:rsidRDefault="00D523BF">
      <w:pPr>
        <w:pStyle w:val="18"/>
        <w:rPr>
          <w:rFonts w:ascii="Tahoma" w:eastAsiaTheme="minorEastAsia" w:hAnsi="Tahoma" w:cs="Tahoma"/>
          <w:noProof/>
          <w:sz w:val="22"/>
          <w:szCs w:val="22"/>
        </w:rPr>
      </w:pPr>
      <w:hyperlink w:anchor="_Toc29908875" w:history="1">
        <w:r w:rsidR="00040742" w:rsidRPr="008F3965">
          <w:rPr>
            <w:rStyle w:val="aa"/>
            <w:rFonts w:ascii="Tahoma" w:hAnsi="Tahoma" w:cs="Tahoma"/>
            <w:noProof/>
            <w:color w:val="auto"/>
          </w:rPr>
          <w:t>13.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расчета Текущей ставки РЕПО и Текущей стоимости обязательства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18</w:t>
        </w:r>
        <w:r w:rsidR="00040742" w:rsidRPr="008F3965">
          <w:rPr>
            <w:rFonts w:ascii="Tahoma" w:hAnsi="Tahoma" w:cs="Tahoma"/>
            <w:noProof/>
            <w:webHidden/>
          </w:rPr>
          <w:fldChar w:fldCharType="end"/>
        </w:r>
      </w:hyperlink>
    </w:p>
    <w:p w14:paraId="7BDC988E" w14:textId="251436E9" w:rsidR="00040742" w:rsidRPr="008F3965" w:rsidRDefault="00D523BF">
      <w:pPr>
        <w:pStyle w:val="18"/>
        <w:rPr>
          <w:rFonts w:ascii="Tahoma" w:eastAsiaTheme="minorEastAsia" w:hAnsi="Tahoma" w:cs="Tahoma"/>
          <w:noProof/>
          <w:sz w:val="22"/>
          <w:szCs w:val="22"/>
        </w:rPr>
      </w:pPr>
      <w:hyperlink w:anchor="_Toc29908876" w:history="1">
        <w:r w:rsidR="00040742" w:rsidRPr="008F3965">
          <w:rPr>
            <w:rStyle w:val="aa"/>
            <w:rFonts w:ascii="Tahoma" w:hAnsi="Tahoma" w:cs="Tahoma"/>
            <w:noProof/>
            <w:color w:val="auto"/>
          </w:rPr>
          <w:t>14.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Определение обязательств Клиентов по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20</w:t>
        </w:r>
        <w:r w:rsidR="00040742" w:rsidRPr="008F3965">
          <w:rPr>
            <w:rFonts w:ascii="Tahoma" w:hAnsi="Tahoma" w:cs="Tahoma"/>
            <w:noProof/>
            <w:webHidden/>
          </w:rPr>
          <w:fldChar w:fldCharType="end"/>
        </w:r>
      </w:hyperlink>
    </w:p>
    <w:p w14:paraId="58D56EB4" w14:textId="138B615D" w:rsidR="00040742" w:rsidRPr="008F3965" w:rsidRDefault="00D523BF">
      <w:pPr>
        <w:pStyle w:val="18"/>
        <w:rPr>
          <w:rFonts w:ascii="Tahoma" w:eastAsiaTheme="minorEastAsia" w:hAnsi="Tahoma" w:cs="Tahoma"/>
          <w:noProof/>
          <w:sz w:val="22"/>
          <w:szCs w:val="22"/>
        </w:rPr>
      </w:pPr>
      <w:hyperlink w:anchor="_Toc29908877" w:history="1">
        <w:r w:rsidR="00040742" w:rsidRPr="008F3965">
          <w:rPr>
            <w:rStyle w:val="aa"/>
            <w:rFonts w:ascii="Tahoma" w:hAnsi="Tahoma" w:cs="Tahoma"/>
            <w:noProof/>
            <w:color w:val="auto"/>
          </w:rPr>
          <w:t>15.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Подбор ценных бумаг для исполнения обязательств Клиентов по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21</w:t>
        </w:r>
        <w:r w:rsidR="00040742" w:rsidRPr="008F3965">
          <w:rPr>
            <w:rFonts w:ascii="Tahoma" w:hAnsi="Tahoma" w:cs="Tahoma"/>
            <w:noProof/>
            <w:webHidden/>
          </w:rPr>
          <w:fldChar w:fldCharType="end"/>
        </w:r>
      </w:hyperlink>
    </w:p>
    <w:p w14:paraId="0F04D79F" w14:textId="6522EE28" w:rsidR="00040742" w:rsidRPr="008F3965" w:rsidRDefault="00D523BF">
      <w:pPr>
        <w:pStyle w:val="18"/>
        <w:rPr>
          <w:rFonts w:ascii="Tahoma" w:eastAsiaTheme="minorEastAsia" w:hAnsi="Tahoma" w:cs="Tahoma"/>
          <w:noProof/>
          <w:sz w:val="22"/>
          <w:szCs w:val="22"/>
        </w:rPr>
      </w:pPr>
      <w:hyperlink w:anchor="_Toc29908878" w:history="1">
        <w:r w:rsidR="00040742" w:rsidRPr="008F3965">
          <w:rPr>
            <w:rStyle w:val="aa"/>
            <w:rFonts w:ascii="Tahoma" w:hAnsi="Tahoma" w:cs="Tahoma"/>
            <w:noProof/>
            <w:color w:val="auto"/>
          </w:rPr>
          <w:t>16.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изменений параметров и прекращения учета обязательств по Сделке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22</w:t>
        </w:r>
        <w:r w:rsidR="00040742" w:rsidRPr="008F3965">
          <w:rPr>
            <w:rFonts w:ascii="Tahoma" w:hAnsi="Tahoma" w:cs="Tahoma"/>
            <w:noProof/>
            <w:webHidden/>
          </w:rPr>
          <w:fldChar w:fldCharType="end"/>
        </w:r>
      </w:hyperlink>
    </w:p>
    <w:p w14:paraId="47D09546" w14:textId="08177407" w:rsidR="00040742" w:rsidRPr="008F3965" w:rsidRDefault="00D523BF">
      <w:pPr>
        <w:pStyle w:val="18"/>
        <w:rPr>
          <w:rFonts w:ascii="Tahoma" w:eastAsiaTheme="minorEastAsia" w:hAnsi="Tahoma" w:cs="Tahoma"/>
          <w:noProof/>
          <w:sz w:val="22"/>
          <w:szCs w:val="22"/>
        </w:rPr>
      </w:pPr>
      <w:hyperlink w:anchor="_Toc29908879" w:history="1">
        <w:r w:rsidR="00040742" w:rsidRPr="008F3965">
          <w:rPr>
            <w:rStyle w:val="aa"/>
            <w:rFonts w:ascii="Tahoma" w:hAnsi="Tahoma" w:cs="Tahoma"/>
            <w:noProof/>
            <w:color w:val="auto"/>
          </w:rPr>
          <w:t>17.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Переоценка обязательств и Обеспечения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24</w:t>
        </w:r>
        <w:r w:rsidR="00040742" w:rsidRPr="008F3965">
          <w:rPr>
            <w:rFonts w:ascii="Tahoma" w:hAnsi="Tahoma" w:cs="Tahoma"/>
            <w:noProof/>
            <w:webHidden/>
          </w:rPr>
          <w:fldChar w:fldCharType="end"/>
        </w:r>
      </w:hyperlink>
    </w:p>
    <w:p w14:paraId="27FB8635" w14:textId="06CAD33D" w:rsidR="00040742" w:rsidRPr="008F3965" w:rsidRDefault="00D523BF">
      <w:pPr>
        <w:pStyle w:val="18"/>
        <w:rPr>
          <w:rFonts w:ascii="Tahoma" w:eastAsiaTheme="minorEastAsia" w:hAnsi="Tahoma" w:cs="Tahoma"/>
          <w:noProof/>
          <w:sz w:val="22"/>
          <w:szCs w:val="22"/>
        </w:rPr>
      </w:pPr>
      <w:hyperlink w:anchor="_Toc29908880" w:history="1">
        <w:r w:rsidR="00040742" w:rsidRPr="008F3965">
          <w:rPr>
            <w:rStyle w:val="aa"/>
            <w:rFonts w:ascii="Tahoma" w:hAnsi="Tahoma" w:cs="Tahoma"/>
            <w:noProof/>
            <w:color w:val="auto"/>
          </w:rPr>
          <w:t>18.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Проверка Обеспеченности обязательств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24</w:t>
        </w:r>
        <w:r w:rsidR="00040742" w:rsidRPr="008F3965">
          <w:rPr>
            <w:rFonts w:ascii="Tahoma" w:hAnsi="Tahoma" w:cs="Tahoma"/>
            <w:noProof/>
            <w:webHidden/>
          </w:rPr>
          <w:fldChar w:fldCharType="end"/>
        </w:r>
      </w:hyperlink>
    </w:p>
    <w:p w14:paraId="775868AE" w14:textId="2E168275" w:rsidR="00040742" w:rsidRPr="008F3965" w:rsidRDefault="00D523BF">
      <w:pPr>
        <w:pStyle w:val="18"/>
        <w:rPr>
          <w:rFonts w:ascii="Tahoma" w:eastAsiaTheme="minorEastAsia" w:hAnsi="Tahoma" w:cs="Tahoma"/>
          <w:noProof/>
          <w:sz w:val="22"/>
          <w:szCs w:val="22"/>
        </w:rPr>
      </w:pPr>
      <w:hyperlink w:anchor="_Toc29908881" w:history="1">
        <w:r w:rsidR="00040742" w:rsidRPr="008F3965">
          <w:rPr>
            <w:rStyle w:val="aa"/>
            <w:rFonts w:ascii="Tahoma" w:hAnsi="Tahoma" w:cs="Tahoma"/>
            <w:noProof/>
            <w:color w:val="auto"/>
          </w:rPr>
          <w:t>19.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Внесение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25</w:t>
        </w:r>
        <w:r w:rsidR="00040742" w:rsidRPr="008F3965">
          <w:rPr>
            <w:rFonts w:ascii="Tahoma" w:hAnsi="Tahoma" w:cs="Tahoma"/>
            <w:noProof/>
            <w:webHidden/>
          </w:rPr>
          <w:fldChar w:fldCharType="end"/>
        </w:r>
      </w:hyperlink>
    </w:p>
    <w:p w14:paraId="15B4DBB7" w14:textId="30979E4B" w:rsidR="00040742" w:rsidRPr="008F3965" w:rsidRDefault="00D523BF">
      <w:pPr>
        <w:pStyle w:val="18"/>
        <w:rPr>
          <w:rFonts w:ascii="Tahoma" w:eastAsiaTheme="minorEastAsia" w:hAnsi="Tahoma" w:cs="Tahoma"/>
          <w:noProof/>
          <w:sz w:val="22"/>
          <w:szCs w:val="22"/>
        </w:rPr>
      </w:pPr>
      <w:hyperlink w:anchor="_Toc29908882" w:history="1">
        <w:r w:rsidR="00040742" w:rsidRPr="008F3965">
          <w:rPr>
            <w:rStyle w:val="aa"/>
            <w:rFonts w:ascii="Tahoma" w:hAnsi="Tahoma" w:cs="Tahoma"/>
            <w:noProof/>
            <w:color w:val="auto"/>
          </w:rPr>
          <w:t>20.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Правила Замены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25</w:t>
        </w:r>
        <w:r w:rsidR="00040742" w:rsidRPr="008F3965">
          <w:rPr>
            <w:rFonts w:ascii="Tahoma" w:hAnsi="Tahoma" w:cs="Tahoma"/>
            <w:noProof/>
            <w:webHidden/>
          </w:rPr>
          <w:fldChar w:fldCharType="end"/>
        </w:r>
      </w:hyperlink>
    </w:p>
    <w:p w14:paraId="565DC2BC" w14:textId="43A06A47" w:rsidR="00040742" w:rsidRPr="008F3965" w:rsidRDefault="00D523BF">
      <w:pPr>
        <w:pStyle w:val="18"/>
        <w:rPr>
          <w:rFonts w:ascii="Tahoma" w:eastAsiaTheme="minorEastAsia" w:hAnsi="Tahoma" w:cs="Tahoma"/>
          <w:noProof/>
          <w:sz w:val="22"/>
          <w:szCs w:val="22"/>
        </w:rPr>
      </w:pPr>
      <w:hyperlink w:anchor="_Toc29908883" w:history="1">
        <w:r w:rsidR="00040742" w:rsidRPr="008F3965">
          <w:rPr>
            <w:rStyle w:val="aa"/>
            <w:rFonts w:ascii="Tahoma" w:hAnsi="Tahoma" w:cs="Tahoma"/>
            <w:noProof/>
            <w:color w:val="auto"/>
          </w:rPr>
          <w:t>21.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Определение и исполнение обязательств Клиентов по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26</w:t>
        </w:r>
        <w:r w:rsidR="00040742" w:rsidRPr="008F3965">
          <w:rPr>
            <w:rFonts w:ascii="Tahoma" w:hAnsi="Tahoma" w:cs="Tahoma"/>
            <w:noProof/>
            <w:webHidden/>
          </w:rPr>
          <w:fldChar w:fldCharType="end"/>
        </w:r>
      </w:hyperlink>
    </w:p>
    <w:p w14:paraId="66049C88" w14:textId="7C1A071F" w:rsidR="00040742" w:rsidRPr="008F3965" w:rsidRDefault="00D523BF">
      <w:pPr>
        <w:pStyle w:val="18"/>
        <w:rPr>
          <w:rFonts w:ascii="Tahoma" w:eastAsiaTheme="minorEastAsia" w:hAnsi="Tahoma" w:cs="Tahoma"/>
          <w:noProof/>
          <w:sz w:val="22"/>
          <w:szCs w:val="22"/>
        </w:rPr>
      </w:pPr>
      <w:hyperlink w:anchor="_Toc29908884" w:history="1">
        <w:r w:rsidR="00040742" w:rsidRPr="008F3965">
          <w:rPr>
            <w:rStyle w:val="aa"/>
            <w:rFonts w:ascii="Tahoma" w:hAnsi="Tahoma" w:cs="Tahoma"/>
            <w:noProof/>
            <w:color w:val="auto"/>
          </w:rPr>
          <w:t>22.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при регистрации Сделок РЕПО в Репозитарии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27</w:t>
        </w:r>
        <w:r w:rsidR="00040742" w:rsidRPr="008F3965">
          <w:rPr>
            <w:rFonts w:ascii="Tahoma" w:hAnsi="Tahoma" w:cs="Tahoma"/>
            <w:noProof/>
            <w:webHidden/>
          </w:rPr>
          <w:fldChar w:fldCharType="end"/>
        </w:r>
      </w:hyperlink>
    </w:p>
    <w:p w14:paraId="59F5FF5F" w14:textId="0D902E98" w:rsidR="00040742" w:rsidRPr="008F3965" w:rsidRDefault="00D523BF">
      <w:pPr>
        <w:pStyle w:val="18"/>
        <w:rPr>
          <w:rFonts w:ascii="Tahoma" w:eastAsiaTheme="minorEastAsia" w:hAnsi="Tahoma" w:cs="Tahoma"/>
          <w:noProof/>
          <w:sz w:val="22"/>
          <w:szCs w:val="22"/>
        </w:rPr>
      </w:pPr>
      <w:hyperlink w:anchor="_Toc29908885" w:history="1">
        <w:r w:rsidR="00040742" w:rsidRPr="008F3965">
          <w:rPr>
            <w:rStyle w:val="aa"/>
            <w:rFonts w:ascii="Tahoma" w:hAnsi="Tahoma" w:cs="Tahoma"/>
            <w:noProof/>
            <w:color w:val="auto"/>
          </w:rPr>
          <w:t>23.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при проведении корпоративных действий с выпусками ценных бумаг, переданных  Кредитору</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28</w:t>
        </w:r>
        <w:r w:rsidR="00040742" w:rsidRPr="008F3965">
          <w:rPr>
            <w:rFonts w:ascii="Tahoma" w:hAnsi="Tahoma" w:cs="Tahoma"/>
            <w:noProof/>
            <w:webHidden/>
          </w:rPr>
          <w:fldChar w:fldCharType="end"/>
        </w:r>
      </w:hyperlink>
    </w:p>
    <w:p w14:paraId="4D52C3EA" w14:textId="26BB1E0B" w:rsidR="00040742" w:rsidRPr="008F3965" w:rsidRDefault="00D523BF">
      <w:pPr>
        <w:pStyle w:val="2e"/>
        <w:rPr>
          <w:rFonts w:ascii="Tahoma" w:eastAsiaTheme="minorEastAsia" w:hAnsi="Tahoma" w:cs="Tahoma"/>
          <w:noProof/>
          <w:sz w:val="22"/>
          <w:szCs w:val="22"/>
        </w:rPr>
      </w:pPr>
      <w:hyperlink w:anchor="_Toc29908886" w:history="1">
        <w:r w:rsidR="00040742" w:rsidRPr="008F3965">
          <w:rPr>
            <w:rStyle w:val="aa"/>
            <w:rFonts w:ascii="Tahoma" w:hAnsi="Tahoma" w:cs="Tahoma"/>
            <w:noProof/>
            <w:color w:val="auto"/>
          </w:rPr>
          <w:t>ЧАСТЬ II. ОСОБЕННОСТИ ОКАЗАНИЯ УСЛУГ ПО УПРАВЛЕНИЮ ОБЕСПЕЧЕНИЕМ ПО СДЕЛКАМ РЕПО С ГЛОБАЛЬНЫМ КРЕДИТОРОМ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28</w:t>
        </w:r>
        <w:r w:rsidR="00040742" w:rsidRPr="008F3965">
          <w:rPr>
            <w:rFonts w:ascii="Tahoma" w:hAnsi="Tahoma" w:cs="Tahoma"/>
            <w:noProof/>
            <w:webHidden/>
          </w:rPr>
          <w:fldChar w:fldCharType="end"/>
        </w:r>
      </w:hyperlink>
    </w:p>
    <w:p w14:paraId="7B32D121" w14:textId="737C50DA" w:rsidR="00040742" w:rsidRPr="008F3965" w:rsidRDefault="00D523BF">
      <w:pPr>
        <w:pStyle w:val="18"/>
        <w:rPr>
          <w:rFonts w:ascii="Tahoma" w:eastAsiaTheme="minorEastAsia" w:hAnsi="Tahoma" w:cs="Tahoma"/>
          <w:noProof/>
          <w:sz w:val="22"/>
          <w:szCs w:val="22"/>
        </w:rPr>
      </w:pPr>
      <w:hyperlink w:anchor="_Toc29908887" w:history="1">
        <w:r w:rsidR="00040742" w:rsidRPr="008F3965">
          <w:rPr>
            <w:rStyle w:val="aa"/>
            <w:rFonts w:ascii="Tahoma" w:hAnsi="Tahoma" w:cs="Tahoma"/>
            <w:noProof/>
            <w:color w:val="auto"/>
          </w:rPr>
          <w:t>24.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Типового генерального соглашения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28</w:t>
        </w:r>
        <w:r w:rsidR="00040742" w:rsidRPr="008F3965">
          <w:rPr>
            <w:rFonts w:ascii="Tahoma" w:hAnsi="Tahoma" w:cs="Tahoma"/>
            <w:noProof/>
            <w:webHidden/>
          </w:rPr>
          <w:fldChar w:fldCharType="end"/>
        </w:r>
      </w:hyperlink>
    </w:p>
    <w:p w14:paraId="678DD91F" w14:textId="0336B8A1" w:rsidR="00040742" w:rsidRPr="008F3965" w:rsidRDefault="00D523BF">
      <w:pPr>
        <w:pStyle w:val="18"/>
        <w:rPr>
          <w:rFonts w:ascii="Tahoma" w:eastAsiaTheme="minorEastAsia" w:hAnsi="Tahoma" w:cs="Tahoma"/>
          <w:noProof/>
          <w:sz w:val="22"/>
          <w:szCs w:val="22"/>
        </w:rPr>
      </w:pPr>
      <w:hyperlink w:anchor="_Toc29908888" w:history="1">
        <w:r w:rsidR="00040742" w:rsidRPr="008F3965">
          <w:rPr>
            <w:rStyle w:val="aa"/>
            <w:rFonts w:ascii="Tahoma" w:hAnsi="Tahoma" w:cs="Tahoma"/>
            <w:noProof/>
            <w:color w:val="auto"/>
          </w:rPr>
          <w:t>25.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Корзины РЕПО, дополнительных идентификаторов Корзины РЕПО и дисконтов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29</w:t>
        </w:r>
        <w:r w:rsidR="00040742" w:rsidRPr="008F3965">
          <w:rPr>
            <w:rFonts w:ascii="Tahoma" w:hAnsi="Tahoma" w:cs="Tahoma"/>
            <w:noProof/>
            <w:webHidden/>
          </w:rPr>
          <w:fldChar w:fldCharType="end"/>
        </w:r>
      </w:hyperlink>
    </w:p>
    <w:p w14:paraId="47CF56F3" w14:textId="6555AE82" w:rsidR="00040742" w:rsidRPr="008F3965" w:rsidRDefault="00D523BF">
      <w:pPr>
        <w:pStyle w:val="18"/>
        <w:rPr>
          <w:rFonts w:ascii="Tahoma" w:eastAsiaTheme="minorEastAsia" w:hAnsi="Tahoma" w:cs="Tahoma"/>
          <w:noProof/>
          <w:sz w:val="22"/>
          <w:szCs w:val="22"/>
        </w:rPr>
      </w:pPr>
      <w:hyperlink w:anchor="_Toc29908889" w:history="1">
        <w:r w:rsidR="00040742" w:rsidRPr="008F3965">
          <w:rPr>
            <w:rStyle w:val="aa"/>
            <w:rFonts w:ascii="Tahoma" w:hAnsi="Tahoma" w:cs="Tahoma"/>
            <w:noProof/>
            <w:color w:val="auto"/>
          </w:rPr>
          <w:t>26.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Установление Порога переоценки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31</w:t>
        </w:r>
        <w:r w:rsidR="00040742" w:rsidRPr="008F3965">
          <w:rPr>
            <w:rFonts w:ascii="Tahoma" w:hAnsi="Tahoma" w:cs="Tahoma"/>
            <w:noProof/>
            <w:webHidden/>
          </w:rPr>
          <w:fldChar w:fldCharType="end"/>
        </w:r>
      </w:hyperlink>
    </w:p>
    <w:p w14:paraId="78477633" w14:textId="2314B002" w:rsidR="00040742" w:rsidRPr="008F3965" w:rsidRDefault="00D523BF">
      <w:pPr>
        <w:pStyle w:val="18"/>
        <w:rPr>
          <w:rFonts w:ascii="Tahoma" w:eastAsiaTheme="minorEastAsia" w:hAnsi="Tahoma" w:cs="Tahoma"/>
          <w:noProof/>
          <w:sz w:val="22"/>
          <w:szCs w:val="22"/>
        </w:rPr>
      </w:pPr>
      <w:hyperlink w:anchor="_Toc29908890" w:history="1">
        <w:r w:rsidR="00040742" w:rsidRPr="008F3965">
          <w:rPr>
            <w:rStyle w:val="aa"/>
            <w:rFonts w:ascii="Tahoma" w:hAnsi="Tahoma" w:cs="Tahoma"/>
            <w:noProof/>
            <w:color w:val="auto"/>
          </w:rPr>
          <w:t>27.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дополнительных ограничений Банка России в отношении Заемщика</w:t>
        </w:r>
        <w:r w:rsidR="00EE5F09"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32</w:t>
        </w:r>
        <w:r w:rsidR="00040742" w:rsidRPr="008F3965">
          <w:rPr>
            <w:rFonts w:ascii="Tahoma" w:hAnsi="Tahoma" w:cs="Tahoma"/>
            <w:noProof/>
            <w:webHidden/>
          </w:rPr>
          <w:fldChar w:fldCharType="end"/>
        </w:r>
      </w:hyperlink>
    </w:p>
    <w:p w14:paraId="688E7F22" w14:textId="6BB11417" w:rsidR="00040742" w:rsidRPr="008F3965" w:rsidRDefault="00D523BF">
      <w:pPr>
        <w:pStyle w:val="18"/>
        <w:rPr>
          <w:rFonts w:ascii="Tahoma" w:eastAsiaTheme="minorEastAsia" w:hAnsi="Tahoma" w:cs="Tahoma"/>
          <w:noProof/>
          <w:sz w:val="22"/>
          <w:szCs w:val="22"/>
        </w:rPr>
      </w:pPr>
      <w:hyperlink w:anchor="_Toc29908891" w:history="1">
        <w:r w:rsidR="00040742" w:rsidRPr="008F3965">
          <w:rPr>
            <w:rStyle w:val="aa"/>
            <w:rFonts w:ascii="Tahoma" w:hAnsi="Tahoma" w:cs="Tahoma"/>
            <w:noProof/>
            <w:color w:val="auto"/>
          </w:rPr>
          <w:t>28.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определения Рыночной цены</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32</w:t>
        </w:r>
        <w:r w:rsidR="00040742" w:rsidRPr="008F3965">
          <w:rPr>
            <w:rFonts w:ascii="Tahoma" w:hAnsi="Tahoma" w:cs="Tahoma"/>
            <w:noProof/>
            <w:webHidden/>
          </w:rPr>
          <w:fldChar w:fldCharType="end"/>
        </w:r>
      </w:hyperlink>
    </w:p>
    <w:p w14:paraId="3DB017E3" w14:textId="035CAE9F" w:rsidR="00040742" w:rsidRPr="008F3965" w:rsidRDefault="00D523BF">
      <w:pPr>
        <w:pStyle w:val="18"/>
        <w:rPr>
          <w:rFonts w:ascii="Tahoma" w:eastAsiaTheme="minorEastAsia" w:hAnsi="Tahoma" w:cs="Tahoma"/>
          <w:noProof/>
          <w:sz w:val="22"/>
          <w:szCs w:val="22"/>
        </w:rPr>
      </w:pPr>
      <w:hyperlink w:anchor="_Toc29908892" w:history="1">
        <w:r w:rsidR="00040742" w:rsidRPr="008F3965">
          <w:rPr>
            <w:rStyle w:val="aa"/>
            <w:rFonts w:ascii="Tahoma" w:hAnsi="Tahoma" w:cs="Tahoma"/>
            <w:noProof/>
            <w:color w:val="auto"/>
          </w:rPr>
          <w:t>29.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Текущей стоимости обязательства</w:t>
        </w:r>
        <w:r w:rsidR="00BB54CB" w:rsidRPr="008F3965">
          <w:rPr>
            <w:rStyle w:val="aa"/>
            <w:rFonts w:ascii="Tahoma" w:hAnsi="Tahoma" w:cs="Tahoma"/>
            <w:noProof/>
            <w:color w:val="auto"/>
          </w:rPr>
          <w:t xml:space="preserve"> и Стоимости обратного выкупа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33</w:t>
        </w:r>
        <w:r w:rsidR="00040742" w:rsidRPr="008F3965">
          <w:rPr>
            <w:rFonts w:ascii="Tahoma" w:hAnsi="Tahoma" w:cs="Tahoma"/>
            <w:noProof/>
            <w:webHidden/>
          </w:rPr>
          <w:fldChar w:fldCharType="end"/>
        </w:r>
      </w:hyperlink>
    </w:p>
    <w:p w14:paraId="279145D2" w14:textId="15A3AB68" w:rsidR="00040742" w:rsidRPr="008F3965" w:rsidRDefault="00D523BF">
      <w:pPr>
        <w:pStyle w:val="18"/>
        <w:rPr>
          <w:rFonts w:ascii="Tahoma" w:eastAsiaTheme="minorEastAsia" w:hAnsi="Tahoma" w:cs="Tahoma"/>
          <w:noProof/>
          <w:sz w:val="22"/>
          <w:szCs w:val="22"/>
        </w:rPr>
      </w:pPr>
      <w:hyperlink w:anchor="_Toc29908893" w:history="1">
        <w:r w:rsidR="00040742" w:rsidRPr="008F3965">
          <w:rPr>
            <w:rStyle w:val="aa"/>
            <w:rFonts w:ascii="Tahoma" w:hAnsi="Tahoma" w:cs="Tahoma"/>
            <w:noProof/>
            <w:color w:val="auto"/>
          </w:rPr>
          <w:t>30.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Маркирования и Подбора ценных бумаг для исполнения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33</w:t>
        </w:r>
        <w:r w:rsidR="00040742" w:rsidRPr="008F3965">
          <w:rPr>
            <w:rFonts w:ascii="Tahoma" w:hAnsi="Tahoma" w:cs="Tahoma"/>
            <w:noProof/>
            <w:webHidden/>
          </w:rPr>
          <w:fldChar w:fldCharType="end"/>
        </w:r>
      </w:hyperlink>
    </w:p>
    <w:p w14:paraId="0B30416A" w14:textId="42F37D9D" w:rsidR="00040742" w:rsidRPr="008F3965" w:rsidRDefault="00D523BF">
      <w:pPr>
        <w:pStyle w:val="18"/>
        <w:rPr>
          <w:rFonts w:ascii="Tahoma" w:eastAsiaTheme="minorEastAsia" w:hAnsi="Tahoma" w:cs="Tahoma"/>
          <w:noProof/>
          <w:sz w:val="22"/>
          <w:szCs w:val="22"/>
        </w:rPr>
      </w:pPr>
      <w:hyperlink w:anchor="_Toc29908894" w:history="1">
        <w:r w:rsidR="00040742" w:rsidRPr="008F3965">
          <w:rPr>
            <w:rStyle w:val="aa"/>
            <w:rFonts w:ascii="Tahoma" w:hAnsi="Tahoma" w:cs="Tahoma"/>
            <w:noProof/>
            <w:color w:val="auto"/>
          </w:rPr>
          <w:t>31.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Частичное исполнение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35</w:t>
        </w:r>
        <w:r w:rsidR="00040742" w:rsidRPr="008F3965">
          <w:rPr>
            <w:rFonts w:ascii="Tahoma" w:hAnsi="Tahoma" w:cs="Tahoma"/>
            <w:noProof/>
            <w:webHidden/>
          </w:rPr>
          <w:fldChar w:fldCharType="end"/>
        </w:r>
      </w:hyperlink>
    </w:p>
    <w:p w14:paraId="554A34DB" w14:textId="1226B8CB" w:rsidR="00040742" w:rsidRPr="008F3965" w:rsidRDefault="00D523BF">
      <w:pPr>
        <w:pStyle w:val="18"/>
        <w:rPr>
          <w:rFonts w:ascii="Tahoma" w:eastAsiaTheme="minorEastAsia" w:hAnsi="Tahoma" w:cs="Tahoma"/>
          <w:noProof/>
          <w:sz w:val="22"/>
          <w:szCs w:val="22"/>
        </w:rPr>
      </w:pPr>
      <w:hyperlink w:anchor="_Toc29908895" w:history="1">
        <w:r w:rsidR="00040742" w:rsidRPr="008F3965">
          <w:rPr>
            <w:rStyle w:val="aa"/>
            <w:rFonts w:ascii="Tahoma" w:hAnsi="Tahoma" w:cs="Tahoma"/>
            <w:noProof/>
            <w:color w:val="auto"/>
          </w:rPr>
          <w:t>32.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исполнения обязательств по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36</w:t>
        </w:r>
        <w:r w:rsidR="00040742" w:rsidRPr="008F3965">
          <w:rPr>
            <w:rFonts w:ascii="Tahoma" w:hAnsi="Tahoma" w:cs="Tahoma"/>
            <w:noProof/>
            <w:webHidden/>
          </w:rPr>
          <w:fldChar w:fldCharType="end"/>
        </w:r>
      </w:hyperlink>
    </w:p>
    <w:p w14:paraId="1ADA9BFD" w14:textId="728C0588" w:rsidR="00040742" w:rsidRPr="008F3965" w:rsidRDefault="00D523BF">
      <w:pPr>
        <w:pStyle w:val="18"/>
        <w:rPr>
          <w:rFonts w:ascii="Tahoma" w:eastAsiaTheme="minorEastAsia" w:hAnsi="Tahoma" w:cs="Tahoma"/>
          <w:noProof/>
          <w:sz w:val="22"/>
          <w:szCs w:val="22"/>
        </w:rPr>
      </w:pPr>
      <w:hyperlink w:anchor="_Toc29908896" w:history="1">
        <w:r w:rsidR="00040742" w:rsidRPr="008F3965">
          <w:rPr>
            <w:rStyle w:val="aa"/>
            <w:rFonts w:ascii="Tahoma" w:hAnsi="Tahoma" w:cs="Tahoma"/>
            <w:noProof/>
            <w:color w:val="auto"/>
          </w:rPr>
          <w:t>33.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36</w:t>
        </w:r>
        <w:r w:rsidR="00040742" w:rsidRPr="008F3965">
          <w:rPr>
            <w:rFonts w:ascii="Tahoma" w:hAnsi="Tahoma" w:cs="Tahoma"/>
            <w:noProof/>
            <w:webHidden/>
          </w:rPr>
          <w:fldChar w:fldCharType="end"/>
        </w:r>
      </w:hyperlink>
    </w:p>
    <w:p w14:paraId="4F9EF800" w14:textId="00BD1EAF" w:rsidR="00040742" w:rsidRPr="008F3965" w:rsidRDefault="00D523BF">
      <w:pPr>
        <w:pStyle w:val="18"/>
        <w:rPr>
          <w:rFonts w:ascii="Tahoma" w:eastAsiaTheme="minorEastAsia" w:hAnsi="Tahoma" w:cs="Tahoma"/>
          <w:noProof/>
          <w:sz w:val="22"/>
          <w:szCs w:val="22"/>
        </w:rPr>
      </w:pPr>
      <w:hyperlink w:anchor="_Toc29908897" w:history="1">
        <w:r w:rsidR="00040742" w:rsidRPr="008F3965">
          <w:rPr>
            <w:rStyle w:val="aa"/>
            <w:rFonts w:ascii="Tahoma" w:hAnsi="Tahoma" w:cs="Tahoma"/>
            <w:noProof/>
            <w:color w:val="auto"/>
          </w:rPr>
          <w:t>34.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Замены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37</w:t>
        </w:r>
        <w:r w:rsidR="00040742" w:rsidRPr="008F3965">
          <w:rPr>
            <w:rFonts w:ascii="Tahoma" w:hAnsi="Tahoma" w:cs="Tahoma"/>
            <w:noProof/>
            <w:webHidden/>
          </w:rPr>
          <w:fldChar w:fldCharType="end"/>
        </w:r>
      </w:hyperlink>
    </w:p>
    <w:p w14:paraId="209CEF98" w14:textId="724EBED1" w:rsidR="00040742" w:rsidRPr="008F3965" w:rsidRDefault="00D523BF">
      <w:pPr>
        <w:pStyle w:val="18"/>
        <w:rPr>
          <w:rFonts w:ascii="Tahoma" w:eastAsiaTheme="minorEastAsia" w:hAnsi="Tahoma" w:cs="Tahoma"/>
          <w:noProof/>
          <w:sz w:val="22"/>
          <w:szCs w:val="22"/>
        </w:rPr>
      </w:pPr>
      <w:hyperlink w:anchor="_Toc29908898" w:history="1">
        <w:r w:rsidR="00040742" w:rsidRPr="008F3965">
          <w:rPr>
            <w:rStyle w:val="aa"/>
            <w:rFonts w:ascii="Tahoma" w:hAnsi="Tahoma" w:cs="Tahoma"/>
            <w:noProof/>
            <w:color w:val="auto"/>
          </w:rPr>
          <w:t>35.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при проведении корпоративных действий с выпусками ценных бумаг, переданных по Сделкам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39</w:t>
        </w:r>
        <w:r w:rsidR="00040742" w:rsidRPr="008F3965">
          <w:rPr>
            <w:rFonts w:ascii="Tahoma" w:hAnsi="Tahoma" w:cs="Tahoma"/>
            <w:noProof/>
            <w:webHidden/>
          </w:rPr>
          <w:fldChar w:fldCharType="end"/>
        </w:r>
      </w:hyperlink>
    </w:p>
    <w:p w14:paraId="3FA05AA8" w14:textId="51FB4E50" w:rsidR="00040742" w:rsidRPr="008F3965" w:rsidRDefault="00D523BF">
      <w:pPr>
        <w:pStyle w:val="2e"/>
        <w:rPr>
          <w:rFonts w:ascii="Tahoma" w:eastAsiaTheme="minorEastAsia" w:hAnsi="Tahoma" w:cs="Tahoma"/>
          <w:noProof/>
          <w:sz w:val="22"/>
          <w:szCs w:val="22"/>
        </w:rPr>
      </w:pPr>
      <w:hyperlink w:anchor="_Toc29908899" w:history="1">
        <w:r w:rsidR="00040742" w:rsidRPr="008F3965">
          <w:rPr>
            <w:rStyle w:val="aa"/>
            <w:rFonts w:ascii="Tahoma" w:hAnsi="Tahoma" w:cs="Tahoma"/>
            <w:noProof/>
            <w:color w:val="auto"/>
          </w:rPr>
          <w:t>ЧАСТЬ III.   ОСОБЕННОСТИ ОКАЗАНИЯ УСЛУГ ПО УПРАВЛЕНИЮ  ОБЕСПЕЧЕНИЕМ ПО СДЕЛКАМ МЕЖДИЛЕРСКОГО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42</w:t>
        </w:r>
        <w:r w:rsidR="00040742" w:rsidRPr="008F3965">
          <w:rPr>
            <w:rFonts w:ascii="Tahoma" w:hAnsi="Tahoma" w:cs="Tahoma"/>
            <w:noProof/>
            <w:webHidden/>
          </w:rPr>
          <w:fldChar w:fldCharType="end"/>
        </w:r>
      </w:hyperlink>
    </w:p>
    <w:p w14:paraId="05C2C0F7" w14:textId="30F83824" w:rsidR="00040742" w:rsidRPr="008F3965" w:rsidRDefault="00D523BF">
      <w:pPr>
        <w:pStyle w:val="18"/>
        <w:rPr>
          <w:rFonts w:ascii="Tahoma" w:eastAsiaTheme="minorEastAsia" w:hAnsi="Tahoma" w:cs="Tahoma"/>
          <w:noProof/>
          <w:sz w:val="22"/>
          <w:szCs w:val="22"/>
        </w:rPr>
      </w:pPr>
      <w:hyperlink w:anchor="_Toc29908900" w:history="1">
        <w:r w:rsidR="00040742" w:rsidRPr="008F3965">
          <w:rPr>
            <w:rStyle w:val="aa"/>
            <w:rFonts w:ascii="Tahoma" w:hAnsi="Tahoma" w:cs="Tahoma"/>
            <w:noProof/>
            <w:color w:val="auto"/>
          </w:rPr>
          <w:t>36.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регистрации Генерального соглашения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42</w:t>
        </w:r>
        <w:r w:rsidR="00040742" w:rsidRPr="008F3965">
          <w:rPr>
            <w:rFonts w:ascii="Tahoma" w:hAnsi="Tahoma" w:cs="Tahoma"/>
            <w:noProof/>
            <w:webHidden/>
          </w:rPr>
          <w:fldChar w:fldCharType="end"/>
        </w:r>
      </w:hyperlink>
    </w:p>
    <w:p w14:paraId="1B7186B8" w14:textId="3D8E9831" w:rsidR="00040742" w:rsidRPr="008F3965" w:rsidRDefault="00D523BF">
      <w:pPr>
        <w:pStyle w:val="18"/>
        <w:rPr>
          <w:rFonts w:ascii="Tahoma" w:eastAsiaTheme="minorEastAsia" w:hAnsi="Tahoma" w:cs="Tahoma"/>
          <w:noProof/>
          <w:sz w:val="22"/>
          <w:szCs w:val="22"/>
        </w:rPr>
      </w:pPr>
      <w:hyperlink w:anchor="_Toc29908901" w:history="1">
        <w:r w:rsidR="00040742" w:rsidRPr="008F3965">
          <w:rPr>
            <w:rStyle w:val="aa"/>
            <w:rFonts w:ascii="Tahoma" w:hAnsi="Tahoma" w:cs="Tahoma"/>
            <w:noProof/>
            <w:color w:val="auto"/>
          </w:rPr>
          <w:t>37.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регистрации Корзины РЕПО и дисконтов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42</w:t>
        </w:r>
        <w:r w:rsidR="00040742" w:rsidRPr="008F3965">
          <w:rPr>
            <w:rFonts w:ascii="Tahoma" w:hAnsi="Tahoma" w:cs="Tahoma"/>
            <w:noProof/>
            <w:webHidden/>
          </w:rPr>
          <w:fldChar w:fldCharType="end"/>
        </w:r>
      </w:hyperlink>
    </w:p>
    <w:p w14:paraId="6D4A0327" w14:textId="227164D9" w:rsidR="00040742" w:rsidRPr="008F3965" w:rsidRDefault="00D523BF">
      <w:pPr>
        <w:pStyle w:val="18"/>
        <w:rPr>
          <w:rFonts w:ascii="Tahoma" w:eastAsiaTheme="minorEastAsia" w:hAnsi="Tahoma" w:cs="Tahoma"/>
          <w:noProof/>
          <w:sz w:val="22"/>
          <w:szCs w:val="22"/>
        </w:rPr>
      </w:pPr>
      <w:hyperlink w:anchor="_Toc29908902" w:history="1">
        <w:r w:rsidR="00040742" w:rsidRPr="008F3965">
          <w:rPr>
            <w:rStyle w:val="aa"/>
            <w:rFonts w:ascii="Tahoma" w:hAnsi="Tahoma" w:cs="Tahoma"/>
            <w:noProof/>
            <w:color w:val="auto"/>
          </w:rPr>
          <w:t>38.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регистрации порога переоценки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43</w:t>
        </w:r>
        <w:r w:rsidR="00040742" w:rsidRPr="008F3965">
          <w:rPr>
            <w:rFonts w:ascii="Tahoma" w:hAnsi="Tahoma" w:cs="Tahoma"/>
            <w:noProof/>
            <w:webHidden/>
          </w:rPr>
          <w:fldChar w:fldCharType="end"/>
        </w:r>
      </w:hyperlink>
    </w:p>
    <w:p w14:paraId="4B67E5DB" w14:textId="73369286" w:rsidR="00040742" w:rsidRPr="008F3965" w:rsidRDefault="00D523BF">
      <w:pPr>
        <w:pStyle w:val="18"/>
        <w:rPr>
          <w:rFonts w:ascii="Tahoma" w:eastAsiaTheme="minorEastAsia" w:hAnsi="Tahoma" w:cs="Tahoma"/>
          <w:noProof/>
          <w:sz w:val="22"/>
          <w:szCs w:val="22"/>
        </w:rPr>
      </w:pPr>
      <w:hyperlink w:anchor="_Toc29908903" w:history="1">
        <w:r w:rsidR="00040742" w:rsidRPr="008F3965">
          <w:rPr>
            <w:rStyle w:val="aa"/>
            <w:rFonts w:ascii="Tahoma" w:hAnsi="Tahoma" w:cs="Tahoma"/>
            <w:noProof/>
            <w:color w:val="auto"/>
          </w:rPr>
          <w:t>39.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Определения Рыночной цены</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44</w:t>
        </w:r>
        <w:r w:rsidR="00040742" w:rsidRPr="008F3965">
          <w:rPr>
            <w:rFonts w:ascii="Tahoma" w:hAnsi="Tahoma" w:cs="Tahoma"/>
            <w:noProof/>
            <w:webHidden/>
          </w:rPr>
          <w:fldChar w:fldCharType="end"/>
        </w:r>
      </w:hyperlink>
    </w:p>
    <w:p w14:paraId="6BE9D19B" w14:textId="0FA019A4" w:rsidR="00040742" w:rsidRPr="008F3965" w:rsidRDefault="00D523BF">
      <w:pPr>
        <w:pStyle w:val="18"/>
        <w:rPr>
          <w:rFonts w:ascii="Tahoma" w:eastAsiaTheme="minorEastAsia" w:hAnsi="Tahoma" w:cs="Tahoma"/>
          <w:noProof/>
          <w:sz w:val="22"/>
          <w:szCs w:val="22"/>
        </w:rPr>
      </w:pPr>
      <w:hyperlink w:anchor="_Toc29908904" w:history="1">
        <w:r w:rsidR="00040742" w:rsidRPr="008F3965">
          <w:rPr>
            <w:rStyle w:val="aa"/>
            <w:rFonts w:ascii="Tahoma" w:hAnsi="Tahoma" w:cs="Tahoma"/>
            <w:noProof/>
            <w:color w:val="auto"/>
          </w:rPr>
          <w:t>40.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использования Лимитов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45</w:t>
        </w:r>
        <w:r w:rsidR="00040742" w:rsidRPr="008F3965">
          <w:rPr>
            <w:rFonts w:ascii="Tahoma" w:hAnsi="Tahoma" w:cs="Tahoma"/>
            <w:noProof/>
            <w:webHidden/>
          </w:rPr>
          <w:fldChar w:fldCharType="end"/>
        </w:r>
      </w:hyperlink>
    </w:p>
    <w:p w14:paraId="041B195A" w14:textId="0C045EE8" w:rsidR="00040742" w:rsidRPr="008F3965" w:rsidRDefault="00D523BF">
      <w:pPr>
        <w:pStyle w:val="18"/>
        <w:rPr>
          <w:rFonts w:ascii="Tahoma" w:eastAsiaTheme="minorEastAsia" w:hAnsi="Tahoma" w:cs="Tahoma"/>
          <w:noProof/>
          <w:sz w:val="22"/>
          <w:szCs w:val="22"/>
        </w:rPr>
      </w:pPr>
      <w:hyperlink w:anchor="_Toc29908905" w:history="1">
        <w:r w:rsidR="00040742" w:rsidRPr="008F3965">
          <w:rPr>
            <w:rStyle w:val="aa"/>
            <w:rFonts w:ascii="Tahoma" w:hAnsi="Tahoma" w:cs="Tahoma"/>
            <w:noProof/>
            <w:color w:val="auto"/>
          </w:rPr>
          <w:t>41.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Текущей стоимости обязательства</w:t>
        </w:r>
        <w:r w:rsidR="00BB54CB" w:rsidRPr="008F3965">
          <w:rPr>
            <w:rStyle w:val="aa"/>
            <w:rFonts w:ascii="Tahoma" w:hAnsi="Tahoma" w:cs="Tahoma"/>
            <w:noProof/>
            <w:color w:val="auto"/>
          </w:rPr>
          <w:t xml:space="preserve"> и Стоимости обратного выкупа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46</w:t>
        </w:r>
        <w:r w:rsidR="00040742" w:rsidRPr="008F3965">
          <w:rPr>
            <w:rFonts w:ascii="Tahoma" w:hAnsi="Tahoma" w:cs="Tahoma"/>
            <w:noProof/>
            <w:webHidden/>
          </w:rPr>
          <w:fldChar w:fldCharType="end"/>
        </w:r>
      </w:hyperlink>
    </w:p>
    <w:p w14:paraId="1EA856B5" w14:textId="1EB991D9" w:rsidR="00040742" w:rsidRPr="008F3965" w:rsidRDefault="00D523BF">
      <w:pPr>
        <w:pStyle w:val="18"/>
        <w:rPr>
          <w:rFonts w:ascii="Tahoma" w:eastAsiaTheme="minorEastAsia" w:hAnsi="Tahoma" w:cs="Tahoma"/>
          <w:noProof/>
          <w:sz w:val="22"/>
          <w:szCs w:val="22"/>
        </w:rPr>
      </w:pPr>
      <w:hyperlink w:anchor="_Toc29908906" w:history="1">
        <w:r w:rsidR="00040742" w:rsidRPr="008F3965">
          <w:rPr>
            <w:rStyle w:val="aa"/>
            <w:rFonts w:ascii="Tahoma" w:hAnsi="Tahoma" w:cs="Tahoma"/>
            <w:noProof/>
            <w:color w:val="auto"/>
          </w:rPr>
          <w:t>42.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Маркирования и Подбора ценных бумаг для исполнения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46</w:t>
        </w:r>
        <w:r w:rsidR="00040742" w:rsidRPr="008F3965">
          <w:rPr>
            <w:rFonts w:ascii="Tahoma" w:hAnsi="Tahoma" w:cs="Tahoma"/>
            <w:noProof/>
            <w:webHidden/>
          </w:rPr>
          <w:fldChar w:fldCharType="end"/>
        </w:r>
      </w:hyperlink>
    </w:p>
    <w:p w14:paraId="3B131C65" w14:textId="501CE1B6" w:rsidR="00040742" w:rsidRPr="008F3965" w:rsidRDefault="00D523BF">
      <w:pPr>
        <w:pStyle w:val="18"/>
        <w:rPr>
          <w:rFonts w:ascii="Tahoma" w:eastAsiaTheme="minorEastAsia" w:hAnsi="Tahoma" w:cs="Tahoma"/>
          <w:noProof/>
          <w:sz w:val="22"/>
          <w:szCs w:val="22"/>
        </w:rPr>
      </w:pPr>
      <w:hyperlink w:anchor="_Toc29908907" w:history="1">
        <w:r w:rsidR="00040742" w:rsidRPr="008F3965">
          <w:rPr>
            <w:rStyle w:val="aa"/>
            <w:rFonts w:ascii="Tahoma" w:hAnsi="Tahoma" w:cs="Tahoma"/>
            <w:noProof/>
            <w:color w:val="auto"/>
          </w:rPr>
          <w:t>43.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исполнения обязательств Клиентов по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49</w:t>
        </w:r>
        <w:r w:rsidR="00040742" w:rsidRPr="008F3965">
          <w:rPr>
            <w:rFonts w:ascii="Tahoma" w:hAnsi="Tahoma" w:cs="Tahoma"/>
            <w:noProof/>
            <w:webHidden/>
          </w:rPr>
          <w:fldChar w:fldCharType="end"/>
        </w:r>
      </w:hyperlink>
    </w:p>
    <w:p w14:paraId="673522D5" w14:textId="7F0BDF93" w:rsidR="00040742" w:rsidRPr="008F3965" w:rsidRDefault="00D523BF">
      <w:pPr>
        <w:pStyle w:val="18"/>
        <w:rPr>
          <w:rFonts w:ascii="Tahoma" w:eastAsiaTheme="minorEastAsia" w:hAnsi="Tahoma" w:cs="Tahoma"/>
          <w:noProof/>
          <w:sz w:val="22"/>
          <w:szCs w:val="22"/>
        </w:rPr>
      </w:pPr>
      <w:hyperlink w:anchor="_Toc29908908" w:history="1">
        <w:r w:rsidR="00040742" w:rsidRPr="008F3965">
          <w:rPr>
            <w:rStyle w:val="aa"/>
            <w:rFonts w:ascii="Tahoma" w:hAnsi="Tahoma" w:cs="Tahoma"/>
            <w:noProof/>
            <w:color w:val="auto"/>
          </w:rPr>
          <w:t>44.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49</w:t>
        </w:r>
        <w:r w:rsidR="00040742" w:rsidRPr="008F3965">
          <w:rPr>
            <w:rFonts w:ascii="Tahoma" w:hAnsi="Tahoma" w:cs="Tahoma"/>
            <w:noProof/>
            <w:webHidden/>
          </w:rPr>
          <w:fldChar w:fldCharType="end"/>
        </w:r>
      </w:hyperlink>
    </w:p>
    <w:p w14:paraId="7C8644E7" w14:textId="058D1027" w:rsidR="00040742" w:rsidRPr="008F3965" w:rsidRDefault="00D523BF">
      <w:pPr>
        <w:pStyle w:val="18"/>
        <w:rPr>
          <w:rFonts w:ascii="Tahoma" w:eastAsiaTheme="minorEastAsia" w:hAnsi="Tahoma" w:cs="Tahoma"/>
          <w:noProof/>
          <w:sz w:val="22"/>
          <w:szCs w:val="22"/>
        </w:rPr>
      </w:pPr>
      <w:hyperlink w:anchor="_Toc29908909" w:history="1">
        <w:r w:rsidR="00040742" w:rsidRPr="008F3965">
          <w:rPr>
            <w:rStyle w:val="aa"/>
            <w:rFonts w:ascii="Tahoma" w:hAnsi="Tahoma" w:cs="Tahoma"/>
            <w:noProof/>
            <w:color w:val="auto"/>
          </w:rPr>
          <w:t>45.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замены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51</w:t>
        </w:r>
        <w:r w:rsidR="00040742" w:rsidRPr="008F3965">
          <w:rPr>
            <w:rFonts w:ascii="Tahoma" w:hAnsi="Tahoma" w:cs="Tahoma"/>
            <w:noProof/>
            <w:webHidden/>
          </w:rPr>
          <w:fldChar w:fldCharType="end"/>
        </w:r>
      </w:hyperlink>
    </w:p>
    <w:p w14:paraId="460E57F7" w14:textId="2368CB5B" w:rsidR="00040742" w:rsidRPr="008F3965" w:rsidRDefault="00D523BF">
      <w:pPr>
        <w:pStyle w:val="18"/>
        <w:rPr>
          <w:rFonts w:ascii="Tahoma" w:eastAsiaTheme="minorEastAsia" w:hAnsi="Tahoma" w:cs="Tahoma"/>
          <w:noProof/>
          <w:sz w:val="22"/>
          <w:szCs w:val="22"/>
        </w:rPr>
      </w:pPr>
      <w:hyperlink w:anchor="_Toc29908910" w:history="1">
        <w:r w:rsidR="00040742" w:rsidRPr="008F3965">
          <w:rPr>
            <w:rStyle w:val="aa"/>
            <w:rFonts w:ascii="Tahoma" w:hAnsi="Tahoma" w:cs="Tahoma"/>
            <w:noProof/>
            <w:color w:val="auto"/>
          </w:rPr>
          <w:t>46.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НРД при проведении корпоративных действий с ценными бумагами, переданными в качестве обеспечения по Сделкам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51</w:t>
        </w:r>
        <w:r w:rsidR="00040742" w:rsidRPr="008F3965">
          <w:rPr>
            <w:rFonts w:ascii="Tahoma" w:hAnsi="Tahoma" w:cs="Tahoma"/>
            <w:noProof/>
            <w:webHidden/>
          </w:rPr>
          <w:fldChar w:fldCharType="end"/>
        </w:r>
      </w:hyperlink>
    </w:p>
    <w:p w14:paraId="2F5176EC" w14:textId="064E2187" w:rsidR="00040742" w:rsidRPr="008F3965" w:rsidRDefault="00D523BF">
      <w:pPr>
        <w:pStyle w:val="18"/>
        <w:rPr>
          <w:rFonts w:ascii="Tahoma" w:eastAsiaTheme="minorEastAsia" w:hAnsi="Tahoma" w:cs="Tahoma"/>
          <w:noProof/>
          <w:sz w:val="22"/>
          <w:szCs w:val="22"/>
        </w:rPr>
      </w:pPr>
      <w:hyperlink w:anchor="_Toc29908911" w:history="1">
        <w:r w:rsidR="00040742" w:rsidRPr="008F3965">
          <w:rPr>
            <w:rStyle w:val="aa"/>
            <w:rFonts w:ascii="Tahoma" w:hAnsi="Tahoma" w:cs="Tahoma"/>
            <w:noProof/>
            <w:color w:val="auto"/>
          </w:rPr>
          <w:t>47.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подключения Клиентов к системе Bloomberg</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52</w:t>
        </w:r>
        <w:r w:rsidR="00040742" w:rsidRPr="008F3965">
          <w:rPr>
            <w:rFonts w:ascii="Tahoma" w:hAnsi="Tahoma" w:cs="Tahoma"/>
            <w:noProof/>
            <w:webHidden/>
          </w:rPr>
          <w:fldChar w:fldCharType="end"/>
        </w:r>
      </w:hyperlink>
    </w:p>
    <w:p w14:paraId="634C0D8E" w14:textId="7E68E5BF" w:rsidR="00040742" w:rsidRPr="008F3965" w:rsidRDefault="00D523BF">
      <w:pPr>
        <w:pStyle w:val="2e"/>
        <w:rPr>
          <w:rFonts w:ascii="Tahoma" w:eastAsiaTheme="minorEastAsia" w:hAnsi="Tahoma" w:cs="Tahoma"/>
          <w:noProof/>
          <w:sz w:val="22"/>
          <w:szCs w:val="22"/>
        </w:rPr>
      </w:pPr>
      <w:hyperlink w:anchor="_Toc29908912" w:history="1">
        <w:r w:rsidR="00040742" w:rsidRPr="008F3965">
          <w:rPr>
            <w:rStyle w:val="aa"/>
            <w:rFonts w:ascii="Tahoma" w:hAnsi="Tahoma" w:cs="Tahoma"/>
            <w:noProof/>
            <w:color w:val="auto"/>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53</w:t>
        </w:r>
        <w:r w:rsidR="00040742" w:rsidRPr="008F3965">
          <w:rPr>
            <w:rFonts w:ascii="Tahoma" w:hAnsi="Tahoma" w:cs="Tahoma"/>
            <w:noProof/>
            <w:webHidden/>
          </w:rPr>
          <w:fldChar w:fldCharType="end"/>
        </w:r>
      </w:hyperlink>
    </w:p>
    <w:p w14:paraId="77B0E7E9" w14:textId="1942C8F3" w:rsidR="00040742" w:rsidRPr="008F3965" w:rsidRDefault="00D523BF">
      <w:pPr>
        <w:pStyle w:val="18"/>
        <w:rPr>
          <w:rFonts w:ascii="Tahoma" w:eastAsiaTheme="minorEastAsia" w:hAnsi="Tahoma" w:cs="Tahoma"/>
          <w:noProof/>
          <w:sz w:val="22"/>
          <w:szCs w:val="22"/>
        </w:rPr>
      </w:pPr>
      <w:hyperlink w:anchor="_Toc29908913" w:history="1">
        <w:r w:rsidR="00040742" w:rsidRPr="008F3965">
          <w:rPr>
            <w:rStyle w:val="aa"/>
            <w:rFonts w:ascii="Tahoma" w:hAnsi="Tahoma" w:cs="Tahoma"/>
            <w:noProof/>
            <w:color w:val="auto"/>
          </w:rPr>
          <w:t>48.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53</w:t>
        </w:r>
        <w:r w:rsidR="00040742" w:rsidRPr="008F3965">
          <w:rPr>
            <w:rFonts w:ascii="Tahoma" w:hAnsi="Tahoma" w:cs="Tahoma"/>
            <w:noProof/>
            <w:webHidden/>
          </w:rPr>
          <w:fldChar w:fldCharType="end"/>
        </w:r>
      </w:hyperlink>
    </w:p>
    <w:p w14:paraId="58BDC1FD" w14:textId="3223CFCB" w:rsidR="00040742" w:rsidRPr="008F3965" w:rsidRDefault="00D523BF">
      <w:pPr>
        <w:pStyle w:val="18"/>
        <w:rPr>
          <w:rFonts w:ascii="Tahoma" w:eastAsiaTheme="minorEastAsia" w:hAnsi="Tahoma" w:cs="Tahoma"/>
          <w:noProof/>
          <w:sz w:val="22"/>
          <w:szCs w:val="22"/>
        </w:rPr>
      </w:pPr>
      <w:hyperlink w:anchor="_Toc29908914" w:history="1">
        <w:r w:rsidR="00040742" w:rsidRPr="008F3965">
          <w:rPr>
            <w:rStyle w:val="aa"/>
            <w:rFonts w:ascii="Tahoma" w:hAnsi="Tahoma" w:cs="Tahoma"/>
            <w:noProof/>
            <w:color w:val="auto"/>
          </w:rPr>
          <w:t>49.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подбора ценных бумаг для обслуживания клиринговой деятельности НКЦ</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53</w:t>
        </w:r>
        <w:r w:rsidR="00040742" w:rsidRPr="008F3965">
          <w:rPr>
            <w:rFonts w:ascii="Tahoma" w:hAnsi="Tahoma" w:cs="Tahoma"/>
            <w:noProof/>
            <w:webHidden/>
          </w:rPr>
          <w:fldChar w:fldCharType="end"/>
        </w:r>
      </w:hyperlink>
    </w:p>
    <w:p w14:paraId="02C7F9C7" w14:textId="22E77D75" w:rsidR="00040742" w:rsidRPr="008F3965" w:rsidRDefault="00D523BF">
      <w:pPr>
        <w:pStyle w:val="2e"/>
        <w:rPr>
          <w:rFonts w:ascii="Tahoma" w:eastAsiaTheme="minorEastAsia" w:hAnsi="Tahoma" w:cs="Tahoma"/>
          <w:noProof/>
          <w:sz w:val="22"/>
          <w:szCs w:val="22"/>
        </w:rPr>
      </w:pPr>
      <w:hyperlink w:anchor="_Toc29908915" w:history="1">
        <w:r w:rsidR="00040742" w:rsidRPr="008F3965">
          <w:rPr>
            <w:rStyle w:val="aa"/>
            <w:rFonts w:ascii="Tahoma" w:hAnsi="Tahoma" w:cs="Tahoma"/>
            <w:noProof/>
            <w:color w:val="auto"/>
          </w:rPr>
          <w:t>ЧАСТЬ V.   ОСОБЕННОСТИ ОКАЗАНИЯ УСЛУГИ ПО ПОДБОРУ ЦЕННЫХ БУМАГ ДЛЯ ИСПОЛНЕНИЯ ОБЯЗАТЕЛЬСТВ ПО СДЕЛКАМ DVP</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56</w:t>
        </w:r>
        <w:r w:rsidR="00040742" w:rsidRPr="008F3965">
          <w:rPr>
            <w:rFonts w:ascii="Tahoma" w:hAnsi="Tahoma" w:cs="Tahoma"/>
            <w:noProof/>
            <w:webHidden/>
          </w:rPr>
          <w:fldChar w:fldCharType="end"/>
        </w:r>
      </w:hyperlink>
    </w:p>
    <w:p w14:paraId="4CC60C3A" w14:textId="25C4BBC3" w:rsidR="00040742" w:rsidRPr="008F3965" w:rsidRDefault="00D523BF">
      <w:pPr>
        <w:pStyle w:val="18"/>
        <w:rPr>
          <w:rFonts w:ascii="Tahoma" w:eastAsiaTheme="minorEastAsia" w:hAnsi="Tahoma" w:cs="Tahoma"/>
          <w:noProof/>
          <w:sz w:val="22"/>
          <w:szCs w:val="22"/>
        </w:rPr>
      </w:pPr>
      <w:hyperlink w:anchor="_Toc29908916" w:history="1">
        <w:r w:rsidR="00040742" w:rsidRPr="008F3965">
          <w:rPr>
            <w:rStyle w:val="aa"/>
            <w:rFonts w:ascii="Tahoma" w:hAnsi="Tahoma" w:cs="Tahoma"/>
            <w:noProof/>
            <w:color w:val="auto"/>
          </w:rPr>
          <w:t>50.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56</w:t>
        </w:r>
        <w:r w:rsidR="00040742" w:rsidRPr="008F3965">
          <w:rPr>
            <w:rFonts w:ascii="Tahoma" w:hAnsi="Tahoma" w:cs="Tahoma"/>
            <w:noProof/>
            <w:webHidden/>
          </w:rPr>
          <w:fldChar w:fldCharType="end"/>
        </w:r>
      </w:hyperlink>
    </w:p>
    <w:p w14:paraId="64CFEB1B" w14:textId="0763DB8B" w:rsidR="00040742" w:rsidRPr="008F3965" w:rsidRDefault="00D523BF">
      <w:pPr>
        <w:pStyle w:val="18"/>
        <w:rPr>
          <w:rFonts w:ascii="Tahoma" w:eastAsiaTheme="minorEastAsia" w:hAnsi="Tahoma" w:cs="Tahoma"/>
          <w:noProof/>
          <w:sz w:val="22"/>
          <w:szCs w:val="22"/>
        </w:rPr>
      </w:pPr>
      <w:hyperlink w:anchor="_Toc29908917" w:history="1">
        <w:r w:rsidR="00040742" w:rsidRPr="008F3965">
          <w:rPr>
            <w:rStyle w:val="aa"/>
            <w:rFonts w:ascii="Tahoma" w:hAnsi="Tahoma" w:cs="Tahoma"/>
            <w:noProof/>
            <w:color w:val="auto"/>
          </w:rPr>
          <w:t>51.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57</w:t>
        </w:r>
        <w:r w:rsidR="00040742" w:rsidRPr="008F3965">
          <w:rPr>
            <w:rFonts w:ascii="Tahoma" w:hAnsi="Tahoma" w:cs="Tahoma"/>
            <w:noProof/>
            <w:webHidden/>
          </w:rPr>
          <w:fldChar w:fldCharType="end"/>
        </w:r>
      </w:hyperlink>
    </w:p>
    <w:p w14:paraId="254ADCE9" w14:textId="1CEA23B6" w:rsidR="00040742" w:rsidRPr="008F3965" w:rsidRDefault="00D523BF">
      <w:pPr>
        <w:pStyle w:val="2e"/>
        <w:rPr>
          <w:rFonts w:ascii="Tahoma" w:eastAsiaTheme="minorEastAsia" w:hAnsi="Tahoma" w:cs="Tahoma"/>
          <w:noProof/>
          <w:sz w:val="22"/>
          <w:szCs w:val="22"/>
        </w:rPr>
      </w:pPr>
      <w:hyperlink w:anchor="_Toc29908918" w:history="1">
        <w:r w:rsidR="00040742" w:rsidRPr="008F3965">
          <w:rPr>
            <w:rStyle w:val="aa"/>
            <w:rFonts w:ascii="Tahoma" w:hAnsi="Tahoma" w:cs="Tahoma"/>
            <w:noProof/>
            <w:color w:val="auto"/>
          </w:rPr>
          <w:t>Приложение 1</w:t>
        </w:r>
      </w:hyperlink>
      <w:r w:rsidR="00A66EF0" w:rsidRPr="008F3965">
        <w:rPr>
          <w:rStyle w:val="aa"/>
          <w:rFonts w:ascii="Tahoma" w:hAnsi="Tahoma" w:cs="Tahoma"/>
          <w:noProof/>
          <w:color w:val="auto"/>
        </w:rPr>
        <w:t xml:space="preserve">  </w:t>
      </w:r>
      <w:hyperlink w:anchor="_Toc29908919" w:history="1">
        <w:r w:rsidR="00040742" w:rsidRPr="008F3965">
          <w:rPr>
            <w:rStyle w:val="aa"/>
            <w:rFonts w:ascii="Tahoma" w:hAnsi="Tahoma" w:cs="Tahoma"/>
            <w:b/>
            <w:noProof/>
            <w:color w:val="auto"/>
          </w:rPr>
          <w:t>Алгоритмы Подбора ценных бумаг,</w:t>
        </w:r>
        <w:r w:rsidR="00A66EF0" w:rsidRPr="008F3965" w:rsidDel="00A66EF0">
          <w:rPr>
            <w:rFonts w:ascii="Tahoma" w:hAnsi="Tahoma" w:cs="Tahoma"/>
            <w:noProof/>
            <w:webHidden/>
          </w:rPr>
          <w:t xml:space="preserve"> </w:t>
        </w:r>
      </w:hyperlink>
      <w:hyperlink w:anchor="_Toc29908921" w:history="1">
        <w:r w:rsidR="00040742" w:rsidRPr="008F3965">
          <w:rPr>
            <w:rStyle w:val="aa"/>
            <w:rFonts w:ascii="Tahoma" w:hAnsi="Tahoma" w:cs="Tahoma"/>
            <w:b/>
            <w:noProof/>
            <w:color w:val="auto"/>
          </w:rPr>
          <w:t>расчета размеров и структуры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59</w:t>
        </w:r>
        <w:r w:rsidR="00040742" w:rsidRPr="008F3965">
          <w:rPr>
            <w:rFonts w:ascii="Tahoma" w:hAnsi="Tahoma" w:cs="Tahoma"/>
            <w:noProof/>
            <w:webHidden/>
          </w:rPr>
          <w:fldChar w:fldCharType="end"/>
        </w:r>
      </w:hyperlink>
    </w:p>
    <w:p w14:paraId="44099FB3" w14:textId="5D68CA24" w:rsidR="00040742" w:rsidRPr="008F3965" w:rsidRDefault="00D523BF">
      <w:pPr>
        <w:pStyle w:val="2e"/>
        <w:rPr>
          <w:rFonts w:ascii="Tahoma" w:eastAsiaTheme="minorEastAsia" w:hAnsi="Tahoma" w:cs="Tahoma"/>
          <w:noProof/>
          <w:sz w:val="22"/>
          <w:szCs w:val="22"/>
        </w:rPr>
      </w:pPr>
      <w:hyperlink w:anchor="_Toc29908922" w:history="1">
        <w:r w:rsidR="00040742" w:rsidRPr="008F3965">
          <w:rPr>
            <w:rStyle w:val="aa"/>
            <w:rFonts w:ascii="Tahoma" w:hAnsi="Tahoma" w:cs="Tahoma"/>
            <w:noProof/>
            <w:color w:val="auto"/>
          </w:rPr>
          <w:t>ЧАСТЬ I. АЛГОРИТМ ПОДБОРА ЦЕННЫХ БУМАГ ПРИ УПРАВЛЕНИИ  ОБЕСПЕЧЕНИЕМ В СДЕЛКАХ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59</w:t>
        </w:r>
        <w:r w:rsidR="00040742" w:rsidRPr="008F3965">
          <w:rPr>
            <w:rFonts w:ascii="Tahoma" w:hAnsi="Tahoma" w:cs="Tahoma"/>
            <w:noProof/>
            <w:webHidden/>
          </w:rPr>
          <w:fldChar w:fldCharType="end"/>
        </w:r>
      </w:hyperlink>
    </w:p>
    <w:p w14:paraId="404073B0" w14:textId="181FBCCB" w:rsidR="00040742" w:rsidRPr="008F3965" w:rsidRDefault="00D523BF">
      <w:pPr>
        <w:pStyle w:val="18"/>
        <w:rPr>
          <w:rFonts w:ascii="Tahoma" w:eastAsiaTheme="minorEastAsia" w:hAnsi="Tahoma" w:cs="Tahoma"/>
          <w:noProof/>
          <w:sz w:val="22"/>
          <w:szCs w:val="22"/>
        </w:rPr>
      </w:pPr>
      <w:hyperlink w:anchor="_Toc29908923" w:history="1">
        <w:r w:rsidR="00040742" w:rsidRPr="008F3965">
          <w:rPr>
            <w:rStyle w:val="aa"/>
            <w:rFonts w:ascii="Tahoma" w:hAnsi="Tahoma" w:cs="Tahoma"/>
            <w:noProof/>
            <w:color w:val="auto"/>
          </w:rPr>
          <w:t>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принципы Алгоритма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59</w:t>
        </w:r>
        <w:r w:rsidR="00040742" w:rsidRPr="008F3965">
          <w:rPr>
            <w:rFonts w:ascii="Tahoma" w:hAnsi="Tahoma" w:cs="Tahoma"/>
            <w:noProof/>
            <w:webHidden/>
          </w:rPr>
          <w:fldChar w:fldCharType="end"/>
        </w:r>
      </w:hyperlink>
    </w:p>
    <w:p w14:paraId="03A302BB" w14:textId="149A78F0" w:rsidR="00040742" w:rsidRPr="008F3965" w:rsidRDefault="00D523BF">
      <w:pPr>
        <w:pStyle w:val="18"/>
        <w:rPr>
          <w:rFonts w:ascii="Tahoma" w:eastAsiaTheme="minorEastAsia" w:hAnsi="Tahoma" w:cs="Tahoma"/>
          <w:noProof/>
          <w:sz w:val="22"/>
          <w:szCs w:val="22"/>
        </w:rPr>
      </w:pPr>
      <w:hyperlink w:anchor="_Toc29908924" w:history="1">
        <w:r w:rsidR="00040742" w:rsidRPr="008F3965">
          <w:rPr>
            <w:rStyle w:val="aa"/>
            <w:rFonts w:ascii="Tahoma" w:hAnsi="Tahoma" w:cs="Tahoma"/>
            <w:noProof/>
            <w:color w:val="auto"/>
          </w:rPr>
          <w:t>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Алгоритм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59</w:t>
        </w:r>
        <w:r w:rsidR="00040742" w:rsidRPr="008F3965">
          <w:rPr>
            <w:rFonts w:ascii="Tahoma" w:hAnsi="Tahoma" w:cs="Tahoma"/>
            <w:noProof/>
            <w:webHidden/>
          </w:rPr>
          <w:fldChar w:fldCharType="end"/>
        </w:r>
      </w:hyperlink>
    </w:p>
    <w:p w14:paraId="1FAC609B" w14:textId="051E43B7" w:rsidR="00040742" w:rsidRPr="008F3965" w:rsidRDefault="00D523BF">
      <w:pPr>
        <w:pStyle w:val="18"/>
        <w:rPr>
          <w:rFonts w:ascii="Tahoma" w:eastAsiaTheme="minorEastAsia" w:hAnsi="Tahoma" w:cs="Tahoma"/>
          <w:noProof/>
          <w:sz w:val="22"/>
          <w:szCs w:val="22"/>
        </w:rPr>
      </w:pPr>
      <w:hyperlink w:anchor="_Toc29908925" w:history="1">
        <w:r w:rsidR="00040742" w:rsidRPr="008F3965">
          <w:rPr>
            <w:rStyle w:val="aa"/>
            <w:rFonts w:ascii="Tahoma" w:hAnsi="Tahoma" w:cs="Tahoma"/>
            <w:noProof/>
            <w:color w:val="auto"/>
          </w:rPr>
          <w:t>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Алгоритм проверки Обеспеченности обязательств, расчета размеров и структуры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63</w:t>
        </w:r>
        <w:r w:rsidR="00040742" w:rsidRPr="008F3965">
          <w:rPr>
            <w:rFonts w:ascii="Tahoma" w:hAnsi="Tahoma" w:cs="Tahoma"/>
            <w:noProof/>
            <w:webHidden/>
          </w:rPr>
          <w:fldChar w:fldCharType="end"/>
        </w:r>
      </w:hyperlink>
    </w:p>
    <w:p w14:paraId="3302D547" w14:textId="7518839E" w:rsidR="00040742" w:rsidRPr="008F3965" w:rsidRDefault="00D523BF">
      <w:pPr>
        <w:pStyle w:val="2e"/>
        <w:rPr>
          <w:rFonts w:ascii="Tahoma" w:eastAsiaTheme="minorEastAsia" w:hAnsi="Tahoma" w:cs="Tahoma"/>
          <w:noProof/>
          <w:sz w:val="22"/>
          <w:szCs w:val="22"/>
        </w:rPr>
      </w:pPr>
      <w:hyperlink w:anchor="_Toc29908926" w:history="1">
        <w:r w:rsidR="00040742" w:rsidRPr="008F3965">
          <w:rPr>
            <w:rStyle w:val="aa"/>
            <w:rFonts w:ascii="Tahoma" w:hAnsi="Tahoma" w:cs="Tahoma"/>
            <w:noProof/>
            <w:color w:val="auto"/>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66</w:t>
        </w:r>
        <w:r w:rsidR="00040742" w:rsidRPr="008F3965">
          <w:rPr>
            <w:rFonts w:ascii="Tahoma" w:hAnsi="Tahoma" w:cs="Tahoma"/>
            <w:noProof/>
            <w:webHidden/>
          </w:rPr>
          <w:fldChar w:fldCharType="end"/>
        </w:r>
      </w:hyperlink>
    </w:p>
    <w:p w14:paraId="0EBCDCC3" w14:textId="487E30D2" w:rsidR="00040742" w:rsidRPr="008F3965" w:rsidRDefault="00D523BF">
      <w:pPr>
        <w:pStyle w:val="18"/>
        <w:rPr>
          <w:rFonts w:ascii="Tahoma" w:eastAsiaTheme="minorEastAsia" w:hAnsi="Tahoma" w:cs="Tahoma"/>
          <w:noProof/>
          <w:sz w:val="22"/>
          <w:szCs w:val="22"/>
        </w:rPr>
      </w:pPr>
      <w:hyperlink w:anchor="_Toc29908927" w:history="1">
        <w:r w:rsidR="00040742" w:rsidRPr="008F3965">
          <w:rPr>
            <w:rStyle w:val="aa"/>
            <w:rFonts w:ascii="Tahoma" w:hAnsi="Tahoma" w:cs="Tahoma"/>
            <w:noProof/>
            <w:color w:val="auto"/>
          </w:rPr>
          <w:t>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Алгоритма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66</w:t>
        </w:r>
        <w:r w:rsidR="00040742" w:rsidRPr="008F3965">
          <w:rPr>
            <w:rFonts w:ascii="Tahoma" w:hAnsi="Tahoma" w:cs="Tahoma"/>
            <w:noProof/>
            <w:webHidden/>
          </w:rPr>
          <w:fldChar w:fldCharType="end"/>
        </w:r>
      </w:hyperlink>
    </w:p>
    <w:p w14:paraId="7E6DE1C1" w14:textId="2C23BBD6" w:rsidR="00040742" w:rsidRPr="008F3965" w:rsidRDefault="00D523BF">
      <w:pPr>
        <w:pStyle w:val="18"/>
        <w:rPr>
          <w:rFonts w:ascii="Tahoma" w:eastAsiaTheme="minorEastAsia" w:hAnsi="Tahoma" w:cs="Tahoma"/>
          <w:noProof/>
          <w:sz w:val="22"/>
          <w:szCs w:val="22"/>
        </w:rPr>
      </w:pPr>
      <w:hyperlink w:anchor="_Toc29908928" w:history="1">
        <w:r w:rsidR="00040742" w:rsidRPr="008F3965">
          <w:rPr>
            <w:rStyle w:val="aa"/>
            <w:rFonts w:ascii="Tahoma" w:hAnsi="Tahoma" w:cs="Tahoma"/>
            <w:noProof/>
            <w:color w:val="auto"/>
          </w:rPr>
          <w:t>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проверки Обеспеченности обязательств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68</w:t>
        </w:r>
        <w:r w:rsidR="00040742" w:rsidRPr="008F3965">
          <w:rPr>
            <w:rFonts w:ascii="Tahoma" w:hAnsi="Tahoma" w:cs="Tahoma"/>
            <w:noProof/>
            <w:webHidden/>
          </w:rPr>
          <w:fldChar w:fldCharType="end"/>
        </w:r>
      </w:hyperlink>
    </w:p>
    <w:p w14:paraId="587A9CCD" w14:textId="71E9C885" w:rsidR="00040742" w:rsidRPr="008F3965" w:rsidRDefault="00D523BF">
      <w:pPr>
        <w:pStyle w:val="18"/>
        <w:rPr>
          <w:rFonts w:ascii="Tahoma" w:eastAsiaTheme="minorEastAsia" w:hAnsi="Tahoma" w:cs="Tahoma"/>
          <w:noProof/>
          <w:sz w:val="22"/>
          <w:szCs w:val="22"/>
        </w:rPr>
      </w:pPr>
      <w:hyperlink w:anchor="_Toc29908929" w:history="1">
        <w:r w:rsidR="00040742" w:rsidRPr="008F3965">
          <w:rPr>
            <w:rStyle w:val="aa"/>
            <w:rFonts w:ascii="Tahoma" w:hAnsi="Tahoma" w:cs="Tahoma"/>
            <w:noProof/>
            <w:color w:val="auto"/>
          </w:rPr>
          <w:t>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69</w:t>
        </w:r>
        <w:r w:rsidR="00040742" w:rsidRPr="008F3965">
          <w:rPr>
            <w:rFonts w:ascii="Tahoma" w:hAnsi="Tahoma" w:cs="Tahoma"/>
            <w:noProof/>
            <w:webHidden/>
          </w:rPr>
          <w:fldChar w:fldCharType="end"/>
        </w:r>
      </w:hyperlink>
    </w:p>
    <w:p w14:paraId="72DE4FB1" w14:textId="30BE96F8" w:rsidR="00040742" w:rsidRPr="008F3965" w:rsidRDefault="00D523BF">
      <w:pPr>
        <w:pStyle w:val="18"/>
        <w:rPr>
          <w:rFonts w:ascii="Tahoma" w:eastAsiaTheme="minorEastAsia" w:hAnsi="Tahoma" w:cs="Tahoma"/>
          <w:noProof/>
          <w:sz w:val="22"/>
          <w:szCs w:val="22"/>
        </w:rPr>
      </w:pPr>
      <w:hyperlink w:anchor="_Toc29908930" w:history="1">
        <w:r w:rsidR="00040742" w:rsidRPr="008F3965">
          <w:rPr>
            <w:rStyle w:val="aa"/>
            <w:rFonts w:ascii="Tahoma" w:hAnsi="Tahoma" w:cs="Tahoma"/>
            <w:noProof/>
            <w:color w:val="auto"/>
          </w:rPr>
          <w:t>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Перенос даты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70</w:t>
        </w:r>
        <w:r w:rsidR="00040742" w:rsidRPr="008F3965">
          <w:rPr>
            <w:rFonts w:ascii="Tahoma" w:hAnsi="Tahoma" w:cs="Tahoma"/>
            <w:noProof/>
            <w:webHidden/>
          </w:rPr>
          <w:fldChar w:fldCharType="end"/>
        </w:r>
      </w:hyperlink>
    </w:p>
    <w:p w14:paraId="55A436BB" w14:textId="1AB27D4A" w:rsidR="00040742" w:rsidRPr="008F3965" w:rsidRDefault="00D523BF">
      <w:pPr>
        <w:pStyle w:val="2e"/>
        <w:rPr>
          <w:rFonts w:ascii="Tahoma" w:eastAsiaTheme="minorEastAsia" w:hAnsi="Tahoma" w:cs="Tahoma"/>
          <w:noProof/>
          <w:sz w:val="22"/>
          <w:szCs w:val="22"/>
        </w:rPr>
      </w:pPr>
      <w:hyperlink w:anchor="_Toc29908931" w:history="1">
        <w:r w:rsidR="00040742" w:rsidRPr="008F3965">
          <w:rPr>
            <w:rStyle w:val="aa"/>
            <w:rFonts w:ascii="Tahoma" w:hAnsi="Tahoma" w:cs="Tahoma"/>
            <w:noProof/>
            <w:color w:val="auto"/>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72</w:t>
        </w:r>
        <w:r w:rsidR="00040742" w:rsidRPr="008F3965">
          <w:rPr>
            <w:rFonts w:ascii="Tahoma" w:hAnsi="Tahoma" w:cs="Tahoma"/>
            <w:noProof/>
            <w:webHidden/>
          </w:rPr>
          <w:fldChar w:fldCharType="end"/>
        </w:r>
      </w:hyperlink>
    </w:p>
    <w:p w14:paraId="17D48053" w14:textId="4C7D4784" w:rsidR="00040742" w:rsidRPr="008F3965" w:rsidRDefault="00D523BF">
      <w:pPr>
        <w:pStyle w:val="18"/>
        <w:rPr>
          <w:rFonts w:ascii="Tahoma" w:eastAsiaTheme="minorEastAsia" w:hAnsi="Tahoma" w:cs="Tahoma"/>
          <w:noProof/>
          <w:sz w:val="22"/>
          <w:szCs w:val="22"/>
        </w:rPr>
      </w:pPr>
      <w:hyperlink w:anchor="_Toc29908932" w:history="1">
        <w:r w:rsidR="00040742" w:rsidRPr="008F3965">
          <w:rPr>
            <w:rStyle w:val="aa"/>
            <w:rFonts w:ascii="Tahoma" w:hAnsi="Tahoma" w:cs="Tahoma"/>
            <w:noProof/>
            <w:color w:val="auto"/>
          </w:rPr>
          <w:t>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Алгоритма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72</w:t>
        </w:r>
        <w:r w:rsidR="00040742" w:rsidRPr="008F3965">
          <w:rPr>
            <w:rFonts w:ascii="Tahoma" w:hAnsi="Tahoma" w:cs="Tahoma"/>
            <w:noProof/>
            <w:webHidden/>
          </w:rPr>
          <w:fldChar w:fldCharType="end"/>
        </w:r>
      </w:hyperlink>
    </w:p>
    <w:p w14:paraId="4E4BA234" w14:textId="7D2D5F4D" w:rsidR="00040742" w:rsidRPr="008F3965" w:rsidRDefault="00D523BF">
      <w:pPr>
        <w:pStyle w:val="18"/>
        <w:rPr>
          <w:rFonts w:ascii="Tahoma" w:eastAsiaTheme="minorEastAsia" w:hAnsi="Tahoma" w:cs="Tahoma"/>
          <w:noProof/>
          <w:sz w:val="22"/>
          <w:szCs w:val="22"/>
        </w:rPr>
      </w:pPr>
      <w:hyperlink w:anchor="_Toc29908933" w:history="1">
        <w:r w:rsidR="00040742" w:rsidRPr="008F3965">
          <w:rPr>
            <w:rStyle w:val="aa"/>
            <w:rFonts w:ascii="Tahoma" w:hAnsi="Tahoma" w:cs="Tahoma"/>
            <w:noProof/>
            <w:color w:val="auto"/>
          </w:rPr>
          <w:t>10.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проверки Обеспеченности обязательств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73</w:t>
        </w:r>
        <w:r w:rsidR="00040742" w:rsidRPr="008F3965">
          <w:rPr>
            <w:rFonts w:ascii="Tahoma" w:hAnsi="Tahoma" w:cs="Tahoma"/>
            <w:noProof/>
            <w:webHidden/>
          </w:rPr>
          <w:fldChar w:fldCharType="end"/>
        </w:r>
      </w:hyperlink>
    </w:p>
    <w:p w14:paraId="469A8B9E" w14:textId="50AE10B2" w:rsidR="00040742" w:rsidRPr="008F3965" w:rsidRDefault="00D523BF">
      <w:pPr>
        <w:pStyle w:val="18"/>
        <w:rPr>
          <w:rFonts w:ascii="Tahoma" w:eastAsiaTheme="minorEastAsia" w:hAnsi="Tahoma" w:cs="Tahoma"/>
          <w:noProof/>
          <w:sz w:val="22"/>
          <w:szCs w:val="22"/>
        </w:rPr>
      </w:pPr>
      <w:hyperlink w:anchor="_Toc29908934" w:history="1">
        <w:r w:rsidR="00040742" w:rsidRPr="008F3965">
          <w:rPr>
            <w:rStyle w:val="aa"/>
            <w:rFonts w:ascii="Tahoma" w:hAnsi="Tahoma" w:cs="Tahoma"/>
            <w:noProof/>
            <w:color w:val="auto"/>
          </w:rPr>
          <w:t>11.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73</w:t>
        </w:r>
        <w:r w:rsidR="00040742" w:rsidRPr="008F3965">
          <w:rPr>
            <w:rFonts w:ascii="Tahoma" w:hAnsi="Tahoma" w:cs="Tahoma"/>
            <w:noProof/>
            <w:webHidden/>
          </w:rPr>
          <w:fldChar w:fldCharType="end"/>
        </w:r>
      </w:hyperlink>
    </w:p>
    <w:p w14:paraId="31EB075D" w14:textId="40C362F1" w:rsidR="00040742" w:rsidRPr="008F3965" w:rsidRDefault="00D523BF">
      <w:pPr>
        <w:pStyle w:val="2e"/>
        <w:rPr>
          <w:rFonts w:ascii="Tahoma" w:eastAsiaTheme="minorEastAsia" w:hAnsi="Tahoma" w:cs="Tahoma"/>
          <w:noProof/>
          <w:sz w:val="22"/>
          <w:szCs w:val="22"/>
        </w:rPr>
      </w:pPr>
      <w:hyperlink w:anchor="_Toc29908935" w:history="1">
        <w:r w:rsidR="00040742" w:rsidRPr="008F3965">
          <w:rPr>
            <w:rStyle w:val="aa"/>
            <w:rFonts w:ascii="Tahoma" w:hAnsi="Tahoma" w:cs="Tahoma"/>
            <w:noProof/>
            <w:color w:val="auto"/>
          </w:rPr>
          <w:t>ЧАСТЬ IV. АЛГОРИТМ ПОДБОРА ЦЕННЫХ БУМАГ ДЛЯ ОБСЛУЖИВАНИЯ КЛИРИНГОВОЙ ДЕЯТЕЛЬНОСТИ НКЦ</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74</w:t>
        </w:r>
        <w:r w:rsidR="00040742" w:rsidRPr="008F3965">
          <w:rPr>
            <w:rFonts w:ascii="Tahoma" w:hAnsi="Tahoma" w:cs="Tahoma"/>
            <w:noProof/>
            <w:webHidden/>
          </w:rPr>
          <w:fldChar w:fldCharType="end"/>
        </w:r>
      </w:hyperlink>
    </w:p>
    <w:p w14:paraId="208641E5" w14:textId="22B78F12" w:rsidR="00040742" w:rsidRPr="008F3965" w:rsidRDefault="00D523BF">
      <w:pPr>
        <w:pStyle w:val="18"/>
        <w:rPr>
          <w:rFonts w:ascii="Tahoma" w:eastAsiaTheme="minorEastAsia" w:hAnsi="Tahoma" w:cs="Tahoma"/>
          <w:noProof/>
          <w:sz w:val="22"/>
          <w:szCs w:val="22"/>
        </w:rPr>
      </w:pPr>
      <w:hyperlink w:anchor="_Toc29908936" w:history="1">
        <w:r w:rsidR="00040742" w:rsidRPr="008F3965">
          <w:rPr>
            <w:rStyle w:val="aa"/>
            <w:rFonts w:ascii="Tahoma" w:hAnsi="Tahoma" w:cs="Tahoma"/>
            <w:noProof/>
            <w:color w:val="auto"/>
          </w:rPr>
          <w:t>12.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принципы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74</w:t>
        </w:r>
        <w:r w:rsidR="00040742" w:rsidRPr="008F3965">
          <w:rPr>
            <w:rFonts w:ascii="Tahoma" w:hAnsi="Tahoma" w:cs="Tahoma"/>
            <w:noProof/>
            <w:webHidden/>
          </w:rPr>
          <w:fldChar w:fldCharType="end"/>
        </w:r>
      </w:hyperlink>
    </w:p>
    <w:p w14:paraId="599AB021" w14:textId="76F85F02" w:rsidR="00040742" w:rsidRPr="008F3965" w:rsidRDefault="00D523BF">
      <w:pPr>
        <w:pStyle w:val="18"/>
        <w:rPr>
          <w:rFonts w:ascii="Tahoma" w:eastAsiaTheme="minorEastAsia" w:hAnsi="Tahoma" w:cs="Tahoma"/>
          <w:noProof/>
          <w:sz w:val="22"/>
          <w:szCs w:val="22"/>
        </w:rPr>
      </w:pPr>
      <w:hyperlink w:anchor="_Toc29908937" w:history="1">
        <w:r w:rsidR="00040742" w:rsidRPr="008F3965">
          <w:rPr>
            <w:rStyle w:val="aa"/>
            <w:rFonts w:ascii="Tahoma" w:hAnsi="Tahoma" w:cs="Tahoma"/>
            <w:noProof/>
            <w:color w:val="auto"/>
          </w:rPr>
          <w:t>13.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Подбора ценных бумаг по сумме Подбора.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75</w:t>
        </w:r>
        <w:r w:rsidR="00040742" w:rsidRPr="008F3965">
          <w:rPr>
            <w:rFonts w:ascii="Tahoma" w:hAnsi="Tahoma" w:cs="Tahoma"/>
            <w:noProof/>
            <w:webHidden/>
          </w:rPr>
          <w:fldChar w:fldCharType="end"/>
        </w:r>
      </w:hyperlink>
    </w:p>
    <w:p w14:paraId="1E63B5D6" w14:textId="3161B5C8" w:rsidR="00040742" w:rsidRPr="008F3965" w:rsidRDefault="00D523BF">
      <w:pPr>
        <w:pStyle w:val="18"/>
        <w:rPr>
          <w:rFonts w:ascii="Tahoma" w:eastAsiaTheme="minorEastAsia" w:hAnsi="Tahoma" w:cs="Tahoma"/>
          <w:noProof/>
          <w:sz w:val="22"/>
          <w:szCs w:val="22"/>
        </w:rPr>
      </w:pPr>
      <w:hyperlink w:anchor="_Toc29908938" w:history="1">
        <w:r w:rsidR="00040742" w:rsidRPr="008F3965">
          <w:rPr>
            <w:rStyle w:val="aa"/>
            <w:rFonts w:ascii="Tahoma" w:hAnsi="Tahoma" w:cs="Tahoma"/>
            <w:noProof/>
            <w:color w:val="auto"/>
          </w:rPr>
          <w:t>14.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Подбора ценных бумаг по списку.</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75</w:t>
        </w:r>
        <w:r w:rsidR="00040742" w:rsidRPr="008F3965">
          <w:rPr>
            <w:rFonts w:ascii="Tahoma" w:hAnsi="Tahoma" w:cs="Tahoma"/>
            <w:noProof/>
            <w:webHidden/>
          </w:rPr>
          <w:fldChar w:fldCharType="end"/>
        </w:r>
      </w:hyperlink>
    </w:p>
    <w:p w14:paraId="72439008" w14:textId="0C877C45" w:rsidR="00040742" w:rsidRPr="008F3965" w:rsidRDefault="00D523BF">
      <w:pPr>
        <w:pStyle w:val="18"/>
        <w:rPr>
          <w:rFonts w:ascii="Tahoma" w:eastAsiaTheme="minorEastAsia" w:hAnsi="Tahoma" w:cs="Tahoma"/>
          <w:noProof/>
          <w:sz w:val="22"/>
          <w:szCs w:val="22"/>
        </w:rPr>
      </w:pPr>
      <w:hyperlink w:anchor="_Toc29908939" w:history="1">
        <w:r w:rsidR="00040742" w:rsidRPr="008F3965">
          <w:rPr>
            <w:rStyle w:val="aa"/>
            <w:rFonts w:ascii="Tahoma" w:hAnsi="Tahoma" w:cs="Tahoma"/>
            <w:noProof/>
            <w:color w:val="auto"/>
          </w:rPr>
          <w:t>15.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Подбора ценных бумаг при одновременном указании в Поручении на подбор суммы Подбора и списка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76</w:t>
        </w:r>
        <w:r w:rsidR="00040742" w:rsidRPr="008F3965">
          <w:rPr>
            <w:rFonts w:ascii="Tahoma" w:hAnsi="Tahoma" w:cs="Tahoma"/>
            <w:noProof/>
            <w:webHidden/>
          </w:rPr>
          <w:fldChar w:fldCharType="end"/>
        </w:r>
      </w:hyperlink>
    </w:p>
    <w:p w14:paraId="24F97313" w14:textId="44B728E6" w:rsidR="00040742" w:rsidRPr="008F3965" w:rsidRDefault="00D523BF">
      <w:pPr>
        <w:pStyle w:val="2e"/>
        <w:rPr>
          <w:rFonts w:ascii="Tahoma" w:eastAsiaTheme="minorEastAsia" w:hAnsi="Tahoma" w:cs="Tahoma"/>
          <w:noProof/>
          <w:sz w:val="22"/>
          <w:szCs w:val="22"/>
        </w:rPr>
      </w:pPr>
      <w:hyperlink w:anchor="_Toc29908940" w:history="1">
        <w:r w:rsidR="00040742" w:rsidRPr="008F3965">
          <w:rPr>
            <w:rStyle w:val="aa"/>
            <w:rFonts w:ascii="Tahoma" w:hAnsi="Tahoma" w:cs="Tahoma"/>
            <w:noProof/>
            <w:color w:val="auto"/>
          </w:rPr>
          <w:t>ЧАСТЬ V. АЛГОРИТМ ПОДБОРА ЦЕННЫХ БУМАГ ДЛЯ ИСПОЛНЕНИЯ ОБЯЗАТЕЛЬСТВ ПО СДЕЛКАМ DVP</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76</w:t>
        </w:r>
        <w:r w:rsidR="00040742" w:rsidRPr="008F3965">
          <w:rPr>
            <w:rFonts w:ascii="Tahoma" w:hAnsi="Tahoma" w:cs="Tahoma"/>
            <w:noProof/>
            <w:webHidden/>
          </w:rPr>
          <w:fldChar w:fldCharType="end"/>
        </w:r>
      </w:hyperlink>
    </w:p>
    <w:p w14:paraId="10C07699" w14:textId="41A8E47C" w:rsidR="00040742" w:rsidRPr="008F3965" w:rsidRDefault="00D523BF">
      <w:pPr>
        <w:pStyle w:val="18"/>
        <w:rPr>
          <w:rFonts w:ascii="Tahoma" w:eastAsiaTheme="minorEastAsia" w:hAnsi="Tahoma" w:cs="Tahoma"/>
          <w:noProof/>
          <w:sz w:val="22"/>
          <w:szCs w:val="22"/>
        </w:rPr>
      </w:pPr>
      <w:hyperlink w:anchor="_Toc29908941" w:history="1">
        <w:r w:rsidR="00040742" w:rsidRPr="008F3965">
          <w:rPr>
            <w:rStyle w:val="aa"/>
            <w:rFonts w:ascii="Tahoma" w:hAnsi="Tahoma" w:cs="Tahoma"/>
            <w:noProof/>
            <w:color w:val="auto"/>
          </w:rPr>
          <w:t>16.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Алгоритм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76</w:t>
        </w:r>
        <w:r w:rsidR="00040742" w:rsidRPr="008F3965">
          <w:rPr>
            <w:rFonts w:ascii="Tahoma" w:hAnsi="Tahoma" w:cs="Tahoma"/>
            <w:noProof/>
            <w:webHidden/>
          </w:rPr>
          <w:fldChar w:fldCharType="end"/>
        </w:r>
      </w:hyperlink>
    </w:p>
    <w:p w14:paraId="0A0A09A6" w14:textId="0752363A" w:rsidR="00040742" w:rsidRPr="008F3965" w:rsidRDefault="00D523BF" w:rsidP="00A66EF0">
      <w:pPr>
        <w:pStyle w:val="2e"/>
        <w:rPr>
          <w:rFonts w:ascii="Tahoma" w:eastAsiaTheme="minorEastAsia" w:hAnsi="Tahoma" w:cs="Tahoma"/>
          <w:noProof/>
          <w:sz w:val="22"/>
          <w:szCs w:val="22"/>
        </w:rPr>
      </w:pPr>
      <w:hyperlink w:anchor="_Toc29908942" w:history="1">
        <w:r w:rsidR="00040742" w:rsidRPr="008F3965">
          <w:rPr>
            <w:rStyle w:val="aa"/>
            <w:rFonts w:ascii="Tahoma" w:hAnsi="Tahoma" w:cs="Tahoma"/>
            <w:noProof/>
            <w:color w:val="auto"/>
          </w:rPr>
          <w:t>Приложение 2</w:t>
        </w:r>
      </w:hyperlink>
      <w:r w:rsidR="00A66EF0" w:rsidRPr="008F3965">
        <w:rPr>
          <w:rStyle w:val="aa"/>
          <w:rFonts w:ascii="Tahoma" w:hAnsi="Tahoma" w:cs="Tahoma"/>
          <w:noProof/>
          <w:color w:val="auto"/>
        </w:rPr>
        <w:t xml:space="preserve"> </w:t>
      </w:r>
      <w:hyperlink w:anchor="_Toc29908943" w:history="1">
        <w:r w:rsidR="00040742" w:rsidRPr="008F3965">
          <w:rPr>
            <w:rStyle w:val="aa"/>
            <w:rFonts w:ascii="Tahoma" w:hAnsi="Tahoma" w:cs="Tahoma"/>
            <w:noProof/>
            <w:color w:val="auto"/>
          </w:rPr>
          <w:t>Перечень поручений и отчетов, используемых при оказании услуг по Управлению обеспечением.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78</w:t>
        </w:r>
        <w:r w:rsidR="00040742" w:rsidRPr="008F3965">
          <w:rPr>
            <w:rFonts w:ascii="Tahoma" w:hAnsi="Tahoma" w:cs="Tahoma"/>
            <w:noProof/>
            <w:webHidden/>
          </w:rPr>
          <w:fldChar w:fldCharType="end"/>
        </w:r>
      </w:hyperlink>
    </w:p>
    <w:p w14:paraId="0ECFCF52" w14:textId="77F705FD" w:rsidR="00040742" w:rsidRPr="008F3965" w:rsidRDefault="00D523BF" w:rsidP="00A66EF0">
      <w:pPr>
        <w:pStyle w:val="2e"/>
        <w:rPr>
          <w:rFonts w:ascii="Tahoma" w:eastAsiaTheme="minorEastAsia" w:hAnsi="Tahoma" w:cs="Tahoma"/>
          <w:noProof/>
          <w:sz w:val="22"/>
          <w:szCs w:val="22"/>
        </w:rPr>
      </w:pPr>
      <w:hyperlink w:anchor="_Toc29908944" w:history="1">
        <w:r w:rsidR="00040742" w:rsidRPr="008F3965">
          <w:rPr>
            <w:rStyle w:val="aa"/>
            <w:rFonts w:ascii="Tahoma" w:hAnsi="Tahoma" w:cs="Tahoma"/>
            <w:noProof/>
            <w:color w:val="auto"/>
          </w:rPr>
          <w:t>Приложение 3</w:t>
        </w:r>
      </w:hyperlink>
      <w:r w:rsidR="00A66EF0" w:rsidRPr="008F3965">
        <w:rPr>
          <w:rStyle w:val="aa"/>
          <w:rFonts w:ascii="Tahoma" w:hAnsi="Tahoma" w:cs="Tahoma"/>
          <w:noProof/>
          <w:color w:val="auto"/>
        </w:rPr>
        <w:t xml:space="preserve"> </w:t>
      </w:r>
      <w:hyperlink w:anchor="_Toc29908945" w:history="1">
        <w:r w:rsidR="00040742" w:rsidRPr="008F3965">
          <w:rPr>
            <w:rStyle w:val="aa"/>
            <w:rFonts w:ascii="Tahoma" w:hAnsi="Tahoma" w:cs="Tahoma"/>
            <w:noProof/>
            <w:color w:val="auto"/>
          </w:rPr>
          <w:t>Образцы поручений и правила их заполнения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81</w:t>
        </w:r>
        <w:r w:rsidR="00040742" w:rsidRPr="008F3965">
          <w:rPr>
            <w:rFonts w:ascii="Tahoma" w:hAnsi="Tahoma" w:cs="Tahoma"/>
            <w:noProof/>
            <w:webHidden/>
          </w:rPr>
          <w:fldChar w:fldCharType="end"/>
        </w:r>
      </w:hyperlink>
    </w:p>
    <w:p w14:paraId="555137D5" w14:textId="5AADC095" w:rsidR="00040742" w:rsidRPr="008F3965" w:rsidRDefault="00D523BF">
      <w:pPr>
        <w:pStyle w:val="31"/>
        <w:rPr>
          <w:rFonts w:ascii="Tahoma" w:eastAsiaTheme="minorEastAsia" w:hAnsi="Tahoma" w:cs="Tahoma"/>
          <w:noProof/>
          <w:sz w:val="22"/>
          <w:szCs w:val="22"/>
        </w:rPr>
      </w:pPr>
      <w:hyperlink w:anchor="_Toc29908946" w:history="1">
        <w:r w:rsidR="00040742" w:rsidRPr="008F3965">
          <w:rPr>
            <w:rStyle w:val="aa"/>
            <w:rFonts w:ascii="Tahoma" w:hAnsi="Tahoma" w:cs="Tahoma"/>
            <w:noProof/>
            <w:color w:val="auto"/>
          </w:rPr>
          <w:t>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изменение и прекращение учета обязательства, на Замену ценных бумаг</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81</w:t>
        </w:r>
        <w:r w:rsidR="00040742" w:rsidRPr="008F3965">
          <w:rPr>
            <w:rFonts w:ascii="Tahoma" w:hAnsi="Tahoma" w:cs="Tahoma"/>
            <w:noProof/>
            <w:webHidden/>
          </w:rPr>
          <w:fldChar w:fldCharType="end"/>
        </w:r>
      </w:hyperlink>
    </w:p>
    <w:p w14:paraId="27D7C551" w14:textId="56C1EFC4" w:rsidR="00040742" w:rsidRPr="008F3965" w:rsidRDefault="00D523BF">
      <w:pPr>
        <w:pStyle w:val="31"/>
        <w:rPr>
          <w:rFonts w:ascii="Tahoma" w:eastAsiaTheme="minorEastAsia" w:hAnsi="Tahoma" w:cs="Tahoma"/>
          <w:noProof/>
          <w:sz w:val="22"/>
          <w:szCs w:val="22"/>
        </w:rPr>
      </w:pPr>
      <w:hyperlink w:anchor="_Toc29908947" w:history="1">
        <w:r w:rsidR="00040742" w:rsidRPr="008F3965">
          <w:rPr>
            <w:rStyle w:val="aa"/>
            <w:rFonts w:ascii="Tahoma" w:hAnsi="Tahoma" w:cs="Tahoma"/>
            <w:noProof/>
            <w:color w:val="auto"/>
          </w:rPr>
          <w:t>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Маркирование ценных бумаг для Подбора Обеспечения</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88</w:t>
        </w:r>
        <w:r w:rsidR="00040742" w:rsidRPr="008F3965">
          <w:rPr>
            <w:rFonts w:ascii="Tahoma" w:hAnsi="Tahoma" w:cs="Tahoma"/>
            <w:noProof/>
            <w:webHidden/>
          </w:rPr>
          <w:fldChar w:fldCharType="end"/>
        </w:r>
      </w:hyperlink>
    </w:p>
    <w:p w14:paraId="1BB96D39" w14:textId="691811A9" w:rsidR="00040742" w:rsidRPr="008F3965" w:rsidRDefault="00D523BF">
      <w:pPr>
        <w:pStyle w:val="31"/>
        <w:rPr>
          <w:rFonts w:ascii="Tahoma" w:eastAsiaTheme="minorEastAsia" w:hAnsi="Tahoma" w:cs="Tahoma"/>
          <w:noProof/>
          <w:sz w:val="22"/>
          <w:szCs w:val="22"/>
        </w:rPr>
      </w:pPr>
      <w:hyperlink w:anchor="_Toc29908948" w:history="1">
        <w:r w:rsidR="00040742" w:rsidRPr="008F3965">
          <w:rPr>
            <w:rStyle w:val="aa"/>
            <w:rFonts w:ascii="Tahoma" w:hAnsi="Tahoma" w:cs="Tahoma"/>
            <w:noProof/>
            <w:color w:val="auto"/>
          </w:rPr>
          <w:t>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регистрацию Анкеты Заемщика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91</w:t>
        </w:r>
        <w:r w:rsidR="00040742" w:rsidRPr="008F3965">
          <w:rPr>
            <w:rFonts w:ascii="Tahoma" w:hAnsi="Tahoma" w:cs="Tahoma"/>
            <w:noProof/>
            <w:webHidden/>
          </w:rPr>
          <w:fldChar w:fldCharType="end"/>
        </w:r>
      </w:hyperlink>
    </w:p>
    <w:p w14:paraId="339FF169" w14:textId="5B6A69F8" w:rsidR="00040742" w:rsidRPr="008F3965" w:rsidRDefault="00D523BF">
      <w:pPr>
        <w:pStyle w:val="31"/>
        <w:rPr>
          <w:rFonts w:ascii="Tahoma" w:eastAsiaTheme="minorEastAsia" w:hAnsi="Tahoma" w:cs="Tahoma"/>
          <w:noProof/>
          <w:sz w:val="22"/>
          <w:szCs w:val="22"/>
        </w:rPr>
      </w:pPr>
      <w:hyperlink w:anchor="_Toc29908949" w:history="1">
        <w:r w:rsidR="00040742" w:rsidRPr="008F3965">
          <w:rPr>
            <w:rStyle w:val="aa"/>
            <w:rFonts w:ascii="Tahoma" w:hAnsi="Tahoma" w:cs="Tahoma"/>
            <w:noProof/>
            <w:color w:val="auto"/>
          </w:rPr>
          <w:t>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регистрацию Анкеты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93</w:t>
        </w:r>
        <w:r w:rsidR="00040742" w:rsidRPr="008F3965">
          <w:rPr>
            <w:rFonts w:ascii="Tahoma" w:hAnsi="Tahoma" w:cs="Tahoma"/>
            <w:noProof/>
            <w:webHidden/>
          </w:rPr>
          <w:fldChar w:fldCharType="end"/>
        </w:r>
      </w:hyperlink>
    </w:p>
    <w:p w14:paraId="19FD0A7C" w14:textId="1C702650" w:rsidR="00040742" w:rsidRPr="008F3965" w:rsidRDefault="00D523BF">
      <w:pPr>
        <w:pStyle w:val="31"/>
        <w:rPr>
          <w:rFonts w:ascii="Tahoma" w:eastAsiaTheme="minorEastAsia" w:hAnsi="Tahoma" w:cs="Tahoma"/>
          <w:noProof/>
          <w:sz w:val="22"/>
          <w:szCs w:val="22"/>
        </w:rPr>
      </w:pPr>
      <w:hyperlink w:anchor="_Toc29908950" w:history="1">
        <w:r w:rsidR="00040742" w:rsidRPr="008F3965">
          <w:rPr>
            <w:rStyle w:val="aa"/>
            <w:rFonts w:ascii="Tahoma" w:hAnsi="Tahoma" w:cs="Tahoma"/>
            <w:noProof/>
            <w:color w:val="auto"/>
          </w:rPr>
          <w:t>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регистрацию Корзин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95</w:t>
        </w:r>
        <w:r w:rsidR="00040742" w:rsidRPr="008F3965">
          <w:rPr>
            <w:rFonts w:ascii="Tahoma" w:hAnsi="Tahoma" w:cs="Tahoma"/>
            <w:noProof/>
            <w:webHidden/>
          </w:rPr>
          <w:fldChar w:fldCharType="end"/>
        </w:r>
      </w:hyperlink>
    </w:p>
    <w:p w14:paraId="1B87F983" w14:textId="157A8F06" w:rsidR="00040742" w:rsidRPr="008F3965" w:rsidRDefault="00D523BF">
      <w:pPr>
        <w:pStyle w:val="31"/>
        <w:rPr>
          <w:rFonts w:ascii="Tahoma" w:eastAsiaTheme="minorEastAsia" w:hAnsi="Tahoma" w:cs="Tahoma"/>
          <w:noProof/>
          <w:sz w:val="22"/>
          <w:szCs w:val="22"/>
        </w:rPr>
      </w:pPr>
      <w:hyperlink w:anchor="_Toc29908951" w:history="1">
        <w:r w:rsidR="00040742" w:rsidRPr="008F3965">
          <w:rPr>
            <w:rStyle w:val="aa"/>
            <w:rFonts w:ascii="Tahoma" w:hAnsi="Tahoma" w:cs="Tahoma"/>
            <w:noProof/>
            <w:color w:val="auto"/>
          </w:rPr>
          <w:t>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Подбор ценных бумаг для обслуживания клиринговой деятельности НКЦ</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97</w:t>
        </w:r>
        <w:r w:rsidR="00040742" w:rsidRPr="008F3965">
          <w:rPr>
            <w:rFonts w:ascii="Tahoma" w:hAnsi="Tahoma" w:cs="Tahoma"/>
            <w:noProof/>
            <w:webHidden/>
          </w:rPr>
          <w:fldChar w:fldCharType="end"/>
        </w:r>
      </w:hyperlink>
    </w:p>
    <w:p w14:paraId="4A7BCE7C" w14:textId="19CDA95B" w:rsidR="00040742" w:rsidRPr="008F3965" w:rsidRDefault="00D523BF">
      <w:pPr>
        <w:pStyle w:val="31"/>
        <w:rPr>
          <w:rFonts w:ascii="Tahoma" w:eastAsiaTheme="minorEastAsia" w:hAnsi="Tahoma" w:cs="Tahoma"/>
          <w:noProof/>
          <w:sz w:val="22"/>
          <w:szCs w:val="22"/>
        </w:rPr>
      </w:pPr>
      <w:hyperlink w:anchor="_Toc29908952" w:history="1">
        <w:r w:rsidR="00040742" w:rsidRPr="008F3965">
          <w:rPr>
            <w:rStyle w:val="aa"/>
            <w:rFonts w:ascii="Tahoma" w:hAnsi="Tahoma" w:cs="Tahoma"/>
            <w:noProof/>
            <w:color w:val="auto"/>
          </w:rPr>
          <w:t>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денежный Компенсационный взнос</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99</w:t>
        </w:r>
        <w:r w:rsidR="00040742" w:rsidRPr="008F3965">
          <w:rPr>
            <w:rFonts w:ascii="Tahoma" w:hAnsi="Tahoma" w:cs="Tahoma"/>
            <w:noProof/>
            <w:webHidden/>
          </w:rPr>
          <w:fldChar w:fldCharType="end"/>
        </w:r>
      </w:hyperlink>
    </w:p>
    <w:p w14:paraId="0AAD5839" w14:textId="01E6C92D" w:rsidR="00040742" w:rsidRPr="008F3965" w:rsidRDefault="00D523BF">
      <w:pPr>
        <w:pStyle w:val="31"/>
        <w:rPr>
          <w:rFonts w:ascii="Tahoma" w:eastAsiaTheme="minorEastAsia" w:hAnsi="Tahoma" w:cs="Tahoma"/>
          <w:noProof/>
          <w:sz w:val="22"/>
          <w:szCs w:val="22"/>
        </w:rPr>
      </w:pPr>
      <w:hyperlink w:anchor="_Toc29908953" w:history="1">
        <w:r w:rsidR="00040742" w:rsidRPr="008F3965">
          <w:rPr>
            <w:rStyle w:val="aa"/>
            <w:rFonts w:ascii="Tahoma" w:hAnsi="Tahoma" w:cs="Tahoma"/>
            <w:noProof/>
            <w:color w:val="auto"/>
          </w:rPr>
          <w:t>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Лимитная карта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101</w:t>
        </w:r>
        <w:r w:rsidR="00040742" w:rsidRPr="008F3965">
          <w:rPr>
            <w:rFonts w:ascii="Tahoma" w:hAnsi="Tahoma" w:cs="Tahoma"/>
            <w:noProof/>
            <w:webHidden/>
          </w:rPr>
          <w:fldChar w:fldCharType="end"/>
        </w:r>
      </w:hyperlink>
    </w:p>
    <w:p w14:paraId="371E28C5" w14:textId="0DC070E8" w:rsidR="00040742" w:rsidRPr="008F3965" w:rsidRDefault="00D523BF">
      <w:pPr>
        <w:pStyle w:val="31"/>
        <w:rPr>
          <w:rFonts w:ascii="Tahoma" w:eastAsiaTheme="minorEastAsia" w:hAnsi="Tahoma" w:cs="Tahoma"/>
          <w:noProof/>
          <w:sz w:val="22"/>
          <w:szCs w:val="22"/>
        </w:rPr>
      </w:pPr>
      <w:hyperlink w:anchor="_Toc29908954" w:history="1">
        <w:r w:rsidR="00040742" w:rsidRPr="008F3965">
          <w:rPr>
            <w:rStyle w:val="aa"/>
            <w:rFonts w:ascii="Tahoma" w:hAnsi="Tahoma" w:cs="Tahoma"/>
            <w:noProof/>
            <w:color w:val="auto"/>
          </w:rPr>
          <w:t>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передачу цен по ценным бумагам</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103</w:t>
        </w:r>
        <w:r w:rsidR="00040742" w:rsidRPr="008F3965">
          <w:rPr>
            <w:rFonts w:ascii="Tahoma" w:hAnsi="Tahoma" w:cs="Tahoma"/>
            <w:noProof/>
            <w:webHidden/>
          </w:rPr>
          <w:fldChar w:fldCharType="end"/>
        </w:r>
      </w:hyperlink>
    </w:p>
    <w:p w14:paraId="1B0EF1E6" w14:textId="2AB8388B" w:rsidR="00040742" w:rsidRPr="008F3965" w:rsidRDefault="00D523BF">
      <w:pPr>
        <w:pStyle w:val="31"/>
        <w:rPr>
          <w:rFonts w:ascii="Tahoma" w:eastAsiaTheme="minorEastAsia" w:hAnsi="Tahoma" w:cs="Tahoma"/>
          <w:noProof/>
          <w:sz w:val="22"/>
          <w:szCs w:val="22"/>
        </w:rPr>
      </w:pPr>
      <w:hyperlink w:anchor="_Toc29908955" w:history="1">
        <w:r w:rsidR="00040742" w:rsidRPr="008F3965">
          <w:rPr>
            <w:rStyle w:val="aa"/>
            <w:rFonts w:ascii="Tahoma" w:hAnsi="Tahoma" w:cs="Tahoma"/>
            <w:noProof/>
            <w:color w:val="auto"/>
          </w:rPr>
          <w:t>10.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регистрации/изменении и прекращении учета обязательств по Сделке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105</w:t>
        </w:r>
        <w:r w:rsidR="00040742" w:rsidRPr="008F3965">
          <w:rPr>
            <w:rFonts w:ascii="Tahoma" w:hAnsi="Tahoma" w:cs="Tahoma"/>
            <w:noProof/>
            <w:webHidden/>
          </w:rPr>
          <w:fldChar w:fldCharType="end"/>
        </w:r>
      </w:hyperlink>
    </w:p>
    <w:p w14:paraId="2762C059" w14:textId="785E092E" w:rsidR="00040742" w:rsidRPr="008F3965" w:rsidRDefault="00D523BF">
      <w:pPr>
        <w:pStyle w:val="31"/>
        <w:rPr>
          <w:rFonts w:ascii="Tahoma" w:eastAsiaTheme="minorEastAsia" w:hAnsi="Tahoma" w:cs="Tahoma"/>
          <w:noProof/>
          <w:sz w:val="22"/>
          <w:szCs w:val="22"/>
        </w:rPr>
      </w:pPr>
      <w:hyperlink w:anchor="_Toc29908956" w:history="1">
        <w:r w:rsidR="00040742" w:rsidRPr="008F3965">
          <w:rPr>
            <w:rStyle w:val="aa"/>
            <w:rFonts w:ascii="Tahoma" w:hAnsi="Tahoma" w:cs="Tahoma"/>
            <w:noProof/>
            <w:color w:val="auto"/>
          </w:rPr>
          <w:t>11.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Маркировании ценных бумаг для Подбора Обеспечения</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107</w:t>
        </w:r>
        <w:r w:rsidR="00040742" w:rsidRPr="008F3965">
          <w:rPr>
            <w:rFonts w:ascii="Tahoma" w:hAnsi="Tahoma" w:cs="Tahoma"/>
            <w:noProof/>
            <w:webHidden/>
          </w:rPr>
          <w:fldChar w:fldCharType="end"/>
        </w:r>
      </w:hyperlink>
    </w:p>
    <w:p w14:paraId="1279EE3A" w14:textId="4A931E00" w:rsidR="00040742" w:rsidRPr="008F3965" w:rsidRDefault="00D523BF">
      <w:pPr>
        <w:pStyle w:val="31"/>
        <w:rPr>
          <w:rFonts w:ascii="Tahoma" w:eastAsiaTheme="minorEastAsia" w:hAnsi="Tahoma" w:cs="Tahoma"/>
          <w:noProof/>
          <w:sz w:val="22"/>
          <w:szCs w:val="22"/>
        </w:rPr>
      </w:pPr>
      <w:hyperlink w:anchor="_Toc29908957" w:history="1">
        <w:r w:rsidR="00040742" w:rsidRPr="008F3965">
          <w:rPr>
            <w:rStyle w:val="aa"/>
            <w:rFonts w:ascii="Tahoma" w:hAnsi="Tahoma" w:cs="Tahoma"/>
            <w:noProof/>
            <w:color w:val="auto"/>
          </w:rPr>
          <w:t>12.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Анкеты Заемщика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108</w:t>
        </w:r>
        <w:r w:rsidR="00040742" w:rsidRPr="008F3965">
          <w:rPr>
            <w:rFonts w:ascii="Tahoma" w:hAnsi="Tahoma" w:cs="Tahoma"/>
            <w:noProof/>
            <w:webHidden/>
          </w:rPr>
          <w:fldChar w:fldCharType="end"/>
        </w:r>
      </w:hyperlink>
    </w:p>
    <w:p w14:paraId="6AB4DD04" w14:textId="08F2BC3F" w:rsidR="00040742" w:rsidRPr="008F3965" w:rsidRDefault="00D523BF">
      <w:pPr>
        <w:pStyle w:val="31"/>
        <w:rPr>
          <w:rFonts w:ascii="Tahoma" w:eastAsiaTheme="minorEastAsia" w:hAnsi="Tahoma" w:cs="Tahoma"/>
          <w:noProof/>
          <w:sz w:val="22"/>
          <w:szCs w:val="22"/>
        </w:rPr>
      </w:pPr>
      <w:hyperlink w:anchor="_Toc29908958" w:history="1">
        <w:r w:rsidR="00040742" w:rsidRPr="008F3965">
          <w:rPr>
            <w:rStyle w:val="aa"/>
            <w:rFonts w:ascii="Tahoma" w:hAnsi="Tahoma" w:cs="Tahoma"/>
            <w:noProof/>
            <w:color w:val="auto"/>
          </w:rPr>
          <w:t>13.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Анкеты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109</w:t>
        </w:r>
        <w:r w:rsidR="00040742" w:rsidRPr="008F3965">
          <w:rPr>
            <w:rFonts w:ascii="Tahoma" w:hAnsi="Tahoma" w:cs="Tahoma"/>
            <w:noProof/>
            <w:webHidden/>
          </w:rPr>
          <w:fldChar w:fldCharType="end"/>
        </w:r>
      </w:hyperlink>
    </w:p>
    <w:p w14:paraId="378FDA44" w14:textId="632C72FC" w:rsidR="00040742" w:rsidRPr="008F3965" w:rsidRDefault="00D523BF">
      <w:pPr>
        <w:pStyle w:val="31"/>
        <w:rPr>
          <w:rFonts w:ascii="Tahoma" w:eastAsiaTheme="minorEastAsia" w:hAnsi="Tahoma" w:cs="Tahoma"/>
          <w:noProof/>
          <w:sz w:val="22"/>
          <w:szCs w:val="22"/>
        </w:rPr>
      </w:pPr>
      <w:hyperlink w:anchor="_Toc29908959" w:history="1">
        <w:r w:rsidR="00040742" w:rsidRPr="008F3965">
          <w:rPr>
            <w:rStyle w:val="aa"/>
            <w:rFonts w:ascii="Tahoma" w:hAnsi="Tahoma" w:cs="Tahoma"/>
            <w:noProof/>
            <w:color w:val="auto"/>
          </w:rPr>
          <w:t>14.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корзины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_Toc29908959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110</w:t>
        </w:r>
        <w:r w:rsidR="00040742" w:rsidRPr="008F3965">
          <w:rPr>
            <w:rFonts w:ascii="Tahoma" w:hAnsi="Tahoma" w:cs="Tahoma"/>
            <w:noProof/>
            <w:webHidden/>
          </w:rPr>
          <w:fldChar w:fldCharType="end"/>
        </w:r>
      </w:hyperlink>
    </w:p>
    <w:p w14:paraId="24B52731" w14:textId="3B440CEE" w:rsidR="00040742" w:rsidRPr="008F3965" w:rsidRDefault="00D523BF">
      <w:pPr>
        <w:pStyle w:val="31"/>
        <w:rPr>
          <w:rFonts w:ascii="Tahoma" w:eastAsiaTheme="minorEastAsia" w:hAnsi="Tahoma" w:cs="Tahoma"/>
          <w:noProof/>
          <w:sz w:val="22"/>
          <w:szCs w:val="22"/>
        </w:rPr>
      </w:pPr>
      <w:hyperlink w:anchor="_Toc29908960" w:history="1">
        <w:r w:rsidR="00040742" w:rsidRPr="008F3965">
          <w:rPr>
            <w:rStyle w:val="aa"/>
            <w:rFonts w:ascii="Tahoma" w:hAnsi="Tahoma" w:cs="Tahoma"/>
            <w:noProof/>
            <w:color w:val="auto"/>
          </w:rPr>
          <w:t>15.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Подборе ценных бумаг для обеспечения клиринговой деятельности НКЦ</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111</w:t>
        </w:r>
        <w:r w:rsidR="00040742" w:rsidRPr="008F3965">
          <w:rPr>
            <w:rFonts w:ascii="Tahoma" w:hAnsi="Tahoma" w:cs="Tahoma"/>
            <w:noProof/>
            <w:webHidden/>
          </w:rPr>
          <w:fldChar w:fldCharType="end"/>
        </w:r>
      </w:hyperlink>
    </w:p>
    <w:p w14:paraId="54AD3706" w14:textId="3CB0E911" w:rsidR="00040742" w:rsidRPr="008F3965" w:rsidRDefault="00D523BF">
      <w:pPr>
        <w:pStyle w:val="31"/>
        <w:rPr>
          <w:rFonts w:ascii="Tahoma" w:eastAsiaTheme="minorEastAsia" w:hAnsi="Tahoma" w:cs="Tahoma"/>
          <w:noProof/>
          <w:sz w:val="22"/>
          <w:szCs w:val="22"/>
        </w:rPr>
      </w:pPr>
      <w:hyperlink w:anchor="_Toc29908961" w:history="1">
        <w:r w:rsidR="00040742" w:rsidRPr="008F3965">
          <w:rPr>
            <w:rStyle w:val="aa"/>
            <w:rFonts w:ascii="Tahoma" w:hAnsi="Tahoma" w:cs="Tahoma"/>
            <w:noProof/>
            <w:color w:val="auto"/>
          </w:rPr>
          <w:t>16.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Лимитной карты</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112</w:t>
        </w:r>
        <w:r w:rsidR="00040742" w:rsidRPr="008F3965">
          <w:rPr>
            <w:rFonts w:ascii="Tahoma" w:hAnsi="Tahoma" w:cs="Tahoma"/>
            <w:noProof/>
            <w:webHidden/>
          </w:rPr>
          <w:fldChar w:fldCharType="end"/>
        </w:r>
      </w:hyperlink>
    </w:p>
    <w:p w14:paraId="1424D22D" w14:textId="69EA0C83" w:rsidR="00040742" w:rsidRPr="008F3965" w:rsidRDefault="00D523BF">
      <w:pPr>
        <w:pStyle w:val="31"/>
        <w:rPr>
          <w:rFonts w:ascii="Tahoma" w:eastAsiaTheme="minorEastAsia" w:hAnsi="Tahoma" w:cs="Tahoma"/>
          <w:noProof/>
          <w:sz w:val="22"/>
          <w:szCs w:val="22"/>
        </w:rPr>
      </w:pPr>
      <w:hyperlink w:anchor="_Toc29908962" w:history="1">
        <w:r w:rsidR="00040742" w:rsidRPr="008F3965">
          <w:rPr>
            <w:rStyle w:val="aa"/>
            <w:rFonts w:ascii="Tahoma" w:hAnsi="Tahoma" w:cs="Tahoma"/>
            <w:noProof/>
            <w:color w:val="auto"/>
          </w:rPr>
          <w:t>17.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передаче цен по ценным бумагам</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113</w:t>
        </w:r>
        <w:r w:rsidR="00040742" w:rsidRPr="008F3965">
          <w:rPr>
            <w:rFonts w:ascii="Tahoma" w:hAnsi="Tahoma" w:cs="Tahoma"/>
            <w:noProof/>
            <w:webHidden/>
          </w:rPr>
          <w:fldChar w:fldCharType="end"/>
        </w:r>
      </w:hyperlink>
    </w:p>
    <w:p w14:paraId="639FB886" w14:textId="52EEE78A" w:rsidR="00040742" w:rsidRPr="008F3965" w:rsidRDefault="00D523BF">
      <w:pPr>
        <w:pStyle w:val="31"/>
        <w:rPr>
          <w:rFonts w:ascii="Tahoma" w:eastAsiaTheme="minorEastAsia" w:hAnsi="Tahoma" w:cs="Tahoma"/>
          <w:noProof/>
          <w:sz w:val="22"/>
          <w:szCs w:val="22"/>
        </w:rPr>
      </w:pPr>
      <w:hyperlink w:anchor="_Toc29908963" w:history="1">
        <w:r w:rsidR="00040742" w:rsidRPr="008F3965">
          <w:rPr>
            <w:rStyle w:val="aa"/>
            <w:rFonts w:ascii="Tahoma" w:hAnsi="Tahoma" w:cs="Tahoma"/>
            <w:noProof/>
            <w:color w:val="auto"/>
          </w:rPr>
          <w:t>18.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составе обязательств и их Обеспеченности</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_Toc29908963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114</w:t>
        </w:r>
        <w:r w:rsidR="00040742" w:rsidRPr="008F3965">
          <w:rPr>
            <w:rFonts w:ascii="Tahoma" w:hAnsi="Tahoma" w:cs="Tahoma"/>
            <w:noProof/>
            <w:webHidden/>
          </w:rPr>
          <w:fldChar w:fldCharType="end"/>
        </w:r>
      </w:hyperlink>
    </w:p>
    <w:p w14:paraId="0176E505" w14:textId="469CD6BC" w:rsidR="00040742" w:rsidRPr="008F3965" w:rsidRDefault="00D523BF">
      <w:pPr>
        <w:pStyle w:val="31"/>
        <w:rPr>
          <w:rFonts w:ascii="Tahoma" w:eastAsiaTheme="minorEastAsia" w:hAnsi="Tahoma" w:cs="Tahoma"/>
          <w:noProof/>
          <w:sz w:val="22"/>
          <w:szCs w:val="22"/>
        </w:rPr>
      </w:pPr>
      <w:hyperlink w:anchor="_Toc29908964" w:history="1">
        <w:r w:rsidR="00040742" w:rsidRPr="008F3965">
          <w:rPr>
            <w:rStyle w:val="aa"/>
            <w:rFonts w:ascii="Tahoma" w:hAnsi="Tahoma" w:cs="Tahoma"/>
            <w:noProof/>
            <w:color w:val="auto"/>
          </w:rPr>
          <w:t>19.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Сводный отчет о регистрации/изменении и прекращении учета обязательств по Сделкам РЕПО за период</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117</w:t>
        </w:r>
        <w:r w:rsidR="00040742" w:rsidRPr="008F3965">
          <w:rPr>
            <w:rFonts w:ascii="Tahoma" w:hAnsi="Tahoma" w:cs="Tahoma"/>
            <w:noProof/>
            <w:webHidden/>
          </w:rPr>
          <w:fldChar w:fldCharType="end"/>
        </w:r>
      </w:hyperlink>
    </w:p>
    <w:p w14:paraId="493C995A" w14:textId="09E6BC59" w:rsidR="00040742" w:rsidRPr="008F3965" w:rsidRDefault="00D523BF">
      <w:pPr>
        <w:pStyle w:val="31"/>
        <w:rPr>
          <w:rFonts w:ascii="Tahoma" w:eastAsiaTheme="minorEastAsia" w:hAnsi="Tahoma" w:cs="Tahoma"/>
          <w:noProof/>
          <w:sz w:val="22"/>
          <w:szCs w:val="22"/>
        </w:rPr>
      </w:pPr>
      <w:hyperlink w:anchor="_Toc29908965" w:history="1">
        <w:r w:rsidR="00040742" w:rsidRPr="008F3965">
          <w:rPr>
            <w:rStyle w:val="aa"/>
            <w:rFonts w:ascii="Tahoma" w:hAnsi="Tahoma" w:cs="Tahoma"/>
            <w:noProof/>
            <w:color w:val="auto"/>
          </w:rPr>
          <w:t>20.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Заемщиках, обязательства которых не обеспечены</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_Toc29908965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119</w:t>
        </w:r>
        <w:r w:rsidR="00040742" w:rsidRPr="008F3965">
          <w:rPr>
            <w:rFonts w:ascii="Tahoma" w:hAnsi="Tahoma" w:cs="Tahoma"/>
            <w:noProof/>
            <w:webHidden/>
          </w:rPr>
          <w:fldChar w:fldCharType="end"/>
        </w:r>
      </w:hyperlink>
    </w:p>
    <w:p w14:paraId="34D3F5CD" w14:textId="73D451D5" w:rsidR="00040742" w:rsidRPr="008F3965" w:rsidRDefault="00D523BF">
      <w:pPr>
        <w:pStyle w:val="31"/>
        <w:rPr>
          <w:rFonts w:ascii="Tahoma" w:eastAsiaTheme="minorEastAsia" w:hAnsi="Tahoma" w:cs="Tahoma"/>
          <w:noProof/>
          <w:sz w:val="22"/>
          <w:szCs w:val="22"/>
        </w:rPr>
      </w:pPr>
      <w:hyperlink w:anchor="_Toc29908966" w:history="1">
        <w:r w:rsidR="00040742" w:rsidRPr="008F3965">
          <w:rPr>
            <w:rStyle w:val="aa"/>
            <w:rFonts w:ascii="Tahoma" w:hAnsi="Tahoma" w:cs="Tahoma"/>
            <w:noProof/>
            <w:color w:val="auto"/>
          </w:rPr>
          <w:t>21.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компенсации доходов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_Toc29908966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120</w:t>
        </w:r>
        <w:r w:rsidR="00040742" w:rsidRPr="008F3965">
          <w:rPr>
            <w:rFonts w:ascii="Tahoma" w:hAnsi="Tahoma" w:cs="Tahoma"/>
            <w:noProof/>
            <w:webHidden/>
          </w:rPr>
          <w:fldChar w:fldCharType="end"/>
        </w:r>
      </w:hyperlink>
    </w:p>
    <w:p w14:paraId="42899230" w14:textId="33545EBA" w:rsidR="00040742" w:rsidRPr="008F3965" w:rsidRDefault="00D523BF">
      <w:pPr>
        <w:pStyle w:val="31"/>
        <w:rPr>
          <w:rFonts w:ascii="Tahoma" w:eastAsiaTheme="minorEastAsia" w:hAnsi="Tahoma" w:cs="Tahoma"/>
          <w:noProof/>
          <w:sz w:val="22"/>
          <w:szCs w:val="22"/>
        </w:rPr>
      </w:pPr>
      <w:hyperlink w:anchor="_Toc29908967" w:history="1">
        <w:r w:rsidR="00040742" w:rsidRPr="008F3965">
          <w:rPr>
            <w:rStyle w:val="aa"/>
            <w:rFonts w:ascii="Tahoma" w:hAnsi="Tahoma" w:cs="Tahoma"/>
            <w:noProof/>
            <w:color w:val="auto"/>
          </w:rPr>
          <w:t>22.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об обязательствах по прекращенной Сделке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_Toc29908967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121</w:t>
        </w:r>
        <w:r w:rsidR="00040742" w:rsidRPr="008F3965">
          <w:rPr>
            <w:rFonts w:ascii="Tahoma" w:hAnsi="Tahoma" w:cs="Tahoma"/>
            <w:noProof/>
            <w:webHidden/>
          </w:rPr>
          <w:fldChar w:fldCharType="end"/>
        </w:r>
      </w:hyperlink>
    </w:p>
    <w:p w14:paraId="32BA17AD" w14:textId="46C2D345" w:rsidR="00040742" w:rsidRPr="008F3965" w:rsidRDefault="00D523BF">
      <w:pPr>
        <w:pStyle w:val="31"/>
        <w:rPr>
          <w:rFonts w:ascii="Tahoma" w:eastAsiaTheme="minorEastAsia" w:hAnsi="Tahoma" w:cs="Tahoma"/>
          <w:noProof/>
          <w:sz w:val="22"/>
          <w:szCs w:val="22"/>
        </w:rPr>
      </w:pPr>
      <w:hyperlink w:anchor="_Toc29908968" w:history="1">
        <w:r w:rsidR="00040742" w:rsidRPr="008F3965">
          <w:rPr>
            <w:rStyle w:val="aa"/>
            <w:rFonts w:ascii="Tahoma" w:hAnsi="Tahoma" w:cs="Tahoma"/>
            <w:noProof/>
            <w:color w:val="auto"/>
          </w:rPr>
          <w:t>23.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Заявление об отказе от предоставления услуги по перечислению дохода по ценным бумагам</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122</w:t>
        </w:r>
        <w:r w:rsidR="00040742" w:rsidRPr="008F3965">
          <w:rPr>
            <w:rFonts w:ascii="Tahoma" w:hAnsi="Tahoma" w:cs="Tahoma"/>
            <w:noProof/>
            <w:webHidden/>
          </w:rPr>
          <w:fldChar w:fldCharType="end"/>
        </w:r>
      </w:hyperlink>
    </w:p>
    <w:p w14:paraId="176AE920" w14:textId="3B2FE5C5" w:rsidR="00040742" w:rsidRPr="008F3965" w:rsidRDefault="00D523BF" w:rsidP="00A66EF0">
      <w:pPr>
        <w:pStyle w:val="2e"/>
        <w:rPr>
          <w:rFonts w:ascii="Tahoma" w:eastAsiaTheme="minorEastAsia" w:hAnsi="Tahoma" w:cs="Tahoma"/>
          <w:noProof/>
          <w:sz w:val="22"/>
          <w:szCs w:val="22"/>
        </w:rPr>
      </w:pPr>
      <w:hyperlink w:anchor="_Toc29908969" w:history="1">
        <w:r w:rsidR="00040742" w:rsidRPr="008F3965">
          <w:rPr>
            <w:rStyle w:val="aa"/>
            <w:rFonts w:ascii="Tahoma" w:hAnsi="Tahoma" w:cs="Tahoma"/>
            <w:noProof/>
            <w:color w:val="auto"/>
          </w:rPr>
          <w:t>Приложение 4</w:t>
        </w:r>
      </w:hyperlink>
      <w:r w:rsidR="00A66EF0" w:rsidRPr="008F3965">
        <w:rPr>
          <w:rStyle w:val="aa"/>
          <w:rFonts w:ascii="Tahoma" w:hAnsi="Tahoma" w:cs="Tahoma"/>
          <w:noProof/>
          <w:color w:val="auto"/>
        </w:rPr>
        <w:t xml:space="preserve"> </w:t>
      </w:r>
      <w:hyperlink w:anchor="_Toc29908970" w:history="1">
        <w:r w:rsidR="00040742" w:rsidRPr="008F3965">
          <w:rPr>
            <w:rStyle w:val="aa"/>
            <w:rFonts w:ascii="Tahoma" w:hAnsi="Tahoma" w:cs="Tahoma"/>
            <w:noProof/>
            <w:color w:val="auto"/>
          </w:rPr>
          <w:t>Расписание действий по Управлению обеспечением по Сделкам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_Toc29908970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123</w:t>
        </w:r>
        <w:r w:rsidR="00040742" w:rsidRPr="008F3965">
          <w:rPr>
            <w:rFonts w:ascii="Tahoma" w:hAnsi="Tahoma" w:cs="Tahoma"/>
            <w:noProof/>
            <w:webHidden/>
          </w:rPr>
          <w:fldChar w:fldCharType="end"/>
        </w:r>
      </w:hyperlink>
    </w:p>
    <w:p w14:paraId="314A2A79" w14:textId="378E7907" w:rsidR="00040742" w:rsidRPr="008F3965" w:rsidRDefault="00D523BF" w:rsidP="00A66EF0">
      <w:pPr>
        <w:pStyle w:val="2e"/>
        <w:rPr>
          <w:rFonts w:ascii="Tahoma" w:eastAsiaTheme="minorEastAsia" w:hAnsi="Tahoma" w:cs="Tahoma"/>
          <w:noProof/>
          <w:sz w:val="22"/>
          <w:szCs w:val="22"/>
        </w:rPr>
      </w:pPr>
      <w:hyperlink w:anchor="_Toc29908971" w:history="1">
        <w:r w:rsidR="00040742" w:rsidRPr="008F3965">
          <w:rPr>
            <w:rStyle w:val="aa"/>
            <w:rFonts w:ascii="Tahoma" w:hAnsi="Tahoma" w:cs="Tahoma"/>
            <w:noProof/>
            <w:color w:val="auto"/>
          </w:rPr>
          <w:t>Приложение 5</w:t>
        </w:r>
      </w:hyperlink>
      <w:r w:rsidR="00A66EF0" w:rsidRPr="008F3965">
        <w:rPr>
          <w:rStyle w:val="aa"/>
          <w:rFonts w:ascii="Tahoma" w:hAnsi="Tahoma" w:cs="Tahoma"/>
          <w:noProof/>
          <w:color w:val="auto"/>
        </w:rPr>
        <w:t xml:space="preserve"> </w:t>
      </w:r>
      <w:hyperlink w:anchor="_Toc29908972" w:history="1">
        <w:r w:rsidR="00040742" w:rsidRPr="008F3965">
          <w:rPr>
            <w:rStyle w:val="aa"/>
            <w:rFonts w:ascii="Tahoma" w:hAnsi="Tahoma" w:cs="Tahoma"/>
            <w:noProof/>
            <w:color w:val="auto"/>
          </w:rPr>
          <w:t>Перечень выпусков облигаций с запретом на обращение в периоды между датами составления списков для выплаты купонов и датами выплат</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126</w:t>
        </w:r>
        <w:r w:rsidR="00040742" w:rsidRPr="008F3965">
          <w:rPr>
            <w:rFonts w:ascii="Tahoma" w:hAnsi="Tahoma" w:cs="Tahoma"/>
            <w:noProof/>
            <w:webHidden/>
          </w:rPr>
          <w:fldChar w:fldCharType="end"/>
        </w:r>
      </w:hyperlink>
    </w:p>
    <w:p w14:paraId="55C6B0FE" w14:textId="6FC5DFCD" w:rsidR="00040742" w:rsidRPr="008F3965" w:rsidRDefault="00D523BF" w:rsidP="00A66EF0">
      <w:pPr>
        <w:pStyle w:val="2e"/>
        <w:rPr>
          <w:rFonts w:ascii="Tahoma" w:eastAsiaTheme="minorEastAsia" w:hAnsi="Tahoma" w:cs="Tahoma"/>
          <w:noProof/>
          <w:sz w:val="22"/>
          <w:szCs w:val="22"/>
        </w:rPr>
      </w:pPr>
      <w:hyperlink w:anchor="_Toc29908973" w:history="1">
        <w:r w:rsidR="00040742" w:rsidRPr="008F3965">
          <w:rPr>
            <w:rStyle w:val="aa"/>
            <w:rFonts w:ascii="Tahoma" w:hAnsi="Tahoma" w:cs="Tahoma"/>
            <w:noProof/>
            <w:color w:val="auto"/>
          </w:rPr>
          <w:t>Приложение 6</w:t>
        </w:r>
      </w:hyperlink>
      <w:r w:rsidR="00A66EF0" w:rsidRPr="008F3965">
        <w:rPr>
          <w:rStyle w:val="aa"/>
          <w:rFonts w:ascii="Tahoma" w:hAnsi="Tahoma" w:cs="Tahoma"/>
          <w:noProof/>
          <w:color w:val="auto"/>
        </w:rPr>
        <w:t xml:space="preserve"> </w:t>
      </w:r>
      <w:hyperlink w:anchor="_Toc29908974" w:history="1">
        <w:r w:rsidR="00040742" w:rsidRPr="008F3965">
          <w:rPr>
            <w:rStyle w:val="aa"/>
            <w:rFonts w:ascii="Tahoma" w:hAnsi="Tahoma" w:cs="Tahoma"/>
            <w:noProof/>
            <w:color w:val="auto"/>
          </w:rPr>
          <w:t>УВЕДОМЛЕНИЕ О ДЕФОЛТЕ</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127</w:t>
        </w:r>
        <w:r w:rsidR="00040742" w:rsidRPr="008F3965">
          <w:rPr>
            <w:rFonts w:ascii="Tahoma" w:hAnsi="Tahoma" w:cs="Tahoma"/>
            <w:noProof/>
            <w:webHidden/>
          </w:rPr>
          <w:fldChar w:fldCharType="end"/>
        </w:r>
      </w:hyperlink>
    </w:p>
    <w:p w14:paraId="5F21CD0F" w14:textId="1527A8A5" w:rsidR="00040742" w:rsidRPr="008F3965" w:rsidRDefault="00D523BF" w:rsidP="00A66EF0">
      <w:pPr>
        <w:pStyle w:val="2e"/>
        <w:rPr>
          <w:rFonts w:ascii="Tahoma" w:eastAsiaTheme="minorEastAsia" w:hAnsi="Tahoma" w:cs="Tahoma"/>
          <w:noProof/>
          <w:sz w:val="22"/>
          <w:szCs w:val="22"/>
        </w:rPr>
      </w:pPr>
      <w:hyperlink w:anchor="_Toc29908975" w:history="1">
        <w:r w:rsidR="00040742" w:rsidRPr="008F3965">
          <w:rPr>
            <w:rStyle w:val="aa"/>
            <w:rFonts w:ascii="Tahoma" w:hAnsi="Tahoma" w:cs="Tahoma"/>
            <w:noProof/>
            <w:color w:val="auto"/>
          </w:rPr>
          <w:t>Приложение 7</w:t>
        </w:r>
      </w:hyperlink>
      <w:r w:rsidR="00A66EF0" w:rsidRPr="008F3965">
        <w:rPr>
          <w:rStyle w:val="aa"/>
          <w:rFonts w:ascii="Tahoma" w:hAnsi="Tahoma" w:cs="Tahoma"/>
          <w:noProof/>
          <w:color w:val="auto"/>
        </w:rPr>
        <w:t xml:space="preserve"> </w:t>
      </w:r>
      <w:hyperlink w:anchor="_Toc29908976" w:history="1">
        <w:r w:rsidR="00040742" w:rsidRPr="008F3965">
          <w:rPr>
            <w:rStyle w:val="aa"/>
            <w:rFonts w:ascii="Tahoma" w:hAnsi="Tahoma" w:cs="Tahoma"/>
            <w:noProof/>
            <w:color w:val="auto"/>
          </w:rPr>
          <w:t>ЗАЯВЛЕНИЕ</w:t>
        </w:r>
      </w:hyperlink>
      <w:r w:rsidR="00A66EF0" w:rsidRPr="008F3965">
        <w:rPr>
          <w:rStyle w:val="aa"/>
          <w:rFonts w:ascii="Tahoma" w:hAnsi="Tahoma" w:cs="Tahoma"/>
          <w:noProof/>
          <w:color w:val="auto"/>
        </w:rPr>
        <w:t xml:space="preserve"> </w:t>
      </w:r>
      <w:hyperlink w:anchor="_Toc29908977" w:history="1">
        <w:r w:rsidR="00040742" w:rsidRPr="008F3965">
          <w:rPr>
            <w:rStyle w:val="aa"/>
            <w:rFonts w:ascii="Tahoma" w:hAnsi="Tahoma" w:cs="Tahoma"/>
            <w:noProof/>
            <w:color w:val="auto"/>
          </w:rPr>
          <w:t>на подключение к услуге по управлению обеспечением по сделкам РЕПО,</w:t>
        </w:r>
      </w:hyperlink>
      <w:r w:rsidR="00A66EF0" w:rsidRPr="008F3965">
        <w:rPr>
          <w:rStyle w:val="aa"/>
          <w:rFonts w:ascii="Tahoma" w:hAnsi="Tahoma" w:cs="Tahoma"/>
          <w:noProof/>
          <w:color w:val="auto"/>
        </w:rPr>
        <w:t xml:space="preserve"> </w:t>
      </w:r>
      <w:hyperlink w:anchor="_Toc29908978" w:history="1">
        <w:r w:rsidR="00040742" w:rsidRPr="008F3965">
          <w:rPr>
            <w:rStyle w:val="aa"/>
            <w:rFonts w:ascii="Tahoma" w:hAnsi="Tahoma" w:cs="Tahoma"/>
            <w:noProof/>
            <w:color w:val="auto"/>
          </w:rPr>
          <w:t>заключенным с использованием сервиса BLOOMBERG PROFESSIONAL</w:t>
        </w:r>
        <w:r w:rsidR="00A66EF0" w:rsidRPr="008F3965">
          <w:rPr>
            <w:rStyle w:val="aa"/>
            <w:rFonts w:ascii="Tahoma" w:hAnsi="Tahoma" w:cs="Tahoma"/>
            <w:noProof/>
            <w:color w:val="auto"/>
          </w:rPr>
          <w:t xml:space="preserve"> ………………………………………………………………………………………………………………………..</w:t>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_Toc29908978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128</w:t>
        </w:r>
        <w:r w:rsidR="00040742" w:rsidRPr="008F3965">
          <w:rPr>
            <w:rFonts w:ascii="Tahoma" w:hAnsi="Tahoma" w:cs="Tahoma"/>
            <w:noProof/>
            <w:webHidden/>
          </w:rPr>
          <w:fldChar w:fldCharType="end"/>
        </w:r>
      </w:hyperlink>
    </w:p>
    <w:p w14:paraId="21726A55" w14:textId="2D7D8E72" w:rsidR="00040742" w:rsidRPr="008F3965" w:rsidRDefault="00D523BF">
      <w:pPr>
        <w:pStyle w:val="18"/>
        <w:rPr>
          <w:rFonts w:ascii="Tahoma" w:eastAsiaTheme="minorEastAsia" w:hAnsi="Tahoma" w:cs="Tahoma"/>
          <w:noProof/>
          <w:sz w:val="22"/>
          <w:szCs w:val="22"/>
        </w:rPr>
      </w:pPr>
      <w:hyperlink w:anchor="_Toc29908979" w:history="1">
        <w:r w:rsidR="00040742" w:rsidRPr="008F3965">
          <w:rPr>
            <w:rStyle w:val="aa"/>
            <w:rFonts w:ascii="Tahoma" w:eastAsia="Calibri" w:hAnsi="Tahoma" w:cs="Tahoma"/>
            <w:noProof/>
            <w:color w:val="auto"/>
          </w:rPr>
          <w:t>Приложение 8</w:t>
        </w:r>
        <w:r w:rsidR="00040742" w:rsidRPr="008F3965">
          <w:rPr>
            <w:rStyle w:val="aa"/>
            <w:rFonts w:ascii="Tahoma" w:hAnsi="Tahoma" w:cs="Tahoma"/>
            <w:noProof/>
            <w:color w:val="auto"/>
          </w:rPr>
          <w:t xml:space="preserve"> </w:t>
        </w:r>
      </w:hyperlink>
      <w:hyperlink w:anchor="_Toc29908980" w:history="1">
        <w:r w:rsidR="00040742" w:rsidRPr="008F3965">
          <w:rPr>
            <w:rStyle w:val="aa"/>
            <w:rFonts w:ascii="Tahoma" w:hAnsi="Tahoma" w:cs="Tahoma"/>
            <w:noProof/>
            <w:color w:val="auto"/>
          </w:rPr>
          <w:t>ОТЗЫВ</w:t>
        </w:r>
      </w:hyperlink>
      <w:r w:rsidR="00A66EF0" w:rsidRPr="008F3965">
        <w:rPr>
          <w:rStyle w:val="aa"/>
          <w:rFonts w:ascii="Tahoma" w:hAnsi="Tahoma" w:cs="Tahoma"/>
          <w:noProof/>
          <w:color w:val="auto"/>
        </w:rPr>
        <w:t xml:space="preserve"> </w:t>
      </w:r>
      <w:hyperlink w:anchor="_Toc29908981" w:history="1">
        <w:r w:rsidR="00040742" w:rsidRPr="008F3965">
          <w:rPr>
            <w:rStyle w:val="aa"/>
            <w:rFonts w:ascii="Tahoma" w:hAnsi="Tahoma" w:cs="Tahoma"/>
            <w:noProof/>
            <w:color w:val="auto"/>
          </w:rPr>
          <w:t>Заявления на подключение к услуге по управлению обеспечением по сделкам РЕПО, заключенным с использованием сервиса BLOOMBERG PROFESSIONAL</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_Toc29908981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129</w:t>
        </w:r>
        <w:r w:rsidR="00040742" w:rsidRPr="008F3965">
          <w:rPr>
            <w:rFonts w:ascii="Tahoma" w:hAnsi="Tahoma" w:cs="Tahoma"/>
            <w:noProof/>
            <w:webHidden/>
          </w:rPr>
          <w:fldChar w:fldCharType="end"/>
        </w:r>
      </w:hyperlink>
    </w:p>
    <w:p w14:paraId="55BA3500" w14:textId="44CE7059" w:rsidR="00040742" w:rsidRPr="008F3965" w:rsidRDefault="00D523BF" w:rsidP="00A66EF0">
      <w:pPr>
        <w:pStyle w:val="2e"/>
        <w:rPr>
          <w:rFonts w:ascii="Tahoma" w:eastAsiaTheme="minorEastAsia" w:hAnsi="Tahoma" w:cs="Tahoma"/>
          <w:noProof/>
          <w:sz w:val="22"/>
          <w:szCs w:val="22"/>
        </w:rPr>
      </w:pPr>
      <w:hyperlink w:anchor="_Toc29908982" w:history="1">
        <w:r w:rsidR="00040742" w:rsidRPr="008F3965">
          <w:rPr>
            <w:rStyle w:val="aa"/>
            <w:rFonts w:ascii="Tahoma" w:hAnsi="Tahoma" w:cs="Tahoma"/>
            <w:noProof/>
            <w:color w:val="auto"/>
          </w:rPr>
          <w:t>Приложение 9</w:t>
        </w:r>
      </w:hyperlink>
      <w:r w:rsidR="00A66EF0" w:rsidRPr="008F3965">
        <w:rPr>
          <w:rStyle w:val="aa"/>
          <w:rFonts w:ascii="Tahoma" w:hAnsi="Tahoma" w:cs="Tahoma"/>
          <w:noProof/>
          <w:color w:val="auto"/>
        </w:rPr>
        <w:t xml:space="preserve"> </w:t>
      </w:r>
      <w:hyperlink w:anchor="_Toc29908983" w:history="1">
        <w:r w:rsidR="00040742" w:rsidRPr="008F3965">
          <w:rPr>
            <w:rStyle w:val="aa"/>
            <w:rFonts w:ascii="Tahoma" w:hAnsi="Tahoma" w:cs="Tahoma"/>
            <w:noProof/>
            <w:color w:val="auto"/>
          </w:rPr>
          <w:t>Заявление о присоединении</w:t>
        </w:r>
      </w:hyperlink>
      <w:r w:rsidR="00A66EF0" w:rsidRPr="008F3965">
        <w:rPr>
          <w:rStyle w:val="aa"/>
          <w:rFonts w:ascii="Tahoma" w:hAnsi="Tahoma" w:cs="Tahoma"/>
          <w:noProof/>
          <w:color w:val="auto"/>
        </w:rPr>
        <w:t xml:space="preserve"> </w:t>
      </w:r>
      <w:hyperlink w:anchor="_Toc29908984" w:history="1">
        <w:r w:rsidR="00040742" w:rsidRPr="008F3965">
          <w:rPr>
            <w:rStyle w:val="aa"/>
            <w:rFonts w:ascii="Tahoma" w:hAnsi="Tahoma" w:cs="Tahoma"/>
            <w:noProof/>
            <w:color w:val="auto"/>
          </w:rPr>
          <w:t>к договору об оказании услуг по управлению обеспечением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_Toc29908984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8F3965" w:rsidRPr="008F3965">
          <w:rPr>
            <w:rFonts w:ascii="Tahoma" w:hAnsi="Tahoma" w:cs="Tahoma"/>
            <w:noProof/>
            <w:webHidden/>
          </w:rPr>
          <w:t>130</w:t>
        </w:r>
        <w:r w:rsidR="00040742" w:rsidRPr="008F3965">
          <w:rPr>
            <w:rFonts w:ascii="Tahoma" w:hAnsi="Tahoma" w:cs="Tahoma"/>
            <w:noProof/>
            <w:webHidden/>
          </w:rPr>
          <w:fldChar w:fldCharType="end"/>
        </w:r>
      </w:hyperlink>
    </w:p>
    <w:p w14:paraId="5B2EACA4" w14:textId="0382EEB2" w:rsidR="00EB35D2" w:rsidRPr="008F3965" w:rsidRDefault="001A4C77" w:rsidP="007A0300">
      <w:pPr>
        <w:widowControl w:val="0"/>
        <w:spacing w:before="100" w:beforeAutospacing="1" w:after="120"/>
        <w:rPr>
          <w:rFonts w:ascii="Tahoma" w:hAnsi="Tahoma" w:cs="Tahoma"/>
          <w:sz w:val="22"/>
          <w:szCs w:val="22"/>
        </w:rPr>
      </w:pPr>
      <w:r w:rsidRPr="008F3965">
        <w:rPr>
          <w:rFonts w:ascii="Tahoma" w:hAnsi="Tahoma" w:cs="Tahoma"/>
          <w:sz w:val="22"/>
          <w:szCs w:val="22"/>
        </w:rPr>
        <w:fldChar w:fldCharType="end"/>
      </w:r>
    </w:p>
    <w:p w14:paraId="510BD5FD" w14:textId="77777777" w:rsidR="00EB35D2" w:rsidRPr="008F3965" w:rsidRDefault="00EB35D2">
      <w:pPr>
        <w:rPr>
          <w:rFonts w:ascii="Tahoma" w:hAnsi="Tahoma" w:cs="Tahoma"/>
          <w:sz w:val="22"/>
          <w:szCs w:val="22"/>
        </w:rPr>
      </w:pPr>
      <w:r w:rsidRPr="008F3965">
        <w:rPr>
          <w:rFonts w:ascii="Tahoma" w:hAnsi="Tahoma" w:cs="Tahoma"/>
          <w:sz w:val="22"/>
          <w:szCs w:val="22"/>
        </w:rPr>
        <w:br w:type="page"/>
      </w:r>
    </w:p>
    <w:p w14:paraId="1D23DA85" w14:textId="77777777" w:rsidR="000F41A3" w:rsidRPr="008F3965" w:rsidRDefault="000F41A3" w:rsidP="007A0300">
      <w:pPr>
        <w:widowControl w:val="0"/>
        <w:spacing w:before="100" w:beforeAutospacing="1" w:after="120"/>
        <w:rPr>
          <w:rFonts w:ascii="Tahoma" w:hAnsi="Tahoma" w:cs="Tahoma"/>
          <w:sz w:val="22"/>
          <w:szCs w:val="22"/>
        </w:rPr>
      </w:pPr>
    </w:p>
    <w:p w14:paraId="46E2B8A9" w14:textId="243A627B" w:rsidR="007A0300" w:rsidRPr="008F3965" w:rsidRDefault="007A0300" w:rsidP="00A8762D">
      <w:pPr>
        <w:pStyle w:val="20"/>
        <w:keepNext w:val="0"/>
        <w:widowControl w:val="0"/>
        <w:spacing w:before="120" w:after="120"/>
        <w:rPr>
          <w:rFonts w:ascii="Tahoma" w:hAnsi="Tahoma" w:cs="Tahoma"/>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29908862"/>
      <w:bookmarkEnd w:id="0"/>
      <w:bookmarkEnd w:id="1"/>
      <w:bookmarkEnd w:id="2"/>
      <w:bookmarkEnd w:id="3"/>
      <w:bookmarkEnd w:id="4"/>
      <w:bookmarkEnd w:id="5"/>
      <w:bookmarkEnd w:id="6"/>
      <w:bookmarkEnd w:id="7"/>
      <w:bookmarkEnd w:id="8"/>
      <w:r w:rsidRPr="008F3965">
        <w:rPr>
          <w:rFonts w:ascii="Tahoma" w:hAnsi="Tahoma" w:cs="Tahoma"/>
        </w:rPr>
        <w:t xml:space="preserve">ЧАСТЬ </w:t>
      </w:r>
      <w:r w:rsidRPr="008F3965">
        <w:rPr>
          <w:rFonts w:ascii="Tahoma" w:hAnsi="Tahoma" w:cs="Tahoma"/>
          <w:lang w:val="en-US"/>
        </w:rPr>
        <w:t>I</w:t>
      </w:r>
      <w:r w:rsidR="00B75A1A" w:rsidRPr="008F3965">
        <w:rPr>
          <w:rFonts w:ascii="Tahoma" w:hAnsi="Tahoma" w:cs="Tahoma"/>
        </w:rPr>
        <w:t xml:space="preserve">. </w:t>
      </w:r>
      <w:r w:rsidRPr="008F3965">
        <w:rPr>
          <w:rFonts w:ascii="Tahoma" w:hAnsi="Tahoma" w:cs="Tahoma"/>
        </w:rPr>
        <w:t xml:space="preserve"> ОБЩИЕ ПОЛОЖЕНИЯ</w:t>
      </w:r>
      <w:bookmarkEnd w:id="9"/>
      <w:bookmarkEnd w:id="10"/>
      <w:bookmarkEnd w:id="11"/>
    </w:p>
    <w:p w14:paraId="3CBB0405" w14:textId="79631C02" w:rsidR="009440CE" w:rsidRPr="008F3965" w:rsidRDefault="009440CE" w:rsidP="0072169C">
      <w:pPr>
        <w:pStyle w:val="1"/>
        <w:keepNext w:val="0"/>
        <w:keepLines w:val="0"/>
        <w:widowControl w:val="0"/>
        <w:numPr>
          <w:ilvl w:val="0"/>
          <w:numId w:val="66"/>
        </w:numPr>
        <w:spacing w:before="240" w:after="240"/>
        <w:ind w:left="425" w:hanging="425"/>
        <w:rPr>
          <w:rFonts w:ascii="Tahoma" w:hAnsi="Tahoma" w:cs="Tahoma"/>
          <w:color w:val="auto"/>
          <w:sz w:val="24"/>
          <w:szCs w:val="24"/>
        </w:rPr>
      </w:pPr>
      <w:bookmarkStart w:id="12" w:name="_Toc29908863"/>
      <w:r w:rsidRPr="008F3965">
        <w:rPr>
          <w:rFonts w:ascii="Tahoma" w:hAnsi="Tahoma" w:cs="Tahoma"/>
          <w:color w:val="auto"/>
          <w:sz w:val="24"/>
          <w:szCs w:val="24"/>
        </w:rPr>
        <w:t>Термины и определения.</w:t>
      </w:r>
      <w:bookmarkEnd w:id="12"/>
    </w:p>
    <w:p w14:paraId="217ABF25" w14:textId="5573171A" w:rsidR="002E4F26" w:rsidRPr="008F3965" w:rsidRDefault="002E4F26" w:rsidP="00011839">
      <w:pPr>
        <w:pStyle w:val="ac"/>
        <w:widowControl w:val="0"/>
        <w:numPr>
          <w:ilvl w:val="1"/>
          <w:numId w:val="66"/>
        </w:numPr>
        <w:spacing w:before="120" w:after="120"/>
        <w:ind w:left="567" w:hanging="567"/>
        <w:jc w:val="both"/>
        <w:rPr>
          <w:rFonts w:ascii="Tahoma" w:eastAsia="Calibri" w:hAnsi="Tahoma" w:cs="Tahoma"/>
          <w:lang w:eastAsia="en-US"/>
        </w:rPr>
      </w:pPr>
      <w:bookmarkStart w:id="13" w:name="_Toc14082949"/>
      <w:r w:rsidRPr="008F3965">
        <w:rPr>
          <w:rFonts w:ascii="Tahoma" w:hAnsi="Tahoma" w:cs="Tahoma"/>
          <w:b/>
        </w:rPr>
        <w:t xml:space="preserve">Алгоритмы – </w:t>
      </w:r>
      <w:r w:rsidRPr="008F3965">
        <w:rPr>
          <w:rFonts w:ascii="Tahoma" w:hAnsi="Tahoma" w:cs="Tahoma"/>
        </w:rPr>
        <w:t xml:space="preserve">Алгоритм Подбора ценных бумаг, </w:t>
      </w:r>
      <w:r w:rsidR="004A100C" w:rsidRPr="008F3965">
        <w:rPr>
          <w:rFonts w:ascii="Tahoma" w:hAnsi="Tahoma" w:cs="Tahoma"/>
        </w:rPr>
        <w:t>А</w:t>
      </w:r>
      <w:r w:rsidR="00753124" w:rsidRPr="008F3965">
        <w:rPr>
          <w:rFonts w:ascii="Tahoma" w:hAnsi="Tahoma" w:cs="Tahoma"/>
        </w:rPr>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8F3965">
        <w:rPr>
          <w:rFonts w:ascii="Tahoma" w:hAnsi="Tahoma" w:cs="Tahoma"/>
        </w:rPr>
        <w:t>А</w:t>
      </w:r>
      <w:r w:rsidR="00753124" w:rsidRPr="008F3965">
        <w:rPr>
          <w:rFonts w:ascii="Tahoma" w:hAnsi="Tahoma" w:cs="Tahoma"/>
        </w:rPr>
        <w:t>лгоритмов для различных Групп сделок.</w:t>
      </w:r>
      <w:bookmarkEnd w:id="13"/>
    </w:p>
    <w:p w14:paraId="789F7A84" w14:textId="16135E31" w:rsidR="0025422D" w:rsidRPr="008F3965" w:rsidRDefault="0025422D" w:rsidP="00011839">
      <w:pPr>
        <w:pStyle w:val="ac"/>
        <w:widowControl w:val="0"/>
        <w:numPr>
          <w:ilvl w:val="1"/>
          <w:numId w:val="66"/>
        </w:numPr>
        <w:spacing w:before="120" w:after="120"/>
        <w:ind w:left="567" w:hanging="567"/>
        <w:jc w:val="both"/>
        <w:rPr>
          <w:rStyle w:val="22"/>
          <w:rFonts w:ascii="Tahoma" w:eastAsia="Calibri" w:hAnsi="Tahoma" w:cs="Tahoma"/>
          <w:b w:val="0"/>
          <w:bCs w:val="0"/>
          <w:color w:val="auto"/>
          <w:sz w:val="24"/>
          <w:szCs w:val="24"/>
          <w:lang w:eastAsia="en-US"/>
        </w:rPr>
      </w:pPr>
      <w:r w:rsidRPr="008F3965">
        <w:rPr>
          <w:rFonts w:ascii="Tahoma" w:hAnsi="Tahoma" w:cs="Tahoma"/>
          <w:b/>
        </w:rPr>
        <w:t xml:space="preserve">Генеральное соглашение – </w:t>
      </w:r>
      <w:r w:rsidRPr="008F3965">
        <w:rPr>
          <w:rFonts w:ascii="Tahoma" w:hAnsi="Tahoma" w:cs="Tahoma"/>
        </w:rPr>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8F3965" w:rsidRDefault="00E020C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Глобальный</w:t>
      </w:r>
      <w:r w:rsidR="00F95AB1" w:rsidRPr="008F3965">
        <w:rPr>
          <w:rFonts w:ascii="Tahoma" w:hAnsi="Tahoma" w:cs="Tahoma"/>
          <w:b/>
        </w:rPr>
        <w:t xml:space="preserve"> </w:t>
      </w:r>
      <w:r w:rsidR="009440CE" w:rsidRPr="008F3965">
        <w:rPr>
          <w:rFonts w:ascii="Tahoma" w:hAnsi="Tahoma" w:cs="Tahoma"/>
          <w:b/>
        </w:rPr>
        <w:t>кредитор</w:t>
      </w:r>
      <w:r w:rsidRPr="008F3965">
        <w:rPr>
          <w:rFonts w:ascii="Tahoma" w:hAnsi="Tahoma" w:cs="Tahoma"/>
          <w:b/>
        </w:rPr>
        <w:t xml:space="preserve"> </w:t>
      </w:r>
      <w:r w:rsidRPr="008F3965">
        <w:rPr>
          <w:rFonts w:ascii="Tahoma" w:hAnsi="Tahoma" w:cs="Tahoma"/>
        </w:rPr>
        <w:t>(</w:t>
      </w:r>
      <w:r w:rsidR="009440CE" w:rsidRPr="008F3965">
        <w:rPr>
          <w:rFonts w:ascii="Tahoma" w:hAnsi="Tahoma" w:cs="Tahoma"/>
        </w:rPr>
        <w:t>Банк России</w:t>
      </w:r>
      <w:r w:rsidRPr="008F3965">
        <w:rPr>
          <w:rFonts w:ascii="Tahoma" w:hAnsi="Tahoma" w:cs="Tahoma"/>
        </w:rPr>
        <w:t xml:space="preserve"> или Государственный кредитор) - организация, </w:t>
      </w:r>
      <w:r w:rsidR="009440CE" w:rsidRPr="008F3965">
        <w:rPr>
          <w:rFonts w:ascii="Tahoma" w:hAnsi="Tahoma" w:cs="Tahoma"/>
        </w:rPr>
        <w:t>являющ</w:t>
      </w:r>
      <w:r w:rsidRPr="008F3965">
        <w:rPr>
          <w:rFonts w:ascii="Tahoma" w:hAnsi="Tahoma" w:cs="Tahoma"/>
        </w:rPr>
        <w:t>ая</w:t>
      </w:r>
      <w:r w:rsidR="009440CE" w:rsidRPr="008F3965">
        <w:rPr>
          <w:rFonts w:ascii="Tahoma" w:hAnsi="Tahoma" w:cs="Tahoma"/>
        </w:rPr>
        <w:t>ся единым покупателем по пер</w:t>
      </w:r>
      <w:r w:rsidR="00BB2485" w:rsidRPr="008F3965">
        <w:rPr>
          <w:rFonts w:ascii="Tahoma" w:hAnsi="Tahoma" w:cs="Tahoma"/>
        </w:rPr>
        <w:t>вым</w:t>
      </w:r>
      <w:r w:rsidR="009440CE" w:rsidRPr="008F3965">
        <w:rPr>
          <w:rFonts w:ascii="Tahoma" w:hAnsi="Tahoma" w:cs="Tahoma"/>
        </w:rPr>
        <w:t xml:space="preserve"> част</w:t>
      </w:r>
      <w:r w:rsidR="00BB2485" w:rsidRPr="008F3965">
        <w:rPr>
          <w:rFonts w:ascii="Tahoma" w:hAnsi="Tahoma" w:cs="Tahoma"/>
        </w:rPr>
        <w:t>ям</w:t>
      </w:r>
      <w:r w:rsidR="009440CE" w:rsidRPr="008F3965">
        <w:rPr>
          <w:rFonts w:ascii="Tahoma" w:hAnsi="Tahoma" w:cs="Tahoma"/>
        </w:rPr>
        <w:t xml:space="preserve"> все</w:t>
      </w:r>
      <w:r w:rsidR="00BB2485" w:rsidRPr="008F3965">
        <w:rPr>
          <w:rFonts w:ascii="Tahoma" w:hAnsi="Tahoma" w:cs="Tahoma"/>
        </w:rPr>
        <w:t>х Сделок РЕПО,</w:t>
      </w:r>
      <w:r w:rsidR="009440CE" w:rsidRPr="008F3965">
        <w:rPr>
          <w:rFonts w:ascii="Tahoma" w:hAnsi="Tahoma" w:cs="Tahoma"/>
        </w:rPr>
        <w:t xml:space="preserve"> заключенны</w:t>
      </w:r>
      <w:r w:rsidR="00BB2485" w:rsidRPr="008F3965">
        <w:rPr>
          <w:rFonts w:ascii="Tahoma" w:hAnsi="Tahoma" w:cs="Tahoma"/>
        </w:rPr>
        <w:t>х</w:t>
      </w:r>
      <w:r w:rsidR="009440CE" w:rsidRPr="008F3965">
        <w:rPr>
          <w:rFonts w:ascii="Tahoma" w:hAnsi="Tahoma" w:cs="Tahoma"/>
        </w:rPr>
        <w:t xml:space="preserve"> в рамках Генерального соглашения в</w:t>
      </w:r>
      <w:r w:rsidR="00040565" w:rsidRPr="008F3965">
        <w:rPr>
          <w:rFonts w:ascii="Tahoma" w:hAnsi="Tahoma" w:cs="Tahoma"/>
        </w:rPr>
        <w:t xml:space="preserve"> соответствующей</w:t>
      </w:r>
      <w:r w:rsidR="009440CE" w:rsidRPr="008F3965">
        <w:rPr>
          <w:rFonts w:ascii="Tahoma" w:hAnsi="Tahoma" w:cs="Tahoma"/>
        </w:rPr>
        <w:t xml:space="preserve"> Группе</w:t>
      </w:r>
      <w:r w:rsidR="001171A1" w:rsidRPr="008F3965">
        <w:rPr>
          <w:rFonts w:ascii="Tahoma" w:hAnsi="Tahoma" w:cs="Tahoma"/>
        </w:rPr>
        <w:t xml:space="preserve"> сделок</w:t>
      </w:r>
      <w:r w:rsidR="009440CE" w:rsidRPr="008F3965">
        <w:rPr>
          <w:rFonts w:ascii="Tahoma" w:hAnsi="Tahoma" w:cs="Tahoma"/>
        </w:rPr>
        <w:t>.</w:t>
      </w:r>
    </w:p>
    <w:p w14:paraId="2749CC58" w14:textId="77777777" w:rsidR="00E020C6" w:rsidRPr="008F3965" w:rsidRDefault="00E020C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Государственный кредитор</w:t>
      </w:r>
      <w:r w:rsidRPr="008F3965">
        <w:rPr>
          <w:rFonts w:ascii="Tahoma" w:hAnsi="Tahoma" w:cs="Tahoma"/>
        </w:rPr>
        <w:t xml:space="preserve"> – 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66D8F453" w:rsidR="009D7465"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Группа </w:t>
      </w:r>
      <w:r w:rsidR="00C56058" w:rsidRPr="008F3965">
        <w:rPr>
          <w:rFonts w:ascii="Tahoma" w:hAnsi="Tahoma" w:cs="Tahoma"/>
          <w:b/>
        </w:rPr>
        <w:t>сделок</w:t>
      </w:r>
      <w:r w:rsidR="0000507C" w:rsidRPr="008F3965">
        <w:rPr>
          <w:rFonts w:ascii="Tahoma" w:hAnsi="Tahoma" w:cs="Tahoma"/>
          <w:b/>
        </w:rPr>
        <w:t xml:space="preserve"> </w:t>
      </w:r>
      <w:r w:rsidRPr="008F3965">
        <w:rPr>
          <w:rFonts w:ascii="Tahoma" w:hAnsi="Tahoma" w:cs="Tahoma"/>
          <w:b/>
        </w:rPr>
        <w:t xml:space="preserve">– </w:t>
      </w:r>
      <w:r w:rsidRPr="008F3965">
        <w:rPr>
          <w:rFonts w:ascii="Tahoma" w:hAnsi="Tahoma" w:cs="Tahoma"/>
        </w:rPr>
        <w:t>совокупность</w:t>
      </w:r>
      <w:r w:rsidR="0085371D" w:rsidRPr="008F3965">
        <w:rPr>
          <w:rFonts w:ascii="Tahoma" w:hAnsi="Tahoma" w:cs="Tahoma"/>
        </w:rPr>
        <w:t xml:space="preserve"> </w:t>
      </w:r>
      <w:r w:rsidR="009D7465" w:rsidRPr="008F3965">
        <w:rPr>
          <w:rFonts w:ascii="Tahoma" w:hAnsi="Tahoma" w:cs="Tahoma"/>
        </w:rPr>
        <w:t xml:space="preserve">общих принципов и процедур управления обеспечением, предусматривающая, в том числе, единые принципы </w:t>
      </w:r>
      <w:r w:rsidR="008C3886" w:rsidRPr="008F3965">
        <w:rPr>
          <w:rFonts w:ascii="Tahoma" w:hAnsi="Tahoma" w:cs="Tahoma"/>
        </w:rPr>
        <w:t>П</w:t>
      </w:r>
      <w:r w:rsidR="009D7465" w:rsidRPr="008F3965">
        <w:rPr>
          <w:rFonts w:ascii="Tahoma" w:hAnsi="Tahoma" w:cs="Tahoma"/>
        </w:rPr>
        <w:t xml:space="preserve">одбора ценных бумаг, единые правила контроля </w:t>
      </w:r>
      <w:r w:rsidR="001C5385" w:rsidRPr="008F3965">
        <w:rPr>
          <w:rFonts w:ascii="Tahoma" w:hAnsi="Tahoma" w:cs="Tahoma"/>
        </w:rPr>
        <w:t>О</w:t>
      </w:r>
      <w:r w:rsidR="009D7465" w:rsidRPr="008F3965">
        <w:rPr>
          <w:rFonts w:ascii="Tahoma" w:hAnsi="Tahoma" w:cs="Tahoma"/>
        </w:rPr>
        <w:t>беспеченности обязательств и т.п.</w:t>
      </w:r>
    </w:p>
    <w:p w14:paraId="571D238C" w14:textId="2D99F09A" w:rsidR="009440CE" w:rsidRPr="008F3965" w:rsidRDefault="009440CE" w:rsidP="00A8762D">
      <w:pPr>
        <w:pStyle w:val="ab"/>
        <w:widowControl w:val="0"/>
        <w:tabs>
          <w:tab w:val="clear" w:pos="851"/>
        </w:tabs>
        <w:spacing w:after="120"/>
        <w:ind w:left="0" w:firstLine="567"/>
        <w:rPr>
          <w:rFonts w:ascii="Tahoma" w:hAnsi="Tahoma" w:cs="Tahoma"/>
        </w:rPr>
      </w:pPr>
      <w:r w:rsidRPr="008F3965">
        <w:rPr>
          <w:rFonts w:ascii="Tahoma" w:hAnsi="Tahoma" w:cs="Tahoma"/>
        </w:rPr>
        <w:t>В рамках СУО используются следующие Группы</w:t>
      </w:r>
      <w:r w:rsidR="0000507C" w:rsidRPr="008F3965">
        <w:rPr>
          <w:rFonts w:ascii="Tahoma" w:hAnsi="Tahoma" w:cs="Tahoma"/>
        </w:rPr>
        <w:t xml:space="preserve"> сделок</w:t>
      </w:r>
      <w:r w:rsidRPr="008F3965">
        <w:rPr>
          <w:rFonts w:ascii="Tahoma" w:hAnsi="Tahoma" w:cs="Tahoma"/>
        </w:rPr>
        <w:t>:</w:t>
      </w:r>
    </w:p>
    <w:p w14:paraId="13E98ACD" w14:textId="77777777" w:rsidR="009440CE" w:rsidRPr="008F3965" w:rsidRDefault="0085371D"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9440CE" w:rsidRPr="008F3965">
        <w:rPr>
          <w:rFonts w:ascii="Tahoma" w:hAnsi="Tahoma" w:cs="Tahoma"/>
        </w:rPr>
        <w:t>Группа сделок РЕПО с Банком России</w:t>
      </w:r>
      <w:r w:rsidRPr="008F3965">
        <w:rPr>
          <w:rFonts w:ascii="Tahoma" w:hAnsi="Tahoma" w:cs="Tahoma"/>
        </w:rPr>
        <w:t>»</w:t>
      </w:r>
      <w:r w:rsidR="009440CE" w:rsidRPr="008F3965">
        <w:rPr>
          <w:rFonts w:ascii="Tahoma" w:hAnsi="Tahoma" w:cs="Tahoma"/>
        </w:rPr>
        <w:t xml:space="preserve"> – код </w:t>
      </w:r>
      <w:r w:rsidR="009440CE" w:rsidRPr="008F3965">
        <w:rPr>
          <w:rFonts w:ascii="Tahoma" w:hAnsi="Tahoma" w:cs="Tahoma"/>
          <w:lang w:val="en-US"/>
        </w:rPr>
        <w:t>CBR</w:t>
      </w:r>
      <w:r w:rsidR="009440CE" w:rsidRPr="008F3965">
        <w:rPr>
          <w:rFonts w:ascii="Tahoma" w:hAnsi="Tahoma" w:cs="Tahoma"/>
        </w:rPr>
        <w:t>1;</w:t>
      </w:r>
    </w:p>
    <w:p w14:paraId="017EA541" w14:textId="77777777" w:rsidR="009440CE" w:rsidRPr="008F3965" w:rsidRDefault="0085371D"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9440CE" w:rsidRPr="008F3965">
        <w:rPr>
          <w:rFonts w:ascii="Tahoma" w:hAnsi="Tahoma" w:cs="Tahoma"/>
        </w:rPr>
        <w:t>Группа сделок РЕПО с Федеральным казначейством</w:t>
      </w:r>
      <w:r w:rsidRPr="008F3965">
        <w:rPr>
          <w:rFonts w:ascii="Tahoma" w:hAnsi="Tahoma" w:cs="Tahoma"/>
        </w:rPr>
        <w:t>»</w:t>
      </w:r>
      <w:r w:rsidR="009440CE" w:rsidRPr="008F3965">
        <w:rPr>
          <w:rFonts w:ascii="Tahoma" w:hAnsi="Tahoma" w:cs="Tahoma"/>
        </w:rPr>
        <w:t xml:space="preserve"> – код </w:t>
      </w:r>
      <w:r w:rsidR="009440CE" w:rsidRPr="008F3965">
        <w:rPr>
          <w:rFonts w:ascii="Tahoma" w:hAnsi="Tahoma" w:cs="Tahoma"/>
          <w:lang w:val="en-US"/>
        </w:rPr>
        <w:t>KZN</w:t>
      </w:r>
      <w:r w:rsidR="009440CE" w:rsidRPr="008F3965">
        <w:rPr>
          <w:rFonts w:ascii="Tahoma" w:hAnsi="Tahoma" w:cs="Tahoma"/>
        </w:rPr>
        <w:t>1;</w:t>
      </w:r>
    </w:p>
    <w:p w14:paraId="72966CBA" w14:textId="77777777" w:rsidR="00873C65" w:rsidRPr="008F3965" w:rsidRDefault="00873C65"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 xml:space="preserve">«Группа сделок РЕПО с Комитетом </w:t>
      </w:r>
      <w:r w:rsidR="0075393C" w:rsidRPr="008F3965">
        <w:rPr>
          <w:rFonts w:ascii="Tahoma" w:hAnsi="Tahoma" w:cs="Tahoma"/>
        </w:rPr>
        <w:t>финансов Санкт-Петербург</w:t>
      </w:r>
      <w:r w:rsidR="00D34CD5" w:rsidRPr="008F3965">
        <w:rPr>
          <w:rFonts w:ascii="Tahoma" w:hAnsi="Tahoma" w:cs="Tahoma"/>
        </w:rPr>
        <w:t>а</w:t>
      </w:r>
      <w:r w:rsidR="0075393C" w:rsidRPr="008F3965">
        <w:rPr>
          <w:rFonts w:ascii="Tahoma" w:hAnsi="Tahoma" w:cs="Tahoma"/>
        </w:rPr>
        <w:t>»</w:t>
      </w:r>
      <w:r w:rsidR="00D34CD5" w:rsidRPr="008F3965">
        <w:rPr>
          <w:rFonts w:ascii="Tahoma" w:hAnsi="Tahoma" w:cs="Tahoma"/>
        </w:rPr>
        <w:t xml:space="preserve"> - код </w:t>
      </w:r>
      <w:r w:rsidR="00D34CD5" w:rsidRPr="008F3965">
        <w:rPr>
          <w:rFonts w:ascii="Tahoma" w:hAnsi="Tahoma" w:cs="Tahoma"/>
          <w:lang w:val="en-US"/>
        </w:rPr>
        <w:t>SPB</w:t>
      </w:r>
      <w:r w:rsidR="00D34CD5" w:rsidRPr="008F3965">
        <w:rPr>
          <w:rFonts w:ascii="Tahoma" w:hAnsi="Tahoma" w:cs="Tahoma"/>
        </w:rPr>
        <w:t>1</w:t>
      </w:r>
      <w:r w:rsidR="00F765B4" w:rsidRPr="008F3965">
        <w:rPr>
          <w:rFonts w:ascii="Tahoma" w:hAnsi="Tahoma" w:cs="Tahoma"/>
        </w:rPr>
        <w:t>;</w:t>
      </w:r>
    </w:p>
    <w:p w14:paraId="0FD60BAB" w14:textId="40F45ACE" w:rsidR="00F9413C" w:rsidRPr="008F3965" w:rsidRDefault="0085371D"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9440CE" w:rsidRPr="008F3965">
        <w:rPr>
          <w:rFonts w:ascii="Tahoma" w:hAnsi="Tahoma" w:cs="Tahoma"/>
        </w:rPr>
        <w:t>Группа сделок междилерского РЕПО</w:t>
      </w:r>
      <w:r w:rsidRPr="008F3965">
        <w:rPr>
          <w:rFonts w:ascii="Tahoma" w:hAnsi="Tahoma" w:cs="Tahoma"/>
        </w:rPr>
        <w:t>»</w:t>
      </w:r>
      <w:r w:rsidR="009440CE" w:rsidRPr="008F3965">
        <w:rPr>
          <w:rFonts w:ascii="Tahoma" w:hAnsi="Tahoma" w:cs="Tahoma"/>
        </w:rPr>
        <w:t xml:space="preserve"> – код </w:t>
      </w:r>
      <w:r w:rsidR="009440CE" w:rsidRPr="008F3965">
        <w:rPr>
          <w:rFonts w:ascii="Tahoma" w:hAnsi="Tahoma" w:cs="Tahoma"/>
          <w:lang w:val="en-US"/>
        </w:rPr>
        <w:t>RMBC</w:t>
      </w:r>
      <w:r w:rsidR="00F9413C" w:rsidRPr="008F3965">
        <w:rPr>
          <w:rFonts w:ascii="Tahoma" w:hAnsi="Tahoma" w:cs="Tahoma"/>
        </w:rPr>
        <w:t>;</w:t>
      </w:r>
    </w:p>
    <w:p w14:paraId="218A53F3" w14:textId="77777777" w:rsidR="007B45FF" w:rsidRPr="008F3965" w:rsidRDefault="00F9413C"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090ADB" w:rsidRPr="008F3965">
        <w:rPr>
          <w:rFonts w:ascii="Tahoma" w:hAnsi="Tahoma" w:cs="Tahoma"/>
        </w:rPr>
        <w:t>Обслуживание клиринговой деятельности</w:t>
      </w:r>
      <w:r w:rsidRPr="008F3965">
        <w:rPr>
          <w:rFonts w:ascii="Tahoma" w:hAnsi="Tahoma" w:cs="Tahoma"/>
        </w:rPr>
        <w:t xml:space="preserve"> НКЦ» - код </w:t>
      </w:r>
      <w:r w:rsidR="00090ADB" w:rsidRPr="008F3965">
        <w:rPr>
          <w:rFonts w:ascii="Tahoma" w:hAnsi="Tahoma" w:cs="Tahoma"/>
          <w:lang w:val="en-US"/>
        </w:rPr>
        <w:t>GNCC</w:t>
      </w:r>
      <w:r w:rsidR="00727CCD" w:rsidRPr="008F3965">
        <w:rPr>
          <w:rFonts w:ascii="Tahoma" w:hAnsi="Tahoma" w:cs="Tahoma"/>
        </w:rPr>
        <w:t>;</w:t>
      </w:r>
    </w:p>
    <w:p w14:paraId="52C346ED" w14:textId="77777777" w:rsidR="00727CCD" w:rsidRPr="008F3965" w:rsidRDefault="00727CCD" w:rsidP="00011839">
      <w:pPr>
        <w:pStyle w:val="ab"/>
        <w:widowControl w:val="0"/>
        <w:numPr>
          <w:ilvl w:val="0"/>
          <w:numId w:val="57"/>
        </w:numPr>
        <w:spacing w:before="40" w:after="40"/>
        <w:ind w:left="856" w:right="-2" w:hanging="210"/>
        <w:rPr>
          <w:rFonts w:ascii="Tahoma" w:hAnsi="Tahoma" w:cs="Tahoma"/>
        </w:rPr>
      </w:pPr>
      <w:r w:rsidRPr="008F3965">
        <w:rPr>
          <w:rFonts w:ascii="Tahoma" w:hAnsi="Tahoma" w:cs="Tahoma"/>
        </w:rPr>
        <w:t>«Группа сделок купли-продажи с клирингом НРД</w:t>
      </w:r>
      <w:r w:rsidR="006F052C" w:rsidRPr="008F3965">
        <w:rPr>
          <w:rFonts w:ascii="Tahoma" w:hAnsi="Tahoma" w:cs="Tahoma"/>
        </w:rPr>
        <w:t xml:space="preserve"> </w:t>
      </w:r>
      <w:r w:rsidR="0035780D" w:rsidRPr="008F3965">
        <w:rPr>
          <w:rFonts w:ascii="Tahoma" w:hAnsi="Tahoma" w:cs="Tahoma"/>
        </w:rPr>
        <w:t>(Г</w:t>
      </w:r>
      <w:r w:rsidR="006F052C" w:rsidRPr="008F3965">
        <w:rPr>
          <w:rFonts w:ascii="Tahoma" w:hAnsi="Tahoma" w:cs="Tahoma"/>
        </w:rPr>
        <w:t xml:space="preserve">руппа сделок </w:t>
      </w:r>
      <w:r w:rsidR="006F052C" w:rsidRPr="008F3965">
        <w:rPr>
          <w:rFonts w:ascii="Tahoma" w:hAnsi="Tahoma" w:cs="Tahoma"/>
          <w:lang w:val="en-US"/>
        </w:rPr>
        <w:t>DVP</w:t>
      </w:r>
      <w:r w:rsidR="006F052C" w:rsidRPr="008F3965">
        <w:rPr>
          <w:rFonts w:ascii="Tahoma" w:hAnsi="Tahoma" w:cs="Tahoma"/>
        </w:rPr>
        <w:t>)</w:t>
      </w:r>
      <w:r w:rsidRPr="008F3965">
        <w:rPr>
          <w:rFonts w:ascii="Tahoma" w:hAnsi="Tahoma" w:cs="Tahoma"/>
        </w:rPr>
        <w:t xml:space="preserve">» - код </w:t>
      </w:r>
      <w:r w:rsidRPr="008F3965">
        <w:rPr>
          <w:rFonts w:ascii="Tahoma" w:hAnsi="Tahoma" w:cs="Tahoma"/>
          <w:lang w:val="en-US"/>
        </w:rPr>
        <w:t>BSTT</w:t>
      </w:r>
      <w:r w:rsidRPr="008F3965">
        <w:rPr>
          <w:rFonts w:ascii="Tahoma" w:hAnsi="Tahoma" w:cs="Tahoma"/>
        </w:rPr>
        <w:t>.</w:t>
      </w:r>
    </w:p>
    <w:p w14:paraId="2884CE09" w14:textId="77777777"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Дата первой части Сделки РЕПО – </w:t>
      </w:r>
      <w:r w:rsidRPr="008F3965">
        <w:rPr>
          <w:rFonts w:ascii="Tahoma" w:hAnsi="Tahoma" w:cs="Tahoma"/>
        </w:rPr>
        <w:t>дата, в которую должны быть исполнены обязательства Клиентов по первой части Сделки РЕПО</w:t>
      </w:r>
      <w:r w:rsidRPr="008F3965">
        <w:rPr>
          <w:rFonts w:ascii="Tahoma" w:hAnsi="Tahoma" w:cs="Tahoma"/>
          <w:b/>
        </w:rPr>
        <w:t>.</w:t>
      </w:r>
    </w:p>
    <w:p w14:paraId="09E1043E" w14:textId="77777777"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Дата второй части Сделки РЕПО – </w:t>
      </w:r>
      <w:r w:rsidRPr="008F3965">
        <w:rPr>
          <w:rFonts w:ascii="Tahoma" w:hAnsi="Tahoma" w:cs="Tahoma"/>
        </w:rPr>
        <w:t>дата, в которую должны быть исполнены обязательства Клиентов по второй части Сделки РЕПО.</w:t>
      </w:r>
    </w:p>
    <w:p w14:paraId="186C7141" w14:textId="5FE36F54" w:rsidR="00211C64" w:rsidRPr="008F3965" w:rsidRDefault="00E52FF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Дефолт – </w:t>
      </w:r>
      <w:r w:rsidR="0064561F" w:rsidRPr="008F3965">
        <w:rPr>
          <w:rFonts w:ascii="Tahoma" w:hAnsi="Tahoma" w:cs="Tahoma"/>
        </w:rPr>
        <w:t xml:space="preserve">наступившие в отношении одной из Сторон по Сделке междилерского РЕПО </w:t>
      </w:r>
      <w:r w:rsidRPr="008F3965">
        <w:rPr>
          <w:rFonts w:ascii="Tahoma" w:hAnsi="Tahoma" w:cs="Tahoma"/>
        </w:rPr>
        <w:t>обстоятельства,</w:t>
      </w:r>
      <w:r w:rsidR="0064561F" w:rsidRPr="008F3965">
        <w:rPr>
          <w:rFonts w:ascii="Tahoma" w:hAnsi="Tahoma" w:cs="Tahoma"/>
        </w:rPr>
        <w:t xml:space="preserve"> определенные</w:t>
      </w:r>
      <w:r w:rsidRPr="008F3965">
        <w:rPr>
          <w:rFonts w:ascii="Tahoma" w:hAnsi="Tahoma" w:cs="Tahoma"/>
        </w:rPr>
        <w:t xml:space="preserve"> Генеральным соглашением </w:t>
      </w:r>
      <w:r w:rsidR="0064561F" w:rsidRPr="008F3965">
        <w:rPr>
          <w:rFonts w:ascii="Tahoma" w:hAnsi="Tahoma" w:cs="Tahoma"/>
        </w:rPr>
        <w:t>как обстоятельства</w:t>
      </w:r>
      <w:r w:rsidR="006A317C" w:rsidRPr="008F3965">
        <w:rPr>
          <w:rFonts w:ascii="Tahoma" w:hAnsi="Tahoma" w:cs="Tahoma"/>
        </w:rPr>
        <w:t xml:space="preserve">, </w:t>
      </w:r>
      <w:r w:rsidR="004422E3" w:rsidRPr="008F3965">
        <w:rPr>
          <w:rFonts w:ascii="Tahoma" w:hAnsi="Tahoma" w:cs="Tahoma"/>
        </w:rPr>
        <w:t xml:space="preserve">которые </w:t>
      </w:r>
      <w:r w:rsidR="00AA09FD" w:rsidRPr="008F3965">
        <w:rPr>
          <w:rFonts w:ascii="Tahoma" w:hAnsi="Tahoma" w:cs="Tahoma"/>
        </w:rPr>
        <w:t>повл</w:t>
      </w:r>
      <w:r w:rsidR="004422E3" w:rsidRPr="008F3965">
        <w:rPr>
          <w:rFonts w:ascii="Tahoma" w:hAnsi="Tahoma" w:cs="Tahoma"/>
        </w:rPr>
        <w:t>екли</w:t>
      </w:r>
      <w:r w:rsidR="00AA09FD" w:rsidRPr="008F3965">
        <w:rPr>
          <w:rFonts w:ascii="Tahoma" w:hAnsi="Tahoma" w:cs="Tahoma"/>
        </w:rPr>
        <w:t xml:space="preserve"> или мог</w:t>
      </w:r>
      <w:r w:rsidR="004422E3" w:rsidRPr="008F3965">
        <w:rPr>
          <w:rFonts w:ascii="Tahoma" w:hAnsi="Tahoma" w:cs="Tahoma"/>
        </w:rPr>
        <w:t>ут</w:t>
      </w:r>
      <w:r w:rsidR="00AA09FD" w:rsidRPr="008F3965">
        <w:rPr>
          <w:rFonts w:ascii="Tahoma" w:hAnsi="Tahoma" w:cs="Tahoma"/>
        </w:rPr>
        <w:t xml:space="preserve"> повлечь риск неисполнения </w:t>
      </w:r>
      <w:r w:rsidR="009F5A59" w:rsidRPr="008F3965">
        <w:rPr>
          <w:rFonts w:ascii="Tahoma" w:hAnsi="Tahoma" w:cs="Tahoma"/>
        </w:rPr>
        <w:t xml:space="preserve">Стороной </w:t>
      </w:r>
      <w:r w:rsidR="00AA09FD" w:rsidRPr="008F3965">
        <w:rPr>
          <w:rFonts w:ascii="Tahoma" w:hAnsi="Tahoma" w:cs="Tahoma"/>
        </w:rPr>
        <w:t>обязательств по Сделке</w:t>
      </w:r>
      <w:r w:rsidR="00211C64" w:rsidRPr="008F3965">
        <w:rPr>
          <w:rFonts w:ascii="Tahoma" w:hAnsi="Tahoma" w:cs="Tahoma"/>
        </w:rPr>
        <w:t xml:space="preserve"> РЕПО.</w:t>
      </w:r>
    </w:p>
    <w:p w14:paraId="13417CF8" w14:textId="3241ADCD"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Дисконтированная цена (дисконтированная стоимость) – </w:t>
      </w:r>
      <w:r w:rsidRPr="008F3965">
        <w:rPr>
          <w:rFonts w:ascii="Tahoma" w:hAnsi="Tahoma" w:cs="Tahoma"/>
        </w:rPr>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Действующая Сделка РЕПО – </w:t>
      </w:r>
      <w:r w:rsidRPr="008F3965">
        <w:rPr>
          <w:rFonts w:ascii="Tahoma" w:hAnsi="Tahoma" w:cs="Tahoma"/>
        </w:rPr>
        <w:t>Сделка РЕПО, по которой полностью или частично исполнена первая часть и не исполнена вторая часть.</w:t>
      </w:r>
    </w:p>
    <w:p w14:paraId="5E605392" w14:textId="5AD6D538" w:rsidR="0063370C" w:rsidRPr="008F3965" w:rsidRDefault="0063370C"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lastRenderedPageBreak/>
        <w:t xml:space="preserve">Договор - </w:t>
      </w:r>
      <w:r w:rsidRPr="008F3965">
        <w:rPr>
          <w:rFonts w:ascii="Tahoma" w:hAnsi="Tahoma" w:cs="Tahoma"/>
        </w:rPr>
        <w:t>Договор об оказании услуг по управлению обеспечением</w:t>
      </w:r>
      <w:r w:rsidR="0098084B" w:rsidRPr="008F3965">
        <w:rPr>
          <w:rFonts w:ascii="Tahoma" w:hAnsi="Tahoma" w:cs="Tahoma"/>
        </w:rPr>
        <w:t xml:space="preserve">, </w:t>
      </w:r>
      <w:r w:rsidR="00E57F05" w:rsidRPr="008F3965">
        <w:rPr>
          <w:rFonts w:ascii="Tahoma" w:hAnsi="Tahoma" w:cs="Tahoma"/>
        </w:rPr>
        <w:t xml:space="preserve">заключенный </w:t>
      </w:r>
      <w:r w:rsidR="00D84127" w:rsidRPr="008F3965">
        <w:rPr>
          <w:rFonts w:ascii="Tahoma" w:hAnsi="Tahoma" w:cs="Tahoma"/>
        </w:rPr>
        <w:t xml:space="preserve">между </w:t>
      </w:r>
      <w:r w:rsidR="00FF130B" w:rsidRPr="008F3965">
        <w:rPr>
          <w:rFonts w:ascii="Tahoma" w:hAnsi="Tahoma" w:cs="Tahoma"/>
        </w:rPr>
        <w:t xml:space="preserve">НРД </w:t>
      </w:r>
      <w:r w:rsidR="00D84127" w:rsidRPr="008F3965">
        <w:rPr>
          <w:rFonts w:ascii="Tahoma" w:hAnsi="Tahoma" w:cs="Tahoma"/>
        </w:rPr>
        <w:t>и</w:t>
      </w:r>
      <w:r w:rsidR="00E57F05" w:rsidRPr="008F3965">
        <w:rPr>
          <w:rFonts w:ascii="Tahoma" w:hAnsi="Tahoma" w:cs="Tahoma"/>
        </w:rPr>
        <w:t xml:space="preserve"> Клиентом </w:t>
      </w:r>
      <w:r w:rsidR="00FF130B" w:rsidRPr="008F3965">
        <w:rPr>
          <w:rFonts w:ascii="Tahoma" w:hAnsi="Tahoma" w:cs="Tahoma"/>
        </w:rPr>
        <w:t xml:space="preserve">путем присоединения к </w:t>
      </w:r>
      <w:r w:rsidR="00D01C82" w:rsidRPr="008F3965">
        <w:rPr>
          <w:rFonts w:ascii="Tahoma" w:hAnsi="Tahoma" w:cs="Tahoma"/>
        </w:rPr>
        <w:t>указанному дог</w:t>
      </w:r>
      <w:r w:rsidR="00CE70AE" w:rsidRPr="008F3965">
        <w:rPr>
          <w:rFonts w:ascii="Tahoma" w:hAnsi="Tahoma" w:cs="Tahoma"/>
        </w:rPr>
        <w:t xml:space="preserve">овору (в соответствии со статьей 428 Гражданского Кодекса Российской Федерации), условия которого определены </w:t>
      </w:r>
      <w:r w:rsidR="00FF130B" w:rsidRPr="008F3965">
        <w:rPr>
          <w:rFonts w:ascii="Tahoma" w:hAnsi="Tahoma" w:cs="Tahoma"/>
        </w:rPr>
        <w:t>Порядк</w:t>
      </w:r>
      <w:r w:rsidR="00CE70AE" w:rsidRPr="008F3965">
        <w:rPr>
          <w:rFonts w:ascii="Tahoma" w:hAnsi="Tahoma" w:cs="Tahoma"/>
        </w:rPr>
        <w:t>ом и Тарифами</w:t>
      </w:r>
      <w:r w:rsidR="00CE5D4A" w:rsidRPr="008F3965">
        <w:rPr>
          <w:rFonts w:ascii="Tahoma" w:hAnsi="Tahoma" w:cs="Tahoma"/>
        </w:rPr>
        <w:t xml:space="preserve"> НРД</w:t>
      </w:r>
      <w:r w:rsidRPr="008F3965">
        <w:rPr>
          <w:rFonts w:ascii="Tahoma" w:hAnsi="Tahoma" w:cs="Tahoma"/>
        </w:rPr>
        <w:t>.</w:t>
      </w:r>
    </w:p>
    <w:p w14:paraId="13990901" w14:textId="0301D3CF" w:rsidR="00D446E1" w:rsidRPr="008F3965" w:rsidRDefault="00D446E1"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Договор</w:t>
      </w:r>
      <w:r w:rsidR="00765973" w:rsidRPr="008F3965">
        <w:rPr>
          <w:rFonts w:ascii="Tahoma" w:hAnsi="Tahoma" w:cs="Tahoma"/>
          <w:b/>
        </w:rPr>
        <w:t xml:space="preserve"> ЭДО - </w:t>
      </w:r>
      <w:r w:rsidR="00765973" w:rsidRPr="008F3965">
        <w:rPr>
          <w:rFonts w:ascii="Tahoma" w:hAnsi="Tahoma" w:cs="Tahoma"/>
        </w:rPr>
        <w:t>Договор</w:t>
      </w:r>
      <w:r w:rsidRPr="008F3965">
        <w:rPr>
          <w:rFonts w:ascii="Tahoma" w:hAnsi="Tahoma" w:cs="Tahoma"/>
        </w:rPr>
        <w:t xml:space="preserve"> об обмене электронными документами</w:t>
      </w:r>
      <w:r w:rsidR="00A67FCD" w:rsidRPr="008F3965">
        <w:rPr>
          <w:rFonts w:ascii="Tahoma" w:hAnsi="Tahoma" w:cs="Tahoma"/>
        </w:rPr>
        <w:t xml:space="preserve">, определяющий условия и порядок обмена электронными документами при информационном взаимодействии. </w:t>
      </w:r>
      <w:r w:rsidRPr="008F3965">
        <w:rPr>
          <w:rFonts w:ascii="Tahoma" w:hAnsi="Tahoma" w:cs="Tahoma"/>
        </w:rPr>
        <w:t xml:space="preserve">Форма указанного договора размещена на </w:t>
      </w:r>
      <w:r w:rsidR="003F082B" w:rsidRPr="008F3965">
        <w:rPr>
          <w:rFonts w:ascii="Tahoma" w:hAnsi="Tahoma" w:cs="Tahoma"/>
        </w:rPr>
        <w:t>С</w:t>
      </w:r>
      <w:r w:rsidRPr="008F3965">
        <w:rPr>
          <w:rFonts w:ascii="Tahoma" w:hAnsi="Tahoma" w:cs="Tahoma"/>
        </w:rPr>
        <w:t>айте.</w:t>
      </w:r>
    </w:p>
    <w:p w14:paraId="3072F702" w14:textId="0733B15B"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Дополнительный идентификатор Корзины РЕПО – </w:t>
      </w:r>
      <w:r w:rsidRPr="008F3965">
        <w:rPr>
          <w:rFonts w:ascii="Tahoma" w:hAnsi="Tahoma" w:cs="Tahoma"/>
        </w:rPr>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Заемщик</w:t>
      </w:r>
      <w:r w:rsidRPr="008F3965">
        <w:rPr>
          <w:rFonts w:ascii="Tahoma" w:hAnsi="Tahoma" w:cs="Tahoma"/>
        </w:rPr>
        <w:t xml:space="preserve"> - </w:t>
      </w:r>
      <w:r w:rsidR="00825FF8" w:rsidRPr="008F3965">
        <w:rPr>
          <w:rFonts w:ascii="Tahoma" w:hAnsi="Tahoma" w:cs="Tahoma"/>
        </w:rPr>
        <w:t>Клиент</w:t>
      </w:r>
      <w:r w:rsidRPr="008F3965">
        <w:rPr>
          <w:rFonts w:ascii="Tahoma" w:hAnsi="Tahoma" w:cs="Tahoma"/>
        </w:rPr>
        <w:t>, заключивш</w:t>
      </w:r>
      <w:r w:rsidR="00825FF8" w:rsidRPr="008F3965">
        <w:rPr>
          <w:rFonts w:ascii="Tahoma" w:hAnsi="Tahoma" w:cs="Tahoma"/>
        </w:rPr>
        <w:t>ий</w:t>
      </w:r>
      <w:r w:rsidRPr="008F3965">
        <w:rPr>
          <w:rFonts w:ascii="Tahoma" w:hAnsi="Tahoma" w:cs="Tahoma"/>
        </w:rPr>
        <w:t xml:space="preserve"> Сделку РЕПО, в том числе в рамках Генерального соглашения, и являющ</w:t>
      </w:r>
      <w:r w:rsidR="00825FF8" w:rsidRPr="008F3965">
        <w:rPr>
          <w:rFonts w:ascii="Tahoma" w:hAnsi="Tahoma" w:cs="Tahoma"/>
        </w:rPr>
        <w:t>ий</w:t>
      </w:r>
      <w:r w:rsidRPr="008F3965">
        <w:rPr>
          <w:rFonts w:ascii="Tahoma" w:hAnsi="Tahoma" w:cs="Tahoma"/>
        </w:rPr>
        <w:t>ся продавцом</w:t>
      </w:r>
      <w:r w:rsidR="008863B3" w:rsidRPr="008F3965">
        <w:rPr>
          <w:rFonts w:ascii="Tahoma" w:hAnsi="Tahoma" w:cs="Tahoma"/>
        </w:rPr>
        <w:t xml:space="preserve"> ценных бумаг</w:t>
      </w:r>
      <w:r w:rsidRPr="008F3965">
        <w:rPr>
          <w:rFonts w:ascii="Tahoma" w:hAnsi="Tahoma" w:cs="Tahoma"/>
        </w:rPr>
        <w:t xml:space="preserve"> по первой части Сделки РЕПО.</w:t>
      </w:r>
    </w:p>
    <w:p w14:paraId="163AA8B4" w14:textId="65279DD6"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Замена ценных бумаг</w:t>
      </w:r>
      <w:r w:rsidRPr="008F3965">
        <w:rPr>
          <w:rFonts w:ascii="Tahoma" w:hAnsi="Tahoma" w:cs="Tahoma"/>
        </w:rPr>
        <w:t xml:space="preserve"> – замена по требованию Заемщика или Кредитора Ценных бумаг, переданных </w:t>
      </w:r>
      <w:r w:rsidR="00C265A5" w:rsidRPr="008F3965">
        <w:rPr>
          <w:rFonts w:ascii="Tahoma" w:hAnsi="Tahoma" w:cs="Tahoma"/>
        </w:rPr>
        <w:t>Кредитору</w:t>
      </w:r>
      <w:r w:rsidRPr="008F3965">
        <w:rPr>
          <w:rFonts w:ascii="Tahoma" w:hAnsi="Tahoma" w:cs="Tahoma"/>
        </w:rPr>
        <w:t>, иными ценными бумагами, входящими в Корзину РЕПО.</w:t>
      </w:r>
    </w:p>
    <w:p w14:paraId="6366C62C" w14:textId="77777777"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Заменяемые ценные бумаги</w:t>
      </w:r>
      <w:r w:rsidRPr="008F3965">
        <w:rPr>
          <w:rFonts w:ascii="Tahoma" w:hAnsi="Tahoma" w:cs="Tahoma"/>
        </w:rPr>
        <w:t xml:space="preserve"> – </w:t>
      </w:r>
      <w:r w:rsidR="00B54E6D" w:rsidRPr="008F3965">
        <w:rPr>
          <w:rFonts w:ascii="Tahoma" w:hAnsi="Tahoma" w:cs="Tahoma"/>
        </w:rPr>
        <w:t>Ц</w:t>
      </w:r>
      <w:r w:rsidRPr="008F3965">
        <w:rPr>
          <w:rFonts w:ascii="Tahoma" w:hAnsi="Tahoma" w:cs="Tahoma"/>
        </w:rPr>
        <w:t xml:space="preserve">енные бумаги, переданные </w:t>
      </w:r>
      <w:r w:rsidR="00C265A5" w:rsidRPr="008F3965">
        <w:rPr>
          <w:rFonts w:ascii="Tahoma" w:hAnsi="Tahoma" w:cs="Tahoma"/>
        </w:rPr>
        <w:t>Кредитору</w:t>
      </w:r>
      <w:r w:rsidRPr="008F3965">
        <w:rPr>
          <w:rFonts w:ascii="Tahoma" w:hAnsi="Tahoma" w:cs="Tahoma"/>
        </w:rPr>
        <w:t>, подлежащие замене в случаях, предусмотренных Порядком.</w:t>
      </w:r>
    </w:p>
    <w:p w14:paraId="78CD7C71" w14:textId="1315DED6"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Заменяющие ценные бумаги</w:t>
      </w:r>
      <w:r w:rsidRPr="008F3965">
        <w:rPr>
          <w:rFonts w:ascii="Tahoma" w:hAnsi="Tahoma" w:cs="Tahoma"/>
        </w:rPr>
        <w:t xml:space="preserve"> – ценные бумаги, подлежащие передаче взамен Заменяемых ценных бумаг. После передачи </w:t>
      </w:r>
      <w:r w:rsidR="0095524F" w:rsidRPr="008F3965">
        <w:rPr>
          <w:rFonts w:ascii="Tahoma" w:hAnsi="Tahoma" w:cs="Tahoma"/>
        </w:rPr>
        <w:t xml:space="preserve">Кредитору </w:t>
      </w:r>
      <w:r w:rsidRPr="008F3965">
        <w:rPr>
          <w:rFonts w:ascii="Tahoma" w:hAnsi="Tahoma" w:cs="Tahoma"/>
        </w:rPr>
        <w:t xml:space="preserve">Заменяющих ценных бумаг последние </w:t>
      </w:r>
      <w:r w:rsidR="008863B3" w:rsidRPr="008F3965">
        <w:rPr>
          <w:rFonts w:ascii="Tahoma" w:hAnsi="Tahoma" w:cs="Tahoma"/>
        </w:rPr>
        <w:t xml:space="preserve">включаются в состав </w:t>
      </w:r>
      <w:r w:rsidRPr="008F3965">
        <w:rPr>
          <w:rFonts w:ascii="Tahoma" w:hAnsi="Tahoma" w:cs="Tahoma"/>
        </w:rPr>
        <w:t>Ценны</w:t>
      </w:r>
      <w:r w:rsidR="008863B3" w:rsidRPr="008F3965">
        <w:rPr>
          <w:rFonts w:ascii="Tahoma" w:hAnsi="Tahoma" w:cs="Tahoma"/>
        </w:rPr>
        <w:t>х</w:t>
      </w:r>
      <w:r w:rsidRPr="008F3965">
        <w:rPr>
          <w:rFonts w:ascii="Tahoma" w:hAnsi="Tahoma" w:cs="Tahoma"/>
        </w:rPr>
        <w:t xml:space="preserve"> бумаг, переданны</w:t>
      </w:r>
      <w:r w:rsidR="008863B3" w:rsidRPr="008F3965">
        <w:rPr>
          <w:rFonts w:ascii="Tahoma" w:hAnsi="Tahoma" w:cs="Tahoma"/>
        </w:rPr>
        <w:t>х</w:t>
      </w:r>
      <w:r w:rsidRPr="008F3965">
        <w:rPr>
          <w:rFonts w:ascii="Tahoma" w:hAnsi="Tahoma" w:cs="Tahoma"/>
        </w:rPr>
        <w:t xml:space="preserve"> </w:t>
      </w:r>
      <w:r w:rsidR="00C265A5" w:rsidRPr="008F3965">
        <w:rPr>
          <w:rFonts w:ascii="Tahoma" w:hAnsi="Tahoma" w:cs="Tahoma"/>
        </w:rPr>
        <w:t>Кредитору</w:t>
      </w:r>
      <w:r w:rsidRPr="008F3965">
        <w:rPr>
          <w:rFonts w:ascii="Tahoma" w:hAnsi="Tahoma" w:cs="Tahoma"/>
        </w:rPr>
        <w:t>.</w:t>
      </w:r>
    </w:p>
    <w:p w14:paraId="5EF86829" w14:textId="7DF818E5" w:rsidR="00346C1F" w:rsidRPr="008F3965" w:rsidRDefault="00346C1F"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Заявление – </w:t>
      </w:r>
      <w:r w:rsidRPr="008F3965">
        <w:rPr>
          <w:rFonts w:ascii="Tahoma" w:hAnsi="Tahoma" w:cs="Tahoma"/>
        </w:rPr>
        <w:t xml:space="preserve">Заявление Клиента о присоединении к Договору по форме, предусмотренной приложением </w:t>
      </w:r>
      <w:r w:rsidR="00AA14D6" w:rsidRPr="008F3965">
        <w:rPr>
          <w:rFonts w:ascii="Tahoma" w:hAnsi="Tahoma" w:cs="Tahoma"/>
        </w:rPr>
        <w:t>10</w:t>
      </w:r>
      <w:r w:rsidRPr="008F3965">
        <w:rPr>
          <w:rFonts w:ascii="Tahoma" w:hAnsi="Tahoma" w:cs="Tahoma"/>
        </w:rPr>
        <w:t xml:space="preserve"> к Порядку.</w:t>
      </w:r>
    </w:p>
    <w:p w14:paraId="7E2C01EB" w14:textId="77777777" w:rsidR="002A1FDC" w:rsidRPr="008F3965" w:rsidRDefault="002A1FDC"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Идентификатор Корзины РЕПО - </w:t>
      </w:r>
      <w:r w:rsidRPr="008F3965">
        <w:rPr>
          <w:rFonts w:ascii="Tahoma" w:hAnsi="Tahoma" w:cs="Tahoma"/>
        </w:rPr>
        <w:t>уникальный идентификационный код, присваиваемый Корзине РЕПО</w:t>
      </w:r>
      <w:r w:rsidR="001E1967" w:rsidRPr="008F3965">
        <w:rPr>
          <w:rFonts w:ascii="Tahoma" w:hAnsi="Tahoma" w:cs="Tahoma"/>
        </w:rPr>
        <w:t>.</w:t>
      </w:r>
    </w:p>
    <w:p w14:paraId="795292C6" w14:textId="2445D7A7" w:rsidR="001C44EE" w:rsidRPr="008F3965" w:rsidRDefault="001C44E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Индикативная ставка – </w:t>
      </w:r>
      <w:r w:rsidRPr="008F3965">
        <w:rPr>
          <w:rFonts w:ascii="Tahoma" w:hAnsi="Tahoma" w:cs="Tahoma"/>
        </w:rPr>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8F3965">
        <w:rPr>
          <w:rFonts w:ascii="Tahoma" w:hAnsi="Tahoma" w:cs="Tahoma"/>
        </w:rPr>
        <w:t>, использование которых определяется Порядком.</w:t>
      </w:r>
    </w:p>
    <w:p w14:paraId="6FD5A040" w14:textId="3A7905AF" w:rsidR="00E867B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Клиент – </w:t>
      </w:r>
      <w:r w:rsidR="00E867BE" w:rsidRPr="008F3965">
        <w:rPr>
          <w:rFonts w:ascii="Tahoma" w:hAnsi="Tahoma" w:cs="Tahoma"/>
        </w:rPr>
        <w:t>организаци</w:t>
      </w:r>
      <w:r w:rsidR="008863B3" w:rsidRPr="008F3965">
        <w:rPr>
          <w:rFonts w:ascii="Tahoma" w:hAnsi="Tahoma" w:cs="Tahoma"/>
        </w:rPr>
        <w:t>я</w:t>
      </w:r>
      <w:r w:rsidR="00E867BE" w:rsidRPr="008F3965">
        <w:rPr>
          <w:rFonts w:ascii="Tahoma" w:hAnsi="Tahoma" w:cs="Tahoma"/>
        </w:rPr>
        <w:t>,</w:t>
      </w:r>
      <w:r w:rsidR="006F175B" w:rsidRPr="008F3965">
        <w:rPr>
          <w:rFonts w:ascii="Tahoma" w:hAnsi="Tahoma" w:cs="Tahoma"/>
        </w:rPr>
        <w:t xml:space="preserve"> </w:t>
      </w:r>
      <w:r w:rsidR="005757FF" w:rsidRPr="008F3965">
        <w:rPr>
          <w:rFonts w:ascii="Tahoma" w:hAnsi="Tahoma" w:cs="Tahoma"/>
        </w:rPr>
        <w:t>заключивш</w:t>
      </w:r>
      <w:r w:rsidR="008863B3" w:rsidRPr="008F3965">
        <w:rPr>
          <w:rFonts w:ascii="Tahoma" w:hAnsi="Tahoma" w:cs="Tahoma"/>
        </w:rPr>
        <w:t>ая</w:t>
      </w:r>
      <w:r w:rsidR="005757FF" w:rsidRPr="008F3965">
        <w:rPr>
          <w:rFonts w:ascii="Tahoma" w:hAnsi="Tahoma" w:cs="Tahoma"/>
        </w:rPr>
        <w:t xml:space="preserve"> с НРД договор об оказании услуг по управлению обеспечением</w:t>
      </w:r>
      <w:r w:rsidR="00E867BE" w:rsidRPr="008F3965">
        <w:rPr>
          <w:rFonts w:ascii="Tahoma" w:hAnsi="Tahoma" w:cs="Tahoma"/>
        </w:rPr>
        <w:t>.</w:t>
      </w:r>
    </w:p>
    <w:p w14:paraId="3CED57C4" w14:textId="51F300C9" w:rsidR="009A7B4A" w:rsidRPr="008F3965" w:rsidRDefault="009A7B4A"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Компенсационный взнос – </w:t>
      </w:r>
      <w:r w:rsidRPr="008F3965">
        <w:rPr>
          <w:rFonts w:ascii="Tahoma" w:hAnsi="Tahoma" w:cs="Tahoma"/>
        </w:rPr>
        <w:t xml:space="preserve">ценные бумаги </w:t>
      </w:r>
      <w:r w:rsidR="001C37A1" w:rsidRPr="008F3965">
        <w:rPr>
          <w:rFonts w:ascii="Tahoma" w:hAnsi="Tahoma" w:cs="Tahoma"/>
        </w:rPr>
        <w:t>и (</w:t>
      </w:r>
      <w:r w:rsidRPr="008F3965">
        <w:rPr>
          <w:rFonts w:ascii="Tahoma" w:hAnsi="Tahoma" w:cs="Tahoma"/>
        </w:rPr>
        <w:t>или</w:t>
      </w:r>
      <w:r w:rsidR="001C37A1" w:rsidRPr="008F3965">
        <w:rPr>
          <w:rFonts w:ascii="Tahoma" w:hAnsi="Tahoma" w:cs="Tahoma"/>
        </w:rPr>
        <w:t>)</w:t>
      </w:r>
      <w:r w:rsidRPr="008F3965">
        <w:rPr>
          <w:rFonts w:ascii="Tahoma" w:hAnsi="Tahoma" w:cs="Tahoma"/>
        </w:rPr>
        <w:t xml:space="preserve"> денежные средства, передаваемые Стороной по Сделке РЕПО другой Стороне </w:t>
      </w:r>
      <w:r w:rsidR="001E56A1" w:rsidRPr="008F3965">
        <w:rPr>
          <w:rFonts w:ascii="Tahoma" w:hAnsi="Tahoma" w:cs="Tahoma"/>
        </w:rPr>
        <w:t xml:space="preserve">в результате </w:t>
      </w:r>
      <w:r w:rsidRPr="008F3965">
        <w:rPr>
          <w:rFonts w:ascii="Tahoma" w:hAnsi="Tahoma" w:cs="Tahoma"/>
        </w:rPr>
        <w:t>переоценк</w:t>
      </w:r>
      <w:r w:rsidR="00C32254" w:rsidRPr="008F3965">
        <w:rPr>
          <w:rFonts w:ascii="Tahoma" w:hAnsi="Tahoma" w:cs="Tahoma"/>
        </w:rPr>
        <w:t>и</w:t>
      </w:r>
      <w:r w:rsidRPr="008F3965">
        <w:rPr>
          <w:rFonts w:ascii="Tahoma" w:hAnsi="Tahoma" w:cs="Tahoma"/>
        </w:rPr>
        <w:t xml:space="preserve"> при изменении цен ценных бумаг, переданных в качестве </w:t>
      </w:r>
      <w:r w:rsidR="00716B49" w:rsidRPr="008F3965">
        <w:rPr>
          <w:rFonts w:ascii="Tahoma" w:hAnsi="Tahoma" w:cs="Tahoma"/>
        </w:rPr>
        <w:t>О</w:t>
      </w:r>
      <w:r w:rsidRPr="008F3965">
        <w:rPr>
          <w:rFonts w:ascii="Tahoma" w:hAnsi="Tahoma" w:cs="Tahoma"/>
        </w:rPr>
        <w:t>беспечения по Сделке РЕПО</w:t>
      </w:r>
      <w:r w:rsidR="00E0558C" w:rsidRPr="008F3965">
        <w:rPr>
          <w:rFonts w:ascii="Tahoma" w:hAnsi="Tahoma" w:cs="Tahoma"/>
        </w:rPr>
        <w:t>, или Текущей стоимости обязательств.</w:t>
      </w:r>
    </w:p>
    <w:p w14:paraId="3C0476F8" w14:textId="1928DAB6" w:rsidR="00396ED3" w:rsidRPr="008F3965" w:rsidRDefault="00396ED3"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Корзина РЕПО – </w:t>
      </w:r>
      <w:r w:rsidRPr="008F3965">
        <w:rPr>
          <w:rFonts w:ascii="Tahoma" w:hAnsi="Tahoma" w:cs="Tahoma"/>
        </w:rPr>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Кредитор –</w:t>
      </w:r>
      <w:r w:rsidR="00056543" w:rsidRPr="008F3965">
        <w:rPr>
          <w:rFonts w:ascii="Tahoma" w:hAnsi="Tahoma" w:cs="Tahoma"/>
          <w:b/>
        </w:rPr>
        <w:t xml:space="preserve"> </w:t>
      </w:r>
      <w:r w:rsidR="00F33A88" w:rsidRPr="008F3965">
        <w:rPr>
          <w:rFonts w:ascii="Tahoma" w:hAnsi="Tahoma" w:cs="Tahoma"/>
        </w:rPr>
        <w:t>Клиент</w:t>
      </w:r>
      <w:r w:rsidRPr="008F3965">
        <w:rPr>
          <w:rFonts w:ascii="Tahoma" w:hAnsi="Tahoma" w:cs="Tahoma"/>
        </w:rPr>
        <w:t>, заключивш</w:t>
      </w:r>
      <w:r w:rsidR="00F33A88" w:rsidRPr="008F3965">
        <w:rPr>
          <w:rFonts w:ascii="Tahoma" w:hAnsi="Tahoma" w:cs="Tahoma"/>
        </w:rPr>
        <w:t>ий</w:t>
      </w:r>
      <w:r w:rsidRPr="008F3965">
        <w:rPr>
          <w:rFonts w:ascii="Tahoma" w:hAnsi="Tahoma" w:cs="Tahoma"/>
        </w:rPr>
        <w:t xml:space="preserve"> Сделку РЕПО с Заемщиком, в том числе в рамках Генерального соглашения, и являющ</w:t>
      </w:r>
      <w:r w:rsidR="00F33A88" w:rsidRPr="008F3965">
        <w:rPr>
          <w:rFonts w:ascii="Tahoma" w:hAnsi="Tahoma" w:cs="Tahoma"/>
        </w:rPr>
        <w:t>ий</w:t>
      </w:r>
      <w:r w:rsidRPr="008F3965">
        <w:rPr>
          <w:rFonts w:ascii="Tahoma" w:hAnsi="Tahoma" w:cs="Tahoma"/>
        </w:rPr>
        <w:t>ся покупателем</w:t>
      </w:r>
      <w:r w:rsidR="008863B3" w:rsidRPr="008F3965">
        <w:rPr>
          <w:rFonts w:ascii="Tahoma" w:hAnsi="Tahoma" w:cs="Tahoma"/>
        </w:rPr>
        <w:t xml:space="preserve"> ценных бумаг</w:t>
      </w:r>
      <w:r w:rsidRPr="008F3965">
        <w:rPr>
          <w:rFonts w:ascii="Tahoma" w:hAnsi="Tahoma" w:cs="Tahoma"/>
        </w:rPr>
        <w:t xml:space="preserve"> по первой части </w:t>
      </w:r>
      <w:r w:rsidRPr="008F3965">
        <w:rPr>
          <w:rFonts w:ascii="Tahoma" w:hAnsi="Tahoma" w:cs="Tahoma"/>
          <w:b/>
        </w:rPr>
        <w:t>Сделки</w:t>
      </w:r>
      <w:r w:rsidRPr="008F3965">
        <w:rPr>
          <w:rFonts w:ascii="Tahoma" w:hAnsi="Tahoma" w:cs="Tahoma"/>
        </w:rPr>
        <w:t xml:space="preserve"> РЕПО.</w:t>
      </w:r>
      <w:r w:rsidR="005757FF" w:rsidRPr="008F3965">
        <w:rPr>
          <w:rFonts w:ascii="Tahoma" w:hAnsi="Tahoma" w:cs="Tahoma"/>
        </w:rPr>
        <w:t xml:space="preserve"> По тексту Порядка Глобальный кредитор также именуется Кредитором, за исключением случаев, когда описываются особенности, </w:t>
      </w:r>
      <w:r w:rsidR="005757FF" w:rsidRPr="008F3965">
        <w:rPr>
          <w:rFonts w:ascii="Tahoma" w:hAnsi="Tahoma" w:cs="Tahoma"/>
        </w:rPr>
        <w:lastRenderedPageBreak/>
        <w:t xml:space="preserve">связанные с </w:t>
      </w:r>
      <w:r w:rsidR="008C1FD2" w:rsidRPr="008F3965">
        <w:rPr>
          <w:rFonts w:ascii="Tahoma" w:hAnsi="Tahoma" w:cs="Tahoma"/>
        </w:rPr>
        <w:t>Глобальным кредитором.</w:t>
      </w:r>
    </w:p>
    <w:p w14:paraId="7E8F594A" w14:textId="01964DDC" w:rsidR="0075060E" w:rsidRPr="008F3965" w:rsidRDefault="00E714AD"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Лимит концентрации (Лимит) –</w:t>
      </w:r>
      <w:r w:rsidR="00F472F4" w:rsidRPr="008F3965">
        <w:rPr>
          <w:rFonts w:ascii="Tahoma" w:hAnsi="Tahoma" w:cs="Tahoma"/>
          <w:b/>
        </w:rPr>
        <w:t xml:space="preserve"> </w:t>
      </w:r>
      <w:r w:rsidR="00E43B12" w:rsidRPr="008F3965">
        <w:rPr>
          <w:rFonts w:ascii="Tahoma" w:hAnsi="Tahoma" w:cs="Tahoma"/>
        </w:rPr>
        <w:t xml:space="preserve">установленные Кредитором </w:t>
      </w:r>
      <w:r w:rsidRPr="008F3965">
        <w:rPr>
          <w:rFonts w:ascii="Tahoma" w:hAnsi="Tahoma" w:cs="Tahoma"/>
        </w:rPr>
        <w:t xml:space="preserve">максимальное количество Ценных бумаг, переданных </w:t>
      </w:r>
      <w:r w:rsidR="00C265A5" w:rsidRPr="008F3965">
        <w:rPr>
          <w:rFonts w:ascii="Tahoma" w:hAnsi="Tahoma" w:cs="Tahoma"/>
        </w:rPr>
        <w:t>Кредитору</w:t>
      </w:r>
      <w:r w:rsidRPr="008F3965">
        <w:rPr>
          <w:rFonts w:ascii="Tahoma" w:hAnsi="Tahoma" w:cs="Tahoma"/>
        </w:rPr>
        <w:t xml:space="preserve">, определенное </w:t>
      </w:r>
      <w:r w:rsidR="005957D3" w:rsidRPr="008F3965">
        <w:rPr>
          <w:rFonts w:ascii="Tahoma" w:hAnsi="Tahoma" w:cs="Tahoma"/>
        </w:rPr>
        <w:t xml:space="preserve">в </w:t>
      </w:r>
      <w:r w:rsidR="00F472F4" w:rsidRPr="008F3965">
        <w:rPr>
          <w:rFonts w:ascii="Tahoma" w:hAnsi="Tahoma" w:cs="Tahoma"/>
        </w:rPr>
        <w:t>штук</w:t>
      </w:r>
      <w:r w:rsidR="005957D3" w:rsidRPr="008F3965">
        <w:rPr>
          <w:rFonts w:ascii="Tahoma" w:hAnsi="Tahoma" w:cs="Tahoma"/>
        </w:rPr>
        <w:t>ах (Лимит в количественном выражении),</w:t>
      </w:r>
      <w:r w:rsidRPr="008F3965">
        <w:rPr>
          <w:rFonts w:ascii="Tahoma" w:hAnsi="Tahoma" w:cs="Tahoma"/>
        </w:rPr>
        <w:t xml:space="preserve"> и/или </w:t>
      </w:r>
      <w:r w:rsidR="00E43B12" w:rsidRPr="008F3965">
        <w:rPr>
          <w:rFonts w:ascii="Tahoma" w:hAnsi="Tahoma" w:cs="Tahoma"/>
        </w:rPr>
        <w:t xml:space="preserve">максимальная стоимость Ценных бумаг, переданных </w:t>
      </w:r>
      <w:r w:rsidR="00C265A5" w:rsidRPr="008F3965">
        <w:rPr>
          <w:rFonts w:ascii="Tahoma" w:hAnsi="Tahoma" w:cs="Tahoma"/>
        </w:rPr>
        <w:t>Кредитору</w:t>
      </w:r>
      <w:r w:rsidR="00E43B12" w:rsidRPr="008F3965">
        <w:rPr>
          <w:rFonts w:ascii="Tahoma" w:hAnsi="Tahoma" w:cs="Tahoma"/>
        </w:rPr>
        <w:t xml:space="preserve">, определенная в </w:t>
      </w:r>
      <w:r w:rsidR="00AD7F03" w:rsidRPr="008F3965">
        <w:rPr>
          <w:rFonts w:ascii="Tahoma" w:hAnsi="Tahoma" w:cs="Tahoma"/>
        </w:rPr>
        <w:t xml:space="preserve">российских </w:t>
      </w:r>
      <w:r w:rsidR="00E43B12" w:rsidRPr="008F3965">
        <w:rPr>
          <w:rFonts w:ascii="Tahoma" w:hAnsi="Tahoma" w:cs="Tahoma"/>
        </w:rPr>
        <w:t>рублях (Лимит в стоимостном выражении)</w:t>
      </w:r>
      <w:r w:rsidRPr="008F3965">
        <w:rPr>
          <w:rFonts w:ascii="Tahoma" w:hAnsi="Tahoma" w:cs="Tahoma"/>
        </w:rPr>
        <w:t>, которое</w:t>
      </w:r>
      <w:r w:rsidR="0018626C" w:rsidRPr="008F3965">
        <w:rPr>
          <w:rFonts w:ascii="Tahoma" w:hAnsi="Tahoma" w:cs="Tahoma"/>
        </w:rPr>
        <w:t>/</w:t>
      </w:r>
      <w:proofErr w:type="spellStart"/>
      <w:r w:rsidR="0018626C" w:rsidRPr="008F3965">
        <w:rPr>
          <w:rFonts w:ascii="Tahoma" w:hAnsi="Tahoma" w:cs="Tahoma"/>
        </w:rPr>
        <w:t>ая</w:t>
      </w:r>
      <w:proofErr w:type="spellEnd"/>
      <w:r w:rsidRPr="008F3965">
        <w:rPr>
          <w:rFonts w:ascii="Tahoma" w:hAnsi="Tahoma" w:cs="Tahoma"/>
        </w:rPr>
        <w:t xml:space="preserve"> может </w:t>
      </w:r>
      <w:r w:rsidR="0075060E" w:rsidRPr="008F3965">
        <w:rPr>
          <w:rFonts w:ascii="Tahoma" w:hAnsi="Tahoma" w:cs="Tahoma"/>
        </w:rPr>
        <w:t xml:space="preserve">быть </w:t>
      </w:r>
      <w:proofErr w:type="gramStart"/>
      <w:r w:rsidR="0075060E" w:rsidRPr="008F3965">
        <w:rPr>
          <w:rFonts w:ascii="Tahoma" w:hAnsi="Tahoma" w:cs="Tahoma"/>
        </w:rPr>
        <w:t>передано</w:t>
      </w:r>
      <w:proofErr w:type="gramEnd"/>
      <w:r w:rsidR="0075060E" w:rsidRPr="008F3965">
        <w:rPr>
          <w:rFonts w:ascii="Tahoma" w:hAnsi="Tahoma" w:cs="Tahoma"/>
        </w:rPr>
        <w:t>/а Кредитору.</w:t>
      </w:r>
    </w:p>
    <w:p w14:paraId="560D338C" w14:textId="36BA121D" w:rsidR="0075060E" w:rsidRPr="008F3965" w:rsidRDefault="00F43BC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Локальная корзина</w:t>
      </w:r>
      <w:r w:rsidR="008B72BD" w:rsidRPr="008F3965">
        <w:rPr>
          <w:rFonts w:ascii="Tahoma" w:hAnsi="Tahoma" w:cs="Tahoma"/>
          <w:b/>
        </w:rPr>
        <w:t xml:space="preserve"> Сделки РЕПО</w:t>
      </w:r>
      <w:r w:rsidRPr="008F3965">
        <w:rPr>
          <w:rFonts w:ascii="Tahoma" w:hAnsi="Tahoma" w:cs="Tahoma"/>
          <w:b/>
        </w:rPr>
        <w:t xml:space="preserve"> </w:t>
      </w:r>
      <w:r w:rsidR="008B72BD" w:rsidRPr="008F3965">
        <w:rPr>
          <w:rFonts w:ascii="Tahoma" w:hAnsi="Tahoma" w:cs="Tahoma"/>
          <w:b/>
        </w:rPr>
        <w:t xml:space="preserve">– </w:t>
      </w:r>
      <w:r w:rsidR="008B72BD" w:rsidRPr="008F3965">
        <w:rPr>
          <w:rFonts w:ascii="Tahoma" w:hAnsi="Tahoma" w:cs="Tahoma"/>
        </w:rPr>
        <w:t>определяемый Сторонами по Сделке во встречных поручениях по форме MF194</w:t>
      </w:r>
      <w:r w:rsidR="00676A31" w:rsidRPr="008F3965">
        <w:rPr>
          <w:rFonts w:ascii="Tahoma" w:hAnsi="Tahoma" w:cs="Tahoma"/>
        </w:rPr>
        <w:t xml:space="preserve"> перечень выпусков ценных бумаг, принимаемых в качестве обеспечения по данной </w:t>
      </w:r>
      <w:r w:rsidR="00F33A88" w:rsidRPr="008F3965">
        <w:rPr>
          <w:rFonts w:ascii="Tahoma" w:hAnsi="Tahoma" w:cs="Tahoma"/>
        </w:rPr>
        <w:t>Сделке РЕПО.</w:t>
      </w:r>
    </w:p>
    <w:p w14:paraId="61FFAEF1" w14:textId="3FB80133" w:rsidR="00155B02" w:rsidRPr="008F3965" w:rsidRDefault="009440CE" w:rsidP="00A8762D">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Маркирование – </w:t>
      </w:r>
      <w:r w:rsidRPr="008F3965">
        <w:rPr>
          <w:rFonts w:ascii="Tahoma" w:hAnsi="Tahoma" w:cs="Tahoma"/>
        </w:rPr>
        <w:t xml:space="preserve">выделение (предварительное определение) </w:t>
      </w:r>
      <w:r w:rsidR="001F1C5E" w:rsidRPr="008F3965">
        <w:rPr>
          <w:rFonts w:ascii="Tahoma" w:hAnsi="Tahoma" w:cs="Tahoma"/>
        </w:rPr>
        <w:t xml:space="preserve">Клиентом </w:t>
      </w:r>
      <w:r w:rsidRPr="008F3965">
        <w:rPr>
          <w:rFonts w:ascii="Tahoma" w:hAnsi="Tahoma" w:cs="Tahoma"/>
        </w:rPr>
        <w:t xml:space="preserve">на разделах счетов депо ценных бумаг, которые могут быть использованы при Подборе ценных </w:t>
      </w:r>
      <w:r w:rsidR="0076694A" w:rsidRPr="008F3965">
        <w:rPr>
          <w:rFonts w:ascii="Tahoma" w:hAnsi="Tahoma" w:cs="Tahoma"/>
        </w:rPr>
        <w:t>бумаг.</w:t>
      </w:r>
    </w:p>
    <w:p w14:paraId="6A720BC0" w14:textId="7CF01C76" w:rsidR="00F33A88" w:rsidRPr="008F3965" w:rsidRDefault="00FB0781" w:rsidP="00011839">
      <w:pPr>
        <w:pStyle w:val="ac"/>
        <w:widowControl w:val="0"/>
        <w:numPr>
          <w:ilvl w:val="1"/>
          <w:numId w:val="66"/>
        </w:numPr>
        <w:spacing w:before="120" w:after="120"/>
        <w:ind w:left="567" w:hanging="567"/>
        <w:jc w:val="both"/>
        <w:rPr>
          <w:rFonts w:ascii="Tahoma" w:hAnsi="Tahoma" w:cs="Tahoma"/>
        </w:rPr>
      </w:pPr>
      <w:proofErr w:type="spellStart"/>
      <w:r w:rsidRPr="008F3965">
        <w:rPr>
          <w:rFonts w:ascii="Tahoma" w:hAnsi="Tahoma" w:cs="Tahoma"/>
          <w:b/>
        </w:rPr>
        <w:t>Междилерское</w:t>
      </w:r>
      <w:proofErr w:type="spellEnd"/>
      <w:r w:rsidRPr="008F3965">
        <w:rPr>
          <w:rFonts w:ascii="Tahoma" w:hAnsi="Tahoma" w:cs="Tahoma"/>
          <w:b/>
        </w:rPr>
        <w:t xml:space="preserve"> </w:t>
      </w:r>
      <w:r w:rsidR="00B225CD" w:rsidRPr="008F3965">
        <w:rPr>
          <w:rFonts w:ascii="Tahoma" w:hAnsi="Tahoma" w:cs="Tahoma"/>
          <w:b/>
        </w:rPr>
        <w:t>РЕПО</w:t>
      </w:r>
      <w:r w:rsidRPr="008F3965">
        <w:rPr>
          <w:rFonts w:ascii="Tahoma" w:hAnsi="Tahoma" w:cs="Tahoma"/>
          <w:b/>
        </w:rPr>
        <w:t xml:space="preserve"> – </w:t>
      </w:r>
      <w:r w:rsidRPr="008F3965">
        <w:rPr>
          <w:rFonts w:ascii="Tahoma" w:hAnsi="Tahoma" w:cs="Tahoma"/>
        </w:rPr>
        <w:t>Сделки РЕПО, заключенные между Клиентами, ни один из которых не является Глобальным</w:t>
      </w:r>
      <w:r w:rsidR="00F33A88" w:rsidRPr="008F3965">
        <w:rPr>
          <w:rFonts w:ascii="Tahoma" w:hAnsi="Tahoma" w:cs="Tahoma"/>
        </w:rPr>
        <w:t xml:space="preserve"> кредитором.</w:t>
      </w:r>
    </w:p>
    <w:p w14:paraId="5EBB54B2" w14:textId="7A34CAEA" w:rsidR="00F33A88" w:rsidRPr="008F3965" w:rsidRDefault="00F33A88"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Минимальный лот</w:t>
      </w:r>
      <w:r w:rsidRPr="008F3965">
        <w:rPr>
          <w:rFonts w:ascii="Tahoma" w:hAnsi="Tahoma" w:cs="Tahoma"/>
        </w:rPr>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НКД</w:t>
      </w:r>
      <w:r w:rsidRPr="008F3965">
        <w:rPr>
          <w:rFonts w:ascii="Tahoma" w:hAnsi="Tahoma" w:cs="Tahoma"/>
        </w:rPr>
        <w:t xml:space="preserve"> – накопленный купонный доход.</w:t>
      </w:r>
    </w:p>
    <w:p w14:paraId="533EC64B" w14:textId="18C30D4C" w:rsidR="00D91DCD" w:rsidRPr="008F3965" w:rsidRDefault="00143B2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НКЦ - </w:t>
      </w:r>
      <w:r w:rsidR="00512297" w:rsidRPr="008F3965">
        <w:rPr>
          <w:rFonts w:ascii="Tahoma" w:hAnsi="Tahoma" w:cs="Tahoma"/>
        </w:rPr>
        <w:t xml:space="preserve">Небанковская кредитная организация – центральный контрагент «Национальный Клиринговый Центр» </w:t>
      </w:r>
      <w:r w:rsidR="00D91DCD" w:rsidRPr="008F3965">
        <w:rPr>
          <w:rFonts w:ascii="Tahoma" w:hAnsi="Tahoma" w:cs="Tahoma"/>
        </w:rPr>
        <w:t>(Акционерное общество).</w:t>
      </w:r>
    </w:p>
    <w:p w14:paraId="02FFEA62" w14:textId="3E16ECAA"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НРД –</w:t>
      </w:r>
      <w:r w:rsidRPr="008F3965">
        <w:rPr>
          <w:rFonts w:ascii="Tahoma" w:hAnsi="Tahoma" w:cs="Tahoma"/>
        </w:rPr>
        <w:t xml:space="preserve"> Небанковская кредитная организация акционерное общество «Национальный расчетный депозитарий» (НКО АО НРД).</w:t>
      </w:r>
    </w:p>
    <w:p w14:paraId="2927E9F6" w14:textId="0ADCE6F0"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Обеспечение –</w:t>
      </w:r>
      <w:r w:rsidRPr="008F3965">
        <w:rPr>
          <w:rFonts w:ascii="Tahoma" w:hAnsi="Tahoma" w:cs="Tahoma"/>
        </w:rPr>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Обеспеченность обязательств –</w:t>
      </w:r>
      <w:r w:rsidRPr="008F3965">
        <w:rPr>
          <w:rFonts w:ascii="Tahoma" w:hAnsi="Tahoma" w:cs="Tahoma"/>
        </w:rPr>
        <w:t xml:space="preserve"> соблюдение Порога переоценки, установленного в соответствии с Порядком.</w:t>
      </w:r>
    </w:p>
    <w:p w14:paraId="443C19A7" w14:textId="7FF0D0E1"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Образцы документов</w:t>
      </w:r>
      <w:r w:rsidRPr="008F3965">
        <w:rPr>
          <w:rFonts w:ascii="Tahoma" w:hAnsi="Tahoma" w:cs="Tahoma"/>
        </w:rPr>
        <w:t xml:space="preserve"> - Образцы документов, которые Депоненты получают на руки (типовые формы отчетов Депонентам), размещенные на Сайте.</w:t>
      </w:r>
    </w:p>
    <w:p w14:paraId="5D6F62D4" w14:textId="07A35445"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Общий реестр сделок РЕПО</w:t>
      </w:r>
      <w:r w:rsidRPr="008F3965">
        <w:rPr>
          <w:rFonts w:ascii="Tahoma" w:hAnsi="Tahoma" w:cs="Tahoma"/>
        </w:rPr>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Организатор торговли</w:t>
      </w:r>
      <w:r w:rsidRPr="008F3965">
        <w:rPr>
          <w:rFonts w:ascii="Tahoma" w:hAnsi="Tahoma" w:cs="Tahoma"/>
        </w:rPr>
        <w:t xml:space="preserve"> -</w:t>
      </w:r>
      <w:r w:rsidRPr="008F3965">
        <w:rPr>
          <w:rFonts w:ascii="Tahoma" w:eastAsia="Calibri" w:hAnsi="Tahoma" w:cs="Tahoma"/>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eastAsia="Calibri" w:hAnsi="Tahoma" w:cs="Tahoma"/>
          <w:b/>
        </w:rPr>
        <w:t xml:space="preserve">Оценочная стоимость – </w:t>
      </w:r>
      <w:r w:rsidRPr="008F3965">
        <w:rPr>
          <w:rFonts w:ascii="Tahoma" w:eastAsia="Calibri" w:hAnsi="Tahoma" w:cs="Tahoma"/>
        </w:rPr>
        <w:t>стоимость</w:t>
      </w:r>
      <w:r w:rsidRPr="008F3965">
        <w:rPr>
          <w:rFonts w:ascii="Tahoma" w:eastAsia="Calibri" w:hAnsi="Tahoma" w:cs="Tahoma"/>
          <w:b/>
        </w:rPr>
        <w:t xml:space="preserve"> </w:t>
      </w:r>
      <w:r w:rsidRPr="008F3965">
        <w:rPr>
          <w:rFonts w:ascii="Tahoma" w:eastAsia="Calibri" w:hAnsi="Tahoma" w:cs="Tahoma"/>
        </w:rPr>
        <w:t xml:space="preserve">ценной бумаги, устанавливаемая </w:t>
      </w:r>
      <w:r w:rsidRPr="008F3965">
        <w:rPr>
          <w:rFonts w:ascii="Tahoma" w:hAnsi="Tahoma" w:cs="Tahoma"/>
        </w:rPr>
        <w:t>НКЦ и используемая при Подборе ценных бумаг для обеспечения клиринговой деятельности НКЦ.</w:t>
      </w:r>
    </w:p>
    <w:p w14:paraId="265490D4" w14:textId="231F2D67"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Перенос даты второй части Сделки РЕПО –</w:t>
      </w:r>
      <w:r w:rsidRPr="008F3965">
        <w:rPr>
          <w:rFonts w:ascii="Tahoma" w:hAnsi="Tahoma" w:cs="Tahoma"/>
        </w:rPr>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w:t>
      </w:r>
      <w:proofErr w:type="gramStart"/>
      <w:r w:rsidRPr="008F3965">
        <w:rPr>
          <w:rFonts w:ascii="Tahoma" w:hAnsi="Tahoma" w:cs="Tahoma"/>
        </w:rPr>
        <w:t>дств дл</w:t>
      </w:r>
      <w:proofErr w:type="gramEnd"/>
      <w:r w:rsidRPr="008F3965">
        <w:rPr>
          <w:rFonts w:ascii="Tahoma" w:hAnsi="Tahoma" w:cs="Tahoma"/>
        </w:rPr>
        <w:t>я исполнения обязательств по второй части Сделки РЕПО.</w:t>
      </w:r>
    </w:p>
    <w:p w14:paraId="71E695EB" w14:textId="5D0721DD"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Перечень документов</w:t>
      </w:r>
      <w:r w:rsidRPr="008F3965">
        <w:rPr>
          <w:rFonts w:ascii="Tahoma" w:hAnsi="Tahoma" w:cs="Tahoma"/>
        </w:rPr>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lastRenderedPageBreak/>
        <w:t>Перечень ценных бумаг</w:t>
      </w:r>
      <w:r w:rsidRPr="008F3965">
        <w:rPr>
          <w:rFonts w:ascii="Tahoma" w:hAnsi="Tahoma" w:cs="Tahoma"/>
        </w:rPr>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1841E454"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Подбор ценных бумаг</w:t>
      </w:r>
      <w:r w:rsidR="00B75A1A" w:rsidRPr="008F3965">
        <w:rPr>
          <w:rFonts w:ascii="Tahoma" w:hAnsi="Tahoma" w:cs="Tahoma"/>
          <w:b/>
        </w:rPr>
        <w:t xml:space="preserve"> </w:t>
      </w:r>
      <w:r w:rsidRPr="008F3965">
        <w:rPr>
          <w:rFonts w:ascii="Tahoma" w:hAnsi="Tahoma" w:cs="Tahoma"/>
          <w:b/>
        </w:rPr>
        <w:t>–</w:t>
      </w:r>
      <w:r w:rsidRPr="008F3965">
        <w:rPr>
          <w:rFonts w:ascii="Tahoma" w:hAnsi="Tahoma" w:cs="Tahoma"/>
        </w:rPr>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8F3965">
        <w:rPr>
          <w:rFonts w:ascii="Tahoma" w:hAnsi="Tahoma" w:cs="Tahoma"/>
          <w:lang w:val="en-US"/>
        </w:rPr>
        <w:t>DVP</w:t>
      </w:r>
      <w:r w:rsidRPr="008F3965">
        <w:rPr>
          <w:rFonts w:ascii="Tahoma" w:hAnsi="Tahoma" w:cs="Tahoma"/>
        </w:rPr>
        <w:t>, либо для исполнения Поручения на подбор ценных бумаг для обслуживания клиринговой деятельности НКЦ.</w:t>
      </w:r>
    </w:p>
    <w:p w14:paraId="0550F15D" w14:textId="1377806C" w:rsidR="00967BE2"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Порог переоценки (</w:t>
      </w:r>
      <w:proofErr w:type="spellStart"/>
      <w:r w:rsidRPr="008F3965">
        <w:rPr>
          <w:rFonts w:ascii="Tahoma" w:hAnsi="Tahoma" w:cs="Tahoma"/>
          <w:b/>
        </w:rPr>
        <w:t>трешхолд</w:t>
      </w:r>
      <w:proofErr w:type="spellEnd"/>
      <w:r w:rsidRPr="008F3965">
        <w:rPr>
          <w:rFonts w:ascii="Tahoma" w:hAnsi="Tahoma" w:cs="Tahoma"/>
          <w:b/>
        </w:rPr>
        <w:t xml:space="preserve">) – </w:t>
      </w:r>
      <w:r w:rsidRPr="008F3965">
        <w:rPr>
          <w:rFonts w:ascii="Tahoma" w:hAnsi="Tahoma" w:cs="Tahoma"/>
        </w:rPr>
        <w:t xml:space="preserve">величина допустимого значения необеспеченных (либо </w:t>
      </w:r>
      <w:proofErr w:type="spellStart"/>
      <w:r w:rsidRPr="008F3965">
        <w:rPr>
          <w:rFonts w:ascii="Tahoma" w:hAnsi="Tahoma" w:cs="Tahoma"/>
        </w:rPr>
        <w:t>переобеспеченных</w:t>
      </w:r>
      <w:proofErr w:type="spellEnd"/>
      <w:r w:rsidRPr="008F3965">
        <w:rPr>
          <w:rFonts w:ascii="Tahoma" w:hAnsi="Tahoma" w:cs="Tahoma"/>
        </w:rPr>
        <w:t>) ценными бумагами обязатель</w:t>
      </w:r>
      <w:proofErr w:type="gramStart"/>
      <w:r w:rsidRPr="008F3965">
        <w:rPr>
          <w:rFonts w:ascii="Tahoma" w:hAnsi="Tahoma" w:cs="Tahoma"/>
        </w:rPr>
        <w:t>ств Кл</w:t>
      </w:r>
      <w:proofErr w:type="gramEnd"/>
      <w:r w:rsidRPr="008F3965">
        <w:rPr>
          <w:rFonts w:ascii="Tahoma" w:hAnsi="Tahoma" w:cs="Tahoma"/>
        </w:rPr>
        <w:t>иента, при превышении которого возникает основание для внесения Компенсационного взноса.</w:t>
      </w:r>
    </w:p>
    <w:p w14:paraId="05D9EDBC" w14:textId="6591DEBA" w:rsidR="008B4B13"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Порядок</w:t>
      </w:r>
      <w:r w:rsidRPr="008F3965">
        <w:rPr>
          <w:rFonts w:ascii="Tahoma" w:hAnsi="Tahoma" w:cs="Tahoma"/>
        </w:rPr>
        <w:t xml:space="preserve"> – Порядок взаимодействия клиентов и НКО АО НРД при оказании услуг по управлению обеспечением.</w:t>
      </w:r>
    </w:p>
    <w:p w14:paraId="6E4426DF" w14:textId="620ECDDE" w:rsidR="008B4B13"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Пул обязательств</w:t>
      </w:r>
      <w:r w:rsidRPr="008F3965">
        <w:rPr>
          <w:rFonts w:ascii="Tahoma" w:hAnsi="Tahoma" w:cs="Tahoma"/>
        </w:rPr>
        <w:t xml:space="preserve"> - совокупность обязательств Заемщика по всем Действующим Сделкам РЕПО Группы сделок.</w:t>
      </w:r>
    </w:p>
    <w:p w14:paraId="6B3F0C14" w14:textId="22B45D67" w:rsidR="008B4B13"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Продавец</w:t>
      </w:r>
      <w:r w:rsidRPr="008F3965">
        <w:rPr>
          <w:rFonts w:ascii="Tahoma" w:hAnsi="Tahoma" w:cs="Tahoma"/>
        </w:rPr>
        <w:t xml:space="preserve"> – продавец ценных бумаг по Сделке </w:t>
      </w:r>
      <w:r w:rsidRPr="008F3965">
        <w:rPr>
          <w:rFonts w:ascii="Tahoma" w:hAnsi="Tahoma" w:cs="Tahoma"/>
          <w:lang w:val="en-US"/>
        </w:rPr>
        <w:t>DVP</w:t>
      </w:r>
      <w:r w:rsidRPr="008F3965">
        <w:rPr>
          <w:rFonts w:ascii="Tahoma" w:hAnsi="Tahoma" w:cs="Tahoma"/>
        </w:rPr>
        <w:t>.</w:t>
      </w:r>
    </w:p>
    <w:p w14:paraId="372176CB" w14:textId="7852CA2E" w:rsidR="005D0112" w:rsidRPr="008F3965" w:rsidRDefault="00EF0A9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Правила КД - </w:t>
      </w:r>
      <w:r w:rsidRPr="008F3965">
        <w:rPr>
          <w:rFonts w:ascii="Tahoma" w:hAnsi="Tahoma" w:cs="Tahoma"/>
        </w:rPr>
        <w:t xml:space="preserve">Правила взаимодействия с НКО АО НРД при обмене корпоративной информацией, проведении корпоративных действий и </w:t>
      </w:r>
      <w:r w:rsidR="005D0112" w:rsidRPr="008F3965">
        <w:rPr>
          <w:rFonts w:ascii="Tahoma" w:hAnsi="Tahoma" w:cs="Tahoma"/>
        </w:rPr>
        <w:t>иных операций.</w:t>
      </w:r>
    </w:p>
    <w:p w14:paraId="26BA1679" w14:textId="2888E6C7"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Правила клиринга - </w:t>
      </w:r>
      <w:r w:rsidRPr="008F3965">
        <w:rPr>
          <w:rFonts w:ascii="Tahoma" w:hAnsi="Tahoma" w:cs="Tahoma"/>
        </w:rPr>
        <w:t>Правила клиринга Небанковской кредитной организации акционерного общества «Национальный расчетный депозитарий».</w:t>
      </w:r>
    </w:p>
    <w:p w14:paraId="270A3454" w14:textId="33787134" w:rsidR="00902111" w:rsidRPr="008F3965" w:rsidRDefault="00902111"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Правила ЭДО – </w:t>
      </w:r>
      <w:r w:rsidRPr="008F3965">
        <w:rPr>
          <w:rFonts w:ascii="Tahoma" w:hAnsi="Tahoma" w:cs="Tahoma"/>
        </w:rPr>
        <w:t>Правила электронного документооборота НКО АО НРД</w:t>
      </w:r>
      <w:r w:rsidR="00A74CE8" w:rsidRPr="008F3965">
        <w:rPr>
          <w:rFonts w:ascii="Tahoma" w:hAnsi="Tahoma" w:cs="Tahoma"/>
        </w:rPr>
        <w:t>.</w:t>
      </w:r>
    </w:p>
    <w:p w14:paraId="1F701DE0" w14:textId="08A87F47" w:rsidR="001A5967" w:rsidRPr="008F3965" w:rsidRDefault="001A5967"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Расчетные документы – </w:t>
      </w:r>
      <w:r w:rsidRPr="008F3965">
        <w:rPr>
          <w:rFonts w:ascii="Tahoma" w:hAnsi="Tahoma" w:cs="Tahoma"/>
        </w:rPr>
        <w:t>счета, счета-фактуры в случаях, установленных законодательством Российской Федерации, акты оказанных услуг, предоставляемые НРД Клиенту.</w:t>
      </w:r>
    </w:p>
    <w:p w14:paraId="49881143" w14:textId="35267FD6" w:rsidR="008B4B13" w:rsidRPr="008F3965" w:rsidRDefault="00480460"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Репозитарий – </w:t>
      </w:r>
      <w:proofErr w:type="spellStart"/>
      <w:r w:rsidRPr="008F3965">
        <w:rPr>
          <w:rFonts w:ascii="Tahoma" w:hAnsi="Tahoma" w:cs="Tahoma"/>
        </w:rPr>
        <w:t>репозитарий</w:t>
      </w:r>
      <w:proofErr w:type="spellEnd"/>
      <w:r w:rsidRPr="008F3965">
        <w:rPr>
          <w:rFonts w:ascii="Tahoma" w:hAnsi="Tahoma" w:cs="Tahoma"/>
        </w:rPr>
        <w:t xml:space="preserve"> </w:t>
      </w:r>
      <w:r w:rsidR="008B4B13" w:rsidRPr="008F3965">
        <w:rPr>
          <w:rFonts w:ascii="Tahoma" w:hAnsi="Tahoma" w:cs="Tahoma"/>
        </w:rPr>
        <w:t>НРД.</w:t>
      </w:r>
    </w:p>
    <w:p w14:paraId="3C4CA03F" w14:textId="1AA12F21" w:rsidR="0000507C" w:rsidRPr="008F3965" w:rsidRDefault="0000507C" w:rsidP="00011839">
      <w:pPr>
        <w:pStyle w:val="ac"/>
        <w:widowControl w:val="0"/>
        <w:numPr>
          <w:ilvl w:val="1"/>
          <w:numId w:val="66"/>
        </w:numPr>
        <w:spacing w:before="120" w:after="120"/>
        <w:ind w:left="567" w:hanging="567"/>
        <w:jc w:val="both"/>
        <w:rPr>
          <w:rFonts w:ascii="Tahoma" w:hAnsi="Tahoma" w:cs="Tahoma"/>
        </w:rPr>
      </w:pPr>
      <w:proofErr w:type="spellStart"/>
      <w:r w:rsidRPr="008F3965">
        <w:rPr>
          <w:rFonts w:ascii="Tahoma" w:hAnsi="Tahoma" w:cs="Tahoma"/>
          <w:b/>
        </w:rPr>
        <w:t>Реюз</w:t>
      </w:r>
      <w:proofErr w:type="spellEnd"/>
      <w:r w:rsidRPr="008F3965">
        <w:rPr>
          <w:rFonts w:ascii="Tahoma" w:hAnsi="Tahoma" w:cs="Tahoma"/>
          <w:b/>
        </w:rPr>
        <w:t xml:space="preserve"> </w:t>
      </w:r>
      <w:r w:rsidRPr="008F3965">
        <w:rPr>
          <w:rFonts w:ascii="Tahoma" w:hAnsi="Tahoma" w:cs="Tahoma"/>
        </w:rPr>
        <w:t>– повторное использование Ценных бумаг, переданных Кредитору.</w:t>
      </w:r>
    </w:p>
    <w:p w14:paraId="15CEB8E0" w14:textId="42272F81" w:rsidR="005D0112" w:rsidRPr="008F3965" w:rsidRDefault="009E2E0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Рыночная цена – </w:t>
      </w:r>
      <w:r w:rsidRPr="008F3965">
        <w:rPr>
          <w:rFonts w:ascii="Tahoma" w:hAnsi="Tahoma" w:cs="Tahoma"/>
        </w:rPr>
        <w:t>цена ценной бумаги</w:t>
      </w:r>
      <w:r w:rsidR="00386859" w:rsidRPr="008F3965">
        <w:rPr>
          <w:rFonts w:ascii="Tahoma" w:hAnsi="Tahoma" w:cs="Tahoma"/>
        </w:rPr>
        <w:t xml:space="preserve"> в </w:t>
      </w:r>
      <w:r w:rsidR="00AD7F03" w:rsidRPr="008F3965">
        <w:rPr>
          <w:rFonts w:ascii="Tahoma" w:hAnsi="Tahoma" w:cs="Tahoma"/>
        </w:rPr>
        <w:t xml:space="preserve">российских </w:t>
      </w:r>
      <w:r w:rsidR="00386859" w:rsidRPr="008F3965">
        <w:rPr>
          <w:rFonts w:ascii="Tahoma" w:hAnsi="Tahoma" w:cs="Tahoma"/>
        </w:rPr>
        <w:t>рублях</w:t>
      </w:r>
      <w:r w:rsidRPr="008F3965">
        <w:rPr>
          <w:rFonts w:ascii="Tahoma" w:hAnsi="Tahoma" w:cs="Tahoma"/>
        </w:rPr>
        <w:t xml:space="preserve">, определяемая </w:t>
      </w:r>
      <w:r w:rsidR="00D977DE" w:rsidRPr="008F3965">
        <w:rPr>
          <w:rFonts w:ascii="Tahoma" w:hAnsi="Tahoma" w:cs="Tahoma"/>
        </w:rPr>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8F3965">
        <w:rPr>
          <w:rFonts w:ascii="Tahoma" w:hAnsi="Tahoma" w:cs="Tahoma"/>
        </w:rPr>
        <w:t>Порядком.</w:t>
      </w:r>
    </w:p>
    <w:p w14:paraId="2FC6E796" w14:textId="77777777" w:rsidR="003F082B" w:rsidRPr="008F3965" w:rsidRDefault="003F082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Сайт – </w:t>
      </w:r>
      <w:r w:rsidRPr="008F3965">
        <w:rPr>
          <w:rFonts w:ascii="Tahoma" w:hAnsi="Tahoma" w:cs="Tahoma"/>
        </w:rPr>
        <w:t>официальный сайт НРД, размещенный по URL-адресу: www.nsd.ru.</w:t>
      </w:r>
    </w:p>
    <w:p w14:paraId="626F8243" w14:textId="418B83BD" w:rsidR="005D0112"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Сделка РЕПО – </w:t>
      </w:r>
      <w:r w:rsidRPr="008F3965">
        <w:rPr>
          <w:rFonts w:ascii="Tahoma" w:hAnsi="Tahoma" w:cs="Tahoma"/>
        </w:rPr>
        <w:t xml:space="preserve">договор </w:t>
      </w:r>
      <w:proofErr w:type="spellStart"/>
      <w:r w:rsidRPr="008F3965">
        <w:rPr>
          <w:rFonts w:ascii="Tahoma" w:hAnsi="Tahoma" w:cs="Tahoma"/>
        </w:rPr>
        <w:t>репо</w:t>
      </w:r>
      <w:proofErr w:type="spellEnd"/>
      <w:r w:rsidRPr="008F3965">
        <w:rPr>
          <w:rFonts w:ascii="Tahoma" w:hAnsi="Tahoma" w:cs="Tahoma"/>
        </w:rPr>
        <w:t xml:space="preserve">, заключенный между Кредитором и </w:t>
      </w:r>
      <w:proofErr w:type="gramStart"/>
      <w:r w:rsidRPr="008F3965">
        <w:rPr>
          <w:rFonts w:ascii="Tahoma" w:hAnsi="Tahoma" w:cs="Tahoma"/>
        </w:rPr>
        <w:t>Заемщиком</w:t>
      </w:r>
      <w:proofErr w:type="gramEnd"/>
      <w:r w:rsidRPr="008F3965">
        <w:rPr>
          <w:rFonts w:ascii="Tahoma" w:hAnsi="Tahoma" w:cs="Tahoma"/>
        </w:rPr>
        <w:t xml:space="preserve"> </w:t>
      </w:r>
      <w:r w:rsidR="00C647FF" w:rsidRPr="008F3965">
        <w:rPr>
          <w:rFonts w:ascii="Tahoma" w:hAnsi="Tahoma" w:cs="Tahoma"/>
        </w:rPr>
        <w:t xml:space="preserve">как </w:t>
      </w:r>
      <w:r w:rsidRPr="008F3965">
        <w:rPr>
          <w:rFonts w:ascii="Tahoma" w:hAnsi="Tahoma" w:cs="Tahoma"/>
        </w:rPr>
        <w:t>на условиях Генерального соглашения</w:t>
      </w:r>
      <w:r w:rsidR="00C647FF" w:rsidRPr="008F3965">
        <w:rPr>
          <w:rFonts w:ascii="Tahoma" w:hAnsi="Tahoma" w:cs="Tahoma"/>
        </w:rPr>
        <w:t xml:space="preserve">, так и вне рамок </w:t>
      </w:r>
      <w:r w:rsidR="005D0112" w:rsidRPr="008F3965">
        <w:rPr>
          <w:rFonts w:ascii="Tahoma" w:hAnsi="Tahoma" w:cs="Tahoma"/>
        </w:rPr>
        <w:t>Генерального соглашения.</w:t>
      </w:r>
    </w:p>
    <w:p w14:paraId="10F6B754" w14:textId="35A70353" w:rsidR="005D0112" w:rsidRPr="008F3965" w:rsidRDefault="00041D2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Сделка РЕПО с открытой датой – </w:t>
      </w:r>
      <w:r w:rsidRPr="008F3965">
        <w:rPr>
          <w:rFonts w:ascii="Tahoma" w:hAnsi="Tahoma" w:cs="Tahoma"/>
        </w:rPr>
        <w:t xml:space="preserve">Сделка РЕПО, при заключении которой не устанавливается Дата второй части Сделки </w:t>
      </w:r>
      <w:r w:rsidR="005D0112" w:rsidRPr="008F3965">
        <w:rPr>
          <w:rFonts w:ascii="Tahoma" w:hAnsi="Tahoma" w:cs="Tahoma"/>
        </w:rPr>
        <w:t>РЕПО.</w:t>
      </w:r>
    </w:p>
    <w:p w14:paraId="300372E2" w14:textId="77777777" w:rsidR="001A1DA7" w:rsidRPr="008F3965" w:rsidRDefault="000A3295"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Сделка DVP – </w:t>
      </w:r>
      <w:r w:rsidRPr="008F3965">
        <w:rPr>
          <w:rFonts w:ascii="Tahoma" w:hAnsi="Tahoma" w:cs="Tahoma"/>
        </w:rPr>
        <w:t>сделка купли-</w:t>
      </w:r>
      <w:r w:rsidR="00E34D1E" w:rsidRPr="008F3965">
        <w:rPr>
          <w:rFonts w:ascii="Tahoma" w:hAnsi="Tahoma" w:cs="Tahoma"/>
        </w:rPr>
        <w:t>продажи ценных бумаг, заключённая</w:t>
      </w:r>
      <w:r w:rsidRPr="008F3965">
        <w:rPr>
          <w:rFonts w:ascii="Tahoma" w:hAnsi="Tahoma" w:cs="Tahoma"/>
        </w:rPr>
        <w:t xml:space="preserve"> на условиях «поставка против платежа», клиринг </w:t>
      </w:r>
      <w:r w:rsidR="00E75A2E" w:rsidRPr="008F3965">
        <w:rPr>
          <w:rFonts w:ascii="Tahoma" w:hAnsi="Tahoma" w:cs="Tahoma"/>
        </w:rPr>
        <w:t xml:space="preserve">обязательств </w:t>
      </w:r>
      <w:r w:rsidRPr="008F3965">
        <w:rPr>
          <w:rFonts w:ascii="Tahoma" w:hAnsi="Tahoma" w:cs="Tahoma"/>
        </w:rPr>
        <w:t>по котор</w:t>
      </w:r>
      <w:r w:rsidR="00E34D1E" w:rsidRPr="008F3965">
        <w:rPr>
          <w:rFonts w:ascii="Tahoma" w:hAnsi="Tahoma" w:cs="Tahoma"/>
        </w:rPr>
        <w:t>ой</w:t>
      </w:r>
      <w:r w:rsidRPr="008F3965">
        <w:rPr>
          <w:rFonts w:ascii="Tahoma" w:hAnsi="Tahoma" w:cs="Tahoma"/>
        </w:rPr>
        <w:t xml:space="preserve"> осуществляет НРД.</w:t>
      </w:r>
    </w:p>
    <w:p w14:paraId="380D7EAE" w14:textId="3B40BCE9" w:rsidR="005D0112"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Спр</w:t>
      </w:r>
      <w:r w:rsidR="008118A4" w:rsidRPr="008F3965">
        <w:rPr>
          <w:rFonts w:ascii="Tahoma" w:hAnsi="Tahoma" w:cs="Tahoma"/>
          <w:b/>
        </w:rPr>
        <w:t>е</w:t>
      </w:r>
      <w:r w:rsidRPr="008F3965">
        <w:rPr>
          <w:rFonts w:ascii="Tahoma" w:hAnsi="Tahoma" w:cs="Tahoma"/>
          <w:b/>
        </w:rPr>
        <w:t xml:space="preserve">д – </w:t>
      </w:r>
      <w:r w:rsidR="00DA08FD" w:rsidRPr="008F3965">
        <w:rPr>
          <w:rFonts w:ascii="Tahoma" w:hAnsi="Tahoma" w:cs="Tahoma"/>
        </w:rPr>
        <w:t xml:space="preserve">величина отклонения Ставки РЕПО от Индикативной ставки, выраженная в процентах </w:t>
      </w:r>
      <w:r w:rsidR="005D0112" w:rsidRPr="008F3965">
        <w:rPr>
          <w:rFonts w:ascii="Tahoma" w:hAnsi="Tahoma" w:cs="Tahoma"/>
        </w:rPr>
        <w:t>годовых.</w:t>
      </w:r>
    </w:p>
    <w:p w14:paraId="0B3D0DAD" w14:textId="58234EED" w:rsidR="005D0112"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Ставка РЕПО – </w:t>
      </w:r>
      <w:r w:rsidR="00DA08FD" w:rsidRPr="008F3965">
        <w:rPr>
          <w:rFonts w:ascii="Tahoma" w:hAnsi="Tahoma" w:cs="Tahoma"/>
        </w:rPr>
        <w:t xml:space="preserve">величина, выраженная </w:t>
      </w:r>
      <w:r w:rsidR="005757FF" w:rsidRPr="008F3965">
        <w:rPr>
          <w:rFonts w:ascii="Tahoma" w:hAnsi="Tahoma" w:cs="Tahoma"/>
        </w:rPr>
        <w:t xml:space="preserve">в </w:t>
      </w:r>
      <w:r w:rsidR="00DA08FD" w:rsidRPr="008F3965">
        <w:rPr>
          <w:rFonts w:ascii="Tahoma" w:hAnsi="Tahoma" w:cs="Tahoma"/>
        </w:rPr>
        <w:t>процентах годовых</w:t>
      </w:r>
      <w:r w:rsidR="005757FF" w:rsidRPr="008F3965">
        <w:rPr>
          <w:rFonts w:ascii="Tahoma" w:hAnsi="Tahoma" w:cs="Tahoma"/>
        </w:rPr>
        <w:t xml:space="preserve">, которая используется для расчета </w:t>
      </w:r>
      <w:r w:rsidR="0070517C" w:rsidRPr="008F3965">
        <w:rPr>
          <w:rFonts w:ascii="Tahoma" w:hAnsi="Tahoma" w:cs="Tahoma"/>
        </w:rPr>
        <w:t xml:space="preserve">Текущей стоимости обязательств или </w:t>
      </w:r>
      <w:r w:rsidR="005757FF" w:rsidRPr="008F3965">
        <w:rPr>
          <w:rFonts w:ascii="Tahoma" w:hAnsi="Tahoma" w:cs="Tahoma"/>
        </w:rPr>
        <w:t>Стоимости обратного выкупа</w:t>
      </w:r>
      <w:r w:rsidRPr="008F3965">
        <w:rPr>
          <w:rFonts w:ascii="Tahoma" w:hAnsi="Tahoma" w:cs="Tahoma"/>
        </w:rPr>
        <w:t xml:space="preserve">. </w:t>
      </w:r>
      <w:r w:rsidR="000F578F" w:rsidRPr="008F3965">
        <w:rPr>
          <w:rFonts w:ascii="Tahoma" w:hAnsi="Tahoma" w:cs="Tahoma"/>
        </w:rPr>
        <w:t xml:space="preserve">Может быть Фиксированной или </w:t>
      </w:r>
      <w:r w:rsidR="005D0112" w:rsidRPr="008F3965">
        <w:rPr>
          <w:rFonts w:ascii="Tahoma" w:hAnsi="Tahoma" w:cs="Tahoma"/>
        </w:rPr>
        <w:t>Плавающей.</w:t>
      </w:r>
    </w:p>
    <w:p w14:paraId="7B6517AB" w14:textId="608C18DC" w:rsidR="008B60E5" w:rsidRPr="008F3965" w:rsidRDefault="000F578F" w:rsidP="00011839">
      <w:pPr>
        <w:pStyle w:val="ab"/>
        <w:widowControl w:val="0"/>
        <w:numPr>
          <w:ilvl w:val="2"/>
          <w:numId w:val="66"/>
        </w:numPr>
        <w:spacing w:after="120"/>
        <w:ind w:left="851" w:right="0" w:hanging="851"/>
        <w:rPr>
          <w:rFonts w:ascii="Tahoma" w:hAnsi="Tahoma" w:cs="Tahoma"/>
        </w:rPr>
      </w:pPr>
      <w:r w:rsidRPr="008F3965">
        <w:rPr>
          <w:rFonts w:ascii="Tahoma" w:hAnsi="Tahoma" w:cs="Tahoma"/>
          <w:b/>
        </w:rPr>
        <w:t>Фиксированная Ставка РЕПО</w:t>
      </w:r>
      <w:r w:rsidRPr="008F3965">
        <w:rPr>
          <w:rFonts w:ascii="Tahoma" w:hAnsi="Tahoma" w:cs="Tahoma"/>
        </w:rPr>
        <w:t xml:space="preserve"> – параметр, определяемый в момент заключения Сделки РЕПО и выраженный в процентах </w:t>
      </w:r>
      <w:r w:rsidR="008B60E5" w:rsidRPr="008F3965">
        <w:rPr>
          <w:rFonts w:ascii="Tahoma" w:hAnsi="Tahoma" w:cs="Tahoma"/>
        </w:rPr>
        <w:t>годовых.</w:t>
      </w:r>
    </w:p>
    <w:p w14:paraId="70C19380" w14:textId="5C0A624F" w:rsidR="008B60E5" w:rsidRPr="008F3965" w:rsidRDefault="000F578F" w:rsidP="00011839">
      <w:pPr>
        <w:pStyle w:val="ab"/>
        <w:widowControl w:val="0"/>
        <w:numPr>
          <w:ilvl w:val="2"/>
          <w:numId w:val="66"/>
        </w:numPr>
        <w:tabs>
          <w:tab w:val="left" w:pos="993"/>
          <w:tab w:val="left" w:pos="1276"/>
        </w:tabs>
        <w:spacing w:after="120"/>
        <w:ind w:left="851" w:right="0" w:hanging="851"/>
        <w:rPr>
          <w:rFonts w:ascii="Tahoma" w:hAnsi="Tahoma" w:cs="Tahoma"/>
        </w:rPr>
      </w:pPr>
      <w:r w:rsidRPr="008F3965">
        <w:rPr>
          <w:rFonts w:ascii="Tahoma" w:hAnsi="Tahoma" w:cs="Tahoma"/>
          <w:b/>
        </w:rPr>
        <w:lastRenderedPageBreak/>
        <w:t xml:space="preserve">Плавающая Ставка РЕПО </w:t>
      </w:r>
      <w:r w:rsidRPr="008F3965">
        <w:rPr>
          <w:rFonts w:ascii="Tahoma" w:hAnsi="Tahoma" w:cs="Tahoma"/>
        </w:rPr>
        <w:t xml:space="preserve">– условие Сделки РЕПО, при котором Ставка РЕПО </w:t>
      </w:r>
      <w:r w:rsidR="00D368CB" w:rsidRPr="008F3965">
        <w:rPr>
          <w:rFonts w:ascii="Tahoma" w:hAnsi="Tahoma" w:cs="Tahoma"/>
        </w:rPr>
        <w:t xml:space="preserve">может </w:t>
      </w:r>
      <w:r w:rsidRPr="008F3965">
        <w:rPr>
          <w:rFonts w:ascii="Tahoma" w:hAnsi="Tahoma" w:cs="Tahoma"/>
        </w:rPr>
        <w:t>корректир</w:t>
      </w:r>
      <w:r w:rsidR="00D368CB" w:rsidRPr="008F3965">
        <w:rPr>
          <w:rFonts w:ascii="Tahoma" w:hAnsi="Tahoma" w:cs="Tahoma"/>
        </w:rPr>
        <w:t>оваться</w:t>
      </w:r>
      <w:r w:rsidRPr="008F3965">
        <w:rPr>
          <w:rFonts w:ascii="Tahoma" w:hAnsi="Tahoma" w:cs="Tahoma"/>
        </w:rPr>
        <w:t xml:space="preserve"> в </w:t>
      </w:r>
      <w:r w:rsidR="00554D8A" w:rsidRPr="008F3965">
        <w:rPr>
          <w:rFonts w:ascii="Tahoma" w:hAnsi="Tahoma" w:cs="Tahoma"/>
        </w:rPr>
        <w:t>случае</w:t>
      </w:r>
      <w:r w:rsidRPr="008F3965">
        <w:rPr>
          <w:rFonts w:ascii="Tahoma" w:hAnsi="Tahoma" w:cs="Tahoma"/>
        </w:rPr>
        <w:t xml:space="preserve"> изменени</w:t>
      </w:r>
      <w:r w:rsidR="00554D8A" w:rsidRPr="008F3965">
        <w:rPr>
          <w:rFonts w:ascii="Tahoma" w:hAnsi="Tahoma" w:cs="Tahoma"/>
        </w:rPr>
        <w:t>я</w:t>
      </w:r>
      <w:r w:rsidRPr="008F3965">
        <w:rPr>
          <w:rFonts w:ascii="Tahoma" w:hAnsi="Tahoma" w:cs="Tahoma"/>
        </w:rPr>
        <w:t xml:space="preserve"> Индикативной ставки в течение срока </w:t>
      </w:r>
      <w:r w:rsidR="008B60E5" w:rsidRPr="008F3965">
        <w:rPr>
          <w:rFonts w:ascii="Tahoma" w:hAnsi="Tahoma" w:cs="Tahoma"/>
        </w:rPr>
        <w:t>Сделки РЕПО.</w:t>
      </w:r>
    </w:p>
    <w:p w14:paraId="0C4778C6" w14:textId="5EFD984A"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Стоимость обратного выкупа (сумма возврата) </w:t>
      </w:r>
      <w:r w:rsidRPr="008F3965">
        <w:rPr>
          <w:rFonts w:ascii="Tahoma" w:hAnsi="Tahoma" w:cs="Tahoma"/>
        </w:rPr>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8F3965">
        <w:rPr>
          <w:rFonts w:ascii="Tahoma" w:hAnsi="Tahoma" w:cs="Tahoma"/>
        </w:rPr>
        <w:t>ом</w:t>
      </w:r>
      <w:r w:rsidRPr="008F3965">
        <w:rPr>
          <w:rFonts w:ascii="Tahoma" w:hAnsi="Tahoma" w:cs="Tahoma"/>
        </w:rPr>
        <w:t>.</w:t>
      </w:r>
    </w:p>
    <w:p w14:paraId="1C60E499" w14:textId="293F2679" w:rsidR="005D0112" w:rsidRPr="008F3965" w:rsidRDefault="005A3E35"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Сторон</w:t>
      </w:r>
      <w:proofErr w:type="gramStart"/>
      <w:r w:rsidR="008B60E5" w:rsidRPr="008F3965">
        <w:rPr>
          <w:rFonts w:ascii="Tahoma" w:hAnsi="Tahoma" w:cs="Tahoma"/>
          <w:b/>
        </w:rPr>
        <w:t>ы</w:t>
      </w:r>
      <w:r w:rsidRPr="008F3965">
        <w:rPr>
          <w:rFonts w:ascii="Tahoma" w:hAnsi="Tahoma" w:cs="Tahoma"/>
          <w:b/>
        </w:rPr>
        <w:t>(</w:t>
      </w:r>
      <w:proofErr w:type="gramEnd"/>
      <w:r w:rsidR="008B60E5" w:rsidRPr="008F3965">
        <w:rPr>
          <w:rFonts w:ascii="Tahoma" w:hAnsi="Tahoma" w:cs="Tahoma"/>
          <w:b/>
        </w:rPr>
        <w:t>а</w:t>
      </w:r>
      <w:r w:rsidRPr="008F3965">
        <w:rPr>
          <w:rFonts w:ascii="Tahoma" w:hAnsi="Tahoma" w:cs="Tahoma"/>
          <w:b/>
        </w:rPr>
        <w:t xml:space="preserve">) Договора – </w:t>
      </w:r>
      <w:r w:rsidR="00ED7C77" w:rsidRPr="008F3965">
        <w:rPr>
          <w:rFonts w:ascii="Tahoma" w:hAnsi="Tahoma" w:cs="Tahoma"/>
        </w:rPr>
        <w:t xml:space="preserve">Клиент и (или) </w:t>
      </w:r>
      <w:r w:rsidR="005D0112" w:rsidRPr="008F3965">
        <w:rPr>
          <w:rFonts w:ascii="Tahoma" w:hAnsi="Tahoma" w:cs="Tahoma"/>
        </w:rPr>
        <w:t>НРД.</w:t>
      </w:r>
    </w:p>
    <w:p w14:paraId="6339A6C4" w14:textId="12BD3F5D" w:rsidR="003F2BAA" w:rsidRPr="008F3965" w:rsidRDefault="00647ED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Сторона по Сделке РЕПО (Сторона) </w:t>
      </w:r>
      <w:r w:rsidRPr="008F3965">
        <w:rPr>
          <w:rFonts w:ascii="Tahoma" w:hAnsi="Tahoma" w:cs="Tahoma"/>
        </w:rPr>
        <w:t>–</w:t>
      </w:r>
      <w:r w:rsidRPr="008F3965">
        <w:rPr>
          <w:rFonts w:ascii="Tahoma" w:hAnsi="Tahoma" w:cs="Tahoma"/>
          <w:b/>
        </w:rPr>
        <w:t xml:space="preserve"> </w:t>
      </w:r>
      <w:r w:rsidRPr="008F3965">
        <w:rPr>
          <w:rFonts w:ascii="Tahoma" w:hAnsi="Tahoma" w:cs="Tahoma"/>
        </w:rPr>
        <w:t xml:space="preserve">Кредитор и Заемщик, </w:t>
      </w:r>
      <w:proofErr w:type="gramStart"/>
      <w:r w:rsidRPr="008F3965">
        <w:rPr>
          <w:rFonts w:ascii="Tahoma" w:hAnsi="Tahoma" w:cs="Tahoma"/>
        </w:rPr>
        <w:t>заключившие</w:t>
      </w:r>
      <w:proofErr w:type="gramEnd"/>
      <w:r w:rsidRPr="008F3965">
        <w:rPr>
          <w:rFonts w:ascii="Tahoma" w:hAnsi="Tahoma" w:cs="Tahoma"/>
        </w:rPr>
        <w:t xml:space="preserve"> Сделку </w:t>
      </w:r>
      <w:r w:rsidR="003F2BAA" w:rsidRPr="008F3965">
        <w:rPr>
          <w:rFonts w:ascii="Tahoma" w:hAnsi="Tahoma" w:cs="Tahoma"/>
        </w:rPr>
        <w:t>РЕПО.</w:t>
      </w:r>
    </w:p>
    <w:p w14:paraId="5ADDFE2B" w14:textId="4EAA02CA" w:rsidR="003F2BAA"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Сумма РЕПО </w:t>
      </w:r>
      <w:r w:rsidRPr="008F3965">
        <w:rPr>
          <w:rFonts w:ascii="Tahoma" w:hAnsi="Tahoma" w:cs="Tahoma"/>
        </w:rPr>
        <w:t xml:space="preserve">– сумма денежных средств, которую Кредитор уплатил Заемщику за </w:t>
      </w:r>
      <w:r w:rsidR="00670C29" w:rsidRPr="008F3965">
        <w:rPr>
          <w:rFonts w:ascii="Tahoma" w:hAnsi="Tahoma" w:cs="Tahoma"/>
        </w:rPr>
        <w:t>ц</w:t>
      </w:r>
      <w:r w:rsidRPr="008F3965">
        <w:rPr>
          <w:rFonts w:ascii="Tahoma" w:hAnsi="Tahoma" w:cs="Tahoma"/>
        </w:rPr>
        <w:t xml:space="preserve">енные бумаги, переданные по первой части Сделки РЕПО, </w:t>
      </w:r>
      <w:r w:rsidR="006F791D" w:rsidRPr="008F3965">
        <w:rPr>
          <w:rFonts w:ascii="Tahoma" w:hAnsi="Tahoma" w:cs="Tahoma"/>
        </w:rPr>
        <w:t>скорректированная с учетом</w:t>
      </w:r>
      <w:r w:rsidRPr="008F3965">
        <w:rPr>
          <w:rFonts w:ascii="Tahoma" w:hAnsi="Tahoma" w:cs="Tahoma"/>
        </w:rPr>
        <w:t xml:space="preserve"> уплаченных денежными средствами в течение срока</w:t>
      </w:r>
      <w:r w:rsidR="006F791D" w:rsidRPr="008F3965">
        <w:rPr>
          <w:rFonts w:ascii="Tahoma" w:hAnsi="Tahoma" w:cs="Tahoma"/>
        </w:rPr>
        <w:t xml:space="preserve"> Сделки</w:t>
      </w:r>
      <w:r w:rsidRPr="008F3965">
        <w:rPr>
          <w:rFonts w:ascii="Tahoma" w:hAnsi="Tahoma" w:cs="Tahoma"/>
        </w:rPr>
        <w:t xml:space="preserve"> РЕПО Компенсационных </w:t>
      </w:r>
      <w:r w:rsidR="003F2BAA" w:rsidRPr="008F3965">
        <w:rPr>
          <w:rFonts w:ascii="Tahoma" w:hAnsi="Tahoma" w:cs="Tahoma"/>
        </w:rPr>
        <w:t>взносов.</w:t>
      </w:r>
      <w:r w:rsidR="006D74FB" w:rsidRPr="008F3965">
        <w:rPr>
          <w:rFonts w:ascii="Tahoma" w:hAnsi="Tahoma" w:cs="Tahoma"/>
        </w:rPr>
        <w:t xml:space="preserve"> </w:t>
      </w:r>
    </w:p>
    <w:p w14:paraId="6213482F" w14:textId="5F27C9A8" w:rsidR="003F2BAA"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СУО НРД (Система Управления </w:t>
      </w:r>
      <w:r w:rsidR="00310A47" w:rsidRPr="008F3965">
        <w:rPr>
          <w:rFonts w:ascii="Tahoma" w:hAnsi="Tahoma" w:cs="Tahoma"/>
          <w:b/>
        </w:rPr>
        <w:t>О</w:t>
      </w:r>
      <w:r w:rsidRPr="008F3965">
        <w:rPr>
          <w:rFonts w:ascii="Tahoma" w:hAnsi="Tahoma" w:cs="Tahoma"/>
          <w:b/>
        </w:rPr>
        <w:t xml:space="preserve">беспечением) </w:t>
      </w:r>
      <w:r w:rsidRPr="008F3965">
        <w:rPr>
          <w:rFonts w:ascii="Tahoma" w:hAnsi="Tahoma" w:cs="Tahoma"/>
        </w:rPr>
        <w:t>– автоматизированная система, обеспечивающая выполнение функций НРД по Управлению обеспечением</w:t>
      </w:r>
      <w:r w:rsidR="00D977DE" w:rsidRPr="008F3965">
        <w:rPr>
          <w:rFonts w:ascii="Tahoma" w:hAnsi="Tahoma" w:cs="Tahoma"/>
        </w:rPr>
        <w:t xml:space="preserve"> </w:t>
      </w:r>
      <w:r w:rsidR="005A63FA" w:rsidRPr="008F3965">
        <w:rPr>
          <w:rFonts w:ascii="Tahoma" w:hAnsi="Tahoma" w:cs="Tahoma"/>
        </w:rPr>
        <w:t xml:space="preserve">и </w:t>
      </w:r>
      <w:r w:rsidR="00D977DE" w:rsidRPr="008F3965">
        <w:rPr>
          <w:rFonts w:ascii="Tahoma" w:hAnsi="Tahoma" w:cs="Tahoma"/>
        </w:rPr>
        <w:t>Подбор</w:t>
      </w:r>
      <w:r w:rsidR="00466B56" w:rsidRPr="008F3965">
        <w:rPr>
          <w:rFonts w:ascii="Tahoma" w:hAnsi="Tahoma" w:cs="Tahoma"/>
        </w:rPr>
        <w:t>у</w:t>
      </w:r>
      <w:r w:rsidR="00D977DE" w:rsidRPr="008F3965">
        <w:rPr>
          <w:rFonts w:ascii="Tahoma" w:hAnsi="Tahoma" w:cs="Tahoma"/>
        </w:rPr>
        <w:t xml:space="preserve"> ценных </w:t>
      </w:r>
      <w:r w:rsidR="003F2BAA" w:rsidRPr="008F3965">
        <w:rPr>
          <w:rFonts w:ascii="Tahoma" w:hAnsi="Tahoma" w:cs="Tahoma"/>
        </w:rPr>
        <w:t>бумаг.</w:t>
      </w:r>
    </w:p>
    <w:p w14:paraId="2DD8FF9A" w14:textId="7271F961" w:rsidR="006E48C6" w:rsidRPr="008F3965" w:rsidRDefault="006E48C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СЭД НРД (Система</w:t>
      </w:r>
      <w:r w:rsidR="00F72FB6" w:rsidRPr="008F3965">
        <w:rPr>
          <w:rFonts w:ascii="Tahoma" w:hAnsi="Tahoma" w:cs="Tahoma"/>
          <w:b/>
        </w:rPr>
        <w:t xml:space="preserve"> </w:t>
      </w:r>
      <w:r w:rsidRPr="008F3965">
        <w:rPr>
          <w:rFonts w:ascii="Tahoma" w:hAnsi="Tahoma" w:cs="Tahoma"/>
          <w:b/>
        </w:rPr>
        <w:t>электронного</w:t>
      </w:r>
      <w:r w:rsidR="00F72FB6" w:rsidRPr="008F3965">
        <w:rPr>
          <w:rFonts w:ascii="Tahoma" w:hAnsi="Tahoma" w:cs="Tahoma"/>
          <w:b/>
        </w:rPr>
        <w:t xml:space="preserve"> </w:t>
      </w:r>
      <w:r w:rsidRPr="008F3965">
        <w:rPr>
          <w:rFonts w:ascii="Tahoma" w:hAnsi="Tahoma" w:cs="Tahoma"/>
          <w:b/>
        </w:rPr>
        <w:t>документооборота</w:t>
      </w:r>
      <w:r w:rsidR="00F72FB6" w:rsidRPr="008F3965">
        <w:rPr>
          <w:rFonts w:ascii="Tahoma" w:hAnsi="Tahoma" w:cs="Tahoma"/>
          <w:b/>
        </w:rPr>
        <w:t xml:space="preserve"> </w:t>
      </w:r>
      <w:r w:rsidRPr="008F3965">
        <w:rPr>
          <w:rFonts w:ascii="Tahoma" w:hAnsi="Tahoma" w:cs="Tahoma"/>
          <w:b/>
        </w:rPr>
        <w:t xml:space="preserve">НРД) </w:t>
      </w:r>
      <w:r w:rsidRPr="008F3965">
        <w:rPr>
          <w:rFonts w:ascii="Tahoma" w:hAnsi="Tahoma" w:cs="Tahoma"/>
        </w:rPr>
        <w:t>–</w:t>
      </w:r>
      <w:r w:rsidR="00B45516" w:rsidRPr="008F3965">
        <w:rPr>
          <w:rFonts w:ascii="Tahoma" w:hAnsi="Tahoma" w:cs="Tahoma"/>
        </w:rPr>
        <w:t xml:space="preserve"> система электронного документооборота НРД, определен</w:t>
      </w:r>
      <w:r w:rsidR="00A03085" w:rsidRPr="008F3965">
        <w:rPr>
          <w:rFonts w:ascii="Tahoma" w:hAnsi="Tahoma" w:cs="Tahoma"/>
        </w:rPr>
        <w:t>н</w:t>
      </w:r>
      <w:r w:rsidR="00B45516" w:rsidRPr="008F3965">
        <w:rPr>
          <w:rFonts w:ascii="Tahoma" w:hAnsi="Tahoma" w:cs="Tahoma"/>
        </w:rPr>
        <w:t>а</w:t>
      </w:r>
      <w:r w:rsidR="00A03085" w:rsidRPr="008F3965">
        <w:rPr>
          <w:rFonts w:ascii="Tahoma" w:hAnsi="Tahoma" w:cs="Tahoma"/>
        </w:rPr>
        <w:t>я</w:t>
      </w:r>
      <w:r w:rsidR="00B45516" w:rsidRPr="008F3965">
        <w:rPr>
          <w:rFonts w:ascii="Tahoma" w:hAnsi="Tahoma" w:cs="Tahoma"/>
        </w:rPr>
        <w:t xml:space="preserve"> в Договоре об обмене электронными документами.</w:t>
      </w:r>
    </w:p>
    <w:p w14:paraId="3E17DFA6" w14:textId="00D022DD" w:rsidR="003F2BAA" w:rsidRPr="008F3965" w:rsidRDefault="0050297A"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Тарифы</w:t>
      </w:r>
      <w:r w:rsidR="00CE70AE" w:rsidRPr="008F3965">
        <w:rPr>
          <w:rFonts w:ascii="Tahoma" w:hAnsi="Tahoma" w:cs="Tahoma"/>
          <w:b/>
        </w:rPr>
        <w:t xml:space="preserve"> НРД</w:t>
      </w:r>
      <w:r w:rsidRPr="008F3965">
        <w:rPr>
          <w:rFonts w:ascii="Tahoma" w:hAnsi="Tahoma" w:cs="Tahoma"/>
          <w:b/>
        </w:rPr>
        <w:t xml:space="preserve"> </w:t>
      </w:r>
      <w:r w:rsidRPr="008F3965">
        <w:rPr>
          <w:rFonts w:ascii="Tahoma" w:hAnsi="Tahoma" w:cs="Tahoma"/>
        </w:rPr>
        <w:t xml:space="preserve">– </w:t>
      </w:r>
      <w:r w:rsidR="00311601" w:rsidRPr="008F3965">
        <w:rPr>
          <w:rFonts w:ascii="Tahoma" w:hAnsi="Tahoma" w:cs="Tahoma"/>
        </w:rPr>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8F3965">
        <w:rPr>
          <w:rFonts w:ascii="Tahoma" w:hAnsi="Tahoma" w:cs="Tahoma"/>
        </w:rPr>
        <w:t>депозитарий».</w:t>
      </w:r>
    </w:p>
    <w:p w14:paraId="57B537C4" w14:textId="4F309578" w:rsidR="00B42ED8" w:rsidRPr="008F3965" w:rsidRDefault="00B42ED8"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Текущая стоимость обязательства </w:t>
      </w:r>
      <w:r w:rsidRPr="008F3965">
        <w:rPr>
          <w:rFonts w:ascii="Tahoma" w:hAnsi="Tahoma" w:cs="Tahoma"/>
        </w:rPr>
        <w:t>– параметр Сделки РЕПО, рассчитываемый НРД каждый день срока Сделки РЕПО.</w:t>
      </w:r>
    </w:p>
    <w:p w14:paraId="5A1A982B" w14:textId="24D0715B" w:rsidR="00B42ED8" w:rsidRPr="008F3965" w:rsidRDefault="00B42ED8" w:rsidP="00A8762D">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Текущая ставка РЕПО </w:t>
      </w:r>
      <w:r w:rsidRPr="008F3965">
        <w:rPr>
          <w:rFonts w:ascii="Tahoma" w:hAnsi="Tahoma" w:cs="Tahoma"/>
        </w:rPr>
        <w:t>– параметр Сделки РЕПО, рассчитываемый НРД каждый день срока Сделки РЕПО.</w:t>
      </w:r>
    </w:p>
    <w:p w14:paraId="5E98A493" w14:textId="53938C3D"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Типовое генеральное соглашение </w:t>
      </w:r>
      <w:r w:rsidRPr="008F3965">
        <w:rPr>
          <w:rFonts w:ascii="Tahoma" w:hAnsi="Tahoma" w:cs="Tahoma"/>
        </w:rPr>
        <w:t xml:space="preserve">–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w:t>
      </w:r>
      <w:proofErr w:type="gramStart"/>
      <w:r w:rsidRPr="008F3965">
        <w:rPr>
          <w:rFonts w:ascii="Tahoma" w:hAnsi="Tahoma" w:cs="Tahoma"/>
        </w:rPr>
        <w:t>условия</w:t>
      </w:r>
      <w:proofErr w:type="gramEnd"/>
      <w:r w:rsidRPr="008F3965">
        <w:rPr>
          <w:rFonts w:ascii="Tahoma" w:hAnsi="Tahoma" w:cs="Tahoma"/>
        </w:rPr>
        <w:t xml:space="preserve"> которого зарегистрированы в НРД в соответствии с Порядком.</w:t>
      </w:r>
    </w:p>
    <w:p w14:paraId="5AF444AD" w14:textId="431A8A9C" w:rsidR="00184D88"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Управление обеспечением </w:t>
      </w:r>
      <w:r w:rsidRPr="008F3965">
        <w:rPr>
          <w:rFonts w:ascii="Tahoma" w:hAnsi="Tahoma" w:cs="Tahoma"/>
        </w:rPr>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8F3965">
        <w:rPr>
          <w:rFonts w:ascii="Tahoma" w:hAnsi="Tahoma" w:cs="Tahoma"/>
        </w:rPr>
        <w:t>«</w:t>
      </w:r>
      <w:r w:rsidRPr="008F3965">
        <w:rPr>
          <w:rFonts w:ascii="Tahoma" w:hAnsi="Tahoma" w:cs="Tahoma"/>
        </w:rPr>
        <w:t>О рынке ценных</w:t>
      </w:r>
      <w:r w:rsidR="00184D88" w:rsidRPr="008F3965">
        <w:rPr>
          <w:rFonts w:ascii="Tahoma" w:hAnsi="Tahoma" w:cs="Tahoma"/>
        </w:rPr>
        <w:t xml:space="preserve"> бумаг».</w:t>
      </w:r>
    </w:p>
    <w:p w14:paraId="32548FF3" w14:textId="26EF1386" w:rsidR="00184D88" w:rsidRPr="008F3965" w:rsidRDefault="00B87A2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Условия </w:t>
      </w:r>
      <w:r w:rsidR="00184D88" w:rsidRPr="008F3965">
        <w:rPr>
          <w:rFonts w:ascii="Tahoma" w:hAnsi="Tahoma" w:cs="Tahoma"/>
          <w:b/>
        </w:rPr>
        <w:t xml:space="preserve">осуществления депозитарной деятельности </w:t>
      </w:r>
      <w:r w:rsidR="00184D88" w:rsidRPr="008F3965">
        <w:rPr>
          <w:rFonts w:ascii="Tahoma" w:hAnsi="Tahoma" w:cs="Tahoma"/>
        </w:rPr>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59D90EDD" w14:textId="0A28B55F" w:rsidR="00184D88" w:rsidRPr="008F3965" w:rsidRDefault="009440CE" w:rsidP="00011839">
      <w:pPr>
        <w:pStyle w:val="ac"/>
        <w:widowControl w:val="0"/>
        <w:numPr>
          <w:ilvl w:val="1"/>
          <w:numId w:val="66"/>
        </w:numPr>
        <w:spacing w:before="120" w:after="120"/>
        <w:ind w:left="567" w:hanging="567"/>
        <w:jc w:val="both"/>
        <w:rPr>
          <w:rFonts w:ascii="Tahoma" w:hAnsi="Tahoma" w:cs="Tahoma"/>
        </w:rPr>
      </w:pPr>
      <w:proofErr w:type="gramStart"/>
      <w:r w:rsidRPr="008F3965">
        <w:rPr>
          <w:rFonts w:ascii="Tahoma" w:hAnsi="Tahoma" w:cs="Tahoma"/>
          <w:b/>
        </w:rPr>
        <w:t xml:space="preserve">Ценные бумаги, переданные </w:t>
      </w:r>
      <w:r w:rsidR="003002E8" w:rsidRPr="008F3965">
        <w:rPr>
          <w:rFonts w:ascii="Tahoma" w:hAnsi="Tahoma" w:cs="Tahoma"/>
          <w:b/>
        </w:rPr>
        <w:t>Кредитору</w:t>
      </w:r>
      <w:r w:rsidR="00F52AD1" w:rsidRPr="008F3965">
        <w:rPr>
          <w:rFonts w:ascii="Tahoma" w:hAnsi="Tahoma" w:cs="Tahoma"/>
          <w:b/>
        </w:rPr>
        <w:t xml:space="preserve"> </w:t>
      </w:r>
      <w:r w:rsidRPr="008F3965">
        <w:rPr>
          <w:rFonts w:ascii="Tahoma" w:hAnsi="Tahoma" w:cs="Tahoma"/>
        </w:rPr>
        <w:t>– ценные бумаги, переданные</w:t>
      </w:r>
      <w:r w:rsidR="00267841" w:rsidRPr="008F3965">
        <w:rPr>
          <w:rFonts w:ascii="Tahoma" w:hAnsi="Tahoma" w:cs="Tahoma"/>
        </w:rPr>
        <w:t xml:space="preserve"> Кредитору</w:t>
      </w:r>
      <w:r w:rsidRPr="008F3965">
        <w:rPr>
          <w:rFonts w:ascii="Tahoma" w:hAnsi="Tahoma" w:cs="Tahoma"/>
        </w:rPr>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8F3965">
        <w:rPr>
          <w:rFonts w:ascii="Tahoma" w:hAnsi="Tahoma" w:cs="Tahoma"/>
        </w:rPr>
        <w:t xml:space="preserve">Кредитору </w:t>
      </w:r>
      <w:r w:rsidRPr="008F3965">
        <w:rPr>
          <w:rFonts w:ascii="Tahoma" w:hAnsi="Tahoma" w:cs="Tahoma"/>
        </w:rPr>
        <w:t xml:space="preserve">в качестве Компенсационного </w:t>
      </w:r>
      <w:r w:rsidR="00184D88" w:rsidRPr="008F3965">
        <w:rPr>
          <w:rFonts w:ascii="Tahoma" w:hAnsi="Tahoma" w:cs="Tahoma"/>
        </w:rPr>
        <w:t>взноса.</w:t>
      </w:r>
      <w:proofErr w:type="gramEnd"/>
    </w:p>
    <w:p w14:paraId="1D729939" w14:textId="7A981C1D" w:rsidR="00184D88" w:rsidRPr="008F3965" w:rsidRDefault="00241BD0"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DVP-1, DVP-2, </w:t>
      </w:r>
      <w:r w:rsidR="009440CE" w:rsidRPr="008F3965">
        <w:rPr>
          <w:rFonts w:ascii="Tahoma" w:hAnsi="Tahoma" w:cs="Tahoma"/>
          <w:b/>
        </w:rPr>
        <w:t>DVP</w:t>
      </w:r>
      <w:r w:rsidR="00EE3078" w:rsidRPr="008F3965">
        <w:rPr>
          <w:rFonts w:ascii="Tahoma" w:hAnsi="Tahoma" w:cs="Tahoma"/>
          <w:b/>
        </w:rPr>
        <w:t>-</w:t>
      </w:r>
      <w:r w:rsidR="009440CE" w:rsidRPr="008F3965">
        <w:rPr>
          <w:rFonts w:ascii="Tahoma" w:hAnsi="Tahoma" w:cs="Tahoma"/>
          <w:b/>
        </w:rPr>
        <w:t xml:space="preserve">3 </w:t>
      </w:r>
      <w:r w:rsidR="009440CE" w:rsidRPr="008F3965">
        <w:rPr>
          <w:rFonts w:ascii="Tahoma" w:hAnsi="Tahoma" w:cs="Tahoma"/>
        </w:rPr>
        <w:t xml:space="preserve">- типы расчетов, определенные в соответствии с Правилами </w:t>
      </w:r>
      <w:r w:rsidR="00184D88" w:rsidRPr="008F3965">
        <w:rPr>
          <w:rFonts w:ascii="Tahoma" w:hAnsi="Tahoma" w:cs="Tahoma"/>
        </w:rPr>
        <w:t>клиринга</w:t>
      </w:r>
      <w:r w:rsidR="00184D88" w:rsidRPr="008F3965">
        <w:rPr>
          <w:rFonts w:ascii="Tahoma" w:hAnsi="Tahoma" w:cs="Tahoma"/>
          <w:b/>
        </w:rPr>
        <w:t>.</w:t>
      </w:r>
    </w:p>
    <w:p w14:paraId="3DBE4F39" w14:textId="280DB91F" w:rsidR="009440CE" w:rsidRPr="008F3965" w:rsidRDefault="009440CE" w:rsidP="00A8762D">
      <w:pPr>
        <w:pStyle w:val="ab"/>
        <w:widowControl w:val="0"/>
        <w:tabs>
          <w:tab w:val="clear" w:pos="851"/>
        </w:tabs>
        <w:spacing w:after="120"/>
        <w:ind w:left="0" w:right="-2" w:firstLine="0"/>
        <w:rPr>
          <w:rFonts w:ascii="Tahoma" w:hAnsi="Tahoma" w:cs="Tahoma"/>
        </w:rPr>
      </w:pPr>
      <w:proofErr w:type="gramStart"/>
      <w:r w:rsidRPr="008F3965">
        <w:rPr>
          <w:rFonts w:ascii="Tahoma" w:hAnsi="Tahoma" w:cs="Tahoma"/>
        </w:rPr>
        <w:t xml:space="preserve">Термины, специально не определенные в Порядке, </w:t>
      </w:r>
      <w:r w:rsidR="00004AB6" w:rsidRPr="008F3965">
        <w:rPr>
          <w:rFonts w:ascii="Tahoma" w:hAnsi="Tahoma" w:cs="Tahoma"/>
        </w:rPr>
        <w:t xml:space="preserve">используются </w:t>
      </w:r>
      <w:r w:rsidRPr="008F3965">
        <w:rPr>
          <w:rFonts w:ascii="Tahoma" w:hAnsi="Tahoma" w:cs="Tahoma"/>
        </w:rPr>
        <w:t xml:space="preserve">в значениях, установленных </w:t>
      </w:r>
      <w:r w:rsidR="00004AB6" w:rsidRPr="008F3965">
        <w:rPr>
          <w:rFonts w:ascii="Tahoma" w:hAnsi="Tahoma" w:cs="Tahoma"/>
        </w:rPr>
        <w:t xml:space="preserve">законодательством Российской Федерации, нормативными актами Банка </w:t>
      </w:r>
      <w:r w:rsidR="00004AB6" w:rsidRPr="008F3965">
        <w:rPr>
          <w:rFonts w:ascii="Tahoma" w:hAnsi="Tahoma" w:cs="Tahoma"/>
        </w:rPr>
        <w:lastRenderedPageBreak/>
        <w:t>России</w:t>
      </w:r>
      <w:r w:rsidRPr="008F3965">
        <w:rPr>
          <w:rFonts w:ascii="Tahoma" w:hAnsi="Tahoma" w:cs="Tahoma"/>
        </w:rPr>
        <w:t>, Примерными условиями договоров РЕПО на российском финансовом рынке,  Типовым</w:t>
      </w:r>
      <w:r w:rsidR="00004AB6" w:rsidRPr="008F3965">
        <w:rPr>
          <w:rFonts w:ascii="Tahoma" w:hAnsi="Tahoma" w:cs="Tahoma"/>
        </w:rPr>
        <w:t>и</w:t>
      </w:r>
      <w:r w:rsidRPr="008F3965">
        <w:rPr>
          <w:rFonts w:ascii="Tahoma" w:hAnsi="Tahoma" w:cs="Tahoma"/>
        </w:rPr>
        <w:t xml:space="preserve"> генеральным</w:t>
      </w:r>
      <w:r w:rsidR="00004AB6" w:rsidRPr="008F3965">
        <w:rPr>
          <w:rFonts w:ascii="Tahoma" w:hAnsi="Tahoma" w:cs="Tahoma"/>
        </w:rPr>
        <w:t>и</w:t>
      </w:r>
      <w:r w:rsidRPr="008F3965">
        <w:rPr>
          <w:rFonts w:ascii="Tahoma" w:hAnsi="Tahoma" w:cs="Tahoma"/>
        </w:rPr>
        <w:t xml:space="preserve"> соглашени</w:t>
      </w:r>
      <w:r w:rsidR="00004AB6" w:rsidRPr="008F3965">
        <w:rPr>
          <w:rFonts w:ascii="Tahoma" w:hAnsi="Tahoma" w:cs="Tahoma"/>
        </w:rPr>
        <w:t xml:space="preserve">ями, </w:t>
      </w:r>
      <w:r w:rsidR="001E6F5C" w:rsidRPr="008F3965">
        <w:rPr>
          <w:rFonts w:ascii="Tahoma" w:hAnsi="Tahoma" w:cs="Tahoma"/>
        </w:rPr>
        <w:t xml:space="preserve">Правилами клиринга НРД, </w:t>
      </w:r>
      <w:r w:rsidR="005517CD" w:rsidRPr="008F3965">
        <w:rPr>
          <w:rFonts w:ascii="Tahoma" w:hAnsi="Tahoma" w:cs="Tahoma"/>
        </w:rPr>
        <w:t xml:space="preserve">Правилами ЭДО, </w:t>
      </w:r>
      <w:r w:rsidR="00004AB6" w:rsidRPr="008F3965">
        <w:rPr>
          <w:rFonts w:ascii="Tahoma" w:hAnsi="Tahoma" w:cs="Tahoma"/>
        </w:rPr>
        <w:t>а также</w:t>
      </w:r>
      <w:r w:rsidR="00442875" w:rsidRPr="008F3965">
        <w:rPr>
          <w:rFonts w:ascii="Tahoma" w:hAnsi="Tahoma" w:cs="Tahoma"/>
        </w:rPr>
        <w:t xml:space="preserve"> иными</w:t>
      </w:r>
      <w:r w:rsidR="00004AB6" w:rsidRPr="008F3965">
        <w:rPr>
          <w:rFonts w:ascii="Tahoma" w:hAnsi="Tahoma" w:cs="Tahoma"/>
        </w:rPr>
        <w:t xml:space="preserve"> договорами, заключенными Клиентами с НРД</w:t>
      </w:r>
      <w:r w:rsidRPr="008F3965">
        <w:rPr>
          <w:rFonts w:ascii="Tahoma" w:hAnsi="Tahoma" w:cs="Tahoma"/>
        </w:rPr>
        <w:t>.</w:t>
      </w:r>
      <w:proofErr w:type="gramEnd"/>
    </w:p>
    <w:p w14:paraId="4E699FD7" w14:textId="085C7629" w:rsidR="00D11477" w:rsidRPr="008F3965" w:rsidRDefault="00D11477"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4" w:name="_Toc29908864"/>
      <w:r w:rsidRPr="008F3965">
        <w:rPr>
          <w:rFonts w:ascii="Tahoma" w:hAnsi="Tahoma" w:cs="Tahoma"/>
          <w:color w:val="auto"/>
          <w:sz w:val="24"/>
          <w:szCs w:val="24"/>
        </w:rPr>
        <w:t>Общие положения.</w:t>
      </w:r>
      <w:bookmarkEnd w:id="14"/>
    </w:p>
    <w:p w14:paraId="311E2FDF" w14:textId="2B68B177" w:rsidR="002B17C8" w:rsidRPr="008F3965" w:rsidRDefault="00AA700E" w:rsidP="002B17C8">
      <w:pPr>
        <w:pStyle w:val="ac"/>
        <w:widowControl w:val="0"/>
        <w:numPr>
          <w:ilvl w:val="1"/>
          <w:numId w:val="66"/>
        </w:numPr>
        <w:spacing w:before="120" w:after="120"/>
        <w:ind w:left="567" w:hanging="567"/>
        <w:jc w:val="both"/>
        <w:rPr>
          <w:rFonts w:ascii="Tahoma" w:hAnsi="Tahoma" w:cs="Tahoma"/>
        </w:rPr>
      </w:pPr>
      <w:bookmarkStart w:id="15" w:name="_Ref15912775"/>
      <w:bookmarkStart w:id="16" w:name="_Ref21939534"/>
      <w:r w:rsidRPr="008F3965">
        <w:rPr>
          <w:rFonts w:ascii="Tahoma" w:hAnsi="Tahoma" w:cs="Tahoma"/>
        </w:rPr>
        <w:t>Для п</w:t>
      </w:r>
      <w:r w:rsidR="002B17C8" w:rsidRPr="008F3965">
        <w:rPr>
          <w:rFonts w:ascii="Tahoma" w:hAnsi="Tahoma" w:cs="Tahoma"/>
        </w:rPr>
        <w:t>рисоединени</w:t>
      </w:r>
      <w:r w:rsidRPr="008F3965">
        <w:rPr>
          <w:rFonts w:ascii="Tahoma" w:hAnsi="Tahoma" w:cs="Tahoma"/>
        </w:rPr>
        <w:t>я</w:t>
      </w:r>
      <w:r w:rsidR="002B17C8" w:rsidRPr="008F3965">
        <w:rPr>
          <w:rFonts w:ascii="Tahoma" w:hAnsi="Tahoma" w:cs="Tahoma"/>
        </w:rPr>
        <w:t xml:space="preserve"> к Договору </w:t>
      </w:r>
      <w:r w:rsidRPr="008F3965">
        <w:rPr>
          <w:rFonts w:ascii="Tahoma" w:hAnsi="Tahoma" w:cs="Tahoma"/>
        </w:rPr>
        <w:t>Клиент</w:t>
      </w:r>
      <w:r w:rsidR="002B17C8" w:rsidRPr="008F3965">
        <w:rPr>
          <w:rFonts w:ascii="Tahoma" w:hAnsi="Tahoma" w:cs="Tahoma"/>
        </w:rPr>
        <w:t xml:space="preserve"> предоставл</w:t>
      </w:r>
      <w:r w:rsidRPr="008F3965">
        <w:rPr>
          <w:rFonts w:ascii="Tahoma" w:hAnsi="Tahoma" w:cs="Tahoma"/>
        </w:rPr>
        <w:t>яет</w:t>
      </w:r>
      <w:r w:rsidR="002B17C8" w:rsidRPr="008F3965">
        <w:rPr>
          <w:rFonts w:ascii="Tahoma" w:hAnsi="Tahoma" w:cs="Tahoma"/>
        </w:rPr>
        <w:t xml:space="preserve"> в НРД</w:t>
      </w:r>
      <w:bookmarkEnd w:id="15"/>
      <w:r w:rsidR="002B17C8" w:rsidRPr="008F3965">
        <w:rPr>
          <w:rFonts w:ascii="Tahoma" w:hAnsi="Tahoma" w:cs="Tahoma"/>
        </w:rPr>
        <w:t>:</w:t>
      </w:r>
      <w:bookmarkEnd w:id="16"/>
    </w:p>
    <w:p w14:paraId="3C89C969" w14:textId="5DA94B21" w:rsidR="00BA1523" w:rsidRPr="008F3965" w:rsidRDefault="00346C1F"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З</w:t>
      </w:r>
      <w:r w:rsidR="002B17C8" w:rsidRPr="008F3965">
        <w:rPr>
          <w:rFonts w:ascii="Tahoma" w:hAnsi="Tahoma" w:cs="Tahoma"/>
        </w:rPr>
        <w:t>аявлени</w:t>
      </w:r>
      <w:r w:rsidR="00AA700E" w:rsidRPr="008F3965">
        <w:rPr>
          <w:rFonts w:ascii="Tahoma" w:hAnsi="Tahoma" w:cs="Tahoma"/>
        </w:rPr>
        <w:t>е</w:t>
      </w:r>
      <w:r w:rsidR="008A12B7" w:rsidRPr="008F3965">
        <w:rPr>
          <w:rFonts w:ascii="Tahoma" w:hAnsi="Tahoma" w:cs="Tahoma"/>
        </w:rPr>
        <w:t xml:space="preserve"> по форме П</w:t>
      </w:r>
      <w:r w:rsidRPr="008F3965">
        <w:rPr>
          <w:rFonts w:ascii="Tahoma" w:hAnsi="Tahoma" w:cs="Tahoma"/>
        </w:rPr>
        <w:t>риложени</w:t>
      </w:r>
      <w:r w:rsidR="00335EA7" w:rsidRPr="008F3965">
        <w:rPr>
          <w:rFonts w:ascii="Tahoma" w:hAnsi="Tahoma" w:cs="Tahoma"/>
        </w:rPr>
        <w:t>я</w:t>
      </w:r>
      <w:r w:rsidRPr="008F3965">
        <w:rPr>
          <w:rFonts w:ascii="Tahoma" w:hAnsi="Tahoma" w:cs="Tahoma"/>
        </w:rPr>
        <w:t xml:space="preserve"> </w:t>
      </w:r>
      <w:hyperlink w:anchor="_Заявление_о_присоединении" w:history="1">
        <w:r w:rsidR="00902111" w:rsidRPr="008F3965">
          <w:rPr>
            <w:rStyle w:val="aa"/>
            <w:rFonts w:ascii="Tahoma" w:hAnsi="Tahoma" w:cs="Tahoma"/>
            <w:color w:val="auto"/>
          </w:rPr>
          <w:t>10</w:t>
        </w:r>
      </w:hyperlink>
      <w:r w:rsidRPr="008F3965">
        <w:rPr>
          <w:rFonts w:ascii="Tahoma" w:hAnsi="Tahoma" w:cs="Tahoma"/>
        </w:rPr>
        <w:t xml:space="preserve"> к Порядку</w:t>
      </w:r>
      <w:r w:rsidR="00D91D19" w:rsidRPr="008F3965">
        <w:rPr>
          <w:rFonts w:ascii="Tahoma" w:hAnsi="Tahoma" w:cs="Tahoma"/>
        </w:rPr>
        <w:t xml:space="preserve"> в 2 (двух) экземплярах на бумажном носителе</w:t>
      </w:r>
      <w:r w:rsidR="00BA1523" w:rsidRPr="008F3965">
        <w:rPr>
          <w:rFonts w:ascii="Tahoma" w:hAnsi="Tahoma" w:cs="Tahoma"/>
        </w:rPr>
        <w:t>;</w:t>
      </w:r>
    </w:p>
    <w:p w14:paraId="6E6DCBE0" w14:textId="1BE1D3EF" w:rsidR="007B53EA" w:rsidRPr="008F3965" w:rsidRDefault="00AA700E"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д</w:t>
      </w:r>
      <w:r w:rsidR="00BA1523" w:rsidRPr="008F3965">
        <w:rPr>
          <w:rFonts w:ascii="Tahoma" w:hAnsi="Tahoma" w:cs="Tahoma"/>
        </w:rPr>
        <w:t>окумент</w:t>
      </w:r>
      <w:r w:rsidRPr="008F3965">
        <w:rPr>
          <w:rFonts w:ascii="Tahoma" w:hAnsi="Tahoma" w:cs="Tahoma"/>
        </w:rPr>
        <w:t>ы</w:t>
      </w:r>
      <w:r w:rsidR="002B17C8" w:rsidRPr="008F3965">
        <w:rPr>
          <w:rFonts w:ascii="Tahoma" w:hAnsi="Tahoma" w:cs="Tahoma"/>
        </w:rPr>
        <w:t xml:space="preserve"> на бумажном носителе</w:t>
      </w:r>
      <w:r w:rsidR="00BA1523" w:rsidRPr="008F3965">
        <w:rPr>
          <w:rFonts w:ascii="Tahoma" w:hAnsi="Tahoma" w:cs="Tahoma"/>
        </w:rPr>
        <w:t xml:space="preserve"> согласно Перечню документов, предоставляемых юридическими лицами в НКО АО НРД, размещенному на Сайте</w:t>
      </w:r>
      <w:r w:rsidR="00C84DA7" w:rsidRPr="008F3965">
        <w:rPr>
          <w:rFonts w:ascii="Tahoma" w:hAnsi="Tahoma" w:cs="Tahoma"/>
        </w:rPr>
        <w:t>.</w:t>
      </w:r>
    </w:p>
    <w:p w14:paraId="7BBEE09C" w14:textId="77777777" w:rsidR="00642FF4" w:rsidRPr="008F3965" w:rsidRDefault="00642FF4"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заключает с НРД:</w:t>
      </w:r>
    </w:p>
    <w:p w14:paraId="0F7CE909" w14:textId="64BBB39C" w:rsidR="00642FF4" w:rsidRPr="008F3965" w:rsidRDefault="00642FF4"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 xml:space="preserve">договор об оказании клиринговых услуг с НРД; </w:t>
      </w:r>
    </w:p>
    <w:p w14:paraId="56B412CB" w14:textId="08D385A5" w:rsidR="00642FF4" w:rsidRPr="008F3965" w:rsidRDefault="00642FF4"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договор об оказании услуг по предоставлению информации в Репозитарий</w:t>
      </w:r>
      <w:r w:rsidRPr="008F3965">
        <w:rPr>
          <w:rFonts w:ascii="Tahoma" w:hAnsi="Tahoma" w:cs="Tahoma"/>
          <w:vertAlign w:val="superscript"/>
        </w:rPr>
        <w:footnoteReference w:id="1"/>
      </w:r>
      <w:r w:rsidRPr="008F3965">
        <w:rPr>
          <w:rFonts w:ascii="Tahoma" w:hAnsi="Tahoma" w:cs="Tahoma"/>
        </w:rPr>
        <w:t>.</w:t>
      </w:r>
    </w:p>
    <w:p w14:paraId="6A87B03F" w14:textId="3D4A1E4B" w:rsidR="00AB21A3" w:rsidRPr="008F3965" w:rsidRDefault="00AB21A3" w:rsidP="00EB35D2">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После проверки предоставленных документов и информации НРД регистрирует Заявление путем проставления соответствующей отметки и </w:t>
      </w:r>
      <w:r w:rsidR="00224661" w:rsidRPr="008F3965">
        <w:rPr>
          <w:rFonts w:ascii="Tahoma" w:hAnsi="Tahoma" w:cs="Tahoma"/>
        </w:rPr>
        <w:t xml:space="preserve">направляет Заявление Заказчику </w:t>
      </w:r>
      <w:r w:rsidRPr="008F3965">
        <w:rPr>
          <w:rFonts w:ascii="Tahoma" w:hAnsi="Tahoma" w:cs="Tahoma"/>
        </w:rPr>
        <w:t>в виде документа на бумажном носителе в офисе НРД или регистрируемым почтовым отправлением (по адресу места нахо</w:t>
      </w:r>
      <w:r w:rsidR="00AA700E" w:rsidRPr="008F3965">
        <w:rPr>
          <w:rFonts w:ascii="Tahoma" w:hAnsi="Tahoma" w:cs="Tahoma"/>
        </w:rPr>
        <w:t>ждения, указанному в Заявлении)</w:t>
      </w:r>
      <w:r w:rsidR="0092349D" w:rsidRPr="008F3965">
        <w:rPr>
          <w:rFonts w:ascii="Tahoma" w:hAnsi="Tahoma" w:cs="Tahoma"/>
        </w:rPr>
        <w:t>.</w:t>
      </w:r>
    </w:p>
    <w:p w14:paraId="1D203E1E" w14:textId="4215E96C" w:rsidR="00BA1523" w:rsidRPr="008F3965" w:rsidRDefault="00BA152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Договорные отношения Сторон возникают с даты регистрации НРД Заявления.</w:t>
      </w:r>
    </w:p>
    <w:p w14:paraId="259C2E1D" w14:textId="7BB16A6F" w:rsidR="003F75D4" w:rsidRPr="008F3965" w:rsidRDefault="00027711"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Если </w:t>
      </w:r>
      <w:r w:rsidR="00EA1C79" w:rsidRPr="008F3965">
        <w:rPr>
          <w:rFonts w:ascii="Tahoma" w:hAnsi="Tahoma" w:cs="Tahoma"/>
        </w:rPr>
        <w:t>ранее заключенн</w:t>
      </w:r>
      <w:r w:rsidRPr="008F3965">
        <w:rPr>
          <w:rFonts w:ascii="Tahoma" w:hAnsi="Tahoma" w:cs="Tahoma"/>
        </w:rPr>
        <w:t>ые</w:t>
      </w:r>
      <w:r w:rsidR="00450B35" w:rsidRPr="008F3965">
        <w:rPr>
          <w:rFonts w:ascii="Tahoma" w:hAnsi="Tahoma" w:cs="Tahoma"/>
        </w:rPr>
        <w:t xml:space="preserve"> между НРД и</w:t>
      </w:r>
      <w:r w:rsidR="003009EA" w:rsidRPr="008F3965">
        <w:rPr>
          <w:rFonts w:ascii="Tahoma" w:hAnsi="Tahoma" w:cs="Tahoma"/>
        </w:rPr>
        <w:t xml:space="preserve"> Клиентами </w:t>
      </w:r>
      <w:r w:rsidR="00F23AD3" w:rsidRPr="008F3965">
        <w:rPr>
          <w:rFonts w:ascii="Tahoma" w:hAnsi="Tahoma" w:cs="Tahoma"/>
        </w:rPr>
        <w:t>д</w:t>
      </w:r>
      <w:r w:rsidR="00EA1C79" w:rsidRPr="008F3965">
        <w:rPr>
          <w:rFonts w:ascii="Tahoma" w:hAnsi="Tahoma" w:cs="Tahoma"/>
        </w:rPr>
        <w:t>оговор</w:t>
      </w:r>
      <w:r w:rsidRPr="008F3965">
        <w:rPr>
          <w:rFonts w:ascii="Tahoma" w:hAnsi="Tahoma" w:cs="Tahoma"/>
        </w:rPr>
        <w:t>ы</w:t>
      </w:r>
      <w:r w:rsidR="003009EA" w:rsidRPr="008F3965">
        <w:rPr>
          <w:rFonts w:ascii="Tahoma" w:hAnsi="Tahoma" w:cs="Tahoma"/>
        </w:rPr>
        <w:t xml:space="preserve"> (включая дополнительные соглашения к </w:t>
      </w:r>
      <w:r w:rsidR="00450B35" w:rsidRPr="008F3965">
        <w:rPr>
          <w:rFonts w:ascii="Tahoma" w:hAnsi="Tahoma" w:cs="Tahoma"/>
        </w:rPr>
        <w:t xml:space="preserve">таким </w:t>
      </w:r>
      <w:r w:rsidR="00F23AD3" w:rsidRPr="008F3965">
        <w:rPr>
          <w:rFonts w:ascii="Tahoma" w:hAnsi="Tahoma" w:cs="Tahoma"/>
        </w:rPr>
        <w:t>д</w:t>
      </w:r>
      <w:r w:rsidR="003009EA" w:rsidRPr="008F3965">
        <w:rPr>
          <w:rFonts w:ascii="Tahoma" w:hAnsi="Tahoma" w:cs="Tahoma"/>
        </w:rPr>
        <w:t>оговор</w:t>
      </w:r>
      <w:r w:rsidR="00450B35" w:rsidRPr="008F3965">
        <w:rPr>
          <w:rFonts w:ascii="Tahoma" w:hAnsi="Tahoma" w:cs="Tahoma"/>
        </w:rPr>
        <w:t>ам</w:t>
      </w:r>
      <w:r w:rsidR="003009EA" w:rsidRPr="008F3965">
        <w:rPr>
          <w:rFonts w:ascii="Tahoma" w:hAnsi="Tahoma" w:cs="Tahoma"/>
        </w:rPr>
        <w:t>)</w:t>
      </w:r>
      <w:r w:rsidRPr="008F3965">
        <w:rPr>
          <w:rFonts w:ascii="Tahoma" w:hAnsi="Tahoma" w:cs="Tahoma"/>
        </w:rPr>
        <w:t xml:space="preserve"> противоречат Порядку,</w:t>
      </w:r>
      <w:r w:rsidR="003009EA" w:rsidRPr="008F3965">
        <w:rPr>
          <w:rFonts w:ascii="Tahoma" w:hAnsi="Tahoma" w:cs="Tahoma"/>
        </w:rPr>
        <w:t xml:space="preserve"> </w:t>
      </w:r>
      <w:r w:rsidR="00EA074C" w:rsidRPr="008F3965">
        <w:rPr>
          <w:rFonts w:ascii="Tahoma" w:hAnsi="Tahoma" w:cs="Tahoma"/>
        </w:rPr>
        <w:t>применяются условия</w:t>
      </w:r>
      <w:r w:rsidR="00450B35" w:rsidRPr="008F3965">
        <w:rPr>
          <w:rFonts w:ascii="Tahoma" w:hAnsi="Tahoma" w:cs="Tahoma"/>
        </w:rPr>
        <w:t xml:space="preserve">, </w:t>
      </w:r>
      <w:r w:rsidR="003F75D4" w:rsidRPr="008F3965">
        <w:rPr>
          <w:rFonts w:ascii="Tahoma" w:hAnsi="Tahoma" w:cs="Tahoma"/>
        </w:rPr>
        <w:t>предусмотренные ранее заключенными договорами.</w:t>
      </w:r>
    </w:p>
    <w:p w14:paraId="5D642CBC" w14:textId="537C1153" w:rsidR="00D11477" w:rsidRPr="008F3965" w:rsidRDefault="00D11477"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При оказании услуг в соответствии с Порядком порядок учета</w:t>
      </w:r>
      <w:r w:rsidR="00DE618A" w:rsidRPr="008F3965">
        <w:rPr>
          <w:rFonts w:ascii="Tahoma" w:hAnsi="Tahoma" w:cs="Tahoma"/>
        </w:rPr>
        <w:t xml:space="preserve"> прав и (</w:t>
      </w:r>
      <w:r w:rsidRPr="008F3965">
        <w:rPr>
          <w:rFonts w:ascii="Tahoma" w:hAnsi="Tahoma" w:cs="Tahoma"/>
        </w:rPr>
        <w:t>или</w:t>
      </w:r>
      <w:r w:rsidR="00DE618A" w:rsidRPr="008F3965">
        <w:rPr>
          <w:rFonts w:ascii="Tahoma" w:hAnsi="Tahoma" w:cs="Tahoma"/>
        </w:rPr>
        <w:t>)</w:t>
      </w:r>
      <w:r w:rsidRPr="008F3965">
        <w:rPr>
          <w:rFonts w:ascii="Tahoma" w:hAnsi="Tahoma" w:cs="Tahoma"/>
        </w:rPr>
        <w:t xml:space="preserve"> перехода прав на ценные бумаги определяется договором счета депо, заключенным Сторонами</w:t>
      </w:r>
      <w:r w:rsidR="005E2EB1" w:rsidRPr="008F3965">
        <w:rPr>
          <w:rFonts w:ascii="Tahoma" w:hAnsi="Tahoma" w:cs="Tahoma"/>
        </w:rPr>
        <w:t xml:space="preserve"> Договора</w:t>
      </w:r>
      <w:r w:rsidRPr="008F3965">
        <w:rPr>
          <w:rFonts w:ascii="Tahoma" w:hAnsi="Tahoma" w:cs="Tahoma"/>
        </w:rPr>
        <w:t>, а порядок осуществления денежных расчетов определяется заключенным Сторонами</w:t>
      </w:r>
      <w:r w:rsidR="005E2EB1" w:rsidRPr="008F3965">
        <w:rPr>
          <w:rFonts w:ascii="Tahoma" w:hAnsi="Tahoma" w:cs="Tahoma"/>
        </w:rPr>
        <w:t xml:space="preserve"> Договора</w:t>
      </w:r>
      <w:r w:rsidRPr="008F3965">
        <w:rPr>
          <w:rFonts w:ascii="Tahoma" w:hAnsi="Tahoma" w:cs="Tahoma"/>
        </w:rPr>
        <w:t xml:space="preserve"> договор</w:t>
      </w:r>
      <w:r w:rsidR="00BA6B43" w:rsidRPr="008F3965">
        <w:rPr>
          <w:rFonts w:ascii="Tahoma" w:hAnsi="Tahoma" w:cs="Tahoma"/>
        </w:rPr>
        <w:t>ом</w:t>
      </w:r>
      <w:r w:rsidRPr="008F3965">
        <w:rPr>
          <w:rFonts w:ascii="Tahoma" w:hAnsi="Tahoma" w:cs="Tahoma"/>
        </w:rPr>
        <w:t xml:space="preserve"> банковского счета.</w:t>
      </w:r>
    </w:p>
    <w:p w14:paraId="55DA49A4" w14:textId="1DA977A8" w:rsidR="003F75D4" w:rsidRPr="008F3965" w:rsidRDefault="003F75D4"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Необходимым условием оказания Клиенту услуг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4368C6B7" w14:textId="3B50908D" w:rsidR="003F75D4" w:rsidRPr="008F3965" w:rsidRDefault="00D11477"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в соответствии</w:t>
      </w:r>
      <w:r w:rsidR="003F75D4" w:rsidRPr="008F3965">
        <w:rPr>
          <w:rFonts w:ascii="Tahoma" w:hAnsi="Tahoma" w:cs="Tahoma"/>
        </w:rPr>
        <w:t xml:space="preserve"> с законодательством Российской Федерации разработаны и применяются меры по предупреждению и противодействию коррупции. </w:t>
      </w:r>
      <w:proofErr w:type="gramStart"/>
      <w:r w:rsidR="003F75D4" w:rsidRPr="008F3965">
        <w:rPr>
          <w:rFonts w:ascii="Tahoma" w:hAnsi="Tahoma" w:cs="Tahoma"/>
        </w:rPr>
        <w:t>НРД не осуществляет действия, квалифицируемые законодательством Российской Федерации как дача 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w:t>
      </w:r>
      <w:proofErr w:type="gramEnd"/>
      <w:r w:rsidR="003F75D4" w:rsidRPr="008F3965">
        <w:rPr>
          <w:rFonts w:ascii="Tahoma" w:hAnsi="Tahoma" w:cs="Tahoma"/>
        </w:rPr>
        <w:t xml:space="preserve"> требования законодательства Российской Федерации о противодействии коррупции.</w:t>
      </w:r>
    </w:p>
    <w:p w14:paraId="26F862D4" w14:textId="7F6A1150" w:rsidR="006F6CDF" w:rsidRPr="008F3965" w:rsidRDefault="006F6CD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НРД вправе в одностороннем порядке вносить изменения в </w:t>
      </w:r>
      <w:r w:rsidR="00D11477" w:rsidRPr="008F3965">
        <w:rPr>
          <w:rFonts w:ascii="Tahoma" w:hAnsi="Tahoma" w:cs="Tahoma"/>
        </w:rPr>
        <w:t xml:space="preserve">Порядок </w:t>
      </w:r>
      <w:r w:rsidRPr="008F3965">
        <w:rPr>
          <w:rFonts w:ascii="Tahoma" w:hAnsi="Tahoma" w:cs="Tahoma"/>
        </w:rPr>
        <w:t>и Тарифы</w:t>
      </w:r>
      <w:r w:rsidR="0075060E" w:rsidRPr="008F3965">
        <w:rPr>
          <w:rFonts w:ascii="Tahoma" w:hAnsi="Tahoma" w:cs="Tahoma"/>
        </w:rPr>
        <w:t xml:space="preserve"> НРД</w:t>
      </w:r>
      <w:r w:rsidRPr="008F3965">
        <w:rPr>
          <w:rFonts w:ascii="Tahoma" w:hAnsi="Tahoma" w:cs="Tahoma"/>
        </w:rPr>
        <w:t>.</w:t>
      </w:r>
    </w:p>
    <w:p w14:paraId="7AB06B0A" w14:textId="2327294B" w:rsidR="00D11477" w:rsidRPr="008F3965" w:rsidRDefault="006F6CD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lastRenderedPageBreak/>
        <w:t>Порядок,</w:t>
      </w:r>
      <w:r w:rsidR="001024D8" w:rsidRPr="008F3965">
        <w:rPr>
          <w:rFonts w:ascii="Tahoma" w:hAnsi="Tahoma" w:cs="Tahoma"/>
        </w:rPr>
        <w:t xml:space="preserve"> </w:t>
      </w:r>
      <w:r w:rsidRPr="008F3965">
        <w:rPr>
          <w:rFonts w:ascii="Tahoma" w:hAnsi="Tahoma" w:cs="Tahoma"/>
        </w:rPr>
        <w:t>Тарифы</w:t>
      </w:r>
      <w:r w:rsidR="0075060E" w:rsidRPr="008F3965">
        <w:rPr>
          <w:rFonts w:ascii="Tahoma" w:hAnsi="Tahoma" w:cs="Tahoma"/>
        </w:rPr>
        <w:t xml:space="preserve"> НРД</w:t>
      </w:r>
      <w:r w:rsidRPr="008F3965">
        <w:rPr>
          <w:rFonts w:ascii="Tahoma" w:hAnsi="Tahoma" w:cs="Tahoma"/>
        </w:rPr>
        <w:t xml:space="preserve"> и вносимые в них изменения утверждаются </w:t>
      </w:r>
      <w:r w:rsidR="00951E52" w:rsidRPr="008F3965">
        <w:rPr>
          <w:rFonts w:ascii="Tahoma" w:hAnsi="Tahoma" w:cs="Tahoma"/>
        </w:rPr>
        <w:t xml:space="preserve">в установленном </w:t>
      </w:r>
      <w:r w:rsidR="007C5204" w:rsidRPr="008F3965">
        <w:rPr>
          <w:rFonts w:ascii="Tahoma" w:hAnsi="Tahoma" w:cs="Tahoma"/>
        </w:rPr>
        <w:t xml:space="preserve">НРД </w:t>
      </w:r>
      <w:r w:rsidR="00951E52" w:rsidRPr="008F3965">
        <w:rPr>
          <w:rFonts w:ascii="Tahoma" w:hAnsi="Tahoma" w:cs="Tahoma"/>
        </w:rPr>
        <w:t xml:space="preserve">порядке и вводятся в действие </w:t>
      </w:r>
      <w:r w:rsidRPr="008F3965">
        <w:rPr>
          <w:rFonts w:ascii="Tahoma" w:hAnsi="Tahoma" w:cs="Tahoma"/>
        </w:rPr>
        <w:t xml:space="preserve">приказом </w:t>
      </w:r>
      <w:r w:rsidR="00951E52" w:rsidRPr="008F3965">
        <w:rPr>
          <w:rFonts w:ascii="Tahoma" w:hAnsi="Tahoma" w:cs="Tahoma"/>
        </w:rPr>
        <w:t xml:space="preserve">уполномоченного органа </w:t>
      </w:r>
      <w:r w:rsidRPr="008F3965">
        <w:rPr>
          <w:rFonts w:ascii="Tahoma" w:hAnsi="Tahoma" w:cs="Tahoma"/>
        </w:rPr>
        <w:t>НРД.</w:t>
      </w:r>
    </w:p>
    <w:p w14:paraId="0B5F63AF" w14:textId="25ABFE7F" w:rsidR="009D5722" w:rsidRPr="008F3965" w:rsidRDefault="009D5722"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Обо всех изменениях Порядка и Тарифов НРД уведомляет Клиентов путем размещения новой редакции Порядка и Тарифов НРД на Сайте не менее</w:t>
      </w:r>
      <w:proofErr w:type="gramStart"/>
      <w:r w:rsidRPr="008F3965">
        <w:rPr>
          <w:rFonts w:ascii="Tahoma" w:hAnsi="Tahoma" w:cs="Tahoma"/>
        </w:rPr>
        <w:t>,</w:t>
      </w:r>
      <w:proofErr w:type="gramEnd"/>
      <w:r w:rsidRPr="008F3965">
        <w:rPr>
          <w:rFonts w:ascii="Tahoma" w:hAnsi="Tahoma" w:cs="Tahoma"/>
        </w:rPr>
        <w:t xml:space="preserve"> чем за 30 (тридцать) календарных дней до их введения в действие. Датой уведомления считается дата размещения информации на сайте НКО АО НРД. Размещение информации на Сайте признается достаточным для информирования Клиента об изменении Порядка и Тарифов НРД. Клиент самостоятельно просматривает соответствующие сообщения на Сайте. Ответственность за получение упомянутой информации лежит на Клиенте.</w:t>
      </w:r>
    </w:p>
    <w:p w14:paraId="52D1586C" w14:textId="69DDED7C" w:rsidR="00D11477" w:rsidRPr="008F3965" w:rsidRDefault="0050297A"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7" w:name="_Toc29908865"/>
      <w:r w:rsidRPr="008F3965">
        <w:rPr>
          <w:rFonts w:ascii="Tahoma" w:hAnsi="Tahoma" w:cs="Tahoma"/>
          <w:color w:val="auto"/>
          <w:sz w:val="24"/>
          <w:szCs w:val="24"/>
        </w:rPr>
        <w:t xml:space="preserve">Права и обязанности </w:t>
      </w:r>
      <w:r w:rsidR="00346C1F" w:rsidRPr="008F3965">
        <w:rPr>
          <w:rFonts w:ascii="Tahoma" w:hAnsi="Tahoma" w:cs="Tahoma"/>
          <w:color w:val="auto"/>
          <w:sz w:val="24"/>
          <w:szCs w:val="24"/>
        </w:rPr>
        <w:t>Сторон Договора</w:t>
      </w:r>
      <w:bookmarkEnd w:id="17"/>
    </w:p>
    <w:p w14:paraId="6C6746C8" w14:textId="1C303BFA" w:rsidR="00156BDF" w:rsidRPr="008F3965" w:rsidRDefault="004246D2"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обяз</w:t>
      </w:r>
      <w:r w:rsidR="0041002D" w:rsidRPr="008F3965">
        <w:rPr>
          <w:rFonts w:ascii="Tahoma" w:hAnsi="Tahoma" w:cs="Tahoma"/>
        </w:rPr>
        <w:t>ан</w:t>
      </w:r>
      <w:r w:rsidR="000B0618" w:rsidRPr="008F3965">
        <w:rPr>
          <w:rFonts w:ascii="Tahoma" w:hAnsi="Tahoma" w:cs="Tahoma"/>
        </w:rPr>
        <w:t>:</w:t>
      </w:r>
    </w:p>
    <w:p w14:paraId="348AACC1" w14:textId="58D0F7CB" w:rsidR="005C539D" w:rsidRPr="008F3965" w:rsidRDefault="004246D2" w:rsidP="00011839">
      <w:pPr>
        <w:pStyle w:val="ac"/>
        <w:widowControl w:val="0"/>
        <w:numPr>
          <w:ilvl w:val="2"/>
          <w:numId w:val="66"/>
        </w:numPr>
        <w:spacing w:before="100" w:beforeAutospacing="1" w:after="120"/>
        <w:ind w:left="709"/>
        <w:jc w:val="both"/>
        <w:rPr>
          <w:rFonts w:ascii="Tahoma" w:hAnsi="Tahoma" w:cs="Tahoma"/>
        </w:rPr>
      </w:pPr>
      <w:r w:rsidRPr="008F3965">
        <w:rPr>
          <w:rFonts w:ascii="Tahoma" w:hAnsi="Tahoma" w:cs="Tahoma"/>
        </w:rPr>
        <w:t>оказывать</w:t>
      </w:r>
      <w:r w:rsidR="005C539D" w:rsidRPr="008F3965">
        <w:rPr>
          <w:rFonts w:ascii="Tahoma" w:hAnsi="Tahoma" w:cs="Tahoma"/>
        </w:rPr>
        <w:t xml:space="preserve"> Клиенту услуги по управлению обеспеч</w:t>
      </w:r>
      <w:r w:rsidR="00265432" w:rsidRPr="008F3965">
        <w:rPr>
          <w:rFonts w:ascii="Tahoma" w:hAnsi="Tahoma" w:cs="Tahoma"/>
        </w:rPr>
        <w:t>ением в соответствии с Порядком</w:t>
      </w:r>
      <w:r w:rsidR="006A57D3" w:rsidRPr="008F3965">
        <w:rPr>
          <w:rFonts w:ascii="Tahoma" w:hAnsi="Tahoma" w:cs="Tahoma"/>
        </w:rPr>
        <w:t>.</w:t>
      </w:r>
    </w:p>
    <w:p w14:paraId="36D4B269" w14:textId="452B4D72" w:rsidR="00B221CF" w:rsidRPr="008F3965" w:rsidRDefault="006A57D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Клиент обя</w:t>
      </w:r>
      <w:r w:rsidR="0041002D" w:rsidRPr="008F3965">
        <w:rPr>
          <w:rFonts w:ascii="Tahoma" w:hAnsi="Tahoma" w:cs="Tahoma"/>
        </w:rPr>
        <w:t>зан</w:t>
      </w:r>
      <w:r w:rsidR="00C61910" w:rsidRPr="008F3965">
        <w:rPr>
          <w:rFonts w:ascii="Tahoma" w:hAnsi="Tahoma" w:cs="Tahoma"/>
        </w:rPr>
        <w:t>:</w:t>
      </w:r>
    </w:p>
    <w:p w14:paraId="3B34ED81" w14:textId="1611FB18" w:rsidR="006A57D3" w:rsidRPr="008F3965" w:rsidRDefault="00B221C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оплачивать</w:t>
      </w:r>
      <w:r w:rsidR="006A57D3" w:rsidRPr="008F3965">
        <w:rPr>
          <w:rFonts w:ascii="Tahoma" w:hAnsi="Tahoma" w:cs="Tahoma"/>
        </w:rPr>
        <w:t xml:space="preserve"> в полном объеме услуги НРД в порядке и сроки, предусмотренные Порядком</w:t>
      </w:r>
      <w:r w:rsidRPr="008F3965">
        <w:rPr>
          <w:rFonts w:ascii="Tahoma" w:hAnsi="Tahoma" w:cs="Tahoma"/>
        </w:rPr>
        <w:t>;</w:t>
      </w:r>
    </w:p>
    <w:p w14:paraId="50922BDB" w14:textId="005E03E7" w:rsidR="000F55FA" w:rsidRPr="008F3965" w:rsidRDefault="000F55FA"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8F3965">
        <w:rPr>
          <w:rFonts w:ascii="Tahoma" w:hAnsi="Tahoma" w:cs="Tahoma"/>
        </w:rPr>
        <w:t>3</w:t>
      </w:r>
      <w:r w:rsidRPr="008F3965">
        <w:rPr>
          <w:rFonts w:ascii="Tahoma" w:hAnsi="Tahoma" w:cs="Tahoma"/>
        </w:rPr>
        <w:t xml:space="preserve"> (</w:t>
      </w:r>
      <w:r w:rsidR="00962959" w:rsidRPr="008F3965">
        <w:rPr>
          <w:rFonts w:ascii="Tahoma" w:hAnsi="Tahoma" w:cs="Tahoma"/>
        </w:rPr>
        <w:t>трех</w:t>
      </w:r>
      <w:r w:rsidRPr="008F3965">
        <w:rPr>
          <w:rFonts w:ascii="Tahoma" w:hAnsi="Tahoma" w:cs="Tahoma"/>
        </w:rPr>
        <w:t>) рабочих дней представить в НРД документы (сведения), предусмотренные Перечнем документов, предоставляемых юридическими лицами в НКО АО НРД</w:t>
      </w:r>
      <w:r w:rsidR="0078694D" w:rsidRPr="008F3965">
        <w:rPr>
          <w:rFonts w:ascii="Tahoma" w:hAnsi="Tahoma" w:cs="Tahoma"/>
        </w:rPr>
        <w:t>;</w:t>
      </w:r>
    </w:p>
    <w:p w14:paraId="79521935" w14:textId="59B18B25" w:rsidR="0078694D" w:rsidRPr="008F3965" w:rsidRDefault="0078694D"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по запросу НРД </w:t>
      </w:r>
      <w:proofErr w:type="gramStart"/>
      <w:r w:rsidRPr="008F3965">
        <w:rPr>
          <w:rFonts w:ascii="Tahoma" w:hAnsi="Tahoma" w:cs="Tahoma"/>
        </w:rPr>
        <w:t>предоставлять документы</w:t>
      </w:r>
      <w:proofErr w:type="gramEnd"/>
      <w:r w:rsidRPr="008F3965">
        <w:rPr>
          <w:rFonts w:ascii="Tahoma" w:hAnsi="Tahoma" w:cs="Tahoma"/>
        </w:rPr>
        <w:t xml:space="preserve"> и информацию, необходимые для идентификации Клиента, а также информацию, необходимую для идентификации выгодоприобретателей, </w:t>
      </w:r>
      <w:proofErr w:type="spellStart"/>
      <w:r w:rsidRPr="008F3965">
        <w:rPr>
          <w:rFonts w:ascii="Tahoma" w:hAnsi="Tahoma" w:cs="Tahoma"/>
        </w:rPr>
        <w:t>бенефициарных</w:t>
      </w:r>
      <w:proofErr w:type="spellEnd"/>
      <w:r w:rsidRPr="008F3965">
        <w:rPr>
          <w:rFonts w:ascii="Tahoma" w:hAnsi="Tahoma" w:cs="Tahoma"/>
        </w:rPr>
        <w:t xml:space="preserve"> владельцев и иных лиц.</w:t>
      </w:r>
    </w:p>
    <w:p w14:paraId="02A23C33" w14:textId="77777777" w:rsidR="0039475B" w:rsidRPr="008F3965" w:rsidRDefault="006A57D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вправе</w:t>
      </w:r>
      <w:r w:rsidR="0039475B" w:rsidRPr="008F3965">
        <w:rPr>
          <w:rFonts w:ascii="Tahoma" w:hAnsi="Tahoma" w:cs="Tahoma"/>
        </w:rPr>
        <w:t>:</w:t>
      </w:r>
    </w:p>
    <w:p w14:paraId="15F682F0" w14:textId="0179B639" w:rsidR="00CA53D5" w:rsidRPr="008F3965" w:rsidRDefault="00CA53D5" w:rsidP="00011839">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в случае неоплаты Клиентом услуг более чем за один месяц, приостановить оказание услуг до момента их оплаты;</w:t>
      </w:r>
    </w:p>
    <w:p w14:paraId="0890D01F" w14:textId="20A73B28" w:rsidR="0039475B" w:rsidRPr="008F3965" w:rsidRDefault="00CA53D5" w:rsidP="00011839">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 xml:space="preserve">прекратить оказание услуг при </w:t>
      </w:r>
      <w:r w:rsidR="0039475B" w:rsidRPr="008F3965">
        <w:rPr>
          <w:rFonts w:ascii="Tahoma" w:hAnsi="Tahoma" w:cs="Tahoma"/>
        </w:rPr>
        <w:t>невыполнении Клиентом обязательств, предусмотренных Договором</w:t>
      </w:r>
      <w:r w:rsidR="00327E2C" w:rsidRPr="008F3965">
        <w:rPr>
          <w:rFonts w:ascii="Tahoma" w:hAnsi="Tahoma" w:cs="Tahoma"/>
        </w:rPr>
        <w:t>.</w:t>
      </w:r>
    </w:p>
    <w:p w14:paraId="4A953FCD" w14:textId="05EFA4AA" w:rsidR="0087729E" w:rsidRPr="008F3965" w:rsidRDefault="0087729E"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Клиент вправе:</w:t>
      </w:r>
    </w:p>
    <w:p w14:paraId="558CD29E" w14:textId="3028D2DD" w:rsidR="0087729E" w:rsidRPr="008F3965" w:rsidRDefault="0087729E" w:rsidP="00011839">
      <w:pPr>
        <w:pStyle w:val="ac"/>
        <w:widowControl w:val="0"/>
        <w:numPr>
          <w:ilvl w:val="2"/>
          <w:numId w:val="66"/>
        </w:numPr>
        <w:spacing w:before="100" w:beforeAutospacing="1" w:after="120"/>
        <w:ind w:left="709"/>
        <w:jc w:val="both"/>
        <w:rPr>
          <w:rFonts w:ascii="Tahoma" w:hAnsi="Tahoma" w:cs="Tahoma"/>
        </w:rPr>
      </w:pPr>
      <w:r w:rsidRPr="008F3965">
        <w:rPr>
          <w:rFonts w:ascii="Tahoma" w:hAnsi="Tahoma" w:cs="Tahoma"/>
        </w:rPr>
        <w:t xml:space="preserve">требовать от НРД оказания </w:t>
      </w:r>
      <w:r w:rsidR="00AD4CE9" w:rsidRPr="008F3965">
        <w:rPr>
          <w:rFonts w:ascii="Tahoma" w:hAnsi="Tahoma" w:cs="Tahoma"/>
        </w:rPr>
        <w:t>у</w:t>
      </w:r>
      <w:r w:rsidRPr="008F3965">
        <w:rPr>
          <w:rFonts w:ascii="Tahoma" w:hAnsi="Tahoma" w:cs="Tahoma"/>
        </w:rPr>
        <w:t>слуг при условии их оплаты в порядке и</w:t>
      </w:r>
      <w:r w:rsidR="00AD4CE9" w:rsidRPr="008F3965">
        <w:rPr>
          <w:rFonts w:ascii="Tahoma" w:hAnsi="Tahoma" w:cs="Tahoma"/>
        </w:rPr>
        <w:t xml:space="preserve"> сроки, установленные Порядком.</w:t>
      </w:r>
    </w:p>
    <w:p w14:paraId="33E0B79A" w14:textId="5CC7E262" w:rsidR="00D11477" w:rsidRPr="008F3965" w:rsidRDefault="00186302"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8" w:name="_Toc29908866"/>
      <w:r w:rsidRPr="008F3965">
        <w:rPr>
          <w:rFonts w:ascii="Tahoma" w:hAnsi="Tahoma" w:cs="Tahoma"/>
          <w:color w:val="auto"/>
          <w:sz w:val="24"/>
          <w:szCs w:val="24"/>
        </w:rPr>
        <w:t>О</w:t>
      </w:r>
      <w:r w:rsidR="006A57D3" w:rsidRPr="008F3965">
        <w:rPr>
          <w:rFonts w:ascii="Tahoma" w:hAnsi="Tahoma" w:cs="Tahoma"/>
          <w:color w:val="auto"/>
          <w:sz w:val="24"/>
          <w:szCs w:val="24"/>
        </w:rPr>
        <w:t>плат</w:t>
      </w:r>
      <w:r w:rsidRPr="008F3965">
        <w:rPr>
          <w:rFonts w:ascii="Tahoma" w:hAnsi="Tahoma" w:cs="Tahoma"/>
          <w:color w:val="auto"/>
          <w:sz w:val="24"/>
          <w:szCs w:val="24"/>
        </w:rPr>
        <w:t>а</w:t>
      </w:r>
      <w:r w:rsidR="006A57D3" w:rsidRPr="008F3965">
        <w:rPr>
          <w:rFonts w:ascii="Tahoma" w:hAnsi="Tahoma" w:cs="Tahoma"/>
          <w:color w:val="auto"/>
          <w:sz w:val="24"/>
          <w:szCs w:val="24"/>
        </w:rPr>
        <w:t xml:space="preserve"> услуг</w:t>
      </w:r>
      <w:bookmarkEnd w:id="18"/>
    </w:p>
    <w:p w14:paraId="0AC9A63C" w14:textId="0E02D055" w:rsidR="00EF2269" w:rsidRPr="008F3965" w:rsidRDefault="00EF2269" w:rsidP="00A00CDC">
      <w:pPr>
        <w:widowControl w:val="0"/>
        <w:numPr>
          <w:ilvl w:val="1"/>
          <w:numId w:val="66"/>
        </w:numPr>
        <w:spacing w:before="100" w:beforeAutospacing="1" w:after="120"/>
        <w:ind w:left="567" w:right="-2" w:hanging="567"/>
        <w:jc w:val="both"/>
        <w:rPr>
          <w:rFonts w:ascii="Tahoma" w:hAnsi="Tahoma" w:cs="Tahoma"/>
          <w:lang w:eastAsia="x-none"/>
        </w:rPr>
      </w:pPr>
      <w:r w:rsidRPr="008F3965">
        <w:rPr>
          <w:rFonts w:ascii="Tahoma" w:hAnsi="Tahoma" w:cs="Tahoma"/>
          <w:lang w:eastAsia="x-none"/>
        </w:rPr>
        <w:t xml:space="preserve">Оплата </w:t>
      </w:r>
      <w:r w:rsidR="003B6E45" w:rsidRPr="008F3965">
        <w:rPr>
          <w:rFonts w:ascii="Tahoma" w:hAnsi="Tahoma" w:cs="Tahoma"/>
          <w:lang w:eastAsia="x-none"/>
        </w:rPr>
        <w:t>у</w:t>
      </w:r>
      <w:r w:rsidRPr="008F3965">
        <w:rPr>
          <w:rFonts w:ascii="Tahoma" w:hAnsi="Tahoma" w:cs="Tahoma"/>
          <w:lang w:eastAsia="x-none"/>
        </w:rPr>
        <w:t xml:space="preserve">слуг </w:t>
      </w:r>
      <w:r w:rsidR="0004141B" w:rsidRPr="008F3965">
        <w:rPr>
          <w:rFonts w:ascii="Tahoma" w:hAnsi="Tahoma" w:cs="Tahoma"/>
          <w:lang w:eastAsia="x-none"/>
        </w:rPr>
        <w:t xml:space="preserve">НРД </w:t>
      </w:r>
      <w:r w:rsidRPr="008F3965">
        <w:rPr>
          <w:rFonts w:ascii="Tahoma" w:hAnsi="Tahoma" w:cs="Tahoma"/>
          <w:lang w:eastAsia="x-none"/>
        </w:rPr>
        <w:t>осуществляется Клиентом в соответствии с Тарифами</w:t>
      </w:r>
      <w:r w:rsidR="0075060E" w:rsidRPr="008F3965">
        <w:rPr>
          <w:rFonts w:ascii="Tahoma" w:hAnsi="Tahoma" w:cs="Tahoma"/>
          <w:lang w:eastAsia="x-none"/>
        </w:rPr>
        <w:t xml:space="preserve"> НРД</w:t>
      </w:r>
      <w:r w:rsidRPr="008F3965">
        <w:rPr>
          <w:rFonts w:ascii="Tahoma" w:hAnsi="Tahoma" w:cs="Tahoma"/>
          <w:lang w:eastAsia="x-none"/>
        </w:rPr>
        <w:t xml:space="preserve">, действующими на дату оказания </w:t>
      </w:r>
      <w:r w:rsidR="003B6E45" w:rsidRPr="008F3965">
        <w:rPr>
          <w:rFonts w:ascii="Tahoma" w:hAnsi="Tahoma" w:cs="Tahoma"/>
          <w:lang w:eastAsia="x-none"/>
        </w:rPr>
        <w:t>у</w:t>
      </w:r>
      <w:r w:rsidRPr="008F3965">
        <w:rPr>
          <w:rFonts w:ascii="Tahoma" w:hAnsi="Tahoma" w:cs="Tahoma"/>
          <w:lang w:eastAsia="x-none"/>
        </w:rPr>
        <w:t>слуг.</w:t>
      </w:r>
      <w:r w:rsidR="00A00CDC" w:rsidRPr="008F3965">
        <w:t xml:space="preserve"> </w:t>
      </w:r>
      <w:r w:rsidR="00A00CDC" w:rsidRPr="008F3965">
        <w:rPr>
          <w:rFonts w:ascii="Tahoma" w:hAnsi="Tahoma" w:cs="Tahoma"/>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 действующими на момент завершения оказания данной услуги.</w:t>
      </w:r>
    </w:p>
    <w:p w14:paraId="6C9269B0" w14:textId="0E6079A5" w:rsidR="0016137E" w:rsidRPr="008F3965" w:rsidRDefault="003D4B34" w:rsidP="00A00CDC">
      <w:pPr>
        <w:widowControl w:val="0"/>
        <w:numPr>
          <w:ilvl w:val="1"/>
          <w:numId w:val="66"/>
        </w:numPr>
        <w:spacing w:before="100" w:beforeAutospacing="1" w:after="120"/>
        <w:ind w:left="567" w:right="-2" w:hanging="567"/>
        <w:jc w:val="both"/>
        <w:rPr>
          <w:rFonts w:ascii="Tahoma" w:hAnsi="Tahoma" w:cs="Tahoma"/>
          <w:lang w:eastAsia="x-none"/>
        </w:rPr>
      </w:pPr>
      <w:proofErr w:type="gramStart"/>
      <w:r w:rsidRPr="008F3965">
        <w:rPr>
          <w:rFonts w:ascii="Tahoma" w:hAnsi="Tahoma" w:cs="Tahoma"/>
        </w:rPr>
        <w:t xml:space="preserve">Для </w:t>
      </w:r>
      <w:r w:rsidR="0016137E" w:rsidRPr="008F3965">
        <w:rPr>
          <w:rFonts w:ascii="Tahoma" w:hAnsi="Tahoma" w:cs="Tahoma"/>
        </w:rPr>
        <w:t>расчет</w:t>
      </w:r>
      <w:r w:rsidRPr="008F3965">
        <w:rPr>
          <w:rFonts w:ascii="Tahoma" w:hAnsi="Tahoma" w:cs="Tahoma"/>
        </w:rPr>
        <w:t>а</w:t>
      </w:r>
      <w:r w:rsidR="0016137E" w:rsidRPr="008F3965">
        <w:rPr>
          <w:rFonts w:ascii="Tahoma" w:hAnsi="Tahoma" w:cs="Tahoma"/>
        </w:rPr>
        <w:t xml:space="preserve"> стоимости услуг</w:t>
      </w:r>
      <w:r w:rsidR="007D16C8" w:rsidRPr="008F3965">
        <w:rPr>
          <w:rFonts w:ascii="Tahoma" w:hAnsi="Tahoma" w:cs="Tahoma"/>
        </w:rPr>
        <w:t xml:space="preserve"> в соответствии с Тарифами НРД</w:t>
      </w:r>
      <w:r w:rsidR="0016137E" w:rsidRPr="008F3965">
        <w:rPr>
          <w:rFonts w:ascii="Tahoma" w:hAnsi="Tahoma" w:cs="Tahoma"/>
        </w:rPr>
        <w:t xml:space="preserve"> Сумма РЕПО по Сделке РЕПО, заключенной в иностранной валюте,</w:t>
      </w:r>
      <w:r w:rsidR="0080633A" w:rsidRPr="008F3965">
        <w:rPr>
          <w:rFonts w:ascii="Tahoma" w:hAnsi="Tahoma" w:cs="Tahoma"/>
        </w:rPr>
        <w:t xml:space="preserve"> за каждый из дней периода Сделки</w:t>
      </w:r>
      <w:r w:rsidR="009745AF" w:rsidRPr="008F3965">
        <w:rPr>
          <w:rFonts w:ascii="Tahoma" w:hAnsi="Tahoma" w:cs="Tahoma"/>
        </w:rPr>
        <w:t xml:space="preserve"> РЕПО</w:t>
      </w:r>
      <w:r w:rsidR="0080633A" w:rsidRPr="008F3965">
        <w:rPr>
          <w:rFonts w:ascii="Tahoma" w:hAnsi="Tahoma" w:cs="Tahoma"/>
        </w:rPr>
        <w:t xml:space="preserve">, начиная с Даты первой части Сделки РЕПО (включая такую дату), до Даты второй части Сделки РЕПО (исключая такую дату), </w:t>
      </w:r>
      <w:r w:rsidR="0016137E" w:rsidRPr="008F3965">
        <w:rPr>
          <w:rFonts w:ascii="Tahoma" w:hAnsi="Tahoma" w:cs="Tahoma"/>
        </w:rPr>
        <w:t>пересчитывается в российские рубли по курсу</w:t>
      </w:r>
      <w:r w:rsidR="0080633A" w:rsidRPr="008F3965">
        <w:rPr>
          <w:rFonts w:ascii="Tahoma" w:hAnsi="Tahoma" w:cs="Tahoma"/>
        </w:rPr>
        <w:t xml:space="preserve"> Банка России, установленному на каждый</w:t>
      </w:r>
      <w:r w:rsidR="008E15DD" w:rsidRPr="008F3965">
        <w:rPr>
          <w:rFonts w:ascii="Tahoma" w:hAnsi="Tahoma" w:cs="Tahoma"/>
        </w:rPr>
        <w:t xml:space="preserve"> день периода Сделки РЕПО</w:t>
      </w:r>
      <w:r w:rsidR="0016137E" w:rsidRPr="008F3965">
        <w:rPr>
          <w:rFonts w:ascii="Tahoma" w:hAnsi="Tahoma" w:cs="Tahoma"/>
        </w:rPr>
        <w:t>.</w:t>
      </w:r>
      <w:proofErr w:type="gramEnd"/>
    </w:p>
    <w:p w14:paraId="5B1D3DBD" w14:textId="66A23E82" w:rsidR="00EF2269" w:rsidRPr="008F3965" w:rsidRDefault="00EF2269" w:rsidP="00011839">
      <w:pPr>
        <w:widowControl w:val="0"/>
        <w:numPr>
          <w:ilvl w:val="1"/>
          <w:numId w:val="66"/>
        </w:numPr>
        <w:spacing w:before="100" w:beforeAutospacing="1" w:after="120"/>
        <w:ind w:left="567" w:right="-2" w:hanging="567"/>
        <w:jc w:val="both"/>
        <w:rPr>
          <w:rFonts w:ascii="Tahoma" w:hAnsi="Tahoma" w:cs="Tahoma"/>
          <w:lang w:eastAsia="x-none"/>
        </w:rPr>
      </w:pPr>
      <w:r w:rsidRPr="008F3965">
        <w:rPr>
          <w:rFonts w:ascii="Tahoma" w:hAnsi="Tahoma" w:cs="Tahoma"/>
          <w:lang w:eastAsia="x-none"/>
        </w:rPr>
        <w:lastRenderedPageBreak/>
        <w:t xml:space="preserve">Оплата Клиентом </w:t>
      </w:r>
      <w:r w:rsidR="004F0565" w:rsidRPr="008F3965">
        <w:rPr>
          <w:rFonts w:ascii="Tahoma" w:hAnsi="Tahoma" w:cs="Tahoma"/>
          <w:lang w:eastAsia="x-none"/>
        </w:rPr>
        <w:t>у</w:t>
      </w:r>
      <w:r w:rsidRPr="008F3965">
        <w:rPr>
          <w:rFonts w:ascii="Tahoma" w:hAnsi="Tahoma" w:cs="Tahoma"/>
          <w:lang w:eastAsia="x-none"/>
        </w:rPr>
        <w:t>слуг осуществляется одним из следующих способов:</w:t>
      </w:r>
    </w:p>
    <w:p w14:paraId="0BD66EAE" w14:textId="66CFF91A" w:rsidR="00EF2269" w:rsidRPr="008F3965" w:rsidRDefault="00EF2269" w:rsidP="00011839">
      <w:pPr>
        <w:widowControl w:val="0"/>
        <w:numPr>
          <w:ilvl w:val="2"/>
          <w:numId w:val="66"/>
        </w:numPr>
        <w:spacing w:before="100" w:beforeAutospacing="1" w:after="120"/>
        <w:ind w:left="709" w:right="-2" w:hanging="709"/>
        <w:jc w:val="both"/>
        <w:rPr>
          <w:rFonts w:ascii="Tahoma" w:hAnsi="Tahoma" w:cs="Tahoma"/>
          <w:lang w:eastAsia="x-none"/>
        </w:rPr>
      </w:pPr>
      <w:r w:rsidRPr="008F3965">
        <w:rPr>
          <w:rFonts w:ascii="Tahoma" w:hAnsi="Tahoma" w:cs="Tahoma"/>
          <w:lang w:eastAsia="x-none"/>
        </w:rPr>
        <w:t xml:space="preserve">по факту оказания </w:t>
      </w:r>
      <w:r w:rsidR="004F0565" w:rsidRPr="008F3965">
        <w:rPr>
          <w:rFonts w:ascii="Tahoma" w:hAnsi="Tahoma" w:cs="Tahoma"/>
          <w:lang w:eastAsia="x-none"/>
        </w:rPr>
        <w:t>у</w:t>
      </w:r>
      <w:r w:rsidRPr="008F3965">
        <w:rPr>
          <w:rFonts w:ascii="Tahoma" w:hAnsi="Tahoma" w:cs="Tahoma"/>
          <w:lang w:eastAsia="x-none"/>
        </w:rPr>
        <w:t>слуг на основании счета, выставляемого НРД;</w:t>
      </w:r>
    </w:p>
    <w:p w14:paraId="5146A050" w14:textId="27EB8985" w:rsidR="00E7762E" w:rsidRPr="008F3965" w:rsidRDefault="00EF2269" w:rsidP="00580722">
      <w:pPr>
        <w:widowControl w:val="0"/>
        <w:numPr>
          <w:ilvl w:val="2"/>
          <w:numId w:val="66"/>
        </w:numPr>
        <w:spacing w:before="100" w:beforeAutospacing="1" w:after="120"/>
        <w:ind w:left="709" w:right="-2" w:hanging="709"/>
        <w:jc w:val="both"/>
        <w:rPr>
          <w:rFonts w:ascii="Tahoma" w:hAnsi="Tahoma" w:cs="Tahoma"/>
          <w:lang w:eastAsia="x-none"/>
        </w:rPr>
      </w:pPr>
      <w:r w:rsidRPr="008F3965">
        <w:rPr>
          <w:rFonts w:ascii="Tahoma" w:hAnsi="Tahoma" w:cs="Tahoma"/>
          <w:lang w:eastAsia="x-none"/>
        </w:rPr>
        <w:t>путем внесения Клиентом авансовых платежей</w:t>
      </w:r>
      <w:r w:rsidR="00E7762E" w:rsidRPr="008F3965">
        <w:rPr>
          <w:rFonts w:ascii="Tahoma" w:hAnsi="Tahoma" w:cs="Tahoma"/>
          <w:lang w:eastAsia="x-none"/>
        </w:rPr>
        <w:t xml:space="preserve">, в случае предъявления Клиринговой организацией соответствующего требования в порядке, установленным пунктом </w:t>
      </w:r>
      <w:r w:rsidR="00C61910" w:rsidRPr="008F3965">
        <w:rPr>
          <w:rFonts w:ascii="Tahoma" w:hAnsi="Tahoma" w:cs="Tahoma"/>
          <w:lang w:eastAsia="x-none"/>
        </w:rPr>
        <w:fldChar w:fldCharType="begin"/>
      </w:r>
      <w:r w:rsidR="00C61910" w:rsidRPr="008F3965">
        <w:rPr>
          <w:rFonts w:ascii="Tahoma" w:hAnsi="Tahoma" w:cs="Tahoma"/>
          <w:lang w:eastAsia="x-none"/>
        </w:rPr>
        <w:instrText xml:space="preserve"> REF _Ref26895476 \n \h </w:instrText>
      </w:r>
      <w:r w:rsidR="009D60A4" w:rsidRPr="008F3965">
        <w:rPr>
          <w:rFonts w:ascii="Tahoma" w:hAnsi="Tahoma" w:cs="Tahoma"/>
          <w:lang w:eastAsia="x-none"/>
        </w:rPr>
        <w:instrText xml:space="preserve"> \* MERGEFORMAT </w:instrText>
      </w:r>
      <w:r w:rsidR="00C61910" w:rsidRPr="008F3965">
        <w:rPr>
          <w:rFonts w:ascii="Tahoma" w:hAnsi="Tahoma" w:cs="Tahoma"/>
          <w:lang w:eastAsia="x-none"/>
        </w:rPr>
      </w:r>
      <w:r w:rsidR="00C61910" w:rsidRPr="008F3965">
        <w:rPr>
          <w:rFonts w:ascii="Tahoma" w:hAnsi="Tahoma" w:cs="Tahoma"/>
          <w:lang w:eastAsia="x-none"/>
        </w:rPr>
        <w:fldChar w:fldCharType="separate"/>
      </w:r>
      <w:r w:rsidR="00640110" w:rsidRPr="008F3965">
        <w:rPr>
          <w:rFonts w:ascii="Tahoma" w:hAnsi="Tahoma" w:cs="Tahoma"/>
          <w:lang w:eastAsia="x-none"/>
        </w:rPr>
        <w:t>4.8.2</w:t>
      </w:r>
      <w:r w:rsidR="00C61910" w:rsidRPr="008F3965">
        <w:rPr>
          <w:rFonts w:ascii="Tahoma" w:hAnsi="Tahoma" w:cs="Tahoma"/>
          <w:lang w:eastAsia="x-none"/>
        </w:rPr>
        <w:fldChar w:fldCharType="end"/>
      </w:r>
      <w:r w:rsidR="00E7762E" w:rsidRPr="008F3965">
        <w:rPr>
          <w:rFonts w:ascii="Tahoma" w:hAnsi="Tahoma" w:cs="Tahoma"/>
          <w:lang w:eastAsia="x-none"/>
        </w:rPr>
        <w:t xml:space="preserve"> настоящего Порядка.</w:t>
      </w:r>
      <w:bookmarkStart w:id="19" w:name="_Ref531707604"/>
    </w:p>
    <w:p w14:paraId="752C772C" w14:textId="04552230" w:rsidR="00E7762E" w:rsidRPr="008F3965" w:rsidRDefault="00E7762E" w:rsidP="00E7762E">
      <w:pPr>
        <w:widowControl w:val="0"/>
        <w:numPr>
          <w:ilvl w:val="1"/>
          <w:numId w:val="66"/>
        </w:numPr>
        <w:spacing w:before="100" w:beforeAutospacing="1" w:after="120"/>
        <w:ind w:left="567" w:right="-2" w:hanging="567"/>
        <w:jc w:val="both"/>
        <w:rPr>
          <w:rFonts w:ascii="Tahoma" w:hAnsi="Tahoma" w:cs="Tahoma"/>
        </w:rPr>
      </w:pPr>
      <w:r w:rsidRPr="008F3965">
        <w:rPr>
          <w:rFonts w:ascii="Tahoma" w:hAnsi="Tahoma" w:cs="Tahoma"/>
        </w:rPr>
        <w:t>Выставленные НРД счета и акты оказанных услуг передаются Клиенту в следующем порядке:</w:t>
      </w:r>
    </w:p>
    <w:p w14:paraId="45E4B943" w14:textId="669652E4"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Клиенту, заключившему с Клиринговой организацией Договор ЭДО, счета и акты оказанных услуг направляются в виде электронных документов по указанному для этих целей адресу электронной почты. Счета и акты оказанных услуг на бумажном носителе передаются Клиенту по месту его обслуживания: в офисе НРД или у региональных представителей.</w:t>
      </w:r>
    </w:p>
    <w:p w14:paraId="72A416EE" w14:textId="77777777"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 xml:space="preserve">Участник клиринга, которому невозможно передать счета и акты оказанных услуг в виде электронных документов, обязан после 5 рабочего дня месяца, следующего за </w:t>
      </w:r>
      <w:proofErr w:type="gramStart"/>
      <w:r w:rsidRPr="008F3965">
        <w:rPr>
          <w:rFonts w:ascii="Tahoma" w:hAnsi="Tahoma" w:cs="Tahoma"/>
        </w:rPr>
        <w:t>расчетным</w:t>
      </w:r>
      <w:proofErr w:type="gramEnd"/>
      <w:r w:rsidRPr="008F3965">
        <w:rPr>
          <w:rFonts w:ascii="Tahoma" w:hAnsi="Tahoma" w:cs="Tahoma"/>
        </w:rPr>
        <w:t xml:space="preserve">, в течение трех рабочих дней получить счета и акты оказанных услуг на бумажном носителе по месту обслуживания: в офисе Клиринговой организации или у регионального представителя. </w:t>
      </w:r>
    </w:p>
    <w:p w14:paraId="21B98EF2" w14:textId="1D810A16" w:rsidR="00A929E7" w:rsidRPr="008F3965" w:rsidRDefault="00A929E7" w:rsidP="00011839">
      <w:pPr>
        <w:widowControl w:val="0"/>
        <w:numPr>
          <w:ilvl w:val="1"/>
          <w:numId w:val="66"/>
        </w:numPr>
        <w:spacing w:before="100" w:beforeAutospacing="1" w:after="120"/>
        <w:ind w:left="567" w:right="-2" w:hanging="567"/>
        <w:jc w:val="both"/>
        <w:rPr>
          <w:rFonts w:ascii="Tahoma" w:hAnsi="Tahoma" w:cs="Tahoma"/>
        </w:rPr>
      </w:pPr>
      <w:r w:rsidRPr="008F3965">
        <w:rPr>
          <w:rFonts w:ascii="Tahoma" w:hAnsi="Tahoma" w:cs="Tahoma"/>
        </w:rPr>
        <w:t>Условия оплаты по факту оказания услуг.</w:t>
      </w:r>
      <w:bookmarkEnd w:id="19"/>
      <w:r w:rsidRPr="008F3965">
        <w:rPr>
          <w:rFonts w:ascii="Tahoma" w:hAnsi="Tahoma" w:cs="Tahoma"/>
        </w:rPr>
        <w:t xml:space="preserve"> </w:t>
      </w:r>
    </w:p>
    <w:p w14:paraId="2E5D8FC5" w14:textId="32717CD2"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lang w:eastAsia="x-none"/>
        </w:rPr>
      </w:pPr>
      <w:r w:rsidRPr="008F3965">
        <w:rPr>
          <w:rFonts w:ascii="Tahoma" w:hAnsi="Tahoma" w:cs="Tahoma"/>
          <w:lang w:eastAsia="x-none"/>
        </w:rPr>
        <w:t xml:space="preserve">НРД не позднее 5 рабочего дня месяца, следующего за </w:t>
      </w:r>
      <w:proofErr w:type="gramStart"/>
      <w:r w:rsidRPr="008F3965">
        <w:rPr>
          <w:rFonts w:ascii="Tahoma" w:hAnsi="Tahoma" w:cs="Tahoma"/>
          <w:lang w:eastAsia="x-none"/>
        </w:rPr>
        <w:t>расчетным</w:t>
      </w:r>
      <w:proofErr w:type="gramEnd"/>
      <w:r w:rsidRPr="008F3965">
        <w:rPr>
          <w:rFonts w:ascii="Tahoma" w:hAnsi="Tahoma" w:cs="Tahoma"/>
          <w:lang w:eastAsia="x-none"/>
        </w:rPr>
        <w:t xml:space="preserve">, выставляет Клиенту счет за услуги, оказанные в течение расчетного месяца. </w:t>
      </w:r>
    </w:p>
    <w:p w14:paraId="56613E8C" w14:textId="7D5BBD5A"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lang w:eastAsia="x-none"/>
        </w:rPr>
      </w:pPr>
      <w:bookmarkStart w:id="20" w:name="_Ref26532153"/>
      <w:r w:rsidRPr="008F3965">
        <w:rPr>
          <w:rFonts w:ascii="Tahoma" w:hAnsi="Tahoma" w:cs="Tahoma"/>
          <w:lang w:eastAsia="x-none"/>
        </w:rPr>
        <w:t>Клиент обязан оплатить выставленный счет, путем перечисления денежных средств в установленном порядке на счет НРД в размере суммы платежа, указанной в счете, в течение пяти рабочих дней с момента получения счета. При этом счет считается полученным Клиентом, осуществляющим электронный документооборот с НРД, в день направления ему НРД счета в виде электронного документа по указанному для этих целей адресу электронной почты.</w:t>
      </w:r>
      <w:bookmarkEnd w:id="20"/>
      <w:r w:rsidRPr="008F3965">
        <w:rPr>
          <w:rFonts w:ascii="Tahoma" w:hAnsi="Tahoma" w:cs="Tahoma"/>
          <w:lang w:eastAsia="x-none"/>
        </w:rPr>
        <w:t xml:space="preserve"> </w:t>
      </w:r>
    </w:p>
    <w:p w14:paraId="76C21598" w14:textId="2FB6459D" w:rsidR="006A57D3" w:rsidRPr="008F3965" w:rsidRDefault="006A57D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Условия оплаты авансовыми платежами.</w:t>
      </w:r>
    </w:p>
    <w:p w14:paraId="0EC34DAD" w14:textId="7E995D1E"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Оказание услуг Клиенту осуществляется только при достаточности суммы авансовых средств. Клиент самостоятельно отслеживает достаточность своих авансовых средств.</w:t>
      </w:r>
    </w:p>
    <w:p w14:paraId="75879739" w14:textId="0950C21D"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В случае отсутствия неизрасходованной суммы авансовых сре</w:t>
      </w:r>
      <w:proofErr w:type="gramStart"/>
      <w:r w:rsidRPr="008F3965">
        <w:rPr>
          <w:rFonts w:ascii="Tahoma" w:hAnsi="Tahoma" w:cs="Tahoma"/>
        </w:rPr>
        <w:t>дств Кл</w:t>
      </w:r>
      <w:proofErr w:type="gramEnd"/>
      <w:r w:rsidRPr="008F3965">
        <w:rPr>
          <w:rFonts w:ascii="Tahoma" w:hAnsi="Tahoma" w:cs="Tahoma"/>
        </w:rPr>
        <w:t>иента НРД вправе не оказывать Клиенту предусмотренные Договором услуги до получения авансового платежа, достаточного для погашения Клиентом образовавшейся задолженности (при наличии таковой) и внесения очередного авансового платежа.</w:t>
      </w:r>
    </w:p>
    <w:p w14:paraId="6DC15A71" w14:textId="26A8C741"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Сумма авансовых сре</w:t>
      </w:r>
      <w:proofErr w:type="gramStart"/>
      <w:r w:rsidRPr="008F3965">
        <w:rPr>
          <w:rFonts w:ascii="Tahoma" w:hAnsi="Tahoma" w:cs="Tahoma"/>
        </w:rPr>
        <w:t>дств Кл</w:t>
      </w:r>
      <w:proofErr w:type="gramEnd"/>
      <w:r w:rsidRPr="008F3965">
        <w:rPr>
          <w:rFonts w:ascii="Tahoma" w:hAnsi="Tahoma" w:cs="Tahoma"/>
        </w:rPr>
        <w:t>иента определяется как положительная разница суммы всех платежей Клиента и суммы всех выставленных ему счетов за оказанные услуги.</w:t>
      </w:r>
    </w:p>
    <w:p w14:paraId="78B20C5B" w14:textId="12076DFD"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Если после в</w:t>
      </w:r>
      <w:r w:rsidR="0045081A" w:rsidRPr="008F3965">
        <w:rPr>
          <w:rFonts w:ascii="Tahoma" w:hAnsi="Tahoma" w:cs="Tahoma"/>
        </w:rPr>
        <w:t>ы</w:t>
      </w:r>
      <w:r w:rsidRPr="008F3965">
        <w:rPr>
          <w:rFonts w:ascii="Tahoma" w:hAnsi="Tahoma" w:cs="Tahoma"/>
        </w:rPr>
        <w:t>ставления счетов за оказанные услуги выявится, что авансовых сре</w:t>
      </w:r>
      <w:proofErr w:type="gramStart"/>
      <w:r w:rsidRPr="008F3965">
        <w:rPr>
          <w:rFonts w:ascii="Tahoma" w:hAnsi="Tahoma" w:cs="Tahoma"/>
        </w:rPr>
        <w:t>дств Кл</w:t>
      </w:r>
      <w:proofErr w:type="gramEnd"/>
      <w:r w:rsidRPr="008F3965">
        <w:rPr>
          <w:rFonts w:ascii="Tahoma" w:hAnsi="Tahoma" w:cs="Tahoma"/>
        </w:rPr>
        <w:t>иента недостаточно, Клиенту в</w:t>
      </w:r>
      <w:r w:rsidR="0045081A" w:rsidRPr="008F3965">
        <w:rPr>
          <w:rFonts w:ascii="Tahoma" w:hAnsi="Tahoma" w:cs="Tahoma"/>
        </w:rPr>
        <w:t>ы</w:t>
      </w:r>
      <w:r w:rsidRPr="008F3965">
        <w:rPr>
          <w:rFonts w:ascii="Tahoma" w:hAnsi="Tahoma" w:cs="Tahoma"/>
        </w:rPr>
        <w:t xml:space="preserve">ставляется счет на сумму выявленной задолженности. Оплата указанного счета осуществляется Клиентом в порядке, установленном пунктом </w:t>
      </w:r>
      <w:r w:rsidR="00A2654A" w:rsidRPr="008F3965">
        <w:rPr>
          <w:rFonts w:ascii="Tahoma" w:hAnsi="Tahoma" w:cs="Tahoma"/>
        </w:rPr>
        <w:fldChar w:fldCharType="begin"/>
      </w:r>
      <w:r w:rsidR="00A2654A" w:rsidRPr="008F3965">
        <w:rPr>
          <w:rFonts w:ascii="Tahoma" w:hAnsi="Tahoma" w:cs="Tahoma"/>
        </w:rPr>
        <w:instrText xml:space="preserve"> REF _Ref26532153 \n \h </w:instrText>
      </w:r>
      <w:r w:rsidR="009D60A4" w:rsidRPr="008F3965">
        <w:rPr>
          <w:rFonts w:ascii="Tahoma" w:hAnsi="Tahoma" w:cs="Tahoma"/>
        </w:rPr>
        <w:instrText xml:space="preserve"> \* MERGEFORMAT </w:instrText>
      </w:r>
      <w:r w:rsidR="00A2654A" w:rsidRPr="008F3965">
        <w:rPr>
          <w:rFonts w:ascii="Tahoma" w:hAnsi="Tahoma" w:cs="Tahoma"/>
        </w:rPr>
      </w:r>
      <w:r w:rsidR="00A2654A" w:rsidRPr="008F3965">
        <w:rPr>
          <w:rFonts w:ascii="Tahoma" w:hAnsi="Tahoma" w:cs="Tahoma"/>
        </w:rPr>
        <w:fldChar w:fldCharType="separate"/>
      </w:r>
      <w:r w:rsidR="00640110" w:rsidRPr="008F3965">
        <w:rPr>
          <w:rFonts w:ascii="Tahoma" w:hAnsi="Tahoma" w:cs="Tahoma"/>
        </w:rPr>
        <w:t>4.5.2</w:t>
      </w:r>
      <w:r w:rsidR="00A2654A" w:rsidRPr="008F3965">
        <w:rPr>
          <w:rFonts w:ascii="Tahoma" w:hAnsi="Tahoma" w:cs="Tahoma"/>
        </w:rPr>
        <w:fldChar w:fldCharType="end"/>
      </w:r>
      <w:r w:rsidR="00A2654A" w:rsidRPr="008F3965">
        <w:rPr>
          <w:rFonts w:ascii="Tahoma" w:hAnsi="Tahoma" w:cs="Tahoma"/>
        </w:rPr>
        <w:t xml:space="preserve"> </w:t>
      </w:r>
      <w:r w:rsidR="008D3AD8" w:rsidRPr="008F3965">
        <w:rPr>
          <w:rFonts w:ascii="Tahoma" w:hAnsi="Tahoma" w:cs="Tahoma"/>
        </w:rPr>
        <w:t>Порядка</w:t>
      </w:r>
      <w:r w:rsidRPr="008F3965">
        <w:rPr>
          <w:rFonts w:ascii="Tahoma" w:hAnsi="Tahoma" w:cs="Tahoma"/>
        </w:rPr>
        <w:t>.</w:t>
      </w:r>
    </w:p>
    <w:p w14:paraId="0B56CE65" w14:textId="4D245833" w:rsidR="00A2654A" w:rsidRPr="008F3965" w:rsidRDefault="00A2654A" w:rsidP="00A2654A">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При несоблюдении условий оплаты услуг, предусмотренных настоящим Порядком, НРД вправе потребовать выплаты неустойки в размере 1% от несвоевременно выплаченной суммы за каждый день просрочки, но не более 10 % от указанной суммы.</w:t>
      </w:r>
    </w:p>
    <w:p w14:paraId="1C38AB7F" w14:textId="42133F01" w:rsidR="00A2654A" w:rsidRPr="008F3965" w:rsidRDefault="00A2654A" w:rsidP="00A2654A">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В случае нарушения Клиентом срока оплаты услуг, установленного пунктом </w:t>
      </w:r>
      <w:r w:rsidRPr="008F3965">
        <w:rPr>
          <w:rFonts w:ascii="Tahoma" w:hAnsi="Tahoma" w:cs="Tahoma"/>
        </w:rPr>
        <w:fldChar w:fldCharType="begin"/>
      </w:r>
      <w:r w:rsidRPr="008F3965">
        <w:rPr>
          <w:rFonts w:ascii="Tahoma" w:hAnsi="Tahoma" w:cs="Tahoma"/>
        </w:rPr>
        <w:instrText xml:space="preserve"> REF _Ref26532153 \n \h </w:instrText>
      </w:r>
      <w:r w:rsidR="009D60A4" w:rsidRPr="008F3965">
        <w:rPr>
          <w:rFonts w:ascii="Tahoma" w:hAnsi="Tahoma" w:cs="Tahoma"/>
        </w:rPr>
        <w:instrText xml:space="preserve">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4.5.2</w:t>
      </w:r>
      <w:r w:rsidRPr="008F3965">
        <w:rPr>
          <w:rFonts w:ascii="Tahoma" w:hAnsi="Tahoma" w:cs="Tahoma"/>
        </w:rPr>
        <w:fldChar w:fldCharType="end"/>
      </w:r>
      <w:r w:rsidRPr="008F3965">
        <w:rPr>
          <w:rFonts w:ascii="Tahoma" w:hAnsi="Tahoma" w:cs="Tahoma"/>
        </w:rPr>
        <w:t xml:space="preserve"> </w:t>
      </w:r>
      <w:r w:rsidRPr="008F3965">
        <w:rPr>
          <w:rFonts w:ascii="Tahoma" w:hAnsi="Tahoma" w:cs="Tahoma"/>
        </w:rPr>
        <w:lastRenderedPageBreak/>
        <w:t>настоящего Порядка, более чем на один календарный месяц НРД вправе:</w:t>
      </w:r>
    </w:p>
    <w:p w14:paraId="4517E075" w14:textId="62AD9B03" w:rsidR="00A2654A" w:rsidRPr="008F3965" w:rsidRDefault="00A2654A" w:rsidP="00A2654A">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не оказывать Клиенту предусмотренные Договором услуги по управлению обеспечением (в том числе, не принимать к исполнению Поручения Клиента);</w:t>
      </w:r>
    </w:p>
    <w:p w14:paraId="2A2C1BCF" w14:textId="33D6E1F4" w:rsidR="00A2654A" w:rsidRPr="008F3965" w:rsidRDefault="00A2654A" w:rsidP="00A2654A">
      <w:pPr>
        <w:pStyle w:val="ac"/>
        <w:widowControl w:val="0"/>
        <w:numPr>
          <w:ilvl w:val="2"/>
          <w:numId w:val="66"/>
        </w:numPr>
        <w:spacing w:before="100" w:beforeAutospacing="1" w:after="120"/>
        <w:ind w:left="709" w:hanging="709"/>
        <w:jc w:val="both"/>
        <w:rPr>
          <w:rFonts w:ascii="Tahoma" w:hAnsi="Tahoma" w:cs="Tahoma"/>
        </w:rPr>
      </w:pPr>
      <w:bookmarkStart w:id="21" w:name="_Ref26895476"/>
      <w:r w:rsidRPr="008F3965">
        <w:rPr>
          <w:rFonts w:ascii="Tahoma" w:hAnsi="Tahoma" w:cs="Tahoma"/>
        </w:rPr>
        <w:t>требовать от Клиента оплаты услуг авансовыми платежами.</w:t>
      </w:r>
      <w:bookmarkEnd w:id="21"/>
    </w:p>
    <w:p w14:paraId="6B39D8EB" w14:textId="173C9D7C" w:rsidR="001F35B2" w:rsidRPr="008F3965" w:rsidRDefault="00A929E7"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Тарифы</w:t>
      </w:r>
      <w:r w:rsidR="0075060E" w:rsidRPr="008F3965">
        <w:rPr>
          <w:rFonts w:ascii="Tahoma" w:hAnsi="Tahoma" w:cs="Tahoma"/>
        </w:rPr>
        <w:t xml:space="preserve"> НРД</w:t>
      </w:r>
      <w:r w:rsidRPr="008F3965">
        <w:rPr>
          <w:rFonts w:ascii="Tahoma" w:hAnsi="Tahoma" w:cs="Tahoma"/>
        </w:rPr>
        <w:t xml:space="preserve"> не включают налог на добавленную стоимость, который оплачивается Клиентом сверх стоимости услуг в размере, установленном законодательством Российской Федерации.</w:t>
      </w:r>
    </w:p>
    <w:p w14:paraId="15194E2E" w14:textId="50C327A0" w:rsidR="008D3AD8" w:rsidRPr="008F3965" w:rsidRDefault="008D3AD8"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2" w:name="_Toc29908867"/>
      <w:bookmarkStart w:id="23" w:name="_Ref531706572"/>
      <w:r w:rsidRPr="008F3965">
        <w:rPr>
          <w:rFonts w:ascii="Tahoma" w:hAnsi="Tahoma" w:cs="Tahoma"/>
          <w:color w:val="auto"/>
          <w:sz w:val="24"/>
          <w:szCs w:val="24"/>
        </w:rPr>
        <w:t xml:space="preserve">Ответственность </w:t>
      </w:r>
      <w:r w:rsidR="00346C1F" w:rsidRPr="008F3965">
        <w:rPr>
          <w:rFonts w:ascii="Tahoma" w:hAnsi="Tahoma" w:cs="Tahoma"/>
          <w:color w:val="auto"/>
          <w:sz w:val="24"/>
          <w:szCs w:val="24"/>
        </w:rPr>
        <w:t>Сторон Договора</w:t>
      </w:r>
      <w:bookmarkEnd w:id="22"/>
    </w:p>
    <w:p w14:paraId="5CB24D40" w14:textId="326FB339" w:rsidR="00866AFF" w:rsidRPr="008F3965" w:rsidRDefault="00346C1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Стороны Договора</w:t>
      </w:r>
      <w:r w:rsidR="00866AFF" w:rsidRPr="008F3965">
        <w:rPr>
          <w:rFonts w:ascii="Tahoma" w:hAnsi="Tahoma" w:cs="Tahoma"/>
        </w:rPr>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5908A956" w:rsidR="00866AFF" w:rsidRPr="008F3965" w:rsidRDefault="00866AF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НРД не несет ответственности по обязательствам Клиента по </w:t>
      </w:r>
      <w:r w:rsidR="00524E9F" w:rsidRPr="008F3965">
        <w:rPr>
          <w:rFonts w:ascii="Tahoma" w:hAnsi="Tahoma" w:cs="Tahoma"/>
        </w:rPr>
        <w:t>С</w:t>
      </w:r>
      <w:r w:rsidRPr="008F3965">
        <w:rPr>
          <w:rFonts w:ascii="Tahoma" w:hAnsi="Tahoma" w:cs="Tahoma"/>
        </w:rPr>
        <w:t>делкам, по которым Клиент использует услуги НРД по управлению обеспечением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8F3965" w:rsidRDefault="00866AF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8F3965" w:rsidRDefault="00806FDA" w:rsidP="009D60A4">
      <w:pPr>
        <w:pStyle w:val="ac"/>
        <w:widowControl w:val="0"/>
        <w:numPr>
          <w:ilvl w:val="1"/>
          <w:numId w:val="68"/>
        </w:numPr>
        <w:spacing w:before="120" w:after="120"/>
        <w:ind w:left="851" w:hanging="284"/>
        <w:jc w:val="both"/>
        <w:rPr>
          <w:rFonts w:ascii="Tahoma" w:hAnsi="Tahoma" w:cs="Tahoma"/>
        </w:rPr>
      </w:pPr>
      <w:r w:rsidRPr="008F3965">
        <w:rPr>
          <w:rFonts w:ascii="Tahoma" w:hAnsi="Tahoma" w:cs="Tahoma"/>
        </w:rPr>
        <w:t>неправильного определения обязательств по первой и (или) второй части Сделки РЕПО;</w:t>
      </w:r>
    </w:p>
    <w:p w14:paraId="035E5D1A" w14:textId="21A219D9" w:rsidR="00806FDA" w:rsidRPr="008F3965" w:rsidRDefault="00806FDA" w:rsidP="00011839">
      <w:pPr>
        <w:pStyle w:val="ac"/>
        <w:widowControl w:val="0"/>
        <w:numPr>
          <w:ilvl w:val="1"/>
          <w:numId w:val="68"/>
        </w:numPr>
        <w:spacing w:before="100" w:beforeAutospacing="1" w:after="120"/>
        <w:ind w:left="851" w:hanging="284"/>
        <w:jc w:val="both"/>
        <w:rPr>
          <w:rFonts w:ascii="Tahoma" w:hAnsi="Tahoma" w:cs="Tahoma"/>
        </w:rPr>
      </w:pPr>
      <w:r w:rsidRPr="008F3965">
        <w:rPr>
          <w:rFonts w:ascii="Tahoma" w:hAnsi="Tahoma" w:cs="Tahoma"/>
        </w:rPr>
        <w:t>неправильного расчета Текущей стоимости обязательств;</w:t>
      </w:r>
    </w:p>
    <w:p w14:paraId="62C66668" w14:textId="77777777" w:rsidR="00806FDA" w:rsidRPr="008F3965" w:rsidRDefault="00866AFF" w:rsidP="00011839">
      <w:pPr>
        <w:pStyle w:val="ac"/>
        <w:widowControl w:val="0"/>
        <w:numPr>
          <w:ilvl w:val="1"/>
          <w:numId w:val="68"/>
        </w:numPr>
        <w:spacing w:before="100" w:beforeAutospacing="1" w:after="120"/>
        <w:ind w:left="851" w:hanging="284"/>
        <w:jc w:val="both"/>
        <w:rPr>
          <w:rFonts w:ascii="Tahoma" w:hAnsi="Tahoma" w:cs="Tahoma"/>
        </w:rPr>
      </w:pPr>
      <w:r w:rsidRPr="008F3965">
        <w:rPr>
          <w:rFonts w:ascii="Tahoma" w:hAnsi="Tahoma" w:cs="Tahoma"/>
        </w:rPr>
        <w:t>неправильного расчета Обеспеченности обязатель</w:t>
      </w:r>
      <w:proofErr w:type="gramStart"/>
      <w:r w:rsidRPr="008F3965">
        <w:rPr>
          <w:rFonts w:ascii="Tahoma" w:hAnsi="Tahoma" w:cs="Tahoma"/>
        </w:rPr>
        <w:t>ств Кл</w:t>
      </w:r>
      <w:proofErr w:type="gramEnd"/>
      <w:r w:rsidRPr="008F3965">
        <w:rPr>
          <w:rFonts w:ascii="Tahoma" w:hAnsi="Tahoma" w:cs="Tahoma"/>
        </w:rPr>
        <w:t>иента</w:t>
      </w:r>
      <w:r w:rsidR="00806FDA" w:rsidRPr="008F3965">
        <w:rPr>
          <w:rFonts w:ascii="Tahoma" w:hAnsi="Tahoma" w:cs="Tahoma"/>
        </w:rPr>
        <w:t>;</w:t>
      </w:r>
    </w:p>
    <w:p w14:paraId="63ABACA1" w14:textId="77777777" w:rsidR="00C61910" w:rsidRPr="008F3965" w:rsidRDefault="00806FDA" w:rsidP="00C61910">
      <w:pPr>
        <w:pStyle w:val="ac"/>
        <w:widowControl w:val="0"/>
        <w:numPr>
          <w:ilvl w:val="1"/>
          <w:numId w:val="68"/>
        </w:numPr>
        <w:spacing w:before="100" w:beforeAutospacing="1" w:after="120"/>
        <w:ind w:left="851" w:hanging="284"/>
        <w:jc w:val="both"/>
        <w:rPr>
          <w:rFonts w:ascii="Tahoma" w:hAnsi="Tahoma" w:cs="Tahoma"/>
        </w:rPr>
      </w:pPr>
      <w:r w:rsidRPr="008F3965">
        <w:rPr>
          <w:rFonts w:ascii="Tahoma" w:hAnsi="Tahoma" w:cs="Tahoma"/>
        </w:rPr>
        <w:t>неправильного расчета Компенсационного взноса</w:t>
      </w:r>
      <w:r w:rsidR="00866AFF" w:rsidRPr="008F3965">
        <w:rPr>
          <w:rFonts w:ascii="Tahoma" w:hAnsi="Tahoma" w:cs="Tahoma"/>
        </w:rPr>
        <w:t>.</w:t>
      </w:r>
    </w:p>
    <w:p w14:paraId="6F9B3B00" w14:textId="4C0A7820" w:rsidR="00866AFF" w:rsidRPr="008F3965" w:rsidRDefault="00F3239A" w:rsidP="00FD32FE">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Клиент несет ответственность за своевременность оплаты услуг, предоставляемых НРД по Договору.</w:t>
      </w:r>
    </w:p>
    <w:p w14:paraId="381714BC"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proofErr w:type="gramStart"/>
      <w:r w:rsidRPr="008F3965">
        <w:rPr>
          <w:rFonts w:ascii="Tahoma" w:hAnsi="Tahoma" w:cs="Tahoma"/>
        </w:rPr>
        <w:t>Стороны Договора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Договора; сбоев, неисправностей и отказов систем связи, энергоснабжения и других систем жизнеобеспечения, которые Стороны Договора не могли предвидеть или предотвратить, и иных чрезвычайных обстоятельств.</w:t>
      </w:r>
      <w:proofErr w:type="gramEnd"/>
    </w:p>
    <w:p w14:paraId="68833D79"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Сторона Договора, для которой стало невозможным исполнение своих обязательств из-за обстоятельств непреодолимой силы обязана сообщить другой Стороне Договора об их возникновении/прекращении.</w:t>
      </w:r>
    </w:p>
    <w:p w14:paraId="0DDA283F"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Если в случае необоснованного промедления другая Сторона Договора понесла убытки, такие убытки подлежат возмещению Стороной Договора, допустившей необоснованное промедление.</w:t>
      </w:r>
    </w:p>
    <w:p w14:paraId="0546B1D6"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Если обстоятельства непреодолимой силы продолжают действовать более 2 (двух) месяцев, любая из Сторон Договора вправе заявить о прекращении действия Договора.</w:t>
      </w:r>
    </w:p>
    <w:p w14:paraId="09FB310A" w14:textId="04DC1F13" w:rsidR="00866AFF" w:rsidRPr="008F3965" w:rsidRDefault="00866AFF"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4" w:name="_Toc29908868"/>
      <w:bookmarkEnd w:id="23"/>
      <w:r w:rsidRPr="008F3965">
        <w:rPr>
          <w:rFonts w:ascii="Tahoma" w:hAnsi="Tahoma" w:cs="Tahoma"/>
          <w:color w:val="auto"/>
          <w:sz w:val="24"/>
          <w:szCs w:val="24"/>
        </w:rPr>
        <w:t>Конфиденциальность</w:t>
      </w:r>
      <w:bookmarkEnd w:id="24"/>
    </w:p>
    <w:p w14:paraId="735AACF0" w14:textId="1518BDCC" w:rsidR="00866AFF" w:rsidRPr="008F3965" w:rsidRDefault="00866AFF" w:rsidP="00011839">
      <w:pPr>
        <w:pStyle w:val="ac"/>
        <w:widowControl w:val="0"/>
        <w:numPr>
          <w:ilvl w:val="1"/>
          <w:numId w:val="66"/>
        </w:numPr>
        <w:spacing w:before="100" w:beforeAutospacing="1" w:after="120"/>
        <w:ind w:left="567" w:hanging="567"/>
        <w:jc w:val="both"/>
        <w:rPr>
          <w:rFonts w:ascii="Tahoma" w:hAnsi="Tahoma" w:cs="Tahoma"/>
        </w:rPr>
      </w:pPr>
      <w:proofErr w:type="gramStart"/>
      <w:r w:rsidRPr="008F3965">
        <w:rPr>
          <w:rFonts w:ascii="Tahoma" w:hAnsi="Tahoma" w:cs="Tahoma"/>
        </w:rPr>
        <w:t>Сторона</w:t>
      </w:r>
      <w:r w:rsidR="00346C1F" w:rsidRPr="008F3965">
        <w:rPr>
          <w:rFonts w:ascii="Tahoma" w:hAnsi="Tahoma" w:cs="Tahoma"/>
        </w:rPr>
        <w:t xml:space="preserve"> Договора</w:t>
      </w:r>
      <w:r w:rsidRPr="008F3965">
        <w:rPr>
          <w:rFonts w:ascii="Tahoma" w:hAnsi="Tahoma" w:cs="Tahoma"/>
        </w:rPr>
        <w:t xml:space="preserve"> не вправе раскрывать третьим лицам условия Договора и </w:t>
      </w:r>
      <w:r w:rsidRPr="008F3965">
        <w:rPr>
          <w:rFonts w:ascii="Tahoma" w:hAnsi="Tahoma" w:cs="Tahoma"/>
        </w:rPr>
        <w:lastRenderedPageBreak/>
        <w:t>информацию, которой Стороны</w:t>
      </w:r>
      <w:r w:rsidR="00346C1F" w:rsidRPr="008F3965">
        <w:rPr>
          <w:rFonts w:ascii="Tahoma" w:hAnsi="Tahoma" w:cs="Tahoma"/>
        </w:rPr>
        <w:t xml:space="preserve"> Договора</w:t>
      </w:r>
      <w:r w:rsidRPr="008F3965">
        <w:rPr>
          <w:rFonts w:ascii="Tahoma" w:hAnsi="Tahoma" w:cs="Tahoma"/>
        </w:rPr>
        <w:t xml:space="preserve"> обмениваются при его заключении и (или) которая стала известна Стороне</w:t>
      </w:r>
      <w:r w:rsidR="00346C1F" w:rsidRPr="008F3965">
        <w:rPr>
          <w:rFonts w:ascii="Tahoma" w:hAnsi="Tahoma" w:cs="Tahoma"/>
        </w:rPr>
        <w:t xml:space="preserve"> Договора</w:t>
      </w:r>
      <w:r w:rsidRPr="008F3965">
        <w:rPr>
          <w:rFonts w:ascii="Tahoma" w:hAnsi="Tahoma" w:cs="Tahoma"/>
        </w:rPr>
        <w:t xml:space="preserve"> в процессе исполнения Договора, без предварительного письменного согласия другой Стороны</w:t>
      </w:r>
      <w:r w:rsidR="00346C1F" w:rsidRPr="008F3965">
        <w:rPr>
          <w:rFonts w:ascii="Tahoma" w:hAnsi="Tahoma" w:cs="Tahoma"/>
        </w:rPr>
        <w:t xml:space="preserve"> Договора</w:t>
      </w:r>
      <w:r w:rsidRPr="008F3965">
        <w:rPr>
          <w:rFonts w:ascii="Tahoma" w:hAnsi="Tahoma" w:cs="Tahoma"/>
        </w:rPr>
        <w:t>, за исключением случаев, предусмотренных законодательством Российской Федерации, а также обязана предпринимать меры для охраны такой информации.</w:t>
      </w:r>
      <w:proofErr w:type="gramEnd"/>
    </w:p>
    <w:p w14:paraId="76DC7F9B" w14:textId="55D4A50F" w:rsidR="00B6096F" w:rsidRPr="008F3965" w:rsidRDefault="00B6096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 случае передачи одной Стороной</w:t>
      </w:r>
      <w:r w:rsidR="00ED3F2B" w:rsidRPr="008F3965">
        <w:rPr>
          <w:rFonts w:ascii="Tahoma" w:hAnsi="Tahoma" w:cs="Tahoma"/>
        </w:rPr>
        <w:t xml:space="preserve"> Договора</w:t>
      </w:r>
      <w:r w:rsidRPr="008F3965">
        <w:rPr>
          <w:rFonts w:ascii="Tahoma" w:hAnsi="Tahoma" w:cs="Tahoma"/>
        </w:rPr>
        <w:t xml:space="preserve"> другой Стороне </w:t>
      </w:r>
      <w:r w:rsidR="00ED3F2B" w:rsidRPr="008F3965">
        <w:rPr>
          <w:rFonts w:ascii="Tahoma" w:hAnsi="Tahoma" w:cs="Tahoma"/>
        </w:rPr>
        <w:t xml:space="preserve">Договора </w:t>
      </w:r>
      <w:r w:rsidRPr="008F3965">
        <w:rPr>
          <w:rFonts w:ascii="Tahoma" w:hAnsi="Tahoma" w:cs="Tahoma"/>
        </w:rPr>
        <w:t>персональных данных при заключении и исполнении Соглашения передающая Сторона</w:t>
      </w:r>
      <w:r w:rsidR="00ED3F2B" w:rsidRPr="008F3965">
        <w:rPr>
          <w:rFonts w:ascii="Tahoma" w:hAnsi="Tahoma" w:cs="Tahoma"/>
        </w:rPr>
        <w:t xml:space="preserve"> Договора</w:t>
      </w:r>
      <w:r w:rsidRPr="008F3965">
        <w:rPr>
          <w:rFonts w:ascii="Tahoma" w:hAnsi="Tahoma" w:cs="Tahoma"/>
        </w:rPr>
        <w:t xml:space="preserve"> обязана обладать правом на их передачу другой Стороне</w:t>
      </w:r>
      <w:r w:rsidR="00ED3F2B" w:rsidRPr="008F3965">
        <w:rPr>
          <w:rFonts w:ascii="Tahoma" w:hAnsi="Tahoma" w:cs="Tahoma"/>
        </w:rPr>
        <w:t xml:space="preserve"> Договора</w:t>
      </w:r>
      <w:r w:rsidRPr="008F3965">
        <w:rPr>
          <w:rFonts w:ascii="Tahoma" w:hAnsi="Tahoma" w:cs="Tahoma"/>
        </w:rPr>
        <w:t>, а принимающая Сторона</w:t>
      </w:r>
      <w:r w:rsidR="00ED3F2B" w:rsidRPr="008F3965">
        <w:rPr>
          <w:rFonts w:ascii="Tahoma" w:hAnsi="Tahoma" w:cs="Tahoma"/>
        </w:rPr>
        <w:t xml:space="preserve"> Договора</w:t>
      </w:r>
      <w:r w:rsidRPr="008F3965">
        <w:rPr>
          <w:rFonts w:ascii="Tahoma" w:hAnsi="Tahoma" w:cs="Tahoma"/>
        </w:rPr>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8F3965">
        <w:rPr>
          <w:rFonts w:ascii="Tahoma" w:hAnsi="Tahoma" w:cs="Tahoma"/>
        </w:rPr>
        <w:t xml:space="preserve"> Договора</w:t>
      </w:r>
      <w:r w:rsidRPr="008F3965">
        <w:rPr>
          <w:rFonts w:ascii="Tahoma" w:hAnsi="Tahoma" w:cs="Tahoma"/>
        </w:rPr>
        <w:t xml:space="preserve"> другая Сторона </w:t>
      </w:r>
      <w:r w:rsidR="00ED3F2B" w:rsidRPr="008F3965">
        <w:rPr>
          <w:rFonts w:ascii="Tahoma" w:hAnsi="Tahoma" w:cs="Tahoma"/>
        </w:rPr>
        <w:t xml:space="preserve">Договора </w:t>
      </w:r>
      <w:r w:rsidRPr="008F3965">
        <w:rPr>
          <w:rFonts w:ascii="Tahoma" w:hAnsi="Tahoma" w:cs="Tahoma"/>
        </w:rPr>
        <w:t>обязана предоставить в течение 3 (трех) рабочих дней со дня его получения письменное подтверждение:</w:t>
      </w:r>
    </w:p>
    <w:p w14:paraId="0418434A" w14:textId="207DE5C7" w:rsidR="00B6096F" w:rsidRPr="008F3965" w:rsidRDefault="00B6096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права обработки персональных данных; </w:t>
      </w:r>
    </w:p>
    <w:p w14:paraId="31DA299A" w14:textId="59CD1022" w:rsidR="00B6096F" w:rsidRPr="008F3965" w:rsidRDefault="00B6096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права на их передачу другой Стороне</w:t>
      </w:r>
      <w:r w:rsidR="00ED3F2B" w:rsidRPr="008F3965">
        <w:rPr>
          <w:rFonts w:ascii="Tahoma" w:hAnsi="Tahoma" w:cs="Tahoma"/>
        </w:rPr>
        <w:t xml:space="preserve"> Договора</w:t>
      </w:r>
      <w:r w:rsidRPr="008F3965">
        <w:rPr>
          <w:rFonts w:ascii="Tahoma" w:hAnsi="Tahoma" w:cs="Tahoma"/>
        </w:rPr>
        <w:t xml:space="preserve"> (в том числе подтверждение уведомления субъекта об обработке его персональных данных);</w:t>
      </w:r>
    </w:p>
    <w:p w14:paraId="5047A4FE" w14:textId="689629F2" w:rsidR="00667971" w:rsidRPr="008F3965" w:rsidRDefault="00B6096F" w:rsidP="00FD32FE">
      <w:pPr>
        <w:pStyle w:val="ac"/>
        <w:widowControl w:val="0"/>
        <w:numPr>
          <w:ilvl w:val="2"/>
          <w:numId w:val="66"/>
        </w:numPr>
        <w:spacing w:before="100" w:beforeAutospacing="1" w:after="120"/>
        <w:ind w:left="567" w:hanging="567"/>
        <w:jc w:val="both"/>
        <w:rPr>
          <w:rFonts w:ascii="Tahoma" w:hAnsi="Tahoma" w:cs="Tahoma"/>
        </w:rPr>
      </w:pPr>
      <w:r w:rsidRPr="008F3965">
        <w:rPr>
          <w:rFonts w:ascii="Tahoma" w:hAnsi="Tahoma" w:cs="Tahoma"/>
        </w:rPr>
        <w:t>обеспечения их конфиденциальности.</w:t>
      </w:r>
    </w:p>
    <w:p w14:paraId="4AA39427" w14:textId="12C7940F" w:rsidR="007B53EA" w:rsidRPr="008F3965" w:rsidRDefault="007B53EA"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5" w:name="_Toc29908869"/>
      <w:r w:rsidRPr="008F3965">
        <w:rPr>
          <w:rFonts w:ascii="Tahoma" w:hAnsi="Tahoma" w:cs="Tahoma"/>
          <w:color w:val="auto"/>
          <w:sz w:val="24"/>
          <w:szCs w:val="24"/>
        </w:rPr>
        <w:t>Порядок разрешения споров</w:t>
      </w:r>
      <w:bookmarkEnd w:id="25"/>
    </w:p>
    <w:p w14:paraId="10DF9180" w14:textId="116F4F19" w:rsidR="007B53EA"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Все противоречия, возникающие при исполнении Договора или связанные с ним, Стороны</w:t>
      </w:r>
      <w:r w:rsidR="00896E14" w:rsidRPr="008F3965">
        <w:rPr>
          <w:rFonts w:ascii="Tahoma" w:hAnsi="Tahoma" w:cs="Tahoma"/>
        </w:rPr>
        <w:t xml:space="preserve"> Договора</w:t>
      </w:r>
      <w:r w:rsidRPr="008F3965">
        <w:rPr>
          <w:rFonts w:ascii="Tahoma" w:hAnsi="Tahoma" w:cs="Tahoma"/>
        </w:rPr>
        <w:t xml:space="preserve"> разрешают с соблюдением претензионного порядка. Сторона</w:t>
      </w:r>
      <w:r w:rsidR="00896E14" w:rsidRPr="008F3965">
        <w:rPr>
          <w:rFonts w:ascii="Tahoma" w:hAnsi="Tahoma" w:cs="Tahoma"/>
        </w:rPr>
        <w:t xml:space="preserve"> Договора</w:t>
      </w:r>
      <w:r w:rsidRPr="008F3965">
        <w:rPr>
          <w:rFonts w:ascii="Tahoma" w:hAnsi="Tahoma" w:cs="Tahoma"/>
        </w:rPr>
        <w:t>, которой заявлена претензия, обязана в течение 5 (пяти) рабочих дней со дня получения ее оригинала пред</w:t>
      </w:r>
      <w:r w:rsidR="00710D7F" w:rsidRPr="008F3965">
        <w:rPr>
          <w:rFonts w:ascii="Tahoma" w:hAnsi="Tahoma" w:cs="Tahoma"/>
        </w:rPr>
        <w:t>о</w:t>
      </w:r>
      <w:r w:rsidRPr="008F3965">
        <w:rPr>
          <w:rFonts w:ascii="Tahoma" w:hAnsi="Tahoma" w:cs="Tahoma"/>
        </w:rPr>
        <w:t>ставить ответ на претензию путем вручения представителю другой Стороны</w:t>
      </w:r>
      <w:r w:rsidR="00896E14" w:rsidRPr="008F3965">
        <w:rPr>
          <w:rFonts w:ascii="Tahoma" w:hAnsi="Tahoma" w:cs="Tahoma"/>
        </w:rPr>
        <w:t xml:space="preserve"> Договора</w:t>
      </w:r>
      <w:r w:rsidRPr="008F3965">
        <w:rPr>
          <w:rFonts w:ascii="Tahoma" w:hAnsi="Tahoma" w:cs="Tahoma"/>
        </w:rPr>
        <w:t xml:space="preserve"> или направления регистрируемого почтового отправления по</w:t>
      </w:r>
      <w:r w:rsidR="000A795B" w:rsidRPr="008F3965">
        <w:rPr>
          <w:rFonts w:ascii="Tahoma" w:hAnsi="Tahoma" w:cs="Tahoma"/>
        </w:rPr>
        <w:t xml:space="preserve"> предоставленному клиентом почтовому адресу</w:t>
      </w:r>
      <w:r w:rsidR="00580722" w:rsidRPr="008F3965">
        <w:rPr>
          <w:rFonts w:ascii="Tahoma" w:hAnsi="Tahoma" w:cs="Tahoma"/>
        </w:rPr>
        <w:t>/</w:t>
      </w:r>
      <w:r w:rsidRPr="008F3965">
        <w:rPr>
          <w:rFonts w:ascii="Tahoma" w:hAnsi="Tahoma" w:cs="Tahoma"/>
        </w:rPr>
        <w:t>адресу места нахождения другой Стороны</w:t>
      </w:r>
      <w:r w:rsidR="00896E14" w:rsidRPr="008F3965">
        <w:rPr>
          <w:rFonts w:ascii="Tahoma" w:hAnsi="Tahoma" w:cs="Tahoma"/>
        </w:rPr>
        <w:t xml:space="preserve"> Договора</w:t>
      </w:r>
      <w:r w:rsidRPr="008F3965">
        <w:rPr>
          <w:rFonts w:ascii="Tahoma" w:hAnsi="Tahoma" w:cs="Tahoma"/>
        </w:rPr>
        <w:t>, указанному в едином государственном реестре юридических лиц. Непред</w:t>
      </w:r>
      <w:r w:rsidR="00186302" w:rsidRPr="008F3965">
        <w:rPr>
          <w:rFonts w:ascii="Tahoma" w:hAnsi="Tahoma" w:cs="Tahoma"/>
        </w:rPr>
        <w:t>о</w:t>
      </w:r>
      <w:r w:rsidRPr="008F3965">
        <w:rPr>
          <w:rFonts w:ascii="Tahoma" w:hAnsi="Tahoma" w:cs="Tahoma"/>
        </w:rPr>
        <w:t xml:space="preserve">ставление ответа на претензию в указанный срок рассматривается как отказ в ее удовлетворении. </w:t>
      </w:r>
    </w:p>
    <w:p w14:paraId="57C65AFB" w14:textId="627EF27A" w:rsidR="007B53EA"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proofErr w:type="gramStart"/>
      <w:r w:rsidRPr="008F3965">
        <w:rPr>
          <w:rFonts w:ascii="Tahoma" w:hAnsi="Tahoma" w:cs="Tahoma"/>
        </w:rPr>
        <w:t xml:space="preserve">В случае </w:t>
      </w:r>
      <w:proofErr w:type="spellStart"/>
      <w:r w:rsidRPr="008F3965">
        <w:rPr>
          <w:rFonts w:ascii="Tahoma" w:hAnsi="Tahoma" w:cs="Tahoma"/>
        </w:rPr>
        <w:t>недостижения</w:t>
      </w:r>
      <w:proofErr w:type="spellEnd"/>
      <w:r w:rsidRPr="008F3965">
        <w:rPr>
          <w:rFonts w:ascii="Tahoma" w:hAnsi="Tahoma" w:cs="Tahoma"/>
        </w:rPr>
        <w:t xml:space="preserve"> согласия между Сторонами</w:t>
      </w:r>
      <w:r w:rsidR="00896E14" w:rsidRPr="008F3965">
        <w:rPr>
          <w:rFonts w:ascii="Tahoma" w:hAnsi="Tahoma" w:cs="Tahoma"/>
        </w:rPr>
        <w:t xml:space="preserve"> Договора</w:t>
      </w:r>
      <w:r w:rsidRPr="008F3965">
        <w:rPr>
          <w:rFonts w:ascii="Tahoma" w:hAnsi="Tahoma" w:cs="Tahoma"/>
        </w:rPr>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w:t>
      </w:r>
      <w:proofErr w:type="gramEnd"/>
      <w:r w:rsidRPr="008F3965">
        <w:rPr>
          <w:rFonts w:ascii="Tahoma" w:hAnsi="Tahoma" w:cs="Tahoma"/>
        </w:rPr>
        <w:t xml:space="preserve"> на дату подачи искового заявления. Вынесенное третейским судом решение будет окончательным, обязательным для Сторон</w:t>
      </w:r>
      <w:r w:rsidR="00896E14" w:rsidRPr="008F3965">
        <w:rPr>
          <w:rFonts w:ascii="Tahoma" w:hAnsi="Tahoma" w:cs="Tahoma"/>
        </w:rPr>
        <w:t xml:space="preserve"> Договора</w:t>
      </w:r>
      <w:r w:rsidRPr="008F3965">
        <w:rPr>
          <w:rFonts w:ascii="Tahoma" w:hAnsi="Tahoma" w:cs="Tahoma"/>
        </w:rPr>
        <w:t xml:space="preserve"> и не подлежит оспариванию.</w:t>
      </w:r>
    </w:p>
    <w:p w14:paraId="52A4243B" w14:textId="53BB97FD" w:rsidR="007B53EA" w:rsidRPr="008F3965" w:rsidRDefault="007B53EA" w:rsidP="00EB35D2">
      <w:pPr>
        <w:pStyle w:val="1"/>
        <w:keepNext w:val="0"/>
        <w:keepLines w:val="0"/>
        <w:widowControl w:val="0"/>
        <w:numPr>
          <w:ilvl w:val="0"/>
          <w:numId w:val="66"/>
        </w:numPr>
        <w:spacing w:before="240" w:after="240"/>
        <w:ind w:left="426" w:hanging="426"/>
        <w:jc w:val="both"/>
        <w:rPr>
          <w:rFonts w:ascii="Tahoma" w:hAnsi="Tahoma" w:cs="Tahoma"/>
          <w:color w:val="auto"/>
          <w:sz w:val="24"/>
          <w:szCs w:val="24"/>
        </w:rPr>
      </w:pPr>
      <w:bookmarkStart w:id="26" w:name="_Toc29908870"/>
      <w:r w:rsidRPr="008F3965">
        <w:rPr>
          <w:rFonts w:ascii="Tahoma" w:hAnsi="Tahoma" w:cs="Tahoma"/>
          <w:color w:val="auto"/>
          <w:sz w:val="24"/>
          <w:szCs w:val="24"/>
        </w:rPr>
        <w:t>Расторжение Договора</w:t>
      </w:r>
      <w:bookmarkEnd w:id="26"/>
    </w:p>
    <w:p w14:paraId="4469EE92" w14:textId="77777777" w:rsidR="00BC49FE" w:rsidRPr="008F3965" w:rsidRDefault="00BC49FE" w:rsidP="00011839">
      <w:pPr>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Договор считается заключенным с даты регистрации НРД Заявления и действует до 31 декабря года (включительно), в котором Заявление было зарегистрировано НРД.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Договор, может </w:t>
      </w:r>
      <w:proofErr w:type="gramStart"/>
      <w:r w:rsidRPr="008F3965">
        <w:rPr>
          <w:rFonts w:ascii="Tahoma" w:hAnsi="Tahoma" w:cs="Tahoma"/>
        </w:rPr>
        <w:t>быть</w:t>
      </w:r>
      <w:proofErr w:type="gramEnd"/>
      <w:r w:rsidRPr="008F3965">
        <w:rPr>
          <w:rFonts w:ascii="Tahoma" w:hAnsi="Tahoma" w:cs="Tahoma"/>
        </w:rPr>
        <w:t xml:space="preserve"> расторгнут по инициативе любой из Сторон</w:t>
      </w:r>
      <w:r w:rsidR="00896E14" w:rsidRPr="008F3965">
        <w:rPr>
          <w:rFonts w:ascii="Tahoma" w:hAnsi="Tahoma" w:cs="Tahoma"/>
        </w:rPr>
        <w:t xml:space="preserve"> Договора</w:t>
      </w:r>
      <w:r w:rsidRPr="008F3965">
        <w:rPr>
          <w:rFonts w:ascii="Tahoma" w:hAnsi="Tahoma" w:cs="Tahoma"/>
        </w:rPr>
        <w:t>, по соглашению Сторон</w:t>
      </w:r>
      <w:r w:rsidR="00896E14" w:rsidRPr="008F3965">
        <w:rPr>
          <w:rFonts w:ascii="Tahoma" w:hAnsi="Tahoma" w:cs="Tahoma"/>
        </w:rPr>
        <w:t xml:space="preserve"> Договора</w:t>
      </w:r>
      <w:r w:rsidRPr="008F3965">
        <w:rPr>
          <w:rFonts w:ascii="Tahoma" w:hAnsi="Tahoma" w:cs="Tahoma"/>
        </w:rPr>
        <w:t xml:space="preserve">, а также по иным основаниям, предусмотренным </w:t>
      </w:r>
      <w:r w:rsidRPr="008F3965">
        <w:rPr>
          <w:rFonts w:ascii="Tahoma" w:hAnsi="Tahoma" w:cs="Tahoma"/>
        </w:rPr>
        <w:lastRenderedPageBreak/>
        <w:t>законодательством Российской Федерации.</w:t>
      </w:r>
    </w:p>
    <w:p w14:paraId="54FD38E1" w14:textId="3550585D" w:rsidR="005278EF"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Каждая из Сторон</w:t>
      </w:r>
      <w:r w:rsidR="00896E14" w:rsidRPr="008F3965">
        <w:rPr>
          <w:rFonts w:ascii="Tahoma" w:hAnsi="Tahoma" w:cs="Tahoma"/>
        </w:rPr>
        <w:t xml:space="preserve"> Договора</w:t>
      </w:r>
      <w:r w:rsidRPr="008F3965">
        <w:rPr>
          <w:rFonts w:ascii="Tahoma" w:hAnsi="Tahoma" w:cs="Tahoma"/>
        </w:rPr>
        <w:t xml:space="preserve"> вправе расторгнуть Договор в одностороннем порядке путем направления другой Стороне</w:t>
      </w:r>
      <w:r w:rsidR="00896E14" w:rsidRPr="008F3965">
        <w:rPr>
          <w:rFonts w:ascii="Tahoma" w:hAnsi="Tahoma" w:cs="Tahoma"/>
        </w:rPr>
        <w:t xml:space="preserve"> Договора</w:t>
      </w:r>
      <w:r w:rsidRPr="008F3965">
        <w:rPr>
          <w:rFonts w:ascii="Tahoma" w:hAnsi="Tahoma" w:cs="Tahoma"/>
        </w:rPr>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8F3965">
        <w:rPr>
          <w:rFonts w:ascii="Tahoma" w:hAnsi="Tahoma" w:cs="Tahoma"/>
        </w:rPr>
        <w:t xml:space="preserve"> Договора</w:t>
      </w:r>
      <w:r w:rsidRPr="008F3965">
        <w:rPr>
          <w:rFonts w:ascii="Tahoma" w:hAnsi="Tahoma" w:cs="Tahoma"/>
        </w:rPr>
        <w:t xml:space="preserve"> от выполнения обязательств, возникших в период его действия.</w:t>
      </w:r>
      <w:r w:rsidR="005665BE" w:rsidRPr="008F3965">
        <w:rPr>
          <w:rFonts w:ascii="Tahoma" w:hAnsi="Tahoma" w:cs="Tahoma"/>
        </w:rPr>
        <w:t xml:space="preserve"> </w:t>
      </w:r>
      <w:r w:rsidR="005278EF" w:rsidRPr="008F3965">
        <w:rPr>
          <w:rFonts w:ascii="Tahoma" w:hAnsi="Tahoma" w:cs="Tahoma"/>
        </w:rPr>
        <w:t>Действие Договора прекращается в случае прекращения</w:t>
      </w:r>
      <w:r w:rsidR="005665BE" w:rsidRPr="008F3965">
        <w:rPr>
          <w:rFonts w:ascii="Tahoma" w:hAnsi="Tahoma" w:cs="Tahoma"/>
        </w:rPr>
        <w:t xml:space="preserve"> действия</w:t>
      </w:r>
      <w:r w:rsidR="005278EF" w:rsidRPr="008F3965">
        <w:rPr>
          <w:rFonts w:ascii="Tahoma" w:hAnsi="Tahoma" w:cs="Tahoma"/>
        </w:rPr>
        <w:t>:</w:t>
      </w:r>
    </w:p>
    <w:p w14:paraId="2307B872" w14:textId="36612063" w:rsidR="005278EF" w:rsidRPr="008F3965" w:rsidRDefault="005278E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договора об оказании клиринговых услуг в соответствии с Правилами клиринга НКО АО НРД;</w:t>
      </w:r>
    </w:p>
    <w:p w14:paraId="0C80B292" w14:textId="12FEC89C" w:rsidR="002D4BA5" w:rsidRPr="008F3965" w:rsidRDefault="005278EF" w:rsidP="00283803">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договора </w:t>
      </w:r>
      <w:r w:rsidR="005665BE" w:rsidRPr="008F3965">
        <w:rPr>
          <w:rFonts w:ascii="Tahoma" w:hAnsi="Tahoma" w:cs="Tahoma"/>
        </w:rPr>
        <w:t>об оказании услуг по предоставлению информации в Репозитарий</w:t>
      </w:r>
      <w:r w:rsidR="00283803" w:rsidRPr="008F3965">
        <w:rPr>
          <w:rFonts w:ascii="Tahoma" w:hAnsi="Tahoma" w:cs="Tahoma"/>
        </w:rPr>
        <w:t>.</w:t>
      </w:r>
    </w:p>
    <w:p w14:paraId="0AC2D66D" w14:textId="246DE8C7" w:rsidR="00BC25DB" w:rsidRPr="008F3965" w:rsidRDefault="005B175E" w:rsidP="0072169C">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27" w:name="_Toc29908871"/>
      <w:bookmarkStart w:id="28" w:name="_Toc351454939"/>
      <w:bookmarkStart w:id="29" w:name="_Toc374029737"/>
      <w:r w:rsidRPr="008F3965">
        <w:rPr>
          <w:rFonts w:ascii="Tahoma" w:hAnsi="Tahoma" w:cs="Tahoma"/>
          <w:color w:val="auto"/>
          <w:sz w:val="24"/>
          <w:szCs w:val="24"/>
        </w:rPr>
        <w:t>Общие принципы взаимодействия</w:t>
      </w:r>
      <w:bookmarkEnd w:id="27"/>
    </w:p>
    <w:p w14:paraId="6010D155" w14:textId="77777777"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03FCD1E"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Обмен электронными документами производится с использованием СЭД НРД (в том числе WEB-сервиса) и/или SWIFT в порядке, установленном Договором ЭДО.</w:t>
      </w:r>
    </w:p>
    <w:p w14:paraId="5AACF4CD" w14:textId="4D91F9A0" w:rsidR="006C3291" w:rsidRPr="008F3965" w:rsidRDefault="006C3291"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При использовании </w:t>
      </w:r>
      <w:r w:rsidRPr="008F3965">
        <w:rPr>
          <w:rFonts w:ascii="Tahoma" w:hAnsi="Tahoma" w:cs="Tahoma"/>
          <w:lang w:val="en-US"/>
        </w:rPr>
        <w:t>WEB</w:t>
      </w:r>
      <w:r w:rsidRPr="008F3965">
        <w:rPr>
          <w:rFonts w:ascii="Tahoma" w:hAnsi="Tahoma" w:cs="Tahoma"/>
        </w:rPr>
        <w:t xml:space="preserve">-сервиса следует руководствоваться Техническими рекомендациями по использованию </w:t>
      </w:r>
      <w:proofErr w:type="spellStart"/>
      <w:r w:rsidRPr="008F3965">
        <w:rPr>
          <w:rFonts w:ascii="Tahoma" w:hAnsi="Tahoma" w:cs="Tahoma"/>
        </w:rPr>
        <w:t>Web</w:t>
      </w:r>
      <w:proofErr w:type="spellEnd"/>
      <w:r w:rsidRPr="008F3965">
        <w:rPr>
          <w:rFonts w:ascii="Tahoma" w:hAnsi="Tahoma" w:cs="Tahoma"/>
        </w:rPr>
        <w:t>-сервиса (REST) НРД, опубликованными на Сайте.</w:t>
      </w:r>
    </w:p>
    <w:p w14:paraId="0901DB72" w14:textId="77777777"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274C653B" w14:textId="4AB60685"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Все значения времени в Порядке указываются по московскому времени (UTC (SU) +3).</w:t>
      </w:r>
    </w:p>
    <w:p w14:paraId="4424FED9" w14:textId="665AAF57" w:rsidR="00BC25DB" w:rsidRPr="008F3965" w:rsidRDefault="00657F7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Подбор ценных бумаг,</w:t>
      </w:r>
      <w:r w:rsidR="00946412" w:rsidRPr="008F3965">
        <w:rPr>
          <w:rFonts w:ascii="Tahoma" w:hAnsi="Tahoma" w:cs="Tahoma"/>
        </w:rPr>
        <w:t xml:space="preserve"> в том числе для Замены ценных бумаг,</w:t>
      </w:r>
      <w:r w:rsidRPr="008F3965">
        <w:rPr>
          <w:rFonts w:ascii="Tahoma" w:hAnsi="Tahoma" w:cs="Tahoma"/>
        </w:rPr>
        <w:t xml:space="preserve"> проверка </w:t>
      </w:r>
      <w:r w:rsidR="0055047A" w:rsidRPr="008F3965">
        <w:rPr>
          <w:rFonts w:ascii="Tahoma" w:hAnsi="Tahoma" w:cs="Tahoma"/>
        </w:rPr>
        <w:t>О</w:t>
      </w:r>
      <w:r w:rsidRPr="008F3965">
        <w:rPr>
          <w:rFonts w:ascii="Tahoma" w:hAnsi="Tahoma" w:cs="Tahoma"/>
        </w:rPr>
        <w:t>беспеченности обязательств, расчет размера и структуры Компенсационн</w:t>
      </w:r>
      <w:r w:rsidR="0055047A" w:rsidRPr="008F3965">
        <w:rPr>
          <w:rFonts w:ascii="Tahoma" w:hAnsi="Tahoma" w:cs="Tahoma"/>
        </w:rPr>
        <w:t>ого</w:t>
      </w:r>
      <w:r w:rsidRPr="008F3965">
        <w:rPr>
          <w:rFonts w:ascii="Tahoma" w:hAnsi="Tahoma" w:cs="Tahoma"/>
        </w:rPr>
        <w:t xml:space="preserve"> взнос</w:t>
      </w:r>
      <w:r w:rsidR="0055047A" w:rsidRPr="008F3965">
        <w:rPr>
          <w:rFonts w:ascii="Tahoma" w:hAnsi="Tahoma" w:cs="Tahoma"/>
        </w:rPr>
        <w:t>а</w:t>
      </w:r>
      <w:r w:rsidRPr="008F3965">
        <w:rPr>
          <w:rFonts w:ascii="Tahoma" w:hAnsi="Tahoma" w:cs="Tahoma"/>
        </w:rPr>
        <w:t xml:space="preserve"> осуществл</w:t>
      </w:r>
      <w:r w:rsidR="0055047A" w:rsidRPr="008F3965">
        <w:rPr>
          <w:rFonts w:ascii="Tahoma" w:hAnsi="Tahoma" w:cs="Tahoma"/>
        </w:rPr>
        <w:t>я</w:t>
      </w:r>
      <w:r w:rsidRPr="008F3965">
        <w:rPr>
          <w:rFonts w:ascii="Tahoma" w:hAnsi="Tahoma" w:cs="Tahoma"/>
        </w:rPr>
        <w:t xml:space="preserve">ется НРД в соответствии с Алгоритмами (Приложение </w:t>
      </w:r>
      <w:hyperlink w:anchor="_Алгоритмы_Подбора_ценных" w:history="1">
        <w:r w:rsidRPr="008F3965">
          <w:rPr>
            <w:rStyle w:val="aa"/>
            <w:rFonts w:ascii="Tahoma" w:hAnsi="Tahoma" w:cs="Tahoma"/>
            <w:color w:val="auto"/>
          </w:rPr>
          <w:t>1</w:t>
        </w:r>
      </w:hyperlink>
      <w:r w:rsidRPr="008F3965">
        <w:rPr>
          <w:rFonts w:ascii="Tahoma" w:hAnsi="Tahoma" w:cs="Tahoma"/>
        </w:rPr>
        <w:t xml:space="preserve"> к Порядку)</w:t>
      </w:r>
      <w:r w:rsidR="0055047A" w:rsidRPr="008F3965">
        <w:rPr>
          <w:rFonts w:ascii="Tahoma" w:hAnsi="Tahoma" w:cs="Tahoma"/>
        </w:rPr>
        <w:t xml:space="preserve"> с учетом особенностей для каждой Группы сделок</w:t>
      </w:r>
      <w:r w:rsidR="00291046" w:rsidRPr="008F3965">
        <w:rPr>
          <w:rFonts w:ascii="Tahoma" w:hAnsi="Tahoma" w:cs="Tahoma"/>
        </w:rPr>
        <w:t>, за исключением случаев, установленных Порядком</w:t>
      </w:r>
      <w:r w:rsidRPr="008F3965">
        <w:rPr>
          <w:rFonts w:ascii="Tahoma" w:hAnsi="Tahoma" w:cs="Tahoma"/>
        </w:rPr>
        <w:t>.</w:t>
      </w:r>
    </w:p>
    <w:p w14:paraId="56F8C1F0" w14:textId="6A1681A0" w:rsidR="004D44D4" w:rsidRPr="008F3965" w:rsidRDefault="004D44D4"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0" w:name="_Toc29908872"/>
      <w:r w:rsidRPr="008F3965">
        <w:rPr>
          <w:rFonts w:ascii="Tahoma" w:hAnsi="Tahoma" w:cs="Tahoma"/>
          <w:color w:val="auto"/>
          <w:sz w:val="24"/>
          <w:szCs w:val="24"/>
        </w:rPr>
        <w:t>Регистрация корзины РЕПО и дисконтов</w:t>
      </w:r>
      <w:bookmarkEnd w:id="30"/>
    </w:p>
    <w:bookmarkEnd w:id="28"/>
    <w:bookmarkEnd w:id="29"/>
    <w:p w14:paraId="5DC592F5" w14:textId="400593DB" w:rsidR="009440CE" w:rsidRPr="008F3965" w:rsidRDefault="00431F4C"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Регистрация Корзины РЕПО заключается в присвоении НРД Корзине РЕПО Идентификатора Корзины РЕПО.</w:t>
      </w:r>
    </w:p>
    <w:p w14:paraId="2AE7420E" w14:textId="65013C1D" w:rsidR="004E0983" w:rsidRPr="008F3965" w:rsidRDefault="00DB7419" w:rsidP="00265901">
      <w:pPr>
        <w:pStyle w:val="ac"/>
        <w:widowControl w:val="0"/>
        <w:numPr>
          <w:ilvl w:val="1"/>
          <w:numId w:val="66"/>
        </w:numPr>
        <w:spacing w:before="120" w:after="120"/>
        <w:ind w:left="709" w:hanging="709"/>
        <w:jc w:val="both"/>
        <w:rPr>
          <w:rFonts w:ascii="Tahoma" w:hAnsi="Tahoma" w:cs="Tahoma"/>
        </w:rPr>
      </w:pPr>
      <w:bookmarkStart w:id="31" w:name="_Ref508708782"/>
      <w:r w:rsidRPr="008F3965">
        <w:rPr>
          <w:rFonts w:ascii="Tahoma" w:hAnsi="Tahoma" w:cs="Tahoma"/>
        </w:rPr>
        <w:t xml:space="preserve">НРД регистрирует </w:t>
      </w:r>
      <w:r w:rsidR="006D3099" w:rsidRPr="008F3965">
        <w:rPr>
          <w:rFonts w:ascii="Tahoma" w:hAnsi="Tahoma" w:cs="Tahoma"/>
        </w:rPr>
        <w:t>Корзину РЕПО</w:t>
      </w:r>
      <w:r w:rsidR="00DD2755" w:rsidRPr="008F3965">
        <w:rPr>
          <w:rFonts w:ascii="Tahoma" w:hAnsi="Tahoma" w:cs="Tahoma"/>
        </w:rPr>
        <w:t xml:space="preserve"> и дисконты</w:t>
      </w:r>
      <w:r w:rsidR="006D3099" w:rsidRPr="008F3965">
        <w:rPr>
          <w:rFonts w:ascii="Tahoma" w:hAnsi="Tahoma" w:cs="Tahoma"/>
        </w:rPr>
        <w:t xml:space="preserve">, а также </w:t>
      </w:r>
      <w:r w:rsidRPr="008F3965">
        <w:rPr>
          <w:rFonts w:ascii="Tahoma" w:hAnsi="Tahoma" w:cs="Tahoma"/>
        </w:rPr>
        <w:t>изменения Корзины РЕПО</w:t>
      </w:r>
      <w:r w:rsidR="00CC080F" w:rsidRPr="008F3965">
        <w:rPr>
          <w:rFonts w:ascii="Tahoma" w:hAnsi="Tahoma" w:cs="Tahoma"/>
        </w:rPr>
        <w:t xml:space="preserve"> и дисконтов</w:t>
      </w:r>
      <w:r w:rsidRPr="008F3965">
        <w:rPr>
          <w:rFonts w:ascii="Tahoma" w:hAnsi="Tahoma" w:cs="Tahoma"/>
        </w:rPr>
        <w:t xml:space="preserve"> до 10:30 текущего </w:t>
      </w:r>
      <w:r w:rsidR="00031692" w:rsidRPr="008F3965">
        <w:rPr>
          <w:rFonts w:ascii="Tahoma" w:hAnsi="Tahoma" w:cs="Tahoma"/>
        </w:rPr>
        <w:t xml:space="preserve">операционного </w:t>
      </w:r>
      <w:r w:rsidRPr="008F3965">
        <w:rPr>
          <w:rFonts w:ascii="Tahoma" w:hAnsi="Tahoma" w:cs="Tahoma"/>
        </w:rPr>
        <w:t>дня при условии предоставления такой информации до указанного времени.</w:t>
      </w:r>
    </w:p>
    <w:p w14:paraId="7FA3A913" w14:textId="79667668" w:rsidR="009440CE" w:rsidRPr="008F3965" w:rsidRDefault="00DB7419" w:rsidP="00265901">
      <w:pPr>
        <w:pStyle w:val="ac"/>
        <w:widowControl w:val="0"/>
        <w:spacing w:before="120" w:after="120"/>
        <w:ind w:left="709"/>
        <w:jc w:val="both"/>
        <w:rPr>
          <w:rFonts w:ascii="Tahoma" w:hAnsi="Tahoma" w:cs="Tahoma"/>
        </w:rPr>
      </w:pPr>
      <w:r w:rsidRPr="008F3965">
        <w:rPr>
          <w:rFonts w:ascii="Tahoma" w:hAnsi="Tahoma" w:cs="Tahoma"/>
        </w:rPr>
        <w:t>Если информация об изменении Корзины РЕПО</w:t>
      </w:r>
      <w:r w:rsidR="00CC080F" w:rsidRPr="008F3965">
        <w:rPr>
          <w:rFonts w:ascii="Tahoma" w:hAnsi="Tahoma" w:cs="Tahoma"/>
        </w:rPr>
        <w:t xml:space="preserve"> и/или дисконтов</w:t>
      </w:r>
      <w:r w:rsidRPr="008F3965">
        <w:rPr>
          <w:rFonts w:ascii="Tahoma" w:hAnsi="Tahoma" w:cs="Tahoma"/>
        </w:rPr>
        <w:t xml:space="preserve"> поступила в НРД после 10</w:t>
      </w:r>
      <w:r w:rsidR="00510CB1" w:rsidRPr="008F3965">
        <w:rPr>
          <w:rFonts w:ascii="Tahoma" w:hAnsi="Tahoma" w:cs="Tahoma"/>
        </w:rPr>
        <w:t>:</w:t>
      </w:r>
      <w:r w:rsidRPr="008F3965">
        <w:rPr>
          <w:rFonts w:ascii="Tahoma" w:hAnsi="Tahoma" w:cs="Tahoma"/>
        </w:rPr>
        <w:t xml:space="preserve">30 текущего </w:t>
      </w:r>
      <w:r w:rsidR="00031692" w:rsidRPr="008F3965">
        <w:rPr>
          <w:rFonts w:ascii="Tahoma" w:hAnsi="Tahoma" w:cs="Tahoma"/>
        </w:rPr>
        <w:t xml:space="preserve">операционного </w:t>
      </w:r>
      <w:r w:rsidRPr="008F3965">
        <w:rPr>
          <w:rFonts w:ascii="Tahoma" w:hAnsi="Tahoma" w:cs="Tahoma"/>
        </w:rPr>
        <w:t xml:space="preserve">дня, НРД может применять такие изменения в 10:30 следующего </w:t>
      </w:r>
      <w:r w:rsidR="00031692" w:rsidRPr="008F3965">
        <w:rPr>
          <w:rFonts w:ascii="Tahoma" w:hAnsi="Tahoma" w:cs="Tahoma"/>
        </w:rPr>
        <w:t xml:space="preserve">операционного </w:t>
      </w:r>
      <w:r w:rsidRPr="008F3965">
        <w:rPr>
          <w:rFonts w:ascii="Tahoma" w:hAnsi="Tahoma" w:cs="Tahoma"/>
        </w:rPr>
        <w:t>дня</w:t>
      </w:r>
      <w:r w:rsidR="009440CE" w:rsidRPr="008F3965">
        <w:rPr>
          <w:rFonts w:ascii="Tahoma" w:hAnsi="Tahoma" w:cs="Tahoma"/>
        </w:rPr>
        <w:t>.</w:t>
      </w:r>
      <w:r w:rsidR="00126631" w:rsidRPr="008F3965">
        <w:rPr>
          <w:rFonts w:ascii="Tahoma" w:hAnsi="Tahoma" w:cs="Tahoma"/>
        </w:rPr>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1"/>
    </w:p>
    <w:p w14:paraId="523C48CB" w14:textId="170EE4D1" w:rsidR="0020710A" w:rsidRPr="008F3965" w:rsidRDefault="0020710A"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8F3965" w:rsidRDefault="00944A20"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lastRenderedPageBreak/>
        <w:t>Зарегистрированные значения дисконтов действуют до регистрации НРД новых значений дисконтов.</w:t>
      </w:r>
    </w:p>
    <w:p w14:paraId="364CB2E9" w14:textId="2B463299" w:rsidR="00944A20" w:rsidRPr="008F3965" w:rsidRDefault="00944A20"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8F3965" w:rsidRDefault="00944A20"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77777777" w:rsidR="004E0983" w:rsidRPr="008F3965" w:rsidRDefault="009440CE"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 xml:space="preserve">Информация </w:t>
      </w:r>
      <w:r w:rsidR="004E0983" w:rsidRPr="008F3965">
        <w:rPr>
          <w:rFonts w:ascii="Tahoma" w:hAnsi="Tahoma" w:cs="Tahoma"/>
        </w:rPr>
        <w:t>о зарегистрированных Корзинах РЕПО и дисконтах, включая информацию о требованиях к ценным бумагам, включаемым в Корзины РЕПО, и Идентификаторах Корзин РЕПО, раскрывается в соответствующем разделе на Сайте.</w:t>
      </w:r>
    </w:p>
    <w:p w14:paraId="72E971A5" w14:textId="17495E94" w:rsidR="006431D4" w:rsidRPr="008F3965" w:rsidRDefault="00C87FC9"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2" w:name="_Toc29908873"/>
      <w:r w:rsidRPr="008F3965">
        <w:rPr>
          <w:rFonts w:ascii="Tahoma" w:hAnsi="Tahoma" w:cs="Tahoma"/>
          <w:color w:val="auto"/>
          <w:sz w:val="24"/>
          <w:szCs w:val="24"/>
        </w:rPr>
        <w:t xml:space="preserve">Регистрация Порога </w:t>
      </w:r>
      <w:r w:rsidR="006431D4" w:rsidRPr="008F3965">
        <w:rPr>
          <w:rFonts w:ascii="Tahoma" w:hAnsi="Tahoma" w:cs="Tahoma"/>
          <w:color w:val="auto"/>
          <w:sz w:val="24"/>
          <w:szCs w:val="24"/>
        </w:rPr>
        <w:t>переоценки</w:t>
      </w:r>
      <w:bookmarkEnd w:id="32"/>
    </w:p>
    <w:p w14:paraId="2420C2CD" w14:textId="36A648E0" w:rsidR="00B55BD6" w:rsidRPr="008F3965" w:rsidRDefault="00B55BD6"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8F3965">
        <w:rPr>
          <w:rFonts w:ascii="Tahoma" w:hAnsi="Tahoma" w:cs="Tahoma"/>
        </w:rPr>
        <w:t>й</w:t>
      </w:r>
      <w:r w:rsidRPr="008F3965">
        <w:rPr>
          <w:rFonts w:ascii="Tahoma" w:hAnsi="Tahoma" w:cs="Tahoma"/>
        </w:rPr>
        <w:t xml:space="preserve"> возникает обязательство Стороны по Сделке РЕПО по </w:t>
      </w:r>
      <w:r w:rsidR="007204C8" w:rsidRPr="008F3965">
        <w:rPr>
          <w:rFonts w:ascii="Tahoma" w:hAnsi="Tahoma" w:cs="Tahoma"/>
        </w:rPr>
        <w:t>внесению</w:t>
      </w:r>
      <w:r w:rsidRPr="008F3965">
        <w:rPr>
          <w:rFonts w:ascii="Tahoma" w:hAnsi="Tahoma" w:cs="Tahoma"/>
        </w:rPr>
        <w:t xml:space="preserve"> Компенсационного взноса.</w:t>
      </w:r>
    </w:p>
    <w:p w14:paraId="7EECEAE7" w14:textId="59FAF634" w:rsidR="00B55BD6" w:rsidRPr="008F3965" w:rsidRDefault="00B55BD6"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8F3965">
        <w:rPr>
          <w:rFonts w:ascii="Tahoma" w:hAnsi="Tahoma" w:cs="Tahoma"/>
        </w:rPr>
        <w:t xml:space="preserve">российских </w:t>
      </w:r>
      <w:r w:rsidRPr="008F3965">
        <w:rPr>
          <w:rFonts w:ascii="Tahoma" w:hAnsi="Tahoma" w:cs="Tahoma"/>
        </w:rPr>
        <w:t>рублях.</w:t>
      </w:r>
    </w:p>
    <w:p w14:paraId="6EFB0C0C" w14:textId="5140A67A" w:rsidR="00B55BD6" w:rsidRPr="008F3965" w:rsidRDefault="004C6541"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В случаях, установленных Порядком, возможна регистрация верхнего и нижнего Порогов переоценки.</w:t>
      </w:r>
    </w:p>
    <w:p w14:paraId="2A4D7EA0" w14:textId="59B4C371" w:rsidR="004D44D4" w:rsidRPr="008F3965" w:rsidRDefault="004D44D4" w:rsidP="00011839">
      <w:pPr>
        <w:pStyle w:val="1"/>
        <w:keepNext w:val="0"/>
        <w:keepLines w:val="0"/>
        <w:widowControl w:val="0"/>
        <w:numPr>
          <w:ilvl w:val="0"/>
          <w:numId w:val="66"/>
        </w:numPr>
        <w:spacing w:before="240" w:after="240"/>
        <w:ind w:left="426" w:hanging="426"/>
        <w:jc w:val="both"/>
        <w:rPr>
          <w:rFonts w:ascii="Tahoma" w:hAnsi="Tahoma" w:cs="Tahoma"/>
          <w:color w:val="auto"/>
          <w:sz w:val="24"/>
          <w:szCs w:val="24"/>
        </w:rPr>
      </w:pPr>
      <w:bookmarkStart w:id="33" w:name="_Toc29908874"/>
      <w:r w:rsidRPr="008F3965">
        <w:rPr>
          <w:rFonts w:ascii="Tahoma" w:hAnsi="Tahoma" w:cs="Tahoma"/>
          <w:color w:val="auto"/>
          <w:sz w:val="24"/>
          <w:szCs w:val="24"/>
        </w:rPr>
        <w:t>Порядок определения Рыночной цены</w:t>
      </w:r>
      <w:bookmarkEnd w:id="33"/>
    </w:p>
    <w:p w14:paraId="5CC0CA05" w14:textId="00CEA4FC" w:rsidR="004C6541" w:rsidRPr="008F3965" w:rsidRDefault="004C6541" w:rsidP="00265901">
      <w:pPr>
        <w:pStyle w:val="ac"/>
        <w:widowControl w:val="0"/>
        <w:numPr>
          <w:ilvl w:val="1"/>
          <w:numId w:val="66"/>
        </w:numPr>
        <w:tabs>
          <w:tab w:val="left" w:pos="709"/>
        </w:tabs>
        <w:spacing w:before="100" w:beforeAutospacing="1" w:after="120"/>
        <w:ind w:left="567" w:hanging="567"/>
        <w:jc w:val="both"/>
        <w:rPr>
          <w:rFonts w:ascii="Tahoma" w:hAnsi="Tahoma" w:cs="Tahoma"/>
        </w:rPr>
      </w:pPr>
      <w:r w:rsidRPr="008F3965">
        <w:rPr>
          <w:rFonts w:ascii="Tahoma" w:hAnsi="Tahoma" w:cs="Tahoma"/>
        </w:rPr>
        <w:t>При определении Рыночной цены могут использоваться следующие типы цен</w:t>
      </w:r>
      <w:r w:rsidR="00036559" w:rsidRPr="008F3965">
        <w:rPr>
          <w:rFonts w:ascii="Tahoma" w:hAnsi="Tahoma" w:cs="Tahoma"/>
        </w:rPr>
        <w:t>:</w:t>
      </w:r>
    </w:p>
    <w:p w14:paraId="422DB30E" w14:textId="3A49C823" w:rsidR="00D60E5B" w:rsidRPr="008F3965" w:rsidRDefault="00D60E5B" w:rsidP="00011839">
      <w:pPr>
        <w:pStyle w:val="ac"/>
        <w:widowControl w:val="0"/>
        <w:numPr>
          <w:ilvl w:val="2"/>
          <w:numId w:val="66"/>
        </w:numPr>
        <w:spacing w:before="100" w:beforeAutospacing="1" w:after="120"/>
        <w:ind w:left="851" w:hanging="851"/>
        <w:jc w:val="both"/>
        <w:rPr>
          <w:rFonts w:ascii="Tahoma" w:hAnsi="Tahoma" w:cs="Tahoma"/>
        </w:rPr>
      </w:pPr>
      <w:proofErr w:type="gramStart"/>
      <w:r w:rsidRPr="008F3965">
        <w:rPr>
          <w:rFonts w:ascii="Tahoma" w:hAnsi="Tahoma" w:cs="Tahoma"/>
        </w:rPr>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F3965">
        <w:rPr>
          <w:rFonts w:ascii="Tahoma" w:hAnsi="Tahoma" w:cs="Tahoma"/>
        </w:rPr>
        <w:t>пз</w:t>
      </w:r>
      <w:proofErr w:type="spellEnd"/>
      <w:r w:rsidRPr="008F3965">
        <w:rPr>
          <w:rFonts w:ascii="Tahoma" w:hAnsi="Tahoma" w:cs="Tahoma"/>
        </w:rPr>
        <w:t>-н, а в</w:t>
      </w:r>
      <w:proofErr w:type="gramEnd"/>
      <w:r w:rsidRPr="008F3965">
        <w:rPr>
          <w:rFonts w:ascii="Tahoma" w:hAnsi="Tahoma" w:cs="Tahoma"/>
        </w:rPr>
        <w:t xml:space="preserve"> </w:t>
      </w:r>
      <w:proofErr w:type="gramStart"/>
      <w:r w:rsidRPr="008F3965">
        <w:rPr>
          <w:rFonts w:ascii="Tahoma" w:hAnsi="Tahoma" w:cs="Tahoma"/>
        </w:rPr>
        <w:t>случае</w:t>
      </w:r>
      <w:proofErr w:type="gramEnd"/>
      <w:r w:rsidRPr="008F3965">
        <w:rPr>
          <w:rFonts w:ascii="Tahoma" w:hAnsi="Tahoma" w:cs="Tahoma"/>
        </w:rPr>
        <w:t xml:space="preserve">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8F3965">
        <w:rPr>
          <w:rFonts w:ascii="Tahoma" w:hAnsi="Tahoma" w:cs="Tahoma"/>
        </w:rPr>
        <w:t>;</w:t>
      </w:r>
    </w:p>
    <w:p w14:paraId="1ECA214C" w14:textId="2CE09A16" w:rsidR="004D44D4" w:rsidRPr="008F3965" w:rsidRDefault="004D44D4"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цена типа «M» - средневзвешенная цена от ПАО Московская Биржа по данным предыдущего торгового дня;</w:t>
      </w:r>
    </w:p>
    <w:p w14:paraId="06C9F861" w14:textId="294A9E7D" w:rsidR="00AC0584" w:rsidRPr="008F3965" w:rsidRDefault="00BF799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w:t>
      </w:r>
      <w:r w:rsidR="00710D20" w:rsidRPr="008F3965">
        <w:rPr>
          <w:rFonts w:ascii="Tahoma" w:hAnsi="Tahoma" w:cs="Tahoma"/>
        </w:rPr>
        <w:t>«</w:t>
      </w:r>
      <w:r w:rsidRPr="008F3965">
        <w:rPr>
          <w:rFonts w:ascii="Tahoma" w:hAnsi="Tahoma" w:cs="Tahoma"/>
        </w:rPr>
        <w:t>L</w:t>
      </w:r>
      <w:r w:rsidR="00710D20" w:rsidRPr="008F3965">
        <w:rPr>
          <w:rFonts w:ascii="Tahoma" w:hAnsi="Tahoma" w:cs="Tahoma"/>
        </w:rPr>
        <w:t xml:space="preserve">» </w:t>
      </w:r>
      <w:r w:rsidRPr="008F3965">
        <w:rPr>
          <w:rFonts w:ascii="Tahoma" w:hAnsi="Tahoma" w:cs="Tahoma"/>
        </w:rPr>
        <w:t xml:space="preserve">- </w:t>
      </w:r>
      <w:r w:rsidR="005741AB" w:rsidRPr="008F3965">
        <w:rPr>
          <w:rFonts w:ascii="Tahoma" w:hAnsi="Tahoma" w:cs="Tahoma"/>
        </w:rPr>
        <w:t>индикативная цена ценной бумаги, сформированная Саморегулируемой организацией «Национальная фондовая ассоциация»</w:t>
      </w:r>
      <w:r w:rsidR="00506ED6" w:rsidRPr="008F3965">
        <w:rPr>
          <w:rFonts w:ascii="Tahoma" w:hAnsi="Tahoma" w:cs="Tahoma"/>
        </w:rPr>
        <w:t xml:space="preserve"> по данным предыдущего рабочего дня</w:t>
      </w:r>
      <w:r w:rsidR="005741AB" w:rsidRPr="008F3965">
        <w:rPr>
          <w:rFonts w:ascii="Tahoma" w:hAnsi="Tahoma" w:cs="Tahoma"/>
        </w:rPr>
        <w:t xml:space="preserve"> (</w:t>
      </w:r>
      <w:r w:rsidRPr="008F3965">
        <w:rPr>
          <w:rFonts w:ascii="Tahoma" w:hAnsi="Tahoma" w:cs="Tahoma"/>
        </w:rPr>
        <w:t>цена MIRP</w:t>
      </w:r>
      <w:r w:rsidR="005741AB" w:rsidRPr="008F3965">
        <w:rPr>
          <w:rFonts w:ascii="Tahoma" w:hAnsi="Tahoma" w:cs="Tahoma"/>
        </w:rPr>
        <w:t>)</w:t>
      </w:r>
      <w:r w:rsidR="00AC0584" w:rsidRPr="008F3965">
        <w:rPr>
          <w:rFonts w:ascii="Tahoma" w:hAnsi="Tahoma" w:cs="Tahoma"/>
        </w:rPr>
        <w:t>;</w:t>
      </w:r>
    </w:p>
    <w:p w14:paraId="3C37283B" w14:textId="7C168122" w:rsidR="00BF7991" w:rsidRPr="008F3965" w:rsidRDefault="00BF799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w:t>
      </w:r>
      <w:r w:rsidR="00710D20" w:rsidRPr="008F3965">
        <w:rPr>
          <w:rFonts w:ascii="Tahoma" w:hAnsi="Tahoma" w:cs="Tahoma"/>
        </w:rPr>
        <w:t>«</w:t>
      </w:r>
      <w:r w:rsidRPr="008F3965">
        <w:rPr>
          <w:rFonts w:ascii="Tahoma" w:hAnsi="Tahoma" w:cs="Tahoma"/>
        </w:rPr>
        <w:t>Q</w:t>
      </w:r>
      <w:r w:rsidR="00710D20" w:rsidRPr="008F3965">
        <w:rPr>
          <w:rFonts w:ascii="Tahoma" w:hAnsi="Tahoma" w:cs="Tahoma"/>
        </w:rPr>
        <w:t>»</w:t>
      </w:r>
      <w:r w:rsidRPr="008F3965">
        <w:rPr>
          <w:rFonts w:ascii="Tahoma" w:hAnsi="Tahoma" w:cs="Tahoma"/>
        </w:rPr>
        <w:t xml:space="preserve"> - цена ценового центра НРД</w:t>
      </w:r>
      <w:r w:rsidR="00CC2927" w:rsidRPr="008F3965">
        <w:rPr>
          <w:rFonts w:ascii="Tahoma" w:hAnsi="Tahoma" w:cs="Tahoma"/>
        </w:rPr>
        <w:t xml:space="preserve"> по данным предыдущего</w:t>
      </w:r>
      <w:r w:rsidR="00D62853" w:rsidRPr="008F3965">
        <w:rPr>
          <w:rFonts w:ascii="Tahoma" w:hAnsi="Tahoma" w:cs="Tahoma"/>
        </w:rPr>
        <w:t xml:space="preserve"> </w:t>
      </w:r>
      <w:r w:rsidR="00DC12C4" w:rsidRPr="008F3965">
        <w:rPr>
          <w:rFonts w:ascii="Tahoma" w:hAnsi="Tahoma" w:cs="Tahoma"/>
        </w:rPr>
        <w:t xml:space="preserve">календарного </w:t>
      </w:r>
      <w:r w:rsidR="00CC2927" w:rsidRPr="008F3965">
        <w:rPr>
          <w:rFonts w:ascii="Tahoma" w:hAnsi="Tahoma" w:cs="Tahoma"/>
        </w:rPr>
        <w:t>дня</w:t>
      </w:r>
      <w:r w:rsidR="00C06507" w:rsidRPr="008F3965">
        <w:rPr>
          <w:rFonts w:ascii="Tahoma" w:hAnsi="Tahoma" w:cs="Tahoma"/>
        </w:rPr>
        <w:t>;</w:t>
      </w:r>
    </w:p>
    <w:p w14:paraId="2B0F41AB" w14:textId="57A5CE1B" w:rsidR="00BF7991" w:rsidRPr="008F3965" w:rsidRDefault="00BF799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w:t>
      </w:r>
      <w:r w:rsidR="00710D20" w:rsidRPr="008F3965">
        <w:rPr>
          <w:rFonts w:ascii="Tahoma" w:hAnsi="Tahoma" w:cs="Tahoma"/>
        </w:rPr>
        <w:t>«</w:t>
      </w:r>
      <w:r w:rsidRPr="008F3965">
        <w:rPr>
          <w:rFonts w:ascii="Tahoma" w:hAnsi="Tahoma" w:cs="Tahoma"/>
        </w:rPr>
        <w:t>R</w:t>
      </w:r>
      <w:r w:rsidR="00710D20" w:rsidRPr="008F3965">
        <w:rPr>
          <w:rFonts w:ascii="Tahoma" w:hAnsi="Tahoma" w:cs="Tahoma"/>
        </w:rPr>
        <w:t>»</w:t>
      </w:r>
      <w:r w:rsidRPr="008F3965">
        <w:rPr>
          <w:rFonts w:ascii="Tahoma" w:hAnsi="Tahoma" w:cs="Tahoma"/>
        </w:rPr>
        <w:t xml:space="preserve"> -</w:t>
      </w:r>
      <w:r w:rsidR="005716B5" w:rsidRPr="008F3965">
        <w:rPr>
          <w:rFonts w:ascii="Tahoma" w:hAnsi="Tahoma" w:cs="Tahoma"/>
        </w:rPr>
        <w:t xml:space="preserve"> цена, использовавшаяся для </w:t>
      </w:r>
      <w:r w:rsidR="00EB4088" w:rsidRPr="008F3965">
        <w:rPr>
          <w:rFonts w:ascii="Tahoma" w:hAnsi="Tahoma" w:cs="Tahoma"/>
        </w:rPr>
        <w:t>П</w:t>
      </w:r>
      <w:r w:rsidR="00D62853" w:rsidRPr="008F3965">
        <w:rPr>
          <w:rFonts w:ascii="Tahoma" w:hAnsi="Tahoma" w:cs="Tahoma"/>
        </w:rPr>
        <w:t xml:space="preserve">одбора ценных бумаг по Сделкам РЕПО </w:t>
      </w:r>
      <w:r w:rsidR="005716B5" w:rsidRPr="008F3965">
        <w:rPr>
          <w:rFonts w:ascii="Tahoma" w:hAnsi="Tahoma" w:cs="Tahoma"/>
        </w:rPr>
        <w:t xml:space="preserve">с Банком России с использованием СУО НРД </w:t>
      </w:r>
      <w:r w:rsidR="00637E52" w:rsidRPr="008F3965">
        <w:rPr>
          <w:rFonts w:ascii="Tahoma" w:hAnsi="Tahoma" w:cs="Tahoma"/>
        </w:rPr>
        <w:t>в</w:t>
      </w:r>
      <w:r w:rsidR="005716B5" w:rsidRPr="008F3965">
        <w:rPr>
          <w:rFonts w:ascii="Tahoma" w:hAnsi="Tahoma" w:cs="Tahoma"/>
        </w:rPr>
        <w:t xml:space="preserve"> предыдущий </w:t>
      </w:r>
      <w:r w:rsidR="00D62853" w:rsidRPr="008F3965">
        <w:rPr>
          <w:rFonts w:ascii="Tahoma" w:hAnsi="Tahoma" w:cs="Tahoma"/>
        </w:rPr>
        <w:t>рабочий</w:t>
      </w:r>
      <w:r w:rsidR="00C06507" w:rsidRPr="008F3965">
        <w:rPr>
          <w:rFonts w:ascii="Tahoma" w:hAnsi="Tahoma" w:cs="Tahoma"/>
        </w:rPr>
        <w:t xml:space="preserve"> день</w:t>
      </w:r>
      <w:r w:rsidR="00F764F6" w:rsidRPr="008F3965">
        <w:rPr>
          <w:rFonts w:ascii="Tahoma" w:hAnsi="Tahoma" w:cs="Tahoma"/>
        </w:rPr>
        <w:t>;</w:t>
      </w:r>
    </w:p>
    <w:p w14:paraId="21092B30" w14:textId="0340CD12" w:rsidR="00A96BA6" w:rsidRPr="008F3965" w:rsidRDefault="00A96BA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«C» – цена, рассчитываемая ПАО Московская Биржа для торгов в режимах «РЕПО с Банком России: Аукцион РЕПО» и «РЕПО с Банком России: </w:t>
      </w:r>
      <w:proofErr w:type="spellStart"/>
      <w:r w:rsidRPr="008F3965">
        <w:rPr>
          <w:rFonts w:ascii="Tahoma" w:hAnsi="Tahoma" w:cs="Tahoma"/>
        </w:rPr>
        <w:t>фикс</w:t>
      </w:r>
      <w:proofErr w:type="gramStart"/>
      <w:r w:rsidRPr="008F3965">
        <w:rPr>
          <w:rFonts w:ascii="Tahoma" w:hAnsi="Tahoma" w:cs="Tahoma"/>
        </w:rPr>
        <w:t>.с</w:t>
      </w:r>
      <w:proofErr w:type="gramEnd"/>
      <w:r w:rsidRPr="008F3965">
        <w:rPr>
          <w:rFonts w:ascii="Tahoma" w:hAnsi="Tahoma" w:cs="Tahoma"/>
        </w:rPr>
        <w:t>тавка</w:t>
      </w:r>
      <w:proofErr w:type="spellEnd"/>
      <w:r w:rsidRPr="008F3965">
        <w:rPr>
          <w:rFonts w:ascii="Tahoma" w:hAnsi="Tahoma" w:cs="Tahoma"/>
        </w:rPr>
        <w:t>» по данным предыдущего торгового дня;</w:t>
      </w:r>
    </w:p>
    <w:p w14:paraId="5629C07B" w14:textId="098633BE" w:rsidR="00A96BA6" w:rsidRPr="008F3965" w:rsidRDefault="00816C58"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lastRenderedPageBreak/>
        <w:t>типы цен по данным различных информационных источников, определяемых НРД на дату предыдущего календарного дня;</w:t>
      </w:r>
    </w:p>
    <w:p w14:paraId="5DF0C6CE" w14:textId="0664E54C" w:rsidR="00C92A1D" w:rsidRPr="008F3965" w:rsidRDefault="005C4085"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типы цен, переданные Клиентами </w:t>
      </w:r>
      <w:r w:rsidR="00507749" w:rsidRPr="008F3965">
        <w:rPr>
          <w:rFonts w:ascii="Tahoma" w:hAnsi="Tahoma" w:cs="Tahoma"/>
        </w:rPr>
        <w:t xml:space="preserve">в </w:t>
      </w:r>
      <w:r w:rsidR="00CC0612" w:rsidRPr="008F3965">
        <w:rPr>
          <w:rFonts w:ascii="Tahoma" w:hAnsi="Tahoma" w:cs="Tahoma"/>
        </w:rPr>
        <w:t>П</w:t>
      </w:r>
      <w:r w:rsidR="00507749" w:rsidRPr="008F3965">
        <w:rPr>
          <w:rFonts w:ascii="Tahoma" w:hAnsi="Tahoma" w:cs="Tahoma"/>
        </w:rPr>
        <w:t xml:space="preserve">оручении </w:t>
      </w:r>
      <w:r w:rsidR="00CC0612" w:rsidRPr="008F3965">
        <w:rPr>
          <w:rStyle w:val="30"/>
          <w:rFonts w:ascii="Tahoma" w:hAnsi="Tahoma" w:cs="Tahoma"/>
          <w:b w:val="0"/>
          <w:color w:val="auto"/>
        </w:rPr>
        <w:t>на передачу цен по ценным бумагам</w:t>
      </w:r>
      <w:r w:rsidR="00CC0612" w:rsidRPr="008F3965">
        <w:rPr>
          <w:rFonts w:ascii="Tahoma" w:hAnsi="Tahoma" w:cs="Tahoma"/>
          <w:b/>
        </w:rPr>
        <w:t xml:space="preserve"> </w:t>
      </w:r>
      <w:r w:rsidR="00507749" w:rsidRPr="008F3965">
        <w:rPr>
          <w:rFonts w:ascii="Tahoma" w:hAnsi="Tahoma" w:cs="Tahoma"/>
        </w:rPr>
        <w:t xml:space="preserve">по форме </w:t>
      </w:r>
      <w:hyperlink w:anchor="_Поручение_на_передачу" w:history="1">
        <w:r w:rsidR="00507749" w:rsidRPr="008F3965">
          <w:rPr>
            <w:rFonts w:ascii="Tahoma" w:hAnsi="Tahoma" w:cs="Tahoma"/>
          </w:rPr>
          <w:t>MF18VAL</w:t>
        </w:r>
      </w:hyperlink>
      <w:r w:rsidR="00CC0612" w:rsidRPr="008F3965">
        <w:rPr>
          <w:rFonts w:ascii="Tahoma" w:hAnsi="Tahoma" w:cs="Tahoma"/>
        </w:rPr>
        <w:t xml:space="preserve"> (далее – Поручение на передачу цен)</w:t>
      </w:r>
      <w:r w:rsidR="00331C72" w:rsidRPr="008F3965">
        <w:rPr>
          <w:rFonts w:ascii="Tahoma" w:hAnsi="Tahoma" w:cs="Tahoma"/>
        </w:rPr>
        <w:t xml:space="preserve">, </w:t>
      </w:r>
      <w:r w:rsidR="00C92A1D" w:rsidRPr="008F3965">
        <w:rPr>
          <w:rFonts w:ascii="Tahoma" w:hAnsi="Tahoma" w:cs="Tahoma"/>
        </w:rPr>
        <w:t>на дату предыдущего календарного дня.</w:t>
      </w:r>
    </w:p>
    <w:p w14:paraId="05301568" w14:textId="35E3F0CB" w:rsidR="005F6F7C" w:rsidRPr="008F3965" w:rsidRDefault="005F6F7C"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Рыночная цена определяется на каждый рабочий день по каждой Группе сделок в соответствии с Порядком.</w:t>
      </w:r>
    </w:p>
    <w:p w14:paraId="4A975185" w14:textId="6CC4E66F" w:rsidR="005F6F7C" w:rsidRPr="008F3965" w:rsidRDefault="005F6F7C"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8F3965" w:rsidRDefault="005F6F7C"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1BA5EFE6" w:rsidR="00F66304" w:rsidRPr="008F3965" w:rsidRDefault="00F66304"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Для купонных облигаций ненулевая рассчитанная Рыночная цена увеличивается на сумму НКД. Значение НКД определяется на текущий торговый день.</w:t>
      </w:r>
    </w:p>
    <w:p w14:paraId="75A35E47" w14:textId="06D7C636" w:rsidR="00F66304" w:rsidRPr="008F3965" w:rsidRDefault="00F66304"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781FDA42" w:rsidR="00F66304" w:rsidRPr="008F3965" w:rsidRDefault="000D2C5B"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В случае, когда цена ценной бумаги определена в валюте, отличной от российских рублей (далее по тексту Порядка также «рубль»), цена ценной бумаги пересчитывается в российские рубли по установленному Банком России на день пересчета курсу.</w:t>
      </w:r>
    </w:p>
    <w:p w14:paraId="57EE02EE" w14:textId="00A947CE" w:rsidR="000643F1" w:rsidRPr="008F3965" w:rsidRDefault="00C87FC9"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4" w:name="_Toc29908875"/>
      <w:r w:rsidRPr="008F3965">
        <w:rPr>
          <w:rFonts w:ascii="Tahoma" w:hAnsi="Tahoma" w:cs="Tahoma"/>
          <w:color w:val="auto"/>
          <w:sz w:val="24"/>
          <w:szCs w:val="24"/>
        </w:rPr>
        <w:t>Порядок расчета Текущей ставки</w:t>
      </w:r>
      <w:r w:rsidR="000643F1" w:rsidRPr="008F3965">
        <w:rPr>
          <w:rFonts w:ascii="Tahoma" w:hAnsi="Tahoma" w:cs="Tahoma"/>
          <w:color w:val="auto"/>
          <w:sz w:val="24"/>
          <w:szCs w:val="24"/>
        </w:rPr>
        <w:t xml:space="preserve"> РЕПО</w:t>
      </w:r>
      <w:r w:rsidR="00F50D2B" w:rsidRPr="008F3965">
        <w:rPr>
          <w:rFonts w:ascii="Tahoma" w:hAnsi="Tahoma" w:cs="Tahoma"/>
          <w:color w:val="auto"/>
          <w:sz w:val="24"/>
          <w:szCs w:val="24"/>
        </w:rPr>
        <w:t xml:space="preserve"> и Т</w:t>
      </w:r>
      <w:r w:rsidR="00175F31" w:rsidRPr="008F3965">
        <w:rPr>
          <w:rFonts w:ascii="Tahoma" w:hAnsi="Tahoma" w:cs="Tahoma"/>
          <w:color w:val="auto"/>
          <w:sz w:val="24"/>
          <w:szCs w:val="24"/>
        </w:rPr>
        <w:t>екущей стоимости</w:t>
      </w:r>
      <w:r w:rsidR="003E65A2" w:rsidRPr="008F3965">
        <w:rPr>
          <w:rFonts w:ascii="Tahoma" w:hAnsi="Tahoma" w:cs="Tahoma"/>
          <w:color w:val="auto"/>
          <w:sz w:val="24"/>
          <w:szCs w:val="24"/>
        </w:rPr>
        <w:t xml:space="preserve"> обязательства</w:t>
      </w:r>
      <w:bookmarkEnd w:id="34"/>
    </w:p>
    <w:p w14:paraId="2647E4B3" w14:textId="2A3F28F0" w:rsidR="00373DA2" w:rsidRPr="008F3965" w:rsidRDefault="00373DA2"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8F3965" w:rsidRDefault="002F5883"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8F3965" w:rsidRDefault="004D1694"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rPr>
        <w:t>Для Сделок РЕПО, заключенных в долларах США:</w:t>
      </w:r>
    </w:p>
    <w:p w14:paraId="429BDD9F" w14:textId="267B0CEE" w:rsidR="002F5883" w:rsidRPr="008F3965" w:rsidRDefault="002F5883" w:rsidP="00011839">
      <w:pPr>
        <w:pStyle w:val="ac"/>
        <w:widowControl w:val="0"/>
        <w:numPr>
          <w:ilvl w:val="4"/>
          <w:numId w:val="72"/>
        </w:numPr>
        <w:spacing w:before="120" w:after="120"/>
        <w:ind w:left="1134" w:hanging="283"/>
        <w:jc w:val="both"/>
        <w:rPr>
          <w:rFonts w:ascii="Tahoma" w:hAnsi="Tahoma" w:cs="Tahoma"/>
        </w:rPr>
      </w:pPr>
      <w:r w:rsidRPr="008F3965">
        <w:rPr>
          <w:rFonts w:ascii="Tahoma" w:hAnsi="Tahoma" w:cs="Tahoma"/>
          <w:bCs/>
        </w:rPr>
        <w:t>Ср</w:t>
      </w:r>
      <w:r w:rsidRPr="008F3965">
        <w:rPr>
          <w:rFonts w:ascii="Tahoma" w:hAnsi="Tahoma" w:cs="Tahoma"/>
        </w:rPr>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8F3965" w:rsidRDefault="00985561" w:rsidP="00011839">
      <w:pPr>
        <w:pStyle w:val="ac"/>
        <w:widowControl w:val="0"/>
        <w:numPr>
          <w:ilvl w:val="4"/>
          <w:numId w:val="72"/>
        </w:numPr>
        <w:spacing w:before="120" w:after="120"/>
        <w:ind w:left="1134" w:hanging="283"/>
        <w:jc w:val="both"/>
        <w:rPr>
          <w:rFonts w:ascii="Tahoma" w:hAnsi="Tahoma" w:cs="Tahoma"/>
          <w:bCs/>
        </w:rPr>
      </w:pPr>
      <w:r w:rsidRPr="008F3965">
        <w:rPr>
          <w:rFonts w:ascii="Tahoma" w:hAnsi="Tahoma" w:cs="Tahoma"/>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8F3965" w:rsidRDefault="00333BF8" w:rsidP="00011839">
      <w:pPr>
        <w:pStyle w:val="ac"/>
        <w:widowControl w:val="0"/>
        <w:numPr>
          <w:ilvl w:val="4"/>
          <w:numId w:val="72"/>
        </w:numPr>
        <w:spacing w:before="120" w:after="120"/>
        <w:ind w:left="1134" w:hanging="283"/>
        <w:jc w:val="both"/>
        <w:rPr>
          <w:rFonts w:ascii="Tahoma" w:hAnsi="Tahoma" w:cs="Tahoma"/>
          <w:bCs/>
        </w:rPr>
      </w:pPr>
      <w:r w:rsidRPr="008F3965">
        <w:rPr>
          <w:rFonts w:ascii="Tahoma" w:hAnsi="Tahoma" w:cs="Tahoma"/>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8F3965" w:rsidRDefault="00333BF8" w:rsidP="00523EE3">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Для Сделок РЕПО, заключенных в </w:t>
      </w:r>
      <w:r w:rsidR="00792269" w:rsidRPr="008F3965">
        <w:rPr>
          <w:rFonts w:ascii="Tahoma" w:hAnsi="Tahoma" w:cs="Tahoma"/>
        </w:rPr>
        <w:t xml:space="preserve">российских </w:t>
      </w:r>
      <w:r w:rsidRPr="008F3965">
        <w:rPr>
          <w:rFonts w:ascii="Tahoma" w:hAnsi="Tahoma" w:cs="Tahoma"/>
        </w:rPr>
        <w:t>рублях:</w:t>
      </w:r>
    </w:p>
    <w:p w14:paraId="456A40D7" w14:textId="355CE295" w:rsidR="00894D36" w:rsidRPr="008F3965" w:rsidRDefault="00E37604" w:rsidP="00523EE3">
      <w:pPr>
        <w:pStyle w:val="ac"/>
        <w:widowControl w:val="0"/>
        <w:numPr>
          <w:ilvl w:val="3"/>
          <w:numId w:val="98"/>
        </w:numPr>
        <w:spacing w:before="120" w:after="120"/>
        <w:ind w:left="1134" w:hanging="1134"/>
        <w:jc w:val="both"/>
        <w:rPr>
          <w:rFonts w:ascii="Tahoma" w:hAnsi="Tahoma" w:cs="Tahoma"/>
        </w:rPr>
      </w:pPr>
      <w:bookmarkStart w:id="35" w:name="_Ref8127411"/>
      <w:bookmarkStart w:id="36" w:name="_Ref8128009"/>
      <w:r w:rsidRPr="008F3965">
        <w:rPr>
          <w:rFonts w:ascii="Tahoma" w:hAnsi="Tahoma" w:cs="Tahoma"/>
        </w:rPr>
        <w:t>К</w:t>
      </w:r>
      <w:r w:rsidR="00894D36" w:rsidRPr="008F3965">
        <w:rPr>
          <w:rFonts w:ascii="Tahoma" w:hAnsi="Tahoma" w:cs="Tahoma"/>
        </w:rPr>
        <w:t>лючевая ставка Банка России (RREFKEYR);</w:t>
      </w:r>
      <w:bookmarkEnd w:id="35"/>
      <w:bookmarkEnd w:id="36"/>
    </w:p>
    <w:p w14:paraId="628F539D" w14:textId="773076A6" w:rsidR="00255A92" w:rsidRPr="008F3965" w:rsidRDefault="00255A92"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lastRenderedPageBreak/>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8F3965" w:rsidRDefault="000F1371"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69D1E261" w14:textId="635BAD47" w:rsidR="000F1371" w:rsidRPr="008F3965" w:rsidRDefault="000F1371" w:rsidP="00523EE3">
      <w:pPr>
        <w:pStyle w:val="ac"/>
        <w:widowControl w:val="0"/>
        <w:numPr>
          <w:ilvl w:val="3"/>
          <w:numId w:val="98"/>
        </w:numPr>
        <w:spacing w:before="120" w:after="120"/>
        <w:ind w:left="1134" w:hanging="1134"/>
        <w:jc w:val="both"/>
        <w:rPr>
          <w:rFonts w:ascii="Tahoma" w:hAnsi="Tahoma" w:cs="Tahoma"/>
        </w:rPr>
      </w:pPr>
      <w:bookmarkStart w:id="37" w:name="_Ref16005117"/>
      <w:r w:rsidRPr="008F3965">
        <w:rPr>
          <w:rFonts w:ascii="Tahoma" w:hAnsi="Tahoma" w:cs="Tahoma"/>
        </w:rPr>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bookmarkEnd w:id="37"/>
    </w:p>
    <w:p w14:paraId="10538AA1" w14:textId="4AA2416B" w:rsidR="00C92A1D" w:rsidRPr="008F3965" w:rsidRDefault="008F39B5"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8F3965">
        <w:rPr>
          <w:rFonts w:ascii="Tahoma" w:hAnsi="Tahoma" w:cs="Tahoma"/>
        </w:rPr>
        <w:fldChar w:fldCharType="begin"/>
      </w:r>
      <w:r w:rsidR="00412C7D" w:rsidRPr="008F3965">
        <w:rPr>
          <w:rFonts w:ascii="Tahoma" w:hAnsi="Tahoma" w:cs="Tahoma"/>
        </w:rPr>
        <w:instrText xml:space="preserve"> REF _Ref8127411 \n \h </w:instrText>
      </w:r>
      <w:r w:rsidR="00EE0485" w:rsidRPr="008F3965">
        <w:rPr>
          <w:rFonts w:ascii="Tahoma" w:hAnsi="Tahoma" w:cs="Tahoma"/>
        </w:rPr>
        <w:instrText xml:space="preserve"> \* MERGEFORMAT </w:instrText>
      </w:r>
      <w:r w:rsidR="00412C7D" w:rsidRPr="008F3965">
        <w:rPr>
          <w:rFonts w:ascii="Tahoma" w:hAnsi="Tahoma" w:cs="Tahoma"/>
        </w:rPr>
      </w:r>
      <w:r w:rsidR="00412C7D" w:rsidRPr="008F3965">
        <w:rPr>
          <w:rFonts w:ascii="Tahoma" w:hAnsi="Tahoma" w:cs="Tahoma"/>
        </w:rPr>
        <w:fldChar w:fldCharType="separate"/>
      </w:r>
      <w:r w:rsidR="00640110" w:rsidRPr="008F3965">
        <w:rPr>
          <w:rFonts w:ascii="Tahoma" w:hAnsi="Tahoma" w:cs="Tahoma"/>
        </w:rPr>
        <w:t>13.2.2.1</w:t>
      </w:r>
      <w:r w:rsidR="00412C7D" w:rsidRPr="008F3965">
        <w:rPr>
          <w:rFonts w:ascii="Tahoma" w:hAnsi="Tahoma" w:cs="Tahoma"/>
        </w:rPr>
        <w:fldChar w:fldCharType="end"/>
      </w:r>
      <w:r w:rsidR="00412C7D" w:rsidRPr="008F3965">
        <w:rPr>
          <w:rFonts w:ascii="Tahoma" w:hAnsi="Tahoma" w:cs="Tahoma"/>
        </w:rPr>
        <w:t xml:space="preserve"> -</w:t>
      </w:r>
      <w:r w:rsidR="00412C7D" w:rsidRPr="008F3965">
        <w:rPr>
          <w:rFonts w:ascii="Tahoma" w:hAnsi="Tahoma" w:cs="Tahoma"/>
        </w:rPr>
        <w:fldChar w:fldCharType="begin"/>
      </w:r>
      <w:r w:rsidR="00412C7D" w:rsidRPr="008F3965">
        <w:rPr>
          <w:rFonts w:ascii="Tahoma" w:hAnsi="Tahoma" w:cs="Tahoma"/>
        </w:rPr>
        <w:instrText xml:space="preserve"> REF _Ref16005117 \n \h </w:instrText>
      </w:r>
      <w:r w:rsidR="00EE0485" w:rsidRPr="008F3965">
        <w:rPr>
          <w:rFonts w:ascii="Tahoma" w:hAnsi="Tahoma" w:cs="Tahoma"/>
        </w:rPr>
        <w:instrText xml:space="preserve"> \* MERGEFORMAT </w:instrText>
      </w:r>
      <w:r w:rsidR="00412C7D" w:rsidRPr="008F3965">
        <w:rPr>
          <w:rFonts w:ascii="Tahoma" w:hAnsi="Tahoma" w:cs="Tahoma"/>
        </w:rPr>
      </w:r>
      <w:r w:rsidR="00412C7D" w:rsidRPr="008F3965">
        <w:rPr>
          <w:rFonts w:ascii="Tahoma" w:hAnsi="Tahoma" w:cs="Tahoma"/>
        </w:rPr>
        <w:fldChar w:fldCharType="separate"/>
      </w:r>
      <w:r w:rsidR="00640110" w:rsidRPr="008F3965">
        <w:rPr>
          <w:rFonts w:ascii="Tahoma" w:hAnsi="Tahoma" w:cs="Tahoma"/>
        </w:rPr>
        <w:t>13.2.2.4</w:t>
      </w:r>
      <w:r w:rsidR="00412C7D" w:rsidRPr="008F3965">
        <w:rPr>
          <w:rFonts w:ascii="Tahoma" w:hAnsi="Tahoma" w:cs="Tahoma"/>
        </w:rPr>
        <w:fldChar w:fldCharType="end"/>
      </w:r>
      <w:r w:rsidR="00412C7D" w:rsidRPr="008F3965">
        <w:rPr>
          <w:rFonts w:ascii="Tahoma" w:hAnsi="Tahoma" w:cs="Tahoma"/>
        </w:rPr>
        <w:t xml:space="preserve"> </w:t>
      </w:r>
      <w:r w:rsidRPr="008F3965">
        <w:rPr>
          <w:rFonts w:ascii="Tahoma" w:hAnsi="Tahoma" w:cs="Tahoma"/>
        </w:rPr>
        <w:t xml:space="preserve">применяется значение денежного индикатора, действующего на календарный день, за который начисляются проценты. </w:t>
      </w:r>
      <w:r w:rsidR="00C92A1D" w:rsidRPr="008F3965">
        <w:rPr>
          <w:rFonts w:ascii="Tahoma" w:hAnsi="Tahoma" w:cs="Tahoma"/>
        </w:rPr>
        <w:t>Действующим является последнее имеющееся опубликованное значение Индикативной ставки.</w:t>
      </w:r>
    </w:p>
    <w:p w14:paraId="3442EC4B" w14:textId="4BFB22FF" w:rsidR="00221112" w:rsidRPr="008F3965" w:rsidRDefault="00221112"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Индикативная ставка (</w:t>
      </w:r>
      <w:proofErr w:type="spellStart"/>
      <w:r w:rsidRPr="008F3965">
        <w:rPr>
          <w:rFonts w:ascii="Tahoma" w:hAnsi="Tahoma" w:cs="Tahoma"/>
        </w:rPr>
        <w:t>RUONmDS</w:t>
      </w:r>
      <w:proofErr w:type="spellEnd"/>
      <w:r w:rsidRPr="008F3965">
        <w:rPr>
          <w:rFonts w:ascii="Tahoma" w:hAnsi="Tahoma" w:cs="Tahoma"/>
        </w:rPr>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8F3965">
        <w:rPr>
          <w:rFonts w:ascii="Tahoma" w:hAnsi="Tahoma" w:cs="Tahoma"/>
        </w:rPr>
        <w:footnoteReference w:id="2"/>
      </w:r>
      <w:r w:rsidRPr="008F3965">
        <w:rPr>
          <w:rFonts w:ascii="Tahoma" w:hAnsi="Tahoma" w:cs="Tahoma"/>
        </w:rPr>
        <w:t>, и дисконтом DS, выраженным в процентах и рассчитанным по следующей формуле с округлением до двух десятичных знаков:</w:t>
      </w:r>
    </w:p>
    <w:p w14:paraId="6D01BAED" w14:textId="77777777" w:rsidR="00894D36" w:rsidRPr="008F3965" w:rsidRDefault="00894D36" w:rsidP="004622FF">
      <w:pPr>
        <w:pStyle w:val="ac"/>
        <w:widowControl w:val="0"/>
        <w:spacing w:before="120" w:after="120"/>
        <w:ind w:left="1843" w:firstLine="284"/>
        <w:rPr>
          <w:rFonts w:ascii="Tahoma" w:hAnsi="Tahoma" w:cs="Tahoma"/>
        </w:rPr>
      </w:pPr>
      <w:r w:rsidRPr="008F3965">
        <w:rPr>
          <w:rFonts w:ascii="Tahoma" w:hAnsi="Tahoma" w:cs="Tahoma"/>
          <w:lang w:val="en-US"/>
        </w:rPr>
        <w:t>DS</w:t>
      </w:r>
      <w:r w:rsidRPr="008F3965">
        <w:rPr>
          <w:rFonts w:ascii="Tahoma" w:hAnsi="Tahoma" w:cs="Tahoma"/>
        </w:rPr>
        <w:t xml:space="preserve"> = </w:t>
      </w:r>
      <w:r w:rsidRPr="008F3965">
        <w:rPr>
          <w:rFonts w:ascii="Tahoma" w:hAnsi="Tahoma" w:cs="Tahoma"/>
          <w:lang w:val="en-US"/>
        </w:rPr>
        <w:t>RREFKEYR</w:t>
      </w:r>
      <w:r w:rsidRPr="008F3965" w:rsidDel="00CF35F3">
        <w:rPr>
          <w:rFonts w:ascii="Tahoma" w:hAnsi="Tahoma" w:cs="Tahoma"/>
        </w:rPr>
        <w:t xml:space="preserve"> </w:t>
      </w:r>
      <w:r w:rsidRPr="008F3965">
        <w:rPr>
          <w:rFonts w:ascii="Tahoma" w:hAnsi="Tahoma" w:cs="Tahoma"/>
        </w:rPr>
        <w:t>* RBRSOLER</w:t>
      </w:r>
      <w:r w:rsidRPr="008F3965" w:rsidDel="00CF35F3">
        <w:rPr>
          <w:rFonts w:ascii="Tahoma" w:hAnsi="Tahoma" w:cs="Tahoma"/>
        </w:rPr>
        <w:t xml:space="preserve"> </w:t>
      </w:r>
      <w:r w:rsidRPr="008F3965">
        <w:rPr>
          <w:rFonts w:ascii="Tahoma" w:hAnsi="Tahoma" w:cs="Tahoma"/>
        </w:rPr>
        <w:t>/ 100, где</w:t>
      </w:r>
    </w:p>
    <w:p w14:paraId="766D0A15" w14:textId="77777777" w:rsidR="00894D36" w:rsidRPr="008F3965" w:rsidRDefault="00894D36" w:rsidP="004622FF">
      <w:pPr>
        <w:pStyle w:val="ac"/>
        <w:widowControl w:val="0"/>
        <w:spacing w:before="120" w:after="120"/>
        <w:ind w:left="1276"/>
        <w:jc w:val="both"/>
        <w:rPr>
          <w:rFonts w:ascii="Tahoma" w:hAnsi="Tahoma" w:cs="Tahoma"/>
        </w:rPr>
      </w:pPr>
      <w:r w:rsidRPr="008F3965">
        <w:rPr>
          <w:rFonts w:ascii="Tahoma" w:hAnsi="Tahoma" w:cs="Tahoma"/>
          <w:lang w:val="en-US"/>
        </w:rPr>
        <w:t>RREFKEYR</w:t>
      </w:r>
      <w:r w:rsidRPr="008F3965" w:rsidDel="00CF35F3">
        <w:rPr>
          <w:rFonts w:ascii="Tahoma" w:hAnsi="Tahoma" w:cs="Tahoma"/>
        </w:rPr>
        <w:t xml:space="preserve"> </w:t>
      </w:r>
      <w:r w:rsidRPr="008F3965">
        <w:rPr>
          <w:rFonts w:ascii="Tahoma" w:hAnsi="Tahoma" w:cs="Tahoma"/>
        </w:rPr>
        <w:t>- значение ключевой ставки Банка России, выраженное в процентах;</w:t>
      </w:r>
    </w:p>
    <w:p w14:paraId="5028CEB9" w14:textId="438BB6A5" w:rsidR="00894D36" w:rsidRPr="008F3965" w:rsidRDefault="00894D36" w:rsidP="004622FF">
      <w:pPr>
        <w:pStyle w:val="ac"/>
        <w:widowControl w:val="0"/>
        <w:spacing w:before="120" w:after="120"/>
        <w:ind w:left="1276"/>
        <w:jc w:val="both"/>
        <w:rPr>
          <w:rFonts w:ascii="Tahoma" w:hAnsi="Tahoma" w:cs="Tahoma"/>
        </w:rPr>
      </w:pPr>
      <w:r w:rsidRPr="008F3965">
        <w:rPr>
          <w:rFonts w:ascii="Tahoma" w:hAnsi="Tahoma" w:cs="Tahoma"/>
        </w:rPr>
        <w:t>RBRSOLER</w:t>
      </w:r>
      <w:r w:rsidRPr="008F3965" w:rsidDel="00CF35F3">
        <w:rPr>
          <w:rFonts w:ascii="Tahoma" w:hAnsi="Tahoma" w:cs="Tahoma"/>
        </w:rPr>
        <w:t xml:space="preserve"> </w:t>
      </w:r>
      <w:r w:rsidRPr="008F3965">
        <w:rPr>
          <w:rFonts w:ascii="Tahoma" w:hAnsi="Tahoma" w:cs="Tahoma"/>
        </w:rPr>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8F3965" w:rsidRDefault="00221112"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8F3965">
        <w:rPr>
          <w:rFonts w:ascii="Tahoma" w:hAnsi="Tahoma" w:cs="Tahoma"/>
        </w:rPr>
        <w:t>:</w:t>
      </w:r>
    </w:p>
    <w:p w14:paraId="439DA1ED" w14:textId="77777777" w:rsidR="00894D36" w:rsidRPr="008F3965" w:rsidRDefault="00894D36" w:rsidP="00A13973">
      <w:pPr>
        <w:pStyle w:val="ac"/>
        <w:widowControl w:val="0"/>
        <w:spacing w:before="120" w:after="120"/>
        <w:ind w:left="1843" w:firstLine="284"/>
        <w:rPr>
          <w:rFonts w:ascii="Tahoma" w:hAnsi="Tahoma" w:cs="Tahoma"/>
        </w:rPr>
      </w:pPr>
      <w:r w:rsidRPr="008F3965">
        <w:rPr>
          <w:rFonts w:ascii="Tahoma" w:hAnsi="Tahoma" w:cs="Tahoma"/>
          <w:lang w:val="en-US"/>
        </w:rPr>
        <w:t>DS</w:t>
      </w:r>
      <w:r w:rsidRPr="008F3965">
        <w:rPr>
          <w:rFonts w:ascii="Tahoma" w:hAnsi="Tahoma" w:cs="Tahoma"/>
        </w:rPr>
        <w:t xml:space="preserve">2 = </w:t>
      </w:r>
      <w:r w:rsidRPr="008F3965">
        <w:rPr>
          <w:rFonts w:ascii="Tahoma" w:hAnsi="Tahoma" w:cs="Tahoma"/>
          <w:lang w:val="en-US"/>
        </w:rPr>
        <w:t>DS</w:t>
      </w:r>
      <w:r w:rsidRPr="008F3965">
        <w:rPr>
          <w:rFonts w:ascii="Tahoma" w:hAnsi="Tahoma" w:cs="Tahoma"/>
        </w:rPr>
        <w:t xml:space="preserve"> + </w:t>
      </w:r>
      <w:r w:rsidRPr="008F3965">
        <w:rPr>
          <w:rFonts w:ascii="Tahoma" w:hAnsi="Tahoma" w:cs="Tahoma"/>
          <w:lang w:val="en-US"/>
        </w:rPr>
        <w:t>FDS</w:t>
      </w:r>
      <w:r w:rsidRPr="008F3965">
        <w:rPr>
          <w:rFonts w:ascii="Tahoma" w:hAnsi="Tahoma" w:cs="Tahoma"/>
        </w:rPr>
        <w:t>, где</w:t>
      </w:r>
    </w:p>
    <w:p w14:paraId="1159C74F" w14:textId="77777777" w:rsidR="00894D36" w:rsidRPr="008F3965" w:rsidRDefault="00894D36" w:rsidP="00A13973">
      <w:pPr>
        <w:pStyle w:val="ac"/>
        <w:widowControl w:val="0"/>
        <w:spacing w:before="120" w:after="120"/>
        <w:ind w:left="1276"/>
        <w:jc w:val="both"/>
        <w:rPr>
          <w:rFonts w:ascii="Tahoma" w:hAnsi="Tahoma" w:cs="Tahoma"/>
        </w:rPr>
      </w:pPr>
      <w:r w:rsidRPr="008F3965">
        <w:rPr>
          <w:rFonts w:ascii="Tahoma" w:hAnsi="Tahoma" w:cs="Tahoma"/>
          <w:lang w:val="en-US"/>
        </w:rPr>
        <w:t>DS</w:t>
      </w:r>
      <w:r w:rsidRPr="008F3965">
        <w:rPr>
          <w:rFonts w:ascii="Tahoma" w:hAnsi="Tahoma" w:cs="Tahoma"/>
        </w:rPr>
        <w:t xml:space="preserve"> – дисконт, выраженный в процентах и рассчитанный по указанной выше формуле с округлением до двух десятичных знаков;</w:t>
      </w:r>
    </w:p>
    <w:p w14:paraId="3C3FDCBE" w14:textId="7EFCE7E6" w:rsidR="00894D36" w:rsidRPr="008F3965" w:rsidRDefault="00894D36" w:rsidP="00A13973">
      <w:pPr>
        <w:pStyle w:val="ac"/>
        <w:widowControl w:val="0"/>
        <w:spacing w:before="120" w:after="120"/>
        <w:ind w:left="1276"/>
        <w:jc w:val="both"/>
        <w:rPr>
          <w:rFonts w:ascii="Tahoma" w:hAnsi="Tahoma" w:cs="Tahoma"/>
        </w:rPr>
      </w:pPr>
      <w:r w:rsidRPr="008F3965">
        <w:rPr>
          <w:rFonts w:ascii="Tahoma" w:hAnsi="Tahoma" w:cs="Tahoma"/>
          <w:lang w:val="en-US"/>
        </w:rPr>
        <w:t>FDS</w:t>
      </w:r>
      <w:r w:rsidRPr="008F3965">
        <w:rPr>
          <w:rFonts w:ascii="Tahoma" w:hAnsi="Tahoma" w:cs="Tahoma"/>
        </w:rPr>
        <w:t xml:space="preserve"> – фиксированный дисконт, выраженный в процентах, указанный в Решении о проведении отбора Заявок, публикуемом на сайте Федерального казначейства, и округленный до двух десятичных знаков;</w:t>
      </w:r>
    </w:p>
    <w:p w14:paraId="5D2B54B2" w14:textId="3A9E3169" w:rsidR="00042B8B" w:rsidRPr="008F3965" w:rsidRDefault="00042B8B"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Индикативная ставка (</w:t>
      </w:r>
      <w:proofErr w:type="spellStart"/>
      <w:r w:rsidRPr="008F3965">
        <w:rPr>
          <w:rFonts w:ascii="Tahoma" w:hAnsi="Tahoma" w:cs="Tahoma"/>
        </w:rPr>
        <w:t>RREFKmDS</w:t>
      </w:r>
      <w:proofErr w:type="spellEnd"/>
      <w:r w:rsidRPr="008F3965">
        <w:rPr>
          <w:rFonts w:ascii="Tahoma" w:hAnsi="Tahoma" w:cs="Tahoma"/>
        </w:rPr>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8F3965" w:rsidRDefault="00894D36" w:rsidP="00A13973">
      <w:pPr>
        <w:pStyle w:val="ac"/>
        <w:widowControl w:val="0"/>
        <w:spacing w:before="120" w:after="120"/>
        <w:ind w:left="1843" w:firstLine="284"/>
        <w:rPr>
          <w:rFonts w:ascii="Tahoma" w:hAnsi="Tahoma" w:cs="Tahoma"/>
        </w:rPr>
      </w:pPr>
      <w:r w:rsidRPr="008F3965">
        <w:rPr>
          <w:rFonts w:ascii="Tahoma" w:hAnsi="Tahoma" w:cs="Tahoma"/>
          <w:lang w:val="en-US"/>
        </w:rPr>
        <w:lastRenderedPageBreak/>
        <w:t>DS</w:t>
      </w:r>
      <w:r w:rsidRPr="008F3965">
        <w:rPr>
          <w:rFonts w:ascii="Tahoma" w:hAnsi="Tahoma" w:cs="Tahoma"/>
        </w:rPr>
        <w:t xml:space="preserve"> = </w:t>
      </w:r>
      <w:r w:rsidRPr="008F3965">
        <w:rPr>
          <w:rFonts w:ascii="Tahoma" w:hAnsi="Tahoma" w:cs="Tahoma"/>
          <w:lang w:val="en-US"/>
        </w:rPr>
        <w:t>RREFKEYR</w:t>
      </w:r>
      <w:r w:rsidRPr="008F3965" w:rsidDel="00CF35F3">
        <w:rPr>
          <w:rFonts w:ascii="Tahoma" w:hAnsi="Tahoma" w:cs="Tahoma"/>
        </w:rPr>
        <w:t xml:space="preserve"> </w:t>
      </w:r>
      <w:r w:rsidRPr="008F3965">
        <w:rPr>
          <w:rFonts w:ascii="Tahoma" w:hAnsi="Tahoma" w:cs="Tahoma"/>
        </w:rPr>
        <w:t xml:space="preserve">* </w:t>
      </w:r>
      <w:r w:rsidRPr="008F3965">
        <w:rPr>
          <w:rFonts w:ascii="Tahoma" w:hAnsi="Tahoma" w:cs="Tahoma"/>
          <w:lang w:val="en-US"/>
        </w:rPr>
        <w:t>RBRSOLER</w:t>
      </w:r>
      <w:r w:rsidRPr="008F3965" w:rsidDel="00CF35F3">
        <w:rPr>
          <w:rFonts w:ascii="Tahoma" w:hAnsi="Tahoma" w:cs="Tahoma"/>
        </w:rPr>
        <w:t xml:space="preserve"> </w:t>
      </w:r>
      <w:r w:rsidRPr="008F3965">
        <w:rPr>
          <w:rFonts w:ascii="Tahoma" w:hAnsi="Tahoma" w:cs="Tahoma"/>
        </w:rPr>
        <w:t>/ 100</w:t>
      </w:r>
    </w:p>
    <w:p w14:paraId="7F2A321B" w14:textId="77777777" w:rsidR="00894D36" w:rsidRPr="008F3965" w:rsidRDefault="00894D36" w:rsidP="00A13973">
      <w:pPr>
        <w:widowControl w:val="0"/>
        <w:spacing w:before="120" w:after="120"/>
        <w:ind w:left="1276"/>
        <w:jc w:val="both"/>
        <w:rPr>
          <w:rFonts w:ascii="Tahoma" w:hAnsi="Tahoma" w:cs="Tahoma"/>
        </w:rPr>
      </w:pPr>
      <w:r w:rsidRPr="008F3965">
        <w:rPr>
          <w:rFonts w:ascii="Tahoma" w:hAnsi="Tahoma" w:cs="Tahoma"/>
        </w:rPr>
        <w:t>При расчете дисконта DS используются значения RREFKEYR</w:t>
      </w:r>
      <w:r w:rsidRPr="008F3965" w:rsidDel="00CF35F3">
        <w:rPr>
          <w:rFonts w:ascii="Tahoma" w:hAnsi="Tahoma" w:cs="Tahoma"/>
        </w:rPr>
        <w:t xml:space="preserve"> </w:t>
      </w:r>
      <w:r w:rsidRPr="008F3965">
        <w:rPr>
          <w:rFonts w:ascii="Tahoma" w:hAnsi="Tahoma" w:cs="Tahoma"/>
        </w:rPr>
        <w:t>и RBRSOLER, действующие на календарный день, за который начисляются проценты, и опубликованные на официальном сайте Банка России в сети Интернет.</w:t>
      </w:r>
    </w:p>
    <w:p w14:paraId="1B9033AA" w14:textId="6F688B2B" w:rsidR="00042B8B" w:rsidRPr="008F3965" w:rsidRDefault="00042B8B"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7777777" w:rsidR="00A27C40" w:rsidRPr="008F3965" w:rsidRDefault="00A27C40" w:rsidP="00A27C40">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НРД осуществляет расчет Текущей ставки РЕПО ежедневно по операционным дням:</w:t>
      </w:r>
    </w:p>
    <w:p w14:paraId="4D33B1B2" w14:textId="77777777" w:rsidR="00A27C40" w:rsidRPr="008F3965" w:rsidRDefault="00A27C40" w:rsidP="00A27C40">
      <w:pPr>
        <w:pStyle w:val="ac"/>
        <w:widowControl w:val="0"/>
        <w:numPr>
          <w:ilvl w:val="2"/>
          <w:numId w:val="66"/>
        </w:numPr>
        <w:spacing w:before="120" w:after="120"/>
        <w:ind w:left="851" w:hanging="851"/>
        <w:jc w:val="both"/>
        <w:rPr>
          <w:rFonts w:ascii="Tahoma" w:hAnsi="Tahoma" w:cs="Tahoma"/>
          <w:bCs/>
        </w:rPr>
      </w:pPr>
      <w:bookmarkStart w:id="38" w:name="_Ref29908511"/>
      <w:r w:rsidRPr="008F3965">
        <w:rPr>
          <w:rFonts w:ascii="Tahoma" w:hAnsi="Tahoma" w:cs="Tahoma"/>
        </w:rPr>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w:t>
      </w:r>
      <w:proofErr w:type="spellStart"/>
      <w:r w:rsidRPr="008F3965">
        <w:rPr>
          <w:rFonts w:ascii="Tahoma" w:hAnsi="Tahoma" w:cs="Tahoma"/>
        </w:rPr>
        <w:t>RUONmDS</w:t>
      </w:r>
      <w:proofErr w:type="spellEnd"/>
      <w:r w:rsidRPr="008F3965">
        <w:rPr>
          <w:rFonts w:ascii="Tahoma" w:hAnsi="Tahoma" w:cs="Tahoma"/>
        </w:rPr>
        <w:t xml:space="preserve">, </w:t>
      </w:r>
      <w:proofErr w:type="spellStart"/>
      <w:r w:rsidRPr="008F3965">
        <w:rPr>
          <w:rFonts w:ascii="Tahoma" w:hAnsi="Tahoma" w:cs="Tahoma"/>
        </w:rPr>
        <w:t>RREFKmDS</w:t>
      </w:r>
      <w:proofErr w:type="spellEnd"/>
      <w:r w:rsidRPr="008F3965">
        <w:rPr>
          <w:rFonts w:ascii="Tahoma" w:hAnsi="Tahoma" w:cs="Tahoma"/>
        </w:rPr>
        <w:t xml:space="preserve"> и RREFKEYR;</w:t>
      </w:r>
      <w:bookmarkEnd w:id="38"/>
    </w:p>
    <w:p w14:paraId="5334DA65" w14:textId="55DE5D0A" w:rsidR="00A27C40" w:rsidRPr="008F3965" w:rsidRDefault="00A27C40" w:rsidP="00A27C40">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8F3965">
        <w:rPr>
          <w:rFonts w:ascii="Tahoma" w:hAnsi="Tahoma" w:cs="Tahoma"/>
        </w:rPr>
        <w:fldChar w:fldCharType="begin"/>
      </w:r>
      <w:r w:rsidR="003F5A87" w:rsidRPr="008F3965">
        <w:rPr>
          <w:rFonts w:ascii="Tahoma" w:hAnsi="Tahoma" w:cs="Tahoma"/>
        </w:rPr>
        <w:instrText xml:space="preserve"> REF _Ref29908511 \n \h </w:instrText>
      </w:r>
      <w:r w:rsidR="00EE5F09" w:rsidRPr="008F3965">
        <w:rPr>
          <w:rFonts w:ascii="Tahoma" w:hAnsi="Tahoma" w:cs="Tahoma"/>
        </w:rPr>
        <w:instrText xml:space="preserve"> \* MERGEFORMAT </w:instrText>
      </w:r>
      <w:r w:rsidR="003F5A87" w:rsidRPr="008F3965">
        <w:rPr>
          <w:rFonts w:ascii="Tahoma" w:hAnsi="Tahoma" w:cs="Tahoma"/>
        </w:rPr>
      </w:r>
      <w:r w:rsidR="003F5A87" w:rsidRPr="008F3965">
        <w:rPr>
          <w:rFonts w:ascii="Tahoma" w:hAnsi="Tahoma" w:cs="Tahoma"/>
        </w:rPr>
        <w:fldChar w:fldCharType="separate"/>
      </w:r>
      <w:r w:rsidR="00640110" w:rsidRPr="008F3965">
        <w:rPr>
          <w:rFonts w:ascii="Tahoma" w:hAnsi="Tahoma" w:cs="Tahoma"/>
        </w:rPr>
        <w:t>13.3.1</w:t>
      </w:r>
      <w:r w:rsidR="003F5A87" w:rsidRPr="008F3965">
        <w:rPr>
          <w:rFonts w:ascii="Tahoma" w:hAnsi="Tahoma" w:cs="Tahoma"/>
        </w:rPr>
        <w:fldChar w:fldCharType="end"/>
      </w:r>
      <w:r w:rsidRPr="008F3965">
        <w:rPr>
          <w:rFonts w:ascii="Tahoma" w:hAnsi="Tahoma" w:cs="Tahoma"/>
        </w:rPr>
        <w:t xml:space="preserve"> Порядка.</w:t>
      </w:r>
    </w:p>
    <w:p w14:paraId="18C427E7" w14:textId="2D125726" w:rsidR="003E65A2" w:rsidRPr="008F3965" w:rsidRDefault="003E65A2" w:rsidP="00265901">
      <w:pPr>
        <w:pStyle w:val="ac"/>
        <w:widowControl w:val="0"/>
        <w:numPr>
          <w:ilvl w:val="1"/>
          <w:numId w:val="66"/>
        </w:numPr>
        <w:spacing w:before="120" w:after="120"/>
        <w:ind w:left="709" w:hanging="709"/>
        <w:jc w:val="both"/>
        <w:rPr>
          <w:rFonts w:ascii="Tahoma" w:hAnsi="Tahoma" w:cs="Tahoma"/>
        </w:rPr>
      </w:pPr>
      <w:proofErr w:type="gramStart"/>
      <w:r w:rsidRPr="008F3965">
        <w:rPr>
          <w:rFonts w:ascii="Tahoma" w:hAnsi="Tahoma" w:cs="Tahoma"/>
        </w:rPr>
        <w:t>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w:t>
      </w:r>
      <w:proofErr w:type="gramEnd"/>
      <w:r w:rsidRPr="008F3965">
        <w:rPr>
          <w:rFonts w:ascii="Tahoma" w:hAnsi="Tahoma" w:cs="Tahoma"/>
        </w:rPr>
        <w:t xml:space="preserve"> каждого Компенсационного взноса за период с даты уплаты Компенсационного взноса до даты расчета. </w:t>
      </w:r>
    </w:p>
    <w:p w14:paraId="64068395" w14:textId="77777777" w:rsidR="00A23034" w:rsidRPr="008F3965" w:rsidRDefault="00A23034" w:rsidP="00FB2054">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Расчет Текущей стоимости обязательства осуществляется по формуле: </w:t>
      </w:r>
    </w:p>
    <w:p w14:paraId="68F2CC4F" w14:textId="77777777" w:rsidR="00A23034" w:rsidRPr="008F3965" w:rsidRDefault="00A23034" w:rsidP="00A23034">
      <w:pPr>
        <w:pStyle w:val="13"/>
        <w:tabs>
          <w:tab w:val="left" w:pos="993"/>
        </w:tabs>
        <w:spacing w:before="60" w:after="60"/>
        <w:ind w:left="993" w:hanging="1"/>
        <w:contextualSpacing w:val="0"/>
        <w:jc w:val="both"/>
        <w:rPr>
          <w:rFonts w:ascii="Tahoma" w:hAnsi="Tahoma" w:cs="Tahoma"/>
        </w:rPr>
      </w:pPr>
      <w:r w:rsidRPr="008F3965">
        <w:rPr>
          <w:rFonts w:ascii="Tahoma" w:hAnsi="Tahoma" w:cs="Tahoma"/>
        </w:rPr>
        <w:tab/>
      </w:r>
      <w:proofErr w:type="spellStart"/>
      <w:r w:rsidRPr="008F3965">
        <w:rPr>
          <w:rFonts w:ascii="Tahoma" w:hAnsi="Tahoma" w:cs="Tahoma"/>
          <w:lang w:val="en-US"/>
        </w:rPr>
        <w:t>LRi</w:t>
      </w:r>
      <w:proofErr w:type="spellEnd"/>
      <w:r w:rsidRPr="008F3965">
        <w:rPr>
          <w:rFonts w:ascii="Tahoma" w:hAnsi="Tahoma" w:cs="Tahoma"/>
          <w:sz w:val="20"/>
          <w:szCs w:val="20"/>
        </w:rPr>
        <w:t>р</w:t>
      </w:r>
      <w:r w:rsidRPr="008F3965">
        <w:rPr>
          <w:rFonts w:ascii="Tahoma" w:hAnsi="Tahoma" w:cs="Tahoma"/>
        </w:rPr>
        <w:t xml:space="preserve"> + ∑ (</w:t>
      </w:r>
      <w:proofErr w:type="spellStart"/>
      <w:r w:rsidRPr="008F3965">
        <w:rPr>
          <w:rFonts w:ascii="Tahoma" w:hAnsi="Tahoma" w:cs="Tahoma"/>
          <w:lang w:val="en-US"/>
        </w:rPr>
        <w:t>LRi</w:t>
      </w:r>
      <w:proofErr w:type="spellEnd"/>
      <w:r w:rsidRPr="008F3965">
        <w:rPr>
          <w:rFonts w:ascii="Tahoma" w:hAnsi="Tahoma" w:cs="Tahoma"/>
        </w:rPr>
        <w:t xml:space="preserve"> * </w:t>
      </w:r>
      <w:proofErr w:type="spellStart"/>
      <w:proofErr w:type="gramStart"/>
      <w:r w:rsidRPr="008F3965">
        <w:rPr>
          <w:rFonts w:ascii="Tahoma" w:hAnsi="Tahoma" w:cs="Tahoma"/>
          <w:lang w:val="en-US"/>
        </w:rPr>
        <w:t>ri</w:t>
      </w:r>
      <w:proofErr w:type="spellEnd"/>
      <w:proofErr w:type="gramEnd"/>
      <w:r w:rsidRPr="008F3965">
        <w:rPr>
          <w:rFonts w:ascii="Tahoma" w:hAnsi="Tahoma" w:cs="Tahoma"/>
        </w:rPr>
        <w:t xml:space="preserve"> / </w:t>
      </w:r>
      <w:r w:rsidRPr="008F3965">
        <w:rPr>
          <w:rFonts w:ascii="Tahoma" w:hAnsi="Tahoma" w:cs="Tahoma"/>
          <w:lang w:val="en-US"/>
        </w:rPr>
        <w:t>N</w:t>
      </w:r>
      <w:r w:rsidRPr="008F3965">
        <w:rPr>
          <w:rFonts w:ascii="Tahoma" w:hAnsi="Tahoma" w:cs="Tahoma"/>
        </w:rPr>
        <w:t xml:space="preserve"> / 100), где:</w:t>
      </w:r>
    </w:p>
    <w:p w14:paraId="4594E317" w14:textId="77777777" w:rsidR="00A23034" w:rsidRPr="008F3965" w:rsidRDefault="00A23034" w:rsidP="00A23034">
      <w:pPr>
        <w:pStyle w:val="13"/>
        <w:tabs>
          <w:tab w:val="left" w:pos="2410"/>
        </w:tabs>
        <w:spacing w:before="120"/>
        <w:ind w:left="2835" w:hanging="1559"/>
        <w:contextualSpacing w:val="0"/>
        <w:jc w:val="both"/>
        <w:rPr>
          <w:rFonts w:ascii="Tahoma" w:hAnsi="Tahoma" w:cs="Tahoma"/>
        </w:rPr>
      </w:pPr>
      <w:proofErr w:type="spellStart"/>
      <w:r w:rsidRPr="008F3965">
        <w:rPr>
          <w:rFonts w:ascii="Tahoma" w:hAnsi="Tahoma" w:cs="Tahoma"/>
          <w:lang w:val="en-US"/>
        </w:rPr>
        <w:t>LRi</w:t>
      </w:r>
      <w:proofErr w:type="spellEnd"/>
      <w:r w:rsidRPr="008F3965">
        <w:rPr>
          <w:rFonts w:ascii="Tahoma" w:hAnsi="Tahoma" w:cs="Tahoma"/>
          <w:sz w:val="20"/>
          <w:szCs w:val="20"/>
        </w:rPr>
        <w:t xml:space="preserve">р –   </w:t>
      </w:r>
      <w:r w:rsidRPr="008F3965">
        <w:rPr>
          <w:rFonts w:ascii="Tahoma" w:hAnsi="Tahoma" w:cs="Tahoma"/>
        </w:rPr>
        <w:t xml:space="preserve">Сумма РЕПО по </w:t>
      </w:r>
      <w:proofErr w:type="spellStart"/>
      <w:r w:rsidRPr="008F3965">
        <w:rPr>
          <w:rFonts w:ascii="Tahoma" w:hAnsi="Tahoma" w:cs="Tahoma"/>
          <w:lang w:val="en-US"/>
        </w:rPr>
        <w:t>i</w:t>
      </w:r>
      <w:proofErr w:type="spellEnd"/>
      <w:r w:rsidRPr="008F3965">
        <w:rPr>
          <w:rFonts w:ascii="Tahoma" w:hAnsi="Tahoma" w:cs="Tahoma"/>
        </w:rPr>
        <w:t>-ой Сделке РЕПО на дату расчета;</w:t>
      </w:r>
    </w:p>
    <w:p w14:paraId="7BD8D4E0" w14:textId="77777777" w:rsidR="00A23034" w:rsidRPr="008F3965" w:rsidRDefault="00A23034" w:rsidP="00A23034">
      <w:pPr>
        <w:pStyle w:val="13"/>
        <w:tabs>
          <w:tab w:val="left" w:pos="2127"/>
        </w:tabs>
        <w:spacing w:before="120"/>
        <w:ind w:left="2127" w:hanging="851"/>
        <w:contextualSpacing w:val="0"/>
        <w:jc w:val="both"/>
        <w:rPr>
          <w:rFonts w:ascii="Tahoma" w:hAnsi="Tahoma" w:cs="Tahoma"/>
        </w:rPr>
      </w:pPr>
      <w:proofErr w:type="spellStart"/>
      <w:r w:rsidRPr="008F3965">
        <w:rPr>
          <w:rFonts w:ascii="Tahoma" w:hAnsi="Tahoma" w:cs="Tahoma"/>
          <w:lang w:val="en-US"/>
        </w:rPr>
        <w:t>LRi</w:t>
      </w:r>
      <w:proofErr w:type="spellEnd"/>
      <w:r w:rsidRPr="008F3965">
        <w:rPr>
          <w:rFonts w:ascii="Tahoma" w:hAnsi="Tahoma" w:cs="Tahoma"/>
        </w:rPr>
        <w:t xml:space="preserve"> – Сумма РЕПО по </w:t>
      </w:r>
      <w:proofErr w:type="spellStart"/>
      <w:r w:rsidRPr="008F3965">
        <w:rPr>
          <w:rFonts w:ascii="Tahoma" w:hAnsi="Tahoma" w:cs="Tahoma"/>
          <w:lang w:val="en-US"/>
        </w:rPr>
        <w:t>i</w:t>
      </w:r>
      <w:proofErr w:type="spellEnd"/>
      <w:r w:rsidRPr="008F3965">
        <w:rPr>
          <w:rFonts w:ascii="Tahoma" w:hAnsi="Tahoma" w:cs="Tahoma"/>
        </w:rPr>
        <w:t>-ой Сделке РЕПО</w:t>
      </w:r>
      <w:r w:rsidRPr="008F3965" w:rsidDel="00944777">
        <w:rPr>
          <w:rFonts w:ascii="Tahoma" w:hAnsi="Tahoma" w:cs="Tahoma"/>
        </w:rPr>
        <w:t xml:space="preserve"> </w:t>
      </w:r>
      <w:r w:rsidRPr="008F3965">
        <w:rPr>
          <w:rFonts w:ascii="Tahoma" w:eastAsia="Calibri" w:hAnsi="Tahoma" w:cs="Tahoma"/>
          <w:lang w:eastAsia="en-US"/>
        </w:rPr>
        <w:t xml:space="preserve">определяемая </w:t>
      </w:r>
      <w:r w:rsidRPr="008F3965">
        <w:rPr>
          <w:rFonts w:ascii="Tahoma" w:hAnsi="Tahoma" w:cs="Tahoma"/>
        </w:rPr>
        <w:t>на каждую календарную дату за период расчета;</w:t>
      </w:r>
    </w:p>
    <w:p w14:paraId="486B8851" w14:textId="4D8586F3" w:rsidR="00A23034" w:rsidRPr="008F3965" w:rsidRDefault="00A23034" w:rsidP="00A23034">
      <w:pPr>
        <w:pStyle w:val="13"/>
        <w:tabs>
          <w:tab w:val="left" w:pos="2127"/>
        </w:tabs>
        <w:spacing w:before="120"/>
        <w:ind w:left="2127" w:hanging="851"/>
        <w:contextualSpacing w:val="0"/>
        <w:jc w:val="both"/>
        <w:rPr>
          <w:rFonts w:ascii="Tahoma" w:hAnsi="Tahoma" w:cs="Tahoma"/>
        </w:rPr>
      </w:pPr>
      <w:r w:rsidRPr="008F3965">
        <w:rPr>
          <w:rFonts w:ascii="Tahoma" w:hAnsi="Tahoma" w:cs="Tahoma"/>
          <w:lang w:val="en-US"/>
        </w:rPr>
        <w:t>N</w:t>
      </w:r>
      <w:r w:rsidRPr="008F3965">
        <w:rPr>
          <w:rFonts w:ascii="Tahoma" w:hAnsi="Tahoma" w:cs="Tahoma"/>
        </w:rPr>
        <w:t xml:space="preserve">   – </w:t>
      </w:r>
      <w:r w:rsidR="00122A9D" w:rsidRPr="008F3965">
        <w:rPr>
          <w:rFonts w:ascii="Tahoma" w:hAnsi="Tahoma" w:cs="Tahoma"/>
        </w:rPr>
        <w:t>К</w:t>
      </w:r>
      <w:r w:rsidRPr="008F3965">
        <w:rPr>
          <w:rFonts w:ascii="Tahoma" w:hAnsi="Tahoma" w:cs="Tahoma"/>
        </w:rPr>
        <w:t>оличество дней в году, на который попадает день, за который начисляются проценты</w:t>
      </w:r>
      <w:r w:rsidR="006B457D" w:rsidRPr="008F3965">
        <w:rPr>
          <w:rFonts w:ascii="Tahoma" w:hAnsi="Tahoma" w:cs="Tahoma"/>
        </w:rPr>
        <w:t xml:space="preserve">, в соответствии с </w:t>
      </w:r>
      <w:r w:rsidR="00E21A46" w:rsidRPr="008F3965">
        <w:rPr>
          <w:rFonts w:ascii="Tahoma" w:hAnsi="Tahoma" w:cs="Tahoma"/>
        </w:rPr>
        <w:t xml:space="preserve">применяемым </w:t>
      </w:r>
      <w:r w:rsidR="006B457D" w:rsidRPr="008F3965">
        <w:rPr>
          <w:rFonts w:ascii="Tahoma" w:hAnsi="Tahoma" w:cs="Tahoma"/>
        </w:rPr>
        <w:t>методом расчета процентов</w:t>
      </w:r>
      <w:r w:rsidRPr="008F3965">
        <w:rPr>
          <w:rFonts w:ascii="Tahoma" w:hAnsi="Tahoma" w:cs="Tahoma"/>
        </w:rPr>
        <w:t>;</w:t>
      </w:r>
    </w:p>
    <w:p w14:paraId="6059577A" w14:textId="36C506BA" w:rsidR="00A23034" w:rsidRPr="008F3965" w:rsidRDefault="00A23034" w:rsidP="00A23034">
      <w:pPr>
        <w:pStyle w:val="13"/>
        <w:tabs>
          <w:tab w:val="left" w:pos="1985"/>
        </w:tabs>
        <w:spacing w:before="120"/>
        <w:ind w:left="1985" w:hanging="709"/>
        <w:contextualSpacing w:val="0"/>
        <w:jc w:val="both"/>
        <w:rPr>
          <w:rFonts w:ascii="Tahoma" w:hAnsi="Tahoma" w:cs="Tahoma"/>
        </w:rPr>
      </w:pPr>
      <w:r w:rsidRPr="008F3965">
        <w:rPr>
          <w:rFonts w:ascii="Tahoma" w:hAnsi="Tahoma" w:cs="Tahoma"/>
        </w:rPr>
        <w:t>r</w:t>
      </w:r>
      <w:proofErr w:type="spellStart"/>
      <w:r w:rsidRPr="008F3965">
        <w:rPr>
          <w:rFonts w:ascii="Tahoma" w:hAnsi="Tahoma" w:cs="Tahoma"/>
          <w:lang w:val="en-US"/>
        </w:rPr>
        <w:t>i</w:t>
      </w:r>
      <w:proofErr w:type="spellEnd"/>
      <w:r w:rsidRPr="008F3965">
        <w:rPr>
          <w:rFonts w:ascii="Tahoma" w:hAnsi="Tahoma" w:cs="Tahoma"/>
        </w:rPr>
        <w:t xml:space="preserve">   –  Текущая ставка РЕПО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в % </w:t>
      </w:r>
      <w:proofErr w:type="gramStart"/>
      <w:r w:rsidRPr="008F3965">
        <w:rPr>
          <w:rFonts w:ascii="Tahoma" w:hAnsi="Tahoma" w:cs="Tahoma"/>
        </w:rPr>
        <w:t>годовых</w:t>
      </w:r>
      <w:proofErr w:type="gramEnd"/>
      <w:r w:rsidRPr="008F3965">
        <w:rPr>
          <w:rFonts w:ascii="Tahoma" w:hAnsi="Tahoma" w:cs="Tahoma"/>
        </w:rPr>
        <w:t>.</w:t>
      </w:r>
    </w:p>
    <w:p w14:paraId="5E7DCB2B" w14:textId="74FBF320" w:rsidR="00A23034" w:rsidRPr="008F3965" w:rsidRDefault="00A23034" w:rsidP="00A23034">
      <w:pPr>
        <w:pStyle w:val="13"/>
        <w:tabs>
          <w:tab w:val="left" w:pos="1985"/>
        </w:tabs>
        <w:spacing w:before="60" w:after="60"/>
        <w:ind w:left="1985" w:hanging="709"/>
        <w:contextualSpacing w:val="0"/>
        <w:jc w:val="both"/>
        <w:rPr>
          <w:rFonts w:ascii="Tahoma" w:hAnsi="Tahoma" w:cs="Tahoma"/>
        </w:rPr>
      </w:pPr>
      <w:r w:rsidRPr="008F3965">
        <w:rPr>
          <w:rFonts w:ascii="Tahoma" w:hAnsi="Tahoma" w:cs="Tahoma"/>
        </w:rPr>
        <w:t>∑ –   суммирование по числу дней за период расчета</w:t>
      </w:r>
      <w:r w:rsidR="002268AC" w:rsidRPr="008F3965">
        <w:rPr>
          <w:rFonts w:ascii="Tahoma" w:hAnsi="Tahoma" w:cs="Tahoma"/>
        </w:rPr>
        <w:t>, за которые начисляются проценты, в соответствии с</w:t>
      </w:r>
      <w:r w:rsidR="00E21A46" w:rsidRPr="008F3965">
        <w:rPr>
          <w:rFonts w:ascii="Tahoma" w:hAnsi="Tahoma" w:cs="Tahoma"/>
        </w:rPr>
        <w:t xml:space="preserve"> применяемым</w:t>
      </w:r>
      <w:r w:rsidR="002268AC" w:rsidRPr="008F3965">
        <w:rPr>
          <w:rFonts w:ascii="Tahoma" w:hAnsi="Tahoma" w:cs="Tahoma"/>
        </w:rPr>
        <w:t xml:space="preserve"> методом расчета процентов</w:t>
      </w:r>
      <w:r w:rsidRPr="008F3965">
        <w:rPr>
          <w:rFonts w:ascii="Tahoma" w:hAnsi="Tahoma" w:cs="Tahoma"/>
        </w:rPr>
        <w:t>.</w:t>
      </w:r>
    </w:p>
    <w:p w14:paraId="001875C5" w14:textId="42AB37A7" w:rsidR="00663476" w:rsidRPr="008F3965" w:rsidRDefault="007B20E4" w:rsidP="00FB2054">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Выбор м</w:t>
      </w:r>
      <w:r w:rsidR="002E7438" w:rsidRPr="008F3965">
        <w:rPr>
          <w:rFonts w:ascii="Tahoma" w:hAnsi="Tahoma" w:cs="Tahoma"/>
        </w:rPr>
        <w:t>етод</w:t>
      </w:r>
      <w:r w:rsidRPr="008F3965">
        <w:rPr>
          <w:rFonts w:ascii="Tahoma" w:hAnsi="Tahoma" w:cs="Tahoma"/>
        </w:rPr>
        <w:t>а</w:t>
      </w:r>
      <w:r w:rsidR="002E7438" w:rsidRPr="008F3965">
        <w:rPr>
          <w:rFonts w:ascii="Tahoma" w:hAnsi="Tahoma" w:cs="Tahoma"/>
        </w:rPr>
        <w:t xml:space="preserve"> расч</w:t>
      </w:r>
      <w:r w:rsidR="00E21A46" w:rsidRPr="008F3965">
        <w:rPr>
          <w:rFonts w:ascii="Tahoma" w:hAnsi="Tahoma" w:cs="Tahoma"/>
        </w:rPr>
        <w:t>ета процентов</w:t>
      </w:r>
      <w:r w:rsidRPr="008F3965">
        <w:rPr>
          <w:rFonts w:ascii="Tahoma" w:hAnsi="Tahoma" w:cs="Tahoma"/>
        </w:rPr>
        <w:t xml:space="preserve"> для различных Групп сделок, осуществляется </w:t>
      </w:r>
      <w:r w:rsidR="004D19B0" w:rsidRPr="008F3965">
        <w:rPr>
          <w:rFonts w:ascii="Tahoma" w:hAnsi="Tahoma" w:cs="Tahoma"/>
        </w:rPr>
        <w:t xml:space="preserve"> </w:t>
      </w:r>
      <w:r w:rsidR="00DC2585" w:rsidRPr="008F3965">
        <w:rPr>
          <w:rFonts w:ascii="Tahoma" w:hAnsi="Tahoma" w:cs="Tahoma"/>
        </w:rPr>
        <w:t>в соответствии с</w:t>
      </w:r>
      <w:r w:rsidR="00C821A5" w:rsidRPr="008F3965">
        <w:rPr>
          <w:rFonts w:ascii="Tahoma" w:hAnsi="Tahoma" w:cs="Tahoma"/>
        </w:rPr>
        <w:t xml:space="preserve"> Порядком.</w:t>
      </w:r>
    </w:p>
    <w:p w14:paraId="1AE82763" w14:textId="2A44EB9C" w:rsidR="00A23034" w:rsidRPr="008F3965" w:rsidRDefault="00C821A5" w:rsidP="00FB2054">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З</w:t>
      </w:r>
      <w:r w:rsidR="00A23034" w:rsidRPr="008F3965">
        <w:rPr>
          <w:rFonts w:ascii="Tahoma" w:hAnsi="Tahoma" w:cs="Tahoma"/>
        </w:rPr>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8F3965" w:rsidRDefault="00A23034" w:rsidP="00DF6883">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В Дату первой части Сделки РЕПО Текущая стоимость обязательств равна Сумме РЕПО.</w:t>
      </w:r>
    </w:p>
    <w:p w14:paraId="69E2A98B" w14:textId="454E1148" w:rsidR="00E54DE1" w:rsidRPr="008F3965" w:rsidRDefault="001D7136"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9" w:name="_Toc14083526"/>
      <w:bookmarkStart w:id="40" w:name="_Toc14083631"/>
      <w:bookmarkStart w:id="41" w:name="_Toc14083949"/>
      <w:bookmarkStart w:id="42" w:name="_Toc14084885"/>
      <w:bookmarkStart w:id="43" w:name="_Toc14098510"/>
      <w:bookmarkStart w:id="44" w:name="_Toc14083527"/>
      <w:bookmarkStart w:id="45" w:name="_Toc14083632"/>
      <w:bookmarkStart w:id="46" w:name="_Toc14083950"/>
      <w:bookmarkStart w:id="47" w:name="_Toc14084886"/>
      <w:bookmarkStart w:id="48" w:name="_Toc14098511"/>
      <w:bookmarkStart w:id="49" w:name="_Toc14083528"/>
      <w:bookmarkStart w:id="50" w:name="_Toc14083633"/>
      <w:bookmarkStart w:id="51" w:name="_Toc14083951"/>
      <w:bookmarkStart w:id="52" w:name="_Toc14084887"/>
      <w:bookmarkStart w:id="53" w:name="_Toc14098512"/>
      <w:bookmarkStart w:id="54" w:name="_Toc14083529"/>
      <w:bookmarkStart w:id="55" w:name="_Toc14083634"/>
      <w:bookmarkStart w:id="56" w:name="_Toc14083952"/>
      <w:bookmarkStart w:id="57" w:name="_Toc14084888"/>
      <w:bookmarkStart w:id="58" w:name="_Toc14098513"/>
      <w:bookmarkStart w:id="59" w:name="_Toc14083530"/>
      <w:bookmarkStart w:id="60" w:name="_Toc14083635"/>
      <w:bookmarkStart w:id="61" w:name="_Toc14083953"/>
      <w:bookmarkStart w:id="62" w:name="_Toc14084889"/>
      <w:bookmarkStart w:id="63" w:name="_Toc14098514"/>
      <w:bookmarkStart w:id="64" w:name="_Toc14083531"/>
      <w:bookmarkStart w:id="65" w:name="_Toc14083636"/>
      <w:bookmarkStart w:id="66" w:name="_Toc14083954"/>
      <w:bookmarkStart w:id="67" w:name="_Toc14084890"/>
      <w:bookmarkStart w:id="68" w:name="_Toc14098515"/>
      <w:bookmarkStart w:id="69" w:name="_Toc14083532"/>
      <w:bookmarkStart w:id="70" w:name="_Toc14083637"/>
      <w:bookmarkStart w:id="71" w:name="_Toc14083955"/>
      <w:bookmarkStart w:id="72" w:name="_Toc14084891"/>
      <w:bookmarkStart w:id="73" w:name="_Toc14098516"/>
      <w:bookmarkStart w:id="74" w:name="_Toc14083533"/>
      <w:bookmarkStart w:id="75" w:name="_Toc14083638"/>
      <w:bookmarkStart w:id="76" w:name="_Toc14083956"/>
      <w:bookmarkStart w:id="77" w:name="_Toc14084892"/>
      <w:bookmarkStart w:id="78" w:name="_Toc14098517"/>
      <w:bookmarkStart w:id="79" w:name="_Toc2990887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F3965">
        <w:rPr>
          <w:rFonts w:ascii="Tahoma" w:hAnsi="Tahoma" w:cs="Tahoma"/>
          <w:color w:val="auto"/>
          <w:sz w:val="24"/>
          <w:szCs w:val="24"/>
        </w:rPr>
        <w:t>Определение 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 xml:space="preserve">иентов по первой части Сделки </w:t>
      </w:r>
      <w:r w:rsidR="00072011" w:rsidRPr="008F3965">
        <w:rPr>
          <w:rFonts w:ascii="Tahoma" w:hAnsi="Tahoma" w:cs="Tahoma"/>
          <w:color w:val="auto"/>
          <w:sz w:val="24"/>
          <w:szCs w:val="24"/>
        </w:rPr>
        <w:t>РЕПО</w:t>
      </w:r>
      <w:bookmarkEnd w:id="79"/>
    </w:p>
    <w:p w14:paraId="378F1CDA" w14:textId="77777777" w:rsidR="00E54DE1" w:rsidRPr="008F3965" w:rsidRDefault="00E54DE1"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7579E989"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lastRenderedPageBreak/>
        <w:t>в Общем реестре Сделок РЕПО ли</w:t>
      </w:r>
      <w:r w:rsidR="00FA7D1F" w:rsidRPr="008F3965">
        <w:rPr>
          <w:rFonts w:ascii="Tahoma" w:hAnsi="Tahoma" w:cs="Tahoma"/>
        </w:rPr>
        <w:t xml:space="preserve">бо в </w:t>
      </w:r>
      <w:r w:rsidRPr="008F3965">
        <w:rPr>
          <w:rFonts w:ascii="Tahoma" w:hAnsi="Tahoma" w:cs="Tahoma"/>
        </w:rPr>
        <w:t>поручениях</w:t>
      </w:r>
      <w:r w:rsidR="009C6E77" w:rsidRPr="008F3965">
        <w:rPr>
          <w:rFonts w:ascii="Tahoma" w:hAnsi="Tahoma" w:cs="Tahoma"/>
        </w:rPr>
        <w:t xml:space="preserve"> по форме </w:t>
      </w:r>
      <w:hyperlink r:id="rId9" w:history="1">
        <w:r w:rsidR="009C6E77" w:rsidRPr="008F3965">
          <w:rPr>
            <w:rStyle w:val="aa"/>
            <w:rFonts w:ascii="Tahoma" w:hAnsi="Tahoma" w:cs="Tahoma"/>
            <w:color w:val="auto"/>
            <w:u w:val="none"/>
            <w:lang w:val="en-US"/>
          </w:rPr>
          <w:t>MF</w:t>
        </w:r>
        <w:r w:rsidR="009C6E77" w:rsidRPr="008F3965">
          <w:rPr>
            <w:rStyle w:val="aa"/>
            <w:rFonts w:ascii="Tahoma" w:hAnsi="Tahoma" w:cs="Tahoma"/>
            <w:color w:val="auto"/>
            <w:u w:val="none"/>
          </w:rPr>
          <w:t>194</w:t>
        </w:r>
      </w:hyperlink>
      <w:r w:rsidRPr="008F3965">
        <w:rPr>
          <w:rFonts w:ascii="Tahoma" w:hAnsi="Tahoma" w:cs="Tahoma"/>
        </w:rPr>
        <w:t xml:space="preserve"> </w:t>
      </w:r>
      <w:r w:rsidR="00B9275A" w:rsidRPr="008F3965">
        <w:rPr>
          <w:rFonts w:ascii="Tahoma" w:hAnsi="Tahoma" w:cs="Tahoma"/>
        </w:rPr>
        <w:t>(</w:t>
      </w:r>
      <w:r w:rsidR="00900397" w:rsidRPr="008F3965">
        <w:rPr>
          <w:rFonts w:ascii="Tahoma" w:hAnsi="Tahoma" w:cs="Tahoma"/>
        </w:rPr>
        <w:t>Перечень документов</w:t>
      </w:r>
      <w:r w:rsidR="00B9275A" w:rsidRPr="008F3965">
        <w:rPr>
          <w:rFonts w:ascii="Tahoma" w:hAnsi="Tahoma" w:cs="Tahoma"/>
        </w:rPr>
        <w:t xml:space="preserve">) </w:t>
      </w:r>
      <w:r w:rsidRPr="008F3965">
        <w:rPr>
          <w:rFonts w:ascii="Tahoma" w:hAnsi="Tahoma" w:cs="Tahoma"/>
        </w:rPr>
        <w:t>указан Идентификатор Корзины РЕПО, с которой заключается Сделка РЕПО, или Локальная корзин</w:t>
      </w:r>
      <w:r w:rsidR="001B4340" w:rsidRPr="008F3965">
        <w:rPr>
          <w:rFonts w:ascii="Tahoma" w:hAnsi="Tahoma" w:cs="Tahoma"/>
        </w:rPr>
        <w:t>а</w:t>
      </w:r>
      <w:r w:rsidRPr="008F3965">
        <w:rPr>
          <w:rFonts w:ascii="Tahoma" w:hAnsi="Tahoma" w:cs="Tahoma"/>
        </w:rPr>
        <w:t xml:space="preserve"> Сделки РЕПО;</w:t>
      </w:r>
    </w:p>
    <w:p w14:paraId="6689C182"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Клиентами успешно пройдена регистрация в соответствии с Правилами клиринга.</w:t>
      </w:r>
    </w:p>
    <w:p w14:paraId="4DD19608" w14:textId="65AB2CD5" w:rsidR="00E54DE1" w:rsidRPr="008F3965" w:rsidRDefault="00E54DE1"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 результатам определения обязательств по первой части Сделки РЕПО Клиентам направляется </w:t>
      </w:r>
      <w:r w:rsidR="00554629" w:rsidRPr="008F3965">
        <w:rPr>
          <w:rStyle w:val="30"/>
          <w:rFonts w:ascii="Tahoma" w:hAnsi="Tahoma" w:cs="Tahoma"/>
          <w:b w:val="0"/>
          <w:color w:val="auto"/>
        </w:rPr>
        <w:t>Отчет о регистрации/изменении и прекращении обязательств по сделке</w:t>
      </w:r>
      <w:r w:rsidR="000A231C" w:rsidRPr="008F3965">
        <w:rPr>
          <w:rStyle w:val="30"/>
          <w:rFonts w:ascii="Tahoma" w:hAnsi="Tahoma" w:cs="Tahoma"/>
          <w:b w:val="0"/>
          <w:color w:val="auto"/>
        </w:rPr>
        <w:t xml:space="preserve"> (Отчет о регистрации обязательств)</w:t>
      </w:r>
      <w:r w:rsidR="00554629" w:rsidRPr="008F3965">
        <w:rPr>
          <w:rFonts w:ascii="Tahoma" w:hAnsi="Tahoma" w:cs="Tahoma"/>
          <w:lang w:eastAsia="en-US"/>
        </w:rPr>
        <w:t xml:space="preserve"> </w:t>
      </w:r>
      <w:r w:rsidRPr="008F3965">
        <w:rPr>
          <w:rFonts w:ascii="Tahoma" w:hAnsi="Tahoma" w:cs="Tahoma"/>
          <w:lang w:eastAsia="en-US"/>
        </w:rPr>
        <w:t xml:space="preserve">по форме </w:t>
      </w:r>
      <w:hyperlink w:anchor="_Отчет_о_регистрации/изменении" w:history="1">
        <w:r w:rsidRPr="008F3965">
          <w:rPr>
            <w:rFonts w:ascii="Tahoma" w:hAnsi="Tahoma" w:cs="Tahoma"/>
            <w:lang w:eastAsia="en-US"/>
          </w:rPr>
          <w:t>MS018</w:t>
        </w:r>
      </w:hyperlink>
      <w:r w:rsidRPr="008F3965">
        <w:rPr>
          <w:rFonts w:ascii="Tahoma" w:hAnsi="Tahoma" w:cs="Tahoma"/>
          <w:lang w:eastAsia="en-US"/>
        </w:rPr>
        <w:t xml:space="preserve"> (Приложение </w:t>
      </w:r>
      <w:hyperlink w:anchor="_Отчет_о_регистрации/изменении" w:history="1">
        <w:r w:rsidRPr="008F3965">
          <w:rPr>
            <w:rFonts w:ascii="Tahoma" w:hAnsi="Tahoma" w:cs="Tahoma"/>
            <w:lang w:eastAsia="en-US"/>
          </w:rPr>
          <w:t>3</w:t>
        </w:r>
      </w:hyperlink>
      <w:r w:rsidRPr="008F3965">
        <w:rPr>
          <w:rFonts w:ascii="Tahoma" w:hAnsi="Tahoma" w:cs="Tahoma"/>
          <w:lang w:eastAsia="en-US"/>
        </w:rPr>
        <w:t xml:space="preserve"> к Порядку), при этом:</w:t>
      </w:r>
    </w:p>
    <w:p w14:paraId="7C7589C5"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качестве даты исполнения обязательств указывается Дата первой части Сделки РЕПО;</w:t>
      </w:r>
    </w:p>
    <w:p w14:paraId="443334BD"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8F3965" w:rsidRDefault="007D1012"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80" w:name="_Toc29908877"/>
      <w:r w:rsidRPr="008F3965">
        <w:rPr>
          <w:rFonts w:ascii="Tahoma" w:hAnsi="Tahoma" w:cs="Tahoma"/>
          <w:color w:val="auto"/>
          <w:sz w:val="24"/>
          <w:szCs w:val="24"/>
        </w:rPr>
        <w:t>Подбор ценных бумаг для исполнения 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иентов по первой части</w:t>
      </w:r>
      <w:r w:rsidR="00344CC0" w:rsidRPr="008F3965">
        <w:rPr>
          <w:rFonts w:ascii="Tahoma" w:hAnsi="Tahoma" w:cs="Tahoma"/>
          <w:color w:val="auto"/>
          <w:sz w:val="24"/>
          <w:szCs w:val="24"/>
        </w:rPr>
        <w:t xml:space="preserve"> Сделки РЕПО</w:t>
      </w:r>
      <w:bookmarkEnd w:id="80"/>
    </w:p>
    <w:p w14:paraId="39B66A61" w14:textId="6CB34E93" w:rsidR="004E4D03" w:rsidRPr="008F3965" w:rsidRDefault="004E4D03"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8F3965" w:rsidRDefault="00FF7BF2"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8F3965">
        <w:rPr>
          <w:rFonts w:ascii="Tahoma" w:hAnsi="Tahoma" w:cs="Tahoma"/>
        </w:rPr>
        <w:t>П</w:t>
      </w:r>
      <w:r w:rsidRPr="008F3965">
        <w:rPr>
          <w:rFonts w:ascii="Tahoma" w:hAnsi="Tahoma" w:cs="Tahoma"/>
        </w:rPr>
        <w:t>риложением 2 к Правилам клиринга;</w:t>
      </w:r>
    </w:p>
    <w:p w14:paraId="6EC42526" w14:textId="609814B6" w:rsidR="007D1012" w:rsidRPr="008F3965" w:rsidRDefault="007D1012" w:rsidP="00122A9D">
      <w:pPr>
        <w:pStyle w:val="ac"/>
        <w:widowControl w:val="0"/>
        <w:numPr>
          <w:ilvl w:val="2"/>
          <w:numId w:val="66"/>
        </w:numPr>
        <w:spacing w:before="100" w:beforeAutospacing="1" w:after="120"/>
        <w:ind w:left="851" w:hanging="851"/>
        <w:jc w:val="both"/>
        <w:rPr>
          <w:rFonts w:ascii="Tahoma" w:hAnsi="Tahoma" w:cs="Tahoma"/>
          <w:lang w:eastAsia="en-US"/>
        </w:rPr>
      </w:pPr>
      <w:r w:rsidRPr="008F3965">
        <w:rPr>
          <w:rFonts w:ascii="Tahoma" w:hAnsi="Tahoma" w:cs="Tahoma"/>
        </w:rPr>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103E8982" w:rsidR="00B44373" w:rsidRPr="008F3965" w:rsidRDefault="00E817AA" w:rsidP="00011839">
      <w:pPr>
        <w:pStyle w:val="ac"/>
        <w:widowControl w:val="0"/>
        <w:numPr>
          <w:ilvl w:val="1"/>
          <w:numId w:val="66"/>
        </w:numPr>
        <w:spacing w:before="100" w:beforeAutospacing="1" w:after="120"/>
        <w:ind w:left="709" w:hanging="709"/>
        <w:jc w:val="both"/>
        <w:rPr>
          <w:rFonts w:ascii="Tahoma" w:hAnsi="Tahoma" w:cs="Tahoma"/>
          <w:lang w:eastAsia="en-US"/>
        </w:rPr>
      </w:pPr>
      <w:bookmarkStart w:id="81" w:name="_Ref508706874"/>
      <w:r w:rsidRPr="008F3965">
        <w:rPr>
          <w:rFonts w:ascii="Tahoma" w:hAnsi="Tahoma" w:cs="Tahoma"/>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8F3965">
        <w:rPr>
          <w:rFonts w:ascii="Tahoma" w:hAnsi="Tahoma" w:cs="Tahoma"/>
          <w:lang w:eastAsia="en-US"/>
        </w:rPr>
        <w:t xml:space="preserve"> сделок</w:t>
      </w:r>
      <w:r w:rsidRPr="008F3965">
        <w:rPr>
          <w:rFonts w:ascii="Tahoma" w:hAnsi="Tahoma" w:cs="Tahoma"/>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8F3965">
        <w:rPr>
          <w:rFonts w:ascii="Tahoma" w:hAnsi="Tahoma" w:cs="Tahoma"/>
          <w:lang w:eastAsia="en-US"/>
        </w:rPr>
        <w:t xml:space="preserve"> на маркирование</w:t>
      </w:r>
      <w:r w:rsidR="001913EA" w:rsidRPr="008F3965">
        <w:rPr>
          <w:rFonts w:ascii="Tahoma" w:hAnsi="Tahoma" w:cs="Tahoma"/>
          <w:lang w:eastAsia="en-US"/>
        </w:rPr>
        <w:t xml:space="preserve"> ценных бумаг для Подбора обеспечения</w:t>
      </w:r>
      <w:r w:rsidRPr="008F3965">
        <w:rPr>
          <w:rFonts w:ascii="Tahoma" w:hAnsi="Tahoma" w:cs="Tahoma"/>
          <w:lang w:eastAsia="en-US"/>
        </w:rPr>
        <w:t xml:space="preserve"> по форме </w:t>
      </w:r>
      <w:hyperlink w:anchor="_Поручение_на_маркирование" w:history="1">
        <w:r w:rsidRPr="008F3965">
          <w:rPr>
            <w:rFonts w:ascii="Tahoma" w:hAnsi="Tahoma" w:cs="Tahoma"/>
            <w:lang w:eastAsia="en-US"/>
          </w:rPr>
          <w:t>MF18М</w:t>
        </w:r>
      </w:hyperlink>
      <w:r w:rsidRPr="008F3965">
        <w:rPr>
          <w:rFonts w:ascii="Tahoma" w:hAnsi="Tahoma" w:cs="Tahoma"/>
          <w:lang w:eastAsia="en-US"/>
        </w:rPr>
        <w:t xml:space="preserve"> (Приложение</w:t>
      </w:r>
      <w:r w:rsidR="007E203D" w:rsidRPr="008F3965">
        <w:rPr>
          <w:rFonts w:ascii="Tahoma" w:hAnsi="Tahoma" w:cs="Tahoma"/>
          <w:lang w:eastAsia="en-US"/>
        </w:rPr>
        <w:t xml:space="preserve"> </w:t>
      </w:r>
      <w:hyperlink w:anchor="_Поручение_на_изменение" w:history="1">
        <w:r w:rsidR="00C121A3" w:rsidRPr="008F3965">
          <w:rPr>
            <w:rFonts w:ascii="Tahoma" w:hAnsi="Tahoma" w:cs="Tahoma"/>
            <w:lang w:eastAsia="en-US"/>
          </w:rPr>
          <w:t>3</w:t>
        </w:r>
      </w:hyperlink>
      <w:r w:rsidRPr="008F3965">
        <w:rPr>
          <w:rFonts w:ascii="Tahoma" w:hAnsi="Tahoma" w:cs="Tahoma"/>
          <w:lang w:eastAsia="en-US"/>
        </w:rPr>
        <w:t xml:space="preserve"> к Порядку)</w:t>
      </w:r>
      <w:r w:rsidR="001913EA" w:rsidRPr="008F3965">
        <w:rPr>
          <w:rFonts w:ascii="Tahoma" w:hAnsi="Tahoma" w:cs="Tahoma"/>
          <w:lang w:eastAsia="en-US"/>
        </w:rPr>
        <w:t xml:space="preserve"> (далее – Поручение на маркирование)</w:t>
      </w:r>
      <w:r w:rsidRPr="008F3965">
        <w:rPr>
          <w:rFonts w:ascii="Tahoma" w:hAnsi="Tahoma" w:cs="Tahoma"/>
          <w:lang w:eastAsia="en-US"/>
        </w:rPr>
        <w:t xml:space="preserve">. </w:t>
      </w:r>
    </w:p>
    <w:p w14:paraId="749397EF" w14:textId="398B27D5" w:rsidR="00B44373" w:rsidRPr="008F3965" w:rsidRDefault="00B44373" w:rsidP="00011839">
      <w:pPr>
        <w:pStyle w:val="ac"/>
        <w:widowControl w:val="0"/>
        <w:numPr>
          <w:ilvl w:val="1"/>
          <w:numId w:val="66"/>
        </w:numPr>
        <w:spacing w:before="100" w:beforeAutospacing="1" w:after="120"/>
        <w:ind w:left="709" w:hanging="709"/>
        <w:jc w:val="both"/>
        <w:rPr>
          <w:rFonts w:ascii="Tahoma" w:hAnsi="Tahoma" w:cs="Tahoma"/>
          <w:lang w:eastAsia="en-US"/>
        </w:rPr>
      </w:pPr>
      <w:proofErr w:type="gramStart"/>
      <w:r w:rsidRPr="008F3965">
        <w:rPr>
          <w:rFonts w:ascii="Tahoma" w:hAnsi="Tahoma" w:cs="Tahoma"/>
        </w:rPr>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8F3965">
        <w:rPr>
          <w:rFonts w:ascii="Tahoma" w:hAnsi="Tahoma" w:cs="Tahoma"/>
        </w:rPr>
        <w:t xml:space="preserve">, в том числе на основании полученного от НКЦ </w:t>
      </w:r>
      <w:hyperlink w:anchor="_Поручение_на_подбор" w:history="1">
        <w:r w:rsidR="00235F2D" w:rsidRPr="008F3965">
          <w:rPr>
            <w:rStyle w:val="aa"/>
            <w:rFonts w:ascii="Tahoma" w:hAnsi="Tahoma" w:cs="Tahoma"/>
            <w:color w:val="auto"/>
            <w:u w:val="none"/>
          </w:rPr>
          <w:t>Поручения на подбор</w:t>
        </w:r>
        <w:r w:rsidR="00235F2D" w:rsidRPr="008F3965">
          <w:rPr>
            <w:rStyle w:val="aa"/>
            <w:rFonts w:ascii="Tahoma" w:hAnsi="Tahoma" w:cs="Tahoma"/>
            <w:b/>
            <w:color w:val="auto"/>
            <w:u w:val="none"/>
          </w:rPr>
          <w:t xml:space="preserve"> </w:t>
        </w:r>
        <w:r w:rsidR="00235F2D" w:rsidRPr="008F3965">
          <w:rPr>
            <w:rStyle w:val="aa"/>
            <w:rFonts w:ascii="Tahoma" w:hAnsi="Tahoma" w:cs="Tahoma"/>
            <w:color w:val="auto"/>
            <w:u w:val="none"/>
          </w:rPr>
          <w:t>ценных бумаг для обслуживания клиринговой деятельности</w:t>
        </w:r>
        <w:proofErr w:type="gramEnd"/>
        <w:r w:rsidR="00235F2D" w:rsidRPr="008F3965">
          <w:rPr>
            <w:rStyle w:val="aa"/>
            <w:rFonts w:ascii="Tahoma" w:hAnsi="Tahoma" w:cs="Tahoma"/>
            <w:color w:val="auto"/>
            <w:u w:val="none"/>
          </w:rPr>
          <w:t xml:space="preserve"> НКЦ</w:t>
        </w:r>
      </w:hyperlink>
      <w:r w:rsidRPr="008F3965">
        <w:rPr>
          <w:rFonts w:ascii="Tahoma" w:hAnsi="Tahoma" w:cs="Tahoma"/>
        </w:rPr>
        <w:t>.</w:t>
      </w:r>
    </w:p>
    <w:p w14:paraId="42C6BAEF" w14:textId="6C98E3DA" w:rsidR="00254E55" w:rsidRPr="008F3965" w:rsidRDefault="008E0B0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При регистрации каждого последующего </w:t>
      </w:r>
      <w:hyperlink w:anchor="_Поручение_на_мМаркирование" w:history="1">
        <w:r w:rsidRPr="008F3965">
          <w:rPr>
            <w:rStyle w:val="aa"/>
            <w:rFonts w:ascii="Tahoma" w:hAnsi="Tahoma" w:cs="Tahoma"/>
            <w:color w:val="auto"/>
            <w:u w:val="none"/>
            <w:lang w:eastAsia="en-US"/>
          </w:rPr>
          <w:t>Поручения на маркирование</w:t>
        </w:r>
      </w:hyperlink>
      <w:r w:rsidRPr="008F3965">
        <w:rPr>
          <w:rFonts w:ascii="Tahoma" w:hAnsi="Tahoma" w:cs="Tahoma"/>
          <w:lang w:eastAsia="en-US"/>
        </w:rPr>
        <w:t xml:space="preserve"> </w:t>
      </w:r>
      <w:r w:rsidRPr="008F3965">
        <w:rPr>
          <w:rFonts w:ascii="Tahoma" w:hAnsi="Tahoma" w:cs="Tahoma"/>
          <w:lang w:eastAsia="en-US"/>
        </w:rPr>
        <w:lastRenderedPageBreak/>
        <w:t xml:space="preserve">информация из предыдущего </w:t>
      </w:r>
      <w:hyperlink w:anchor="_Поручение_на_маркирование" w:history="1">
        <w:r w:rsidRPr="008F3965">
          <w:rPr>
            <w:rStyle w:val="aa"/>
            <w:rFonts w:ascii="Tahoma" w:hAnsi="Tahoma" w:cs="Tahoma"/>
            <w:color w:val="auto"/>
            <w:u w:val="none"/>
            <w:lang w:eastAsia="en-US"/>
          </w:rPr>
          <w:t>Поручения на маркирование</w:t>
        </w:r>
      </w:hyperlink>
      <w:r w:rsidRPr="008F3965">
        <w:rPr>
          <w:rFonts w:ascii="Tahoma" w:hAnsi="Tahoma" w:cs="Tahoma"/>
          <w:lang w:eastAsia="en-US"/>
        </w:rPr>
        <w:t xml:space="preserve"> аннулируется в отношении Групп сделок, указанных в новом </w:t>
      </w:r>
      <w:hyperlink w:anchor="_Поручение_на_маркирование" w:history="1">
        <w:r w:rsidRPr="008F3965">
          <w:rPr>
            <w:rStyle w:val="aa"/>
            <w:rFonts w:ascii="Tahoma" w:hAnsi="Tahoma" w:cs="Tahoma"/>
            <w:color w:val="auto"/>
            <w:u w:val="none"/>
            <w:lang w:eastAsia="en-US"/>
          </w:rPr>
          <w:t>Поручении на маркирование</w:t>
        </w:r>
      </w:hyperlink>
      <w:r w:rsidRPr="008F3965">
        <w:rPr>
          <w:rFonts w:ascii="Tahoma" w:hAnsi="Tahoma" w:cs="Tahoma"/>
          <w:lang w:eastAsia="en-US"/>
        </w:rPr>
        <w:t xml:space="preserve">. Информация в отношении Групп сделок, не указанных в </w:t>
      </w:r>
      <w:r w:rsidR="00254E55" w:rsidRPr="008F3965">
        <w:rPr>
          <w:rFonts w:ascii="Tahoma" w:hAnsi="Tahoma" w:cs="Tahoma"/>
          <w:lang w:eastAsia="en-US"/>
        </w:rPr>
        <w:t xml:space="preserve">новом </w:t>
      </w:r>
      <w:hyperlink w:anchor="_Поручение_на_маркирование" w:history="1">
        <w:r w:rsidR="00254E55" w:rsidRPr="008F3965">
          <w:rPr>
            <w:rStyle w:val="aa"/>
            <w:rFonts w:ascii="Tahoma" w:hAnsi="Tahoma" w:cs="Tahoma"/>
            <w:color w:val="auto"/>
            <w:u w:val="none"/>
            <w:lang w:eastAsia="en-US"/>
          </w:rPr>
          <w:t>Поручении на маркирование</w:t>
        </w:r>
      </w:hyperlink>
      <w:r w:rsidR="00254E55" w:rsidRPr="008F3965">
        <w:rPr>
          <w:rFonts w:ascii="Tahoma" w:hAnsi="Tahoma" w:cs="Tahoma"/>
          <w:lang w:eastAsia="en-US"/>
        </w:rPr>
        <w:t>, не изменяется.</w:t>
      </w:r>
    </w:p>
    <w:bookmarkEnd w:id="81"/>
    <w:p w14:paraId="52F650D8" w14:textId="77777777" w:rsidR="00E144E9" w:rsidRPr="008F3965" w:rsidRDefault="00C6663E"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Допустимо </w:t>
      </w:r>
      <w:proofErr w:type="gramStart"/>
      <w:r w:rsidR="00912105" w:rsidRPr="008F3965">
        <w:rPr>
          <w:rFonts w:ascii="Tahoma" w:hAnsi="Tahoma" w:cs="Tahoma"/>
          <w:lang w:eastAsia="en-US"/>
        </w:rPr>
        <w:t>М</w:t>
      </w:r>
      <w:r w:rsidRPr="008F3965">
        <w:rPr>
          <w:rFonts w:ascii="Tahoma" w:hAnsi="Tahoma" w:cs="Tahoma"/>
          <w:lang w:eastAsia="en-US"/>
        </w:rPr>
        <w:t>аркирование</w:t>
      </w:r>
      <w:proofErr w:type="gramEnd"/>
      <w:r w:rsidR="00A323AE" w:rsidRPr="008F3965">
        <w:rPr>
          <w:rFonts w:ascii="Tahoma" w:hAnsi="Tahoma" w:cs="Tahoma"/>
          <w:lang w:eastAsia="en-US"/>
        </w:rPr>
        <w:t xml:space="preserve"> как</w:t>
      </w:r>
      <w:r w:rsidRPr="008F3965">
        <w:rPr>
          <w:rFonts w:ascii="Tahoma" w:hAnsi="Tahoma" w:cs="Tahoma"/>
          <w:lang w:eastAsia="en-US"/>
        </w:rPr>
        <w:t xml:space="preserve"> разделов счетов депо, </w:t>
      </w:r>
      <w:r w:rsidR="00A323AE" w:rsidRPr="008F3965">
        <w:rPr>
          <w:rFonts w:ascii="Tahoma" w:hAnsi="Tahoma" w:cs="Tahoma"/>
          <w:lang w:eastAsia="en-US"/>
        </w:rPr>
        <w:t xml:space="preserve">так и </w:t>
      </w:r>
      <w:r w:rsidRPr="008F3965">
        <w:rPr>
          <w:rFonts w:ascii="Tahoma" w:hAnsi="Tahoma" w:cs="Tahoma"/>
          <w:lang w:eastAsia="en-US"/>
        </w:rPr>
        <w:t xml:space="preserve">конкретных ценных бумаг на разделах счетов депо. При </w:t>
      </w:r>
      <w:r w:rsidR="00912105" w:rsidRPr="008F3965">
        <w:rPr>
          <w:rFonts w:ascii="Tahoma" w:hAnsi="Tahoma" w:cs="Tahoma"/>
          <w:lang w:eastAsia="en-US"/>
        </w:rPr>
        <w:t>М</w:t>
      </w:r>
      <w:r w:rsidRPr="008F3965">
        <w:rPr>
          <w:rFonts w:ascii="Tahoma" w:hAnsi="Tahoma" w:cs="Tahoma"/>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8F3965">
        <w:rPr>
          <w:rFonts w:ascii="Tahoma" w:hAnsi="Tahoma" w:cs="Tahoma"/>
          <w:lang w:eastAsia="en-US"/>
        </w:rPr>
        <w:t>П</w:t>
      </w:r>
      <w:r w:rsidRPr="008F3965">
        <w:rPr>
          <w:rFonts w:ascii="Tahoma" w:hAnsi="Tahoma" w:cs="Tahoma"/>
          <w:lang w:eastAsia="en-US"/>
        </w:rPr>
        <w:t xml:space="preserve">одбора. </w:t>
      </w:r>
      <w:r w:rsidR="0049716D" w:rsidRPr="008F3965">
        <w:rPr>
          <w:rFonts w:ascii="Tahoma" w:hAnsi="Tahoma" w:cs="Tahoma"/>
          <w:lang w:eastAsia="en-US"/>
        </w:rPr>
        <w:t xml:space="preserve">При указании максимального количества ценных бумаг для </w:t>
      </w:r>
      <w:r w:rsidR="00716F67" w:rsidRPr="008F3965">
        <w:rPr>
          <w:rFonts w:ascii="Tahoma" w:hAnsi="Tahoma" w:cs="Tahoma"/>
          <w:lang w:eastAsia="en-US"/>
        </w:rPr>
        <w:t>П</w:t>
      </w:r>
      <w:r w:rsidR="0049716D" w:rsidRPr="008F3965">
        <w:rPr>
          <w:rFonts w:ascii="Tahoma" w:hAnsi="Tahoma" w:cs="Tahoma"/>
          <w:lang w:eastAsia="en-US"/>
        </w:rPr>
        <w:t xml:space="preserve">одбора в строке </w:t>
      </w:r>
      <w:r w:rsidR="00912105" w:rsidRPr="008F3965">
        <w:rPr>
          <w:rFonts w:ascii="Tahoma" w:hAnsi="Tahoma" w:cs="Tahoma"/>
          <w:lang w:eastAsia="en-US"/>
        </w:rPr>
        <w:t>М</w:t>
      </w:r>
      <w:r w:rsidR="0049716D" w:rsidRPr="008F3965">
        <w:rPr>
          <w:rFonts w:ascii="Tahoma" w:hAnsi="Tahoma" w:cs="Tahoma"/>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8F3965">
        <w:rPr>
          <w:rFonts w:ascii="Tahoma" w:hAnsi="Tahoma" w:cs="Tahoma"/>
          <w:lang w:eastAsia="en-US"/>
        </w:rPr>
        <w:t>П</w:t>
      </w:r>
      <w:r w:rsidR="0049716D" w:rsidRPr="008F3965">
        <w:rPr>
          <w:rFonts w:ascii="Tahoma" w:hAnsi="Tahoma" w:cs="Tahoma"/>
          <w:lang w:eastAsia="en-US"/>
        </w:rPr>
        <w:t>одбор по каждой из них в указанном количестве.</w:t>
      </w:r>
    </w:p>
    <w:p w14:paraId="32D55CA7" w14:textId="31F74B18" w:rsidR="00D10DB1" w:rsidRPr="008F3965" w:rsidRDefault="00E144E9"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После регистрации </w:t>
      </w:r>
      <w:hyperlink w:anchor="_Поручение_на_маркирование" w:history="1">
        <w:r w:rsidRPr="008F3965">
          <w:rPr>
            <w:rStyle w:val="aa"/>
            <w:rFonts w:ascii="Tahoma" w:hAnsi="Tahoma" w:cs="Tahoma"/>
            <w:color w:val="auto"/>
            <w:u w:val="none"/>
            <w:lang w:eastAsia="en-US"/>
          </w:rPr>
          <w:t>Поручения на маркирование</w:t>
        </w:r>
      </w:hyperlink>
      <w:r w:rsidRPr="008F3965">
        <w:rPr>
          <w:rFonts w:ascii="Tahoma" w:hAnsi="Tahoma" w:cs="Tahoma"/>
          <w:lang w:eastAsia="en-US"/>
        </w:rPr>
        <w:t xml:space="preserve"> Клиентам направляется </w:t>
      </w:r>
      <w:r w:rsidRPr="008F3965">
        <w:rPr>
          <w:rStyle w:val="30"/>
          <w:rFonts w:ascii="Tahoma" w:hAnsi="Tahoma" w:cs="Tahoma"/>
          <w:b w:val="0"/>
          <w:color w:val="auto"/>
        </w:rPr>
        <w:t xml:space="preserve">Отчет о Маркировании ценных бумаг для Подбора обеспечения по форме </w:t>
      </w:r>
      <w:hyperlink w:anchor="_Отчет_о_маркировании" w:history="1">
        <w:r w:rsidRPr="008F3965">
          <w:rPr>
            <w:rStyle w:val="aa"/>
            <w:rFonts w:ascii="Tahoma" w:hAnsi="Tahoma" w:cs="Tahoma"/>
            <w:color w:val="auto"/>
            <w:u w:val="none"/>
            <w:lang w:val="en-US"/>
          </w:rPr>
          <w:t>MS</w:t>
        </w:r>
        <w:r w:rsidRPr="008F3965">
          <w:rPr>
            <w:rStyle w:val="aa"/>
            <w:rFonts w:ascii="Tahoma" w:hAnsi="Tahoma" w:cs="Tahoma"/>
            <w:color w:val="auto"/>
            <w:u w:val="none"/>
          </w:rPr>
          <w:t>18</w:t>
        </w:r>
        <w:r w:rsidRPr="008F3965">
          <w:rPr>
            <w:rStyle w:val="aa"/>
            <w:rFonts w:ascii="Tahoma" w:hAnsi="Tahoma" w:cs="Tahoma"/>
            <w:color w:val="auto"/>
            <w:u w:val="none"/>
            <w:lang w:val="en-US"/>
          </w:rPr>
          <w:t>M</w:t>
        </w:r>
      </w:hyperlink>
      <w:r w:rsidRPr="008F3965">
        <w:rPr>
          <w:rStyle w:val="30"/>
          <w:rFonts w:ascii="Tahoma" w:hAnsi="Tahoma" w:cs="Tahoma"/>
          <w:b w:val="0"/>
          <w:color w:val="auto"/>
        </w:rPr>
        <w:t xml:space="preserve"> </w:t>
      </w:r>
      <w:r w:rsidR="00D10DB1" w:rsidRPr="008F3965">
        <w:rPr>
          <w:rStyle w:val="30"/>
          <w:rFonts w:ascii="Tahoma" w:hAnsi="Tahoma" w:cs="Tahoma"/>
          <w:b w:val="0"/>
          <w:color w:val="auto"/>
        </w:rPr>
        <w:t xml:space="preserve">(Приложение </w:t>
      </w:r>
      <w:hyperlink w:anchor="_Образцы_поручений_и" w:history="1">
        <w:r w:rsidR="00D10DB1" w:rsidRPr="00670FA9">
          <w:rPr>
            <w:rStyle w:val="aa"/>
            <w:rFonts w:ascii="Tahoma" w:hAnsi="Tahoma" w:cs="Tahoma"/>
            <w:color w:val="auto"/>
            <w:u w:val="none"/>
          </w:rPr>
          <w:t>3</w:t>
        </w:r>
      </w:hyperlink>
      <w:r w:rsidR="00D10DB1" w:rsidRPr="008F3965">
        <w:rPr>
          <w:rStyle w:val="30"/>
          <w:rFonts w:ascii="Tahoma" w:hAnsi="Tahoma" w:cs="Tahoma"/>
          <w:b w:val="0"/>
          <w:color w:val="auto"/>
        </w:rPr>
        <w:t>).</w:t>
      </w:r>
      <w:bookmarkStart w:id="82" w:name="_GoBack"/>
      <w:bookmarkEnd w:id="82"/>
    </w:p>
    <w:p w14:paraId="0D7D0708" w14:textId="202D12B7" w:rsidR="005B01B6" w:rsidRPr="008F3965" w:rsidRDefault="00930C73"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Подбор ценных бумаг осуществляется НРД только с промаркированных счетов Заемщика, тип счета которых совпадает с типом</w:t>
      </w:r>
      <w:r w:rsidR="005B01B6" w:rsidRPr="008F3965">
        <w:rPr>
          <w:rFonts w:ascii="Tahoma" w:hAnsi="Tahoma" w:cs="Tahoma"/>
          <w:lang w:eastAsia="en-US"/>
        </w:rPr>
        <w:t xml:space="preserve"> торгового счета Заемщика, используемого для расчетов по данной Сделке РЕПО.</w:t>
      </w:r>
      <w:r w:rsidRPr="008F3965">
        <w:rPr>
          <w:rFonts w:ascii="Tahoma" w:hAnsi="Tahoma" w:cs="Tahoma"/>
          <w:lang w:eastAsia="en-US"/>
        </w:rPr>
        <w:t xml:space="preserve"> </w:t>
      </w:r>
    </w:p>
    <w:p w14:paraId="455FE592" w14:textId="55B2EB43" w:rsidR="00443CE4" w:rsidRPr="008F3965" w:rsidRDefault="00443CE4"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Подбор ценных бумаг </w:t>
      </w:r>
      <w:r w:rsidR="00E12572" w:rsidRPr="008F3965">
        <w:rPr>
          <w:rFonts w:ascii="Tahoma" w:hAnsi="Tahoma" w:cs="Tahoma"/>
          <w:lang w:eastAsia="en-US"/>
        </w:rPr>
        <w:t>производится по каждой Группе сделок</w:t>
      </w:r>
      <w:r w:rsidRPr="008F3965">
        <w:rPr>
          <w:rFonts w:ascii="Tahoma" w:hAnsi="Tahoma" w:cs="Tahoma"/>
          <w:lang w:eastAsia="en-US"/>
        </w:rPr>
        <w:t xml:space="preserve"> в соответствии с Алгоритмами с учетом особенностей Подбора для каждой Группы. </w:t>
      </w:r>
    </w:p>
    <w:p w14:paraId="0988D63C" w14:textId="455F6947"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При отсутствии ценных бумаг, определенных Заемщиком в соответствии с пунктом </w:t>
      </w:r>
      <w:r w:rsidRPr="008F3965">
        <w:rPr>
          <w:rFonts w:ascii="Tahoma" w:hAnsi="Tahoma" w:cs="Tahoma"/>
          <w:lang w:eastAsia="en-US"/>
        </w:rPr>
        <w:fldChar w:fldCharType="begin"/>
      </w:r>
      <w:r w:rsidRPr="008F3965">
        <w:rPr>
          <w:rFonts w:ascii="Tahoma" w:hAnsi="Tahoma" w:cs="Tahoma"/>
          <w:lang w:eastAsia="en-US"/>
        </w:rPr>
        <w:instrText xml:space="preserve"> REF _Ref508706874 \r \h  \* MERGEFORMAT </w:instrText>
      </w:r>
      <w:r w:rsidRPr="008F3965">
        <w:rPr>
          <w:rFonts w:ascii="Tahoma" w:hAnsi="Tahoma" w:cs="Tahoma"/>
          <w:lang w:eastAsia="en-US"/>
        </w:rPr>
      </w:r>
      <w:r w:rsidRPr="008F3965">
        <w:rPr>
          <w:rFonts w:ascii="Tahoma" w:hAnsi="Tahoma" w:cs="Tahoma"/>
          <w:lang w:eastAsia="en-US"/>
        </w:rPr>
        <w:fldChar w:fldCharType="separate"/>
      </w:r>
      <w:r w:rsidR="00640110" w:rsidRPr="008F3965">
        <w:rPr>
          <w:rFonts w:ascii="Tahoma" w:hAnsi="Tahoma" w:cs="Tahoma"/>
          <w:lang w:eastAsia="en-US"/>
        </w:rPr>
        <w:t>15.2</w:t>
      </w:r>
      <w:r w:rsidRPr="008F3965">
        <w:rPr>
          <w:rFonts w:ascii="Tahoma" w:hAnsi="Tahoma" w:cs="Tahoma"/>
          <w:lang w:eastAsia="en-US"/>
        </w:rPr>
        <w:fldChar w:fldCharType="end"/>
      </w:r>
      <w:r w:rsidR="00122A9D" w:rsidRPr="008F3965">
        <w:rPr>
          <w:rFonts w:ascii="Tahoma" w:hAnsi="Tahoma" w:cs="Tahoma"/>
          <w:lang w:eastAsia="en-US"/>
        </w:rPr>
        <w:t xml:space="preserve"> </w:t>
      </w:r>
      <w:r w:rsidRPr="008F3965">
        <w:rPr>
          <w:rFonts w:ascii="Tahoma" w:hAnsi="Tahoma" w:cs="Tahoma"/>
          <w:lang w:eastAsia="en-US"/>
        </w:rPr>
        <w:t>Порядка, НРД не осуществляет Подбор ценных бумаг.</w:t>
      </w:r>
    </w:p>
    <w:p w14:paraId="0A1D7F78" w14:textId="62DF100C" w:rsidR="00F31995"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Подбор</w:t>
      </w:r>
      <w:r w:rsidR="00734667" w:rsidRPr="008F3965">
        <w:rPr>
          <w:rFonts w:ascii="Tahoma" w:hAnsi="Tahoma" w:cs="Tahoma"/>
          <w:lang w:eastAsia="en-US"/>
        </w:rPr>
        <w:t xml:space="preserve"> ценных бумаг</w:t>
      </w:r>
      <w:r w:rsidRPr="008F3965">
        <w:rPr>
          <w:rFonts w:ascii="Tahoma" w:hAnsi="Tahoma" w:cs="Tahoma"/>
          <w:lang w:eastAsia="en-US"/>
        </w:rPr>
        <w:t xml:space="preserve"> производится</w:t>
      </w:r>
      <w:r w:rsidRPr="008F3965" w:rsidDel="00D54257">
        <w:rPr>
          <w:rFonts w:ascii="Tahoma" w:hAnsi="Tahoma" w:cs="Tahoma"/>
          <w:lang w:eastAsia="en-US"/>
        </w:rPr>
        <w:t xml:space="preserve"> на полную сумму Сделки РЕПО, либо на часть, если возможность частичного исполнения </w:t>
      </w:r>
      <w:r w:rsidRPr="008F3965">
        <w:rPr>
          <w:rFonts w:ascii="Tahoma" w:hAnsi="Tahoma" w:cs="Tahoma"/>
          <w:lang w:eastAsia="en-US"/>
        </w:rPr>
        <w:t xml:space="preserve">первой части </w:t>
      </w:r>
      <w:r w:rsidRPr="008F3965" w:rsidDel="00D54257">
        <w:rPr>
          <w:rFonts w:ascii="Tahoma" w:hAnsi="Tahoma" w:cs="Tahoma"/>
          <w:lang w:eastAsia="en-US"/>
        </w:rPr>
        <w:t>Сделки РЕПО предусмотрена Генеральным соглашением</w:t>
      </w:r>
      <w:r w:rsidRPr="008F3965">
        <w:rPr>
          <w:rFonts w:ascii="Tahoma" w:hAnsi="Tahoma" w:cs="Tahoma"/>
          <w:lang w:eastAsia="en-US"/>
        </w:rPr>
        <w:t xml:space="preserve"> с </w:t>
      </w:r>
      <w:r w:rsidR="00F31995" w:rsidRPr="008F3965">
        <w:rPr>
          <w:rFonts w:ascii="Tahoma" w:hAnsi="Tahoma" w:cs="Tahoma"/>
          <w:lang w:eastAsia="en-US"/>
        </w:rPr>
        <w:t>Глобальным кредитором.</w:t>
      </w:r>
    </w:p>
    <w:p w14:paraId="57A3D6FA" w14:textId="4D4BB235"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MS101 (</w:t>
      </w:r>
      <w:r w:rsidR="00A94B8C" w:rsidRPr="008F3965">
        <w:rPr>
          <w:rFonts w:ascii="Tahoma" w:hAnsi="Tahoma" w:cs="Tahoma"/>
          <w:lang w:eastAsia="en-US"/>
        </w:rPr>
        <w:t>Образцы документов</w:t>
      </w:r>
      <w:r w:rsidRPr="008F3965">
        <w:rPr>
          <w:rFonts w:ascii="Tahoma" w:hAnsi="Tahoma" w:cs="Tahoma"/>
          <w:lang w:eastAsia="en-US"/>
        </w:rPr>
        <w:t>).</w:t>
      </w:r>
    </w:p>
    <w:p w14:paraId="437B2B6F" w14:textId="77777777"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492B8E56"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MS101 (</w:t>
      </w:r>
      <w:r w:rsidR="00951E6E" w:rsidRPr="008F3965">
        <w:rPr>
          <w:rFonts w:ascii="Tahoma" w:hAnsi="Tahoma" w:cs="Tahoma"/>
          <w:lang w:eastAsia="en-US"/>
        </w:rPr>
        <w:t>Образцы документов</w:t>
      </w:r>
      <w:r w:rsidRPr="008F3965">
        <w:rPr>
          <w:rFonts w:ascii="Tahoma" w:hAnsi="Tahoma" w:cs="Tahoma"/>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8F3965"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83" w:name="_Toc29908878"/>
      <w:bookmarkStart w:id="84" w:name="_Toc351454945"/>
      <w:bookmarkStart w:id="85" w:name="_Toc374029743"/>
      <w:r w:rsidRPr="008F3965">
        <w:rPr>
          <w:rFonts w:ascii="Tahoma" w:hAnsi="Tahoma" w:cs="Tahoma"/>
          <w:color w:val="auto"/>
          <w:sz w:val="24"/>
          <w:szCs w:val="24"/>
        </w:rPr>
        <w:t>Регистрация изменений параметров и прекращения</w:t>
      </w:r>
      <w:r w:rsidR="00C34E13" w:rsidRPr="008F3965">
        <w:rPr>
          <w:rFonts w:ascii="Tahoma" w:hAnsi="Tahoma" w:cs="Tahoma"/>
          <w:color w:val="auto"/>
          <w:sz w:val="24"/>
          <w:szCs w:val="24"/>
        </w:rPr>
        <w:t xml:space="preserve"> учета</w:t>
      </w:r>
      <w:r w:rsidRPr="008F3965">
        <w:rPr>
          <w:rFonts w:ascii="Tahoma" w:hAnsi="Tahoma" w:cs="Tahoma"/>
          <w:color w:val="auto"/>
          <w:sz w:val="24"/>
          <w:szCs w:val="24"/>
        </w:rPr>
        <w:t xml:space="preserve"> </w:t>
      </w:r>
      <w:r w:rsidR="005B01B6" w:rsidRPr="008F3965">
        <w:rPr>
          <w:rFonts w:ascii="Tahoma" w:hAnsi="Tahoma" w:cs="Tahoma"/>
          <w:color w:val="auto"/>
          <w:sz w:val="24"/>
          <w:szCs w:val="24"/>
        </w:rPr>
        <w:t>обязательств</w:t>
      </w:r>
      <w:r w:rsidR="00A81356" w:rsidRPr="008F3965">
        <w:rPr>
          <w:rFonts w:ascii="Tahoma" w:hAnsi="Tahoma" w:cs="Tahoma"/>
          <w:color w:val="auto"/>
          <w:sz w:val="24"/>
          <w:szCs w:val="24"/>
        </w:rPr>
        <w:t xml:space="preserve"> по С</w:t>
      </w:r>
      <w:r w:rsidR="00453CD9" w:rsidRPr="008F3965">
        <w:rPr>
          <w:rFonts w:ascii="Tahoma" w:hAnsi="Tahoma" w:cs="Tahoma"/>
          <w:color w:val="auto"/>
          <w:sz w:val="24"/>
          <w:szCs w:val="24"/>
        </w:rPr>
        <w:t xml:space="preserve">делке </w:t>
      </w:r>
      <w:r w:rsidR="00A81356" w:rsidRPr="008F3965">
        <w:rPr>
          <w:rFonts w:ascii="Tahoma" w:hAnsi="Tahoma" w:cs="Tahoma"/>
          <w:color w:val="auto"/>
          <w:sz w:val="24"/>
          <w:szCs w:val="24"/>
        </w:rPr>
        <w:t>РЕПО</w:t>
      </w:r>
      <w:bookmarkEnd w:id="83"/>
    </w:p>
    <w:p w14:paraId="06FE53D6" w14:textId="77777777"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bookmarkStart w:id="86" w:name="_Ref508708512"/>
      <w:bookmarkEnd w:id="84"/>
      <w:bookmarkEnd w:id="85"/>
      <w:r w:rsidRPr="008F3965">
        <w:rPr>
          <w:rFonts w:ascii="Tahoma" w:hAnsi="Tahoma" w:cs="Tahoma"/>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lastRenderedPageBreak/>
        <w:t xml:space="preserve">на основании поручений Клиентов; </w:t>
      </w:r>
    </w:p>
    <w:p w14:paraId="4EDD42E2" w14:textId="2CC4F88D"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t>на основании служебных поручений НРД</w:t>
      </w:r>
      <w:r w:rsidR="00FC3B37" w:rsidRPr="008F3965">
        <w:rPr>
          <w:rFonts w:ascii="Tahoma" w:hAnsi="Tahoma" w:cs="Tahoma"/>
          <w:lang w:eastAsia="en-US"/>
        </w:rPr>
        <w:t>;</w:t>
      </w:r>
    </w:p>
    <w:p w14:paraId="195BC20E" w14:textId="1B7FFC96"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rPr>
        <w:t>в случае исполнения (частичного исполнения) обязательств в ходе клиринга</w:t>
      </w:r>
      <w:r w:rsidR="00FC3B37" w:rsidRPr="008F3965">
        <w:rPr>
          <w:rFonts w:ascii="Tahoma" w:hAnsi="Tahoma" w:cs="Tahoma"/>
        </w:rPr>
        <w:t>.</w:t>
      </w:r>
    </w:p>
    <w:p w14:paraId="10A1D045" w14:textId="6984EEDE" w:rsidR="00A701F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bookmarkStart w:id="87" w:name="_Ref22139214"/>
      <w:r w:rsidRPr="008F3965">
        <w:rPr>
          <w:rFonts w:ascii="Tahoma" w:hAnsi="Tahoma" w:cs="Tahoma"/>
          <w:lang w:eastAsia="en-US"/>
        </w:rPr>
        <w:t>Регистрация изменений и пре</w:t>
      </w:r>
      <w:r w:rsidR="00FA746C" w:rsidRPr="008F3965">
        <w:rPr>
          <w:rFonts w:ascii="Tahoma" w:hAnsi="Tahoma" w:cs="Tahoma"/>
          <w:lang w:eastAsia="en-US"/>
        </w:rPr>
        <w:t>к</w:t>
      </w:r>
      <w:r w:rsidRPr="008F3965">
        <w:rPr>
          <w:rFonts w:ascii="Tahoma" w:hAnsi="Tahoma" w:cs="Tahoma"/>
          <w:lang w:eastAsia="en-US"/>
        </w:rPr>
        <w:t>ращение учета обязательств по Сделкам РЕПО по поручениям Клиентов</w:t>
      </w:r>
      <w:r w:rsidR="00A81356" w:rsidRPr="008F3965">
        <w:rPr>
          <w:rFonts w:ascii="Tahoma" w:hAnsi="Tahoma" w:cs="Tahoma"/>
          <w:lang w:eastAsia="en-US"/>
        </w:rPr>
        <w:t xml:space="preserve"> </w:t>
      </w:r>
      <w:bookmarkStart w:id="88" w:name="_Ref22568245"/>
      <w:bookmarkEnd w:id="87"/>
      <w:r w:rsidR="00A81356" w:rsidRPr="008F3965">
        <w:rPr>
          <w:rFonts w:ascii="Tahoma" w:hAnsi="Tahoma" w:cs="Tahoma"/>
          <w:lang w:eastAsia="en-US"/>
        </w:rPr>
        <w:t>п</w:t>
      </w:r>
      <w:r w:rsidR="00A701F8" w:rsidRPr="008F3965">
        <w:rPr>
          <w:rFonts w:ascii="Tahoma" w:hAnsi="Tahoma" w:cs="Tahoma"/>
          <w:lang w:eastAsia="en-US"/>
        </w:rPr>
        <w:t>роизводится на основании:</w:t>
      </w:r>
      <w:bookmarkEnd w:id="88"/>
    </w:p>
    <w:p w14:paraId="06241E98" w14:textId="77777777"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t xml:space="preserve">поручения на изменение и прекращение обязательства Кредитора или Заемщика по форме </w:t>
      </w:r>
      <w:hyperlink w:anchor="_Поручение_на_изменение" w:history="1">
        <w:r w:rsidRPr="008F3965">
          <w:rPr>
            <w:rFonts w:ascii="Tahoma" w:hAnsi="Tahoma" w:cs="Tahoma"/>
            <w:lang w:eastAsia="en-US"/>
          </w:rPr>
          <w:t>MF018</w:t>
        </w:r>
      </w:hyperlink>
      <w:r w:rsidRPr="008F3965">
        <w:rPr>
          <w:rFonts w:ascii="Tahoma" w:hAnsi="Tahoma" w:cs="Tahoma"/>
          <w:lang w:eastAsia="en-US"/>
        </w:rPr>
        <w:t xml:space="preserve"> (Приложение 3 к Порядку) с кодом операции 18/54 (далее – Одностороннее поручение) при одностороннем изменении условий Сделки РЕПО в случаях, предусмотренных Порядком.</w:t>
      </w:r>
    </w:p>
    <w:p w14:paraId="32B658E7" w14:textId="77777777"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t xml:space="preserve">встречных поручений на изменение и прекращение обязательства Кредитора и Заемщика по форме </w:t>
      </w:r>
      <w:hyperlink w:anchor="_Поручение_на_изменение" w:history="1">
        <w:r w:rsidRPr="008F3965">
          <w:rPr>
            <w:rFonts w:ascii="Tahoma" w:hAnsi="Tahoma" w:cs="Tahoma"/>
            <w:lang w:eastAsia="en-US"/>
          </w:rPr>
          <w:t>MF018</w:t>
        </w:r>
      </w:hyperlink>
      <w:r w:rsidRPr="008F3965">
        <w:rPr>
          <w:rFonts w:ascii="Tahoma" w:hAnsi="Tahoma" w:cs="Tahoma"/>
          <w:lang w:eastAsia="en-US"/>
        </w:rPr>
        <w:t xml:space="preserve"> на операции с кодами 18/4 (для Заемщика) и 18/5 (для Кредитора) (далее - Встречные поручения).</w:t>
      </w:r>
    </w:p>
    <w:p w14:paraId="17B5B4B6" w14:textId="02F12035" w:rsidR="00D36962" w:rsidRPr="008F3965" w:rsidRDefault="00D36962" w:rsidP="00AD63A9">
      <w:pPr>
        <w:widowControl w:val="0"/>
        <w:spacing w:before="120" w:after="120"/>
        <w:ind w:left="993" w:hanging="426"/>
        <w:jc w:val="both"/>
        <w:rPr>
          <w:rFonts w:ascii="Tahoma" w:hAnsi="Tahoma" w:cs="Tahoma"/>
          <w:lang w:eastAsia="en-US"/>
        </w:rPr>
      </w:pPr>
      <w:r w:rsidRPr="008F3965">
        <w:rPr>
          <w:rFonts w:ascii="Tahoma" w:hAnsi="Tahoma" w:cs="Tahoma"/>
          <w:lang w:eastAsia="en-US"/>
        </w:rPr>
        <w:t>Порядок заполнения указанных поручений</w:t>
      </w:r>
      <w:r w:rsidR="00626A03" w:rsidRPr="008F3965">
        <w:rPr>
          <w:rFonts w:ascii="Tahoma" w:hAnsi="Tahoma" w:cs="Tahoma"/>
          <w:lang w:eastAsia="en-US"/>
        </w:rPr>
        <w:t xml:space="preserve"> приведен в П</w:t>
      </w:r>
      <w:r w:rsidR="009D2104" w:rsidRPr="008F3965">
        <w:rPr>
          <w:rFonts w:ascii="Tahoma" w:hAnsi="Tahoma" w:cs="Tahoma"/>
          <w:lang w:eastAsia="en-US"/>
        </w:rPr>
        <w:t>риложении 3 к Порядку.</w:t>
      </w:r>
    </w:p>
    <w:p w14:paraId="1E9CDE01" w14:textId="38AAEA71"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Прекращение учета обязательств по Сделке РЕПО на основании </w:t>
      </w:r>
      <w:hyperlink w:anchor="_Поручение_на_изменение" w:history="1">
        <w:r w:rsidRPr="008F3965">
          <w:rPr>
            <w:rFonts w:ascii="Tahoma" w:hAnsi="Tahoma" w:cs="Tahoma"/>
            <w:lang w:eastAsia="en-US"/>
          </w:rPr>
          <w:t>Одностороннего поручения</w:t>
        </w:r>
      </w:hyperlink>
      <w:r w:rsidRPr="008F3965">
        <w:rPr>
          <w:rFonts w:ascii="Tahoma" w:hAnsi="Tahoma" w:cs="Tahoma"/>
          <w:lang w:eastAsia="en-US"/>
        </w:rPr>
        <w:t xml:space="preserve"> Кредитора допускается </w:t>
      </w:r>
      <w:r w:rsidR="00052D03" w:rsidRPr="008F3965">
        <w:rPr>
          <w:rFonts w:ascii="Tahoma" w:hAnsi="Tahoma" w:cs="Tahoma"/>
          <w:lang w:eastAsia="en-US"/>
        </w:rPr>
        <w:t>в случаях, установленных Порядком</w:t>
      </w:r>
      <w:r w:rsidRPr="008F3965">
        <w:rPr>
          <w:rFonts w:ascii="Tahoma" w:hAnsi="Tahoma" w:cs="Tahoma"/>
          <w:lang w:eastAsia="en-US"/>
        </w:rPr>
        <w:t xml:space="preserve">. НРД не регламентирует основания подачи </w:t>
      </w:r>
      <w:r w:rsidR="00052D03" w:rsidRPr="008F3965">
        <w:rPr>
          <w:rFonts w:ascii="Tahoma" w:hAnsi="Tahoma" w:cs="Tahoma"/>
          <w:lang w:eastAsia="en-US"/>
        </w:rPr>
        <w:t>Стороной по Сделке РЕПО</w:t>
      </w:r>
      <w:r w:rsidRPr="008F3965">
        <w:rPr>
          <w:rFonts w:ascii="Tahoma" w:hAnsi="Tahoma" w:cs="Tahoma"/>
          <w:lang w:eastAsia="en-US"/>
        </w:rPr>
        <w:t xml:space="preserve"> </w:t>
      </w:r>
      <w:hyperlink w:anchor="_Поручение_на_изменение" w:history="1">
        <w:r w:rsidRPr="008F3965">
          <w:rPr>
            <w:rFonts w:ascii="Tahoma" w:hAnsi="Tahoma" w:cs="Tahoma"/>
            <w:lang w:eastAsia="en-US"/>
          </w:rPr>
          <w:t>Одностороннего</w:t>
        </w:r>
      </w:hyperlink>
      <w:r w:rsidRPr="008F3965">
        <w:rPr>
          <w:rFonts w:ascii="Tahoma" w:hAnsi="Tahoma" w:cs="Tahoma"/>
          <w:lang w:eastAsia="en-US"/>
        </w:rPr>
        <w:t xml:space="preserve"> поручения. Ответственность за соблюдение законодательства Российской Федерации и условий заключенного с</w:t>
      </w:r>
      <w:r w:rsidR="00052D03" w:rsidRPr="008F3965">
        <w:rPr>
          <w:rFonts w:ascii="Tahoma" w:hAnsi="Tahoma" w:cs="Tahoma"/>
          <w:lang w:eastAsia="en-US"/>
        </w:rPr>
        <w:t xml:space="preserve"> другой Стороной</w:t>
      </w:r>
      <w:r w:rsidRPr="008F3965">
        <w:rPr>
          <w:rFonts w:ascii="Tahoma" w:hAnsi="Tahoma" w:cs="Tahoma"/>
          <w:lang w:eastAsia="en-US"/>
        </w:rPr>
        <w:t xml:space="preserve"> соглашения при подаче </w:t>
      </w:r>
      <w:hyperlink w:anchor="_Поручение_на_изменение" w:history="1">
        <w:r w:rsidRPr="008F3965">
          <w:rPr>
            <w:rFonts w:ascii="Tahoma" w:hAnsi="Tahoma" w:cs="Tahoma"/>
            <w:lang w:eastAsia="en-US"/>
          </w:rPr>
          <w:t>Одностороннего поручения</w:t>
        </w:r>
      </w:hyperlink>
      <w:r w:rsidRPr="008F3965">
        <w:rPr>
          <w:rFonts w:ascii="Tahoma" w:hAnsi="Tahoma" w:cs="Tahoma"/>
          <w:lang w:eastAsia="en-US"/>
        </w:rPr>
        <w:t xml:space="preserve"> возлагается на </w:t>
      </w:r>
      <w:r w:rsidR="00052D03" w:rsidRPr="008F3965">
        <w:rPr>
          <w:rFonts w:ascii="Tahoma" w:hAnsi="Tahoma" w:cs="Tahoma"/>
          <w:lang w:eastAsia="en-US"/>
        </w:rPr>
        <w:t>Сторону по Сделке РЕПО, подавшую указанное поручение</w:t>
      </w:r>
      <w:r w:rsidRPr="008F3965">
        <w:rPr>
          <w:rFonts w:ascii="Tahoma" w:hAnsi="Tahoma" w:cs="Tahoma"/>
          <w:lang w:eastAsia="en-US"/>
        </w:rPr>
        <w:t>.</w:t>
      </w:r>
    </w:p>
    <w:p w14:paraId="02FD99FE" w14:textId="77777777"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сверки </w:t>
      </w:r>
      <w:hyperlink w:anchor="_Поручение_на_изменение" w:history="1">
        <w:r w:rsidRPr="008F3965">
          <w:rPr>
            <w:rFonts w:ascii="Tahoma" w:hAnsi="Tahoma" w:cs="Tahoma"/>
            <w:lang w:eastAsia="en-US"/>
          </w:rPr>
          <w:t>Встречных поручений</w:t>
        </w:r>
      </w:hyperlink>
      <w:r w:rsidRPr="008F3965">
        <w:rPr>
          <w:rFonts w:ascii="Tahoma" w:hAnsi="Tahoma" w:cs="Tahoma"/>
          <w:lang w:eastAsia="en-US"/>
        </w:rPr>
        <w:t xml:space="preserve"> Клиентам направляется отчет по форме GS116 (Перечень документов).</w:t>
      </w:r>
    </w:p>
    <w:p w14:paraId="56095FA4" w14:textId="07617231"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исполнения любого из перечисленных в пункте </w:t>
      </w:r>
      <w:r w:rsidR="003D0ED7" w:rsidRPr="008F3965">
        <w:rPr>
          <w:rFonts w:ascii="Tahoma" w:hAnsi="Tahoma" w:cs="Tahoma"/>
          <w:lang w:eastAsia="en-US"/>
        </w:rPr>
        <w:fldChar w:fldCharType="begin"/>
      </w:r>
      <w:r w:rsidR="003D0ED7" w:rsidRPr="008F3965">
        <w:rPr>
          <w:rFonts w:ascii="Tahoma" w:hAnsi="Tahoma" w:cs="Tahoma"/>
          <w:lang w:eastAsia="en-US"/>
        </w:rPr>
        <w:instrText xml:space="preserve"> REF _Ref22568245 \r \h </w:instrText>
      </w:r>
      <w:r w:rsidR="007A0300" w:rsidRPr="008F3965">
        <w:rPr>
          <w:rFonts w:ascii="Tahoma" w:hAnsi="Tahoma" w:cs="Tahoma"/>
          <w:lang w:eastAsia="en-US"/>
        </w:rPr>
        <w:instrText xml:space="preserve"> \* MERGEFORMAT </w:instrText>
      </w:r>
      <w:r w:rsidR="003D0ED7" w:rsidRPr="008F3965">
        <w:rPr>
          <w:rFonts w:ascii="Tahoma" w:hAnsi="Tahoma" w:cs="Tahoma"/>
          <w:lang w:eastAsia="en-US"/>
        </w:rPr>
      </w:r>
      <w:r w:rsidR="003D0ED7" w:rsidRPr="008F3965">
        <w:rPr>
          <w:rFonts w:ascii="Tahoma" w:hAnsi="Tahoma" w:cs="Tahoma"/>
          <w:lang w:eastAsia="en-US"/>
        </w:rPr>
        <w:fldChar w:fldCharType="separate"/>
      </w:r>
      <w:r w:rsidR="00640110" w:rsidRPr="008F3965">
        <w:rPr>
          <w:rFonts w:ascii="Tahoma" w:hAnsi="Tahoma" w:cs="Tahoma"/>
          <w:lang w:eastAsia="en-US"/>
        </w:rPr>
        <w:t>16.2</w:t>
      </w:r>
      <w:r w:rsidR="003D0ED7" w:rsidRPr="008F3965">
        <w:rPr>
          <w:rFonts w:ascii="Tahoma" w:hAnsi="Tahoma" w:cs="Tahoma"/>
          <w:lang w:eastAsia="en-US"/>
        </w:rPr>
        <w:fldChar w:fldCharType="end"/>
      </w:r>
      <w:r w:rsidRPr="008F3965">
        <w:rPr>
          <w:rFonts w:ascii="Tahoma" w:hAnsi="Tahoma" w:cs="Tahoma"/>
          <w:lang w:eastAsia="en-US"/>
        </w:rPr>
        <w:t xml:space="preserve"> Порядка поручений Клиентам направляется </w:t>
      </w:r>
      <w:hyperlink w:anchor="_Отчет_о_регистрации/изменении" w:history="1">
        <w:r w:rsidRPr="008F3965">
          <w:rPr>
            <w:rFonts w:ascii="Tahoma" w:hAnsi="Tahoma" w:cs="Tahoma"/>
            <w:lang w:eastAsia="en-US"/>
          </w:rPr>
          <w:t>Отчет о регистрации обязательств</w:t>
        </w:r>
      </w:hyperlink>
      <w:r w:rsidRPr="008F3965" w:rsidDel="002B15E4">
        <w:rPr>
          <w:rFonts w:ascii="Tahoma" w:hAnsi="Tahoma" w:cs="Tahoma"/>
          <w:lang w:eastAsia="en-US"/>
        </w:rPr>
        <w:t xml:space="preserve"> </w:t>
      </w:r>
      <w:r w:rsidRPr="008F3965">
        <w:rPr>
          <w:rFonts w:ascii="Tahoma" w:hAnsi="Tahoma" w:cs="Tahoma"/>
          <w:lang w:eastAsia="en-US"/>
        </w:rPr>
        <w:t>с информацией об изменении обязательства или о прекращении обязательства с указанием признака прекращения учета обязательств.</w:t>
      </w:r>
    </w:p>
    <w:p w14:paraId="40A70387" w14:textId="40667CC5"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В случае прекращения НРД учета обязательств по Сделке РЕПО на основании поручений, перечисленных в пункте </w:t>
      </w:r>
      <w:r w:rsidR="003D0ED7" w:rsidRPr="008F3965">
        <w:rPr>
          <w:rFonts w:ascii="Tahoma" w:hAnsi="Tahoma" w:cs="Tahoma"/>
          <w:lang w:eastAsia="en-US"/>
        </w:rPr>
        <w:fldChar w:fldCharType="begin"/>
      </w:r>
      <w:r w:rsidR="003D0ED7" w:rsidRPr="008F3965">
        <w:rPr>
          <w:rFonts w:ascii="Tahoma" w:hAnsi="Tahoma" w:cs="Tahoma"/>
          <w:lang w:eastAsia="en-US"/>
        </w:rPr>
        <w:instrText xml:space="preserve"> REF _Ref22568245 \r \h </w:instrText>
      </w:r>
      <w:r w:rsidR="007A0300" w:rsidRPr="008F3965">
        <w:rPr>
          <w:rFonts w:ascii="Tahoma" w:hAnsi="Tahoma" w:cs="Tahoma"/>
          <w:lang w:eastAsia="en-US"/>
        </w:rPr>
        <w:instrText xml:space="preserve"> \* MERGEFORMAT </w:instrText>
      </w:r>
      <w:r w:rsidR="003D0ED7" w:rsidRPr="008F3965">
        <w:rPr>
          <w:rFonts w:ascii="Tahoma" w:hAnsi="Tahoma" w:cs="Tahoma"/>
          <w:lang w:eastAsia="en-US"/>
        </w:rPr>
      </w:r>
      <w:r w:rsidR="003D0ED7" w:rsidRPr="008F3965">
        <w:rPr>
          <w:rFonts w:ascii="Tahoma" w:hAnsi="Tahoma" w:cs="Tahoma"/>
          <w:lang w:eastAsia="en-US"/>
        </w:rPr>
        <w:fldChar w:fldCharType="separate"/>
      </w:r>
      <w:r w:rsidR="00640110" w:rsidRPr="008F3965">
        <w:rPr>
          <w:rFonts w:ascii="Tahoma" w:hAnsi="Tahoma" w:cs="Tahoma"/>
          <w:lang w:eastAsia="en-US"/>
        </w:rPr>
        <w:t>16.2</w:t>
      </w:r>
      <w:r w:rsidR="003D0ED7" w:rsidRPr="008F3965">
        <w:rPr>
          <w:rFonts w:ascii="Tahoma" w:hAnsi="Tahoma" w:cs="Tahoma"/>
          <w:lang w:eastAsia="en-US"/>
        </w:rPr>
        <w:fldChar w:fldCharType="end"/>
      </w:r>
      <w:r w:rsidRPr="008F3965">
        <w:rPr>
          <w:rFonts w:ascii="Tahoma" w:hAnsi="Tahoma" w:cs="Tahoma"/>
          <w:lang w:eastAsia="en-US"/>
        </w:rPr>
        <w:t xml:space="preserve">, Клиентам направляется Отчет об обязательствах по прекращенной Сделке РЕПО по форме </w:t>
      </w:r>
      <w:hyperlink w:anchor="_Отчет_об_обязательствах" w:history="1">
        <w:r w:rsidRPr="008F3965">
          <w:rPr>
            <w:rFonts w:ascii="Tahoma" w:hAnsi="Tahoma" w:cs="Tahoma"/>
            <w:lang w:eastAsia="en-US"/>
          </w:rPr>
          <w:t>MS318</w:t>
        </w:r>
      </w:hyperlink>
      <w:r w:rsidRPr="008F3965">
        <w:rPr>
          <w:rFonts w:ascii="Tahoma" w:hAnsi="Tahoma" w:cs="Tahoma"/>
          <w:lang w:eastAsia="en-US"/>
        </w:rPr>
        <w:t xml:space="preserve">  (Приложение </w:t>
      </w:r>
      <w:hyperlink w:anchor="_Отчет_об_обязательствах" w:history="1">
        <w:r w:rsidRPr="008F3965">
          <w:rPr>
            <w:rFonts w:ascii="Tahoma" w:hAnsi="Tahoma" w:cs="Tahoma"/>
            <w:lang w:eastAsia="en-US"/>
          </w:rPr>
          <w:t>3</w:t>
        </w:r>
      </w:hyperlink>
      <w:r w:rsidRPr="008F3965">
        <w:rPr>
          <w:rFonts w:ascii="Tahoma" w:hAnsi="Tahoma" w:cs="Tahoma"/>
          <w:lang w:eastAsia="en-US"/>
        </w:rPr>
        <w:t xml:space="preserve"> к Порядку).</w:t>
      </w:r>
    </w:p>
    <w:p w14:paraId="3DB92434" w14:textId="12C48B12" w:rsidR="009D0143"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Регистрация изменений обязательства по Сделке РЕПО на основании служебного поручения НРД</w:t>
      </w:r>
      <w:r w:rsidR="00E256B2" w:rsidRPr="008F3965">
        <w:rPr>
          <w:rFonts w:ascii="Tahoma" w:hAnsi="Tahoma" w:cs="Tahoma"/>
          <w:lang w:eastAsia="en-US"/>
        </w:rPr>
        <w:t xml:space="preserve"> </w:t>
      </w:r>
      <w:bookmarkEnd w:id="86"/>
      <w:r w:rsidR="00E256B2" w:rsidRPr="008F3965">
        <w:rPr>
          <w:rFonts w:ascii="Tahoma" w:hAnsi="Tahoma" w:cs="Tahoma"/>
          <w:lang w:eastAsia="en-US"/>
        </w:rPr>
        <w:t>о</w:t>
      </w:r>
      <w:r w:rsidR="009D0143" w:rsidRPr="008F3965">
        <w:rPr>
          <w:rFonts w:ascii="Tahoma" w:hAnsi="Tahoma" w:cs="Tahoma"/>
          <w:lang w:eastAsia="en-US"/>
        </w:rPr>
        <w:t>существляется в следующих случаях:</w:t>
      </w:r>
    </w:p>
    <w:p w14:paraId="071335C2" w14:textId="08D3CDEF" w:rsidR="0046623B"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уплаты Заемщиком Компенсационных взносов в виде денежных </w:t>
      </w:r>
      <w:r w:rsidR="0046623B" w:rsidRPr="008F3965">
        <w:rPr>
          <w:rFonts w:ascii="Tahoma" w:hAnsi="Tahoma" w:cs="Tahoma"/>
        </w:rPr>
        <w:t>средств;</w:t>
      </w:r>
    </w:p>
    <w:p w14:paraId="7E992DD2" w14:textId="34041A78" w:rsidR="000B5F5A" w:rsidRPr="008F3965" w:rsidRDefault="00F22E96" w:rsidP="00011839">
      <w:pPr>
        <w:pStyle w:val="ac"/>
        <w:widowControl w:val="0"/>
        <w:numPr>
          <w:ilvl w:val="2"/>
          <w:numId w:val="66"/>
        </w:numPr>
        <w:spacing w:before="120" w:after="120"/>
        <w:ind w:left="851" w:hanging="851"/>
        <w:jc w:val="both"/>
        <w:rPr>
          <w:rFonts w:ascii="Tahoma" w:hAnsi="Tahoma" w:cs="Tahoma"/>
        </w:rPr>
      </w:pPr>
      <w:bookmarkStart w:id="89" w:name="_Ref16697064"/>
      <w:r w:rsidRPr="008F3965">
        <w:rPr>
          <w:rFonts w:ascii="Tahoma" w:hAnsi="Tahoma" w:cs="Tahoma"/>
        </w:rPr>
        <w:t xml:space="preserve">передачи Компенсационных взносов в виде ценных </w:t>
      </w:r>
      <w:r w:rsidR="000B5F5A" w:rsidRPr="008F3965">
        <w:rPr>
          <w:rFonts w:ascii="Tahoma" w:hAnsi="Tahoma" w:cs="Tahoma"/>
        </w:rPr>
        <w:t>бумаг;</w:t>
      </w:r>
      <w:bookmarkEnd w:id="89"/>
    </w:p>
    <w:p w14:paraId="0C8B211B" w14:textId="04264949" w:rsidR="000B5F5A"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замены </w:t>
      </w:r>
      <w:r w:rsidR="0066404D" w:rsidRPr="008F3965">
        <w:rPr>
          <w:rFonts w:ascii="Tahoma" w:hAnsi="Tahoma" w:cs="Tahoma"/>
        </w:rPr>
        <w:t>Ц</w:t>
      </w:r>
      <w:r w:rsidRPr="008F3965">
        <w:rPr>
          <w:rFonts w:ascii="Tahoma" w:hAnsi="Tahoma" w:cs="Tahoma"/>
        </w:rPr>
        <w:t>енных бумаг, переданных Кредитору, которые участвуют в корпоративном действии</w:t>
      </w:r>
      <w:r w:rsidR="00EF0A96" w:rsidRPr="008F3965">
        <w:rPr>
          <w:rFonts w:ascii="Tahoma" w:hAnsi="Tahoma" w:cs="Tahoma"/>
        </w:rPr>
        <w:t xml:space="preserve">, предусмотренном Правилами </w:t>
      </w:r>
      <w:r w:rsidR="00D67EAB" w:rsidRPr="008F3965">
        <w:rPr>
          <w:rFonts w:ascii="Tahoma" w:hAnsi="Tahoma" w:cs="Tahoma"/>
        </w:rPr>
        <w:t>КД</w:t>
      </w:r>
      <w:r w:rsidR="000B5F5A" w:rsidRPr="008F3965">
        <w:rPr>
          <w:rFonts w:ascii="Tahoma" w:hAnsi="Tahoma" w:cs="Tahoma"/>
        </w:rPr>
        <w:t>;</w:t>
      </w:r>
    </w:p>
    <w:p w14:paraId="2526A1AA" w14:textId="36ACA881" w:rsidR="000B5F5A"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bookmarkStart w:id="90" w:name="_Ref16697085"/>
      <w:r w:rsidRPr="008F3965">
        <w:rPr>
          <w:rFonts w:ascii="Tahoma" w:hAnsi="Tahoma" w:cs="Tahoma"/>
        </w:rPr>
        <w:t xml:space="preserve">замены ценных бумаг, исключенных Кредитором из Корзины РЕПО или при наложении Кредитором дополнительных ограничений </w:t>
      </w:r>
      <w:r w:rsidR="000B5F5A" w:rsidRPr="008F3965">
        <w:rPr>
          <w:rFonts w:ascii="Tahoma" w:hAnsi="Tahoma" w:cs="Tahoma"/>
        </w:rPr>
        <w:t>по отношению к Заемщику;</w:t>
      </w:r>
      <w:bookmarkEnd w:id="90"/>
    </w:p>
    <w:p w14:paraId="25630E8A" w14:textId="034B2136" w:rsidR="000B5F5A" w:rsidRPr="008F3965" w:rsidRDefault="00AE7752"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П</w:t>
      </w:r>
      <w:r w:rsidR="00F22E96" w:rsidRPr="008F3965">
        <w:rPr>
          <w:rFonts w:ascii="Tahoma" w:hAnsi="Tahoma" w:cs="Tahoma"/>
        </w:rPr>
        <w:t>еренос</w:t>
      </w:r>
      <w:r w:rsidR="00943B72" w:rsidRPr="008F3965">
        <w:rPr>
          <w:rFonts w:ascii="Tahoma" w:hAnsi="Tahoma" w:cs="Tahoma"/>
        </w:rPr>
        <w:t>а</w:t>
      </w:r>
      <w:r w:rsidR="00F22E96" w:rsidRPr="008F3965">
        <w:rPr>
          <w:rFonts w:ascii="Tahoma" w:hAnsi="Tahoma" w:cs="Tahoma"/>
        </w:rPr>
        <w:t xml:space="preserve"> даты второй части Сделки </w:t>
      </w:r>
      <w:r w:rsidR="000B5F5A" w:rsidRPr="008F3965">
        <w:rPr>
          <w:rFonts w:ascii="Tahoma" w:hAnsi="Tahoma" w:cs="Tahoma"/>
        </w:rPr>
        <w:t>РЕПО.</w:t>
      </w:r>
    </w:p>
    <w:p w14:paraId="453FB558" w14:textId="4CD9C7A7" w:rsidR="00B94221" w:rsidRPr="008F3965" w:rsidRDefault="00B94221"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исполнения служебного поручения, указанного в пунктах </w:t>
      </w:r>
      <w:r w:rsidR="009D0143" w:rsidRPr="008F3965">
        <w:rPr>
          <w:rFonts w:ascii="Tahoma" w:hAnsi="Tahoma" w:cs="Tahoma"/>
          <w:lang w:eastAsia="en-US"/>
        </w:rPr>
        <w:fldChar w:fldCharType="begin"/>
      </w:r>
      <w:r w:rsidR="009D0143" w:rsidRPr="008F3965">
        <w:rPr>
          <w:rFonts w:ascii="Tahoma" w:hAnsi="Tahoma" w:cs="Tahoma"/>
          <w:lang w:eastAsia="en-US"/>
        </w:rPr>
        <w:instrText xml:space="preserve"> REF _Ref16697064 \r \h </w:instrText>
      </w:r>
      <w:r w:rsidR="007A0300" w:rsidRPr="008F3965">
        <w:rPr>
          <w:rFonts w:ascii="Tahoma" w:hAnsi="Tahoma" w:cs="Tahoma"/>
          <w:lang w:eastAsia="en-US"/>
        </w:rPr>
        <w:instrText xml:space="preserve"> \* MERGEFORMAT </w:instrText>
      </w:r>
      <w:r w:rsidR="009D0143" w:rsidRPr="008F3965">
        <w:rPr>
          <w:rFonts w:ascii="Tahoma" w:hAnsi="Tahoma" w:cs="Tahoma"/>
          <w:lang w:eastAsia="en-US"/>
        </w:rPr>
      </w:r>
      <w:r w:rsidR="009D0143" w:rsidRPr="008F3965">
        <w:rPr>
          <w:rFonts w:ascii="Tahoma" w:hAnsi="Tahoma" w:cs="Tahoma"/>
          <w:lang w:eastAsia="en-US"/>
        </w:rPr>
        <w:fldChar w:fldCharType="separate"/>
      </w:r>
      <w:r w:rsidR="00640110" w:rsidRPr="008F3965">
        <w:rPr>
          <w:rFonts w:ascii="Tahoma" w:hAnsi="Tahoma" w:cs="Tahoma"/>
          <w:lang w:eastAsia="en-US"/>
        </w:rPr>
        <w:t>16.7.2</w:t>
      </w:r>
      <w:r w:rsidR="009D0143" w:rsidRPr="008F3965">
        <w:rPr>
          <w:rFonts w:ascii="Tahoma" w:hAnsi="Tahoma" w:cs="Tahoma"/>
          <w:lang w:eastAsia="en-US"/>
        </w:rPr>
        <w:fldChar w:fldCharType="end"/>
      </w:r>
      <w:r w:rsidRPr="008F3965">
        <w:rPr>
          <w:rFonts w:ascii="Tahoma" w:hAnsi="Tahoma" w:cs="Tahoma"/>
          <w:lang w:eastAsia="en-US"/>
        </w:rPr>
        <w:t xml:space="preserve"> - </w:t>
      </w:r>
      <w:r w:rsidR="009D0143" w:rsidRPr="008F3965">
        <w:rPr>
          <w:rFonts w:ascii="Tahoma" w:hAnsi="Tahoma" w:cs="Tahoma"/>
          <w:lang w:eastAsia="en-US"/>
        </w:rPr>
        <w:fldChar w:fldCharType="begin"/>
      </w:r>
      <w:r w:rsidR="009D0143" w:rsidRPr="008F3965">
        <w:rPr>
          <w:rFonts w:ascii="Tahoma" w:hAnsi="Tahoma" w:cs="Tahoma"/>
          <w:lang w:eastAsia="en-US"/>
        </w:rPr>
        <w:instrText xml:space="preserve"> REF _Ref16697085 \r \h </w:instrText>
      </w:r>
      <w:r w:rsidR="007A0300" w:rsidRPr="008F3965">
        <w:rPr>
          <w:rFonts w:ascii="Tahoma" w:hAnsi="Tahoma" w:cs="Tahoma"/>
          <w:lang w:eastAsia="en-US"/>
        </w:rPr>
        <w:instrText xml:space="preserve"> \* MERGEFORMAT </w:instrText>
      </w:r>
      <w:r w:rsidR="009D0143" w:rsidRPr="008F3965">
        <w:rPr>
          <w:rFonts w:ascii="Tahoma" w:hAnsi="Tahoma" w:cs="Tahoma"/>
          <w:lang w:eastAsia="en-US"/>
        </w:rPr>
      </w:r>
      <w:r w:rsidR="009D0143" w:rsidRPr="008F3965">
        <w:rPr>
          <w:rFonts w:ascii="Tahoma" w:hAnsi="Tahoma" w:cs="Tahoma"/>
          <w:lang w:eastAsia="en-US"/>
        </w:rPr>
        <w:fldChar w:fldCharType="separate"/>
      </w:r>
      <w:r w:rsidR="00640110" w:rsidRPr="008F3965">
        <w:rPr>
          <w:rFonts w:ascii="Tahoma" w:hAnsi="Tahoma" w:cs="Tahoma"/>
          <w:lang w:eastAsia="en-US"/>
        </w:rPr>
        <w:t>16.7.4</w:t>
      </w:r>
      <w:r w:rsidR="009D0143" w:rsidRPr="008F3965">
        <w:rPr>
          <w:rFonts w:ascii="Tahoma" w:hAnsi="Tahoma" w:cs="Tahoma"/>
          <w:lang w:eastAsia="en-US"/>
        </w:rPr>
        <w:fldChar w:fldCharType="end"/>
      </w:r>
      <w:r w:rsidRPr="008F3965">
        <w:rPr>
          <w:rFonts w:ascii="Tahoma" w:hAnsi="Tahoma" w:cs="Tahoma"/>
          <w:lang w:eastAsia="en-US"/>
        </w:rPr>
        <w:t xml:space="preserve"> Порядка, НРД формирует служебные поручения депо. Об исполнении служебных поручений депо Клиентам направляется отчет по форме MS101 (Образцы документов).</w:t>
      </w:r>
    </w:p>
    <w:p w14:paraId="6430DB6A" w14:textId="08016A33" w:rsidR="00A4120F"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Регистрация прекращения учета обязательств по Сделке РЕПО на основании </w:t>
      </w:r>
      <w:r w:rsidRPr="008F3965">
        <w:rPr>
          <w:rFonts w:ascii="Tahoma" w:hAnsi="Tahoma" w:cs="Tahoma"/>
          <w:lang w:eastAsia="en-US"/>
        </w:rPr>
        <w:lastRenderedPageBreak/>
        <w:t>служебного поручения НРД</w:t>
      </w:r>
      <w:r w:rsidR="00E256B2" w:rsidRPr="008F3965">
        <w:rPr>
          <w:rFonts w:ascii="Tahoma" w:hAnsi="Tahoma" w:cs="Tahoma"/>
          <w:lang w:eastAsia="en-US"/>
        </w:rPr>
        <w:t xml:space="preserve"> осуществляется в случае:</w:t>
      </w:r>
    </w:p>
    <w:p w14:paraId="2A99A45B" w14:textId="5E6054A2" w:rsidR="005C306E" w:rsidRPr="008F3965" w:rsidRDefault="00F22E96" w:rsidP="00265901">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неисполнения обязательств по второй части Сделки РЕПО и невозможности Переноса даты второй части Сделки РЕПО</w:t>
      </w:r>
      <w:r w:rsidR="004B3853" w:rsidRPr="008F3965">
        <w:rPr>
          <w:rFonts w:ascii="Tahoma" w:hAnsi="Tahoma" w:cs="Tahoma"/>
        </w:rPr>
        <w:t xml:space="preserve">, при этом Клиентам, использующим WEB-кабинет СУО, </w:t>
      </w:r>
      <w:r w:rsidR="00A4120F" w:rsidRPr="008F3965">
        <w:rPr>
          <w:rFonts w:ascii="Tahoma" w:hAnsi="Tahoma" w:cs="Tahoma"/>
        </w:rPr>
        <w:t>также направляется уведомление о прекращении учета обязательства по Сделке РЕПО;</w:t>
      </w:r>
    </w:p>
    <w:p w14:paraId="5F7F941E" w14:textId="6CB49A08" w:rsidR="005C306E" w:rsidRPr="008F3965" w:rsidRDefault="001D0514" w:rsidP="00265901">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невозможности замены</w:t>
      </w:r>
      <w:r w:rsidR="00DC2AE9" w:rsidRPr="008F3965">
        <w:rPr>
          <w:rFonts w:ascii="Tahoma" w:hAnsi="Tahoma" w:cs="Tahoma"/>
        </w:rPr>
        <w:t xml:space="preserve"> в Обеспечении Сделки РЕПО</w:t>
      </w:r>
      <w:r w:rsidRPr="008F3965">
        <w:rPr>
          <w:rFonts w:ascii="Tahoma" w:hAnsi="Tahoma" w:cs="Tahoma"/>
        </w:rPr>
        <w:t xml:space="preserve"> ценных бумаг, по которым НРД получено уведомление о проведении выкупа ценных бумаг публичного общества</w:t>
      </w:r>
      <w:r w:rsidR="00F80701" w:rsidRPr="008F3965">
        <w:rPr>
          <w:rFonts w:ascii="Tahoma" w:hAnsi="Tahoma" w:cs="Tahoma"/>
        </w:rPr>
        <w:t xml:space="preserve"> в соответствии со статьей 84.8 Федерального закона </w:t>
      </w:r>
      <w:r w:rsidR="00BB412C" w:rsidRPr="008F3965">
        <w:rPr>
          <w:rFonts w:ascii="Tahoma" w:hAnsi="Tahoma" w:cs="Tahoma"/>
        </w:rPr>
        <w:t>от 26</w:t>
      </w:r>
      <w:r w:rsidR="002E0B83" w:rsidRPr="008F3965">
        <w:rPr>
          <w:rFonts w:ascii="Tahoma" w:hAnsi="Tahoma" w:cs="Tahoma"/>
        </w:rPr>
        <w:t xml:space="preserve"> декабря </w:t>
      </w:r>
      <w:r w:rsidR="00BB412C" w:rsidRPr="008F3965">
        <w:rPr>
          <w:rFonts w:ascii="Tahoma" w:hAnsi="Tahoma" w:cs="Tahoma"/>
        </w:rPr>
        <w:t>1995</w:t>
      </w:r>
      <w:r w:rsidR="005C306E" w:rsidRPr="008F3965">
        <w:rPr>
          <w:rFonts w:ascii="Tahoma" w:hAnsi="Tahoma" w:cs="Tahoma"/>
        </w:rPr>
        <w:t xml:space="preserve"> </w:t>
      </w:r>
      <w:r w:rsidR="00BB412C" w:rsidRPr="008F3965">
        <w:rPr>
          <w:rFonts w:ascii="Tahoma" w:hAnsi="Tahoma" w:cs="Tahoma"/>
        </w:rPr>
        <w:t>г. №</w:t>
      </w:r>
      <w:r w:rsidR="005C306E" w:rsidRPr="008F3965">
        <w:rPr>
          <w:rFonts w:ascii="Tahoma" w:hAnsi="Tahoma" w:cs="Tahoma"/>
        </w:rPr>
        <w:t xml:space="preserve"> </w:t>
      </w:r>
      <w:r w:rsidR="00BB412C" w:rsidRPr="008F3965">
        <w:rPr>
          <w:rFonts w:ascii="Tahoma" w:hAnsi="Tahoma" w:cs="Tahoma"/>
        </w:rPr>
        <w:t xml:space="preserve">208-ФЗ </w:t>
      </w:r>
      <w:r w:rsidR="005C306E" w:rsidRPr="008F3965">
        <w:rPr>
          <w:rFonts w:ascii="Tahoma" w:hAnsi="Tahoma" w:cs="Tahoma"/>
        </w:rPr>
        <w:t>«Об акционерных обществах»;</w:t>
      </w:r>
    </w:p>
    <w:p w14:paraId="31A7E652" w14:textId="52BE8973" w:rsidR="00DE037F" w:rsidRPr="008F3965" w:rsidRDefault="006B1FA0"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п</w:t>
      </w:r>
      <w:r w:rsidR="00085BB6" w:rsidRPr="008F3965">
        <w:rPr>
          <w:rFonts w:ascii="Tahoma" w:hAnsi="Tahoma" w:cs="Tahoma"/>
        </w:rPr>
        <w:t xml:space="preserve">олучения </w:t>
      </w:r>
      <w:r w:rsidR="000C5B05" w:rsidRPr="008F3965">
        <w:rPr>
          <w:rFonts w:ascii="Tahoma" w:hAnsi="Tahoma" w:cs="Tahoma"/>
        </w:rPr>
        <w:t>У</w:t>
      </w:r>
      <w:r w:rsidR="00085BB6" w:rsidRPr="008F3965">
        <w:rPr>
          <w:rFonts w:ascii="Tahoma" w:hAnsi="Tahoma" w:cs="Tahoma"/>
        </w:rPr>
        <w:t xml:space="preserve">ведомления о </w:t>
      </w:r>
      <w:r w:rsidRPr="008F3965">
        <w:rPr>
          <w:rFonts w:ascii="Tahoma" w:hAnsi="Tahoma" w:cs="Tahoma"/>
        </w:rPr>
        <w:t>Д</w:t>
      </w:r>
      <w:r w:rsidR="00085BB6" w:rsidRPr="008F3965">
        <w:rPr>
          <w:rFonts w:ascii="Tahoma" w:hAnsi="Tahoma" w:cs="Tahoma"/>
        </w:rPr>
        <w:t>ефолте</w:t>
      </w:r>
      <w:r w:rsidRPr="008F3965">
        <w:rPr>
          <w:rFonts w:ascii="Tahoma" w:hAnsi="Tahoma" w:cs="Tahoma"/>
        </w:rPr>
        <w:t xml:space="preserve"> от Стороны по Сделке междилерского</w:t>
      </w:r>
      <w:r w:rsidR="00B20150" w:rsidRPr="008F3965">
        <w:rPr>
          <w:rFonts w:ascii="Tahoma" w:hAnsi="Tahoma" w:cs="Tahoma"/>
        </w:rPr>
        <w:t xml:space="preserve"> </w:t>
      </w:r>
      <w:r w:rsidR="00D67EAB" w:rsidRPr="008F3965">
        <w:rPr>
          <w:rFonts w:ascii="Tahoma" w:hAnsi="Tahoma" w:cs="Tahoma"/>
        </w:rPr>
        <w:t>РЕПО</w:t>
      </w:r>
      <w:r w:rsidR="00DE037F" w:rsidRPr="008F3965">
        <w:rPr>
          <w:rFonts w:ascii="Tahoma" w:hAnsi="Tahoma" w:cs="Tahoma"/>
        </w:rPr>
        <w:t>;</w:t>
      </w:r>
    </w:p>
    <w:p w14:paraId="6D00A123" w14:textId="4A107219" w:rsidR="00D67EAB" w:rsidRPr="008F3965" w:rsidRDefault="00DE037F"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иных случаях,</w:t>
      </w:r>
      <w:r w:rsidR="00856E5A" w:rsidRPr="008F3965">
        <w:rPr>
          <w:rFonts w:ascii="Tahoma" w:hAnsi="Tahoma" w:cs="Tahoma"/>
        </w:rPr>
        <w:t xml:space="preserve"> </w:t>
      </w:r>
      <w:proofErr w:type="gramStart"/>
      <w:r w:rsidRPr="008F3965">
        <w:rPr>
          <w:rFonts w:ascii="Tahoma" w:hAnsi="Tahoma" w:cs="Tahoma"/>
        </w:rPr>
        <w:t>в</w:t>
      </w:r>
      <w:proofErr w:type="gramEnd"/>
      <w:r w:rsidRPr="008F3965">
        <w:rPr>
          <w:rFonts w:ascii="Tahoma" w:hAnsi="Tahoma" w:cs="Tahoma"/>
        </w:rPr>
        <w:t xml:space="preserve"> установленных Правилами клиринга.</w:t>
      </w:r>
    </w:p>
    <w:p w14:paraId="46F6A612" w14:textId="0F92BA9A" w:rsidR="005E5753" w:rsidRPr="008F3965" w:rsidRDefault="00F22E96" w:rsidP="00011839">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исполнения служебного поручения Клиентам направляется </w:t>
      </w:r>
      <w:hyperlink w:anchor="_Отчет_об_обязательствах" w:history="1">
        <w:r w:rsidR="005F255D" w:rsidRPr="008F3965">
          <w:rPr>
            <w:rFonts w:ascii="Tahoma" w:hAnsi="Tahoma" w:cs="Tahoma"/>
            <w:lang w:eastAsia="en-US"/>
          </w:rPr>
          <w:t>О</w:t>
        </w:r>
        <w:r w:rsidRPr="008F3965">
          <w:rPr>
            <w:rFonts w:ascii="Tahoma" w:hAnsi="Tahoma" w:cs="Tahoma"/>
            <w:lang w:eastAsia="en-US"/>
          </w:rPr>
          <w:t>тчет об обязательствах по прекращенной Сделке РЕПО</w:t>
        </w:r>
      </w:hyperlink>
      <w:r w:rsidRPr="008F3965">
        <w:rPr>
          <w:rFonts w:ascii="Tahoma" w:hAnsi="Tahoma" w:cs="Tahoma"/>
          <w:lang w:eastAsia="en-US"/>
        </w:rPr>
        <w:t xml:space="preserve">. </w:t>
      </w:r>
      <w:r w:rsidR="005E5753" w:rsidRPr="008F3965">
        <w:rPr>
          <w:rFonts w:ascii="Tahoma" w:hAnsi="Tahoma" w:cs="Tahoma"/>
          <w:lang w:eastAsia="en-US"/>
        </w:rPr>
        <w:t>Дальнейшее урегулирование обязательств по Сделке Стороны осуществляют самостоятельно.</w:t>
      </w:r>
    </w:p>
    <w:p w14:paraId="19DB9B6A" w14:textId="309BA79D" w:rsidR="005E5753" w:rsidRPr="008F3965"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1" w:name="_Toc14084897"/>
      <w:bookmarkStart w:id="92" w:name="_Toc14098522"/>
      <w:bookmarkStart w:id="93" w:name="_Toc29908879"/>
      <w:bookmarkStart w:id="94" w:name="_Toc351454946"/>
      <w:bookmarkStart w:id="95" w:name="_Toc374029744"/>
      <w:bookmarkEnd w:id="91"/>
      <w:bookmarkEnd w:id="92"/>
      <w:r w:rsidRPr="008F3965">
        <w:rPr>
          <w:rFonts w:ascii="Tahoma" w:hAnsi="Tahoma" w:cs="Tahoma"/>
          <w:color w:val="auto"/>
          <w:sz w:val="24"/>
          <w:szCs w:val="24"/>
        </w:rPr>
        <w:t>Переоценка обязательств и</w:t>
      </w:r>
      <w:r w:rsidR="00B42554" w:rsidRPr="008F3965">
        <w:rPr>
          <w:rFonts w:ascii="Tahoma" w:hAnsi="Tahoma" w:cs="Tahoma"/>
          <w:color w:val="auto"/>
          <w:sz w:val="24"/>
          <w:szCs w:val="24"/>
        </w:rPr>
        <w:t xml:space="preserve"> </w:t>
      </w:r>
      <w:r w:rsidR="00AD63A9" w:rsidRPr="008F3965">
        <w:rPr>
          <w:rFonts w:ascii="Tahoma" w:hAnsi="Tahoma" w:cs="Tahoma"/>
          <w:color w:val="auto"/>
          <w:sz w:val="24"/>
          <w:szCs w:val="24"/>
        </w:rPr>
        <w:t>О</w:t>
      </w:r>
      <w:r w:rsidR="00B42554" w:rsidRPr="008F3965">
        <w:rPr>
          <w:rFonts w:ascii="Tahoma" w:hAnsi="Tahoma" w:cs="Tahoma"/>
          <w:color w:val="auto"/>
          <w:sz w:val="24"/>
          <w:szCs w:val="24"/>
        </w:rPr>
        <w:t>беспечения</w:t>
      </w:r>
      <w:bookmarkEnd w:id="93"/>
      <w:r w:rsidRPr="008F3965">
        <w:rPr>
          <w:rFonts w:ascii="Tahoma" w:hAnsi="Tahoma" w:cs="Tahoma"/>
          <w:color w:val="auto"/>
          <w:sz w:val="24"/>
          <w:szCs w:val="24"/>
        </w:rPr>
        <w:t xml:space="preserve"> </w:t>
      </w:r>
    </w:p>
    <w:bookmarkEnd w:id="94"/>
    <w:bookmarkEnd w:id="95"/>
    <w:p w14:paraId="2908F218" w14:textId="283BEEDC" w:rsidR="00B42554" w:rsidRPr="008F3965" w:rsidRDefault="006A1805"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Переоценка обязательств заключается в определении Текущей стоимости обязательств по всем </w:t>
      </w:r>
      <w:r w:rsidR="00B42554" w:rsidRPr="008F3965">
        <w:rPr>
          <w:rFonts w:ascii="Tahoma" w:hAnsi="Tahoma" w:cs="Tahoma"/>
          <w:lang w:eastAsia="en-US"/>
        </w:rPr>
        <w:t>Действующим Сделкам РЕПО.</w:t>
      </w:r>
    </w:p>
    <w:p w14:paraId="23637C2D" w14:textId="168D5609" w:rsidR="00541F5C" w:rsidRPr="008F3965" w:rsidRDefault="00F22E96" w:rsidP="00011839">
      <w:pPr>
        <w:pStyle w:val="ac"/>
        <w:widowControl w:val="0"/>
        <w:numPr>
          <w:ilvl w:val="1"/>
          <w:numId w:val="66"/>
        </w:numPr>
        <w:spacing w:before="100" w:beforeAutospacing="1" w:after="120"/>
        <w:ind w:left="567" w:hanging="567"/>
        <w:jc w:val="both"/>
        <w:rPr>
          <w:rFonts w:ascii="Tahoma" w:hAnsi="Tahoma" w:cs="Tahoma"/>
          <w:lang w:eastAsia="en-US"/>
        </w:rPr>
      </w:pPr>
      <w:r w:rsidRPr="008F3965">
        <w:rPr>
          <w:rFonts w:ascii="Tahoma" w:hAnsi="Tahoma" w:cs="Tahoma"/>
          <w:lang w:eastAsia="en-US"/>
        </w:rPr>
        <w:t>НРД проводит переоценку обязательств и Обеспечения</w:t>
      </w:r>
      <w:r w:rsidR="00541F5C" w:rsidRPr="008F3965">
        <w:rPr>
          <w:rFonts w:ascii="Tahoma" w:hAnsi="Tahoma" w:cs="Tahoma"/>
          <w:lang w:eastAsia="en-US"/>
        </w:rPr>
        <w:t xml:space="preserve"> Клиентов</w:t>
      </w:r>
      <w:r w:rsidR="001E7CF8" w:rsidRPr="008F3965">
        <w:rPr>
          <w:rFonts w:ascii="Tahoma" w:hAnsi="Tahoma" w:cs="Tahoma"/>
          <w:lang w:eastAsia="en-US"/>
        </w:rPr>
        <w:t>:</w:t>
      </w:r>
    </w:p>
    <w:p w14:paraId="33ECAF0D" w14:textId="68006298" w:rsidR="001E7CF8"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при определении и регистрации обязательств и их </w:t>
      </w:r>
      <w:r w:rsidR="001E7CF8" w:rsidRPr="008F3965">
        <w:rPr>
          <w:rFonts w:ascii="Tahoma" w:hAnsi="Tahoma" w:cs="Tahoma"/>
        </w:rPr>
        <w:t>изменении;</w:t>
      </w:r>
    </w:p>
    <w:p w14:paraId="61A3D15B" w14:textId="5E7A06ED" w:rsidR="001E7CF8"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каждый </w:t>
      </w:r>
      <w:r w:rsidR="0028210C" w:rsidRPr="008F3965">
        <w:rPr>
          <w:rFonts w:ascii="Tahoma" w:hAnsi="Tahoma" w:cs="Tahoma"/>
        </w:rPr>
        <w:t xml:space="preserve">операционный </w:t>
      </w:r>
      <w:r w:rsidRPr="008F3965">
        <w:rPr>
          <w:rFonts w:ascii="Tahoma" w:hAnsi="Tahoma" w:cs="Tahoma"/>
        </w:rPr>
        <w:t xml:space="preserve">день в </w:t>
      </w:r>
      <w:r w:rsidR="001E7CF8" w:rsidRPr="008F3965">
        <w:rPr>
          <w:rFonts w:ascii="Tahoma" w:hAnsi="Tahoma" w:cs="Tahoma"/>
        </w:rPr>
        <w:t>10:30:</w:t>
      </w:r>
    </w:p>
    <w:p w14:paraId="32547D1D" w14:textId="3DF5D8E5" w:rsidR="001E7CF8"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после последнего клирингового сеанса текущего </w:t>
      </w:r>
      <w:r w:rsidR="001E7CF8" w:rsidRPr="008F3965">
        <w:rPr>
          <w:rFonts w:ascii="Tahoma" w:hAnsi="Tahoma" w:cs="Tahoma"/>
        </w:rPr>
        <w:t>дня.</w:t>
      </w:r>
    </w:p>
    <w:p w14:paraId="58D1E3C3" w14:textId="757459D2" w:rsidR="00541F5C" w:rsidRPr="008F3965" w:rsidRDefault="00F22E96"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8F3965">
        <w:rPr>
          <w:rFonts w:ascii="Tahoma" w:hAnsi="Tahoma" w:cs="Tahoma"/>
          <w:lang w:eastAsia="en-US"/>
        </w:rPr>
        <w:t xml:space="preserve"> при </w:t>
      </w:r>
      <w:proofErr w:type="spellStart"/>
      <w:r w:rsidR="006B1FA0" w:rsidRPr="008F3965">
        <w:rPr>
          <w:rFonts w:ascii="Tahoma" w:hAnsi="Tahoma" w:cs="Tahoma"/>
          <w:lang w:eastAsia="en-US"/>
        </w:rPr>
        <w:t>маржировани</w:t>
      </w:r>
      <w:r w:rsidR="006D542C" w:rsidRPr="008F3965">
        <w:rPr>
          <w:rFonts w:ascii="Tahoma" w:hAnsi="Tahoma" w:cs="Tahoma"/>
          <w:lang w:eastAsia="en-US"/>
        </w:rPr>
        <w:t>и</w:t>
      </w:r>
      <w:proofErr w:type="spellEnd"/>
      <w:r w:rsidR="006B1FA0" w:rsidRPr="008F3965">
        <w:rPr>
          <w:rFonts w:ascii="Tahoma" w:hAnsi="Tahoma" w:cs="Tahoma"/>
          <w:lang w:eastAsia="en-US"/>
        </w:rPr>
        <w:t xml:space="preserve"> пула либо по каждой </w:t>
      </w:r>
      <w:r w:rsidR="00541F5C" w:rsidRPr="008F3965">
        <w:rPr>
          <w:rFonts w:ascii="Tahoma" w:hAnsi="Tahoma" w:cs="Tahoma"/>
          <w:lang w:eastAsia="en-US"/>
        </w:rPr>
        <w:t xml:space="preserve">Действующей Сделке РЕПО при </w:t>
      </w:r>
      <w:proofErr w:type="spellStart"/>
      <w:r w:rsidR="00541F5C" w:rsidRPr="008F3965">
        <w:rPr>
          <w:rFonts w:ascii="Tahoma" w:hAnsi="Tahoma" w:cs="Tahoma"/>
          <w:lang w:eastAsia="en-US"/>
        </w:rPr>
        <w:t>посделочном</w:t>
      </w:r>
      <w:proofErr w:type="spellEnd"/>
      <w:r w:rsidR="00541F5C" w:rsidRPr="008F3965">
        <w:rPr>
          <w:rFonts w:ascii="Tahoma" w:hAnsi="Tahoma" w:cs="Tahoma"/>
          <w:lang w:eastAsia="en-US"/>
        </w:rPr>
        <w:t xml:space="preserve"> </w:t>
      </w:r>
      <w:proofErr w:type="spellStart"/>
      <w:r w:rsidR="00541F5C" w:rsidRPr="008F3965">
        <w:rPr>
          <w:rFonts w:ascii="Tahoma" w:hAnsi="Tahoma" w:cs="Tahoma"/>
          <w:lang w:eastAsia="en-US"/>
        </w:rPr>
        <w:t>маржировании</w:t>
      </w:r>
      <w:proofErr w:type="spellEnd"/>
      <w:r w:rsidR="00541F5C" w:rsidRPr="008F3965">
        <w:rPr>
          <w:rFonts w:ascii="Tahoma" w:hAnsi="Tahoma" w:cs="Tahoma"/>
          <w:lang w:eastAsia="en-US"/>
        </w:rPr>
        <w:t>.</w:t>
      </w:r>
    </w:p>
    <w:p w14:paraId="18352383" w14:textId="0FB302DF" w:rsidR="00A46383" w:rsidRPr="008F3965" w:rsidRDefault="001C17A0"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При переоценке ценных бумаг, являющихся Обеспечением по Действующим Сделкам РЕПО, </w:t>
      </w:r>
      <w:r w:rsidR="00A46383" w:rsidRPr="008F3965">
        <w:rPr>
          <w:rFonts w:ascii="Tahoma" w:hAnsi="Tahoma" w:cs="Tahoma"/>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8F3965" w:rsidRDefault="00E75EA3"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8F3965">
        <w:rPr>
          <w:rFonts w:ascii="Tahoma" w:hAnsi="Tahoma" w:cs="Tahoma"/>
          <w:lang w:eastAsia="en-US"/>
        </w:rPr>
        <w:t xml:space="preserve"> стоимости Обеспечения применяются Рыночные цены предыдущего дня.</w:t>
      </w:r>
    </w:p>
    <w:p w14:paraId="6224F0E5" w14:textId="31D6882A" w:rsidR="008B2CF3" w:rsidRPr="008F3965"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6" w:name="_Toc29908880"/>
      <w:r w:rsidRPr="008F3965">
        <w:rPr>
          <w:rFonts w:ascii="Tahoma" w:hAnsi="Tahoma" w:cs="Tahoma"/>
          <w:color w:val="auto"/>
          <w:sz w:val="24"/>
          <w:szCs w:val="24"/>
        </w:rPr>
        <w:t xml:space="preserve">Проверка Обеспеченности </w:t>
      </w:r>
      <w:r w:rsidR="008B2CF3" w:rsidRPr="008F3965">
        <w:rPr>
          <w:rFonts w:ascii="Tahoma" w:hAnsi="Tahoma" w:cs="Tahoma"/>
          <w:color w:val="auto"/>
          <w:sz w:val="24"/>
          <w:szCs w:val="24"/>
        </w:rPr>
        <w:t>обязательств</w:t>
      </w:r>
      <w:bookmarkEnd w:id="96"/>
    </w:p>
    <w:p w14:paraId="2F9A942F" w14:textId="7D8638BB" w:rsidR="00E0504F"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8F3965">
        <w:rPr>
          <w:rFonts w:ascii="Tahoma" w:hAnsi="Tahoma" w:cs="Tahoma"/>
          <w:lang w:eastAsia="en-US"/>
        </w:rPr>
        <w:t>по всем Действующим Сделкам РЕПО</w:t>
      </w:r>
      <w:r w:rsidR="00A37598" w:rsidRPr="008F3965">
        <w:rPr>
          <w:rFonts w:ascii="Tahoma" w:hAnsi="Tahoma" w:cs="Tahoma"/>
          <w:lang w:eastAsia="en-US"/>
        </w:rPr>
        <w:t>:</w:t>
      </w:r>
    </w:p>
    <w:p w14:paraId="096B417C" w14:textId="13479A5F" w:rsidR="00A37598" w:rsidRPr="008F3965" w:rsidRDefault="00E26DA7"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в 10:30 </w:t>
      </w:r>
      <w:r w:rsidR="00F22E96" w:rsidRPr="008F3965">
        <w:rPr>
          <w:rFonts w:ascii="Tahoma" w:hAnsi="Tahoma" w:cs="Tahoma"/>
        </w:rPr>
        <w:t>кажд</w:t>
      </w:r>
      <w:r w:rsidRPr="008F3965">
        <w:rPr>
          <w:rFonts w:ascii="Tahoma" w:hAnsi="Tahoma" w:cs="Tahoma"/>
        </w:rPr>
        <w:t>ого</w:t>
      </w:r>
      <w:r w:rsidR="00F22E96" w:rsidRPr="008F3965">
        <w:rPr>
          <w:rFonts w:ascii="Tahoma" w:hAnsi="Tahoma" w:cs="Tahoma"/>
        </w:rPr>
        <w:t xml:space="preserve"> </w:t>
      </w:r>
      <w:r w:rsidR="00647168" w:rsidRPr="008F3965">
        <w:rPr>
          <w:rFonts w:ascii="Tahoma" w:hAnsi="Tahoma" w:cs="Tahoma"/>
        </w:rPr>
        <w:t>операционн</w:t>
      </w:r>
      <w:r w:rsidRPr="008F3965">
        <w:rPr>
          <w:rFonts w:ascii="Tahoma" w:hAnsi="Tahoma" w:cs="Tahoma"/>
        </w:rPr>
        <w:t>ого</w:t>
      </w:r>
      <w:r w:rsidR="00647168" w:rsidRPr="008F3965">
        <w:rPr>
          <w:rFonts w:ascii="Tahoma" w:hAnsi="Tahoma" w:cs="Tahoma"/>
        </w:rPr>
        <w:t xml:space="preserve"> </w:t>
      </w:r>
      <w:r w:rsidR="00F22E96" w:rsidRPr="008F3965">
        <w:rPr>
          <w:rFonts w:ascii="Tahoma" w:hAnsi="Tahoma" w:cs="Tahoma"/>
        </w:rPr>
        <w:t>д</w:t>
      </w:r>
      <w:r w:rsidRPr="008F3965">
        <w:rPr>
          <w:rFonts w:ascii="Tahoma" w:hAnsi="Tahoma" w:cs="Tahoma"/>
        </w:rPr>
        <w:t>ня</w:t>
      </w:r>
      <w:r w:rsidR="00F22E96" w:rsidRPr="008F3965">
        <w:rPr>
          <w:rFonts w:ascii="Tahoma" w:hAnsi="Tahoma" w:cs="Tahoma"/>
        </w:rPr>
        <w:t xml:space="preserve"> </w:t>
      </w:r>
      <w:r w:rsidR="00A37598" w:rsidRPr="008F3965">
        <w:rPr>
          <w:rFonts w:ascii="Tahoma" w:hAnsi="Tahoma" w:cs="Tahoma"/>
        </w:rPr>
        <w:t>(на основании переоценки обязательств);</w:t>
      </w:r>
    </w:p>
    <w:p w14:paraId="286DB0AB" w14:textId="5BFB224A" w:rsidR="00A05C33"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после каждого клирингового сеанса (на основании </w:t>
      </w:r>
      <w:r w:rsidR="00A05C33" w:rsidRPr="008F3965">
        <w:rPr>
          <w:rFonts w:ascii="Tahoma" w:hAnsi="Tahoma" w:cs="Tahoma"/>
        </w:rPr>
        <w:t>переоценки обязательств);</w:t>
      </w:r>
    </w:p>
    <w:p w14:paraId="1EA282A6" w14:textId="1532CF28" w:rsidR="004B71C8"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при расчете Компенсационных </w:t>
      </w:r>
      <w:r w:rsidR="004B71C8" w:rsidRPr="008F3965">
        <w:rPr>
          <w:rFonts w:ascii="Tahoma" w:hAnsi="Tahoma" w:cs="Tahoma"/>
        </w:rPr>
        <w:t>взносов;</w:t>
      </w:r>
    </w:p>
    <w:p w14:paraId="583369A8" w14:textId="4585964D" w:rsidR="004B71C8"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при проведении Замены ценных</w:t>
      </w:r>
      <w:r w:rsidR="004B71C8" w:rsidRPr="008F3965">
        <w:rPr>
          <w:rFonts w:ascii="Tahoma" w:hAnsi="Tahoma" w:cs="Tahoma"/>
        </w:rPr>
        <w:t xml:space="preserve"> бумаг;</w:t>
      </w:r>
    </w:p>
    <w:p w14:paraId="6A01C1AE" w14:textId="114A5BA2" w:rsidR="00965DA0" w:rsidRPr="008F3965" w:rsidRDefault="002A2861"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перед закрытием операционного </w:t>
      </w:r>
      <w:r w:rsidR="00965DA0" w:rsidRPr="008F3965">
        <w:rPr>
          <w:rFonts w:ascii="Tahoma" w:hAnsi="Tahoma" w:cs="Tahoma"/>
        </w:rPr>
        <w:t>дня.</w:t>
      </w:r>
    </w:p>
    <w:p w14:paraId="5959CA8E" w14:textId="5A203382" w:rsidR="004D06D5"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lastRenderedPageBreak/>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8F3965">
        <w:rPr>
          <w:rFonts w:ascii="Tahoma" w:hAnsi="Tahoma" w:cs="Tahoma"/>
          <w:lang w:eastAsia="en-US"/>
        </w:rPr>
        <w:t>.</w:t>
      </w:r>
    </w:p>
    <w:p w14:paraId="5D03CF91" w14:textId="28E6B391" w:rsidR="00965DA0"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proofErr w:type="gramStart"/>
      <w:r w:rsidRPr="008F3965">
        <w:rPr>
          <w:rFonts w:ascii="Tahoma" w:hAnsi="Tahoma" w:cs="Tahoma"/>
          <w:lang w:eastAsia="en-US"/>
        </w:rPr>
        <w:t>При каждой проверке Обеспеченности обязательств, кроме проверки в ходе операции Замены ценных бумаг</w:t>
      </w:r>
      <w:r w:rsidR="002A2861" w:rsidRPr="008F3965">
        <w:rPr>
          <w:rFonts w:ascii="Tahoma" w:hAnsi="Tahoma" w:cs="Tahoma"/>
          <w:lang w:eastAsia="en-US"/>
        </w:rPr>
        <w:t xml:space="preserve"> и в ходе последнего клирингового сеанса</w:t>
      </w:r>
      <w:r w:rsidRPr="008F3965">
        <w:rPr>
          <w:rFonts w:ascii="Tahoma" w:hAnsi="Tahoma" w:cs="Tahoma"/>
          <w:lang w:eastAsia="en-US"/>
        </w:rPr>
        <w:t xml:space="preserve">, Клиентам </w:t>
      </w:r>
      <w:r w:rsidR="00520C5B" w:rsidRPr="008F3965">
        <w:rPr>
          <w:rFonts w:ascii="Tahoma" w:hAnsi="Tahoma" w:cs="Tahoma"/>
          <w:lang w:eastAsia="en-US"/>
        </w:rPr>
        <w:t xml:space="preserve">направляется </w:t>
      </w:r>
      <w:r w:rsidR="00964E19" w:rsidRPr="008F3965">
        <w:rPr>
          <w:rStyle w:val="30"/>
          <w:rFonts w:ascii="Tahoma" w:hAnsi="Tahoma" w:cs="Tahoma"/>
          <w:b w:val="0"/>
          <w:color w:val="auto"/>
        </w:rPr>
        <w:t>Отчет о составе обязательств и их обеспеченности</w:t>
      </w:r>
      <w:r w:rsidR="00964E19" w:rsidRPr="008F3965">
        <w:rPr>
          <w:rFonts w:ascii="Tahoma" w:hAnsi="Tahoma" w:cs="Tahoma"/>
          <w:lang w:eastAsia="en-US"/>
        </w:rPr>
        <w:t xml:space="preserve"> (далее - О</w:t>
      </w:r>
      <w:r w:rsidRPr="008F3965">
        <w:rPr>
          <w:rFonts w:ascii="Tahoma" w:hAnsi="Tahoma" w:cs="Tahoma"/>
          <w:lang w:eastAsia="en-US"/>
        </w:rPr>
        <w:t xml:space="preserve">тчет об </w:t>
      </w:r>
      <w:r w:rsidR="00893B93" w:rsidRPr="008F3965">
        <w:rPr>
          <w:rFonts w:ascii="Tahoma" w:hAnsi="Tahoma" w:cs="Tahoma"/>
          <w:lang w:eastAsia="en-US"/>
        </w:rPr>
        <w:t>О</w:t>
      </w:r>
      <w:r w:rsidRPr="008F3965">
        <w:rPr>
          <w:rFonts w:ascii="Tahoma" w:hAnsi="Tahoma" w:cs="Tahoma"/>
          <w:lang w:eastAsia="en-US"/>
        </w:rPr>
        <w:t>беспеченности</w:t>
      </w:r>
      <w:r w:rsidR="00964E19" w:rsidRPr="008F3965">
        <w:rPr>
          <w:rFonts w:ascii="Tahoma" w:hAnsi="Tahoma" w:cs="Tahoma"/>
          <w:lang w:eastAsia="en-US"/>
        </w:rPr>
        <w:t>)</w:t>
      </w:r>
      <w:r w:rsidRPr="008F3965">
        <w:rPr>
          <w:rFonts w:ascii="Tahoma" w:hAnsi="Tahoma" w:cs="Tahoma"/>
          <w:lang w:eastAsia="en-US"/>
        </w:rPr>
        <w:t xml:space="preserve"> по форме </w:t>
      </w:r>
      <w:hyperlink w:anchor="_Отчет_о_составе" w:history="1">
        <w:r w:rsidRPr="008F3965">
          <w:rPr>
            <w:rFonts w:ascii="Tahoma" w:hAnsi="Tahoma" w:cs="Tahoma"/>
            <w:lang w:eastAsia="en-US"/>
          </w:rPr>
          <w:t>MS118</w:t>
        </w:r>
      </w:hyperlink>
      <w:r w:rsidRPr="008F3965">
        <w:rPr>
          <w:rFonts w:ascii="Tahoma" w:hAnsi="Tahoma" w:cs="Tahoma"/>
          <w:lang w:eastAsia="en-US"/>
        </w:rPr>
        <w:t xml:space="preserve"> (Приложение</w:t>
      </w:r>
      <w:r w:rsidR="007E203D" w:rsidRPr="008F3965">
        <w:rPr>
          <w:rFonts w:ascii="Tahoma" w:hAnsi="Tahoma" w:cs="Tahoma"/>
          <w:lang w:eastAsia="en-US"/>
        </w:rPr>
        <w:t xml:space="preserve"> </w:t>
      </w:r>
      <w:hyperlink w:anchor="_Отчет_о_составе" w:history="1">
        <w:r w:rsidR="00327565" w:rsidRPr="008F3965">
          <w:rPr>
            <w:rFonts w:ascii="Tahoma" w:hAnsi="Tahoma" w:cs="Tahoma"/>
            <w:lang w:eastAsia="en-US"/>
          </w:rPr>
          <w:t>3</w:t>
        </w:r>
      </w:hyperlink>
      <w:r w:rsidR="00BC71AC" w:rsidRPr="008F3965">
        <w:rPr>
          <w:rFonts w:ascii="Tahoma" w:hAnsi="Tahoma" w:cs="Tahoma"/>
          <w:lang w:eastAsia="en-US"/>
        </w:rPr>
        <w:t xml:space="preserve"> </w:t>
      </w:r>
      <w:r w:rsidRPr="008F3965">
        <w:rPr>
          <w:rFonts w:ascii="Tahoma" w:hAnsi="Tahoma" w:cs="Tahoma"/>
          <w:lang w:eastAsia="en-US"/>
        </w:rPr>
        <w:t xml:space="preserve">к Порядку), включающий в себя информацию обо всех обязательствах Клиентов по Сделкам </w:t>
      </w:r>
      <w:r w:rsidR="00965DA0" w:rsidRPr="008F3965">
        <w:rPr>
          <w:rFonts w:ascii="Tahoma" w:hAnsi="Tahoma" w:cs="Tahoma"/>
          <w:lang w:eastAsia="en-US"/>
        </w:rPr>
        <w:t xml:space="preserve">РЕПО и информацию об обязанности по </w:t>
      </w:r>
      <w:r w:rsidR="007204C8" w:rsidRPr="008F3965">
        <w:rPr>
          <w:rFonts w:ascii="Tahoma" w:hAnsi="Tahoma" w:cs="Tahoma"/>
          <w:lang w:eastAsia="en-US"/>
        </w:rPr>
        <w:t xml:space="preserve">внесению </w:t>
      </w:r>
      <w:r w:rsidR="00965DA0" w:rsidRPr="008F3965">
        <w:rPr>
          <w:rFonts w:ascii="Tahoma" w:hAnsi="Tahoma" w:cs="Tahoma"/>
          <w:lang w:eastAsia="en-US"/>
        </w:rPr>
        <w:t>Компенсационного взноса.</w:t>
      </w:r>
      <w:proofErr w:type="gramEnd"/>
    </w:p>
    <w:p w14:paraId="665200AC" w14:textId="108B1B53" w:rsidR="007D7DA6" w:rsidRPr="008F3965" w:rsidRDefault="0051475E"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r w:rsidR="00964E19" w:rsidRPr="008F3965">
        <w:rPr>
          <w:rFonts w:ascii="Tahoma" w:hAnsi="Tahoma" w:cs="Tahoma"/>
          <w:lang w:eastAsia="en-US"/>
        </w:rPr>
        <w:t>О</w:t>
      </w:r>
      <w:r w:rsidRPr="008F3965">
        <w:rPr>
          <w:rFonts w:ascii="Tahoma" w:hAnsi="Tahoma" w:cs="Tahoma"/>
          <w:lang w:eastAsia="en-US"/>
        </w:rPr>
        <w:t xml:space="preserve">тчет </w:t>
      </w:r>
      <w:r w:rsidR="00964E19" w:rsidRPr="008F3965">
        <w:rPr>
          <w:rFonts w:ascii="Tahoma" w:hAnsi="Tahoma" w:cs="Tahoma"/>
          <w:lang w:eastAsia="en-US"/>
        </w:rPr>
        <w:t>об обеспечен</w:t>
      </w:r>
      <w:r w:rsidR="00464ACD" w:rsidRPr="008F3965">
        <w:rPr>
          <w:rFonts w:ascii="Tahoma" w:hAnsi="Tahoma" w:cs="Tahoma"/>
          <w:lang w:eastAsia="en-US"/>
        </w:rPr>
        <w:t>н</w:t>
      </w:r>
      <w:r w:rsidR="00964E19" w:rsidRPr="008F3965">
        <w:rPr>
          <w:rFonts w:ascii="Tahoma" w:hAnsi="Tahoma" w:cs="Tahoma"/>
          <w:lang w:eastAsia="en-US"/>
        </w:rPr>
        <w:t>ости</w:t>
      </w:r>
      <w:r w:rsidRPr="008F3965">
        <w:rPr>
          <w:rFonts w:ascii="Tahoma" w:hAnsi="Tahoma" w:cs="Tahoma"/>
          <w:lang w:eastAsia="en-US"/>
        </w:rPr>
        <w:t xml:space="preserve"> c </w:t>
      </w:r>
      <w:r w:rsidR="007D7DA6" w:rsidRPr="008F3965">
        <w:rPr>
          <w:rFonts w:ascii="Tahoma" w:hAnsi="Tahoma" w:cs="Tahoma"/>
          <w:lang w:eastAsia="en-US"/>
        </w:rPr>
        <w:t>указанием степени</w:t>
      </w:r>
      <w:r w:rsidR="007D7DA6" w:rsidRPr="008F3965">
        <w:rPr>
          <w:rFonts w:ascii="Tahoma" w:hAnsi="Tahoma" w:cs="Tahoma"/>
        </w:rPr>
        <w:t xml:space="preserve"> Обеспеченности Сделок РЕПО.</w:t>
      </w:r>
    </w:p>
    <w:p w14:paraId="554FB08C" w14:textId="3F5DD243" w:rsidR="00C378BC" w:rsidRPr="008F3965" w:rsidRDefault="007204C8"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7" w:name="_Toc29908881"/>
      <w:r w:rsidRPr="008F3965">
        <w:rPr>
          <w:rFonts w:ascii="Tahoma" w:hAnsi="Tahoma" w:cs="Tahoma"/>
          <w:color w:val="auto"/>
          <w:sz w:val="24"/>
          <w:szCs w:val="24"/>
        </w:rPr>
        <w:t>Внесение</w:t>
      </w:r>
      <w:r w:rsidR="009B4FFB" w:rsidRPr="008F3965">
        <w:rPr>
          <w:rFonts w:ascii="Tahoma" w:hAnsi="Tahoma" w:cs="Tahoma"/>
          <w:color w:val="auto"/>
          <w:sz w:val="24"/>
          <w:szCs w:val="24"/>
        </w:rPr>
        <w:t xml:space="preserve"> </w:t>
      </w:r>
      <w:r w:rsidR="007C54E6" w:rsidRPr="008F3965">
        <w:rPr>
          <w:rFonts w:ascii="Tahoma" w:hAnsi="Tahoma" w:cs="Tahoma"/>
          <w:color w:val="auto"/>
          <w:sz w:val="24"/>
          <w:szCs w:val="24"/>
        </w:rPr>
        <w:t>Компенсационного</w:t>
      </w:r>
      <w:r w:rsidR="009B4FFB" w:rsidRPr="008F3965">
        <w:rPr>
          <w:rFonts w:ascii="Tahoma" w:hAnsi="Tahoma" w:cs="Tahoma"/>
          <w:color w:val="auto"/>
          <w:sz w:val="24"/>
          <w:szCs w:val="24"/>
        </w:rPr>
        <w:t xml:space="preserve"> </w:t>
      </w:r>
      <w:r w:rsidR="007C54E6" w:rsidRPr="008F3965">
        <w:rPr>
          <w:rFonts w:ascii="Tahoma" w:hAnsi="Tahoma" w:cs="Tahoma"/>
          <w:color w:val="auto"/>
          <w:sz w:val="24"/>
          <w:szCs w:val="24"/>
        </w:rPr>
        <w:t>взноса</w:t>
      </w:r>
      <w:bookmarkEnd w:id="97"/>
    </w:p>
    <w:p w14:paraId="131B97F2" w14:textId="3106024A" w:rsidR="00C378BC" w:rsidRPr="008F3965" w:rsidRDefault="002A2861"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Обязанность </w:t>
      </w:r>
      <w:r w:rsidR="00F22E96" w:rsidRPr="008F3965">
        <w:rPr>
          <w:rFonts w:ascii="Tahoma" w:hAnsi="Tahoma" w:cs="Tahoma"/>
          <w:lang w:eastAsia="en-US"/>
        </w:rPr>
        <w:t xml:space="preserve">по </w:t>
      </w:r>
      <w:r w:rsidR="007204C8" w:rsidRPr="008F3965">
        <w:rPr>
          <w:rFonts w:ascii="Tahoma" w:hAnsi="Tahoma" w:cs="Tahoma"/>
          <w:lang w:eastAsia="en-US"/>
        </w:rPr>
        <w:t xml:space="preserve">внесению </w:t>
      </w:r>
      <w:r w:rsidR="00F22E96" w:rsidRPr="008F3965">
        <w:rPr>
          <w:rFonts w:ascii="Tahoma" w:hAnsi="Tahoma" w:cs="Tahoma"/>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8F3965">
        <w:rPr>
          <w:rFonts w:ascii="Tahoma" w:hAnsi="Tahoma" w:cs="Tahoma"/>
          <w:lang w:eastAsia="en-US"/>
        </w:rPr>
        <w:t>Сторона по Сделке РЕПО</w:t>
      </w:r>
      <w:r w:rsidR="00F22E96" w:rsidRPr="008F3965">
        <w:rPr>
          <w:rFonts w:ascii="Tahoma" w:hAnsi="Tahoma" w:cs="Tahoma"/>
          <w:lang w:eastAsia="en-US"/>
        </w:rPr>
        <w:t>, имеющ</w:t>
      </w:r>
      <w:r w:rsidR="00995F63" w:rsidRPr="008F3965">
        <w:rPr>
          <w:rFonts w:ascii="Tahoma" w:hAnsi="Tahoma" w:cs="Tahoma"/>
          <w:lang w:eastAsia="en-US"/>
        </w:rPr>
        <w:t>ая</w:t>
      </w:r>
      <w:r w:rsidR="00F22E96" w:rsidRPr="008F3965">
        <w:rPr>
          <w:rFonts w:ascii="Tahoma" w:hAnsi="Tahoma" w:cs="Tahoma"/>
          <w:lang w:eastAsia="en-US"/>
        </w:rPr>
        <w:t xml:space="preserve"> </w:t>
      </w:r>
      <w:r w:rsidRPr="008F3965">
        <w:rPr>
          <w:rFonts w:ascii="Tahoma" w:hAnsi="Tahoma" w:cs="Tahoma"/>
          <w:lang w:eastAsia="en-US"/>
        </w:rPr>
        <w:t xml:space="preserve">обязанность </w:t>
      </w:r>
      <w:r w:rsidR="00F22E96" w:rsidRPr="008F3965">
        <w:rPr>
          <w:rFonts w:ascii="Tahoma" w:hAnsi="Tahoma" w:cs="Tahoma"/>
          <w:lang w:eastAsia="en-US"/>
        </w:rPr>
        <w:t xml:space="preserve">по </w:t>
      </w:r>
      <w:r w:rsidR="007204C8" w:rsidRPr="008F3965">
        <w:rPr>
          <w:rFonts w:ascii="Tahoma" w:hAnsi="Tahoma" w:cs="Tahoma"/>
          <w:lang w:eastAsia="en-US"/>
        </w:rPr>
        <w:t xml:space="preserve">внесению </w:t>
      </w:r>
      <w:r w:rsidR="00F22E96" w:rsidRPr="008F3965">
        <w:rPr>
          <w:rFonts w:ascii="Tahoma" w:hAnsi="Tahoma" w:cs="Tahoma"/>
          <w:lang w:eastAsia="en-US"/>
        </w:rPr>
        <w:t xml:space="preserve">Компенсационного взноса, </w:t>
      </w:r>
      <w:r w:rsidRPr="008F3965">
        <w:rPr>
          <w:rFonts w:ascii="Tahoma" w:hAnsi="Tahoma" w:cs="Tahoma"/>
          <w:lang w:eastAsia="en-US"/>
        </w:rPr>
        <w:t xml:space="preserve">должна </w:t>
      </w:r>
      <w:r w:rsidR="00F22E96" w:rsidRPr="008F3965">
        <w:rPr>
          <w:rFonts w:ascii="Tahoma" w:hAnsi="Tahoma" w:cs="Tahoma"/>
          <w:lang w:eastAsia="en-US"/>
        </w:rPr>
        <w:t>обеспечить его исполнение не позднее момента начала</w:t>
      </w:r>
      <w:r w:rsidR="00C378BC" w:rsidRPr="008F3965">
        <w:rPr>
          <w:rFonts w:ascii="Tahoma" w:hAnsi="Tahoma" w:cs="Tahoma"/>
          <w:lang w:eastAsia="en-US"/>
        </w:rPr>
        <w:t xml:space="preserve"> последнего клирингового сеанса текущего дня.</w:t>
      </w:r>
    </w:p>
    <w:p w14:paraId="232EFFF5" w14:textId="2D115524" w:rsidR="005B1814" w:rsidRPr="008F3965" w:rsidRDefault="00A42BD0"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В предусмотренных Порядком</w:t>
      </w:r>
      <w:r w:rsidR="00230195" w:rsidRPr="008F3965">
        <w:rPr>
          <w:rFonts w:ascii="Tahoma" w:hAnsi="Tahoma" w:cs="Tahoma"/>
          <w:lang w:eastAsia="en-US"/>
        </w:rPr>
        <w:t xml:space="preserve"> случаях</w:t>
      </w:r>
      <w:r w:rsidRPr="008F3965">
        <w:rPr>
          <w:rFonts w:ascii="Tahoma" w:hAnsi="Tahoma" w:cs="Tahoma"/>
          <w:lang w:eastAsia="en-US"/>
        </w:rPr>
        <w:t xml:space="preserve"> допускается возможность </w:t>
      </w:r>
      <w:r w:rsidR="00230195" w:rsidRPr="008F3965">
        <w:rPr>
          <w:rFonts w:ascii="Tahoma" w:hAnsi="Tahoma" w:cs="Tahoma"/>
          <w:lang w:eastAsia="en-US"/>
        </w:rPr>
        <w:t xml:space="preserve">исполнения </w:t>
      </w:r>
      <w:r w:rsidR="0097143F" w:rsidRPr="008F3965">
        <w:rPr>
          <w:rFonts w:ascii="Tahoma" w:hAnsi="Tahoma" w:cs="Tahoma"/>
          <w:lang w:eastAsia="en-US"/>
        </w:rPr>
        <w:t>Компенсационного взноса денежными средствами.</w:t>
      </w:r>
    </w:p>
    <w:p w14:paraId="4A966E96" w14:textId="034048FD" w:rsidR="00152123" w:rsidRPr="008F3965" w:rsidRDefault="00A42BD0"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При регистрации изменений обязательств по</w:t>
      </w:r>
      <w:r w:rsidR="00152123" w:rsidRPr="008F3965">
        <w:rPr>
          <w:rFonts w:ascii="Tahoma" w:hAnsi="Tahoma" w:cs="Tahoma"/>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8F3965">
        <w:rPr>
          <w:rFonts w:ascii="Tahoma" w:hAnsi="Tahoma" w:cs="Tahoma"/>
          <w:lang w:eastAsia="en-US"/>
        </w:rPr>
        <w:t>.</w:t>
      </w:r>
    </w:p>
    <w:p w14:paraId="49E987FC" w14:textId="308E98D2" w:rsidR="00712236" w:rsidRPr="008F3965" w:rsidRDefault="006B74C4"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В случае </w:t>
      </w:r>
      <w:r w:rsidR="007204C8" w:rsidRPr="008F3965">
        <w:rPr>
          <w:rFonts w:ascii="Tahoma" w:hAnsi="Tahoma" w:cs="Tahoma"/>
          <w:lang w:eastAsia="en-US"/>
        </w:rPr>
        <w:t xml:space="preserve">неисполнения обязательства по внесению </w:t>
      </w:r>
      <w:r w:rsidRPr="008F3965">
        <w:rPr>
          <w:rFonts w:ascii="Tahoma" w:hAnsi="Tahoma" w:cs="Tahoma"/>
          <w:lang w:eastAsia="en-US"/>
        </w:rPr>
        <w:t xml:space="preserve">Компенсационного взноса </w:t>
      </w:r>
      <w:r w:rsidR="008D6B0E" w:rsidRPr="008F3965">
        <w:rPr>
          <w:rFonts w:ascii="Tahoma" w:hAnsi="Tahoma" w:cs="Tahoma"/>
          <w:lang w:eastAsia="en-US"/>
        </w:rPr>
        <w:t>Клиентам</w:t>
      </w:r>
      <w:r w:rsidRPr="008F3965">
        <w:rPr>
          <w:rFonts w:ascii="Tahoma" w:hAnsi="Tahoma" w:cs="Tahoma"/>
          <w:lang w:eastAsia="en-US"/>
        </w:rPr>
        <w:t>, использующим WEB-кабинет</w:t>
      </w:r>
      <w:r w:rsidR="00525A4E" w:rsidRPr="008F3965">
        <w:rPr>
          <w:rFonts w:ascii="Tahoma" w:hAnsi="Tahoma" w:cs="Tahoma"/>
          <w:lang w:eastAsia="en-US"/>
        </w:rPr>
        <w:t xml:space="preserve"> СУО</w:t>
      </w:r>
      <w:r w:rsidRPr="008F3965">
        <w:rPr>
          <w:rFonts w:ascii="Tahoma" w:hAnsi="Tahoma" w:cs="Tahoma"/>
          <w:lang w:eastAsia="en-US"/>
        </w:rPr>
        <w:t xml:space="preserve">, </w:t>
      </w:r>
      <w:r w:rsidR="00D55C24" w:rsidRPr="008F3965">
        <w:rPr>
          <w:rFonts w:ascii="Tahoma" w:hAnsi="Tahoma" w:cs="Tahoma"/>
          <w:lang w:eastAsia="en-US"/>
        </w:rPr>
        <w:t>направля</w:t>
      </w:r>
      <w:r w:rsidR="00E4524A" w:rsidRPr="008F3965">
        <w:rPr>
          <w:rFonts w:ascii="Tahoma" w:hAnsi="Tahoma" w:cs="Tahoma"/>
          <w:lang w:eastAsia="en-US"/>
        </w:rPr>
        <w:t xml:space="preserve">ются </w:t>
      </w:r>
      <w:r w:rsidR="00712236" w:rsidRPr="008F3965">
        <w:rPr>
          <w:rFonts w:ascii="Tahoma" w:hAnsi="Tahoma" w:cs="Tahoma"/>
          <w:lang w:eastAsia="en-US"/>
        </w:rPr>
        <w:t>соответствующие уведомления:</w:t>
      </w:r>
    </w:p>
    <w:p w14:paraId="121B604B" w14:textId="30610CA7" w:rsidR="00712236" w:rsidRPr="008F3965" w:rsidRDefault="0071223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Клиенту, допустившему неисполнение</w:t>
      </w:r>
      <w:r w:rsidR="007204C8" w:rsidRPr="008F3965">
        <w:rPr>
          <w:rFonts w:ascii="Tahoma" w:hAnsi="Tahoma" w:cs="Tahoma"/>
        </w:rPr>
        <w:t xml:space="preserve"> обязательства по внесению</w:t>
      </w:r>
      <w:r w:rsidRPr="008F3965">
        <w:rPr>
          <w:rFonts w:ascii="Tahoma" w:hAnsi="Tahoma" w:cs="Tahoma"/>
        </w:rPr>
        <w:t xml:space="preserve"> Компенсационного взноса по Сделке РЕПО, - уведомление о необходимости уплаты неисполненного Компенсационного взноса</w:t>
      </w:r>
      <w:r w:rsidR="00906B79" w:rsidRPr="008F3965">
        <w:rPr>
          <w:rFonts w:ascii="Tahoma" w:hAnsi="Tahoma" w:cs="Tahoma"/>
        </w:rPr>
        <w:t>;</w:t>
      </w:r>
    </w:p>
    <w:p w14:paraId="4F5D36DE" w14:textId="162F2342" w:rsidR="00712236" w:rsidRPr="008F3965" w:rsidRDefault="0071223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Клиенту, в отношении которого допущено неисполнение </w:t>
      </w:r>
      <w:r w:rsidR="007204C8" w:rsidRPr="008F3965">
        <w:rPr>
          <w:rFonts w:ascii="Tahoma" w:hAnsi="Tahoma" w:cs="Tahoma"/>
        </w:rPr>
        <w:t xml:space="preserve">обязательства по внесению </w:t>
      </w:r>
      <w:r w:rsidRPr="008F3965">
        <w:rPr>
          <w:rFonts w:ascii="Tahoma" w:hAnsi="Tahoma" w:cs="Tahoma"/>
        </w:rPr>
        <w:t>Компенсационного взноса, - уведомление о неисполненном Компенсационном взносе по Сделке РЕПО либо по необеспеченному пулу Сделок</w:t>
      </w:r>
      <w:r w:rsidR="00906B79" w:rsidRPr="008F3965">
        <w:rPr>
          <w:rFonts w:ascii="Tahoma" w:hAnsi="Tahoma" w:cs="Tahoma"/>
        </w:rPr>
        <w:t>.</w:t>
      </w:r>
    </w:p>
    <w:p w14:paraId="6432E7CC" w14:textId="06B81795" w:rsidR="00464ACD" w:rsidRPr="008F3965" w:rsidRDefault="00464ACD"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8" w:name="_Toc29908882"/>
      <w:bookmarkStart w:id="99" w:name="_Toc351454947"/>
      <w:bookmarkStart w:id="100" w:name="_Toc374029745"/>
      <w:r w:rsidRPr="008F3965">
        <w:rPr>
          <w:rFonts w:ascii="Tahoma" w:hAnsi="Tahoma" w:cs="Tahoma"/>
          <w:color w:val="auto"/>
          <w:sz w:val="24"/>
          <w:szCs w:val="24"/>
        </w:rPr>
        <w:t xml:space="preserve">Правила </w:t>
      </w:r>
      <w:r w:rsidR="007C54E6" w:rsidRPr="008F3965">
        <w:rPr>
          <w:rFonts w:ascii="Tahoma" w:hAnsi="Tahoma" w:cs="Tahoma"/>
          <w:color w:val="auto"/>
          <w:sz w:val="24"/>
          <w:szCs w:val="24"/>
        </w:rPr>
        <w:t>Замены ценных бумаг</w:t>
      </w:r>
      <w:bookmarkEnd w:id="98"/>
    </w:p>
    <w:bookmarkEnd w:id="99"/>
    <w:bookmarkEnd w:id="100"/>
    <w:p w14:paraId="621D80C2" w14:textId="69896AE1" w:rsidR="00265DBF" w:rsidRPr="008F3965" w:rsidRDefault="00464ACD"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Замена ценных бумаг может осуществляться в отношении ценных бумаг, являющихся</w:t>
      </w:r>
      <w:r w:rsidR="003D4281" w:rsidRPr="008F3965">
        <w:rPr>
          <w:rFonts w:ascii="Tahoma" w:hAnsi="Tahoma" w:cs="Tahoma"/>
          <w:lang w:eastAsia="en-US"/>
        </w:rPr>
        <w:t xml:space="preserve"> </w:t>
      </w:r>
      <w:r w:rsidRPr="008F3965">
        <w:rPr>
          <w:rFonts w:ascii="Tahoma" w:hAnsi="Tahoma" w:cs="Tahoma"/>
          <w:lang w:eastAsia="en-US"/>
        </w:rPr>
        <w:t>Обеспечением</w:t>
      </w:r>
      <w:r w:rsidR="003D4281" w:rsidRPr="008F3965">
        <w:rPr>
          <w:rFonts w:ascii="Tahoma" w:hAnsi="Tahoma" w:cs="Tahoma"/>
          <w:lang w:eastAsia="en-US"/>
        </w:rPr>
        <w:t xml:space="preserve"> как</w:t>
      </w:r>
      <w:r w:rsidRPr="008F3965">
        <w:rPr>
          <w:rFonts w:ascii="Tahoma" w:hAnsi="Tahoma" w:cs="Tahoma"/>
          <w:lang w:eastAsia="en-US"/>
        </w:rPr>
        <w:t xml:space="preserve"> по одной Сделке РЕПО, так и </w:t>
      </w:r>
      <w:r w:rsidR="003D4281" w:rsidRPr="008F3965">
        <w:rPr>
          <w:rFonts w:ascii="Tahoma" w:hAnsi="Tahoma" w:cs="Tahoma"/>
          <w:lang w:eastAsia="en-US"/>
        </w:rPr>
        <w:t xml:space="preserve">по </w:t>
      </w:r>
      <w:r w:rsidR="00265DBF" w:rsidRPr="008F3965">
        <w:rPr>
          <w:rFonts w:ascii="Tahoma" w:hAnsi="Tahoma" w:cs="Tahoma"/>
          <w:lang w:eastAsia="en-US"/>
        </w:rPr>
        <w:t>нескольким Сделкам РЕПО.</w:t>
      </w:r>
    </w:p>
    <w:p w14:paraId="6705AEA5" w14:textId="4E92A088" w:rsidR="00154321" w:rsidRPr="008F3965" w:rsidRDefault="00E561A8"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 xml:space="preserve">Для Замены ценных бумаг Клиент подает </w:t>
      </w:r>
      <w:r w:rsidRPr="008F3965">
        <w:rPr>
          <w:rFonts w:ascii="Tahoma" w:hAnsi="Tahoma" w:cs="Tahoma"/>
        </w:rPr>
        <w:t>П</w:t>
      </w:r>
      <w:r w:rsidRPr="008F3965">
        <w:rPr>
          <w:rFonts w:ascii="Tahoma" w:hAnsi="Tahoma" w:cs="Tahoma"/>
          <w:lang w:eastAsia="en-US"/>
        </w:rPr>
        <w:t xml:space="preserve">оручение на замену по форме </w:t>
      </w:r>
      <w:hyperlink w:anchor="_Поручение_на_изменение" w:history="1">
        <w:r w:rsidRPr="008F3965">
          <w:rPr>
            <w:rFonts w:ascii="Tahoma" w:hAnsi="Tahoma" w:cs="Tahoma"/>
            <w:lang w:eastAsia="en-US"/>
          </w:rPr>
          <w:t>MF018</w:t>
        </w:r>
      </w:hyperlink>
      <w:r w:rsidR="00080388" w:rsidRPr="008F3965">
        <w:rPr>
          <w:rFonts w:ascii="Tahoma" w:hAnsi="Tahoma" w:cs="Tahoma"/>
          <w:lang w:eastAsia="en-US"/>
        </w:rPr>
        <w:t xml:space="preserve"> </w:t>
      </w:r>
      <w:r w:rsidRPr="008F3965">
        <w:rPr>
          <w:rFonts w:ascii="Tahoma" w:hAnsi="Tahoma" w:cs="Tahoma"/>
          <w:lang w:eastAsia="en-US"/>
        </w:rPr>
        <w:t>с кодами операций 18/Z (</w:t>
      </w:r>
      <w:r w:rsidR="00080388" w:rsidRPr="008F3965">
        <w:rPr>
          <w:rFonts w:ascii="Tahoma" w:hAnsi="Tahoma" w:cs="Tahoma"/>
          <w:lang w:eastAsia="en-US"/>
        </w:rPr>
        <w:t>З</w:t>
      </w:r>
      <w:r w:rsidRPr="008F3965">
        <w:rPr>
          <w:rFonts w:ascii="Tahoma" w:hAnsi="Tahoma" w:cs="Tahoma"/>
          <w:lang w:eastAsia="en-US"/>
        </w:rPr>
        <w:t>амена</w:t>
      </w:r>
      <w:r w:rsidR="00080388" w:rsidRPr="008F3965">
        <w:rPr>
          <w:rFonts w:ascii="Tahoma" w:hAnsi="Tahoma" w:cs="Tahoma"/>
          <w:lang w:eastAsia="en-US"/>
        </w:rPr>
        <w:t xml:space="preserve"> ценных бумаг</w:t>
      </w:r>
      <w:r w:rsidRPr="008F3965">
        <w:rPr>
          <w:rFonts w:ascii="Tahoma" w:hAnsi="Tahoma" w:cs="Tahoma"/>
          <w:lang w:eastAsia="en-US"/>
        </w:rPr>
        <w:t xml:space="preserve"> с Подбором) и/или 18/Y (</w:t>
      </w:r>
      <w:r w:rsidR="00080388" w:rsidRPr="008F3965">
        <w:rPr>
          <w:rFonts w:ascii="Tahoma" w:hAnsi="Tahoma" w:cs="Tahoma"/>
          <w:lang w:eastAsia="en-US"/>
        </w:rPr>
        <w:t>За</w:t>
      </w:r>
      <w:r w:rsidRPr="008F3965">
        <w:rPr>
          <w:rFonts w:ascii="Tahoma" w:hAnsi="Tahoma" w:cs="Tahoma"/>
          <w:lang w:eastAsia="en-US"/>
        </w:rPr>
        <w:t>мена</w:t>
      </w:r>
      <w:r w:rsidR="00080388" w:rsidRPr="008F3965">
        <w:rPr>
          <w:rFonts w:ascii="Tahoma" w:hAnsi="Tahoma" w:cs="Tahoma"/>
          <w:lang w:eastAsia="en-US"/>
        </w:rPr>
        <w:t xml:space="preserve"> ценных бумаг</w:t>
      </w:r>
      <w:r w:rsidRPr="008F3965">
        <w:rPr>
          <w:rFonts w:ascii="Tahoma" w:hAnsi="Tahoma" w:cs="Tahoma"/>
          <w:lang w:eastAsia="en-US"/>
        </w:rPr>
        <w:t xml:space="preserve"> без </w:t>
      </w:r>
      <w:r w:rsidR="00154321" w:rsidRPr="008F3965">
        <w:rPr>
          <w:rFonts w:ascii="Tahoma" w:hAnsi="Tahoma" w:cs="Tahoma"/>
          <w:lang w:eastAsia="en-US"/>
        </w:rPr>
        <w:t>Подбора) (далее – Поручение на замену).</w:t>
      </w:r>
    </w:p>
    <w:p w14:paraId="724642E3" w14:textId="45C0D56E" w:rsidR="00C36C29" w:rsidRPr="008F3965" w:rsidRDefault="00F73C19"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w:t>
      </w:r>
      <w:r w:rsidRPr="008F3965">
        <w:rPr>
          <w:rFonts w:ascii="Tahoma" w:hAnsi="Tahoma" w:cs="Tahoma"/>
          <w:lang w:eastAsia="en-US"/>
        </w:rPr>
        <w:lastRenderedPageBreak/>
        <w:t xml:space="preserve">осуществляется только с </w:t>
      </w:r>
      <w:r w:rsidR="00C36C29" w:rsidRPr="008F3965">
        <w:rPr>
          <w:rFonts w:ascii="Tahoma" w:hAnsi="Tahoma" w:cs="Tahoma"/>
          <w:lang w:eastAsia="en-US"/>
        </w:rPr>
        <w:t xml:space="preserve">использованием </w:t>
      </w:r>
      <w:hyperlink w:anchor="_Поручение_на_изменение" w:history="1">
        <w:r w:rsidR="00C36C29" w:rsidRPr="008F3965">
          <w:rPr>
            <w:rStyle w:val="aa"/>
            <w:rFonts w:ascii="Tahoma" w:hAnsi="Tahoma" w:cs="Tahoma"/>
            <w:color w:val="auto"/>
            <w:u w:val="none"/>
            <w:lang w:eastAsia="en-US"/>
          </w:rPr>
          <w:t>Поручения на замену</w:t>
        </w:r>
      </w:hyperlink>
      <w:r w:rsidR="00C36C29" w:rsidRPr="008F3965">
        <w:rPr>
          <w:rFonts w:ascii="Tahoma" w:hAnsi="Tahoma" w:cs="Tahoma"/>
          <w:lang w:eastAsia="en-US"/>
        </w:rPr>
        <w:t xml:space="preserve"> </w:t>
      </w:r>
      <w:r w:rsidR="007C2AB7" w:rsidRPr="008F3965">
        <w:rPr>
          <w:rFonts w:ascii="Tahoma" w:hAnsi="Tahoma" w:cs="Tahoma"/>
          <w:lang w:eastAsia="en-US"/>
        </w:rPr>
        <w:t>без Подбора</w:t>
      </w:r>
      <w:r w:rsidR="00C36C29" w:rsidRPr="008F3965">
        <w:rPr>
          <w:rFonts w:ascii="Tahoma" w:hAnsi="Tahoma" w:cs="Tahoma"/>
          <w:lang w:eastAsia="en-US"/>
        </w:rPr>
        <w:t>.</w:t>
      </w:r>
    </w:p>
    <w:p w14:paraId="2A60F1CF" w14:textId="3B7B17A3" w:rsidR="00C36C29" w:rsidRPr="008F3965" w:rsidRDefault="00F22E9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lang w:eastAsia="en-US"/>
        </w:rPr>
        <w:t>Замена ценных бумаг производится при соблюдении нижеперечисленных</w:t>
      </w:r>
      <w:r w:rsidR="00C36C29" w:rsidRPr="008F3965">
        <w:rPr>
          <w:rFonts w:ascii="Tahoma" w:hAnsi="Tahoma" w:cs="Tahoma"/>
          <w:lang w:eastAsia="en-US"/>
        </w:rPr>
        <w:t xml:space="preserve"> условий.</w:t>
      </w:r>
    </w:p>
    <w:p w14:paraId="5ABD0732" w14:textId="18782272" w:rsidR="002B1F3D" w:rsidRPr="008F3965" w:rsidRDefault="005C2DDD"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У</w:t>
      </w:r>
      <w:r w:rsidR="00F22E96" w:rsidRPr="008F3965">
        <w:rPr>
          <w:rFonts w:ascii="Tahoma" w:hAnsi="Tahoma" w:cs="Tahoma"/>
        </w:rPr>
        <w:t>словия Замены ценных бумаг определены Клиентами в Генеральном соглашении</w:t>
      </w:r>
      <w:r w:rsidR="007651E9" w:rsidRPr="008F3965">
        <w:rPr>
          <w:rFonts w:ascii="Tahoma" w:hAnsi="Tahoma" w:cs="Tahoma"/>
        </w:rPr>
        <w:t xml:space="preserve"> с Глобальным кредитором</w:t>
      </w:r>
      <w:r w:rsidR="00F22E96" w:rsidRPr="008F3965">
        <w:rPr>
          <w:rFonts w:ascii="Tahoma" w:hAnsi="Tahoma" w:cs="Tahoma"/>
        </w:rPr>
        <w:t xml:space="preserve"> или</w:t>
      </w:r>
      <w:r w:rsidR="0064365E" w:rsidRPr="008F3965">
        <w:rPr>
          <w:rFonts w:ascii="Tahoma" w:hAnsi="Tahoma" w:cs="Tahoma"/>
        </w:rPr>
        <w:t xml:space="preserve"> предусмотрены</w:t>
      </w:r>
      <w:r w:rsidR="00F22E96" w:rsidRPr="008F3965">
        <w:rPr>
          <w:rFonts w:ascii="Tahoma" w:hAnsi="Tahoma" w:cs="Tahoma"/>
        </w:rPr>
        <w:t xml:space="preserve"> </w:t>
      </w:r>
      <w:r w:rsidR="002B1F3D" w:rsidRPr="008F3965">
        <w:rPr>
          <w:rFonts w:ascii="Tahoma" w:hAnsi="Tahoma" w:cs="Tahoma"/>
        </w:rPr>
        <w:t>в Порядке с учетом особенностей для каждой Группы сделок.</w:t>
      </w:r>
    </w:p>
    <w:p w14:paraId="7F48F2BC" w14:textId="45863F4E" w:rsidR="00FE1713" w:rsidRPr="008F3965" w:rsidRDefault="005C2DDD"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З</w:t>
      </w:r>
      <w:r w:rsidR="00944AC0" w:rsidRPr="008F3965">
        <w:rPr>
          <w:rFonts w:ascii="Tahoma" w:hAnsi="Tahoma" w:cs="Tahoma"/>
        </w:rPr>
        <w:t xml:space="preserve">аменяющими ценными бумагами могут быть только ценные бумаги, входящие в Корзину РЕПО, определенную для данной Сделки РЕПО, </w:t>
      </w:r>
      <w:r w:rsidR="00FE1713" w:rsidRPr="008F3965">
        <w:rPr>
          <w:rFonts w:ascii="Tahoma" w:hAnsi="Tahoma" w:cs="Tahoma"/>
        </w:rPr>
        <w:t>за исключением предусмотренных Порядком случаев.</w:t>
      </w:r>
    </w:p>
    <w:p w14:paraId="7C932157" w14:textId="5FAB11B1" w:rsidR="00FE1713" w:rsidRPr="008F3965" w:rsidRDefault="0064365E" w:rsidP="00011839">
      <w:pPr>
        <w:pStyle w:val="ac"/>
        <w:widowControl w:val="0"/>
        <w:numPr>
          <w:ilvl w:val="2"/>
          <w:numId w:val="66"/>
        </w:numPr>
        <w:spacing w:before="120" w:after="120"/>
        <w:ind w:left="851" w:hanging="851"/>
        <w:jc w:val="both"/>
        <w:rPr>
          <w:rFonts w:ascii="Tahoma" w:hAnsi="Tahoma" w:cs="Tahoma"/>
        </w:rPr>
      </w:pPr>
      <w:proofErr w:type="gramStart"/>
      <w:r w:rsidRPr="008F3965">
        <w:rPr>
          <w:rFonts w:ascii="Tahoma" w:hAnsi="Tahoma" w:cs="Tahoma"/>
        </w:rPr>
        <w:t>З</w:t>
      </w:r>
      <w:r w:rsidR="00F22E96" w:rsidRPr="008F3965">
        <w:rPr>
          <w:rFonts w:ascii="Tahoma" w:hAnsi="Tahoma" w:cs="Tahoma"/>
        </w:rPr>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 w:history="1">
        <w:r w:rsidR="00D9591C" w:rsidRPr="008F3965">
          <w:rPr>
            <w:rStyle w:val="aa"/>
            <w:rFonts w:ascii="Tahoma" w:hAnsi="Tahoma" w:cs="Tahoma"/>
            <w:color w:val="auto"/>
          </w:rPr>
          <w:t>П</w:t>
        </w:r>
        <w:r w:rsidR="00F22E96" w:rsidRPr="008F3965">
          <w:rPr>
            <w:rStyle w:val="aa"/>
            <w:rFonts w:ascii="Tahoma" w:hAnsi="Tahoma" w:cs="Tahoma"/>
            <w:color w:val="auto"/>
            <w:u w:val="none"/>
          </w:rPr>
          <w:t>оручению</w:t>
        </w:r>
        <w:r w:rsidR="00D9591C" w:rsidRPr="008F3965">
          <w:rPr>
            <w:rStyle w:val="aa"/>
            <w:rFonts w:ascii="Tahoma" w:hAnsi="Tahoma" w:cs="Tahoma"/>
            <w:color w:val="auto"/>
            <w:u w:val="none"/>
          </w:rPr>
          <w:t xml:space="preserve"> на замену</w:t>
        </w:r>
        <w:r w:rsidR="00F22E96" w:rsidRPr="008F3965">
          <w:rPr>
            <w:rStyle w:val="aa"/>
            <w:rFonts w:ascii="Tahoma" w:hAnsi="Tahoma" w:cs="Tahoma"/>
            <w:color w:val="auto"/>
            <w:u w:val="none"/>
          </w:rPr>
          <w:t xml:space="preserve"> </w:t>
        </w:r>
        <w:r w:rsidR="007C2AB7" w:rsidRPr="008F3965">
          <w:rPr>
            <w:rStyle w:val="aa"/>
            <w:rFonts w:ascii="Tahoma" w:hAnsi="Tahoma" w:cs="Tahoma"/>
            <w:color w:val="auto"/>
            <w:u w:val="none"/>
          </w:rPr>
          <w:t>без Подбор</w:t>
        </w:r>
        <w:r w:rsidR="007C2AB7" w:rsidRPr="008F3965">
          <w:rPr>
            <w:rStyle w:val="aa"/>
            <w:rFonts w:ascii="Tahoma" w:hAnsi="Tahoma" w:cs="Tahoma"/>
            <w:color w:val="auto"/>
          </w:rPr>
          <w:t>а</w:t>
        </w:r>
      </w:hyperlink>
      <w:r w:rsidR="00F22E96" w:rsidRPr="008F3965">
        <w:rPr>
          <w:rFonts w:ascii="Tahoma" w:hAnsi="Tahoma" w:cs="Tahoma"/>
        </w:rPr>
        <w:t xml:space="preserve">, при которой </w:t>
      </w:r>
      <w:r w:rsidR="00C8575C" w:rsidRPr="008F3965">
        <w:rPr>
          <w:rFonts w:ascii="Tahoma" w:hAnsi="Tahoma" w:cs="Tahoma"/>
        </w:rPr>
        <w:t>З</w:t>
      </w:r>
      <w:r w:rsidR="00F22E96" w:rsidRPr="008F3965">
        <w:rPr>
          <w:rFonts w:ascii="Tahoma" w:hAnsi="Tahoma" w:cs="Tahoma"/>
        </w:rPr>
        <w:t xml:space="preserve">аменяющими ценными бумагами </w:t>
      </w:r>
      <w:r w:rsidR="00FE1713" w:rsidRPr="008F3965">
        <w:rPr>
          <w:rFonts w:ascii="Tahoma" w:hAnsi="Tahoma" w:cs="Tahoma"/>
        </w:rPr>
        <w:t xml:space="preserve">могут быть </w:t>
      </w:r>
      <w:proofErr w:type="spellStart"/>
      <w:r w:rsidR="00FE1713" w:rsidRPr="008F3965">
        <w:rPr>
          <w:rFonts w:ascii="Tahoma" w:hAnsi="Tahoma" w:cs="Tahoma"/>
        </w:rPr>
        <w:t>непромаркированные</w:t>
      </w:r>
      <w:proofErr w:type="spellEnd"/>
      <w:r w:rsidR="00FE1713" w:rsidRPr="008F3965">
        <w:rPr>
          <w:rFonts w:ascii="Tahoma" w:hAnsi="Tahoma" w:cs="Tahoma"/>
        </w:rPr>
        <w:t>, но разрешенные для Маркирования ценные бумаги.</w:t>
      </w:r>
      <w:proofErr w:type="gramEnd"/>
    </w:p>
    <w:p w14:paraId="7BB08A5F" w14:textId="40D289C5" w:rsidR="00FE1713" w:rsidRPr="008F3965" w:rsidRDefault="005D0EC3"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В </w:t>
      </w:r>
      <w:hyperlink w:anchor="_Поручение_на_изменение" w:history="1">
        <w:r w:rsidRPr="008F3965">
          <w:rPr>
            <w:rStyle w:val="aa"/>
            <w:rFonts w:ascii="Tahoma" w:hAnsi="Tahoma" w:cs="Tahoma"/>
            <w:color w:val="auto"/>
            <w:u w:val="none"/>
          </w:rPr>
          <w:t>Поручении на замену</w:t>
        </w:r>
      </w:hyperlink>
      <w:r w:rsidRPr="008F3965">
        <w:rPr>
          <w:rFonts w:ascii="Tahoma" w:hAnsi="Tahoma" w:cs="Tahoma"/>
        </w:rPr>
        <w:t xml:space="preserve"> </w:t>
      </w:r>
      <w:r w:rsidR="00F70883" w:rsidRPr="008F3965">
        <w:rPr>
          <w:rFonts w:ascii="Tahoma" w:hAnsi="Tahoma" w:cs="Tahoma"/>
        </w:rPr>
        <w:t>без Подбора</w:t>
      </w:r>
      <w:r w:rsidRPr="008F3965">
        <w:rPr>
          <w:rFonts w:ascii="Tahoma" w:hAnsi="Tahoma" w:cs="Tahoma"/>
        </w:rPr>
        <w:t xml:space="preserve"> Заменяющими ценными бумагами могут быть только ценные бумаги, не входящие в </w:t>
      </w:r>
      <w:r w:rsidR="00704B41" w:rsidRPr="008F3965">
        <w:rPr>
          <w:rFonts w:ascii="Tahoma" w:hAnsi="Tahoma" w:cs="Tahoma"/>
        </w:rPr>
        <w:t xml:space="preserve">число </w:t>
      </w:r>
      <w:r w:rsidRPr="008F3965">
        <w:rPr>
          <w:rFonts w:ascii="Tahoma" w:hAnsi="Tahoma" w:cs="Tahoma"/>
        </w:rPr>
        <w:t xml:space="preserve">выпусков ценных бумаг, исключаемых из </w:t>
      </w:r>
      <w:r w:rsidR="00704B41" w:rsidRPr="008F3965">
        <w:rPr>
          <w:rFonts w:ascii="Tahoma" w:hAnsi="Tahoma" w:cs="Tahoma"/>
        </w:rPr>
        <w:t xml:space="preserve">списка </w:t>
      </w:r>
      <w:r w:rsidRPr="008F3965">
        <w:rPr>
          <w:rFonts w:ascii="Tahoma" w:hAnsi="Tahoma" w:cs="Tahoma"/>
        </w:rPr>
        <w:t xml:space="preserve">доступных для </w:t>
      </w:r>
      <w:r w:rsidR="00FE1713" w:rsidRPr="008F3965">
        <w:rPr>
          <w:rFonts w:ascii="Tahoma" w:hAnsi="Tahoma" w:cs="Tahoma"/>
        </w:rPr>
        <w:t>Подбора выпусков ценных бумаг в соответствии с Порядком</w:t>
      </w:r>
      <w:r w:rsidR="00B40417" w:rsidRPr="008F3965">
        <w:rPr>
          <w:rFonts w:ascii="Tahoma" w:hAnsi="Tahoma" w:cs="Tahoma"/>
        </w:rPr>
        <w:t>.</w:t>
      </w:r>
    </w:p>
    <w:p w14:paraId="03BA2DAF" w14:textId="2DAF933B" w:rsidR="00B40417" w:rsidRPr="008F3965" w:rsidRDefault="0064365E"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З</w:t>
      </w:r>
      <w:r w:rsidR="00F22E96" w:rsidRPr="008F3965">
        <w:rPr>
          <w:rFonts w:ascii="Tahoma" w:hAnsi="Tahoma" w:cs="Tahoma"/>
        </w:rPr>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8F3965">
        <w:rPr>
          <w:rFonts w:ascii="Tahoma" w:hAnsi="Tahoma" w:cs="Tahoma"/>
        </w:rPr>
        <w:t>сти</w:t>
      </w:r>
      <w:r w:rsidR="00F22E96" w:rsidRPr="008F3965">
        <w:rPr>
          <w:rFonts w:ascii="Tahoma" w:hAnsi="Tahoma" w:cs="Tahoma"/>
        </w:rPr>
        <w:t xml:space="preserve"> количества Заменяющих ценных бумаг,</w:t>
      </w:r>
      <w:r w:rsidR="00B40417" w:rsidRPr="008F3965">
        <w:rPr>
          <w:rFonts w:ascii="Tahoma" w:hAnsi="Tahoma" w:cs="Tahoma"/>
        </w:rPr>
        <w:t xml:space="preserve"> то есть на условиях «поставка против поставки».</w:t>
      </w:r>
    </w:p>
    <w:p w14:paraId="25791B58" w14:textId="4A0FC8FB" w:rsidR="00B40417" w:rsidRPr="008F3965" w:rsidRDefault="00F22E96"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 xml:space="preserve">Замена ценных бумаг производится </w:t>
      </w:r>
      <w:r w:rsidR="00B40417" w:rsidRPr="008F3965">
        <w:rPr>
          <w:rFonts w:ascii="Tahoma" w:hAnsi="Tahoma" w:cs="Tahoma"/>
          <w:lang w:eastAsia="en-US"/>
        </w:rPr>
        <w:t>НРД:</w:t>
      </w:r>
    </w:p>
    <w:p w14:paraId="4F686D0E" w14:textId="7C423F22" w:rsidR="00C60E9E" w:rsidRPr="008F3965" w:rsidRDefault="00F22E96" w:rsidP="004622FF">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по поручению </w:t>
      </w:r>
      <w:r w:rsidR="00C60E9E" w:rsidRPr="008F3965">
        <w:rPr>
          <w:rFonts w:ascii="Tahoma" w:hAnsi="Tahoma" w:cs="Tahoma"/>
        </w:rPr>
        <w:t>Заемщика;</w:t>
      </w:r>
    </w:p>
    <w:p w14:paraId="2369BA22" w14:textId="49DF325C" w:rsidR="00C60E9E" w:rsidRPr="008F3965" w:rsidRDefault="00F22E96" w:rsidP="004622FF">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по служебному поручению НРД</w:t>
      </w:r>
      <w:r w:rsidR="00DE2BBA" w:rsidRPr="008F3965">
        <w:rPr>
          <w:rFonts w:ascii="Tahoma" w:hAnsi="Tahoma" w:cs="Tahoma"/>
        </w:rPr>
        <w:t xml:space="preserve"> </w:t>
      </w:r>
      <w:r w:rsidRPr="008F3965">
        <w:rPr>
          <w:rFonts w:ascii="Tahoma" w:hAnsi="Tahoma" w:cs="Tahoma"/>
        </w:rPr>
        <w:t>в интересах Кредитора в случаях</w:t>
      </w:r>
      <w:r w:rsidR="00C13955" w:rsidRPr="008F3965">
        <w:rPr>
          <w:rFonts w:ascii="Tahoma" w:hAnsi="Tahoma" w:cs="Tahoma"/>
        </w:rPr>
        <w:t xml:space="preserve">, установленных </w:t>
      </w:r>
      <w:r w:rsidR="00C60E9E" w:rsidRPr="008F3965">
        <w:rPr>
          <w:rFonts w:ascii="Tahoma" w:hAnsi="Tahoma" w:cs="Tahoma"/>
        </w:rPr>
        <w:t>Порядком.</w:t>
      </w:r>
    </w:p>
    <w:p w14:paraId="24BE4130" w14:textId="4B7B7495" w:rsidR="00C60E9E" w:rsidRPr="008F3965" w:rsidRDefault="003F4BB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Подбор </w:t>
      </w:r>
      <w:r w:rsidR="00F22E96" w:rsidRPr="008F3965">
        <w:rPr>
          <w:rFonts w:ascii="Tahoma" w:hAnsi="Tahoma" w:cs="Tahoma"/>
          <w:lang w:eastAsia="en-US"/>
        </w:rPr>
        <w:t xml:space="preserve">Заменяющих ценных бумаг осуществляется в порядке, установленном </w:t>
      </w:r>
      <w:r w:rsidR="00D43A3A" w:rsidRPr="008F3965">
        <w:rPr>
          <w:rFonts w:ascii="Tahoma" w:hAnsi="Tahoma" w:cs="Tahoma"/>
          <w:lang w:eastAsia="en-US"/>
        </w:rPr>
        <w:t>Алгоритмами</w:t>
      </w:r>
      <w:r w:rsidR="00F22E96" w:rsidRPr="008F3965">
        <w:rPr>
          <w:rFonts w:ascii="Tahoma" w:hAnsi="Tahoma" w:cs="Tahoma"/>
          <w:lang w:eastAsia="en-US"/>
        </w:rPr>
        <w:t xml:space="preserve">, за исключением случаев, когда </w:t>
      </w:r>
      <w:hyperlink w:anchor="_Поручение_на_изменение" w:history="1">
        <w:r w:rsidR="00040667" w:rsidRPr="008F3965">
          <w:rPr>
            <w:rStyle w:val="aa"/>
            <w:rFonts w:ascii="Tahoma" w:hAnsi="Tahoma" w:cs="Tahoma"/>
            <w:color w:val="auto"/>
            <w:u w:val="none"/>
            <w:lang w:eastAsia="en-US"/>
          </w:rPr>
          <w:t>П</w:t>
        </w:r>
        <w:r w:rsidR="00F22E96" w:rsidRPr="008F3965">
          <w:rPr>
            <w:rStyle w:val="aa"/>
            <w:rFonts w:ascii="Tahoma" w:hAnsi="Tahoma" w:cs="Tahoma"/>
            <w:color w:val="auto"/>
            <w:u w:val="none"/>
            <w:lang w:eastAsia="en-US"/>
          </w:rPr>
          <w:t>оручение на Замену</w:t>
        </w:r>
      </w:hyperlink>
      <w:r w:rsidR="00F22E96" w:rsidRPr="008F3965">
        <w:rPr>
          <w:rFonts w:ascii="Tahoma" w:hAnsi="Tahoma" w:cs="Tahoma"/>
          <w:lang w:eastAsia="en-US"/>
        </w:rPr>
        <w:t xml:space="preserve"> содержит указание на конкретные </w:t>
      </w:r>
      <w:r w:rsidR="00C60E9E" w:rsidRPr="008F3965">
        <w:rPr>
          <w:rFonts w:ascii="Tahoma" w:hAnsi="Tahoma" w:cs="Tahoma"/>
          <w:lang w:eastAsia="en-US"/>
        </w:rPr>
        <w:t>Заменяющие ценные бумаги.</w:t>
      </w:r>
    </w:p>
    <w:p w14:paraId="61B21714" w14:textId="6A255E77" w:rsidR="00C60E9E" w:rsidRPr="008F3965" w:rsidRDefault="00F22E96"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8F3965">
          <w:rPr>
            <w:rStyle w:val="aa"/>
            <w:rFonts w:ascii="Tahoma" w:hAnsi="Tahoma" w:cs="Tahoma"/>
            <w:color w:val="auto"/>
            <w:u w:val="none"/>
            <w:lang w:eastAsia="en-US"/>
          </w:rPr>
          <w:t>Отчет о регистрации обязательств</w:t>
        </w:r>
      </w:hyperlink>
      <w:r w:rsidRPr="008F3965">
        <w:rPr>
          <w:rFonts w:ascii="Tahoma" w:hAnsi="Tahoma" w:cs="Tahoma"/>
          <w:lang w:eastAsia="en-US"/>
        </w:rPr>
        <w:t xml:space="preserve">. По результатам исполнения </w:t>
      </w:r>
      <w:r w:rsidR="00C14399" w:rsidRPr="008F3965">
        <w:rPr>
          <w:rFonts w:ascii="Tahoma" w:hAnsi="Tahoma" w:cs="Tahoma"/>
          <w:lang w:eastAsia="en-US"/>
        </w:rPr>
        <w:t xml:space="preserve">служебных </w:t>
      </w:r>
      <w:r w:rsidRPr="008F3965">
        <w:rPr>
          <w:rFonts w:ascii="Tahoma" w:hAnsi="Tahoma" w:cs="Tahoma"/>
          <w:lang w:eastAsia="en-US"/>
        </w:rPr>
        <w:t xml:space="preserve">поручений НРД на </w:t>
      </w:r>
      <w:r w:rsidR="00405E75" w:rsidRPr="008F3965">
        <w:rPr>
          <w:rFonts w:ascii="Tahoma" w:hAnsi="Tahoma" w:cs="Tahoma"/>
          <w:lang w:eastAsia="en-US"/>
        </w:rPr>
        <w:t>З</w:t>
      </w:r>
      <w:r w:rsidRPr="008F3965">
        <w:rPr>
          <w:rFonts w:ascii="Tahoma" w:hAnsi="Tahoma" w:cs="Tahoma"/>
          <w:lang w:eastAsia="en-US"/>
        </w:rPr>
        <w:t>амену ценных бумаг Клиентам</w:t>
      </w:r>
      <w:r w:rsidRPr="008F3965" w:rsidDel="00D30561">
        <w:rPr>
          <w:rFonts w:ascii="Tahoma" w:hAnsi="Tahoma" w:cs="Tahoma"/>
          <w:lang w:eastAsia="en-US"/>
        </w:rPr>
        <w:t xml:space="preserve"> </w:t>
      </w:r>
      <w:r w:rsidRPr="008F3965">
        <w:rPr>
          <w:rFonts w:ascii="Tahoma" w:hAnsi="Tahoma" w:cs="Tahoma"/>
          <w:lang w:eastAsia="en-US"/>
        </w:rPr>
        <w:t xml:space="preserve">направляются стандартные отчеты об исполнении поручения по форме </w:t>
      </w:r>
      <w:hyperlink r:id="rId10" w:history="1">
        <w:r w:rsidR="00D179B5" w:rsidRPr="008F3965">
          <w:rPr>
            <w:rStyle w:val="aa"/>
            <w:rFonts w:ascii="Tahoma" w:hAnsi="Tahoma" w:cs="Tahoma"/>
            <w:color w:val="auto"/>
            <w:u w:val="none"/>
            <w:lang w:eastAsia="en-US"/>
          </w:rPr>
          <w:t>MS101</w:t>
        </w:r>
      </w:hyperlink>
      <w:r w:rsidR="00C60E9E" w:rsidRPr="008F3965">
        <w:rPr>
          <w:rFonts w:ascii="Tahoma" w:hAnsi="Tahoma" w:cs="Tahoma"/>
          <w:lang w:eastAsia="en-US"/>
        </w:rPr>
        <w:t xml:space="preserve"> (</w:t>
      </w:r>
      <w:r w:rsidR="00951E6E" w:rsidRPr="008F3965">
        <w:rPr>
          <w:rFonts w:ascii="Tahoma" w:hAnsi="Tahoma" w:cs="Tahoma"/>
          <w:lang w:eastAsia="en-US"/>
        </w:rPr>
        <w:t>Образцы документов</w:t>
      </w:r>
      <w:r w:rsidR="00C60E9E" w:rsidRPr="008F3965">
        <w:rPr>
          <w:rFonts w:ascii="Tahoma" w:hAnsi="Tahoma" w:cs="Tahoma"/>
          <w:lang w:eastAsia="en-US"/>
        </w:rPr>
        <w:t>)</w:t>
      </w:r>
      <w:r w:rsidR="005C5A96" w:rsidRPr="008F3965">
        <w:rPr>
          <w:rFonts w:ascii="Tahoma" w:hAnsi="Tahoma" w:cs="Tahoma"/>
          <w:lang w:eastAsia="en-US"/>
        </w:rPr>
        <w:t>.</w:t>
      </w:r>
    </w:p>
    <w:p w14:paraId="69F446D2" w14:textId="7709885C" w:rsidR="00B55D69" w:rsidRPr="008F3965" w:rsidRDefault="00B55D69"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1" w:name="_Toc29908883"/>
      <w:bookmarkStart w:id="102" w:name="_Toc351454949"/>
      <w:bookmarkStart w:id="103" w:name="_Toc374029747"/>
      <w:r w:rsidRPr="008F3965">
        <w:rPr>
          <w:rFonts w:ascii="Tahoma" w:hAnsi="Tahoma" w:cs="Tahoma"/>
          <w:color w:val="auto"/>
          <w:sz w:val="24"/>
          <w:szCs w:val="24"/>
        </w:rPr>
        <w:t xml:space="preserve">Определение и </w:t>
      </w:r>
      <w:r w:rsidR="00427E23" w:rsidRPr="008F3965">
        <w:rPr>
          <w:rFonts w:ascii="Tahoma" w:hAnsi="Tahoma" w:cs="Tahoma"/>
          <w:color w:val="auto"/>
          <w:sz w:val="24"/>
          <w:szCs w:val="24"/>
        </w:rPr>
        <w:t>исполнение</w:t>
      </w:r>
      <w:r w:rsidRPr="008F3965">
        <w:rPr>
          <w:rFonts w:ascii="Tahoma" w:hAnsi="Tahoma" w:cs="Tahoma"/>
          <w:color w:val="auto"/>
          <w:sz w:val="24"/>
          <w:szCs w:val="24"/>
        </w:rPr>
        <w:t xml:space="preserve"> 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 xml:space="preserve">иентов по второй части </w:t>
      </w:r>
      <w:r w:rsidR="00427E23" w:rsidRPr="008F3965">
        <w:rPr>
          <w:rFonts w:ascii="Tahoma" w:hAnsi="Tahoma" w:cs="Tahoma"/>
          <w:color w:val="auto"/>
          <w:sz w:val="24"/>
          <w:szCs w:val="24"/>
        </w:rPr>
        <w:t>Сделки</w:t>
      </w:r>
      <w:r w:rsidRPr="008F3965">
        <w:rPr>
          <w:rFonts w:ascii="Tahoma" w:hAnsi="Tahoma" w:cs="Tahoma"/>
          <w:color w:val="auto"/>
          <w:sz w:val="24"/>
          <w:szCs w:val="24"/>
        </w:rPr>
        <w:t xml:space="preserve"> </w:t>
      </w:r>
      <w:r w:rsidR="00427E23" w:rsidRPr="008F3965">
        <w:rPr>
          <w:rFonts w:ascii="Tahoma" w:hAnsi="Tahoma" w:cs="Tahoma"/>
          <w:color w:val="auto"/>
          <w:sz w:val="24"/>
          <w:szCs w:val="24"/>
        </w:rPr>
        <w:t>РЕПО</w:t>
      </w:r>
      <w:bookmarkEnd w:id="101"/>
    </w:p>
    <w:p w14:paraId="5B4DE3F1" w14:textId="77777777" w:rsidR="00B55D69" w:rsidRPr="008F3965"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Определение обязатель</w:t>
      </w:r>
      <w:proofErr w:type="gramStart"/>
      <w:r w:rsidRPr="008F3965">
        <w:rPr>
          <w:rFonts w:ascii="Tahoma" w:hAnsi="Tahoma" w:cs="Tahoma"/>
          <w:lang w:eastAsia="en-US"/>
        </w:rPr>
        <w:t>ств Кл</w:t>
      </w:r>
      <w:proofErr w:type="gramEnd"/>
      <w:r w:rsidRPr="008F3965">
        <w:rPr>
          <w:rFonts w:ascii="Tahoma" w:hAnsi="Tahoma" w:cs="Tahoma"/>
          <w:lang w:eastAsia="en-US"/>
        </w:rPr>
        <w:t>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8F3965"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73418EE2" w:rsidR="00B55D69" w:rsidRPr="008F3965"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 w:history="1">
        <w:r w:rsidR="001301DB" w:rsidRPr="008F3965">
          <w:rPr>
            <w:rStyle w:val="aa"/>
            <w:rFonts w:ascii="Tahoma" w:hAnsi="Tahoma" w:cs="Tahoma"/>
            <w:color w:val="auto"/>
            <w:u w:val="none"/>
            <w:lang w:eastAsia="en-US"/>
          </w:rPr>
          <w:t>О</w:t>
        </w:r>
        <w:r w:rsidRPr="008F3965">
          <w:rPr>
            <w:rStyle w:val="aa"/>
            <w:rFonts w:ascii="Tahoma" w:hAnsi="Tahoma" w:cs="Tahoma"/>
            <w:color w:val="auto"/>
            <w:u w:val="none"/>
            <w:lang w:eastAsia="en-US"/>
          </w:rPr>
          <w:t>тчет</w:t>
        </w:r>
        <w:r w:rsidR="001301DB" w:rsidRPr="008F3965">
          <w:rPr>
            <w:rStyle w:val="aa"/>
            <w:rFonts w:ascii="Tahoma" w:hAnsi="Tahoma" w:cs="Tahoma"/>
            <w:color w:val="auto"/>
            <w:u w:val="none"/>
            <w:lang w:eastAsia="en-US"/>
          </w:rPr>
          <w:t xml:space="preserve"> о регистрации обязательств</w:t>
        </w:r>
      </w:hyperlink>
      <w:r w:rsidRPr="008F3965">
        <w:rPr>
          <w:rFonts w:ascii="Tahoma" w:hAnsi="Tahoma" w:cs="Tahoma"/>
          <w:lang w:eastAsia="en-US"/>
        </w:rPr>
        <w:t>.</w:t>
      </w:r>
    </w:p>
    <w:p w14:paraId="6C7C852A" w14:textId="093C68E6" w:rsidR="00B55D69" w:rsidRPr="008F3965" w:rsidRDefault="00B55D6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Стороны вправе изменить тип расчетов по второй части Сделки РЕПО с DVP-3 на DVP-1 путем подачи </w:t>
      </w:r>
      <w:hyperlink w:anchor="_Поручение_на_изменение" w:history="1">
        <w:r w:rsidR="00BD6BC5" w:rsidRPr="008F3965">
          <w:rPr>
            <w:rStyle w:val="aa"/>
            <w:rFonts w:ascii="Tahoma" w:hAnsi="Tahoma" w:cs="Tahoma"/>
            <w:color w:val="auto"/>
            <w:u w:val="none"/>
            <w:lang w:eastAsia="en-US"/>
          </w:rPr>
          <w:t>В</w:t>
        </w:r>
        <w:r w:rsidRPr="008F3965">
          <w:rPr>
            <w:rStyle w:val="aa"/>
            <w:rFonts w:ascii="Tahoma" w:hAnsi="Tahoma" w:cs="Tahoma"/>
            <w:color w:val="auto"/>
            <w:u w:val="none"/>
            <w:lang w:eastAsia="en-US"/>
          </w:rPr>
          <w:t xml:space="preserve">стречных </w:t>
        </w:r>
        <w:r w:rsidR="00BD6BC5" w:rsidRPr="008F3965">
          <w:rPr>
            <w:rStyle w:val="aa"/>
            <w:rFonts w:ascii="Tahoma" w:hAnsi="Tahoma" w:cs="Tahoma"/>
            <w:color w:val="auto"/>
            <w:u w:val="none"/>
            <w:lang w:eastAsia="en-US"/>
          </w:rPr>
          <w:t>п</w:t>
        </w:r>
        <w:r w:rsidRPr="008F3965">
          <w:rPr>
            <w:rStyle w:val="aa"/>
            <w:rFonts w:ascii="Tahoma" w:hAnsi="Tahoma" w:cs="Tahoma"/>
            <w:color w:val="auto"/>
            <w:u w:val="none"/>
            <w:lang w:eastAsia="en-US"/>
          </w:rPr>
          <w:t>оручений</w:t>
        </w:r>
      </w:hyperlink>
      <w:r w:rsidRPr="008F3965">
        <w:rPr>
          <w:rFonts w:ascii="Tahoma" w:hAnsi="Tahoma" w:cs="Tahoma"/>
          <w:lang w:eastAsia="en-US"/>
        </w:rPr>
        <w:t xml:space="preserve">. Изменение возможно осуществить </w:t>
      </w:r>
      <w:r w:rsidRPr="008F3965">
        <w:rPr>
          <w:rFonts w:ascii="Tahoma" w:hAnsi="Tahoma" w:cs="Tahoma"/>
          <w:lang w:eastAsia="en-US"/>
        </w:rPr>
        <w:lastRenderedPageBreak/>
        <w:t>следующими способами:</w:t>
      </w:r>
    </w:p>
    <w:p w14:paraId="000D9306" w14:textId="2B4E208F" w:rsidR="00B55D69" w:rsidRPr="008F3965" w:rsidRDefault="00B55D69"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если изменение необходимо произвести в Дату второй части Сделки РЕПО, </w:t>
      </w:r>
      <w:r w:rsidR="004B65AE" w:rsidRPr="008F3965">
        <w:rPr>
          <w:rFonts w:ascii="Tahoma" w:hAnsi="Tahoma" w:cs="Tahoma"/>
        </w:rPr>
        <w:t>Стороны</w:t>
      </w:r>
      <w:r w:rsidRPr="008F3965">
        <w:rPr>
          <w:rFonts w:ascii="Tahoma" w:hAnsi="Tahoma" w:cs="Tahoma"/>
        </w:rPr>
        <w:t xml:space="preserve"> подают </w:t>
      </w:r>
      <w:hyperlink w:anchor="_Поручение_на_изменение" w:history="1">
        <w:r w:rsidRPr="008F3965">
          <w:rPr>
            <w:rStyle w:val="aa"/>
            <w:rFonts w:ascii="Tahoma" w:hAnsi="Tahoma" w:cs="Tahoma"/>
            <w:color w:val="auto"/>
            <w:u w:val="none"/>
          </w:rPr>
          <w:t>Встречные поручения</w:t>
        </w:r>
      </w:hyperlink>
      <w:r w:rsidRPr="008F3965">
        <w:rPr>
          <w:rFonts w:ascii="Tahoma" w:hAnsi="Tahoma" w:cs="Tahoma"/>
        </w:rPr>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8F3965" w:rsidRDefault="00B55D69"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если изменение необходимо произвести до ранее установленной Даты второй части Сделки РЕПО, Стороны подают:</w:t>
      </w:r>
    </w:p>
    <w:p w14:paraId="306C452C" w14:textId="0E3D8496" w:rsidR="00B55D69" w:rsidRPr="008F3965" w:rsidRDefault="00B55D69" w:rsidP="00011839">
      <w:pPr>
        <w:pStyle w:val="ac"/>
        <w:widowControl w:val="0"/>
        <w:numPr>
          <w:ilvl w:val="3"/>
          <w:numId w:val="73"/>
        </w:numPr>
        <w:spacing w:before="120" w:after="120"/>
        <w:ind w:left="1134" w:hanging="283"/>
        <w:jc w:val="both"/>
        <w:rPr>
          <w:rFonts w:ascii="Tahoma" w:hAnsi="Tahoma" w:cs="Tahoma"/>
        </w:rPr>
      </w:pPr>
      <w:r w:rsidRPr="008F3965">
        <w:rPr>
          <w:rFonts w:ascii="Tahoma" w:hAnsi="Tahoma" w:cs="Tahoma"/>
        </w:rPr>
        <w:t xml:space="preserve">либо последовательно две пары </w:t>
      </w:r>
      <w:hyperlink w:anchor="_Поручение_на_изменение" w:history="1">
        <w:r w:rsidR="00BD6BC5" w:rsidRPr="008F3965">
          <w:rPr>
            <w:rStyle w:val="aa"/>
            <w:rFonts w:ascii="Tahoma" w:hAnsi="Tahoma" w:cs="Tahoma"/>
            <w:color w:val="auto"/>
            <w:u w:val="none"/>
          </w:rPr>
          <w:t>В</w:t>
        </w:r>
        <w:r w:rsidRPr="008F3965">
          <w:rPr>
            <w:rStyle w:val="aa"/>
            <w:rFonts w:ascii="Tahoma" w:hAnsi="Tahoma" w:cs="Tahoma"/>
            <w:color w:val="auto"/>
            <w:u w:val="none"/>
          </w:rPr>
          <w:t>стречных поручений</w:t>
        </w:r>
      </w:hyperlink>
      <w:r w:rsidRPr="008F3965">
        <w:rPr>
          <w:rFonts w:ascii="Tahoma" w:hAnsi="Tahoma" w:cs="Tahoma"/>
        </w:rPr>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w:t>
      </w:r>
      <w:proofErr w:type="gramStart"/>
      <w:r w:rsidRPr="008F3965">
        <w:rPr>
          <w:rFonts w:ascii="Tahoma" w:hAnsi="Tahoma" w:cs="Tahoma"/>
        </w:rPr>
        <w:t>текущую</w:t>
      </w:r>
      <w:proofErr w:type="gramEnd"/>
      <w:r w:rsidRPr="008F3965">
        <w:rPr>
          <w:rFonts w:ascii="Tahoma" w:hAnsi="Tahoma" w:cs="Tahoma"/>
        </w:rPr>
        <w:t>,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7C8ECB88" w:rsidR="00B55D69" w:rsidRPr="008F3965" w:rsidRDefault="00B55D69" w:rsidP="00011839">
      <w:pPr>
        <w:pStyle w:val="ac"/>
        <w:widowControl w:val="0"/>
        <w:numPr>
          <w:ilvl w:val="3"/>
          <w:numId w:val="73"/>
        </w:numPr>
        <w:spacing w:before="120" w:after="120"/>
        <w:ind w:left="1134" w:hanging="283"/>
        <w:jc w:val="both"/>
        <w:rPr>
          <w:rFonts w:ascii="Tahoma" w:hAnsi="Tahoma" w:cs="Tahoma"/>
        </w:rPr>
      </w:pPr>
      <w:r w:rsidRPr="008F3965">
        <w:rPr>
          <w:rFonts w:ascii="Tahoma" w:hAnsi="Tahoma" w:cs="Tahoma"/>
        </w:rPr>
        <w:t xml:space="preserve">либо одну пару </w:t>
      </w:r>
      <w:hyperlink w:anchor="_Поручение_на_изменение" w:history="1">
        <w:r w:rsidR="00CA3F08" w:rsidRPr="008F3965">
          <w:rPr>
            <w:rStyle w:val="aa"/>
            <w:rFonts w:ascii="Tahoma" w:hAnsi="Tahoma" w:cs="Tahoma"/>
            <w:color w:val="auto"/>
            <w:u w:val="none"/>
          </w:rPr>
          <w:t>В</w:t>
        </w:r>
        <w:r w:rsidRPr="008F3965">
          <w:rPr>
            <w:rStyle w:val="aa"/>
            <w:rFonts w:ascii="Tahoma" w:hAnsi="Tahoma" w:cs="Tahoma"/>
            <w:color w:val="auto"/>
            <w:u w:val="none"/>
          </w:rPr>
          <w:t>стречных поручений</w:t>
        </w:r>
      </w:hyperlink>
      <w:r w:rsidRPr="008F3965">
        <w:rPr>
          <w:rFonts w:ascii="Tahoma" w:hAnsi="Tahoma" w:cs="Tahoma"/>
        </w:rPr>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r w:rsidR="0090545D" w:rsidRPr="008F3965">
        <w:rPr>
          <w:rFonts w:ascii="Tahoma" w:hAnsi="Tahoma" w:cs="Tahoma"/>
        </w:rPr>
        <w:t>GS001</w:t>
      </w:r>
      <w:r w:rsidRPr="008F3965">
        <w:rPr>
          <w:rFonts w:ascii="Tahoma" w:hAnsi="Tahoma" w:cs="Tahoma"/>
        </w:rPr>
        <w:t xml:space="preserve"> (</w:t>
      </w:r>
      <w:r w:rsidR="0090545D" w:rsidRPr="008F3965">
        <w:rPr>
          <w:rFonts w:ascii="Tahoma" w:hAnsi="Tahoma" w:cs="Tahoma"/>
        </w:rPr>
        <w:t>Перечень документов</w:t>
      </w:r>
      <w:r w:rsidRPr="008F3965">
        <w:rPr>
          <w:rFonts w:ascii="Tahoma" w:hAnsi="Tahoma" w:cs="Tahoma"/>
        </w:rPr>
        <w:t>).</w:t>
      </w:r>
    </w:p>
    <w:p w14:paraId="4151FD35" w14:textId="77777777" w:rsidR="00B55D69" w:rsidRPr="008F3965" w:rsidRDefault="00B55D6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8F3965" w:rsidRDefault="00B55D6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8F3965" w:rsidRDefault="00972DA7"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4" w:name="_Toc29908884"/>
      <w:r w:rsidRPr="008F3965">
        <w:rPr>
          <w:rFonts w:ascii="Tahoma" w:hAnsi="Tahoma" w:cs="Tahoma"/>
          <w:color w:val="auto"/>
          <w:sz w:val="24"/>
          <w:szCs w:val="24"/>
        </w:rPr>
        <w:t xml:space="preserve">Порядок действий при регистрации </w:t>
      </w:r>
      <w:r w:rsidR="008E2306" w:rsidRPr="008F3965">
        <w:rPr>
          <w:rFonts w:ascii="Tahoma" w:hAnsi="Tahoma" w:cs="Tahoma"/>
          <w:color w:val="auto"/>
          <w:sz w:val="24"/>
          <w:szCs w:val="24"/>
        </w:rPr>
        <w:t xml:space="preserve">Сделок РЕПО </w:t>
      </w:r>
      <w:r w:rsidRPr="008F3965">
        <w:rPr>
          <w:rFonts w:ascii="Tahoma" w:hAnsi="Tahoma" w:cs="Tahoma"/>
          <w:color w:val="auto"/>
          <w:sz w:val="24"/>
          <w:szCs w:val="24"/>
        </w:rPr>
        <w:t xml:space="preserve">в </w:t>
      </w:r>
      <w:proofErr w:type="spellStart"/>
      <w:r w:rsidR="008E2306" w:rsidRPr="008F3965">
        <w:rPr>
          <w:rFonts w:ascii="Tahoma" w:hAnsi="Tahoma" w:cs="Tahoma"/>
          <w:color w:val="auto"/>
          <w:sz w:val="24"/>
          <w:szCs w:val="24"/>
        </w:rPr>
        <w:t>Репозитарии</w:t>
      </w:r>
      <w:bookmarkEnd w:id="104"/>
      <w:proofErr w:type="spellEnd"/>
    </w:p>
    <w:bookmarkEnd w:id="102"/>
    <w:bookmarkEnd w:id="103"/>
    <w:p w14:paraId="3FA8E2DB" w14:textId="5BEC8173" w:rsidR="00697BC1" w:rsidRPr="008F3965" w:rsidRDefault="00697BC1"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Информация о Сделках РЕПО, заключенных не на организованных торгах в Российской Федерации, в отношении которых клиентам оказываются услуги по управлению обеспечением, подлежит внесению в реестр договоров Репозитария</w:t>
      </w:r>
      <w:r w:rsidR="00902538" w:rsidRPr="008F3965">
        <w:rPr>
          <w:rFonts w:ascii="Tahoma" w:hAnsi="Tahoma" w:cs="Tahoma"/>
          <w:lang w:eastAsia="en-US"/>
        </w:rPr>
        <w:t>.</w:t>
      </w:r>
    </w:p>
    <w:p w14:paraId="1B2EF877" w14:textId="483F91DF"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НРД оказывает услуги по передаче сведений, подлежащих внесению в реестр договоров,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1902A2B3"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После регистрации Сделок РЕПО в СУО НРД оказывает по ним услуги по передаче сведений в Репозитарий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Регламентом оказания Клиенту услуг по предоставлению информации в Репозитарий.</w:t>
      </w:r>
    </w:p>
    <w:p w14:paraId="0588ED42" w14:textId="29A85F6D"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НРД, выполняя обязанности в соответствии с Порядком, взаимодействует с </w:t>
      </w:r>
      <w:r w:rsidRPr="008F3965">
        <w:rPr>
          <w:rFonts w:ascii="Tahoma" w:hAnsi="Tahoma" w:cs="Tahoma"/>
          <w:lang w:eastAsia="en-US"/>
        </w:rPr>
        <w:lastRenderedPageBreak/>
        <w:t>Репозитарием один раз в день, передавая в Репозитарий информацию по Сделкам РЕПО по состоянию на конец предыдущего рабочего дня.</w:t>
      </w:r>
    </w:p>
    <w:p w14:paraId="0682E01F" w14:textId="3850ACEE" w:rsidR="00B3416F" w:rsidRPr="008F3965" w:rsidRDefault="00B3416F"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5" w:name="_Toc29908885"/>
      <w:r w:rsidRPr="008F3965">
        <w:rPr>
          <w:rFonts w:ascii="Tahoma" w:hAnsi="Tahoma" w:cs="Tahoma"/>
          <w:color w:val="auto"/>
          <w:sz w:val="24"/>
          <w:szCs w:val="24"/>
        </w:rPr>
        <w:t xml:space="preserve">Порядок действий при проведении корпоративных действий с выпусками ценных бумаг, переданных  </w:t>
      </w:r>
      <w:r w:rsidR="00A02566" w:rsidRPr="008F3965">
        <w:rPr>
          <w:rFonts w:ascii="Tahoma" w:hAnsi="Tahoma" w:cs="Tahoma"/>
          <w:color w:val="auto"/>
          <w:sz w:val="24"/>
          <w:szCs w:val="24"/>
        </w:rPr>
        <w:t>К</w:t>
      </w:r>
      <w:r w:rsidR="00AD2019" w:rsidRPr="008F3965">
        <w:rPr>
          <w:rFonts w:ascii="Tahoma" w:hAnsi="Tahoma" w:cs="Tahoma"/>
          <w:color w:val="auto"/>
          <w:sz w:val="24"/>
          <w:szCs w:val="24"/>
        </w:rPr>
        <w:t>редитору</w:t>
      </w:r>
      <w:bookmarkEnd w:id="105"/>
      <w:r w:rsidR="00AD2019" w:rsidRPr="008F3965">
        <w:rPr>
          <w:rFonts w:ascii="Tahoma" w:hAnsi="Tahoma" w:cs="Tahoma"/>
          <w:color w:val="auto"/>
          <w:sz w:val="24"/>
          <w:szCs w:val="24"/>
        </w:rPr>
        <w:t xml:space="preserve"> </w:t>
      </w:r>
      <w:r w:rsidR="00DB0BD5" w:rsidRPr="008F3965">
        <w:rPr>
          <w:rFonts w:ascii="Tahoma" w:hAnsi="Tahoma" w:cs="Tahoma"/>
          <w:color w:val="auto"/>
          <w:sz w:val="24"/>
          <w:szCs w:val="24"/>
        </w:rPr>
        <w:t xml:space="preserve"> </w:t>
      </w:r>
    </w:p>
    <w:p w14:paraId="3DDDF3FA" w14:textId="2180D199" w:rsidR="00833B11" w:rsidRPr="008F3965" w:rsidRDefault="00833B11"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5BE5B555" w:rsidR="00833B11" w:rsidRPr="008F3965" w:rsidRDefault="00833B11" w:rsidP="009E261A">
      <w:pPr>
        <w:pStyle w:val="ac"/>
        <w:widowControl w:val="0"/>
        <w:numPr>
          <w:ilvl w:val="1"/>
          <w:numId w:val="66"/>
        </w:numPr>
        <w:spacing w:before="100" w:beforeAutospacing="1" w:after="120"/>
        <w:ind w:left="709" w:hanging="709"/>
        <w:jc w:val="both"/>
        <w:rPr>
          <w:rFonts w:ascii="Tahoma" w:hAnsi="Tahoma" w:cs="Tahoma"/>
          <w:lang w:eastAsia="en-US"/>
        </w:rPr>
      </w:pPr>
      <w:proofErr w:type="gramStart"/>
      <w:r w:rsidRPr="008F3965">
        <w:rPr>
          <w:rFonts w:ascii="Tahoma" w:hAnsi="Tahoma" w:cs="Tahoma"/>
          <w:lang w:eastAsia="en-US"/>
        </w:rPr>
        <w:t>В случае если в период оказания услуг по Управлению обеспечением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w:t>
      </w:r>
      <w:proofErr w:type="gramEnd"/>
      <w:r w:rsidRPr="008F3965">
        <w:rPr>
          <w:rFonts w:ascii="Tahoma" w:hAnsi="Tahoma" w:cs="Tahoma"/>
          <w:lang w:eastAsia="en-US"/>
        </w:rPr>
        <w:t xml:space="preserve"> </w:t>
      </w:r>
      <w:proofErr w:type="gramStart"/>
      <w:r w:rsidRPr="008F3965">
        <w:rPr>
          <w:rFonts w:ascii="Tahoma" w:hAnsi="Tahoma" w:cs="Tahoma"/>
          <w:lang w:eastAsia="en-US"/>
        </w:rPr>
        <w:t>обязательствах</w:t>
      </w:r>
      <w:proofErr w:type="gramEnd"/>
      <w:r w:rsidRPr="008F3965">
        <w:rPr>
          <w:rFonts w:ascii="Tahoma" w:hAnsi="Tahoma" w:cs="Tahoma"/>
          <w:lang w:eastAsia="en-US"/>
        </w:rPr>
        <w:t xml:space="preserve"> Клиентов и Обеспечении, а также меры по соблюдению договорных условий Обеспеченности обязательств. </w:t>
      </w:r>
      <w:proofErr w:type="gramStart"/>
      <w:r w:rsidRPr="008F3965">
        <w:rPr>
          <w:rFonts w:ascii="Tahoma" w:hAnsi="Tahoma" w:cs="Tahoma"/>
          <w:lang w:eastAsia="en-US"/>
        </w:rPr>
        <w:t>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roofErr w:type="gramEnd"/>
    </w:p>
    <w:p w14:paraId="284FFA9C" w14:textId="7184AC66" w:rsidR="00093BE5" w:rsidRPr="008F3965" w:rsidRDefault="00093BE5" w:rsidP="004622FF">
      <w:pPr>
        <w:pStyle w:val="ac"/>
        <w:widowControl w:val="0"/>
        <w:ind w:left="992"/>
        <w:jc w:val="both"/>
        <w:rPr>
          <w:rFonts w:ascii="Tahoma" w:hAnsi="Tahoma" w:cs="Tahoma"/>
          <w:lang w:eastAsia="en-US"/>
        </w:rPr>
      </w:pPr>
    </w:p>
    <w:p w14:paraId="6043E0A5" w14:textId="277D20F9" w:rsidR="0016553E" w:rsidRPr="008F3965" w:rsidRDefault="009C4C89" w:rsidP="00D63913">
      <w:pPr>
        <w:pStyle w:val="20"/>
        <w:keepNext w:val="0"/>
        <w:widowControl w:val="0"/>
        <w:spacing w:before="120" w:after="120"/>
        <w:rPr>
          <w:rFonts w:ascii="Tahoma" w:hAnsi="Tahoma" w:cs="Tahoma"/>
        </w:rPr>
      </w:pPr>
      <w:bookmarkStart w:id="106" w:name="_Toc29908886"/>
      <w:r w:rsidRPr="008F3965">
        <w:rPr>
          <w:rFonts w:ascii="Tahoma" w:hAnsi="Tahoma" w:cs="Tahoma"/>
          <w:caps w:val="0"/>
        </w:rPr>
        <w:t>ЧАСТЬ II. ОСОБЕННОСТИ ОКАЗАНИЯ УСЛУГ ПО УПРАВЛЕНИЮ ОБЕСПЕЧЕНИЕМ ПО СДЕЛКАМ РЕПО С ГЛОБАЛЬНЫМ КРЕДИТОРОМ</w:t>
      </w:r>
      <w:bookmarkEnd w:id="106"/>
    </w:p>
    <w:p w14:paraId="4CB1162A" w14:textId="7048B636" w:rsidR="00144703" w:rsidRPr="008F3965" w:rsidRDefault="00701522"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7" w:name="_Toc29908887"/>
      <w:r w:rsidRPr="008F3965">
        <w:rPr>
          <w:rFonts w:ascii="Tahoma" w:hAnsi="Tahoma" w:cs="Tahoma"/>
          <w:color w:val="auto"/>
          <w:sz w:val="24"/>
          <w:szCs w:val="24"/>
        </w:rPr>
        <w:t xml:space="preserve">Регистрация Типового генерального </w:t>
      </w:r>
      <w:r w:rsidR="00144703" w:rsidRPr="008F3965">
        <w:rPr>
          <w:rFonts w:ascii="Tahoma" w:hAnsi="Tahoma" w:cs="Tahoma"/>
          <w:color w:val="auto"/>
          <w:sz w:val="24"/>
          <w:szCs w:val="24"/>
        </w:rPr>
        <w:t>соглашения</w:t>
      </w:r>
      <w:bookmarkEnd w:id="107"/>
    </w:p>
    <w:p w14:paraId="7F547366" w14:textId="2DB82FC2" w:rsidR="00144703" w:rsidRPr="008F3965" w:rsidRDefault="0043293B" w:rsidP="009E261A">
      <w:pPr>
        <w:pStyle w:val="ab"/>
        <w:widowControl w:val="0"/>
        <w:numPr>
          <w:ilvl w:val="1"/>
          <w:numId w:val="66"/>
        </w:numPr>
        <w:spacing w:after="120"/>
        <w:ind w:left="709" w:right="0" w:hanging="709"/>
        <w:rPr>
          <w:rFonts w:ascii="Tahoma" w:hAnsi="Tahoma" w:cs="Tahoma"/>
        </w:rPr>
      </w:pPr>
      <w:bookmarkStart w:id="108" w:name="_Ref508708685"/>
      <w:r w:rsidRPr="008F3965">
        <w:rPr>
          <w:rFonts w:ascii="Tahoma" w:hAnsi="Tahoma" w:cs="Tahoma"/>
        </w:rPr>
        <w:t xml:space="preserve">Регистрация условий Типового </w:t>
      </w:r>
      <w:r w:rsidR="00910B9A" w:rsidRPr="008F3965">
        <w:rPr>
          <w:rFonts w:ascii="Tahoma" w:hAnsi="Tahoma" w:cs="Tahoma"/>
        </w:rPr>
        <w:t>г</w:t>
      </w:r>
      <w:r w:rsidRPr="008F3965">
        <w:rPr>
          <w:rFonts w:ascii="Tahoma" w:hAnsi="Tahoma" w:cs="Tahoma"/>
        </w:rPr>
        <w:t xml:space="preserve">енерального </w:t>
      </w:r>
      <w:r w:rsidR="00144703" w:rsidRPr="008F3965">
        <w:rPr>
          <w:rFonts w:ascii="Tahoma" w:hAnsi="Tahoma" w:cs="Tahoma"/>
        </w:rPr>
        <w:t>соглашения.</w:t>
      </w:r>
    </w:p>
    <w:bookmarkEnd w:id="108"/>
    <w:p w14:paraId="75B1E246" w14:textId="39ABFDEE" w:rsidR="00A87C4E"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Необходимым условием оказания Клиенту услуг по управлению обеспечением</w:t>
      </w:r>
      <w:r w:rsidR="003A0050" w:rsidRPr="008F3965">
        <w:rPr>
          <w:rFonts w:ascii="Tahoma" w:hAnsi="Tahoma" w:cs="Tahoma"/>
        </w:rPr>
        <w:t xml:space="preserve"> по Сделкам РЕПО с Глобальным кредитором</w:t>
      </w:r>
      <w:r w:rsidRPr="008F3965">
        <w:rPr>
          <w:rFonts w:ascii="Tahoma" w:hAnsi="Tahoma" w:cs="Tahoma"/>
        </w:rPr>
        <w:t xml:space="preserve"> является регистрация условий Типового генерального соглашения, которая осуществляется НРД </w:t>
      </w:r>
      <w:r w:rsidR="00A87C4E" w:rsidRPr="008F3965">
        <w:rPr>
          <w:rFonts w:ascii="Tahoma" w:hAnsi="Tahoma" w:cs="Tahoma"/>
        </w:rPr>
        <w:t>в соответствии с текстом Типового генерального соглашения, предоставленного Глобальным кредитором.</w:t>
      </w:r>
    </w:p>
    <w:p w14:paraId="54B6B5BA" w14:textId="5AE16CB7" w:rsidR="00A87C4E"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Условия Типового генерального соглашения должны быть зарегистрированы (или принято решение об отказе в регистрации) </w:t>
      </w:r>
      <w:r w:rsidR="00A87C4E" w:rsidRPr="008F3965">
        <w:rPr>
          <w:rFonts w:ascii="Tahoma" w:hAnsi="Tahoma" w:cs="Tahoma"/>
        </w:rPr>
        <w:t>в срок, не превышающий 3 (трех) рабочих дней с даты получения от Глобального кредитора текста Типового генерального соглашения.</w:t>
      </w:r>
    </w:p>
    <w:p w14:paraId="46D15CF0" w14:textId="7200C728" w:rsidR="007C2A44"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НРД отказывает в регистрации условий Типового генерального соглашения при отсутствии технической возможности оказания услуг по Управлению обеспечением в порядке, предусмотренном </w:t>
      </w:r>
      <w:r w:rsidR="007C2A44" w:rsidRPr="008F3965">
        <w:rPr>
          <w:rFonts w:ascii="Tahoma" w:hAnsi="Tahoma" w:cs="Tahoma"/>
        </w:rPr>
        <w:t>Типовым генеральным соглашением.</w:t>
      </w:r>
    </w:p>
    <w:p w14:paraId="24BD3D6D" w14:textId="04B5FB9F" w:rsidR="007C2A44"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8F3965">
        <w:rPr>
          <w:rFonts w:ascii="Tahoma" w:hAnsi="Tahoma" w:cs="Tahoma"/>
        </w:rPr>
        <w:t>индивидуальный 4-хзначный код и информирует об этом Глобального кредитора.</w:t>
      </w:r>
    </w:p>
    <w:p w14:paraId="7A0A8262" w14:textId="460C5ECF" w:rsidR="007C2A44"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lastRenderedPageBreak/>
        <w:t xml:space="preserve">В случае отказа в регистрации условий Типового генерального соглашения НРД незамедлительно информирует об этом </w:t>
      </w:r>
      <w:r w:rsidR="00144703" w:rsidRPr="008F3965">
        <w:rPr>
          <w:rFonts w:ascii="Tahoma" w:hAnsi="Tahoma" w:cs="Tahoma"/>
        </w:rPr>
        <w:t>Глобального кредитора с указанием причин отказа.</w:t>
      </w:r>
    </w:p>
    <w:p w14:paraId="768CFFE6" w14:textId="0C629484" w:rsidR="00172F4E" w:rsidRPr="008F3965" w:rsidRDefault="0043293B" w:rsidP="00011839">
      <w:pPr>
        <w:pStyle w:val="ab"/>
        <w:widowControl w:val="0"/>
        <w:numPr>
          <w:ilvl w:val="1"/>
          <w:numId w:val="66"/>
        </w:numPr>
        <w:spacing w:after="120"/>
        <w:ind w:left="567" w:right="0" w:hanging="567"/>
        <w:rPr>
          <w:rFonts w:ascii="Tahoma" w:hAnsi="Tahoma" w:cs="Tahoma"/>
        </w:rPr>
      </w:pPr>
      <w:r w:rsidRPr="008F3965">
        <w:rPr>
          <w:rFonts w:ascii="Tahoma" w:hAnsi="Tahoma" w:cs="Tahoma"/>
        </w:rPr>
        <w:t xml:space="preserve">Регистрация изменений условий Типового генерального </w:t>
      </w:r>
      <w:r w:rsidR="00172F4E" w:rsidRPr="008F3965">
        <w:rPr>
          <w:rFonts w:ascii="Tahoma" w:hAnsi="Tahoma" w:cs="Tahoma"/>
        </w:rPr>
        <w:t>соглашения.</w:t>
      </w:r>
    </w:p>
    <w:p w14:paraId="1EAF2C6E" w14:textId="08F3AC9E" w:rsidR="00172F4E" w:rsidRPr="008F3965" w:rsidRDefault="00701522" w:rsidP="00011839">
      <w:pPr>
        <w:pStyle w:val="ab"/>
        <w:widowControl w:val="0"/>
        <w:numPr>
          <w:ilvl w:val="2"/>
          <w:numId w:val="66"/>
        </w:numPr>
        <w:spacing w:after="120"/>
        <w:ind w:left="851" w:right="0" w:hanging="851"/>
        <w:rPr>
          <w:rFonts w:ascii="Tahoma" w:hAnsi="Tahoma" w:cs="Tahoma"/>
        </w:rPr>
      </w:pPr>
      <w:bookmarkStart w:id="109" w:name="_Ref508708624"/>
      <w:proofErr w:type="gramStart"/>
      <w:r w:rsidRPr="008F3965">
        <w:rPr>
          <w:rFonts w:ascii="Tahoma" w:hAnsi="Tahoma" w:cs="Tahoma"/>
        </w:rPr>
        <w:t xml:space="preserve">В случае внесения изменений в платежные реквизиты Глобального </w:t>
      </w:r>
      <w:r w:rsidR="000C6573" w:rsidRPr="008F3965">
        <w:rPr>
          <w:rFonts w:ascii="Tahoma" w:hAnsi="Tahoma" w:cs="Tahoma"/>
        </w:rPr>
        <w:t>к</w:t>
      </w:r>
      <w:r w:rsidRPr="008F3965">
        <w:rPr>
          <w:rFonts w:ascii="Tahoma" w:hAnsi="Tahoma" w:cs="Tahoma"/>
        </w:rPr>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8F3965">
        <w:rPr>
          <w:rFonts w:ascii="Tahoma" w:hAnsi="Tahoma" w:cs="Tahoma"/>
        </w:rPr>
        <w:t>к</w:t>
      </w:r>
      <w:r w:rsidRPr="008F3965">
        <w:rPr>
          <w:rFonts w:ascii="Tahoma" w:hAnsi="Tahoma" w:cs="Tahoma"/>
        </w:rPr>
        <w:t>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w:t>
      </w:r>
      <w:proofErr w:type="gramEnd"/>
      <w:r w:rsidRPr="008F3965">
        <w:rPr>
          <w:rFonts w:ascii="Tahoma" w:hAnsi="Tahoma" w:cs="Tahoma"/>
        </w:rPr>
        <w:t xml:space="preserve"> код зарегистрированных условий Типового генерального соглашения и дату вступления в силу соответствующих изменений условий </w:t>
      </w:r>
      <w:r w:rsidR="00172F4E" w:rsidRPr="008F3965">
        <w:rPr>
          <w:rFonts w:ascii="Tahoma" w:hAnsi="Tahoma" w:cs="Tahoma"/>
        </w:rPr>
        <w:t>Типового генерального соглашения.</w:t>
      </w:r>
    </w:p>
    <w:bookmarkEnd w:id="109"/>
    <w:p w14:paraId="3BE2FB34" w14:textId="1896B09D" w:rsidR="00D4411A" w:rsidRPr="008F3965" w:rsidRDefault="0070152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8F3965">
        <w:rPr>
          <w:rFonts w:ascii="Tahoma" w:hAnsi="Tahoma" w:cs="Tahoma"/>
        </w:rPr>
        <w:t>Правилами клиринга</w:t>
      </w:r>
      <w:r w:rsidR="003C312D" w:rsidRPr="008F3965">
        <w:rPr>
          <w:rFonts w:ascii="Tahoma" w:hAnsi="Tahoma" w:cs="Tahoma"/>
        </w:rPr>
        <w:t>.</w:t>
      </w:r>
    </w:p>
    <w:p w14:paraId="69FA8072" w14:textId="31E22B2E" w:rsidR="006B2B1F" w:rsidRPr="008F3965" w:rsidRDefault="006B2B1F"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8F3965">
        <w:rPr>
          <w:rFonts w:ascii="Tahoma" w:hAnsi="Tahoma" w:cs="Tahoma"/>
        </w:rPr>
        <w:fldChar w:fldCharType="begin"/>
      </w:r>
      <w:r w:rsidRPr="008F3965">
        <w:rPr>
          <w:rFonts w:ascii="Tahoma" w:hAnsi="Tahoma" w:cs="Tahoma"/>
        </w:rPr>
        <w:instrText xml:space="preserve"> REF _Ref508708624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24.2.1</w:t>
      </w:r>
      <w:r w:rsidRPr="008F3965">
        <w:rPr>
          <w:rFonts w:ascii="Tahoma" w:hAnsi="Tahoma" w:cs="Tahoma"/>
        </w:rPr>
        <w:fldChar w:fldCharType="end"/>
      </w:r>
      <w:r w:rsidRPr="008F3965">
        <w:rPr>
          <w:rFonts w:ascii="Tahoma" w:hAnsi="Tahoma" w:cs="Tahoma"/>
        </w:rPr>
        <w:t xml:space="preserve"> Порядка.</w:t>
      </w:r>
    </w:p>
    <w:p w14:paraId="2001303D" w14:textId="7AD3C4E9" w:rsidR="006B2B1F" w:rsidRPr="008F3965" w:rsidRDefault="0070152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8F3965">
        <w:rPr>
          <w:rFonts w:ascii="Tahoma" w:hAnsi="Tahoma" w:cs="Tahoma"/>
        </w:rPr>
        <w:t>и информирует об этом Глобального кредитора.</w:t>
      </w:r>
    </w:p>
    <w:p w14:paraId="0995077A" w14:textId="05DC9A6D" w:rsidR="00B72FBE" w:rsidRPr="008F3965" w:rsidRDefault="0070152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В случае отказа в регистрации изменений условий Типового генерального соглашения, НРД незамедлительно информирует </w:t>
      </w:r>
      <w:r w:rsidR="00B72FBE" w:rsidRPr="008F3965">
        <w:rPr>
          <w:rFonts w:ascii="Tahoma" w:hAnsi="Tahoma" w:cs="Tahoma"/>
        </w:rPr>
        <w:t>об этом Глобального кредитора с указанием причин отказа.</w:t>
      </w:r>
    </w:p>
    <w:p w14:paraId="363415F2" w14:textId="0C36864B" w:rsidR="006B2B1F" w:rsidRPr="008F3965" w:rsidRDefault="00B72FBE"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8F3965" w:rsidRDefault="00701522" w:rsidP="00011839">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8F3965">
        <w:rPr>
          <w:rFonts w:ascii="Tahoma" w:hAnsi="Tahoma" w:cs="Tahoma"/>
        </w:rPr>
        <w:fldChar w:fldCharType="begin"/>
      </w:r>
      <w:r w:rsidR="0018482B" w:rsidRPr="008F3965">
        <w:rPr>
          <w:rFonts w:ascii="Tahoma" w:hAnsi="Tahoma" w:cs="Tahoma"/>
        </w:rPr>
        <w:instrText xml:space="preserve"> REF _Ref508708624 \r \h </w:instrText>
      </w:r>
      <w:r w:rsidR="0004794A" w:rsidRPr="008F3965">
        <w:rPr>
          <w:rFonts w:ascii="Tahoma" w:hAnsi="Tahoma" w:cs="Tahoma"/>
        </w:rPr>
        <w:instrText xml:space="preserve"> \* MERGEFORMAT </w:instrText>
      </w:r>
      <w:r w:rsidR="0018482B" w:rsidRPr="008F3965">
        <w:rPr>
          <w:rFonts w:ascii="Tahoma" w:hAnsi="Tahoma" w:cs="Tahoma"/>
        </w:rPr>
      </w:r>
      <w:r w:rsidR="0018482B" w:rsidRPr="008F3965">
        <w:rPr>
          <w:rFonts w:ascii="Tahoma" w:hAnsi="Tahoma" w:cs="Tahoma"/>
        </w:rPr>
        <w:fldChar w:fldCharType="separate"/>
      </w:r>
      <w:r w:rsidR="00640110" w:rsidRPr="008F3965">
        <w:rPr>
          <w:rFonts w:ascii="Tahoma" w:hAnsi="Tahoma" w:cs="Tahoma"/>
        </w:rPr>
        <w:t>24.2.1</w:t>
      </w:r>
      <w:r w:rsidR="0018482B" w:rsidRPr="008F3965">
        <w:rPr>
          <w:rFonts w:ascii="Tahoma" w:hAnsi="Tahoma" w:cs="Tahoma"/>
        </w:rPr>
        <w:fldChar w:fldCharType="end"/>
      </w:r>
      <w:r w:rsidR="00061BF3" w:rsidRPr="008F3965">
        <w:rPr>
          <w:rFonts w:ascii="Tahoma" w:hAnsi="Tahoma" w:cs="Tahoma"/>
        </w:rPr>
        <w:t xml:space="preserve">  </w:t>
      </w:r>
      <w:r w:rsidRPr="008F3965">
        <w:rPr>
          <w:rFonts w:ascii="Tahoma" w:hAnsi="Tahoma" w:cs="Tahoma"/>
        </w:rPr>
        <w:t xml:space="preserve">Порядка, Глобальный </w:t>
      </w:r>
      <w:r w:rsidR="000C6573" w:rsidRPr="008F3965">
        <w:rPr>
          <w:rFonts w:ascii="Tahoma" w:hAnsi="Tahoma" w:cs="Tahoma"/>
        </w:rPr>
        <w:t>к</w:t>
      </w:r>
      <w:r w:rsidRPr="008F3965">
        <w:rPr>
          <w:rFonts w:ascii="Tahoma" w:hAnsi="Tahoma" w:cs="Tahoma"/>
        </w:rPr>
        <w:t>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w:t>
      </w:r>
      <w:proofErr w:type="gramEnd"/>
      <w:r w:rsidRPr="008F3965">
        <w:rPr>
          <w:rFonts w:ascii="Tahoma" w:hAnsi="Tahoma" w:cs="Tahoma"/>
        </w:rPr>
        <w:t xml:space="preserve"> </w:t>
      </w:r>
      <w:r w:rsidR="00B72FBE" w:rsidRPr="008F3965">
        <w:rPr>
          <w:rFonts w:ascii="Tahoma" w:hAnsi="Tahoma" w:cs="Tahoma"/>
        </w:rPr>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8F3965">
        <w:rPr>
          <w:rFonts w:ascii="Tahoma" w:hAnsi="Tahoma" w:cs="Tahoma"/>
        </w:rPr>
        <w:fldChar w:fldCharType="begin"/>
      </w:r>
      <w:r w:rsidR="00B72FBE" w:rsidRPr="008F3965">
        <w:rPr>
          <w:rFonts w:ascii="Tahoma" w:hAnsi="Tahoma" w:cs="Tahoma"/>
        </w:rPr>
        <w:instrText xml:space="preserve"> REF _Ref508708685 \r \h  \* MERGEFORMAT </w:instrText>
      </w:r>
      <w:r w:rsidR="00B72FBE" w:rsidRPr="008F3965">
        <w:rPr>
          <w:rFonts w:ascii="Tahoma" w:hAnsi="Tahoma" w:cs="Tahoma"/>
        </w:rPr>
      </w:r>
      <w:r w:rsidR="00B72FBE" w:rsidRPr="008F3965">
        <w:rPr>
          <w:rFonts w:ascii="Tahoma" w:hAnsi="Tahoma" w:cs="Tahoma"/>
        </w:rPr>
        <w:fldChar w:fldCharType="separate"/>
      </w:r>
      <w:r w:rsidR="00640110" w:rsidRPr="008F3965">
        <w:rPr>
          <w:rFonts w:ascii="Tahoma" w:hAnsi="Tahoma" w:cs="Tahoma"/>
        </w:rPr>
        <w:t>24.1</w:t>
      </w:r>
      <w:r w:rsidR="00B72FBE" w:rsidRPr="008F3965">
        <w:rPr>
          <w:rFonts w:ascii="Tahoma" w:hAnsi="Tahoma" w:cs="Tahoma"/>
        </w:rPr>
        <w:fldChar w:fldCharType="end"/>
      </w:r>
      <w:r w:rsidR="00B72FBE" w:rsidRPr="008F3965">
        <w:rPr>
          <w:rFonts w:ascii="Tahoma" w:hAnsi="Tahoma" w:cs="Tahoma"/>
        </w:rPr>
        <w:t xml:space="preserve"> Порядка.</w:t>
      </w:r>
    </w:p>
    <w:p w14:paraId="35744202" w14:textId="07180DCC" w:rsidR="009F4590" w:rsidRPr="008F3965" w:rsidRDefault="001C7BC0"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0" w:name="_Toc29908888"/>
      <w:r w:rsidRPr="008F3965">
        <w:rPr>
          <w:rFonts w:ascii="Tahoma" w:hAnsi="Tahoma" w:cs="Tahoma"/>
          <w:color w:val="auto"/>
          <w:sz w:val="24"/>
          <w:szCs w:val="24"/>
        </w:rPr>
        <w:t xml:space="preserve">Регистрация </w:t>
      </w:r>
      <w:r w:rsidR="00A02566" w:rsidRPr="008F3965">
        <w:rPr>
          <w:rFonts w:ascii="Tahoma" w:hAnsi="Tahoma" w:cs="Tahoma"/>
          <w:color w:val="auto"/>
          <w:sz w:val="24"/>
          <w:szCs w:val="24"/>
        </w:rPr>
        <w:t>К</w:t>
      </w:r>
      <w:r w:rsidRPr="008F3965">
        <w:rPr>
          <w:rFonts w:ascii="Tahoma" w:hAnsi="Tahoma" w:cs="Tahoma"/>
          <w:color w:val="auto"/>
          <w:sz w:val="24"/>
          <w:szCs w:val="24"/>
        </w:rPr>
        <w:t xml:space="preserve">орзины </w:t>
      </w:r>
      <w:r w:rsidR="005D6C23" w:rsidRPr="008F3965">
        <w:rPr>
          <w:rFonts w:ascii="Tahoma" w:hAnsi="Tahoma" w:cs="Tahoma"/>
          <w:color w:val="auto"/>
          <w:sz w:val="24"/>
          <w:szCs w:val="24"/>
        </w:rPr>
        <w:t>РЕПО</w:t>
      </w:r>
      <w:r w:rsidR="00B1502A" w:rsidRPr="008F3965">
        <w:rPr>
          <w:rFonts w:ascii="Tahoma" w:hAnsi="Tahoma" w:cs="Tahoma"/>
          <w:color w:val="auto"/>
          <w:sz w:val="24"/>
          <w:szCs w:val="24"/>
        </w:rPr>
        <w:t>,</w:t>
      </w:r>
      <w:r w:rsidR="005D6C23" w:rsidRPr="008F3965">
        <w:rPr>
          <w:rFonts w:ascii="Tahoma" w:hAnsi="Tahoma" w:cs="Tahoma"/>
          <w:color w:val="auto"/>
          <w:sz w:val="24"/>
          <w:szCs w:val="24"/>
        </w:rPr>
        <w:t xml:space="preserve"> </w:t>
      </w:r>
      <w:r w:rsidRPr="008F3965">
        <w:rPr>
          <w:rFonts w:ascii="Tahoma" w:hAnsi="Tahoma" w:cs="Tahoma"/>
          <w:color w:val="auto"/>
          <w:sz w:val="24"/>
          <w:szCs w:val="24"/>
        </w:rPr>
        <w:t xml:space="preserve">дополнительных идентификаторов </w:t>
      </w:r>
      <w:r w:rsidR="00A02566" w:rsidRPr="008F3965">
        <w:rPr>
          <w:rFonts w:ascii="Tahoma" w:hAnsi="Tahoma" w:cs="Tahoma"/>
          <w:color w:val="auto"/>
          <w:sz w:val="24"/>
          <w:szCs w:val="24"/>
        </w:rPr>
        <w:t>К</w:t>
      </w:r>
      <w:r w:rsidRPr="008F3965">
        <w:rPr>
          <w:rFonts w:ascii="Tahoma" w:hAnsi="Tahoma" w:cs="Tahoma"/>
          <w:color w:val="auto"/>
          <w:sz w:val="24"/>
          <w:szCs w:val="24"/>
        </w:rPr>
        <w:t>орзины</w:t>
      </w:r>
      <w:r w:rsidR="009F4590" w:rsidRPr="008F3965">
        <w:rPr>
          <w:rFonts w:ascii="Tahoma" w:hAnsi="Tahoma" w:cs="Tahoma"/>
          <w:color w:val="auto"/>
          <w:sz w:val="24"/>
          <w:szCs w:val="24"/>
        </w:rPr>
        <w:t xml:space="preserve"> РЕПО и дисконтов</w:t>
      </w:r>
      <w:bookmarkEnd w:id="110"/>
    </w:p>
    <w:p w14:paraId="673789E8" w14:textId="35C95040" w:rsidR="009F4590" w:rsidRPr="008F3965" w:rsidRDefault="00A878E0" w:rsidP="009E261A">
      <w:pPr>
        <w:pStyle w:val="ab"/>
        <w:widowControl w:val="0"/>
        <w:numPr>
          <w:ilvl w:val="1"/>
          <w:numId w:val="66"/>
        </w:numPr>
        <w:tabs>
          <w:tab w:val="left" w:pos="851"/>
        </w:tabs>
        <w:spacing w:after="120"/>
        <w:ind w:left="709" w:right="0" w:hanging="709"/>
        <w:rPr>
          <w:rFonts w:ascii="Tahoma" w:hAnsi="Tahoma" w:cs="Tahoma"/>
          <w:i/>
          <w:u w:val="single"/>
        </w:rPr>
      </w:pPr>
      <w:r w:rsidRPr="008F3965">
        <w:rPr>
          <w:rFonts w:ascii="Tahoma" w:hAnsi="Tahoma" w:cs="Tahoma"/>
          <w:i/>
          <w:u w:val="single"/>
        </w:rPr>
        <w:t xml:space="preserve">Особенности регистрации Корзины РЕПО Банка </w:t>
      </w:r>
      <w:r w:rsidR="009F4590" w:rsidRPr="008F3965">
        <w:rPr>
          <w:rFonts w:ascii="Tahoma" w:hAnsi="Tahoma" w:cs="Tahoma"/>
          <w:i/>
          <w:u w:val="single"/>
        </w:rPr>
        <w:t>России.</w:t>
      </w:r>
    </w:p>
    <w:p w14:paraId="774895EA" w14:textId="289BE209" w:rsidR="005F79E1" w:rsidRPr="008F3965" w:rsidRDefault="00DB6530"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Регистрация Корзины РЕПО осуществляется НРД одновременно с регистрацией </w:t>
      </w:r>
      <w:r w:rsidRPr="008F3965">
        <w:rPr>
          <w:rFonts w:ascii="Tahoma" w:hAnsi="Tahoma" w:cs="Tahoma"/>
        </w:rPr>
        <w:lastRenderedPageBreak/>
        <w:t xml:space="preserve">условий Типового генерального соглашения </w:t>
      </w:r>
      <w:r w:rsidR="005F79E1" w:rsidRPr="008F3965">
        <w:rPr>
          <w:rFonts w:ascii="Tahoma" w:hAnsi="Tahoma" w:cs="Tahoma"/>
        </w:rPr>
        <w:t>(код корзины РЕПО – GCOLLATERAL).</w:t>
      </w:r>
    </w:p>
    <w:p w14:paraId="043FF338" w14:textId="50A1D521" w:rsidR="00517292" w:rsidRPr="008F3965" w:rsidRDefault="002B2ECF"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8F3965">
        <w:rPr>
          <w:rFonts w:ascii="Tahoma" w:hAnsi="Tahoma" w:cs="Tahoma"/>
        </w:rPr>
        <w:t xml:space="preserve"> информационном взаимодействии при оказании услуг по управлению обеспечением.</w:t>
      </w:r>
    </w:p>
    <w:p w14:paraId="753DFB01" w14:textId="4249A2F2" w:rsidR="00517292" w:rsidRPr="008F3965" w:rsidRDefault="00962D43"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При регистрации </w:t>
      </w:r>
      <w:r w:rsidR="002B2ECF" w:rsidRPr="008F3965">
        <w:rPr>
          <w:rFonts w:ascii="Tahoma" w:hAnsi="Tahoma" w:cs="Tahoma"/>
        </w:rPr>
        <w:t xml:space="preserve">или изменении </w:t>
      </w:r>
      <w:r w:rsidRPr="008F3965">
        <w:rPr>
          <w:rFonts w:ascii="Tahoma" w:hAnsi="Tahoma" w:cs="Tahoma"/>
        </w:rPr>
        <w:t>Корзины РЕПО НРД одновременно определяет требования и осуществляет регистрацию</w:t>
      </w:r>
      <w:r w:rsidR="002B2ECF" w:rsidRPr="008F3965">
        <w:rPr>
          <w:rFonts w:ascii="Tahoma" w:hAnsi="Tahoma" w:cs="Tahoma"/>
        </w:rPr>
        <w:t xml:space="preserve"> или изменени</w:t>
      </w:r>
      <w:r w:rsidR="00C921C8" w:rsidRPr="008F3965">
        <w:rPr>
          <w:rFonts w:ascii="Tahoma" w:hAnsi="Tahoma" w:cs="Tahoma"/>
        </w:rPr>
        <w:t>е</w:t>
      </w:r>
      <w:r w:rsidR="002B2ECF" w:rsidRPr="008F3965">
        <w:rPr>
          <w:rFonts w:ascii="Tahoma" w:hAnsi="Tahoma" w:cs="Tahoma"/>
        </w:rPr>
        <w:t xml:space="preserve"> </w:t>
      </w:r>
      <w:r w:rsidR="00517292" w:rsidRPr="008F3965">
        <w:rPr>
          <w:rFonts w:ascii="Tahoma" w:hAnsi="Tahoma" w:cs="Tahoma"/>
        </w:rPr>
        <w:t>состава следующих Дополнительных идентификаторов Корзины РЕПО Банка России:</w:t>
      </w:r>
    </w:p>
    <w:p w14:paraId="6348D80A" w14:textId="092C41FA" w:rsidR="00361CB4" w:rsidRPr="008F3965" w:rsidRDefault="00962D43"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только облигации российских эмитентов</w:t>
      </w:r>
      <w:r w:rsidR="005D0EC3" w:rsidRPr="008F3965" w:rsidDel="007E4C69">
        <w:rPr>
          <w:rFonts w:ascii="Tahoma" w:hAnsi="Tahoma" w:cs="Tahoma"/>
        </w:rPr>
        <w:t xml:space="preserve"> </w:t>
      </w:r>
      <w:r w:rsidR="00361CB4" w:rsidRPr="008F3965">
        <w:rPr>
          <w:rFonts w:ascii="Tahoma" w:hAnsi="Tahoma" w:cs="Tahoma"/>
        </w:rPr>
        <w:t>(GCBONDS);</w:t>
      </w:r>
    </w:p>
    <w:p w14:paraId="2C9FF7C7" w14:textId="55B2C7B9" w:rsidR="00361CB4" w:rsidRPr="008F3965" w:rsidRDefault="00962D43"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только акции российских эмитентов, входящие в Корзину РЕПО</w:t>
      </w:r>
      <w:r w:rsidR="00361CB4" w:rsidRPr="008F3965">
        <w:rPr>
          <w:rFonts w:ascii="Tahoma" w:hAnsi="Tahoma" w:cs="Tahoma"/>
        </w:rPr>
        <w:t xml:space="preserve"> (GCSHARES);</w:t>
      </w:r>
    </w:p>
    <w:p w14:paraId="71F23794" w14:textId="034D1868" w:rsidR="00C964C8" w:rsidRPr="008F3965" w:rsidRDefault="00361CB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только еврооблигации российских эмитентов и облигации иностранных эмитентов, входящие в Корзину РЕПО (GCFOREIGN);</w:t>
      </w:r>
    </w:p>
    <w:p w14:paraId="3FAE1065" w14:textId="1642BA83" w:rsidR="00C964C8" w:rsidRPr="008F3965" w:rsidRDefault="00C964C8"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все ценные бумаги, входящие в Корзину РЕПО, кроме акций российских эмитентов</w:t>
      </w:r>
      <w:r w:rsidRPr="008F3965" w:rsidDel="007E4C69">
        <w:rPr>
          <w:rFonts w:ascii="Tahoma" w:hAnsi="Tahoma" w:cs="Tahoma"/>
        </w:rPr>
        <w:t xml:space="preserve"> </w:t>
      </w:r>
      <w:r w:rsidRPr="008F3965">
        <w:rPr>
          <w:rFonts w:ascii="Tahoma" w:hAnsi="Tahoma" w:cs="Tahoma"/>
        </w:rPr>
        <w:t>(GCNOSHARES);</w:t>
      </w:r>
    </w:p>
    <w:p w14:paraId="091C93AF" w14:textId="18E3BFF5" w:rsidR="004F5B1B" w:rsidRPr="008F3965" w:rsidRDefault="00123C20"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ценные бумаги, входящие в Корзину РЕПО, используемые для </w:t>
      </w:r>
      <w:r w:rsidR="00C42B84" w:rsidRPr="008F3965">
        <w:rPr>
          <w:rFonts w:ascii="Tahoma" w:hAnsi="Tahoma" w:cs="Tahoma"/>
        </w:rPr>
        <w:t>П</w:t>
      </w:r>
      <w:r w:rsidRPr="008F3965">
        <w:rPr>
          <w:rFonts w:ascii="Tahoma" w:hAnsi="Tahoma" w:cs="Tahoma"/>
        </w:rPr>
        <w:t>одбора обеспечения Сделок РЕПО</w:t>
      </w:r>
      <w:r w:rsidR="00D5240D" w:rsidRPr="008F3965">
        <w:rPr>
          <w:rFonts w:ascii="Tahoma" w:hAnsi="Tahoma" w:cs="Tahoma"/>
        </w:rPr>
        <w:t>,</w:t>
      </w:r>
      <w:r w:rsidRPr="008F3965">
        <w:rPr>
          <w:rFonts w:ascii="Tahoma" w:hAnsi="Tahoma" w:cs="Tahoma"/>
        </w:rPr>
        <w:t xml:space="preserve"> </w:t>
      </w:r>
      <w:r w:rsidR="004F5B1B" w:rsidRPr="008F3965">
        <w:rPr>
          <w:rFonts w:ascii="Tahoma" w:hAnsi="Tahoma" w:cs="Tahoma"/>
        </w:rPr>
        <w:t>обязательства по которым выражены в иностранной валюте, сроком не более 90 дней (GCUSD);</w:t>
      </w:r>
    </w:p>
    <w:p w14:paraId="3AFB09F9" w14:textId="6F26CC4D" w:rsidR="00C918FA" w:rsidRPr="008F3965" w:rsidRDefault="00123C20"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ценные бумаги, входящие в Корзину РЕПО</w:t>
      </w:r>
      <w:r w:rsidR="005D0EC3" w:rsidRPr="008F3965">
        <w:rPr>
          <w:rFonts w:ascii="Tahoma" w:hAnsi="Tahoma" w:cs="Tahoma"/>
        </w:rPr>
        <w:t xml:space="preserve">, </w:t>
      </w:r>
      <w:r w:rsidRPr="008F3965">
        <w:rPr>
          <w:rFonts w:ascii="Tahoma" w:hAnsi="Tahoma" w:cs="Tahoma"/>
        </w:rPr>
        <w:t xml:space="preserve">используемые для </w:t>
      </w:r>
      <w:r w:rsidR="00C42B84" w:rsidRPr="008F3965">
        <w:rPr>
          <w:rFonts w:ascii="Tahoma" w:hAnsi="Tahoma" w:cs="Tahoma"/>
        </w:rPr>
        <w:t>П</w:t>
      </w:r>
      <w:r w:rsidRPr="008F3965">
        <w:rPr>
          <w:rFonts w:ascii="Tahoma" w:hAnsi="Tahoma" w:cs="Tahoma"/>
        </w:rPr>
        <w:t>одбора обеспечения Сделок РЕПО</w:t>
      </w:r>
      <w:r w:rsidR="00D5240D" w:rsidRPr="008F3965">
        <w:rPr>
          <w:rFonts w:ascii="Tahoma" w:hAnsi="Tahoma" w:cs="Tahoma"/>
        </w:rPr>
        <w:t>,</w:t>
      </w:r>
      <w:r w:rsidRPr="008F3965">
        <w:rPr>
          <w:rFonts w:ascii="Tahoma" w:hAnsi="Tahoma" w:cs="Tahoma"/>
        </w:rPr>
        <w:t xml:space="preserve"> </w:t>
      </w:r>
      <w:r w:rsidR="00D5240D" w:rsidRPr="008F3965">
        <w:rPr>
          <w:rFonts w:ascii="Tahoma" w:hAnsi="Tahoma" w:cs="Tahoma"/>
        </w:rPr>
        <w:t xml:space="preserve">обязательства по которым выражены в иностранной валюте, </w:t>
      </w:r>
      <w:r w:rsidRPr="008F3965">
        <w:rPr>
          <w:rFonts w:ascii="Tahoma" w:hAnsi="Tahoma" w:cs="Tahoma"/>
        </w:rPr>
        <w:t xml:space="preserve">сроком более </w:t>
      </w:r>
      <w:r w:rsidR="00124FBA" w:rsidRPr="008F3965">
        <w:rPr>
          <w:rFonts w:ascii="Tahoma" w:hAnsi="Tahoma" w:cs="Tahoma"/>
        </w:rPr>
        <w:t>90</w:t>
      </w:r>
      <w:r w:rsidRPr="008F3965">
        <w:rPr>
          <w:rFonts w:ascii="Tahoma" w:hAnsi="Tahoma" w:cs="Tahoma"/>
        </w:rPr>
        <w:t xml:space="preserve"> дней</w:t>
      </w:r>
      <w:r w:rsidR="009C563B" w:rsidRPr="008F3965">
        <w:rPr>
          <w:rFonts w:ascii="Tahoma" w:hAnsi="Tahoma" w:cs="Tahoma"/>
        </w:rPr>
        <w:t xml:space="preserve"> </w:t>
      </w:r>
      <w:r w:rsidR="00C918FA" w:rsidRPr="008F3965">
        <w:rPr>
          <w:rFonts w:ascii="Tahoma" w:hAnsi="Tahoma" w:cs="Tahoma"/>
        </w:rPr>
        <w:t>(GCUSDLONG)</w:t>
      </w:r>
      <w:r w:rsidR="0077598D" w:rsidRPr="008F3965">
        <w:rPr>
          <w:rFonts w:ascii="Tahoma" w:hAnsi="Tahoma" w:cs="Tahoma"/>
        </w:rPr>
        <w:t>;</w:t>
      </w:r>
    </w:p>
    <w:p w14:paraId="7C290F9D" w14:textId="07EDF1CE" w:rsidR="0077598D" w:rsidRPr="008F3965" w:rsidRDefault="00123C20"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только еврооблигации российских эмитентов и облигации иностранных эмитентов, используемые для </w:t>
      </w:r>
      <w:r w:rsidR="00C42B84" w:rsidRPr="008F3965">
        <w:rPr>
          <w:rFonts w:ascii="Tahoma" w:hAnsi="Tahoma" w:cs="Tahoma"/>
        </w:rPr>
        <w:t>П</w:t>
      </w:r>
      <w:r w:rsidRPr="008F3965">
        <w:rPr>
          <w:rFonts w:ascii="Tahoma" w:hAnsi="Tahoma" w:cs="Tahoma"/>
        </w:rPr>
        <w:t>одбора обеспечения Сделок РЕПО</w:t>
      </w:r>
      <w:r w:rsidR="00C918FA" w:rsidRPr="008F3965">
        <w:rPr>
          <w:rFonts w:ascii="Tahoma" w:hAnsi="Tahoma" w:cs="Tahoma"/>
        </w:rPr>
        <w:t>,</w:t>
      </w:r>
      <w:r w:rsidRPr="008F3965">
        <w:rPr>
          <w:rFonts w:ascii="Tahoma" w:hAnsi="Tahoma" w:cs="Tahoma"/>
        </w:rPr>
        <w:t xml:space="preserve"> </w:t>
      </w:r>
      <w:r w:rsidR="00D5240D" w:rsidRPr="008F3965">
        <w:rPr>
          <w:rFonts w:ascii="Tahoma" w:hAnsi="Tahoma" w:cs="Tahoma"/>
        </w:rPr>
        <w:t xml:space="preserve">обязательства по которым выражены в иностранной валюте, </w:t>
      </w:r>
      <w:r w:rsidRPr="008F3965">
        <w:rPr>
          <w:rFonts w:ascii="Tahoma" w:hAnsi="Tahoma" w:cs="Tahoma"/>
        </w:rPr>
        <w:t>сроком</w:t>
      </w:r>
      <w:r w:rsidR="0077598D" w:rsidRPr="008F3965">
        <w:rPr>
          <w:rFonts w:ascii="Tahoma" w:hAnsi="Tahoma" w:cs="Tahoma"/>
        </w:rPr>
        <w:t xml:space="preserve"> не более 90 дней (GCFORUSD);</w:t>
      </w:r>
      <w:r w:rsidRPr="008F3965">
        <w:rPr>
          <w:rFonts w:ascii="Tahoma" w:hAnsi="Tahoma" w:cs="Tahoma"/>
        </w:rPr>
        <w:t xml:space="preserve"> </w:t>
      </w:r>
    </w:p>
    <w:p w14:paraId="746D8A20" w14:textId="3D3EB32C" w:rsidR="0077598D" w:rsidRPr="008F3965" w:rsidRDefault="00123C20"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только еврооблигации российских эмитентов и облигации иностранных эмитентов, используемые для </w:t>
      </w:r>
      <w:r w:rsidR="00FC3F0E" w:rsidRPr="008F3965">
        <w:rPr>
          <w:rFonts w:ascii="Tahoma" w:hAnsi="Tahoma" w:cs="Tahoma"/>
        </w:rPr>
        <w:t>П</w:t>
      </w:r>
      <w:r w:rsidRPr="008F3965">
        <w:rPr>
          <w:rFonts w:ascii="Tahoma" w:hAnsi="Tahoma" w:cs="Tahoma"/>
        </w:rPr>
        <w:t>одбора обеспечения Сделок РЕПО</w:t>
      </w:r>
      <w:r w:rsidR="009006A7" w:rsidRPr="008F3965">
        <w:rPr>
          <w:rFonts w:ascii="Tahoma" w:hAnsi="Tahoma" w:cs="Tahoma"/>
        </w:rPr>
        <w:t>,</w:t>
      </w:r>
      <w:r w:rsidRPr="008F3965">
        <w:rPr>
          <w:rFonts w:ascii="Tahoma" w:hAnsi="Tahoma" w:cs="Tahoma"/>
        </w:rPr>
        <w:t xml:space="preserve"> </w:t>
      </w:r>
      <w:r w:rsidR="009006A7" w:rsidRPr="008F3965">
        <w:rPr>
          <w:rFonts w:ascii="Tahoma" w:hAnsi="Tahoma" w:cs="Tahoma"/>
        </w:rPr>
        <w:t xml:space="preserve">обязательства по которым выражены в иностранной валюте, </w:t>
      </w:r>
      <w:r w:rsidR="0077598D" w:rsidRPr="008F3965">
        <w:rPr>
          <w:rFonts w:ascii="Tahoma" w:hAnsi="Tahoma" w:cs="Tahoma"/>
        </w:rPr>
        <w:t>сроком более 90 дней (GCFORUSDLONG).</w:t>
      </w:r>
    </w:p>
    <w:p w14:paraId="296C662B" w14:textId="77F4D1DB" w:rsidR="00896C56" w:rsidRPr="008F3965" w:rsidRDefault="00896C56"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8F3965" w:rsidRDefault="00123C20"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После получения Общего реестра </w:t>
      </w:r>
      <w:r w:rsidR="007A039D" w:rsidRPr="008F3965">
        <w:rPr>
          <w:rFonts w:ascii="Tahoma" w:hAnsi="Tahoma" w:cs="Tahoma"/>
        </w:rPr>
        <w:t>с</w:t>
      </w:r>
      <w:r w:rsidRPr="008F3965">
        <w:rPr>
          <w:rFonts w:ascii="Tahoma" w:hAnsi="Tahoma" w:cs="Tahoma"/>
        </w:rPr>
        <w:t xml:space="preserve">делок РЕПО НРД, в зависимости от срока сделок, </w:t>
      </w:r>
      <w:r w:rsidR="00D5240D" w:rsidRPr="008F3965">
        <w:rPr>
          <w:rFonts w:ascii="Tahoma" w:hAnsi="Tahoma" w:cs="Tahoma"/>
        </w:rPr>
        <w:t>обязательства по которым выражены в иностранной валюте, изменяет указанный в С</w:t>
      </w:r>
      <w:r w:rsidRPr="008F3965">
        <w:rPr>
          <w:rFonts w:ascii="Tahoma" w:hAnsi="Tahoma" w:cs="Tahoma"/>
        </w:rPr>
        <w:t xml:space="preserve">делках </w:t>
      </w:r>
      <w:r w:rsidR="00D5240D" w:rsidRPr="008F3965">
        <w:rPr>
          <w:rFonts w:ascii="Tahoma" w:hAnsi="Tahoma" w:cs="Tahoma"/>
        </w:rPr>
        <w:t xml:space="preserve">РЕПО </w:t>
      </w:r>
      <w:r w:rsidRPr="008F3965">
        <w:rPr>
          <w:rFonts w:ascii="Tahoma" w:hAnsi="Tahoma" w:cs="Tahoma"/>
        </w:rPr>
        <w:t>идентификатор Корзины РЕПО на соответствующий Дополнительный идентификатор Корзины РЕПО</w:t>
      </w:r>
      <w:r w:rsidR="00D5240D" w:rsidRPr="008F3965">
        <w:rPr>
          <w:rFonts w:ascii="Tahoma" w:hAnsi="Tahoma" w:cs="Tahoma"/>
        </w:rPr>
        <w:t xml:space="preserve">, используемый для </w:t>
      </w:r>
      <w:r w:rsidR="00FC3F0E" w:rsidRPr="008F3965">
        <w:rPr>
          <w:rFonts w:ascii="Tahoma" w:hAnsi="Tahoma" w:cs="Tahoma"/>
        </w:rPr>
        <w:t>П</w:t>
      </w:r>
      <w:r w:rsidR="00E26D48" w:rsidRPr="008F3965">
        <w:rPr>
          <w:rFonts w:ascii="Tahoma" w:hAnsi="Tahoma" w:cs="Tahoma"/>
        </w:rPr>
        <w:t>одбора ценных бумаг - обеспечения Сделок РЕПО, обязательства по которым выражены в иностранной валюте.</w:t>
      </w:r>
    </w:p>
    <w:p w14:paraId="16D01487" w14:textId="5AC946CD" w:rsidR="00E26D48" w:rsidRPr="008F3965" w:rsidRDefault="00962D43" w:rsidP="009E261A">
      <w:pPr>
        <w:pStyle w:val="ab"/>
        <w:widowControl w:val="0"/>
        <w:numPr>
          <w:ilvl w:val="1"/>
          <w:numId w:val="66"/>
        </w:numPr>
        <w:spacing w:after="120"/>
        <w:ind w:left="709" w:right="-2" w:hanging="709"/>
        <w:rPr>
          <w:rFonts w:ascii="Tahoma" w:hAnsi="Tahoma" w:cs="Tahoma"/>
          <w:i/>
          <w:u w:val="single"/>
        </w:rPr>
      </w:pPr>
      <w:r w:rsidRPr="008F3965">
        <w:rPr>
          <w:rFonts w:ascii="Tahoma" w:hAnsi="Tahoma" w:cs="Tahoma"/>
          <w:i/>
          <w:u w:val="single"/>
        </w:rPr>
        <w:t>Особенности регистрации Корзины РЕПО Федерального</w:t>
      </w:r>
      <w:r w:rsidR="00E26D48" w:rsidRPr="008F3965">
        <w:rPr>
          <w:rFonts w:ascii="Tahoma" w:hAnsi="Tahoma" w:cs="Tahoma"/>
          <w:i/>
          <w:u w:val="single"/>
        </w:rPr>
        <w:t xml:space="preserve"> казначейства.</w:t>
      </w:r>
    </w:p>
    <w:p w14:paraId="7D809383" w14:textId="75ECA6C7" w:rsidR="00866D2B" w:rsidRPr="008F3965" w:rsidRDefault="002B2547" w:rsidP="002B2547">
      <w:pPr>
        <w:pStyle w:val="ab"/>
        <w:widowControl w:val="0"/>
        <w:numPr>
          <w:ilvl w:val="2"/>
          <w:numId w:val="66"/>
        </w:numPr>
        <w:spacing w:after="120"/>
        <w:ind w:left="851" w:right="-2" w:hanging="851"/>
        <w:rPr>
          <w:rFonts w:ascii="Tahoma" w:hAnsi="Tahoma" w:cs="Tahoma"/>
        </w:rPr>
      </w:pPr>
      <w:r w:rsidRPr="008F3965">
        <w:rPr>
          <w:rFonts w:ascii="Tahoma" w:hAnsi="Tahoma" w:cs="Tahoma"/>
        </w:rPr>
        <w:t>Регистрация первой Корзины РЕПО осуществляется НРД одновременно с регистрацией условий Типового генерального соглашения. Регистрация последующих Корзин РЕПО осуществляет по письменному запросу Федерального казначейства</w:t>
      </w:r>
      <w:r w:rsidR="00975AAB" w:rsidRPr="008F3965">
        <w:rPr>
          <w:rFonts w:ascii="Tahoma" w:hAnsi="Tahoma" w:cs="Tahoma"/>
        </w:rPr>
        <w:t>.</w:t>
      </w:r>
      <w:r w:rsidR="00E26D48" w:rsidRPr="008F3965">
        <w:rPr>
          <w:rFonts w:ascii="Tahoma" w:hAnsi="Tahoma" w:cs="Tahoma"/>
        </w:rPr>
        <w:t xml:space="preserve"> </w:t>
      </w:r>
    </w:p>
    <w:p w14:paraId="5A6ABC5C" w14:textId="64148DEC" w:rsidR="00D94778" w:rsidRPr="008F3965" w:rsidRDefault="00377586" w:rsidP="004622FF">
      <w:pPr>
        <w:pStyle w:val="ab"/>
        <w:widowControl w:val="0"/>
        <w:numPr>
          <w:ilvl w:val="2"/>
          <w:numId w:val="66"/>
        </w:numPr>
        <w:spacing w:after="120"/>
        <w:ind w:left="851" w:right="-2" w:hanging="851"/>
        <w:rPr>
          <w:rFonts w:ascii="Tahoma" w:hAnsi="Tahoma" w:cs="Tahoma"/>
        </w:rPr>
      </w:pPr>
      <w:bookmarkStart w:id="111" w:name="_Ref35266633"/>
      <w:r w:rsidRPr="008F3965">
        <w:rPr>
          <w:rFonts w:ascii="Tahoma" w:hAnsi="Tahoma" w:cs="Tahoma"/>
        </w:rPr>
        <w:t xml:space="preserve">Для Подбора </w:t>
      </w:r>
      <w:r w:rsidR="00D94778" w:rsidRPr="008F3965">
        <w:rPr>
          <w:rFonts w:ascii="Tahoma" w:hAnsi="Tahoma" w:cs="Tahoma"/>
        </w:rPr>
        <w:t>обеспечения</w:t>
      </w:r>
      <w:r w:rsidRPr="008F3965">
        <w:rPr>
          <w:rFonts w:ascii="Tahoma" w:hAnsi="Tahoma" w:cs="Tahoma"/>
        </w:rPr>
        <w:t xml:space="preserve"> Сдел</w:t>
      </w:r>
      <w:r w:rsidR="00D94778" w:rsidRPr="008F3965">
        <w:rPr>
          <w:rFonts w:ascii="Tahoma" w:hAnsi="Tahoma" w:cs="Tahoma"/>
        </w:rPr>
        <w:t>ок</w:t>
      </w:r>
      <w:r w:rsidRPr="008F3965">
        <w:rPr>
          <w:rFonts w:ascii="Tahoma" w:hAnsi="Tahoma" w:cs="Tahoma"/>
        </w:rPr>
        <w:t xml:space="preserve"> РЕПО, </w:t>
      </w:r>
      <w:r w:rsidR="00D94778" w:rsidRPr="008F3965">
        <w:rPr>
          <w:rFonts w:ascii="Tahoma" w:hAnsi="Tahoma" w:cs="Tahoma"/>
        </w:rPr>
        <w:t>используются ценные бумаги, включенные в</w:t>
      </w:r>
      <w:r w:rsidR="00E26D48" w:rsidRPr="008F3965">
        <w:rPr>
          <w:rFonts w:ascii="Tahoma" w:hAnsi="Tahoma" w:cs="Tahoma"/>
        </w:rPr>
        <w:t xml:space="preserve"> Корзин</w:t>
      </w:r>
      <w:r w:rsidR="006C4702" w:rsidRPr="008F3965">
        <w:rPr>
          <w:rFonts w:ascii="Tahoma" w:hAnsi="Tahoma" w:cs="Tahoma"/>
        </w:rPr>
        <w:t>ы</w:t>
      </w:r>
      <w:r w:rsidR="00E26D48" w:rsidRPr="008F3965">
        <w:rPr>
          <w:rFonts w:ascii="Tahoma" w:hAnsi="Tahoma" w:cs="Tahoma"/>
        </w:rPr>
        <w:t xml:space="preserve"> РЕПО </w:t>
      </w:r>
      <w:r w:rsidR="00D94778" w:rsidRPr="008F3965">
        <w:rPr>
          <w:rFonts w:ascii="Tahoma" w:hAnsi="Tahoma" w:cs="Tahoma"/>
        </w:rPr>
        <w:t>с код</w:t>
      </w:r>
      <w:r w:rsidR="006C4702" w:rsidRPr="008F3965">
        <w:rPr>
          <w:rFonts w:ascii="Tahoma" w:hAnsi="Tahoma" w:cs="Tahoma"/>
        </w:rPr>
        <w:t>ами</w:t>
      </w:r>
      <w:r w:rsidR="00E26D48" w:rsidRPr="008F3965">
        <w:rPr>
          <w:rFonts w:ascii="Tahoma" w:hAnsi="Tahoma" w:cs="Tahoma"/>
        </w:rPr>
        <w:t xml:space="preserve"> </w:t>
      </w:r>
      <w:hyperlink r:id="rId11" w:anchor="data" w:tooltip="сформировать HTML-таблицу" w:history="1">
        <w:r w:rsidR="00E26D48" w:rsidRPr="008F3965">
          <w:rPr>
            <w:rFonts w:ascii="Tahoma" w:hAnsi="Tahoma" w:cs="Tahoma"/>
          </w:rPr>
          <w:t>GCFEDBONDS</w:t>
        </w:r>
      </w:hyperlink>
      <w:r w:rsidR="006C4702" w:rsidRPr="008F3965">
        <w:rPr>
          <w:rFonts w:ascii="Tahoma" w:hAnsi="Tahoma" w:cs="Tahoma"/>
        </w:rPr>
        <w:t xml:space="preserve"> и </w:t>
      </w:r>
      <w:r w:rsidR="006C4702" w:rsidRPr="008F3965">
        <w:rPr>
          <w:rFonts w:ascii="Tahoma" w:hAnsi="Tahoma" w:cs="Tahoma"/>
          <w:lang w:val="en-US"/>
        </w:rPr>
        <w:t>GCUSDBONDS</w:t>
      </w:r>
      <w:r w:rsidR="00D46758" w:rsidRPr="008F3965">
        <w:rPr>
          <w:rFonts w:ascii="Tahoma" w:hAnsi="Tahoma" w:cs="Tahoma"/>
        </w:rPr>
        <w:t>.</w:t>
      </w:r>
      <w:bookmarkEnd w:id="111"/>
    </w:p>
    <w:p w14:paraId="53A60315" w14:textId="3735FDD6" w:rsidR="00E26D48" w:rsidRPr="008F3965" w:rsidRDefault="00E26D48"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lastRenderedPageBreak/>
        <w:t>Корзин</w:t>
      </w:r>
      <w:r w:rsidR="00D94778" w:rsidRPr="008F3965">
        <w:rPr>
          <w:rFonts w:ascii="Tahoma" w:hAnsi="Tahoma" w:cs="Tahoma"/>
        </w:rPr>
        <w:t>ы</w:t>
      </w:r>
      <w:r w:rsidRPr="008F3965">
        <w:rPr>
          <w:rFonts w:ascii="Tahoma" w:hAnsi="Tahoma" w:cs="Tahoma"/>
        </w:rPr>
        <w:t xml:space="preserve"> РЕПО формиру</w:t>
      </w:r>
      <w:r w:rsidR="007568F2" w:rsidRPr="008F3965">
        <w:rPr>
          <w:rFonts w:ascii="Tahoma" w:hAnsi="Tahoma" w:cs="Tahoma"/>
        </w:rPr>
        <w:t>ю</w:t>
      </w:r>
      <w:r w:rsidRPr="008F3965">
        <w:rPr>
          <w:rFonts w:ascii="Tahoma" w:hAnsi="Tahoma" w:cs="Tahoma"/>
        </w:rPr>
        <w:t>тся исходя из следующих требований к ценным бумагам: в Корзину РЕПО включаются все обслуживаемые в НРД размещенные</w:t>
      </w:r>
      <w:r w:rsidR="00DD0CAB" w:rsidRPr="008F3965">
        <w:rPr>
          <w:rFonts w:ascii="Tahoma" w:hAnsi="Tahoma" w:cs="Tahoma"/>
        </w:rPr>
        <w:t xml:space="preserve"> и (или) находящиеся в процессе размещения</w:t>
      </w:r>
      <w:r w:rsidRPr="008F3965">
        <w:rPr>
          <w:rFonts w:ascii="Tahoma" w:hAnsi="Tahoma" w:cs="Tahoma"/>
        </w:rPr>
        <w:t xml:space="preserve"> выпуски облигаций федерального займа, номинированны</w:t>
      </w:r>
      <w:r w:rsidR="00910E71" w:rsidRPr="008F3965">
        <w:rPr>
          <w:rFonts w:ascii="Tahoma" w:hAnsi="Tahoma" w:cs="Tahoma"/>
        </w:rPr>
        <w:t>х</w:t>
      </w:r>
      <w:r w:rsidRPr="008F3965">
        <w:rPr>
          <w:rFonts w:ascii="Tahoma" w:hAnsi="Tahoma" w:cs="Tahoma"/>
        </w:rPr>
        <w:t xml:space="preserve"> в рублях.</w:t>
      </w:r>
      <w:r w:rsidR="00365354" w:rsidRPr="008F3965">
        <w:rPr>
          <w:rFonts w:ascii="Tahoma" w:hAnsi="Tahoma" w:cs="Tahoma"/>
        </w:rPr>
        <w:t xml:space="preserve"> </w:t>
      </w:r>
    </w:p>
    <w:p w14:paraId="36B281AB" w14:textId="1E4C95A3" w:rsidR="006C4702" w:rsidRPr="008F3965" w:rsidRDefault="006C4702"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В</w:t>
      </w:r>
      <w:r w:rsidR="00AD6698" w:rsidRPr="008F3965">
        <w:rPr>
          <w:rFonts w:ascii="Tahoma" w:hAnsi="Tahoma" w:cs="Tahoma"/>
        </w:rPr>
        <w:t xml:space="preserve"> Корзинах РЕПО</w:t>
      </w:r>
      <w:r w:rsidR="007568F2" w:rsidRPr="008F3965">
        <w:rPr>
          <w:rFonts w:ascii="Tahoma" w:hAnsi="Tahoma" w:cs="Tahoma"/>
        </w:rPr>
        <w:t xml:space="preserve">, указанных в пункте </w:t>
      </w:r>
      <w:r w:rsidR="007568F2" w:rsidRPr="008F3965">
        <w:rPr>
          <w:rFonts w:ascii="Tahoma" w:hAnsi="Tahoma" w:cs="Tahoma"/>
        </w:rPr>
        <w:fldChar w:fldCharType="begin"/>
      </w:r>
      <w:r w:rsidR="007568F2" w:rsidRPr="008F3965">
        <w:rPr>
          <w:rFonts w:ascii="Tahoma" w:hAnsi="Tahoma" w:cs="Tahoma"/>
        </w:rPr>
        <w:instrText xml:space="preserve"> REF _Ref35266633 \n \h </w:instrText>
      </w:r>
      <w:r w:rsidR="007568F2" w:rsidRPr="008F3965">
        <w:rPr>
          <w:rFonts w:ascii="Tahoma" w:hAnsi="Tahoma" w:cs="Tahoma"/>
        </w:rPr>
      </w:r>
      <w:r w:rsidR="007568F2" w:rsidRPr="008F3965">
        <w:rPr>
          <w:rFonts w:ascii="Tahoma" w:hAnsi="Tahoma" w:cs="Tahoma"/>
        </w:rPr>
        <w:fldChar w:fldCharType="separate"/>
      </w:r>
      <w:r w:rsidR="007568F2" w:rsidRPr="008F3965">
        <w:rPr>
          <w:rFonts w:ascii="Tahoma" w:hAnsi="Tahoma" w:cs="Tahoma"/>
        </w:rPr>
        <w:t>25.2.2</w:t>
      </w:r>
      <w:r w:rsidR="007568F2" w:rsidRPr="008F3965">
        <w:rPr>
          <w:rFonts w:ascii="Tahoma" w:hAnsi="Tahoma" w:cs="Tahoma"/>
        </w:rPr>
        <w:fldChar w:fldCharType="end"/>
      </w:r>
      <w:r w:rsidR="002B2547" w:rsidRPr="008F3965">
        <w:rPr>
          <w:rFonts w:ascii="Tahoma" w:hAnsi="Tahoma" w:cs="Tahoma"/>
        </w:rPr>
        <w:t xml:space="preserve"> Порядка</w:t>
      </w:r>
      <w:r w:rsidR="007568F2" w:rsidRPr="008F3965">
        <w:rPr>
          <w:rFonts w:ascii="Tahoma" w:hAnsi="Tahoma" w:cs="Tahoma"/>
        </w:rPr>
        <w:t>,</w:t>
      </w:r>
      <w:r w:rsidR="00AD6698" w:rsidRPr="008F3965">
        <w:rPr>
          <w:rFonts w:ascii="Tahoma" w:hAnsi="Tahoma" w:cs="Tahoma"/>
        </w:rPr>
        <w:t xml:space="preserve"> в</w:t>
      </w:r>
      <w:r w:rsidRPr="008F3965">
        <w:rPr>
          <w:rFonts w:ascii="Tahoma" w:hAnsi="Tahoma" w:cs="Tahoma"/>
        </w:rPr>
        <w:t xml:space="preserve"> отношении одного выпуска </w:t>
      </w:r>
      <w:r w:rsidR="00AD6698" w:rsidRPr="008F3965">
        <w:rPr>
          <w:rFonts w:ascii="Tahoma" w:hAnsi="Tahoma" w:cs="Tahoma"/>
        </w:rPr>
        <w:t>облигаций</w:t>
      </w:r>
      <w:r w:rsidRPr="008F3965">
        <w:rPr>
          <w:rFonts w:ascii="Tahoma" w:hAnsi="Tahoma" w:cs="Tahoma"/>
        </w:rPr>
        <w:t xml:space="preserve"> могут быть установлены различные дисконты</w:t>
      </w:r>
      <w:r w:rsidR="00AD6698" w:rsidRPr="008F3965">
        <w:rPr>
          <w:rFonts w:ascii="Tahoma" w:hAnsi="Tahoma" w:cs="Tahoma"/>
        </w:rPr>
        <w:t>.</w:t>
      </w:r>
      <w:r w:rsidRPr="008F3965">
        <w:rPr>
          <w:rFonts w:ascii="Tahoma" w:hAnsi="Tahoma" w:cs="Tahoma"/>
        </w:rPr>
        <w:t xml:space="preserve"> </w:t>
      </w:r>
    </w:p>
    <w:p w14:paraId="7E7059E7" w14:textId="5511D1DF" w:rsidR="00593302" w:rsidRPr="008F3965" w:rsidRDefault="00593302"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8F3965" w:rsidRDefault="00E26D48"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4D99562D" w14:textId="3938BC55" w:rsidR="00F979E7" w:rsidRPr="008F3965" w:rsidRDefault="00D34CD5" w:rsidP="00011839">
      <w:pPr>
        <w:pStyle w:val="ab"/>
        <w:widowControl w:val="0"/>
        <w:numPr>
          <w:ilvl w:val="1"/>
          <w:numId w:val="66"/>
        </w:numPr>
        <w:tabs>
          <w:tab w:val="left" w:pos="993"/>
        </w:tabs>
        <w:spacing w:after="120"/>
        <w:ind w:left="567" w:right="-2" w:hanging="567"/>
        <w:rPr>
          <w:rFonts w:ascii="Tahoma" w:hAnsi="Tahoma" w:cs="Tahoma"/>
          <w:i/>
          <w:u w:val="single"/>
        </w:rPr>
      </w:pPr>
      <w:bookmarkStart w:id="112" w:name="_Toc351454941"/>
      <w:bookmarkStart w:id="113" w:name="_Toc374029739"/>
      <w:r w:rsidRPr="008F3965">
        <w:rPr>
          <w:rFonts w:ascii="Tahoma" w:hAnsi="Tahoma" w:cs="Tahoma"/>
          <w:i/>
          <w:u w:val="single"/>
        </w:rPr>
        <w:t xml:space="preserve">Особенности регистрации Корзины РЕПО Комитета финансов </w:t>
      </w:r>
      <w:r w:rsidR="00F979E7" w:rsidRPr="008F3965">
        <w:rPr>
          <w:rFonts w:ascii="Tahoma" w:hAnsi="Tahoma" w:cs="Tahoma"/>
          <w:i/>
          <w:u w:val="single"/>
        </w:rPr>
        <w:t>Санкт-Петербурга.</w:t>
      </w:r>
    </w:p>
    <w:p w14:paraId="44AE0A0F" w14:textId="6615CD15" w:rsidR="00D34CD5" w:rsidRPr="008F3965" w:rsidRDefault="00D34CD5" w:rsidP="00011839">
      <w:pPr>
        <w:pStyle w:val="ac"/>
        <w:widowControl w:val="0"/>
        <w:numPr>
          <w:ilvl w:val="0"/>
          <w:numId w:val="56"/>
        </w:numPr>
        <w:autoSpaceDE w:val="0"/>
        <w:autoSpaceDN w:val="0"/>
        <w:adjustRightInd w:val="0"/>
        <w:spacing w:before="120" w:after="120"/>
        <w:ind w:right="-2"/>
        <w:jc w:val="both"/>
        <w:rPr>
          <w:rFonts w:ascii="Tahoma" w:hAnsi="Tahoma" w:cs="Tahoma"/>
          <w:vanish/>
          <w:u w:val="single"/>
        </w:rPr>
      </w:pPr>
    </w:p>
    <w:p w14:paraId="63C4ACFA" w14:textId="77777777" w:rsidR="00D34CD5" w:rsidRPr="008F3965" w:rsidRDefault="00D34CD5" w:rsidP="00011839">
      <w:pPr>
        <w:pStyle w:val="ac"/>
        <w:widowControl w:val="0"/>
        <w:numPr>
          <w:ilvl w:val="0"/>
          <w:numId w:val="56"/>
        </w:numPr>
        <w:autoSpaceDE w:val="0"/>
        <w:autoSpaceDN w:val="0"/>
        <w:adjustRightInd w:val="0"/>
        <w:spacing w:before="120" w:after="120"/>
        <w:ind w:right="-2"/>
        <w:jc w:val="both"/>
        <w:rPr>
          <w:rFonts w:ascii="Tahoma" w:hAnsi="Tahoma" w:cs="Tahoma"/>
          <w:vanish/>
          <w:u w:val="single"/>
        </w:rPr>
      </w:pPr>
    </w:p>
    <w:p w14:paraId="0B2CD042" w14:textId="77777777" w:rsidR="00D34CD5" w:rsidRPr="008F3965"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513E3ADC" w14:textId="77777777" w:rsidR="00D34CD5" w:rsidRPr="008F3965"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5B64DD51" w14:textId="77777777" w:rsidR="00D34CD5" w:rsidRPr="008F3965"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43EFF545" w14:textId="2ABA8935" w:rsidR="00095236" w:rsidRPr="008F3965" w:rsidRDefault="00F979E7"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Регистрация Корзины РЕПО осуществляется НРД одновременно с регистрацией условий Типового генерального соглашения</w:t>
      </w:r>
      <w:r w:rsidR="00095236" w:rsidRPr="008F3965">
        <w:rPr>
          <w:rFonts w:ascii="Tahoma" w:hAnsi="Tahoma" w:cs="Tahoma"/>
        </w:rPr>
        <w:t xml:space="preserve"> (код корзины РЕПО – GCSPBBONDS).</w:t>
      </w:r>
    </w:p>
    <w:p w14:paraId="15B5DD51" w14:textId="4248D66F" w:rsidR="00095236" w:rsidRPr="008F3965" w:rsidRDefault="00F979E7" w:rsidP="004622FF">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Корзина РЕПО формируется как перечень выпусков ценных бумаг. Исходный перечень ценных бумаг и все дальнейшие его изменения передаются в НРД Комитетом финансов Санкт-Петербурга в порядке, установленном соответствующим договором между НРД и Комитетом финансов </w:t>
      </w:r>
      <w:r w:rsidR="00095236" w:rsidRPr="008F3965">
        <w:rPr>
          <w:rFonts w:ascii="Tahoma" w:hAnsi="Tahoma" w:cs="Tahoma"/>
        </w:rPr>
        <w:t>Санкт-Петербурга.</w:t>
      </w:r>
    </w:p>
    <w:p w14:paraId="6BD372BA" w14:textId="61EEC84C" w:rsidR="00F979E7" w:rsidRPr="008F3965" w:rsidRDefault="00F979E7"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8F3965" w:rsidRDefault="00F44D2B"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4" w:name="_Toc14098530"/>
      <w:bookmarkStart w:id="115" w:name="_Toc29908889"/>
      <w:bookmarkEnd w:id="114"/>
      <w:r w:rsidRPr="008F3965">
        <w:rPr>
          <w:rFonts w:ascii="Tahoma" w:hAnsi="Tahoma" w:cs="Tahoma"/>
          <w:color w:val="auto"/>
          <w:sz w:val="24"/>
          <w:szCs w:val="24"/>
        </w:rPr>
        <w:t xml:space="preserve">Установление </w:t>
      </w:r>
      <w:r w:rsidR="00D6025C" w:rsidRPr="008F3965">
        <w:rPr>
          <w:rFonts w:ascii="Tahoma" w:hAnsi="Tahoma" w:cs="Tahoma"/>
          <w:color w:val="auto"/>
          <w:sz w:val="24"/>
          <w:szCs w:val="24"/>
        </w:rPr>
        <w:t>Порога</w:t>
      </w:r>
      <w:r w:rsidRPr="008F3965">
        <w:rPr>
          <w:rFonts w:ascii="Tahoma" w:hAnsi="Tahoma" w:cs="Tahoma"/>
          <w:color w:val="auto"/>
          <w:sz w:val="24"/>
          <w:szCs w:val="24"/>
        </w:rPr>
        <w:t xml:space="preserve"> </w:t>
      </w:r>
      <w:r w:rsidR="0088084A" w:rsidRPr="008F3965">
        <w:rPr>
          <w:rFonts w:ascii="Tahoma" w:hAnsi="Tahoma" w:cs="Tahoma"/>
          <w:color w:val="auto"/>
          <w:sz w:val="24"/>
          <w:szCs w:val="24"/>
        </w:rPr>
        <w:t>переоценки</w:t>
      </w:r>
      <w:bookmarkEnd w:id="115"/>
    </w:p>
    <w:p w14:paraId="6BA16A6B"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8F3965" w:rsidDel="000C6CE9">
        <w:rPr>
          <w:rFonts w:ascii="Tahoma" w:hAnsi="Tahoma" w:cs="Tahoma"/>
        </w:rPr>
        <w:t xml:space="preserve"> </w:t>
      </w:r>
      <w:r w:rsidRPr="008F3965">
        <w:rPr>
          <w:rFonts w:ascii="Tahoma" w:hAnsi="Tahoma" w:cs="Tahoma"/>
        </w:rPr>
        <w:t>раскрывается в соответствующем разделе на Сайте.</w:t>
      </w:r>
    </w:p>
    <w:p w14:paraId="0010C1A8"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 w:history="1">
        <w:r w:rsidRPr="008F3965">
          <w:rPr>
            <w:rStyle w:val="aa"/>
            <w:rFonts w:ascii="Tahoma" w:hAnsi="Tahoma" w:cs="Tahoma"/>
            <w:color w:val="auto"/>
            <w:u w:val="none"/>
          </w:rPr>
          <w:t>Отчете об обеспеченности</w:t>
        </w:r>
      </w:hyperlink>
      <w:r w:rsidRPr="008F3965">
        <w:rPr>
          <w:rFonts w:ascii="Tahoma" w:hAnsi="Tahoma" w:cs="Tahoma"/>
        </w:rPr>
        <w:t>.</w:t>
      </w:r>
    </w:p>
    <w:p w14:paraId="1DE200F5"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случае одновременного установления Порога переоценки, выраженного в процентах,</w:t>
      </w:r>
      <w:r w:rsidRPr="008F3965" w:rsidDel="000C6CE9">
        <w:rPr>
          <w:rFonts w:ascii="Tahoma" w:hAnsi="Tahoma" w:cs="Tahoma"/>
        </w:rPr>
        <w:t xml:space="preserve"> </w:t>
      </w:r>
      <w:r w:rsidRPr="008F3965">
        <w:rPr>
          <w:rFonts w:ascii="Tahoma" w:hAnsi="Tahoma" w:cs="Tahoma"/>
        </w:rPr>
        <w:t xml:space="preserve">и абсолютного значения Порога переоценки в отношении Заемщика при переоценке Действующих Сделок РЕПО применяется </w:t>
      </w:r>
      <w:proofErr w:type="gramStart"/>
      <w:r w:rsidRPr="008F3965">
        <w:rPr>
          <w:rFonts w:ascii="Tahoma" w:hAnsi="Tahoma" w:cs="Tahoma"/>
        </w:rPr>
        <w:t>меньшее</w:t>
      </w:r>
      <w:proofErr w:type="gramEnd"/>
      <w:r w:rsidRPr="008F3965">
        <w:rPr>
          <w:rFonts w:ascii="Tahoma" w:hAnsi="Tahoma" w:cs="Tahoma"/>
        </w:rPr>
        <w:t xml:space="preserve"> из двух вышеуказанных значений Порога переоценки.</w:t>
      </w:r>
    </w:p>
    <w:p w14:paraId="3B3599C4" w14:textId="27E0B6D3" w:rsidR="0093055A" w:rsidRPr="008F3965" w:rsidRDefault="00CD1575" w:rsidP="00D46758">
      <w:pPr>
        <w:pStyle w:val="1"/>
        <w:keepNext w:val="0"/>
        <w:keepLines w:val="0"/>
        <w:widowControl w:val="0"/>
        <w:numPr>
          <w:ilvl w:val="0"/>
          <w:numId w:val="66"/>
        </w:numPr>
        <w:spacing w:after="240"/>
        <w:ind w:left="567" w:hanging="567"/>
        <w:jc w:val="both"/>
        <w:rPr>
          <w:rFonts w:ascii="Tahoma" w:hAnsi="Tahoma" w:cs="Tahoma"/>
          <w:color w:val="auto"/>
          <w:sz w:val="24"/>
          <w:szCs w:val="24"/>
        </w:rPr>
      </w:pPr>
      <w:bookmarkStart w:id="116" w:name="_Toc29908890"/>
      <w:r w:rsidRPr="008F3965">
        <w:rPr>
          <w:rFonts w:ascii="Tahoma" w:hAnsi="Tahoma" w:cs="Tahoma"/>
          <w:color w:val="auto"/>
          <w:sz w:val="24"/>
          <w:szCs w:val="24"/>
        </w:rPr>
        <w:lastRenderedPageBreak/>
        <w:t xml:space="preserve">Регистрация дополнительных ограничений Банка России в </w:t>
      </w:r>
      <w:r w:rsidR="0093055A" w:rsidRPr="008F3965">
        <w:rPr>
          <w:rFonts w:ascii="Tahoma" w:hAnsi="Tahoma" w:cs="Tahoma"/>
          <w:color w:val="auto"/>
          <w:sz w:val="24"/>
          <w:szCs w:val="24"/>
        </w:rPr>
        <w:t>отношении Заемщика</w:t>
      </w:r>
      <w:bookmarkEnd w:id="116"/>
    </w:p>
    <w:bookmarkEnd w:id="112"/>
    <w:bookmarkEnd w:id="113"/>
    <w:p w14:paraId="4132B50F" w14:textId="605D11EE" w:rsidR="004E69F6" w:rsidRPr="008F3965" w:rsidRDefault="004E69F6"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8F3965">
        <w:rPr>
          <w:rFonts w:ascii="Tahoma" w:hAnsi="Tahoma" w:cs="Tahoma"/>
        </w:rPr>
        <w:fldChar w:fldCharType="begin"/>
      </w:r>
      <w:r w:rsidRPr="008F3965">
        <w:rPr>
          <w:rFonts w:ascii="Tahoma" w:hAnsi="Tahoma" w:cs="Tahoma"/>
        </w:rPr>
        <w:instrText xml:space="preserve"> REF _Ref508708782 \r \h  \* MERGEFORMAT </w:instrText>
      </w:r>
      <w:r w:rsidRPr="008F3965">
        <w:rPr>
          <w:rFonts w:ascii="Tahoma" w:hAnsi="Tahoma" w:cs="Tahoma"/>
        </w:rPr>
      </w:r>
      <w:r w:rsidRPr="008F3965">
        <w:rPr>
          <w:rFonts w:ascii="Tahoma" w:hAnsi="Tahoma" w:cs="Tahoma"/>
        </w:rPr>
        <w:fldChar w:fldCharType="separate"/>
      </w:r>
      <w:r w:rsidR="003135DE" w:rsidRPr="008F3965">
        <w:rPr>
          <w:rFonts w:ascii="Tahoma" w:hAnsi="Tahoma" w:cs="Tahoma"/>
        </w:rPr>
        <w:t>10.2</w:t>
      </w:r>
      <w:r w:rsidRPr="008F3965">
        <w:rPr>
          <w:rFonts w:ascii="Tahoma" w:hAnsi="Tahoma" w:cs="Tahoma"/>
        </w:rPr>
        <w:fldChar w:fldCharType="end"/>
      </w:r>
      <w:r w:rsidRPr="008F3965">
        <w:rPr>
          <w:rFonts w:ascii="Tahoma" w:hAnsi="Tahoma" w:cs="Tahoma"/>
        </w:rPr>
        <w:t xml:space="preserve"> Порядка.</w:t>
      </w:r>
    </w:p>
    <w:p w14:paraId="5158E527" w14:textId="77777777" w:rsidR="004E69F6" w:rsidRPr="008F3965" w:rsidRDefault="004E69F6"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8F3965" w:rsidRDefault="004E69F6"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8F3965" w:rsidRDefault="006150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Ценные бумаги, </w:t>
      </w:r>
      <w:r w:rsidR="00B72251" w:rsidRPr="008F3965">
        <w:rPr>
          <w:rFonts w:ascii="Tahoma" w:hAnsi="Tahoma" w:cs="Tahoma"/>
        </w:rPr>
        <w:t xml:space="preserve">по которым Банком России в отношении Заемщика наложены дополнительные ограничения </w:t>
      </w:r>
      <w:r w:rsidRPr="008F3965">
        <w:rPr>
          <w:rFonts w:ascii="Tahoma" w:hAnsi="Tahoma" w:cs="Tahoma"/>
        </w:rPr>
        <w:t>на совершение Сделок РЕПО с Банком России</w:t>
      </w:r>
      <w:r w:rsidR="00B72251" w:rsidRPr="008F3965">
        <w:rPr>
          <w:rFonts w:ascii="Tahoma" w:hAnsi="Tahoma" w:cs="Tahoma"/>
        </w:rPr>
        <w:t>,</w:t>
      </w:r>
      <w:r w:rsidRPr="008F3965">
        <w:rPr>
          <w:rFonts w:ascii="Tahoma" w:hAnsi="Tahoma" w:cs="Tahoma"/>
        </w:rPr>
        <w:t xml:space="preserve"> </w:t>
      </w:r>
      <w:r w:rsidR="004E69F6" w:rsidRPr="008F3965">
        <w:rPr>
          <w:rFonts w:ascii="Tahoma" w:hAnsi="Tahoma" w:cs="Tahoma"/>
        </w:rPr>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8F3965" w:rsidRDefault="00E91CF4"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7" w:name="_Toc29908891"/>
      <w:r w:rsidRPr="008F3965">
        <w:rPr>
          <w:rFonts w:ascii="Tahoma" w:hAnsi="Tahoma" w:cs="Tahoma"/>
          <w:color w:val="auto"/>
          <w:sz w:val="24"/>
          <w:szCs w:val="24"/>
        </w:rPr>
        <w:t xml:space="preserve">Особенности определения </w:t>
      </w:r>
      <w:r w:rsidR="00275932" w:rsidRPr="008F3965">
        <w:rPr>
          <w:rFonts w:ascii="Tahoma" w:hAnsi="Tahoma" w:cs="Tahoma"/>
          <w:color w:val="auto"/>
          <w:sz w:val="24"/>
          <w:szCs w:val="24"/>
        </w:rPr>
        <w:t>Р</w:t>
      </w:r>
      <w:r w:rsidRPr="008F3965">
        <w:rPr>
          <w:rFonts w:ascii="Tahoma" w:hAnsi="Tahoma" w:cs="Tahoma"/>
          <w:color w:val="auto"/>
          <w:sz w:val="24"/>
          <w:szCs w:val="24"/>
        </w:rPr>
        <w:t xml:space="preserve">ыночной </w:t>
      </w:r>
      <w:r w:rsidR="0093055A" w:rsidRPr="008F3965">
        <w:rPr>
          <w:rFonts w:ascii="Tahoma" w:hAnsi="Tahoma" w:cs="Tahoma"/>
          <w:color w:val="auto"/>
          <w:sz w:val="24"/>
          <w:szCs w:val="24"/>
        </w:rPr>
        <w:t>цены</w:t>
      </w:r>
      <w:bookmarkEnd w:id="117"/>
    </w:p>
    <w:p w14:paraId="17954678" w14:textId="31A535EC" w:rsidR="0093055A" w:rsidRPr="008F3965" w:rsidRDefault="00E91CF4" w:rsidP="00011839">
      <w:pPr>
        <w:pStyle w:val="ab"/>
        <w:widowControl w:val="0"/>
        <w:numPr>
          <w:ilvl w:val="1"/>
          <w:numId w:val="66"/>
        </w:numPr>
        <w:spacing w:before="100" w:beforeAutospacing="1" w:after="120"/>
        <w:ind w:left="567" w:right="-2" w:hanging="567"/>
        <w:rPr>
          <w:rFonts w:ascii="Tahoma" w:hAnsi="Tahoma" w:cs="Tahoma"/>
          <w:i/>
        </w:rPr>
      </w:pPr>
      <w:r w:rsidRPr="008F3965">
        <w:rPr>
          <w:rFonts w:ascii="Tahoma" w:hAnsi="Tahoma" w:cs="Tahoma"/>
          <w:i/>
        </w:rPr>
        <w:t xml:space="preserve">Определение Рыночной цены текущего дня для Группы </w:t>
      </w:r>
      <w:r w:rsidR="00CC6947" w:rsidRPr="008F3965">
        <w:rPr>
          <w:rFonts w:ascii="Tahoma" w:hAnsi="Tahoma" w:cs="Tahoma"/>
          <w:i/>
        </w:rPr>
        <w:t>с</w:t>
      </w:r>
      <w:r w:rsidRPr="008F3965">
        <w:rPr>
          <w:rFonts w:ascii="Tahoma" w:hAnsi="Tahoma" w:cs="Tahoma"/>
          <w:i/>
        </w:rPr>
        <w:t>делок РЕПО с Банком</w:t>
      </w:r>
      <w:r w:rsidR="0093055A" w:rsidRPr="008F3965">
        <w:rPr>
          <w:rFonts w:ascii="Tahoma" w:hAnsi="Tahoma" w:cs="Tahoma"/>
          <w:i/>
        </w:rPr>
        <w:t xml:space="preserve"> России.</w:t>
      </w:r>
    </w:p>
    <w:p w14:paraId="3A14A9A6" w14:textId="77777777" w:rsidR="0093055A" w:rsidRPr="008F3965" w:rsidRDefault="0093055A" w:rsidP="00E512B4">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8F3965" w:rsidRDefault="0093055A" w:rsidP="00011839">
      <w:pPr>
        <w:pStyle w:val="ab"/>
        <w:widowControl w:val="0"/>
        <w:numPr>
          <w:ilvl w:val="4"/>
          <w:numId w:val="75"/>
        </w:numPr>
        <w:spacing w:before="40" w:after="40"/>
        <w:ind w:left="1276" w:right="0" w:hanging="425"/>
        <w:rPr>
          <w:rFonts w:ascii="Tahoma" w:hAnsi="Tahoma" w:cs="Tahoma"/>
        </w:rPr>
      </w:pPr>
      <w:r w:rsidRPr="008F3965">
        <w:rPr>
          <w:rFonts w:ascii="Tahoma" w:hAnsi="Tahoma" w:cs="Tahoma"/>
        </w:rPr>
        <w:t>цена типа «B»;</w:t>
      </w:r>
    </w:p>
    <w:p w14:paraId="7FA64B0C" w14:textId="77777777" w:rsidR="0093055A" w:rsidRPr="008F3965" w:rsidRDefault="0093055A" w:rsidP="00011839">
      <w:pPr>
        <w:pStyle w:val="ab"/>
        <w:widowControl w:val="0"/>
        <w:numPr>
          <w:ilvl w:val="4"/>
          <w:numId w:val="75"/>
        </w:numPr>
        <w:spacing w:before="40" w:after="40"/>
        <w:ind w:left="1276" w:right="0" w:hanging="425"/>
        <w:rPr>
          <w:rFonts w:ascii="Tahoma" w:hAnsi="Tahoma" w:cs="Tahoma"/>
        </w:rPr>
      </w:pPr>
      <w:r w:rsidRPr="008F3965">
        <w:rPr>
          <w:rFonts w:ascii="Tahoma" w:hAnsi="Tahoma" w:cs="Tahoma"/>
        </w:rPr>
        <w:t>цена типа «M»;</w:t>
      </w:r>
    </w:p>
    <w:p w14:paraId="2999FE3A" w14:textId="77777777" w:rsidR="0093055A" w:rsidRPr="008F3965" w:rsidRDefault="0093055A" w:rsidP="00011839">
      <w:pPr>
        <w:pStyle w:val="ab"/>
        <w:widowControl w:val="0"/>
        <w:numPr>
          <w:ilvl w:val="4"/>
          <w:numId w:val="75"/>
        </w:numPr>
        <w:spacing w:before="40" w:after="40"/>
        <w:ind w:left="1276" w:right="0" w:hanging="425"/>
        <w:rPr>
          <w:rFonts w:ascii="Tahoma" w:hAnsi="Tahoma" w:cs="Tahoma"/>
        </w:rPr>
      </w:pPr>
      <w:r w:rsidRPr="008F3965">
        <w:rPr>
          <w:rFonts w:ascii="Tahoma" w:hAnsi="Tahoma" w:cs="Tahoma"/>
        </w:rPr>
        <w:t>цена типа «L»;</w:t>
      </w:r>
    </w:p>
    <w:p w14:paraId="13BABC15" w14:textId="77777777" w:rsidR="0093055A" w:rsidRPr="008F3965" w:rsidRDefault="0093055A" w:rsidP="00011839">
      <w:pPr>
        <w:pStyle w:val="ab"/>
        <w:widowControl w:val="0"/>
        <w:numPr>
          <w:ilvl w:val="4"/>
          <w:numId w:val="75"/>
        </w:numPr>
        <w:spacing w:before="40" w:after="40"/>
        <w:ind w:left="1276" w:right="-2" w:hanging="425"/>
        <w:rPr>
          <w:rFonts w:ascii="Tahoma" w:hAnsi="Tahoma" w:cs="Tahoma"/>
        </w:rPr>
      </w:pPr>
      <w:r w:rsidRPr="008F3965">
        <w:rPr>
          <w:rFonts w:ascii="Tahoma" w:hAnsi="Tahoma" w:cs="Tahoma"/>
        </w:rPr>
        <w:t>цена типа «Q»;</w:t>
      </w:r>
    </w:p>
    <w:p w14:paraId="7DCE3044" w14:textId="77777777" w:rsidR="0093055A" w:rsidRPr="008F3965" w:rsidRDefault="0093055A" w:rsidP="00011839">
      <w:pPr>
        <w:pStyle w:val="ab"/>
        <w:widowControl w:val="0"/>
        <w:numPr>
          <w:ilvl w:val="4"/>
          <w:numId w:val="75"/>
        </w:numPr>
        <w:spacing w:before="40" w:after="40"/>
        <w:ind w:left="1276" w:right="-2" w:hanging="425"/>
        <w:rPr>
          <w:rFonts w:ascii="Tahoma" w:hAnsi="Tahoma" w:cs="Tahoma"/>
        </w:rPr>
      </w:pPr>
      <w:r w:rsidRPr="008F3965">
        <w:rPr>
          <w:rFonts w:ascii="Tahoma" w:hAnsi="Tahoma" w:cs="Tahoma"/>
        </w:rPr>
        <w:t>цена типа «R».</w:t>
      </w:r>
    </w:p>
    <w:p w14:paraId="6A1E9B35" w14:textId="77777777" w:rsidR="0093055A" w:rsidRPr="008F3965" w:rsidRDefault="0093055A" w:rsidP="00E512B4">
      <w:pPr>
        <w:pStyle w:val="ab"/>
        <w:widowControl w:val="0"/>
        <w:numPr>
          <w:ilvl w:val="2"/>
          <w:numId w:val="66"/>
        </w:numPr>
        <w:spacing w:after="120"/>
        <w:ind w:left="851" w:right="-2" w:hanging="851"/>
        <w:rPr>
          <w:rFonts w:ascii="Tahoma" w:hAnsi="Tahoma" w:cs="Tahoma"/>
        </w:rPr>
      </w:pPr>
      <w:r w:rsidRPr="008F3965">
        <w:rPr>
          <w:rFonts w:ascii="Tahoma" w:hAnsi="Tahoma" w:cs="Tahoma"/>
        </w:rPr>
        <w:t>В случае отсутствия Рыночной цены, определяемой согласно указанной Банком России последовательности, Рыночная цена для данной Группы сделок принимается равной 0 (нулю), за исключением установленных Порядком случаев.</w:t>
      </w:r>
    </w:p>
    <w:p w14:paraId="33353FDC" w14:textId="77777777" w:rsidR="0093055A" w:rsidRPr="008F3965" w:rsidRDefault="0093055A" w:rsidP="00E512B4">
      <w:pPr>
        <w:pStyle w:val="ab"/>
        <w:widowControl w:val="0"/>
        <w:numPr>
          <w:ilvl w:val="2"/>
          <w:numId w:val="66"/>
        </w:numPr>
        <w:spacing w:after="120"/>
        <w:ind w:left="851" w:right="-2" w:hanging="851"/>
        <w:rPr>
          <w:rFonts w:ascii="Tahoma" w:hAnsi="Tahoma" w:cs="Tahoma"/>
        </w:rPr>
      </w:pPr>
      <w:r w:rsidRPr="008F3965">
        <w:rPr>
          <w:rFonts w:ascii="Tahoma" w:hAnsi="Tahoma" w:cs="Tahoma"/>
        </w:rPr>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8F3965" w:rsidRDefault="0093055A" w:rsidP="00011839">
      <w:pPr>
        <w:pStyle w:val="ab"/>
        <w:widowControl w:val="0"/>
        <w:numPr>
          <w:ilvl w:val="3"/>
          <w:numId w:val="76"/>
        </w:numPr>
        <w:spacing w:before="40" w:after="40"/>
        <w:ind w:left="1276" w:right="0" w:hanging="425"/>
        <w:rPr>
          <w:rFonts w:ascii="Tahoma" w:hAnsi="Tahoma" w:cs="Tahoma"/>
        </w:rPr>
      </w:pPr>
      <w:r w:rsidRPr="008F3965">
        <w:rPr>
          <w:rFonts w:ascii="Tahoma" w:hAnsi="Tahoma" w:cs="Tahoma"/>
        </w:rPr>
        <w:t>цена типа «C»;</w:t>
      </w:r>
    </w:p>
    <w:p w14:paraId="49523A9D" w14:textId="77777777" w:rsidR="0093055A" w:rsidRPr="008F3965" w:rsidRDefault="0093055A" w:rsidP="00011839">
      <w:pPr>
        <w:pStyle w:val="ab"/>
        <w:widowControl w:val="0"/>
        <w:numPr>
          <w:ilvl w:val="3"/>
          <w:numId w:val="76"/>
        </w:numPr>
        <w:spacing w:before="40" w:after="40"/>
        <w:ind w:left="1276" w:right="0" w:hanging="425"/>
        <w:rPr>
          <w:rFonts w:ascii="Tahoma" w:hAnsi="Tahoma" w:cs="Tahoma"/>
        </w:rPr>
      </w:pPr>
      <w:r w:rsidRPr="008F3965">
        <w:rPr>
          <w:rFonts w:ascii="Tahoma" w:hAnsi="Tahoma" w:cs="Tahoma"/>
        </w:rPr>
        <w:t>цена типа «B»;</w:t>
      </w:r>
    </w:p>
    <w:p w14:paraId="729F6443" w14:textId="77777777" w:rsidR="0093055A" w:rsidRPr="008F3965" w:rsidRDefault="0093055A" w:rsidP="00011839">
      <w:pPr>
        <w:pStyle w:val="ab"/>
        <w:widowControl w:val="0"/>
        <w:numPr>
          <w:ilvl w:val="3"/>
          <w:numId w:val="76"/>
        </w:numPr>
        <w:spacing w:before="40" w:after="40"/>
        <w:ind w:left="1276" w:right="0" w:hanging="425"/>
        <w:rPr>
          <w:rFonts w:ascii="Tahoma" w:hAnsi="Tahoma" w:cs="Tahoma"/>
        </w:rPr>
      </w:pPr>
      <w:r w:rsidRPr="008F3965">
        <w:rPr>
          <w:rFonts w:ascii="Tahoma" w:hAnsi="Tahoma" w:cs="Tahoma"/>
        </w:rPr>
        <w:t>цена типа «L».</w:t>
      </w:r>
    </w:p>
    <w:p w14:paraId="08A2E9E3" w14:textId="67D64643" w:rsidR="0093055A" w:rsidRPr="008F3965" w:rsidRDefault="0093055A"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6C9ACA2B" w:rsidR="0093055A" w:rsidRPr="008F3965" w:rsidRDefault="00E91CF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При </w:t>
      </w:r>
      <w:r w:rsidR="00C42B84" w:rsidRPr="008F3965">
        <w:rPr>
          <w:rFonts w:ascii="Tahoma" w:hAnsi="Tahoma" w:cs="Tahoma"/>
        </w:rPr>
        <w:t>П</w:t>
      </w:r>
      <w:r w:rsidRPr="008F3965">
        <w:rPr>
          <w:rFonts w:ascii="Tahoma" w:hAnsi="Tahoma" w:cs="Tahoma"/>
        </w:rPr>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8F3965">
        <w:rPr>
          <w:rFonts w:ascii="Tahoma" w:hAnsi="Tahoma" w:cs="Tahoma"/>
        </w:rPr>
        <w:t xml:space="preserve">операционный </w:t>
      </w:r>
      <w:r w:rsidRPr="008F3965">
        <w:rPr>
          <w:rFonts w:ascii="Tahoma" w:hAnsi="Tahoma" w:cs="Tahoma"/>
        </w:rPr>
        <w:t xml:space="preserve">день </w:t>
      </w:r>
      <w:r w:rsidR="0093055A" w:rsidRPr="008F3965">
        <w:rPr>
          <w:rFonts w:ascii="Tahoma" w:hAnsi="Tahoma" w:cs="Tahoma"/>
        </w:rPr>
        <w:t>Рыночной цены, используется последняя по времени ненулевая Рыночная цена.</w:t>
      </w:r>
    </w:p>
    <w:p w14:paraId="7F503609" w14:textId="3E97482C" w:rsidR="0093055A" w:rsidRPr="008F3965" w:rsidRDefault="0093055A" w:rsidP="00011839">
      <w:pPr>
        <w:pStyle w:val="ab"/>
        <w:widowControl w:val="0"/>
        <w:numPr>
          <w:ilvl w:val="1"/>
          <w:numId w:val="66"/>
        </w:numPr>
        <w:spacing w:after="120"/>
        <w:ind w:left="567" w:right="-2" w:hanging="567"/>
        <w:rPr>
          <w:rFonts w:ascii="Tahoma" w:hAnsi="Tahoma" w:cs="Tahoma"/>
          <w:i/>
        </w:rPr>
      </w:pPr>
      <w:r w:rsidRPr="008F3965">
        <w:rPr>
          <w:rFonts w:ascii="Tahoma" w:hAnsi="Tahoma" w:cs="Tahoma"/>
          <w:i/>
        </w:rPr>
        <w:lastRenderedPageBreak/>
        <w:t>Определение Рыночной цены текущего дня для Групп сделок РЕПО с Федеральным казначейством и Комитетом финансов Санкт-Петербурга.</w:t>
      </w:r>
    </w:p>
    <w:p w14:paraId="3FF1E172" w14:textId="34DF644A" w:rsidR="00F57134" w:rsidRPr="008F3965" w:rsidRDefault="000E2479"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Рыночная цена в СУО определяется согласно следующей </w:t>
      </w:r>
      <w:r w:rsidR="00F57134" w:rsidRPr="008F3965">
        <w:rPr>
          <w:rFonts w:ascii="Tahoma" w:hAnsi="Tahoma" w:cs="Tahoma"/>
        </w:rPr>
        <w:t>последовательности:</w:t>
      </w:r>
    </w:p>
    <w:p w14:paraId="740DD2D2" w14:textId="77777777" w:rsidR="00F57134" w:rsidRPr="008F3965" w:rsidRDefault="00F57134" w:rsidP="00011839">
      <w:pPr>
        <w:pStyle w:val="ab"/>
        <w:widowControl w:val="0"/>
        <w:numPr>
          <w:ilvl w:val="3"/>
          <w:numId w:val="77"/>
        </w:numPr>
        <w:spacing w:before="40" w:after="40"/>
        <w:ind w:left="1134" w:right="0" w:hanging="283"/>
        <w:rPr>
          <w:rFonts w:ascii="Tahoma" w:hAnsi="Tahoma" w:cs="Tahoma"/>
        </w:rPr>
      </w:pPr>
      <w:r w:rsidRPr="008F3965">
        <w:rPr>
          <w:rFonts w:ascii="Tahoma" w:hAnsi="Tahoma" w:cs="Tahoma"/>
        </w:rPr>
        <w:t>цена типа «B»;</w:t>
      </w:r>
    </w:p>
    <w:p w14:paraId="515DB1DB" w14:textId="77777777" w:rsidR="00F57134" w:rsidRPr="008F3965" w:rsidRDefault="00F57134" w:rsidP="00011839">
      <w:pPr>
        <w:pStyle w:val="ab"/>
        <w:widowControl w:val="0"/>
        <w:numPr>
          <w:ilvl w:val="3"/>
          <w:numId w:val="77"/>
        </w:numPr>
        <w:spacing w:before="40" w:after="40"/>
        <w:ind w:left="1134" w:right="0" w:hanging="283"/>
        <w:rPr>
          <w:rFonts w:ascii="Tahoma" w:hAnsi="Tahoma" w:cs="Tahoma"/>
        </w:rPr>
      </w:pPr>
      <w:r w:rsidRPr="008F3965">
        <w:rPr>
          <w:rFonts w:ascii="Tahoma" w:hAnsi="Tahoma" w:cs="Tahoma"/>
        </w:rPr>
        <w:t>цена типа «L».</w:t>
      </w:r>
    </w:p>
    <w:p w14:paraId="127D0A3C" w14:textId="77777777" w:rsidR="00F57134" w:rsidRPr="008F3965" w:rsidRDefault="00F5713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    </w:t>
      </w:r>
    </w:p>
    <w:p w14:paraId="61FE53F2" w14:textId="77777777" w:rsidR="00F57134" w:rsidRPr="008F3965" w:rsidRDefault="00F5713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Для Группы сделок РЕПО с Федеральным казначейством при Подборе в качестве Обеспечения облигаций, выпущенных от имени Российской Федерации и облигаций Банка России, в случае отсутствия цены типа «L» используется последняя по времени ненулевая Рыночная цена.</w:t>
      </w:r>
    </w:p>
    <w:p w14:paraId="6A3942D9" w14:textId="77777777" w:rsidR="00E069F8" w:rsidRPr="008F3965" w:rsidRDefault="00E069F8"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Для Группы сделок РЕПО с Федеральным казначейством Рыночная цена облигаций внешнего облигационного займа Российской Федерации определяется в следующей последовательности:</w:t>
      </w:r>
    </w:p>
    <w:p w14:paraId="31C65F44" w14:textId="77777777" w:rsidR="00E069F8" w:rsidRPr="008F3965" w:rsidRDefault="00E069F8" w:rsidP="008B3E4C">
      <w:pPr>
        <w:pStyle w:val="ab"/>
        <w:widowControl w:val="0"/>
        <w:numPr>
          <w:ilvl w:val="2"/>
          <w:numId w:val="78"/>
        </w:numPr>
        <w:spacing w:before="0"/>
        <w:ind w:left="1135" w:right="0" w:hanging="284"/>
        <w:rPr>
          <w:rFonts w:ascii="Tahoma" w:hAnsi="Tahoma" w:cs="Tahoma"/>
        </w:rPr>
      </w:pPr>
      <w:r w:rsidRPr="008F3965">
        <w:rPr>
          <w:rFonts w:ascii="Tahoma" w:hAnsi="Tahoma" w:cs="Tahoma"/>
        </w:rPr>
        <w:t>цена типа «Q»;</w:t>
      </w:r>
    </w:p>
    <w:p w14:paraId="224184C7" w14:textId="77777777" w:rsidR="00E069F8" w:rsidRPr="008F3965" w:rsidRDefault="00E069F8" w:rsidP="008B3E4C">
      <w:pPr>
        <w:pStyle w:val="ab"/>
        <w:widowControl w:val="0"/>
        <w:numPr>
          <w:ilvl w:val="2"/>
          <w:numId w:val="78"/>
        </w:numPr>
        <w:spacing w:before="0"/>
        <w:ind w:left="1135" w:right="0" w:hanging="284"/>
        <w:rPr>
          <w:rFonts w:ascii="Tahoma" w:hAnsi="Tahoma" w:cs="Tahoma"/>
        </w:rPr>
      </w:pPr>
      <w:r w:rsidRPr="008F3965">
        <w:rPr>
          <w:rFonts w:ascii="Tahoma" w:hAnsi="Tahoma" w:cs="Tahoma"/>
        </w:rPr>
        <w:t>цена типа «B»;</w:t>
      </w:r>
    </w:p>
    <w:p w14:paraId="468F8E4D" w14:textId="77777777" w:rsidR="00E069F8" w:rsidRPr="008F3965" w:rsidRDefault="00E069F8" w:rsidP="008B3E4C">
      <w:pPr>
        <w:pStyle w:val="ab"/>
        <w:widowControl w:val="0"/>
        <w:numPr>
          <w:ilvl w:val="2"/>
          <w:numId w:val="78"/>
        </w:numPr>
        <w:spacing w:before="0"/>
        <w:ind w:left="1135" w:right="0" w:hanging="284"/>
        <w:rPr>
          <w:rFonts w:ascii="Tahoma" w:hAnsi="Tahoma" w:cs="Tahoma"/>
        </w:rPr>
      </w:pPr>
      <w:r w:rsidRPr="008F3965">
        <w:rPr>
          <w:rFonts w:ascii="Tahoma" w:hAnsi="Tahoma" w:cs="Tahoma"/>
        </w:rPr>
        <w:t>цена типа «L».</w:t>
      </w:r>
    </w:p>
    <w:p w14:paraId="79174312" w14:textId="0D9DAF32" w:rsidR="00F57134" w:rsidRPr="008F3965" w:rsidRDefault="00F5713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Для Группы сделок РЕПО с Комитетом финансов Санкт-Петербурга при Подборе в качестве Обеспечения облигаций, выпущенных от имени Российской Федерации или от имени города Санкт-Петербурга, в случае отсутствия цены типа «L» используется последняя по времени ненулевая Рыночная цена.</w:t>
      </w:r>
    </w:p>
    <w:p w14:paraId="0391FD18" w14:textId="1AEAE990" w:rsidR="00040E7B" w:rsidRPr="008F3965" w:rsidRDefault="00040E7B"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8" w:name="_Toc29908892"/>
      <w:r w:rsidRPr="008F3965">
        <w:rPr>
          <w:rFonts w:ascii="Tahoma" w:hAnsi="Tahoma" w:cs="Tahoma"/>
          <w:color w:val="auto"/>
          <w:sz w:val="24"/>
          <w:szCs w:val="24"/>
        </w:rPr>
        <w:t>Особенности расчета Текущей стоимости обязательства</w:t>
      </w:r>
      <w:bookmarkEnd w:id="118"/>
      <w:r w:rsidR="006740AB" w:rsidRPr="008F3965">
        <w:rPr>
          <w:rFonts w:ascii="Tahoma" w:hAnsi="Tahoma" w:cs="Tahoma"/>
          <w:color w:val="auto"/>
          <w:sz w:val="24"/>
          <w:szCs w:val="24"/>
        </w:rPr>
        <w:t xml:space="preserve"> и Стоимости обратного выкупа</w:t>
      </w:r>
    </w:p>
    <w:p w14:paraId="3471282C" w14:textId="3F01FAF1" w:rsidR="00040E7B" w:rsidRPr="008F3965" w:rsidRDefault="00040E7B" w:rsidP="00040E7B">
      <w:pPr>
        <w:pStyle w:val="ab"/>
        <w:widowControl w:val="0"/>
        <w:numPr>
          <w:ilvl w:val="1"/>
          <w:numId w:val="66"/>
        </w:numPr>
        <w:spacing w:after="120"/>
        <w:ind w:left="709" w:right="0" w:hanging="709"/>
        <w:rPr>
          <w:rFonts w:ascii="Tahoma" w:hAnsi="Tahoma" w:cs="Tahoma"/>
        </w:rPr>
      </w:pPr>
      <w:r w:rsidRPr="008F3965">
        <w:rPr>
          <w:rFonts w:ascii="Tahoma" w:hAnsi="Tahoma" w:cs="Tahoma"/>
        </w:rPr>
        <w:t>При расчете Текущей стоимости обязательства</w:t>
      </w:r>
      <w:r w:rsidR="00BA5870" w:rsidRPr="008F3965">
        <w:rPr>
          <w:rFonts w:ascii="Tahoma" w:hAnsi="Tahoma" w:cs="Tahoma"/>
        </w:rPr>
        <w:t xml:space="preserve"> и Стоимости обратного выкупа</w:t>
      </w:r>
      <w:r w:rsidR="00562B53" w:rsidRPr="008F3965">
        <w:rPr>
          <w:rFonts w:ascii="Tahoma" w:hAnsi="Tahoma" w:cs="Tahoma"/>
        </w:rPr>
        <w:t xml:space="preserve"> используется метод расчета процентов, при котором</w:t>
      </w:r>
      <w:r w:rsidRPr="008F3965">
        <w:rPr>
          <w:rFonts w:ascii="Tahoma" w:hAnsi="Tahoma" w:cs="Tahoma"/>
        </w:rPr>
        <w:t xml:space="preserve"> начисление процентов осуществляется за каждый </w:t>
      </w:r>
      <w:r w:rsidR="00784F72" w:rsidRPr="008F3965">
        <w:rPr>
          <w:rFonts w:ascii="Tahoma" w:hAnsi="Tahoma" w:cs="Tahoma"/>
        </w:rPr>
        <w:t>календарный</w:t>
      </w:r>
      <w:r w:rsidRPr="008F3965">
        <w:rPr>
          <w:rFonts w:ascii="Tahoma" w:hAnsi="Tahoma" w:cs="Tahoma"/>
        </w:rPr>
        <w:t xml:space="preserve"> дней </w:t>
      </w:r>
      <w:r w:rsidR="00BA5870" w:rsidRPr="008F3965">
        <w:rPr>
          <w:rFonts w:ascii="Tahoma" w:hAnsi="Tahoma" w:cs="Tahoma"/>
        </w:rPr>
        <w:t>периода</w:t>
      </w:r>
      <w:r w:rsidRPr="008F3965">
        <w:rPr>
          <w:rFonts w:ascii="Tahoma" w:hAnsi="Tahoma" w:cs="Tahoma"/>
        </w:rPr>
        <w:t xml:space="preserve"> расчета, включая </w:t>
      </w:r>
      <w:r w:rsidR="00BA5870" w:rsidRPr="008F3965">
        <w:rPr>
          <w:rFonts w:ascii="Tahoma" w:hAnsi="Tahoma" w:cs="Tahoma"/>
        </w:rPr>
        <w:t>начальную</w:t>
      </w:r>
      <w:r w:rsidRPr="008F3965">
        <w:rPr>
          <w:rFonts w:ascii="Tahoma" w:hAnsi="Tahoma" w:cs="Tahoma"/>
        </w:rPr>
        <w:t xml:space="preserve"> дату</w:t>
      </w:r>
      <w:r w:rsidR="00784F72" w:rsidRPr="008F3965">
        <w:rPr>
          <w:rFonts w:ascii="Tahoma" w:hAnsi="Tahoma" w:cs="Tahoma"/>
        </w:rPr>
        <w:t xml:space="preserve"> периода расчета и</w:t>
      </w:r>
      <w:r w:rsidRPr="008F3965">
        <w:rPr>
          <w:rFonts w:ascii="Tahoma" w:hAnsi="Tahoma" w:cs="Tahoma"/>
        </w:rPr>
        <w:t xml:space="preserve"> </w:t>
      </w:r>
      <w:r w:rsidR="008861FC" w:rsidRPr="008F3965">
        <w:rPr>
          <w:rFonts w:ascii="Tahoma" w:hAnsi="Tahoma" w:cs="Tahoma"/>
        </w:rPr>
        <w:t xml:space="preserve">исключая </w:t>
      </w:r>
      <w:r w:rsidR="00784F72" w:rsidRPr="008F3965">
        <w:rPr>
          <w:rFonts w:ascii="Tahoma" w:hAnsi="Tahoma" w:cs="Tahoma"/>
        </w:rPr>
        <w:t>последнюю дату</w:t>
      </w:r>
      <w:r w:rsidRPr="008F3965">
        <w:rPr>
          <w:rFonts w:ascii="Tahoma" w:hAnsi="Tahoma" w:cs="Tahoma"/>
        </w:rPr>
        <w:t>.</w:t>
      </w:r>
      <w:r w:rsidR="00562B53" w:rsidRPr="008F3965">
        <w:rPr>
          <w:rFonts w:ascii="Tahoma" w:hAnsi="Tahoma" w:cs="Tahoma"/>
        </w:rPr>
        <w:t xml:space="preserve"> </w:t>
      </w:r>
    </w:p>
    <w:p w14:paraId="15F7D02C" w14:textId="2913910C" w:rsidR="00562B53" w:rsidRPr="008F3965" w:rsidRDefault="00784F72" w:rsidP="006740AB">
      <w:pPr>
        <w:pStyle w:val="ab"/>
        <w:widowControl w:val="0"/>
        <w:numPr>
          <w:ilvl w:val="1"/>
          <w:numId w:val="66"/>
        </w:numPr>
        <w:spacing w:after="120"/>
        <w:ind w:left="709" w:right="0" w:hanging="709"/>
        <w:rPr>
          <w:rFonts w:ascii="Tahoma" w:hAnsi="Tahoma" w:cs="Tahoma"/>
        </w:rPr>
      </w:pPr>
      <w:r w:rsidRPr="008F3965">
        <w:rPr>
          <w:rFonts w:ascii="Tahoma" w:hAnsi="Tahoma" w:cs="Tahoma"/>
        </w:rPr>
        <w:t>Ф</w:t>
      </w:r>
      <w:r w:rsidR="00562B53" w:rsidRPr="008F3965">
        <w:rPr>
          <w:rFonts w:ascii="Tahoma" w:hAnsi="Tahoma" w:cs="Tahoma"/>
        </w:rPr>
        <w:t xml:space="preserve">актическое число календарных дней в году принимается </w:t>
      </w:r>
      <w:proofErr w:type="gramStart"/>
      <w:r w:rsidR="00562B53" w:rsidRPr="008F3965">
        <w:rPr>
          <w:rFonts w:ascii="Tahoma" w:hAnsi="Tahoma" w:cs="Tahoma"/>
        </w:rPr>
        <w:t>равным</w:t>
      </w:r>
      <w:proofErr w:type="gramEnd"/>
      <w:r w:rsidR="00562B53" w:rsidRPr="008F3965">
        <w:rPr>
          <w:rFonts w:ascii="Tahoma" w:hAnsi="Tahoma" w:cs="Tahoma"/>
        </w:rPr>
        <w:t xml:space="preserve"> 365 или 366.</w:t>
      </w:r>
    </w:p>
    <w:p w14:paraId="785B553D" w14:textId="13F0E0C0" w:rsidR="00040E7B" w:rsidRPr="008F3965" w:rsidRDefault="00B81F02" w:rsidP="00040E7B">
      <w:pPr>
        <w:pStyle w:val="ab"/>
        <w:widowControl w:val="0"/>
        <w:numPr>
          <w:ilvl w:val="1"/>
          <w:numId w:val="66"/>
        </w:numPr>
        <w:spacing w:after="120"/>
        <w:ind w:left="709" w:right="0" w:hanging="709"/>
        <w:rPr>
          <w:rFonts w:ascii="Tahoma" w:hAnsi="Tahoma" w:cs="Tahoma"/>
        </w:rPr>
      </w:pPr>
      <w:r w:rsidRPr="008F3965">
        <w:rPr>
          <w:rFonts w:ascii="Tahoma" w:hAnsi="Tahoma" w:cs="Tahoma"/>
        </w:rPr>
        <w:t>При расчете Текущей стоимости обязательства</w:t>
      </w:r>
      <w:r w:rsidR="006740AB" w:rsidRPr="008F3965">
        <w:rPr>
          <w:rFonts w:ascii="Tahoma" w:hAnsi="Tahoma" w:cs="Tahoma"/>
        </w:rPr>
        <w:t xml:space="preserve"> и Стоимости обратного выкупа</w:t>
      </w:r>
      <w:r w:rsidRPr="008F3965">
        <w:rPr>
          <w:rFonts w:ascii="Tahoma" w:hAnsi="Tahoma" w:cs="Tahoma"/>
        </w:rPr>
        <w:t xml:space="preserve"> используется Текущая ставка РЕПО, действующая на каждый календарный день, за который начисляются проценты.</w:t>
      </w:r>
    </w:p>
    <w:p w14:paraId="56A20805" w14:textId="12CA8426" w:rsidR="002E3B53" w:rsidRPr="008F3965" w:rsidRDefault="00F5106F"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9" w:name="_Toc29908893"/>
      <w:r w:rsidRPr="008F3965">
        <w:rPr>
          <w:rFonts w:ascii="Tahoma" w:hAnsi="Tahoma" w:cs="Tahoma"/>
          <w:color w:val="auto"/>
          <w:sz w:val="24"/>
          <w:szCs w:val="24"/>
        </w:rPr>
        <w:t xml:space="preserve">Особенности  </w:t>
      </w:r>
      <w:r w:rsidR="00912105" w:rsidRPr="008F3965">
        <w:rPr>
          <w:rFonts w:ascii="Tahoma" w:hAnsi="Tahoma" w:cs="Tahoma"/>
          <w:color w:val="auto"/>
          <w:sz w:val="24"/>
          <w:szCs w:val="24"/>
        </w:rPr>
        <w:t>М</w:t>
      </w:r>
      <w:r w:rsidRPr="008F3965">
        <w:rPr>
          <w:rFonts w:ascii="Tahoma" w:hAnsi="Tahoma" w:cs="Tahoma"/>
          <w:color w:val="auto"/>
          <w:sz w:val="24"/>
          <w:szCs w:val="24"/>
        </w:rPr>
        <w:t>аркирования</w:t>
      </w:r>
      <w:r w:rsidR="0049691E" w:rsidRPr="008F3965">
        <w:rPr>
          <w:rFonts w:ascii="Tahoma" w:hAnsi="Tahoma" w:cs="Tahoma"/>
          <w:color w:val="auto"/>
          <w:sz w:val="24"/>
          <w:szCs w:val="24"/>
        </w:rPr>
        <w:t xml:space="preserve"> и</w:t>
      </w:r>
      <w:r w:rsidRPr="008F3965">
        <w:rPr>
          <w:rFonts w:ascii="Tahoma" w:hAnsi="Tahoma" w:cs="Tahoma"/>
          <w:color w:val="auto"/>
          <w:sz w:val="24"/>
          <w:szCs w:val="24"/>
        </w:rPr>
        <w:t xml:space="preserve"> </w:t>
      </w:r>
      <w:r w:rsidR="0049691E" w:rsidRPr="008F3965">
        <w:rPr>
          <w:rFonts w:ascii="Tahoma" w:hAnsi="Tahoma" w:cs="Tahoma"/>
          <w:color w:val="auto"/>
          <w:sz w:val="24"/>
          <w:szCs w:val="24"/>
        </w:rPr>
        <w:t xml:space="preserve">Подбора </w:t>
      </w:r>
      <w:r w:rsidRPr="008F3965">
        <w:rPr>
          <w:rFonts w:ascii="Tahoma" w:hAnsi="Tahoma" w:cs="Tahoma"/>
          <w:color w:val="auto"/>
          <w:sz w:val="24"/>
          <w:szCs w:val="24"/>
        </w:rPr>
        <w:t xml:space="preserve">ценных бумаг для исполнения первой части </w:t>
      </w:r>
      <w:r w:rsidR="002E3B53" w:rsidRPr="008F3965">
        <w:rPr>
          <w:rFonts w:ascii="Tahoma" w:hAnsi="Tahoma" w:cs="Tahoma"/>
          <w:color w:val="auto"/>
          <w:sz w:val="24"/>
          <w:szCs w:val="24"/>
        </w:rPr>
        <w:t>Сделки РЕПО</w:t>
      </w:r>
      <w:bookmarkEnd w:id="119"/>
    </w:p>
    <w:p w14:paraId="040CD795" w14:textId="77777777" w:rsidR="00EA5352" w:rsidRPr="008F3965" w:rsidRDefault="00EA535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НРД производит регистрацию Сделок РЕПО в СУО на основании Общих реестров Сделок РЕПО по каждому Глобальному кредитору, полученных от Банка России и/или от Организатора торговли,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547C1764" w:rsidR="00EA5352" w:rsidRPr="008F3965" w:rsidRDefault="00EA535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В </w:t>
      </w:r>
      <w:hyperlink w:anchor="_Отчет_о_регистрации/изменении" w:history="1">
        <w:r w:rsidRPr="008F3965">
          <w:rPr>
            <w:rStyle w:val="aa"/>
            <w:rFonts w:ascii="Tahoma" w:hAnsi="Tahoma" w:cs="Tahoma"/>
            <w:color w:val="auto"/>
            <w:u w:val="none"/>
          </w:rPr>
          <w:t>Отчете о регистрации обязательств</w:t>
        </w:r>
      </w:hyperlink>
      <w:r w:rsidRPr="008F3965">
        <w:rPr>
          <w:rFonts w:ascii="Tahoma" w:hAnsi="Tahoma" w:cs="Tahoma"/>
        </w:rPr>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w:t>
      </w:r>
      <w:r w:rsidRPr="008F3965">
        <w:rPr>
          <w:rFonts w:ascii="Tahoma" w:hAnsi="Tahoma" w:cs="Tahoma"/>
        </w:rPr>
        <w:lastRenderedPageBreak/>
        <w:t xml:space="preserve">Сделок РЕПО облигации Банка России.  </w:t>
      </w:r>
    </w:p>
    <w:p w14:paraId="39F6FA28" w14:textId="3B5EDB7F" w:rsidR="00EA5352" w:rsidRPr="008F3965" w:rsidRDefault="00EA535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Подбор ценных бумаг происходит в соответствии с Приложением </w:t>
      </w:r>
      <w:hyperlink w:anchor="_Алгоритмы_Подбора_ценных" w:history="1">
        <w:r w:rsidRPr="008F3965">
          <w:rPr>
            <w:rStyle w:val="aa"/>
            <w:rFonts w:ascii="Tahoma" w:hAnsi="Tahoma" w:cs="Tahoma"/>
            <w:color w:val="auto"/>
            <w:u w:val="none"/>
          </w:rPr>
          <w:t>1</w:t>
        </w:r>
      </w:hyperlink>
      <w:r w:rsidRPr="008F3965">
        <w:rPr>
          <w:rFonts w:ascii="Tahoma" w:hAnsi="Tahoma" w:cs="Tahoma"/>
        </w:rPr>
        <w:t xml:space="preserve"> к Порядку с учетом следующих условий</w:t>
      </w:r>
      <w:r w:rsidR="0081152B" w:rsidRPr="008F3965">
        <w:rPr>
          <w:rFonts w:ascii="Tahoma" w:hAnsi="Tahoma" w:cs="Tahoma"/>
        </w:rPr>
        <w:t>.</w:t>
      </w:r>
    </w:p>
    <w:p w14:paraId="52E7A0C7" w14:textId="41177660" w:rsidR="00EA5352" w:rsidRPr="008F3965" w:rsidRDefault="0081152B" w:rsidP="00573DD7">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П</w:t>
      </w:r>
      <w:r w:rsidR="00EA5352" w:rsidRPr="008F3965">
        <w:rPr>
          <w:rFonts w:ascii="Tahoma" w:hAnsi="Tahoma" w:cs="Tahoma"/>
        </w:rPr>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proofErr w:type="gramEnd"/>
    </w:p>
    <w:p w14:paraId="1B0FE0BD" w14:textId="70E7F118" w:rsidR="00EA5352" w:rsidRPr="008F3965" w:rsidRDefault="0081152B" w:rsidP="00573DD7">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П</w:t>
      </w:r>
      <w:r w:rsidR="00EA5352" w:rsidRPr="008F3965">
        <w:rPr>
          <w:rFonts w:ascii="Tahoma" w:hAnsi="Tahoma" w:cs="Tahoma"/>
        </w:rPr>
        <w:t xml:space="preserve">ри указании в Поручении на регистрацию анкеты Заемщика (далее – Анкета Заемщика) по форме </w:t>
      </w:r>
      <w:hyperlink w:anchor="_Поручение_на_регистрацию" w:history="1">
        <w:r w:rsidR="00EA5352" w:rsidRPr="008F3965">
          <w:rPr>
            <w:rStyle w:val="aa"/>
            <w:rFonts w:ascii="Tahoma" w:hAnsi="Tahoma" w:cs="Tahoma"/>
            <w:color w:val="auto"/>
            <w:u w:val="none"/>
          </w:rPr>
          <w:t>MF18P</w:t>
        </w:r>
      </w:hyperlink>
      <w:r w:rsidR="00EA5352" w:rsidRPr="008F3965">
        <w:rPr>
          <w:rFonts w:ascii="Tahoma" w:hAnsi="Tahoma" w:cs="Tahoma"/>
        </w:rPr>
        <w:t xml:space="preserve"> (Приложение </w:t>
      </w:r>
      <w:hyperlink w:anchor="_Поручение_на_регистрацию" w:history="1">
        <w:r w:rsidR="00EA5352" w:rsidRPr="008F3965">
          <w:rPr>
            <w:rStyle w:val="aa"/>
            <w:rFonts w:ascii="Tahoma" w:hAnsi="Tahoma" w:cs="Tahoma"/>
            <w:color w:val="auto"/>
          </w:rPr>
          <w:t>3</w:t>
        </w:r>
      </w:hyperlink>
      <w:r w:rsidR="00EA5352" w:rsidRPr="008F3965">
        <w:rPr>
          <w:rFonts w:ascii="Tahoma" w:hAnsi="Tahoma" w:cs="Tahoma"/>
        </w:rPr>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8F3965">
        <w:rPr>
          <w:rFonts w:ascii="Tahoma" w:hAnsi="Tahoma" w:cs="Tahoma"/>
        </w:rPr>
        <w:t xml:space="preserve">внесения </w:t>
      </w:r>
      <w:r w:rsidR="00EA5352" w:rsidRPr="008F3965">
        <w:rPr>
          <w:rFonts w:ascii="Tahoma" w:hAnsi="Tahoma" w:cs="Tahoma"/>
        </w:rPr>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w:t>
      </w:r>
      <w:proofErr w:type="gramEnd"/>
      <w:r w:rsidR="00EA5352" w:rsidRPr="008F3965">
        <w:rPr>
          <w:rFonts w:ascii="Tahoma" w:hAnsi="Tahoma" w:cs="Tahoma"/>
        </w:rPr>
        <w:t xml:space="preserve"> Банка России, </w:t>
      </w:r>
      <w:proofErr w:type="gramStart"/>
      <w:r w:rsidR="00EA5352" w:rsidRPr="008F3965">
        <w:rPr>
          <w:rFonts w:ascii="Tahoma" w:hAnsi="Tahoma" w:cs="Tahoma"/>
        </w:rPr>
        <w:t>указанному</w:t>
      </w:r>
      <w:proofErr w:type="gramEnd"/>
      <w:r w:rsidR="00EA5352" w:rsidRPr="008F3965">
        <w:rPr>
          <w:rFonts w:ascii="Tahoma" w:hAnsi="Tahoma" w:cs="Tahoma"/>
        </w:rPr>
        <w:t xml:space="preserve"> в Общем реестре Сделок РЕПО, а затем ценные бумаги, входящие в Корзину РЕПО Банка России;</w:t>
      </w:r>
    </w:p>
    <w:p w14:paraId="4B2D8275" w14:textId="736B1396" w:rsidR="00EA5352" w:rsidRPr="008F3965" w:rsidRDefault="0081152B" w:rsidP="00573DD7">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В</w:t>
      </w:r>
      <w:r w:rsidR="00EA5352" w:rsidRPr="008F3965">
        <w:rPr>
          <w:rFonts w:ascii="Tahoma" w:hAnsi="Tahoma" w:cs="Tahoma"/>
        </w:rPr>
        <w:t xml:space="preserve"> случае указания в Общем реестре Сделок РЕПО с Банком России Дополнительного идентификатора GCFOREIGN, НРД при Подборе ценных бумаг для исполнения обязательств по конкретной Сделке РЕПО, обязательства по которой выражены в иностранной валюте,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 w:history="1">
        <w:r w:rsidR="00EA5352" w:rsidRPr="008F3965">
          <w:rPr>
            <w:rStyle w:val="aa"/>
            <w:rFonts w:ascii="Tahoma" w:hAnsi="Tahoma" w:cs="Tahoma"/>
            <w:color w:val="auto"/>
            <w:u w:val="none"/>
          </w:rPr>
          <w:t>Анкете Заемщика</w:t>
        </w:r>
      </w:hyperlink>
      <w:r w:rsidR="00EA5352" w:rsidRPr="008F3965">
        <w:rPr>
          <w:rFonts w:ascii="Tahoma" w:hAnsi="Tahoma" w:cs="Tahoma"/>
        </w:rPr>
        <w:t>;</w:t>
      </w:r>
      <w:proofErr w:type="gramEnd"/>
    </w:p>
    <w:p w14:paraId="4FA225EC" w14:textId="6DDB4B83" w:rsidR="00EA5352" w:rsidRPr="008F3965" w:rsidRDefault="0081152B"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В</w:t>
      </w:r>
      <w:r w:rsidR="00EA5352" w:rsidRPr="008F3965">
        <w:rPr>
          <w:rFonts w:ascii="Tahoma" w:hAnsi="Tahoma" w:cs="Tahoma"/>
        </w:rPr>
        <w:t xml:space="preserve"> случае указания в Общем реестре Сделок РЕПО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(GCOLLATERAL);</w:t>
      </w:r>
    </w:p>
    <w:p w14:paraId="0EA2F1EF" w14:textId="165B7DA4" w:rsidR="009427C1" w:rsidRPr="008F3965" w:rsidRDefault="0081152B"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В</w:t>
      </w:r>
      <w:r w:rsidR="00DB5721" w:rsidRPr="008F3965">
        <w:rPr>
          <w:rFonts w:ascii="Tahoma" w:hAnsi="Tahoma" w:cs="Tahoma"/>
        </w:rPr>
        <w:t xml:space="preserve"> Группе </w:t>
      </w:r>
      <w:r w:rsidR="00CC6947" w:rsidRPr="008F3965">
        <w:rPr>
          <w:rFonts w:ascii="Tahoma" w:hAnsi="Tahoma" w:cs="Tahoma"/>
        </w:rPr>
        <w:t>с</w:t>
      </w:r>
      <w:r w:rsidR="00DB5721" w:rsidRPr="008F3965">
        <w:rPr>
          <w:rFonts w:ascii="Tahoma" w:hAnsi="Tahoma" w:cs="Tahoma"/>
        </w:rPr>
        <w:t xml:space="preserve">делок РЕПО с Банком </w:t>
      </w:r>
      <w:proofErr w:type="gramStart"/>
      <w:r w:rsidR="00DB5721" w:rsidRPr="008F3965">
        <w:rPr>
          <w:rFonts w:ascii="Tahoma" w:hAnsi="Tahoma" w:cs="Tahoma"/>
        </w:rPr>
        <w:t>России</w:t>
      </w:r>
      <w:proofErr w:type="gramEnd"/>
      <w:r w:rsidR="00DB5721" w:rsidRPr="008F3965">
        <w:rPr>
          <w:rFonts w:ascii="Tahoma" w:hAnsi="Tahoma" w:cs="Tahoma"/>
        </w:rPr>
        <w:t xml:space="preserve"> </w:t>
      </w:r>
      <w:r w:rsidR="00751816" w:rsidRPr="008F3965">
        <w:rPr>
          <w:rFonts w:ascii="Tahoma" w:hAnsi="Tahoma" w:cs="Tahoma"/>
        </w:rPr>
        <w:t>при наличии установленного для ценной бумаги Минимального лота, Подбор ценных бумаг</w:t>
      </w:r>
      <w:r w:rsidR="00DB5721" w:rsidRPr="008F3965">
        <w:rPr>
          <w:rFonts w:ascii="Tahoma" w:hAnsi="Tahoma" w:cs="Tahoma"/>
        </w:rPr>
        <w:t xml:space="preserve"> </w:t>
      </w:r>
      <w:r w:rsidR="00A80A89" w:rsidRPr="008F3965">
        <w:rPr>
          <w:rFonts w:ascii="Tahoma" w:hAnsi="Tahoma" w:cs="Tahoma"/>
        </w:rPr>
        <w:t>такого выпуска</w:t>
      </w:r>
      <w:r w:rsidR="00751816" w:rsidRPr="008F3965">
        <w:rPr>
          <w:rFonts w:ascii="Tahoma" w:hAnsi="Tahoma" w:cs="Tahoma"/>
        </w:rPr>
        <w:t xml:space="preserve"> осуществляется с учетом</w:t>
      </w:r>
      <w:r w:rsidR="000B3956" w:rsidRPr="008F3965">
        <w:rPr>
          <w:rFonts w:ascii="Tahoma" w:hAnsi="Tahoma" w:cs="Tahoma"/>
        </w:rPr>
        <w:t xml:space="preserve"> Минимального</w:t>
      </w:r>
      <w:r w:rsidR="009427C1" w:rsidRPr="008F3965">
        <w:rPr>
          <w:rFonts w:ascii="Tahoma" w:hAnsi="Tahoma" w:cs="Tahoma"/>
        </w:rPr>
        <w:t xml:space="preserve"> лота.</w:t>
      </w:r>
      <w:r w:rsidR="001A1DA7" w:rsidRPr="008F3965">
        <w:rPr>
          <w:rFonts w:ascii="Tahoma" w:hAnsi="Tahoma" w:cs="Tahoma"/>
        </w:rPr>
        <w:t xml:space="preserve"> </w:t>
      </w:r>
      <w:r w:rsidR="00547BD9" w:rsidRPr="008F3965">
        <w:rPr>
          <w:rFonts w:ascii="Tahoma" w:hAnsi="Tahoma" w:cs="Tahoma"/>
        </w:rPr>
        <w:t xml:space="preserve">Количество ценных бумаг, входящих в Минимальный лот, рассчитывается как </w:t>
      </w:r>
      <w:r w:rsidR="001A1DA7" w:rsidRPr="008F3965">
        <w:rPr>
          <w:rFonts w:ascii="Tahoma" w:hAnsi="Tahoma" w:cs="Tahoma"/>
        </w:rPr>
        <w:t>денежно</w:t>
      </w:r>
      <w:r w:rsidR="00547BD9" w:rsidRPr="008F3965">
        <w:rPr>
          <w:rFonts w:ascii="Tahoma" w:hAnsi="Tahoma" w:cs="Tahoma"/>
        </w:rPr>
        <w:t>е</w:t>
      </w:r>
      <w:r w:rsidR="001A1DA7" w:rsidRPr="008F3965">
        <w:rPr>
          <w:rFonts w:ascii="Tahoma" w:hAnsi="Tahoma" w:cs="Tahoma"/>
        </w:rPr>
        <w:t xml:space="preserve"> выражени</w:t>
      </w:r>
      <w:r w:rsidR="00547BD9" w:rsidRPr="008F3965">
        <w:rPr>
          <w:rFonts w:ascii="Tahoma" w:hAnsi="Tahoma" w:cs="Tahoma"/>
        </w:rPr>
        <w:t>е</w:t>
      </w:r>
      <w:r w:rsidR="001A1DA7" w:rsidRPr="008F3965">
        <w:rPr>
          <w:rFonts w:ascii="Tahoma" w:hAnsi="Tahoma" w:cs="Tahoma"/>
        </w:rPr>
        <w:t xml:space="preserve"> </w:t>
      </w:r>
      <w:r w:rsidR="00547BD9" w:rsidRPr="008F3965">
        <w:rPr>
          <w:rFonts w:ascii="Tahoma" w:hAnsi="Tahoma" w:cs="Tahoma"/>
        </w:rPr>
        <w:t xml:space="preserve">Минимального лота, </w:t>
      </w:r>
      <w:r w:rsidR="001A1DA7" w:rsidRPr="008F3965">
        <w:rPr>
          <w:rFonts w:ascii="Tahoma" w:hAnsi="Tahoma" w:cs="Tahoma"/>
        </w:rPr>
        <w:t>деленн</w:t>
      </w:r>
      <w:r w:rsidR="00547BD9" w:rsidRPr="008F3965">
        <w:rPr>
          <w:rFonts w:ascii="Tahoma" w:hAnsi="Tahoma" w:cs="Tahoma"/>
        </w:rPr>
        <w:t>ое</w:t>
      </w:r>
      <w:r w:rsidR="001A1DA7" w:rsidRPr="008F3965">
        <w:rPr>
          <w:rFonts w:ascii="Tahoma" w:hAnsi="Tahoma" w:cs="Tahoma"/>
        </w:rPr>
        <w:t xml:space="preserve"> на номинальную стоимость ценной бумаги.</w:t>
      </w:r>
    </w:p>
    <w:p w14:paraId="361E5800" w14:textId="4EEFB48D"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8F3965">
        <w:rPr>
          <w:rFonts w:ascii="Tahoma" w:hAnsi="Tahoma" w:cs="Tahoma"/>
        </w:rPr>
        <w:t>, и корреспондентских счетов, открытых в Банке России</w:t>
      </w:r>
      <w:r w:rsidRPr="008F3965">
        <w:rPr>
          <w:rFonts w:ascii="Tahoma" w:hAnsi="Tahoma" w:cs="Tahoma"/>
        </w:rPr>
        <w:t>.</w:t>
      </w:r>
    </w:p>
    <w:p w14:paraId="6FEE2F83" w14:textId="7A950E77" w:rsidR="0060292D" w:rsidRPr="008F3965" w:rsidRDefault="0060292D" w:rsidP="00573DD7">
      <w:pPr>
        <w:pStyle w:val="ab"/>
        <w:widowControl w:val="0"/>
        <w:numPr>
          <w:ilvl w:val="1"/>
          <w:numId w:val="66"/>
        </w:numPr>
        <w:spacing w:after="120"/>
        <w:ind w:left="709" w:right="0" w:hanging="709"/>
        <w:rPr>
          <w:rFonts w:ascii="Tahoma" w:hAnsi="Tahoma" w:cs="Tahoma"/>
        </w:rPr>
      </w:pPr>
      <w:r w:rsidRPr="008F3965">
        <w:rPr>
          <w:rFonts w:ascii="Tahoma" w:hAnsi="Tahoma" w:cs="Tahoma"/>
          <w:lang w:eastAsia="en-US"/>
        </w:rPr>
        <w:t>Если к началу последнего клирингового сеанса обязательства Заемщика по первой части Сделки РЕПО с типом расчетов DVP-1</w:t>
      </w:r>
      <w:r w:rsidR="00FA408F" w:rsidRPr="008F3965">
        <w:rPr>
          <w:rFonts w:ascii="Tahoma" w:hAnsi="Tahoma" w:cs="Tahoma"/>
          <w:lang w:eastAsia="en-US"/>
        </w:rPr>
        <w:t>, заключенной с Банком России,</w:t>
      </w:r>
      <w:r w:rsidRPr="008F3965">
        <w:rPr>
          <w:rFonts w:ascii="Tahoma" w:hAnsi="Tahoma" w:cs="Tahoma"/>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8F3965">
          <w:rPr>
            <w:rStyle w:val="aa"/>
            <w:rFonts w:ascii="Tahoma" w:hAnsi="Tahoma" w:cs="Tahoma"/>
            <w:color w:val="auto"/>
            <w:u w:val="none"/>
          </w:rPr>
          <w:t>Отчет о регистрации обязательств</w:t>
        </w:r>
      </w:hyperlink>
      <w:r w:rsidRPr="008F3965" w:rsidDel="000A231C">
        <w:rPr>
          <w:rFonts w:ascii="Tahoma" w:hAnsi="Tahoma" w:cs="Tahoma"/>
          <w:lang w:eastAsia="en-US"/>
        </w:rPr>
        <w:t xml:space="preserve"> </w:t>
      </w:r>
      <w:r w:rsidRPr="008F3965">
        <w:rPr>
          <w:rFonts w:ascii="Tahoma" w:hAnsi="Tahoma" w:cs="Tahoma"/>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Разрешены для Маркирования и участвуют в Подборе</w:t>
      </w:r>
      <w:r w:rsidR="0049691E" w:rsidRPr="008F3965">
        <w:rPr>
          <w:rFonts w:ascii="Tahoma" w:hAnsi="Tahoma" w:cs="Tahoma"/>
        </w:rPr>
        <w:t xml:space="preserve"> ценных бумаг</w:t>
      </w:r>
      <w:r w:rsidRPr="008F3965">
        <w:rPr>
          <w:rFonts w:ascii="Tahoma" w:hAnsi="Tahoma" w:cs="Tahoma"/>
        </w:rPr>
        <w:t xml:space="preserve"> только разделы счетов депо следующих типов:</w:t>
      </w:r>
    </w:p>
    <w:p w14:paraId="7653A7E5" w14:textId="77777777" w:rsidR="00042228" w:rsidRPr="008F3965" w:rsidRDefault="00042228" w:rsidP="00405714">
      <w:pPr>
        <w:pStyle w:val="ab"/>
        <w:widowControl w:val="0"/>
        <w:numPr>
          <w:ilvl w:val="0"/>
          <w:numId w:val="1"/>
        </w:numPr>
        <w:tabs>
          <w:tab w:val="left" w:pos="993"/>
        </w:tabs>
        <w:spacing w:before="40" w:after="40"/>
        <w:ind w:left="993" w:right="-2" w:hanging="284"/>
        <w:rPr>
          <w:rFonts w:ascii="Tahoma" w:hAnsi="Tahoma" w:cs="Tahoma"/>
        </w:rPr>
      </w:pPr>
      <w:r w:rsidRPr="008F3965">
        <w:rPr>
          <w:rFonts w:ascii="Tahoma" w:hAnsi="Tahoma" w:cs="Tahoma"/>
        </w:rPr>
        <w:t xml:space="preserve">на счетах депо </w:t>
      </w:r>
      <w:r w:rsidR="00991284" w:rsidRPr="008F3965">
        <w:rPr>
          <w:rFonts w:ascii="Tahoma" w:hAnsi="Tahoma" w:cs="Tahoma"/>
        </w:rPr>
        <w:t>владельца</w:t>
      </w:r>
      <w:r w:rsidRPr="008F3965">
        <w:rPr>
          <w:rFonts w:ascii="Tahoma" w:hAnsi="Tahoma" w:cs="Tahoma"/>
        </w:rPr>
        <w:t xml:space="preserve"> (</w:t>
      </w:r>
      <w:r w:rsidRPr="008F3965">
        <w:rPr>
          <w:rFonts w:ascii="Tahoma" w:hAnsi="Tahoma" w:cs="Tahoma"/>
          <w:lang w:val="en-US"/>
        </w:rPr>
        <w:t>S</w:t>
      </w:r>
      <w:r w:rsidRPr="008F3965">
        <w:rPr>
          <w:rFonts w:ascii="Tahoma" w:hAnsi="Tahoma" w:cs="Tahoma"/>
        </w:rPr>
        <w:t>):</w:t>
      </w:r>
    </w:p>
    <w:p w14:paraId="025CE6F8" w14:textId="77777777" w:rsidR="00042228" w:rsidRPr="008F3965" w:rsidRDefault="00F76CA5" w:rsidP="00405714">
      <w:pPr>
        <w:pStyle w:val="ab"/>
        <w:widowControl w:val="0"/>
        <w:numPr>
          <w:ilvl w:val="1"/>
          <w:numId w:val="1"/>
        </w:numPr>
        <w:spacing w:before="40" w:after="40"/>
        <w:ind w:right="-2" w:hanging="219"/>
        <w:rPr>
          <w:rFonts w:ascii="Tahoma" w:hAnsi="Tahoma" w:cs="Tahoma"/>
        </w:rPr>
      </w:pPr>
      <w:r w:rsidRPr="008F3965">
        <w:rPr>
          <w:rFonts w:ascii="Tahoma" w:hAnsi="Tahoma" w:cs="Tahoma"/>
        </w:rPr>
        <w:t xml:space="preserve"> </w:t>
      </w:r>
      <w:r w:rsidR="00042228" w:rsidRPr="008F3965">
        <w:rPr>
          <w:rFonts w:ascii="Tahoma" w:hAnsi="Tahoma" w:cs="Tahoma"/>
        </w:rPr>
        <w:t>Основной</w:t>
      </w:r>
      <w:r w:rsidR="00042228" w:rsidRPr="008F3965">
        <w:rPr>
          <w:rFonts w:ascii="Tahoma" w:hAnsi="Tahoma" w:cs="Tahoma"/>
          <w:lang w:val="en-US"/>
        </w:rPr>
        <w:t xml:space="preserve"> (00);</w:t>
      </w:r>
    </w:p>
    <w:p w14:paraId="4115656D" w14:textId="77777777" w:rsidR="00042228" w:rsidRPr="008F3965" w:rsidRDefault="00F76CA5" w:rsidP="00405714">
      <w:pPr>
        <w:pStyle w:val="ab"/>
        <w:widowControl w:val="0"/>
        <w:numPr>
          <w:ilvl w:val="1"/>
          <w:numId w:val="1"/>
        </w:numPr>
        <w:spacing w:before="40" w:after="40"/>
        <w:ind w:right="-2" w:hanging="219"/>
        <w:rPr>
          <w:rFonts w:ascii="Tahoma" w:hAnsi="Tahoma" w:cs="Tahoma"/>
        </w:rPr>
      </w:pPr>
      <w:r w:rsidRPr="008F3965">
        <w:rPr>
          <w:rFonts w:ascii="Tahoma" w:hAnsi="Tahoma" w:cs="Tahoma"/>
        </w:rPr>
        <w:lastRenderedPageBreak/>
        <w:t xml:space="preserve"> </w:t>
      </w:r>
      <w:r w:rsidR="00042228" w:rsidRPr="008F3965">
        <w:rPr>
          <w:rFonts w:ascii="Tahoma" w:hAnsi="Tahoma" w:cs="Tahoma"/>
        </w:rPr>
        <w:t>Основной (дополнительный)</w:t>
      </w:r>
      <w:r w:rsidR="00042228" w:rsidRPr="008F3965">
        <w:rPr>
          <w:rFonts w:ascii="Tahoma" w:hAnsi="Tahoma" w:cs="Tahoma"/>
          <w:lang w:val="en-US"/>
        </w:rPr>
        <w:t xml:space="preserve"> (73);</w:t>
      </w:r>
    </w:p>
    <w:p w14:paraId="6CE0DC51" w14:textId="77777777" w:rsidR="00205067" w:rsidRPr="008F3965" w:rsidRDefault="00F76CA5" w:rsidP="00405714">
      <w:pPr>
        <w:pStyle w:val="ab"/>
        <w:widowControl w:val="0"/>
        <w:numPr>
          <w:ilvl w:val="1"/>
          <w:numId w:val="1"/>
        </w:numPr>
        <w:spacing w:before="40" w:after="40"/>
        <w:ind w:right="-2" w:hanging="219"/>
        <w:rPr>
          <w:rFonts w:ascii="Tahoma" w:hAnsi="Tahoma" w:cs="Tahoma"/>
        </w:rPr>
      </w:pPr>
      <w:r w:rsidRPr="008F3965">
        <w:rPr>
          <w:rFonts w:ascii="Tahoma" w:hAnsi="Tahoma" w:cs="Tahoma"/>
        </w:rPr>
        <w:t xml:space="preserve"> </w:t>
      </w:r>
      <w:r w:rsidR="00205067" w:rsidRPr="008F3965">
        <w:rPr>
          <w:rFonts w:ascii="Tahoma" w:hAnsi="Tahoma" w:cs="Tahoma"/>
        </w:rPr>
        <w:t>Раздел длительного хранения (</w:t>
      </w:r>
      <w:r w:rsidR="00205067" w:rsidRPr="008F3965">
        <w:rPr>
          <w:rFonts w:ascii="Tahoma" w:hAnsi="Tahoma" w:cs="Tahoma"/>
          <w:lang w:val="en-US"/>
        </w:rPr>
        <w:t>IN</w:t>
      </w:r>
      <w:r w:rsidR="00205067" w:rsidRPr="008F3965">
        <w:rPr>
          <w:rFonts w:ascii="Tahoma" w:hAnsi="Tahoma" w:cs="Tahoma"/>
        </w:rPr>
        <w:t>)</w:t>
      </w:r>
      <w:r w:rsidRPr="008F3965">
        <w:rPr>
          <w:rFonts w:ascii="Tahoma" w:hAnsi="Tahoma" w:cs="Tahoma"/>
        </w:rPr>
        <w:t>;</w:t>
      </w:r>
    </w:p>
    <w:p w14:paraId="0970F87B" w14:textId="13D7FE98" w:rsidR="00F76CA5" w:rsidRPr="008F3965" w:rsidRDefault="00F76CA5" w:rsidP="00405714">
      <w:pPr>
        <w:pStyle w:val="ab"/>
        <w:widowControl w:val="0"/>
        <w:numPr>
          <w:ilvl w:val="0"/>
          <w:numId w:val="1"/>
        </w:numPr>
        <w:tabs>
          <w:tab w:val="left" w:pos="993"/>
        </w:tabs>
        <w:spacing w:before="40" w:after="40"/>
        <w:ind w:right="0" w:hanging="11"/>
        <w:rPr>
          <w:rFonts w:ascii="Tahoma" w:hAnsi="Tahoma" w:cs="Tahoma"/>
        </w:rPr>
      </w:pPr>
      <w:r w:rsidRPr="008F3965">
        <w:rPr>
          <w:rFonts w:ascii="Tahoma" w:hAnsi="Tahoma" w:cs="Tahoma"/>
        </w:rPr>
        <w:t xml:space="preserve">на счетах депо </w:t>
      </w:r>
      <w:r w:rsidR="00F518DE"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собственности депонента</w:t>
      </w:r>
      <w:r w:rsidR="00F518DE" w:rsidRPr="008F3965">
        <w:rPr>
          <w:rFonts w:ascii="Tahoma" w:hAnsi="Tahoma" w:cs="Tahoma"/>
        </w:rPr>
        <w:t>»</w:t>
      </w:r>
      <w:r w:rsidRPr="008F3965">
        <w:rPr>
          <w:rFonts w:ascii="Tahoma" w:hAnsi="Tahoma" w:cs="Tahoma"/>
        </w:rPr>
        <w:t xml:space="preserve">: </w:t>
      </w:r>
    </w:p>
    <w:p w14:paraId="4DF92D45" w14:textId="77777777" w:rsidR="00F76CA5" w:rsidRPr="008F3965" w:rsidRDefault="00F76CA5" w:rsidP="00405714">
      <w:pPr>
        <w:pStyle w:val="ab"/>
        <w:widowControl w:val="0"/>
        <w:numPr>
          <w:ilvl w:val="0"/>
          <w:numId w:val="21"/>
        </w:numPr>
        <w:tabs>
          <w:tab w:val="left" w:pos="1134"/>
          <w:tab w:val="left" w:pos="1418"/>
          <w:tab w:val="left" w:pos="1560"/>
        </w:tabs>
        <w:spacing w:before="40" w:after="40"/>
        <w:ind w:left="1560" w:right="-2" w:hanging="426"/>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w:t>
      </w:r>
      <w:r w:rsidRPr="008F3965">
        <w:rPr>
          <w:rFonts w:ascii="Tahoma" w:hAnsi="Tahoma" w:cs="Tahoma"/>
        </w:rPr>
        <w:t>S):</w:t>
      </w:r>
    </w:p>
    <w:p w14:paraId="6B4A9ECF" w14:textId="77777777" w:rsidR="00F76CA5" w:rsidRPr="008F3965" w:rsidRDefault="00F76CA5" w:rsidP="00405714">
      <w:pPr>
        <w:pStyle w:val="ab"/>
        <w:widowControl w:val="0"/>
        <w:numPr>
          <w:ilvl w:val="1"/>
          <w:numId w:val="1"/>
        </w:numPr>
        <w:tabs>
          <w:tab w:val="left" w:pos="1134"/>
          <w:tab w:val="left" w:pos="1701"/>
        </w:tabs>
        <w:spacing w:before="40" w:after="40"/>
        <w:ind w:left="1134" w:right="-2" w:firstLine="284"/>
        <w:rPr>
          <w:rFonts w:ascii="Tahoma" w:hAnsi="Tahoma" w:cs="Tahoma"/>
        </w:rPr>
      </w:pPr>
      <w:r w:rsidRPr="008F3965">
        <w:rPr>
          <w:rFonts w:ascii="Tahoma" w:hAnsi="Tahoma" w:cs="Tahoma"/>
        </w:rPr>
        <w:t xml:space="preserve"> Основной</w:t>
      </w:r>
      <w:r w:rsidRPr="008F3965">
        <w:rPr>
          <w:rFonts w:ascii="Tahoma" w:hAnsi="Tahoma" w:cs="Tahoma"/>
          <w:lang w:val="en-US"/>
        </w:rPr>
        <w:t xml:space="preserve"> (00);</w:t>
      </w:r>
    </w:p>
    <w:p w14:paraId="28BB56DF" w14:textId="77777777" w:rsidR="00F76CA5" w:rsidRPr="008F3965" w:rsidRDefault="00F76CA5" w:rsidP="00405714">
      <w:pPr>
        <w:pStyle w:val="ab"/>
        <w:widowControl w:val="0"/>
        <w:numPr>
          <w:ilvl w:val="1"/>
          <w:numId w:val="1"/>
        </w:numPr>
        <w:tabs>
          <w:tab w:val="left" w:pos="1134"/>
          <w:tab w:val="left" w:pos="1701"/>
        </w:tabs>
        <w:spacing w:before="40" w:after="40"/>
        <w:ind w:left="1134" w:right="-2" w:firstLine="284"/>
        <w:rPr>
          <w:rFonts w:ascii="Tahoma" w:hAnsi="Tahoma" w:cs="Tahoma"/>
        </w:rPr>
      </w:pPr>
      <w:r w:rsidRPr="008F3965">
        <w:rPr>
          <w:rFonts w:ascii="Tahoma" w:hAnsi="Tahoma" w:cs="Tahoma"/>
        </w:rPr>
        <w:t xml:space="preserve"> Основной (дополнительный)</w:t>
      </w:r>
      <w:r w:rsidRPr="008F3965">
        <w:rPr>
          <w:rFonts w:ascii="Tahoma" w:hAnsi="Tahoma" w:cs="Tahoma"/>
          <w:lang w:val="en-US"/>
        </w:rPr>
        <w:t xml:space="preserve"> (73);</w:t>
      </w:r>
    </w:p>
    <w:p w14:paraId="3600839A" w14:textId="77777777" w:rsidR="00F76CA5" w:rsidRPr="008F3965" w:rsidRDefault="00F76CA5" w:rsidP="00405714">
      <w:pPr>
        <w:pStyle w:val="ab"/>
        <w:widowControl w:val="0"/>
        <w:numPr>
          <w:ilvl w:val="0"/>
          <w:numId w:val="21"/>
        </w:numPr>
        <w:tabs>
          <w:tab w:val="left" w:pos="1134"/>
          <w:tab w:val="left" w:pos="1418"/>
        </w:tabs>
        <w:spacing w:before="40" w:after="40"/>
        <w:ind w:left="1843" w:right="-2" w:hanging="709"/>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w:t>
      </w:r>
      <w:r w:rsidRPr="008F3965">
        <w:rPr>
          <w:rFonts w:ascii="Tahoma" w:hAnsi="Tahoma" w:cs="Tahoma"/>
        </w:rPr>
        <w:t>S):</w:t>
      </w:r>
    </w:p>
    <w:p w14:paraId="4CC57593" w14:textId="77777777" w:rsidR="00F76CA5" w:rsidRPr="008F3965" w:rsidRDefault="00F76CA5" w:rsidP="00405714">
      <w:pPr>
        <w:pStyle w:val="ab"/>
        <w:widowControl w:val="0"/>
        <w:numPr>
          <w:ilvl w:val="1"/>
          <w:numId w:val="1"/>
        </w:numPr>
        <w:tabs>
          <w:tab w:val="left" w:pos="1134"/>
          <w:tab w:val="left" w:pos="1701"/>
        </w:tabs>
        <w:spacing w:before="40" w:after="40"/>
        <w:ind w:left="1418" w:right="-2" w:firstLine="0"/>
        <w:rPr>
          <w:rFonts w:ascii="Tahoma" w:hAnsi="Tahoma" w:cs="Tahoma"/>
        </w:rPr>
      </w:pPr>
      <w:r w:rsidRPr="008F3965">
        <w:rPr>
          <w:rFonts w:ascii="Tahoma" w:hAnsi="Tahoma" w:cs="Tahoma"/>
        </w:rPr>
        <w:t xml:space="preserve"> Блокировано для клиринга в НКЦ (31);</w:t>
      </w:r>
    </w:p>
    <w:p w14:paraId="4E3C5EF2" w14:textId="77777777" w:rsidR="00F76CA5" w:rsidRPr="008F3965" w:rsidRDefault="00F76CA5" w:rsidP="00405714">
      <w:pPr>
        <w:pStyle w:val="ab"/>
        <w:widowControl w:val="0"/>
        <w:tabs>
          <w:tab w:val="clear" w:pos="851"/>
          <w:tab w:val="left" w:pos="993"/>
          <w:tab w:val="left" w:pos="1134"/>
          <w:tab w:val="left" w:pos="1701"/>
        </w:tabs>
        <w:spacing w:before="40" w:after="40"/>
        <w:ind w:left="1701" w:right="-2" w:hanging="283"/>
        <w:rPr>
          <w:rFonts w:ascii="Tahoma" w:hAnsi="Tahoma" w:cs="Tahoma"/>
        </w:rPr>
      </w:pPr>
      <w:r w:rsidRPr="008F3965">
        <w:rPr>
          <w:rFonts w:ascii="Tahoma" w:hAnsi="Tahoma" w:cs="Tahoma"/>
        </w:rPr>
        <w:t>-</w:t>
      </w:r>
      <w:r w:rsidRPr="008F3965">
        <w:rPr>
          <w:rFonts w:ascii="Tahoma" w:hAnsi="Tahoma" w:cs="Tahoma"/>
        </w:rPr>
        <w:tab/>
        <w:t xml:space="preserve"> Блокировано для клиринга в НКЦ. Обеспечение (36).</w:t>
      </w:r>
    </w:p>
    <w:p w14:paraId="27B338AE" w14:textId="77777777"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Использование Реюза в Сделках РЕПО с Глобальным кредитором не предусмотрено.</w:t>
      </w:r>
    </w:p>
    <w:p w14:paraId="1D35F232" w14:textId="625360FA" w:rsidR="00855608" w:rsidRPr="008F3965" w:rsidRDefault="00600FF3"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0" w:name="_Toc29908894"/>
      <w:r w:rsidRPr="008F3965">
        <w:rPr>
          <w:rFonts w:ascii="Tahoma" w:hAnsi="Tahoma" w:cs="Tahoma"/>
          <w:color w:val="auto"/>
          <w:sz w:val="24"/>
          <w:szCs w:val="24"/>
        </w:rPr>
        <w:t xml:space="preserve">Частичное </w:t>
      </w:r>
      <w:r w:rsidR="00DD2A19" w:rsidRPr="008F3965">
        <w:rPr>
          <w:rFonts w:ascii="Tahoma" w:hAnsi="Tahoma" w:cs="Tahoma"/>
          <w:color w:val="auto"/>
          <w:sz w:val="24"/>
          <w:szCs w:val="24"/>
        </w:rPr>
        <w:t>исполнение первой части Сделки</w:t>
      </w:r>
      <w:r w:rsidR="00855608" w:rsidRPr="008F3965">
        <w:rPr>
          <w:rFonts w:ascii="Tahoma" w:hAnsi="Tahoma" w:cs="Tahoma"/>
          <w:color w:val="auto"/>
          <w:sz w:val="24"/>
          <w:szCs w:val="24"/>
        </w:rPr>
        <w:t xml:space="preserve"> РЕПО</w:t>
      </w:r>
      <w:bookmarkEnd w:id="120"/>
    </w:p>
    <w:p w14:paraId="4AF7D65F"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8F3965" w:rsidDel="00B3177E">
        <w:rPr>
          <w:rFonts w:ascii="Tahoma" w:hAnsi="Tahoma" w:cs="Tahoma"/>
        </w:rPr>
        <w:t xml:space="preserve"> </w:t>
      </w:r>
      <w:r w:rsidRPr="008F3965">
        <w:rPr>
          <w:rFonts w:ascii="Tahoma" w:hAnsi="Tahoma" w:cs="Tahoma"/>
        </w:rPr>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w:t>
      </w:r>
      <w:r w:rsidRPr="008F3965">
        <w:rPr>
          <w:rFonts w:ascii="Tahoma" w:hAnsi="Tahoma" w:cs="Tahoma"/>
        </w:rPr>
        <w:lastRenderedPageBreak/>
        <w:t>течение дня.</w:t>
      </w:r>
    </w:p>
    <w:p w14:paraId="77EF0C1F" w14:textId="5859BC8C"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MS007 (</w:t>
      </w:r>
      <w:r w:rsidR="00C6268C" w:rsidRPr="008F3965">
        <w:rPr>
          <w:rFonts w:ascii="Tahoma" w:hAnsi="Tahoma" w:cs="Tahoma"/>
        </w:rPr>
        <w:t>Перечень документов</w:t>
      </w:r>
      <w:r w:rsidRPr="008F3965">
        <w:rPr>
          <w:rFonts w:ascii="Tahoma" w:hAnsi="Tahoma" w:cs="Tahoma"/>
        </w:rPr>
        <w:t>).</w:t>
      </w:r>
    </w:p>
    <w:p w14:paraId="3C7689DA" w14:textId="28B0F62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Частичное исполнение первой части Сделок РЕПО в Группах сделок с Федеральным казначейством и Комитетом финансов Санкт-Петербурга не предусмотрено.</w:t>
      </w:r>
    </w:p>
    <w:p w14:paraId="1C074986" w14:textId="70BBE491" w:rsidR="00FD5AC7" w:rsidRPr="008F3965" w:rsidRDefault="00E94A8F"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1" w:name="_Toc29908895"/>
      <w:r w:rsidRPr="008F3965">
        <w:rPr>
          <w:rFonts w:ascii="Tahoma" w:hAnsi="Tahoma" w:cs="Tahoma"/>
          <w:color w:val="auto"/>
          <w:sz w:val="24"/>
          <w:szCs w:val="24"/>
        </w:rPr>
        <w:t>О</w:t>
      </w:r>
      <w:r w:rsidR="001321D2" w:rsidRPr="008F3965">
        <w:rPr>
          <w:rFonts w:ascii="Tahoma" w:hAnsi="Tahoma" w:cs="Tahoma"/>
          <w:color w:val="auto"/>
          <w:sz w:val="24"/>
          <w:szCs w:val="24"/>
        </w:rPr>
        <w:t xml:space="preserve">собенности исполнения обязательств по второй </w:t>
      </w:r>
      <w:r w:rsidR="00FD5AC7" w:rsidRPr="008F3965">
        <w:rPr>
          <w:rFonts w:ascii="Tahoma" w:hAnsi="Tahoma" w:cs="Tahoma"/>
          <w:color w:val="auto"/>
          <w:sz w:val="24"/>
          <w:szCs w:val="24"/>
        </w:rPr>
        <w:t>части Сделки РЕПО</w:t>
      </w:r>
      <w:bookmarkEnd w:id="121"/>
    </w:p>
    <w:p w14:paraId="7F9C5E8B" w14:textId="77777777" w:rsidR="00FD5AC7" w:rsidRPr="008F3965" w:rsidRDefault="00FD5AC7"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В случае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с Банком России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6ED7663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При Переносе даты второй части Сделки РЕПО, обязательства по которой выражены в </w:t>
      </w:r>
      <w:r w:rsidR="00792269" w:rsidRPr="008F3965">
        <w:rPr>
          <w:rFonts w:ascii="Tahoma" w:hAnsi="Tahoma" w:cs="Tahoma"/>
        </w:rPr>
        <w:t xml:space="preserve">российских </w:t>
      </w:r>
      <w:r w:rsidRPr="008F3965">
        <w:rPr>
          <w:rFonts w:ascii="Tahoma" w:hAnsi="Tahoma" w:cs="Tahoma"/>
        </w:rPr>
        <w:t xml:space="preserve">рублях, в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для проведения операций РЕПО с Банком России по фиксированной ставке на дату</w:t>
      </w:r>
      <w:proofErr w:type="gramEnd"/>
      <w:r w:rsidRPr="008F3965">
        <w:rPr>
          <w:rFonts w:ascii="Tahoma" w:hAnsi="Tahoma" w:cs="Tahoma"/>
        </w:rPr>
        <w:t xml:space="preserve"> осуществления Переноса даты второй части Сделки РЕПО.</w:t>
      </w:r>
    </w:p>
    <w:p w14:paraId="418B5166" w14:textId="7777777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roofErr w:type="gramEnd"/>
    </w:p>
    <w:p w14:paraId="18BE7FF0" w14:textId="7777777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Группах сделок РЕПО с Федеральным казначейством и Комитетом финансов Санкт-Петербурга Перенос даты второй части Сделки РЕПО не допускается.</w:t>
      </w:r>
    </w:p>
    <w:p w14:paraId="5F3ED168" w14:textId="7777777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Ценные бумаги, являющиеся Обеспечением по Сделке РЕПО, по которой прекращено исполнение, и заблокированные на разделе «Для расчетов по сделкам РЕПО» торгового счета депо Глобального кредитора, </w:t>
      </w:r>
      <w:proofErr w:type="spellStart"/>
      <w:r w:rsidRPr="008F3965">
        <w:rPr>
          <w:rFonts w:ascii="Tahoma" w:hAnsi="Tahoma" w:cs="Tahoma"/>
        </w:rPr>
        <w:t>разблокируются</w:t>
      </w:r>
      <w:proofErr w:type="spellEnd"/>
      <w:r w:rsidRPr="008F3965">
        <w:rPr>
          <w:rFonts w:ascii="Tahoma" w:hAnsi="Tahoma" w:cs="Tahoma"/>
        </w:rPr>
        <w:t xml:space="preserve"> и переводятся служебным поручением НРД без дополнительных инструкций Клиента на основной раздел счета депо владельца Глобального кредитора или на раздел «Выкуплено» казначейского счета депо Глобального кредитора.</w:t>
      </w:r>
      <w:proofErr w:type="gramEnd"/>
      <w:r w:rsidRPr="008F3965">
        <w:rPr>
          <w:rFonts w:ascii="Tahoma" w:hAnsi="Tahoma" w:cs="Tahoma"/>
        </w:rPr>
        <w:t xml:space="preserve"> Клиентам направляется </w:t>
      </w:r>
      <w:hyperlink w:anchor="_Отчет_об_обязательствах" w:history="1">
        <w:r w:rsidRPr="008F3965">
          <w:rPr>
            <w:rStyle w:val="aa"/>
            <w:rFonts w:ascii="Tahoma" w:hAnsi="Tahoma" w:cs="Tahoma"/>
            <w:color w:val="auto"/>
            <w:u w:val="none"/>
          </w:rPr>
          <w:t>Отчет об обязательствах по прекращенной Сделке РЕПО</w:t>
        </w:r>
      </w:hyperlink>
      <w:r w:rsidRPr="008F3965">
        <w:rPr>
          <w:rFonts w:ascii="Tahoma" w:hAnsi="Tahoma" w:cs="Tahoma"/>
        </w:rPr>
        <w:t>. Дальнейшее урегулирование обязательств по Сделке РЕПО Стороны осуществляют самостоятельно.</w:t>
      </w:r>
    </w:p>
    <w:p w14:paraId="41E11E5E" w14:textId="07F47DF8"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После урегулирования обязательств по прекращенной Сделке РЕПО Глобальный кредитор направляет в НРД поручение по форме </w:t>
      </w:r>
      <w:hyperlink w:anchor="_Поручение_на_изменение" w:history="1">
        <w:r w:rsidRPr="008F3965">
          <w:rPr>
            <w:rStyle w:val="aa"/>
            <w:rFonts w:ascii="Tahoma" w:hAnsi="Tahoma" w:cs="Tahoma"/>
            <w:color w:val="auto"/>
            <w:u w:val="none"/>
          </w:rPr>
          <w:t>MF018</w:t>
        </w:r>
      </w:hyperlink>
      <w:r w:rsidRPr="008F3965">
        <w:rPr>
          <w:rFonts w:ascii="Tahoma" w:hAnsi="Tahoma" w:cs="Tahoma"/>
        </w:rPr>
        <w:t xml:space="preserve"> с кодом операции 18/54 с указанием даты исполнения обязательств по данной Сделке РЕПО.</w:t>
      </w:r>
    </w:p>
    <w:p w14:paraId="1FF6117B" w14:textId="5879327B" w:rsidR="00063342" w:rsidRPr="008F3965" w:rsidRDefault="005575E2"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2" w:name="_Toc29908896"/>
      <w:r w:rsidRPr="008F3965">
        <w:rPr>
          <w:rFonts w:ascii="Tahoma" w:hAnsi="Tahoma" w:cs="Tahoma"/>
          <w:color w:val="auto"/>
          <w:sz w:val="24"/>
          <w:szCs w:val="24"/>
        </w:rPr>
        <w:t xml:space="preserve">Особенности </w:t>
      </w:r>
      <w:r w:rsidR="005A3CEB" w:rsidRPr="008F3965">
        <w:rPr>
          <w:rFonts w:ascii="Tahoma" w:hAnsi="Tahoma" w:cs="Tahoma"/>
          <w:color w:val="auto"/>
          <w:sz w:val="24"/>
          <w:szCs w:val="24"/>
        </w:rPr>
        <w:t>изменени</w:t>
      </w:r>
      <w:r w:rsidR="004C7068" w:rsidRPr="008F3965">
        <w:rPr>
          <w:rFonts w:ascii="Tahoma" w:hAnsi="Tahoma" w:cs="Tahoma"/>
          <w:color w:val="auto"/>
          <w:sz w:val="24"/>
          <w:szCs w:val="24"/>
        </w:rPr>
        <w:t>я</w:t>
      </w:r>
      <w:r w:rsidR="00623E87" w:rsidRPr="008F3965">
        <w:rPr>
          <w:rFonts w:ascii="Tahoma" w:hAnsi="Tahoma" w:cs="Tahoma"/>
          <w:color w:val="auto"/>
          <w:sz w:val="24"/>
          <w:szCs w:val="24"/>
        </w:rPr>
        <w:t xml:space="preserve"> параметров Сделки РЕПО, переоценки обязательств, проверки Обеспеченности обязательств и </w:t>
      </w:r>
      <w:r w:rsidR="00292D9D" w:rsidRPr="008F3965">
        <w:rPr>
          <w:rFonts w:ascii="Tahoma" w:hAnsi="Tahoma" w:cs="Tahoma"/>
          <w:color w:val="auto"/>
          <w:sz w:val="24"/>
          <w:szCs w:val="24"/>
        </w:rPr>
        <w:t xml:space="preserve">внесения </w:t>
      </w:r>
      <w:r w:rsidR="00063342" w:rsidRPr="008F3965">
        <w:rPr>
          <w:rFonts w:ascii="Tahoma" w:hAnsi="Tahoma" w:cs="Tahoma"/>
          <w:color w:val="auto"/>
          <w:sz w:val="24"/>
          <w:szCs w:val="24"/>
        </w:rPr>
        <w:t>Компенсационного взноса</w:t>
      </w:r>
      <w:bookmarkEnd w:id="122"/>
    </w:p>
    <w:p w14:paraId="25E697FA" w14:textId="3C92851B" w:rsidR="00063342" w:rsidRPr="008F3965" w:rsidRDefault="00F331DD"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В Сделках РЕПО с Глобальным кредитором изменение в одностороннем порядке Даты второй части сделки РЕПО на более </w:t>
      </w:r>
      <w:proofErr w:type="gramStart"/>
      <w:r w:rsidRPr="008F3965">
        <w:rPr>
          <w:rFonts w:ascii="Tahoma" w:hAnsi="Tahoma" w:cs="Tahoma"/>
        </w:rPr>
        <w:t>раннюю</w:t>
      </w:r>
      <w:proofErr w:type="gramEnd"/>
      <w:r w:rsidRPr="008F3965">
        <w:rPr>
          <w:rFonts w:ascii="Tahoma" w:hAnsi="Tahoma" w:cs="Tahoma"/>
        </w:rPr>
        <w:t xml:space="preserve"> (но не ранее текущего операционного дня) допускается только на основании </w:t>
      </w:r>
      <w:hyperlink w:anchor="_Поручение_на_изменение" w:history="1">
        <w:r w:rsidR="00E20EE1" w:rsidRPr="008F3965">
          <w:rPr>
            <w:rStyle w:val="aa"/>
            <w:rFonts w:ascii="Tahoma" w:hAnsi="Tahoma" w:cs="Tahoma"/>
            <w:color w:val="auto"/>
            <w:u w:val="none"/>
          </w:rPr>
          <w:t xml:space="preserve">Одностороннего </w:t>
        </w:r>
        <w:r w:rsidRPr="008F3965">
          <w:rPr>
            <w:rStyle w:val="aa"/>
            <w:rFonts w:ascii="Tahoma" w:hAnsi="Tahoma" w:cs="Tahoma"/>
            <w:color w:val="auto"/>
            <w:u w:val="none"/>
          </w:rPr>
          <w:t>поручения</w:t>
        </w:r>
      </w:hyperlink>
      <w:r w:rsidRPr="008F3965">
        <w:rPr>
          <w:rFonts w:ascii="Tahoma" w:hAnsi="Tahoma" w:cs="Tahoma"/>
        </w:rPr>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w:t>
      </w:r>
      <w:r w:rsidRPr="008F3965">
        <w:rPr>
          <w:rFonts w:ascii="Tahoma" w:hAnsi="Tahoma" w:cs="Tahoma"/>
        </w:rPr>
        <w:lastRenderedPageBreak/>
        <w:t xml:space="preserve">Российской Федерации и условий заключенного с Заемщиком соглашения при одностороннем изменении </w:t>
      </w:r>
      <w:r w:rsidR="00063342" w:rsidRPr="008F3965">
        <w:rPr>
          <w:rFonts w:ascii="Tahoma" w:hAnsi="Tahoma" w:cs="Tahoma"/>
        </w:rPr>
        <w:t>Даты второй части сделки РЕПО возлагается на Глобального кредитора.</w:t>
      </w:r>
    </w:p>
    <w:p w14:paraId="2A46A103" w14:textId="5C09304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Переоценку обязательств, расчет и </w:t>
      </w:r>
      <w:r w:rsidR="00292D9D" w:rsidRPr="008F3965">
        <w:rPr>
          <w:rFonts w:ascii="Tahoma" w:hAnsi="Tahoma" w:cs="Tahoma"/>
        </w:rPr>
        <w:t xml:space="preserve">внесение </w:t>
      </w:r>
      <w:r w:rsidRPr="008F3965">
        <w:rPr>
          <w:rFonts w:ascii="Tahoma" w:hAnsi="Tahoma" w:cs="Tahoma"/>
        </w:rPr>
        <w:t>Компенсационных взносов между Глобальным кредитором и Заемщиком НРД осуществляет по Группе сделок в совокупности (</w:t>
      </w:r>
      <w:proofErr w:type="spellStart"/>
      <w:r w:rsidRPr="008F3965">
        <w:rPr>
          <w:rFonts w:ascii="Tahoma" w:hAnsi="Tahoma" w:cs="Tahoma"/>
        </w:rPr>
        <w:t>маржирование</w:t>
      </w:r>
      <w:proofErr w:type="spellEnd"/>
      <w:r w:rsidRPr="008F3965">
        <w:rPr>
          <w:rFonts w:ascii="Tahoma" w:hAnsi="Tahoma" w:cs="Tahoma"/>
        </w:rPr>
        <w:t xml:space="preserve"> пула).</w:t>
      </w:r>
    </w:p>
    <w:p w14:paraId="729BCB0D" w14:textId="7777777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В Группе сделок РЕПО с Банком России предусмотрена возможность уплаты Заемщиком Компенсационного взноса денежными средствами. Уплата Банком России Компенсационного взноса денежными средствами не предусмотрена.</w:t>
      </w:r>
    </w:p>
    <w:p w14:paraId="5DC99F31" w14:textId="77777777" w:rsidR="00174790" w:rsidRPr="008F3965" w:rsidRDefault="00174790" w:rsidP="009E261A">
      <w:pPr>
        <w:pStyle w:val="ab"/>
        <w:widowControl w:val="0"/>
        <w:tabs>
          <w:tab w:val="clear" w:pos="851"/>
        </w:tabs>
        <w:spacing w:before="0" w:after="120"/>
        <w:ind w:left="709" w:right="0" w:firstLine="0"/>
        <w:rPr>
          <w:rFonts w:ascii="Tahoma" w:hAnsi="Tahoma" w:cs="Tahoma"/>
        </w:rPr>
      </w:pPr>
      <w:r w:rsidRPr="008F3965">
        <w:rPr>
          <w:rFonts w:ascii="Tahoma" w:hAnsi="Tahoma" w:cs="Tahoma"/>
        </w:rPr>
        <w:t>В Группах сделок РЕПО с Федеральным казначейством и Комитетом финансов Санкт-Петербурга уплата Компенсационного взноса денежными средствами не допускается.</w:t>
      </w:r>
    </w:p>
    <w:p w14:paraId="1AED032E" w14:textId="7777777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В случае</w:t>
      </w:r>
      <w:proofErr w:type="gramStart"/>
      <w:r w:rsidRPr="008F3965">
        <w:rPr>
          <w:rFonts w:ascii="Tahoma" w:hAnsi="Tahoma" w:cs="Tahoma"/>
        </w:rPr>
        <w:t>,</w:t>
      </w:r>
      <w:proofErr w:type="gramEnd"/>
      <w:r w:rsidRPr="008F3965">
        <w:rPr>
          <w:rFonts w:ascii="Tahoma" w:hAnsi="Tahoma" w:cs="Tahoma"/>
        </w:rPr>
        <w:t xml:space="preserve"> если Обязательства Заемщика признаны необеспеченными, то Глобальный кредитор может в одностороннем порядке:</w:t>
      </w:r>
    </w:p>
    <w:p w14:paraId="3635F46E" w14:textId="77777777" w:rsidR="00174790" w:rsidRPr="008F3965" w:rsidRDefault="00174790" w:rsidP="00011839">
      <w:pPr>
        <w:pStyle w:val="ab"/>
        <w:widowControl w:val="0"/>
        <w:numPr>
          <w:ilvl w:val="2"/>
          <w:numId w:val="66"/>
        </w:numPr>
        <w:spacing w:before="0" w:after="120"/>
        <w:ind w:left="851" w:right="-2" w:hanging="851"/>
        <w:rPr>
          <w:rFonts w:ascii="Tahoma" w:hAnsi="Tahoma" w:cs="Tahoma"/>
        </w:rPr>
      </w:pPr>
      <w:r w:rsidRPr="008F3965">
        <w:rPr>
          <w:rFonts w:ascii="Tahoma" w:hAnsi="Tahoma" w:cs="Tahoma"/>
        </w:rPr>
        <w:t xml:space="preserve">изменить Дату второй части Сделки РЕПО </w:t>
      </w:r>
      <w:proofErr w:type="gramStart"/>
      <w:r w:rsidRPr="008F3965">
        <w:rPr>
          <w:rFonts w:ascii="Tahoma" w:hAnsi="Tahoma" w:cs="Tahoma"/>
        </w:rPr>
        <w:t>на</w:t>
      </w:r>
      <w:proofErr w:type="gramEnd"/>
      <w:r w:rsidRPr="008F3965">
        <w:rPr>
          <w:rFonts w:ascii="Tahoma" w:hAnsi="Tahoma" w:cs="Tahoma"/>
        </w:rPr>
        <w:t xml:space="preserve"> более раннюю;</w:t>
      </w:r>
    </w:p>
    <w:p w14:paraId="59BEAD7D" w14:textId="4EEEEA24" w:rsidR="00063342" w:rsidRPr="008F3965" w:rsidRDefault="00174790" w:rsidP="00011839">
      <w:pPr>
        <w:pStyle w:val="ab"/>
        <w:widowControl w:val="0"/>
        <w:numPr>
          <w:ilvl w:val="2"/>
          <w:numId w:val="66"/>
        </w:numPr>
        <w:spacing w:before="0" w:after="120"/>
        <w:ind w:left="851" w:right="-2" w:hanging="851"/>
        <w:rPr>
          <w:rFonts w:ascii="Tahoma" w:hAnsi="Tahoma" w:cs="Tahoma"/>
        </w:rPr>
      </w:pPr>
      <w:r w:rsidRPr="008F3965">
        <w:rPr>
          <w:rFonts w:ascii="Tahoma" w:hAnsi="Tahoma" w:cs="Tahoma"/>
        </w:rPr>
        <w:t>прекратить исполнение одной или нескольких Сделок РЕПО с Заемщиком.</w:t>
      </w:r>
    </w:p>
    <w:p w14:paraId="05596C3A" w14:textId="678DFAF8" w:rsidR="002A6905" w:rsidRPr="008F3965" w:rsidRDefault="00005E9C" w:rsidP="00E37688">
      <w:pPr>
        <w:pStyle w:val="ab"/>
        <w:widowControl w:val="0"/>
        <w:tabs>
          <w:tab w:val="clear" w:pos="851"/>
        </w:tabs>
        <w:spacing w:before="0" w:after="120"/>
        <w:ind w:left="709" w:right="0" w:firstLine="0"/>
        <w:rPr>
          <w:rFonts w:ascii="Tahoma" w:hAnsi="Tahoma" w:cs="Tahoma"/>
        </w:rPr>
      </w:pPr>
      <w:r w:rsidRPr="008F3965">
        <w:rPr>
          <w:rFonts w:ascii="Tahoma" w:hAnsi="Tahoma" w:cs="Tahoma"/>
        </w:rPr>
        <w:t xml:space="preserve">При этом </w:t>
      </w:r>
      <w:r w:rsidR="00F74399" w:rsidRPr="008F3965">
        <w:rPr>
          <w:rFonts w:ascii="Tahoma" w:hAnsi="Tahoma" w:cs="Tahoma"/>
        </w:rPr>
        <w:t>Г</w:t>
      </w:r>
      <w:r w:rsidRPr="008F3965">
        <w:rPr>
          <w:rFonts w:ascii="Tahoma" w:hAnsi="Tahoma" w:cs="Tahoma"/>
        </w:rPr>
        <w:t xml:space="preserve">лобальный кредитор направляет в НРД </w:t>
      </w:r>
      <w:hyperlink w:anchor="_Поручение_на_изменение" w:history="1">
        <w:r w:rsidR="00E20EE1" w:rsidRPr="008F3965">
          <w:rPr>
            <w:rStyle w:val="aa"/>
            <w:rFonts w:ascii="Tahoma" w:hAnsi="Tahoma" w:cs="Tahoma"/>
            <w:color w:val="auto"/>
            <w:u w:val="none"/>
          </w:rPr>
          <w:t xml:space="preserve">Одностороннее </w:t>
        </w:r>
        <w:r w:rsidRPr="008F3965">
          <w:rPr>
            <w:rStyle w:val="aa"/>
            <w:rFonts w:ascii="Tahoma" w:hAnsi="Tahoma" w:cs="Tahoma"/>
            <w:color w:val="auto"/>
            <w:u w:val="none"/>
          </w:rPr>
          <w:t>поручение</w:t>
        </w:r>
      </w:hyperlink>
      <w:r w:rsidRPr="008F3965">
        <w:rPr>
          <w:rFonts w:ascii="Tahoma" w:hAnsi="Tahoma" w:cs="Tahoma"/>
        </w:rPr>
        <w:t>.</w:t>
      </w:r>
    </w:p>
    <w:p w14:paraId="6C939F4E" w14:textId="0E05FD2F" w:rsidR="00174790" w:rsidRPr="008F3965" w:rsidRDefault="00E930A7"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По С</w:t>
      </w:r>
      <w:r w:rsidR="00970337" w:rsidRPr="008F3965">
        <w:rPr>
          <w:rFonts w:ascii="Tahoma" w:hAnsi="Tahoma" w:cs="Tahoma"/>
        </w:rPr>
        <w:t>дел</w:t>
      </w:r>
      <w:r w:rsidRPr="008F3965">
        <w:rPr>
          <w:rFonts w:ascii="Tahoma" w:hAnsi="Tahoma" w:cs="Tahoma"/>
        </w:rPr>
        <w:t>кам</w:t>
      </w:r>
      <w:r w:rsidR="00970337" w:rsidRPr="008F3965">
        <w:rPr>
          <w:rFonts w:ascii="Tahoma" w:hAnsi="Tahoma" w:cs="Tahoma"/>
        </w:rPr>
        <w:t xml:space="preserve"> РЕПО с Федеральным казначейством</w:t>
      </w:r>
      <w:r w:rsidR="00946521" w:rsidRPr="008F3965">
        <w:rPr>
          <w:rFonts w:ascii="Tahoma" w:hAnsi="Tahoma" w:cs="Tahoma"/>
        </w:rPr>
        <w:t xml:space="preserve"> и </w:t>
      </w:r>
      <w:r w:rsidR="00970337" w:rsidRPr="008F3965">
        <w:rPr>
          <w:rFonts w:ascii="Tahoma" w:hAnsi="Tahoma" w:cs="Tahoma"/>
        </w:rPr>
        <w:t xml:space="preserve"> </w:t>
      </w:r>
      <w:r w:rsidR="00946521" w:rsidRPr="008F3965">
        <w:rPr>
          <w:rFonts w:ascii="Tahoma" w:hAnsi="Tahoma" w:cs="Tahoma"/>
        </w:rPr>
        <w:t xml:space="preserve">Комитетом финансов Санкт-Петербурга </w:t>
      </w:r>
      <w:r w:rsidR="00970337" w:rsidRPr="008F3965">
        <w:rPr>
          <w:rFonts w:ascii="Tahoma" w:hAnsi="Tahoma" w:cs="Tahoma"/>
        </w:rPr>
        <w:t>Глобальному кредитору после процедуры переоценки, по итогам клиринговых сеансов, а также в конце операционного дня</w:t>
      </w:r>
      <w:r w:rsidRPr="008F3965">
        <w:rPr>
          <w:rFonts w:ascii="Tahoma" w:hAnsi="Tahoma" w:cs="Tahoma"/>
        </w:rPr>
        <w:t xml:space="preserve"> на</w:t>
      </w:r>
      <w:r w:rsidR="00970337" w:rsidRPr="008F3965">
        <w:rPr>
          <w:rFonts w:ascii="Tahoma" w:hAnsi="Tahoma" w:cs="Tahoma"/>
        </w:rPr>
        <w:t>правляется отчет о Заемщиках</w:t>
      </w:r>
      <w:r w:rsidR="009D19A1" w:rsidRPr="008F3965">
        <w:rPr>
          <w:rFonts w:ascii="Tahoma" w:hAnsi="Tahoma" w:cs="Tahoma"/>
        </w:rPr>
        <w:t xml:space="preserve">, обязательства </w:t>
      </w:r>
      <w:r w:rsidR="00970337" w:rsidRPr="008F3965">
        <w:rPr>
          <w:rFonts w:ascii="Tahoma" w:hAnsi="Tahoma" w:cs="Tahoma"/>
        </w:rPr>
        <w:t>которых не об</w:t>
      </w:r>
      <w:r w:rsidRPr="008F3965">
        <w:rPr>
          <w:rFonts w:ascii="Tahoma" w:hAnsi="Tahoma" w:cs="Tahoma"/>
        </w:rPr>
        <w:t>е</w:t>
      </w:r>
      <w:r w:rsidR="00970337" w:rsidRPr="008F3965">
        <w:rPr>
          <w:rFonts w:ascii="Tahoma" w:hAnsi="Tahoma" w:cs="Tahoma"/>
        </w:rPr>
        <w:t>с</w:t>
      </w:r>
      <w:r w:rsidRPr="008F3965">
        <w:rPr>
          <w:rFonts w:ascii="Tahoma" w:hAnsi="Tahoma" w:cs="Tahoma"/>
        </w:rPr>
        <w:t>пе</w:t>
      </w:r>
      <w:r w:rsidR="00970337" w:rsidRPr="008F3965">
        <w:rPr>
          <w:rFonts w:ascii="Tahoma" w:hAnsi="Tahoma" w:cs="Tahoma"/>
        </w:rPr>
        <w:t xml:space="preserve">чены, </w:t>
      </w:r>
      <w:r w:rsidR="00174790" w:rsidRPr="008F3965">
        <w:rPr>
          <w:rFonts w:ascii="Tahoma" w:hAnsi="Tahoma" w:cs="Tahoma"/>
        </w:rPr>
        <w:t xml:space="preserve">по форме </w:t>
      </w:r>
      <w:hyperlink w:anchor="_Отчет_о_Заемщиках," w:history="1">
        <w:r w:rsidR="00174790" w:rsidRPr="008F3965">
          <w:rPr>
            <w:rFonts w:ascii="Tahoma" w:hAnsi="Tahoma" w:cs="Tahoma"/>
          </w:rPr>
          <w:t>NFX35</w:t>
        </w:r>
      </w:hyperlink>
      <w:r w:rsidR="00174790" w:rsidRPr="008F3965">
        <w:rPr>
          <w:rFonts w:ascii="Tahoma" w:hAnsi="Tahoma" w:cs="Tahoma"/>
        </w:rPr>
        <w:t xml:space="preserve"> (Приложение </w:t>
      </w:r>
      <w:hyperlink w:anchor="_Образцы_поручений_и" w:history="1">
        <w:r w:rsidR="00174790" w:rsidRPr="008F3965">
          <w:rPr>
            <w:rFonts w:ascii="Tahoma" w:hAnsi="Tahoma" w:cs="Tahoma"/>
          </w:rPr>
          <w:t>3</w:t>
        </w:r>
      </w:hyperlink>
      <w:r w:rsidR="00174790" w:rsidRPr="008F3965">
        <w:rPr>
          <w:rFonts w:ascii="Tahoma" w:hAnsi="Tahoma" w:cs="Tahoma"/>
        </w:rPr>
        <w:t xml:space="preserve"> к Порядку)</w:t>
      </w:r>
      <w:r w:rsidR="00EE5604" w:rsidRPr="008F3965">
        <w:rPr>
          <w:rFonts w:ascii="Tahoma" w:hAnsi="Tahoma" w:cs="Tahoma"/>
        </w:rPr>
        <w:t>.</w:t>
      </w:r>
    </w:p>
    <w:p w14:paraId="1C3E8E80" w14:textId="5CEE52FF" w:rsidR="00DA7984" w:rsidRPr="008F3965" w:rsidRDefault="00DA7984" w:rsidP="009E261A">
      <w:pPr>
        <w:pStyle w:val="ab"/>
        <w:widowControl w:val="0"/>
        <w:numPr>
          <w:ilvl w:val="1"/>
          <w:numId w:val="66"/>
        </w:numPr>
        <w:spacing w:after="120"/>
        <w:ind w:left="709" w:right="0" w:hanging="709"/>
        <w:rPr>
          <w:rFonts w:ascii="Tahoma" w:hAnsi="Tahoma" w:cs="Tahoma"/>
        </w:rPr>
      </w:pPr>
      <w:proofErr w:type="gramStart"/>
      <w:r w:rsidRPr="008F3965">
        <w:rPr>
          <w:rFonts w:ascii="Tahoma" w:hAnsi="Tahoma" w:cs="Tahoma"/>
        </w:rPr>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8F3965">
          <w:rPr>
            <w:rFonts w:ascii="Tahoma" w:hAnsi="Tahoma" w:cs="Tahoma"/>
          </w:rPr>
          <w:t>4</w:t>
        </w:r>
      </w:hyperlink>
      <w:r w:rsidRPr="008F3965">
        <w:rPr>
          <w:rFonts w:ascii="Tahoma" w:hAnsi="Tahoma" w:cs="Tahoma"/>
        </w:rPr>
        <w:t xml:space="preserve"> к Порядку направляет такому Заемщику </w:t>
      </w:r>
      <w:hyperlink w:anchor="_Отчет_о_составе" w:history="1">
        <w:r w:rsidRPr="008F3965">
          <w:rPr>
            <w:rFonts w:ascii="Tahoma" w:hAnsi="Tahoma" w:cs="Tahoma"/>
          </w:rPr>
          <w:t>Отчет об Обеспеченности</w:t>
        </w:r>
      </w:hyperlink>
      <w:r w:rsidRPr="008F3965">
        <w:rPr>
          <w:rFonts w:ascii="Tahoma" w:hAnsi="Tahoma" w:cs="Tahoma"/>
        </w:rPr>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w:t>
      </w:r>
      <w:proofErr w:type="gramEnd"/>
      <w:r w:rsidRPr="008F3965">
        <w:rPr>
          <w:rFonts w:ascii="Tahoma" w:hAnsi="Tahoma" w:cs="Tahoma"/>
        </w:rPr>
        <w:t xml:space="preserve"> обратного выкупа по каждой Сделке РЕПО. Иная информация, содержащаяся в </w:t>
      </w:r>
      <w:hyperlink w:anchor="_Отчет_о_составе" w:history="1">
        <w:r w:rsidRPr="008F3965">
          <w:rPr>
            <w:rFonts w:ascii="Tahoma" w:hAnsi="Tahoma" w:cs="Tahoma"/>
          </w:rPr>
          <w:t>Отчете об Обеспеченности</w:t>
        </w:r>
      </w:hyperlink>
      <w:r w:rsidRPr="008F3965">
        <w:rPr>
          <w:rFonts w:ascii="Tahoma" w:hAnsi="Tahoma" w:cs="Tahoma"/>
        </w:rPr>
        <w:t xml:space="preserve">, предоставляемом за предстоящий нерабочий день, не обновляется. </w:t>
      </w:r>
    </w:p>
    <w:p w14:paraId="321B79C8" w14:textId="1AD9F805" w:rsidR="00DA7984" w:rsidRPr="008F3965" w:rsidRDefault="00352120"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3" w:name="_Toc29908897"/>
      <w:r w:rsidRPr="008F3965">
        <w:rPr>
          <w:rFonts w:ascii="Tahoma" w:hAnsi="Tahoma" w:cs="Tahoma"/>
          <w:color w:val="auto"/>
          <w:sz w:val="24"/>
          <w:szCs w:val="24"/>
        </w:rPr>
        <w:t>О</w:t>
      </w:r>
      <w:r w:rsidR="00B64DAC" w:rsidRPr="008F3965">
        <w:rPr>
          <w:rFonts w:ascii="Tahoma" w:hAnsi="Tahoma" w:cs="Tahoma"/>
          <w:color w:val="auto"/>
          <w:sz w:val="24"/>
          <w:szCs w:val="24"/>
        </w:rPr>
        <w:t>собенности</w:t>
      </w:r>
      <w:r w:rsidR="00774750" w:rsidRPr="008F3965">
        <w:rPr>
          <w:rFonts w:ascii="Tahoma" w:hAnsi="Tahoma" w:cs="Tahoma"/>
          <w:color w:val="auto"/>
          <w:sz w:val="24"/>
          <w:szCs w:val="24"/>
        </w:rPr>
        <w:t xml:space="preserve"> </w:t>
      </w:r>
      <w:r w:rsidR="009C202F" w:rsidRPr="008F3965">
        <w:rPr>
          <w:rFonts w:ascii="Tahoma" w:hAnsi="Tahoma" w:cs="Tahoma"/>
          <w:color w:val="auto"/>
          <w:sz w:val="24"/>
          <w:szCs w:val="24"/>
        </w:rPr>
        <w:t>З</w:t>
      </w:r>
      <w:r w:rsidR="00774750" w:rsidRPr="008F3965">
        <w:rPr>
          <w:rFonts w:ascii="Tahoma" w:hAnsi="Tahoma" w:cs="Tahoma"/>
          <w:color w:val="auto"/>
          <w:sz w:val="24"/>
          <w:szCs w:val="24"/>
        </w:rPr>
        <w:t xml:space="preserve">амены ценных </w:t>
      </w:r>
      <w:r w:rsidR="00DA7984" w:rsidRPr="008F3965">
        <w:rPr>
          <w:rFonts w:ascii="Tahoma" w:hAnsi="Tahoma" w:cs="Tahoma"/>
          <w:color w:val="auto"/>
          <w:sz w:val="24"/>
          <w:szCs w:val="24"/>
        </w:rPr>
        <w:t>бумаг</w:t>
      </w:r>
      <w:bookmarkEnd w:id="123"/>
    </w:p>
    <w:p w14:paraId="037F82B6" w14:textId="07164FE7"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Замена ценных бумаг по служебному поручению НРД или по </w:t>
      </w:r>
      <w:hyperlink w:anchor="_Поручение_на_изменение" w:history="1">
        <w:r w:rsidRPr="008F3965">
          <w:rPr>
            <w:rStyle w:val="aa"/>
            <w:rFonts w:ascii="Tahoma" w:hAnsi="Tahoma" w:cs="Tahoma"/>
            <w:color w:val="auto"/>
            <w:u w:val="none"/>
          </w:rPr>
          <w:t xml:space="preserve">Поручению на замену с </w:t>
        </w:r>
        <w:r w:rsidR="00F70883" w:rsidRPr="008F3965">
          <w:rPr>
            <w:rStyle w:val="aa"/>
            <w:rFonts w:ascii="Tahoma" w:hAnsi="Tahoma" w:cs="Tahoma"/>
            <w:color w:val="auto"/>
            <w:u w:val="none"/>
          </w:rPr>
          <w:t>Подбором</w:t>
        </w:r>
      </w:hyperlink>
      <w:r w:rsidRPr="008F3965">
        <w:rPr>
          <w:rFonts w:ascii="Tahoma" w:hAnsi="Tahoma" w:cs="Tahoma"/>
        </w:rPr>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7A6E90C4"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Для Сделок РЕПО с Федеральным казначейством и Комитетом финансов Санкт-Петербурга Замена ценных бумаг по </w:t>
      </w:r>
      <w:hyperlink w:anchor="_Поручение_на_изменение" w:history="1">
        <w:r w:rsidRPr="008F3965">
          <w:rPr>
            <w:rStyle w:val="aa"/>
            <w:rFonts w:ascii="Tahoma" w:hAnsi="Tahoma" w:cs="Tahoma"/>
            <w:color w:val="auto"/>
            <w:u w:val="none"/>
          </w:rPr>
          <w:t xml:space="preserve">Поручению на замену </w:t>
        </w:r>
        <w:r w:rsidR="00F70883" w:rsidRPr="008F3965">
          <w:rPr>
            <w:rStyle w:val="aa"/>
            <w:rFonts w:ascii="Tahoma" w:hAnsi="Tahoma" w:cs="Tahoma"/>
            <w:color w:val="auto"/>
            <w:u w:val="none"/>
          </w:rPr>
          <w:t>без Подбора</w:t>
        </w:r>
      </w:hyperlink>
      <w:r w:rsidRPr="008F3965">
        <w:rPr>
          <w:rFonts w:ascii="Tahoma" w:hAnsi="Tahoma" w:cs="Tahoma"/>
        </w:rPr>
        <w:t xml:space="preserve"> допустима, если верно одно из следующих условий:</w:t>
      </w:r>
    </w:p>
    <w:p w14:paraId="4734C5B6" w14:textId="77777777" w:rsidR="002B5CE2" w:rsidRPr="008F3965" w:rsidRDefault="002B5CE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при обеспеченности или переобеспеченности Пула обязатель</w:t>
      </w:r>
      <w:proofErr w:type="gramStart"/>
      <w:r w:rsidRPr="008F3965">
        <w:rPr>
          <w:rFonts w:ascii="Tahoma" w:hAnsi="Tahoma" w:cs="Tahoma"/>
        </w:rPr>
        <w:t>ств ст</w:t>
      </w:r>
      <w:proofErr w:type="gramEnd"/>
      <w:r w:rsidRPr="008F3965">
        <w:rPr>
          <w:rFonts w:ascii="Tahoma" w:hAnsi="Tahoma" w:cs="Tahoma"/>
        </w:rPr>
        <w:t>оимость Обеспечения после Замены ценных бумаг должна быть не ниже стоимости Пула обязательств Заемщика;</w:t>
      </w:r>
    </w:p>
    <w:p w14:paraId="4E91AA23" w14:textId="77777777" w:rsidR="002B5CE2" w:rsidRPr="008F3965" w:rsidRDefault="002B5CE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при необеспеченности Пула обязательств совокупная дисконтированная стоимость Заменяемых ценных бумаг должна быть меньше совокупной </w:t>
      </w:r>
      <w:r w:rsidRPr="008F3965">
        <w:rPr>
          <w:rFonts w:ascii="Tahoma" w:hAnsi="Tahoma" w:cs="Tahoma"/>
        </w:rPr>
        <w:lastRenderedPageBreak/>
        <w:t>дисконтированной стоимости Заменяющих ценных бумаг.</w:t>
      </w:r>
    </w:p>
    <w:p w14:paraId="4538E472" w14:textId="7EB4AE5A"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Для Сделок РЕПО с Банком России Замена ценных бумаг по </w:t>
      </w:r>
      <w:hyperlink w:anchor="_Поручение_на_изменение" w:history="1">
        <w:r w:rsidRPr="008F3965">
          <w:rPr>
            <w:rStyle w:val="aa"/>
            <w:rFonts w:ascii="Tahoma" w:hAnsi="Tahoma" w:cs="Tahoma"/>
            <w:color w:val="auto"/>
            <w:u w:val="none"/>
          </w:rPr>
          <w:t xml:space="preserve">Поручению на замену </w:t>
        </w:r>
        <w:r w:rsidR="00F70883" w:rsidRPr="008F3965">
          <w:rPr>
            <w:rStyle w:val="aa"/>
            <w:rFonts w:ascii="Tahoma" w:hAnsi="Tahoma" w:cs="Tahoma"/>
            <w:color w:val="auto"/>
            <w:u w:val="none"/>
          </w:rPr>
          <w:t>без Подбора</w:t>
        </w:r>
      </w:hyperlink>
      <w:r w:rsidRPr="008F3965">
        <w:rPr>
          <w:rFonts w:ascii="Tahoma" w:hAnsi="Tahoma" w:cs="Tahoma"/>
        </w:rPr>
        <w:t xml:space="preserve"> не допускается.</w:t>
      </w:r>
    </w:p>
    <w:p w14:paraId="32A0BA30" w14:textId="77777777"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При Замене ценных бумаг в Сделках РЕПО с Банком </w:t>
      </w:r>
      <w:proofErr w:type="gramStart"/>
      <w:r w:rsidRPr="008F3965">
        <w:rPr>
          <w:rFonts w:ascii="Tahoma" w:hAnsi="Tahoma" w:cs="Tahoma"/>
        </w:rPr>
        <w:t>России</w:t>
      </w:r>
      <w:proofErr w:type="gramEnd"/>
      <w:r w:rsidRPr="008F3965">
        <w:rPr>
          <w:rFonts w:ascii="Tahoma" w:hAnsi="Tahoma" w:cs="Tahoma"/>
        </w:rPr>
        <w:t xml:space="preserve">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77777777" w:rsidR="002B5CE2" w:rsidRPr="008F3965" w:rsidRDefault="002B5CE2" w:rsidP="009E261A">
      <w:pPr>
        <w:pStyle w:val="ab"/>
        <w:widowControl w:val="0"/>
        <w:numPr>
          <w:ilvl w:val="1"/>
          <w:numId w:val="66"/>
        </w:numPr>
        <w:spacing w:after="120"/>
        <w:ind w:left="709" w:right="0" w:hanging="709"/>
        <w:rPr>
          <w:rFonts w:ascii="Tahoma" w:hAnsi="Tahoma" w:cs="Tahoma"/>
        </w:rPr>
      </w:pPr>
      <w:bookmarkStart w:id="124" w:name="_Ref19282624"/>
      <w:r w:rsidRPr="008F3965">
        <w:rPr>
          <w:rFonts w:ascii="Tahoma" w:hAnsi="Tahoma" w:cs="Tahoma"/>
        </w:rPr>
        <w:t>НРД производит замену ценных бумаг по служебному поручению НРД в интересах Глобального кредитора в следующих случаях:</w:t>
      </w:r>
      <w:bookmarkEnd w:id="124"/>
    </w:p>
    <w:p w14:paraId="196BCB24" w14:textId="6E0CAE95"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для Сделок РЕПО с Банком России:</w:t>
      </w:r>
    </w:p>
    <w:p w14:paraId="22BD121E" w14:textId="77777777" w:rsidR="002B5CE2" w:rsidRPr="008F3965" w:rsidRDefault="002B5CE2" w:rsidP="00011839">
      <w:pPr>
        <w:pStyle w:val="ab"/>
        <w:widowControl w:val="0"/>
        <w:numPr>
          <w:ilvl w:val="3"/>
          <w:numId w:val="79"/>
        </w:numPr>
        <w:spacing w:after="120"/>
        <w:ind w:left="993" w:right="0" w:hanging="284"/>
        <w:rPr>
          <w:rFonts w:ascii="Tahoma" w:hAnsi="Tahoma" w:cs="Tahoma"/>
        </w:rPr>
      </w:pPr>
      <w:proofErr w:type="gramStart"/>
      <w:r w:rsidRPr="008F3965">
        <w:rPr>
          <w:rFonts w:ascii="Tahoma" w:hAnsi="Tahoma" w:cs="Tahoma"/>
        </w:rPr>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roofErr w:type="gramEnd"/>
    </w:p>
    <w:p w14:paraId="4A6CD480" w14:textId="77777777" w:rsidR="002B5CE2" w:rsidRPr="008F3965" w:rsidRDefault="002B5CE2" w:rsidP="009C202F">
      <w:pPr>
        <w:pStyle w:val="ab"/>
        <w:widowControl w:val="0"/>
        <w:tabs>
          <w:tab w:val="clear" w:pos="851"/>
        </w:tabs>
        <w:spacing w:after="120"/>
        <w:ind w:left="993" w:right="-23" w:firstLine="0"/>
        <w:rPr>
          <w:rFonts w:ascii="Tahoma" w:hAnsi="Tahoma" w:cs="Tahoma"/>
        </w:rPr>
      </w:pPr>
      <w:r w:rsidRPr="008F3965">
        <w:rPr>
          <w:rFonts w:ascii="Tahoma" w:hAnsi="Tahoma" w:cs="Tahoma"/>
        </w:rPr>
        <w:t xml:space="preserve">Информация о корпоративных действиях, в </w:t>
      </w:r>
      <w:proofErr w:type="gramStart"/>
      <w:r w:rsidRPr="008F3965">
        <w:rPr>
          <w:rFonts w:ascii="Tahoma" w:hAnsi="Tahoma" w:cs="Tahoma"/>
        </w:rPr>
        <w:t>даты</w:t>
      </w:r>
      <w:proofErr w:type="gramEnd"/>
      <w:r w:rsidRPr="008F3965">
        <w:rPr>
          <w:rFonts w:ascii="Tahoma" w:hAnsi="Tahoma" w:cs="Tahoma"/>
        </w:rPr>
        <w:t xml:space="preserve">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8F3965" w:rsidRDefault="002B5CE2" w:rsidP="009C202F">
      <w:pPr>
        <w:pStyle w:val="ab"/>
        <w:widowControl w:val="0"/>
        <w:tabs>
          <w:tab w:val="clear" w:pos="851"/>
        </w:tabs>
        <w:spacing w:after="120"/>
        <w:ind w:left="993" w:right="-23" w:firstLine="0"/>
        <w:rPr>
          <w:rFonts w:ascii="Tahoma" w:hAnsi="Tahoma" w:cs="Tahoma"/>
        </w:rPr>
      </w:pPr>
      <w:r w:rsidRPr="008F3965">
        <w:rPr>
          <w:rFonts w:ascii="Tahoma" w:hAnsi="Tahoma" w:cs="Tahoma"/>
        </w:rPr>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8F3965" w:rsidRDefault="002B5CE2" w:rsidP="00011839">
      <w:pPr>
        <w:pStyle w:val="ab"/>
        <w:widowControl w:val="0"/>
        <w:numPr>
          <w:ilvl w:val="4"/>
          <w:numId w:val="80"/>
        </w:numPr>
        <w:spacing w:after="120"/>
        <w:ind w:left="993" w:right="-2" w:hanging="284"/>
        <w:rPr>
          <w:rFonts w:ascii="Tahoma" w:hAnsi="Tahoma" w:cs="Tahoma"/>
        </w:rPr>
      </w:pPr>
      <w:r w:rsidRPr="008F3965">
        <w:rPr>
          <w:rFonts w:ascii="Tahoma" w:hAnsi="Tahoma" w:cs="Tahoma"/>
        </w:rPr>
        <w:t>при исключении Ценной бумаги, переданной Кредитору, из Корзины РЕПО или установлении для нее 100% дисконта;</w:t>
      </w:r>
    </w:p>
    <w:p w14:paraId="2694CAC5" w14:textId="77777777" w:rsidR="002B5CE2" w:rsidRPr="008F3965" w:rsidRDefault="002B5CE2" w:rsidP="00011839">
      <w:pPr>
        <w:pStyle w:val="ab"/>
        <w:widowControl w:val="0"/>
        <w:numPr>
          <w:ilvl w:val="4"/>
          <w:numId w:val="80"/>
        </w:numPr>
        <w:tabs>
          <w:tab w:val="left" w:pos="993"/>
        </w:tabs>
        <w:spacing w:after="120"/>
        <w:ind w:left="993" w:right="-2" w:hanging="284"/>
        <w:rPr>
          <w:rFonts w:ascii="Tahoma" w:hAnsi="Tahoma" w:cs="Tahoma"/>
        </w:rPr>
      </w:pPr>
      <w:r w:rsidRPr="008F3965">
        <w:rPr>
          <w:rFonts w:ascii="Tahoma" w:hAnsi="Tahoma" w:cs="Tahoma"/>
        </w:rPr>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для Сделок РЕПО с Федеральным казначейством:</w:t>
      </w:r>
    </w:p>
    <w:p w14:paraId="183D01C2" w14:textId="77777777" w:rsidR="002B5CE2" w:rsidRPr="008F3965" w:rsidRDefault="002B5CE2" w:rsidP="00011839">
      <w:pPr>
        <w:pStyle w:val="ab"/>
        <w:widowControl w:val="0"/>
        <w:numPr>
          <w:ilvl w:val="4"/>
          <w:numId w:val="81"/>
        </w:numPr>
        <w:spacing w:after="120"/>
        <w:ind w:left="993" w:right="-2" w:hanging="284"/>
        <w:rPr>
          <w:rFonts w:ascii="Tahoma" w:hAnsi="Tahoma" w:cs="Tahoma"/>
        </w:rPr>
      </w:pPr>
      <w:proofErr w:type="gramStart"/>
      <w:r w:rsidRPr="008F3965">
        <w:rPr>
          <w:rFonts w:ascii="Tahoma" w:hAnsi="Tahoma" w:cs="Tahoma"/>
        </w:rPr>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w:t>
      </w:r>
      <w:proofErr w:type="gramEnd"/>
      <w:r w:rsidRPr="008F3965">
        <w:rPr>
          <w:rFonts w:ascii="Tahoma" w:hAnsi="Tahoma" w:cs="Tahoma"/>
        </w:rPr>
        <w:t xml:space="preserve"> указанных корпоративных </w:t>
      </w:r>
      <w:r w:rsidRPr="008F3965">
        <w:rPr>
          <w:rFonts w:ascii="Tahoma" w:hAnsi="Tahoma" w:cs="Tahoma"/>
        </w:rPr>
        <w:lastRenderedPageBreak/>
        <w:t>действий производится по состоянию на начало операционного дня;</w:t>
      </w:r>
    </w:p>
    <w:p w14:paraId="77791F5A" w14:textId="77777777"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для Сделок РЕПО с Комитетом финансов Санкт-Петербурга:</w:t>
      </w:r>
    </w:p>
    <w:p w14:paraId="7CB4C284" w14:textId="77777777" w:rsidR="002B5CE2" w:rsidRPr="008F3965" w:rsidRDefault="002B5CE2" w:rsidP="00011839">
      <w:pPr>
        <w:pStyle w:val="ab"/>
        <w:widowControl w:val="0"/>
        <w:numPr>
          <w:ilvl w:val="4"/>
          <w:numId w:val="81"/>
        </w:numPr>
        <w:spacing w:after="120"/>
        <w:ind w:left="993" w:right="-2" w:hanging="284"/>
        <w:rPr>
          <w:rFonts w:ascii="Tahoma" w:hAnsi="Tahoma" w:cs="Tahoma"/>
        </w:rPr>
      </w:pPr>
      <w:proofErr w:type="gramStart"/>
      <w:r w:rsidRPr="008F3965">
        <w:rPr>
          <w:rFonts w:ascii="Tahoma" w:hAnsi="Tahoma" w:cs="Tahoma"/>
        </w:rPr>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w:t>
      </w:r>
      <w:proofErr w:type="gramEnd"/>
      <w:r w:rsidRPr="008F3965">
        <w:rPr>
          <w:rFonts w:ascii="Tahoma" w:hAnsi="Tahoma" w:cs="Tahoma"/>
        </w:rPr>
        <w:t xml:space="preserve"> состоянию на начало операционного дня.</w:t>
      </w:r>
    </w:p>
    <w:p w14:paraId="3D9747DA" w14:textId="2B92CFA1" w:rsidR="002B5CE2" w:rsidRPr="008F3965" w:rsidRDefault="002B5CE2" w:rsidP="00573DD7">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8F3965">
        <w:rPr>
          <w:rFonts w:ascii="Tahoma" w:hAnsi="Tahoma" w:cs="Tahoma"/>
        </w:rPr>
        <w:t xml:space="preserve"> </w:t>
      </w:r>
      <w:hyperlink w:anchor="_Поручение_на_изменение" w:history="1">
        <w:r w:rsidRPr="008F3965">
          <w:rPr>
            <w:rFonts w:ascii="Tahoma" w:hAnsi="Tahoma" w:cs="Tahoma"/>
          </w:rPr>
          <w:t>Поручения на замену</w:t>
        </w:r>
      </w:hyperlink>
      <w:r w:rsidR="00983D3B" w:rsidRPr="008F3965">
        <w:rPr>
          <w:rFonts w:ascii="Tahoma" w:hAnsi="Tahoma" w:cs="Tahoma"/>
        </w:rPr>
        <w:t>, поданного</w:t>
      </w:r>
      <w:r w:rsidRPr="008F3965">
        <w:rPr>
          <w:rFonts w:ascii="Tahoma" w:hAnsi="Tahoma" w:cs="Tahoma"/>
        </w:rPr>
        <w:t xml:space="preserve"> Заемщик</w:t>
      </w:r>
      <w:r w:rsidR="00983D3B" w:rsidRPr="008F3965">
        <w:rPr>
          <w:rFonts w:ascii="Tahoma" w:hAnsi="Tahoma" w:cs="Tahoma"/>
        </w:rPr>
        <w:t>ом</w:t>
      </w:r>
      <w:r w:rsidRPr="008F3965">
        <w:rPr>
          <w:rFonts w:ascii="Tahoma" w:hAnsi="Tahoma" w:cs="Tahoma"/>
        </w:rPr>
        <w:t xml:space="preserve"> по Сделке междилерского РЕПО, либо для </w:t>
      </w:r>
      <w:r w:rsidR="00292D9D" w:rsidRPr="008F3965">
        <w:rPr>
          <w:rFonts w:ascii="Tahoma" w:hAnsi="Tahoma" w:cs="Tahoma"/>
        </w:rPr>
        <w:t xml:space="preserve">внесения </w:t>
      </w:r>
      <w:r w:rsidRPr="008F3965">
        <w:rPr>
          <w:rFonts w:ascii="Tahoma" w:hAnsi="Tahoma" w:cs="Tahoma"/>
        </w:rPr>
        <w:t>компенсационного взноса Кредитором по Сделке</w:t>
      </w:r>
      <w:proofErr w:type="gramEnd"/>
      <w:r w:rsidRPr="008F3965">
        <w:rPr>
          <w:rFonts w:ascii="Tahoma" w:hAnsi="Tahoma" w:cs="Tahoma"/>
        </w:rPr>
        <w:t xml:space="preserve"> междилерского РЕПО. Возможность осуществления такой замены определяется Кредитором по Сделке междилерского РЕПО в Поручении на регистрацию Анкеты Кредитора (далее – Анкета Кредитора) по форме </w:t>
      </w:r>
      <w:hyperlink w:anchor="_Toc8652621" w:history="1">
        <w:r w:rsidRPr="008F3965">
          <w:rPr>
            <w:rFonts w:ascii="Tahoma" w:hAnsi="Tahoma" w:cs="Tahoma"/>
          </w:rPr>
          <w:t>MF18C</w:t>
        </w:r>
      </w:hyperlink>
      <w:r w:rsidRPr="008F3965">
        <w:rPr>
          <w:rFonts w:ascii="Tahoma" w:hAnsi="Tahoma" w:cs="Tahoma"/>
        </w:rPr>
        <w:t xml:space="preserve"> (Приложение </w:t>
      </w:r>
      <w:hyperlink w:anchor="_Toc8652621" w:history="1">
        <w:r w:rsidRPr="008F3965">
          <w:rPr>
            <w:rFonts w:ascii="Tahoma" w:hAnsi="Tahoma" w:cs="Tahoma"/>
          </w:rPr>
          <w:t>4</w:t>
        </w:r>
      </w:hyperlink>
      <w:r w:rsidRPr="008F3965">
        <w:rPr>
          <w:rFonts w:ascii="Tahoma" w:hAnsi="Tahoma" w:cs="Tahoma"/>
        </w:rPr>
        <w:t xml:space="preserve"> к Порядку). </w:t>
      </w:r>
    </w:p>
    <w:p w14:paraId="61D4780E" w14:textId="3A342D67" w:rsidR="00E14144" w:rsidRPr="008F3965" w:rsidRDefault="00017292"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5" w:name="_Toc29908898"/>
      <w:r w:rsidRPr="008F3965">
        <w:rPr>
          <w:rFonts w:ascii="Tahoma" w:hAnsi="Tahoma" w:cs="Tahoma"/>
          <w:color w:val="auto"/>
          <w:sz w:val="24"/>
          <w:szCs w:val="24"/>
        </w:rPr>
        <w:t xml:space="preserve">Порядок действий при проведении корпоративных действий с выпусками ценных бумаг, переданных по </w:t>
      </w:r>
      <w:r w:rsidR="002E6CE0" w:rsidRPr="008F3965">
        <w:rPr>
          <w:rFonts w:ascii="Tahoma" w:hAnsi="Tahoma" w:cs="Tahoma"/>
          <w:color w:val="auto"/>
          <w:sz w:val="24"/>
          <w:szCs w:val="24"/>
        </w:rPr>
        <w:t>С</w:t>
      </w:r>
      <w:r w:rsidRPr="008F3965">
        <w:rPr>
          <w:rFonts w:ascii="Tahoma" w:hAnsi="Tahoma" w:cs="Tahoma"/>
          <w:color w:val="auto"/>
          <w:sz w:val="24"/>
          <w:szCs w:val="24"/>
        </w:rPr>
        <w:t xml:space="preserve">делкам </w:t>
      </w:r>
      <w:r w:rsidR="00E14144" w:rsidRPr="008F3965">
        <w:rPr>
          <w:rFonts w:ascii="Tahoma" w:hAnsi="Tahoma" w:cs="Tahoma"/>
          <w:color w:val="auto"/>
          <w:sz w:val="24"/>
          <w:szCs w:val="24"/>
        </w:rPr>
        <w:t>РЕПО</w:t>
      </w:r>
      <w:bookmarkEnd w:id="125"/>
    </w:p>
    <w:p w14:paraId="5084FC64" w14:textId="77777777" w:rsidR="00E14144" w:rsidRPr="008F3965" w:rsidRDefault="00E14144" w:rsidP="00171CF3">
      <w:pPr>
        <w:pStyle w:val="ab"/>
        <w:widowControl w:val="0"/>
        <w:numPr>
          <w:ilvl w:val="1"/>
          <w:numId w:val="66"/>
        </w:numPr>
        <w:spacing w:after="120"/>
        <w:ind w:left="709" w:right="0" w:hanging="709"/>
        <w:rPr>
          <w:rFonts w:ascii="Tahoma" w:hAnsi="Tahoma" w:cs="Tahoma"/>
        </w:rPr>
      </w:pPr>
      <w:proofErr w:type="gramStart"/>
      <w:r w:rsidRPr="008F3965">
        <w:rPr>
          <w:rFonts w:ascii="Tahoma" w:hAnsi="Tahoma" w:cs="Tahoma"/>
        </w:rPr>
        <w:t>НРД предпринимает действия по Замене ценных бумаг 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roofErr w:type="gramEnd"/>
      <w:r w:rsidRPr="008F3965">
        <w:rPr>
          <w:rFonts w:ascii="Tahoma" w:hAnsi="Tahoma" w:cs="Tahoma"/>
        </w:rPr>
        <w:t>, в случае, когда:</w:t>
      </w:r>
    </w:p>
    <w:p w14:paraId="18D36AB6" w14:textId="77777777" w:rsidR="00E14144" w:rsidRPr="008F3965" w:rsidRDefault="00E14144"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по корпоративному действию заранее известна такая дата;</w:t>
      </w:r>
    </w:p>
    <w:p w14:paraId="01B18E8E" w14:textId="77777777" w:rsidR="00E14144" w:rsidRPr="008F3965" w:rsidRDefault="00E14144"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в результате действий по Замене ценных бумаг обязательства Заемщика останутся обеспеченными.</w:t>
      </w:r>
    </w:p>
    <w:p w14:paraId="239415A2" w14:textId="17CED0C5" w:rsidR="00A37DC1" w:rsidRPr="008F3965" w:rsidRDefault="00A37DC1" w:rsidP="00A37DC1">
      <w:pPr>
        <w:pStyle w:val="ab"/>
        <w:widowControl w:val="0"/>
        <w:numPr>
          <w:ilvl w:val="1"/>
          <w:numId w:val="66"/>
        </w:numPr>
        <w:spacing w:after="120"/>
        <w:ind w:left="567" w:right="0" w:hanging="567"/>
        <w:rPr>
          <w:rFonts w:ascii="Tahoma" w:hAnsi="Tahoma" w:cs="Tahoma"/>
        </w:rPr>
      </w:pPr>
      <w:bookmarkStart w:id="126" w:name="_Ref32333344"/>
      <w:proofErr w:type="gramStart"/>
      <w:r w:rsidRPr="008F3965">
        <w:rPr>
          <w:rFonts w:ascii="Tahoma" w:hAnsi="Tahoma" w:cs="Tahoma"/>
        </w:rPr>
        <w:t>При получении Банком России денежных средств в российских</w:t>
      </w:r>
      <w:r w:rsidR="009547DF" w:rsidRPr="008F3965">
        <w:rPr>
          <w:rFonts w:ascii="Tahoma" w:hAnsi="Tahoma" w:cs="Tahoma"/>
        </w:rPr>
        <w:t xml:space="preserve"> рублях, или долларах США, или </w:t>
      </w:r>
      <w:r w:rsidR="00097980" w:rsidRPr="008F3965">
        <w:rPr>
          <w:rFonts w:ascii="Tahoma" w:hAnsi="Tahoma" w:cs="Tahoma"/>
        </w:rPr>
        <w:t>е</w:t>
      </w:r>
      <w:r w:rsidRPr="008F3965">
        <w:rPr>
          <w:rFonts w:ascii="Tahoma" w:hAnsi="Tahoma" w:cs="Tahoma"/>
        </w:rPr>
        <w:t>вро, или в фунтах стерлингов, или в швейцарских франках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осуществления депозитарной деятельности, в качестве счета</w:t>
      </w:r>
      <w:proofErr w:type="gramEnd"/>
      <w:r w:rsidRPr="008F3965">
        <w:rPr>
          <w:rFonts w:ascii="Tahoma" w:hAnsi="Tahoma" w:cs="Tahoma"/>
        </w:rPr>
        <w:t xml:space="preserve"> для получения выплат по Ценным бумагам, переданным Кредитору (далее – </w:t>
      </w:r>
      <w:r w:rsidR="002B11E8" w:rsidRPr="008F3965">
        <w:rPr>
          <w:rFonts w:ascii="Tahoma" w:hAnsi="Tahoma" w:cs="Tahoma"/>
        </w:rPr>
        <w:t>Счет</w:t>
      </w:r>
      <w:r w:rsidRPr="008F3965">
        <w:rPr>
          <w:rFonts w:ascii="Tahoma" w:hAnsi="Tahoma" w:cs="Tahoma"/>
        </w:rPr>
        <w:t xml:space="preserve"> Банка России для получения выплат) на банковские счета Заемщиков.</w:t>
      </w:r>
      <w:bookmarkEnd w:id="126"/>
    </w:p>
    <w:p w14:paraId="030EA5D2" w14:textId="59F7D169" w:rsidR="00A37DC1" w:rsidRPr="008F3965" w:rsidRDefault="00A37DC1" w:rsidP="00A37DC1">
      <w:pPr>
        <w:pStyle w:val="ab"/>
        <w:widowControl w:val="0"/>
        <w:numPr>
          <w:ilvl w:val="1"/>
          <w:numId w:val="66"/>
        </w:numPr>
        <w:spacing w:after="120"/>
        <w:ind w:left="567" w:right="0" w:hanging="567"/>
        <w:rPr>
          <w:rFonts w:ascii="Tahoma" w:hAnsi="Tahoma" w:cs="Tahoma"/>
        </w:rPr>
      </w:pPr>
      <w:bookmarkStart w:id="127" w:name="_Ref32333366"/>
      <w:proofErr w:type="gramStart"/>
      <w:r w:rsidRPr="008F3965">
        <w:rPr>
          <w:rFonts w:ascii="Tahoma" w:hAnsi="Tahoma" w:cs="Tahoma"/>
        </w:rPr>
        <w:t>При получении Федеральным казначейством денежных средств в валюте Российской Федерации</w:t>
      </w:r>
      <w:r w:rsidR="00DD0CAB" w:rsidRPr="008F3965">
        <w:rPr>
          <w:rFonts w:ascii="Tahoma" w:hAnsi="Tahoma" w:cs="Tahoma"/>
        </w:rPr>
        <w:t>,</w:t>
      </w:r>
      <w:r w:rsidRPr="008F3965">
        <w:rPr>
          <w:rFonts w:ascii="Tahoma" w:hAnsi="Tahoma" w:cs="Tahoma"/>
        </w:rPr>
        <w:t xml:space="preserve"> или </w:t>
      </w:r>
      <w:r w:rsidR="00130467" w:rsidRPr="008F3965">
        <w:rPr>
          <w:rFonts w:ascii="Tahoma" w:hAnsi="Tahoma" w:cs="Tahoma"/>
        </w:rPr>
        <w:t>д</w:t>
      </w:r>
      <w:r w:rsidRPr="008F3965">
        <w:rPr>
          <w:rFonts w:ascii="Tahoma" w:hAnsi="Tahoma" w:cs="Tahoma"/>
        </w:rPr>
        <w:t>олларах США</w:t>
      </w:r>
      <w:r w:rsidR="00097980" w:rsidRPr="008F3965">
        <w:rPr>
          <w:rFonts w:ascii="Tahoma" w:hAnsi="Tahoma" w:cs="Tahoma"/>
        </w:rPr>
        <w:t>, или е</w:t>
      </w:r>
      <w:r w:rsidR="00DD0CAB" w:rsidRPr="008F3965">
        <w:rPr>
          <w:rFonts w:ascii="Tahoma" w:hAnsi="Tahoma" w:cs="Tahoma"/>
        </w:rPr>
        <w:t>вро</w:t>
      </w:r>
      <w:r w:rsidRPr="008F3965">
        <w:rPr>
          <w:rFonts w:ascii="Tahoma" w:hAnsi="Tahoma" w:cs="Tahoma"/>
        </w:rPr>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осуществления депозитарной деятельности, в качестве счета для получения выплат по Ценным бумагам, </w:t>
      </w:r>
      <w:r w:rsidRPr="008F3965">
        <w:rPr>
          <w:rFonts w:ascii="Tahoma" w:hAnsi="Tahoma" w:cs="Tahoma"/>
        </w:rPr>
        <w:lastRenderedPageBreak/>
        <w:t>переданным</w:t>
      </w:r>
      <w:proofErr w:type="gramEnd"/>
      <w:r w:rsidRPr="008F3965">
        <w:rPr>
          <w:rFonts w:ascii="Tahoma" w:hAnsi="Tahoma" w:cs="Tahoma"/>
        </w:rPr>
        <w:t xml:space="preserve"> Кредитору (далее – </w:t>
      </w:r>
      <w:r w:rsidR="002B11E8" w:rsidRPr="008F3965">
        <w:rPr>
          <w:rFonts w:ascii="Tahoma" w:hAnsi="Tahoma" w:cs="Tahoma"/>
        </w:rPr>
        <w:t>Счет</w:t>
      </w:r>
      <w:r w:rsidRPr="008F3965">
        <w:rPr>
          <w:rFonts w:ascii="Tahoma" w:hAnsi="Tahoma" w:cs="Tahoma"/>
        </w:rPr>
        <w:t xml:space="preserve"> Федерального казначейства для получения выплат), </w:t>
      </w:r>
      <w:r w:rsidR="002B11E8" w:rsidRPr="008F3965">
        <w:rPr>
          <w:rFonts w:ascii="Tahoma" w:hAnsi="Tahoma" w:cs="Tahoma"/>
        </w:rPr>
        <w:t xml:space="preserve">на </w:t>
      </w:r>
      <w:r w:rsidRPr="008F3965">
        <w:rPr>
          <w:rFonts w:ascii="Tahoma" w:hAnsi="Tahoma" w:cs="Tahoma"/>
        </w:rPr>
        <w:t>банковские счета Заемщиков.</w:t>
      </w:r>
      <w:bookmarkEnd w:id="127"/>
    </w:p>
    <w:p w14:paraId="63FC2514" w14:textId="27C12EFB" w:rsidR="00A37DC1" w:rsidRPr="008F3965" w:rsidRDefault="00A37DC1" w:rsidP="00B23DB7">
      <w:pPr>
        <w:pStyle w:val="ab"/>
        <w:widowControl w:val="0"/>
        <w:numPr>
          <w:ilvl w:val="1"/>
          <w:numId w:val="66"/>
        </w:numPr>
        <w:tabs>
          <w:tab w:val="left" w:pos="567"/>
        </w:tabs>
        <w:spacing w:after="120"/>
        <w:ind w:left="567" w:right="0" w:hanging="567"/>
        <w:rPr>
          <w:rFonts w:ascii="Tahoma" w:hAnsi="Tahoma" w:cs="Tahoma"/>
        </w:rPr>
      </w:pPr>
      <w:r w:rsidRPr="008F3965">
        <w:rPr>
          <w:rFonts w:ascii="Tahoma" w:hAnsi="Tahoma" w:cs="Tahoma"/>
        </w:rPr>
        <w:t>НРД осуществляет перевод</w:t>
      </w:r>
      <w:r w:rsidR="007C3F9A" w:rsidRPr="008F3965">
        <w:rPr>
          <w:rFonts w:ascii="Tahoma" w:hAnsi="Tahoma" w:cs="Tahoma"/>
        </w:rPr>
        <w:t xml:space="preserve"> д</w:t>
      </w:r>
      <w:r w:rsidR="00B23DB7" w:rsidRPr="008F3965">
        <w:rPr>
          <w:rFonts w:ascii="Tahoma" w:hAnsi="Tahoma" w:cs="Tahoma"/>
        </w:rPr>
        <w:t>енежных средств, указанных в пу</w:t>
      </w:r>
      <w:r w:rsidR="007C3F9A" w:rsidRPr="008F3965">
        <w:rPr>
          <w:rFonts w:ascii="Tahoma" w:hAnsi="Tahoma" w:cs="Tahoma"/>
        </w:rPr>
        <w:t>нктах 35.2 и 35.3</w:t>
      </w:r>
      <w:r w:rsidR="00B23DB7" w:rsidRPr="008F3965">
        <w:rPr>
          <w:rFonts w:ascii="Tahoma" w:hAnsi="Tahoma" w:cs="Tahoma"/>
        </w:rPr>
        <w:t xml:space="preserve"> Порядка</w:t>
      </w:r>
      <w:r w:rsidRPr="008F3965">
        <w:rPr>
          <w:rFonts w:ascii="Tahoma" w:hAnsi="Tahoma" w:cs="Tahoma"/>
        </w:rPr>
        <w:t>:</w:t>
      </w:r>
    </w:p>
    <w:p w14:paraId="5B276E85" w14:textId="202B23AD" w:rsidR="00A37DC1" w:rsidRPr="008F3965" w:rsidRDefault="00A37DC1" w:rsidP="00A37DC1">
      <w:pPr>
        <w:pStyle w:val="ab"/>
        <w:widowControl w:val="0"/>
        <w:numPr>
          <w:ilvl w:val="2"/>
          <w:numId w:val="66"/>
        </w:numPr>
        <w:spacing w:after="120"/>
        <w:ind w:left="851" w:right="0" w:hanging="851"/>
        <w:rPr>
          <w:rFonts w:ascii="Tahoma" w:hAnsi="Tahoma" w:cs="Tahoma"/>
        </w:rPr>
      </w:pPr>
      <w:bookmarkStart w:id="128" w:name="_Ref32404426"/>
      <w:proofErr w:type="gramStart"/>
      <w:r w:rsidRPr="008F3965">
        <w:rPr>
          <w:rFonts w:ascii="Tahoma" w:hAnsi="Tahoma" w:cs="Tahoma"/>
        </w:rPr>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8F3965">
        <w:rPr>
          <w:rFonts w:ascii="Tahoma" w:hAnsi="Tahoma" w:cs="Tahoma"/>
        </w:rPr>
        <w:t xml:space="preserve"> или Федерального казначейства</w:t>
      </w:r>
      <w:r w:rsidRPr="008F3965">
        <w:rPr>
          <w:rFonts w:ascii="Tahoma" w:hAnsi="Tahoma" w:cs="Tahoma"/>
        </w:rPr>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28"/>
      <w:proofErr w:type="gramEnd"/>
    </w:p>
    <w:p w14:paraId="12C7D7A2" w14:textId="131652CF" w:rsidR="00A37DC1" w:rsidRPr="008F3965" w:rsidRDefault="00A37DC1" w:rsidP="00A37DC1">
      <w:pPr>
        <w:pStyle w:val="ab"/>
        <w:widowControl w:val="0"/>
        <w:numPr>
          <w:ilvl w:val="2"/>
          <w:numId w:val="66"/>
        </w:numPr>
        <w:spacing w:after="120"/>
        <w:ind w:left="851" w:right="0" w:hanging="851"/>
        <w:rPr>
          <w:rFonts w:ascii="Tahoma" w:hAnsi="Tahoma" w:cs="Tahoma"/>
        </w:rPr>
      </w:pPr>
      <w:bookmarkStart w:id="129" w:name="_Ref32413097"/>
      <w:proofErr w:type="gramStart"/>
      <w:r w:rsidRPr="008F3965">
        <w:rPr>
          <w:rFonts w:ascii="Tahoma" w:hAnsi="Tahoma" w:cs="Tahoma"/>
        </w:rPr>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8F3965">
        <w:rPr>
          <w:rFonts w:ascii="Tahoma" w:hAnsi="Tahoma" w:cs="Tahoma"/>
        </w:rPr>
        <w:t xml:space="preserve"> или Федерального казначейства</w:t>
      </w:r>
      <w:r w:rsidRPr="008F3965">
        <w:rPr>
          <w:rFonts w:ascii="Tahoma" w:hAnsi="Tahoma" w:cs="Tahoma"/>
        </w:rPr>
        <w:t xml:space="preserve"> для получения выплат – в отношении ценных бумаг, по которым НРД осуществляет обязательное централизованное хранение/</w:t>
      </w:r>
      <w:r w:rsidR="00130467" w:rsidRPr="008F3965">
        <w:rPr>
          <w:rFonts w:ascii="Tahoma" w:hAnsi="Tahoma" w:cs="Tahoma"/>
        </w:rPr>
        <w:t xml:space="preserve"> </w:t>
      </w:r>
      <w:r w:rsidRPr="008F3965">
        <w:rPr>
          <w:rFonts w:ascii="Tahoma" w:hAnsi="Tahoma" w:cs="Tahoma"/>
        </w:rPr>
        <w:t>централизованный учет и выплату доходов, или с эмитентом которых НРД заключен договор о выполнении функций платежного агента, при этом</w:t>
      </w:r>
      <w:proofErr w:type="gramEnd"/>
      <w:r w:rsidRPr="008F3965">
        <w:rPr>
          <w:rFonts w:ascii="Tahoma" w:hAnsi="Tahoma" w:cs="Tahoma"/>
        </w:rPr>
        <w:t xml:space="preserve"> </w:t>
      </w:r>
      <w:proofErr w:type="gramStart"/>
      <w:r w:rsidRPr="008F3965">
        <w:rPr>
          <w:rFonts w:ascii="Tahoma" w:hAnsi="Tahoma" w:cs="Tahoma"/>
        </w:rPr>
        <w:t>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8F3965">
        <w:rPr>
          <w:rFonts w:ascii="Tahoma" w:hAnsi="Tahoma" w:cs="Tahoma"/>
        </w:rPr>
        <w:t xml:space="preserve"> -</w:t>
      </w:r>
      <w:r w:rsidRPr="008F3965">
        <w:rPr>
          <w:rFonts w:ascii="Tahoma" w:hAnsi="Tahoma" w:cs="Tahoma"/>
        </w:rPr>
        <w:t xml:space="preserve"> эмитенте валюты платежа, в которой находятся банки-корреспонденты НРД;</w:t>
      </w:r>
      <w:bookmarkEnd w:id="129"/>
      <w:proofErr w:type="gramEnd"/>
    </w:p>
    <w:p w14:paraId="17A82A3C" w14:textId="157ADF15" w:rsidR="00A37DC1" w:rsidRPr="008F3965" w:rsidRDefault="00A37DC1" w:rsidP="00A37DC1">
      <w:pPr>
        <w:pStyle w:val="ab"/>
        <w:widowControl w:val="0"/>
        <w:numPr>
          <w:ilvl w:val="2"/>
          <w:numId w:val="66"/>
        </w:numPr>
        <w:spacing w:after="120"/>
        <w:ind w:left="851" w:right="0" w:hanging="851"/>
        <w:rPr>
          <w:rFonts w:ascii="Tahoma" w:hAnsi="Tahoma" w:cs="Tahoma"/>
        </w:rPr>
      </w:pPr>
      <w:bookmarkStart w:id="130" w:name="_Ref34059754"/>
      <w:r w:rsidRPr="008F3965">
        <w:rPr>
          <w:rFonts w:ascii="Tahoma" w:hAnsi="Tahoma" w:cs="Tahoma"/>
        </w:rPr>
        <w:t>при поступлении денежных сре</w:t>
      </w:r>
      <w:proofErr w:type="gramStart"/>
      <w:r w:rsidRPr="008F3965">
        <w:rPr>
          <w:rFonts w:ascii="Tahoma" w:hAnsi="Tahoma" w:cs="Tahoma"/>
        </w:rPr>
        <w:t>дств в р</w:t>
      </w:r>
      <w:proofErr w:type="gramEnd"/>
      <w:r w:rsidRPr="008F3965">
        <w:rPr>
          <w:rFonts w:ascii="Tahoma" w:hAnsi="Tahoma" w:cs="Tahoma"/>
        </w:rPr>
        <w:t xml:space="preserve">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8F3965">
        <w:rPr>
          <w:rFonts w:ascii="Tahoma" w:hAnsi="Tahoma" w:cs="Tahoma"/>
        </w:rPr>
        <w:t>Счет</w:t>
      </w:r>
      <w:r w:rsidRPr="008F3965">
        <w:rPr>
          <w:rFonts w:ascii="Tahoma" w:hAnsi="Tahoma" w:cs="Tahoma"/>
        </w:rPr>
        <w:t xml:space="preserve"> Банка России </w:t>
      </w:r>
      <w:r w:rsidR="00130467" w:rsidRPr="008F3965">
        <w:rPr>
          <w:rFonts w:ascii="Tahoma" w:hAnsi="Tahoma" w:cs="Tahoma"/>
        </w:rPr>
        <w:t xml:space="preserve">или Федерального казначейства </w:t>
      </w:r>
      <w:r w:rsidRPr="008F3965">
        <w:rPr>
          <w:rFonts w:ascii="Tahoma" w:hAnsi="Tahoma" w:cs="Tahoma"/>
        </w:rPr>
        <w:t>для получения выплат – в отношении иных ценных бумаг.</w:t>
      </w:r>
      <w:bookmarkEnd w:id="130"/>
    </w:p>
    <w:p w14:paraId="2969051B" w14:textId="0F9179EE" w:rsidR="00A37DC1" w:rsidRPr="008F3965" w:rsidRDefault="00A37DC1" w:rsidP="00A37DC1">
      <w:pPr>
        <w:pStyle w:val="ab"/>
        <w:widowControl w:val="0"/>
        <w:numPr>
          <w:ilvl w:val="1"/>
          <w:numId w:val="66"/>
        </w:numPr>
        <w:tabs>
          <w:tab w:val="left" w:pos="567"/>
        </w:tabs>
        <w:spacing w:after="120"/>
        <w:ind w:left="567" w:right="0" w:hanging="567"/>
        <w:rPr>
          <w:rFonts w:ascii="Tahoma" w:hAnsi="Tahoma" w:cs="Tahoma"/>
        </w:rPr>
      </w:pPr>
      <w:r w:rsidRPr="008F3965">
        <w:rPr>
          <w:rFonts w:ascii="Tahoma" w:hAnsi="Tahoma" w:cs="Tahoma"/>
        </w:rPr>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8F3965">
        <w:rPr>
          <w:rFonts w:ascii="Tahoma" w:hAnsi="Tahoma" w:cs="Tahoma"/>
        </w:rPr>
        <w:t xml:space="preserve">денежных </w:t>
      </w:r>
      <w:r w:rsidRPr="008F3965">
        <w:rPr>
          <w:rFonts w:ascii="Tahoma" w:hAnsi="Tahoma" w:cs="Tahoma"/>
        </w:rPr>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8F3965" w:rsidRDefault="00A37DC1" w:rsidP="00A37DC1">
      <w:pPr>
        <w:pStyle w:val="ab"/>
        <w:widowControl w:val="0"/>
        <w:numPr>
          <w:ilvl w:val="1"/>
          <w:numId w:val="66"/>
        </w:numPr>
        <w:tabs>
          <w:tab w:val="left" w:pos="567"/>
        </w:tabs>
        <w:spacing w:after="120"/>
        <w:ind w:left="567" w:right="0" w:hanging="567"/>
        <w:rPr>
          <w:rFonts w:ascii="Tahoma" w:hAnsi="Tahoma" w:cs="Tahoma"/>
        </w:rPr>
      </w:pPr>
      <w:bookmarkStart w:id="131" w:name="_Ref32333288"/>
      <w:r w:rsidRPr="008F3965">
        <w:rPr>
          <w:rFonts w:ascii="Tahoma" w:hAnsi="Tahoma" w:cs="Tahoma"/>
        </w:rPr>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w:t>
      </w:r>
      <w:proofErr w:type="gramStart"/>
      <w:r w:rsidRPr="008F3965">
        <w:rPr>
          <w:rFonts w:ascii="Tahoma" w:hAnsi="Tahoma" w:cs="Tahoma"/>
        </w:rPr>
        <w:t>дств в сл</w:t>
      </w:r>
      <w:proofErr w:type="gramEnd"/>
      <w:r w:rsidRPr="008F3965">
        <w:rPr>
          <w:rFonts w:ascii="Tahoma" w:hAnsi="Tahoma" w:cs="Tahoma"/>
        </w:rPr>
        <w:t>едующем порядке:</w:t>
      </w:r>
      <w:bookmarkEnd w:id="131"/>
    </w:p>
    <w:p w14:paraId="3986AED0" w14:textId="742BD314" w:rsidR="00A37DC1" w:rsidRPr="008F3965" w:rsidRDefault="00A37DC1" w:rsidP="00A37DC1">
      <w:pPr>
        <w:pStyle w:val="ab"/>
        <w:widowControl w:val="0"/>
        <w:numPr>
          <w:ilvl w:val="2"/>
          <w:numId w:val="66"/>
        </w:numPr>
        <w:spacing w:after="120"/>
        <w:ind w:left="851" w:right="0" w:hanging="851"/>
        <w:rPr>
          <w:rFonts w:ascii="Tahoma" w:hAnsi="Tahoma" w:cs="Tahoma"/>
        </w:rPr>
      </w:pPr>
      <w:r w:rsidRPr="008F3965">
        <w:rPr>
          <w:rFonts w:ascii="Tahoma" w:hAnsi="Tahoma" w:cs="Tahoma"/>
        </w:rPr>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8F3965">
        <w:rPr>
          <w:rFonts w:ascii="Tahoma" w:hAnsi="Tahoma" w:cs="Tahoma"/>
        </w:rPr>
        <w:t>ся</w:t>
      </w:r>
      <w:r w:rsidRPr="008F3965">
        <w:rPr>
          <w:rFonts w:ascii="Tahoma" w:hAnsi="Tahoma" w:cs="Tahoma"/>
        </w:rPr>
        <w:t xml:space="preserve"> Обеспечением по Сделке РЕПО;</w:t>
      </w:r>
    </w:p>
    <w:p w14:paraId="7EED3C39" w14:textId="504DAB56" w:rsidR="00A37DC1" w:rsidRPr="008F3965" w:rsidRDefault="00A37DC1" w:rsidP="00A37DC1">
      <w:pPr>
        <w:pStyle w:val="ab"/>
        <w:widowControl w:val="0"/>
        <w:numPr>
          <w:ilvl w:val="2"/>
          <w:numId w:val="66"/>
        </w:numPr>
        <w:spacing w:after="120"/>
        <w:ind w:left="851" w:right="0" w:hanging="851"/>
        <w:rPr>
          <w:rFonts w:ascii="Tahoma" w:hAnsi="Tahoma" w:cs="Tahoma"/>
        </w:rPr>
      </w:pPr>
      <w:r w:rsidRPr="008F3965">
        <w:rPr>
          <w:rFonts w:ascii="Tahoma" w:hAnsi="Tahoma" w:cs="Tahoma"/>
        </w:rPr>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8F3965">
        <w:rPr>
          <w:rFonts w:ascii="Tahoma" w:hAnsi="Tahoma" w:cs="Tahoma"/>
        </w:rPr>
        <w:t>ся</w:t>
      </w:r>
      <w:r w:rsidRPr="008F3965">
        <w:rPr>
          <w:rFonts w:ascii="Tahoma" w:hAnsi="Tahoma" w:cs="Tahoma"/>
        </w:rPr>
        <w:t xml:space="preserve"> Обеспечением по Сделке РЕПО.</w:t>
      </w:r>
    </w:p>
    <w:p w14:paraId="6E2C4EAA" w14:textId="7BF6B11E" w:rsidR="00A37DC1" w:rsidRPr="008F3965" w:rsidRDefault="00A37DC1" w:rsidP="00A37DC1">
      <w:pPr>
        <w:pStyle w:val="ab"/>
        <w:widowControl w:val="0"/>
        <w:numPr>
          <w:ilvl w:val="1"/>
          <w:numId w:val="66"/>
        </w:numPr>
        <w:tabs>
          <w:tab w:val="left" w:pos="709"/>
        </w:tabs>
        <w:spacing w:after="120"/>
        <w:ind w:left="709" w:right="0" w:hanging="709"/>
        <w:rPr>
          <w:rFonts w:ascii="Tahoma" w:hAnsi="Tahoma" w:cs="Tahoma"/>
        </w:rPr>
      </w:pPr>
      <w:r w:rsidRPr="008F3965">
        <w:rPr>
          <w:rFonts w:ascii="Tahoma" w:hAnsi="Tahoma" w:cs="Tahoma"/>
        </w:rPr>
        <w:t>По итогам перечисления указанных средств НРД направляет</w:t>
      </w:r>
      <w:r w:rsidR="00471937" w:rsidRPr="008F3965">
        <w:rPr>
          <w:rFonts w:ascii="Tahoma" w:hAnsi="Tahoma" w:cs="Tahoma"/>
        </w:rPr>
        <w:t xml:space="preserve"> Банку России и</w:t>
      </w:r>
      <w:r w:rsidRPr="008F3965">
        <w:rPr>
          <w:rFonts w:ascii="Tahoma" w:hAnsi="Tahoma" w:cs="Tahoma"/>
        </w:rPr>
        <w:t xml:space="preserve"> Федеральному казначейству отчет о компенсации доходов Кредитора по форме </w:t>
      </w:r>
      <w:hyperlink w:anchor="_Отчет_о_компенсации" w:history="1">
        <w:r w:rsidRPr="008F3965">
          <w:rPr>
            <w:rFonts w:ascii="Tahoma" w:hAnsi="Tahoma" w:cs="Tahoma"/>
          </w:rPr>
          <w:t>NFX36</w:t>
        </w:r>
      </w:hyperlink>
      <w:r w:rsidRPr="008F3965">
        <w:rPr>
          <w:rFonts w:ascii="Tahoma" w:hAnsi="Tahoma" w:cs="Tahoma"/>
        </w:rPr>
        <w:t xml:space="preserve"> (Приложение </w:t>
      </w:r>
      <w:hyperlink w:anchor="_Образцы_поручений_и" w:history="1">
        <w:r w:rsidRPr="008F3965">
          <w:rPr>
            <w:rFonts w:ascii="Tahoma" w:hAnsi="Tahoma" w:cs="Tahoma"/>
          </w:rPr>
          <w:t>3</w:t>
        </w:r>
      </w:hyperlink>
      <w:r w:rsidRPr="008F3965">
        <w:rPr>
          <w:rFonts w:ascii="Tahoma" w:hAnsi="Tahoma" w:cs="Tahoma"/>
        </w:rPr>
        <w:t xml:space="preserve"> к Порядку).</w:t>
      </w:r>
    </w:p>
    <w:p w14:paraId="06AB4189" w14:textId="3997A2CB" w:rsidR="008B7B48" w:rsidRPr="008F3965" w:rsidRDefault="008B7B48" w:rsidP="008B7B48">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Особенности возврата выплат по Ценным бумагам, переданным Кредитору, </w:t>
      </w:r>
      <w:r w:rsidR="0008601A" w:rsidRPr="008F3965">
        <w:rPr>
          <w:rFonts w:ascii="Tahoma" w:hAnsi="Tahoma" w:cs="Tahoma"/>
        </w:rPr>
        <w:t>по Сделкам РЕПО с Банком России.</w:t>
      </w:r>
    </w:p>
    <w:p w14:paraId="34D2C89E" w14:textId="5A7377E2" w:rsidR="00A37DC1" w:rsidRPr="008F3965" w:rsidRDefault="00A37DC1"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В случае отсутствия в НРД банковских реквизитов, зарегистрированных в соответствии с пунктом </w:t>
      </w:r>
      <w:r w:rsidR="00ED7FB8" w:rsidRPr="008F3965">
        <w:rPr>
          <w:rFonts w:ascii="Tahoma" w:hAnsi="Tahoma" w:cs="Tahoma"/>
        </w:rPr>
        <w:fldChar w:fldCharType="begin"/>
      </w:r>
      <w:r w:rsidR="00ED7FB8" w:rsidRPr="008F3965">
        <w:rPr>
          <w:rFonts w:ascii="Tahoma" w:hAnsi="Tahoma" w:cs="Tahoma"/>
        </w:rPr>
        <w:instrText xml:space="preserve"> REF _Ref32333288 \n \h </w:instrText>
      </w:r>
      <w:r w:rsidR="00ED7FB8" w:rsidRPr="008F3965">
        <w:rPr>
          <w:rFonts w:ascii="Tahoma" w:hAnsi="Tahoma" w:cs="Tahoma"/>
        </w:rPr>
      </w:r>
      <w:r w:rsidR="00ED7FB8" w:rsidRPr="008F3965">
        <w:rPr>
          <w:rFonts w:ascii="Tahoma" w:hAnsi="Tahoma" w:cs="Tahoma"/>
        </w:rPr>
        <w:fldChar w:fldCharType="separate"/>
      </w:r>
      <w:r w:rsidR="00640110" w:rsidRPr="008F3965">
        <w:rPr>
          <w:rFonts w:ascii="Tahoma" w:hAnsi="Tahoma" w:cs="Tahoma"/>
        </w:rPr>
        <w:t>35.6</w:t>
      </w:r>
      <w:r w:rsidR="00ED7FB8" w:rsidRPr="008F3965">
        <w:rPr>
          <w:rFonts w:ascii="Tahoma" w:hAnsi="Tahoma" w:cs="Tahoma"/>
        </w:rPr>
        <w:fldChar w:fldCharType="end"/>
      </w:r>
      <w:r w:rsidR="00ED7FB8" w:rsidRPr="008F3965">
        <w:rPr>
          <w:rFonts w:ascii="Tahoma" w:hAnsi="Tahoma" w:cs="Tahoma"/>
        </w:rPr>
        <w:t xml:space="preserve"> </w:t>
      </w:r>
      <w:r w:rsidR="00B23DB7" w:rsidRPr="008F3965">
        <w:rPr>
          <w:rFonts w:ascii="Tahoma" w:hAnsi="Tahoma" w:cs="Tahoma"/>
        </w:rPr>
        <w:t>Порядка</w:t>
      </w:r>
      <w:r w:rsidR="00526254" w:rsidRPr="008F3965">
        <w:rPr>
          <w:rFonts w:ascii="Tahoma" w:hAnsi="Tahoma" w:cs="Tahoma"/>
        </w:rPr>
        <w:t>,</w:t>
      </w:r>
      <w:r w:rsidR="00B23DB7" w:rsidRPr="008F3965">
        <w:rPr>
          <w:rFonts w:ascii="Tahoma" w:hAnsi="Tahoma" w:cs="Tahoma"/>
        </w:rPr>
        <w:t xml:space="preserve"> </w:t>
      </w:r>
      <w:r w:rsidRPr="008F3965">
        <w:rPr>
          <w:rFonts w:ascii="Tahoma" w:hAnsi="Tahoma" w:cs="Tahoma"/>
        </w:rPr>
        <w:t xml:space="preserve">денежные средства, полученные Банком России в качестве выплат по Ценным бумагам, переданным Кредитору, не перечисляются </w:t>
      </w:r>
      <w:r w:rsidR="007706D6" w:rsidRPr="008F3965">
        <w:rPr>
          <w:rFonts w:ascii="Tahoma" w:hAnsi="Tahoma" w:cs="Tahoma"/>
        </w:rPr>
        <w:t>Заемщикам</w:t>
      </w:r>
      <w:r w:rsidRPr="008F3965">
        <w:rPr>
          <w:rFonts w:ascii="Tahoma" w:hAnsi="Tahoma" w:cs="Tahoma"/>
        </w:rPr>
        <w:t xml:space="preserve">, и </w:t>
      </w:r>
      <w:r w:rsidR="000B06AC" w:rsidRPr="008F3965">
        <w:rPr>
          <w:rFonts w:ascii="Tahoma" w:hAnsi="Tahoma" w:cs="Tahoma"/>
        </w:rPr>
        <w:t>Банк России</w:t>
      </w:r>
      <w:r w:rsidRPr="008F3965">
        <w:rPr>
          <w:rFonts w:ascii="Tahoma" w:hAnsi="Tahoma" w:cs="Tahoma"/>
        </w:rPr>
        <w:t xml:space="preserve"> самостоятельно осуществляет возврат выплат Заемщику. </w:t>
      </w:r>
    </w:p>
    <w:p w14:paraId="15672ECA" w14:textId="68BA3032" w:rsidR="00A37DC1" w:rsidRPr="008F3965" w:rsidRDefault="00A37DC1"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При получении Банком России денежных средств в иностранной валюте, не указанной в пунктах </w:t>
      </w:r>
      <w:r w:rsidR="00ED7FB8" w:rsidRPr="008F3965">
        <w:rPr>
          <w:rFonts w:ascii="Tahoma" w:hAnsi="Tahoma" w:cs="Tahoma"/>
        </w:rPr>
        <w:fldChar w:fldCharType="begin"/>
      </w:r>
      <w:r w:rsidR="00ED7FB8" w:rsidRPr="008F3965">
        <w:rPr>
          <w:rFonts w:ascii="Tahoma" w:hAnsi="Tahoma" w:cs="Tahoma"/>
        </w:rPr>
        <w:instrText xml:space="preserve"> REF _Ref32333344 \n \h </w:instrText>
      </w:r>
      <w:r w:rsidR="008B7B48" w:rsidRPr="008F3965">
        <w:rPr>
          <w:rFonts w:ascii="Tahoma" w:hAnsi="Tahoma" w:cs="Tahoma"/>
        </w:rPr>
        <w:instrText xml:space="preserve"> \* MERGEFORMAT </w:instrText>
      </w:r>
      <w:r w:rsidR="00ED7FB8" w:rsidRPr="008F3965">
        <w:rPr>
          <w:rFonts w:ascii="Tahoma" w:hAnsi="Tahoma" w:cs="Tahoma"/>
        </w:rPr>
      </w:r>
      <w:r w:rsidR="00ED7FB8" w:rsidRPr="008F3965">
        <w:rPr>
          <w:rFonts w:ascii="Tahoma" w:hAnsi="Tahoma" w:cs="Tahoma"/>
        </w:rPr>
        <w:fldChar w:fldCharType="separate"/>
      </w:r>
      <w:r w:rsidR="00640110" w:rsidRPr="008F3965">
        <w:rPr>
          <w:rFonts w:ascii="Tahoma" w:hAnsi="Tahoma" w:cs="Tahoma"/>
        </w:rPr>
        <w:t>35.2</w:t>
      </w:r>
      <w:r w:rsidR="00ED7FB8" w:rsidRPr="008F3965">
        <w:rPr>
          <w:rFonts w:ascii="Tahoma" w:hAnsi="Tahoma" w:cs="Tahoma"/>
        </w:rPr>
        <w:fldChar w:fldCharType="end"/>
      </w:r>
      <w:r w:rsidRPr="008F3965">
        <w:rPr>
          <w:rFonts w:ascii="Tahoma" w:hAnsi="Tahoma" w:cs="Tahoma"/>
        </w:rPr>
        <w:t xml:space="preserve"> </w:t>
      </w:r>
      <w:r w:rsidR="00B23DB7" w:rsidRPr="008F3965">
        <w:rPr>
          <w:rFonts w:ascii="Tahoma" w:hAnsi="Tahoma" w:cs="Tahoma"/>
        </w:rPr>
        <w:t>Порядка</w:t>
      </w:r>
      <w:r w:rsidRPr="008F3965">
        <w:rPr>
          <w:rFonts w:ascii="Tahoma" w:hAnsi="Tahoma" w:cs="Tahoma"/>
        </w:rPr>
        <w:t xml:space="preserve">, в качестве выплаты по Ценным бумагам, переданным Кредитору, </w:t>
      </w:r>
      <w:r w:rsidR="000B06AC" w:rsidRPr="008F3965">
        <w:rPr>
          <w:rFonts w:ascii="Tahoma" w:hAnsi="Tahoma" w:cs="Tahoma"/>
        </w:rPr>
        <w:t>Банк России</w:t>
      </w:r>
      <w:r w:rsidRPr="008F3965">
        <w:rPr>
          <w:rFonts w:ascii="Tahoma" w:hAnsi="Tahoma" w:cs="Tahoma"/>
        </w:rPr>
        <w:t xml:space="preserve"> самостоятельно перечисляет полученные денежные средства Заемщику в порядке, определенном Генеральным соглашением.</w:t>
      </w:r>
    </w:p>
    <w:p w14:paraId="327AC99C" w14:textId="71475297" w:rsidR="00A37DC1" w:rsidRPr="008F3965" w:rsidRDefault="008B7B48"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П</w:t>
      </w:r>
      <w:r w:rsidR="00A37DC1" w:rsidRPr="008F3965">
        <w:rPr>
          <w:rFonts w:ascii="Tahoma" w:hAnsi="Tahoma" w:cs="Tahoma"/>
        </w:rPr>
        <w:t xml:space="preserve">ри невыполнении Заемщиком до момента </w:t>
      </w:r>
      <w:proofErr w:type="gramStart"/>
      <w:r w:rsidR="00A37DC1" w:rsidRPr="008F3965">
        <w:rPr>
          <w:rFonts w:ascii="Tahoma" w:hAnsi="Tahoma" w:cs="Tahoma"/>
        </w:rPr>
        <w:t>начала последнего клирингового сеанса текущего рабочего дня условий Обеспеченности</w:t>
      </w:r>
      <w:proofErr w:type="gramEnd"/>
      <w:r w:rsidR="00A37DC1" w:rsidRPr="008F3965">
        <w:rPr>
          <w:rFonts w:ascii="Tahoma" w:hAnsi="Tahoma" w:cs="Tahoma"/>
        </w:rPr>
        <w:t xml:space="preserve"> обязательств, указанные</w:t>
      </w:r>
      <w:r w:rsidR="007706D6" w:rsidRPr="008F3965">
        <w:rPr>
          <w:rFonts w:ascii="Tahoma" w:hAnsi="Tahoma" w:cs="Tahoma"/>
        </w:rPr>
        <w:t xml:space="preserve"> в</w:t>
      </w:r>
      <w:r w:rsidR="00A37DC1" w:rsidRPr="008F3965">
        <w:rPr>
          <w:rFonts w:ascii="Tahoma" w:hAnsi="Tahoma" w:cs="Tahoma"/>
        </w:rPr>
        <w:t xml:space="preserve"> пункте </w:t>
      </w:r>
      <w:r w:rsidR="00ED7FB8" w:rsidRPr="008F3965">
        <w:rPr>
          <w:rFonts w:ascii="Tahoma" w:hAnsi="Tahoma" w:cs="Tahoma"/>
        </w:rPr>
        <w:fldChar w:fldCharType="begin"/>
      </w:r>
      <w:r w:rsidR="00ED7FB8" w:rsidRPr="008F3965">
        <w:rPr>
          <w:rFonts w:ascii="Tahoma" w:hAnsi="Tahoma" w:cs="Tahoma"/>
        </w:rPr>
        <w:instrText xml:space="preserve"> REF _Ref32333344 \n \h </w:instrText>
      </w:r>
      <w:r w:rsidRPr="008F3965">
        <w:rPr>
          <w:rFonts w:ascii="Tahoma" w:hAnsi="Tahoma" w:cs="Tahoma"/>
        </w:rPr>
        <w:instrText xml:space="preserve"> \* MERGEFORMAT </w:instrText>
      </w:r>
      <w:r w:rsidR="00ED7FB8" w:rsidRPr="008F3965">
        <w:rPr>
          <w:rFonts w:ascii="Tahoma" w:hAnsi="Tahoma" w:cs="Tahoma"/>
        </w:rPr>
      </w:r>
      <w:r w:rsidR="00ED7FB8" w:rsidRPr="008F3965">
        <w:rPr>
          <w:rFonts w:ascii="Tahoma" w:hAnsi="Tahoma" w:cs="Tahoma"/>
        </w:rPr>
        <w:fldChar w:fldCharType="separate"/>
      </w:r>
      <w:r w:rsidR="00640110" w:rsidRPr="008F3965">
        <w:rPr>
          <w:rFonts w:ascii="Tahoma" w:hAnsi="Tahoma" w:cs="Tahoma"/>
        </w:rPr>
        <w:t>35.2</w:t>
      </w:r>
      <w:r w:rsidR="00ED7FB8" w:rsidRPr="008F3965">
        <w:rPr>
          <w:rFonts w:ascii="Tahoma" w:hAnsi="Tahoma" w:cs="Tahoma"/>
        </w:rPr>
        <w:fldChar w:fldCharType="end"/>
      </w:r>
      <w:r w:rsidR="00A37DC1" w:rsidRPr="008F3965">
        <w:rPr>
          <w:rFonts w:ascii="Tahoma" w:hAnsi="Tahoma" w:cs="Tahoma"/>
        </w:rPr>
        <w:t xml:space="preserve"> </w:t>
      </w:r>
      <w:r w:rsidR="00B23DB7" w:rsidRPr="008F3965">
        <w:rPr>
          <w:rFonts w:ascii="Tahoma" w:hAnsi="Tahoma" w:cs="Tahoma"/>
        </w:rPr>
        <w:t xml:space="preserve">Порядка </w:t>
      </w:r>
      <w:r w:rsidR="00A37DC1" w:rsidRPr="008F3965">
        <w:rPr>
          <w:rFonts w:ascii="Tahoma" w:hAnsi="Tahoma" w:cs="Tahoma"/>
        </w:rPr>
        <w:t>денежные средства</w:t>
      </w:r>
      <w:r w:rsidR="00C5429F" w:rsidRPr="008F3965">
        <w:rPr>
          <w:rFonts w:ascii="Tahoma" w:hAnsi="Tahoma" w:cs="Tahoma"/>
        </w:rPr>
        <w:t>, перечисл</w:t>
      </w:r>
      <w:r w:rsidR="00013E92" w:rsidRPr="008F3965">
        <w:rPr>
          <w:rFonts w:ascii="Tahoma" w:hAnsi="Tahoma" w:cs="Tahoma"/>
        </w:rPr>
        <w:t>яемые</w:t>
      </w:r>
      <w:r w:rsidR="00C5429F" w:rsidRPr="008F3965">
        <w:rPr>
          <w:rFonts w:ascii="Tahoma" w:hAnsi="Tahoma" w:cs="Tahoma"/>
        </w:rPr>
        <w:t xml:space="preserve"> на торговый банковский счет или корреспондентский счет Заемщика,</w:t>
      </w:r>
      <w:r w:rsidR="00A37DC1" w:rsidRPr="008F3965">
        <w:rPr>
          <w:rFonts w:ascii="Tahoma" w:hAnsi="Tahoma" w:cs="Tahoma"/>
        </w:rPr>
        <w:t xml:space="preserve"> используются для уплаты Компенсационного взноса. </w:t>
      </w:r>
    </w:p>
    <w:p w14:paraId="6FF0C517" w14:textId="276343A8" w:rsidR="00AE0452" w:rsidRPr="008F3965" w:rsidRDefault="00AE0452" w:rsidP="008B7B48">
      <w:pPr>
        <w:pStyle w:val="ab"/>
        <w:widowControl w:val="0"/>
        <w:numPr>
          <w:ilvl w:val="2"/>
          <w:numId w:val="66"/>
        </w:numPr>
        <w:tabs>
          <w:tab w:val="left" w:pos="709"/>
        </w:tabs>
        <w:spacing w:after="120"/>
        <w:ind w:left="851" w:right="0" w:hanging="851"/>
        <w:rPr>
          <w:rFonts w:ascii="Tahoma" w:hAnsi="Tahoma" w:cs="Tahoma"/>
        </w:rPr>
      </w:pPr>
      <w:proofErr w:type="gramStart"/>
      <w:r w:rsidRPr="008F3965">
        <w:rPr>
          <w:rFonts w:ascii="Tahoma" w:hAnsi="Tahoma" w:cs="Tahoma"/>
        </w:rPr>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8F3965">
        <w:rPr>
          <w:rFonts w:ascii="Tahoma" w:hAnsi="Tahoma" w:cs="Tahoma"/>
        </w:rPr>
        <w:t xml:space="preserve"> текущего дня</w:t>
      </w:r>
      <w:r w:rsidRPr="008F3965">
        <w:rPr>
          <w:rFonts w:ascii="Tahoma" w:hAnsi="Tahoma" w:cs="Tahoma"/>
        </w:rPr>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w:t>
      </w:r>
      <w:proofErr w:type="gramEnd"/>
      <w:r w:rsidRPr="008F3965">
        <w:rPr>
          <w:rFonts w:ascii="Tahoma" w:hAnsi="Tahoma" w:cs="Tahoma"/>
        </w:rPr>
        <w:t xml:space="preserve"> Указанные денежные средства переводятся на счета Банка России.</w:t>
      </w:r>
    </w:p>
    <w:p w14:paraId="734EF053" w14:textId="3AAB84B4" w:rsidR="008B7B48" w:rsidRPr="008F3965" w:rsidRDefault="008B7B48" w:rsidP="008B7B48">
      <w:pPr>
        <w:pStyle w:val="ab"/>
        <w:widowControl w:val="0"/>
        <w:numPr>
          <w:ilvl w:val="1"/>
          <w:numId w:val="66"/>
        </w:numPr>
        <w:spacing w:after="120"/>
        <w:ind w:left="709" w:right="0" w:hanging="709"/>
        <w:rPr>
          <w:rFonts w:ascii="Tahoma" w:hAnsi="Tahoma" w:cs="Tahoma"/>
        </w:rPr>
      </w:pPr>
      <w:r w:rsidRPr="008F3965">
        <w:rPr>
          <w:rFonts w:ascii="Tahoma" w:hAnsi="Tahoma" w:cs="Tahoma"/>
        </w:rPr>
        <w:t>Особенности возврата выплат по Ценным бумагам, переданным Кредитору, по Сделкам Р</w:t>
      </w:r>
      <w:r w:rsidR="0008601A" w:rsidRPr="008F3965">
        <w:rPr>
          <w:rFonts w:ascii="Tahoma" w:hAnsi="Tahoma" w:cs="Tahoma"/>
        </w:rPr>
        <w:t>ЕПО с Федеральным казначейством.</w:t>
      </w:r>
    </w:p>
    <w:p w14:paraId="1D28071B" w14:textId="1ACB0B25" w:rsidR="008B7B48" w:rsidRPr="008F3965" w:rsidRDefault="008B7B48"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В случае отсутствия в НРД банковских реквизитов, зарегистрированных в соответствии с пунктом </w:t>
      </w:r>
      <w:r w:rsidRPr="008F3965">
        <w:rPr>
          <w:rFonts w:ascii="Tahoma" w:hAnsi="Tahoma" w:cs="Tahoma"/>
        </w:rPr>
        <w:fldChar w:fldCharType="begin"/>
      </w:r>
      <w:r w:rsidRPr="008F3965">
        <w:rPr>
          <w:rFonts w:ascii="Tahoma" w:hAnsi="Tahoma" w:cs="Tahoma"/>
        </w:rPr>
        <w:instrText xml:space="preserve"> REF _Ref32333288 \n \h </w:instrText>
      </w:r>
      <w:r w:rsidR="00526254" w:rsidRPr="008F3965">
        <w:rPr>
          <w:rFonts w:ascii="Tahoma" w:hAnsi="Tahoma" w:cs="Tahoma"/>
        </w:rPr>
        <w:instrText xml:space="preserve"> \* MERGEFORMAT </w:instrText>
      </w:r>
      <w:r w:rsidRPr="008F3965">
        <w:rPr>
          <w:rFonts w:ascii="Tahoma" w:hAnsi="Tahoma" w:cs="Tahoma"/>
        </w:rPr>
      </w:r>
      <w:r w:rsidRPr="008F3965">
        <w:rPr>
          <w:rFonts w:ascii="Tahoma" w:hAnsi="Tahoma" w:cs="Tahoma"/>
        </w:rPr>
        <w:fldChar w:fldCharType="separate"/>
      </w:r>
      <w:r w:rsidRPr="008F3965">
        <w:rPr>
          <w:rFonts w:ascii="Tahoma" w:hAnsi="Tahoma" w:cs="Tahoma"/>
        </w:rPr>
        <w:t>35.6</w:t>
      </w:r>
      <w:r w:rsidRPr="008F3965">
        <w:rPr>
          <w:rFonts w:ascii="Tahoma" w:hAnsi="Tahoma" w:cs="Tahoma"/>
        </w:rPr>
        <w:fldChar w:fldCharType="end"/>
      </w:r>
      <w:r w:rsidRPr="008F3965">
        <w:rPr>
          <w:rFonts w:ascii="Tahoma" w:hAnsi="Tahoma" w:cs="Tahoma"/>
        </w:rPr>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8F3965" w:rsidRDefault="00A37DC1"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8F3965">
        <w:rPr>
          <w:rFonts w:ascii="Tahoma" w:hAnsi="Tahoma" w:cs="Tahoma"/>
        </w:rPr>
        <w:t>до конца операционного дня</w:t>
      </w:r>
      <w:r w:rsidRPr="008F3965">
        <w:rPr>
          <w:rFonts w:ascii="Tahoma" w:hAnsi="Tahoma" w:cs="Tahoma"/>
        </w:rPr>
        <w:t xml:space="preserve"> при одновременном соблюдении следующих условий:</w:t>
      </w:r>
    </w:p>
    <w:p w14:paraId="1595EE94" w14:textId="77777777" w:rsidR="00A37DC1" w:rsidRPr="008F3965" w:rsidRDefault="00A37DC1" w:rsidP="0008601A">
      <w:pPr>
        <w:pStyle w:val="ab"/>
        <w:widowControl w:val="0"/>
        <w:numPr>
          <w:ilvl w:val="3"/>
          <w:numId w:val="83"/>
        </w:numPr>
        <w:spacing w:after="120"/>
        <w:ind w:left="1276" w:right="0" w:hanging="425"/>
        <w:rPr>
          <w:rFonts w:ascii="Tahoma" w:hAnsi="Tahoma" w:cs="Tahoma"/>
        </w:rPr>
      </w:pPr>
      <w:r w:rsidRPr="008F3965">
        <w:rPr>
          <w:rFonts w:ascii="Tahoma" w:hAnsi="Tahoma" w:cs="Tahoma"/>
        </w:rPr>
        <w:t>Пул обязательств Заемщика в соответствии с Порядком признается обеспеченным;</w:t>
      </w:r>
    </w:p>
    <w:p w14:paraId="33EE5E49" w14:textId="77777777" w:rsidR="00A37DC1" w:rsidRPr="008F3965" w:rsidRDefault="00A37DC1" w:rsidP="0008601A">
      <w:pPr>
        <w:pStyle w:val="ab"/>
        <w:widowControl w:val="0"/>
        <w:numPr>
          <w:ilvl w:val="3"/>
          <w:numId w:val="83"/>
        </w:numPr>
        <w:spacing w:after="120"/>
        <w:ind w:left="1276" w:right="0" w:hanging="425"/>
        <w:rPr>
          <w:rFonts w:ascii="Tahoma" w:hAnsi="Tahoma" w:cs="Tahoma"/>
        </w:rPr>
      </w:pPr>
      <w:r w:rsidRPr="008F3965">
        <w:rPr>
          <w:rFonts w:ascii="Tahoma" w:hAnsi="Tahoma" w:cs="Tahoma"/>
        </w:rPr>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8F3965" w:rsidRDefault="00AE0452" w:rsidP="00A37DC1">
      <w:pPr>
        <w:pStyle w:val="ab"/>
        <w:widowControl w:val="0"/>
        <w:numPr>
          <w:ilvl w:val="2"/>
          <w:numId w:val="66"/>
        </w:numPr>
        <w:tabs>
          <w:tab w:val="left" w:pos="709"/>
        </w:tabs>
        <w:spacing w:after="120"/>
        <w:ind w:left="993" w:right="0" w:hanging="993"/>
        <w:rPr>
          <w:rFonts w:ascii="Tahoma" w:hAnsi="Tahoma" w:cs="Tahoma"/>
        </w:rPr>
      </w:pPr>
      <w:r w:rsidRPr="008F3965">
        <w:rPr>
          <w:rFonts w:ascii="Tahoma" w:hAnsi="Tahoma" w:cs="Tahoma"/>
        </w:rPr>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8F3965">
        <w:rPr>
          <w:rFonts w:ascii="Tahoma" w:hAnsi="Tahoma" w:cs="Tahoma"/>
        </w:rPr>
        <w:t xml:space="preserve"> заключенной между Заемщиком и Федеральным казначейством, не исполнены обязательс</w:t>
      </w:r>
      <w:r w:rsidR="008A6A83" w:rsidRPr="008F3965">
        <w:rPr>
          <w:rFonts w:ascii="Tahoma" w:hAnsi="Tahoma" w:cs="Tahoma"/>
        </w:rPr>
        <w:t>тва по второй части Сделки РЕПО</w:t>
      </w:r>
      <w:r w:rsidR="00BD0B18" w:rsidRPr="008F3965">
        <w:rPr>
          <w:rFonts w:ascii="Tahoma" w:hAnsi="Tahoma" w:cs="Tahoma"/>
        </w:rPr>
        <w:t>.</w:t>
      </w:r>
      <w:r w:rsidR="00A37DC1" w:rsidRPr="008F3965">
        <w:rPr>
          <w:rFonts w:ascii="Tahoma" w:hAnsi="Tahoma" w:cs="Tahoma"/>
        </w:rPr>
        <w:t xml:space="preserve"> </w:t>
      </w:r>
      <w:r w:rsidR="00BD0B18" w:rsidRPr="008F3965">
        <w:rPr>
          <w:rFonts w:ascii="Tahoma" w:hAnsi="Tahoma" w:cs="Tahoma"/>
        </w:rPr>
        <w:t>У</w:t>
      </w:r>
      <w:r w:rsidR="00A37DC1" w:rsidRPr="008F3965">
        <w:rPr>
          <w:rFonts w:ascii="Tahoma" w:hAnsi="Tahoma" w:cs="Tahoma"/>
        </w:rPr>
        <w:t xml:space="preserve">казанные денежные средства остаются на </w:t>
      </w:r>
      <w:r w:rsidR="008A6A83" w:rsidRPr="008F3965">
        <w:rPr>
          <w:rFonts w:ascii="Tahoma" w:hAnsi="Tahoma" w:cs="Tahoma"/>
        </w:rPr>
        <w:t>Счете</w:t>
      </w:r>
      <w:r w:rsidR="00A37DC1" w:rsidRPr="008F3965">
        <w:rPr>
          <w:rFonts w:ascii="Tahoma" w:hAnsi="Tahoma" w:cs="Tahoma"/>
        </w:rPr>
        <w:t xml:space="preserve"> Федерального казначейства для получения выплат и распределяются Федеральным казначейством </w:t>
      </w:r>
      <w:r w:rsidR="00A37DC1" w:rsidRPr="008F3965">
        <w:rPr>
          <w:rFonts w:ascii="Tahoma" w:hAnsi="Tahoma" w:cs="Tahoma"/>
        </w:rPr>
        <w:lastRenderedPageBreak/>
        <w:t>самостоятельно</w:t>
      </w:r>
      <w:r w:rsidR="00086A8A" w:rsidRPr="008F3965">
        <w:rPr>
          <w:rFonts w:ascii="Tahoma" w:hAnsi="Tahoma" w:cs="Tahoma"/>
        </w:rPr>
        <w:t>.</w:t>
      </w:r>
    </w:p>
    <w:p w14:paraId="30D28F00" w14:textId="77777777" w:rsidR="00A37DC1" w:rsidRPr="008F3965" w:rsidRDefault="00A37DC1" w:rsidP="00DB4504">
      <w:pPr>
        <w:pStyle w:val="ab"/>
        <w:widowControl w:val="0"/>
        <w:numPr>
          <w:ilvl w:val="1"/>
          <w:numId w:val="66"/>
        </w:numPr>
        <w:tabs>
          <w:tab w:val="left" w:pos="709"/>
        </w:tabs>
        <w:spacing w:after="120"/>
        <w:ind w:left="709" w:right="0" w:hanging="709"/>
        <w:rPr>
          <w:rFonts w:ascii="Tahoma" w:hAnsi="Tahoma" w:cs="Tahoma"/>
        </w:rPr>
      </w:pPr>
      <w:proofErr w:type="gramStart"/>
      <w:r w:rsidRPr="008F3965">
        <w:rPr>
          <w:rFonts w:ascii="Tahoma" w:hAnsi="Tahoma" w:cs="Tahoma"/>
        </w:rPr>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w:t>
      </w:r>
      <w:proofErr w:type="gramEnd"/>
      <w:r w:rsidRPr="008F3965">
        <w:rPr>
          <w:rFonts w:ascii="Tahoma" w:hAnsi="Tahoma" w:cs="Tahoma"/>
        </w:rPr>
        <w:t xml:space="preserve"> в соответствующей Группе сделок.</w:t>
      </w:r>
    </w:p>
    <w:p w14:paraId="29F7D98B" w14:textId="24AF4F4B" w:rsidR="003E3148" w:rsidRPr="008F3965" w:rsidRDefault="00A37DC1" w:rsidP="00882993">
      <w:pPr>
        <w:pStyle w:val="ab"/>
        <w:widowControl w:val="0"/>
        <w:tabs>
          <w:tab w:val="left" w:pos="851"/>
        </w:tabs>
        <w:spacing w:before="0"/>
        <w:ind w:right="0" w:firstLine="0"/>
        <w:jc w:val="center"/>
        <w:rPr>
          <w:rFonts w:ascii="Tahoma" w:hAnsi="Tahoma" w:cs="Tahoma"/>
        </w:rPr>
      </w:pPr>
      <w:r w:rsidRPr="008F3965">
        <w:rPr>
          <w:rFonts w:ascii="Tahoma" w:hAnsi="Tahoma" w:cs="Tahoma"/>
        </w:rPr>
        <w:br/>
      </w:r>
    </w:p>
    <w:p w14:paraId="4FFC5DE7" w14:textId="6BA16CA8" w:rsidR="009D0EB2" w:rsidRPr="008F3965" w:rsidRDefault="009C4C89" w:rsidP="00D63913">
      <w:pPr>
        <w:pStyle w:val="20"/>
        <w:keepNext w:val="0"/>
        <w:widowControl w:val="0"/>
        <w:spacing w:before="120" w:after="120"/>
        <w:rPr>
          <w:rFonts w:ascii="Tahoma" w:hAnsi="Tahoma" w:cs="Tahoma"/>
        </w:rPr>
      </w:pPr>
      <w:bookmarkStart w:id="132" w:name="_Toc14098540"/>
      <w:bookmarkStart w:id="133" w:name="_Toc29908899"/>
      <w:bookmarkEnd w:id="132"/>
      <w:r w:rsidRPr="008F3965">
        <w:rPr>
          <w:rFonts w:ascii="Tahoma" w:hAnsi="Tahoma" w:cs="Tahoma"/>
          <w:caps w:val="0"/>
        </w:rPr>
        <w:t>ЧАСТЬ III.   ОСОБЕННОСТИ ОКАЗАНИЯ УСЛУГ ПО УПРАВЛЕНИЮ  ОБЕСПЕЧЕНИЕМ ПО СДЕЛКАМ МЕЖДИЛЕРСКОГО РЕПО</w:t>
      </w:r>
      <w:bookmarkEnd w:id="133"/>
    </w:p>
    <w:p w14:paraId="45598B96" w14:textId="0B407502" w:rsidR="00B52825" w:rsidRPr="008F3965" w:rsidRDefault="00B52825"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4" w:name="_Toc29908900"/>
      <w:r w:rsidRPr="008F3965">
        <w:rPr>
          <w:rFonts w:ascii="Tahoma" w:hAnsi="Tahoma" w:cs="Tahoma"/>
          <w:color w:val="auto"/>
          <w:sz w:val="24"/>
          <w:szCs w:val="24"/>
        </w:rPr>
        <w:t xml:space="preserve">Особенности регистрации </w:t>
      </w:r>
      <w:r w:rsidR="003E3148" w:rsidRPr="008F3965">
        <w:rPr>
          <w:rFonts w:ascii="Tahoma" w:hAnsi="Tahoma" w:cs="Tahoma"/>
          <w:color w:val="auto"/>
          <w:sz w:val="24"/>
          <w:szCs w:val="24"/>
        </w:rPr>
        <w:t>Г</w:t>
      </w:r>
      <w:r w:rsidRPr="008F3965">
        <w:rPr>
          <w:rFonts w:ascii="Tahoma" w:hAnsi="Tahoma" w:cs="Tahoma"/>
          <w:color w:val="auto"/>
          <w:sz w:val="24"/>
          <w:szCs w:val="24"/>
        </w:rPr>
        <w:t>енеральног</w:t>
      </w:r>
      <w:r w:rsidR="003E3148" w:rsidRPr="008F3965">
        <w:rPr>
          <w:rFonts w:ascii="Tahoma" w:hAnsi="Tahoma" w:cs="Tahoma"/>
          <w:color w:val="auto"/>
          <w:sz w:val="24"/>
          <w:szCs w:val="24"/>
        </w:rPr>
        <w:t>о</w:t>
      </w:r>
      <w:r w:rsidRPr="008F3965">
        <w:rPr>
          <w:rFonts w:ascii="Tahoma" w:hAnsi="Tahoma" w:cs="Tahoma"/>
          <w:color w:val="auto"/>
          <w:sz w:val="24"/>
          <w:szCs w:val="24"/>
        </w:rPr>
        <w:t xml:space="preserve"> соглашения</w:t>
      </w:r>
      <w:bookmarkEnd w:id="134"/>
    </w:p>
    <w:p w14:paraId="6ED41F35" w14:textId="08160338" w:rsidR="00B52825" w:rsidRPr="008F3965" w:rsidRDefault="00B52825"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w:t>
      </w:r>
      <w:proofErr w:type="gramStart"/>
      <w:r w:rsidRPr="008F3965">
        <w:rPr>
          <w:rFonts w:ascii="Tahoma" w:hAnsi="Tahoma" w:cs="Tahoma"/>
        </w:rPr>
        <w:t>основании</w:t>
      </w:r>
      <w:proofErr w:type="gramEnd"/>
      <w:r w:rsidRPr="008F3965">
        <w:rPr>
          <w:rFonts w:ascii="Tahoma" w:hAnsi="Tahoma" w:cs="Tahoma"/>
        </w:rPr>
        <w:t xml:space="preserve"> которого заключаются Сделки междилерского РЕПО.</w:t>
      </w:r>
    </w:p>
    <w:p w14:paraId="79AE0474" w14:textId="77777777" w:rsidR="00893BF2" w:rsidRPr="008F3965" w:rsidRDefault="00B52825"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При оказании услуг по управлению обеспечением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w:t>
      </w:r>
      <w:proofErr w:type="gramStart"/>
      <w:r w:rsidRPr="008F3965">
        <w:rPr>
          <w:rFonts w:ascii="Tahoma" w:hAnsi="Tahoma" w:cs="Tahoma"/>
        </w:rPr>
        <w:t>но</w:t>
      </w:r>
      <w:proofErr w:type="gramEnd"/>
      <w:r w:rsidRPr="008F3965">
        <w:rPr>
          <w:rFonts w:ascii="Tahoma" w:hAnsi="Tahoma" w:cs="Tahoma"/>
        </w:rPr>
        <w:t xml:space="preserve">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8F3965">
        <w:rPr>
          <w:rFonts w:ascii="Tahoma" w:hAnsi="Tahoma" w:cs="Tahoma"/>
        </w:rPr>
        <w:t xml:space="preserve"> </w:t>
      </w:r>
    </w:p>
    <w:p w14:paraId="5439D223" w14:textId="446C4916" w:rsidR="000407C6" w:rsidRPr="008F3965" w:rsidRDefault="00594516"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5" w:name="_Toc29908901"/>
      <w:r w:rsidRPr="008F3965">
        <w:rPr>
          <w:rFonts w:ascii="Tahoma" w:hAnsi="Tahoma" w:cs="Tahoma"/>
          <w:color w:val="auto"/>
          <w:sz w:val="24"/>
          <w:szCs w:val="24"/>
        </w:rPr>
        <w:t>Особенности регистрации Корзины РЕПО</w:t>
      </w:r>
      <w:r w:rsidR="00DD3322" w:rsidRPr="008F3965">
        <w:rPr>
          <w:rFonts w:ascii="Tahoma" w:hAnsi="Tahoma" w:cs="Tahoma"/>
          <w:color w:val="auto"/>
          <w:sz w:val="24"/>
          <w:szCs w:val="24"/>
        </w:rPr>
        <w:t xml:space="preserve"> и </w:t>
      </w:r>
      <w:r w:rsidR="000407C6" w:rsidRPr="008F3965">
        <w:rPr>
          <w:rFonts w:ascii="Tahoma" w:hAnsi="Tahoma" w:cs="Tahoma"/>
          <w:color w:val="auto"/>
          <w:sz w:val="24"/>
          <w:szCs w:val="24"/>
        </w:rPr>
        <w:t>дисконтов</w:t>
      </w:r>
      <w:bookmarkEnd w:id="135"/>
    </w:p>
    <w:p w14:paraId="12E1717E" w14:textId="1C9E8242" w:rsidR="000407C6" w:rsidRPr="008F3965" w:rsidRDefault="001B2DB4"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Регистрация </w:t>
      </w:r>
      <w:r w:rsidR="00594516" w:rsidRPr="008F3965">
        <w:rPr>
          <w:rFonts w:ascii="Tahoma" w:hAnsi="Tahoma" w:cs="Tahoma"/>
        </w:rPr>
        <w:t>Корзин</w:t>
      </w:r>
      <w:r w:rsidRPr="008F3965">
        <w:rPr>
          <w:rFonts w:ascii="Tahoma" w:hAnsi="Tahoma" w:cs="Tahoma"/>
        </w:rPr>
        <w:t>ы</w:t>
      </w:r>
      <w:r w:rsidR="00594516" w:rsidRPr="008F3965">
        <w:rPr>
          <w:rFonts w:ascii="Tahoma" w:hAnsi="Tahoma" w:cs="Tahoma"/>
        </w:rPr>
        <w:t xml:space="preserve"> РЕПО </w:t>
      </w:r>
      <w:r w:rsidRPr="008F3965">
        <w:rPr>
          <w:rFonts w:ascii="Tahoma" w:hAnsi="Tahoma" w:cs="Tahoma"/>
        </w:rPr>
        <w:t xml:space="preserve">осуществляется на основании </w:t>
      </w:r>
      <w:r w:rsidR="00334894" w:rsidRPr="008F3965">
        <w:rPr>
          <w:rFonts w:ascii="Tahoma" w:hAnsi="Tahoma" w:cs="Tahoma"/>
        </w:rPr>
        <w:t>поданного Клиентом в НРД</w:t>
      </w:r>
      <w:r w:rsidRPr="008F3965">
        <w:rPr>
          <w:rFonts w:ascii="Tahoma" w:hAnsi="Tahoma" w:cs="Tahoma"/>
        </w:rPr>
        <w:t xml:space="preserve"> </w:t>
      </w:r>
      <w:r w:rsidR="00FF579E" w:rsidRPr="008F3965">
        <w:rPr>
          <w:rFonts w:ascii="Tahoma" w:hAnsi="Tahoma" w:cs="Tahoma"/>
        </w:rPr>
        <w:t>П</w:t>
      </w:r>
      <w:r w:rsidR="00594516" w:rsidRPr="008F3965">
        <w:rPr>
          <w:rFonts w:ascii="Tahoma" w:hAnsi="Tahoma" w:cs="Tahoma"/>
        </w:rPr>
        <w:t>оручения</w:t>
      </w:r>
      <w:r w:rsidR="00C45B6D" w:rsidRPr="008F3965">
        <w:rPr>
          <w:rFonts w:ascii="Tahoma" w:hAnsi="Tahoma" w:cs="Tahoma"/>
        </w:rPr>
        <w:t xml:space="preserve"> на регистрацию К</w:t>
      </w:r>
      <w:r w:rsidR="00FF579E" w:rsidRPr="008F3965">
        <w:rPr>
          <w:rFonts w:ascii="Tahoma" w:hAnsi="Tahoma" w:cs="Tahoma"/>
        </w:rPr>
        <w:t>орзин РЕПО</w:t>
      </w:r>
      <w:r w:rsidR="00814FB9" w:rsidRPr="008F3965">
        <w:rPr>
          <w:rFonts w:ascii="Tahoma" w:hAnsi="Tahoma" w:cs="Tahoma"/>
        </w:rPr>
        <w:t xml:space="preserve"> </w:t>
      </w:r>
      <w:r w:rsidR="00594516" w:rsidRPr="008F3965">
        <w:rPr>
          <w:rFonts w:ascii="Tahoma" w:hAnsi="Tahoma" w:cs="Tahoma"/>
        </w:rPr>
        <w:t xml:space="preserve">по форме </w:t>
      </w:r>
      <w:hyperlink w:anchor="_Поручение_на_регистрацию_1" w:history="1">
        <w:r w:rsidR="00594516" w:rsidRPr="008F3965">
          <w:rPr>
            <w:rStyle w:val="aa"/>
            <w:rFonts w:ascii="Tahoma" w:hAnsi="Tahoma" w:cs="Tahoma"/>
            <w:color w:val="auto"/>
            <w:u w:val="none"/>
          </w:rPr>
          <w:t>MF18B</w:t>
        </w:r>
      </w:hyperlink>
      <w:r w:rsidR="00B34A10" w:rsidRPr="008F3965">
        <w:rPr>
          <w:rFonts w:ascii="Tahoma" w:hAnsi="Tahoma" w:cs="Tahoma"/>
        </w:rPr>
        <w:t xml:space="preserve"> (Приложение</w:t>
      </w:r>
      <w:r w:rsidR="007E203D" w:rsidRPr="008F3965">
        <w:rPr>
          <w:rFonts w:ascii="Tahoma" w:hAnsi="Tahoma" w:cs="Tahoma"/>
        </w:rPr>
        <w:t xml:space="preserve"> </w:t>
      </w:r>
      <w:r w:rsidR="00B34A10" w:rsidRPr="008F3965">
        <w:rPr>
          <w:rFonts w:ascii="Tahoma" w:hAnsi="Tahoma" w:cs="Tahoma"/>
        </w:rPr>
        <w:t>4 к Порядку)</w:t>
      </w:r>
      <w:r w:rsidR="00676B5A" w:rsidRPr="008F3965">
        <w:rPr>
          <w:rFonts w:ascii="Tahoma" w:hAnsi="Tahoma" w:cs="Tahoma"/>
        </w:rPr>
        <w:t xml:space="preserve"> </w:t>
      </w:r>
      <w:r w:rsidR="00023CD3" w:rsidRPr="008F3965">
        <w:rPr>
          <w:rFonts w:ascii="Tahoma" w:hAnsi="Tahoma" w:cs="Tahoma"/>
        </w:rPr>
        <w:t xml:space="preserve">либо </w:t>
      </w:r>
      <w:r w:rsidR="00334894" w:rsidRPr="008F3965">
        <w:rPr>
          <w:rFonts w:ascii="Tahoma" w:hAnsi="Tahoma" w:cs="Tahoma"/>
        </w:rPr>
        <w:t>на основании сообщения, полученного от</w:t>
      </w:r>
      <w:r w:rsidR="00023CD3" w:rsidRPr="008F3965">
        <w:rPr>
          <w:rFonts w:ascii="Tahoma" w:hAnsi="Tahoma" w:cs="Tahoma"/>
        </w:rPr>
        <w:t xml:space="preserve"> информационн</w:t>
      </w:r>
      <w:r w:rsidR="00334894" w:rsidRPr="008F3965">
        <w:rPr>
          <w:rFonts w:ascii="Tahoma" w:hAnsi="Tahoma" w:cs="Tahoma"/>
        </w:rPr>
        <w:t>ой</w:t>
      </w:r>
      <w:r w:rsidR="00023CD3" w:rsidRPr="008F3965">
        <w:rPr>
          <w:rFonts w:ascii="Tahoma" w:hAnsi="Tahoma" w:cs="Tahoma"/>
        </w:rPr>
        <w:t xml:space="preserve"> систем</w:t>
      </w:r>
      <w:r w:rsidR="00334894" w:rsidRPr="008F3965">
        <w:rPr>
          <w:rFonts w:ascii="Tahoma" w:hAnsi="Tahoma" w:cs="Tahoma"/>
        </w:rPr>
        <w:t>ы</w:t>
      </w:r>
      <w:r w:rsidR="00023CD3" w:rsidRPr="008F3965">
        <w:rPr>
          <w:rFonts w:ascii="Tahoma" w:hAnsi="Tahoma" w:cs="Tahoma"/>
        </w:rPr>
        <w:t xml:space="preserve"> </w:t>
      </w:r>
      <w:r w:rsidR="00747AF6" w:rsidRPr="008F3965">
        <w:rPr>
          <w:rFonts w:ascii="Tahoma" w:hAnsi="Tahoma" w:cs="Tahoma"/>
        </w:rPr>
        <w:t xml:space="preserve">агентства </w:t>
      </w:r>
      <w:proofErr w:type="spellStart"/>
      <w:r w:rsidR="000407C6" w:rsidRPr="008F3965">
        <w:rPr>
          <w:rFonts w:ascii="Tahoma" w:hAnsi="Tahoma" w:cs="Tahoma"/>
        </w:rPr>
        <w:t>Bloomberg</w:t>
      </w:r>
      <w:proofErr w:type="spellEnd"/>
      <w:r w:rsidR="000407C6" w:rsidRPr="008F3965">
        <w:rPr>
          <w:rFonts w:ascii="Tahoma" w:hAnsi="Tahoma" w:cs="Tahoma"/>
        </w:rPr>
        <w:t xml:space="preserve"> (далее – система </w:t>
      </w:r>
      <w:proofErr w:type="spellStart"/>
      <w:r w:rsidR="000407C6" w:rsidRPr="008F3965">
        <w:rPr>
          <w:rFonts w:ascii="Tahoma" w:hAnsi="Tahoma" w:cs="Tahoma"/>
        </w:rPr>
        <w:t>Bloomberg</w:t>
      </w:r>
      <w:proofErr w:type="spellEnd"/>
      <w:r w:rsidR="000407C6" w:rsidRPr="008F3965">
        <w:rPr>
          <w:rFonts w:ascii="Tahoma" w:hAnsi="Tahoma" w:cs="Tahoma"/>
        </w:rPr>
        <w:t>).</w:t>
      </w:r>
    </w:p>
    <w:p w14:paraId="4E3DA2EC" w14:textId="0D5E758C" w:rsidR="00343A76" w:rsidRPr="008F3965" w:rsidRDefault="00343A76"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 за исключением случаев, предусмотренных в пункте </w:t>
      </w:r>
      <w:r w:rsidRPr="008F3965">
        <w:rPr>
          <w:rFonts w:ascii="Tahoma" w:hAnsi="Tahoma" w:cs="Tahoma"/>
        </w:rPr>
        <w:fldChar w:fldCharType="begin"/>
      </w:r>
      <w:r w:rsidRPr="008F3965">
        <w:rPr>
          <w:rFonts w:ascii="Tahoma" w:hAnsi="Tahoma" w:cs="Tahoma"/>
        </w:rPr>
        <w:instrText xml:space="preserve"> REF _Ref510014664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37.4</w:t>
      </w:r>
      <w:r w:rsidRPr="008F3965">
        <w:rPr>
          <w:rFonts w:ascii="Tahoma" w:hAnsi="Tahoma" w:cs="Tahoma"/>
        </w:rPr>
        <w:fldChar w:fldCharType="end"/>
      </w:r>
      <w:r w:rsidRPr="008F3965">
        <w:rPr>
          <w:rFonts w:ascii="Tahoma" w:hAnsi="Tahoma" w:cs="Tahoma"/>
        </w:rPr>
        <w:t xml:space="preserve"> Порядка.</w:t>
      </w:r>
    </w:p>
    <w:p w14:paraId="6C88341D" w14:textId="491701B8" w:rsidR="000D1569" w:rsidRPr="008F3965" w:rsidRDefault="00023CD3"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Изменение состава Корзины РЕПО, зарегистрированной </w:t>
      </w:r>
      <w:r w:rsidR="002B66B6" w:rsidRPr="008F3965">
        <w:rPr>
          <w:rFonts w:ascii="Tahoma" w:hAnsi="Tahoma" w:cs="Tahoma"/>
        </w:rPr>
        <w:t>с использованием</w:t>
      </w:r>
      <w:r w:rsidRPr="008F3965">
        <w:rPr>
          <w:rFonts w:ascii="Tahoma" w:hAnsi="Tahoma" w:cs="Tahoma"/>
        </w:rPr>
        <w:t xml:space="preserve"> систем</w:t>
      </w:r>
      <w:r w:rsidR="002B66B6" w:rsidRPr="008F3965">
        <w:rPr>
          <w:rFonts w:ascii="Tahoma" w:hAnsi="Tahoma" w:cs="Tahoma"/>
        </w:rPr>
        <w:t>ы</w:t>
      </w:r>
      <w:r w:rsidRPr="008F3965">
        <w:rPr>
          <w:rFonts w:ascii="Tahoma" w:hAnsi="Tahoma" w:cs="Tahoma"/>
        </w:rPr>
        <w:t xml:space="preserve"> </w:t>
      </w:r>
      <w:proofErr w:type="spellStart"/>
      <w:r w:rsidRPr="008F3965">
        <w:rPr>
          <w:rFonts w:ascii="Tahoma" w:hAnsi="Tahoma" w:cs="Tahoma"/>
        </w:rPr>
        <w:t>Bloomberg</w:t>
      </w:r>
      <w:proofErr w:type="spellEnd"/>
      <w:r w:rsidRPr="008F3965">
        <w:rPr>
          <w:rFonts w:ascii="Tahoma" w:hAnsi="Tahoma" w:cs="Tahoma"/>
        </w:rPr>
        <w:t>,</w:t>
      </w:r>
      <w:r w:rsidR="00676B5A" w:rsidRPr="008F3965">
        <w:rPr>
          <w:rFonts w:ascii="Tahoma" w:hAnsi="Tahoma" w:cs="Tahoma"/>
        </w:rPr>
        <w:t xml:space="preserve"> </w:t>
      </w:r>
      <w:r w:rsidR="00D963CB" w:rsidRPr="008F3965">
        <w:rPr>
          <w:rFonts w:ascii="Tahoma" w:hAnsi="Tahoma" w:cs="Tahoma"/>
        </w:rPr>
        <w:t xml:space="preserve">возможно только через систему </w:t>
      </w:r>
      <w:proofErr w:type="spellStart"/>
      <w:r w:rsidR="00D963CB" w:rsidRPr="008F3965">
        <w:rPr>
          <w:rFonts w:ascii="Tahoma" w:hAnsi="Tahoma" w:cs="Tahoma"/>
        </w:rPr>
        <w:t>Bloomberg</w:t>
      </w:r>
      <w:proofErr w:type="spellEnd"/>
      <w:r w:rsidR="00D963CB" w:rsidRPr="008F3965">
        <w:rPr>
          <w:rFonts w:ascii="Tahoma" w:hAnsi="Tahoma" w:cs="Tahoma"/>
        </w:rPr>
        <w:t xml:space="preserve">. Изменение состава такой Корзины РЕПО </w:t>
      </w:r>
      <w:r w:rsidR="00676B5A" w:rsidRPr="008F3965">
        <w:rPr>
          <w:rFonts w:ascii="Tahoma" w:hAnsi="Tahoma" w:cs="Tahoma"/>
        </w:rPr>
        <w:t xml:space="preserve">путем подачи в НРД </w:t>
      </w:r>
      <w:hyperlink w:anchor="_Поручение_на_регистрацию_1" w:history="1">
        <w:r w:rsidR="009C3555" w:rsidRPr="008F3965">
          <w:rPr>
            <w:rStyle w:val="aa"/>
            <w:rFonts w:ascii="Tahoma" w:hAnsi="Tahoma" w:cs="Tahoma"/>
            <w:color w:val="auto"/>
            <w:u w:val="none"/>
          </w:rPr>
          <w:t>Поручени</w:t>
        </w:r>
        <w:r w:rsidR="00C45B6D" w:rsidRPr="008F3965">
          <w:rPr>
            <w:rStyle w:val="aa"/>
            <w:rFonts w:ascii="Tahoma" w:hAnsi="Tahoma" w:cs="Tahoma"/>
            <w:color w:val="auto"/>
            <w:u w:val="none"/>
          </w:rPr>
          <w:t>я</w:t>
        </w:r>
        <w:r w:rsidR="009C3555" w:rsidRPr="008F3965">
          <w:rPr>
            <w:rStyle w:val="aa"/>
            <w:rFonts w:ascii="Tahoma" w:hAnsi="Tahoma" w:cs="Tahoma"/>
            <w:color w:val="auto"/>
            <w:u w:val="none"/>
          </w:rPr>
          <w:t xml:space="preserve"> на регистрацию </w:t>
        </w:r>
        <w:r w:rsidR="00C45B6D" w:rsidRPr="008F3965">
          <w:rPr>
            <w:rStyle w:val="aa"/>
            <w:rFonts w:ascii="Tahoma" w:hAnsi="Tahoma" w:cs="Tahoma"/>
            <w:color w:val="auto"/>
            <w:u w:val="none"/>
          </w:rPr>
          <w:t>К</w:t>
        </w:r>
        <w:r w:rsidR="009C3555" w:rsidRPr="008F3965">
          <w:rPr>
            <w:rStyle w:val="aa"/>
            <w:rFonts w:ascii="Tahoma" w:hAnsi="Tahoma" w:cs="Tahoma"/>
            <w:color w:val="auto"/>
            <w:u w:val="none"/>
          </w:rPr>
          <w:t>орзин РЕПО</w:t>
        </w:r>
      </w:hyperlink>
      <w:r w:rsidR="00C96E88" w:rsidRPr="008F3965">
        <w:rPr>
          <w:rFonts w:ascii="Tahoma" w:hAnsi="Tahoma" w:cs="Tahoma"/>
        </w:rPr>
        <w:t xml:space="preserve"> </w:t>
      </w:r>
      <w:r w:rsidR="000D1569" w:rsidRPr="008F3965">
        <w:rPr>
          <w:rFonts w:ascii="Tahoma" w:hAnsi="Tahoma" w:cs="Tahoma"/>
        </w:rPr>
        <w:t>не допускается.</w:t>
      </w:r>
    </w:p>
    <w:p w14:paraId="7ABE77BF" w14:textId="152CC173" w:rsidR="000D1569" w:rsidRPr="008F3965" w:rsidRDefault="000C1D7C" w:rsidP="00171CF3">
      <w:pPr>
        <w:pStyle w:val="ab"/>
        <w:widowControl w:val="0"/>
        <w:numPr>
          <w:ilvl w:val="1"/>
          <w:numId w:val="66"/>
        </w:numPr>
        <w:spacing w:before="100" w:beforeAutospacing="1" w:after="120"/>
        <w:ind w:left="709" w:right="-2" w:hanging="709"/>
        <w:rPr>
          <w:rFonts w:ascii="Tahoma" w:hAnsi="Tahoma" w:cs="Tahoma"/>
        </w:rPr>
      </w:pPr>
      <w:bookmarkStart w:id="136" w:name="_Ref510014664"/>
      <w:proofErr w:type="gramStart"/>
      <w:r w:rsidRPr="008F3965">
        <w:rPr>
          <w:rFonts w:ascii="Tahoma" w:hAnsi="Tahoma" w:cs="Tahoma"/>
        </w:rPr>
        <w:t>Если Корзина РЕПО</w:t>
      </w:r>
      <w:r w:rsidR="00557083" w:rsidRPr="008F3965">
        <w:rPr>
          <w:rFonts w:ascii="Tahoma" w:hAnsi="Tahoma" w:cs="Tahoma"/>
        </w:rPr>
        <w:t>,</w:t>
      </w:r>
      <w:r w:rsidRPr="008F3965">
        <w:rPr>
          <w:rFonts w:ascii="Tahoma" w:hAnsi="Tahoma" w:cs="Tahoma"/>
        </w:rPr>
        <w:t xml:space="preserve"> зарегистрирован</w:t>
      </w:r>
      <w:r w:rsidR="00557083" w:rsidRPr="008F3965">
        <w:rPr>
          <w:rFonts w:ascii="Tahoma" w:hAnsi="Tahoma" w:cs="Tahoma"/>
        </w:rPr>
        <w:t>н</w:t>
      </w:r>
      <w:r w:rsidRPr="008F3965">
        <w:rPr>
          <w:rFonts w:ascii="Tahoma" w:hAnsi="Tahoma" w:cs="Tahoma"/>
        </w:rPr>
        <w:t>а</w:t>
      </w:r>
      <w:r w:rsidR="00557083" w:rsidRPr="008F3965">
        <w:rPr>
          <w:rFonts w:ascii="Tahoma" w:hAnsi="Tahoma" w:cs="Tahoma"/>
        </w:rPr>
        <w:t>я</w:t>
      </w:r>
      <w:r w:rsidRPr="008F3965">
        <w:rPr>
          <w:rFonts w:ascii="Tahoma" w:hAnsi="Tahoma" w:cs="Tahoma"/>
        </w:rPr>
        <w:t xml:space="preserve"> с использованием системы </w:t>
      </w:r>
      <w:proofErr w:type="spellStart"/>
      <w:r w:rsidRPr="008F3965">
        <w:rPr>
          <w:rFonts w:ascii="Tahoma" w:hAnsi="Tahoma" w:cs="Tahoma"/>
        </w:rPr>
        <w:t>Bloomberg</w:t>
      </w:r>
      <w:proofErr w:type="spellEnd"/>
      <w:r w:rsidR="00557083" w:rsidRPr="008F3965">
        <w:rPr>
          <w:rFonts w:ascii="Tahoma" w:hAnsi="Tahoma" w:cs="Tahoma"/>
        </w:rPr>
        <w:t>,</w:t>
      </w:r>
      <w:r w:rsidRPr="008F3965">
        <w:rPr>
          <w:rFonts w:ascii="Tahoma" w:hAnsi="Tahoma" w:cs="Tahoma"/>
        </w:rPr>
        <w:t xml:space="preserve"> </w:t>
      </w:r>
      <w:r w:rsidR="00557083" w:rsidRPr="008F3965">
        <w:rPr>
          <w:rFonts w:ascii="Tahoma" w:hAnsi="Tahoma" w:cs="Tahoma"/>
        </w:rPr>
        <w:t>сформирована исходя из требований к ценным бумагам</w:t>
      </w:r>
      <w:r w:rsidRPr="008F3965">
        <w:rPr>
          <w:rFonts w:ascii="Tahoma" w:hAnsi="Tahoma" w:cs="Tahoma"/>
        </w:rPr>
        <w:t xml:space="preserve">, которые могут изменяться в течение срока Сделки РЕПО, </w:t>
      </w:r>
      <w:r w:rsidR="00557083" w:rsidRPr="008F3965">
        <w:rPr>
          <w:rFonts w:ascii="Tahoma" w:hAnsi="Tahoma" w:cs="Tahoma"/>
        </w:rPr>
        <w:t xml:space="preserve">то </w:t>
      </w:r>
      <w:r w:rsidRPr="008F3965">
        <w:rPr>
          <w:rFonts w:ascii="Tahoma" w:hAnsi="Tahoma" w:cs="Tahoma"/>
        </w:rPr>
        <w:t xml:space="preserve">изменение состава </w:t>
      </w:r>
      <w:r w:rsidR="00557083" w:rsidRPr="008F3965">
        <w:rPr>
          <w:rFonts w:ascii="Tahoma" w:hAnsi="Tahoma" w:cs="Tahoma"/>
        </w:rPr>
        <w:t xml:space="preserve">такой </w:t>
      </w:r>
      <w:r w:rsidRPr="008F3965">
        <w:rPr>
          <w:rFonts w:ascii="Tahoma" w:hAnsi="Tahoma" w:cs="Tahoma"/>
        </w:rPr>
        <w:t xml:space="preserve">Корзины РЕПО возможно на основании полученного сообщения от системы </w:t>
      </w:r>
      <w:proofErr w:type="spellStart"/>
      <w:r w:rsidRPr="008F3965">
        <w:rPr>
          <w:rFonts w:ascii="Tahoma" w:hAnsi="Tahoma" w:cs="Tahoma"/>
        </w:rPr>
        <w:t>Bloomberg</w:t>
      </w:r>
      <w:proofErr w:type="spellEnd"/>
      <w:r w:rsidRPr="008F3965">
        <w:rPr>
          <w:rFonts w:ascii="Tahoma" w:hAnsi="Tahoma" w:cs="Tahoma"/>
        </w:rPr>
        <w:t xml:space="preserve"> об актуальном составе такой </w:t>
      </w:r>
      <w:r w:rsidR="004D189E" w:rsidRPr="008F3965">
        <w:rPr>
          <w:rFonts w:ascii="Tahoma" w:hAnsi="Tahoma" w:cs="Tahoma"/>
        </w:rPr>
        <w:t>К</w:t>
      </w:r>
      <w:r w:rsidRPr="008F3965">
        <w:rPr>
          <w:rFonts w:ascii="Tahoma" w:hAnsi="Tahoma" w:cs="Tahoma"/>
        </w:rPr>
        <w:t>орзины</w:t>
      </w:r>
      <w:r w:rsidR="004D189E" w:rsidRPr="008F3965">
        <w:rPr>
          <w:rFonts w:ascii="Tahoma" w:hAnsi="Tahoma" w:cs="Tahoma"/>
        </w:rPr>
        <w:t xml:space="preserve"> РЕПО</w:t>
      </w:r>
      <w:r w:rsidRPr="008F3965">
        <w:rPr>
          <w:rFonts w:ascii="Tahoma" w:hAnsi="Tahoma" w:cs="Tahoma"/>
        </w:rPr>
        <w:t xml:space="preserve">, в том числе, </w:t>
      </w:r>
      <w:r w:rsidR="000D1569" w:rsidRPr="008F3965">
        <w:rPr>
          <w:rFonts w:ascii="Tahoma" w:hAnsi="Tahoma" w:cs="Tahoma"/>
        </w:rPr>
        <w:t>при наличии Действующих сделок РЕПО, заключенных с данной Корзиной РЕПО.</w:t>
      </w:r>
      <w:proofErr w:type="gramEnd"/>
    </w:p>
    <w:bookmarkEnd w:id="136"/>
    <w:p w14:paraId="678F234D" w14:textId="710616D1" w:rsidR="00623921" w:rsidRPr="008F3965" w:rsidRDefault="00BF4D6C"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Изменение состава Корзины РЕПО, зарегистрированной</w:t>
      </w:r>
      <w:r w:rsidR="00E05C76" w:rsidRPr="008F3965">
        <w:rPr>
          <w:rFonts w:ascii="Tahoma" w:hAnsi="Tahoma" w:cs="Tahoma"/>
        </w:rPr>
        <w:t xml:space="preserve"> в НРД</w:t>
      </w:r>
      <w:r w:rsidR="00D472CC" w:rsidRPr="008F3965">
        <w:rPr>
          <w:rFonts w:ascii="Tahoma" w:hAnsi="Tahoma" w:cs="Tahoma"/>
        </w:rPr>
        <w:t xml:space="preserve"> без использования системы </w:t>
      </w:r>
      <w:r w:rsidR="00D472CC" w:rsidRPr="008F3965">
        <w:rPr>
          <w:rFonts w:ascii="Tahoma" w:hAnsi="Tahoma" w:cs="Tahoma"/>
          <w:lang w:val="en-US"/>
        </w:rPr>
        <w:t>Bloomberg</w:t>
      </w:r>
      <w:r w:rsidR="00E05C76" w:rsidRPr="008F3965">
        <w:rPr>
          <w:rFonts w:ascii="Tahoma" w:hAnsi="Tahoma" w:cs="Tahoma"/>
        </w:rPr>
        <w:t>, возможно только</w:t>
      </w:r>
      <w:r w:rsidR="00623921" w:rsidRPr="008F3965">
        <w:rPr>
          <w:rFonts w:ascii="Tahoma" w:hAnsi="Tahoma" w:cs="Tahoma"/>
        </w:rPr>
        <w:t xml:space="preserve"> путем подачи в НРД </w:t>
      </w:r>
      <w:hyperlink w:anchor="_Поручение_на_регистрацию_1" w:history="1">
        <w:r w:rsidR="00623921" w:rsidRPr="008F3965">
          <w:rPr>
            <w:rStyle w:val="aa"/>
            <w:rFonts w:ascii="Tahoma" w:hAnsi="Tahoma" w:cs="Tahoma"/>
            <w:color w:val="auto"/>
            <w:u w:val="none"/>
          </w:rPr>
          <w:t xml:space="preserve">Поручения на </w:t>
        </w:r>
        <w:r w:rsidR="00623921" w:rsidRPr="008F3965">
          <w:rPr>
            <w:rStyle w:val="aa"/>
            <w:rFonts w:ascii="Tahoma" w:hAnsi="Tahoma" w:cs="Tahoma"/>
            <w:color w:val="auto"/>
            <w:u w:val="none"/>
          </w:rPr>
          <w:lastRenderedPageBreak/>
          <w:t>регистрацию Корзин РЕПО</w:t>
        </w:r>
      </w:hyperlink>
      <w:r w:rsidR="00623921" w:rsidRPr="008F3965">
        <w:rPr>
          <w:rFonts w:ascii="Tahoma" w:hAnsi="Tahoma" w:cs="Tahoma"/>
        </w:rPr>
        <w:t>.</w:t>
      </w:r>
    </w:p>
    <w:p w14:paraId="1561F7B3" w14:textId="77777777" w:rsidR="003D5CB7" w:rsidRPr="008F3965" w:rsidRDefault="003D5CB7"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НРД аннулирует регистрацию Корзины РЕПО в следующих случаях:</w:t>
      </w:r>
    </w:p>
    <w:p w14:paraId="6A684B3E" w14:textId="77777777" w:rsidR="003D5CB7" w:rsidRPr="008F3965" w:rsidRDefault="003D5CB7" w:rsidP="00FF47F6">
      <w:pPr>
        <w:pStyle w:val="Default"/>
        <w:widowControl w:val="0"/>
        <w:numPr>
          <w:ilvl w:val="2"/>
          <w:numId w:val="66"/>
        </w:numPr>
        <w:spacing w:before="120" w:after="120"/>
        <w:ind w:left="851" w:hanging="851"/>
        <w:jc w:val="both"/>
        <w:rPr>
          <w:rFonts w:ascii="Tahoma" w:hAnsi="Tahoma" w:cs="Tahoma"/>
          <w:color w:val="auto"/>
        </w:rPr>
      </w:pPr>
      <w:r w:rsidRPr="008F3965">
        <w:rPr>
          <w:rFonts w:ascii="Tahoma" w:hAnsi="Tahoma" w:cs="Tahoma"/>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8F3965" w:rsidRDefault="003D5CB7" w:rsidP="00FF47F6">
      <w:pPr>
        <w:pStyle w:val="Default"/>
        <w:widowControl w:val="0"/>
        <w:numPr>
          <w:ilvl w:val="2"/>
          <w:numId w:val="66"/>
        </w:numPr>
        <w:spacing w:before="120" w:after="120"/>
        <w:ind w:left="851" w:hanging="851"/>
        <w:jc w:val="both"/>
        <w:rPr>
          <w:rFonts w:ascii="Tahoma" w:hAnsi="Tahoma" w:cs="Tahoma"/>
          <w:color w:val="auto"/>
        </w:rPr>
      </w:pPr>
      <w:r w:rsidRPr="008F3965">
        <w:rPr>
          <w:rFonts w:ascii="Tahoma" w:hAnsi="Tahoma" w:cs="Tahoma"/>
          <w:color w:val="auto"/>
        </w:rPr>
        <w:t>с момента закрытия последней Сделки РЕПО с данной Корзиной РЕПО прошло 1000 (тысяча) календарных дней.</w:t>
      </w:r>
    </w:p>
    <w:p w14:paraId="3E0CFDF2" w14:textId="11A6390E" w:rsidR="003D5CB7" w:rsidRPr="008F3965" w:rsidRDefault="003D5CB7" w:rsidP="00FF47F6">
      <w:pPr>
        <w:pStyle w:val="Default"/>
        <w:widowControl w:val="0"/>
        <w:spacing w:before="120" w:after="120"/>
        <w:ind w:left="851"/>
        <w:jc w:val="both"/>
        <w:rPr>
          <w:rFonts w:ascii="Tahoma" w:hAnsi="Tahoma" w:cs="Tahoma"/>
          <w:color w:val="auto"/>
        </w:rPr>
      </w:pPr>
      <w:r w:rsidRPr="008F3965">
        <w:rPr>
          <w:rFonts w:ascii="Tahoma" w:hAnsi="Tahoma" w:cs="Tahoma"/>
          <w:color w:val="auto"/>
        </w:rPr>
        <w:t xml:space="preserve">При этом Клиентам направляется Отчет о регистрации Корзины РЕПО по форме </w:t>
      </w:r>
      <w:hyperlink w:anchor="_Отчет_о_регистрации_2" w:history="1">
        <w:r w:rsidRPr="008F3965">
          <w:rPr>
            <w:rStyle w:val="aa"/>
            <w:rFonts w:ascii="Tahoma" w:hAnsi="Tahoma" w:cs="Tahoma"/>
            <w:color w:val="auto"/>
            <w:u w:val="none"/>
            <w:lang w:val="en-US"/>
          </w:rPr>
          <w:t>MS</w:t>
        </w:r>
        <w:r w:rsidRPr="008F3965">
          <w:rPr>
            <w:rStyle w:val="aa"/>
            <w:rFonts w:ascii="Tahoma" w:hAnsi="Tahoma" w:cs="Tahoma"/>
            <w:color w:val="auto"/>
            <w:u w:val="none"/>
          </w:rPr>
          <w:t>18</w:t>
        </w:r>
        <w:r w:rsidRPr="008F3965">
          <w:rPr>
            <w:rStyle w:val="aa"/>
            <w:rFonts w:ascii="Tahoma" w:hAnsi="Tahoma" w:cs="Tahoma"/>
            <w:color w:val="auto"/>
            <w:u w:val="none"/>
            <w:lang w:val="en-US"/>
          </w:rPr>
          <w:t>B</w:t>
        </w:r>
      </w:hyperlink>
      <w:r w:rsidRPr="008F3965">
        <w:rPr>
          <w:rStyle w:val="aa"/>
          <w:rFonts w:ascii="Tahoma" w:hAnsi="Tahoma" w:cs="Tahoma"/>
          <w:color w:val="auto"/>
          <w:u w:val="none"/>
        </w:rPr>
        <w:t xml:space="preserve"> (Приложение 3 к Порядку)</w:t>
      </w:r>
      <w:r w:rsidRPr="008F3965">
        <w:rPr>
          <w:rFonts w:ascii="Tahoma" w:hAnsi="Tahoma" w:cs="Tahoma"/>
          <w:color w:val="auto"/>
        </w:rPr>
        <w:t>.</w:t>
      </w:r>
    </w:p>
    <w:p w14:paraId="1377057B" w14:textId="77777777" w:rsidR="003D5CB7" w:rsidRPr="008F3965" w:rsidRDefault="003D5CB7" w:rsidP="00FF47F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Регистрация дисконтов осуществляется одновременно с регистрацией Корзины РЕПО. При отсутствии дисконта в Корзине РЕПО, дисконт принимается </w:t>
      </w:r>
      <w:proofErr w:type="gramStart"/>
      <w:r w:rsidRPr="008F3965">
        <w:rPr>
          <w:rFonts w:ascii="Tahoma" w:hAnsi="Tahoma" w:cs="Tahoma"/>
        </w:rPr>
        <w:t>равным</w:t>
      </w:r>
      <w:proofErr w:type="gramEnd"/>
      <w:r w:rsidRPr="008F3965">
        <w:rPr>
          <w:rFonts w:ascii="Tahoma" w:hAnsi="Tahoma" w:cs="Tahoma"/>
        </w:rPr>
        <w:t xml:space="preserve"> 0%.</w:t>
      </w:r>
    </w:p>
    <w:p w14:paraId="2D6677DB" w14:textId="03C6BA86" w:rsidR="003D5CB7" w:rsidRPr="008F3965" w:rsidRDefault="00FB509F"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Сторон</w:t>
      </w:r>
      <w:r w:rsidR="00447ED0" w:rsidRPr="008F3965">
        <w:rPr>
          <w:rFonts w:ascii="Tahoma" w:hAnsi="Tahoma" w:cs="Tahoma"/>
        </w:rPr>
        <w:t>ы</w:t>
      </w:r>
      <w:r w:rsidRPr="008F3965">
        <w:rPr>
          <w:rFonts w:ascii="Tahoma" w:hAnsi="Tahoma" w:cs="Tahoma"/>
        </w:rPr>
        <w:t xml:space="preserve"> по Сделке вправе указать </w:t>
      </w:r>
      <w:r w:rsidR="00447ED0" w:rsidRPr="008F3965">
        <w:rPr>
          <w:rFonts w:ascii="Tahoma" w:hAnsi="Tahoma" w:cs="Tahoma"/>
        </w:rPr>
        <w:t>в поручениях</w:t>
      </w:r>
      <w:r w:rsidRPr="008F3965">
        <w:rPr>
          <w:rFonts w:ascii="Tahoma" w:hAnsi="Tahoma" w:cs="Tahoma"/>
        </w:rPr>
        <w:t xml:space="preserve"> </w:t>
      </w:r>
      <w:r w:rsidR="0093245A" w:rsidRPr="008F3965">
        <w:rPr>
          <w:rFonts w:ascii="Tahoma" w:hAnsi="Tahoma" w:cs="Tahoma"/>
        </w:rPr>
        <w:t>по форме MF194 (</w:t>
      </w:r>
      <w:r w:rsidR="00C6268C" w:rsidRPr="008F3965">
        <w:rPr>
          <w:rFonts w:ascii="Tahoma" w:hAnsi="Tahoma" w:cs="Tahoma"/>
        </w:rPr>
        <w:t>Перечень документов</w:t>
      </w:r>
      <w:r w:rsidR="0093245A" w:rsidRPr="008F3965">
        <w:rPr>
          <w:rFonts w:ascii="Tahoma" w:hAnsi="Tahoma" w:cs="Tahoma"/>
        </w:rPr>
        <w:t>)</w:t>
      </w:r>
      <w:r w:rsidR="00447ED0" w:rsidRPr="008F3965">
        <w:rPr>
          <w:rFonts w:ascii="Tahoma" w:hAnsi="Tahoma" w:cs="Tahoma"/>
        </w:rPr>
        <w:t xml:space="preserve"> </w:t>
      </w:r>
      <w:r w:rsidR="009B4DCF" w:rsidRPr="008F3965">
        <w:rPr>
          <w:rFonts w:ascii="Tahoma" w:hAnsi="Tahoma" w:cs="Tahoma"/>
        </w:rPr>
        <w:t xml:space="preserve">Локальную корзину Сделки РЕПО </w:t>
      </w:r>
      <w:r w:rsidRPr="008F3965">
        <w:rPr>
          <w:rFonts w:ascii="Tahoma" w:hAnsi="Tahoma" w:cs="Tahoma"/>
        </w:rPr>
        <w:t xml:space="preserve">без предварительной регистрации </w:t>
      </w:r>
      <w:r w:rsidR="009B4DCF" w:rsidRPr="008F3965">
        <w:rPr>
          <w:rFonts w:ascii="Tahoma" w:hAnsi="Tahoma" w:cs="Tahoma"/>
        </w:rPr>
        <w:t>К</w:t>
      </w:r>
      <w:r w:rsidRPr="008F3965">
        <w:rPr>
          <w:rFonts w:ascii="Tahoma" w:hAnsi="Tahoma" w:cs="Tahoma"/>
        </w:rPr>
        <w:t>орзины</w:t>
      </w:r>
      <w:r w:rsidR="009B4DCF" w:rsidRPr="008F3965">
        <w:rPr>
          <w:rFonts w:ascii="Tahoma" w:hAnsi="Tahoma" w:cs="Tahoma"/>
        </w:rPr>
        <w:t xml:space="preserve"> РЕПО</w:t>
      </w:r>
      <w:r w:rsidRPr="008F3965">
        <w:rPr>
          <w:rFonts w:ascii="Tahoma" w:hAnsi="Tahoma" w:cs="Tahoma"/>
        </w:rPr>
        <w:t xml:space="preserve"> </w:t>
      </w:r>
      <w:r w:rsidR="009B4DCF" w:rsidRPr="008F3965">
        <w:rPr>
          <w:rFonts w:ascii="Tahoma" w:hAnsi="Tahoma" w:cs="Tahoma"/>
        </w:rPr>
        <w:t xml:space="preserve">на </w:t>
      </w:r>
      <w:r w:rsidR="003D5CB7" w:rsidRPr="008F3965">
        <w:rPr>
          <w:rFonts w:ascii="Tahoma" w:hAnsi="Tahoma" w:cs="Tahoma"/>
        </w:rPr>
        <w:t xml:space="preserve">основании </w:t>
      </w:r>
      <w:hyperlink w:anchor="_Поручение_на_регистрацию_1" w:history="1">
        <w:r w:rsidR="003D5CB7" w:rsidRPr="008F3965">
          <w:rPr>
            <w:rFonts w:ascii="Tahoma" w:hAnsi="Tahoma" w:cs="Tahoma"/>
          </w:rPr>
          <w:t>Поручение на регистрацию корзин РЕПО</w:t>
        </w:r>
      </w:hyperlink>
      <w:r w:rsidR="003D5CB7" w:rsidRPr="008F3965">
        <w:rPr>
          <w:rFonts w:ascii="Tahoma" w:hAnsi="Tahoma" w:cs="Tahoma"/>
        </w:rPr>
        <w:t>.</w:t>
      </w:r>
    </w:p>
    <w:p w14:paraId="5F475011" w14:textId="684B2644" w:rsidR="0033146A" w:rsidRPr="008F3965" w:rsidRDefault="00122396"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Изменение </w:t>
      </w:r>
      <w:r w:rsidR="00F43BCB" w:rsidRPr="008F3965">
        <w:rPr>
          <w:rFonts w:ascii="Tahoma" w:hAnsi="Tahoma" w:cs="Tahoma"/>
        </w:rPr>
        <w:t>Л</w:t>
      </w:r>
      <w:r w:rsidRPr="008F3965">
        <w:rPr>
          <w:rFonts w:ascii="Tahoma" w:hAnsi="Tahoma" w:cs="Tahoma"/>
        </w:rPr>
        <w:t xml:space="preserve">окальной корзины </w:t>
      </w:r>
      <w:r w:rsidR="00E60C82" w:rsidRPr="008F3965">
        <w:rPr>
          <w:rFonts w:ascii="Tahoma" w:hAnsi="Tahoma" w:cs="Tahoma"/>
        </w:rPr>
        <w:t>Д</w:t>
      </w:r>
      <w:r w:rsidR="00961634" w:rsidRPr="008F3965">
        <w:rPr>
          <w:rFonts w:ascii="Tahoma" w:hAnsi="Tahoma" w:cs="Tahoma"/>
        </w:rPr>
        <w:t>ействующей Сделки РЕПО</w:t>
      </w:r>
      <w:r w:rsidRPr="008F3965">
        <w:rPr>
          <w:rFonts w:ascii="Tahoma" w:hAnsi="Tahoma" w:cs="Tahoma"/>
        </w:rPr>
        <w:t xml:space="preserve">, </w:t>
      </w:r>
      <w:r w:rsidR="004C26CB" w:rsidRPr="008F3965">
        <w:rPr>
          <w:rFonts w:ascii="Tahoma" w:hAnsi="Tahoma" w:cs="Tahoma"/>
        </w:rPr>
        <w:t xml:space="preserve">а также </w:t>
      </w:r>
      <w:r w:rsidRPr="008F3965">
        <w:rPr>
          <w:rFonts w:ascii="Tahoma" w:hAnsi="Tahoma" w:cs="Tahoma"/>
        </w:rPr>
        <w:t>дисконтов</w:t>
      </w:r>
      <w:r w:rsidR="004C26CB" w:rsidRPr="008F3965">
        <w:rPr>
          <w:rFonts w:ascii="Tahoma" w:hAnsi="Tahoma" w:cs="Tahoma"/>
        </w:rPr>
        <w:t xml:space="preserve"> и</w:t>
      </w:r>
      <w:r w:rsidRPr="008F3965">
        <w:rPr>
          <w:rFonts w:ascii="Tahoma" w:hAnsi="Tahoma" w:cs="Tahoma"/>
        </w:rPr>
        <w:t xml:space="preserve"> типов цен</w:t>
      </w:r>
      <w:r w:rsidR="00961634" w:rsidRPr="008F3965">
        <w:rPr>
          <w:rFonts w:ascii="Tahoma" w:hAnsi="Tahoma" w:cs="Tahoma"/>
        </w:rPr>
        <w:t xml:space="preserve"> для определения Р</w:t>
      </w:r>
      <w:r w:rsidRPr="008F3965">
        <w:rPr>
          <w:rFonts w:ascii="Tahoma" w:hAnsi="Tahoma" w:cs="Tahoma"/>
        </w:rPr>
        <w:t>ыночной цены</w:t>
      </w:r>
      <w:r w:rsidR="00961634" w:rsidRPr="008F3965">
        <w:rPr>
          <w:rFonts w:ascii="Tahoma" w:hAnsi="Tahoma" w:cs="Tahoma"/>
        </w:rPr>
        <w:t xml:space="preserve"> ценных бумаг</w:t>
      </w:r>
      <w:r w:rsidRPr="008F3965">
        <w:rPr>
          <w:rFonts w:ascii="Tahoma" w:hAnsi="Tahoma" w:cs="Tahoma"/>
        </w:rPr>
        <w:t xml:space="preserve"> и/или приоритетов их использования </w:t>
      </w:r>
      <w:r w:rsidR="004C26CB" w:rsidRPr="008F3965">
        <w:rPr>
          <w:rFonts w:ascii="Tahoma" w:hAnsi="Tahoma" w:cs="Tahoma"/>
        </w:rPr>
        <w:t>(в случае их указания в поручениях по форме MF</w:t>
      </w:r>
      <w:r w:rsidR="005D2233" w:rsidRPr="008F3965">
        <w:rPr>
          <w:rFonts w:ascii="Tahoma" w:hAnsi="Tahoma" w:cs="Tahoma"/>
        </w:rPr>
        <w:t>194</w:t>
      </w:r>
      <w:r w:rsidR="004C26CB" w:rsidRPr="008F3965">
        <w:rPr>
          <w:rFonts w:ascii="Tahoma" w:hAnsi="Tahoma" w:cs="Tahoma"/>
        </w:rPr>
        <w:t>)</w:t>
      </w:r>
      <w:r w:rsidR="00B6150D" w:rsidRPr="008F3965">
        <w:rPr>
          <w:rFonts w:ascii="Tahoma" w:hAnsi="Tahoma" w:cs="Tahoma"/>
        </w:rPr>
        <w:t xml:space="preserve"> (</w:t>
      </w:r>
      <w:r w:rsidR="00C6268C" w:rsidRPr="008F3965">
        <w:rPr>
          <w:rFonts w:ascii="Tahoma" w:hAnsi="Tahoma" w:cs="Tahoma"/>
        </w:rPr>
        <w:t>Перечень документов</w:t>
      </w:r>
      <w:r w:rsidR="00B6150D" w:rsidRPr="008F3965">
        <w:rPr>
          <w:rFonts w:ascii="Tahoma" w:hAnsi="Tahoma" w:cs="Tahoma"/>
        </w:rPr>
        <w:t>)</w:t>
      </w:r>
      <w:r w:rsidR="004C26CB" w:rsidRPr="008F3965">
        <w:rPr>
          <w:rFonts w:ascii="Tahoma" w:hAnsi="Tahoma" w:cs="Tahoma"/>
        </w:rPr>
        <w:t xml:space="preserve"> </w:t>
      </w:r>
      <w:r w:rsidRPr="008F3965">
        <w:rPr>
          <w:rFonts w:ascii="Tahoma" w:hAnsi="Tahoma" w:cs="Tahoma"/>
        </w:rPr>
        <w:t xml:space="preserve">допускается в течение </w:t>
      </w:r>
      <w:r w:rsidR="00961634" w:rsidRPr="008F3965">
        <w:rPr>
          <w:rFonts w:ascii="Tahoma" w:hAnsi="Tahoma" w:cs="Tahoma"/>
        </w:rPr>
        <w:t xml:space="preserve">всего </w:t>
      </w:r>
      <w:r w:rsidRPr="008F3965">
        <w:rPr>
          <w:rFonts w:ascii="Tahoma" w:hAnsi="Tahoma" w:cs="Tahoma"/>
        </w:rPr>
        <w:t xml:space="preserve">операционного дня на основании </w:t>
      </w:r>
      <w:hyperlink w:anchor="_Поручение_на_изменение" w:history="1">
        <w:r w:rsidR="000B3FF7" w:rsidRPr="008F3965">
          <w:rPr>
            <w:rFonts w:ascii="Tahoma" w:hAnsi="Tahoma" w:cs="Tahoma"/>
          </w:rPr>
          <w:t>В</w:t>
        </w:r>
        <w:r w:rsidRPr="008F3965">
          <w:rPr>
            <w:rFonts w:ascii="Tahoma" w:hAnsi="Tahoma" w:cs="Tahoma"/>
          </w:rPr>
          <w:t>стречных поручений</w:t>
        </w:r>
      </w:hyperlink>
      <w:r w:rsidR="0033146A" w:rsidRPr="008F3965">
        <w:rPr>
          <w:rFonts w:ascii="Tahoma" w:hAnsi="Tahoma" w:cs="Tahoma"/>
        </w:rPr>
        <w:t>.</w:t>
      </w:r>
    </w:p>
    <w:p w14:paraId="2E54E206" w14:textId="35C70E00" w:rsidR="0033146A" w:rsidRPr="008F3965" w:rsidRDefault="00770097"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Допускается указание количества ценных бумаг</w:t>
      </w:r>
      <w:r w:rsidR="0030229D" w:rsidRPr="008F3965">
        <w:rPr>
          <w:rFonts w:ascii="Tahoma" w:hAnsi="Tahoma" w:cs="Tahoma"/>
        </w:rPr>
        <w:t xml:space="preserve"> для</w:t>
      </w:r>
      <w:r w:rsidR="00F87425" w:rsidRPr="008F3965">
        <w:rPr>
          <w:rFonts w:ascii="Tahoma" w:hAnsi="Tahoma" w:cs="Tahoma"/>
        </w:rPr>
        <w:t xml:space="preserve"> каждого</w:t>
      </w:r>
      <w:r w:rsidR="002F6DCA" w:rsidRPr="008F3965">
        <w:rPr>
          <w:rFonts w:ascii="Tahoma" w:hAnsi="Tahoma" w:cs="Tahoma"/>
        </w:rPr>
        <w:t xml:space="preserve"> из указанных</w:t>
      </w:r>
      <w:r w:rsidR="00F87425" w:rsidRPr="008F3965">
        <w:rPr>
          <w:rFonts w:ascii="Tahoma" w:hAnsi="Tahoma" w:cs="Tahoma"/>
        </w:rPr>
        <w:t xml:space="preserve"> </w:t>
      </w:r>
      <w:r w:rsidR="00EB1297" w:rsidRPr="008F3965">
        <w:rPr>
          <w:rFonts w:ascii="Tahoma" w:hAnsi="Tahoma" w:cs="Tahoma"/>
        </w:rPr>
        <w:t xml:space="preserve">в Локальной корзине Сделки РЕПО </w:t>
      </w:r>
      <w:r w:rsidR="00F87425" w:rsidRPr="008F3965">
        <w:rPr>
          <w:rFonts w:ascii="Tahoma" w:hAnsi="Tahoma" w:cs="Tahoma"/>
        </w:rPr>
        <w:t>выпуск</w:t>
      </w:r>
      <w:r w:rsidR="002F6DCA" w:rsidRPr="008F3965">
        <w:rPr>
          <w:rFonts w:ascii="Tahoma" w:hAnsi="Tahoma" w:cs="Tahoma"/>
        </w:rPr>
        <w:t>ов. Указание количества ценных бумаг</w:t>
      </w:r>
      <w:r w:rsidR="006F210F" w:rsidRPr="008F3965">
        <w:rPr>
          <w:rFonts w:ascii="Tahoma" w:hAnsi="Tahoma" w:cs="Tahoma"/>
        </w:rPr>
        <w:t xml:space="preserve"> </w:t>
      </w:r>
      <w:r w:rsidR="002F6DCA" w:rsidRPr="008F3965">
        <w:rPr>
          <w:rFonts w:ascii="Tahoma" w:hAnsi="Tahoma" w:cs="Tahoma"/>
        </w:rPr>
        <w:t>для отдельных</w:t>
      </w:r>
      <w:r w:rsidR="0033146A" w:rsidRPr="008F3965">
        <w:rPr>
          <w:rFonts w:ascii="Tahoma" w:hAnsi="Tahoma" w:cs="Tahoma"/>
        </w:rPr>
        <w:t xml:space="preserve"> выпусков из числа указанных в Локальной корзине Сделки РЕПО не допускается.</w:t>
      </w:r>
    </w:p>
    <w:p w14:paraId="1ECCA985" w14:textId="575DC5FC" w:rsidR="00C874B5" w:rsidRPr="008F3965" w:rsidRDefault="00C874B5"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MF194 (</w:t>
      </w:r>
      <w:r w:rsidR="00C6268C" w:rsidRPr="008F3965">
        <w:rPr>
          <w:rFonts w:ascii="Tahoma" w:hAnsi="Tahoma" w:cs="Tahoma"/>
        </w:rPr>
        <w:t>Перечень документов</w:t>
      </w:r>
      <w:r w:rsidRPr="008F3965">
        <w:rPr>
          <w:rFonts w:ascii="Tahoma" w:hAnsi="Tahoma" w:cs="Tahoma"/>
        </w:rPr>
        <w:t>) возлагается на Стороны по Сделке РЕПО.</w:t>
      </w:r>
    </w:p>
    <w:p w14:paraId="4BD991FF" w14:textId="77777777" w:rsidR="00920C4D" w:rsidRPr="008F3965" w:rsidRDefault="00920C4D"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8F3965"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8F3965">
        <w:rPr>
          <w:rFonts w:ascii="Tahoma" w:hAnsi="Tahoma" w:cs="Tahoma"/>
          <w:color w:val="auto"/>
        </w:rPr>
        <w:t>хотя бы одна из Сторон по Сделке РЕПО входит в список лиц, в отношении которых введены Санкции</w:t>
      </w:r>
      <w:r w:rsidRPr="008F3965">
        <w:rPr>
          <w:rFonts w:ascii="Tahoma" w:hAnsi="Tahoma" w:cs="Tahoma"/>
          <w:color w:val="auto"/>
          <w:vertAlign w:val="superscript"/>
        </w:rPr>
        <w:footnoteReference w:id="3"/>
      </w:r>
      <w:r w:rsidRPr="008F3965">
        <w:rPr>
          <w:rFonts w:ascii="Tahoma" w:hAnsi="Tahoma" w:cs="Tahoma"/>
          <w:color w:val="auto"/>
        </w:rPr>
        <w:t>;</w:t>
      </w:r>
    </w:p>
    <w:p w14:paraId="703348BD" w14:textId="77777777" w:rsidR="00920C4D" w:rsidRPr="008F3965"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8F3965">
        <w:rPr>
          <w:rFonts w:ascii="Tahoma" w:hAnsi="Tahoma" w:cs="Tahoma"/>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8F3965"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8F3965">
        <w:rPr>
          <w:rFonts w:ascii="Tahoma" w:hAnsi="Tahoma" w:cs="Tahoma"/>
          <w:color w:val="auto"/>
        </w:rPr>
        <w:t>в Локальную корзину Сделки РЕПО с указанием количества ценных бумаг входят Иностранные ценные бумаги</w:t>
      </w:r>
      <w:r w:rsidRPr="008F3965">
        <w:rPr>
          <w:rFonts w:ascii="Tahoma" w:hAnsi="Tahoma" w:cs="Tahoma"/>
          <w:color w:val="auto"/>
          <w:vertAlign w:val="superscript"/>
        </w:rPr>
        <w:footnoteReference w:id="4"/>
      </w:r>
      <w:r w:rsidRPr="008F3965">
        <w:rPr>
          <w:rFonts w:ascii="Tahoma" w:hAnsi="Tahoma" w:cs="Tahoma"/>
          <w:color w:val="auto"/>
        </w:rPr>
        <w:t>.</w:t>
      </w:r>
    </w:p>
    <w:p w14:paraId="0AA8C95D" w14:textId="2639519A" w:rsidR="00A92F06" w:rsidRPr="008F3965" w:rsidRDefault="00AA4A8F"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7" w:name="_Toc29908902"/>
      <w:r w:rsidRPr="008F3965">
        <w:rPr>
          <w:rFonts w:ascii="Tahoma" w:hAnsi="Tahoma" w:cs="Tahoma"/>
          <w:color w:val="auto"/>
          <w:sz w:val="24"/>
          <w:szCs w:val="24"/>
        </w:rPr>
        <w:t xml:space="preserve">Особенности регистрации </w:t>
      </w:r>
      <w:r w:rsidR="001B4D53" w:rsidRPr="008F3965">
        <w:rPr>
          <w:rFonts w:ascii="Tahoma" w:hAnsi="Tahoma" w:cs="Tahoma"/>
          <w:color w:val="auto"/>
          <w:sz w:val="24"/>
          <w:szCs w:val="24"/>
        </w:rPr>
        <w:t>порога</w:t>
      </w:r>
      <w:r w:rsidRPr="008F3965">
        <w:rPr>
          <w:rFonts w:ascii="Tahoma" w:hAnsi="Tahoma" w:cs="Tahoma"/>
          <w:color w:val="auto"/>
          <w:sz w:val="24"/>
          <w:szCs w:val="24"/>
        </w:rPr>
        <w:t xml:space="preserve"> </w:t>
      </w:r>
      <w:r w:rsidR="00A92F06" w:rsidRPr="008F3965">
        <w:rPr>
          <w:rFonts w:ascii="Tahoma" w:hAnsi="Tahoma" w:cs="Tahoma"/>
          <w:color w:val="auto"/>
          <w:sz w:val="24"/>
          <w:szCs w:val="24"/>
        </w:rPr>
        <w:t>переоценки</w:t>
      </w:r>
      <w:bookmarkEnd w:id="137"/>
    </w:p>
    <w:p w14:paraId="0CFC7E88" w14:textId="36748B97" w:rsidR="00A92F06" w:rsidRPr="008F3965" w:rsidRDefault="00FE161C" w:rsidP="00011839">
      <w:pPr>
        <w:pStyle w:val="ab"/>
        <w:widowControl w:val="0"/>
        <w:numPr>
          <w:ilvl w:val="1"/>
          <w:numId w:val="66"/>
        </w:numPr>
        <w:spacing w:after="120"/>
        <w:ind w:left="567" w:right="-2" w:hanging="567"/>
        <w:rPr>
          <w:rFonts w:ascii="Tahoma" w:hAnsi="Tahoma" w:cs="Tahoma"/>
        </w:rPr>
      </w:pPr>
      <w:r w:rsidRPr="008F3965">
        <w:rPr>
          <w:rFonts w:ascii="Tahoma" w:hAnsi="Tahoma" w:cs="Tahoma"/>
        </w:rPr>
        <w:lastRenderedPageBreak/>
        <w:t xml:space="preserve">В </w:t>
      </w:r>
      <w:r w:rsidR="00572342" w:rsidRPr="008F3965">
        <w:rPr>
          <w:rFonts w:ascii="Tahoma" w:hAnsi="Tahoma" w:cs="Tahoma"/>
        </w:rPr>
        <w:t>С</w:t>
      </w:r>
      <w:r w:rsidRPr="008F3965">
        <w:rPr>
          <w:rFonts w:ascii="Tahoma" w:hAnsi="Tahoma" w:cs="Tahoma"/>
        </w:rPr>
        <w:t xml:space="preserve">делках междилерского РЕПО используются верхний и нижний Пороги переоценки. </w:t>
      </w:r>
      <w:r w:rsidR="00AA4A8F" w:rsidRPr="008F3965">
        <w:rPr>
          <w:rFonts w:ascii="Tahoma" w:hAnsi="Tahoma" w:cs="Tahoma"/>
        </w:rPr>
        <w:t xml:space="preserve">Для </w:t>
      </w:r>
      <w:r w:rsidRPr="008F3965">
        <w:rPr>
          <w:rFonts w:ascii="Tahoma" w:hAnsi="Tahoma" w:cs="Tahoma"/>
        </w:rPr>
        <w:t xml:space="preserve">их </w:t>
      </w:r>
      <w:r w:rsidR="00AA4A8F" w:rsidRPr="008F3965">
        <w:rPr>
          <w:rFonts w:ascii="Tahoma" w:hAnsi="Tahoma" w:cs="Tahoma"/>
        </w:rPr>
        <w:t xml:space="preserve">определения применяется значение процента от объема обязательств Заемщика по данной Сделке РЕПО. </w:t>
      </w:r>
      <w:r w:rsidR="001B4D53" w:rsidRPr="008F3965">
        <w:rPr>
          <w:rFonts w:ascii="Tahoma" w:hAnsi="Tahoma" w:cs="Tahoma"/>
        </w:rPr>
        <w:t>Поро</w:t>
      </w:r>
      <w:r w:rsidR="005778E1" w:rsidRPr="008F3965">
        <w:rPr>
          <w:rFonts w:ascii="Tahoma" w:hAnsi="Tahoma" w:cs="Tahoma"/>
        </w:rPr>
        <w:t>г</w:t>
      </w:r>
      <w:r w:rsidRPr="008F3965">
        <w:rPr>
          <w:rFonts w:ascii="Tahoma" w:hAnsi="Tahoma" w:cs="Tahoma"/>
        </w:rPr>
        <w:t>и</w:t>
      </w:r>
      <w:r w:rsidR="00AA4A8F" w:rsidRPr="008F3965">
        <w:rPr>
          <w:rFonts w:ascii="Tahoma" w:hAnsi="Tahoma" w:cs="Tahoma"/>
        </w:rPr>
        <w:t xml:space="preserve"> переоценки устан</w:t>
      </w:r>
      <w:r w:rsidR="0002568B" w:rsidRPr="008F3965">
        <w:rPr>
          <w:rFonts w:ascii="Tahoma" w:hAnsi="Tahoma" w:cs="Tahoma"/>
        </w:rPr>
        <w:t>а</w:t>
      </w:r>
      <w:r w:rsidR="00AA4A8F" w:rsidRPr="008F3965">
        <w:rPr>
          <w:rFonts w:ascii="Tahoma" w:hAnsi="Tahoma" w:cs="Tahoma"/>
        </w:rPr>
        <w:t>вл</w:t>
      </w:r>
      <w:r w:rsidR="0002568B" w:rsidRPr="008F3965">
        <w:rPr>
          <w:rFonts w:ascii="Tahoma" w:hAnsi="Tahoma" w:cs="Tahoma"/>
        </w:rPr>
        <w:t>ива</w:t>
      </w:r>
      <w:r w:rsidRPr="008F3965">
        <w:rPr>
          <w:rFonts w:ascii="Tahoma" w:hAnsi="Tahoma" w:cs="Tahoma"/>
        </w:rPr>
        <w:t>ю</w:t>
      </w:r>
      <w:r w:rsidR="0002568B" w:rsidRPr="008F3965">
        <w:rPr>
          <w:rFonts w:ascii="Tahoma" w:hAnsi="Tahoma" w:cs="Tahoma"/>
        </w:rPr>
        <w:t>тся Кредитором и Заемщиком в поручениях по форме MF194 (</w:t>
      </w:r>
      <w:r w:rsidR="00C6268C" w:rsidRPr="008F3965">
        <w:rPr>
          <w:rFonts w:ascii="Tahoma" w:hAnsi="Tahoma" w:cs="Tahoma"/>
        </w:rPr>
        <w:t>Перечень документов</w:t>
      </w:r>
      <w:r w:rsidR="0002568B" w:rsidRPr="008F3965">
        <w:rPr>
          <w:rFonts w:ascii="Tahoma" w:hAnsi="Tahoma" w:cs="Tahoma"/>
        </w:rPr>
        <w:t xml:space="preserve">) </w:t>
      </w:r>
      <w:r w:rsidR="00A92F06" w:rsidRPr="008F3965">
        <w:rPr>
          <w:rFonts w:ascii="Tahoma" w:hAnsi="Tahoma" w:cs="Tahoma"/>
        </w:rPr>
        <w:t>при регистрации Сделки РЕПО в СУО.</w:t>
      </w:r>
    </w:p>
    <w:p w14:paraId="7BD3C41B" w14:textId="672CCFC7" w:rsidR="00A92F06" w:rsidRPr="008F3965" w:rsidRDefault="00BC79B1" w:rsidP="00FF47F6">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38" w:name="_Toc29908903"/>
      <w:bookmarkStart w:id="139" w:name="_Ref14181805"/>
      <w:r w:rsidRPr="008F3965">
        <w:rPr>
          <w:rFonts w:ascii="Tahoma" w:hAnsi="Tahoma" w:cs="Tahoma"/>
          <w:color w:val="auto"/>
          <w:sz w:val="24"/>
          <w:szCs w:val="24"/>
        </w:rPr>
        <w:t>О</w:t>
      </w:r>
      <w:r w:rsidR="000E2479" w:rsidRPr="008F3965">
        <w:rPr>
          <w:rFonts w:ascii="Tahoma" w:hAnsi="Tahoma" w:cs="Tahoma"/>
          <w:color w:val="auto"/>
          <w:sz w:val="24"/>
          <w:szCs w:val="24"/>
        </w:rPr>
        <w:t>собенности Определения Рыночной</w:t>
      </w:r>
      <w:r w:rsidR="00A92F06" w:rsidRPr="008F3965">
        <w:rPr>
          <w:rFonts w:ascii="Tahoma" w:hAnsi="Tahoma" w:cs="Tahoma"/>
          <w:color w:val="auto"/>
          <w:sz w:val="24"/>
          <w:szCs w:val="24"/>
        </w:rPr>
        <w:t xml:space="preserve"> цены</w:t>
      </w:r>
      <w:bookmarkEnd w:id="138"/>
    </w:p>
    <w:p w14:paraId="17318F30"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bookmarkStart w:id="140" w:name="_Ref508709383"/>
      <w:bookmarkEnd w:id="139"/>
      <w:r w:rsidRPr="008F3965">
        <w:rPr>
          <w:rFonts w:ascii="Tahoma" w:hAnsi="Tahoma" w:cs="Tahoma"/>
        </w:rPr>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8F3965" w:rsidRDefault="00A92F06" w:rsidP="00011839">
      <w:pPr>
        <w:pStyle w:val="Default"/>
        <w:widowControl w:val="0"/>
        <w:numPr>
          <w:ilvl w:val="2"/>
          <w:numId w:val="84"/>
        </w:numPr>
        <w:spacing w:before="40" w:after="40"/>
        <w:ind w:hanging="295"/>
        <w:jc w:val="both"/>
        <w:rPr>
          <w:rFonts w:ascii="Tahoma" w:hAnsi="Tahoma" w:cs="Tahoma"/>
          <w:color w:val="auto"/>
        </w:rPr>
      </w:pPr>
      <w:r w:rsidRPr="008F3965">
        <w:rPr>
          <w:rFonts w:ascii="Tahoma" w:hAnsi="Tahoma" w:cs="Tahoma"/>
          <w:color w:val="auto"/>
        </w:rPr>
        <w:t>цена типа «B»;</w:t>
      </w:r>
    </w:p>
    <w:p w14:paraId="6339981E" w14:textId="77777777" w:rsidR="00A92F06" w:rsidRPr="008F3965" w:rsidRDefault="00A92F06" w:rsidP="00011839">
      <w:pPr>
        <w:pStyle w:val="Default"/>
        <w:widowControl w:val="0"/>
        <w:numPr>
          <w:ilvl w:val="2"/>
          <w:numId w:val="84"/>
        </w:numPr>
        <w:spacing w:before="40" w:after="40"/>
        <w:ind w:hanging="295"/>
        <w:jc w:val="both"/>
        <w:rPr>
          <w:rFonts w:ascii="Tahoma" w:hAnsi="Tahoma" w:cs="Tahoma"/>
          <w:color w:val="auto"/>
        </w:rPr>
      </w:pPr>
      <w:r w:rsidRPr="008F3965">
        <w:rPr>
          <w:rFonts w:ascii="Tahoma" w:hAnsi="Tahoma" w:cs="Tahoma"/>
          <w:color w:val="auto"/>
        </w:rPr>
        <w:t>цена типа «L».</w:t>
      </w:r>
    </w:p>
    <w:p w14:paraId="338D9EE6"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bookmarkStart w:id="141" w:name="_Ref19798821"/>
      <w:r w:rsidRPr="008F3965">
        <w:rPr>
          <w:rFonts w:ascii="Tahoma" w:hAnsi="Tahoma" w:cs="Tahoma"/>
        </w:rPr>
        <w:t>При определении Рыночной цены ценных бумаг Клиенты также могут использовать:</w:t>
      </w:r>
      <w:bookmarkEnd w:id="141"/>
    </w:p>
    <w:p w14:paraId="6BD5E79A" w14:textId="77777777" w:rsidR="00A92F06" w:rsidRPr="008F3965" w:rsidRDefault="00A92F06"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301BE3E4" w:rsidR="00A92F06" w:rsidRPr="008F3965" w:rsidRDefault="00A92F06"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 xml:space="preserve">типы цен, устанавливаемые Клиентами в Поручении на передачу цен </w:t>
      </w:r>
      <w:proofErr w:type="gramStart"/>
      <w:r w:rsidRPr="008F3965">
        <w:rPr>
          <w:rFonts w:ascii="Tahoma" w:hAnsi="Tahoma" w:cs="Tahoma"/>
          <w:color w:val="auto"/>
        </w:rPr>
        <w:t>по</w:t>
      </w:r>
      <w:proofErr w:type="gramEnd"/>
      <w:r w:rsidRPr="008F3965">
        <w:rPr>
          <w:rFonts w:ascii="Tahoma" w:hAnsi="Tahoma" w:cs="Tahoma"/>
          <w:color w:val="auto"/>
        </w:rPr>
        <w:t xml:space="preserve"> </w:t>
      </w:r>
      <w:proofErr w:type="gramStart"/>
      <w:r w:rsidRPr="008F3965">
        <w:rPr>
          <w:rFonts w:ascii="Tahoma" w:hAnsi="Tahoma" w:cs="Tahoma"/>
          <w:color w:val="auto"/>
        </w:rPr>
        <w:t>ценных</w:t>
      </w:r>
      <w:proofErr w:type="gramEnd"/>
      <w:r w:rsidRPr="008F3965">
        <w:rPr>
          <w:rFonts w:ascii="Tahoma" w:hAnsi="Tahoma" w:cs="Tahoma"/>
          <w:color w:val="auto"/>
        </w:rPr>
        <w:t xml:space="preserve"> бумагам (далее - Поручение на передачу цен) по форме </w:t>
      </w:r>
      <w:hyperlink w:anchor="_Поручение_на_передачу" w:history="1">
        <w:r w:rsidRPr="008F3965">
          <w:rPr>
            <w:rFonts w:ascii="Tahoma" w:hAnsi="Tahoma" w:cs="Tahoma"/>
            <w:color w:val="auto"/>
          </w:rPr>
          <w:t>MF18VAL</w:t>
        </w:r>
      </w:hyperlink>
      <w:r w:rsidRPr="008F3965">
        <w:rPr>
          <w:rFonts w:ascii="Tahoma" w:hAnsi="Tahoma" w:cs="Tahoma"/>
          <w:color w:val="auto"/>
        </w:rPr>
        <w:t xml:space="preserve"> (Приложение 3). Использование типов цен, установленных в </w:t>
      </w:r>
      <w:hyperlink w:anchor="_Поручение_на_передачу" w:history="1">
        <w:r w:rsidRPr="008F3965">
          <w:rPr>
            <w:rFonts w:ascii="Tahoma" w:hAnsi="Tahoma" w:cs="Tahoma"/>
            <w:color w:val="auto"/>
          </w:rPr>
          <w:t>Поручении на передачу цен</w:t>
        </w:r>
      </w:hyperlink>
      <w:r w:rsidRPr="008F3965">
        <w:rPr>
          <w:rFonts w:ascii="Tahoma" w:hAnsi="Tahoma" w:cs="Tahoma"/>
          <w:color w:val="auto"/>
        </w:rPr>
        <w:t>, возможно:</w:t>
      </w:r>
    </w:p>
    <w:p w14:paraId="3F0284D0" w14:textId="77777777" w:rsidR="00A92F06" w:rsidRPr="008F3965" w:rsidRDefault="00A92F06" w:rsidP="00011839">
      <w:pPr>
        <w:pStyle w:val="ab"/>
        <w:widowControl w:val="0"/>
        <w:numPr>
          <w:ilvl w:val="4"/>
          <w:numId w:val="85"/>
        </w:numPr>
        <w:tabs>
          <w:tab w:val="left" w:pos="1134"/>
        </w:tabs>
        <w:spacing w:after="120"/>
        <w:ind w:right="-2" w:hanging="1506"/>
        <w:rPr>
          <w:rFonts w:ascii="Tahoma" w:hAnsi="Tahoma" w:cs="Tahoma"/>
        </w:rPr>
      </w:pPr>
      <w:r w:rsidRPr="008F3965">
        <w:rPr>
          <w:rFonts w:ascii="Tahoma" w:hAnsi="Tahoma" w:cs="Tahoma"/>
        </w:rPr>
        <w:t>в Локальной корзине Сделки РЕПО в случае, если:</w:t>
      </w:r>
    </w:p>
    <w:p w14:paraId="5EAE052A"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t xml:space="preserve">одной из Сторон по Сделке РЕПО является Клиент, </w:t>
      </w:r>
      <w:hyperlink w:anchor="_Поручение_на_передачу" w:history="1">
        <w:r w:rsidRPr="008F3965">
          <w:rPr>
            <w:rStyle w:val="aa"/>
            <w:rFonts w:ascii="Tahoma" w:hAnsi="Tahoma" w:cs="Tahoma"/>
            <w:color w:val="auto"/>
            <w:u w:val="none"/>
          </w:rPr>
          <w:t>подавший Поручение на передачу цен</w:t>
        </w:r>
      </w:hyperlink>
      <w:r w:rsidRPr="008F3965">
        <w:rPr>
          <w:rFonts w:ascii="Tahoma" w:hAnsi="Tahoma" w:cs="Tahoma"/>
        </w:rPr>
        <w:t>;</w:t>
      </w:r>
    </w:p>
    <w:p w14:paraId="550901C9"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t>Сторонами по Сделке РЕПО являются Клиенты, которым лицом, подавшим Поручение на передачу цен, дано право использования установленных данным поручением типов цен на ценные бумаги.</w:t>
      </w:r>
    </w:p>
    <w:p w14:paraId="55965A94" w14:textId="77777777" w:rsidR="00A92F06" w:rsidRPr="008F3965" w:rsidRDefault="00A92F06" w:rsidP="00011839">
      <w:pPr>
        <w:pStyle w:val="ab"/>
        <w:widowControl w:val="0"/>
        <w:numPr>
          <w:ilvl w:val="4"/>
          <w:numId w:val="85"/>
        </w:numPr>
        <w:tabs>
          <w:tab w:val="left" w:pos="1134"/>
        </w:tabs>
        <w:spacing w:after="120"/>
        <w:ind w:left="1134" w:right="-2" w:hanging="283"/>
        <w:rPr>
          <w:rFonts w:ascii="Tahoma" w:hAnsi="Tahoma" w:cs="Tahoma"/>
        </w:rPr>
      </w:pPr>
      <w:r w:rsidRPr="008F3965">
        <w:rPr>
          <w:rFonts w:ascii="Tahoma" w:hAnsi="Tahoma" w:cs="Tahoma"/>
        </w:rPr>
        <w:t xml:space="preserve">при регистрации Корзины РЕПО на основании </w:t>
      </w:r>
      <w:hyperlink w:anchor="_Поручение_на_регистрацию_1" w:history="1">
        <w:r w:rsidRPr="008F3965">
          <w:rPr>
            <w:rFonts w:ascii="Tahoma" w:hAnsi="Tahoma" w:cs="Tahoma"/>
          </w:rPr>
          <w:t>Поручение на регистрацию корзин РЕПО</w:t>
        </w:r>
      </w:hyperlink>
      <w:r w:rsidRPr="008F3965">
        <w:rPr>
          <w:rFonts w:ascii="Tahoma" w:hAnsi="Tahoma" w:cs="Tahoma"/>
        </w:rPr>
        <w:t xml:space="preserve"> в случае, если Корзину РЕПО регистрирует:</w:t>
      </w:r>
    </w:p>
    <w:p w14:paraId="041DC273"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t>Клиент, подавший Поручение на передачу цен;</w:t>
      </w:r>
    </w:p>
    <w:p w14:paraId="04B971B9"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t>Клиент, которому дано право использования установленных данным поручением типов цен на ценные бумаги.</w:t>
      </w:r>
    </w:p>
    <w:p w14:paraId="594C85AC"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Для купонных облигаций цены, устанавливаемые Клиентами в </w:t>
      </w:r>
      <w:hyperlink w:anchor="_Поручение_на_передачу" w:history="1">
        <w:r w:rsidRPr="008F3965">
          <w:rPr>
            <w:rFonts w:ascii="Tahoma" w:hAnsi="Tahoma" w:cs="Tahoma"/>
          </w:rPr>
          <w:t>Поручение на передачу цен по ценным бумагам</w:t>
        </w:r>
      </w:hyperlink>
      <w:r w:rsidRPr="008F3965">
        <w:rPr>
          <w:rFonts w:ascii="Tahoma" w:hAnsi="Tahoma" w:cs="Tahoma"/>
        </w:rPr>
        <w:t>, передаются без учета суммы НКД.</w:t>
      </w:r>
    </w:p>
    <w:p w14:paraId="36F5A291" w14:textId="5B75DB11" w:rsidR="00FD689C"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Клиенты могут указать в Локальной корзине РЕПО </w:t>
      </w:r>
      <w:r w:rsidR="00FD689C" w:rsidRPr="008F3965">
        <w:rPr>
          <w:rFonts w:ascii="Tahoma" w:hAnsi="Tahoma" w:cs="Tahoma"/>
        </w:rPr>
        <w:t xml:space="preserve">или в </w:t>
      </w:r>
      <w:hyperlink w:anchor="_Поручение_на_регистрацию_1" w:history="1">
        <w:r w:rsidR="00FD689C" w:rsidRPr="008F3965">
          <w:rPr>
            <w:rFonts w:ascii="Tahoma" w:hAnsi="Tahoma" w:cs="Tahoma"/>
          </w:rPr>
          <w:t>Поручении на регистрацию Корзин РЕПО</w:t>
        </w:r>
      </w:hyperlink>
      <w:r w:rsidR="00FD689C" w:rsidRPr="008F3965">
        <w:rPr>
          <w:rFonts w:ascii="Tahoma" w:hAnsi="Tahoma" w:cs="Tahoma"/>
        </w:rPr>
        <w:t xml:space="preserve"> приоритетную последовательность использования типов цен, указанных в пунктах </w:t>
      </w:r>
      <w:r w:rsidR="00FD689C" w:rsidRPr="008F3965">
        <w:rPr>
          <w:rFonts w:ascii="Tahoma" w:hAnsi="Tahoma" w:cs="Tahoma"/>
        </w:rPr>
        <w:fldChar w:fldCharType="begin"/>
      </w:r>
      <w:r w:rsidR="00FD689C" w:rsidRPr="008F3965">
        <w:rPr>
          <w:rFonts w:ascii="Tahoma" w:hAnsi="Tahoma" w:cs="Tahoma"/>
        </w:rPr>
        <w:instrText xml:space="preserve"> REF _Ref508709383 \r \h  \* MERGEFORMAT </w:instrText>
      </w:r>
      <w:r w:rsidR="00FD689C" w:rsidRPr="008F3965">
        <w:rPr>
          <w:rFonts w:ascii="Tahoma" w:hAnsi="Tahoma" w:cs="Tahoma"/>
        </w:rPr>
      </w:r>
      <w:r w:rsidR="00FD689C" w:rsidRPr="008F3965">
        <w:rPr>
          <w:rFonts w:ascii="Tahoma" w:hAnsi="Tahoma" w:cs="Tahoma"/>
        </w:rPr>
        <w:fldChar w:fldCharType="separate"/>
      </w:r>
      <w:r w:rsidR="00640110" w:rsidRPr="008F3965">
        <w:rPr>
          <w:rFonts w:ascii="Tahoma" w:hAnsi="Tahoma" w:cs="Tahoma"/>
        </w:rPr>
        <w:t>39.1</w:t>
      </w:r>
      <w:r w:rsidR="00FD689C" w:rsidRPr="008F3965">
        <w:rPr>
          <w:rFonts w:ascii="Tahoma" w:hAnsi="Tahoma" w:cs="Tahoma"/>
        </w:rPr>
        <w:fldChar w:fldCharType="end"/>
      </w:r>
      <w:r w:rsidR="00FD689C" w:rsidRPr="008F3965">
        <w:rPr>
          <w:rFonts w:ascii="Tahoma" w:hAnsi="Tahoma" w:cs="Tahoma"/>
        </w:rPr>
        <w:t xml:space="preserve"> и </w:t>
      </w:r>
      <w:r w:rsidR="00FD689C" w:rsidRPr="008F3965">
        <w:rPr>
          <w:rFonts w:ascii="Tahoma" w:hAnsi="Tahoma" w:cs="Tahoma"/>
        </w:rPr>
        <w:fldChar w:fldCharType="begin"/>
      </w:r>
      <w:r w:rsidR="00FD689C" w:rsidRPr="008F3965">
        <w:rPr>
          <w:rFonts w:ascii="Tahoma" w:hAnsi="Tahoma" w:cs="Tahoma"/>
        </w:rPr>
        <w:instrText xml:space="preserve"> REF _Ref19798821 \n \h </w:instrText>
      </w:r>
      <w:r w:rsidR="00BB2F2E" w:rsidRPr="008F3965">
        <w:rPr>
          <w:rFonts w:ascii="Tahoma" w:hAnsi="Tahoma" w:cs="Tahoma"/>
        </w:rPr>
        <w:instrText xml:space="preserve"> \* MERGEFORMAT </w:instrText>
      </w:r>
      <w:r w:rsidR="00FD689C" w:rsidRPr="008F3965">
        <w:rPr>
          <w:rFonts w:ascii="Tahoma" w:hAnsi="Tahoma" w:cs="Tahoma"/>
        </w:rPr>
      </w:r>
      <w:r w:rsidR="00FD689C" w:rsidRPr="008F3965">
        <w:rPr>
          <w:rFonts w:ascii="Tahoma" w:hAnsi="Tahoma" w:cs="Tahoma"/>
        </w:rPr>
        <w:fldChar w:fldCharType="separate"/>
      </w:r>
      <w:r w:rsidR="00640110" w:rsidRPr="008F3965">
        <w:rPr>
          <w:rFonts w:ascii="Tahoma" w:hAnsi="Tahoma" w:cs="Tahoma"/>
        </w:rPr>
        <w:t>39.3</w:t>
      </w:r>
      <w:r w:rsidR="00FD689C" w:rsidRPr="008F3965">
        <w:rPr>
          <w:rFonts w:ascii="Tahoma" w:hAnsi="Tahoma" w:cs="Tahoma"/>
        </w:rPr>
        <w:fldChar w:fldCharType="end"/>
      </w:r>
      <w:r w:rsidR="00FD689C" w:rsidRPr="008F3965">
        <w:rPr>
          <w:rFonts w:ascii="Tahoma" w:hAnsi="Tahoma" w:cs="Tahoma"/>
        </w:rPr>
        <w:t>.</w:t>
      </w:r>
    </w:p>
    <w:p w14:paraId="75DA507A" w14:textId="7224F97B" w:rsidR="00833393" w:rsidRPr="008F3965" w:rsidRDefault="00833393"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При указании приоритетной последовательности типов цен допускается использование не более 3 (трех) типов цен.</w:t>
      </w:r>
    </w:p>
    <w:p w14:paraId="669FAA9B"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В случае отсутствия Рыночной цены по всем типам цен, установленных </w:t>
      </w:r>
      <w:r w:rsidRPr="008F3965">
        <w:rPr>
          <w:rFonts w:ascii="Tahoma" w:hAnsi="Tahoma" w:cs="Tahoma"/>
        </w:rPr>
        <w:lastRenderedPageBreak/>
        <w:t>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Если Клиент, которому лицом, подавшим </w:t>
      </w:r>
      <w:hyperlink w:anchor="_Поручение_на_передачу" w:history="1">
        <w:r w:rsidRPr="008F3965">
          <w:rPr>
            <w:rFonts w:ascii="Tahoma" w:hAnsi="Tahoma" w:cs="Tahoma"/>
          </w:rPr>
          <w:t>Поручение на передачу цен по ценным бумагам</w:t>
        </w:r>
      </w:hyperlink>
      <w:r w:rsidRPr="008F3965">
        <w:rPr>
          <w:rFonts w:ascii="Tahoma" w:hAnsi="Tahoma" w:cs="Tahoma"/>
        </w:rPr>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исключением Сделок РЕПО с лицом, Подавшим поручение на передачу цен), для указанных типов цен будет использоваться Рыночная цена на</w:t>
      </w:r>
      <w:proofErr w:type="gramEnd"/>
      <w:r w:rsidRPr="008F3965">
        <w:rPr>
          <w:rFonts w:ascii="Tahoma" w:hAnsi="Tahoma" w:cs="Tahoma"/>
        </w:rPr>
        <w:t xml:space="preserve"> дату утраты такого права.</w:t>
      </w:r>
    </w:p>
    <w:p w14:paraId="200C330D" w14:textId="5361F53D" w:rsidR="00A92F06" w:rsidRPr="008F3965" w:rsidRDefault="00A92F06"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Установленный в соответствии с пунктом </w:t>
      </w:r>
      <w:r w:rsidRPr="008F3965">
        <w:rPr>
          <w:rFonts w:ascii="Tahoma" w:hAnsi="Tahoma" w:cs="Tahoma"/>
        </w:rPr>
        <w:fldChar w:fldCharType="begin"/>
      </w:r>
      <w:r w:rsidRPr="008F3965">
        <w:rPr>
          <w:rFonts w:ascii="Tahoma" w:hAnsi="Tahoma" w:cs="Tahoma"/>
        </w:rPr>
        <w:instrText xml:space="preserve"> REF _Ref14181805 \n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39</w:t>
      </w:r>
      <w:r w:rsidRPr="008F3965">
        <w:rPr>
          <w:rFonts w:ascii="Tahoma" w:hAnsi="Tahoma" w:cs="Tahoma"/>
        </w:rPr>
        <w:fldChar w:fldCharType="end"/>
      </w:r>
      <w:r w:rsidRPr="008F3965">
        <w:rPr>
          <w:rFonts w:ascii="Tahoma" w:hAnsi="Tahoma" w:cs="Tahoma"/>
        </w:rPr>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8F3965">
        <w:rPr>
          <w:rFonts w:ascii="Tahoma" w:hAnsi="Tahoma" w:cs="Tahoma"/>
        </w:rPr>
        <w:t xml:space="preserve">внесения </w:t>
      </w:r>
      <w:r w:rsidRPr="008F3965">
        <w:rPr>
          <w:rFonts w:ascii="Tahoma" w:hAnsi="Tahoma" w:cs="Tahoma"/>
        </w:rPr>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roofErr w:type="gramEnd"/>
    </w:p>
    <w:p w14:paraId="75B6E4F3" w14:textId="17478B68" w:rsidR="00424788" w:rsidRPr="008F3965" w:rsidRDefault="00BC79B1"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2" w:name="_Toc29908904"/>
      <w:bookmarkEnd w:id="140"/>
      <w:r w:rsidRPr="008F3965">
        <w:rPr>
          <w:rFonts w:ascii="Tahoma" w:hAnsi="Tahoma" w:cs="Tahoma"/>
          <w:color w:val="auto"/>
          <w:sz w:val="24"/>
          <w:szCs w:val="24"/>
        </w:rPr>
        <w:t>О</w:t>
      </w:r>
      <w:r w:rsidR="00C218EE" w:rsidRPr="008F3965">
        <w:rPr>
          <w:rFonts w:ascii="Tahoma" w:hAnsi="Tahoma" w:cs="Tahoma"/>
          <w:color w:val="auto"/>
          <w:sz w:val="24"/>
          <w:szCs w:val="24"/>
        </w:rPr>
        <w:t>собенности использования</w:t>
      </w:r>
      <w:r w:rsidR="00AB35FE" w:rsidRPr="008F3965">
        <w:rPr>
          <w:rFonts w:ascii="Tahoma" w:hAnsi="Tahoma" w:cs="Tahoma"/>
          <w:color w:val="auto"/>
          <w:sz w:val="24"/>
          <w:szCs w:val="24"/>
        </w:rPr>
        <w:t xml:space="preserve"> </w:t>
      </w:r>
      <w:r w:rsidR="00424788" w:rsidRPr="008F3965">
        <w:rPr>
          <w:rFonts w:ascii="Tahoma" w:hAnsi="Tahoma" w:cs="Tahoma"/>
          <w:color w:val="auto"/>
          <w:sz w:val="24"/>
          <w:szCs w:val="24"/>
        </w:rPr>
        <w:t>Лимитов</w:t>
      </w:r>
      <w:bookmarkEnd w:id="142"/>
    </w:p>
    <w:p w14:paraId="38A0E800" w14:textId="0867A6D5"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Лимиты концентрации</w:t>
      </w:r>
      <w:r w:rsidR="00E42C5F" w:rsidRPr="008F3965">
        <w:rPr>
          <w:rFonts w:ascii="Tahoma" w:hAnsi="Tahoma" w:cs="Tahoma"/>
        </w:rPr>
        <w:t xml:space="preserve"> ценных бумаг</w:t>
      </w:r>
      <w:r w:rsidRPr="008F3965">
        <w:rPr>
          <w:rFonts w:ascii="Tahoma" w:hAnsi="Tahoma" w:cs="Tahoma"/>
        </w:rPr>
        <w:t xml:space="preserve"> устанавливаются, изменяются и аннулируются Кредитором путем подачи в НРД Лимитной карты Кредитора (далее – Лимитная карта) по форме поручения </w:t>
      </w:r>
      <w:hyperlink w:anchor="_Лимитная_карта_Кредитора" w:history="1">
        <w:r w:rsidRPr="008F3965">
          <w:rPr>
            <w:rFonts w:ascii="Tahoma" w:hAnsi="Tahoma" w:cs="Tahoma"/>
          </w:rPr>
          <w:t>MF18Q</w:t>
        </w:r>
      </w:hyperlink>
      <w:r w:rsidRPr="008F3965">
        <w:rPr>
          <w:rFonts w:ascii="Tahoma" w:hAnsi="Tahoma" w:cs="Tahoma"/>
        </w:rPr>
        <w:t xml:space="preserve"> (Приложение </w:t>
      </w:r>
      <w:hyperlink w:anchor="_Лимитная_карта_Кредитора" w:history="1">
        <w:r w:rsidRPr="008F3965">
          <w:rPr>
            <w:rFonts w:ascii="Tahoma" w:hAnsi="Tahoma" w:cs="Tahoma"/>
          </w:rPr>
          <w:t>3</w:t>
        </w:r>
      </w:hyperlink>
      <w:r w:rsidRPr="008F3965">
        <w:rPr>
          <w:rFonts w:ascii="Tahoma" w:hAnsi="Tahoma" w:cs="Tahoma"/>
        </w:rPr>
        <w:t xml:space="preserve"> к Порядку).</w:t>
      </w:r>
    </w:p>
    <w:p w14:paraId="0FF126DD" w14:textId="55C743A5"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При регистрации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НРД присваивает ей идентификационный код. Количество </w:t>
      </w:r>
      <w:hyperlink w:anchor="_Лимитная_карта_Кредитора" w:history="1">
        <w:r w:rsidRPr="008F3965">
          <w:rPr>
            <w:rFonts w:ascii="Tahoma" w:hAnsi="Tahoma" w:cs="Tahoma"/>
          </w:rPr>
          <w:t>Лимитных карт</w:t>
        </w:r>
      </w:hyperlink>
      <w:r w:rsidRPr="008F3965">
        <w:rPr>
          <w:rFonts w:ascii="Tahoma" w:hAnsi="Tahoma" w:cs="Tahoma"/>
        </w:rPr>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и являются действительными до регистрации новых Лимитов, установленных в данной </w:t>
      </w:r>
      <w:hyperlink w:anchor="_Отчет_о_регистрации_3" w:history="1">
        <w:r w:rsidRPr="008F3965">
          <w:rPr>
            <w:rFonts w:ascii="Tahoma" w:hAnsi="Tahoma" w:cs="Tahoma"/>
          </w:rPr>
          <w:t>Лимитной карте</w:t>
        </w:r>
      </w:hyperlink>
      <w:r w:rsidRPr="008F3965">
        <w:rPr>
          <w:rFonts w:ascii="Tahoma" w:hAnsi="Tahoma" w:cs="Tahoma"/>
        </w:rPr>
        <w:t xml:space="preserve">, либо до аннулирования данной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После регистрации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Кредитору направляется Отчет о регистрации Лимитной карты по форме </w:t>
      </w:r>
      <w:hyperlink w:anchor="_Отчет_о_регистрации_3" w:history="1">
        <w:r w:rsidRPr="008F3965">
          <w:rPr>
            <w:rFonts w:ascii="Tahoma" w:hAnsi="Tahoma" w:cs="Tahoma"/>
          </w:rPr>
          <w:t>MS18Q</w:t>
        </w:r>
      </w:hyperlink>
      <w:r w:rsidRPr="008F3965">
        <w:rPr>
          <w:rFonts w:ascii="Tahoma" w:hAnsi="Tahoma" w:cs="Tahoma"/>
        </w:rPr>
        <w:t xml:space="preserve"> (Приложение </w:t>
      </w:r>
      <w:hyperlink w:anchor="_Отчет_о_регистрации_3" w:history="1">
        <w:r w:rsidRPr="008F3965">
          <w:rPr>
            <w:rFonts w:ascii="Tahoma" w:hAnsi="Tahoma" w:cs="Tahoma"/>
          </w:rPr>
          <w:t>3</w:t>
        </w:r>
      </w:hyperlink>
      <w:r w:rsidRPr="008F3965">
        <w:rPr>
          <w:rFonts w:ascii="Tahoma" w:hAnsi="Tahoma" w:cs="Tahoma"/>
        </w:rPr>
        <w:t xml:space="preserve"> к Порядку).</w:t>
      </w:r>
    </w:p>
    <w:p w14:paraId="316C9E1D"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Лимит может быть установлен:</w:t>
      </w:r>
    </w:p>
    <w:p w14:paraId="2EFA905C" w14:textId="77777777" w:rsidR="00424788" w:rsidRPr="008F3965" w:rsidRDefault="00424788"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для совокупности одного типа ценных бумаг эмитента;</w:t>
      </w:r>
    </w:p>
    <w:p w14:paraId="5D80DA62" w14:textId="77777777" w:rsidR="00424788" w:rsidRPr="008F3965" w:rsidRDefault="00424788"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для определенного выпуска ценных бумаг эмитента.</w:t>
      </w:r>
    </w:p>
    <w:p w14:paraId="3346CDF3"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Для совокупности ценных бумаг одного типа Лимит может быть установлен только в денежном выражении.</w:t>
      </w:r>
    </w:p>
    <w:p w14:paraId="44FF5097"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 w:history="1">
        <w:r w:rsidRPr="008F3965">
          <w:rPr>
            <w:rFonts w:ascii="Tahoma" w:hAnsi="Tahoma" w:cs="Tahoma"/>
          </w:rPr>
          <w:t>Лимитных картах</w:t>
        </w:r>
      </w:hyperlink>
      <w:r w:rsidRPr="008F3965">
        <w:rPr>
          <w:rFonts w:ascii="Tahoma" w:hAnsi="Tahoma" w:cs="Tahoma"/>
        </w:rPr>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w:t>
      </w:r>
      <w:proofErr w:type="gramEnd"/>
      <w:r w:rsidRPr="008F3965">
        <w:rPr>
          <w:rFonts w:ascii="Tahoma" w:hAnsi="Tahoma" w:cs="Tahoma"/>
        </w:rPr>
        <w:t xml:space="preserve"> и в стоимостном отношении.</w:t>
      </w:r>
    </w:p>
    <w:p w14:paraId="11C38EE5" w14:textId="07C30113"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w:t>
      </w:r>
      <w:proofErr w:type="gramStart"/>
      <w:r w:rsidRPr="008F3965">
        <w:rPr>
          <w:rFonts w:ascii="Tahoma" w:hAnsi="Tahoma" w:cs="Tahoma"/>
        </w:rPr>
        <w:t>а(</w:t>
      </w:r>
      <w:proofErr w:type="spellStart"/>
      <w:proofErr w:type="gramEnd"/>
      <w:r w:rsidRPr="008F3965">
        <w:rPr>
          <w:rFonts w:ascii="Tahoma" w:hAnsi="Tahoma" w:cs="Tahoma"/>
        </w:rPr>
        <w:t>ов</w:t>
      </w:r>
      <w:proofErr w:type="spellEnd"/>
      <w:r w:rsidRPr="008F3965">
        <w:rPr>
          <w:rFonts w:ascii="Tahoma" w:hAnsi="Tahoma" w:cs="Tahoma"/>
        </w:rPr>
        <w:t xml:space="preserve">) депо, указанным в </w:t>
      </w:r>
      <w:hyperlink w:anchor="_Лимитная_карта_Кредитора" w:history="1">
        <w:r w:rsidRPr="008F3965">
          <w:rPr>
            <w:rFonts w:ascii="Tahoma" w:hAnsi="Tahoma" w:cs="Tahoma"/>
          </w:rPr>
          <w:t>Лимитной карте</w:t>
        </w:r>
      </w:hyperlink>
      <w:r w:rsidRPr="008F3965">
        <w:rPr>
          <w:rFonts w:ascii="Tahoma" w:hAnsi="Tahoma" w:cs="Tahoma"/>
        </w:rPr>
        <w:t xml:space="preserve">, на которые переводятся Ценные бумаги, переданные </w:t>
      </w:r>
      <w:r w:rsidRPr="008F3965">
        <w:rPr>
          <w:rFonts w:ascii="Tahoma" w:hAnsi="Tahoma" w:cs="Tahoma"/>
        </w:rPr>
        <w:lastRenderedPageBreak/>
        <w:t>Кредитору, в отношении которых установлен Лимит.</w:t>
      </w:r>
    </w:p>
    <w:p w14:paraId="164D9919"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по поручению с кодом операции 18/Y (например, при переоценке ценных бумаг, изменении Лимитов Кредитором, корпоративных действий с ценными бумагами и пр.).</w:t>
      </w:r>
      <w:proofErr w:type="gramEnd"/>
      <w:r w:rsidRPr="008F3965">
        <w:rPr>
          <w:rFonts w:ascii="Tahoma" w:hAnsi="Tahoma" w:cs="Tahoma"/>
        </w:rPr>
        <w:t xml:space="preserve">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8F3965">
        <w:rPr>
          <w:rFonts w:ascii="Tahoma" w:hAnsi="Tahoma" w:cs="Tahoma"/>
        </w:rPr>
        <w:t xml:space="preserve">внесения </w:t>
      </w:r>
      <w:r w:rsidRPr="008F3965">
        <w:rPr>
          <w:rFonts w:ascii="Tahoma" w:hAnsi="Tahoma" w:cs="Tahoma"/>
        </w:rPr>
        <w:t>Компенсационного взноса, а также для Замены ценных бумаг.</w:t>
      </w:r>
    </w:p>
    <w:p w14:paraId="50631540" w14:textId="0E13EB26" w:rsidR="00B81F02" w:rsidRPr="008F3965" w:rsidRDefault="00B81F02" w:rsidP="00B81F02">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3" w:name="_Toc29908905"/>
      <w:r w:rsidRPr="008F3965">
        <w:rPr>
          <w:rFonts w:ascii="Tahoma" w:hAnsi="Tahoma" w:cs="Tahoma"/>
          <w:color w:val="auto"/>
          <w:sz w:val="24"/>
          <w:szCs w:val="24"/>
        </w:rPr>
        <w:t>Особенности расчета Текущей стоимости обязательства</w:t>
      </w:r>
      <w:bookmarkEnd w:id="143"/>
      <w:r w:rsidR="00C02F41" w:rsidRPr="008F3965">
        <w:rPr>
          <w:rFonts w:ascii="Tahoma" w:hAnsi="Tahoma" w:cs="Tahoma"/>
          <w:color w:val="auto"/>
          <w:sz w:val="24"/>
          <w:szCs w:val="24"/>
        </w:rPr>
        <w:t xml:space="preserve"> и Стоимости обратного выкупа</w:t>
      </w:r>
    </w:p>
    <w:p w14:paraId="04330AC0" w14:textId="4B6F55E5" w:rsidR="00B81F02" w:rsidRPr="008F3965" w:rsidRDefault="00770AA3" w:rsidP="00EE3200">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r w:rsidRPr="008F3965">
        <w:rPr>
          <w:rFonts w:ascii="Tahoma" w:hAnsi="Tahoma" w:cs="Tahoma"/>
          <w:lang w:val="en-US"/>
        </w:rPr>
        <w:t>MF</w:t>
      </w:r>
      <w:r w:rsidRPr="008F3965">
        <w:rPr>
          <w:rFonts w:ascii="Tahoma" w:hAnsi="Tahoma" w:cs="Tahoma"/>
        </w:rPr>
        <w:t>194.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8F3965">
        <w:rPr>
          <w:rFonts w:ascii="Tahoma" w:hAnsi="Tahoma" w:cs="Tahoma"/>
        </w:rPr>
        <w:t>.</w:t>
      </w:r>
    </w:p>
    <w:p w14:paraId="7E5B99B0" w14:textId="678CDCD8" w:rsidR="00784F72" w:rsidRPr="008F3965" w:rsidRDefault="00784F72" w:rsidP="00784F72">
      <w:pPr>
        <w:pStyle w:val="ab"/>
        <w:widowControl w:val="0"/>
        <w:numPr>
          <w:ilvl w:val="1"/>
          <w:numId w:val="66"/>
        </w:numPr>
        <w:spacing w:after="120"/>
        <w:ind w:left="709" w:right="0" w:hanging="709"/>
        <w:rPr>
          <w:rFonts w:ascii="Tahoma" w:hAnsi="Tahoma" w:cs="Tahoma"/>
        </w:rPr>
      </w:pPr>
      <w:r w:rsidRPr="008F3965">
        <w:rPr>
          <w:rFonts w:ascii="Tahoma" w:hAnsi="Tahoma" w:cs="Tahoma"/>
        </w:rPr>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671BC92" w:rsidR="00B81F02" w:rsidRPr="008F3965" w:rsidRDefault="00784F72" w:rsidP="00B81F02">
      <w:pPr>
        <w:pStyle w:val="ab"/>
        <w:widowControl w:val="0"/>
        <w:numPr>
          <w:ilvl w:val="1"/>
          <w:numId w:val="66"/>
        </w:numPr>
        <w:spacing w:after="120"/>
        <w:ind w:left="709" w:right="0" w:hanging="709"/>
        <w:rPr>
          <w:rFonts w:ascii="Tahoma" w:hAnsi="Tahoma" w:cs="Tahoma"/>
        </w:rPr>
      </w:pPr>
      <w:r w:rsidRPr="008F3965">
        <w:rPr>
          <w:rFonts w:ascii="Tahoma" w:hAnsi="Tahoma" w:cs="Tahoma"/>
        </w:rPr>
        <w:t>П</w:t>
      </w:r>
      <w:r w:rsidR="00770AA3" w:rsidRPr="008F3965">
        <w:rPr>
          <w:rFonts w:ascii="Tahoma" w:hAnsi="Tahoma" w:cs="Tahoma"/>
        </w:rPr>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8F3965">
        <w:rPr>
          <w:rFonts w:ascii="Tahoma" w:hAnsi="Tahoma" w:cs="Tahoma"/>
        </w:rPr>
        <w:t xml:space="preserve"> проценты</w:t>
      </w:r>
      <w:r w:rsidR="00B81F02" w:rsidRPr="008F3965">
        <w:rPr>
          <w:rFonts w:ascii="Tahoma" w:hAnsi="Tahoma" w:cs="Tahoma"/>
        </w:rPr>
        <w:t>.</w:t>
      </w:r>
    </w:p>
    <w:p w14:paraId="5E11ABFE" w14:textId="252F02D6" w:rsidR="00EE3200" w:rsidRPr="008F3965" w:rsidRDefault="00770AA3" w:rsidP="00B81F02">
      <w:pPr>
        <w:pStyle w:val="ab"/>
        <w:widowControl w:val="0"/>
        <w:numPr>
          <w:ilvl w:val="1"/>
          <w:numId w:val="66"/>
        </w:numPr>
        <w:spacing w:after="120"/>
        <w:ind w:left="709" w:right="0" w:hanging="709"/>
        <w:rPr>
          <w:rFonts w:ascii="Tahoma" w:hAnsi="Tahoma" w:cs="Tahoma"/>
        </w:rPr>
      </w:pPr>
      <w:r w:rsidRPr="008F3965">
        <w:rPr>
          <w:rFonts w:ascii="Tahoma" w:hAnsi="Tahoma" w:cs="Tahoma"/>
        </w:rPr>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8F3965">
        <w:rPr>
          <w:rFonts w:ascii="Tahoma" w:hAnsi="Tahoma" w:cs="Tahoma"/>
        </w:rPr>
        <w:t>.</w:t>
      </w:r>
    </w:p>
    <w:p w14:paraId="79E7C189" w14:textId="2C1F948F" w:rsidR="004D6645" w:rsidRPr="008F3965" w:rsidRDefault="00F83FC2"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4" w:name="_Toc29908906"/>
      <w:r w:rsidRPr="008F3965">
        <w:rPr>
          <w:rFonts w:ascii="Tahoma" w:hAnsi="Tahoma" w:cs="Tahoma"/>
          <w:color w:val="auto"/>
          <w:sz w:val="24"/>
          <w:szCs w:val="24"/>
        </w:rPr>
        <w:t>Особенности</w:t>
      </w:r>
      <w:r w:rsidR="00153F8D" w:rsidRPr="008F3965">
        <w:rPr>
          <w:rFonts w:ascii="Tahoma" w:hAnsi="Tahoma" w:cs="Tahoma"/>
          <w:color w:val="auto"/>
          <w:sz w:val="24"/>
          <w:szCs w:val="24"/>
        </w:rPr>
        <w:t xml:space="preserve"> Маркирования и</w:t>
      </w:r>
      <w:r w:rsidRPr="008F3965">
        <w:rPr>
          <w:rFonts w:ascii="Tahoma" w:hAnsi="Tahoma" w:cs="Tahoma"/>
          <w:color w:val="auto"/>
          <w:sz w:val="24"/>
          <w:szCs w:val="24"/>
        </w:rPr>
        <w:t xml:space="preserve"> </w:t>
      </w:r>
      <w:r w:rsidR="00912105" w:rsidRPr="008F3965">
        <w:rPr>
          <w:rFonts w:ascii="Tahoma" w:hAnsi="Tahoma" w:cs="Tahoma"/>
          <w:color w:val="auto"/>
          <w:sz w:val="24"/>
          <w:szCs w:val="24"/>
        </w:rPr>
        <w:t>П</w:t>
      </w:r>
      <w:r w:rsidRPr="008F3965">
        <w:rPr>
          <w:rFonts w:ascii="Tahoma" w:hAnsi="Tahoma" w:cs="Tahoma"/>
          <w:color w:val="auto"/>
          <w:sz w:val="24"/>
          <w:szCs w:val="24"/>
        </w:rPr>
        <w:t xml:space="preserve">одбора ценных бумаг для исполнения </w:t>
      </w:r>
      <w:r w:rsidR="004D6645" w:rsidRPr="008F3965">
        <w:rPr>
          <w:rFonts w:ascii="Tahoma" w:hAnsi="Tahoma" w:cs="Tahoma"/>
          <w:color w:val="auto"/>
          <w:sz w:val="24"/>
          <w:szCs w:val="24"/>
        </w:rPr>
        <w:t>первой части Сделки РЕПО</w:t>
      </w:r>
      <w:bookmarkEnd w:id="144"/>
    </w:p>
    <w:p w14:paraId="6A9F5AB7" w14:textId="59905520" w:rsidR="009A61B9" w:rsidRPr="008F3965" w:rsidRDefault="00F83FC2"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производит регистрацию Сделок РЕПО в СУО на основании </w:t>
      </w:r>
      <w:hyperlink w:anchor="_Поручение_на_изменение" w:history="1">
        <w:r w:rsidRPr="008F3965">
          <w:rPr>
            <w:rStyle w:val="aa"/>
            <w:rFonts w:ascii="Tahoma" w:hAnsi="Tahoma" w:cs="Tahoma"/>
            <w:color w:val="auto"/>
            <w:u w:val="none"/>
          </w:rPr>
          <w:t>поручений</w:t>
        </w:r>
      </w:hyperlink>
      <w:r w:rsidRPr="008F3965">
        <w:rPr>
          <w:rFonts w:ascii="Tahoma" w:hAnsi="Tahoma" w:cs="Tahoma"/>
        </w:rPr>
        <w:t xml:space="preserve"> </w:t>
      </w:r>
      <w:r w:rsidR="00B40B03" w:rsidRPr="008F3965">
        <w:rPr>
          <w:rFonts w:ascii="Tahoma" w:hAnsi="Tahoma" w:cs="Tahoma"/>
        </w:rPr>
        <w:t xml:space="preserve">по форме </w:t>
      </w:r>
      <w:r w:rsidR="00B40B03" w:rsidRPr="008F3965">
        <w:rPr>
          <w:rFonts w:ascii="Tahoma" w:hAnsi="Tahoma" w:cs="Tahoma"/>
          <w:lang w:val="en-US"/>
        </w:rPr>
        <w:t>MF</w:t>
      </w:r>
      <w:r w:rsidR="00B40B03" w:rsidRPr="008F3965">
        <w:rPr>
          <w:rFonts w:ascii="Tahoma" w:hAnsi="Tahoma" w:cs="Tahoma"/>
        </w:rPr>
        <w:t xml:space="preserve">194 </w:t>
      </w:r>
      <w:r w:rsidR="00B6150D" w:rsidRPr="008F3965">
        <w:rPr>
          <w:rFonts w:ascii="Tahoma" w:hAnsi="Tahoma" w:cs="Tahoma"/>
        </w:rPr>
        <w:t>(</w:t>
      </w:r>
      <w:r w:rsidR="00C6268C" w:rsidRPr="008F3965">
        <w:rPr>
          <w:rFonts w:ascii="Tahoma" w:hAnsi="Tahoma" w:cs="Tahoma"/>
        </w:rPr>
        <w:t>Перечень документов</w:t>
      </w:r>
      <w:r w:rsidR="00B6150D" w:rsidRPr="008F3965">
        <w:rPr>
          <w:rFonts w:ascii="Tahoma" w:hAnsi="Tahoma" w:cs="Tahoma"/>
        </w:rPr>
        <w:t xml:space="preserve">) </w:t>
      </w:r>
      <w:r w:rsidRPr="008F3965">
        <w:rPr>
          <w:rFonts w:ascii="Tahoma" w:hAnsi="Tahoma" w:cs="Tahoma"/>
        </w:rPr>
        <w:t xml:space="preserve">Кредитора и </w:t>
      </w:r>
      <w:r w:rsidR="009A61B9" w:rsidRPr="008F3965">
        <w:rPr>
          <w:rFonts w:ascii="Tahoma" w:hAnsi="Tahoma" w:cs="Tahoma"/>
        </w:rPr>
        <w:t>Заемщика.</w:t>
      </w:r>
    </w:p>
    <w:p w14:paraId="3F54E4A1" w14:textId="7A5086EA" w:rsidR="00A92B48" w:rsidRPr="008F3965" w:rsidRDefault="00A92B4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Период исполнения поручений по форме MF194 составляет 1 день.</w:t>
      </w:r>
    </w:p>
    <w:p w14:paraId="5A2C31DD" w14:textId="42529DAE" w:rsidR="009A61B9" w:rsidRPr="008F3965" w:rsidRDefault="00B5721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Подбор ценных бумаг для исполнения обязательств по Сделкам междилерского </w:t>
      </w:r>
      <w:r w:rsidRPr="008F3965">
        <w:rPr>
          <w:rFonts w:ascii="Tahoma" w:hAnsi="Tahoma" w:cs="Tahoma"/>
        </w:rPr>
        <w:lastRenderedPageBreak/>
        <w:t>РЕПО</w:t>
      </w:r>
      <w:r w:rsidR="00E54DE1" w:rsidRPr="008F3965">
        <w:rPr>
          <w:rFonts w:ascii="Tahoma" w:hAnsi="Tahoma" w:cs="Tahoma"/>
        </w:rPr>
        <w:t xml:space="preserve"> с типом расчетов </w:t>
      </w:r>
      <w:r w:rsidRPr="008F3965">
        <w:rPr>
          <w:rFonts w:ascii="Tahoma" w:hAnsi="Tahoma" w:cs="Tahoma"/>
        </w:rPr>
        <w:t xml:space="preserve">DVP-3, </w:t>
      </w:r>
      <w:r w:rsidR="009A61B9" w:rsidRPr="008F3965">
        <w:rPr>
          <w:rFonts w:ascii="Tahoma" w:hAnsi="Tahoma" w:cs="Tahoma"/>
        </w:rPr>
        <w:t>проводится:</w:t>
      </w:r>
    </w:p>
    <w:p w14:paraId="5FEDEDB2" w14:textId="1869A2E2" w:rsidR="00B57218" w:rsidRPr="008F3965" w:rsidRDefault="00153F8D" w:rsidP="00770AA3">
      <w:pPr>
        <w:pStyle w:val="Default"/>
        <w:widowControl w:val="0"/>
        <w:numPr>
          <w:ilvl w:val="0"/>
          <w:numId w:val="21"/>
        </w:numPr>
        <w:tabs>
          <w:tab w:val="left" w:pos="284"/>
          <w:tab w:val="left" w:pos="567"/>
          <w:tab w:val="left" w:pos="993"/>
        </w:tabs>
        <w:spacing w:before="120" w:after="120"/>
        <w:ind w:left="993" w:hanging="284"/>
        <w:jc w:val="both"/>
        <w:rPr>
          <w:rFonts w:ascii="Tahoma" w:hAnsi="Tahoma" w:cs="Tahoma"/>
          <w:color w:val="auto"/>
        </w:rPr>
      </w:pPr>
      <w:r w:rsidRPr="008F3965">
        <w:rPr>
          <w:rFonts w:ascii="Tahoma" w:hAnsi="Tahoma" w:cs="Tahoma"/>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8F3965" w:rsidRDefault="00153F8D" w:rsidP="00770AA3">
      <w:pPr>
        <w:pStyle w:val="Default"/>
        <w:widowControl w:val="0"/>
        <w:numPr>
          <w:ilvl w:val="1"/>
          <w:numId w:val="87"/>
        </w:numPr>
        <w:spacing w:before="120" w:after="120"/>
        <w:ind w:left="993" w:hanging="284"/>
        <w:jc w:val="both"/>
        <w:rPr>
          <w:rFonts w:ascii="Tahoma" w:hAnsi="Tahoma" w:cs="Tahoma"/>
          <w:color w:val="auto"/>
        </w:rPr>
      </w:pPr>
      <w:r w:rsidRPr="008F3965">
        <w:rPr>
          <w:rFonts w:ascii="Tahoma" w:hAnsi="Tahoma" w:cs="Tahoma"/>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8F3965">
        <w:rPr>
          <w:rFonts w:ascii="Tahoma" w:hAnsi="Tahoma" w:cs="Tahoma"/>
          <w:color w:val="auto"/>
        </w:rPr>
        <w:t>.</w:t>
      </w:r>
    </w:p>
    <w:p w14:paraId="402D4FED" w14:textId="76780662" w:rsidR="009A61B9" w:rsidRPr="008F3965" w:rsidRDefault="009A61B9"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8F3965">
        <w:rPr>
          <w:rFonts w:ascii="Tahoma" w:hAnsi="Tahoma" w:cs="Tahoma"/>
        </w:rPr>
        <w:t xml:space="preserve">внесения </w:t>
      </w:r>
      <w:r w:rsidRPr="008F3965">
        <w:rPr>
          <w:rFonts w:ascii="Tahoma" w:hAnsi="Tahoma" w:cs="Tahoma"/>
        </w:rPr>
        <w:t>Компенсационного взноса, использует только ценные бумаги из Локальной корзины.</w:t>
      </w:r>
    </w:p>
    <w:p w14:paraId="25600F37" w14:textId="77777777"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Если одна из Сторон по Сделке РЕПО не участвует либо уклоняется от идентификации в соответствии с требованиями FATCA</w:t>
      </w:r>
      <w:r w:rsidRPr="008F3965">
        <w:rPr>
          <w:rFonts w:ascii="Tahoma" w:hAnsi="Tahoma" w:cs="Tahoma"/>
          <w:vertAlign w:val="superscript"/>
        </w:rPr>
        <w:footnoteReference w:id="5"/>
      </w:r>
      <w:r w:rsidRPr="008F3965">
        <w:rPr>
          <w:rFonts w:ascii="Tahoma" w:hAnsi="Tahoma" w:cs="Tahoma"/>
        </w:rPr>
        <w:t>, то указание в Локальной корзине ценных бумаг, попадающих под требования FATCA, не допускается.</w:t>
      </w:r>
    </w:p>
    <w:p w14:paraId="057F85D4" w14:textId="77777777"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В Группе сделок междилерского РЕПО контроль Минимального лота при Подборе ценных бумаг не осуществляется.</w:t>
      </w:r>
    </w:p>
    <w:p w14:paraId="083DDBC7" w14:textId="36BF3E74"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Разрешены для Маркирования и участвуют в Подборе</w:t>
      </w:r>
      <w:r w:rsidR="0049691E" w:rsidRPr="008F3965">
        <w:rPr>
          <w:rFonts w:ascii="Tahoma" w:hAnsi="Tahoma" w:cs="Tahoma"/>
        </w:rPr>
        <w:t xml:space="preserve"> ценных бумаг</w:t>
      </w:r>
      <w:r w:rsidRPr="008F3965">
        <w:rPr>
          <w:rFonts w:ascii="Tahoma" w:hAnsi="Tahoma" w:cs="Tahoma"/>
        </w:rPr>
        <w:t xml:space="preserve"> только разделы счетов депо следующих типов:</w:t>
      </w:r>
    </w:p>
    <w:p w14:paraId="2B81AD23" w14:textId="77777777" w:rsidR="000F1CBA" w:rsidRPr="008F3965" w:rsidRDefault="000F1CBA" w:rsidP="00840F80">
      <w:pPr>
        <w:pStyle w:val="ab"/>
        <w:widowControl w:val="0"/>
        <w:numPr>
          <w:ilvl w:val="0"/>
          <w:numId w:val="1"/>
        </w:numPr>
        <w:spacing w:before="40" w:after="40"/>
        <w:ind w:left="993" w:right="-2" w:hanging="284"/>
        <w:rPr>
          <w:rFonts w:ascii="Tahoma" w:hAnsi="Tahoma" w:cs="Tahoma"/>
        </w:rPr>
      </w:pPr>
      <w:r w:rsidRPr="008F3965">
        <w:rPr>
          <w:rFonts w:ascii="Tahoma" w:hAnsi="Tahoma" w:cs="Tahoma"/>
        </w:rPr>
        <w:t xml:space="preserve">на счетах депо </w:t>
      </w:r>
      <w:r w:rsidR="00B67F44" w:rsidRPr="008F3965">
        <w:rPr>
          <w:rFonts w:ascii="Tahoma" w:hAnsi="Tahoma" w:cs="Tahoma"/>
        </w:rPr>
        <w:t>в</w:t>
      </w:r>
      <w:r w:rsidRPr="008F3965">
        <w:rPr>
          <w:rFonts w:ascii="Tahoma" w:hAnsi="Tahoma" w:cs="Tahoma"/>
        </w:rPr>
        <w:t>ладел</w:t>
      </w:r>
      <w:r w:rsidR="00B67F44" w:rsidRPr="008F3965">
        <w:rPr>
          <w:rFonts w:ascii="Tahoma" w:hAnsi="Tahoma" w:cs="Tahoma"/>
        </w:rPr>
        <w:t>ьца</w:t>
      </w:r>
      <w:r w:rsidRPr="008F3965">
        <w:rPr>
          <w:rFonts w:ascii="Tahoma" w:hAnsi="Tahoma" w:cs="Tahoma"/>
        </w:rPr>
        <w:t xml:space="preserve"> (</w:t>
      </w:r>
      <w:r w:rsidRPr="008F3965">
        <w:rPr>
          <w:rFonts w:ascii="Tahoma" w:hAnsi="Tahoma" w:cs="Tahoma"/>
          <w:lang w:val="en-US"/>
        </w:rPr>
        <w:t>S</w:t>
      </w:r>
      <w:r w:rsidRPr="008F3965">
        <w:rPr>
          <w:rFonts w:ascii="Tahoma" w:hAnsi="Tahoma" w:cs="Tahoma"/>
        </w:rPr>
        <w:t>):</w:t>
      </w:r>
    </w:p>
    <w:p w14:paraId="28DBD130" w14:textId="77777777" w:rsidR="000F1CBA" w:rsidRPr="008F3965" w:rsidRDefault="000F1CBA" w:rsidP="00840F80">
      <w:pPr>
        <w:pStyle w:val="ab"/>
        <w:widowControl w:val="0"/>
        <w:numPr>
          <w:ilvl w:val="1"/>
          <w:numId w:val="36"/>
        </w:numPr>
        <w:spacing w:before="40" w:after="40"/>
        <w:ind w:left="993" w:right="-2" w:firstLine="0"/>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3F4DE21" w14:textId="77777777" w:rsidR="000F1CBA" w:rsidRPr="008F3965" w:rsidRDefault="000F1CBA" w:rsidP="00840F80">
      <w:pPr>
        <w:pStyle w:val="ab"/>
        <w:widowControl w:val="0"/>
        <w:numPr>
          <w:ilvl w:val="1"/>
          <w:numId w:val="36"/>
        </w:numPr>
        <w:spacing w:before="40" w:after="40"/>
        <w:ind w:left="993" w:right="-2" w:firstLine="0"/>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33FA5A9A" w14:textId="77777777" w:rsidR="00205067" w:rsidRPr="008F3965" w:rsidRDefault="00205067" w:rsidP="00840F80">
      <w:pPr>
        <w:pStyle w:val="ab"/>
        <w:widowControl w:val="0"/>
        <w:numPr>
          <w:ilvl w:val="1"/>
          <w:numId w:val="36"/>
        </w:numPr>
        <w:spacing w:before="40" w:after="40"/>
        <w:ind w:left="993" w:right="-2" w:firstLine="0"/>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26728BC8" w14:textId="10D5C5FA" w:rsidR="00C43FF4" w:rsidRPr="008F3965" w:rsidRDefault="00C43FF4" w:rsidP="00840F80">
      <w:pPr>
        <w:pStyle w:val="ab"/>
        <w:widowControl w:val="0"/>
        <w:numPr>
          <w:ilvl w:val="0"/>
          <w:numId w:val="1"/>
        </w:numPr>
        <w:tabs>
          <w:tab w:val="left" w:pos="993"/>
        </w:tabs>
        <w:spacing w:before="40" w:after="40"/>
        <w:ind w:left="709" w:right="0" w:firstLine="0"/>
        <w:rPr>
          <w:rFonts w:ascii="Tahoma" w:hAnsi="Tahoma" w:cs="Tahoma"/>
        </w:rPr>
      </w:pPr>
      <w:r w:rsidRPr="008F3965">
        <w:rPr>
          <w:rFonts w:ascii="Tahoma" w:hAnsi="Tahoma" w:cs="Tahoma"/>
        </w:rPr>
        <w:t xml:space="preserve">на счетах депо </w:t>
      </w:r>
      <w:r w:rsidR="00C4581A" w:rsidRPr="008F3965">
        <w:rPr>
          <w:rFonts w:ascii="Tahoma" w:hAnsi="Tahoma" w:cs="Tahoma"/>
        </w:rPr>
        <w:t>д</w:t>
      </w:r>
      <w:r w:rsidRPr="008F3965">
        <w:rPr>
          <w:rFonts w:ascii="Tahoma" w:hAnsi="Tahoma" w:cs="Tahoma"/>
        </w:rPr>
        <w:t>оверительн</w:t>
      </w:r>
      <w:r w:rsidR="00C4581A" w:rsidRPr="008F3965">
        <w:rPr>
          <w:rFonts w:ascii="Tahoma" w:hAnsi="Tahoma" w:cs="Tahoma"/>
        </w:rPr>
        <w:t>ого</w:t>
      </w:r>
      <w:r w:rsidRPr="008F3965">
        <w:rPr>
          <w:rFonts w:ascii="Tahoma" w:hAnsi="Tahoma" w:cs="Tahoma"/>
        </w:rPr>
        <w:t xml:space="preserve"> управляющ</w:t>
      </w:r>
      <w:r w:rsidR="00C4581A" w:rsidRPr="008F3965">
        <w:rPr>
          <w:rFonts w:ascii="Tahoma" w:hAnsi="Tahoma" w:cs="Tahoma"/>
        </w:rPr>
        <w:t>его</w:t>
      </w:r>
      <w:r w:rsidRPr="008F3965">
        <w:rPr>
          <w:rFonts w:ascii="Tahoma" w:hAnsi="Tahoma" w:cs="Tahoma"/>
        </w:rPr>
        <w:t xml:space="preserve"> (</w:t>
      </w:r>
      <w:r w:rsidRPr="008F3965">
        <w:rPr>
          <w:rFonts w:ascii="Tahoma" w:hAnsi="Tahoma" w:cs="Tahoma"/>
          <w:lang w:val="en-US"/>
        </w:rPr>
        <w:t>D</w:t>
      </w:r>
      <w:r w:rsidRPr="008F3965">
        <w:rPr>
          <w:rFonts w:ascii="Tahoma" w:hAnsi="Tahoma" w:cs="Tahoma"/>
        </w:rPr>
        <w:t>):</w:t>
      </w:r>
    </w:p>
    <w:p w14:paraId="13693639" w14:textId="77777777" w:rsidR="00C43FF4" w:rsidRPr="008F3965" w:rsidRDefault="00C43FF4" w:rsidP="00840F80">
      <w:pPr>
        <w:pStyle w:val="ab"/>
        <w:widowControl w:val="0"/>
        <w:numPr>
          <w:ilvl w:val="1"/>
          <w:numId w:val="37"/>
        </w:numPr>
        <w:spacing w:before="40" w:after="40"/>
        <w:ind w:left="1418" w:right="-2" w:hanging="425"/>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4651F5E2" w14:textId="77777777" w:rsidR="00C43FF4" w:rsidRPr="008F3965" w:rsidRDefault="00C43FF4" w:rsidP="00840F80">
      <w:pPr>
        <w:pStyle w:val="ab"/>
        <w:widowControl w:val="0"/>
        <w:numPr>
          <w:ilvl w:val="1"/>
          <w:numId w:val="37"/>
        </w:numPr>
        <w:spacing w:before="40" w:after="40"/>
        <w:ind w:left="1418" w:right="-2" w:hanging="425"/>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5152BC63" w14:textId="77777777" w:rsidR="00C43FF4" w:rsidRPr="008F3965" w:rsidRDefault="00C43FF4" w:rsidP="00840F80">
      <w:pPr>
        <w:pStyle w:val="ab"/>
        <w:widowControl w:val="0"/>
        <w:numPr>
          <w:ilvl w:val="1"/>
          <w:numId w:val="37"/>
        </w:numPr>
        <w:spacing w:before="40" w:after="40"/>
        <w:ind w:left="1418" w:right="-2" w:hanging="425"/>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6E120145" w14:textId="14785B56" w:rsidR="00F83FC2" w:rsidRPr="008F3965" w:rsidRDefault="00F83FC2" w:rsidP="00840F80">
      <w:pPr>
        <w:pStyle w:val="ab"/>
        <w:widowControl w:val="0"/>
        <w:numPr>
          <w:ilvl w:val="0"/>
          <w:numId w:val="1"/>
        </w:numPr>
        <w:tabs>
          <w:tab w:val="left" w:pos="993"/>
        </w:tabs>
        <w:spacing w:before="40" w:after="40"/>
        <w:ind w:left="709" w:right="0" w:firstLine="0"/>
        <w:rPr>
          <w:rFonts w:ascii="Tahoma" w:hAnsi="Tahoma" w:cs="Tahoma"/>
        </w:rPr>
      </w:pPr>
      <w:r w:rsidRPr="008F3965">
        <w:rPr>
          <w:rFonts w:ascii="Tahoma" w:hAnsi="Tahoma" w:cs="Tahoma"/>
        </w:rPr>
        <w:t xml:space="preserve">на счетах депо </w:t>
      </w:r>
      <w:r w:rsidR="00B67F44" w:rsidRPr="008F3965">
        <w:rPr>
          <w:rFonts w:ascii="Tahoma" w:hAnsi="Tahoma" w:cs="Tahoma"/>
        </w:rPr>
        <w:t>н</w:t>
      </w:r>
      <w:r w:rsidRPr="008F3965">
        <w:rPr>
          <w:rFonts w:ascii="Tahoma" w:hAnsi="Tahoma" w:cs="Tahoma"/>
        </w:rPr>
        <w:t>оминальн</w:t>
      </w:r>
      <w:r w:rsidR="00B67F44" w:rsidRPr="008F3965">
        <w:rPr>
          <w:rFonts w:ascii="Tahoma" w:hAnsi="Tahoma" w:cs="Tahoma"/>
        </w:rPr>
        <w:t>ого</w:t>
      </w:r>
      <w:r w:rsidRPr="008F3965">
        <w:rPr>
          <w:rFonts w:ascii="Tahoma" w:hAnsi="Tahoma" w:cs="Tahoma"/>
        </w:rPr>
        <w:t xml:space="preserve"> держател</w:t>
      </w:r>
      <w:r w:rsidR="00B67F44" w:rsidRPr="008F3965">
        <w:rPr>
          <w:rFonts w:ascii="Tahoma" w:hAnsi="Tahoma" w:cs="Tahoma"/>
        </w:rPr>
        <w:t>я</w:t>
      </w:r>
      <w:r w:rsidRPr="008F3965">
        <w:rPr>
          <w:rFonts w:ascii="Tahoma" w:hAnsi="Tahoma" w:cs="Tahoma"/>
        </w:rPr>
        <w:t xml:space="preserve"> (</w:t>
      </w:r>
      <w:r w:rsidRPr="008F3965">
        <w:rPr>
          <w:rFonts w:ascii="Tahoma" w:hAnsi="Tahoma" w:cs="Tahoma"/>
          <w:lang w:val="en-US"/>
        </w:rPr>
        <w:t>L</w:t>
      </w:r>
      <w:r w:rsidRPr="008F3965">
        <w:rPr>
          <w:rFonts w:ascii="Tahoma" w:hAnsi="Tahoma" w:cs="Tahoma"/>
        </w:rPr>
        <w:t>):</w:t>
      </w:r>
    </w:p>
    <w:p w14:paraId="43C7B611" w14:textId="1C892E0A" w:rsidR="00F83FC2" w:rsidRPr="008F3965" w:rsidRDefault="00F83FC2" w:rsidP="00840F80">
      <w:pPr>
        <w:pStyle w:val="ab"/>
        <w:widowControl w:val="0"/>
        <w:numPr>
          <w:ilvl w:val="1"/>
          <w:numId w:val="1"/>
        </w:numPr>
        <w:spacing w:before="40" w:after="40"/>
        <w:ind w:left="709" w:right="-2" w:firstLine="284"/>
        <w:rPr>
          <w:rFonts w:ascii="Tahoma" w:hAnsi="Tahoma" w:cs="Tahoma"/>
        </w:rPr>
      </w:pPr>
      <w:r w:rsidRPr="008F3965">
        <w:rPr>
          <w:rFonts w:ascii="Tahoma" w:hAnsi="Tahoma" w:cs="Tahoma"/>
        </w:rPr>
        <w:t>Основной</w:t>
      </w:r>
      <w:r w:rsidRPr="008F3965">
        <w:rPr>
          <w:rFonts w:ascii="Tahoma" w:hAnsi="Tahoma" w:cs="Tahoma"/>
          <w:lang w:val="en-US"/>
        </w:rPr>
        <w:t xml:space="preserve"> (</w:t>
      </w:r>
      <w:r w:rsidRPr="008F3965">
        <w:rPr>
          <w:rFonts w:ascii="Tahoma" w:hAnsi="Tahoma" w:cs="Tahoma"/>
        </w:rPr>
        <w:t>0</w:t>
      </w:r>
      <w:r w:rsidRPr="008F3965">
        <w:rPr>
          <w:rFonts w:ascii="Tahoma" w:hAnsi="Tahoma" w:cs="Tahoma"/>
          <w:lang w:val="en-US"/>
        </w:rPr>
        <w:t>0);</w:t>
      </w:r>
    </w:p>
    <w:p w14:paraId="5FA089B5" w14:textId="77777777" w:rsidR="00F83FC2" w:rsidRPr="008F3965" w:rsidRDefault="00F83FC2" w:rsidP="00840F80">
      <w:pPr>
        <w:pStyle w:val="ab"/>
        <w:widowControl w:val="0"/>
        <w:numPr>
          <w:ilvl w:val="1"/>
          <w:numId w:val="1"/>
        </w:numPr>
        <w:spacing w:before="40" w:after="40"/>
        <w:ind w:left="709" w:right="-2" w:firstLine="284"/>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(7</w:t>
      </w:r>
      <w:r w:rsidRPr="008F3965">
        <w:rPr>
          <w:rFonts w:ascii="Tahoma" w:hAnsi="Tahoma" w:cs="Tahoma"/>
        </w:rPr>
        <w:t>0</w:t>
      </w:r>
      <w:r w:rsidRPr="008F3965">
        <w:rPr>
          <w:rFonts w:ascii="Tahoma" w:hAnsi="Tahoma" w:cs="Tahoma"/>
          <w:lang w:val="en-US"/>
        </w:rPr>
        <w:t>);</w:t>
      </w:r>
    </w:p>
    <w:p w14:paraId="2CCFD54C" w14:textId="77777777" w:rsidR="00205067" w:rsidRPr="008F3965" w:rsidRDefault="000511D6" w:rsidP="00840F80">
      <w:pPr>
        <w:pStyle w:val="ab"/>
        <w:widowControl w:val="0"/>
        <w:numPr>
          <w:ilvl w:val="1"/>
          <w:numId w:val="1"/>
        </w:numPr>
        <w:spacing w:before="40" w:after="40"/>
        <w:ind w:left="709" w:right="-2" w:firstLine="284"/>
        <w:rPr>
          <w:rFonts w:ascii="Tahoma" w:hAnsi="Tahoma" w:cs="Tahoma"/>
        </w:rPr>
      </w:pPr>
      <w:r w:rsidRPr="008F3965">
        <w:rPr>
          <w:rFonts w:ascii="Tahoma" w:hAnsi="Tahoma" w:cs="Tahoma"/>
        </w:rPr>
        <w:t>Р</w:t>
      </w:r>
      <w:r w:rsidR="00205067" w:rsidRPr="008F3965">
        <w:rPr>
          <w:rFonts w:ascii="Tahoma" w:hAnsi="Tahoma" w:cs="Tahoma"/>
        </w:rPr>
        <w:t>аздел длительного хранения</w:t>
      </w:r>
      <w:r w:rsidRPr="008F3965">
        <w:rPr>
          <w:rFonts w:ascii="Tahoma" w:hAnsi="Tahoma" w:cs="Tahoma"/>
        </w:rPr>
        <w:t xml:space="preserve"> </w:t>
      </w:r>
      <w:r w:rsidR="00205067" w:rsidRPr="008F3965">
        <w:rPr>
          <w:rFonts w:ascii="Tahoma" w:hAnsi="Tahoma" w:cs="Tahoma"/>
          <w:lang w:val="en-US"/>
        </w:rPr>
        <w:t>(IN)</w:t>
      </w:r>
      <w:r w:rsidR="00205067" w:rsidRPr="008F3965">
        <w:rPr>
          <w:rFonts w:ascii="Tahoma" w:hAnsi="Tahoma" w:cs="Tahoma"/>
        </w:rPr>
        <w:t>;</w:t>
      </w:r>
    </w:p>
    <w:p w14:paraId="3C3697B5" w14:textId="77777777" w:rsidR="0078055D" w:rsidRPr="008F3965" w:rsidRDefault="0078055D"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B67F44" w:rsidRPr="008F3965">
        <w:rPr>
          <w:rFonts w:ascii="Tahoma" w:hAnsi="Tahoma" w:cs="Tahoma"/>
        </w:rPr>
        <w:t>и</w:t>
      </w:r>
      <w:r w:rsidRPr="008F3965">
        <w:rPr>
          <w:rFonts w:ascii="Tahoma" w:hAnsi="Tahoma" w:cs="Tahoma"/>
        </w:rPr>
        <w:t>ностранн</w:t>
      </w:r>
      <w:r w:rsidR="00B67F44" w:rsidRPr="008F3965">
        <w:rPr>
          <w:rFonts w:ascii="Tahoma" w:hAnsi="Tahoma" w:cs="Tahoma"/>
        </w:rPr>
        <w:t>ого</w:t>
      </w:r>
      <w:r w:rsidRPr="008F3965">
        <w:rPr>
          <w:rFonts w:ascii="Tahoma" w:hAnsi="Tahoma" w:cs="Tahoma"/>
        </w:rPr>
        <w:t xml:space="preserve"> номинальн</w:t>
      </w:r>
      <w:r w:rsidR="00B67F44" w:rsidRPr="008F3965">
        <w:rPr>
          <w:rFonts w:ascii="Tahoma" w:hAnsi="Tahoma" w:cs="Tahoma"/>
        </w:rPr>
        <w:t>ого</w:t>
      </w:r>
      <w:r w:rsidRPr="008F3965">
        <w:rPr>
          <w:rFonts w:ascii="Tahoma" w:hAnsi="Tahoma" w:cs="Tahoma"/>
        </w:rPr>
        <w:t xml:space="preserve"> держател</w:t>
      </w:r>
      <w:r w:rsidR="00B67F44" w:rsidRPr="008F3965">
        <w:rPr>
          <w:rFonts w:ascii="Tahoma" w:hAnsi="Tahoma" w:cs="Tahoma"/>
        </w:rPr>
        <w:t>я</w:t>
      </w:r>
      <w:r w:rsidRPr="008F3965">
        <w:rPr>
          <w:rFonts w:ascii="Tahoma" w:hAnsi="Tahoma" w:cs="Tahoma"/>
        </w:rPr>
        <w:t xml:space="preserve">. </w:t>
      </w:r>
      <w:r w:rsidRPr="008F3965">
        <w:rPr>
          <w:rFonts w:ascii="Tahoma" w:hAnsi="Tahoma" w:cs="Tahoma"/>
          <w:lang w:val="en-US"/>
        </w:rPr>
        <w:t>ICSD</w:t>
      </w:r>
      <w:r w:rsidRPr="008F3965">
        <w:rPr>
          <w:rFonts w:ascii="Tahoma" w:hAnsi="Tahoma" w:cs="Tahoma"/>
        </w:rPr>
        <w:t xml:space="preserve"> (</w:t>
      </w:r>
      <w:r w:rsidRPr="008F3965">
        <w:rPr>
          <w:rFonts w:ascii="Tahoma" w:hAnsi="Tahoma" w:cs="Tahoma"/>
          <w:lang w:val="en-US"/>
        </w:rPr>
        <w:t>LF</w:t>
      </w:r>
      <w:r w:rsidRPr="008F3965">
        <w:rPr>
          <w:rFonts w:ascii="Tahoma" w:hAnsi="Tahoma" w:cs="Tahoma"/>
        </w:rPr>
        <w:t>)</w:t>
      </w:r>
      <w:r w:rsidR="005C7E35" w:rsidRPr="008F3965">
        <w:rPr>
          <w:rFonts w:ascii="Tahoma" w:hAnsi="Tahoma" w:cs="Tahoma"/>
        </w:rPr>
        <w:t>:</w:t>
      </w:r>
    </w:p>
    <w:p w14:paraId="1566BF17" w14:textId="77777777" w:rsidR="0078055D" w:rsidRPr="008F3965" w:rsidRDefault="0078055D" w:rsidP="00840F80">
      <w:pPr>
        <w:pStyle w:val="ab"/>
        <w:widowControl w:val="0"/>
        <w:numPr>
          <w:ilvl w:val="0"/>
          <w:numId w:val="35"/>
        </w:numPr>
        <w:spacing w:before="40" w:after="40"/>
        <w:ind w:left="709" w:right="-2" w:firstLine="425"/>
        <w:rPr>
          <w:rFonts w:ascii="Tahoma" w:hAnsi="Tahoma" w:cs="Tahoma"/>
        </w:rPr>
      </w:pPr>
      <w:r w:rsidRPr="008F3965">
        <w:rPr>
          <w:rFonts w:ascii="Tahoma" w:hAnsi="Tahoma" w:cs="Tahoma"/>
        </w:rPr>
        <w:t>Основной (00);</w:t>
      </w:r>
    </w:p>
    <w:p w14:paraId="21BDA202" w14:textId="77777777" w:rsidR="0078055D" w:rsidRPr="008F3965" w:rsidRDefault="0078055D" w:rsidP="00840F80">
      <w:pPr>
        <w:pStyle w:val="ab"/>
        <w:widowControl w:val="0"/>
        <w:numPr>
          <w:ilvl w:val="0"/>
          <w:numId w:val="35"/>
        </w:numPr>
        <w:spacing w:before="40" w:after="40"/>
        <w:ind w:left="709" w:right="-2" w:firstLine="425"/>
        <w:rPr>
          <w:rFonts w:ascii="Tahoma" w:hAnsi="Tahoma" w:cs="Tahoma"/>
        </w:rPr>
      </w:pPr>
      <w:r w:rsidRPr="008F3965">
        <w:rPr>
          <w:rFonts w:ascii="Tahoma" w:hAnsi="Tahoma" w:cs="Tahoma"/>
        </w:rPr>
        <w:t>Основной (клиентский) (70);</w:t>
      </w:r>
    </w:p>
    <w:p w14:paraId="02FCF99A" w14:textId="77777777" w:rsidR="0078055D" w:rsidRPr="008F3965" w:rsidRDefault="0078055D" w:rsidP="00840F80">
      <w:pPr>
        <w:pStyle w:val="ab"/>
        <w:widowControl w:val="0"/>
        <w:numPr>
          <w:ilvl w:val="0"/>
          <w:numId w:val="1"/>
        </w:numPr>
        <w:tabs>
          <w:tab w:val="left" w:pos="993"/>
        </w:tabs>
        <w:spacing w:before="40" w:after="40"/>
        <w:ind w:left="709" w:right="0" w:firstLine="0"/>
        <w:rPr>
          <w:rFonts w:ascii="Tahoma" w:hAnsi="Tahoma" w:cs="Tahoma"/>
        </w:rPr>
      </w:pPr>
      <w:r w:rsidRPr="008F3965">
        <w:rPr>
          <w:rFonts w:ascii="Tahoma" w:hAnsi="Tahoma" w:cs="Tahoma"/>
        </w:rPr>
        <w:t xml:space="preserve">на счетах депо </w:t>
      </w:r>
      <w:r w:rsidR="00F079BC" w:rsidRPr="008F3965">
        <w:rPr>
          <w:rFonts w:ascii="Tahoma" w:hAnsi="Tahoma" w:cs="Tahoma"/>
        </w:rPr>
        <w:t>и</w:t>
      </w:r>
      <w:r w:rsidRPr="008F3965">
        <w:rPr>
          <w:rFonts w:ascii="Tahoma" w:hAnsi="Tahoma" w:cs="Tahoma"/>
        </w:rPr>
        <w:t>ностранн</w:t>
      </w:r>
      <w:r w:rsidR="00F079BC" w:rsidRPr="008F3965">
        <w:rPr>
          <w:rFonts w:ascii="Tahoma" w:hAnsi="Tahoma" w:cs="Tahoma"/>
        </w:rPr>
        <w:t>ого</w:t>
      </w:r>
      <w:r w:rsidRPr="008F3965">
        <w:rPr>
          <w:rFonts w:ascii="Tahoma" w:hAnsi="Tahoma" w:cs="Tahoma"/>
        </w:rPr>
        <w:t xml:space="preserve"> номинальн</w:t>
      </w:r>
      <w:r w:rsidR="00F079BC" w:rsidRPr="008F3965">
        <w:rPr>
          <w:rFonts w:ascii="Tahoma" w:hAnsi="Tahoma" w:cs="Tahoma"/>
        </w:rPr>
        <w:t>ого</w:t>
      </w:r>
      <w:r w:rsidRPr="008F3965">
        <w:rPr>
          <w:rFonts w:ascii="Tahoma" w:hAnsi="Tahoma" w:cs="Tahoma"/>
        </w:rPr>
        <w:t xml:space="preserve"> держател</w:t>
      </w:r>
      <w:r w:rsidR="00F079BC" w:rsidRPr="008F3965">
        <w:rPr>
          <w:rFonts w:ascii="Tahoma" w:hAnsi="Tahoma" w:cs="Tahoma"/>
        </w:rPr>
        <w:t>я</w:t>
      </w:r>
      <w:r w:rsidRPr="008F3965">
        <w:rPr>
          <w:rFonts w:ascii="Tahoma" w:hAnsi="Tahoma" w:cs="Tahoma"/>
        </w:rPr>
        <w:t>. ЦД/РД (</w:t>
      </w:r>
      <w:r w:rsidRPr="008F3965">
        <w:rPr>
          <w:rFonts w:ascii="Tahoma" w:hAnsi="Tahoma" w:cs="Tahoma"/>
          <w:lang w:val="en-US"/>
        </w:rPr>
        <w:t>LW</w:t>
      </w:r>
      <w:r w:rsidRPr="008F3965">
        <w:rPr>
          <w:rFonts w:ascii="Tahoma" w:hAnsi="Tahoma" w:cs="Tahoma"/>
        </w:rPr>
        <w:t>)</w:t>
      </w:r>
      <w:r w:rsidR="005C7E35" w:rsidRPr="008F3965">
        <w:rPr>
          <w:rFonts w:ascii="Tahoma" w:hAnsi="Tahoma" w:cs="Tahoma"/>
        </w:rPr>
        <w:t>:</w:t>
      </w:r>
    </w:p>
    <w:p w14:paraId="3E003860" w14:textId="77777777" w:rsidR="0078055D" w:rsidRPr="008F3965" w:rsidRDefault="0078055D" w:rsidP="00840F80">
      <w:pPr>
        <w:pStyle w:val="ab"/>
        <w:widowControl w:val="0"/>
        <w:numPr>
          <w:ilvl w:val="0"/>
          <w:numId w:val="34"/>
        </w:numPr>
        <w:spacing w:before="40" w:after="40"/>
        <w:ind w:left="709" w:right="-2" w:firstLine="425"/>
        <w:rPr>
          <w:rFonts w:ascii="Tahoma" w:hAnsi="Tahoma" w:cs="Tahoma"/>
        </w:rPr>
      </w:pPr>
      <w:r w:rsidRPr="008F3965">
        <w:rPr>
          <w:rFonts w:ascii="Tahoma" w:hAnsi="Tahoma" w:cs="Tahoma"/>
        </w:rPr>
        <w:t>Основной (00);</w:t>
      </w:r>
    </w:p>
    <w:p w14:paraId="297F93E5" w14:textId="77777777" w:rsidR="00973E48" w:rsidRPr="008F3965" w:rsidRDefault="0078055D" w:rsidP="00840F80">
      <w:pPr>
        <w:pStyle w:val="ab"/>
        <w:widowControl w:val="0"/>
        <w:numPr>
          <w:ilvl w:val="0"/>
          <w:numId w:val="34"/>
        </w:numPr>
        <w:spacing w:before="40" w:after="40"/>
        <w:ind w:left="709" w:right="0" w:firstLine="425"/>
        <w:rPr>
          <w:rFonts w:ascii="Tahoma" w:hAnsi="Tahoma" w:cs="Tahoma"/>
        </w:rPr>
      </w:pPr>
      <w:r w:rsidRPr="008F3965">
        <w:rPr>
          <w:rFonts w:ascii="Tahoma" w:hAnsi="Tahoma" w:cs="Tahoma"/>
        </w:rPr>
        <w:lastRenderedPageBreak/>
        <w:t>Основной (клиентский) (70);</w:t>
      </w:r>
    </w:p>
    <w:p w14:paraId="1E597A95" w14:textId="4621E833" w:rsidR="005C7E35" w:rsidRPr="008F3965" w:rsidRDefault="005C7E35" w:rsidP="00840F80">
      <w:pPr>
        <w:pStyle w:val="ab"/>
        <w:widowControl w:val="0"/>
        <w:numPr>
          <w:ilvl w:val="0"/>
          <w:numId w:val="1"/>
        </w:numPr>
        <w:spacing w:before="40" w:after="40"/>
        <w:ind w:left="1134" w:right="0" w:hanging="425"/>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собств</w:t>
      </w:r>
      <w:r w:rsidR="002F4529" w:rsidRPr="008F3965">
        <w:rPr>
          <w:rFonts w:ascii="Tahoma" w:hAnsi="Tahoma" w:cs="Tahoma"/>
        </w:rPr>
        <w:t xml:space="preserve">енности </w:t>
      </w:r>
      <w:r w:rsidRPr="008F3965">
        <w:rPr>
          <w:rFonts w:ascii="Tahoma" w:hAnsi="Tahoma" w:cs="Tahoma"/>
        </w:rPr>
        <w:t>депонента</w:t>
      </w:r>
      <w:r w:rsidR="00A30B05" w:rsidRPr="008F3965">
        <w:rPr>
          <w:rFonts w:ascii="Tahoma" w:hAnsi="Tahoma" w:cs="Tahoma"/>
        </w:rPr>
        <w:t>»</w:t>
      </w:r>
      <w:r w:rsidRPr="008F3965">
        <w:rPr>
          <w:rFonts w:ascii="Tahoma" w:hAnsi="Tahoma" w:cs="Tahoma"/>
        </w:rPr>
        <w:t xml:space="preserve">: </w:t>
      </w:r>
    </w:p>
    <w:p w14:paraId="69C0570E" w14:textId="77777777" w:rsidR="005C7E35" w:rsidRPr="008F3965" w:rsidRDefault="005C7E35" w:rsidP="00011839">
      <w:pPr>
        <w:pStyle w:val="ab"/>
        <w:widowControl w:val="0"/>
        <w:numPr>
          <w:ilvl w:val="0"/>
          <w:numId w:val="63"/>
        </w:numPr>
        <w:spacing w:before="40" w:after="40"/>
        <w:ind w:left="1560" w:right="-2" w:hanging="426"/>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w:t>
      </w:r>
      <w:r w:rsidRPr="008F3965">
        <w:rPr>
          <w:rFonts w:ascii="Tahoma" w:hAnsi="Tahoma" w:cs="Tahoma"/>
        </w:rPr>
        <w:t>S):</w:t>
      </w:r>
    </w:p>
    <w:p w14:paraId="12D8A561" w14:textId="77777777" w:rsidR="005C7E35" w:rsidRPr="008F3965" w:rsidRDefault="005C7E35" w:rsidP="00840F80">
      <w:pPr>
        <w:pStyle w:val="ab"/>
        <w:widowControl w:val="0"/>
        <w:numPr>
          <w:ilvl w:val="1"/>
          <w:numId w:val="1"/>
        </w:numPr>
        <w:tabs>
          <w:tab w:val="left" w:pos="1843"/>
        </w:tabs>
        <w:spacing w:before="40" w:after="40"/>
        <w:ind w:left="1843"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C4D464B" w14:textId="77777777" w:rsidR="005C7E35" w:rsidRPr="008F3965" w:rsidRDefault="005C7E35" w:rsidP="00840F80">
      <w:pPr>
        <w:pStyle w:val="ab"/>
        <w:widowControl w:val="0"/>
        <w:numPr>
          <w:ilvl w:val="1"/>
          <w:numId w:val="1"/>
        </w:numPr>
        <w:tabs>
          <w:tab w:val="left" w:pos="1843"/>
        </w:tabs>
        <w:spacing w:before="40" w:after="40"/>
        <w:ind w:left="1843"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5B8E6CBB" w14:textId="77777777" w:rsidR="005C7E35" w:rsidRPr="008F3965" w:rsidRDefault="005C7E35" w:rsidP="00011839">
      <w:pPr>
        <w:pStyle w:val="ab"/>
        <w:widowControl w:val="0"/>
        <w:numPr>
          <w:ilvl w:val="0"/>
          <w:numId w:val="63"/>
        </w:numPr>
        <w:spacing w:before="40" w:after="40"/>
        <w:ind w:left="1560" w:right="-2" w:hanging="426"/>
        <w:rPr>
          <w:rFonts w:ascii="Tahoma" w:hAnsi="Tahoma" w:cs="Tahoma"/>
        </w:rPr>
      </w:pPr>
      <w:r w:rsidRPr="008F3965">
        <w:rPr>
          <w:rFonts w:ascii="Tahoma" w:hAnsi="Tahoma" w:cs="Tahoma"/>
        </w:rPr>
        <w:t>Клиринговая организация НКЦ (HS):</w:t>
      </w:r>
    </w:p>
    <w:p w14:paraId="01EE38B3" w14:textId="77777777" w:rsidR="005C7E35" w:rsidRPr="008F3965" w:rsidRDefault="005C7E35" w:rsidP="00840F80">
      <w:pPr>
        <w:pStyle w:val="ab"/>
        <w:widowControl w:val="0"/>
        <w:numPr>
          <w:ilvl w:val="1"/>
          <w:numId w:val="38"/>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2B01DAAF" w14:textId="77777777" w:rsidR="005C7E35" w:rsidRPr="008F3965" w:rsidRDefault="005C7E35" w:rsidP="00840F80">
      <w:pPr>
        <w:pStyle w:val="ab"/>
        <w:widowControl w:val="0"/>
        <w:numPr>
          <w:ilvl w:val="2"/>
          <w:numId w:val="38"/>
        </w:numPr>
        <w:spacing w:before="40" w:after="40"/>
        <w:ind w:left="1843" w:right="-2" w:hanging="283"/>
        <w:rPr>
          <w:rFonts w:ascii="Tahoma" w:hAnsi="Tahoma" w:cs="Tahoma"/>
        </w:rPr>
      </w:pPr>
      <w:r w:rsidRPr="008F3965">
        <w:rPr>
          <w:rFonts w:ascii="Tahoma" w:hAnsi="Tahoma" w:cs="Tahoma"/>
        </w:rPr>
        <w:t>Блокировано для клиринга в НКЦ. Обеспечение (36);</w:t>
      </w:r>
    </w:p>
    <w:p w14:paraId="012F3323" w14:textId="570DB4AE" w:rsidR="00FF1331" w:rsidRPr="008F3965" w:rsidRDefault="00FF1331" w:rsidP="00840F80">
      <w:pPr>
        <w:pStyle w:val="ab"/>
        <w:widowControl w:val="0"/>
        <w:numPr>
          <w:ilvl w:val="0"/>
          <w:numId w:val="1"/>
        </w:numPr>
        <w:tabs>
          <w:tab w:val="left" w:pos="993"/>
        </w:tabs>
        <w:spacing w:before="40" w:after="40"/>
        <w:ind w:left="993" w:right="0" w:hanging="284"/>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доверительном управлении</w:t>
      </w:r>
      <w:r w:rsidR="00A30B05" w:rsidRPr="008F3965">
        <w:rPr>
          <w:rFonts w:ascii="Tahoma" w:hAnsi="Tahoma" w:cs="Tahoma"/>
        </w:rPr>
        <w:t>»:</w:t>
      </w:r>
    </w:p>
    <w:p w14:paraId="0AC97BBE" w14:textId="77777777" w:rsidR="00FF1331" w:rsidRPr="008F3965" w:rsidRDefault="00FF1331" w:rsidP="00840F80">
      <w:pPr>
        <w:pStyle w:val="ab"/>
        <w:widowControl w:val="0"/>
        <w:numPr>
          <w:ilvl w:val="0"/>
          <w:numId w:val="23"/>
        </w:numPr>
        <w:spacing w:before="40" w:after="40"/>
        <w:ind w:left="1418" w:right="-2" w:hanging="283"/>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TD</w:t>
      </w:r>
      <w:r w:rsidRPr="008F3965">
        <w:rPr>
          <w:rFonts w:ascii="Tahoma" w:hAnsi="Tahoma" w:cs="Tahoma"/>
        </w:rPr>
        <w:t>):</w:t>
      </w:r>
    </w:p>
    <w:p w14:paraId="6E9CDA13" w14:textId="77777777" w:rsidR="00FF1331" w:rsidRPr="008F3965" w:rsidRDefault="00FF1331"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266FD22" w14:textId="77777777" w:rsidR="00FF1331" w:rsidRPr="008F3965" w:rsidRDefault="00FF1331"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1409C4B7" w14:textId="77777777" w:rsidR="00FF1331" w:rsidRPr="008F3965" w:rsidRDefault="00FF1331" w:rsidP="00840F80">
      <w:pPr>
        <w:pStyle w:val="ab"/>
        <w:widowControl w:val="0"/>
        <w:numPr>
          <w:ilvl w:val="0"/>
          <w:numId w:val="23"/>
        </w:numPr>
        <w:spacing w:before="40" w:after="40"/>
        <w:ind w:left="1418" w:right="-2" w:hanging="284"/>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HD</w:t>
      </w:r>
      <w:r w:rsidRPr="008F3965">
        <w:rPr>
          <w:rFonts w:ascii="Tahoma" w:hAnsi="Tahoma" w:cs="Tahoma"/>
        </w:rPr>
        <w:t>):</w:t>
      </w:r>
    </w:p>
    <w:p w14:paraId="55CC5F45" w14:textId="77777777" w:rsidR="00FF1331" w:rsidRPr="008F3965" w:rsidRDefault="00FF1331" w:rsidP="00840F80">
      <w:pPr>
        <w:pStyle w:val="ab"/>
        <w:widowControl w:val="0"/>
        <w:numPr>
          <w:ilvl w:val="2"/>
          <w:numId w:val="39"/>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1C6FBC26" w14:textId="77777777" w:rsidR="00FF1331" w:rsidRPr="008F3965" w:rsidRDefault="00FF1331" w:rsidP="00840F80">
      <w:pPr>
        <w:pStyle w:val="Default"/>
        <w:widowControl w:val="0"/>
        <w:numPr>
          <w:ilvl w:val="0"/>
          <w:numId w:val="39"/>
        </w:numPr>
        <w:spacing w:before="40" w:after="40"/>
        <w:ind w:left="1843" w:right="-2" w:hanging="283"/>
        <w:jc w:val="both"/>
        <w:rPr>
          <w:rFonts w:ascii="Tahoma" w:hAnsi="Tahoma" w:cs="Tahoma"/>
          <w:color w:val="auto"/>
        </w:rPr>
      </w:pPr>
      <w:r w:rsidRPr="008F3965">
        <w:rPr>
          <w:rFonts w:ascii="Tahoma" w:hAnsi="Tahoma" w:cs="Tahoma"/>
          <w:color w:val="auto"/>
        </w:rPr>
        <w:t>Блокировано для клиринга в НКЦ. Обеспечение (36)</w:t>
      </w:r>
      <w:r w:rsidR="00AA7C68" w:rsidRPr="008F3965">
        <w:rPr>
          <w:rFonts w:ascii="Tahoma" w:hAnsi="Tahoma" w:cs="Tahoma"/>
          <w:color w:val="auto"/>
        </w:rPr>
        <w:t>;</w:t>
      </w:r>
    </w:p>
    <w:p w14:paraId="0591CEBB" w14:textId="0E80669C" w:rsidR="005C7E35" w:rsidRPr="008F3965" w:rsidRDefault="00F83FC2"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номинального держателя</w:t>
      </w:r>
      <w:r w:rsidR="00A30B05" w:rsidRPr="008F3965">
        <w:rPr>
          <w:rFonts w:ascii="Tahoma" w:hAnsi="Tahoma" w:cs="Tahoma"/>
        </w:rPr>
        <w:t>»</w:t>
      </w:r>
      <w:r w:rsidR="000D479E" w:rsidRPr="008F3965">
        <w:rPr>
          <w:rFonts w:ascii="Tahoma" w:hAnsi="Tahoma" w:cs="Tahoma"/>
        </w:rPr>
        <w:t>:</w:t>
      </w:r>
    </w:p>
    <w:p w14:paraId="45B49601" w14:textId="77777777" w:rsidR="00F83FC2" w:rsidRPr="008F3965" w:rsidRDefault="00C43FF4" w:rsidP="00840F80">
      <w:pPr>
        <w:pStyle w:val="ab"/>
        <w:widowControl w:val="0"/>
        <w:numPr>
          <w:ilvl w:val="0"/>
          <w:numId w:val="21"/>
        </w:numPr>
        <w:spacing w:before="40" w:after="40"/>
        <w:ind w:left="1418" w:right="-2" w:hanging="284"/>
        <w:rPr>
          <w:rFonts w:ascii="Tahoma" w:hAnsi="Tahoma" w:cs="Tahoma"/>
        </w:rPr>
      </w:pPr>
      <w:r w:rsidRPr="008F3965">
        <w:rPr>
          <w:rFonts w:ascii="Tahoma" w:hAnsi="Tahoma" w:cs="Tahoma"/>
        </w:rPr>
        <w:t>Клиринговая организация НРД</w:t>
      </w:r>
      <w:r w:rsidR="00F83FC2" w:rsidRPr="008F3965">
        <w:rPr>
          <w:rFonts w:ascii="Tahoma" w:hAnsi="Tahoma" w:cs="Tahoma"/>
        </w:rPr>
        <w:t xml:space="preserve"> (</w:t>
      </w:r>
      <w:r w:rsidR="00F83FC2" w:rsidRPr="008F3965">
        <w:rPr>
          <w:rFonts w:ascii="Tahoma" w:hAnsi="Tahoma" w:cs="Tahoma"/>
          <w:lang w:val="en-US"/>
        </w:rPr>
        <w:t>TL</w:t>
      </w:r>
      <w:r w:rsidR="00F83FC2" w:rsidRPr="008F3965">
        <w:rPr>
          <w:rFonts w:ascii="Tahoma" w:hAnsi="Tahoma" w:cs="Tahoma"/>
        </w:rPr>
        <w:t>):</w:t>
      </w:r>
    </w:p>
    <w:p w14:paraId="3BEB7570"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530511B1"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w:t>
      </w:r>
      <w:r w:rsidRPr="008F3965">
        <w:rPr>
          <w:rFonts w:ascii="Tahoma" w:hAnsi="Tahoma" w:cs="Tahoma"/>
        </w:rPr>
        <w:t>70</w:t>
      </w:r>
      <w:r w:rsidRPr="008F3965">
        <w:rPr>
          <w:rFonts w:ascii="Tahoma" w:hAnsi="Tahoma" w:cs="Tahoma"/>
          <w:lang w:val="en-US"/>
        </w:rPr>
        <w:t>);</w:t>
      </w:r>
    </w:p>
    <w:p w14:paraId="0484A280" w14:textId="77777777" w:rsidR="00F83FC2" w:rsidRPr="008F3965" w:rsidRDefault="00C43FF4"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 xml:space="preserve">Клиринговая организация НКЦ </w:t>
      </w:r>
      <w:r w:rsidR="00F83FC2" w:rsidRPr="008F3965">
        <w:rPr>
          <w:rFonts w:ascii="Tahoma" w:hAnsi="Tahoma" w:cs="Tahoma"/>
        </w:rPr>
        <w:t>(</w:t>
      </w:r>
      <w:r w:rsidR="00F83FC2" w:rsidRPr="008F3965">
        <w:rPr>
          <w:rFonts w:ascii="Tahoma" w:hAnsi="Tahoma" w:cs="Tahoma"/>
          <w:lang w:val="en-US"/>
        </w:rPr>
        <w:t>HL</w:t>
      </w:r>
      <w:r w:rsidR="00F83FC2" w:rsidRPr="008F3965">
        <w:rPr>
          <w:rFonts w:ascii="Tahoma" w:hAnsi="Tahoma" w:cs="Tahoma"/>
        </w:rPr>
        <w:t>):</w:t>
      </w:r>
    </w:p>
    <w:p w14:paraId="6F5AAAE4"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045AD4FC"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Обеспечение (36);</w:t>
      </w:r>
    </w:p>
    <w:p w14:paraId="2BA9673E" w14:textId="1891D102" w:rsidR="00C4581A" w:rsidRPr="008F3965" w:rsidRDefault="0078055D"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xml:space="preserve">. Ценные бумаги иностранного номинального держателя. </w:t>
      </w:r>
      <w:r w:rsidR="00771326" w:rsidRPr="008F3965">
        <w:rPr>
          <w:rFonts w:ascii="Tahoma" w:hAnsi="Tahoma" w:cs="Tahoma"/>
        </w:rPr>
        <w:t xml:space="preserve">   </w:t>
      </w:r>
      <w:r w:rsidRPr="008F3965">
        <w:rPr>
          <w:rFonts w:ascii="Tahoma" w:hAnsi="Tahoma" w:cs="Tahoma"/>
        </w:rPr>
        <w:t>ICSD</w:t>
      </w:r>
      <w:r w:rsidR="00A30B05" w:rsidRPr="008F3965">
        <w:rPr>
          <w:rFonts w:ascii="Tahoma" w:hAnsi="Tahoma" w:cs="Tahoma"/>
        </w:rPr>
        <w:t>»</w:t>
      </w:r>
      <w:r w:rsidR="00771326" w:rsidRPr="008F3965">
        <w:rPr>
          <w:rFonts w:ascii="Tahoma" w:hAnsi="Tahoma" w:cs="Tahoma"/>
        </w:rPr>
        <w:t>:</w:t>
      </w:r>
      <w:r w:rsidRPr="008F3965">
        <w:rPr>
          <w:rFonts w:ascii="Tahoma" w:hAnsi="Tahoma" w:cs="Tahoma"/>
        </w:rPr>
        <w:t xml:space="preserve"> </w:t>
      </w:r>
    </w:p>
    <w:p w14:paraId="1CEA88FF" w14:textId="77777777" w:rsidR="0078055D" w:rsidRPr="008F3965" w:rsidRDefault="00C4581A"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 xml:space="preserve">Клиринговая организация НРД </w:t>
      </w:r>
      <w:r w:rsidR="0078055D" w:rsidRPr="008F3965">
        <w:rPr>
          <w:rFonts w:ascii="Tahoma" w:hAnsi="Tahoma" w:cs="Tahoma"/>
        </w:rPr>
        <w:t>(Т</w:t>
      </w:r>
      <w:proofErr w:type="gramStart"/>
      <w:r w:rsidR="0078055D" w:rsidRPr="008F3965">
        <w:rPr>
          <w:rFonts w:ascii="Tahoma" w:hAnsi="Tahoma" w:cs="Tahoma"/>
        </w:rPr>
        <w:t>F</w:t>
      </w:r>
      <w:proofErr w:type="gramEnd"/>
      <w:r w:rsidR="0078055D" w:rsidRPr="008F3965">
        <w:rPr>
          <w:rFonts w:ascii="Tahoma" w:hAnsi="Tahoma" w:cs="Tahoma"/>
        </w:rPr>
        <w:t>):</w:t>
      </w:r>
    </w:p>
    <w:p w14:paraId="6C965F73" w14:textId="77777777" w:rsidR="0078055D" w:rsidRPr="008F3965" w:rsidRDefault="0078055D"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(00);</w:t>
      </w:r>
    </w:p>
    <w:p w14:paraId="5FD89D2F" w14:textId="77777777" w:rsidR="0078055D" w:rsidRPr="008F3965" w:rsidRDefault="00C6329D"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w:t>
      </w:r>
      <w:r w:rsidR="0078055D" w:rsidRPr="008F3965">
        <w:rPr>
          <w:rFonts w:ascii="Tahoma" w:hAnsi="Tahoma" w:cs="Tahoma"/>
        </w:rPr>
        <w:t>сновной (клиентский) (70)</w:t>
      </w:r>
      <w:r w:rsidR="001815A3" w:rsidRPr="008F3965">
        <w:rPr>
          <w:rFonts w:ascii="Tahoma" w:hAnsi="Tahoma" w:cs="Tahoma"/>
        </w:rPr>
        <w:t>;</w:t>
      </w:r>
    </w:p>
    <w:p w14:paraId="14130F2F" w14:textId="77777777" w:rsidR="0078055D" w:rsidRPr="008F3965" w:rsidRDefault="00C4581A"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 xml:space="preserve">Клиринговая организация НКЦ </w:t>
      </w:r>
      <w:r w:rsidR="00771326" w:rsidRPr="008F3965">
        <w:rPr>
          <w:rFonts w:ascii="Tahoma" w:hAnsi="Tahoma" w:cs="Tahoma"/>
        </w:rPr>
        <w:t>(HF</w:t>
      </w:r>
      <w:r w:rsidR="0078055D" w:rsidRPr="008F3965">
        <w:rPr>
          <w:rFonts w:ascii="Tahoma" w:hAnsi="Tahoma" w:cs="Tahoma"/>
        </w:rPr>
        <w:t>):</w:t>
      </w:r>
    </w:p>
    <w:p w14:paraId="3A3A4242"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680CC30D"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Обеспечение (36)</w:t>
      </w:r>
      <w:r w:rsidR="00635EC6" w:rsidRPr="008F3965">
        <w:rPr>
          <w:rFonts w:ascii="Tahoma" w:hAnsi="Tahoma" w:cs="Tahoma"/>
        </w:rPr>
        <w:t>;</w:t>
      </w:r>
    </w:p>
    <w:p w14:paraId="42B73892" w14:textId="3ECE2798" w:rsidR="0078055D" w:rsidRPr="008F3965" w:rsidRDefault="0078055D"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D23411"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иностранного номинального держателя</w:t>
      </w:r>
      <w:r w:rsidR="00771326" w:rsidRPr="008F3965">
        <w:rPr>
          <w:rFonts w:ascii="Tahoma" w:hAnsi="Tahoma" w:cs="Tahoma"/>
        </w:rPr>
        <w:t xml:space="preserve"> </w:t>
      </w:r>
      <w:r w:rsidRPr="008F3965">
        <w:rPr>
          <w:rFonts w:ascii="Tahoma" w:hAnsi="Tahoma" w:cs="Tahoma"/>
        </w:rPr>
        <w:t>ЦД/РД</w:t>
      </w:r>
      <w:r w:rsidR="00D23411" w:rsidRPr="008F3965">
        <w:rPr>
          <w:rFonts w:ascii="Tahoma" w:hAnsi="Tahoma" w:cs="Tahoma"/>
        </w:rPr>
        <w:t>»</w:t>
      </w:r>
      <w:r w:rsidRPr="008F3965">
        <w:rPr>
          <w:rFonts w:ascii="Tahoma" w:hAnsi="Tahoma" w:cs="Tahoma"/>
        </w:rPr>
        <w:t>:</w:t>
      </w:r>
    </w:p>
    <w:p w14:paraId="0A02191A" w14:textId="77777777" w:rsidR="00771326" w:rsidRPr="008F3965" w:rsidRDefault="00771326"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Клиринговая организация НРД (Т</w:t>
      </w:r>
      <w:proofErr w:type="gramStart"/>
      <w:r w:rsidRPr="008F3965">
        <w:rPr>
          <w:rFonts w:ascii="Tahoma" w:hAnsi="Tahoma" w:cs="Tahoma"/>
        </w:rPr>
        <w:t>W</w:t>
      </w:r>
      <w:proofErr w:type="gramEnd"/>
      <w:r w:rsidRPr="008F3965">
        <w:rPr>
          <w:rFonts w:ascii="Tahoma" w:hAnsi="Tahoma" w:cs="Tahoma"/>
        </w:rPr>
        <w:t>):</w:t>
      </w:r>
    </w:p>
    <w:p w14:paraId="0D89A8AE"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(00);</w:t>
      </w:r>
    </w:p>
    <w:p w14:paraId="7518D175"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(клиентский) (70);</w:t>
      </w:r>
    </w:p>
    <w:p w14:paraId="542862D3" w14:textId="05D1DAE6" w:rsidR="00771326" w:rsidRPr="008F3965" w:rsidRDefault="00771326"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Клиринговая организация НКЦ (HW):</w:t>
      </w:r>
    </w:p>
    <w:p w14:paraId="2C641318"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163D3C6A" w14:textId="77777777" w:rsidR="00BD1B6F" w:rsidRPr="008F3965" w:rsidRDefault="00C6329D"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w:t>
      </w:r>
      <w:r w:rsidR="00771326" w:rsidRPr="008F3965">
        <w:rPr>
          <w:rFonts w:ascii="Tahoma" w:hAnsi="Tahoma" w:cs="Tahoma"/>
        </w:rPr>
        <w:t>локировано для клиринга в НКЦ. Обеспечение (36)</w:t>
      </w:r>
      <w:r w:rsidR="00DE2BBD" w:rsidRPr="008F3965">
        <w:rPr>
          <w:rFonts w:ascii="Tahoma" w:hAnsi="Tahoma" w:cs="Tahoma"/>
        </w:rPr>
        <w:t>.</w:t>
      </w:r>
    </w:p>
    <w:p w14:paraId="618C07E7" w14:textId="279A77F1" w:rsidR="00D21F1F" w:rsidRPr="008F3965" w:rsidRDefault="00AE667D"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8F3965">
        <w:rPr>
          <w:rFonts w:ascii="Tahoma" w:hAnsi="Tahoma" w:cs="Tahoma"/>
        </w:rPr>
        <w:t>О</w:t>
      </w:r>
      <w:r w:rsidRPr="008F3965">
        <w:rPr>
          <w:rFonts w:ascii="Tahoma" w:hAnsi="Tahoma" w:cs="Tahoma"/>
        </w:rPr>
        <w:t xml:space="preserve">беспечения по Сделкам РЕПО, участвуют в Подборе </w:t>
      </w:r>
      <w:r w:rsidR="00D84C37" w:rsidRPr="008F3965">
        <w:rPr>
          <w:rFonts w:ascii="Tahoma" w:hAnsi="Tahoma" w:cs="Tahoma"/>
        </w:rPr>
        <w:t>ценных бумаг</w:t>
      </w:r>
      <w:r w:rsidRPr="008F3965">
        <w:rPr>
          <w:rFonts w:ascii="Tahoma" w:hAnsi="Tahoma" w:cs="Tahoma"/>
        </w:rPr>
        <w:t xml:space="preserve"> для таких Сделок РЕПО</w:t>
      </w:r>
      <w:r w:rsidR="009150EA" w:rsidRPr="008F3965">
        <w:rPr>
          <w:rFonts w:ascii="Tahoma" w:hAnsi="Tahoma" w:cs="Tahoma"/>
        </w:rPr>
        <w:t>,</w:t>
      </w:r>
      <w:r w:rsidR="0030229D" w:rsidRPr="008F3965">
        <w:rPr>
          <w:rFonts w:ascii="Tahoma" w:hAnsi="Tahoma" w:cs="Tahoma"/>
        </w:rPr>
        <w:t xml:space="preserve"> </w:t>
      </w:r>
      <w:r w:rsidR="00496EE1" w:rsidRPr="008F3965">
        <w:rPr>
          <w:rFonts w:ascii="Tahoma" w:hAnsi="Tahoma" w:cs="Tahoma"/>
        </w:rPr>
        <w:t>даже если</w:t>
      </w:r>
      <w:r w:rsidRPr="008F3965">
        <w:rPr>
          <w:rFonts w:ascii="Tahoma" w:hAnsi="Tahoma" w:cs="Tahoma"/>
        </w:rPr>
        <w:t xml:space="preserve"> </w:t>
      </w:r>
      <w:r w:rsidR="00496EE1" w:rsidRPr="008F3965">
        <w:rPr>
          <w:rFonts w:ascii="Tahoma" w:hAnsi="Tahoma" w:cs="Tahoma"/>
        </w:rPr>
        <w:t>такие ценные бумаги либо</w:t>
      </w:r>
      <w:r w:rsidRPr="008F3965">
        <w:rPr>
          <w:rFonts w:ascii="Tahoma" w:hAnsi="Tahoma" w:cs="Tahoma"/>
        </w:rPr>
        <w:t xml:space="preserve"> </w:t>
      </w:r>
      <w:r w:rsidR="00496EE1" w:rsidRPr="008F3965">
        <w:rPr>
          <w:rFonts w:ascii="Tahoma" w:hAnsi="Tahoma" w:cs="Tahoma"/>
        </w:rPr>
        <w:t xml:space="preserve">указанный </w:t>
      </w:r>
      <w:r w:rsidRPr="008F3965">
        <w:rPr>
          <w:rFonts w:ascii="Tahoma" w:hAnsi="Tahoma" w:cs="Tahoma"/>
        </w:rPr>
        <w:t>раздел счета депо не промаркирован</w:t>
      </w:r>
      <w:r w:rsidR="00496EE1" w:rsidRPr="008F3965">
        <w:rPr>
          <w:rFonts w:ascii="Tahoma" w:hAnsi="Tahoma" w:cs="Tahoma"/>
        </w:rPr>
        <w:t>ы</w:t>
      </w:r>
      <w:r w:rsidRPr="008F3965">
        <w:rPr>
          <w:rFonts w:ascii="Tahoma" w:hAnsi="Tahoma" w:cs="Tahoma"/>
        </w:rPr>
        <w:t xml:space="preserve"> Клиентом как доступны</w:t>
      </w:r>
      <w:r w:rsidR="00496EE1" w:rsidRPr="008F3965">
        <w:rPr>
          <w:rFonts w:ascii="Tahoma" w:hAnsi="Tahoma" w:cs="Tahoma"/>
        </w:rPr>
        <w:t>е</w:t>
      </w:r>
      <w:r w:rsidRPr="008F3965">
        <w:rPr>
          <w:rFonts w:ascii="Tahoma" w:hAnsi="Tahoma" w:cs="Tahoma"/>
        </w:rPr>
        <w:t xml:space="preserve"> для Подбора.</w:t>
      </w:r>
      <w:proofErr w:type="gramEnd"/>
      <w:r w:rsidRPr="008F3965">
        <w:rPr>
          <w:rFonts w:ascii="Tahoma" w:hAnsi="Tahoma" w:cs="Tahoma"/>
        </w:rPr>
        <w:t xml:space="preserve"> </w:t>
      </w:r>
      <w:r w:rsidR="00496EE1" w:rsidRPr="008F3965">
        <w:rPr>
          <w:rFonts w:ascii="Tahoma" w:hAnsi="Tahoma" w:cs="Tahoma"/>
        </w:rPr>
        <w:t xml:space="preserve">В этом случае </w:t>
      </w:r>
      <w:proofErr w:type="spellStart"/>
      <w:r w:rsidR="00496EE1" w:rsidRPr="008F3965">
        <w:rPr>
          <w:rFonts w:ascii="Tahoma" w:hAnsi="Tahoma" w:cs="Tahoma"/>
        </w:rPr>
        <w:t>непромаркированные</w:t>
      </w:r>
      <w:proofErr w:type="spellEnd"/>
      <w:r w:rsidR="00496EE1" w:rsidRPr="008F3965">
        <w:rPr>
          <w:rFonts w:ascii="Tahoma" w:hAnsi="Tahoma" w:cs="Tahoma"/>
        </w:rPr>
        <w:t xml:space="preserve"> бумаги будут подбираться</w:t>
      </w:r>
      <w:r w:rsidR="002D50DD" w:rsidRPr="008F3965">
        <w:rPr>
          <w:rFonts w:ascii="Tahoma" w:hAnsi="Tahoma" w:cs="Tahoma"/>
        </w:rPr>
        <w:t xml:space="preserve"> в </w:t>
      </w:r>
      <w:r w:rsidR="00D21F1F" w:rsidRPr="008F3965">
        <w:rPr>
          <w:rFonts w:ascii="Tahoma" w:hAnsi="Tahoma" w:cs="Tahoma"/>
        </w:rPr>
        <w:t>Сделки РЕПО с минимальным приоритетом.</w:t>
      </w:r>
    </w:p>
    <w:p w14:paraId="4C82FAE5" w14:textId="7599C633" w:rsidR="00D21F1F" w:rsidRPr="008F3965" w:rsidRDefault="000274BD"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8F3965">
        <w:rPr>
          <w:rFonts w:ascii="Tahoma" w:hAnsi="Tahoma" w:cs="Tahoma"/>
        </w:rPr>
        <w:t xml:space="preserve"> по форме MF194</w:t>
      </w:r>
      <w:r w:rsidRPr="008F3965">
        <w:rPr>
          <w:rFonts w:ascii="Tahoma" w:hAnsi="Tahoma" w:cs="Tahoma"/>
        </w:rPr>
        <w:t xml:space="preserve">, </w:t>
      </w:r>
      <w:r w:rsidR="00AA4A8F" w:rsidRPr="008F3965">
        <w:rPr>
          <w:rFonts w:ascii="Tahoma" w:hAnsi="Tahoma" w:cs="Tahoma"/>
        </w:rPr>
        <w:t>(</w:t>
      </w:r>
      <w:r w:rsidR="00E20224" w:rsidRPr="008F3965">
        <w:rPr>
          <w:rFonts w:ascii="Tahoma" w:hAnsi="Tahoma" w:cs="Tahoma"/>
        </w:rPr>
        <w:t>Перечень документов</w:t>
      </w:r>
      <w:r w:rsidR="00FB509F" w:rsidRPr="008F3965">
        <w:rPr>
          <w:rFonts w:ascii="Tahoma" w:hAnsi="Tahoma" w:cs="Tahoma"/>
        </w:rPr>
        <w:t>)</w:t>
      </w:r>
      <w:r w:rsidR="00B6150D" w:rsidRPr="008F3965">
        <w:rPr>
          <w:rFonts w:ascii="Tahoma" w:hAnsi="Tahoma" w:cs="Tahoma"/>
        </w:rPr>
        <w:t xml:space="preserve">, поданных </w:t>
      </w:r>
      <w:r w:rsidR="00B6150D" w:rsidRPr="008F3965">
        <w:rPr>
          <w:rFonts w:ascii="Tahoma" w:hAnsi="Tahoma" w:cs="Tahoma"/>
        </w:rPr>
        <w:lastRenderedPageBreak/>
        <w:t>Кредитором и Заемщиком</w:t>
      </w:r>
      <w:r w:rsidR="00AE7FFD" w:rsidRPr="008F3965">
        <w:rPr>
          <w:rFonts w:ascii="Tahoma" w:hAnsi="Tahoma" w:cs="Tahoma"/>
        </w:rPr>
        <w:t>,</w:t>
      </w:r>
      <w:r w:rsidR="00FB509F" w:rsidRPr="008F3965">
        <w:rPr>
          <w:rFonts w:ascii="Tahoma" w:hAnsi="Tahoma" w:cs="Tahoma"/>
        </w:rPr>
        <w:t xml:space="preserve"> без учета принципа толерантности и без </w:t>
      </w:r>
      <w:r w:rsidR="00D21F1F" w:rsidRPr="008F3965">
        <w:rPr>
          <w:rFonts w:ascii="Tahoma" w:hAnsi="Tahoma" w:cs="Tahoma"/>
        </w:rPr>
        <w:t>резервирования денежных сре</w:t>
      </w:r>
      <w:proofErr w:type="gramStart"/>
      <w:r w:rsidR="00D21F1F" w:rsidRPr="008F3965">
        <w:rPr>
          <w:rFonts w:ascii="Tahoma" w:hAnsi="Tahoma" w:cs="Tahoma"/>
        </w:rPr>
        <w:t>дств в с</w:t>
      </w:r>
      <w:proofErr w:type="gramEnd"/>
      <w:r w:rsidR="00D21F1F" w:rsidRPr="008F3965">
        <w:rPr>
          <w:rFonts w:ascii="Tahoma" w:hAnsi="Tahoma" w:cs="Tahoma"/>
        </w:rPr>
        <w:t>оответствии с Правилами клиринга.</w:t>
      </w:r>
    </w:p>
    <w:p w14:paraId="76800C79" w14:textId="77777777" w:rsidR="00D21F1F" w:rsidRPr="008F3965" w:rsidRDefault="00D21F1F"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8F3965">
        <w:rPr>
          <w:rFonts w:ascii="Tahoma" w:hAnsi="Tahoma" w:cs="Tahoma"/>
        </w:rPr>
        <w:t>Реюз</w:t>
      </w:r>
      <w:proofErr w:type="spellEnd"/>
      <w:r w:rsidRPr="008F3965">
        <w:rPr>
          <w:rFonts w:ascii="Tahoma" w:hAnsi="Tahoma" w:cs="Tahoma"/>
        </w:rPr>
        <w:t>.</w:t>
      </w:r>
    </w:p>
    <w:p w14:paraId="296B81FB" w14:textId="77777777" w:rsidR="00D21F1F" w:rsidRPr="008F3965" w:rsidRDefault="00D21F1F"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8F3965" w:rsidRDefault="00D21F1F"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Частичное исполнение первых частей Сделок междилерского РЕПО не предусмотрено.</w:t>
      </w:r>
    </w:p>
    <w:p w14:paraId="3315FEAE" w14:textId="04B3D4A2" w:rsidR="00295903" w:rsidRPr="008F3965" w:rsidRDefault="000274BD"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5" w:name="_Toc29908907"/>
      <w:r w:rsidRPr="008F3965">
        <w:rPr>
          <w:rFonts w:ascii="Tahoma" w:hAnsi="Tahoma" w:cs="Tahoma"/>
          <w:color w:val="auto"/>
          <w:sz w:val="24"/>
          <w:szCs w:val="24"/>
        </w:rPr>
        <w:t xml:space="preserve">Особенности </w:t>
      </w:r>
      <w:r w:rsidR="00D43EEC" w:rsidRPr="008F3965">
        <w:rPr>
          <w:rFonts w:ascii="Tahoma" w:hAnsi="Tahoma" w:cs="Tahoma"/>
          <w:color w:val="auto"/>
          <w:sz w:val="24"/>
          <w:szCs w:val="24"/>
        </w:rPr>
        <w:t xml:space="preserve">исполнения </w:t>
      </w:r>
      <w:r w:rsidRPr="008F3965">
        <w:rPr>
          <w:rFonts w:ascii="Tahoma" w:hAnsi="Tahoma" w:cs="Tahoma"/>
          <w:color w:val="auto"/>
          <w:sz w:val="24"/>
          <w:szCs w:val="24"/>
        </w:rPr>
        <w:t>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 xml:space="preserve">иентов по второй части Сделки </w:t>
      </w:r>
      <w:r w:rsidR="00295903" w:rsidRPr="008F3965">
        <w:rPr>
          <w:rFonts w:ascii="Tahoma" w:hAnsi="Tahoma" w:cs="Tahoma"/>
          <w:color w:val="auto"/>
          <w:sz w:val="24"/>
          <w:szCs w:val="24"/>
        </w:rPr>
        <w:t>РЕПО</w:t>
      </w:r>
      <w:bookmarkEnd w:id="145"/>
    </w:p>
    <w:p w14:paraId="25FB439A" w14:textId="77777777" w:rsidR="00295903" w:rsidRPr="008F3965" w:rsidRDefault="00295903"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8F3965" w:rsidRDefault="00295903"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Сделках междилерского РЕПО Перенос даты второй части Сделки РЕПО не допускается.</w:t>
      </w:r>
    </w:p>
    <w:p w14:paraId="1733DD99" w14:textId="77777777" w:rsidR="00295903" w:rsidRPr="008F3965" w:rsidRDefault="00295903"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w:t>
      </w:r>
      <w:proofErr w:type="spellStart"/>
      <w:r w:rsidRPr="008F3965">
        <w:rPr>
          <w:rFonts w:ascii="Tahoma" w:hAnsi="Tahoma" w:cs="Tahoma"/>
        </w:rPr>
        <w:t>разблокируются</w:t>
      </w:r>
      <w:proofErr w:type="spellEnd"/>
      <w:r w:rsidRPr="008F3965">
        <w:rPr>
          <w:rFonts w:ascii="Tahoma" w:hAnsi="Tahoma" w:cs="Tahoma"/>
        </w:rPr>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w:t>
      </w:r>
      <w:proofErr w:type="gramEnd"/>
      <w:r w:rsidRPr="008F3965">
        <w:rPr>
          <w:rFonts w:ascii="Tahoma" w:hAnsi="Tahoma" w:cs="Tahoma"/>
        </w:rPr>
        <w:t xml:space="preserve"> Клиентам направляется </w:t>
      </w:r>
      <w:hyperlink w:anchor="_Отчет_об_обязательствах" w:history="1">
        <w:r w:rsidRPr="008F3965">
          <w:rPr>
            <w:rFonts w:ascii="Tahoma" w:hAnsi="Tahoma" w:cs="Tahoma"/>
          </w:rPr>
          <w:t>Отчет об обязательствах по прекращенной Сделке РЕПО</w:t>
        </w:r>
      </w:hyperlink>
      <w:r w:rsidRPr="008F3965">
        <w:rPr>
          <w:rFonts w:ascii="Tahoma" w:hAnsi="Tahoma" w:cs="Tahoma"/>
        </w:rPr>
        <w:t>. Дальнейшее урегулирование обязательств по Сделке РЕПО Стороны осуществляют самостоятельно.</w:t>
      </w:r>
    </w:p>
    <w:p w14:paraId="75C706B8" w14:textId="3C2731C7" w:rsidR="005F7427" w:rsidRPr="008F3965" w:rsidRDefault="00CD1147"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6" w:name="_Toc29908908"/>
      <w:r w:rsidRPr="008F3965">
        <w:rPr>
          <w:rFonts w:ascii="Tahoma" w:hAnsi="Tahoma" w:cs="Tahoma"/>
          <w:color w:val="auto"/>
          <w:sz w:val="24"/>
          <w:szCs w:val="24"/>
        </w:rPr>
        <w:t>Особенности</w:t>
      </w:r>
      <w:r w:rsidR="0058250B" w:rsidRPr="008F3965">
        <w:rPr>
          <w:rFonts w:ascii="Tahoma" w:hAnsi="Tahoma" w:cs="Tahoma"/>
          <w:color w:val="auto"/>
          <w:sz w:val="24"/>
          <w:szCs w:val="24"/>
        </w:rPr>
        <w:t xml:space="preserve"> </w:t>
      </w:r>
      <w:r w:rsidR="00342493" w:rsidRPr="008F3965">
        <w:rPr>
          <w:rFonts w:ascii="Tahoma" w:hAnsi="Tahoma" w:cs="Tahoma"/>
          <w:color w:val="auto"/>
          <w:sz w:val="24"/>
          <w:szCs w:val="24"/>
        </w:rPr>
        <w:t>переоценки обязательств,</w:t>
      </w:r>
      <w:r w:rsidRPr="008F3965">
        <w:rPr>
          <w:rFonts w:ascii="Tahoma" w:hAnsi="Tahoma" w:cs="Tahoma"/>
          <w:color w:val="auto"/>
          <w:sz w:val="24"/>
          <w:szCs w:val="24"/>
        </w:rPr>
        <w:t xml:space="preserve"> изменения параметров Сделки РЕПО, проверки Обеспеченности обязательств и </w:t>
      </w:r>
      <w:r w:rsidR="00516F48" w:rsidRPr="008F3965">
        <w:rPr>
          <w:rFonts w:ascii="Tahoma" w:hAnsi="Tahoma" w:cs="Tahoma"/>
          <w:color w:val="auto"/>
          <w:sz w:val="24"/>
          <w:szCs w:val="24"/>
        </w:rPr>
        <w:t xml:space="preserve">внесения </w:t>
      </w:r>
      <w:r w:rsidR="005F7427" w:rsidRPr="008F3965">
        <w:rPr>
          <w:rFonts w:ascii="Tahoma" w:hAnsi="Tahoma" w:cs="Tahoma"/>
          <w:color w:val="auto"/>
          <w:sz w:val="24"/>
          <w:szCs w:val="24"/>
        </w:rPr>
        <w:t>Компенсационного взноса</w:t>
      </w:r>
      <w:bookmarkEnd w:id="146"/>
    </w:p>
    <w:p w14:paraId="3F9C4E21" w14:textId="16727E23" w:rsidR="00B16BB5" w:rsidRPr="008F3965" w:rsidRDefault="00B16BB5"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Переоценку обязательств, расчет и исполнение обязательств по </w:t>
      </w:r>
      <w:r w:rsidR="003B1DBC" w:rsidRPr="008F3965">
        <w:rPr>
          <w:rFonts w:ascii="Tahoma" w:hAnsi="Tahoma" w:cs="Tahoma"/>
        </w:rPr>
        <w:t xml:space="preserve">внесению </w:t>
      </w:r>
      <w:r w:rsidRPr="008F3965">
        <w:rPr>
          <w:rFonts w:ascii="Tahoma" w:hAnsi="Tahoma" w:cs="Tahoma"/>
        </w:rPr>
        <w:t>Компенсационных взносов между Кредитором и Заемщиком НРД осуществляет по каждой Сделке РЕПО (</w:t>
      </w:r>
      <w:proofErr w:type="spellStart"/>
      <w:r w:rsidRPr="008F3965">
        <w:rPr>
          <w:rFonts w:ascii="Tahoma" w:hAnsi="Tahoma" w:cs="Tahoma"/>
        </w:rPr>
        <w:t>посделочное</w:t>
      </w:r>
      <w:proofErr w:type="spellEnd"/>
      <w:r w:rsidRPr="008F3965">
        <w:rPr>
          <w:rFonts w:ascii="Tahoma" w:hAnsi="Tahoma" w:cs="Tahoma"/>
        </w:rPr>
        <w:t xml:space="preserve"> </w:t>
      </w:r>
      <w:proofErr w:type="spellStart"/>
      <w:r w:rsidRPr="008F3965">
        <w:rPr>
          <w:rFonts w:ascii="Tahoma" w:hAnsi="Tahoma" w:cs="Tahoma"/>
        </w:rPr>
        <w:t>маржирование</w:t>
      </w:r>
      <w:proofErr w:type="spellEnd"/>
      <w:r w:rsidRPr="008F3965">
        <w:rPr>
          <w:rFonts w:ascii="Tahoma" w:hAnsi="Tahoma" w:cs="Tahoma"/>
        </w:rPr>
        <w:t>)</w:t>
      </w:r>
      <w:r w:rsidR="003B1414" w:rsidRPr="008F3965">
        <w:rPr>
          <w:rFonts w:ascii="Tahoma" w:hAnsi="Tahoma" w:cs="Tahoma"/>
        </w:rPr>
        <w:t>.</w:t>
      </w:r>
    </w:p>
    <w:p w14:paraId="137DD9BF" w14:textId="424DAE89" w:rsidR="00E33EE8" w:rsidRPr="008F3965" w:rsidRDefault="00A42E28"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Стороны по Сделке РЕПО могут отказаться от автоматического исполнения Компенсационных взносов путем указания в поручени</w:t>
      </w:r>
      <w:r w:rsidR="00FA7D1F" w:rsidRPr="008F3965">
        <w:rPr>
          <w:rFonts w:ascii="Tahoma" w:hAnsi="Tahoma" w:cs="Tahoma"/>
        </w:rPr>
        <w:t>ях</w:t>
      </w:r>
      <w:r w:rsidRPr="008F3965">
        <w:rPr>
          <w:rFonts w:ascii="Tahoma" w:hAnsi="Tahoma" w:cs="Tahoma"/>
        </w:rPr>
        <w:t xml:space="preserve"> по форме MF194 </w:t>
      </w:r>
      <w:r w:rsidR="00B9275A" w:rsidRPr="008F3965">
        <w:rPr>
          <w:rFonts w:ascii="Tahoma" w:hAnsi="Tahoma" w:cs="Tahoma"/>
        </w:rPr>
        <w:t>(</w:t>
      </w:r>
      <w:r w:rsidR="00930484" w:rsidRPr="008F3965">
        <w:rPr>
          <w:rFonts w:ascii="Tahoma" w:hAnsi="Tahoma" w:cs="Tahoma"/>
        </w:rPr>
        <w:t>Перечень документов</w:t>
      </w:r>
      <w:r w:rsidR="00B9275A" w:rsidRPr="008F3965">
        <w:rPr>
          <w:rFonts w:ascii="Tahoma" w:hAnsi="Tahoma" w:cs="Tahoma"/>
        </w:rPr>
        <w:t xml:space="preserve">) </w:t>
      </w:r>
      <w:r w:rsidR="00E33EE8" w:rsidRPr="008F3965">
        <w:rPr>
          <w:rFonts w:ascii="Tahoma" w:hAnsi="Tahoma" w:cs="Tahoma"/>
        </w:rPr>
        <w:t>параметра «</w:t>
      </w:r>
      <w:proofErr w:type="gramStart"/>
      <w:r w:rsidR="00E33EE8" w:rsidRPr="008F3965">
        <w:rPr>
          <w:rFonts w:ascii="Tahoma" w:hAnsi="Tahoma" w:cs="Tahoma"/>
        </w:rPr>
        <w:t>Без</w:t>
      </w:r>
      <w:proofErr w:type="gramEnd"/>
      <w:r w:rsidR="00E33EE8" w:rsidRPr="008F3965">
        <w:rPr>
          <w:rFonts w:ascii="Tahoma" w:hAnsi="Tahoma" w:cs="Tahoma"/>
        </w:rPr>
        <w:t xml:space="preserve"> автоматического маржирования».</w:t>
      </w:r>
    </w:p>
    <w:p w14:paraId="1958FB64" w14:textId="1C5D31CD" w:rsidR="00E24211" w:rsidRPr="008F3965" w:rsidRDefault="00935B0F"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Допускается </w:t>
      </w:r>
      <w:r w:rsidR="00731598" w:rsidRPr="008F3965">
        <w:rPr>
          <w:rFonts w:ascii="Tahoma" w:hAnsi="Tahoma" w:cs="Tahoma"/>
        </w:rPr>
        <w:t>исполнение</w:t>
      </w:r>
      <w:r w:rsidR="00CD1147" w:rsidRPr="008F3965">
        <w:rPr>
          <w:rFonts w:ascii="Tahoma" w:hAnsi="Tahoma" w:cs="Tahoma"/>
        </w:rPr>
        <w:t xml:space="preserve"> Компенсационного взноса денежны</w:t>
      </w:r>
      <w:r w:rsidR="00FB0781" w:rsidRPr="008F3965">
        <w:rPr>
          <w:rFonts w:ascii="Tahoma" w:hAnsi="Tahoma" w:cs="Tahoma"/>
        </w:rPr>
        <w:t>ми</w:t>
      </w:r>
      <w:r w:rsidR="00CD1147" w:rsidRPr="008F3965">
        <w:rPr>
          <w:rFonts w:ascii="Tahoma" w:hAnsi="Tahoma" w:cs="Tahoma"/>
        </w:rPr>
        <w:t xml:space="preserve"> средств</w:t>
      </w:r>
      <w:r w:rsidR="00FB0781" w:rsidRPr="008F3965">
        <w:rPr>
          <w:rFonts w:ascii="Tahoma" w:hAnsi="Tahoma" w:cs="Tahoma"/>
        </w:rPr>
        <w:t>ами</w:t>
      </w:r>
      <w:r w:rsidRPr="008F3965">
        <w:rPr>
          <w:rFonts w:ascii="Tahoma" w:hAnsi="Tahoma" w:cs="Tahoma"/>
        </w:rPr>
        <w:t xml:space="preserve">. При этом Сторона по Сделке </w:t>
      </w:r>
      <w:r w:rsidR="000A5538" w:rsidRPr="008F3965">
        <w:rPr>
          <w:rFonts w:ascii="Tahoma" w:hAnsi="Tahoma" w:cs="Tahoma"/>
        </w:rPr>
        <w:t>вправе</w:t>
      </w:r>
      <w:r w:rsidR="0061584E" w:rsidRPr="008F3965">
        <w:rPr>
          <w:rFonts w:ascii="Tahoma" w:hAnsi="Tahoma" w:cs="Tahoma"/>
        </w:rPr>
        <w:t xml:space="preserve"> самостоятельно</w:t>
      </w:r>
      <w:r w:rsidRPr="008F3965">
        <w:rPr>
          <w:rFonts w:ascii="Tahoma" w:hAnsi="Tahoma" w:cs="Tahoma"/>
        </w:rPr>
        <w:t xml:space="preserve"> подать в НРД Поручение</w:t>
      </w:r>
      <w:r w:rsidR="00EA4C7C" w:rsidRPr="008F3965">
        <w:rPr>
          <w:rFonts w:ascii="Tahoma" w:hAnsi="Tahoma" w:cs="Tahoma"/>
        </w:rPr>
        <w:t xml:space="preserve"> на денежный компенсационный взнос</w:t>
      </w:r>
      <w:r w:rsidRPr="008F3965">
        <w:rPr>
          <w:rFonts w:ascii="Tahoma" w:hAnsi="Tahoma" w:cs="Tahoma"/>
        </w:rPr>
        <w:t xml:space="preserve"> по форме </w:t>
      </w:r>
      <w:hyperlink w:anchor="_Поручение_на_денежный" w:history="1">
        <w:r w:rsidRPr="008F3965">
          <w:rPr>
            <w:rFonts w:ascii="Tahoma" w:hAnsi="Tahoma" w:cs="Tahoma"/>
          </w:rPr>
          <w:t>MF18X</w:t>
        </w:r>
      </w:hyperlink>
      <w:r w:rsidR="00FD42CF" w:rsidRPr="008F3965">
        <w:rPr>
          <w:rFonts w:ascii="Tahoma" w:hAnsi="Tahoma" w:cs="Tahoma"/>
        </w:rPr>
        <w:t xml:space="preserve"> (Приложение</w:t>
      </w:r>
      <w:r w:rsidR="0000224C" w:rsidRPr="008F3965">
        <w:rPr>
          <w:rFonts w:ascii="Tahoma" w:hAnsi="Tahoma" w:cs="Tahoma"/>
        </w:rPr>
        <w:t xml:space="preserve"> </w:t>
      </w:r>
      <w:hyperlink w:anchor="_Поручение_на_денежный" w:history="1">
        <w:r w:rsidR="007E203D" w:rsidRPr="008F3965">
          <w:rPr>
            <w:rFonts w:ascii="Tahoma" w:hAnsi="Tahoma" w:cs="Tahoma"/>
          </w:rPr>
          <w:t>3</w:t>
        </w:r>
      </w:hyperlink>
      <w:r w:rsidR="007E203D" w:rsidRPr="008F3965">
        <w:rPr>
          <w:rFonts w:ascii="Tahoma" w:hAnsi="Tahoma" w:cs="Tahoma"/>
        </w:rPr>
        <w:t xml:space="preserve"> </w:t>
      </w:r>
      <w:r w:rsidR="00FD42CF" w:rsidRPr="008F3965">
        <w:rPr>
          <w:rFonts w:ascii="Tahoma" w:hAnsi="Tahoma" w:cs="Tahoma"/>
        </w:rPr>
        <w:t xml:space="preserve">к Порядку) </w:t>
      </w:r>
      <w:r w:rsidRPr="008F3965">
        <w:rPr>
          <w:rFonts w:ascii="Tahoma" w:hAnsi="Tahoma" w:cs="Tahoma"/>
        </w:rPr>
        <w:t xml:space="preserve">на </w:t>
      </w:r>
      <w:r w:rsidR="0061584E" w:rsidRPr="008F3965">
        <w:rPr>
          <w:rFonts w:ascii="Tahoma" w:hAnsi="Tahoma" w:cs="Tahoma"/>
        </w:rPr>
        <w:t>исполнение Компенсационного взноса</w:t>
      </w:r>
      <w:r w:rsidR="00731598" w:rsidRPr="008F3965">
        <w:rPr>
          <w:rFonts w:ascii="Tahoma" w:hAnsi="Tahoma" w:cs="Tahoma"/>
        </w:rPr>
        <w:t xml:space="preserve"> денежными средствами</w:t>
      </w:r>
      <w:r w:rsidR="000A5538" w:rsidRPr="008F3965">
        <w:rPr>
          <w:rFonts w:ascii="Tahoma" w:hAnsi="Tahoma" w:cs="Tahoma"/>
        </w:rPr>
        <w:t xml:space="preserve"> с указанием суммы денежных средств,</w:t>
      </w:r>
      <w:r w:rsidR="00E24211" w:rsidRPr="008F3965">
        <w:rPr>
          <w:rFonts w:ascii="Tahoma" w:hAnsi="Tahoma" w:cs="Tahoma"/>
        </w:rPr>
        <w:t xml:space="preserve"> не превышающей рассчитанную сумму такого Компенсационного взноса.</w:t>
      </w:r>
    </w:p>
    <w:p w14:paraId="04264671" w14:textId="60CEA869" w:rsidR="00E24211" w:rsidRPr="008F3965" w:rsidRDefault="00C87650"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Клиент вправе </w:t>
      </w:r>
      <w:r w:rsidR="00C80C9B" w:rsidRPr="008F3965">
        <w:rPr>
          <w:rFonts w:ascii="Tahoma" w:hAnsi="Tahoma" w:cs="Tahoma"/>
        </w:rPr>
        <w:t xml:space="preserve">предоставить в НРД </w:t>
      </w:r>
      <w:hyperlink w:anchor="_Поручение_на_регистрацию" w:history="1">
        <w:r w:rsidR="00C80C9B" w:rsidRPr="008F3965">
          <w:rPr>
            <w:rFonts w:ascii="Tahoma" w:hAnsi="Tahoma" w:cs="Tahoma"/>
          </w:rPr>
          <w:t>А</w:t>
        </w:r>
        <w:r w:rsidR="0003152F" w:rsidRPr="008F3965">
          <w:rPr>
            <w:rFonts w:ascii="Tahoma" w:hAnsi="Tahoma" w:cs="Tahoma"/>
          </w:rPr>
          <w:t>нкет</w:t>
        </w:r>
        <w:r w:rsidR="00C80C9B" w:rsidRPr="008F3965">
          <w:rPr>
            <w:rFonts w:ascii="Tahoma" w:hAnsi="Tahoma" w:cs="Tahoma"/>
          </w:rPr>
          <w:t>у</w:t>
        </w:r>
        <w:r w:rsidR="0003152F" w:rsidRPr="008F3965">
          <w:rPr>
            <w:rFonts w:ascii="Tahoma" w:hAnsi="Tahoma" w:cs="Tahoma"/>
          </w:rPr>
          <w:t xml:space="preserve"> Заемщика</w:t>
        </w:r>
      </w:hyperlink>
      <w:r w:rsidRPr="008F3965">
        <w:rPr>
          <w:rFonts w:ascii="Tahoma" w:hAnsi="Tahoma" w:cs="Tahoma"/>
        </w:rPr>
        <w:t xml:space="preserve"> с указанием не исполнять обязательства по </w:t>
      </w:r>
      <w:r w:rsidR="003B1DBC" w:rsidRPr="008F3965">
        <w:rPr>
          <w:rFonts w:ascii="Tahoma" w:hAnsi="Tahoma" w:cs="Tahoma"/>
        </w:rPr>
        <w:t xml:space="preserve">внесению </w:t>
      </w:r>
      <w:r w:rsidRPr="008F3965">
        <w:rPr>
          <w:rFonts w:ascii="Tahoma" w:hAnsi="Tahoma" w:cs="Tahoma"/>
        </w:rPr>
        <w:t xml:space="preserve">Компенсационного взноса на основании </w:t>
      </w:r>
      <w:r w:rsidR="00DE37D3" w:rsidRPr="008F3965">
        <w:rPr>
          <w:rFonts w:ascii="Tahoma" w:hAnsi="Tahoma" w:cs="Tahoma"/>
        </w:rPr>
        <w:t xml:space="preserve">проверки Обеспеченности </w:t>
      </w:r>
      <w:r w:rsidR="00E24211" w:rsidRPr="008F3965">
        <w:rPr>
          <w:rFonts w:ascii="Tahoma" w:hAnsi="Tahoma" w:cs="Tahoma"/>
        </w:rPr>
        <w:t>обязательств в 10:30 и 12:00.</w:t>
      </w:r>
    </w:p>
    <w:p w14:paraId="01EFE424" w14:textId="5DD9980F" w:rsidR="008D0F9A" w:rsidRPr="008F3965" w:rsidRDefault="00793D19" w:rsidP="008F5D86">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В соответствии с выбранным параметром в поле «Право переопределения даты </w:t>
      </w:r>
      <w:r w:rsidRPr="008F3965">
        <w:rPr>
          <w:rFonts w:ascii="Tahoma" w:hAnsi="Tahoma" w:cs="Tahoma"/>
        </w:rPr>
        <w:lastRenderedPageBreak/>
        <w:t xml:space="preserve">исполнения» в поручениях Клиентов по форме MF194 </w:t>
      </w:r>
      <w:r w:rsidR="009449ED" w:rsidRPr="008F3965">
        <w:rPr>
          <w:rFonts w:ascii="Tahoma" w:hAnsi="Tahoma" w:cs="Tahoma"/>
        </w:rPr>
        <w:t xml:space="preserve"> </w:t>
      </w:r>
      <w:r w:rsidRPr="008F3965">
        <w:rPr>
          <w:rFonts w:ascii="Tahoma" w:hAnsi="Tahoma" w:cs="Tahoma"/>
        </w:rPr>
        <w:t>(</w:t>
      </w:r>
      <w:r w:rsidR="009449ED" w:rsidRPr="008F3965">
        <w:rPr>
          <w:rFonts w:ascii="Tahoma" w:hAnsi="Tahoma" w:cs="Tahoma"/>
        </w:rPr>
        <w:t>Перечень документов</w:t>
      </w:r>
      <w:r w:rsidRPr="008F3965">
        <w:rPr>
          <w:rFonts w:ascii="Tahoma" w:hAnsi="Tahoma" w:cs="Tahoma"/>
        </w:rPr>
        <w:t xml:space="preserve">), </w:t>
      </w:r>
      <w:r w:rsidR="001C2FCD" w:rsidRPr="008F3965">
        <w:rPr>
          <w:rFonts w:ascii="Tahoma" w:hAnsi="Tahoma" w:cs="Tahoma"/>
        </w:rPr>
        <w:t xml:space="preserve">на основании </w:t>
      </w:r>
      <w:hyperlink w:anchor="_Поручение_на_изменение" w:history="1">
        <w:r w:rsidR="003A0E8F" w:rsidRPr="008F3965">
          <w:rPr>
            <w:rFonts w:ascii="Tahoma" w:hAnsi="Tahoma" w:cs="Tahoma"/>
          </w:rPr>
          <w:t>О</w:t>
        </w:r>
        <w:r w:rsidR="001C2FCD" w:rsidRPr="008F3965">
          <w:rPr>
            <w:rFonts w:ascii="Tahoma" w:hAnsi="Tahoma" w:cs="Tahoma"/>
          </w:rPr>
          <w:t>дностороннего поручения</w:t>
        </w:r>
      </w:hyperlink>
      <w:r w:rsidR="001F34E2" w:rsidRPr="008F3965">
        <w:rPr>
          <w:rFonts w:ascii="Tahoma" w:hAnsi="Tahoma" w:cs="Tahoma"/>
        </w:rPr>
        <w:t xml:space="preserve"> </w:t>
      </w:r>
      <w:r w:rsidR="003A0E8F" w:rsidRPr="008F3965">
        <w:rPr>
          <w:rFonts w:ascii="Tahoma" w:hAnsi="Tahoma" w:cs="Tahoma"/>
        </w:rPr>
        <w:t xml:space="preserve">допускается </w:t>
      </w:r>
      <w:r w:rsidR="008A4EB1" w:rsidRPr="008F3965">
        <w:rPr>
          <w:rFonts w:ascii="Tahoma" w:hAnsi="Tahoma" w:cs="Tahoma"/>
        </w:rPr>
        <w:t>изменение</w:t>
      </w:r>
      <w:r w:rsidR="00072237" w:rsidRPr="008F3965">
        <w:rPr>
          <w:rFonts w:ascii="Tahoma" w:hAnsi="Tahoma" w:cs="Tahoma"/>
        </w:rPr>
        <w:t xml:space="preserve"> </w:t>
      </w:r>
      <w:r w:rsidR="008A4EB1" w:rsidRPr="008F3965">
        <w:rPr>
          <w:rFonts w:ascii="Tahoma" w:hAnsi="Tahoma" w:cs="Tahoma"/>
        </w:rPr>
        <w:t>Стороной по Сделке РЕПО</w:t>
      </w:r>
      <w:r w:rsidRPr="008F3965">
        <w:rPr>
          <w:rFonts w:ascii="Tahoma" w:hAnsi="Tahoma" w:cs="Tahoma"/>
        </w:rPr>
        <w:t xml:space="preserve"> </w:t>
      </w:r>
      <w:r w:rsidR="008A4EB1" w:rsidRPr="008F3965">
        <w:rPr>
          <w:rFonts w:ascii="Tahoma" w:hAnsi="Tahoma" w:cs="Tahoma"/>
        </w:rPr>
        <w:t>Даты второй части Сделки РЕПО</w:t>
      </w:r>
      <w:r w:rsidR="00072237" w:rsidRPr="008F3965">
        <w:rPr>
          <w:rFonts w:ascii="Tahoma" w:hAnsi="Tahoma" w:cs="Tahoma"/>
        </w:rPr>
        <w:t xml:space="preserve"> </w:t>
      </w:r>
      <w:r w:rsidR="00E10053" w:rsidRPr="008F3965">
        <w:rPr>
          <w:rFonts w:ascii="Tahoma" w:hAnsi="Tahoma" w:cs="Tahoma"/>
        </w:rPr>
        <w:t>на</w:t>
      </w:r>
      <w:r w:rsidR="00072237" w:rsidRPr="008F3965">
        <w:rPr>
          <w:rFonts w:ascii="Tahoma" w:hAnsi="Tahoma" w:cs="Tahoma"/>
        </w:rPr>
        <w:t xml:space="preserve"> </w:t>
      </w:r>
      <w:r w:rsidR="00E10053" w:rsidRPr="008F3965">
        <w:rPr>
          <w:rFonts w:ascii="Tahoma" w:hAnsi="Tahoma" w:cs="Tahoma"/>
        </w:rPr>
        <w:t>более раннюю</w:t>
      </w:r>
      <w:r w:rsidR="00E677FB" w:rsidRPr="008F3965">
        <w:rPr>
          <w:rFonts w:ascii="Tahoma" w:hAnsi="Tahoma" w:cs="Tahoma"/>
        </w:rPr>
        <w:t xml:space="preserve"> (но не ранее текущего операционного дня)</w:t>
      </w:r>
      <w:r w:rsidR="00DC05E4" w:rsidRPr="008F3965">
        <w:rPr>
          <w:rFonts w:ascii="Tahoma" w:hAnsi="Tahoma" w:cs="Tahoma"/>
        </w:rPr>
        <w:t xml:space="preserve"> </w:t>
      </w:r>
      <w:r w:rsidR="00D86675" w:rsidRPr="008F3965">
        <w:rPr>
          <w:rFonts w:ascii="Tahoma" w:hAnsi="Tahoma" w:cs="Tahoma"/>
        </w:rPr>
        <w:t>либо</w:t>
      </w:r>
      <w:r w:rsidR="00B60B49" w:rsidRPr="008F3965">
        <w:rPr>
          <w:rFonts w:ascii="Tahoma" w:hAnsi="Tahoma" w:cs="Tahoma"/>
        </w:rPr>
        <w:t xml:space="preserve"> установление Даты второй части Сделки РЕПО с открытой датой</w:t>
      </w:r>
      <w:r w:rsidRPr="008F3965">
        <w:rPr>
          <w:rFonts w:ascii="Tahoma" w:hAnsi="Tahoma" w:cs="Tahoma"/>
        </w:rPr>
        <w:t>.</w:t>
      </w:r>
      <w:proofErr w:type="gramEnd"/>
      <w:r w:rsidR="008A4EB1" w:rsidRPr="008F3965">
        <w:rPr>
          <w:rFonts w:ascii="Tahoma" w:hAnsi="Tahoma" w:cs="Tahoma"/>
        </w:rPr>
        <w:t xml:space="preserve"> </w:t>
      </w:r>
      <w:r w:rsidR="004517F4" w:rsidRPr="008F3965">
        <w:rPr>
          <w:rFonts w:ascii="Tahoma" w:hAnsi="Tahoma" w:cs="Tahoma"/>
        </w:rPr>
        <w:t>При этом если в</w:t>
      </w:r>
      <w:r w:rsidR="00634810" w:rsidRPr="008F3965">
        <w:rPr>
          <w:rFonts w:ascii="Tahoma" w:hAnsi="Tahoma" w:cs="Tahoma"/>
        </w:rPr>
        <w:t xml:space="preserve"> таком</w:t>
      </w:r>
      <w:r w:rsidR="004517F4" w:rsidRPr="008F3965">
        <w:rPr>
          <w:rFonts w:ascii="Tahoma" w:hAnsi="Tahoma" w:cs="Tahoma"/>
        </w:rPr>
        <w:t xml:space="preserve"> поручении не указан </w:t>
      </w:r>
      <w:r w:rsidR="00D15531" w:rsidRPr="008F3965">
        <w:rPr>
          <w:rFonts w:ascii="Tahoma" w:hAnsi="Tahoma" w:cs="Tahoma"/>
        </w:rPr>
        <w:t>номер</w:t>
      </w:r>
      <w:r w:rsidR="004517F4" w:rsidRPr="008F3965">
        <w:rPr>
          <w:rFonts w:ascii="Tahoma" w:hAnsi="Tahoma" w:cs="Tahoma"/>
        </w:rPr>
        <w:t xml:space="preserve"> С</w:t>
      </w:r>
      <w:r w:rsidR="00D15531" w:rsidRPr="008F3965">
        <w:rPr>
          <w:rFonts w:ascii="Tahoma" w:hAnsi="Tahoma" w:cs="Tahoma"/>
        </w:rPr>
        <w:t xml:space="preserve">делки РЕПО, то изменение Даты второй части Сделки РЕПО применяется ко всем </w:t>
      </w:r>
      <w:r w:rsidR="00AA122C" w:rsidRPr="008F3965">
        <w:rPr>
          <w:rFonts w:ascii="Tahoma" w:hAnsi="Tahoma" w:cs="Tahoma"/>
        </w:rPr>
        <w:t>Д</w:t>
      </w:r>
      <w:r w:rsidR="00D15531" w:rsidRPr="008F3965">
        <w:rPr>
          <w:rFonts w:ascii="Tahoma" w:hAnsi="Tahoma" w:cs="Tahoma"/>
        </w:rPr>
        <w:t>ействующим Сделкам РЕПО между Сторонами при условии, что по всем таким Сделкам РЕПО</w:t>
      </w:r>
      <w:r w:rsidR="008D0F9A" w:rsidRPr="008F3965">
        <w:rPr>
          <w:rFonts w:ascii="Tahoma" w:hAnsi="Tahoma" w:cs="Tahoma"/>
        </w:rPr>
        <w:t xml:space="preserve"> инициатору поручения предоставлено право изменения Даты второй части Сделки РЕПО.</w:t>
      </w:r>
    </w:p>
    <w:p w14:paraId="024BCDFF" w14:textId="77777777" w:rsidR="008D0F9A" w:rsidRPr="008F3965" w:rsidRDefault="008D0F9A" w:rsidP="008F5D86">
      <w:pPr>
        <w:pStyle w:val="ab"/>
        <w:widowControl w:val="0"/>
        <w:numPr>
          <w:ilvl w:val="1"/>
          <w:numId w:val="66"/>
        </w:numPr>
        <w:spacing w:after="120"/>
        <w:ind w:left="709" w:right="-2" w:hanging="709"/>
        <w:rPr>
          <w:rFonts w:ascii="Tahoma" w:hAnsi="Tahoma" w:cs="Tahoma"/>
        </w:rPr>
      </w:pPr>
      <w:bookmarkStart w:id="147" w:name="_Ref508709653"/>
      <w:proofErr w:type="gramStart"/>
      <w:r w:rsidRPr="008F3965">
        <w:rPr>
          <w:rFonts w:ascii="Tahoma" w:hAnsi="Tahoma" w:cs="Tahoma"/>
        </w:rPr>
        <w:t>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proofErr w:type="spellStart"/>
      <w:r w:rsidRPr="008F3965">
        <w:rPr>
          <w:rFonts w:ascii="Tahoma" w:hAnsi="Tahoma" w:cs="Tahoma"/>
        </w:rPr>
        <w:t>переобеспеченными</w:t>
      </w:r>
      <w:proofErr w:type="spellEnd"/>
      <w:r w:rsidRPr="008F3965">
        <w:rPr>
          <w:rFonts w:ascii="Tahoma" w:hAnsi="Tahoma" w:cs="Tahoma"/>
        </w:rPr>
        <w:t xml:space="preserve">), другая Сторона имеет возможность подать </w:t>
      </w:r>
      <w:hyperlink w:anchor="_Поручение_на_изменение" w:history="1">
        <w:r w:rsidRPr="008F3965">
          <w:rPr>
            <w:rFonts w:ascii="Tahoma" w:hAnsi="Tahoma" w:cs="Tahoma"/>
          </w:rPr>
          <w:t>Одностороннее поручение</w:t>
        </w:r>
      </w:hyperlink>
      <w:r w:rsidRPr="008F3965">
        <w:rPr>
          <w:rFonts w:ascii="Tahoma" w:hAnsi="Tahoma" w:cs="Tahoma"/>
        </w:rPr>
        <w:t xml:space="preserve"> и изменить на более раннюю как Дату второй части данной Сделки РЕПО, так и Даты вторых частей всех Действующих Сделок РЕПО между Сторонами</w:t>
      </w:r>
      <w:proofErr w:type="gramEnd"/>
      <w:r w:rsidRPr="008F3965">
        <w:rPr>
          <w:rFonts w:ascii="Tahoma" w:hAnsi="Tahoma" w:cs="Tahoma"/>
        </w:rPr>
        <w:t>,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8F3965" w:rsidRDefault="008D0F9A"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Устанавливаемая в соответствии с пунктом </w:t>
      </w:r>
      <w:r w:rsidRPr="008F3965">
        <w:rPr>
          <w:rFonts w:ascii="Tahoma" w:hAnsi="Tahoma" w:cs="Tahoma"/>
        </w:rPr>
        <w:fldChar w:fldCharType="begin"/>
      </w:r>
      <w:r w:rsidRPr="008F3965">
        <w:rPr>
          <w:rFonts w:ascii="Tahoma" w:hAnsi="Tahoma" w:cs="Tahoma"/>
        </w:rPr>
        <w:instrText xml:space="preserve"> REF _Ref508709653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44.6</w:t>
      </w:r>
      <w:r w:rsidRPr="008F3965">
        <w:rPr>
          <w:rFonts w:ascii="Tahoma" w:hAnsi="Tahoma" w:cs="Tahoma"/>
        </w:rPr>
        <w:fldChar w:fldCharType="end"/>
      </w:r>
      <w:r w:rsidRPr="008F3965">
        <w:rPr>
          <w:rFonts w:ascii="Tahoma" w:hAnsi="Tahoma" w:cs="Tahoma"/>
        </w:rPr>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8F3965" w:rsidRDefault="008D0F9A"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Количество подаваемых в соответствии с пунктом </w:t>
      </w:r>
      <w:r w:rsidRPr="008F3965">
        <w:rPr>
          <w:rFonts w:ascii="Tahoma" w:hAnsi="Tahoma" w:cs="Tahoma"/>
        </w:rPr>
        <w:fldChar w:fldCharType="begin"/>
      </w:r>
      <w:r w:rsidRPr="008F3965">
        <w:rPr>
          <w:rFonts w:ascii="Tahoma" w:hAnsi="Tahoma" w:cs="Tahoma"/>
        </w:rPr>
        <w:instrText xml:space="preserve"> REF _Ref508709653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44.6</w:t>
      </w:r>
      <w:r w:rsidRPr="008F3965">
        <w:rPr>
          <w:rFonts w:ascii="Tahoma" w:hAnsi="Tahoma" w:cs="Tahoma"/>
        </w:rPr>
        <w:fldChar w:fldCharType="end"/>
      </w:r>
      <w:r w:rsidRPr="008F3965">
        <w:rPr>
          <w:rFonts w:ascii="Tahoma" w:hAnsi="Tahoma" w:cs="Tahoma"/>
        </w:rPr>
        <w:t xml:space="preserve"> </w:t>
      </w:r>
      <w:hyperlink w:anchor="_Поручение_на_изменение" w:history="1">
        <w:r w:rsidRPr="008F3965">
          <w:rPr>
            <w:rFonts w:ascii="Tahoma" w:hAnsi="Tahoma" w:cs="Tahoma"/>
          </w:rPr>
          <w:t>Односторонних поручений</w:t>
        </w:r>
      </w:hyperlink>
      <w:r w:rsidRPr="008F3965">
        <w:rPr>
          <w:rFonts w:ascii="Tahoma" w:hAnsi="Tahoma" w:cs="Tahoma"/>
        </w:rPr>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w:t>
      </w:r>
      <w:proofErr w:type="gramStart"/>
      <w:r w:rsidRPr="008F3965">
        <w:rPr>
          <w:rFonts w:ascii="Tahoma" w:hAnsi="Tahoma" w:cs="Tahoma"/>
        </w:rPr>
        <w:t>на</w:t>
      </w:r>
      <w:proofErr w:type="gramEnd"/>
      <w:r w:rsidRPr="008F3965">
        <w:rPr>
          <w:rFonts w:ascii="Tahoma" w:hAnsi="Tahoma" w:cs="Tahoma"/>
        </w:rPr>
        <w:t xml:space="preserve"> более раннюю.</w:t>
      </w:r>
    </w:p>
    <w:p w14:paraId="54D09434" w14:textId="77777777" w:rsidR="008D0F9A" w:rsidRPr="008F3965" w:rsidRDefault="008D0F9A"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 w:history="1">
        <w:r w:rsidRPr="008F3965">
          <w:rPr>
            <w:rFonts w:ascii="Tahoma" w:hAnsi="Tahoma" w:cs="Tahoma"/>
          </w:rPr>
          <w:t>Отчете об Обеспеченности</w:t>
        </w:r>
      </w:hyperlink>
      <w:r w:rsidRPr="008F3965">
        <w:rPr>
          <w:rFonts w:ascii="Tahoma" w:hAnsi="Tahoma" w:cs="Tahoma"/>
        </w:rPr>
        <w:t xml:space="preserve"> в поле «Право установить/приблизить дату исполнения сделки» в период обеспечения такой возможности.</w:t>
      </w:r>
    </w:p>
    <w:p w14:paraId="6B8AE224" w14:textId="48D4E9DE" w:rsidR="009D3961" w:rsidRPr="008F3965" w:rsidRDefault="009D3961"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Сторона по Сделке РЕПО вправе на основании </w:t>
      </w:r>
      <w:r w:rsidR="008B3E4C" w:rsidRPr="008F3965">
        <w:rPr>
          <w:rFonts w:ascii="Tahoma" w:hAnsi="Tahoma" w:cs="Tahoma"/>
        </w:rPr>
        <w:t>О</w:t>
      </w:r>
      <w:r w:rsidRPr="008F3965">
        <w:rPr>
          <w:rFonts w:ascii="Tahoma" w:hAnsi="Tahoma" w:cs="Tahoma"/>
        </w:rPr>
        <w:t xml:space="preserve">дностороннего поручения изменять параметры Сделки РЕПО, если данное право установлено в поручениях Клиентов по форме </w:t>
      </w:r>
      <w:r w:rsidRPr="008F3965">
        <w:rPr>
          <w:rFonts w:ascii="Tahoma" w:hAnsi="Tahoma" w:cs="Tahoma"/>
          <w:lang w:val="en-US"/>
        </w:rPr>
        <w:t>MF</w:t>
      </w:r>
      <w:r w:rsidRPr="008F3965">
        <w:rPr>
          <w:rFonts w:ascii="Tahoma" w:hAnsi="Tahoma" w:cs="Tahoma"/>
        </w:rPr>
        <w:t>194 с кодами операции 19/4 и 19/5 (Перечень документов) при заполнении поля «Право одностороннего изменения параметров сделки».</w:t>
      </w:r>
    </w:p>
    <w:p w14:paraId="60D27252" w14:textId="20B620D0"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Прекращение учета обязательств по Сделке РЕПО на основании </w:t>
      </w:r>
      <w:hyperlink w:anchor="_Поручение_на_изменение" w:history="1">
        <w:r w:rsidRPr="008F3965">
          <w:rPr>
            <w:rFonts w:ascii="Tahoma" w:hAnsi="Tahoma" w:cs="Tahoma"/>
          </w:rPr>
          <w:t>Одностороннего поручения</w:t>
        </w:r>
      </w:hyperlink>
      <w:r w:rsidRPr="008F3965">
        <w:rPr>
          <w:rFonts w:ascii="Tahoma" w:hAnsi="Tahoma" w:cs="Tahoma"/>
        </w:rPr>
        <w:t xml:space="preserve"> </w:t>
      </w:r>
      <w:r w:rsidR="005939AB" w:rsidRPr="008F3965">
        <w:rPr>
          <w:rFonts w:ascii="Tahoma" w:hAnsi="Tahoma" w:cs="Tahoma"/>
        </w:rPr>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8F3965">
        <w:rPr>
          <w:rFonts w:ascii="Tahoma" w:hAnsi="Tahoma" w:cs="Tahoma"/>
        </w:rPr>
        <w:t>.</w:t>
      </w:r>
    </w:p>
    <w:p w14:paraId="04788F0E" w14:textId="7FAB5B06"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Сторона по Сделке РЕПО вправе в одностороннем порядке предоставить в НРД </w:t>
      </w:r>
      <w:hyperlink w:anchor="_УВЕДОМЛЕНИЕ_О_ДЕФОЛТЕ" w:history="1">
        <w:r w:rsidRPr="008F3965">
          <w:rPr>
            <w:rFonts w:ascii="Tahoma" w:hAnsi="Tahoma" w:cs="Tahoma"/>
          </w:rPr>
          <w:t>Уведомление о Дефолте</w:t>
        </w:r>
      </w:hyperlink>
      <w:r w:rsidRPr="008F3965">
        <w:rPr>
          <w:rFonts w:ascii="Tahoma" w:hAnsi="Tahoma" w:cs="Tahoma"/>
        </w:rPr>
        <w:t xml:space="preserve"> другой Стороны по Сделке, оформленное в соответствии с требованиями НРД (Приложение </w:t>
      </w:r>
      <w:hyperlink w:anchor="_УВЕДОМЛЕНИЕ_О_ДЕФОЛТЕ" w:history="1">
        <w:r w:rsidRPr="008F3965">
          <w:rPr>
            <w:rFonts w:ascii="Tahoma" w:hAnsi="Tahoma" w:cs="Tahoma"/>
          </w:rPr>
          <w:t>7</w:t>
        </w:r>
      </w:hyperlink>
      <w:r w:rsidRPr="008F3965">
        <w:rPr>
          <w:rFonts w:ascii="Tahoma" w:hAnsi="Tahoma" w:cs="Tahoma"/>
        </w:rPr>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8F3965">
          <w:rPr>
            <w:rFonts w:ascii="Tahoma" w:hAnsi="Tahoma" w:cs="Tahoma"/>
          </w:rPr>
          <w:t>Отчет об обязательствах по прекращенной Сделке РЕПО</w:t>
        </w:r>
      </w:hyperlink>
      <w:r w:rsidRPr="008F3965">
        <w:rPr>
          <w:rFonts w:ascii="Tahoma" w:hAnsi="Tahoma" w:cs="Tahoma"/>
        </w:rPr>
        <w:t>. Дальнейшее урегулирование обязательств по таким Сделкам РЕПО Стороны осуществляют самостоятельно.</w:t>
      </w:r>
    </w:p>
    <w:p w14:paraId="2014C8B5" w14:textId="77777777"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не осуществляет контроль правомерности и/или обоснованности подачи Стороной по Сделке </w:t>
      </w:r>
      <w:hyperlink w:anchor="_УВЕДОМЛЕНИЕ_О_ДЕФОЛТЕ" w:history="1">
        <w:r w:rsidRPr="008F3965">
          <w:rPr>
            <w:rFonts w:ascii="Tahoma" w:hAnsi="Tahoma" w:cs="Tahoma"/>
          </w:rPr>
          <w:t>Уведомления о Дефолте</w:t>
        </w:r>
      </w:hyperlink>
      <w:r w:rsidRPr="008F3965">
        <w:rPr>
          <w:rFonts w:ascii="Tahoma" w:hAnsi="Tahoma" w:cs="Tahoma"/>
        </w:rPr>
        <w:t xml:space="preserve"> другой Стороны. Ответственность за соблюдение законодательства Российской Федерации и условий Генерального </w:t>
      </w:r>
      <w:r w:rsidRPr="008F3965">
        <w:rPr>
          <w:rFonts w:ascii="Tahoma" w:hAnsi="Tahoma" w:cs="Tahoma"/>
        </w:rPr>
        <w:lastRenderedPageBreak/>
        <w:t xml:space="preserve">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 w:history="1">
        <w:r w:rsidRPr="008F3965">
          <w:rPr>
            <w:rFonts w:ascii="Tahoma" w:hAnsi="Tahoma" w:cs="Tahoma"/>
          </w:rPr>
          <w:t>Уведомление о Дефолте</w:t>
        </w:r>
      </w:hyperlink>
      <w:r w:rsidRPr="008F3965">
        <w:rPr>
          <w:rFonts w:ascii="Tahoma" w:hAnsi="Tahoma" w:cs="Tahoma"/>
        </w:rPr>
        <w:t>.</w:t>
      </w:r>
    </w:p>
    <w:p w14:paraId="58647935" w14:textId="77777777"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0D6BDA5C" w14:textId="384035D9" w:rsidR="009E6AA3" w:rsidRPr="008F3965" w:rsidRDefault="00DC05E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8" w:name="_Toc29908909"/>
      <w:bookmarkEnd w:id="147"/>
      <w:r w:rsidRPr="008F3965">
        <w:rPr>
          <w:rFonts w:ascii="Tahoma" w:hAnsi="Tahoma" w:cs="Tahoma"/>
          <w:color w:val="auto"/>
          <w:sz w:val="24"/>
          <w:szCs w:val="24"/>
        </w:rPr>
        <w:t xml:space="preserve">Особенности замены ценных </w:t>
      </w:r>
      <w:r w:rsidR="009E6AA3" w:rsidRPr="008F3965">
        <w:rPr>
          <w:rFonts w:ascii="Tahoma" w:hAnsi="Tahoma" w:cs="Tahoma"/>
          <w:color w:val="auto"/>
          <w:sz w:val="24"/>
          <w:szCs w:val="24"/>
        </w:rPr>
        <w:t>бумаг</w:t>
      </w:r>
      <w:bookmarkEnd w:id="148"/>
    </w:p>
    <w:p w14:paraId="5D2799E9" w14:textId="6BD004BD" w:rsidR="009E6AA3" w:rsidRPr="008F3965" w:rsidRDefault="009E6AA3"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Замена ценных бумаг по </w:t>
      </w:r>
      <w:hyperlink w:anchor="_Поручение_на_изменение" w:history="1">
        <w:r w:rsidRPr="008F3965">
          <w:rPr>
            <w:rFonts w:ascii="Tahoma" w:hAnsi="Tahoma" w:cs="Tahoma"/>
          </w:rPr>
          <w:t xml:space="preserve">Поручению на Замену с </w:t>
        </w:r>
        <w:r w:rsidR="00983D3B" w:rsidRPr="008F3965">
          <w:rPr>
            <w:rFonts w:ascii="Tahoma" w:hAnsi="Tahoma" w:cs="Tahoma"/>
          </w:rPr>
          <w:t>Подбором</w:t>
        </w:r>
      </w:hyperlink>
      <w:r w:rsidRPr="008F3965">
        <w:rPr>
          <w:rFonts w:ascii="Tahoma" w:hAnsi="Tahoma" w:cs="Tahoma"/>
        </w:rPr>
        <w:t xml:space="preserve"> возможна при соблюдении следующих условий:</w:t>
      </w:r>
    </w:p>
    <w:p w14:paraId="534871FC"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после Замены ценных бумаг не нарушаются установленные Кредитором Лимиты.</w:t>
      </w:r>
    </w:p>
    <w:p w14:paraId="2F289D7B" w14:textId="2652C7C3" w:rsidR="009E6AA3" w:rsidRPr="008F3965" w:rsidRDefault="009E6AA3"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Заемщик вправе подать </w:t>
      </w:r>
      <w:hyperlink w:anchor="_Поручение_на_изменение" w:history="1">
        <w:r w:rsidRPr="008F3965">
          <w:rPr>
            <w:rFonts w:ascii="Tahoma" w:hAnsi="Tahoma" w:cs="Tahoma"/>
          </w:rPr>
          <w:t xml:space="preserve">Поручение на Замену </w:t>
        </w:r>
        <w:r w:rsidR="00983D3B" w:rsidRPr="008F3965">
          <w:rPr>
            <w:rFonts w:ascii="Tahoma" w:hAnsi="Tahoma" w:cs="Tahoma"/>
          </w:rPr>
          <w:t>без Подбора</w:t>
        </w:r>
      </w:hyperlink>
      <w:r w:rsidRPr="008F3965">
        <w:rPr>
          <w:rFonts w:ascii="Tahoma" w:hAnsi="Tahoma" w:cs="Tahoma"/>
        </w:rPr>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8F3965" w:rsidRDefault="009E6AA3"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Замена ценных бумаг по служебному поручению НРД в интересах Кредитора не осуществляется.</w:t>
      </w:r>
    </w:p>
    <w:p w14:paraId="5F2FF32B" w14:textId="1B28F23E" w:rsidR="00C805EE" w:rsidRPr="008F3965" w:rsidRDefault="009D1252"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9" w:name="_Toc29908910"/>
      <w:r w:rsidRPr="008F3965">
        <w:rPr>
          <w:rFonts w:ascii="Tahoma" w:hAnsi="Tahoma" w:cs="Tahoma"/>
          <w:color w:val="auto"/>
          <w:sz w:val="24"/>
          <w:szCs w:val="24"/>
        </w:rPr>
        <w:t xml:space="preserve">Порядок действий </w:t>
      </w:r>
      <w:r w:rsidR="006B6E52" w:rsidRPr="008F3965">
        <w:rPr>
          <w:rFonts w:ascii="Tahoma" w:hAnsi="Tahoma" w:cs="Tahoma"/>
          <w:color w:val="auto"/>
          <w:sz w:val="24"/>
          <w:szCs w:val="24"/>
        </w:rPr>
        <w:t xml:space="preserve">НРД </w:t>
      </w:r>
      <w:r w:rsidRPr="008F3965">
        <w:rPr>
          <w:rFonts w:ascii="Tahoma" w:hAnsi="Tahoma" w:cs="Tahoma"/>
          <w:color w:val="auto"/>
          <w:sz w:val="24"/>
          <w:szCs w:val="24"/>
        </w:rPr>
        <w:t xml:space="preserve">при проведении корпоративных действий с </w:t>
      </w:r>
      <w:r w:rsidR="000902FF" w:rsidRPr="008F3965">
        <w:rPr>
          <w:rFonts w:ascii="Tahoma" w:hAnsi="Tahoma" w:cs="Tahoma"/>
          <w:color w:val="auto"/>
          <w:sz w:val="24"/>
          <w:szCs w:val="24"/>
        </w:rPr>
        <w:t>ценны</w:t>
      </w:r>
      <w:r w:rsidR="00145EDD" w:rsidRPr="008F3965">
        <w:rPr>
          <w:rFonts w:ascii="Tahoma" w:hAnsi="Tahoma" w:cs="Tahoma"/>
          <w:color w:val="auto"/>
          <w:sz w:val="24"/>
          <w:szCs w:val="24"/>
        </w:rPr>
        <w:t>ми</w:t>
      </w:r>
      <w:r w:rsidR="000902FF" w:rsidRPr="008F3965">
        <w:rPr>
          <w:rFonts w:ascii="Tahoma" w:hAnsi="Tahoma" w:cs="Tahoma"/>
          <w:color w:val="auto"/>
          <w:sz w:val="24"/>
          <w:szCs w:val="24"/>
        </w:rPr>
        <w:t xml:space="preserve"> бумаг</w:t>
      </w:r>
      <w:r w:rsidR="00145EDD" w:rsidRPr="008F3965">
        <w:rPr>
          <w:rFonts w:ascii="Tahoma" w:hAnsi="Tahoma" w:cs="Tahoma"/>
          <w:color w:val="auto"/>
          <w:sz w:val="24"/>
          <w:szCs w:val="24"/>
        </w:rPr>
        <w:t>ами</w:t>
      </w:r>
      <w:r w:rsidR="000902FF" w:rsidRPr="008F3965">
        <w:rPr>
          <w:rFonts w:ascii="Tahoma" w:hAnsi="Tahoma" w:cs="Tahoma"/>
          <w:color w:val="auto"/>
          <w:sz w:val="24"/>
          <w:szCs w:val="24"/>
        </w:rPr>
        <w:t>, переданны</w:t>
      </w:r>
      <w:r w:rsidR="00145EDD" w:rsidRPr="008F3965">
        <w:rPr>
          <w:rFonts w:ascii="Tahoma" w:hAnsi="Tahoma" w:cs="Tahoma"/>
          <w:color w:val="auto"/>
          <w:sz w:val="24"/>
          <w:szCs w:val="24"/>
        </w:rPr>
        <w:t>ми</w:t>
      </w:r>
      <w:r w:rsidR="009E60B1" w:rsidRPr="008F3965">
        <w:rPr>
          <w:rFonts w:ascii="Tahoma" w:hAnsi="Tahoma" w:cs="Tahoma"/>
          <w:color w:val="auto"/>
          <w:sz w:val="24"/>
          <w:szCs w:val="24"/>
        </w:rPr>
        <w:t xml:space="preserve"> </w:t>
      </w:r>
      <w:r w:rsidR="000902FF" w:rsidRPr="008F3965">
        <w:rPr>
          <w:rFonts w:ascii="Tahoma" w:hAnsi="Tahoma" w:cs="Tahoma"/>
          <w:color w:val="auto"/>
          <w:sz w:val="24"/>
          <w:szCs w:val="24"/>
        </w:rPr>
        <w:t xml:space="preserve">в качестве </w:t>
      </w:r>
      <w:r w:rsidR="00C805EE" w:rsidRPr="008F3965">
        <w:rPr>
          <w:rFonts w:ascii="Tahoma" w:hAnsi="Tahoma" w:cs="Tahoma"/>
          <w:color w:val="auto"/>
          <w:sz w:val="24"/>
          <w:szCs w:val="24"/>
        </w:rPr>
        <w:t>обеспечения по Сделкам РЕПО</w:t>
      </w:r>
      <w:bookmarkEnd w:id="149"/>
    </w:p>
    <w:p w14:paraId="3FB60E40" w14:textId="5DF5F92E" w:rsidR="007E7ACF" w:rsidRPr="008F3965" w:rsidRDefault="007E7ACF"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8F3965" w:rsidDel="001101BC">
        <w:rPr>
          <w:rFonts w:ascii="Tahoma" w:hAnsi="Tahoma" w:cs="Tahoma"/>
        </w:rPr>
        <w:t xml:space="preserve"> </w:t>
      </w:r>
      <w:r w:rsidRPr="008F3965">
        <w:rPr>
          <w:rFonts w:ascii="Tahoma" w:hAnsi="Tahoma" w:cs="Tahoma"/>
        </w:rPr>
        <w:t>НРД</w:t>
      </w:r>
      <w:r w:rsidR="00B4093A" w:rsidRPr="008F3965">
        <w:rPr>
          <w:rFonts w:ascii="Tahoma" w:hAnsi="Tahoma" w:cs="Tahoma"/>
        </w:rPr>
        <w:t xml:space="preserve"> не позднее рабочего дня, следующего за датой поступления вышеуказанной информации,</w:t>
      </w:r>
      <w:r w:rsidRPr="008F3965">
        <w:rPr>
          <w:rFonts w:ascii="Tahoma" w:hAnsi="Tahoma" w:cs="Tahoma"/>
        </w:rPr>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w:t>
      </w:r>
      <w:proofErr w:type="gramEnd"/>
      <w:r w:rsidRPr="008F3965">
        <w:rPr>
          <w:rFonts w:ascii="Tahoma" w:hAnsi="Tahoma" w:cs="Tahoma"/>
        </w:rPr>
        <w:t xml:space="preserve">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3914AC30" w:rsidR="006725A2" w:rsidRPr="008F3965" w:rsidRDefault="006725A2"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w:t>
      </w:r>
      <w:r w:rsidRPr="008F3965">
        <w:rPr>
          <w:rFonts w:ascii="Tahoma" w:hAnsi="Tahoma" w:cs="Tahoma"/>
        </w:rPr>
        <w:lastRenderedPageBreak/>
        <w:t>обязательств, допущенных к клирингу НРД.</w:t>
      </w:r>
      <w:proofErr w:type="gramEnd"/>
      <w:r w:rsidRPr="008F3965">
        <w:rPr>
          <w:rFonts w:ascii="Tahoma" w:hAnsi="Tahoma" w:cs="Tahoma"/>
        </w:rPr>
        <w:t xml:space="preserve"> </w:t>
      </w:r>
      <w:proofErr w:type="gramStart"/>
      <w:r w:rsidRPr="008F3965">
        <w:rPr>
          <w:rFonts w:ascii="Tahoma" w:hAnsi="Tahoma" w:cs="Tahoma"/>
        </w:rPr>
        <w:t>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GS036 (</w:t>
      </w:r>
      <w:r w:rsidR="002C2854" w:rsidRPr="008F3965">
        <w:rPr>
          <w:rFonts w:ascii="Tahoma" w:hAnsi="Tahoma" w:cs="Tahoma"/>
        </w:rPr>
        <w:t>Образцы документов</w:t>
      </w:r>
      <w:r w:rsidRPr="008F3965">
        <w:rPr>
          <w:rFonts w:ascii="Tahoma" w:hAnsi="Tahoma" w:cs="Tahoma"/>
        </w:rPr>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roofErr w:type="gramEnd"/>
    </w:p>
    <w:p w14:paraId="0E283169" w14:textId="25AC4897" w:rsidR="006725A2" w:rsidRPr="008F3965" w:rsidRDefault="006725A2"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определяет сумму перечисления дохода с учетом информации, указанной в поле «Вариант возврата доходов» в </w:t>
      </w:r>
      <w:r w:rsidR="00B40B03" w:rsidRPr="008F3965">
        <w:rPr>
          <w:rFonts w:ascii="Tahoma" w:hAnsi="Tahoma" w:cs="Tahoma"/>
        </w:rPr>
        <w:t>поручениях по форме MF194</w:t>
      </w:r>
      <w:r w:rsidR="00AE7FFD" w:rsidRPr="008F3965">
        <w:rPr>
          <w:rFonts w:ascii="Tahoma" w:hAnsi="Tahoma" w:cs="Tahoma"/>
        </w:rPr>
        <w:t xml:space="preserve"> (</w:t>
      </w:r>
      <w:r w:rsidR="00930484" w:rsidRPr="008F3965">
        <w:rPr>
          <w:rFonts w:ascii="Tahoma" w:hAnsi="Tahoma" w:cs="Tahoma"/>
        </w:rPr>
        <w:t>Перечень документов</w:t>
      </w:r>
      <w:r w:rsidR="00AE7FFD" w:rsidRPr="008F3965">
        <w:rPr>
          <w:rFonts w:ascii="Tahoma" w:hAnsi="Tahoma" w:cs="Tahoma"/>
        </w:rPr>
        <w:t>)</w:t>
      </w:r>
      <w:r w:rsidRPr="008F3965">
        <w:rPr>
          <w:rFonts w:ascii="Tahoma" w:hAnsi="Tahoma" w:cs="Tahoma"/>
        </w:rPr>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8F3965" w:rsidRDefault="00D505C4"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До</w:t>
      </w:r>
      <w:r w:rsidR="006725A2" w:rsidRPr="008F3965">
        <w:rPr>
          <w:rFonts w:ascii="Tahoma" w:hAnsi="Tahoma" w:cs="Tahoma"/>
        </w:rPr>
        <w:t xml:space="preserve"> </w:t>
      </w:r>
      <w:r w:rsidR="00A93C8A" w:rsidRPr="008F3965">
        <w:rPr>
          <w:rFonts w:ascii="Tahoma" w:hAnsi="Tahoma" w:cs="Tahoma"/>
        </w:rPr>
        <w:t>Д</w:t>
      </w:r>
      <w:r w:rsidR="006725A2" w:rsidRPr="008F3965">
        <w:rPr>
          <w:rFonts w:ascii="Tahoma" w:hAnsi="Tahoma" w:cs="Tahoma"/>
        </w:rPr>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8F3965">
        <w:rPr>
          <w:rFonts w:ascii="Tahoma" w:hAnsi="Tahoma" w:cs="Tahoma"/>
        </w:rPr>
        <w:t>Кредитору</w:t>
      </w:r>
      <w:r w:rsidR="006725A2" w:rsidRPr="008F3965">
        <w:rPr>
          <w:rFonts w:ascii="Tahoma" w:hAnsi="Tahoma" w:cs="Tahoma"/>
        </w:rPr>
        <w:t xml:space="preserve">, указанное поручение исполняется в клиринговых сеансах </w:t>
      </w:r>
      <w:r w:rsidR="00A93C8A" w:rsidRPr="008F3965">
        <w:rPr>
          <w:rFonts w:ascii="Tahoma" w:hAnsi="Tahoma" w:cs="Tahoma"/>
        </w:rPr>
        <w:t>ранее, чем обязательства по Сделкам междилерского РЕПО Кредитора</w:t>
      </w:r>
      <w:r w:rsidR="006725A2" w:rsidRPr="008F3965">
        <w:rPr>
          <w:rFonts w:ascii="Tahoma" w:hAnsi="Tahoma" w:cs="Tahoma"/>
        </w:rPr>
        <w:t>.</w:t>
      </w:r>
      <w:r w:rsidR="00A93C8A" w:rsidRPr="008F3965">
        <w:rPr>
          <w:rFonts w:ascii="Tahoma" w:hAnsi="Tahoma" w:cs="Tahoma"/>
        </w:rPr>
        <w:t xml:space="preserve"> После Даты второй части Сделки РЕПО указанное поручение</w:t>
      </w:r>
      <w:r w:rsidR="00A92B48" w:rsidRPr="008F3965">
        <w:rPr>
          <w:rFonts w:ascii="Tahoma" w:hAnsi="Tahoma" w:cs="Tahoma"/>
        </w:rPr>
        <w:t xml:space="preserve"> исполняется в последнюю очередь.</w:t>
      </w:r>
    </w:p>
    <w:p w14:paraId="05F92E13" w14:textId="6BF82919" w:rsidR="006725A2" w:rsidRPr="008F3965" w:rsidRDefault="006725A2"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В случае неисполнения поручения по обязательствам Кредитора по перечислению дохода по ценным бумагам вследствие недостаточности</w:t>
      </w:r>
      <w:proofErr w:type="gramEnd"/>
      <w:r w:rsidRPr="008F3965">
        <w:rPr>
          <w:rFonts w:ascii="Tahoma" w:hAnsi="Tahoma" w:cs="Tahoma"/>
        </w:rPr>
        <w:t xml:space="preserve"> денежных средств на торговом банковском счете Кредитора, Заемщик вправе предоставить в НРД </w:t>
      </w:r>
      <w:hyperlink w:anchor="_Заявление_2" w:history="1">
        <w:r w:rsidRPr="008F3965">
          <w:rPr>
            <w:rFonts w:ascii="Tahoma" w:hAnsi="Tahoma" w:cs="Tahoma"/>
          </w:rPr>
          <w:t>Заявление</w:t>
        </w:r>
      </w:hyperlink>
      <w:r w:rsidRPr="008F3965">
        <w:rPr>
          <w:rFonts w:ascii="Tahoma" w:hAnsi="Tahoma" w:cs="Tahoma"/>
        </w:rPr>
        <w:t xml:space="preserve"> об отказе от предоставления услуги по перечислению дохода по Ценным бумагам, переданным Кредитору. Заявление предоставляется на бумажном носителе по форме </w:t>
      </w:r>
      <w:hyperlink w:anchor="_Заявление" w:history="1">
        <w:r w:rsidRPr="008F3965">
          <w:rPr>
            <w:rFonts w:ascii="Tahoma" w:hAnsi="Tahoma" w:cs="Tahoma"/>
          </w:rPr>
          <w:t>LN018</w:t>
        </w:r>
      </w:hyperlink>
      <w:r w:rsidRPr="008F3965">
        <w:rPr>
          <w:rFonts w:ascii="Tahoma" w:hAnsi="Tahoma" w:cs="Tahoma"/>
        </w:rPr>
        <w:t xml:space="preserve"> (Приложение </w:t>
      </w:r>
      <w:hyperlink w:anchor="_Заявление" w:history="1">
        <w:r w:rsidRPr="008F3965">
          <w:rPr>
            <w:rFonts w:ascii="Tahoma" w:hAnsi="Tahoma" w:cs="Tahoma"/>
          </w:rPr>
          <w:t>3</w:t>
        </w:r>
      </w:hyperlink>
      <w:r w:rsidRPr="008F3965">
        <w:rPr>
          <w:rFonts w:ascii="Tahoma" w:hAnsi="Tahoma" w:cs="Tahoma"/>
        </w:rPr>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148A19EB" w14:textId="4D97983C" w:rsidR="006725A2" w:rsidRPr="008F3965" w:rsidRDefault="00C41E9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0" w:name="_Toc29908911"/>
      <w:r w:rsidRPr="008F3965">
        <w:rPr>
          <w:rFonts w:ascii="Tahoma" w:hAnsi="Tahoma" w:cs="Tahoma"/>
          <w:color w:val="auto"/>
          <w:sz w:val="24"/>
          <w:szCs w:val="24"/>
        </w:rPr>
        <w:t>П</w:t>
      </w:r>
      <w:r w:rsidR="00C92874" w:rsidRPr="008F3965">
        <w:rPr>
          <w:rFonts w:ascii="Tahoma" w:hAnsi="Tahoma" w:cs="Tahoma"/>
          <w:color w:val="auto"/>
          <w:sz w:val="24"/>
          <w:szCs w:val="24"/>
        </w:rPr>
        <w:t>орядок</w:t>
      </w:r>
      <w:r w:rsidR="001255E7" w:rsidRPr="008F3965">
        <w:rPr>
          <w:rFonts w:ascii="Tahoma" w:hAnsi="Tahoma" w:cs="Tahoma"/>
          <w:color w:val="auto"/>
          <w:sz w:val="24"/>
          <w:szCs w:val="24"/>
        </w:rPr>
        <w:t xml:space="preserve"> </w:t>
      </w:r>
      <w:r w:rsidR="00C92874" w:rsidRPr="008F3965">
        <w:rPr>
          <w:rFonts w:ascii="Tahoma" w:hAnsi="Tahoma" w:cs="Tahoma"/>
          <w:color w:val="auto"/>
          <w:sz w:val="24"/>
          <w:szCs w:val="24"/>
        </w:rPr>
        <w:t>подключения</w:t>
      </w:r>
      <w:r w:rsidR="001255E7" w:rsidRPr="008F3965">
        <w:rPr>
          <w:rFonts w:ascii="Tahoma" w:hAnsi="Tahoma" w:cs="Tahoma"/>
          <w:color w:val="auto"/>
          <w:sz w:val="24"/>
          <w:szCs w:val="24"/>
        </w:rPr>
        <w:t xml:space="preserve"> </w:t>
      </w:r>
      <w:r w:rsidR="005A1B6E" w:rsidRPr="008F3965">
        <w:rPr>
          <w:rFonts w:ascii="Tahoma" w:hAnsi="Tahoma" w:cs="Tahoma"/>
          <w:color w:val="auto"/>
          <w:sz w:val="24"/>
          <w:szCs w:val="24"/>
        </w:rPr>
        <w:t>К</w:t>
      </w:r>
      <w:r w:rsidR="00C92874" w:rsidRPr="008F3965">
        <w:rPr>
          <w:rFonts w:ascii="Tahoma" w:hAnsi="Tahoma" w:cs="Tahoma"/>
          <w:color w:val="auto"/>
          <w:sz w:val="24"/>
          <w:szCs w:val="24"/>
        </w:rPr>
        <w:t>лиентов к</w:t>
      </w:r>
      <w:r w:rsidR="001255E7" w:rsidRPr="008F3965">
        <w:rPr>
          <w:rFonts w:ascii="Tahoma" w:hAnsi="Tahoma" w:cs="Tahoma"/>
          <w:color w:val="auto"/>
          <w:sz w:val="24"/>
          <w:szCs w:val="24"/>
        </w:rPr>
        <w:t xml:space="preserve"> </w:t>
      </w:r>
      <w:r w:rsidR="00C92874" w:rsidRPr="008F3965">
        <w:rPr>
          <w:rFonts w:ascii="Tahoma" w:hAnsi="Tahoma" w:cs="Tahoma"/>
          <w:color w:val="auto"/>
          <w:sz w:val="24"/>
          <w:szCs w:val="24"/>
        </w:rPr>
        <w:t>системе</w:t>
      </w:r>
      <w:r w:rsidR="001255E7" w:rsidRPr="008F3965">
        <w:rPr>
          <w:rFonts w:ascii="Tahoma" w:hAnsi="Tahoma" w:cs="Tahoma"/>
          <w:color w:val="auto"/>
          <w:sz w:val="24"/>
          <w:szCs w:val="24"/>
        </w:rPr>
        <w:t xml:space="preserve"> </w:t>
      </w:r>
      <w:proofErr w:type="spellStart"/>
      <w:r w:rsidR="006725A2" w:rsidRPr="008F3965">
        <w:rPr>
          <w:rFonts w:ascii="Tahoma" w:hAnsi="Tahoma" w:cs="Tahoma"/>
          <w:color w:val="auto"/>
          <w:sz w:val="24"/>
          <w:szCs w:val="24"/>
        </w:rPr>
        <w:t>Bloomberg</w:t>
      </w:r>
      <w:bookmarkEnd w:id="150"/>
      <w:proofErr w:type="spellEnd"/>
    </w:p>
    <w:p w14:paraId="35B989C3" w14:textId="0EF95850" w:rsidR="000D1D5D" w:rsidRPr="008F3965" w:rsidRDefault="009C16D3"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Передача информации о Сделках РЕПО</w:t>
      </w:r>
      <w:r w:rsidR="001255E7" w:rsidRPr="008F3965">
        <w:rPr>
          <w:rFonts w:ascii="Tahoma" w:hAnsi="Tahoma" w:cs="Tahoma"/>
        </w:rPr>
        <w:t xml:space="preserve"> и регистрация Корзины РЕПО через систему </w:t>
      </w:r>
      <w:proofErr w:type="spellStart"/>
      <w:r w:rsidR="001255E7" w:rsidRPr="008F3965">
        <w:rPr>
          <w:rFonts w:ascii="Tahoma" w:hAnsi="Tahoma" w:cs="Tahoma"/>
        </w:rPr>
        <w:t>Bloomberg</w:t>
      </w:r>
      <w:proofErr w:type="spellEnd"/>
      <w:r w:rsidR="001255E7" w:rsidRPr="008F3965">
        <w:rPr>
          <w:rFonts w:ascii="Tahoma" w:hAnsi="Tahoma" w:cs="Tahoma"/>
        </w:rPr>
        <w:t xml:space="preserve"> возможн</w:t>
      </w:r>
      <w:r w:rsidRPr="008F3965">
        <w:rPr>
          <w:rFonts w:ascii="Tahoma" w:hAnsi="Tahoma" w:cs="Tahoma"/>
        </w:rPr>
        <w:t>а</w:t>
      </w:r>
      <w:r w:rsidR="001255E7" w:rsidRPr="008F3965">
        <w:rPr>
          <w:rFonts w:ascii="Tahoma" w:hAnsi="Tahoma" w:cs="Tahoma"/>
        </w:rPr>
        <w:t xml:space="preserve"> только при условии подключения Клиента к услуге по управлению обеспечением по сделкам РЕПО, заключенным с использованием сервиса BLOOMBERG PROFESSIONAL посредством подачи Клиентом </w:t>
      </w:r>
      <w:hyperlink w:anchor="_ЗАЯВЛЕНИЕ_1" w:history="1">
        <w:r w:rsidR="001255E7" w:rsidRPr="008F3965">
          <w:rPr>
            <w:rFonts w:ascii="Tahoma" w:hAnsi="Tahoma" w:cs="Tahoma"/>
          </w:rPr>
          <w:t>Заявления</w:t>
        </w:r>
      </w:hyperlink>
      <w:r w:rsidR="001255E7" w:rsidRPr="008F3965">
        <w:rPr>
          <w:rFonts w:ascii="Tahoma" w:hAnsi="Tahoma" w:cs="Tahoma"/>
        </w:rPr>
        <w:t xml:space="preserve"> на подключение к услуге по управлению обеспечением по сделкам РЕПО, заключенным с использованием сервиса BLOOMBERG PROFESSIONAL, оформленного в соответствии с требованиями НРД (Приложение</w:t>
      </w:r>
      <w:r w:rsidR="0000224C" w:rsidRPr="008F3965">
        <w:rPr>
          <w:rFonts w:ascii="Tahoma" w:hAnsi="Tahoma" w:cs="Tahoma"/>
        </w:rPr>
        <w:t xml:space="preserve"> </w:t>
      </w:r>
      <w:hyperlink w:anchor="_ЗАЯВЛЕНИЕ_1" w:history="1">
        <w:r w:rsidR="001255E7" w:rsidRPr="008F3965">
          <w:rPr>
            <w:rFonts w:ascii="Tahoma" w:hAnsi="Tahoma" w:cs="Tahoma"/>
          </w:rPr>
          <w:t>8</w:t>
        </w:r>
        <w:proofErr w:type="gramEnd"/>
      </w:hyperlink>
      <w:r w:rsidR="001255E7" w:rsidRPr="008F3965">
        <w:rPr>
          <w:rFonts w:ascii="Tahoma" w:hAnsi="Tahoma" w:cs="Tahoma"/>
        </w:rPr>
        <w:t xml:space="preserve"> к Порядку). При этом Клиент дает согласие на передачу в </w:t>
      </w:r>
      <w:r w:rsidR="00D72447" w:rsidRPr="008F3965">
        <w:rPr>
          <w:rFonts w:ascii="Tahoma" w:hAnsi="Tahoma" w:cs="Tahoma"/>
        </w:rPr>
        <w:t xml:space="preserve">систему </w:t>
      </w:r>
      <w:proofErr w:type="spellStart"/>
      <w:r w:rsidR="000D1D5D" w:rsidRPr="008F3965">
        <w:rPr>
          <w:rFonts w:ascii="Tahoma" w:hAnsi="Tahoma" w:cs="Tahoma"/>
        </w:rPr>
        <w:t>Bloomberg</w:t>
      </w:r>
      <w:proofErr w:type="spellEnd"/>
      <w:r w:rsidR="000D1D5D" w:rsidRPr="008F3965">
        <w:rPr>
          <w:rFonts w:ascii="Tahoma" w:hAnsi="Tahoma" w:cs="Tahoma"/>
        </w:rPr>
        <w:t xml:space="preserve"> информации, связанной с оказанием услуг по управлению обеспечением. НРД приступает к обмену информацией по Клиенту с системой </w:t>
      </w:r>
      <w:proofErr w:type="spellStart"/>
      <w:r w:rsidR="000D1D5D" w:rsidRPr="008F3965">
        <w:rPr>
          <w:rFonts w:ascii="Tahoma" w:hAnsi="Tahoma" w:cs="Tahoma"/>
        </w:rPr>
        <w:t>Bloomberg</w:t>
      </w:r>
      <w:proofErr w:type="spellEnd"/>
      <w:r w:rsidR="000D1D5D" w:rsidRPr="008F3965">
        <w:rPr>
          <w:rFonts w:ascii="Tahoma" w:hAnsi="Tahoma" w:cs="Tahoma"/>
        </w:rPr>
        <w:t xml:space="preserve"> не позднее рабочего дня, следующего за днем предоставления Клиентом Заявления.</w:t>
      </w:r>
    </w:p>
    <w:p w14:paraId="54611919" w14:textId="691E7BE3" w:rsidR="000D1D5D" w:rsidRPr="008F3965" w:rsidRDefault="001255E7"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В случае предоставления Клиентом в НРД </w:t>
      </w:r>
      <w:hyperlink w:anchor="_ОТЗЫВ" w:history="1">
        <w:r w:rsidRPr="008F3965">
          <w:rPr>
            <w:rFonts w:ascii="Tahoma" w:hAnsi="Tahoma" w:cs="Tahoma"/>
          </w:rPr>
          <w:t>Отзыва Заявления</w:t>
        </w:r>
      </w:hyperlink>
      <w:r w:rsidRPr="008F3965">
        <w:rPr>
          <w:rFonts w:ascii="Tahoma" w:hAnsi="Tahoma" w:cs="Tahoma"/>
        </w:rPr>
        <w:t xml:space="preserve"> на подключение к услуге по управлению обеспечением по сделкам РЕПО, заключенным с использованием сервиса BLOOMBERG PROFESSIONAL (Приложение</w:t>
      </w:r>
      <w:r w:rsidR="0000224C" w:rsidRPr="008F3965">
        <w:rPr>
          <w:rFonts w:ascii="Tahoma" w:hAnsi="Tahoma" w:cs="Tahoma"/>
        </w:rPr>
        <w:t xml:space="preserve"> </w:t>
      </w:r>
      <w:hyperlink w:anchor="_заключенным_с_использованием" w:history="1">
        <w:r w:rsidRPr="008F3965">
          <w:rPr>
            <w:rFonts w:ascii="Tahoma" w:hAnsi="Tahoma" w:cs="Tahoma"/>
          </w:rPr>
          <w:t>9</w:t>
        </w:r>
      </w:hyperlink>
      <w:r w:rsidRPr="008F3965">
        <w:rPr>
          <w:rFonts w:ascii="Tahoma" w:hAnsi="Tahoma" w:cs="Tahoma"/>
        </w:rPr>
        <w:t xml:space="preserve"> к Порядку), обмен информацией с </w:t>
      </w:r>
      <w:r w:rsidR="00D72447" w:rsidRPr="008F3965">
        <w:rPr>
          <w:rFonts w:ascii="Tahoma" w:hAnsi="Tahoma" w:cs="Tahoma"/>
        </w:rPr>
        <w:t xml:space="preserve">системой </w:t>
      </w:r>
      <w:proofErr w:type="spellStart"/>
      <w:r w:rsidRPr="008F3965">
        <w:rPr>
          <w:rFonts w:ascii="Tahoma" w:hAnsi="Tahoma" w:cs="Tahoma"/>
        </w:rPr>
        <w:t>Bloomberg</w:t>
      </w:r>
      <w:proofErr w:type="spellEnd"/>
      <w:r w:rsidRPr="008F3965">
        <w:rPr>
          <w:rFonts w:ascii="Tahoma" w:hAnsi="Tahoma" w:cs="Tahoma"/>
        </w:rPr>
        <w:t xml:space="preserve"> прекращается НРД, начиная с рабочего дня, следующего за днем предоставления Клиентом Отзыва, за исключением информации, касающейся </w:t>
      </w:r>
      <w:r w:rsidR="00970172" w:rsidRPr="008F3965">
        <w:rPr>
          <w:rFonts w:ascii="Tahoma" w:hAnsi="Tahoma" w:cs="Tahoma"/>
        </w:rPr>
        <w:t>Д</w:t>
      </w:r>
      <w:r w:rsidRPr="008F3965">
        <w:rPr>
          <w:rFonts w:ascii="Tahoma" w:hAnsi="Tahoma" w:cs="Tahoma"/>
        </w:rPr>
        <w:t>ействующих Сделок РЕПО.</w:t>
      </w:r>
      <w:proofErr w:type="gramEnd"/>
      <w:r w:rsidRPr="008F3965">
        <w:rPr>
          <w:rFonts w:ascii="Tahoma" w:hAnsi="Tahoma" w:cs="Tahoma"/>
        </w:rPr>
        <w:t xml:space="preserve"> </w:t>
      </w:r>
      <w:r w:rsidR="000D1D5D" w:rsidRPr="008F3965">
        <w:rPr>
          <w:rFonts w:ascii="Tahoma" w:hAnsi="Tahoma" w:cs="Tahoma"/>
        </w:rPr>
        <w:t>Обмен информацией по каждой такой Сделке РЕПО осуществляется до исполнения Сторонами обязательств по второй части Сделки РЕПО.</w:t>
      </w:r>
    </w:p>
    <w:p w14:paraId="1EFA1FEA" w14:textId="77777777" w:rsidR="000D1D5D" w:rsidRPr="008F3965" w:rsidRDefault="001255E7"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Обмен информацией по Клиенту с </w:t>
      </w:r>
      <w:r w:rsidR="002A000B" w:rsidRPr="008F3965">
        <w:rPr>
          <w:rFonts w:ascii="Tahoma" w:hAnsi="Tahoma" w:cs="Tahoma"/>
        </w:rPr>
        <w:t xml:space="preserve">системой </w:t>
      </w:r>
      <w:proofErr w:type="spellStart"/>
      <w:r w:rsidRPr="008F3965">
        <w:rPr>
          <w:rFonts w:ascii="Tahoma" w:hAnsi="Tahoma" w:cs="Tahoma"/>
        </w:rPr>
        <w:t>Bloomberg</w:t>
      </w:r>
      <w:proofErr w:type="spellEnd"/>
      <w:r w:rsidRPr="008F3965">
        <w:rPr>
          <w:rFonts w:ascii="Tahoma" w:hAnsi="Tahoma" w:cs="Tahoma"/>
        </w:rPr>
        <w:t xml:space="preserve"> может быть прекращен НРД в одностороннем порядке без дополнительных инструкций Клиента при </w:t>
      </w:r>
      <w:r w:rsidRPr="008F3965">
        <w:rPr>
          <w:rFonts w:ascii="Tahoma" w:hAnsi="Tahoma" w:cs="Tahoma"/>
        </w:rPr>
        <w:lastRenderedPageBreak/>
        <w:t>прекращении учета обязатель</w:t>
      </w:r>
      <w:proofErr w:type="gramStart"/>
      <w:r w:rsidRPr="008F3965">
        <w:rPr>
          <w:rFonts w:ascii="Tahoma" w:hAnsi="Tahoma" w:cs="Tahoma"/>
        </w:rPr>
        <w:t>ств Кл</w:t>
      </w:r>
      <w:proofErr w:type="gramEnd"/>
      <w:r w:rsidRPr="008F3965">
        <w:rPr>
          <w:rFonts w:ascii="Tahoma" w:hAnsi="Tahoma" w:cs="Tahoma"/>
        </w:rPr>
        <w:t xml:space="preserve">иента в случаях, </w:t>
      </w:r>
      <w:r w:rsidR="000D1D5D" w:rsidRPr="008F3965">
        <w:rPr>
          <w:rFonts w:ascii="Tahoma" w:hAnsi="Tahoma" w:cs="Tahoma"/>
        </w:rPr>
        <w:t>предусмотренных Порядком и/или Правилами клиринга.</w:t>
      </w:r>
    </w:p>
    <w:p w14:paraId="2401E1AB" w14:textId="716A5753" w:rsidR="0021150C" w:rsidRPr="008F3965" w:rsidRDefault="009C4C89" w:rsidP="004B7245">
      <w:pPr>
        <w:pStyle w:val="20"/>
        <w:keepNext w:val="0"/>
        <w:widowControl w:val="0"/>
        <w:spacing w:before="360" w:after="120"/>
        <w:rPr>
          <w:rFonts w:ascii="Tahoma" w:hAnsi="Tahoma" w:cs="Tahoma"/>
        </w:rPr>
      </w:pPr>
      <w:bookmarkStart w:id="151" w:name="_Toc29908912"/>
      <w:r w:rsidRPr="008F3965">
        <w:rPr>
          <w:rFonts w:ascii="Tahoma" w:hAnsi="Tahoma" w:cs="Tahoma"/>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1"/>
    </w:p>
    <w:p w14:paraId="1AB79491" w14:textId="390D9A7E" w:rsidR="00262074" w:rsidRPr="008F3965" w:rsidRDefault="0026207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2" w:name="_Toc29908913"/>
      <w:r w:rsidRPr="008F3965">
        <w:rPr>
          <w:rFonts w:ascii="Tahoma" w:hAnsi="Tahoma" w:cs="Tahoma"/>
          <w:color w:val="auto"/>
          <w:sz w:val="24"/>
          <w:szCs w:val="24"/>
        </w:rPr>
        <w:t>Общие положения</w:t>
      </w:r>
      <w:bookmarkEnd w:id="152"/>
    </w:p>
    <w:p w14:paraId="25C6E272" w14:textId="77777777" w:rsidR="004E2885" w:rsidRPr="008F3965" w:rsidRDefault="004E2885"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НРД оказывает услугу по Подбору ценных бумаг, учитываемых на счетах депо Клиента в НРД, и переводу их на определенный счет депо/раздел счета депо/</w:t>
      </w:r>
      <w:proofErr w:type="spellStart"/>
      <w:r w:rsidRPr="008F3965">
        <w:rPr>
          <w:rFonts w:ascii="Tahoma" w:hAnsi="Tahoma" w:cs="Tahoma"/>
        </w:rPr>
        <w:t>субсчет</w:t>
      </w:r>
      <w:proofErr w:type="spellEnd"/>
      <w:r w:rsidRPr="008F3965">
        <w:rPr>
          <w:rFonts w:ascii="Tahoma" w:hAnsi="Tahoma" w:cs="Tahoma"/>
        </w:rPr>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8F3965" w:rsidRDefault="004E2885"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НРД при Подборе ценных бумаг использует информацию из зарегистрированного Перечня ценных бумаг, передаваемого НКЦ в НРД. Перечень</w:t>
      </w:r>
      <w:r w:rsidR="00E0018A" w:rsidRPr="008F3965">
        <w:rPr>
          <w:rFonts w:ascii="Tahoma" w:hAnsi="Tahoma" w:cs="Tahoma"/>
        </w:rPr>
        <w:t xml:space="preserve"> ценных бумаг</w:t>
      </w:r>
      <w:r w:rsidRPr="008F3965">
        <w:rPr>
          <w:rFonts w:ascii="Tahoma" w:hAnsi="Tahoma" w:cs="Tahoma"/>
        </w:rPr>
        <w:t xml:space="preserve"> определяет список ценных бумаг, разрешенных НКЦ для Подбора, а также перечень счетов депо/разделов счета депо/</w:t>
      </w:r>
      <w:proofErr w:type="spellStart"/>
      <w:r w:rsidRPr="008F3965">
        <w:rPr>
          <w:rFonts w:ascii="Tahoma" w:hAnsi="Tahoma" w:cs="Tahoma"/>
        </w:rPr>
        <w:t>субсчетов</w:t>
      </w:r>
      <w:proofErr w:type="spellEnd"/>
      <w:r w:rsidRPr="008F3965">
        <w:rPr>
          <w:rFonts w:ascii="Tahoma" w:hAnsi="Tahoma" w:cs="Tahoma"/>
        </w:rPr>
        <w:t xml:space="preserve"> депо, на которые могут быть подобраны ценные бумаги, указанные в Перечне</w:t>
      </w:r>
      <w:r w:rsidR="00E0018A" w:rsidRPr="008F3965">
        <w:rPr>
          <w:rFonts w:ascii="Tahoma" w:hAnsi="Tahoma" w:cs="Tahoma"/>
        </w:rPr>
        <w:t xml:space="preserve"> ценных бумаг</w:t>
      </w:r>
      <w:r w:rsidRPr="008F3965">
        <w:rPr>
          <w:rFonts w:ascii="Tahoma" w:hAnsi="Tahoma" w:cs="Tahoma"/>
        </w:rPr>
        <w:t>.</w:t>
      </w:r>
    </w:p>
    <w:p w14:paraId="010D6453" w14:textId="77777777" w:rsidR="004E2885" w:rsidRPr="008F3965" w:rsidRDefault="004E2885"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8F3965" w:rsidRDefault="0026191E"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Зарегистрированный </w:t>
      </w:r>
      <w:r w:rsidR="006824C5" w:rsidRPr="008F3965">
        <w:rPr>
          <w:rFonts w:ascii="Tahoma" w:hAnsi="Tahoma" w:cs="Tahoma"/>
        </w:rPr>
        <w:t>П</w:t>
      </w:r>
      <w:r w:rsidRPr="008F3965">
        <w:rPr>
          <w:rFonts w:ascii="Tahoma" w:hAnsi="Tahoma" w:cs="Tahoma"/>
        </w:rPr>
        <w:t>еречень ценных бумаг действует</w:t>
      </w:r>
      <w:r w:rsidR="006824C5" w:rsidRPr="008F3965">
        <w:rPr>
          <w:rFonts w:ascii="Tahoma" w:hAnsi="Tahoma" w:cs="Tahoma"/>
        </w:rPr>
        <w:t xml:space="preserve"> </w:t>
      </w:r>
      <w:r w:rsidR="00343F1A" w:rsidRPr="008F3965">
        <w:rPr>
          <w:rFonts w:ascii="Tahoma" w:hAnsi="Tahoma" w:cs="Tahoma"/>
        </w:rPr>
        <w:t xml:space="preserve">до момента </w:t>
      </w:r>
      <w:r w:rsidR="006824C5" w:rsidRPr="008F3965">
        <w:rPr>
          <w:rFonts w:ascii="Tahoma" w:hAnsi="Tahoma" w:cs="Tahoma"/>
        </w:rPr>
        <w:t>регистрации нового П</w:t>
      </w:r>
      <w:r w:rsidRPr="008F3965">
        <w:rPr>
          <w:rFonts w:ascii="Tahoma" w:hAnsi="Tahoma" w:cs="Tahoma"/>
        </w:rPr>
        <w:t>еречня</w:t>
      </w:r>
      <w:r w:rsidR="00E0018A" w:rsidRPr="008F3965">
        <w:rPr>
          <w:rFonts w:ascii="Tahoma" w:hAnsi="Tahoma" w:cs="Tahoma"/>
        </w:rPr>
        <w:t xml:space="preserve"> ценных бумаг</w:t>
      </w:r>
      <w:r w:rsidR="009608E6" w:rsidRPr="008F3965">
        <w:rPr>
          <w:rFonts w:ascii="Tahoma" w:hAnsi="Tahoma" w:cs="Tahoma"/>
        </w:rPr>
        <w:t>.</w:t>
      </w:r>
      <w:r w:rsidR="003D5490" w:rsidRPr="008F3965">
        <w:rPr>
          <w:rFonts w:ascii="Tahoma" w:hAnsi="Tahoma" w:cs="Tahoma"/>
        </w:rPr>
        <w:t xml:space="preserve"> </w:t>
      </w:r>
      <w:r w:rsidR="006330FE" w:rsidRPr="008F3965">
        <w:rPr>
          <w:rFonts w:ascii="Tahoma" w:hAnsi="Tahoma" w:cs="Tahoma"/>
        </w:rPr>
        <w:t xml:space="preserve">НРД использует только информацию из Перечня ценных бумаг, полученную в текущий </w:t>
      </w:r>
      <w:r w:rsidR="00402201" w:rsidRPr="008F3965">
        <w:rPr>
          <w:rFonts w:ascii="Tahoma" w:hAnsi="Tahoma" w:cs="Tahoma"/>
        </w:rPr>
        <w:t xml:space="preserve">операционный </w:t>
      </w:r>
      <w:r w:rsidR="006330FE" w:rsidRPr="008F3965">
        <w:rPr>
          <w:rFonts w:ascii="Tahoma" w:hAnsi="Tahoma" w:cs="Tahoma"/>
        </w:rPr>
        <w:t xml:space="preserve">день. </w:t>
      </w:r>
      <w:r w:rsidR="003D5490" w:rsidRPr="008F3965">
        <w:rPr>
          <w:rFonts w:ascii="Tahoma" w:hAnsi="Tahoma" w:cs="Tahoma"/>
        </w:rPr>
        <w:t xml:space="preserve">Если информация о Перечне ценных бумаг не поступила в НРД в текущий </w:t>
      </w:r>
      <w:r w:rsidR="00402201" w:rsidRPr="008F3965">
        <w:rPr>
          <w:rFonts w:ascii="Tahoma" w:hAnsi="Tahoma" w:cs="Tahoma"/>
        </w:rPr>
        <w:t xml:space="preserve">операционный </w:t>
      </w:r>
      <w:r w:rsidR="003D5490" w:rsidRPr="008F3965">
        <w:rPr>
          <w:rFonts w:ascii="Tahoma" w:hAnsi="Tahoma" w:cs="Tahoma"/>
        </w:rPr>
        <w:t xml:space="preserve">день, НРД не осуществляет </w:t>
      </w:r>
      <w:r w:rsidR="000F2FF4" w:rsidRPr="008F3965">
        <w:rPr>
          <w:rFonts w:ascii="Tahoma" w:hAnsi="Tahoma" w:cs="Tahoma"/>
        </w:rPr>
        <w:t>П</w:t>
      </w:r>
      <w:r w:rsidR="003D5490" w:rsidRPr="008F3965">
        <w:rPr>
          <w:rFonts w:ascii="Tahoma" w:hAnsi="Tahoma" w:cs="Tahoma"/>
        </w:rPr>
        <w:t>одбор ценных бумаг на счет депо/раздел счета</w:t>
      </w:r>
      <w:r w:rsidR="008C0851" w:rsidRPr="008F3965">
        <w:rPr>
          <w:rFonts w:ascii="Tahoma" w:hAnsi="Tahoma" w:cs="Tahoma"/>
        </w:rPr>
        <w:t xml:space="preserve"> </w:t>
      </w:r>
      <w:r w:rsidR="003D5490" w:rsidRPr="008F3965">
        <w:rPr>
          <w:rFonts w:ascii="Tahoma" w:hAnsi="Tahoma" w:cs="Tahoma"/>
        </w:rPr>
        <w:t>депо</w:t>
      </w:r>
      <w:r w:rsidR="008C0851" w:rsidRPr="008F3965">
        <w:rPr>
          <w:rFonts w:ascii="Tahoma" w:hAnsi="Tahoma" w:cs="Tahoma"/>
        </w:rPr>
        <w:t>/</w:t>
      </w:r>
      <w:proofErr w:type="spellStart"/>
      <w:r w:rsidR="003D5490" w:rsidRPr="008F3965">
        <w:rPr>
          <w:rFonts w:ascii="Tahoma" w:hAnsi="Tahoma" w:cs="Tahoma"/>
        </w:rPr>
        <w:t>субсчет</w:t>
      </w:r>
      <w:proofErr w:type="spellEnd"/>
      <w:r w:rsidR="008400EE" w:rsidRPr="008F3965">
        <w:rPr>
          <w:rFonts w:ascii="Tahoma" w:hAnsi="Tahoma" w:cs="Tahoma"/>
        </w:rPr>
        <w:t xml:space="preserve"> депо</w:t>
      </w:r>
      <w:r w:rsidR="00360610" w:rsidRPr="008F3965">
        <w:rPr>
          <w:rFonts w:ascii="Tahoma" w:hAnsi="Tahoma" w:cs="Tahoma"/>
        </w:rPr>
        <w:t xml:space="preserve"> </w:t>
      </w:r>
      <w:r w:rsidR="00120AEF" w:rsidRPr="008F3965">
        <w:rPr>
          <w:rFonts w:ascii="Tahoma" w:hAnsi="Tahoma" w:cs="Tahoma"/>
        </w:rPr>
        <w:t>для обслуживания клиринговой деятельности НКЦ.</w:t>
      </w:r>
    </w:p>
    <w:p w14:paraId="4B0F188A" w14:textId="77777777" w:rsidR="00120AEF" w:rsidRPr="008F3965" w:rsidRDefault="003D5490"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НКЦ вправе установить дополнительные ограничения </w:t>
      </w:r>
      <w:r w:rsidR="00360610" w:rsidRPr="008F3965">
        <w:rPr>
          <w:rFonts w:ascii="Tahoma" w:hAnsi="Tahoma" w:cs="Tahoma"/>
        </w:rPr>
        <w:t>по П</w:t>
      </w:r>
      <w:r w:rsidR="00197CCE" w:rsidRPr="008F3965">
        <w:rPr>
          <w:rFonts w:ascii="Tahoma" w:hAnsi="Tahoma" w:cs="Tahoma"/>
        </w:rPr>
        <w:t>еречню</w:t>
      </w:r>
      <w:r w:rsidRPr="008F3965">
        <w:rPr>
          <w:rFonts w:ascii="Tahoma" w:hAnsi="Tahoma" w:cs="Tahoma"/>
        </w:rPr>
        <w:t xml:space="preserve"> ценных бумаг</w:t>
      </w:r>
      <w:r w:rsidR="00197CCE" w:rsidRPr="008F3965">
        <w:rPr>
          <w:rFonts w:ascii="Tahoma" w:hAnsi="Tahoma" w:cs="Tahoma"/>
        </w:rPr>
        <w:t xml:space="preserve">, допустимых к </w:t>
      </w:r>
      <w:r w:rsidR="000F2FF4" w:rsidRPr="008F3965">
        <w:rPr>
          <w:rFonts w:ascii="Tahoma" w:hAnsi="Tahoma" w:cs="Tahoma"/>
        </w:rPr>
        <w:t>П</w:t>
      </w:r>
      <w:r w:rsidR="00197CCE" w:rsidRPr="008F3965">
        <w:rPr>
          <w:rFonts w:ascii="Tahoma" w:hAnsi="Tahoma" w:cs="Tahoma"/>
        </w:rPr>
        <w:t>одбору</w:t>
      </w:r>
      <w:r w:rsidR="00061F2D" w:rsidRPr="008F3965">
        <w:rPr>
          <w:rFonts w:ascii="Tahoma" w:hAnsi="Tahoma" w:cs="Tahoma"/>
        </w:rPr>
        <w:t xml:space="preserve"> на</w:t>
      </w:r>
      <w:r w:rsidR="00197CCE" w:rsidRPr="008F3965">
        <w:rPr>
          <w:rFonts w:ascii="Tahoma" w:hAnsi="Tahoma" w:cs="Tahoma"/>
        </w:rPr>
        <w:t xml:space="preserve"> конкретный</w:t>
      </w:r>
      <w:r w:rsidR="00061F2D" w:rsidRPr="008F3965">
        <w:rPr>
          <w:rFonts w:ascii="Tahoma" w:hAnsi="Tahoma" w:cs="Tahoma"/>
        </w:rPr>
        <w:t xml:space="preserve"> </w:t>
      </w:r>
      <w:r w:rsidR="006330FE" w:rsidRPr="008F3965">
        <w:rPr>
          <w:rFonts w:ascii="Tahoma" w:hAnsi="Tahoma" w:cs="Tahoma"/>
        </w:rPr>
        <w:t>счет депо/раздел счета депо</w:t>
      </w:r>
      <w:r w:rsidR="008C0851" w:rsidRPr="008F3965">
        <w:rPr>
          <w:rFonts w:ascii="Tahoma" w:hAnsi="Tahoma" w:cs="Tahoma"/>
        </w:rPr>
        <w:t>/</w:t>
      </w:r>
      <w:proofErr w:type="spellStart"/>
      <w:r w:rsidR="006330FE" w:rsidRPr="008F3965">
        <w:rPr>
          <w:rFonts w:ascii="Tahoma" w:hAnsi="Tahoma" w:cs="Tahoma"/>
        </w:rPr>
        <w:t>субсчет</w:t>
      </w:r>
      <w:proofErr w:type="spellEnd"/>
      <w:r w:rsidR="008400EE" w:rsidRPr="008F3965">
        <w:rPr>
          <w:rFonts w:ascii="Tahoma" w:hAnsi="Tahoma" w:cs="Tahoma"/>
        </w:rPr>
        <w:t xml:space="preserve"> депо</w:t>
      </w:r>
      <w:r w:rsidR="006330FE" w:rsidRPr="008F3965">
        <w:rPr>
          <w:rFonts w:ascii="Tahoma" w:hAnsi="Tahoma" w:cs="Tahoma"/>
        </w:rPr>
        <w:t xml:space="preserve"> Клиента</w:t>
      </w:r>
      <w:r w:rsidR="00D31D90" w:rsidRPr="008F3965">
        <w:rPr>
          <w:rFonts w:ascii="Tahoma" w:hAnsi="Tahoma" w:cs="Tahoma"/>
        </w:rPr>
        <w:t xml:space="preserve">. НРД при </w:t>
      </w:r>
      <w:r w:rsidR="00634CAD" w:rsidRPr="008F3965">
        <w:rPr>
          <w:rFonts w:ascii="Tahoma" w:hAnsi="Tahoma" w:cs="Tahoma"/>
        </w:rPr>
        <w:t>П</w:t>
      </w:r>
      <w:r w:rsidR="00D31D90" w:rsidRPr="008F3965">
        <w:rPr>
          <w:rFonts w:ascii="Tahoma" w:hAnsi="Tahoma" w:cs="Tahoma"/>
        </w:rPr>
        <w:t>одборе ценных бумаг использует информацию</w:t>
      </w:r>
      <w:r w:rsidR="00360610" w:rsidRPr="008F3965">
        <w:rPr>
          <w:rFonts w:ascii="Tahoma" w:hAnsi="Tahoma" w:cs="Tahoma"/>
        </w:rPr>
        <w:t xml:space="preserve"> из Перечня </w:t>
      </w:r>
      <w:r w:rsidR="00120AEF" w:rsidRPr="008F3965">
        <w:rPr>
          <w:rFonts w:ascii="Tahoma" w:hAnsi="Tahoma" w:cs="Tahoma"/>
        </w:rPr>
        <w:t>ценных бумаг с учетом полученной от НКЦ информации о дополнительных ограничениях.</w:t>
      </w:r>
    </w:p>
    <w:p w14:paraId="6DA8EC59" w14:textId="7C698041" w:rsidR="00CC3775" w:rsidRPr="008F3965" w:rsidRDefault="000840BB"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3" w:name="_Toc29908914"/>
      <w:r w:rsidRPr="008F3965">
        <w:rPr>
          <w:rFonts w:ascii="Tahoma" w:hAnsi="Tahoma" w:cs="Tahoma"/>
          <w:color w:val="auto"/>
          <w:sz w:val="24"/>
          <w:szCs w:val="24"/>
        </w:rPr>
        <w:t xml:space="preserve">Особенности </w:t>
      </w:r>
      <w:r w:rsidR="00D9617B" w:rsidRPr="008F3965">
        <w:rPr>
          <w:rFonts w:ascii="Tahoma" w:hAnsi="Tahoma" w:cs="Tahoma"/>
          <w:color w:val="auto"/>
          <w:sz w:val="24"/>
          <w:szCs w:val="24"/>
        </w:rPr>
        <w:t>подбора</w:t>
      </w:r>
      <w:r w:rsidRPr="008F3965">
        <w:rPr>
          <w:rFonts w:ascii="Tahoma" w:hAnsi="Tahoma" w:cs="Tahoma"/>
          <w:color w:val="auto"/>
          <w:sz w:val="24"/>
          <w:szCs w:val="24"/>
        </w:rPr>
        <w:t xml:space="preserve"> ценных бумаг</w:t>
      </w:r>
      <w:r w:rsidR="00D9617B" w:rsidRPr="008F3965">
        <w:rPr>
          <w:rFonts w:ascii="Tahoma" w:hAnsi="Tahoma" w:cs="Tahoma"/>
          <w:color w:val="auto"/>
          <w:sz w:val="24"/>
          <w:szCs w:val="24"/>
        </w:rPr>
        <w:t xml:space="preserve"> </w:t>
      </w:r>
      <w:r w:rsidR="005A07A5" w:rsidRPr="008F3965">
        <w:rPr>
          <w:rFonts w:ascii="Tahoma" w:hAnsi="Tahoma" w:cs="Tahoma"/>
          <w:color w:val="auto"/>
          <w:sz w:val="24"/>
          <w:szCs w:val="24"/>
        </w:rPr>
        <w:t xml:space="preserve">для </w:t>
      </w:r>
      <w:r w:rsidR="006B7AE8" w:rsidRPr="008F3965">
        <w:rPr>
          <w:rFonts w:ascii="Tahoma" w:hAnsi="Tahoma" w:cs="Tahoma"/>
          <w:color w:val="auto"/>
          <w:sz w:val="24"/>
          <w:szCs w:val="24"/>
        </w:rPr>
        <w:t xml:space="preserve">обслуживания клиринговой деятельности </w:t>
      </w:r>
      <w:r w:rsidR="00CC3775" w:rsidRPr="008F3965">
        <w:rPr>
          <w:rFonts w:ascii="Tahoma" w:hAnsi="Tahoma" w:cs="Tahoma"/>
          <w:color w:val="auto"/>
          <w:sz w:val="24"/>
          <w:szCs w:val="24"/>
        </w:rPr>
        <w:t>НКЦ</w:t>
      </w:r>
      <w:bookmarkEnd w:id="153"/>
    </w:p>
    <w:p w14:paraId="1A2E0DA6" w14:textId="458ABF3A" w:rsidR="00CC3775" w:rsidRPr="008F3965" w:rsidRDefault="007165A8" w:rsidP="00011839">
      <w:pPr>
        <w:pStyle w:val="ab"/>
        <w:widowControl w:val="0"/>
        <w:numPr>
          <w:ilvl w:val="1"/>
          <w:numId w:val="66"/>
        </w:numPr>
        <w:spacing w:after="120"/>
        <w:ind w:left="567" w:right="-2" w:hanging="567"/>
        <w:rPr>
          <w:rFonts w:ascii="Tahoma" w:hAnsi="Tahoma" w:cs="Tahoma"/>
        </w:rPr>
      </w:pPr>
      <w:r w:rsidRPr="008F3965">
        <w:rPr>
          <w:rFonts w:ascii="Tahoma" w:hAnsi="Tahoma" w:cs="Tahoma"/>
        </w:rPr>
        <w:t xml:space="preserve">Для осуществления </w:t>
      </w:r>
      <w:r w:rsidR="000F2FF4" w:rsidRPr="008F3965">
        <w:rPr>
          <w:rFonts w:ascii="Tahoma" w:hAnsi="Tahoma" w:cs="Tahoma"/>
        </w:rPr>
        <w:t>П</w:t>
      </w:r>
      <w:r w:rsidRPr="008F3965">
        <w:rPr>
          <w:rFonts w:ascii="Tahoma" w:hAnsi="Tahoma" w:cs="Tahoma"/>
        </w:rPr>
        <w:t xml:space="preserve">одбора ценных бумаг </w:t>
      </w:r>
      <w:r w:rsidR="006B7AE8" w:rsidRPr="008F3965">
        <w:rPr>
          <w:rFonts w:ascii="Tahoma" w:hAnsi="Tahoma" w:cs="Tahoma"/>
        </w:rPr>
        <w:t>на</w:t>
      </w:r>
      <w:r w:rsidR="005770F4" w:rsidRPr="008F3965">
        <w:rPr>
          <w:rFonts w:ascii="Tahoma" w:hAnsi="Tahoma" w:cs="Tahoma"/>
        </w:rPr>
        <w:t xml:space="preserve"> определенн</w:t>
      </w:r>
      <w:r w:rsidR="006B7AE8" w:rsidRPr="008F3965">
        <w:rPr>
          <w:rFonts w:ascii="Tahoma" w:hAnsi="Tahoma" w:cs="Tahoma"/>
        </w:rPr>
        <w:t>ый счет депо/раздел счета депо</w:t>
      </w:r>
      <w:r w:rsidR="008C0851" w:rsidRPr="008F3965">
        <w:rPr>
          <w:rFonts w:ascii="Tahoma" w:hAnsi="Tahoma" w:cs="Tahoma"/>
        </w:rPr>
        <w:t>/</w:t>
      </w:r>
      <w:proofErr w:type="spellStart"/>
      <w:r w:rsidR="006B7AE8" w:rsidRPr="008F3965">
        <w:rPr>
          <w:rFonts w:ascii="Tahoma" w:hAnsi="Tahoma" w:cs="Tahoma"/>
        </w:rPr>
        <w:t>субсчет</w:t>
      </w:r>
      <w:proofErr w:type="spellEnd"/>
      <w:r w:rsidR="006B7AE8" w:rsidRPr="008F3965">
        <w:rPr>
          <w:rFonts w:ascii="Tahoma" w:hAnsi="Tahoma" w:cs="Tahoma"/>
        </w:rPr>
        <w:t xml:space="preserve"> депо </w:t>
      </w:r>
      <w:r w:rsidR="00BD1213" w:rsidRPr="008F3965">
        <w:rPr>
          <w:rFonts w:ascii="Tahoma" w:hAnsi="Tahoma" w:cs="Tahoma"/>
        </w:rPr>
        <w:t>Клиент</w:t>
      </w:r>
      <w:r w:rsidR="009E1CAF" w:rsidRPr="008F3965">
        <w:rPr>
          <w:rFonts w:ascii="Tahoma" w:hAnsi="Tahoma" w:cs="Tahoma"/>
        </w:rPr>
        <w:t xml:space="preserve"> либо НКЦ</w:t>
      </w:r>
      <w:r w:rsidR="00BD1213" w:rsidRPr="008F3965">
        <w:rPr>
          <w:rFonts w:ascii="Tahoma" w:hAnsi="Tahoma" w:cs="Tahoma"/>
        </w:rPr>
        <w:t xml:space="preserve"> подает П</w:t>
      </w:r>
      <w:r w:rsidRPr="008F3965">
        <w:rPr>
          <w:rFonts w:ascii="Tahoma" w:hAnsi="Tahoma" w:cs="Tahoma"/>
        </w:rPr>
        <w:t>оручение</w:t>
      </w:r>
      <w:r w:rsidR="00647CBB" w:rsidRPr="008F3965">
        <w:rPr>
          <w:rFonts w:ascii="Tahoma" w:hAnsi="Tahoma" w:cs="Tahoma"/>
        </w:rPr>
        <w:t xml:space="preserve"> на подбор</w:t>
      </w:r>
      <w:r w:rsidR="00501913" w:rsidRPr="008F3965">
        <w:rPr>
          <w:rFonts w:ascii="Tahoma" w:hAnsi="Tahoma" w:cs="Tahoma"/>
        </w:rPr>
        <w:t xml:space="preserve"> </w:t>
      </w:r>
      <w:r w:rsidR="00AF3E14" w:rsidRPr="008F3965">
        <w:rPr>
          <w:rFonts w:ascii="Tahoma" w:hAnsi="Tahoma" w:cs="Tahoma"/>
        </w:rPr>
        <w:t xml:space="preserve">для обслуживания клиринговой деятельности НКЦ (далее – Поручение на подбор) </w:t>
      </w:r>
      <w:r w:rsidRPr="008F3965">
        <w:rPr>
          <w:rFonts w:ascii="Tahoma" w:hAnsi="Tahoma" w:cs="Tahoma"/>
        </w:rPr>
        <w:t xml:space="preserve">по форме </w:t>
      </w:r>
      <w:hyperlink w:anchor="_Поручение_на_подбор" w:history="1">
        <w:r w:rsidRPr="008F3965">
          <w:rPr>
            <w:rFonts w:ascii="Tahoma" w:hAnsi="Tahoma" w:cs="Tahoma"/>
          </w:rPr>
          <w:t>MF18G</w:t>
        </w:r>
      </w:hyperlink>
      <w:r w:rsidR="00DE09BB" w:rsidRPr="008F3965">
        <w:rPr>
          <w:rFonts w:ascii="Tahoma" w:hAnsi="Tahoma" w:cs="Tahoma"/>
        </w:rPr>
        <w:t xml:space="preserve"> </w:t>
      </w:r>
      <w:r w:rsidR="00CC3775" w:rsidRPr="008F3965">
        <w:rPr>
          <w:rFonts w:ascii="Tahoma" w:hAnsi="Tahoma" w:cs="Tahoma"/>
        </w:rPr>
        <w:t xml:space="preserve">(Приложение </w:t>
      </w:r>
      <w:hyperlink w:anchor="_Поручение_на_подбор" w:history="1">
        <w:r w:rsidR="00CC3775" w:rsidRPr="008F3965">
          <w:rPr>
            <w:rFonts w:ascii="Tahoma" w:hAnsi="Tahoma" w:cs="Tahoma"/>
          </w:rPr>
          <w:t>3</w:t>
        </w:r>
      </w:hyperlink>
      <w:r w:rsidR="00CC3775" w:rsidRPr="008F3965">
        <w:rPr>
          <w:rFonts w:ascii="Tahoma" w:hAnsi="Tahoma" w:cs="Tahoma"/>
        </w:rPr>
        <w:t xml:space="preserve"> к Порядку).</w:t>
      </w:r>
    </w:p>
    <w:p w14:paraId="6CBFCE59" w14:textId="12D82F2E" w:rsidR="0070687E" w:rsidRPr="008F3965" w:rsidRDefault="00090ADB" w:rsidP="00011839">
      <w:pPr>
        <w:pStyle w:val="ab"/>
        <w:widowControl w:val="0"/>
        <w:numPr>
          <w:ilvl w:val="1"/>
          <w:numId w:val="66"/>
        </w:numPr>
        <w:spacing w:after="120"/>
        <w:ind w:left="567" w:right="-2" w:hanging="567"/>
        <w:rPr>
          <w:rFonts w:ascii="Tahoma" w:hAnsi="Tahoma" w:cs="Tahoma"/>
        </w:rPr>
      </w:pPr>
      <w:r w:rsidRPr="008F3965">
        <w:rPr>
          <w:rFonts w:ascii="Tahoma" w:hAnsi="Tahoma" w:cs="Tahoma"/>
        </w:rPr>
        <w:t xml:space="preserve">Разрешены для </w:t>
      </w:r>
      <w:r w:rsidR="00912105" w:rsidRPr="008F3965">
        <w:rPr>
          <w:rFonts w:ascii="Tahoma" w:hAnsi="Tahoma" w:cs="Tahoma"/>
        </w:rPr>
        <w:t>М</w:t>
      </w:r>
      <w:r w:rsidRPr="008F3965">
        <w:rPr>
          <w:rFonts w:ascii="Tahoma" w:hAnsi="Tahoma" w:cs="Tahoma"/>
        </w:rPr>
        <w:t xml:space="preserve">аркирования и участвуют в </w:t>
      </w:r>
      <w:r w:rsidR="000F2FF4" w:rsidRPr="008F3965">
        <w:rPr>
          <w:rFonts w:ascii="Tahoma" w:hAnsi="Tahoma" w:cs="Tahoma"/>
        </w:rPr>
        <w:t>П</w:t>
      </w:r>
      <w:r w:rsidRPr="008F3965">
        <w:rPr>
          <w:rFonts w:ascii="Tahoma" w:hAnsi="Tahoma" w:cs="Tahoma"/>
        </w:rPr>
        <w:t>одборе</w:t>
      </w:r>
      <w:r w:rsidR="007C6912" w:rsidRPr="008F3965">
        <w:rPr>
          <w:rFonts w:ascii="Tahoma" w:hAnsi="Tahoma" w:cs="Tahoma"/>
        </w:rPr>
        <w:t xml:space="preserve"> ценных бумаг</w:t>
      </w:r>
      <w:r w:rsidRPr="008F3965">
        <w:rPr>
          <w:rFonts w:ascii="Tahoma" w:hAnsi="Tahoma" w:cs="Tahoma"/>
        </w:rPr>
        <w:t xml:space="preserve"> только разделы счетов депо </w:t>
      </w:r>
      <w:r w:rsidR="0070687E" w:rsidRPr="008F3965">
        <w:rPr>
          <w:rFonts w:ascii="Tahoma" w:hAnsi="Tahoma" w:cs="Tahoma"/>
        </w:rPr>
        <w:t>следующих типов:</w:t>
      </w:r>
    </w:p>
    <w:p w14:paraId="57786D51" w14:textId="77777777" w:rsidR="00F2404B" w:rsidRPr="008F3965" w:rsidRDefault="00F2404B" w:rsidP="00126EFD">
      <w:pPr>
        <w:pStyle w:val="ab"/>
        <w:widowControl w:val="0"/>
        <w:numPr>
          <w:ilvl w:val="0"/>
          <w:numId w:val="1"/>
        </w:numPr>
        <w:spacing w:before="40" w:after="40"/>
        <w:ind w:left="993" w:right="-2" w:hanging="284"/>
        <w:rPr>
          <w:rFonts w:ascii="Tahoma" w:hAnsi="Tahoma" w:cs="Tahoma"/>
        </w:rPr>
      </w:pPr>
      <w:r w:rsidRPr="008F3965">
        <w:rPr>
          <w:rFonts w:ascii="Tahoma" w:hAnsi="Tahoma" w:cs="Tahoma"/>
        </w:rPr>
        <w:t>на счетах депо владельца (</w:t>
      </w:r>
      <w:r w:rsidRPr="008F3965">
        <w:rPr>
          <w:rFonts w:ascii="Tahoma" w:hAnsi="Tahoma" w:cs="Tahoma"/>
          <w:lang w:val="en-US"/>
        </w:rPr>
        <w:t>S</w:t>
      </w:r>
      <w:r w:rsidRPr="008F3965">
        <w:rPr>
          <w:rFonts w:ascii="Tahoma" w:hAnsi="Tahoma" w:cs="Tahoma"/>
        </w:rPr>
        <w:t>):</w:t>
      </w:r>
    </w:p>
    <w:p w14:paraId="4206B30A"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60F4EB7"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644B9247"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423798CA" w14:textId="4A97358B"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на счетах депо доверительного управляющего (</w:t>
      </w:r>
      <w:r w:rsidRPr="008F3965">
        <w:rPr>
          <w:rFonts w:ascii="Tahoma" w:hAnsi="Tahoma" w:cs="Tahoma"/>
          <w:lang w:val="en-US"/>
        </w:rPr>
        <w:t>D</w:t>
      </w:r>
      <w:r w:rsidRPr="008F3965">
        <w:rPr>
          <w:rFonts w:ascii="Tahoma" w:hAnsi="Tahoma" w:cs="Tahoma"/>
        </w:rPr>
        <w:t>):</w:t>
      </w:r>
    </w:p>
    <w:p w14:paraId="69ED65E8"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536B5E08"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59033032"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6A5CDF74" w14:textId="77777777" w:rsidR="00F2404B" w:rsidRPr="008F3965" w:rsidRDefault="00F2404B" w:rsidP="00126EFD">
      <w:pPr>
        <w:pStyle w:val="ab"/>
        <w:widowControl w:val="0"/>
        <w:numPr>
          <w:ilvl w:val="0"/>
          <w:numId w:val="1"/>
        </w:numPr>
        <w:spacing w:before="40" w:after="40"/>
        <w:ind w:left="851" w:right="0" w:hanging="142"/>
        <w:rPr>
          <w:rFonts w:ascii="Tahoma" w:hAnsi="Tahoma" w:cs="Tahoma"/>
        </w:rPr>
      </w:pPr>
      <w:r w:rsidRPr="008F3965">
        <w:rPr>
          <w:rFonts w:ascii="Tahoma" w:hAnsi="Tahoma" w:cs="Tahoma"/>
        </w:rPr>
        <w:lastRenderedPageBreak/>
        <w:t xml:space="preserve">  на счетах депо номинального держателя (</w:t>
      </w:r>
      <w:r w:rsidRPr="008F3965">
        <w:rPr>
          <w:rFonts w:ascii="Tahoma" w:hAnsi="Tahoma" w:cs="Tahoma"/>
          <w:lang w:val="en-US"/>
        </w:rPr>
        <w:t>L</w:t>
      </w:r>
      <w:r w:rsidRPr="008F3965">
        <w:rPr>
          <w:rFonts w:ascii="Tahoma" w:hAnsi="Tahoma" w:cs="Tahoma"/>
        </w:rPr>
        <w:t>):</w:t>
      </w:r>
    </w:p>
    <w:p w14:paraId="07F5578F" w14:textId="5FE6C26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w:t>
      </w:r>
      <w:r w:rsidRPr="008F3965">
        <w:rPr>
          <w:rFonts w:ascii="Tahoma" w:hAnsi="Tahoma" w:cs="Tahoma"/>
        </w:rPr>
        <w:t>0</w:t>
      </w:r>
      <w:r w:rsidRPr="008F3965">
        <w:rPr>
          <w:rFonts w:ascii="Tahoma" w:hAnsi="Tahoma" w:cs="Tahoma"/>
          <w:lang w:val="en-US"/>
        </w:rPr>
        <w:t>0);</w:t>
      </w:r>
    </w:p>
    <w:p w14:paraId="6A2CCA6F"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(7</w:t>
      </w:r>
      <w:r w:rsidRPr="008F3965">
        <w:rPr>
          <w:rFonts w:ascii="Tahoma" w:hAnsi="Tahoma" w:cs="Tahoma"/>
        </w:rPr>
        <w:t>0</w:t>
      </w:r>
      <w:r w:rsidRPr="008F3965">
        <w:rPr>
          <w:rFonts w:ascii="Tahoma" w:hAnsi="Tahoma" w:cs="Tahoma"/>
          <w:lang w:val="en-US"/>
        </w:rPr>
        <w:t>);</w:t>
      </w:r>
    </w:p>
    <w:p w14:paraId="535EFB16"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7DD35102" w14:textId="77777777"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иностранного номинального держателя. </w:t>
      </w:r>
      <w:r w:rsidRPr="008F3965">
        <w:rPr>
          <w:rFonts w:ascii="Tahoma" w:hAnsi="Tahoma" w:cs="Tahoma"/>
          <w:lang w:val="en-US"/>
        </w:rPr>
        <w:t>ICSD</w:t>
      </w:r>
      <w:r w:rsidRPr="008F3965">
        <w:rPr>
          <w:rFonts w:ascii="Tahoma" w:hAnsi="Tahoma" w:cs="Tahoma"/>
        </w:rPr>
        <w:t xml:space="preserve"> (</w:t>
      </w:r>
      <w:r w:rsidRPr="008F3965">
        <w:rPr>
          <w:rFonts w:ascii="Tahoma" w:hAnsi="Tahoma" w:cs="Tahoma"/>
          <w:lang w:val="en-US"/>
        </w:rPr>
        <w:t>LF</w:t>
      </w:r>
      <w:r w:rsidRPr="008F3965">
        <w:rPr>
          <w:rFonts w:ascii="Tahoma" w:hAnsi="Tahoma" w:cs="Tahoma"/>
        </w:rPr>
        <w:t>):</w:t>
      </w:r>
    </w:p>
    <w:p w14:paraId="2ED7A7A6" w14:textId="77777777" w:rsidR="00F2404B" w:rsidRPr="008F3965" w:rsidRDefault="00F2404B" w:rsidP="00126EFD">
      <w:pPr>
        <w:pStyle w:val="ab"/>
        <w:widowControl w:val="0"/>
        <w:numPr>
          <w:ilvl w:val="2"/>
          <w:numId w:val="40"/>
        </w:numPr>
        <w:spacing w:before="40" w:after="40"/>
        <w:ind w:left="1276" w:right="-2" w:hanging="283"/>
        <w:rPr>
          <w:rFonts w:ascii="Tahoma" w:hAnsi="Tahoma" w:cs="Tahoma"/>
        </w:rPr>
      </w:pPr>
      <w:r w:rsidRPr="008F3965">
        <w:rPr>
          <w:rFonts w:ascii="Tahoma" w:hAnsi="Tahoma" w:cs="Tahoma"/>
        </w:rPr>
        <w:t>Основной (00);</w:t>
      </w:r>
    </w:p>
    <w:p w14:paraId="224750C4" w14:textId="77777777" w:rsidR="00F2404B" w:rsidRPr="008F3965" w:rsidRDefault="00F2404B" w:rsidP="00126EFD">
      <w:pPr>
        <w:pStyle w:val="ab"/>
        <w:widowControl w:val="0"/>
        <w:numPr>
          <w:ilvl w:val="2"/>
          <w:numId w:val="40"/>
        </w:numPr>
        <w:spacing w:before="40" w:after="40"/>
        <w:ind w:left="1276" w:right="-2" w:hanging="283"/>
        <w:rPr>
          <w:rFonts w:ascii="Tahoma" w:hAnsi="Tahoma" w:cs="Tahoma"/>
        </w:rPr>
      </w:pPr>
      <w:r w:rsidRPr="008F3965">
        <w:rPr>
          <w:rFonts w:ascii="Tahoma" w:hAnsi="Tahoma" w:cs="Tahoma"/>
        </w:rPr>
        <w:t>Основной (клиентский) (70);</w:t>
      </w:r>
    </w:p>
    <w:p w14:paraId="24F2314B" w14:textId="77777777" w:rsidR="00F2404B" w:rsidRPr="008F3965" w:rsidRDefault="00F2404B" w:rsidP="00126EFD">
      <w:pPr>
        <w:pStyle w:val="ab"/>
        <w:widowControl w:val="0"/>
        <w:numPr>
          <w:ilvl w:val="0"/>
          <w:numId w:val="1"/>
        </w:numPr>
        <w:spacing w:before="40" w:after="40"/>
        <w:ind w:left="993" w:right="-2" w:hanging="284"/>
        <w:rPr>
          <w:rFonts w:ascii="Tahoma" w:hAnsi="Tahoma" w:cs="Tahoma"/>
        </w:rPr>
      </w:pPr>
      <w:r w:rsidRPr="008F3965">
        <w:rPr>
          <w:rFonts w:ascii="Tahoma" w:hAnsi="Tahoma" w:cs="Tahoma"/>
        </w:rPr>
        <w:t>на счетах депо иностранного номинального держателя. ЦД/РД (</w:t>
      </w:r>
      <w:r w:rsidRPr="008F3965">
        <w:rPr>
          <w:rFonts w:ascii="Tahoma" w:hAnsi="Tahoma" w:cs="Tahoma"/>
          <w:lang w:val="en-US"/>
        </w:rPr>
        <w:t>LW</w:t>
      </w:r>
      <w:r w:rsidRPr="008F3965">
        <w:rPr>
          <w:rFonts w:ascii="Tahoma" w:hAnsi="Tahoma" w:cs="Tahoma"/>
        </w:rPr>
        <w:t>):</w:t>
      </w:r>
    </w:p>
    <w:p w14:paraId="7A59C5A9" w14:textId="77777777" w:rsidR="00F2404B" w:rsidRPr="008F3965" w:rsidRDefault="00F2404B" w:rsidP="00126EFD">
      <w:pPr>
        <w:pStyle w:val="ab"/>
        <w:widowControl w:val="0"/>
        <w:numPr>
          <w:ilvl w:val="2"/>
          <w:numId w:val="41"/>
        </w:numPr>
        <w:spacing w:before="40" w:after="40"/>
        <w:ind w:left="1276" w:right="-2" w:hanging="283"/>
        <w:rPr>
          <w:rFonts w:ascii="Tahoma" w:hAnsi="Tahoma" w:cs="Tahoma"/>
        </w:rPr>
      </w:pPr>
      <w:r w:rsidRPr="008F3965">
        <w:rPr>
          <w:rFonts w:ascii="Tahoma" w:hAnsi="Tahoma" w:cs="Tahoma"/>
        </w:rPr>
        <w:t>Основной (00);</w:t>
      </w:r>
    </w:p>
    <w:p w14:paraId="6100E62B" w14:textId="77777777" w:rsidR="00F2404B" w:rsidRPr="008F3965" w:rsidRDefault="00F2404B" w:rsidP="00126EFD">
      <w:pPr>
        <w:pStyle w:val="ab"/>
        <w:widowControl w:val="0"/>
        <w:numPr>
          <w:ilvl w:val="2"/>
          <w:numId w:val="41"/>
        </w:numPr>
        <w:spacing w:before="40" w:after="40"/>
        <w:ind w:left="1276" w:right="-2" w:hanging="283"/>
        <w:rPr>
          <w:rFonts w:ascii="Tahoma" w:hAnsi="Tahoma" w:cs="Tahoma"/>
        </w:rPr>
      </w:pPr>
      <w:r w:rsidRPr="008F3965">
        <w:rPr>
          <w:rFonts w:ascii="Tahoma" w:hAnsi="Tahoma" w:cs="Tahoma"/>
        </w:rPr>
        <w:t>Основной (клиентский) (70);</w:t>
      </w:r>
    </w:p>
    <w:p w14:paraId="7A8AF089" w14:textId="1FB7A277"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355EE0"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собственности депонента</w:t>
      </w:r>
      <w:r w:rsidR="00355EE0" w:rsidRPr="008F3965">
        <w:rPr>
          <w:rFonts w:ascii="Tahoma" w:hAnsi="Tahoma" w:cs="Tahoma"/>
        </w:rPr>
        <w:t>»</w:t>
      </w:r>
      <w:r w:rsidRPr="008F3965">
        <w:rPr>
          <w:rFonts w:ascii="Tahoma" w:hAnsi="Tahoma" w:cs="Tahoma"/>
        </w:rPr>
        <w:t>:</w:t>
      </w:r>
    </w:p>
    <w:p w14:paraId="3F3AADB5" w14:textId="77777777" w:rsidR="00F2404B" w:rsidRPr="008F3965" w:rsidRDefault="00F2404B" w:rsidP="00011839">
      <w:pPr>
        <w:pStyle w:val="ab"/>
        <w:widowControl w:val="0"/>
        <w:numPr>
          <w:ilvl w:val="0"/>
          <w:numId w:val="64"/>
        </w:numPr>
        <w:spacing w:before="40" w:after="40"/>
        <w:ind w:right="-2" w:firstLine="273"/>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w:t>
      </w:r>
      <w:r w:rsidRPr="008F3965">
        <w:rPr>
          <w:rFonts w:ascii="Tahoma" w:hAnsi="Tahoma" w:cs="Tahoma"/>
        </w:rPr>
        <w:t>S):</w:t>
      </w:r>
    </w:p>
    <w:p w14:paraId="4926CEFF" w14:textId="77777777" w:rsidR="00F2404B" w:rsidRPr="008F3965" w:rsidRDefault="00F2404B" w:rsidP="00126EFD">
      <w:pPr>
        <w:pStyle w:val="ab"/>
        <w:widowControl w:val="0"/>
        <w:numPr>
          <w:ilvl w:val="1"/>
          <w:numId w:val="1"/>
        </w:numPr>
        <w:spacing w:before="40" w:after="40"/>
        <w:ind w:left="1701" w:right="-2" w:hanging="283"/>
        <w:rPr>
          <w:rFonts w:ascii="Tahoma" w:hAnsi="Tahoma" w:cs="Tahoma"/>
        </w:rPr>
      </w:pPr>
      <w:r w:rsidRPr="008F3965">
        <w:rPr>
          <w:rFonts w:ascii="Tahoma" w:hAnsi="Tahoma" w:cs="Tahoma"/>
        </w:rPr>
        <w:t xml:space="preserve"> Основной</w:t>
      </w:r>
      <w:r w:rsidRPr="008F3965">
        <w:rPr>
          <w:rFonts w:ascii="Tahoma" w:hAnsi="Tahoma" w:cs="Tahoma"/>
          <w:lang w:val="en-US"/>
        </w:rPr>
        <w:t xml:space="preserve"> (00);</w:t>
      </w:r>
    </w:p>
    <w:p w14:paraId="70DFE918" w14:textId="77777777" w:rsidR="00F2404B" w:rsidRPr="008F3965" w:rsidRDefault="00F2404B" w:rsidP="00126EFD">
      <w:pPr>
        <w:pStyle w:val="ab"/>
        <w:widowControl w:val="0"/>
        <w:numPr>
          <w:ilvl w:val="1"/>
          <w:numId w:val="1"/>
        </w:numPr>
        <w:spacing w:before="40" w:after="40"/>
        <w:ind w:left="1701" w:right="-2" w:hanging="283"/>
        <w:rPr>
          <w:rFonts w:ascii="Tahoma" w:hAnsi="Tahoma" w:cs="Tahoma"/>
        </w:rPr>
      </w:pPr>
      <w:r w:rsidRPr="008F3965">
        <w:rPr>
          <w:rFonts w:ascii="Tahoma" w:hAnsi="Tahoma" w:cs="Tahoma"/>
        </w:rPr>
        <w:t xml:space="preserve"> Основной (дополнительный)</w:t>
      </w:r>
      <w:r w:rsidRPr="008F3965">
        <w:rPr>
          <w:rFonts w:ascii="Tahoma" w:hAnsi="Tahoma" w:cs="Tahoma"/>
          <w:lang w:val="en-US"/>
        </w:rPr>
        <w:t xml:space="preserve"> (73);</w:t>
      </w:r>
    </w:p>
    <w:p w14:paraId="58FE4377" w14:textId="1361DFEE" w:rsidR="00F2404B" w:rsidRPr="008F3965" w:rsidRDefault="00F2404B" w:rsidP="00011839">
      <w:pPr>
        <w:pStyle w:val="ab"/>
        <w:widowControl w:val="0"/>
        <w:numPr>
          <w:ilvl w:val="1"/>
          <w:numId w:val="65"/>
        </w:numPr>
        <w:spacing w:before="40" w:after="40"/>
        <w:ind w:right="-2" w:hanging="502"/>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w:t>
      </w:r>
      <w:r w:rsidRPr="008F3965">
        <w:rPr>
          <w:rFonts w:ascii="Tahoma" w:hAnsi="Tahoma" w:cs="Tahoma"/>
        </w:rPr>
        <w:t>S):</w:t>
      </w:r>
    </w:p>
    <w:p w14:paraId="2D6F0EEA" w14:textId="77777777" w:rsidR="00F2404B" w:rsidRPr="008F3965" w:rsidRDefault="008A184A" w:rsidP="00126EFD">
      <w:pPr>
        <w:pStyle w:val="ab"/>
        <w:widowControl w:val="0"/>
        <w:numPr>
          <w:ilvl w:val="1"/>
          <w:numId w:val="1"/>
        </w:numPr>
        <w:spacing w:before="40" w:after="40"/>
        <w:ind w:left="1701" w:right="-2" w:hanging="283"/>
        <w:rPr>
          <w:rFonts w:ascii="Tahoma" w:hAnsi="Tahoma" w:cs="Tahoma"/>
        </w:rPr>
      </w:pPr>
      <w:r w:rsidRPr="008F3965">
        <w:rPr>
          <w:rFonts w:ascii="Tahoma" w:hAnsi="Tahoma" w:cs="Tahoma"/>
        </w:rPr>
        <w:t xml:space="preserve"> </w:t>
      </w:r>
      <w:r w:rsidR="00F2404B" w:rsidRPr="008F3965">
        <w:rPr>
          <w:rFonts w:ascii="Tahoma" w:hAnsi="Tahoma" w:cs="Tahoma"/>
        </w:rPr>
        <w:t>Блокировано для клиринга в НКЦ (31);</w:t>
      </w:r>
    </w:p>
    <w:p w14:paraId="189BE2F4" w14:textId="77777777" w:rsidR="00F2404B" w:rsidRPr="008F3965" w:rsidRDefault="00F2404B" w:rsidP="00126EFD">
      <w:pPr>
        <w:pStyle w:val="ab"/>
        <w:widowControl w:val="0"/>
        <w:tabs>
          <w:tab w:val="clear" w:pos="851"/>
        </w:tabs>
        <w:spacing w:before="40" w:after="40"/>
        <w:ind w:left="1701" w:right="-2" w:hanging="283"/>
        <w:rPr>
          <w:rFonts w:ascii="Tahoma" w:hAnsi="Tahoma" w:cs="Tahoma"/>
        </w:rPr>
      </w:pPr>
      <w:r w:rsidRPr="008F3965">
        <w:rPr>
          <w:rFonts w:ascii="Tahoma" w:hAnsi="Tahoma" w:cs="Tahoma"/>
        </w:rPr>
        <w:t>-</w:t>
      </w:r>
      <w:r w:rsidRPr="008F3965">
        <w:rPr>
          <w:rFonts w:ascii="Tahoma" w:hAnsi="Tahoma" w:cs="Tahoma"/>
        </w:rPr>
        <w:tab/>
        <w:t xml:space="preserve"> Блокировано для клиринга в НКЦ. Обеспечение (36);</w:t>
      </w:r>
    </w:p>
    <w:p w14:paraId="2F5E6A1B" w14:textId="5A45113A"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C547E3"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доверительном управлении</w:t>
      </w:r>
      <w:r w:rsidR="00C547E3" w:rsidRPr="008F3965">
        <w:rPr>
          <w:rFonts w:ascii="Tahoma" w:hAnsi="Tahoma" w:cs="Tahoma"/>
        </w:rPr>
        <w:t>»</w:t>
      </w:r>
    </w:p>
    <w:p w14:paraId="541961E1" w14:textId="77777777" w:rsidR="00F2404B" w:rsidRPr="008F3965" w:rsidRDefault="00F2404B" w:rsidP="00126EFD">
      <w:pPr>
        <w:pStyle w:val="ab"/>
        <w:widowControl w:val="0"/>
        <w:numPr>
          <w:ilvl w:val="0"/>
          <w:numId w:val="23"/>
        </w:numPr>
        <w:spacing w:before="40" w:after="40"/>
        <w:ind w:left="709" w:right="-2" w:firstLine="284"/>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TD</w:t>
      </w:r>
      <w:r w:rsidRPr="008F3965">
        <w:rPr>
          <w:rFonts w:ascii="Tahoma" w:hAnsi="Tahoma" w:cs="Tahoma"/>
        </w:rPr>
        <w:t>):</w:t>
      </w:r>
    </w:p>
    <w:p w14:paraId="6CCCC6EF" w14:textId="77777777" w:rsidR="00F2404B" w:rsidRPr="008F3965" w:rsidRDefault="00F2404B" w:rsidP="00126EFD">
      <w:pPr>
        <w:pStyle w:val="ab"/>
        <w:widowControl w:val="0"/>
        <w:numPr>
          <w:ilvl w:val="1"/>
          <w:numId w:val="1"/>
        </w:numPr>
        <w:spacing w:before="40" w:after="40"/>
        <w:ind w:left="1701" w:right="-2" w:hanging="425"/>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06F8A2A2" w14:textId="77777777" w:rsidR="00F2404B" w:rsidRPr="008F3965" w:rsidRDefault="00F2404B" w:rsidP="00126EFD">
      <w:pPr>
        <w:pStyle w:val="ab"/>
        <w:widowControl w:val="0"/>
        <w:numPr>
          <w:ilvl w:val="1"/>
          <w:numId w:val="1"/>
        </w:numPr>
        <w:spacing w:before="40" w:after="40"/>
        <w:ind w:left="1701" w:right="-2" w:hanging="425"/>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0B83D23C" w14:textId="77777777" w:rsidR="00F2404B" w:rsidRPr="008F3965" w:rsidRDefault="00F2404B" w:rsidP="00126EFD">
      <w:pPr>
        <w:pStyle w:val="ab"/>
        <w:widowControl w:val="0"/>
        <w:numPr>
          <w:ilvl w:val="0"/>
          <w:numId w:val="23"/>
        </w:numPr>
        <w:spacing w:before="40" w:after="40"/>
        <w:ind w:left="709" w:right="-2" w:firstLine="284"/>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HD</w:t>
      </w:r>
      <w:r w:rsidRPr="008F3965">
        <w:rPr>
          <w:rFonts w:ascii="Tahoma" w:hAnsi="Tahoma" w:cs="Tahoma"/>
        </w:rPr>
        <w:t>):</w:t>
      </w:r>
    </w:p>
    <w:p w14:paraId="5B24EFCF" w14:textId="77777777" w:rsidR="00F2404B" w:rsidRPr="008F3965" w:rsidRDefault="00F2404B" w:rsidP="00126EFD">
      <w:pPr>
        <w:pStyle w:val="ab"/>
        <w:widowControl w:val="0"/>
        <w:numPr>
          <w:ilvl w:val="2"/>
          <w:numId w:val="42"/>
        </w:numPr>
        <w:spacing w:before="40" w:after="40"/>
        <w:ind w:left="1701" w:right="-2" w:hanging="425"/>
        <w:rPr>
          <w:rFonts w:ascii="Tahoma" w:hAnsi="Tahoma" w:cs="Tahoma"/>
        </w:rPr>
      </w:pPr>
      <w:r w:rsidRPr="008F3965">
        <w:rPr>
          <w:rFonts w:ascii="Tahoma" w:hAnsi="Tahoma" w:cs="Tahoma"/>
        </w:rPr>
        <w:t>Блокировано для клиринга в НКЦ (31);</w:t>
      </w:r>
    </w:p>
    <w:p w14:paraId="3310B1E4" w14:textId="77777777" w:rsidR="00F2404B" w:rsidRPr="008F3965" w:rsidRDefault="00F2404B" w:rsidP="00126EFD">
      <w:pPr>
        <w:pStyle w:val="Default"/>
        <w:widowControl w:val="0"/>
        <w:numPr>
          <w:ilvl w:val="2"/>
          <w:numId w:val="42"/>
        </w:numPr>
        <w:spacing w:before="40" w:after="40"/>
        <w:ind w:left="1701" w:right="-2" w:hanging="425"/>
        <w:jc w:val="both"/>
        <w:rPr>
          <w:rFonts w:ascii="Tahoma" w:hAnsi="Tahoma" w:cs="Tahoma"/>
          <w:color w:val="auto"/>
        </w:rPr>
      </w:pPr>
      <w:r w:rsidRPr="008F3965">
        <w:rPr>
          <w:rFonts w:ascii="Tahoma" w:hAnsi="Tahoma" w:cs="Tahoma"/>
          <w:color w:val="auto"/>
        </w:rPr>
        <w:t>Блокировано для клиринга в НКЦ. Обеспечение (36).</w:t>
      </w:r>
    </w:p>
    <w:p w14:paraId="22853B91" w14:textId="35008C62"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C547E3"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номинального держателя</w:t>
      </w:r>
      <w:r w:rsidR="00C547E3" w:rsidRPr="008F3965">
        <w:rPr>
          <w:rFonts w:ascii="Tahoma" w:hAnsi="Tahoma" w:cs="Tahoma"/>
        </w:rPr>
        <w:t>»</w:t>
      </w:r>
      <w:r w:rsidRPr="008F3965">
        <w:rPr>
          <w:rFonts w:ascii="Tahoma" w:hAnsi="Tahoma" w:cs="Tahoma"/>
        </w:rPr>
        <w:t>:</w:t>
      </w:r>
    </w:p>
    <w:p w14:paraId="6C4AE4F1" w14:textId="77777777" w:rsidR="00F2404B" w:rsidRPr="008F3965" w:rsidRDefault="00F2404B" w:rsidP="00126EFD">
      <w:pPr>
        <w:pStyle w:val="ab"/>
        <w:widowControl w:val="0"/>
        <w:numPr>
          <w:ilvl w:val="0"/>
          <w:numId w:val="21"/>
        </w:numPr>
        <w:spacing w:before="40" w:after="40"/>
        <w:ind w:left="709" w:right="-2" w:firstLine="284"/>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TL</w:t>
      </w:r>
      <w:r w:rsidRPr="008F3965">
        <w:rPr>
          <w:rFonts w:ascii="Tahoma" w:hAnsi="Tahoma" w:cs="Tahoma"/>
        </w:rPr>
        <w:t>):</w:t>
      </w:r>
    </w:p>
    <w:p w14:paraId="103DE565"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31960046"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w:t>
      </w:r>
      <w:r w:rsidRPr="008F3965">
        <w:rPr>
          <w:rFonts w:ascii="Tahoma" w:hAnsi="Tahoma" w:cs="Tahoma"/>
        </w:rPr>
        <w:t>70</w:t>
      </w:r>
      <w:r w:rsidRPr="008F3965">
        <w:rPr>
          <w:rFonts w:ascii="Tahoma" w:hAnsi="Tahoma" w:cs="Tahoma"/>
          <w:lang w:val="en-US"/>
        </w:rPr>
        <w:t>);</w:t>
      </w:r>
    </w:p>
    <w:p w14:paraId="62955A30" w14:textId="77777777" w:rsidR="00F2404B" w:rsidRPr="008F3965" w:rsidRDefault="00F2404B" w:rsidP="00126EFD">
      <w:pPr>
        <w:pStyle w:val="ab"/>
        <w:widowControl w:val="0"/>
        <w:numPr>
          <w:ilvl w:val="0"/>
          <w:numId w:val="24"/>
        </w:numPr>
        <w:spacing w:before="40" w:after="40"/>
        <w:ind w:left="709" w:right="-2" w:firstLine="284"/>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HL</w:t>
      </w:r>
      <w:r w:rsidRPr="008F3965">
        <w:rPr>
          <w:rFonts w:ascii="Tahoma" w:hAnsi="Tahoma" w:cs="Tahoma"/>
        </w:rPr>
        <w:t>):</w:t>
      </w:r>
    </w:p>
    <w:p w14:paraId="16B1DEB3"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Блокировано для клиринга в НКЦ (31);</w:t>
      </w:r>
    </w:p>
    <w:p w14:paraId="40B924C9"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Блокировано для клиринга в НКЦ. Обеспечение (36);</w:t>
      </w:r>
    </w:p>
    <w:p w14:paraId="19C50FDC" w14:textId="7F5BDE77"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C547E3"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xml:space="preserve">. Ценные бумаги иностранного номинального держателя.    </w:t>
      </w:r>
      <w:r w:rsidRPr="008F3965">
        <w:rPr>
          <w:rFonts w:ascii="Tahoma" w:hAnsi="Tahoma" w:cs="Tahoma"/>
          <w:lang w:val="en-US"/>
        </w:rPr>
        <w:t>ICSD</w:t>
      </w:r>
      <w:r w:rsidR="00C547E3" w:rsidRPr="008F3965">
        <w:rPr>
          <w:rFonts w:ascii="Tahoma" w:hAnsi="Tahoma" w:cs="Tahoma"/>
        </w:rPr>
        <w:t>»</w:t>
      </w:r>
      <w:r w:rsidRPr="008F3965">
        <w:rPr>
          <w:rFonts w:ascii="Tahoma" w:hAnsi="Tahoma" w:cs="Tahoma"/>
        </w:rPr>
        <w:t xml:space="preserve">: </w:t>
      </w:r>
    </w:p>
    <w:p w14:paraId="37FE206C" w14:textId="77777777" w:rsidR="00F2404B" w:rsidRPr="008F3965" w:rsidRDefault="00F2404B" w:rsidP="00126EFD">
      <w:pPr>
        <w:pStyle w:val="ab"/>
        <w:widowControl w:val="0"/>
        <w:numPr>
          <w:ilvl w:val="0"/>
          <w:numId w:val="22"/>
        </w:numPr>
        <w:spacing w:before="40" w:after="40"/>
        <w:ind w:left="709" w:right="-2" w:firstLine="284"/>
        <w:rPr>
          <w:rFonts w:ascii="Tahoma" w:hAnsi="Tahoma" w:cs="Tahoma"/>
        </w:rPr>
      </w:pPr>
      <w:r w:rsidRPr="008F3965">
        <w:rPr>
          <w:rFonts w:ascii="Tahoma" w:hAnsi="Tahoma" w:cs="Tahoma"/>
        </w:rPr>
        <w:t>Клиринговая организация НРД (Т</w:t>
      </w:r>
      <w:proofErr w:type="gramStart"/>
      <w:r w:rsidRPr="008F3965">
        <w:rPr>
          <w:rFonts w:ascii="Tahoma" w:hAnsi="Tahoma" w:cs="Tahoma"/>
          <w:lang w:val="en-US"/>
        </w:rPr>
        <w:t>F</w:t>
      </w:r>
      <w:proofErr w:type="gramEnd"/>
      <w:r w:rsidRPr="008F3965">
        <w:rPr>
          <w:rFonts w:ascii="Tahoma" w:hAnsi="Tahoma" w:cs="Tahoma"/>
        </w:rPr>
        <w:t>):</w:t>
      </w:r>
    </w:p>
    <w:p w14:paraId="2B2E9D3C" w14:textId="77777777" w:rsidR="00F2404B" w:rsidRPr="008F3965" w:rsidRDefault="00F2404B" w:rsidP="00126EFD">
      <w:pPr>
        <w:pStyle w:val="ab"/>
        <w:widowControl w:val="0"/>
        <w:numPr>
          <w:ilvl w:val="0"/>
          <w:numId w:val="43"/>
        </w:numPr>
        <w:spacing w:before="40" w:after="40"/>
        <w:ind w:left="1560" w:right="-2" w:hanging="426"/>
        <w:rPr>
          <w:rFonts w:ascii="Tahoma" w:hAnsi="Tahoma" w:cs="Tahoma"/>
        </w:rPr>
      </w:pPr>
      <w:r w:rsidRPr="008F3965">
        <w:rPr>
          <w:rFonts w:ascii="Tahoma" w:hAnsi="Tahoma" w:cs="Tahoma"/>
        </w:rPr>
        <w:t>Основной (00);</w:t>
      </w:r>
    </w:p>
    <w:p w14:paraId="3652E402" w14:textId="77777777" w:rsidR="00F2404B" w:rsidRPr="008F3965" w:rsidRDefault="00F2404B" w:rsidP="00126EFD">
      <w:pPr>
        <w:pStyle w:val="ab"/>
        <w:widowControl w:val="0"/>
        <w:numPr>
          <w:ilvl w:val="0"/>
          <w:numId w:val="43"/>
        </w:numPr>
        <w:spacing w:before="40" w:after="40"/>
        <w:ind w:left="1560" w:right="-2" w:hanging="426"/>
        <w:rPr>
          <w:rFonts w:ascii="Tahoma" w:hAnsi="Tahoma" w:cs="Tahoma"/>
          <w:lang w:val="en-US"/>
        </w:rPr>
      </w:pPr>
      <w:r w:rsidRPr="008F3965">
        <w:rPr>
          <w:rFonts w:ascii="Tahoma" w:hAnsi="Tahoma" w:cs="Tahoma"/>
        </w:rPr>
        <w:t>Основной (клиентский) (70);</w:t>
      </w:r>
    </w:p>
    <w:p w14:paraId="2501F912" w14:textId="77777777" w:rsidR="00F2404B" w:rsidRPr="008F3965" w:rsidRDefault="00F2404B" w:rsidP="00126EFD">
      <w:pPr>
        <w:pStyle w:val="ab"/>
        <w:widowControl w:val="0"/>
        <w:numPr>
          <w:ilvl w:val="0"/>
          <w:numId w:val="23"/>
        </w:numPr>
        <w:spacing w:before="40" w:after="40"/>
        <w:ind w:left="1276" w:right="-2" w:hanging="283"/>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HF</w:t>
      </w:r>
      <w:r w:rsidRPr="008F3965">
        <w:rPr>
          <w:rFonts w:ascii="Tahoma" w:hAnsi="Tahoma" w:cs="Tahoma"/>
        </w:rPr>
        <w:t>):</w:t>
      </w:r>
    </w:p>
    <w:p w14:paraId="57BCE0EF" w14:textId="77777777" w:rsidR="00F2404B" w:rsidRPr="008F3965" w:rsidRDefault="00F2404B" w:rsidP="00126EFD">
      <w:pPr>
        <w:pStyle w:val="ab"/>
        <w:widowControl w:val="0"/>
        <w:numPr>
          <w:ilvl w:val="0"/>
          <w:numId w:val="44"/>
        </w:numPr>
        <w:spacing w:before="40" w:after="40"/>
        <w:ind w:left="1560" w:right="-2" w:hanging="426"/>
        <w:rPr>
          <w:rFonts w:ascii="Tahoma" w:hAnsi="Tahoma" w:cs="Tahoma"/>
        </w:rPr>
      </w:pPr>
      <w:r w:rsidRPr="008F3965">
        <w:rPr>
          <w:rFonts w:ascii="Tahoma" w:hAnsi="Tahoma" w:cs="Tahoma"/>
        </w:rPr>
        <w:t>Блокировано для клиринга в НКЦ (31);</w:t>
      </w:r>
    </w:p>
    <w:p w14:paraId="040E0FEA" w14:textId="77777777" w:rsidR="00F2404B" w:rsidRPr="008F3965" w:rsidRDefault="00F2404B" w:rsidP="00126EFD">
      <w:pPr>
        <w:pStyle w:val="ab"/>
        <w:widowControl w:val="0"/>
        <w:numPr>
          <w:ilvl w:val="0"/>
          <w:numId w:val="44"/>
        </w:numPr>
        <w:spacing w:before="40" w:after="40"/>
        <w:ind w:left="1560" w:right="-2" w:hanging="426"/>
        <w:rPr>
          <w:rFonts w:ascii="Tahoma" w:hAnsi="Tahoma" w:cs="Tahoma"/>
        </w:rPr>
      </w:pPr>
      <w:r w:rsidRPr="008F3965">
        <w:rPr>
          <w:rFonts w:ascii="Tahoma" w:hAnsi="Tahoma" w:cs="Tahoma"/>
        </w:rPr>
        <w:t>Блокировано для клиринга в НКЦ. Обеспечение (36)</w:t>
      </w:r>
    </w:p>
    <w:p w14:paraId="50D162B2" w14:textId="55D9B348" w:rsidR="00F2404B" w:rsidRPr="008F3965" w:rsidRDefault="00F2404B" w:rsidP="00126EFD">
      <w:pPr>
        <w:pStyle w:val="ab"/>
        <w:widowControl w:val="0"/>
        <w:numPr>
          <w:ilvl w:val="0"/>
          <w:numId w:val="1"/>
        </w:numPr>
        <w:spacing w:before="40" w:after="40"/>
        <w:ind w:left="993" w:right="-2" w:hanging="426"/>
        <w:rPr>
          <w:rFonts w:ascii="Tahoma" w:hAnsi="Tahoma" w:cs="Tahoma"/>
        </w:rPr>
      </w:pPr>
      <w:r w:rsidRPr="008F3965">
        <w:rPr>
          <w:rFonts w:ascii="Tahoma" w:hAnsi="Tahoma" w:cs="Tahoma"/>
        </w:rPr>
        <w:t xml:space="preserve">на счетах депо </w:t>
      </w:r>
      <w:r w:rsidR="00C547E3"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иностранного номинального держателя ЦД/РД</w:t>
      </w:r>
      <w:r w:rsidR="00C547E3" w:rsidRPr="008F3965">
        <w:rPr>
          <w:rFonts w:ascii="Tahoma" w:hAnsi="Tahoma" w:cs="Tahoma"/>
        </w:rPr>
        <w:t>»</w:t>
      </w:r>
      <w:r w:rsidRPr="008F3965">
        <w:rPr>
          <w:rFonts w:ascii="Tahoma" w:hAnsi="Tahoma" w:cs="Tahoma"/>
        </w:rPr>
        <w:t>:</w:t>
      </w:r>
    </w:p>
    <w:p w14:paraId="0BC42F1E" w14:textId="77777777" w:rsidR="00F2404B" w:rsidRPr="008F3965" w:rsidRDefault="00F2404B" w:rsidP="00126EFD">
      <w:pPr>
        <w:pStyle w:val="ab"/>
        <w:widowControl w:val="0"/>
        <w:numPr>
          <w:ilvl w:val="0"/>
          <w:numId w:val="22"/>
        </w:numPr>
        <w:spacing w:before="40" w:after="40"/>
        <w:ind w:left="1276" w:right="-2" w:hanging="283"/>
        <w:rPr>
          <w:rFonts w:ascii="Tahoma" w:hAnsi="Tahoma" w:cs="Tahoma"/>
        </w:rPr>
      </w:pPr>
      <w:r w:rsidRPr="008F3965">
        <w:rPr>
          <w:rFonts w:ascii="Tahoma" w:hAnsi="Tahoma" w:cs="Tahoma"/>
        </w:rPr>
        <w:t>Клиринговая организация НРД (Т</w:t>
      </w:r>
      <w:proofErr w:type="gramStart"/>
      <w:r w:rsidRPr="008F3965">
        <w:rPr>
          <w:rFonts w:ascii="Tahoma" w:hAnsi="Tahoma" w:cs="Tahoma"/>
          <w:lang w:val="en-US"/>
        </w:rPr>
        <w:t>W</w:t>
      </w:r>
      <w:proofErr w:type="gramEnd"/>
      <w:r w:rsidRPr="008F3965">
        <w:rPr>
          <w:rFonts w:ascii="Tahoma" w:hAnsi="Tahoma" w:cs="Tahoma"/>
        </w:rPr>
        <w:t>):</w:t>
      </w:r>
    </w:p>
    <w:p w14:paraId="00504D52" w14:textId="77777777" w:rsidR="00F2404B" w:rsidRPr="008F3965" w:rsidRDefault="00F2404B" w:rsidP="00126EFD">
      <w:pPr>
        <w:pStyle w:val="ab"/>
        <w:widowControl w:val="0"/>
        <w:numPr>
          <w:ilvl w:val="0"/>
          <w:numId w:val="45"/>
        </w:numPr>
        <w:spacing w:before="40" w:after="40"/>
        <w:ind w:left="709" w:right="-2" w:firstLine="425"/>
        <w:rPr>
          <w:rFonts w:ascii="Tahoma" w:hAnsi="Tahoma" w:cs="Tahoma"/>
        </w:rPr>
      </w:pPr>
      <w:r w:rsidRPr="008F3965">
        <w:rPr>
          <w:rFonts w:ascii="Tahoma" w:hAnsi="Tahoma" w:cs="Tahoma"/>
        </w:rPr>
        <w:t>Основной (00);</w:t>
      </w:r>
    </w:p>
    <w:p w14:paraId="23B2F7D7" w14:textId="77777777" w:rsidR="00F2404B" w:rsidRPr="008F3965" w:rsidRDefault="00F2404B" w:rsidP="00126EFD">
      <w:pPr>
        <w:pStyle w:val="ab"/>
        <w:widowControl w:val="0"/>
        <w:numPr>
          <w:ilvl w:val="0"/>
          <w:numId w:val="45"/>
        </w:numPr>
        <w:spacing w:before="40" w:after="40"/>
        <w:ind w:left="709" w:right="-2" w:firstLine="425"/>
        <w:rPr>
          <w:rFonts w:ascii="Tahoma" w:hAnsi="Tahoma" w:cs="Tahoma"/>
          <w:lang w:val="en-US"/>
        </w:rPr>
      </w:pPr>
      <w:r w:rsidRPr="008F3965">
        <w:rPr>
          <w:rFonts w:ascii="Tahoma" w:hAnsi="Tahoma" w:cs="Tahoma"/>
        </w:rPr>
        <w:t>Основной (клиентский) (70);</w:t>
      </w:r>
    </w:p>
    <w:p w14:paraId="23DABDAA" w14:textId="6314F61C" w:rsidR="00F2404B" w:rsidRPr="008F3965" w:rsidRDefault="00F2404B" w:rsidP="00126EFD">
      <w:pPr>
        <w:pStyle w:val="ab"/>
        <w:widowControl w:val="0"/>
        <w:numPr>
          <w:ilvl w:val="0"/>
          <w:numId w:val="23"/>
        </w:numPr>
        <w:spacing w:before="40" w:after="40"/>
        <w:ind w:left="1276" w:right="-2" w:hanging="283"/>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HW</w:t>
      </w:r>
      <w:r w:rsidRPr="008F3965">
        <w:rPr>
          <w:rFonts w:ascii="Tahoma" w:hAnsi="Tahoma" w:cs="Tahoma"/>
        </w:rPr>
        <w:t>):</w:t>
      </w:r>
    </w:p>
    <w:p w14:paraId="19AADA5B" w14:textId="77777777" w:rsidR="00F2404B" w:rsidRPr="008F3965" w:rsidRDefault="00F2404B" w:rsidP="00126EFD">
      <w:pPr>
        <w:pStyle w:val="ab"/>
        <w:widowControl w:val="0"/>
        <w:numPr>
          <w:ilvl w:val="0"/>
          <w:numId w:val="46"/>
        </w:numPr>
        <w:spacing w:before="40" w:after="40"/>
        <w:ind w:left="709" w:right="-2" w:firstLine="425"/>
        <w:rPr>
          <w:rFonts w:ascii="Tahoma" w:hAnsi="Tahoma" w:cs="Tahoma"/>
        </w:rPr>
      </w:pPr>
      <w:r w:rsidRPr="008F3965">
        <w:rPr>
          <w:rFonts w:ascii="Tahoma" w:hAnsi="Tahoma" w:cs="Tahoma"/>
        </w:rPr>
        <w:t>Блокировано для клиринга в НКЦ (31);</w:t>
      </w:r>
    </w:p>
    <w:p w14:paraId="4A87A65B" w14:textId="77777777" w:rsidR="008A184A" w:rsidRPr="008F3965" w:rsidRDefault="00F2404B" w:rsidP="00126EFD">
      <w:pPr>
        <w:pStyle w:val="ab"/>
        <w:widowControl w:val="0"/>
        <w:numPr>
          <w:ilvl w:val="0"/>
          <w:numId w:val="46"/>
        </w:numPr>
        <w:spacing w:before="40" w:after="40"/>
        <w:ind w:left="709" w:right="-2" w:firstLine="425"/>
        <w:rPr>
          <w:rFonts w:ascii="Tahoma" w:hAnsi="Tahoma" w:cs="Tahoma"/>
        </w:rPr>
      </w:pPr>
      <w:r w:rsidRPr="008F3965">
        <w:rPr>
          <w:rFonts w:ascii="Tahoma" w:hAnsi="Tahoma" w:cs="Tahoma"/>
        </w:rPr>
        <w:t>Блокировано для клиринга в НКЦ. Обеспечение (36)</w:t>
      </w:r>
      <w:r w:rsidR="008A184A" w:rsidRPr="008F3965">
        <w:rPr>
          <w:rFonts w:ascii="Tahoma" w:hAnsi="Tahoma" w:cs="Tahoma"/>
        </w:rPr>
        <w:t>.</w:t>
      </w:r>
    </w:p>
    <w:p w14:paraId="274FF67F" w14:textId="3EDC1FAF"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lastRenderedPageBreak/>
        <w:t xml:space="preserve">Ожидаемый результат Подбора ценных бумаг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может указываться в виде:</w:t>
      </w:r>
    </w:p>
    <w:p w14:paraId="41B03303" w14:textId="77650BD9" w:rsidR="0070687E" w:rsidRPr="008F3965" w:rsidRDefault="0070687E"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Суммы Подбора, т.е. суммы денежных сре</w:t>
      </w:r>
      <w:proofErr w:type="gramStart"/>
      <w:r w:rsidRPr="008F3965">
        <w:rPr>
          <w:rFonts w:ascii="Tahoma" w:hAnsi="Tahoma" w:cs="Tahoma"/>
        </w:rPr>
        <w:t xml:space="preserve">дств в </w:t>
      </w:r>
      <w:r w:rsidR="00AF263B" w:rsidRPr="008F3965">
        <w:rPr>
          <w:rFonts w:ascii="Tahoma" w:hAnsi="Tahoma" w:cs="Tahoma"/>
        </w:rPr>
        <w:t>р</w:t>
      </w:r>
      <w:proofErr w:type="gramEnd"/>
      <w:r w:rsidR="00AF263B" w:rsidRPr="008F3965">
        <w:rPr>
          <w:rFonts w:ascii="Tahoma" w:hAnsi="Tahoma" w:cs="Tahoma"/>
        </w:rPr>
        <w:t xml:space="preserve">оссийских </w:t>
      </w:r>
      <w:r w:rsidRPr="008F3965">
        <w:rPr>
          <w:rFonts w:ascii="Tahoma" w:hAnsi="Tahoma" w:cs="Tahoma"/>
        </w:rPr>
        <w:t>рублях, соответствующей суммарной стоимости подбираемых ценных бумаг;</w:t>
      </w:r>
    </w:p>
    <w:p w14:paraId="1FA1E1DE" w14:textId="77777777" w:rsidR="0070687E" w:rsidRPr="008F3965" w:rsidRDefault="0070687E"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Списка ценных бумаг с указанием их количества по каждой ценной бумаге.</w:t>
      </w:r>
    </w:p>
    <w:p w14:paraId="2062CB15" w14:textId="3AA472FE"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8F3965">
        <w:rPr>
          <w:rFonts w:ascii="Tahoma" w:hAnsi="Tahoma" w:cs="Tahoma"/>
        </w:rPr>
        <w:t xml:space="preserve"> сделок</w:t>
      </w:r>
      <w:r w:rsidRPr="008F3965">
        <w:rPr>
          <w:rFonts w:ascii="Tahoma" w:hAnsi="Tahoma" w:cs="Tahoma"/>
        </w:rPr>
        <w:t>. При этом Подбор осуществляется на счета депо/разделы счета депо/</w:t>
      </w:r>
      <w:proofErr w:type="spellStart"/>
      <w:r w:rsidRPr="008F3965">
        <w:rPr>
          <w:rFonts w:ascii="Tahoma" w:hAnsi="Tahoma" w:cs="Tahoma"/>
        </w:rPr>
        <w:t>субсчета</w:t>
      </w:r>
      <w:proofErr w:type="spellEnd"/>
      <w:r w:rsidRPr="008F3965">
        <w:rPr>
          <w:rFonts w:ascii="Tahoma" w:hAnsi="Tahoma" w:cs="Tahoma"/>
        </w:rPr>
        <w:t xml:space="preserve"> депо,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w:t>
      </w:r>
    </w:p>
    <w:p w14:paraId="09159868" w14:textId="77777777"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Подбор ценных бумаг осуществляется с использованием Оценочной стоимости ценных бумаг, установленной в Перечне ценных бумаг.</w:t>
      </w:r>
    </w:p>
    <w:p w14:paraId="1C8494F7" w14:textId="77777777"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Подбор ценных бумаг осуществляется:</w:t>
      </w:r>
    </w:p>
    <w:p w14:paraId="255390A3" w14:textId="565471C4"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имущественный пул КСУ</w:t>
      </w:r>
      <w:r w:rsidR="007C30CD" w:rsidRPr="008F3965">
        <w:rPr>
          <w:rFonts w:ascii="Tahoma" w:hAnsi="Tahoma" w:cs="Tahoma"/>
        </w:rPr>
        <w:t xml:space="preserve"> </w:t>
      </w:r>
      <w:r w:rsidRPr="008F3965">
        <w:rPr>
          <w:rFonts w:ascii="Tahoma" w:hAnsi="Tahoma" w:cs="Tahoma"/>
        </w:rPr>
        <w:t>OFZ;</w:t>
      </w:r>
    </w:p>
    <w:p w14:paraId="11E08CF1" w14:textId="7998A91A"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имущественный пул КСУ GC </w:t>
      </w:r>
      <w:proofErr w:type="spellStart"/>
      <w:r w:rsidRPr="008F3965">
        <w:rPr>
          <w:rFonts w:ascii="Tahoma" w:hAnsi="Tahoma" w:cs="Tahoma"/>
        </w:rPr>
        <w:t>Bonds</w:t>
      </w:r>
      <w:proofErr w:type="spellEnd"/>
      <w:r w:rsidRPr="008F3965">
        <w:rPr>
          <w:rFonts w:ascii="Tahoma" w:hAnsi="Tahoma" w:cs="Tahoma"/>
        </w:rPr>
        <w:t>;</w:t>
      </w:r>
    </w:p>
    <w:p w14:paraId="6E8BB737" w14:textId="35BA7A02"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имущественный пул КСУ GC </w:t>
      </w:r>
      <w:proofErr w:type="spellStart"/>
      <w:r w:rsidRPr="008F3965">
        <w:rPr>
          <w:rFonts w:ascii="Tahoma" w:hAnsi="Tahoma" w:cs="Tahoma"/>
        </w:rPr>
        <w:t>Shares</w:t>
      </w:r>
      <w:proofErr w:type="spellEnd"/>
      <w:r w:rsidRPr="008F3965">
        <w:rPr>
          <w:rFonts w:ascii="Tahoma" w:hAnsi="Tahoma" w:cs="Tahoma"/>
        </w:rPr>
        <w:t>;</w:t>
      </w:r>
    </w:p>
    <w:p w14:paraId="0100A5A1" w14:textId="4DE75D71"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имущественный пул КСУ GC </w:t>
      </w:r>
      <w:proofErr w:type="spellStart"/>
      <w:r w:rsidRPr="008F3965">
        <w:rPr>
          <w:rFonts w:ascii="Tahoma" w:hAnsi="Tahoma" w:cs="Tahoma"/>
        </w:rPr>
        <w:t>Expanded</w:t>
      </w:r>
      <w:proofErr w:type="spellEnd"/>
      <w:r w:rsidRPr="008F3965">
        <w:rPr>
          <w:rFonts w:ascii="Tahoma" w:hAnsi="Tahoma" w:cs="Tahoma"/>
        </w:rPr>
        <w:t>;</w:t>
      </w:r>
    </w:p>
    <w:p w14:paraId="10DED3A7" w14:textId="3FF8932A"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индивидуальное клиринговое обеспечение;</w:t>
      </w:r>
    </w:p>
    <w:p w14:paraId="4F6A700E" w14:textId="3E32874D"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коллективное клиринговое обеспечение (гарантийный фонд);</w:t>
      </w:r>
    </w:p>
    <w:p w14:paraId="4B97108D" w14:textId="337D7508" w:rsidR="00553097"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обеспечение под стресс</w:t>
      </w:r>
      <w:r w:rsidR="00553097" w:rsidRPr="008F3965">
        <w:rPr>
          <w:rFonts w:ascii="Tahoma" w:hAnsi="Tahoma" w:cs="Tahoma"/>
        </w:rPr>
        <w:t>;</w:t>
      </w:r>
    </w:p>
    <w:p w14:paraId="4159ABE1" w14:textId="09774A24" w:rsidR="0070687E" w:rsidRPr="008F3965" w:rsidRDefault="00553097"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обеспечение </w:t>
      </w:r>
      <w:r w:rsidRPr="008F3965">
        <w:rPr>
          <w:rStyle w:val="aa"/>
          <w:rFonts w:ascii="Tahoma" w:hAnsi="Tahoma" w:cs="Tahoma"/>
          <w:color w:val="auto"/>
          <w:u w:val="none"/>
        </w:rPr>
        <w:t>под риски концентрации на эмитентов</w:t>
      </w:r>
      <w:r w:rsidR="0070687E" w:rsidRPr="008F3965">
        <w:rPr>
          <w:rFonts w:ascii="Tahoma" w:hAnsi="Tahoma" w:cs="Tahoma"/>
        </w:rPr>
        <w:t>.</w:t>
      </w:r>
    </w:p>
    <w:p w14:paraId="2823B05B" w14:textId="078F0E91" w:rsidR="0070687E" w:rsidRPr="008F3965" w:rsidRDefault="0070687E"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ценных бумаг осуществляется на следующие разделы счета депо/</w:t>
      </w:r>
      <w:proofErr w:type="spellStart"/>
      <w:r w:rsidRPr="008F3965">
        <w:rPr>
          <w:rFonts w:ascii="Tahoma" w:hAnsi="Tahoma" w:cs="Tahoma"/>
        </w:rPr>
        <w:t>субсчета</w:t>
      </w:r>
      <w:proofErr w:type="spellEnd"/>
      <w:r w:rsidRPr="008F3965">
        <w:rPr>
          <w:rFonts w:ascii="Tahoma" w:hAnsi="Tahoma" w:cs="Tahoma"/>
        </w:rPr>
        <w:t xml:space="preserve"> депо.</w:t>
      </w:r>
    </w:p>
    <w:p w14:paraId="7C314FD2" w14:textId="77777777" w:rsidR="0070687E" w:rsidRPr="008F3965" w:rsidRDefault="0070687E" w:rsidP="00493CD1">
      <w:pPr>
        <w:pStyle w:val="ab"/>
        <w:widowControl w:val="0"/>
        <w:numPr>
          <w:ilvl w:val="2"/>
          <w:numId w:val="66"/>
        </w:numPr>
        <w:spacing w:after="120"/>
        <w:ind w:left="851" w:right="0" w:hanging="851"/>
        <w:rPr>
          <w:rFonts w:ascii="Tahoma" w:hAnsi="Tahoma" w:cs="Tahoma"/>
        </w:rPr>
      </w:pPr>
      <w:r w:rsidRPr="008F3965">
        <w:rPr>
          <w:rFonts w:ascii="Tahoma" w:hAnsi="Tahoma" w:cs="Tahoma"/>
        </w:rPr>
        <w:t>Для имущественных пулов:</w:t>
      </w:r>
    </w:p>
    <w:p w14:paraId="0AD03769"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имущественный пул» (8</w:t>
      </w:r>
      <w:r w:rsidRPr="008F3965">
        <w:rPr>
          <w:rStyle w:val="aa"/>
          <w:rFonts w:ascii="Tahoma" w:hAnsi="Tahoma" w:cs="Tahoma"/>
          <w:color w:val="auto"/>
          <w:u w:val="none"/>
          <w:lang w:val="en-US"/>
        </w:rPr>
        <w:t>S</w:t>
      </w:r>
      <w:r w:rsidRPr="008F3965">
        <w:rPr>
          <w:rStyle w:val="aa"/>
          <w:rFonts w:ascii="Tahoma" w:hAnsi="Tahoma" w:cs="Tahoma"/>
          <w:color w:val="auto"/>
          <w:u w:val="none"/>
        </w:rPr>
        <w:t>);</w:t>
      </w:r>
    </w:p>
    <w:p w14:paraId="70EA5E08"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Д.У., переданные НКЦ в имущественный пул» (8</w:t>
      </w:r>
      <w:r w:rsidRPr="008F3965">
        <w:rPr>
          <w:rStyle w:val="aa"/>
          <w:rFonts w:ascii="Tahoma" w:hAnsi="Tahoma" w:cs="Tahoma"/>
          <w:color w:val="auto"/>
          <w:u w:val="none"/>
          <w:lang w:val="en-US"/>
        </w:rPr>
        <w:t>D</w:t>
      </w:r>
      <w:r w:rsidRPr="008F3965">
        <w:rPr>
          <w:rStyle w:val="aa"/>
          <w:rFonts w:ascii="Tahoma" w:hAnsi="Tahoma" w:cs="Tahoma"/>
          <w:color w:val="auto"/>
          <w:u w:val="none"/>
        </w:rPr>
        <w:t>);</w:t>
      </w:r>
    </w:p>
    <w:p w14:paraId="6A263D28"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Н.Д., переданные НКЦ в имущественный пул» (8</w:t>
      </w:r>
      <w:r w:rsidRPr="008F3965">
        <w:rPr>
          <w:rStyle w:val="aa"/>
          <w:rFonts w:ascii="Tahoma" w:hAnsi="Tahoma" w:cs="Tahoma"/>
          <w:color w:val="auto"/>
          <w:u w:val="none"/>
          <w:lang w:val="en-US"/>
        </w:rPr>
        <w:t>L</w:t>
      </w:r>
      <w:r w:rsidRPr="008F3965">
        <w:rPr>
          <w:rStyle w:val="aa"/>
          <w:rFonts w:ascii="Tahoma" w:hAnsi="Tahoma" w:cs="Tahoma"/>
          <w:color w:val="auto"/>
          <w:u w:val="none"/>
        </w:rPr>
        <w:t>);</w:t>
      </w:r>
    </w:p>
    <w:p w14:paraId="5805293B"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w:t>
      </w:r>
      <w:proofErr w:type="gramStart"/>
      <w:r w:rsidRPr="008F3965">
        <w:rPr>
          <w:rStyle w:val="aa"/>
          <w:rFonts w:ascii="Tahoma" w:hAnsi="Tahoma" w:cs="Tahoma"/>
          <w:color w:val="auto"/>
          <w:u w:val="none"/>
        </w:rPr>
        <w:t>иностранного</w:t>
      </w:r>
      <w:proofErr w:type="gramEnd"/>
      <w:r w:rsidRPr="008F3965">
        <w:rPr>
          <w:rStyle w:val="aa"/>
          <w:rFonts w:ascii="Tahoma" w:hAnsi="Tahoma" w:cs="Tahoma"/>
          <w:color w:val="auto"/>
          <w:u w:val="none"/>
        </w:rPr>
        <w:t xml:space="preserve"> Н.Д., переданные НКЦ в имущественный пул» (8</w:t>
      </w:r>
      <w:r w:rsidRPr="008F3965">
        <w:rPr>
          <w:rStyle w:val="aa"/>
          <w:rFonts w:ascii="Tahoma" w:hAnsi="Tahoma" w:cs="Tahoma"/>
          <w:color w:val="auto"/>
          <w:u w:val="none"/>
          <w:lang w:val="en-US"/>
        </w:rPr>
        <w:t>W</w:t>
      </w:r>
      <w:r w:rsidRPr="008F3965">
        <w:rPr>
          <w:rStyle w:val="aa"/>
          <w:rFonts w:ascii="Tahoma" w:hAnsi="Tahoma" w:cs="Tahoma"/>
          <w:color w:val="auto"/>
          <w:u w:val="none"/>
        </w:rPr>
        <w:t>),</w:t>
      </w:r>
    </w:p>
    <w:p w14:paraId="590BA662" w14:textId="77777777" w:rsidR="0070687E" w:rsidRPr="008F3965" w:rsidRDefault="0070687E" w:rsidP="00FB4875">
      <w:pPr>
        <w:widowControl w:val="0"/>
        <w:spacing w:before="60" w:after="60"/>
        <w:ind w:left="851" w:right="-2"/>
        <w:jc w:val="both"/>
        <w:rPr>
          <w:rStyle w:val="aa"/>
          <w:rFonts w:ascii="Tahoma" w:hAnsi="Tahoma" w:cs="Tahoma"/>
          <w:color w:val="auto"/>
          <w:u w:val="none"/>
        </w:rPr>
      </w:pPr>
      <w:r w:rsidRPr="008F3965">
        <w:rPr>
          <w:rStyle w:val="aa"/>
          <w:rFonts w:ascii="Tahoma" w:hAnsi="Tahoma" w:cs="Tahoma"/>
          <w:color w:val="auto"/>
          <w:u w:val="none"/>
        </w:rPr>
        <w:t xml:space="preserve">   открытые на следующих клиринговых счетах депо:</w:t>
      </w:r>
    </w:p>
    <w:p w14:paraId="2EFAD14C" w14:textId="7A848E85" w:rsidR="0070687E" w:rsidRPr="008F3965" w:rsidRDefault="0070687E" w:rsidP="00A84EDD">
      <w:pPr>
        <w:pStyle w:val="ac"/>
        <w:widowControl w:val="0"/>
        <w:numPr>
          <w:ilvl w:val="0"/>
          <w:numId w:val="19"/>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r w:rsidRPr="008F3965">
        <w:rPr>
          <w:rFonts w:ascii="Tahoma" w:hAnsi="Tahoma" w:cs="Tahoma"/>
        </w:rPr>
        <w:t xml:space="preserve">КСУ </w:t>
      </w:r>
      <w:r w:rsidRPr="008F3965">
        <w:rPr>
          <w:rFonts w:ascii="Tahoma" w:hAnsi="Tahoma" w:cs="Tahoma"/>
          <w:lang w:val="en-US"/>
        </w:rPr>
        <w:t>OFZ</w:t>
      </w:r>
      <w:r w:rsidRPr="008F3965">
        <w:rPr>
          <w:rStyle w:val="aa"/>
          <w:rFonts w:ascii="Tahoma" w:hAnsi="Tahoma" w:cs="Tahoma"/>
          <w:color w:val="auto"/>
          <w:u w:val="none"/>
        </w:rPr>
        <w:t>» (</w:t>
      </w:r>
      <w:r w:rsidRPr="008F3965">
        <w:rPr>
          <w:rStyle w:val="aa"/>
          <w:rFonts w:ascii="Tahoma" w:hAnsi="Tahoma" w:cs="Tahoma"/>
          <w:color w:val="auto"/>
          <w:u w:val="none"/>
          <w:lang w:val="en-US"/>
        </w:rPr>
        <w:t>HU</w:t>
      </w:r>
      <w:r w:rsidRPr="008F3965">
        <w:rPr>
          <w:rStyle w:val="aa"/>
          <w:rFonts w:ascii="Tahoma" w:hAnsi="Tahoma" w:cs="Tahoma"/>
          <w:color w:val="auto"/>
          <w:u w:val="none"/>
        </w:rPr>
        <w:t>);</w:t>
      </w:r>
    </w:p>
    <w:p w14:paraId="673C2653" w14:textId="77777777" w:rsidR="0070687E" w:rsidRPr="008F3965" w:rsidRDefault="0070687E" w:rsidP="00A84EDD">
      <w:pPr>
        <w:pStyle w:val="ac"/>
        <w:widowControl w:val="0"/>
        <w:numPr>
          <w:ilvl w:val="0"/>
          <w:numId w:val="19"/>
        </w:numPr>
        <w:spacing w:before="60" w:after="60"/>
        <w:ind w:left="1134" w:hanging="283"/>
        <w:jc w:val="both"/>
        <w:rPr>
          <w:rFonts w:ascii="Tahoma" w:hAnsi="Tahoma" w:cs="Tahoma"/>
        </w:rPr>
      </w:pPr>
      <w:r w:rsidRPr="008F3965">
        <w:rPr>
          <w:rFonts w:ascii="Tahoma" w:hAnsi="Tahoma" w:cs="Tahoma"/>
        </w:rPr>
        <w:t xml:space="preserve">«КСУ </w:t>
      </w:r>
      <w:r w:rsidRPr="008F3965">
        <w:rPr>
          <w:rFonts w:ascii="Tahoma" w:hAnsi="Tahoma" w:cs="Tahoma"/>
          <w:lang w:val="en-US"/>
        </w:rPr>
        <w:t>GC</w:t>
      </w:r>
      <w:r w:rsidRPr="008F3965">
        <w:rPr>
          <w:rFonts w:ascii="Tahoma" w:hAnsi="Tahoma" w:cs="Tahoma"/>
        </w:rPr>
        <w:t xml:space="preserve"> </w:t>
      </w:r>
      <w:r w:rsidRPr="008F3965">
        <w:rPr>
          <w:rFonts w:ascii="Tahoma" w:hAnsi="Tahoma" w:cs="Tahoma"/>
          <w:lang w:val="en-US"/>
        </w:rPr>
        <w:t>Bonds</w:t>
      </w:r>
      <w:r w:rsidRPr="008F3965">
        <w:rPr>
          <w:rFonts w:ascii="Tahoma" w:hAnsi="Tahoma" w:cs="Tahoma"/>
        </w:rPr>
        <w:t>» (</w:t>
      </w:r>
      <w:r w:rsidRPr="008F3965">
        <w:rPr>
          <w:rFonts w:ascii="Tahoma" w:hAnsi="Tahoma" w:cs="Tahoma"/>
          <w:lang w:val="en-US"/>
        </w:rPr>
        <w:t>HB</w:t>
      </w:r>
      <w:r w:rsidRPr="008F3965">
        <w:rPr>
          <w:rFonts w:ascii="Tahoma" w:hAnsi="Tahoma" w:cs="Tahoma"/>
        </w:rPr>
        <w:t>);</w:t>
      </w:r>
    </w:p>
    <w:p w14:paraId="09973691" w14:textId="77777777" w:rsidR="0070687E" w:rsidRPr="008F3965" w:rsidRDefault="0070687E" w:rsidP="00A84EDD">
      <w:pPr>
        <w:pStyle w:val="ac"/>
        <w:widowControl w:val="0"/>
        <w:numPr>
          <w:ilvl w:val="0"/>
          <w:numId w:val="19"/>
        </w:numPr>
        <w:spacing w:before="60" w:after="60"/>
        <w:ind w:left="1134" w:hanging="283"/>
        <w:jc w:val="both"/>
        <w:rPr>
          <w:rFonts w:ascii="Tahoma" w:hAnsi="Tahoma" w:cs="Tahoma"/>
        </w:rPr>
      </w:pPr>
      <w:r w:rsidRPr="008F3965">
        <w:rPr>
          <w:rFonts w:ascii="Tahoma" w:hAnsi="Tahoma" w:cs="Tahoma"/>
        </w:rPr>
        <w:t xml:space="preserve">«КСУ </w:t>
      </w:r>
      <w:r w:rsidRPr="008F3965">
        <w:rPr>
          <w:rFonts w:ascii="Tahoma" w:hAnsi="Tahoma" w:cs="Tahoma"/>
          <w:lang w:val="en-US"/>
        </w:rPr>
        <w:t>GC</w:t>
      </w:r>
      <w:r w:rsidRPr="008F3965">
        <w:rPr>
          <w:rFonts w:ascii="Tahoma" w:hAnsi="Tahoma" w:cs="Tahoma"/>
        </w:rPr>
        <w:t xml:space="preserve"> </w:t>
      </w:r>
      <w:r w:rsidRPr="008F3965">
        <w:rPr>
          <w:rFonts w:ascii="Tahoma" w:hAnsi="Tahoma" w:cs="Tahoma"/>
          <w:lang w:val="en-US"/>
        </w:rPr>
        <w:t>Shares</w:t>
      </w:r>
      <w:r w:rsidRPr="008F3965">
        <w:rPr>
          <w:rFonts w:ascii="Tahoma" w:hAnsi="Tahoma" w:cs="Tahoma"/>
        </w:rPr>
        <w:t>» (</w:t>
      </w:r>
      <w:r w:rsidRPr="008F3965">
        <w:rPr>
          <w:rFonts w:ascii="Tahoma" w:hAnsi="Tahoma" w:cs="Tahoma"/>
          <w:lang w:val="en-US"/>
        </w:rPr>
        <w:t>HX</w:t>
      </w:r>
      <w:r w:rsidRPr="008F3965">
        <w:rPr>
          <w:rFonts w:ascii="Tahoma" w:hAnsi="Tahoma" w:cs="Tahoma"/>
        </w:rPr>
        <w:t>);</w:t>
      </w:r>
    </w:p>
    <w:p w14:paraId="0915082F" w14:textId="77777777" w:rsidR="0070687E" w:rsidRPr="008F3965" w:rsidRDefault="0070687E" w:rsidP="00A84EDD">
      <w:pPr>
        <w:pStyle w:val="ac"/>
        <w:widowControl w:val="0"/>
        <w:numPr>
          <w:ilvl w:val="0"/>
          <w:numId w:val="19"/>
        </w:numPr>
        <w:spacing w:before="60" w:after="60"/>
        <w:ind w:left="1134" w:hanging="283"/>
        <w:jc w:val="both"/>
        <w:rPr>
          <w:rFonts w:ascii="Tahoma" w:hAnsi="Tahoma" w:cs="Tahoma"/>
          <w:lang w:val="en-US"/>
        </w:rPr>
      </w:pPr>
      <w:r w:rsidRPr="008F3965">
        <w:rPr>
          <w:rFonts w:ascii="Tahoma" w:hAnsi="Tahoma" w:cs="Tahoma"/>
          <w:lang w:val="en-US"/>
        </w:rPr>
        <w:t xml:space="preserve">«КСУ GC </w:t>
      </w:r>
      <w:proofErr w:type="spellStart"/>
      <w:r w:rsidRPr="008F3965">
        <w:rPr>
          <w:rFonts w:ascii="Tahoma" w:hAnsi="Tahoma" w:cs="Tahoma"/>
          <w:lang w:val="en-US"/>
        </w:rPr>
        <w:t>GC</w:t>
      </w:r>
      <w:proofErr w:type="spellEnd"/>
      <w:r w:rsidRPr="008F3965">
        <w:rPr>
          <w:rFonts w:ascii="Tahoma" w:hAnsi="Tahoma" w:cs="Tahoma"/>
          <w:lang w:val="en-US"/>
        </w:rPr>
        <w:t xml:space="preserve"> Expanded» (HE).</w:t>
      </w:r>
    </w:p>
    <w:p w14:paraId="06E7ACB3" w14:textId="77777777" w:rsidR="0070687E" w:rsidRPr="008F3965" w:rsidRDefault="0070687E" w:rsidP="00493CD1">
      <w:pPr>
        <w:pStyle w:val="ab"/>
        <w:widowControl w:val="0"/>
        <w:numPr>
          <w:ilvl w:val="2"/>
          <w:numId w:val="66"/>
        </w:numPr>
        <w:spacing w:after="120"/>
        <w:ind w:left="851" w:right="0" w:hanging="851"/>
        <w:rPr>
          <w:rFonts w:ascii="Tahoma" w:hAnsi="Tahoma" w:cs="Tahoma"/>
        </w:rPr>
      </w:pPr>
      <w:r w:rsidRPr="008F3965">
        <w:rPr>
          <w:rFonts w:ascii="Tahoma" w:hAnsi="Tahoma" w:cs="Tahoma"/>
        </w:rPr>
        <w:t>Для индивидуального клирингового обеспечения:</w:t>
      </w:r>
    </w:p>
    <w:p w14:paraId="00D8F64B"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«Блокировано для клиринга в НКЦ» (31);</w:t>
      </w:r>
    </w:p>
    <w:p w14:paraId="1E6D559E"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 xml:space="preserve">«Блокировано для клиринга в НКЦ. Обеспечение» (36), </w:t>
      </w:r>
    </w:p>
    <w:p w14:paraId="637A54FB" w14:textId="77777777" w:rsidR="0070687E" w:rsidRPr="008F3965"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8F3965">
        <w:rPr>
          <w:rStyle w:val="aa"/>
          <w:rFonts w:ascii="Tahoma" w:hAnsi="Tahoma" w:cs="Tahoma"/>
          <w:color w:val="auto"/>
          <w:u w:val="none"/>
        </w:rPr>
        <w:t>открытые на следующих торговых счетах депо:</w:t>
      </w:r>
    </w:p>
    <w:p w14:paraId="671B0A91"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 xml:space="preserve">«Торговый. НКЦ. Ценные бумаги в </w:t>
      </w:r>
      <w:proofErr w:type="spellStart"/>
      <w:r w:rsidRPr="008F3965">
        <w:rPr>
          <w:rStyle w:val="aa"/>
          <w:rFonts w:ascii="Tahoma" w:hAnsi="Tahoma" w:cs="Tahoma"/>
          <w:color w:val="auto"/>
          <w:u w:val="none"/>
        </w:rPr>
        <w:t>собств</w:t>
      </w:r>
      <w:proofErr w:type="gramStart"/>
      <w:r w:rsidRPr="008F3965">
        <w:rPr>
          <w:rStyle w:val="aa"/>
          <w:rFonts w:ascii="Tahoma" w:hAnsi="Tahoma" w:cs="Tahoma"/>
          <w:color w:val="auto"/>
          <w:u w:val="none"/>
        </w:rPr>
        <w:t>.д</w:t>
      </w:r>
      <w:proofErr w:type="gramEnd"/>
      <w:r w:rsidRPr="008F3965">
        <w:rPr>
          <w:rStyle w:val="aa"/>
          <w:rFonts w:ascii="Tahoma" w:hAnsi="Tahoma" w:cs="Tahoma"/>
          <w:color w:val="auto"/>
          <w:u w:val="none"/>
        </w:rPr>
        <w:t>епонента</w:t>
      </w:r>
      <w:proofErr w:type="spellEnd"/>
      <w:r w:rsidRPr="008F3965">
        <w:rPr>
          <w:rStyle w:val="aa"/>
          <w:rFonts w:ascii="Tahoma" w:hAnsi="Tahoma" w:cs="Tahoma"/>
          <w:color w:val="auto"/>
          <w:u w:val="none"/>
        </w:rPr>
        <w:t>» (HS);</w:t>
      </w:r>
    </w:p>
    <w:p w14:paraId="13715C0F"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«Торговый. НКЦ. Ценные бумаги номинального держателя» (HL);</w:t>
      </w:r>
    </w:p>
    <w:p w14:paraId="7EE556D4"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«Торговый. НКЦ. Ценные бумаги иностранного номинального бумаги иностранного номинального   держателя. ЦД/РД» (HW);</w:t>
      </w:r>
    </w:p>
    <w:p w14:paraId="3F4109BD"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lastRenderedPageBreak/>
        <w:t xml:space="preserve">«Торговый. НКЦ. Ценные бумаги иностранного номинального держателя. </w:t>
      </w:r>
      <w:proofErr w:type="gramStart"/>
      <w:r w:rsidRPr="008F3965">
        <w:rPr>
          <w:rStyle w:val="aa"/>
          <w:rFonts w:ascii="Tahoma" w:hAnsi="Tahoma" w:cs="Tahoma"/>
          <w:color w:val="auto"/>
          <w:u w:val="none"/>
        </w:rPr>
        <w:t>ICSD)» (HF):</w:t>
      </w:r>
      <w:proofErr w:type="gramEnd"/>
    </w:p>
    <w:p w14:paraId="3D1F61EA"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«Торговый. НКЦ. Ценные бумаги в доверительном управлении» (HD)».</w:t>
      </w:r>
    </w:p>
    <w:p w14:paraId="77FC2812" w14:textId="77777777" w:rsidR="0070687E" w:rsidRPr="008F3965" w:rsidRDefault="0070687E" w:rsidP="00493CD1">
      <w:pPr>
        <w:pStyle w:val="ab"/>
        <w:widowControl w:val="0"/>
        <w:numPr>
          <w:ilvl w:val="2"/>
          <w:numId w:val="66"/>
        </w:numPr>
        <w:spacing w:after="120"/>
        <w:ind w:left="851" w:right="0" w:hanging="851"/>
        <w:rPr>
          <w:rFonts w:ascii="Tahoma" w:hAnsi="Tahoma" w:cs="Tahoma"/>
        </w:rPr>
      </w:pPr>
      <w:r w:rsidRPr="008F3965">
        <w:rPr>
          <w:rFonts w:ascii="Tahoma" w:hAnsi="Tahoma" w:cs="Tahoma"/>
        </w:rPr>
        <w:t>Для коллективного клирингового обеспечения (гарантийный фонд):</w:t>
      </w:r>
    </w:p>
    <w:p w14:paraId="1F9A211E" w14:textId="77777777" w:rsidR="0070687E" w:rsidRPr="008F3965" w:rsidRDefault="0070687E" w:rsidP="00FB4875">
      <w:pPr>
        <w:pStyle w:val="ab"/>
        <w:widowControl w:val="0"/>
        <w:numPr>
          <w:ilvl w:val="0"/>
          <w:numId w:val="20"/>
        </w:numPr>
        <w:spacing w:before="60" w:after="60"/>
        <w:ind w:left="1560" w:right="0" w:hanging="284"/>
        <w:rPr>
          <w:rFonts w:ascii="Tahoma" w:hAnsi="Tahoma" w:cs="Tahoma"/>
        </w:rPr>
      </w:pPr>
      <w:r w:rsidRPr="008F3965">
        <w:rPr>
          <w:rFonts w:ascii="Tahoma" w:hAnsi="Tahoma" w:cs="Tahoma"/>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коллективное обеспечение» (9H),</w:t>
      </w:r>
    </w:p>
    <w:p w14:paraId="76F548FF" w14:textId="77777777" w:rsidR="0070687E" w:rsidRPr="008F3965"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8F3965">
        <w:rPr>
          <w:rStyle w:val="aa"/>
          <w:rFonts w:ascii="Tahoma" w:hAnsi="Tahoma" w:cs="Tahoma"/>
          <w:color w:val="auto"/>
          <w:u w:val="none"/>
        </w:rPr>
        <w:t>открытый на счете депо «Клиринговый счет депо» (HH).</w:t>
      </w:r>
    </w:p>
    <w:p w14:paraId="3AFE5B51" w14:textId="77777777" w:rsidR="0070687E" w:rsidRPr="008F3965" w:rsidRDefault="0070687E" w:rsidP="00493CD1">
      <w:pPr>
        <w:pStyle w:val="ab"/>
        <w:widowControl w:val="0"/>
        <w:numPr>
          <w:ilvl w:val="2"/>
          <w:numId w:val="66"/>
        </w:numPr>
        <w:spacing w:before="60" w:after="60"/>
        <w:ind w:left="851" w:right="0" w:hanging="851"/>
        <w:rPr>
          <w:rFonts w:ascii="Tahoma" w:hAnsi="Tahoma" w:cs="Tahoma"/>
        </w:rPr>
      </w:pPr>
      <w:r w:rsidRPr="008F3965">
        <w:rPr>
          <w:rFonts w:ascii="Tahoma" w:hAnsi="Tahoma" w:cs="Tahoma"/>
        </w:rPr>
        <w:t>Для обеспечения под стресс:</w:t>
      </w:r>
    </w:p>
    <w:p w14:paraId="4B0215DB" w14:textId="77777777" w:rsidR="0070687E" w:rsidRPr="008F3965" w:rsidRDefault="0070687E" w:rsidP="00FB4875">
      <w:pPr>
        <w:pStyle w:val="ab"/>
        <w:widowControl w:val="0"/>
        <w:numPr>
          <w:ilvl w:val="0"/>
          <w:numId w:val="20"/>
        </w:numPr>
        <w:spacing w:before="60" w:after="60"/>
        <w:ind w:left="1560" w:right="-2" w:hanging="284"/>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индивидуальное обеспечение» (HC),</w:t>
      </w:r>
    </w:p>
    <w:p w14:paraId="2A0D4DD3" w14:textId="77777777" w:rsidR="0070687E" w:rsidRPr="008F3965"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8F3965">
        <w:rPr>
          <w:rStyle w:val="aa"/>
          <w:rFonts w:ascii="Tahoma" w:hAnsi="Tahoma" w:cs="Tahoma"/>
          <w:color w:val="auto"/>
          <w:u w:val="none"/>
        </w:rPr>
        <w:t>открытый на счете депо «Клиринговый счет депо» (HH).</w:t>
      </w:r>
    </w:p>
    <w:p w14:paraId="608A6C88" w14:textId="72756742" w:rsidR="00BC5CE5" w:rsidRPr="008F3965" w:rsidRDefault="00CC34FA" w:rsidP="00BC5CE5">
      <w:pPr>
        <w:pStyle w:val="ab"/>
        <w:widowControl w:val="0"/>
        <w:numPr>
          <w:ilvl w:val="2"/>
          <w:numId w:val="66"/>
        </w:numPr>
        <w:spacing w:before="60" w:after="60"/>
        <w:ind w:left="851" w:right="0" w:hanging="851"/>
        <w:rPr>
          <w:rStyle w:val="aa"/>
          <w:rFonts w:ascii="Tahoma" w:hAnsi="Tahoma" w:cs="Tahoma"/>
          <w:color w:val="auto"/>
          <w:u w:val="none"/>
        </w:rPr>
      </w:pPr>
      <w:r w:rsidRPr="008F3965">
        <w:rPr>
          <w:rStyle w:val="aa"/>
          <w:rFonts w:ascii="Tahoma" w:hAnsi="Tahoma" w:cs="Tahoma"/>
          <w:color w:val="auto"/>
          <w:u w:val="none"/>
        </w:rPr>
        <w:t>Для обеспечения под риск</w:t>
      </w:r>
      <w:r w:rsidR="007F3CF2" w:rsidRPr="008F3965">
        <w:rPr>
          <w:rStyle w:val="aa"/>
          <w:rFonts w:ascii="Tahoma" w:hAnsi="Tahoma" w:cs="Tahoma"/>
          <w:color w:val="auto"/>
          <w:u w:val="none"/>
        </w:rPr>
        <w:t>и</w:t>
      </w:r>
      <w:r w:rsidRPr="008F3965">
        <w:rPr>
          <w:rStyle w:val="aa"/>
          <w:rFonts w:ascii="Tahoma" w:hAnsi="Tahoma" w:cs="Tahoma"/>
          <w:color w:val="auto"/>
          <w:u w:val="none"/>
        </w:rPr>
        <w:t xml:space="preserve"> концентрации на эмитент</w:t>
      </w:r>
      <w:r w:rsidR="007F3CF2" w:rsidRPr="008F3965">
        <w:rPr>
          <w:rStyle w:val="aa"/>
          <w:rFonts w:ascii="Tahoma" w:hAnsi="Tahoma" w:cs="Tahoma"/>
          <w:color w:val="auto"/>
          <w:u w:val="none"/>
        </w:rPr>
        <w:t>ов</w:t>
      </w:r>
      <w:r w:rsidRPr="008F3965">
        <w:rPr>
          <w:rStyle w:val="aa"/>
          <w:rFonts w:ascii="Tahoma" w:hAnsi="Tahoma" w:cs="Tahoma"/>
          <w:color w:val="auto"/>
          <w:u w:val="none"/>
        </w:rPr>
        <w:t>:</w:t>
      </w:r>
    </w:p>
    <w:p w14:paraId="447CAACE" w14:textId="1487BC97" w:rsidR="00CC34FA" w:rsidRPr="008F3965" w:rsidRDefault="00CC34FA" w:rsidP="00CC34FA">
      <w:pPr>
        <w:pStyle w:val="ab"/>
        <w:widowControl w:val="0"/>
        <w:numPr>
          <w:ilvl w:val="0"/>
          <w:numId w:val="20"/>
        </w:numPr>
        <w:spacing w:before="60" w:after="60"/>
        <w:ind w:left="1560" w:right="-2" w:hanging="284"/>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w:t>
      </w:r>
      <w:r w:rsidR="007F3CF2" w:rsidRPr="008F3965">
        <w:rPr>
          <w:rStyle w:val="aa"/>
          <w:rFonts w:ascii="Tahoma" w:hAnsi="Tahoma" w:cs="Tahoma"/>
          <w:color w:val="auto"/>
          <w:u w:val="none"/>
        </w:rPr>
        <w:t xml:space="preserve">индивидуальное клиринговое обеспечение </w:t>
      </w:r>
      <w:r w:rsidRPr="008F3965">
        <w:rPr>
          <w:rStyle w:val="aa"/>
          <w:rFonts w:ascii="Tahoma" w:hAnsi="Tahoma" w:cs="Tahoma"/>
          <w:color w:val="auto"/>
          <w:u w:val="none"/>
        </w:rPr>
        <w:t>под риск</w:t>
      </w:r>
      <w:r w:rsidR="007F3CF2" w:rsidRPr="008F3965">
        <w:rPr>
          <w:rStyle w:val="aa"/>
          <w:rFonts w:ascii="Tahoma" w:hAnsi="Tahoma" w:cs="Tahoma"/>
          <w:color w:val="auto"/>
          <w:u w:val="none"/>
        </w:rPr>
        <w:t>и концентрации на эмитентов</w:t>
      </w:r>
      <w:r w:rsidR="00E76642" w:rsidRPr="008F3965">
        <w:rPr>
          <w:rStyle w:val="aa"/>
          <w:rFonts w:ascii="Tahoma" w:hAnsi="Tahoma" w:cs="Tahoma"/>
          <w:color w:val="auto"/>
          <w:u w:val="none"/>
        </w:rPr>
        <w:t>»</w:t>
      </w:r>
      <w:r w:rsidRPr="008F3965">
        <w:rPr>
          <w:rStyle w:val="aa"/>
          <w:rFonts w:ascii="Tahoma" w:hAnsi="Tahoma" w:cs="Tahoma"/>
          <w:color w:val="auto"/>
          <w:u w:val="none"/>
        </w:rPr>
        <w:t xml:space="preserve"> (H</w:t>
      </w:r>
      <w:r w:rsidRPr="008F3965">
        <w:rPr>
          <w:rStyle w:val="aa"/>
          <w:rFonts w:ascii="Tahoma" w:hAnsi="Tahoma" w:cs="Tahoma"/>
          <w:color w:val="auto"/>
          <w:u w:val="none"/>
          <w:lang w:val="en-US"/>
        </w:rPr>
        <w:t>G</w:t>
      </w:r>
      <w:r w:rsidRPr="008F3965">
        <w:rPr>
          <w:rStyle w:val="aa"/>
          <w:rFonts w:ascii="Tahoma" w:hAnsi="Tahoma" w:cs="Tahoma"/>
          <w:color w:val="auto"/>
          <w:u w:val="none"/>
        </w:rPr>
        <w:t>),</w:t>
      </w:r>
    </w:p>
    <w:p w14:paraId="61CE5E61" w14:textId="64C6D575" w:rsidR="00CC34FA" w:rsidRPr="008F3965" w:rsidRDefault="00CC34FA" w:rsidP="00CC34FA">
      <w:pPr>
        <w:pStyle w:val="ab"/>
        <w:widowControl w:val="0"/>
        <w:tabs>
          <w:tab w:val="clear" w:pos="851"/>
        </w:tabs>
        <w:spacing w:before="60" w:after="60"/>
        <w:ind w:left="993" w:right="-2" w:firstLine="0"/>
        <w:rPr>
          <w:rStyle w:val="aa"/>
          <w:rFonts w:ascii="Tahoma" w:hAnsi="Tahoma" w:cs="Tahoma"/>
          <w:color w:val="auto"/>
          <w:u w:val="none"/>
        </w:rPr>
      </w:pPr>
      <w:r w:rsidRPr="008F3965">
        <w:rPr>
          <w:rStyle w:val="aa"/>
          <w:rFonts w:ascii="Tahoma" w:hAnsi="Tahoma" w:cs="Tahoma"/>
          <w:color w:val="auto"/>
          <w:u w:val="none"/>
        </w:rPr>
        <w:t>открытый на счете депо «Клиринговый счет депо» (HH).</w:t>
      </w:r>
    </w:p>
    <w:p w14:paraId="5B6F5445" w14:textId="777C6EF8" w:rsidR="0070687E" w:rsidRPr="008F3965" w:rsidRDefault="0070687E" w:rsidP="00011839">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По итогам Подбора ценных бумаг НРД переводит подобранные ценные бумаги на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разделы счетов депо/</w:t>
      </w:r>
      <w:proofErr w:type="spellStart"/>
      <w:r w:rsidRPr="008F3965">
        <w:rPr>
          <w:rFonts w:ascii="Tahoma" w:hAnsi="Tahoma" w:cs="Tahoma"/>
        </w:rPr>
        <w:t>субсчета</w:t>
      </w:r>
      <w:proofErr w:type="spellEnd"/>
      <w:r w:rsidRPr="008F3965">
        <w:rPr>
          <w:rFonts w:ascii="Tahoma" w:hAnsi="Tahoma" w:cs="Tahoma"/>
        </w:rPr>
        <w:t xml:space="preserve"> депо. При этом Клиентам направляется Отчет</w:t>
      </w:r>
      <w:r w:rsidRPr="008F3965">
        <w:rPr>
          <w:rFonts w:ascii="Tahoma" w:hAnsi="Tahoma" w:cs="Tahoma"/>
          <w:b/>
          <w:bCs/>
        </w:rPr>
        <w:t xml:space="preserve"> </w:t>
      </w:r>
      <w:r w:rsidRPr="008F3965">
        <w:rPr>
          <w:rFonts w:ascii="Tahoma" w:hAnsi="Tahoma" w:cs="Tahoma"/>
          <w:bCs/>
        </w:rPr>
        <w:t>о подборе ценных бумаг для обеспечения клиринговой деятельности НКЦ</w:t>
      </w:r>
      <w:r w:rsidRPr="008F3965">
        <w:rPr>
          <w:rFonts w:ascii="Tahoma" w:hAnsi="Tahoma" w:cs="Tahoma"/>
        </w:rPr>
        <w:t xml:space="preserve"> по форме </w:t>
      </w:r>
      <w:hyperlink w:anchor="_Отчет_о_подборе" w:history="1">
        <w:r w:rsidRPr="008F3965">
          <w:rPr>
            <w:rFonts w:ascii="Tahoma" w:hAnsi="Tahoma" w:cs="Tahoma"/>
          </w:rPr>
          <w:t>MS18G</w:t>
        </w:r>
      </w:hyperlink>
      <w:r w:rsidRPr="008F3965">
        <w:rPr>
          <w:rFonts w:ascii="Tahoma" w:hAnsi="Tahoma" w:cs="Tahoma"/>
        </w:rPr>
        <w:t xml:space="preserve"> (Приложение 3 к Порядку).</w:t>
      </w:r>
    </w:p>
    <w:p w14:paraId="5900B2E2" w14:textId="0AAB831B" w:rsidR="0070687E" w:rsidRPr="008F3965" w:rsidRDefault="0070687E" w:rsidP="00011839">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Если на момент исполнения </w:t>
      </w:r>
      <w:hyperlink w:anchor="_Поручение_на_подбор" w:history="1">
        <w:proofErr w:type="gramStart"/>
        <w:r w:rsidRPr="008F3965">
          <w:rPr>
            <w:rFonts w:ascii="Tahoma" w:hAnsi="Tahoma" w:cs="Tahoma"/>
          </w:rPr>
          <w:t>Поручения</w:t>
        </w:r>
        <w:proofErr w:type="gramEnd"/>
        <w:r w:rsidRPr="008F3965">
          <w:rPr>
            <w:rFonts w:ascii="Tahoma" w:hAnsi="Tahoma" w:cs="Tahoma"/>
          </w:rPr>
          <w:t xml:space="preserve"> на подбор</w:t>
        </w:r>
      </w:hyperlink>
      <w:r w:rsidRPr="008F3965">
        <w:rPr>
          <w:rFonts w:ascii="Tahoma" w:hAnsi="Tahoma" w:cs="Tahoma"/>
        </w:rPr>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счет депо/раздел счет депо/</w:t>
      </w:r>
      <w:proofErr w:type="spellStart"/>
      <w:r w:rsidRPr="008F3965">
        <w:rPr>
          <w:rFonts w:ascii="Tahoma" w:hAnsi="Tahoma" w:cs="Tahoma"/>
        </w:rPr>
        <w:t>субсчет</w:t>
      </w:r>
      <w:proofErr w:type="spellEnd"/>
      <w:r w:rsidRPr="008F3965">
        <w:rPr>
          <w:rFonts w:ascii="Tahoma" w:hAnsi="Tahoma" w:cs="Tahoma"/>
        </w:rPr>
        <w:t xml:space="preserve"> депо осуществляется частично в максимально возможном размере. В дальнейшем повторный Подбор по данному </w:t>
      </w:r>
      <w:hyperlink w:anchor="_Поручение_на_подбор" w:history="1">
        <w:r w:rsidRPr="008F3965">
          <w:rPr>
            <w:rFonts w:ascii="Tahoma" w:hAnsi="Tahoma" w:cs="Tahoma"/>
          </w:rPr>
          <w:t>Поручению на подбор</w:t>
        </w:r>
      </w:hyperlink>
      <w:r w:rsidRPr="008F3965">
        <w:rPr>
          <w:rFonts w:ascii="Tahoma" w:hAnsi="Tahoma" w:cs="Tahoma"/>
        </w:rPr>
        <w:t xml:space="preserve"> не производится.</w:t>
      </w:r>
    </w:p>
    <w:p w14:paraId="0ADB5D73" w14:textId="77777777" w:rsidR="0070687E" w:rsidRPr="008F3965" w:rsidRDefault="0070687E" w:rsidP="00011839">
      <w:pPr>
        <w:pStyle w:val="ab"/>
        <w:widowControl w:val="0"/>
        <w:numPr>
          <w:ilvl w:val="1"/>
          <w:numId w:val="66"/>
        </w:numPr>
        <w:spacing w:after="120"/>
        <w:ind w:left="709" w:right="0" w:hanging="709"/>
        <w:rPr>
          <w:rFonts w:ascii="Tahoma" w:hAnsi="Tahoma" w:cs="Tahoma"/>
        </w:rPr>
      </w:pPr>
      <w:bookmarkStart w:id="154" w:name="_Ref19712059"/>
      <w:r w:rsidRPr="008F3965">
        <w:rPr>
          <w:rFonts w:ascii="Tahoma" w:hAnsi="Tahoma" w:cs="Tahoma"/>
        </w:rPr>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4"/>
    </w:p>
    <w:p w14:paraId="4D7947A6" w14:textId="77777777" w:rsidR="00A047DE" w:rsidRPr="008F3965" w:rsidRDefault="00A047DE" w:rsidP="00011839">
      <w:pPr>
        <w:pStyle w:val="ab"/>
        <w:widowControl w:val="0"/>
        <w:numPr>
          <w:ilvl w:val="1"/>
          <w:numId w:val="66"/>
        </w:numPr>
        <w:spacing w:after="120"/>
        <w:ind w:left="709" w:right="0" w:hanging="709"/>
        <w:rPr>
          <w:rFonts w:ascii="Tahoma" w:hAnsi="Tahoma" w:cs="Tahoma"/>
        </w:rPr>
      </w:pPr>
      <w:bookmarkStart w:id="155" w:name="_Ref19279625"/>
      <w:r w:rsidRPr="008F3965">
        <w:rPr>
          <w:rFonts w:ascii="Tahoma" w:hAnsi="Tahoma" w:cs="Tahoma"/>
        </w:rPr>
        <w:t>Изъятие ценных бумаг из Обеспечения Сделок РЕПО с Глобальными кредиторами возможно при одновременном соблюдении следующих условий:</w:t>
      </w:r>
      <w:bookmarkEnd w:id="155"/>
    </w:p>
    <w:p w14:paraId="42B18EA8" w14:textId="2036763A" w:rsidR="0070687E" w:rsidRPr="008F3965" w:rsidRDefault="0070687E" w:rsidP="00FF47F6">
      <w:pPr>
        <w:pStyle w:val="ab"/>
        <w:widowControl w:val="0"/>
        <w:numPr>
          <w:ilvl w:val="2"/>
          <w:numId w:val="66"/>
        </w:numPr>
        <w:spacing w:before="60" w:after="60"/>
        <w:ind w:left="993" w:right="0" w:hanging="993"/>
        <w:rPr>
          <w:rFonts w:ascii="Tahoma" w:hAnsi="Tahoma" w:cs="Tahoma"/>
        </w:rPr>
      </w:pPr>
      <w:r w:rsidRPr="008F3965">
        <w:rPr>
          <w:rFonts w:ascii="Tahoma" w:hAnsi="Tahoma" w:cs="Tahoma"/>
        </w:rPr>
        <w:t xml:space="preserve">недостаточное для исполнения </w:t>
      </w:r>
      <w:hyperlink w:anchor="_Поручение_на_подбор" w:history="1">
        <w:r w:rsidRPr="008F3965">
          <w:rPr>
            <w:rFonts w:ascii="Tahoma" w:hAnsi="Tahoma" w:cs="Tahoma"/>
          </w:rPr>
          <w:t>Поручения на подбор</w:t>
        </w:r>
      </w:hyperlink>
      <w:r w:rsidRPr="008F3965">
        <w:rPr>
          <w:rFonts w:ascii="Tahoma" w:hAnsi="Tahoma" w:cs="Tahoma"/>
        </w:rPr>
        <w:t xml:space="preserve"> количество ценных бумаг, включенных в Перечень</w:t>
      </w:r>
      <w:r w:rsidR="00E0018A" w:rsidRPr="008F3965">
        <w:rPr>
          <w:rFonts w:ascii="Tahoma" w:hAnsi="Tahoma" w:cs="Tahoma"/>
        </w:rPr>
        <w:t xml:space="preserve"> ценных бумаг</w:t>
      </w:r>
      <w:r w:rsidRPr="008F3965">
        <w:rPr>
          <w:rFonts w:ascii="Tahoma" w:hAnsi="Tahoma" w:cs="Tahoma"/>
        </w:rPr>
        <w:t xml:space="preserve"> и промаркированных на счетах Клиента для данной Группы сделок;</w:t>
      </w:r>
    </w:p>
    <w:p w14:paraId="30BAA124" w14:textId="77777777" w:rsidR="0070687E" w:rsidRPr="008F3965" w:rsidRDefault="0070687E" w:rsidP="00FF47F6">
      <w:pPr>
        <w:pStyle w:val="ab"/>
        <w:widowControl w:val="0"/>
        <w:numPr>
          <w:ilvl w:val="2"/>
          <w:numId w:val="66"/>
        </w:numPr>
        <w:spacing w:before="60" w:after="60"/>
        <w:ind w:left="993" w:right="0" w:hanging="993"/>
        <w:rPr>
          <w:rFonts w:ascii="Tahoma" w:hAnsi="Tahoma" w:cs="Tahoma"/>
        </w:rPr>
      </w:pPr>
      <w:r w:rsidRPr="008F3965">
        <w:rPr>
          <w:rFonts w:ascii="Tahoma" w:hAnsi="Tahoma" w:cs="Tahoma"/>
        </w:rPr>
        <w:t xml:space="preserve">указание Клиентом в </w:t>
      </w:r>
      <w:hyperlink w:anchor="_Toc8652621" w:history="1">
        <w:r w:rsidRPr="008F3965">
          <w:rPr>
            <w:rFonts w:ascii="Tahoma" w:hAnsi="Tahoma" w:cs="Tahoma"/>
          </w:rPr>
          <w:t>Анкете Кредитора</w:t>
        </w:r>
      </w:hyperlink>
      <w:r w:rsidRPr="008F3965">
        <w:rPr>
          <w:rFonts w:ascii="Tahoma" w:hAnsi="Tahoma" w:cs="Tahoma"/>
        </w:rPr>
        <w:t xml:space="preserve"> признака «Y» в поле «</w:t>
      </w:r>
      <w:proofErr w:type="spellStart"/>
      <w:r w:rsidRPr="008F3965">
        <w:rPr>
          <w:rFonts w:ascii="Tahoma" w:hAnsi="Tahoma" w:cs="Tahoma"/>
        </w:rPr>
        <w:t>Автозамена</w:t>
      </w:r>
      <w:proofErr w:type="spellEnd"/>
      <w:r w:rsidRPr="008F3965">
        <w:rPr>
          <w:rFonts w:ascii="Tahoma" w:hAnsi="Tahoma" w:cs="Tahoma"/>
        </w:rPr>
        <w:t xml:space="preserve"> ценных бумаг в сделках с Глобальными кредиторами»;</w:t>
      </w:r>
    </w:p>
    <w:p w14:paraId="02C4C151" w14:textId="77777777" w:rsidR="0070687E" w:rsidRPr="008F3965" w:rsidRDefault="0070687E" w:rsidP="00FF47F6">
      <w:pPr>
        <w:pStyle w:val="ab"/>
        <w:widowControl w:val="0"/>
        <w:numPr>
          <w:ilvl w:val="2"/>
          <w:numId w:val="66"/>
        </w:numPr>
        <w:spacing w:before="60" w:after="60"/>
        <w:ind w:left="993" w:right="0" w:hanging="993"/>
        <w:rPr>
          <w:rFonts w:ascii="Tahoma" w:hAnsi="Tahoma" w:cs="Tahoma"/>
        </w:rPr>
      </w:pPr>
      <w:r w:rsidRPr="008F3965">
        <w:rPr>
          <w:rFonts w:ascii="Tahoma" w:hAnsi="Tahoma" w:cs="Tahoma"/>
        </w:rPr>
        <w:t>возможность Замены ценных бумаг, изымаемых из Сделок РЕПО с Глобальными кредиторами.</w:t>
      </w:r>
    </w:p>
    <w:p w14:paraId="5DDDF532" w14:textId="7F8A3940" w:rsidR="00A047DE" w:rsidRPr="008F3965" w:rsidRDefault="00A43188" w:rsidP="004B7245">
      <w:pPr>
        <w:pStyle w:val="20"/>
        <w:keepNext w:val="0"/>
        <w:widowControl w:val="0"/>
        <w:spacing w:before="360" w:after="120"/>
        <w:rPr>
          <w:rFonts w:ascii="Tahoma" w:hAnsi="Tahoma" w:cs="Tahoma"/>
          <w:caps w:val="0"/>
        </w:rPr>
      </w:pPr>
      <w:bookmarkStart w:id="156" w:name="_Toc14098556"/>
      <w:bookmarkStart w:id="157" w:name="_Toc29908915"/>
      <w:bookmarkStart w:id="158" w:name="_Toc456103505"/>
      <w:bookmarkEnd w:id="156"/>
      <w:r w:rsidRPr="008F3965">
        <w:rPr>
          <w:rFonts w:ascii="Tahoma" w:hAnsi="Tahoma" w:cs="Tahoma"/>
          <w:caps w:val="0"/>
        </w:rPr>
        <w:t>ЧАСТЬ V.   ОСОБЕННОСТИ ОКАЗАНИЯ УСЛУГИ ПО ПОДБОРУ ЦЕННЫХ БУМАГ ДЛЯ ИСПОЛНЕНИЯ ОБЯЗАТЕЛЬСТВ ПО СДЕЛКАМ DVP</w:t>
      </w:r>
      <w:bookmarkEnd w:id="157"/>
    </w:p>
    <w:p w14:paraId="1A35F958" w14:textId="77777777" w:rsidR="00BE7C2C" w:rsidRPr="008F3965" w:rsidRDefault="00BE7C2C"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9" w:name="_Toc29908916"/>
      <w:bookmarkEnd w:id="158"/>
      <w:r w:rsidRPr="008F3965">
        <w:rPr>
          <w:rFonts w:ascii="Tahoma" w:hAnsi="Tahoma" w:cs="Tahoma"/>
          <w:color w:val="auto"/>
          <w:sz w:val="24"/>
          <w:szCs w:val="24"/>
        </w:rPr>
        <w:t>Общие положения</w:t>
      </w:r>
      <w:bookmarkEnd w:id="159"/>
    </w:p>
    <w:p w14:paraId="324DEDE3" w14:textId="1B225C7D" w:rsidR="005227C2"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НРД оказывает услуги по </w:t>
      </w:r>
      <w:r w:rsidR="00951CFB" w:rsidRPr="008F3965">
        <w:rPr>
          <w:rFonts w:ascii="Tahoma" w:hAnsi="Tahoma" w:cs="Tahoma"/>
        </w:rPr>
        <w:t>П</w:t>
      </w:r>
      <w:r w:rsidRPr="008F3965">
        <w:rPr>
          <w:rFonts w:ascii="Tahoma" w:hAnsi="Tahoma" w:cs="Tahoma"/>
        </w:rPr>
        <w:t xml:space="preserve">одбору ценных бумаг </w:t>
      </w:r>
      <w:r w:rsidR="00B54019" w:rsidRPr="008F3965">
        <w:rPr>
          <w:rFonts w:ascii="Tahoma" w:hAnsi="Tahoma" w:cs="Tahoma"/>
        </w:rPr>
        <w:t xml:space="preserve">для исполнения обязательств по </w:t>
      </w:r>
      <w:r w:rsidR="005227C2" w:rsidRPr="008F3965">
        <w:rPr>
          <w:rFonts w:ascii="Tahoma" w:hAnsi="Tahoma" w:cs="Tahoma"/>
        </w:rPr>
        <w:t>Сделкам DVP с типом расчетов DVP-1, DVP-2 и DVP-3.</w:t>
      </w:r>
    </w:p>
    <w:p w14:paraId="0B4067C3" w14:textId="7BBA0B76" w:rsidR="00BE620A"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НРД осуществляет </w:t>
      </w:r>
      <w:r w:rsidR="00951CFB" w:rsidRPr="008F3965">
        <w:rPr>
          <w:rFonts w:ascii="Tahoma" w:hAnsi="Tahoma" w:cs="Tahoma"/>
        </w:rPr>
        <w:t>П</w:t>
      </w:r>
      <w:r w:rsidRPr="008F3965">
        <w:rPr>
          <w:rFonts w:ascii="Tahoma" w:hAnsi="Tahoma" w:cs="Tahoma"/>
        </w:rPr>
        <w:t xml:space="preserve">одбор ценных бумаг при условии заполнения </w:t>
      </w:r>
      <w:r w:rsidR="00030949" w:rsidRPr="008F3965">
        <w:rPr>
          <w:rFonts w:ascii="Tahoma" w:hAnsi="Tahoma" w:cs="Tahoma"/>
        </w:rPr>
        <w:t>П</w:t>
      </w:r>
      <w:r w:rsidRPr="008F3965">
        <w:rPr>
          <w:rFonts w:ascii="Tahoma" w:hAnsi="Tahoma" w:cs="Tahoma"/>
        </w:rPr>
        <w:t>родавцом в клиринговом поручении по форме MF190 (</w:t>
      </w:r>
      <w:r w:rsidR="00930484" w:rsidRPr="008F3965">
        <w:rPr>
          <w:rFonts w:ascii="Tahoma" w:hAnsi="Tahoma" w:cs="Tahoma"/>
        </w:rPr>
        <w:t>Перечень документов</w:t>
      </w:r>
      <w:r w:rsidRPr="008F3965">
        <w:rPr>
          <w:rFonts w:ascii="Tahoma" w:hAnsi="Tahoma" w:cs="Tahoma"/>
        </w:rPr>
        <w:t xml:space="preserve">) </w:t>
      </w:r>
      <w:r w:rsidR="00BE620A" w:rsidRPr="008F3965">
        <w:rPr>
          <w:rFonts w:ascii="Tahoma" w:hAnsi="Tahoma" w:cs="Tahoma"/>
        </w:rPr>
        <w:t xml:space="preserve">с </w:t>
      </w:r>
      <w:r w:rsidR="009D77B2" w:rsidRPr="008F3965">
        <w:rPr>
          <w:rFonts w:ascii="Tahoma" w:hAnsi="Tahoma" w:cs="Tahoma"/>
        </w:rPr>
        <w:t>кодом</w:t>
      </w:r>
      <w:r w:rsidR="00BE620A" w:rsidRPr="008F3965">
        <w:rPr>
          <w:rFonts w:ascii="Tahoma" w:hAnsi="Tahoma" w:cs="Tahoma"/>
        </w:rPr>
        <w:t xml:space="preserve"> </w:t>
      </w:r>
      <w:r w:rsidR="00BE620A" w:rsidRPr="008F3965">
        <w:rPr>
          <w:rFonts w:ascii="Tahoma" w:hAnsi="Tahoma" w:cs="Tahoma"/>
        </w:rPr>
        <w:lastRenderedPageBreak/>
        <w:t>операции 19/0 поля «Осуществлять подбор ценных бумаг».</w:t>
      </w:r>
    </w:p>
    <w:p w14:paraId="78A07231" w14:textId="77777777" w:rsidR="00705378" w:rsidRPr="008F3965" w:rsidRDefault="00705378"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НРД вправе не зарегистрировать Сделку DVP в СУО при одновременном соблюдении следующих условий:</w:t>
      </w:r>
    </w:p>
    <w:p w14:paraId="3E49A801" w14:textId="77777777" w:rsidR="00705378" w:rsidRPr="008F3965" w:rsidRDefault="00705378"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Покупатель входит в список лиц, в отношении которых введены Санкции;</w:t>
      </w:r>
    </w:p>
    <w:p w14:paraId="57D12C57" w14:textId="0553A6FD" w:rsidR="00E33344" w:rsidRPr="008F3965" w:rsidRDefault="00E33344" w:rsidP="00E33344">
      <w:pPr>
        <w:pStyle w:val="ab"/>
        <w:widowControl w:val="0"/>
        <w:numPr>
          <w:ilvl w:val="2"/>
          <w:numId w:val="66"/>
        </w:numPr>
        <w:spacing w:after="120"/>
        <w:ind w:left="851" w:right="0" w:hanging="851"/>
        <w:rPr>
          <w:rFonts w:ascii="Tahoma" w:hAnsi="Tahoma" w:cs="Tahoma"/>
        </w:rPr>
      </w:pPr>
      <w:r w:rsidRPr="008F3965">
        <w:rPr>
          <w:rFonts w:ascii="Tahoma" w:hAnsi="Tahoma" w:cs="Tahoma"/>
        </w:rPr>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8F3965" w:rsidRDefault="00E33344" w:rsidP="00E33344">
      <w:pPr>
        <w:pStyle w:val="ab"/>
        <w:widowControl w:val="0"/>
        <w:numPr>
          <w:ilvl w:val="2"/>
          <w:numId w:val="66"/>
        </w:numPr>
        <w:spacing w:after="120"/>
        <w:ind w:left="851" w:right="0" w:hanging="851"/>
        <w:rPr>
          <w:rFonts w:ascii="Tahoma" w:hAnsi="Tahoma" w:cs="Tahoma"/>
        </w:rPr>
      </w:pPr>
      <w:r w:rsidRPr="008F3965">
        <w:rPr>
          <w:rFonts w:ascii="Tahoma" w:hAnsi="Tahoma" w:cs="Tahoma"/>
        </w:rPr>
        <w:t>в Сделке DVP указаны Иностранные ценные бумаги.</w:t>
      </w:r>
    </w:p>
    <w:p w14:paraId="367024BF" w14:textId="4D9C68BB" w:rsidR="00BE620A"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До момента исполнения </w:t>
      </w:r>
      <w:r w:rsidR="007741C6" w:rsidRPr="008F3965">
        <w:rPr>
          <w:rFonts w:ascii="Tahoma" w:hAnsi="Tahoma" w:cs="Tahoma"/>
        </w:rPr>
        <w:t xml:space="preserve">НРД </w:t>
      </w:r>
      <w:r w:rsidRPr="008F3965">
        <w:rPr>
          <w:rFonts w:ascii="Tahoma" w:hAnsi="Tahoma" w:cs="Tahoma"/>
        </w:rPr>
        <w:t xml:space="preserve">клирингового поручения </w:t>
      </w:r>
      <w:r w:rsidR="007741C6" w:rsidRPr="008F3965">
        <w:rPr>
          <w:rFonts w:ascii="Tahoma" w:hAnsi="Tahoma" w:cs="Tahoma"/>
        </w:rPr>
        <w:t xml:space="preserve">по форме MF190 с видом операции 19/0 с заполненным полем «Осуществлять подбор ценных бумаг» </w:t>
      </w:r>
      <w:r w:rsidR="00BE620A" w:rsidRPr="008F3965">
        <w:rPr>
          <w:rFonts w:ascii="Tahoma" w:hAnsi="Tahoma" w:cs="Tahoma"/>
        </w:rPr>
        <w:t>может изменить параметр в указанном поле путем подачи поручения по форме MF530 (</w:t>
      </w:r>
      <w:r w:rsidR="00DF17E0" w:rsidRPr="008F3965">
        <w:rPr>
          <w:rFonts w:ascii="Tahoma" w:hAnsi="Tahoma" w:cs="Tahoma"/>
        </w:rPr>
        <w:t>Перечень документов</w:t>
      </w:r>
      <w:r w:rsidR="00BE620A" w:rsidRPr="008F3965">
        <w:rPr>
          <w:rFonts w:ascii="Tahoma" w:hAnsi="Tahoma" w:cs="Tahoma"/>
        </w:rPr>
        <w:t>).</w:t>
      </w:r>
    </w:p>
    <w:p w14:paraId="3EF34ECB" w14:textId="0BD3274D" w:rsidR="00BE7C2C" w:rsidRPr="008F3965" w:rsidRDefault="00544E9D" w:rsidP="00493CD1">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60" w:name="_Toc29908917"/>
      <w:r w:rsidRPr="008F3965">
        <w:rPr>
          <w:rFonts w:ascii="Tahoma" w:hAnsi="Tahoma" w:cs="Tahoma"/>
          <w:color w:val="auto"/>
          <w:sz w:val="24"/>
          <w:szCs w:val="24"/>
        </w:rPr>
        <w:t>Особенности П</w:t>
      </w:r>
      <w:r w:rsidR="00BE7C2C" w:rsidRPr="008F3965">
        <w:rPr>
          <w:rFonts w:ascii="Tahoma" w:hAnsi="Tahoma" w:cs="Tahoma"/>
          <w:color w:val="auto"/>
          <w:sz w:val="24"/>
          <w:szCs w:val="24"/>
        </w:rPr>
        <w:t>одбора ценных бумаг</w:t>
      </w:r>
      <w:bookmarkEnd w:id="160"/>
    </w:p>
    <w:p w14:paraId="33DE87C6" w14:textId="255BE2B9" w:rsidR="002646EB"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Подбор ценных бумаг для исполнения обязательств по Сделке DVP осуществляется </w:t>
      </w:r>
      <w:r w:rsidR="002646EB" w:rsidRPr="008F3965">
        <w:rPr>
          <w:rFonts w:ascii="Tahoma" w:hAnsi="Tahoma" w:cs="Tahoma"/>
        </w:rPr>
        <w:t>в дату Сделки DVP в следующем порядке:</w:t>
      </w:r>
    </w:p>
    <w:p w14:paraId="3CB9902B" w14:textId="77777777" w:rsidR="00C372C3" w:rsidRPr="008F3965" w:rsidRDefault="00C372C3"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8F3965" w:rsidRDefault="00C372C3"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ценных бумаг осуществляется</w:t>
      </w:r>
      <w:r w:rsidR="00F132D7" w:rsidRPr="008F3965">
        <w:rPr>
          <w:rFonts w:ascii="Tahoma" w:hAnsi="Tahoma" w:cs="Tahoma"/>
        </w:rPr>
        <w:t xml:space="preserve"> </w:t>
      </w:r>
      <w:r w:rsidRPr="008F3965">
        <w:rPr>
          <w:rFonts w:ascii="Tahoma" w:hAnsi="Tahoma" w:cs="Tahoma"/>
        </w:rPr>
        <w:t>до исполнения/отмены Сделки DVP или отмены параметра «Осуществлять подбор ценных бумаг»</w:t>
      </w:r>
      <w:r w:rsidR="007741C6" w:rsidRPr="008F3965">
        <w:rPr>
          <w:rFonts w:ascii="Tahoma" w:hAnsi="Tahoma" w:cs="Tahoma"/>
        </w:rPr>
        <w:t xml:space="preserve"> </w:t>
      </w:r>
      <w:r w:rsidR="00D15A91" w:rsidRPr="008F3965">
        <w:rPr>
          <w:rFonts w:ascii="Tahoma" w:hAnsi="Tahoma" w:cs="Tahoma"/>
        </w:rPr>
        <w:t>соответствующим поручением Продавца.</w:t>
      </w:r>
    </w:p>
    <w:p w14:paraId="6EC48025" w14:textId="77777777" w:rsidR="00D15A91" w:rsidRPr="008F3965" w:rsidRDefault="00D15A91"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8F3965" w:rsidRDefault="00D15A91"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В Подборе участвуют только ценные бумаги, промаркированные Продавцом для Подбора в данной Группе.</w:t>
      </w:r>
    </w:p>
    <w:p w14:paraId="3BD6B011" w14:textId="0A96C065" w:rsidR="00D15A91" w:rsidRPr="008F3965" w:rsidRDefault="00D15A91"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Разрешены для Маркирования и участвуют в Подборе </w:t>
      </w:r>
      <w:r w:rsidR="007C6912" w:rsidRPr="008F3965">
        <w:rPr>
          <w:rFonts w:ascii="Tahoma" w:hAnsi="Tahoma" w:cs="Tahoma"/>
        </w:rPr>
        <w:t xml:space="preserve">ценных бумаг </w:t>
      </w:r>
      <w:r w:rsidRPr="008F3965">
        <w:rPr>
          <w:rFonts w:ascii="Tahoma" w:hAnsi="Tahoma" w:cs="Tahoma"/>
        </w:rPr>
        <w:t>только счета депо (разделы счетов депо) следующих типов:</w:t>
      </w:r>
    </w:p>
    <w:p w14:paraId="2882DEA2" w14:textId="77777777" w:rsidR="005D4F10" w:rsidRPr="008F3965" w:rsidRDefault="005D4F10" w:rsidP="00BE7C2C">
      <w:pPr>
        <w:pStyle w:val="ab"/>
        <w:widowControl w:val="0"/>
        <w:numPr>
          <w:ilvl w:val="0"/>
          <w:numId w:val="1"/>
        </w:numPr>
        <w:tabs>
          <w:tab w:val="left" w:pos="1134"/>
        </w:tabs>
        <w:spacing w:before="60" w:after="60"/>
        <w:ind w:right="-2" w:hanging="11"/>
        <w:rPr>
          <w:rFonts w:ascii="Tahoma" w:hAnsi="Tahoma" w:cs="Tahoma"/>
        </w:rPr>
      </w:pPr>
      <w:r w:rsidRPr="008F3965">
        <w:rPr>
          <w:rFonts w:ascii="Tahoma" w:hAnsi="Tahoma" w:cs="Tahoma"/>
        </w:rPr>
        <w:t>на счетах депо владельца (</w:t>
      </w:r>
      <w:r w:rsidRPr="008F3965">
        <w:rPr>
          <w:rFonts w:ascii="Tahoma" w:hAnsi="Tahoma" w:cs="Tahoma"/>
          <w:lang w:val="en-US"/>
        </w:rPr>
        <w:t>S</w:t>
      </w:r>
      <w:r w:rsidRPr="008F3965">
        <w:rPr>
          <w:rFonts w:ascii="Tahoma" w:hAnsi="Tahoma" w:cs="Tahoma"/>
        </w:rPr>
        <w:t>):</w:t>
      </w:r>
    </w:p>
    <w:p w14:paraId="3FA3C1E5" w14:textId="77777777" w:rsidR="005D4F10" w:rsidRPr="008F3965"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8F3965">
        <w:rPr>
          <w:rFonts w:ascii="Tahoma" w:hAnsi="Tahoma" w:cs="Tahoma"/>
        </w:rPr>
        <w:t xml:space="preserve">  Основной</w:t>
      </w:r>
      <w:r w:rsidRPr="008F3965">
        <w:rPr>
          <w:rFonts w:ascii="Tahoma" w:hAnsi="Tahoma" w:cs="Tahoma"/>
          <w:lang w:val="en-US"/>
        </w:rPr>
        <w:t xml:space="preserve"> (00);</w:t>
      </w:r>
    </w:p>
    <w:p w14:paraId="08524E41" w14:textId="77777777" w:rsidR="005D4F10" w:rsidRPr="008F3965"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8F3965">
        <w:rPr>
          <w:rFonts w:ascii="Tahoma" w:hAnsi="Tahoma" w:cs="Tahoma"/>
        </w:rPr>
        <w:t xml:space="preserve">  Основной (дополнительный)</w:t>
      </w:r>
      <w:r w:rsidRPr="008F3965">
        <w:rPr>
          <w:rFonts w:ascii="Tahoma" w:hAnsi="Tahoma" w:cs="Tahoma"/>
          <w:lang w:val="en-US"/>
        </w:rPr>
        <w:t xml:space="preserve"> (73);</w:t>
      </w:r>
    </w:p>
    <w:p w14:paraId="5890C1D8" w14:textId="77777777" w:rsidR="005D4F10" w:rsidRPr="008F3965"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8F3965">
        <w:rPr>
          <w:rFonts w:ascii="Tahoma" w:hAnsi="Tahoma" w:cs="Tahoma"/>
        </w:rPr>
        <w:t xml:space="preserve">  Раздел длительного хранения </w:t>
      </w:r>
      <w:r w:rsidRPr="008F3965">
        <w:rPr>
          <w:rFonts w:ascii="Tahoma" w:hAnsi="Tahoma" w:cs="Tahoma"/>
          <w:lang w:val="en-US"/>
        </w:rPr>
        <w:t>(IN)</w:t>
      </w:r>
      <w:r w:rsidRPr="008F3965">
        <w:rPr>
          <w:rFonts w:ascii="Tahoma" w:hAnsi="Tahoma" w:cs="Tahoma"/>
        </w:rPr>
        <w:t>;</w:t>
      </w:r>
    </w:p>
    <w:p w14:paraId="44695815" w14:textId="77777777" w:rsidR="005D4F10" w:rsidRPr="008F3965" w:rsidRDefault="005D4F10" w:rsidP="00BE7C2C">
      <w:pPr>
        <w:pStyle w:val="ab"/>
        <w:widowControl w:val="0"/>
        <w:numPr>
          <w:ilvl w:val="0"/>
          <w:numId w:val="1"/>
        </w:numPr>
        <w:spacing w:before="60" w:after="60"/>
        <w:ind w:left="993" w:right="0" w:hanging="284"/>
        <w:rPr>
          <w:rFonts w:ascii="Tahoma" w:hAnsi="Tahoma" w:cs="Tahoma"/>
        </w:rPr>
      </w:pPr>
      <w:r w:rsidRPr="008F3965">
        <w:rPr>
          <w:rFonts w:ascii="Tahoma" w:hAnsi="Tahoma" w:cs="Tahoma"/>
        </w:rPr>
        <w:t xml:space="preserve">  на счетах депо доверительного управляющего (</w:t>
      </w:r>
      <w:r w:rsidRPr="008F3965">
        <w:rPr>
          <w:rFonts w:ascii="Tahoma" w:hAnsi="Tahoma" w:cs="Tahoma"/>
          <w:lang w:val="en-US"/>
        </w:rPr>
        <w:t>D</w:t>
      </w:r>
      <w:r w:rsidRPr="008F3965">
        <w:rPr>
          <w:rFonts w:ascii="Tahoma" w:hAnsi="Tahoma" w:cs="Tahoma"/>
        </w:rPr>
        <w:t>):</w:t>
      </w:r>
    </w:p>
    <w:p w14:paraId="1864E497" w14:textId="77777777"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71A228DA" w14:textId="77777777"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750635A4" w14:textId="77777777" w:rsidR="005D4F10" w:rsidRPr="008F3965" w:rsidRDefault="005D4F10" w:rsidP="00BE7C2C">
      <w:pPr>
        <w:pStyle w:val="ab"/>
        <w:widowControl w:val="0"/>
        <w:numPr>
          <w:ilvl w:val="1"/>
          <w:numId w:val="1"/>
        </w:numPr>
        <w:tabs>
          <w:tab w:val="left" w:pos="1134"/>
          <w:tab w:val="left" w:pos="1418"/>
          <w:tab w:val="left" w:pos="1843"/>
        </w:tabs>
        <w:spacing w:before="60" w:after="60"/>
        <w:ind w:right="-2" w:hanging="77"/>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0A44DDED" w14:textId="77777777" w:rsidR="005D4F10" w:rsidRPr="008F3965" w:rsidRDefault="005D4F10" w:rsidP="00BE7C2C">
      <w:pPr>
        <w:pStyle w:val="ab"/>
        <w:widowControl w:val="0"/>
        <w:numPr>
          <w:ilvl w:val="0"/>
          <w:numId w:val="1"/>
        </w:numPr>
        <w:tabs>
          <w:tab w:val="left" w:pos="993"/>
          <w:tab w:val="left" w:pos="1134"/>
          <w:tab w:val="left" w:pos="1701"/>
        </w:tabs>
        <w:spacing w:before="60" w:after="60"/>
        <w:ind w:left="714" w:right="0" w:hanging="11"/>
        <w:rPr>
          <w:rFonts w:ascii="Tahoma" w:hAnsi="Tahoma" w:cs="Tahoma"/>
        </w:rPr>
      </w:pPr>
      <w:r w:rsidRPr="008F3965">
        <w:rPr>
          <w:rFonts w:ascii="Tahoma" w:hAnsi="Tahoma" w:cs="Tahoma"/>
        </w:rPr>
        <w:t xml:space="preserve">  на счетах депо номинального держателя (</w:t>
      </w:r>
      <w:r w:rsidRPr="008F3965">
        <w:rPr>
          <w:rFonts w:ascii="Tahoma" w:hAnsi="Tahoma" w:cs="Tahoma"/>
          <w:lang w:val="en-US"/>
        </w:rPr>
        <w:t>L</w:t>
      </w:r>
      <w:r w:rsidRPr="008F3965">
        <w:rPr>
          <w:rFonts w:ascii="Tahoma" w:hAnsi="Tahoma" w:cs="Tahoma"/>
        </w:rPr>
        <w:t>):</w:t>
      </w:r>
    </w:p>
    <w:p w14:paraId="0F027EA1" w14:textId="2A4D880A"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w:t>
      </w:r>
      <w:r w:rsidRPr="008F3965">
        <w:rPr>
          <w:rFonts w:ascii="Tahoma" w:hAnsi="Tahoma" w:cs="Tahoma"/>
          <w:lang w:val="en-US"/>
        </w:rPr>
        <w:t xml:space="preserve"> (</w:t>
      </w:r>
      <w:r w:rsidRPr="008F3965">
        <w:rPr>
          <w:rFonts w:ascii="Tahoma" w:hAnsi="Tahoma" w:cs="Tahoma"/>
        </w:rPr>
        <w:t>0</w:t>
      </w:r>
      <w:r w:rsidRPr="008F3965">
        <w:rPr>
          <w:rFonts w:ascii="Tahoma" w:hAnsi="Tahoma" w:cs="Tahoma"/>
          <w:lang w:val="en-US"/>
        </w:rPr>
        <w:t>0);</w:t>
      </w:r>
    </w:p>
    <w:p w14:paraId="6DC09C6F" w14:textId="77777777"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(7</w:t>
      </w:r>
      <w:r w:rsidRPr="008F3965">
        <w:rPr>
          <w:rFonts w:ascii="Tahoma" w:hAnsi="Tahoma" w:cs="Tahoma"/>
        </w:rPr>
        <w:t>0</w:t>
      </w:r>
      <w:r w:rsidRPr="008F3965">
        <w:rPr>
          <w:rFonts w:ascii="Tahoma" w:hAnsi="Tahoma" w:cs="Tahoma"/>
          <w:lang w:val="en-US"/>
        </w:rPr>
        <w:t>);</w:t>
      </w:r>
    </w:p>
    <w:p w14:paraId="113E4623" w14:textId="77777777" w:rsidR="005D4F10" w:rsidRPr="008F3965" w:rsidRDefault="005D4F10" w:rsidP="00BE7C2C">
      <w:pPr>
        <w:pStyle w:val="ab"/>
        <w:widowControl w:val="0"/>
        <w:numPr>
          <w:ilvl w:val="1"/>
          <w:numId w:val="1"/>
        </w:numPr>
        <w:tabs>
          <w:tab w:val="left" w:pos="1134"/>
          <w:tab w:val="left" w:pos="1418"/>
          <w:tab w:val="left" w:pos="1843"/>
        </w:tabs>
        <w:spacing w:before="60" w:after="60"/>
        <w:ind w:right="-2" w:hanging="77"/>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1D157147" w14:textId="77777777" w:rsidR="005D4F10" w:rsidRPr="008F3965" w:rsidRDefault="005D4F10" w:rsidP="00BE7C2C">
      <w:pPr>
        <w:pStyle w:val="ab"/>
        <w:widowControl w:val="0"/>
        <w:numPr>
          <w:ilvl w:val="0"/>
          <w:numId w:val="1"/>
        </w:numPr>
        <w:tabs>
          <w:tab w:val="left" w:pos="1134"/>
        </w:tabs>
        <w:spacing w:before="60" w:after="60"/>
        <w:ind w:right="0" w:hanging="11"/>
        <w:rPr>
          <w:rFonts w:ascii="Tahoma" w:hAnsi="Tahoma" w:cs="Tahoma"/>
        </w:rPr>
      </w:pPr>
      <w:r w:rsidRPr="008F3965">
        <w:rPr>
          <w:rFonts w:ascii="Tahoma" w:hAnsi="Tahoma" w:cs="Tahoma"/>
        </w:rPr>
        <w:t xml:space="preserve">на счетах депо иностранного номинального держателя. </w:t>
      </w:r>
      <w:r w:rsidRPr="008F3965">
        <w:rPr>
          <w:rFonts w:ascii="Tahoma" w:hAnsi="Tahoma" w:cs="Tahoma"/>
          <w:lang w:val="en-US"/>
        </w:rPr>
        <w:t>ICSD</w:t>
      </w:r>
      <w:r w:rsidRPr="008F3965">
        <w:rPr>
          <w:rFonts w:ascii="Tahoma" w:hAnsi="Tahoma" w:cs="Tahoma"/>
        </w:rPr>
        <w:t xml:space="preserve"> (</w:t>
      </w:r>
      <w:r w:rsidRPr="008F3965">
        <w:rPr>
          <w:rFonts w:ascii="Tahoma" w:hAnsi="Tahoma" w:cs="Tahoma"/>
          <w:lang w:val="en-US"/>
        </w:rPr>
        <w:t>LF</w:t>
      </w:r>
      <w:r w:rsidRPr="008F3965">
        <w:rPr>
          <w:rFonts w:ascii="Tahoma" w:hAnsi="Tahoma" w:cs="Tahoma"/>
        </w:rPr>
        <w:t>):</w:t>
      </w:r>
    </w:p>
    <w:p w14:paraId="5AA76BFC" w14:textId="77777777" w:rsidR="005D4F10" w:rsidRPr="008F3965" w:rsidRDefault="005D4F10" w:rsidP="00011839">
      <w:pPr>
        <w:pStyle w:val="ab"/>
        <w:widowControl w:val="0"/>
        <w:numPr>
          <w:ilvl w:val="0"/>
          <w:numId w:val="47"/>
        </w:numPr>
        <w:spacing w:before="60" w:after="60"/>
        <w:ind w:left="1843" w:right="-2" w:hanging="425"/>
        <w:rPr>
          <w:rFonts w:ascii="Tahoma" w:hAnsi="Tahoma" w:cs="Tahoma"/>
        </w:rPr>
      </w:pPr>
      <w:r w:rsidRPr="008F3965">
        <w:rPr>
          <w:rFonts w:ascii="Tahoma" w:hAnsi="Tahoma" w:cs="Tahoma"/>
        </w:rPr>
        <w:lastRenderedPageBreak/>
        <w:t>Основной (00);</w:t>
      </w:r>
    </w:p>
    <w:p w14:paraId="63E68F6A" w14:textId="77777777" w:rsidR="005D4F10" w:rsidRPr="008F3965" w:rsidRDefault="005D4F10" w:rsidP="00011839">
      <w:pPr>
        <w:pStyle w:val="ab"/>
        <w:widowControl w:val="0"/>
        <w:numPr>
          <w:ilvl w:val="0"/>
          <w:numId w:val="47"/>
        </w:numPr>
        <w:tabs>
          <w:tab w:val="left" w:pos="851"/>
        </w:tabs>
        <w:spacing w:before="60" w:after="60"/>
        <w:ind w:left="1843" w:right="-2" w:hanging="425"/>
        <w:rPr>
          <w:rFonts w:ascii="Tahoma" w:hAnsi="Tahoma" w:cs="Tahoma"/>
        </w:rPr>
      </w:pPr>
      <w:r w:rsidRPr="008F3965">
        <w:rPr>
          <w:rFonts w:ascii="Tahoma" w:hAnsi="Tahoma" w:cs="Tahoma"/>
        </w:rPr>
        <w:t>Основной (клиентский) (70);</w:t>
      </w:r>
    </w:p>
    <w:p w14:paraId="1F18D2CA" w14:textId="77777777" w:rsidR="005D4F10" w:rsidRPr="008F3965" w:rsidRDefault="005D4F10" w:rsidP="00BE7C2C">
      <w:pPr>
        <w:pStyle w:val="ab"/>
        <w:widowControl w:val="0"/>
        <w:numPr>
          <w:ilvl w:val="0"/>
          <w:numId w:val="1"/>
        </w:numPr>
        <w:tabs>
          <w:tab w:val="left" w:pos="1134"/>
        </w:tabs>
        <w:spacing w:before="60" w:after="60"/>
        <w:ind w:right="0" w:hanging="11"/>
        <w:rPr>
          <w:rFonts w:ascii="Tahoma" w:hAnsi="Tahoma" w:cs="Tahoma"/>
        </w:rPr>
      </w:pPr>
      <w:r w:rsidRPr="008F3965">
        <w:rPr>
          <w:rFonts w:ascii="Tahoma" w:hAnsi="Tahoma" w:cs="Tahoma"/>
        </w:rPr>
        <w:t>на счетах депо иностранного номинального держателя. ЦД/РД (</w:t>
      </w:r>
      <w:r w:rsidRPr="008F3965">
        <w:rPr>
          <w:rFonts w:ascii="Tahoma" w:hAnsi="Tahoma" w:cs="Tahoma"/>
          <w:lang w:val="en-US"/>
        </w:rPr>
        <w:t>LW</w:t>
      </w:r>
      <w:r w:rsidRPr="008F3965">
        <w:rPr>
          <w:rFonts w:ascii="Tahoma" w:hAnsi="Tahoma" w:cs="Tahoma"/>
        </w:rPr>
        <w:t>):</w:t>
      </w:r>
    </w:p>
    <w:p w14:paraId="165B5DD6" w14:textId="77777777" w:rsidR="005D4F10" w:rsidRPr="008F3965" w:rsidRDefault="005D4F10" w:rsidP="00011839">
      <w:pPr>
        <w:pStyle w:val="ab"/>
        <w:widowControl w:val="0"/>
        <w:numPr>
          <w:ilvl w:val="2"/>
          <w:numId w:val="48"/>
        </w:numPr>
        <w:spacing w:before="60" w:after="60"/>
        <w:ind w:left="1843" w:right="-2" w:hanging="425"/>
        <w:rPr>
          <w:rFonts w:ascii="Tahoma" w:hAnsi="Tahoma" w:cs="Tahoma"/>
        </w:rPr>
      </w:pPr>
      <w:r w:rsidRPr="008F3965">
        <w:rPr>
          <w:rFonts w:ascii="Tahoma" w:hAnsi="Tahoma" w:cs="Tahoma"/>
        </w:rPr>
        <w:t>Основной (00);</w:t>
      </w:r>
    </w:p>
    <w:p w14:paraId="4A2B9509" w14:textId="77777777" w:rsidR="005D4F10" w:rsidRPr="008F3965" w:rsidRDefault="005D4F10" w:rsidP="00011839">
      <w:pPr>
        <w:pStyle w:val="ab"/>
        <w:widowControl w:val="0"/>
        <w:numPr>
          <w:ilvl w:val="2"/>
          <w:numId w:val="48"/>
        </w:numPr>
        <w:spacing w:before="60" w:after="60"/>
        <w:ind w:left="1843" w:right="-2" w:hanging="425"/>
        <w:rPr>
          <w:rFonts w:ascii="Tahoma" w:hAnsi="Tahoma" w:cs="Tahoma"/>
        </w:rPr>
      </w:pPr>
      <w:r w:rsidRPr="008F3965">
        <w:rPr>
          <w:rFonts w:ascii="Tahoma" w:hAnsi="Tahoma" w:cs="Tahoma"/>
        </w:rPr>
        <w:t>Основной (клиентский) (70);</w:t>
      </w:r>
    </w:p>
    <w:p w14:paraId="05016040" w14:textId="77777777" w:rsidR="005D4F10" w:rsidRPr="008F3965" w:rsidRDefault="005D4F10" w:rsidP="00BE7C2C">
      <w:pPr>
        <w:pStyle w:val="ab"/>
        <w:widowControl w:val="0"/>
        <w:numPr>
          <w:ilvl w:val="0"/>
          <w:numId w:val="1"/>
        </w:numPr>
        <w:tabs>
          <w:tab w:val="left" w:pos="1134"/>
          <w:tab w:val="left" w:pos="1701"/>
        </w:tabs>
        <w:spacing w:before="60" w:after="60"/>
        <w:ind w:left="1134" w:right="0" w:hanging="436"/>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в собственности депонента”, Клиринговая организация НКЦ (</w:t>
      </w:r>
      <w:r w:rsidRPr="008F3965">
        <w:rPr>
          <w:rFonts w:ascii="Tahoma" w:hAnsi="Tahoma" w:cs="Tahoma"/>
          <w:lang w:val="en-US"/>
        </w:rPr>
        <w:t>H</w:t>
      </w:r>
      <w:r w:rsidRPr="008F3965">
        <w:rPr>
          <w:rFonts w:ascii="Tahoma" w:hAnsi="Tahoma" w:cs="Tahoma"/>
        </w:rPr>
        <w:t>S):</w:t>
      </w:r>
    </w:p>
    <w:p w14:paraId="20D632E5" w14:textId="77777777" w:rsidR="005D4F10" w:rsidRPr="008F3965" w:rsidRDefault="005D4F10" w:rsidP="00011839">
      <w:pPr>
        <w:pStyle w:val="ab"/>
        <w:widowControl w:val="0"/>
        <w:numPr>
          <w:ilvl w:val="1"/>
          <w:numId w:val="49"/>
        </w:numPr>
        <w:tabs>
          <w:tab w:val="left" w:pos="1134"/>
          <w:tab w:val="left" w:pos="1843"/>
        </w:tabs>
        <w:spacing w:before="60" w:after="60"/>
        <w:ind w:left="1843" w:right="-2" w:hanging="425"/>
        <w:rPr>
          <w:rFonts w:ascii="Tahoma" w:hAnsi="Tahoma" w:cs="Tahoma"/>
        </w:rPr>
      </w:pPr>
      <w:r w:rsidRPr="008F3965">
        <w:rPr>
          <w:rFonts w:ascii="Tahoma" w:hAnsi="Tahoma" w:cs="Tahoma"/>
        </w:rPr>
        <w:t>Блокировано для клиринга в НКЦ (31);</w:t>
      </w:r>
    </w:p>
    <w:p w14:paraId="546B4525" w14:textId="77777777" w:rsidR="005D4F10" w:rsidRPr="008F3965" w:rsidRDefault="005D4F10" w:rsidP="00011839">
      <w:pPr>
        <w:pStyle w:val="ab"/>
        <w:widowControl w:val="0"/>
        <w:numPr>
          <w:ilvl w:val="2"/>
          <w:numId w:val="49"/>
        </w:numPr>
        <w:tabs>
          <w:tab w:val="left" w:pos="993"/>
          <w:tab w:val="left" w:pos="1134"/>
          <w:tab w:val="left" w:pos="1843"/>
        </w:tabs>
        <w:spacing w:before="60" w:after="60"/>
        <w:ind w:left="1843" w:right="-2" w:hanging="425"/>
        <w:rPr>
          <w:rFonts w:ascii="Tahoma" w:hAnsi="Tahoma" w:cs="Tahoma"/>
        </w:rPr>
      </w:pPr>
      <w:r w:rsidRPr="008F3965">
        <w:rPr>
          <w:rFonts w:ascii="Tahoma" w:hAnsi="Tahoma" w:cs="Tahoma"/>
        </w:rPr>
        <w:t>Блокировано для клиринга в НКЦ. Обеспечение (36);</w:t>
      </w:r>
    </w:p>
    <w:p w14:paraId="324880FF" w14:textId="77777777" w:rsidR="005D4F10" w:rsidRPr="008F3965" w:rsidRDefault="005D4F10" w:rsidP="00BE7C2C">
      <w:pPr>
        <w:pStyle w:val="ab"/>
        <w:widowControl w:val="0"/>
        <w:numPr>
          <w:ilvl w:val="0"/>
          <w:numId w:val="1"/>
        </w:numPr>
        <w:spacing w:before="60" w:after="60"/>
        <w:ind w:left="1134" w:right="0"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в доверительном управлении”, Клиринговая организация НКЦ (</w:t>
      </w:r>
      <w:r w:rsidRPr="008F3965">
        <w:rPr>
          <w:rFonts w:ascii="Tahoma" w:hAnsi="Tahoma" w:cs="Tahoma"/>
          <w:lang w:val="en-US"/>
        </w:rPr>
        <w:t>HD</w:t>
      </w:r>
      <w:r w:rsidRPr="008F3965">
        <w:rPr>
          <w:rFonts w:ascii="Tahoma" w:hAnsi="Tahoma" w:cs="Tahoma"/>
        </w:rPr>
        <w:t>):</w:t>
      </w:r>
    </w:p>
    <w:p w14:paraId="22898756" w14:textId="77777777" w:rsidR="005D4F10" w:rsidRPr="008F3965" w:rsidRDefault="005D4F10" w:rsidP="00011839">
      <w:pPr>
        <w:pStyle w:val="ab"/>
        <w:widowControl w:val="0"/>
        <w:numPr>
          <w:ilvl w:val="2"/>
          <w:numId w:val="50"/>
        </w:numPr>
        <w:spacing w:before="60" w:after="60"/>
        <w:ind w:left="1843" w:right="-2" w:hanging="425"/>
        <w:rPr>
          <w:rFonts w:ascii="Tahoma" w:hAnsi="Tahoma" w:cs="Tahoma"/>
        </w:rPr>
      </w:pPr>
      <w:r w:rsidRPr="008F3965">
        <w:rPr>
          <w:rFonts w:ascii="Tahoma" w:hAnsi="Tahoma" w:cs="Tahoma"/>
        </w:rPr>
        <w:t>Блокировано для клиринга в НКЦ (31);</w:t>
      </w:r>
    </w:p>
    <w:p w14:paraId="1119B9C6" w14:textId="77777777" w:rsidR="005D4F10" w:rsidRPr="008F3965" w:rsidRDefault="005D4F10" w:rsidP="00011839">
      <w:pPr>
        <w:pStyle w:val="Default"/>
        <w:widowControl w:val="0"/>
        <w:numPr>
          <w:ilvl w:val="2"/>
          <w:numId w:val="50"/>
        </w:numPr>
        <w:spacing w:before="60" w:after="60"/>
        <w:ind w:left="1843" w:right="-2" w:hanging="425"/>
        <w:jc w:val="both"/>
        <w:rPr>
          <w:rFonts w:ascii="Tahoma" w:hAnsi="Tahoma" w:cs="Tahoma"/>
          <w:color w:val="auto"/>
        </w:rPr>
      </w:pPr>
      <w:r w:rsidRPr="008F3965">
        <w:rPr>
          <w:rFonts w:ascii="Tahoma" w:hAnsi="Tahoma" w:cs="Tahoma"/>
          <w:color w:val="auto"/>
        </w:rPr>
        <w:t>Блокировано для клиринга в НКЦ. Обеспечение (36);</w:t>
      </w:r>
    </w:p>
    <w:p w14:paraId="22F89801" w14:textId="77777777" w:rsidR="005D4F10" w:rsidRPr="008F3965" w:rsidRDefault="005D4F10" w:rsidP="00BE7C2C">
      <w:pPr>
        <w:pStyle w:val="ab"/>
        <w:widowControl w:val="0"/>
        <w:numPr>
          <w:ilvl w:val="0"/>
          <w:numId w:val="1"/>
        </w:numPr>
        <w:spacing w:before="60" w:after="60"/>
        <w:ind w:left="1134" w:right="0"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номинального держателя”, Клиринговая организация НКЦ (</w:t>
      </w:r>
      <w:r w:rsidRPr="008F3965">
        <w:rPr>
          <w:rFonts w:ascii="Tahoma" w:hAnsi="Tahoma" w:cs="Tahoma"/>
          <w:lang w:val="en-US"/>
        </w:rPr>
        <w:t>HL</w:t>
      </w:r>
      <w:r w:rsidRPr="008F3965">
        <w:rPr>
          <w:rFonts w:ascii="Tahoma" w:hAnsi="Tahoma" w:cs="Tahoma"/>
        </w:rPr>
        <w:t>):</w:t>
      </w:r>
    </w:p>
    <w:p w14:paraId="35EC253F" w14:textId="77777777" w:rsidR="005D4F10" w:rsidRPr="008F3965" w:rsidRDefault="005D4F10" w:rsidP="00BE7C2C">
      <w:pPr>
        <w:pStyle w:val="ab"/>
        <w:widowControl w:val="0"/>
        <w:numPr>
          <w:ilvl w:val="1"/>
          <w:numId w:val="1"/>
        </w:numPr>
        <w:tabs>
          <w:tab w:val="left" w:pos="1843"/>
          <w:tab w:val="left" w:pos="1985"/>
        </w:tabs>
        <w:spacing w:before="60" w:after="60"/>
        <w:ind w:right="-2" w:hanging="77"/>
        <w:rPr>
          <w:rFonts w:ascii="Tahoma" w:hAnsi="Tahoma" w:cs="Tahoma"/>
        </w:rPr>
      </w:pPr>
      <w:r w:rsidRPr="008F3965">
        <w:rPr>
          <w:rFonts w:ascii="Tahoma" w:hAnsi="Tahoma" w:cs="Tahoma"/>
        </w:rPr>
        <w:t>Блокировано для клиринга в НКЦ (31);</w:t>
      </w:r>
    </w:p>
    <w:p w14:paraId="3F5DB548" w14:textId="77777777" w:rsidR="005D4F10" w:rsidRPr="008F3965" w:rsidRDefault="005D4F10" w:rsidP="00BE7C2C">
      <w:pPr>
        <w:pStyle w:val="ab"/>
        <w:widowControl w:val="0"/>
        <w:numPr>
          <w:ilvl w:val="1"/>
          <w:numId w:val="1"/>
        </w:numPr>
        <w:tabs>
          <w:tab w:val="left" w:pos="1843"/>
          <w:tab w:val="left" w:pos="1985"/>
        </w:tabs>
        <w:spacing w:before="60" w:after="60"/>
        <w:ind w:right="-2" w:hanging="77"/>
        <w:rPr>
          <w:rFonts w:ascii="Tahoma" w:hAnsi="Tahoma" w:cs="Tahoma"/>
        </w:rPr>
      </w:pPr>
      <w:r w:rsidRPr="008F3965">
        <w:rPr>
          <w:rFonts w:ascii="Tahoma" w:hAnsi="Tahoma" w:cs="Tahoma"/>
        </w:rPr>
        <w:t>Блокировано для клиринга в НКЦ. Обеспечение (36);</w:t>
      </w:r>
    </w:p>
    <w:p w14:paraId="09006B5E" w14:textId="77777777" w:rsidR="005D4F10" w:rsidRPr="008F3965" w:rsidRDefault="005D4F10" w:rsidP="00BE7C2C">
      <w:pPr>
        <w:pStyle w:val="ab"/>
        <w:widowControl w:val="0"/>
        <w:numPr>
          <w:ilvl w:val="0"/>
          <w:numId w:val="1"/>
        </w:numPr>
        <w:tabs>
          <w:tab w:val="left" w:pos="1134"/>
          <w:tab w:val="left" w:pos="1701"/>
        </w:tabs>
        <w:spacing w:before="60" w:after="60"/>
        <w:ind w:left="1134" w:right="0"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xml:space="preserve">. Ценные бумаги иностранного номинального держателя.    </w:t>
      </w:r>
      <w:r w:rsidRPr="008F3965">
        <w:rPr>
          <w:rFonts w:ascii="Tahoma" w:hAnsi="Tahoma" w:cs="Tahoma"/>
          <w:lang w:val="en-US"/>
        </w:rPr>
        <w:t>ICSD</w:t>
      </w:r>
      <w:r w:rsidRPr="008F3965">
        <w:rPr>
          <w:rFonts w:ascii="Tahoma" w:hAnsi="Tahoma" w:cs="Tahoma"/>
        </w:rPr>
        <w:t>”, Клиринговая организация НКЦ  (</w:t>
      </w:r>
      <w:r w:rsidRPr="008F3965">
        <w:rPr>
          <w:rFonts w:ascii="Tahoma" w:hAnsi="Tahoma" w:cs="Tahoma"/>
          <w:lang w:val="en-US"/>
        </w:rPr>
        <w:t>HF</w:t>
      </w:r>
      <w:r w:rsidRPr="008F3965">
        <w:rPr>
          <w:rFonts w:ascii="Tahoma" w:hAnsi="Tahoma" w:cs="Tahoma"/>
        </w:rPr>
        <w:t>):</w:t>
      </w:r>
    </w:p>
    <w:p w14:paraId="7023B150" w14:textId="77777777" w:rsidR="005D4F10" w:rsidRPr="008F3965" w:rsidRDefault="005D4F10" w:rsidP="00011839">
      <w:pPr>
        <w:pStyle w:val="ab"/>
        <w:widowControl w:val="0"/>
        <w:numPr>
          <w:ilvl w:val="0"/>
          <w:numId w:val="51"/>
        </w:numPr>
        <w:tabs>
          <w:tab w:val="left" w:pos="1134"/>
          <w:tab w:val="left" w:pos="1701"/>
        </w:tabs>
        <w:spacing w:before="60" w:after="60"/>
        <w:ind w:left="1701" w:right="-2" w:hanging="283"/>
        <w:rPr>
          <w:rFonts w:ascii="Tahoma" w:hAnsi="Tahoma" w:cs="Tahoma"/>
        </w:rPr>
      </w:pPr>
      <w:r w:rsidRPr="008F3965">
        <w:rPr>
          <w:rFonts w:ascii="Tahoma" w:hAnsi="Tahoma" w:cs="Tahoma"/>
        </w:rPr>
        <w:t>Блокировано для клиринга в НКЦ (31);</w:t>
      </w:r>
    </w:p>
    <w:p w14:paraId="245644CC" w14:textId="77777777" w:rsidR="005D4F10" w:rsidRPr="008F3965" w:rsidRDefault="005D4F10" w:rsidP="00011839">
      <w:pPr>
        <w:pStyle w:val="ab"/>
        <w:widowControl w:val="0"/>
        <w:numPr>
          <w:ilvl w:val="0"/>
          <w:numId w:val="51"/>
        </w:numPr>
        <w:tabs>
          <w:tab w:val="left" w:pos="851"/>
          <w:tab w:val="left" w:pos="1134"/>
        </w:tabs>
        <w:spacing w:before="60" w:after="60"/>
        <w:ind w:left="1701" w:right="-2" w:hanging="283"/>
        <w:rPr>
          <w:rFonts w:ascii="Tahoma" w:hAnsi="Tahoma" w:cs="Tahoma"/>
        </w:rPr>
      </w:pPr>
      <w:r w:rsidRPr="008F3965">
        <w:rPr>
          <w:rFonts w:ascii="Tahoma" w:hAnsi="Tahoma" w:cs="Tahoma"/>
        </w:rPr>
        <w:t>Блокировано для клиринга в НКЦ. Обеспечение (36);</w:t>
      </w:r>
    </w:p>
    <w:p w14:paraId="1C9A0DF8" w14:textId="77777777" w:rsidR="005D4F10" w:rsidRPr="008F3965" w:rsidRDefault="005D4F10" w:rsidP="00BE7C2C">
      <w:pPr>
        <w:pStyle w:val="ab"/>
        <w:widowControl w:val="0"/>
        <w:numPr>
          <w:ilvl w:val="0"/>
          <w:numId w:val="1"/>
        </w:numPr>
        <w:tabs>
          <w:tab w:val="left" w:pos="1134"/>
        </w:tabs>
        <w:spacing w:before="60" w:after="60"/>
        <w:ind w:left="1134" w:right="-2"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иностранного номинального</w:t>
      </w:r>
      <w:r w:rsidR="007777ED" w:rsidRPr="008F3965">
        <w:rPr>
          <w:rFonts w:ascii="Tahoma" w:hAnsi="Tahoma" w:cs="Tahoma"/>
        </w:rPr>
        <w:t xml:space="preserve"> </w:t>
      </w:r>
      <w:r w:rsidRPr="008F3965">
        <w:rPr>
          <w:rFonts w:ascii="Tahoma" w:hAnsi="Tahoma" w:cs="Tahoma"/>
        </w:rPr>
        <w:t>держателя.</w:t>
      </w:r>
      <w:r w:rsidR="007777ED" w:rsidRPr="008F3965">
        <w:rPr>
          <w:rFonts w:ascii="Tahoma" w:hAnsi="Tahoma" w:cs="Tahoma"/>
        </w:rPr>
        <w:t xml:space="preserve"> </w:t>
      </w:r>
      <w:r w:rsidRPr="008F3965">
        <w:rPr>
          <w:rFonts w:ascii="Tahoma" w:hAnsi="Tahoma" w:cs="Tahoma"/>
        </w:rPr>
        <w:t xml:space="preserve">  ЦД/РД”, Клиринговая организация НКЦ (</w:t>
      </w:r>
      <w:r w:rsidRPr="008F3965">
        <w:rPr>
          <w:rFonts w:ascii="Tahoma" w:hAnsi="Tahoma" w:cs="Tahoma"/>
          <w:lang w:val="en-US"/>
        </w:rPr>
        <w:t>HW</w:t>
      </w:r>
      <w:r w:rsidRPr="008F3965">
        <w:rPr>
          <w:rFonts w:ascii="Tahoma" w:hAnsi="Tahoma" w:cs="Tahoma"/>
        </w:rPr>
        <w:t>):</w:t>
      </w:r>
    </w:p>
    <w:p w14:paraId="5D169DFC" w14:textId="77777777" w:rsidR="005D4F10" w:rsidRPr="008F3965" w:rsidRDefault="005D4F10" w:rsidP="00011839">
      <w:pPr>
        <w:pStyle w:val="ab"/>
        <w:widowControl w:val="0"/>
        <w:numPr>
          <w:ilvl w:val="0"/>
          <w:numId w:val="52"/>
        </w:numPr>
        <w:tabs>
          <w:tab w:val="left" w:pos="1134"/>
          <w:tab w:val="left" w:pos="1701"/>
        </w:tabs>
        <w:spacing w:before="60" w:after="60"/>
        <w:ind w:left="1701" w:right="-2" w:hanging="283"/>
        <w:rPr>
          <w:rFonts w:ascii="Tahoma" w:hAnsi="Tahoma" w:cs="Tahoma"/>
        </w:rPr>
      </w:pPr>
      <w:r w:rsidRPr="008F3965">
        <w:rPr>
          <w:rFonts w:ascii="Tahoma" w:hAnsi="Tahoma" w:cs="Tahoma"/>
        </w:rPr>
        <w:t>Блокировано для клиринга в НКЦ (31);</w:t>
      </w:r>
    </w:p>
    <w:p w14:paraId="47B7C3E8" w14:textId="77777777" w:rsidR="005D4F10" w:rsidRPr="008F3965" w:rsidRDefault="005D4F10" w:rsidP="00011839">
      <w:pPr>
        <w:pStyle w:val="ab"/>
        <w:widowControl w:val="0"/>
        <w:numPr>
          <w:ilvl w:val="0"/>
          <w:numId w:val="52"/>
        </w:numPr>
        <w:tabs>
          <w:tab w:val="left" w:pos="851"/>
          <w:tab w:val="left" w:pos="1134"/>
        </w:tabs>
        <w:spacing w:before="60" w:after="60"/>
        <w:ind w:left="1701" w:right="-2" w:hanging="283"/>
        <w:rPr>
          <w:rFonts w:ascii="Tahoma" w:hAnsi="Tahoma" w:cs="Tahoma"/>
        </w:rPr>
      </w:pPr>
      <w:r w:rsidRPr="008F3965">
        <w:rPr>
          <w:rFonts w:ascii="Tahoma" w:hAnsi="Tahoma" w:cs="Tahoma"/>
        </w:rPr>
        <w:t>Блокировано для клиринга в НКЦ. Обеспечение (36).</w:t>
      </w:r>
    </w:p>
    <w:p w14:paraId="47964DF5" w14:textId="2BB39723" w:rsidR="00C372C3" w:rsidRPr="008F3965" w:rsidRDefault="005D4F10" w:rsidP="008F5D86">
      <w:pPr>
        <w:pStyle w:val="ab"/>
        <w:widowControl w:val="0"/>
        <w:numPr>
          <w:ilvl w:val="1"/>
          <w:numId w:val="66"/>
        </w:numPr>
        <w:tabs>
          <w:tab w:val="left" w:pos="709"/>
        </w:tabs>
        <w:spacing w:after="120"/>
        <w:ind w:left="709" w:right="0" w:hanging="709"/>
        <w:rPr>
          <w:rFonts w:ascii="Tahoma" w:hAnsi="Tahoma" w:cs="Tahoma"/>
        </w:rPr>
      </w:pPr>
      <w:r w:rsidRPr="008F3965">
        <w:rPr>
          <w:rFonts w:ascii="Tahoma" w:hAnsi="Tahoma" w:cs="Tahoma"/>
        </w:rPr>
        <w:t>Результатом Подбора ценных бумаг является перевод подобранных ценных бумаг НРД на торгов</w:t>
      </w:r>
      <w:r w:rsidR="000A0BEA" w:rsidRPr="008F3965">
        <w:rPr>
          <w:rFonts w:ascii="Tahoma" w:hAnsi="Tahoma" w:cs="Tahoma"/>
        </w:rPr>
        <w:t>ый</w:t>
      </w:r>
      <w:r w:rsidRPr="008F3965">
        <w:rPr>
          <w:rFonts w:ascii="Tahoma" w:hAnsi="Tahoma" w:cs="Tahoma"/>
        </w:rPr>
        <w:t xml:space="preserve"> счет депо Продавца </w:t>
      </w:r>
      <w:r w:rsidR="000A0BEA" w:rsidRPr="008F3965">
        <w:rPr>
          <w:rFonts w:ascii="Tahoma" w:hAnsi="Tahoma" w:cs="Tahoma"/>
        </w:rPr>
        <w:t xml:space="preserve">в количестве, достаточном для </w:t>
      </w:r>
      <w:r w:rsidR="00747042" w:rsidRPr="008F3965">
        <w:rPr>
          <w:rFonts w:ascii="Tahoma" w:hAnsi="Tahoma" w:cs="Tahoma"/>
        </w:rPr>
        <w:t>исполнения клирингового поручения по форме MF190</w:t>
      </w:r>
      <w:r w:rsidR="00D15A91" w:rsidRPr="008F3965">
        <w:rPr>
          <w:rFonts w:ascii="Tahoma" w:hAnsi="Tahoma" w:cs="Tahoma"/>
        </w:rPr>
        <w:t xml:space="preserve"> (</w:t>
      </w:r>
      <w:r w:rsidR="00DF17E0" w:rsidRPr="008F3965">
        <w:rPr>
          <w:rFonts w:ascii="Tahoma" w:hAnsi="Tahoma" w:cs="Tahoma"/>
        </w:rPr>
        <w:t>Перечень документов</w:t>
      </w:r>
      <w:r w:rsidR="00D15A91" w:rsidRPr="008F3965">
        <w:rPr>
          <w:rFonts w:ascii="Tahoma" w:hAnsi="Tahoma" w:cs="Tahoma"/>
        </w:rPr>
        <w:t>)</w:t>
      </w:r>
      <w:r w:rsidR="00747042" w:rsidRPr="008F3965">
        <w:rPr>
          <w:rFonts w:ascii="Tahoma" w:hAnsi="Tahoma" w:cs="Tahoma"/>
        </w:rPr>
        <w:t xml:space="preserve"> с выбранной</w:t>
      </w:r>
      <w:r w:rsidR="00C372C3" w:rsidRPr="008F3965">
        <w:rPr>
          <w:rFonts w:ascii="Tahoma" w:hAnsi="Tahoma" w:cs="Tahoma"/>
        </w:rPr>
        <w:t xml:space="preserve"> опцией «Осуществлять подбор ценных бумаг».</w:t>
      </w:r>
    </w:p>
    <w:p w14:paraId="06194088" w14:textId="77777777" w:rsidR="009F5D6A" w:rsidRPr="008F3965" w:rsidRDefault="001F7216" w:rsidP="007A0300">
      <w:pPr>
        <w:pStyle w:val="1"/>
        <w:keepNext w:val="0"/>
        <w:keepLines w:val="0"/>
        <w:widowControl w:val="0"/>
        <w:spacing w:before="100" w:beforeAutospacing="1" w:after="120"/>
        <w:rPr>
          <w:rFonts w:ascii="Tahoma" w:hAnsi="Tahoma" w:cs="Tahoma"/>
          <w:webHidden/>
          <w:color w:val="auto"/>
          <w:sz w:val="24"/>
          <w:szCs w:val="24"/>
        </w:rPr>
      </w:pPr>
      <w:r w:rsidRPr="008F3965">
        <w:rPr>
          <w:rFonts w:ascii="Tahoma" w:hAnsi="Tahoma" w:cs="Tahoma"/>
          <w:webHidden/>
          <w:color w:val="auto"/>
          <w:sz w:val="24"/>
          <w:szCs w:val="24"/>
        </w:rPr>
        <w:br w:type="page"/>
      </w:r>
    </w:p>
    <w:p w14:paraId="11CD4380" w14:textId="7B68A718" w:rsidR="004F50F9" w:rsidRPr="008F3965" w:rsidRDefault="004B55FF" w:rsidP="00EE7BBF">
      <w:pPr>
        <w:widowControl w:val="0"/>
        <w:ind w:left="4820"/>
        <w:rPr>
          <w:rFonts w:ascii="Tahoma" w:hAnsi="Tahoma" w:cs="Tahoma"/>
          <w:sz w:val="20"/>
          <w:szCs w:val="20"/>
        </w:rPr>
      </w:pPr>
      <w:r w:rsidRPr="008F3965">
        <w:rPr>
          <w:rFonts w:ascii="Tahoma" w:hAnsi="Tahoma" w:cs="Tahoma"/>
        </w:rPr>
        <w:lastRenderedPageBreak/>
        <w:t xml:space="preserve"> </w:t>
      </w:r>
      <w:bookmarkStart w:id="161" w:name="_Toc29908918"/>
      <w:r w:rsidR="00B55496" w:rsidRPr="008F3965">
        <w:rPr>
          <w:rStyle w:val="21"/>
          <w:rFonts w:ascii="Tahoma" w:hAnsi="Tahoma" w:cs="Tahoma"/>
          <w:caps w:val="0"/>
          <w:sz w:val="20"/>
          <w:szCs w:val="20"/>
        </w:rPr>
        <w:t>Приложение</w:t>
      </w:r>
      <w:r w:rsidR="00B55496" w:rsidRPr="008F3965">
        <w:rPr>
          <w:rStyle w:val="21"/>
          <w:rFonts w:ascii="Tahoma" w:hAnsi="Tahoma" w:cs="Tahoma"/>
          <w:sz w:val="20"/>
          <w:szCs w:val="20"/>
        </w:rPr>
        <w:t xml:space="preserve"> 1</w:t>
      </w:r>
      <w:bookmarkEnd w:id="161"/>
      <w:r w:rsidR="00B55496" w:rsidRPr="008F3965">
        <w:rPr>
          <w:rFonts w:ascii="Tahoma" w:hAnsi="Tahoma" w:cs="Tahoma"/>
          <w:sz w:val="20"/>
          <w:szCs w:val="20"/>
        </w:rPr>
        <w:t xml:space="preserve"> к порядку взаимодействия  </w:t>
      </w:r>
    </w:p>
    <w:p w14:paraId="368515B0" w14:textId="78DF3E26" w:rsidR="004F50F9" w:rsidRPr="008F3965" w:rsidRDefault="00B55496" w:rsidP="00EE7BBF">
      <w:pPr>
        <w:widowControl w:val="0"/>
        <w:ind w:left="4820"/>
        <w:rPr>
          <w:rFonts w:ascii="Tahoma" w:hAnsi="Tahoma" w:cs="Tahoma"/>
          <w:sz w:val="20"/>
          <w:szCs w:val="20"/>
        </w:rPr>
      </w:pPr>
      <w:r w:rsidRPr="008F3965">
        <w:rPr>
          <w:rFonts w:ascii="Tahoma" w:hAnsi="Tahoma" w:cs="Tahoma"/>
          <w:sz w:val="20"/>
          <w:szCs w:val="20"/>
        </w:rPr>
        <w:t xml:space="preserve"> клиентов и НКО АО НРД при оказании услуг по управлению обеспечением</w:t>
      </w:r>
    </w:p>
    <w:p w14:paraId="6BBD975B" w14:textId="77777777" w:rsidR="00DD1102" w:rsidRPr="008F3965" w:rsidRDefault="00DD1102" w:rsidP="007A0300">
      <w:pPr>
        <w:widowControl w:val="0"/>
        <w:spacing w:before="100" w:beforeAutospacing="1" w:after="120"/>
        <w:rPr>
          <w:rFonts w:ascii="Tahoma" w:hAnsi="Tahoma" w:cs="Tahoma"/>
        </w:rPr>
      </w:pPr>
      <w:bookmarkStart w:id="162" w:name="_Toc349720235"/>
      <w:bookmarkStart w:id="163" w:name="_Toc351454950"/>
      <w:bookmarkStart w:id="164" w:name="_Toc374029748"/>
      <w:bookmarkStart w:id="165" w:name="_Toc431980304"/>
    </w:p>
    <w:p w14:paraId="0FEAE77C" w14:textId="2D9EB1B1" w:rsidR="00DD1102" w:rsidRPr="008F3965" w:rsidRDefault="00B814D1" w:rsidP="00F42F12">
      <w:pPr>
        <w:widowControl w:val="0"/>
        <w:jc w:val="center"/>
        <w:rPr>
          <w:rStyle w:val="21"/>
          <w:rFonts w:ascii="Tahoma" w:hAnsi="Tahoma" w:cs="Tahoma"/>
          <w:b/>
          <w:sz w:val="28"/>
          <w:szCs w:val="28"/>
        </w:rPr>
      </w:pPr>
      <w:bookmarkStart w:id="166" w:name="_Алгоритмы_Подбора_ценных"/>
      <w:bookmarkStart w:id="167" w:name="_Toc29908919"/>
      <w:bookmarkEnd w:id="166"/>
      <w:r w:rsidRPr="008F3965">
        <w:rPr>
          <w:rStyle w:val="21"/>
          <w:rFonts w:ascii="Tahoma" w:hAnsi="Tahoma" w:cs="Tahoma"/>
          <w:b/>
          <w:caps w:val="0"/>
          <w:sz w:val="28"/>
          <w:szCs w:val="28"/>
        </w:rPr>
        <w:t>Алгоритмы</w:t>
      </w:r>
      <w:bookmarkEnd w:id="162"/>
      <w:bookmarkEnd w:id="163"/>
      <w:bookmarkEnd w:id="164"/>
      <w:bookmarkEnd w:id="165"/>
      <w:r w:rsidRPr="008F3965">
        <w:rPr>
          <w:rStyle w:val="21"/>
          <w:rFonts w:ascii="Tahoma" w:hAnsi="Tahoma" w:cs="Tahoma"/>
          <w:b/>
          <w:caps w:val="0"/>
          <w:sz w:val="28"/>
          <w:szCs w:val="28"/>
        </w:rPr>
        <w:t xml:space="preserve"> Подбора ценных бумаг,</w:t>
      </w:r>
      <w:bookmarkEnd w:id="167"/>
    </w:p>
    <w:p w14:paraId="41B6363C" w14:textId="27603084" w:rsidR="00B814D1" w:rsidRPr="008F3965" w:rsidRDefault="00B814D1" w:rsidP="00F42F12">
      <w:pPr>
        <w:widowControl w:val="0"/>
        <w:jc w:val="center"/>
        <w:rPr>
          <w:rStyle w:val="21"/>
          <w:rFonts w:ascii="Tahoma" w:hAnsi="Tahoma" w:cs="Tahoma"/>
          <w:b/>
          <w:caps w:val="0"/>
          <w:sz w:val="28"/>
          <w:szCs w:val="28"/>
        </w:rPr>
      </w:pPr>
      <w:bookmarkStart w:id="168" w:name="_определения_обеспеченности_обязател"/>
      <w:bookmarkStart w:id="169" w:name="_Toc29908920"/>
      <w:bookmarkEnd w:id="168"/>
      <w:r w:rsidRPr="008F3965">
        <w:rPr>
          <w:rStyle w:val="21"/>
          <w:rFonts w:ascii="Tahoma" w:hAnsi="Tahoma" w:cs="Tahoma"/>
          <w:b/>
          <w:caps w:val="0"/>
          <w:sz w:val="28"/>
          <w:szCs w:val="28"/>
        </w:rPr>
        <w:t>определения Обеспеченности обязательств,</w:t>
      </w:r>
      <w:bookmarkEnd w:id="169"/>
    </w:p>
    <w:p w14:paraId="019A5B9A" w14:textId="51FB8F0E" w:rsidR="004F50F9" w:rsidRPr="008F3965" w:rsidRDefault="00B814D1" w:rsidP="00F42F12">
      <w:pPr>
        <w:widowControl w:val="0"/>
        <w:jc w:val="center"/>
        <w:rPr>
          <w:rStyle w:val="21"/>
          <w:rFonts w:ascii="Tahoma" w:hAnsi="Tahoma" w:cs="Tahoma"/>
          <w:b/>
          <w:caps w:val="0"/>
          <w:sz w:val="28"/>
          <w:szCs w:val="28"/>
        </w:rPr>
      </w:pPr>
      <w:bookmarkStart w:id="170" w:name="_Toc29908921"/>
      <w:r w:rsidRPr="008F3965">
        <w:rPr>
          <w:rStyle w:val="21"/>
          <w:rFonts w:ascii="Tahoma" w:hAnsi="Tahoma" w:cs="Tahoma"/>
          <w:b/>
          <w:caps w:val="0"/>
          <w:sz w:val="28"/>
          <w:szCs w:val="28"/>
        </w:rPr>
        <w:t>расчета размеров и структуры Компенсационного взноса</w:t>
      </w:r>
      <w:bookmarkEnd w:id="170"/>
    </w:p>
    <w:p w14:paraId="6799AA35" w14:textId="77777777" w:rsidR="00EE7BBF" w:rsidRPr="008F3965" w:rsidRDefault="00EE7BBF" w:rsidP="00EE7BBF">
      <w:pPr>
        <w:widowControl w:val="0"/>
        <w:spacing w:before="120" w:after="120"/>
        <w:jc w:val="center"/>
        <w:rPr>
          <w:rStyle w:val="21"/>
          <w:rFonts w:ascii="Tahoma" w:hAnsi="Tahoma" w:cs="Tahoma"/>
          <w:b/>
          <w:sz w:val="20"/>
          <w:szCs w:val="20"/>
        </w:rPr>
      </w:pPr>
    </w:p>
    <w:p w14:paraId="04668E0F" w14:textId="3786FAC7" w:rsidR="00AD1135" w:rsidRPr="008F3965" w:rsidRDefault="00A43188" w:rsidP="004B7245">
      <w:pPr>
        <w:pStyle w:val="20"/>
        <w:keepNext w:val="0"/>
        <w:widowControl w:val="0"/>
        <w:spacing w:before="360" w:after="120"/>
        <w:rPr>
          <w:rFonts w:ascii="Tahoma" w:hAnsi="Tahoma" w:cs="Tahoma"/>
        </w:rPr>
      </w:pPr>
      <w:bookmarkStart w:id="171" w:name="_АЛГОРИТМ_подборА_ценных"/>
      <w:bookmarkStart w:id="172" w:name="_Toc29908922"/>
      <w:bookmarkStart w:id="173" w:name="_Toc349720236"/>
      <w:bookmarkEnd w:id="171"/>
      <w:r w:rsidRPr="008F3965">
        <w:rPr>
          <w:rFonts w:ascii="Tahoma" w:hAnsi="Tahoma" w:cs="Tahoma"/>
          <w:caps w:val="0"/>
        </w:rPr>
        <w:t>ЧАСТЬ I. АЛГОРИТМ ПОДБОРА ЦЕННЫХ БУМАГ ПРИ УПРАВЛЕНИИ  ОБЕСПЕЧЕНИЕМ В СДЕЛКАХ РЕПО.</w:t>
      </w:r>
      <w:bookmarkEnd w:id="172"/>
    </w:p>
    <w:bookmarkEnd w:id="173"/>
    <w:p w14:paraId="6473CE7B" w14:textId="4083EE88" w:rsidR="004F50F9" w:rsidRPr="008F3965" w:rsidRDefault="0057039F" w:rsidP="00011839">
      <w:pPr>
        <w:pStyle w:val="ac"/>
        <w:widowControl w:val="0"/>
        <w:numPr>
          <w:ilvl w:val="0"/>
          <w:numId w:val="62"/>
        </w:numPr>
        <w:spacing w:before="120" w:after="120"/>
        <w:jc w:val="both"/>
        <w:rPr>
          <w:rFonts w:ascii="Tahoma" w:hAnsi="Tahoma" w:cs="Tahoma"/>
        </w:rPr>
      </w:pPr>
      <w:r w:rsidRPr="008F3965">
        <w:rPr>
          <w:rFonts w:ascii="Tahoma" w:hAnsi="Tahoma" w:cs="Tahoma"/>
          <w:b/>
        </w:rPr>
        <w:t xml:space="preserve">НРД производит </w:t>
      </w:r>
      <w:r w:rsidR="00C42B84" w:rsidRPr="008F3965">
        <w:rPr>
          <w:rFonts w:ascii="Tahoma" w:hAnsi="Tahoma" w:cs="Tahoma"/>
          <w:b/>
        </w:rPr>
        <w:t>П</w:t>
      </w:r>
      <w:r w:rsidRPr="008F3965">
        <w:rPr>
          <w:rFonts w:ascii="Tahoma" w:hAnsi="Tahoma" w:cs="Tahoma"/>
          <w:b/>
        </w:rPr>
        <w:t>одбор ценных бумаг в следующих случаях</w:t>
      </w:r>
      <w:r w:rsidRPr="008F3965">
        <w:rPr>
          <w:rFonts w:ascii="Tahoma" w:hAnsi="Tahoma" w:cs="Tahoma"/>
        </w:rPr>
        <w:t>:</w:t>
      </w:r>
    </w:p>
    <w:p w14:paraId="49C53749" w14:textId="0FEBCE0E"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формировании поручений для исполнения обязательств по первой части сделки РЕПО</w:t>
      </w:r>
      <w:r w:rsidR="00CC7AD8" w:rsidRPr="008F3965">
        <w:rPr>
          <w:rFonts w:ascii="Tahoma" w:hAnsi="Tahoma" w:cs="Tahoma"/>
        </w:rPr>
        <w:t>;</w:t>
      </w:r>
    </w:p>
    <w:p w14:paraId="2DE6D193" w14:textId="2C8B453F"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определении структуры Компенсационных взносов в виде ценных бумаг, подлежащих передаче </w:t>
      </w:r>
      <w:r w:rsidR="00EB5E68" w:rsidRPr="008F3965">
        <w:rPr>
          <w:rFonts w:ascii="Tahoma" w:hAnsi="Tahoma" w:cs="Tahoma"/>
        </w:rPr>
        <w:t>З</w:t>
      </w:r>
      <w:r w:rsidRPr="008F3965">
        <w:rPr>
          <w:rFonts w:ascii="Tahoma" w:hAnsi="Tahoma" w:cs="Tahoma"/>
        </w:rPr>
        <w:t xml:space="preserve">аемщиком в пользу </w:t>
      </w:r>
      <w:r w:rsidR="00EB5E68" w:rsidRPr="008F3965">
        <w:rPr>
          <w:rFonts w:ascii="Tahoma" w:hAnsi="Tahoma" w:cs="Tahoma"/>
        </w:rPr>
        <w:t>К</w:t>
      </w:r>
      <w:r w:rsidRPr="008F3965">
        <w:rPr>
          <w:rFonts w:ascii="Tahoma" w:hAnsi="Tahoma" w:cs="Tahoma"/>
        </w:rPr>
        <w:t>редитора</w:t>
      </w:r>
      <w:r w:rsidR="00CC7AD8" w:rsidRPr="008F3965">
        <w:rPr>
          <w:rFonts w:ascii="Tahoma" w:hAnsi="Tahoma" w:cs="Tahoma"/>
        </w:rPr>
        <w:t>;</w:t>
      </w:r>
    </w:p>
    <w:p w14:paraId="0B02B704" w14:textId="05DE5363"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определении структуры Компенсационных взносов в виде ценных бумаг, подлежащих передаче </w:t>
      </w:r>
      <w:r w:rsidR="00EB5E68" w:rsidRPr="008F3965">
        <w:rPr>
          <w:rFonts w:ascii="Tahoma" w:hAnsi="Tahoma" w:cs="Tahoma"/>
        </w:rPr>
        <w:t>К</w:t>
      </w:r>
      <w:r w:rsidRPr="008F3965">
        <w:rPr>
          <w:rFonts w:ascii="Tahoma" w:hAnsi="Tahoma" w:cs="Tahoma"/>
        </w:rPr>
        <w:t xml:space="preserve">редитором в пользу </w:t>
      </w:r>
      <w:r w:rsidR="00EB5E68" w:rsidRPr="008F3965">
        <w:rPr>
          <w:rFonts w:ascii="Tahoma" w:hAnsi="Tahoma" w:cs="Tahoma"/>
        </w:rPr>
        <w:t>З</w:t>
      </w:r>
      <w:r w:rsidRPr="008F3965">
        <w:rPr>
          <w:rFonts w:ascii="Tahoma" w:hAnsi="Tahoma" w:cs="Tahoma"/>
        </w:rPr>
        <w:t>аемщика</w:t>
      </w:r>
      <w:r w:rsidR="00CC7AD8" w:rsidRPr="008F3965">
        <w:rPr>
          <w:rFonts w:ascii="Tahoma" w:hAnsi="Tahoma" w:cs="Tahoma"/>
        </w:rPr>
        <w:t>;</w:t>
      </w:r>
    </w:p>
    <w:p w14:paraId="0233DA4A" w14:textId="09DE63F3"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Замене ценных бумаг</w:t>
      </w:r>
      <w:r w:rsidR="00CC7AD8" w:rsidRPr="008F3965">
        <w:rPr>
          <w:rFonts w:ascii="Tahoma" w:hAnsi="Tahoma" w:cs="Tahoma"/>
        </w:rPr>
        <w:t>;</w:t>
      </w:r>
    </w:p>
    <w:p w14:paraId="1A4A0773" w14:textId="744A6C36" w:rsidR="00FF05B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обслуживании клиринговой деятельности НКЦ;</w:t>
      </w:r>
    </w:p>
    <w:p w14:paraId="6E94EBED" w14:textId="30320368" w:rsidR="00582A48"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формировании поручений для исполнения обязательств по </w:t>
      </w:r>
      <w:proofErr w:type="gramStart"/>
      <w:r w:rsidR="00716B49" w:rsidRPr="008F3965">
        <w:rPr>
          <w:rFonts w:ascii="Tahoma" w:hAnsi="Tahoma" w:cs="Tahoma"/>
          <w:lang w:val="en-US"/>
        </w:rPr>
        <w:t>C</w:t>
      </w:r>
      <w:proofErr w:type="spellStart"/>
      <w:proofErr w:type="gramEnd"/>
      <w:r w:rsidRPr="008F3965">
        <w:rPr>
          <w:rFonts w:ascii="Tahoma" w:hAnsi="Tahoma" w:cs="Tahoma"/>
        </w:rPr>
        <w:t>делке</w:t>
      </w:r>
      <w:proofErr w:type="spellEnd"/>
      <w:r w:rsidRPr="008F3965">
        <w:rPr>
          <w:rFonts w:ascii="Tahoma" w:hAnsi="Tahoma" w:cs="Tahoma"/>
        </w:rPr>
        <w:t xml:space="preserve"> DVP.</w:t>
      </w:r>
    </w:p>
    <w:p w14:paraId="622BDFB4" w14:textId="0CB7CD5E" w:rsidR="00BA38CA" w:rsidRPr="008F3965" w:rsidRDefault="007D3C98" w:rsidP="00A43188">
      <w:pPr>
        <w:pStyle w:val="1"/>
        <w:numPr>
          <w:ilvl w:val="0"/>
          <w:numId w:val="62"/>
        </w:numPr>
        <w:spacing w:before="240" w:after="240"/>
        <w:rPr>
          <w:rFonts w:ascii="Tahoma" w:hAnsi="Tahoma" w:cs="Tahoma"/>
          <w:color w:val="auto"/>
          <w:sz w:val="24"/>
          <w:szCs w:val="24"/>
        </w:rPr>
      </w:pPr>
      <w:bookmarkStart w:id="174" w:name="_Toc29908923"/>
      <w:r w:rsidRPr="008F3965">
        <w:rPr>
          <w:rFonts w:ascii="Tahoma" w:hAnsi="Tahoma" w:cs="Tahoma"/>
          <w:color w:val="auto"/>
          <w:sz w:val="24"/>
          <w:szCs w:val="24"/>
        </w:rPr>
        <w:t>О</w:t>
      </w:r>
      <w:r w:rsidR="004478C0" w:rsidRPr="008F3965">
        <w:rPr>
          <w:rFonts w:ascii="Tahoma" w:hAnsi="Tahoma" w:cs="Tahoma"/>
          <w:color w:val="auto"/>
          <w:sz w:val="24"/>
          <w:szCs w:val="24"/>
        </w:rPr>
        <w:t>бщие принципы</w:t>
      </w:r>
      <w:r w:rsidRPr="008F3965">
        <w:rPr>
          <w:rFonts w:ascii="Tahoma" w:hAnsi="Tahoma" w:cs="Tahoma"/>
          <w:color w:val="auto"/>
          <w:sz w:val="24"/>
          <w:szCs w:val="24"/>
        </w:rPr>
        <w:t xml:space="preserve"> </w:t>
      </w:r>
      <w:r w:rsidR="00DD1102" w:rsidRPr="008F3965">
        <w:rPr>
          <w:rFonts w:ascii="Tahoma" w:hAnsi="Tahoma" w:cs="Tahoma"/>
          <w:color w:val="auto"/>
          <w:sz w:val="24"/>
          <w:szCs w:val="24"/>
        </w:rPr>
        <w:t>А</w:t>
      </w:r>
      <w:r w:rsidRPr="008F3965">
        <w:rPr>
          <w:rFonts w:ascii="Tahoma" w:hAnsi="Tahoma" w:cs="Tahoma"/>
          <w:color w:val="auto"/>
          <w:sz w:val="24"/>
          <w:szCs w:val="24"/>
        </w:rPr>
        <w:t>лгоритма Подбора</w:t>
      </w:r>
      <w:r w:rsidR="00CA70CF" w:rsidRPr="008F3965">
        <w:rPr>
          <w:rFonts w:ascii="Tahoma" w:hAnsi="Tahoma" w:cs="Tahoma"/>
          <w:color w:val="auto"/>
          <w:sz w:val="24"/>
          <w:szCs w:val="24"/>
        </w:rPr>
        <w:t xml:space="preserve"> ценных бумаг</w:t>
      </w:r>
      <w:bookmarkEnd w:id="174"/>
    </w:p>
    <w:p w14:paraId="4831D8ED" w14:textId="3D31AC3F" w:rsidR="004F50F9" w:rsidRPr="008F3965" w:rsidRDefault="00003B04" w:rsidP="00011839">
      <w:pPr>
        <w:pStyle w:val="ac"/>
        <w:widowControl w:val="0"/>
        <w:numPr>
          <w:ilvl w:val="1"/>
          <w:numId w:val="62"/>
        </w:numPr>
        <w:spacing w:before="120" w:after="120"/>
        <w:ind w:left="426" w:hanging="426"/>
        <w:jc w:val="both"/>
        <w:rPr>
          <w:rFonts w:ascii="Tahoma" w:hAnsi="Tahoma" w:cs="Tahoma"/>
        </w:rPr>
      </w:pPr>
      <w:r w:rsidRPr="008F3965">
        <w:rPr>
          <w:rFonts w:ascii="Tahoma" w:hAnsi="Tahoma" w:cs="Tahoma"/>
        </w:rPr>
        <w:t xml:space="preserve">Для всех случаев </w:t>
      </w:r>
      <w:r w:rsidR="00C42B84" w:rsidRPr="008F3965">
        <w:rPr>
          <w:rFonts w:ascii="Tahoma" w:hAnsi="Tahoma" w:cs="Tahoma"/>
        </w:rPr>
        <w:t>П</w:t>
      </w:r>
      <w:r w:rsidRPr="008F3965">
        <w:rPr>
          <w:rFonts w:ascii="Tahoma" w:hAnsi="Tahoma" w:cs="Tahoma"/>
        </w:rPr>
        <w:t xml:space="preserve">одбора ценных бумаг для исполнения обязательства </w:t>
      </w:r>
      <w:r w:rsidR="00EB5E68" w:rsidRPr="008F3965">
        <w:rPr>
          <w:rFonts w:ascii="Tahoma" w:hAnsi="Tahoma" w:cs="Tahoma"/>
        </w:rPr>
        <w:t>З</w:t>
      </w:r>
      <w:r w:rsidRPr="008F3965">
        <w:rPr>
          <w:rFonts w:ascii="Tahoma" w:hAnsi="Tahoma" w:cs="Tahoma"/>
        </w:rPr>
        <w:t>аемщика используется единый алгоритм.</w:t>
      </w:r>
    </w:p>
    <w:p w14:paraId="3B5BE273" w14:textId="1EDE2561" w:rsidR="004F50F9" w:rsidRPr="008F3965" w:rsidRDefault="004F50F9" w:rsidP="00011839">
      <w:pPr>
        <w:pStyle w:val="ac"/>
        <w:widowControl w:val="0"/>
        <w:numPr>
          <w:ilvl w:val="1"/>
          <w:numId w:val="62"/>
        </w:numPr>
        <w:spacing w:before="120" w:after="120"/>
        <w:ind w:left="426" w:hanging="426"/>
        <w:jc w:val="both"/>
        <w:rPr>
          <w:rFonts w:ascii="Tahoma" w:hAnsi="Tahoma" w:cs="Tahoma"/>
        </w:rPr>
      </w:pPr>
      <w:r w:rsidRPr="008F3965">
        <w:rPr>
          <w:rFonts w:ascii="Tahoma" w:hAnsi="Tahoma" w:cs="Tahoma"/>
        </w:rPr>
        <w:t>П</w:t>
      </w:r>
      <w:r w:rsidR="00003B04" w:rsidRPr="008F3965">
        <w:rPr>
          <w:rFonts w:ascii="Tahoma" w:hAnsi="Tahoma" w:cs="Tahoma"/>
        </w:rPr>
        <w:t>одбор ценных бумаг производится с учетом следующей информации</w:t>
      </w:r>
      <w:r w:rsidRPr="008F3965">
        <w:rPr>
          <w:rFonts w:ascii="Tahoma" w:hAnsi="Tahoma" w:cs="Tahoma"/>
        </w:rPr>
        <w:t>:</w:t>
      </w:r>
    </w:p>
    <w:p w14:paraId="4F0B3443"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Требований к ценным бумагам, входящим в Корзину РЕПО;</w:t>
      </w:r>
    </w:p>
    <w:p w14:paraId="7BE0CA0C"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Установленных дисконтов;</w:t>
      </w:r>
    </w:p>
    <w:p w14:paraId="79B43B25"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Дисконтированной стоимости ценных бумаг, входящих в Корзину РЕПО;</w:t>
      </w:r>
    </w:p>
    <w:p w14:paraId="124E0656"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8F3965">
        <w:rPr>
          <w:rFonts w:ascii="Tahoma" w:hAnsi="Tahoma" w:cs="Tahoma"/>
        </w:rPr>
        <w:t>;</w:t>
      </w:r>
    </w:p>
    <w:p w14:paraId="5655C983"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Дат планируемых выплат доходов по входящим в Корзину РЕПО ценным бумагам</w:t>
      </w:r>
      <w:r w:rsidR="002569CB" w:rsidRPr="008F3965">
        <w:rPr>
          <w:rFonts w:ascii="Tahoma" w:hAnsi="Tahoma" w:cs="Tahoma"/>
        </w:rPr>
        <w:t>;</w:t>
      </w:r>
    </w:p>
    <w:p w14:paraId="3420903D" w14:textId="3B284962" w:rsidR="002569CB" w:rsidRPr="008F3965" w:rsidRDefault="002569CB"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 xml:space="preserve">Лимитов </w:t>
      </w:r>
      <w:r w:rsidR="005646D2" w:rsidRPr="008F3965">
        <w:rPr>
          <w:rFonts w:ascii="Tahoma" w:hAnsi="Tahoma" w:cs="Tahoma"/>
        </w:rPr>
        <w:t>концентрации</w:t>
      </w:r>
      <w:r w:rsidR="00E42C5F" w:rsidRPr="008F3965">
        <w:rPr>
          <w:rFonts w:ascii="Tahoma" w:hAnsi="Tahoma" w:cs="Tahoma"/>
        </w:rPr>
        <w:t xml:space="preserve"> ценных бумаг</w:t>
      </w:r>
      <w:r w:rsidRPr="008F3965">
        <w:rPr>
          <w:rFonts w:ascii="Tahoma" w:hAnsi="Tahoma" w:cs="Tahoma"/>
        </w:rPr>
        <w:t>, установленных Кредитором</w:t>
      </w:r>
      <w:r w:rsidR="0028580B" w:rsidRPr="008F3965">
        <w:rPr>
          <w:rFonts w:ascii="Tahoma" w:hAnsi="Tahoma" w:cs="Tahoma"/>
        </w:rPr>
        <w:t>.</w:t>
      </w:r>
    </w:p>
    <w:p w14:paraId="604A5258" w14:textId="3F9F0AC0" w:rsidR="004F50F9" w:rsidRPr="008F3965" w:rsidRDefault="00607F15" w:rsidP="00A43188">
      <w:pPr>
        <w:pStyle w:val="1"/>
        <w:numPr>
          <w:ilvl w:val="0"/>
          <w:numId w:val="62"/>
        </w:numPr>
        <w:spacing w:before="240" w:after="240"/>
        <w:rPr>
          <w:rFonts w:ascii="Tahoma" w:hAnsi="Tahoma" w:cs="Tahoma"/>
          <w:b w:val="0"/>
          <w:color w:val="auto"/>
        </w:rPr>
      </w:pPr>
      <w:r w:rsidRPr="008F3965">
        <w:rPr>
          <w:rFonts w:ascii="Tahoma" w:hAnsi="Tahoma" w:cs="Tahoma"/>
          <w:b w:val="0"/>
          <w:color w:val="auto"/>
        </w:rPr>
        <w:t xml:space="preserve"> </w:t>
      </w:r>
      <w:bookmarkStart w:id="175" w:name="_Toc29908924"/>
      <w:r w:rsidRPr="008F3965">
        <w:rPr>
          <w:rFonts w:ascii="Tahoma" w:hAnsi="Tahoma" w:cs="Tahoma"/>
          <w:color w:val="auto"/>
          <w:sz w:val="24"/>
          <w:szCs w:val="24"/>
        </w:rPr>
        <w:t>Алгоритм Подбора ценных бумаг</w:t>
      </w:r>
      <w:bookmarkEnd w:id="175"/>
    </w:p>
    <w:p w14:paraId="1E45E02C" w14:textId="18CA49EA" w:rsidR="004F50F9" w:rsidRPr="008F3965" w:rsidRDefault="004F50F9" w:rsidP="008F5D86">
      <w:pPr>
        <w:pStyle w:val="ac"/>
        <w:widowControl w:val="0"/>
        <w:numPr>
          <w:ilvl w:val="1"/>
          <w:numId w:val="62"/>
        </w:numPr>
        <w:spacing w:before="120" w:after="120"/>
        <w:ind w:left="567" w:hanging="567"/>
        <w:jc w:val="both"/>
        <w:rPr>
          <w:rFonts w:ascii="Tahoma" w:hAnsi="Tahoma" w:cs="Tahoma"/>
        </w:rPr>
      </w:pPr>
      <w:bookmarkStart w:id="176" w:name="_Ref508709768"/>
      <w:r w:rsidRPr="008F3965">
        <w:rPr>
          <w:rFonts w:ascii="Tahoma" w:hAnsi="Tahoma" w:cs="Tahoma"/>
        </w:rPr>
        <w:t xml:space="preserve">Составление упорядоченного </w:t>
      </w:r>
      <w:r w:rsidR="00B94196" w:rsidRPr="008F3965">
        <w:rPr>
          <w:rFonts w:ascii="Tahoma" w:hAnsi="Tahoma" w:cs="Tahoma"/>
        </w:rPr>
        <w:t xml:space="preserve">списка </w:t>
      </w:r>
      <w:r w:rsidRPr="008F3965">
        <w:rPr>
          <w:rFonts w:ascii="Tahoma" w:hAnsi="Tahoma" w:cs="Tahoma"/>
        </w:rPr>
        <w:t xml:space="preserve">доступных для </w:t>
      </w:r>
      <w:r w:rsidR="00A7168D" w:rsidRPr="008F3965">
        <w:rPr>
          <w:rFonts w:ascii="Tahoma" w:hAnsi="Tahoma" w:cs="Tahoma"/>
        </w:rPr>
        <w:t>П</w:t>
      </w:r>
      <w:r w:rsidRPr="008F3965">
        <w:rPr>
          <w:rFonts w:ascii="Tahoma" w:hAnsi="Tahoma" w:cs="Tahoma"/>
        </w:rPr>
        <w:t>одбора выпусков ценных бумаг в целях обеспечения обязательств по Сделкам РЕПО.</w:t>
      </w:r>
      <w:bookmarkEnd w:id="176"/>
    </w:p>
    <w:p w14:paraId="79B5C887" w14:textId="2C46B167" w:rsidR="00B62628" w:rsidRPr="008F3965" w:rsidRDefault="002107E5"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Упорядоченный с</w:t>
      </w:r>
      <w:r w:rsidR="00B94196" w:rsidRPr="008F3965">
        <w:rPr>
          <w:rFonts w:ascii="Tahoma" w:hAnsi="Tahoma" w:cs="Tahoma"/>
        </w:rPr>
        <w:t xml:space="preserve">писок </w:t>
      </w:r>
      <w:r w:rsidR="004F50F9" w:rsidRPr="008F3965">
        <w:rPr>
          <w:rFonts w:ascii="Tahoma" w:hAnsi="Tahoma" w:cs="Tahoma"/>
        </w:rPr>
        <w:t xml:space="preserve">составляется в соответствии с </w:t>
      </w:r>
      <w:r w:rsidR="00F951AB" w:rsidRPr="008F3965">
        <w:rPr>
          <w:rFonts w:ascii="Tahoma" w:hAnsi="Tahoma" w:cs="Tahoma"/>
        </w:rPr>
        <w:t xml:space="preserve">предоставленным Клиентом </w:t>
      </w:r>
      <w:hyperlink w:anchor="_Поручение_на_маркирование" w:history="1">
        <w:r w:rsidR="008D2DF3" w:rsidRPr="008F3965">
          <w:rPr>
            <w:rFonts w:ascii="Tahoma" w:hAnsi="Tahoma" w:cs="Tahoma"/>
          </w:rPr>
          <w:t>П</w:t>
        </w:r>
        <w:r w:rsidR="004F50F9" w:rsidRPr="008F3965">
          <w:rPr>
            <w:rFonts w:ascii="Tahoma" w:hAnsi="Tahoma" w:cs="Tahoma"/>
          </w:rPr>
          <w:t xml:space="preserve">оручением на </w:t>
        </w:r>
        <w:r w:rsidR="008D2DF3" w:rsidRPr="008F3965">
          <w:rPr>
            <w:rFonts w:ascii="Tahoma" w:hAnsi="Tahoma" w:cs="Tahoma"/>
          </w:rPr>
          <w:t>м</w:t>
        </w:r>
        <w:r w:rsidR="004F50F9" w:rsidRPr="008F3965">
          <w:rPr>
            <w:rFonts w:ascii="Tahoma" w:hAnsi="Tahoma" w:cs="Tahoma"/>
          </w:rPr>
          <w:t>аркирование</w:t>
        </w:r>
      </w:hyperlink>
      <w:r w:rsidR="004F50F9" w:rsidRPr="008F3965">
        <w:rPr>
          <w:rFonts w:ascii="Tahoma" w:hAnsi="Tahoma" w:cs="Tahoma"/>
        </w:rPr>
        <w:t xml:space="preserve">. </w:t>
      </w:r>
    </w:p>
    <w:p w14:paraId="4DDAED5C" w14:textId="2622A489"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 xml:space="preserve">В </w:t>
      </w:r>
      <w:r w:rsidR="00B94196" w:rsidRPr="008F3965">
        <w:rPr>
          <w:rFonts w:ascii="Tahoma" w:hAnsi="Tahoma" w:cs="Tahoma"/>
        </w:rPr>
        <w:t xml:space="preserve">упорядоченный список </w:t>
      </w:r>
      <w:r w:rsidRPr="008F3965">
        <w:rPr>
          <w:rFonts w:ascii="Tahoma" w:hAnsi="Tahoma" w:cs="Tahoma"/>
        </w:rPr>
        <w:t xml:space="preserve">включаются как промаркированные ценные бумаги </w:t>
      </w:r>
      <w:r w:rsidRPr="008F3965">
        <w:rPr>
          <w:rFonts w:ascii="Tahoma" w:hAnsi="Tahoma" w:cs="Tahoma"/>
        </w:rPr>
        <w:lastRenderedPageBreak/>
        <w:t>(если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раздел счета депо).</w:t>
      </w:r>
    </w:p>
    <w:p w14:paraId="62D0C83F" w14:textId="19ECBD79"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8F3965">
          <w:rPr>
            <w:rFonts w:ascii="Tahoma" w:hAnsi="Tahoma" w:cs="Tahoma"/>
          </w:rPr>
          <w:t>П</w:t>
        </w:r>
        <w:r w:rsidRPr="008F3965">
          <w:rPr>
            <w:rFonts w:ascii="Tahoma" w:hAnsi="Tahoma" w:cs="Tahoma"/>
          </w:rPr>
          <w:t>оручении на маркирование</w:t>
        </w:r>
      </w:hyperlink>
      <w:r w:rsidRPr="008F3965">
        <w:rPr>
          <w:rFonts w:ascii="Tahoma" w:hAnsi="Tahoma" w:cs="Tahoma"/>
        </w:rPr>
        <w:t xml:space="preserve">. При включении в </w:t>
      </w:r>
      <w:r w:rsidR="00704B41" w:rsidRPr="008F3965">
        <w:rPr>
          <w:rFonts w:ascii="Tahoma" w:hAnsi="Tahoma" w:cs="Tahoma"/>
        </w:rPr>
        <w:t xml:space="preserve">упорядоченный список </w:t>
      </w:r>
      <w:r w:rsidRPr="008F3965">
        <w:rPr>
          <w:rFonts w:ascii="Tahoma" w:hAnsi="Tahoma" w:cs="Tahoma"/>
        </w:rPr>
        <w:t>ценных бумаг с промаркированного раздела счета депо для всех бумаг данного раздела используется установленный для раздела</w:t>
      </w:r>
      <w:r w:rsidR="00A27FF9" w:rsidRPr="008F3965">
        <w:rPr>
          <w:rFonts w:ascii="Tahoma" w:hAnsi="Tahoma" w:cs="Tahoma"/>
        </w:rPr>
        <w:t xml:space="preserve"> счета депо</w:t>
      </w:r>
      <w:r w:rsidRPr="008F3965">
        <w:rPr>
          <w:rFonts w:ascii="Tahoma" w:hAnsi="Tahoma" w:cs="Tahoma"/>
        </w:rPr>
        <w:t xml:space="preserve"> приоритет.</w:t>
      </w:r>
    </w:p>
    <w:p w14:paraId="7E9F1351" w14:textId="2A2D9A4F" w:rsidR="004F50F9" w:rsidRPr="008F3965" w:rsidRDefault="004F50F9"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Ценные бумаги, включенные в </w:t>
      </w:r>
      <w:r w:rsidR="00704B41" w:rsidRPr="008F3965">
        <w:rPr>
          <w:rFonts w:ascii="Tahoma" w:hAnsi="Tahoma" w:cs="Tahoma"/>
        </w:rPr>
        <w:t xml:space="preserve">упорядоченный список </w:t>
      </w:r>
      <w:r w:rsidRPr="008F3965">
        <w:rPr>
          <w:rFonts w:ascii="Tahoma" w:hAnsi="Tahoma" w:cs="Tahoma"/>
        </w:rPr>
        <w:t>с промаркированного раздела счета депо, ранжируются с учетом следующих условий:</w:t>
      </w:r>
    </w:p>
    <w:p w14:paraId="37B502FC" w14:textId="53893FEC"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8F3965" w:rsidRDefault="004F50F9"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При </w:t>
      </w:r>
      <w:r w:rsidR="00183A3B" w:rsidRPr="008F3965">
        <w:rPr>
          <w:rFonts w:ascii="Tahoma" w:hAnsi="Tahoma" w:cs="Tahoma"/>
        </w:rPr>
        <w:t>П</w:t>
      </w:r>
      <w:r w:rsidRPr="008F3965">
        <w:rPr>
          <w:rFonts w:ascii="Tahoma" w:hAnsi="Tahoma" w:cs="Tahoma"/>
        </w:rPr>
        <w:t xml:space="preserve">одборе ценных бумаг из </w:t>
      </w:r>
      <w:r w:rsidR="00704B41" w:rsidRPr="008F3965">
        <w:rPr>
          <w:rFonts w:ascii="Tahoma" w:hAnsi="Tahoma" w:cs="Tahoma"/>
        </w:rPr>
        <w:t>упорядоченного списка</w:t>
      </w:r>
      <w:r w:rsidRPr="008F3965">
        <w:rPr>
          <w:rFonts w:ascii="Tahoma" w:hAnsi="Tahoma" w:cs="Tahoma"/>
        </w:rPr>
        <w:t xml:space="preserve"> выпусков ценных бумаг исключаются</w:t>
      </w:r>
      <w:r w:rsidR="00B62628" w:rsidRPr="008F3965">
        <w:rPr>
          <w:rFonts w:ascii="Tahoma" w:hAnsi="Tahoma" w:cs="Tahoma"/>
        </w:rPr>
        <w:t>:</w:t>
      </w:r>
    </w:p>
    <w:p w14:paraId="0E3F43B5" w14:textId="08944200"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выпуски ценных бумаг, не входящие в Корзину РЕПО;</w:t>
      </w:r>
    </w:p>
    <w:p w14:paraId="02BA87E1" w14:textId="77777777" w:rsidR="00CC6BDC" w:rsidRPr="008F3965" w:rsidRDefault="00B62628"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выпуски ценных бумаг</w:t>
      </w:r>
      <w:r w:rsidR="00FB1A43" w:rsidRPr="008F3965">
        <w:rPr>
          <w:rFonts w:ascii="Tahoma" w:hAnsi="Tahoma" w:cs="Tahoma"/>
        </w:rPr>
        <w:t xml:space="preserve">, по которым НРД получено уведомление о проведении выкупа ценных бумаг публичного общества </w:t>
      </w:r>
      <w:r w:rsidR="00697650" w:rsidRPr="008F3965">
        <w:rPr>
          <w:rFonts w:ascii="Tahoma" w:hAnsi="Tahoma" w:cs="Tahoma"/>
        </w:rPr>
        <w:t>в соответствии со статьей 84.8 Федерального закона «Об акционерных обществах»</w:t>
      </w:r>
      <w:r w:rsidR="00CC6BDC" w:rsidRPr="008F3965">
        <w:rPr>
          <w:rFonts w:ascii="Tahoma" w:hAnsi="Tahoma" w:cs="Tahoma"/>
        </w:rPr>
        <w:t>;</w:t>
      </w:r>
    </w:p>
    <w:p w14:paraId="612F0E33" w14:textId="1E3BBF5D" w:rsidR="00CC6BDC" w:rsidRPr="008F3965" w:rsidRDefault="00CC6BDC"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8F3965">
        <w:rPr>
          <w:rFonts w:ascii="Tahoma" w:hAnsi="Tahoma" w:cs="Tahoma"/>
        </w:rPr>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8F3965">
        <w:rPr>
          <w:rFonts w:ascii="Tahoma" w:hAnsi="Tahoma" w:cs="Tahoma"/>
        </w:rPr>
        <w:t>);</w:t>
      </w:r>
    </w:p>
    <w:p w14:paraId="65E1B978" w14:textId="2908A4F7" w:rsidR="00D926CB" w:rsidRPr="008F3965" w:rsidRDefault="00D926CB"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 xml:space="preserve">выпуски </w:t>
      </w:r>
      <w:r w:rsidR="00D52441" w:rsidRPr="008F3965">
        <w:rPr>
          <w:rFonts w:ascii="Tahoma" w:hAnsi="Tahoma" w:cs="Tahoma"/>
        </w:rPr>
        <w:t>И</w:t>
      </w:r>
      <w:r w:rsidRPr="008F3965">
        <w:rPr>
          <w:rFonts w:ascii="Tahoma" w:hAnsi="Tahoma" w:cs="Tahoma"/>
        </w:rPr>
        <w:t xml:space="preserve">ностранных ценных бумаг, если хотя бы одна из Сторон по Сделке РЕПО включена в список </w:t>
      </w:r>
      <w:r w:rsidR="000233D4" w:rsidRPr="008F3965">
        <w:rPr>
          <w:rFonts w:ascii="Tahoma" w:hAnsi="Tahoma" w:cs="Tahoma"/>
        </w:rPr>
        <w:t xml:space="preserve">лиц, в отношении которых введены </w:t>
      </w:r>
      <w:r w:rsidR="00D52441" w:rsidRPr="008F3965">
        <w:rPr>
          <w:rFonts w:ascii="Tahoma" w:hAnsi="Tahoma" w:cs="Tahoma"/>
        </w:rPr>
        <w:t>С</w:t>
      </w:r>
      <w:r w:rsidR="000233D4" w:rsidRPr="008F3965">
        <w:rPr>
          <w:rFonts w:ascii="Tahoma" w:hAnsi="Tahoma" w:cs="Tahoma"/>
        </w:rPr>
        <w:t xml:space="preserve">анкции, </w:t>
      </w:r>
      <w:r w:rsidRPr="008F3965">
        <w:rPr>
          <w:rFonts w:ascii="Tahoma" w:hAnsi="Tahoma" w:cs="Tahoma"/>
        </w:rPr>
        <w:t>и указала в Сделке РЕПО в качестве счета для зачисления ценных бумаг торговый счет депо владельца.</w:t>
      </w:r>
    </w:p>
    <w:p w14:paraId="44EA951F" w14:textId="1D5943CB" w:rsidR="007F20CD" w:rsidRPr="008F3965" w:rsidRDefault="007F20CD" w:rsidP="008F5D86">
      <w:pPr>
        <w:pStyle w:val="ac"/>
        <w:widowControl w:val="0"/>
        <w:numPr>
          <w:ilvl w:val="1"/>
          <w:numId w:val="62"/>
        </w:numPr>
        <w:spacing w:before="120" w:after="120"/>
        <w:ind w:left="567" w:hanging="567"/>
        <w:jc w:val="both"/>
        <w:rPr>
          <w:rFonts w:ascii="Tahoma" w:hAnsi="Tahoma" w:cs="Tahoma"/>
        </w:rPr>
      </w:pPr>
      <w:bookmarkStart w:id="177" w:name="_Ref508709840"/>
      <w:r w:rsidRPr="008F3965">
        <w:rPr>
          <w:rFonts w:ascii="Tahoma" w:hAnsi="Tahoma" w:cs="Tahoma"/>
        </w:rPr>
        <w:t xml:space="preserve">Приоритетный для </w:t>
      </w:r>
      <w:r w:rsidR="00F10C91" w:rsidRPr="008F3965">
        <w:rPr>
          <w:rFonts w:ascii="Tahoma" w:hAnsi="Tahoma" w:cs="Tahoma"/>
        </w:rPr>
        <w:t>П</w:t>
      </w:r>
      <w:r w:rsidRPr="008F3965">
        <w:rPr>
          <w:rFonts w:ascii="Tahoma" w:hAnsi="Tahoma" w:cs="Tahoma"/>
        </w:rPr>
        <w:t>одбора выпуск ценных бумаг.</w:t>
      </w:r>
      <w:bookmarkEnd w:id="177"/>
    </w:p>
    <w:p w14:paraId="7667959C" w14:textId="6838F732" w:rsidR="007F20CD" w:rsidRPr="008F3965" w:rsidRDefault="007F20CD" w:rsidP="00440B2B">
      <w:pPr>
        <w:pStyle w:val="13"/>
        <w:widowControl w:val="0"/>
        <w:spacing w:before="120" w:after="120"/>
        <w:ind w:left="709"/>
        <w:contextualSpacing w:val="0"/>
        <w:jc w:val="both"/>
        <w:rPr>
          <w:rFonts w:ascii="Tahoma" w:hAnsi="Tahoma" w:cs="Tahoma"/>
        </w:rPr>
      </w:pPr>
      <w:proofErr w:type="gramStart"/>
      <w:r w:rsidRPr="008F3965">
        <w:rPr>
          <w:rFonts w:ascii="Tahoma" w:hAnsi="Tahoma" w:cs="Tahoma"/>
        </w:rPr>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8F3965">
        <w:rPr>
          <w:rFonts w:ascii="Tahoma" w:hAnsi="Tahoma" w:cs="Tahoma"/>
        </w:rPr>
        <w:t xml:space="preserve"> по форме </w:t>
      </w:r>
      <w:r w:rsidR="008B3E81" w:rsidRPr="008F3965">
        <w:rPr>
          <w:rFonts w:ascii="Tahoma" w:hAnsi="Tahoma" w:cs="Tahoma"/>
          <w:lang w:val="en-US"/>
        </w:rPr>
        <w:t>MF</w:t>
      </w:r>
      <w:r w:rsidR="008B3E81" w:rsidRPr="008F3965">
        <w:rPr>
          <w:rFonts w:ascii="Tahoma" w:hAnsi="Tahoma" w:cs="Tahoma"/>
        </w:rPr>
        <w:t>194</w:t>
      </w:r>
      <w:r w:rsidR="00AE7FFD" w:rsidRPr="008F3965">
        <w:rPr>
          <w:rFonts w:ascii="Tahoma" w:hAnsi="Tahoma" w:cs="Tahoma"/>
        </w:rPr>
        <w:t xml:space="preserve"> (</w:t>
      </w:r>
      <w:r w:rsidR="00930484" w:rsidRPr="008F3965">
        <w:rPr>
          <w:rFonts w:ascii="Tahoma" w:hAnsi="Tahoma" w:cs="Tahoma"/>
        </w:rPr>
        <w:t>Перечень документов</w:t>
      </w:r>
      <w:r w:rsidR="00AE7FFD" w:rsidRPr="008F3965">
        <w:rPr>
          <w:rFonts w:ascii="Tahoma" w:hAnsi="Tahoma" w:cs="Tahoma"/>
        </w:rPr>
        <w:t>)</w:t>
      </w:r>
      <w:r w:rsidRPr="008F3965">
        <w:rPr>
          <w:rFonts w:ascii="Tahoma" w:hAnsi="Tahoma" w:cs="Tahoma"/>
        </w:rPr>
        <w:t xml:space="preserve">, </w:t>
      </w:r>
      <w:r w:rsidR="001628AB" w:rsidRPr="008F3965">
        <w:rPr>
          <w:rFonts w:ascii="Tahoma" w:hAnsi="Tahoma" w:cs="Tahoma"/>
        </w:rPr>
        <w:t>П</w:t>
      </w:r>
      <w:r w:rsidRPr="008F3965">
        <w:rPr>
          <w:rFonts w:ascii="Tahoma" w:hAnsi="Tahoma" w:cs="Tahoma"/>
        </w:rPr>
        <w:t>одбор указанных ценных бумаг соответствующего выпуска со всех разделов, указанных в п</w:t>
      </w:r>
      <w:r w:rsidR="001628AB" w:rsidRPr="008F3965">
        <w:rPr>
          <w:rFonts w:ascii="Tahoma" w:hAnsi="Tahoma" w:cs="Tahoma"/>
        </w:rPr>
        <w:t xml:space="preserve">ункте </w:t>
      </w:r>
      <w:r w:rsidR="002B08B5" w:rsidRPr="008F3965">
        <w:rPr>
          <w:rFonts w:ascii="Tahoma" w:hAnsi="Tahoma" w:cs="Tahoma"/>
        </w:rPr>
        <w:fldChar w:fldCharType="begin"/>
      </w:r>
      <w:r w:rsidR="002B08B5" w:rsidRPr="008F3965">
        <w:rPr>
          <w:rFonts w:ascii="Tahoma" w:hAnsi="Tahoma" w:cs="Tahoma"/>
        </w:rPr>
        <w:instrText xml:space="preserve"> REF _Ref508709768 \r \h </w:instrText>
      </w:r>
      <w:r w:rsidR="0004794A" w:rsidRPr="008F3965">
        <w:rPr>
          <w:rFonts w:ascii="Tahoma" w:hAnsi="Tahoma" w:cs="Tahoma"/>
        </w:rPr>
        <w:instrText xml:space="preserve"> \* MERGEFORMAT </w:instrText>
      </w:r>
      <w:r w:rsidR="002B08B5" w:rsidRPr="008F3965">
        <w:rPr>
          <w:rFonts w:ascii="Tahoma" w:hAnsi="Tahoma" w:cs="Tahoma"/>
        </w:rPr>
      </w:r>
      <w:r w:rsidR="002B08B5" w:rsidRPr="008F3965">
        <w:rPr>
          <w:rFonts w:ascii="Tahoma" w:hAnsi="Tahoma" w:cs="Tahoma"/>
        </w:rPr>
        <w:fldChar w:fldCharType="separate"/>
      </w:r>
      <w:r w:rsidR="00640110" w:rsidRPr="008F3965">
        <w:rPr>
          <w:rFonts w:ascii="Tahoma" w:hAnsi="Tahoma" w:cs="Tahoma"/>
        </w:rPr>
        <w:t>3.1</w:t>
      </w:r>
      <w:r w:rsidR="002B08B5" w:rsidRPr="008F3965">
        <w:rPr>
          <w:rFonts w:ascii="Tahoma" w:hAnsi="Tahoma" w:cs="Tahoma"/>
        </w:rPr>
        <w:fldChar w:fldCharType="end"/>
      </w:r>
      <w:r w:rsidR="00156CE5" w:rsidRPr="008F3965">
        <w:rPr>
          <w:rFonts w:ascii="Tahoma" w:hAnsi="Tahoma" w:cs="Tahoma"/>
        </w:rPr>
        <w:t xml:space="preserve"> </w:t>
      </w:r>
      <w:r w:rsidR="00D4063A" w:rsidRPr="008F3965">
        <w:rPr>
          <w:rFonts w:ascii="Tahoma" w:hAnsi="Tahoma" w:cs="Tahoma"/>
        </w:rPr>
        <w:t xml:space="preserve">настоящего </w:t>
      </w:r>
      <w:r w:rsidR="00156CE5" w:rsidRPr="008F3965">
        <w:rPr>
          <w:rFonts w:ascii="Tahoma" w:hAnsi="Tahoma" w:cs="Tahoma"/>
        </w:rPr>
        <w:t>Приложения</w:t>
      </w:r>
      <w:r w:rsidRPr="008F3965">
        <w:rPr>
          <w:rFonts w:ascii="Tahoma" w:hAnsi="Tahoma" w:cs="Tahoma"/>
        </w:rPr>
        <w:t xml:space="preserve">, выполняется ранее, чем </w:t>
      </w:r>
      <w:r w:rsidR="00E664AC" w:rsidRPr="008F3965">
        <w:rPr>
          <w:rFonts w:ascii="Tahoma" w:hAnsi="Tahoma" w:cs="Tahoma"/>
        </w:rPr>
        <w:t xml:space="preserve">Подбор </w:t>
      </w:r>
      <w:r w:rsidRPr="008F3965">
        <w:rPr>
          <w:rFonts w:ascii="Tahoma" w:hAnsi="Tahoma" w:cs="Tahoma"/>
        </w:rPr>
        <w:t>прочих ценных</w:t>
      </w:r>
      <w:proofErr w:type="gramEnd"/>
      <w:r w:rsidRPr="008F3965">
        <w:rPr>
          <w:rFonts w:ascii="Tahoma" w:hAnsi="Tahoma" w:cs="Tahoma"/>
        </w:rPr>
        <w:t xml:space="preserve"> бумаг.</w:t>
      </w:r>
    </w:p>
    <w:p w14:paraId="7EE36938" w14:textId="51B8AA4D" w:rsidR="005D4F10" w:rsidRPr="008F3965" w:rsidRDefault="007F20CD"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w:t>
      </w:r>
      <w:r w:rsidR="00F65453" w:rsidRPr="008F3965">
        <w:rPr>
          <w:rFonts w:ascii="Tahoma" w:hAnsi="Tahoma" w:cs="Tahoma"/>
        </w:rPr>
        <w:t>П</w:t>
      </w:r>
      <w:r w:rsidRPr="008F3965">
        <w:rPr>
          <w:rFonts w:ascii="Tahoma" w:hAnsi="Tahoma" w:cs="Tahoma"/>
        </w:rPr>
        <w:t>одборе ценных бумаг, промаркированных Заемщиком одновременно для нескольких Групп</w:t>
      </w:r>
      <w:r w:rsidR="00E664AC" w:rsidRPr="008F3965">
        <w:rPr>
          <w:rFonts w:ascii="Tahoma" w:hAnsi="Tahoma" w:cs="Tahoma"/>
        </w:rPr>
        <w:t xml:space="preserve"> сделок</w:t>
      </w:r>
      <w:r w:rsidRPr="008F3965">
        <w:rPr>
          <w:rFonts w:ascii="Tahoma" w:hAnsi="Tahoma" w:cs="Tahoma"/>
        </w:rPr>
        <w:t xml:space="preserve">, такие бумаги </w:t>
      </w:r>
      <w:r w:rsidR="00582A48" w:rsidRPr="008F3965">
        <w:rPr>
          <w:rFonts w:ascii="Tahoma" w:hAnsi="Tahoma" w:cs="Tahoma"/>
        </w:rPr>
        <w:t>подбираются</w:t>
      </w:r>
      <w:r w:rsidR="005D4F10" w:rsidRPr="008F3965">
        <w:rPr>
          <w:rFonts w:ascii="Tahoma" w:hAnsi="Tahoma" w:cs="Tahoma"/>
        </w:rPr>
        <w:t xml:space="preserve"> в различные Группы в следующей очередности:</w:t>
      </w:r>
    </w:p>
    <w:p w14:paraId="75488ABE" w14:textId="73584CF5" w:rsidR="005D4F1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 xml:space="preserve">Сделки РЕПО с Банком России; </w:t>
      </w:r>
    </w:p>
    <w:p w14:paraId="7AFF8F89" w14:textId="0314D177" w:rsidR="005D4F1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 xml:space="preserve">Сделки РЕПО с Федеральным казначейством; </w:t>
      </w:r>
    </w:p>
    <w:p w14:paraId="393265FE" w14:textId="51E19771" w:rsidR="00F64431" w:rsidRPr="008F3965" w:rsidRDefault="000020E5"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Сделки РЕПО с Комитетом финансов Санкт-Петербурга</w:t>
      </w:r>
      <w:r w:rsidR="00F64431" w:rsidRPr="008F3965">
        <w:rPr>
          <w:rFonts w:ascii="Tahoma" w:hAnsi="Tahoma" w:cs="Tahoma"/>
        </w:rPr>
        <w:t>;</w:t>
      </w:r>
    </w:p>
    <w:p w14:paraId="5D7F986A" w14:textId="4D204C6C" w:rsidR="005D4F1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Сделки междилерского РЕПО;</w:t>
      </w:r>
    </w:p>
    <w:p w14:paraId="0306FDDE" w14:textId="6B20B674" w:rsidR="0021352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lastRenderedPageBreak/>
        <w:t>Сделки DVP.</w:t>
      </w:r>
    </w:p>
    <w:p w14:paraId="3E45DB94" w14:textId="09B98341" w:rsidR="007F20CD" w:rsidRPr="008F3965" w:rsidRDefault="007F20CD" w:rsidP="008F5D86">
      <w:pPr>
        <w:pStyle w:val="ac"/>
        <w:widowControl w:val="0"/>
        <w:numPr>
          <w:ilvl w:val="1"/>
          <w:numId w:val="62"/>
        </w:numPr>
        <w:spacing w:before="120" w:after="120"/>
        <w:ind w:left="567" w:hanging="567"/>
        <w:jc w:val="both"/>
        <w:rPr>
          <w:rFonts w:ascii="Tahoma" w:hAnsi="Tahoma" w:cs="Tahoma"/>
        </w:rPr>
      </w:pPr>
      <w:bookmarkStart w:id="178" w:name="_Ref508709884"/>
      <w:r w:rsidRPr="008F3965">
        <w:rPr>
          <w:rFonts w:ascii="Tahoma" w:hAnsi="Tahoma" w:cs="Tahoma"/>
        </w:rPr>
        <w:t xml:space="preserve">Порядок расчета включаемого в </w:t>
      </w:r>
      <w:r w:rsidR="00F65453" w:rsidRPr="008F3965">
        <w:rPr>
          <w:rFonts w:ascii="Tahoma" w:hAnsi="Tahoma" w:cs="Tahoma"/>
        </w:rPr>
        <w:t>П</w:t>
      </w:r>
      <w:r w:rsidRPr="008F3965">
        <w:rPr>
          <w:rFonts w:ascii="Tahoma" w:hAnsi="Tahoma" w:cs="Tahoma"/>
        </w:rPr>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78"/>
    </w:p>
    <w:p w14:paraId="086C6A19" w14:textId="76AFAB3F" w:rsidR="007F20CD" w:rsidRPr="008F3965" w:rsidRDefault="007F20CD"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Подбор начинается с определения на разделах счетов депо из упорядоченного </w:t>
      </w:r>
      <w:r w:rsidR="00704B41" w:rsidRPr="008F3965">
        <w:rPr>
          <w:rFonts w:ascii="Tahoma" w:hAnsi="Tahoma" w:cs="Tahoma"/>
        </w:rPr>
        <w:t xml:space="preserve">списка </w:t>
      </w:r>
      <w:r w:rsidR="002830FE" w:rsidRPr="008F3965">
        <w:rPr>
          <w:rFonts w:ascii="Tahoma" w:hAnsi="Tahoma" w:cs="Tahoma"/>
        </w:rPr>
        <w:t>м</w:t>
      </w:r>
      <w:r w:rsidRPr="008F3965">
        <w:rPr>
          <w:rFonts w:ascii="Tahoma" w:hAnsi="Tahoma" w:cs="Tahoma"/>
        </w:rPr>
        <w:t xml:space="preserve">аркированных разделов счетов депо остатков </w:t>
      </w:r>
      <w:r w:rsidR="002830FE" w:rsidRPr="008F3965">
        <w:rPr>
          <w:rFonts w:ascii="Tahoma" w:hAnsi="Tahoma" w:cs="Tahoma"/>
        </w:rPr>
        <w:t>м</w:t>
      </w:r>
      <w:r w:rsidRPr="008F3965">
        <w:rPr>
          <w:rFonts w:ascii="Tahoma" w:hAnsi="Tahoma" w:cs="Tahoma"/>
        </w:rPr>
        <w:t>аркированного выпуска ценных бумаг с максимальным приоритетом.</w:t>
      </w:r>
    </w:p>
    <w:p w14:paraId="422EEA84" w14:textId="4C497843" w:rsidR="007F20CD" w:rsidRPr="008F3965" w:rsidRDefault="007F20CD"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8F3965">
        <w:rPr>
          <w:rFonts w:ascii="Tahoma" w:hAnsi="Tahoma" w:cs="Tahoma"/>
        </w:rPr>
        <w:t>м</w:t>
      </w:r>
      <w:r w:rsidRPr="008F3965">
        <w:rPr>
          <w:rFonts w:ascii="Tahoma" w:hAnsi="Tahoma" w:cs="Tahoma"/>
        </w:rPr>
        <w:t>аркированного раздела счета депо:</w:t>
      </w:r>
    </w:p>
    <w:p w14:paraId="1CE7B4F4" w14:textId="77777777"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8F3965" w:rsidRDefault="00C914C5"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8F3965">
        <w:rPr>
          <w:rFonts w:ascii="Tahoma" w:hAnsi="Tahoma" w:cs="Tahoma"/>
        </w:rPr>
        <w:t>м</w:t>
      </w:r>
      <w:r w:rsidRPr="008F3965">
        <w:rPr>
          <w:rFonts w:ascii="Tahoma" w:hAnsi="Tahoma" w:cs="Tahoma"/>
        </w:rPr>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8F3965">
        <w:rPr>
          <w:rFonts w:ascii="Tahoma" w:hAnsi="Tahoma" w:cs="Tahoma"/>
        </w:rPr>
        <w:t>.</w:t>
      </w:r>
      <w:r w:rsidRPr="008F3965">
        <w:rPr>
          <w:rFonts w:ascii="Tahoma" w:hAnsi="Tahoma" w:cs="Tahoma"/>
        </w:rPr>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8F3965">
        <w:rPr>
          <w:rFonts w:ascii="Tahoma" w:hAnsi="Tahoma" w:cs="Tahoma"/>
        </w:rPr>
        <w:t xml:space="preserve">выпуска </w:t>
      </w:r>
      <w:r w:rsidRPr="008F3965">
        <w:rPr>
          <w:rFonts w:ascii="Tahoma" w:hAnsi="Tahoma" w:cs="Tahoma"/>
        </w:rPr>
        <w:t>со следующим приоритетом для исполнения обязательства</w:t>
      </w:r>
      <w:r w:rsidR="00472E4C" w:rsidRPr="008F3965">
        <w:rPr>
          <w:rFonts w:ascii="Tahoma" w:hAnsi="Tahoma" w:cs="Tahoma"/>
        </w:rPr>
        <w:t>.</w:t>
      </w:r>
    </w:p>
    <w:p w14:paraId="563EC500" w14:textId="47196842"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при </w:t>
      </w:r>
      <w:r w:rsidR="00817207" w:rsidRPr="008F3965">
        <w:rPr>
          <w:rFonts w:ascii="Tahoma" w:hAnsi="Tahoma" w:cs="Tahoma"/>
        </w:rPr>
        <w:t>М</w:t>
      </w:r>
      <w:r w:rsidRPr="008F3965">
        <w:rPr>
          <w:rFonts w:ascii="Tahoma" w:hAnsi="Tahoma" w:cs="Tahoma"/>
        </w:rPr>
        <w:t>аркировании было указано максимальное количество ценн</w:t>
      </w:r>
      <w:r w:rsidR="00D84648" w:rsidRPr="008F3965">
        <w:rPr>
          <w:rFonts w:ascii="Tahoma" w:hAnsi="Tahoma" w:cs="Tahoma"/>
        </w:rPr>
        <w:t>ых</w:t>
      </w:r>
      <w:r w:rsidRPr="008F3965">
        <w:rPr>
          <w:rFonts w:ascii="Tahoma" w:hAnsi="Tahoma" w:cs="Tahoma"/>
        </w:rPr>
        <w:t xml:space="preserve"> бумаг</w:t>
      </w:r>
      <w:r w:rsidR="00D84648" w:rsidRPr="008F3965">
        <w:rPr>
          <w:rFonts w:ascii="Tahoma" w:hAnsi="Tahoma" w:cs="Tahoma"/>
        </w:rPr>
        <w:t xml:space="preserve"> конкретного выпуска</w:t>
      </w:r>
      <w:r w:rsidR="00E664AC" w:rsidRPr="008F3965">
        <w:rPr>
          <w:rFonts w:ascii="Tahoma" w:hAnsi="Tahoma" w:cs="Tahoma"/>
        </w:rPr>
        <w:t>, доступное</w:t>
      </w:r>
      <w:r w:rsidRPr="008F3965">
        <w:rPr>
          <w:rFonts w:ascii="Tahoma" w:hAnsi="Tahoma" w:cs="Tahoma"/>
        </w:rPr>
        <w:t xml:space="preserve"> для </w:t>
      </w:r>
      <w:r w:rsidR="00424965" w:rsidRPr="008F3965">
        <w:rPr>
          <w:rFonts w:ascii="Tahoma" w:hAnsi="Tahoma" w:cs="Tahoma"/>
        </w:rPr>
        <w:t>П</w:t>
      </w:r>
      <w:r w:rsidRPr="008F3965">
        <w:rPr>
          <w:rFonts w:ascii="Tahoma" w:hAnsi="Tahoma" w:cs="Tahoma"/>
        </w:rPr>
        <w:t>одбора, то используется количество, не превышающее максимально указанное</w:t>
      </w:r>
      <w:r w:rsidR="00D84648" w:rsidRPr="008F3965">
        <w:rPr>
          <w:rFonts w:ascii="Tahoma" w:hAnsi="Tahoma" w:cs="Tahoma"/>
        </w:rPr>
        <w:t xml:space="preserve"> в Поручении на маркирование</w:t>
      </w:r>
      <w:r w:rsidRPr="008F3965">
        <w:rPr>
          <w:rFonts w:ascii="Tahoma" w:hAnsi="Tahoma" w:cs="Tahoma"/>
        </w:rPr>
        <w:t xml:space="preserve">. При осуществлении Подбора максимальное количество для </w:t>
      </w:r>
      <w:r w:rsidR="008A2C43" w:rsidRPr="008F3965">
        <w:rPr>
          <w:rFonts w:ascii="Tahoma" w:hAnsi="Tahoma" w:cs="Tahoma"/>
        </w:rPr>
        <w:t>П</w:t>
      </w:r>
      <w:r w:rsidRPr="008F3965">
        <w:rPr>
          <w:rFonts w:ascii="Tahoma" w:hAnsi="Tahoma" w:cs="Tahoma"/>
        </w:rPr>
        <w:t xml:space="preserve">одбора уменьшается на число подобранных </w:t>
      </w:r>
      <w:r w:rsidR="00BF5DBA" w:rsidRPr="008F3965">
        <w:rPr>
          <w:rFonts w:ascii="Tahoma" w:hAnsi="Tahoma" w:cs="Tahoma"/>
        </w:rPr>
        <w:t xml:space="preserve">ценных </w:t>
      </w:r>
      <w:r w:rsidRPr="008F3965">
        <w:rPr>
          <w:rFonts w:ascii="Tahoma" w:hAnsi="Tahoma" w:cs="Tahoma"/>
        </w:rPr>
        <w:t>бумаг</w:t>
      </w:r>
      <w:r w:rsidR="00472E4C" w:rsidRPr="008F3965">
        <w:rPr>
          <w:rFonts w:ascii="Tahoma" w:hAnsi="Tahoma" w:cs="Tahoma"/>
        </w:rPr>
        <w:t>.</w:t>
      </w:r>
    </w:p>
    <w:p w14:paraId="41186991" w14:textId="37271149" w:rsidR="00185EC1" w:rsidRPr="008F3965" w:rsidRDefault="00185EC1"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для </w:t>
      </w:r>
      <w:r w:rsidR="0093786C" w:rsidRPr="008F3965">
        <w:rPr>
          <w:rFonts w:ascii="Tahoma" w:hAnsi="Tahoma" w:cs="Tahoma"/>
        </w:rPr>
        <w:t xml:space="preserve">выпуска </w:t>
      </w:r>
      <w:r w:rsidRPr="008F3965">
        <w:rPr>
          <w:rFonts w:ascii="Tahoma" w:hAnsi="Tahoma" w:cs="Tahoma"/>
        </w:rPr>
        <w:t xml:space="preserve">ценной бумаги </w:t>
      </w:r>
      <w:r w:rsidR="00707CAC" w:rsidRPr="008F3965">
        <w:rPr>
          <w:rFonts w:ascii="Tahoma" w:hAnsi="Tahoma" w:cs="Tahoma"/>
        </w:rPr>
        <w:t>Кредитором установлен</w:t>
      </w:r>
      <w:r w:rsidR="00804192" w:rsidRPr="008F3965">
        <w:rPr>
          <w:rFonts w:ascii="Tahoma" w:hAnsi="Tahoma" w:cs="Tahoma"/>
        </w:rPr>
        <w:t xml:space="preserve"> Л</w:t>
      </w:r>
      <w:r w:rsidRPr="008F3965">
        <w:rPr>
          <w:rFonts w:ascii="Tahoma" w:hAnsi="Tahoma" w:cs="Tahoma"/>
        </w:rPr>
        <w:t>имит</w:t>
      </w:r>
      <w:r w:rsidR="00804192" w:rsidRPr="008F3965">
        <w:rPr>
          <w:rFonts w:ascii="Tahoma" w:hAnsi="Tahoma" w:cs="Tahoma"/>
        </w:rPr>
        <w:t>,</w:t>
      </w:r>
      <w:r w:rsidRPr="008F3965">
        <w:rPr>
          <w:rFonts w:ascii="Tahoma" w:hAnsi="Tahoma" w:cs="Tahoma"/>
        </w:rPr>
        <w:t xml:space="preserve"> то используется количество</w:t>
      </w:r>
      <w:r w:rsidR="0060796F" w:rsidRPr="008F3965">
        <w:rPr>
          <w:rFonts w:ascii="Tahoma" w:hAnsi="Tahoma" w:cs="Tahoma"/>
        </w:rPr>
        <w:t xml:space="preserve"> ценных бумаг</w:t>
      </w:r>
      <w:r w:rsidRPr="008F3965">
        <w:rPr>
          <w:rFonts w:ascii="Tahoma" w:hAnsi="Tahoma" w:cs="Tahoma"/>
        </w:rPr>
        <w:t>, не превышающее</w:t>
      </w:r>
      <w:r w:rsidR="006D54AF" w:rsidRPr="008F3965">
        <w:rPr>
          <w:rFonts w:ascii="Tahoma" w:hAnsi="Tahoma" w:cs="Tahoma"/>
        </w:rPr>
        <w:t xml:space="preserve"> (по количеству или по суммарной стоимости)</w:t>
      </w:r>
      <w:r w:rsidRPr="008F3965">
        <w:rPr>
          <w:rFonts w:ascii="Tahoma" w:hAnsi="Tahoma" w:cs="Tahoma"/>
        </w:rPr>
        <w:t xml:space="preserve"> </w:t>
      </w:r>
      <w:r w:rsidR="00BA1105" w:rsidRPr="008F3965">
        <w:rPr>
          <w:rFonts w:ascii="Tahoma" w:hAnsi="Tahoma" w:cs="Tahoma"/>
        </w:rPr>
        <w:t xml:space="preserve">величину </w:t>
      </w:r>
      <w:r w:rsidR="00583990" w:rsidRPr="008F3965">
        <w:rPr>
          <w:rFonts w:ascii="Tahoma" w:hAnsi="Tahoma" w:cs="Tahoma"/>
        </w:rPr>
        <w:t>неизрасходованного</w:t>
      </w:r>
      <w:r w:rsidR="00CE2F58" w:rsidRPr="008F3965">
        <w:rPr>
          <w:rFonts w:ascii="Tahoma" w:hAnsi="Tahoma" w:cs="Tahoma"/>
        </w:rPr>
        <w:t xml:space="preserve"> </w:t>
      </w:r>
      <w:r w:rsidR="00804192" w:rsidRPr="008F3965">
        <w:rPr>
          <w:rFonts w:ascii="Tahoma" w:hAnsi="Tahoma" w:cs="Tahoma"/>
        </w:rPr>
        <w:t>Лимит</w:t>
      </w:r>
      <w:r w:rsidR="00BA1105" w:rsidRPr="008F3965">
        <w:rPr>
          <w:rFonts w:ascii="Tahoma" w:hAnsi="Tahoma" w:cs="Tahoma"/>
        </w:rPr>
        <w:t>а</w:t>
      </w:r>
      <w:r w:rsidR="00804192" w:rsidRPr="008F3965">
        <w:rPr>
          <w:rFonts w:ascii="Tahoma" w:hAnsi="Tahoma" w:cs="Tahoma"/>
        </w:rPr>
        <w:t>. При осуществлении П</w:t>
      </w:r>
      <w:r w:rsidR="006062A4" w:rsidRPr="008F3965">
        <w:rPr>
          <w:rFonts w:ascii="Tahoma" w:hAnsi="Tahoma" w:cs="Tahoma"/>
        </w:rPr>
        <w:t xml:space="preserve">одбора величина </w:t>
      </w:r>
      <w:r w:rsidR="00583990" w:rsidRPr="008F3965">
        <w:rPr>
          <w:rFonts w:ascii="Tahoma" w:hAnsi="Tahoma" w:cs="Tahoma"/>
        </w:rPr>
        <w:t>неизрасходованного</w:t>
      </w:r>
      <w:r w:rsidR="006062A4" w:rsidRPr="008F3965">
        <w:rPr>
          <w:rFonts w:ascii="Tahoma" w:hAnsi="Tahoma" w:cs="Tahoma"/>
        </w:rPr>
        <w:t xml:space="preserve"> Л</w:t>
      </w:r>
      <w:r w:rsidRPr="008F3965">
        <w:rPr>
          <w:rFonts w:ascii="Tahoma" w:hAnsi="Tahoma" w:cs="Tahoma"/>
        </w:rPr>
        <w:t xml:space="preserve">имита уменьшается на число подобранных </w:t>
      </w:r>
      <w:r w:rsidR="006233C7" w:rsidRPr="008F3965">
        <w:rPr>
          <w:rFonts w:ascii="Tahoma" w:hAnsi="Tahoma" w:cs="Tahoma"/>
        </w:rPr>
        <w:t xml:space="preserve">ценных </w:t>
      </w:r>
      <w:r w:rsidRPr="008F3965">
        <w:rPr>
          <w:rFonts w:ascii="Tahoma" w:hAnsi="Tahoma" w:cs="Tahoma"/>
        </w:rPr>
        <w:t>бумаг</w:t>
      </w:r>
      <w:r w:rsidR="00BA1105" w:rsidRPr="008F3965">
        <w:rPr>
          <w:rFonts w:ascii="Tahoma" w:hAnsi="Tahoma" w:cs="Tahoma"/>
        </w:rPr>
        <w:t xml:space="preserve"> либо на величину суммарной стоимости подобранных бумаг.</w:t>
      </w:r>
      <w:r w:rsidR="009E0532" w:rsidRPr="008F3965">
        <w:rPr>
          <w:rFonts w:ascii="Tahoma" w:hAnsi="Tahoma" w:cs="Tahoma"/>
        </w:rPr>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8F3965">
        <w:rPr>
          <w:rFonts w:ascii="Tahoma" w:hAnsi="Tahoma" w:cs="Tahoma"/>
        </w:rPr>
        <w:t>.</w:t>
      </w:r>
    </w:p>
    <w:p w14:paraId="6096ADF9" w14:textId="34C18B96" w:rsidR="00025E3A" w:rsidRPr="008F3965" w:rsidRDefault="00025E3A"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Если для</w:t>
      </w:r>
      <w:r w:rsidR="0093786C" w:rsidRPr="008F3965">
        <w:rPr>
          <w:rFonts w:ascii="Tahoma" w:hAnsi="Tahoma" w:cs="Tahoma"/>
        </w:rPr>
        <w:t xml:space="preserve"> выпуска</w:t>
      </w:r>
      <w:r w:rsidRPr="008F3965">
        <w:rPr>
          <w:rFonts w:ascii="Tahoma" w:hAnsi="Tahoma" w:cs="Tahoma"/>
        </w:rPr>
        <w:t xml:space="preserve"> ценной бумаги осуществляется контроль Минимального лота, то используется </w:t>
      </w:r>
      <w:r w:rsidR="000B0DEA" w:rsidRPr="008F3965">
        <w:rPr>
          <w:rFonts w:ascii="Tahoma" w:hAnsi="Tahoma" w:cs="Tahoma"/>
        </w:rPr>
        <w:t>такое количество ценн</w:t>
      </w:r>
      <w:r w:rsidR="00CA7A79" w:rsidRPr="008F3965">
        <w:rPr>
          <w:rFonts w:ascii="Tahoma" w:hAnsi="Tahoma" w:cs="Tahoma"/>
        </w:rPr>
        <w:t xml:space="preserve">ых </w:t>
      </w:r>
      <w:r w:rsidR="000B0DEA" w:rsidRPr="008F3965">
        <w:rPr>
          <w:rFonts w:ascii="Tahoma" w:hAnsi="Tahoma" w:cs="Tahoma"/>
        </w:rPr>
        <w:t>бумаг</w:t>
      </w:r>
      <w:r w:rsidR="003C303F" w:rsidRPr="008F3965">
        <w:rPr>
          <w:rFonts w:ascii="Tahoma" w:hAnsi="Tahoma" w:cs="Tahoma"/>
        </w:rPr>
        <w:t>, чтобы по результатам П</w:t>
      </w:r>
      <w:r w:rsidR="000B0DEA" w:rsidRPr="008F3965">
        <w:rPr>
          <w:rFonts w:ascii="Tahoma" w:hAnsi="Tahoma" w:cs="Tahoma"/>
        </w:rPr>
        <w:t>одбора количество ценн</w:t>
      </w:r>
      <w:r w:rsidR="0038064E" w:rsidRPr="008F3965">
        <w:rPr>
          <w:rFonts w:ascii="Tahoma" w:hAnsi="Tahoma" w:cs="Tahoma"/>
        </w:rPr>
        <w:t>ых</w:t>
      </w:r>
      <w:r w:rsidR="000B0DEA" w:rsidRPr="008F3965">
        <w:rPr>
          <w:rFonts w:ascii="Tahoma" w:hAnsi="Tahoma" w:cs="Tahoma"/>
        </w:rPr>
        <w:t xml:space="preserve"> бумаг</w:t>
      </w:r>
      <w:r w:rsidR="0038064E" w:rsidRPr="008F3965">
        <w:rPr>
          <w:rFonts w:ascii="Tahoma" w:hAnsi="Tahoma" w:cs="Tahoma"/>
        </w:rPr>
        <w:t xml:space="preserve"> данного выпуска</w:t>
      </w:r>
      <w:r w:rsidR="000B0DEA" w:rsidRPr="008F3965">
        <w:rPr>
          <w:rFonts w:ascii="Tahoma" w:hAnsi="Tahoma" w:cs="Tahoma"/>
        </w:rPr>
        <w:t>, находяще</w:t>
      </w:r>
      <w:r w:rsidR="0038064E" w:rsidRPr="008F3965">
        <w:rPr>
          <w:rFonts w:ascii="Tahoma" w:hAnsi="Tahoma" w:cs="Tahoma"/>
        </w:rPr>
        <w:t>е</w:t>
      </w:r>
      <w:r w:rsidR="000B0DEA" w:rsidRPr="008F3965">
        <w:rPr>
          <w:rFonts w:ascii="Tahoma" w:hAnsi="Tahoma" w:cs="Tahoma"/>
        </w:rPr>
        <w:t xml:space="preserve">ся в </w:t>
      </w:r>
      <w:r w:rsidR="006233C7" w:rsidRPr="008F3965">
        <w:rPr>
          <w:rFonts w:ascii="Tahoma" w:hAnsi="Tahoma" w:cs="Tahoma"/>
        </w:rPr>
        <w:t>О</w:t>
      </w:r>
      <w:r w:rsidR="000B0DEA" w:rsidRPr="008F3965">
        <w:rPr>
          <w:rFonts w:ascii="Tahoma" w:hAnsi="Tahoma" w:cs="Tahoma"/>
        </w:rPr>
        <w:t xml:space="preserve">беспечении Сделки РЕПО, </w:t>
      </w:r>
      <w:r w:rsidR="00CA7A79" w:rsidRPr="008F3965">
        <w:rPr>
          <w:rFonts w:ascii="Tahoma" w:hAnsi="Tahoma" w:cs="Tahoma"/>
        </w:rPr>
        <w:t xml:space="preserve">было не </w:t>
      </w:r>
      <w:proofErr w:type="gramStart"/>
      <w:r w:rsidR="00CA7A79" w:rsidRPr="008F3965">
        <w:rPr>
          <w:rFonts w:ascii="Tahoma" w:hAnsi="Tahoma" w:cs="Tahoma"/>
        </w:rPr>
        <w:t>менее</w:t>
      </w:r>
      <w:r w:rsidR="003C303F" w:rsidRPr="008F3965">
        <w:rPr>
          <w:rFonts w:ascii="Tahoma" w:hAnsi="Tahoma" w:cs="Tahoma"/>
        </w:rPr>
        <w:t xml:space="preserve"> Минимального</w:t>
      </w:r>
      <w:proofErr w:type="gramEnd"/>
      <w:r w:rsidR="003C303F" w:rsidRPr="008F3965">
        <w:rPr>
          <w:rFonts w:ascii="Tahoma" w:hAnsi="Tahoma" w:cs="Tahoma"/>
        </w:rPr>
        <w:t xml:space="preserve"> лота, даже если</w:t>
      </w:r>
      <w:r w:rsidR="007D61FF" w:rsidRPr="008F3965">
        <w:rPr>
          <w:rFonts w:ascii="Tahoma" w:hAnsi="Tahoma" w:cs="Tahoma"/>
        </w:rPr>
        <w:t xml:space="preserve"> указанная</w:t>
      </w:r>
      <w:r w:rsidR="003C303F" w:rsidRPr="008F3965">
        <w:rPr>
          <w:rFonts w:ascii="Tahoma" w:hAnsi="Tahoma" w:cs="Tahoma"/>
        </w:rPr>
        <w:t xml:space="preserve"> Сделка РЕПО будет при этом </w:t>
      </w:r>
      <w:proofErr w:type="spellStart"/>
      <w:r w:rsidR="003C303F" w:rsidRPr="008F3965">
        <w:rPr>
          <w:rFonts w:ascii="Tahoma" w:hAnsi="Tahoma" w:cs="Tahoma"/>
        </w:rPr>
        <w:t>переобеспечена</w:t>
      </w:r>
      <w:proofErr w:type="spellEnd"/>
      <w:r w:rsidR="003C303F" w:rsidRPr="008F3965">
        <w:rPr>
          <w:rFonts w:ascii="Tahoma" w:hAnsi="Tahoma" w:cs="Tahoma"/>
        </w:rPr>
        <w:t>.</w:t>
      </w:r>
      <w:r w:rsidR="008A2C43" w:rsidRPr="008F3965">
        <w:rPr>
          <w:rFonts w:ascii="Tahoma" w:hAnsi="Tahoma" w:cs="Tahoma"/>
        </w:rPr>
        <w:t xml:space="preserve"> </w:t>
      </w:r>
      <w:r w:rsidR="007D61FF" w:rsidRPr="008F3965">
        <w:rPr>
          <w:rFonts w:ascii="Tahoma" w:hAnsi="Tahoma" w:cs="Tahoma"/>
        </w:rPr>
        <w:t>Если данное условие н</w:t>
      </w:r>
      <w:r w:rsidR="004C3C70" w:rsidRPr="008F3965">
        <w:rPr>
          <w:rFonts w:ascii="Tahoma" w:hAnsi="Tahoma" w:cs="Tahoma"/>
        </w:rPr>
        <w:t>е</w:t>
      </w:r>
      <w:r w:rsidR="007D61FF" w:rsidRPr="008F3965">
        <w:rPr>
          <w:rFonts w:ascii="Tahoma" w:hAnsi="Tahoma" w:cs="Tahoma"/>
        </w:rPr>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 w:history="1">
        <w:r w:rsidR="00FD648D" w:rsidRPr="008F3965">
          <w:rPr>
            <w:rStyle w:val="aa"/>
            <w:rFonts w:ascii="Tahoma" w:hAnsi="Tahoma" w:cs="Tahoma"/>
            <w:color w:val="auto"/>
          </w:rPr>
          <w:t xml:space="preserve">Поручении на </w:t>
        </w:r>
        <w:r w:rsidR="007A7C61" w:rsidRPr="008F3965">
          <w:rPr>
            <w:rStyle w:val="aa"/>
            <w:rFonts w:ascii="Tahoma" w:hAnsi="Tahoma" w:cs="Tahoma"/>
            <w:color w:val="auto"/>
          </w:rPr>
          <w:t>м</w:t>
        </w:r>
        <w:r w:rsidR="007D61FF" w:rsidRPr="008F3965">
          <w:rPr>
            <w:rStyle w:val="aa"/>
            <w:rFonts w:ascii="Tahoma" w:hAnsi="Tahoma" w:cs="Tahoma"/>
            <w:color w:val="auto"/>
          </w:rPr>
          <w:t>аркировани</w:t>
        </w:r>
        <w:r w:rsidR="00FD648D" w:rsidRPr="008F3965">
          <w:rPr>
            <w:rStyle w:val="aa"/>
            <w:rFonts w:ascii="Tahoma" w:hAnsi="Tahoma" w:cs="Tahoma"/>
            <w:color w:val="auto"/>
          </w:rPr>
          <w:t>е</w:t>
        </w:r>
      </w:hyperlink>
      <w:r w:rsidR="007D61FF" w:rsidRPr="008F3965">
        <w:rPr>
          <w:rFonts w:ascii="Tahoma" w:hAnsi="Tahoma" w:cs="Tahoma"/>
        </w:rPr>
        <w:t xml:space="preserve"> максимального количества ценной бумаги и т.д.), то такая бумага </w:t>
      </w:r>
      <w:r w:rsidR="004C3C70" w:rsidRPr="008F3965">
        <w:rPr>
          <w:rFonts w:ascii="Tahoma" w:hAnsi="Tahoma" w:cs="Tahoma"/>
        </w:rPr>
        <w:t>исключается из</w:t>
      </w:r>
      <w:r w:rsidR="007D61FF" w:rsidRPr="008F3965">
        <w:rPr>
          <w:rFonts w:ascii="Tahoma" w:hAnsi="Tahoma" w:cs="Tahoma"/>
        </w:rPr>
        <w:t xml:space="preserve"> По</w:t>
      </w:r>
      <w:r w:rsidR="00273340" w:rsidRPr="008F3965">
        <w:rPr>
          <w:rFonts w:ascii="Tahoma" w:hAnsi="Tahoma" w:cs="Tahoma"/>
        </w:rPr>
        <w:t>д</w:t>
      </w:r>
      <w:r w:rsidR="007D61FF" w:rsidRPr="008F3965">
        <w:rPr>
          <w:rFonts w:ascii="Tahoma" w:hAnsi="Tahoma" w:cs="Tahoma"/>
        </w:rPr>
        <w:t>бор</w:t>
      </w:r>
      <w:r w:rsidR="004C3C70" w:rsidRPr="008F3965">
        <w:rPr>
          <w:rFonts w:ascii="Tahoma" w:hAnsi="Tahoma" w:cs="Tahoma"/>
        </w:rPr>
        <w:t>а.</w:t>
      </w:r>
    </w:p>
    <w:p w14:paraId="0F9D228B" w14:textId="0C54FDA7"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Подбор ценных бумаг прекращается, когда </w:t>
      </w:r>
      <w:r w:rsidR="006F7670" w:rsidRPr="008F3965">
        <w:rPr>
          <w:rFonts w:ascii="Tahoma" w:hAnsi="Tahoma" w:cs="Tahoma"/>
        </w:rPr>
        <w:t xml:space="preserve">суммарная Дисконтированная </w:t>
      </w:r>
      <w:r w:rsidR="006F7670" w:rsidRPr="008F3965">
        <w:rPr>
          <w:rFonts w:ascii="Tahoma" w:hAnsi="Tahoma" w:cs="Tahoma"/>
        </w:rPr>
        <w:lastRenderedPageBreak/>
        <w:t xml:space="preserve">стоимость подобранных ценных бумаг превысит сумму </w:t>
      </w:r>
      <w:r w:rsidRPr="008F3965">
        <w:rPr>
          <w:rFonts w:ascii="Tahoma" w:hAnsi="Tahoma" w:cs="Tahoma"/>
        </w:rPr>
        <w:t xml:space="preserve">Подбора </w:t>
      </w:r>
      <w:r w:rsidR="006F7670" w:rsidRPr="008F3965">
        <w:rPr>
          <w:rFonts w:ascii="Tahoma" w:hAnsi="Tahoma" w:cs="Tahoma"/>
        </w:rPr>
        <w:t xml:space="preserve">на </w:t>
      </w:r>
      <w:r w:rsidR="003179A1" w:rsidRPr="008F3965">
        <w:rPr>
          <w:rFonts w:ascii="Tahoma" w:hAnsi="Tahoma" w:cs="Tahoma"/>
        </w:rPr>
        <w:t>величину</w:t>
      </w:r>
      <w:r w:rsidR="006F7670" w:rsidRPr="008F3965">
        <w:rPr>
          <w:rFonts w:ascii="Tahoma" w:hAnsi="Tahoma" w:cs="Tahoma"/>
        </w:rPr>
        <w:t xml:space="preserve">, не превышающую Дисконтированную стоимость </w:t>
      </w:r>
      <w:r w:rsidRPr="008F3965">
        <w:rPr>
          <w:rFonts w:ascii="Tahoma" w:hAnsi="Tahoma" w:cs="Tahoma"/>
        </w:rPr>
        <w:t>одной ценной бумаги</w:t>
      </w:r>
      <w:r w:rsidR="00C8041B" w:rsidRPr="008F3965">
        <w:rPr>
          <w:rFonts w:ascii="Tahoma" w:hAnsi="Tahoma" w:cs="Tahoma"/>
        </w:rPr>
        <w:t xml:space="preserve"> выпуска, участвующего в</w:t>
      </w:r>
      <w:r w:rsidRPr="008F3965">
        <w:rPr>
          <w:rFonts w:ascii="Tahoma" w:hAnsi="Tahoma" w:cs="Tahoma"/>
        </w:rPr>
        <w:t xml:space="preserve"> </w:t>
      </w:r>
      <w:r w:rsidR="00C8041B" w:rsidRPr="008F3965">
        <w:rPr>
          <w:rFonts w:ascii="Tahoma" w:hAnsi="Tahoma" w:cs="Tahoma"/>
        </w:rPr>
        <w:t>текущей</w:t>
      </w:r>
      <w:r w:rsidRPr="008F3965">
        <w:rPr>
          <w:rFonts w:ascii="Tahoma" w:hAnsi="Tahoma" w:cs="Tahoma"/>
        </w:rPr>
        <w:t xml:space="preserve"> итерации расчетов. </w:t>
      </w:r>
    </w:p>
    <w:p w14:paraId="1A42F65B" w14:textId="25A5415E" w:rsidR="007F1764" w:rsidRPr="008F3965" w:rsidRDefault="007F20CD"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 xml:space="preserve">При Подборе ценных бумаг на торговых разделах торговых счетов депо, открытых </w:t>
      </w:r>
      <w:r w:rsidR="00F14E0A" w:rsidRPr="008F3965">
        <w:rPr>
          <w:rFonts w:ascii="Tahoma" w:hAnsi="Tahoma" w:cs="Tahoma"/>
        </w:rPr>
        <w:t xml:space="preserve">с указанием в качестве </w:t>
      </w:r>
      <w:r w:rsidRPr="008F3965">
        <w:rPr>
          <w:rFonts w:ascii="Tahoma" w:hAnsi="Tahoma" w:cs="Tahoma"/>
        </w:rPr>
        <w:t>клирингов</w:t>
      </w:r>
      <w:r w:rsidR="00F14E0A" w:rsidRPr="008F3965">
        <w:rPr>
          <w:rFonts w:ascii="Tahoma" w:hAnsi="Tahoma" w:cs="Tahoma"/>
        </w:rPr>
        <w:t>ой</w:t>
      </w:r>
      <w:r w:rsidRPr="008F3965">
        <w:rPr>
          <w:rFonts w:ascii="Tahoma" w:hAnsi="Tahoma" w:cs="Tahoma"/>
        </w:rPr>
        <w:t xml:space="preserve"> организаци</w:t>
      </w:r>
      <w:r w:rsidR="00F14E0A" w:rsidRPr="008F3965">
        <w:rPr>
          <w:rFonts w:ascii="Tahoma" w:hAnsi="Tahoma" w:cs="Tahoma"/>
        </w:rPr>
        <w:t>и</w:t>
      </w:r>
      <w:r w:rsidRPr="008F3965">
        <w:rPr>
          <w:rFonts w:ascii="Tahoma" w:hAnsi="Tahoma" w:cs="Tahoma"/>
        </w:rPr>
        <w:t xml:space="preserve"> </w:t>
      </w:r>
      <w:r w:rsidR="00D15D96" w:rsidRPr="008F3965">
        <w:rPr>
          <w:rFonts w:ascii="Tahoma" w:hAnsi="Tahoma" w:cs="Tahoma"/>
        </w:rPr>
        <w:t>НКЦ,</w:t>
      </w:r>
      <w:r w:rsidRPr="008F3965">
        <w:rPr>
          <w:rFonts w:ascii="Tahoma" w:hAnsi="Tahoma" w:cs="Tahoma"/>
        </w:rPr>
        <w:t xml:space="preserve"> количество ценных бумаг</w:t>
      </w:r>
      <w:r w:rsidR="003464AB" w:rsidRPr="008F3965">
        <w:rPr>
          <w:rFonts w:ascii="Tahoma" w:hAnsi="Tahoma" w:cs="Tahoma"/>
        </w:rPr>
        <w:t>, в том числе КСУ, доступных для совершения операций</w:t>
      </w:r>
      <w:r w:rsidRPr="008F3965">
        <w:rPr>
          <w:rFonts w:ascii="Tahoma" w:hAnsi="Tahoma" w:cs="Tahoma"/>
        </w:rPr>
        <w:t xml:space="preserve"> на разделе определяет </w:t>
      </w:r>
      <w:r w:rsidR="00D15D96" w:rsidRPr="008F3965">
        <w:rPr>
          <w:rFonts w:ascii="Tahoma" w:hAnsi="Tahoma" w:cs="Tahoma"/>
        </w:rPr>
        <w:t>НКЦ</w:t>
      </w:r>
      <w:r w:rsidRPr="008F3965">
        <w:rPr>
          <w:rFonts w:ascii="Tahoma" w:hAnsi="Tahoma" w:cs="Tahoma"/>
        </w:rPr>
        <w:t xml:space="preserve"> по запросу НРД. </w:t>
      </w:r>
      <w:r w:rsidR="00E667AE" w:rsidRPr="008F3965">
        <w:rPr>
          <w:rFonts w:ascii="Tahoma" w:hAnsi="Tahoma" w:cs="Tahoma"/>
        </w:rPr>
        <w:t xml:space="preserve">При </w:t>
      </w:r>
      <w:r w:rsidR="00B323DC" w:rsidRPr="008F3965">
        <w:rPr>
          <w:rFonts w:ascii="Tahoma" w:hAnsi="Tahoma" w:cs="Tahoma"/>
        </w:rPr>
        <w:t>этом</w:t>
      </w:r>
      <w:r w:rsidR="00925BAF" w:rsidRPr="008F3965">
        <w:rPr>
          <w:rFonts w:ascii="Tahoma" w:hAnsi="Tahoma" w:cs="Tahoma"/>
        </w:rPr>
        <w:t xml:space="preserve"> если к моменту Подбора</w:t>
      </w:r>
      <w:r w:rsidR="007F1764" w:rsidRPr="008F3965">
        <w:rPr>
          <w:rFonts w:ascii="Tahoma" w:hAnsi="Tahoma" w:cs="Tahoma"/>
        </w:rPr>
        <w:t xml:space="preserve"> ценных бумаг</w:t>
      </w:r>
      <w:r w:rsidR="00925BAF" w:rsidRPr="008F3965">
        <w:rPr>
          <w:rFonts w:ascii="Tahoma" w:hAnsi="Tahoma" w:cs="Tahoma"/>
        </w:rPr>
        <w:t xml:space="preserve"> был осуществлен выпуск новых КСУ, </w:t>
      </w:r>
      <w:r w:rsidR="00B323DC" w:rsidRPr="008F3965">
        <w:rPr>
          <w:rFonts w:ascii="Tahoma" w:hAnsi="Tahoma" w:cs="Tahoma"/>
        </w:rPr>
        <w:t>НКЦ</w:t>
      </w:r>
      <w:r w:rsidR="00EB173C" w:rsidRPr="008F3965">
        <w:rPr>
          <w:rFonts w:ascii="Tahoma" w:hAnsi="Tahoma" w:cs="Tahoma"/>
        </w:rPr>
        <w:t xml:space="preserve"> </w:t>
      </w:r>
      <w:r w:rsidR="00556251" w:rsidRPr="008F3965">
        <w:rPr>
          <w:rFonts w:ascii="Tahoma" w:hAnsi="Tahoma" w:cs="Tahoma"/>
        </w:rPr>
        <w:t>может включить их в число КСУ, доступных для подбора</w:t>
      </w:r>
      <w:r w:rsidR="007F1764" w:rsidRPr="008F3965">
        <w:rPr>
          <w:rFonts w:ascii="Tahoma" w:hAnsi="Tahoma" w:cs="Tahoma"/>
        </w:rPr>
        <w:t>,</w:t>
      </w:r>
      <w:r w:rsidR="00556251" w:rsidRPr="008F3965">
        <w:rPr>
          <w:rFonts w:ascii="Tahoma" w:hAnsi="Tahoma" w:cs="Tahoma"/>
        </w:rPr>
        <w:t xml:space="preserve"> с предварительным зачислением</w:t>
      </w:r>
      <w:r w:rsidR="007F1764" w:rsidRPr="008F3965">
        <w:rPr>
          <w:rFonts w:ascii="Tahoma" w:hAnsi="Tahoma" w:cs="Tahoma"/>
        </w:rPr>
        <w:t xml:space="preserve"> НРД</w:t>
      </w:r>
      <w:r w:rsidR="00556251" w:rsidRPr="008F3965">
        <w:rPr>
          <w:rFonts w:ascii="Tahoma" w:hAnsi="Tahoma" w:cs="Tahoma"/>
        </w:rPr>
        <w:t xml:space="preserve"> новых КСУ на торговый раздел</w:t>
      </w:r>
      <w:r w:rsidR="007F1764" w:rsidRPr="008F3965">
        <w:rPr>
          <w:rFonts w:ascii="Tahoma" w:hAnsi="Tahoma" w:cs="Tahoma"/>
        </w:rPr>
        <w:t xml:space="preserve"> </w:t>
      </w:r>
      <w:r w:rsidR="000A7A00" w:rsidRPr="008F3965">
        <w:rPr>
          <w:rFonts w:ascii="Tahoma" w:hAnsi="Tahoma" w:cs="Tahoma"/>
        </w:rPr>
        <w:t xml:space="preserve">торгового счета депо </w:t>
      </w:r>
      <w:r w:rsidR="007F1764" w:rsidRPr="008F3965">
        <w:rPr>
          <w:rFonts w:ascii="Tahoma" w:hAnsi="Tahoma" w:cs="Tahoma"/>
        </w:rPr>
        <w:t>Клиента.</w:t>
      </w:r>
    </w:p>
    <w:p w14:paraId="15F1BBF5" w14:textId="3393AE89" w:rsidR="004E7C5F" w:rsidRPr="008F3965" w:rsidRDefault="007F20CD" w:rsidP="00011839">
      <w:pPr>
        <w:pStyle w:val="ac"/>
        <w:widowControl w:val="0"/>
        <w:numPr>
          <w:ilvl w:val="1"/>
          <w:numId w:val="62"/>
        </w:numPr>
        <w:spacing w:before="120" w:after="120"/>
        <w:ind w:left="567" w:hanging="568"/>
        <w:jc w:val="both"/>
        <w:rPr>
          <w:rFonts w:ascii="Tahoma" w:hAnsi="Tahoma" w:cs="Tahoma"/>
        </w:rPr>
      </w:pPr>
      <w:proofErr w:type="gramStart"/>
      <w:r w:rsidRPr="008F3965">
        <w:rPr>
          <w:rFonts w:ascii="Tahoma" w:hAnsi="Tahoma" w:cs="Tahoma"/>
        </w:rPr>
        <w:t xml:space="preserve">При Подборе ценных бумаг для исполнения первой части Сделки РЕПО </w:t>
      </w:r>
      <w:r w:rsidR="00716B49" w:rsidRPr="008F3965">
        <w:rPr>
          <w:rFonts w:ascii="Tahoma" w:hAnsi="Tahoma" w:cs="Tahoma"/>
        </w:rPr>
        <w:t xml:space="preserve">c типом расчетов </w:t>
      </w:r>
      <w:r w:rsidRPr="008F3965">
        <w:rPr>
          <w:rFonts w:ascii="Tahoma" w:hAnsi="Tahoma" w:cs="Tahoma"/>
        </w:rPr>
        <w:t>DVP</w:t>
      </w:r>
      <w:r w:rsidR="00EE3078" w:rsidRPr="008F3965">
        <w:rPr>
          <w:rFonts w:ascii="Tahoma" w:hAnsi="Tahoma" w:cs="Tahoma"/>
        </w:rPr>
        <w:t>-</w:t>
      </w:r>
      <w:r w:rsidRPr="008F3965">
        <w:rPr>
          <w:rFonts w:ascii="Tahoma" w:hAnsi="Tahoma" w:cs="Tahoma"/>
        </w:rPr>
        <w:t>3, в первую очередь (в том числе ранее, чем выполнение действий, описанных в п</w:t>
      </w:r>
      <w:r w:rsidR="005E63B6" w:rsidRPr="008F3965">
        <w:rPr>
          <w:rFonts w:ascii="Tahoma" w:hAnsi="Tahoma" w:cs="Tahoma"/>
        </w:rPr>
        <w:t xml:space="preserve">ункте </w:t>
      </w:r>
      <w:r w:rsidR="002B08B5" w:rsidRPr="008F3965">
        <w:rPr>
          <w:rFonts w:ascii="Tahoma" w:hAnsi="Tahoma" w:cs="Tahoma"/>
        </w:rPr>
        <w:fldChar w:fldCharType="begin"/>
      </w:r>
      <w:r w:rsidR="002B08B5" w:rsidRPr="008F3965">
        <w:rPr>
          <w:rFonts w:ascii="Tahoma" w:hAnsi="Tahoma" w:cs="Tahoma"/>
        </w:rPr>
        <w:instrText xml:space="preserve"> REF _Ref508709840 \r \h </w:instrText>
      </w:r>
      <w:r w:rsidR="0004794A" w:rsidRPr="008F3965">
        <w:rPr>
          <w:rFonts w:ascii="Tahoma" w:hAnsi="Tahoma" w:cs="Tahoma"/>
        </w:rPr>
        <w:instrText xml:space="preserve"> \* MERGEFORMAT </w:instrText>
      </w:r>
      <w:r w:rsidR="002B08B5" w:rsidRPr="008F3965">
        <w:rPr>
          <w:rFonts w:ascii="Tahoma" w:hAnsi="Tahoma" w:cs="Tahoma"/>
        </w:rPr>
      </w:r>
      <w:r w:rsidR="002B08B5" w:rsidRPr="008F3965">
        <w:rPr>
          <w:rFonts w:ascii="Tahoma" w:hAnsi="Tahoma" w:cs="Tahoma"/>
        </w:rPr>
        <w:fldChar w:fldCharType="separate"/>
      </w:r>
      <w:r w:rsidR="00640110" w:rsidRPr="008F3965">
        <w:rPr>
          <w:rFonts w:ascii="Tahoma" w:hAnsi="Tahoma" w:cs="Tahoma"/>
        </w:rPr>
        <w:t>3.2</w:t>
      </w:r>
      <w:r w:rsidR="002B08B5" w:rsidRPr="008F3965">
        <w:rPr>
          <w:rFonts w:ascii="Tahoma" w:hAnsi="Tahoma" w:cs="Tahoma"/>
        </w:rPr>
        <w:fldChar w:fldCharType="end"/>
      </w:r>
      <w:r w:rsidR="00966619" w:rsidRPr="008F3965">
        <w:rPr>
          <w:rFonts w:ascii="Tahoma" w:hAnsi="Tahoma" w:cs="Tahoma"/>
        </w:rPr>
        <w:t xml:space="preserve"> настоящего</w:t>
      </w:r>
      <w:r w:rsidR="00156CE5" w:rsidRPr="008F3965">
        <w:rPr>
          <w:rFonts w:ascii="Tahoma" w:hAnsi="Tahoma" w:cs="Tahoma"/>
        </w:rPr>
        <w:t xml:space="preserve"> Приложения</w:t>
      </w:r>
      <w:r w:rsidRPr="008F3965">
        <w:rPr>
          <w:rFonts w:ascii="Tahoma" w:hAnsi="Tahoma" w:cs="Tahoma"/>
        </w:rPr>
        <w:t>) для исполнения обязательств подбираются ценные бумаги, зачисляемые Заемщику в текущий операционный день по вторым частям Сделок РЕПО из той же Группы.</w:t>
      </w:r>
      <w:proofErr w:type="gramEnd"/>
      <w:r w:rsidRPr="008F3965">
        <w:rPr>
          <w:rFonts w:ascii="Tahoma" w:hAnsi="Tahoma" w:cs="Tahoma"/>
        </w:rPr>
        <w:t xml:space="preserve"> При </w:t>
      </w:r>
      <w:r w:rsidR="00424965" w:rsidRPr="008F3965">
        <w:rPr>
          <w:rFonts w:ascii="Tahoma" w:hAnsi="Tahoma" w:cs="Tahoma"/>
        </w:rPr>
        <w:t>П</w:t>
      </w:r>
      <w:r w:rsidRPr="008F3965">
        <w:rPr>
          <w:rFonts w:ascii="Tahoma" w:hAnsi="Tahoma" w:cs="Tahoma"/>
        </w:rPr>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8F3965">
        <w:rPr>
          <w:rFonts w:ascii="Tahoma" w:hAnsi="Tahoma" w:cs="Tahoma"/>
        </w:rPr>
        <w:t xml:space="preserve">ункте </w:t>
      </w:r>
      <w:r w:rsidR="002B08B5" w:rsidRPr="008F3965">
        <w:rPr>
          <w:rFonts w:ascii="Tahoma" w:hAnsi="Tahoma" w:cs="Tahoma"/>
        </w:rPr>
        <w:fldChar w:fldCharType="begin"/>
      </w:r>
      <w:r w:rsidR="002B08B5" w:rsidRPr="008F3965">
        <w:rPr>
          <w:rFonts w:ascii="Tahoma" w:hAnsi="Tahoma" w:cs="Tahoma"/>
        </w:rPr>
        <w:instrText xml:space="preserve"> REF _Ref508709884 \r \h </w:instrText>
      </w:r>
      <w:r w:rsidR="0004794A" w:rsidRPr="008F3965">
        <w:rPr>
          <w:rFonts w:ascii="Tahoma" w:hAnsi="Tahoma" w:cs="Tahoma"/>
        </w:rPr>
        <w:instrText xml:space="preserve"> \* MERGEFORMAT </w:instrText>
      </w:r>
      <w:r w:rsidR="002B08B5" w:rsidRPr="008F3965">
        <w:rPr>
          <w:rFonts w:ascii="Tahoma" w:hAnsi="Tahoma" w:cs="Tahoma"/>
        </w:rPr>
      </w:r>
      <w:r w:rsidR="002B08B5" w:rsidRPr="008F3965">
        <w:rPr>
          <w:rFonts w:ascii="Tahoma" w:hAnsi="Tahoma" w:cs="Tahoma"/>
        </w:rPr>
        <w:fldChar w:fldCharType="separate"/>
      </w:r>
      <w:r w:rsidR="00640110" w:rsidRPr="008F3965">
        <w:rPr>
          <w:rFonts w:ascii="Tahoma" w:hAnsi="Tahoma" w:cs="Tahoma"/>
        </w:rPr>
        <w:t>3.4</w:t>
      </w:r>
      <w:r w:rsidR="002B08B5" w:rsidRPr="008F3965">
        <w:rPr>
          <w:rFonts w:ascii="Tahoma" w:hAnsi="Tahoma" w:cs="Tahoma"/>
        </w:rPr>
        <w:fldChar w:fldCharType="end"/>
      </w:r>
      <w:r w:rsidR="00156CE5" w:rsidRPr="008F3965">
        <w:rPr>
          <w:rFonts w:ascii="Tahoma" w:hAnsi="Tahoma" w:cs="Tahoma"/>
        </w:rPr>
        <w:t xml:space="preserve"> </w:t>
      </w:r>
      <w:r w:rsidR="00966619" w:rsidRPr="008F3965">
        <w:rPr>
          <w:rFonts w:ascii="Tahoma" w:hAnsi="Tahoma" w:cs="Tahoma"/>
        </w:rPr>
        <w:t xml:space="preserve">настоящего </w:t>
      </w:r>
      <w:r w:rsidR="00156CE5" w:rsidRPr="008F3965">
        <w:rPr>
          <w:rFonts w:ascii="Tahoma" w:hAnsi="Tahoma" w:cs="Tahoma"/>
        </w:rPr>
        <w:t>Приложения</w:t>
      </w:r>
      <w:r w:rsidRPr="008F3965">
        <w:rPr>
          <w:rFonts w:ascii="Tahoma" w:hAnsi="Tahoma" w:cs="Tahoma"/>
        </w:rPr>
        <w:t>).</w:t>
      </w:r>
      <w:r w:rsidR="004E7C5F" w:rsidRPr="008F3965">
        <w:rPr>
          <w:rFonts w:ascii="Tahoma" w:hAnsi="Tahoma" w:cs="Tahoma"/>
        </w:rPr>
        <w:t xml:space="preserve"> </w:t>
      </w:r>
      <w:r w:rsidR="00E37F0D" w:rsidRPr="008F3965">
        <w:rPr>
          <w:rFonts w:ascii="Tahoma" w:hAnsi="Tahoma" w:cs="Tahoma"/>
        </w:rPr>
        <w:t xml:space="preserve">При </w:t>
      </w:r>
      <w:r w:rsidR="00424965" w:rsidRPr="008F3965">
        <w:rPr>
          <w:rFonts w:ascii="Tahoma" w:hAnsi="Tahoma" w:cs="Tahoma"/>
        </w:rPr>
        <w:t>П</w:t>
      </w:r>
      <w:r w:rsidR="00E37F0D" w:rsidRPr="008F3965">
        <w:rPr>
          <w:rFonts w:ascii="Tahoma" w:hAnsi="Tahoma" w:cs="Tahoma"/>
        </w:rPr>
        <w:t>одборе ценных бумаг из вторых частей Сделок РЕПО п</w:t>
      </w:r>
      <w:r w:rsidR="004E7C5F" w:rsidRPr="008F3965">
        <w:rPr>
          <w:rFonts w:ascii="Tahoma" w:hAnsi="Tahoma" w:cs="Tahoma"/>
        </w:rPr>
        <w:t xml:space="preserve">риоритетность выпуска ценных бумаг, ISIN которого </w:t>
      </w:r>
      <w:proofErr w:type="gramStart"/>
      <w:r w:rsidR="004E7C5F" w:rsidRPr="008F3965">
        <w:rPr>
          <w:rFonts w:ascii="Tahoma" w:hAnsi="Tahoma" w:cs="Tahoma"/>
        </w:rPr>
        <w:t>указан</w:t>
      </w:r>
      <w:proofErr w:type="gramEnd"/>
      <w:r w:rsidR="004E7C5F" w:rsidRPr="008F3965">
        <w:rPr>
          <w:rFonts w:ascii="Tahoma" w:hAnsi="Tahoma" w:cs="Tahoma"/>
        </w:rPr>
        <w:t xml:space="preserve"> в Общем реестре Сделок РЕПО, не применяется.</w:t>
      </w:r>
    </w:p>
    <w:p w14:paraId="75C450A3" w14:textId="50195811" w:rsidR="004E7C5F" w:rsidRPr="008F3965" w:rsidRDefault="004E7C5F" w:rsidP="00DE2EC3">
      <w:pPr>
        <w:pStyle w:val="13"/>
        <w:widowControl w:val="0"/>
        <w:spacing w:before="120" w:after="120"/>
        <w:ind w:left="567"/>
        <w:contextualSpacing w:val="0"/>
        <w:jc w:val="both"/>
        <w:rPr>
          <w:rFonts w:ascii="Tahoma" w:hAnsi="Tahoma" w:cs="Tahoma"/>
        </w:rPr>
      </w:pPr>
      <w:r w:rsidRPr="008F3965">
        <w:rPr>
          <w:rFonts w:ascii="Tahoma" w:hAnsi="Tahoma" w:cs="Tahoma"/>
        </w:rPr>
        <w:t xml:space="preserve">В случае </w:t>
      </w:r>
      <w:r w:rsidR="00424965" w:rsidRPr="008F3965">
        <w:rPr>
          <w:rFonts w:ascii="Tahoma" w:hAnsi="Tahoma" w:cs="Tahoma"/>
        </w:rPr>
        <w:t>П</w:t>
      </w:r>
      <w:r w:rsidRPr="008F3965">
        <w:rPr>
          <w:rFonts w:ascii="Tahoma" w:hAnsi="Tahoma" w:cs="Tahoma"/>
        </w:rPr>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8F3965" w:rsidRDefault="004E7C5F" w:rsidP="00011839">
      <w:pPr>
        <w:pStyle w:val="ac"/>
        <w:widowControl w:val="0"/>
        <w:numPr>
          <w:ilvl w:val="3"/>
          <w:numId w:val="90"/>
        </w:numPr>
        <w:spacing w:before="120" w:after="120"/>
        <w:ind w:left="993" w:hanging="284"/>
        <w:jc w:val="both"/>
        <w:rPr>
          <w:rFonts w:ascii="Tahoma" w:hAnsi="Tahoma" w:cs="Tahoma"/>
        </w:rPr>
      </w:pPr>
      <w:r w:rsidRPr="008F3965">
        <w:rPr>
          <w:rFonts w:ascii="Tahoma" w:hAnsi="Tahoma" w:cs="Tahoma"/>
        </w:rPr>
        <w:t xml:space="preserve">обязательства по первой части Сделки РЕПО не будут исполнены; </w:t>
      </w:r>
    </w:p>
    <w:p w14:paraId="185ECE5A" w14:textId="439B8075" w:rsidR="004E7C5F" w:rsidRPr="008F3965" w:rsidRDefault="004E7C5F" w:rsidP="00011839">
      <w:pPr>
        <w:pStyle w:val="ac"/>
        <w:widowControl w:val="0"/>
        <w:numPr>
          <w:ilvl w:val="3"/>
          <w:numId w:val="90"/>
        </w:numPr>
        <w:spacing w:before="120" w:after="120"/>
        <w:ind w:left="993" w:hanging="284"/>
        <w:jc w:val="both"/>
        <w:rPr>
          <w:rFonts w:ascii="Tahoma" w:hAnsi="Tahoma" w:cs="Tahoma"/>
        </w:rPr>
      </w:pPr>
      <w:r w:rsidRPr="008F3965">
        <w:rPr>
          <w:rFonts w:ascii="Tahoma" w:hAnsi="Tahoma" w:cs="Tahoma"/>
        </w:rPr>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8F3965" w:rsidRDefault="004E7C5F" w:rsidP="00FF0758">
      <w:pPr>
        <w:pStyle w:val="13"/>
        <w:widowControl w:val="0"/>
        <w:spacing w:before="120" w:after="120"/>
        <w:ind w:left="567"/>
        <w:contextualSpacing w:val="0"/>
        <w:jc w:val="both"/>
        <w:rPr>
          <w:rFonts w:ascii="Tahoma" w:hAnsi="Tahoma" w:cs="Tahoma"/>
        </w:rPr>
      </w:pPr>
      <w:r w:rsidRPr="008F3965">
        <w:rPr>
          <w:rFonts w:ascii="Tahoma" w:hAnsi="Tahoma" w:cs="Tahoma"/>
        </w:rPr>
        <w:t xml:space="preserve">НРД не несет ответственности за последствия неисполнения </w:t>
      </w:r>
      <w:r w:rsidR="005E63B6" w:rsidRPr="008F3965">
        <w:rPr>
          <w:rFonts w:ascii="Tahoma" w:hAnsi="Tahoma" w:cs="Tahoma"/>
        </w:rPr>
        <w:t>С</w:t>
      </w:r>
      <w:r w:rsidRPr="008F3965">
        <w:rPr>
          <w:rFonts w:ascii="Tahoma" w:hAnsi="Tahoma" w:cs="Tahoma"/>
        </w:rPr>
        <w:t>делок в указанных случаях.</w:t>
      </w:r>
    </w:p>
    <w:p w14:paraId="2C5E9393" w14:textId="5852F224" w:rsidR="007F20CD" w:rsidRPr="008F3965" w:rsidRDefault="007F20CD" w:rsidP="00011839">
      <w:pPr>
        <w:pStyle w:val="ac"/>
        <w:widowControl w:val="0"/>
        <w:numPr>
          <w:ilvl w:val="1"/>
          <w:numId w:val="62"/>
        </w:numPr>
        <w:spacing w:before="120" w:after="120"/>
        <w:ind w:left="567" w:hanging="568"/>
        <w:jc w:val="both"/>
        <w:rPr>
          <w:rFonts w:ascii="Tahoma" w:hAnsi="Tahoma" w:cs="Tahoma"/>
        </w:rPr>
      </w:pPr>
      <w:proofErr w:type="gramStart"/>
      <w:r w:rsidRPr="008F3965">
        <w:rPr>
          <w:rFonts w:ascii="Tahoma" w:hAnsi="Tahoma" w:cs="Tahoma"/>
        </w:rPr>
        <w:t xml:space="preserve">При Подборе ценных бумаг для </w:t>
      </w:r>
      <w:r w:rsidR="003B1DBC" w:rsidRPr="008F3965">
        <w:rPr>
          <w:rFonts w:ascii="Tahoma" w:hAnsi="Tahoma" w:cs="Tahoma"/>
        </w:rPr>
        <w:t xml:space="preserve">внесения </w:t>
      </w:r>
      <w:r w:rsidRPr="008F3965">
        <w:rPr>
          <w:rFonts w:ascii="Tahoma" w:hAnsi="Tahoma" w:cs="Tahoma"/>
        </w:rPr>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8F3965">
        <w:rPr>
          <w:rFonts w:ascii="Tahoma" w:hAnsi="Tahoma" w:cs="Tahoma"/>
        </w:rPr>
        <w:t>ого</w:t>
      </w:r>
      <w:r w:rsidRPr="008F3965">
        <w:rPr>
          <w:rFonts w:ascii="Tahoma" w:hAnsi="Tahoma" w:cs="Tahoma"/>
        </w:rPr>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8F3965">
        <w:rPr>
          <w:rFonts w:ascii="Tahoma" w:hAnsi="Tahoma" w:cs="Tahoma"/>
        </w:rPr>
        <w:t>О</w:t>
      </w:r>
      <w:r w:rsidRPr="008F3965">
        <w:rPr>
          <w:rFonts w:ascii="Tahoma" w:hAnsi="Tahoma" w:cs="Tahoma"/>
        </w:rPr>
        <w:t>беспечение Сделок</w:t>
      </w:r>
      <w:proofErr w:type="gramEnd"/>
      <w:r w:rsidRPr="008F3965">
        <w:rPr>
          <w:rFonts w:ascii="Tahoma" w:hAnsi="Tahoma" w:cs="Tahoma"/>
        </w:rPr>
        <w:t xml:space="preserve"> РЕПО.</w:t>
      </w:r>
    </w:p>
    <w:p w14:paraId="435048EA" w14:textId="77777777" w:rsidR="007F20CD" w:rsidRPr="008F3965" w:rsidRDefault="007F20CD"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8F3965">
        <w:rPr>
          <w:rFonts w:ascii="Tahoma" w:hAnsi="Tahoma" w:cs="Tahoma"/>
        </w:rPr>
        <w:t xml:space="preserve"> при выполнении хотя бы одного из следующих условий</w:t>
      </w:r>
      <w:r w:rsidR="00632486" w:rsidRPr="008F3965">
        <w:rPr>
          <w:rFonts w:ascii="Tahoma" w:hAnsi="Tahoma" w:cs="Tahoma"/>
        </w:rPr>
        <w:t>:</w:t>
      </w:r>
    </w:p>
    <w:p w14:paraId="7A0A2307" w14:textId="57B1CEF6" w:rsidR="00632486" w:rsidRPr="008F3965" w:rsidRDefault="00D10930"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указанная ценная бумага имеет наивысший приоритет в соответствии с </w:t>
      </w:r>
      <w:hyperlink w:anchor="_Поручение_на_маркирование" w:history="1">
        <w:r w:rsidRPr="008F3965">
          <w:rPr>
            <w:rFonts w:ascii="Tahoma" w:hAnsi="Tahoma" w:cs="Tahoma"/>
          </w:rPr>
          <w:t>Поручением на маркирование</w:t>
        </w:r>
      </w:hyperlink>
      <w:r w:rsidR="00632486" w:rsidRPr="008F3965">
        <w:rPr>
          <w:rFonts w:ascii="Tahoma" w:hAnsi="Tahoma" w:cs="Tahoma"/>
        </w:rPr>
        <w:t>;</w:t>
      </w:r>
    </w:p>
    <w:p w14:paraId="71EEC491" w14:textId="66B92FE0" w:rsidR="00580E35" w:rsidRPr="008F3965" w:rsidRDefault="00A02E6A"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Подбор </w:t>
      </w:r>
      <w:r w:rsidR="00FC4B39" w:rsidRPr="008F3965">
        <w:rPr>
          <w:rFonts w:ascii="Tahoma" w:hAnsi="Tahoma" w:cs="Tahoma"/>
        </w:rPr>
        <w:t>указанной</w:t>
      </w:r>
      <w:r w:rsidRPr="008F3965">
        <w:rPr>
          <w:rFonts w:ascii="Tahoma" w:hAnsi="Tahoma" w:cs="Tahoma"/>
        </w:rPr>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 w:history="1">
        <w:r w:rsidRPr="008F3965">
          <w:rPr>
            <w:rFonts w:ascii="Tahoma" w:hAnsi="Tahoma" w:cs="Tahoma"/>
          </w:rPr>
          <w:t>Поручением на маркирование</w:t>
        </w:r>
      </w:hyperlink>
      <w:r w:rsidR="00580E35" w:rsidRPr="008F3965">
        <w:rPr>
          <w:rFonts w:ascii="Tahoma" w:hAnsi="Tahoma" w:cs="Tahoma"/>
        </w:rPr>
        <w:t>;</w:t>
      </w:r>
    </w:p>
    <w:p w14:paraId="6FF7E6C9" w14:textId="1DCC1C03" w:rsidR="00632486" w:rsidRPr="008F3965" w:rsidRDefault="00A02E6A"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lastRenderedPageBreak/>
        <w:t xml:space="preserve">ценные бумаги, имеющие более высокий приоритет в соответствии с </w:t>
      </w:r>
      <w:hyperlink w:anchor="_Поручение_на_маркирование" w:history="1">
        <w:r w:rsidRPr="008F3965">
          <w:rPr>
            <w:rFonts w:ascii="Tahoma" w:hAnsi="Tahoma" w:cs="Tahoma"/>
          </w:rPr>
          <w:t>Поручением на маркирование</w:t>
        </w:r>
      </w:hyperlink>
      <w:r w:rsidR="00FC4B39" w:rsidRPr="008F3965">
        <w:rPr>
          <w:rFonts w:ascii="Tahoma" w:hAnsi="Tahoma" w:cs="Tahoma"/>
        </w:rPr>
        <w:t>, отсутствуют</w:t>
      </w:r>
      <w:r w:rsidR="00D10930" w:rsidRPr="008F3965">
        <w:rPr>
          <w:rFonts w:ascii="Tahoma" w:hAnsi="Tahoma" w:cs="Tahoma"/>
        </w:rPr>
        <w:t>.</w:t>
      </w:r>
    </w:p>
    <w:p w14:paraId="145D8D75" w14:textId="012042FF" w:rsidR="007F20CD" w:rsidRPr="008F3965" w:rsidRDefault="007F20CD"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 xml:space="preserve">При Замене ценных бумаг </w:t>
      </w:r>
      <w:r w:rsidR="0082623E" w:rsidRPr="008F3965">
        <w:rPr>
          <w:rFonts w:ascii="Tahoma" w:hAnsi="Tahoma" w:cs="Tahoma"/>
        </w:rPr>
        <w:t xml:space="preserve">Заменяемые </w:t>
      </w:r>
      <w:r w:rsidR="00951CFB" w:rsidRPr="008F3965">
        <w:rPr>
          <w:rFonts w:ascii="Tahoma" w:hAnsi="Tahoma" w:cs="Tahoma"/>
        </w:rPr>
        <w:t>ц</w:t>
      </w:r>
      <w:r w:rsidRPr="008F3965">
        <w:rPr>
          <w:rFonts w:ascii="Tahoma" w:hAnsi="Tahoma" w:cs="Tahoma"/>
        </w:rPr>
        <w:t xml:space="preserve">енные бумаги выводятся в первую очередь из Сделок РЕПО, в которых </w:t>
      </w:r>
      <w:r w:rsidR="0082623E" w:rsidRPr="008F3965">
        <w:rPr>
          <w:rFonts w:ascii="Tahoma" w:hAnsi="Tahoma" w:cs="Tahoma"/>
        </w:rPr>
        <w:t xml:space="preserve">Заменяемые </w:t>
      </w:r>
      <w:r w:rsidRPr="008F3965">
        <w:rPr>
          <w:rFonts w:ascii="Tahoma" w:hAnsi="Tahoma" w:cs="Tahoma"/>
        </w:rPr>
        <w:t xml:space="preserve">ценные бумаги имеют наименьшую </w:t>
      </w:r>
      <w:r w:rsidR="000B2EEF" w:rsidRPr="008F3965">
        <w:rPr>
          <w:rFonts w:ascii="Tahoma" w:hAnsi="Tahoma" w:cs="Tahoma"/>
        </w:rPr>
        <w:t>Д</w:t>
      </w:r>
      <w:r w:rsidRPr="008F3965">
        <w:rPr>
          <w:rFonts w:ascii="Tahoma" w:hAnsi="Tahoma" w:cs="Tahoma"/>
        </w:rPr>
        <w:t>исконтированную стоимость.</w:t>
      </w:r>
    </w:p>
    <w:p w14:paraId="64086C49" w14:textId="54038725" w:rsidR="007F20CD" w:rsidRPr="008F3965" w:rsidRDefault="007F20CD"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 xml:space="preserve">При Замене ценных бумаг без Подбора используются только ценные бумаги со счетов </w:t>
      </w:r>
      <w:r w:rsidR="000B2EEF" w:rsidRPr="008F3965">
        <w:rPr>
          <w:rFonts w:ascii="Tahoma" w:hAnsi="Tahoma" w:cs="Tahoma"/>
        </w:rPr>
        <w:t xml:space="preserve">депо </w:t>
      </w:r>
      <w:r w:rsidRPr="008F3965">
        <w:rPr>
          <w:rFonts w:ascii="Tahoma" w:hAnsi="Tahoma" w:cs="Tahoma"/>
        </w:rPr>
        <w:t>или разделов счетов</w:t>
      </w:r>
      <w:r w:rsidR="000B2EEF" w:rsidRPr="008F3965">
        <w:rPr>
          <w:rFonts w:ascii="Tahoma" w:hAnsi="Tahoma" w:cs="Tahoma"/>
        </w:rPr>
        <w:t xml:space="preserve"> депо</w:t>
      </w:r>
      <w:r w:rsidRPr="008F3965">
        <w:rPr>
          <w:rFonts w:ascii="Tahoma" w:hAnsi="Tahoma" w:cs="Tahoma"/>
        </w:rPr>
        <w:t xml:space="preserve">, указанных в </w:t>
      </w:r>
      <w:hyperlink w:anchor="_Поручение_на_изменение" w:history="1">
        <w:r w:rsidRPr="008F3965">
          <w:rPr>
            <w:rFonts w:ascii="Tahoma" w:hAnsi="Tahoma" w:cs="Tahoma"/>
          </w:rPr>
          <w:t xml:space="preserve">Поручении </w:t>
        </w:r>
        <w:r w:rsidR="008D3FDF" w:rsidRPr="008F3965">
          <w:rPr>
            <w:rFonts w:ascii="Tahoma" w:hAnsi="Tahoma" w:cs="Tahoma"/>
          </w:rPr>
          <w:t>на замену</w:t>
        </w:r>
      </w:hyperlink>
      <w:r w:rsidRPr="008F3965">
        <w:rPr>
          <w:rFonts w:ascii="Tahoma" w:hAnsi="Tahoma" w:cs="Tahoma"/>
        </w:rPr>
        <w:t xml:space="preserve"> </w:t>
      </w:r>
      <w:r w:rsidR="00983D3B" w:rsidRPr="008F3965">
        <w:rPr>
          <w:rFonts w:ascii="Tahoma" w:hAnsi="Tahoma" w:cs="Tahoma"/>
        </w:rPr>
        <w:t>без Подбора</w:t>
      </w:r>
      <w:r w:rsidRPr="008F3965">
        <w:rPr>
          <w:rFonts w:ascii="Tahoma" w:hAnsi="Tahoma" w:cs="Tahoma"/>
        </w:rPr>
        <w:t xml:space="preserve">. </w:t>
      </w:r>
    </w:p>
    <w:p w14:paraId="322F21DC" w14:textId="1A92D028" w:rsidR="007F20CD" w:rsidRPr="008F3965" w:rsidRDefault="00EA3033"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8F3965" w:rsidRDefault="007F20CD"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По результатам Подбора ценных бумаг НРД формирует служебные поручения на перевод ценных бумаг:</w:t>
      </w:r>
    </w:p>
    <w:p w14:paraId="160844FC" w14:textId="77777777"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 xml:space="preserve">ля исполнения обязательств по первой части Сделки РЕПО – поручение на перевод на раздел торгового счета депо Заемщика, </w:t>
      </w:r>
      <w:r w:rsidR="00B60B66" w:rsidRPr="008F3965">
        <w:rPr>
          <w:rFonts w:ascii="Tahoma" w:hAnsi="Tahoma" w:cs="Tahoma"/>
        </w:rPr>
        <w:t xml:space="preserve">который используется для </w:t>
      </w:r>
      <w:r w:rsidR="00ED49F4" w:rsidRPr="008F3965">
        <w:rPr>
          <w:rFonts w:ascii="Tahoma" w:hAnsi="Tahoma" w:cs="Tahoma"/>
        </w:rPr>
        <w:t>расчетов</w:t>
      </w:r>
      <w:r w:rsidR="00B60B66" w:rsidRPr="008F3965">
        <w:rPr>
          <w:rFonts w:ascii="Tahoma" w:hAnsi="Tahoma" w:cs="Tahoma"/>
        </w:rPr>
        <w:t xml:space="preserve"> по данной Сделке РЕПО</w:t>
      </w:r>
      <w:r w:rsidR="007F20CD" w:rsidRPr="008F3965">
        <w:rPr>
          <w:rFonts w:ascii="Tahoma" w:hAnsi="Tahoma" w:cs="Tahoma"/>
        </w:rPr>
        <w:t>.</w:t>
      </w:r>
    </w:p>
    <w:p w14:paraId="564B35D0" w14:textId="79702694"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 xml:space="preserve">ля </w:t>
      </w:r>
      <w:r w:rsidR="003B1DBC" w:rsidRPr="008F3965">
        <w:rPr>
          <w:rFonts w:ascii="Tahoma" w:hAnsi="Tahoma" w:cs="Tahoma"/>
        </w:rPr>
        <w:t xml:space="preserve">внесения </w:t>
      </w:r>
      <w:r w:rsidR="007F20CD" w:rsidRPr="008F3965">
        <w:rPr>
          <w:rFonts w:ascii="Tahoma" w:hAnsi="Tahoma" w:cs="Tahoma"/>
        </w:rPr>
        <w:t>Компенсационн</w:t>
      </w:r>
      <w:r w:rsidR="00C51D22" w:rsidRPr="008F3965">
        <w:rPr>
          <w:rFonts w:ascii="Tahoma" w:hAnsi="Tahoma" w:cs="Tahoma"/>
        </w:rPr>
        <w:t>ого</w:t>
      </w:r>
      <w:r w:rsidR="007F20CD" w:rsidRPr="008F3965">
        <w:rPr>
          <w:rFonts w:ascii="Tahoma" w:hAnsi="Tahoma" w:cs="Tahoma"/>
        </w:rPr>
        <w:t xml:space="preserve"> взноса Заемщик</w:t>
      </w:r>
      <w:r w:rsidR="00C51D22" w:rsidRPr="008F3965">
        <w:rPr>
          <w:rFonts w:ascii="Tahoma" w:hAnsi="Tahoma" w:cs="Tahoma"/>
        </w:rPr>
        <w:t>ом</w:t>
      </w:r>
      <w:r w:rsidR="007F20CD" w:rsidRPr="008F3965">
        <w:rPr>
          <w:rFonts w:ascii="Tahoma" w:hAnsi="Tahoma" w:cs="Tahoma"/>
        </w:rPr>
        <w:t xml:space="preserve"> в пользу Кредитора – поручение на перевод на раздел торгового счета депо Кредитора</w:t>
      </w:r>
      <w:r w:rsidR="00D6060A" w:rsidRPr="008F3965">
        <w:rPr>
          <w:rFonts w:ascii="Tahoma" w:hAnsi="Tahoma" w:cs="Tahoma"/>
        </w:rPr>
        <w:t>, который используется для расчетов по данной Сделке РЕПО</w:t>
      </w:r>
      <w:r w:rsidR="007F20CD" w:rsidRPr="008F3965">
        <w:rPr>
          <w:rFonts w:ascii="Tahoma" w:hAnsi="Tahoma" w:cs="Tahoma"/>
        </w:rPr>
        <w:t>.</w:t>
      </w:r>
    </w:p>
    <w:p w14:paraId="1E5C443B" w14:textId="2F0DE77B"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 xml:space="preserve">ля </w:t>
      </w:r>
      <w:r w:rsidR="00592B59" w:rsidRPr="008F3965">
        <w:rPr>
          <w:rFonts w:ascii="Tahoma" w:hAnsi="Tahoma" w:cs="Tahoma"/>
        </w:rPr>
        <w:t xml:space="preserve">внесения </w:t>
      </w:r>
      <w:r w:rsidR="007F20CD" w:rsidRPr="008F3965">
        <w:rPr>
          <w:rFonts w:ascii="Tahoma" w:hAnsi="Tahoma" w:cs="Tahoma"/>
        </w:rPr>
        <w:t>Компенсационн</w:t>
      </w:r>
      <w:r w:rsidR="00C51D22" w:rsidRPr="008F3965">
        <w:rPr>
          <w:rFonts w:ascii="Tahoma" w:hAnsi="Tahoma" w:cs="Tahoma"/>
        </w:rPr>
        <w:t>ого</w:t>
      </w:r>
      <w:r w:rsidR="007F20CD" w:rsidRPr="008F3965">
        <w:rPr>
          <w:rFonts w:ascii="Tahoma" w:hAnsi="Tahoma" w:cs="Tahoma"/>
        </w:rPr>
        <w:t xml:space="preserve"> взноса Кредитор</w:t>
      </w:r>
      <w:r w:rsidR="00C51D22" w:rsidRPr="008F3965">
        <w:rPr>
          <w:rFonts w:ascii="Tahoma" w:hAnsi="Tahoma" w:cs="Tahoma"/>
        </w:rPr>
        <w:t>ом</w:t>
      </w:r>
      <w:r w:rsidR="007F20CD" w:rsidRPr="008F3965">
        <w:rPr>
          <w:rFonts w:ascii="Tahoma" w:hAnsi="Tahoma" w:cs="Tahoma"/>
        </w:rPr>
        <w:t xml:space="preserve"> в пользу Заемщика – поручение на перевод на раздел торгового счета депо Заемщика, </w:t>
      </w:r>
      <w:r w:rsidR="00B60B66" w:rsidRPr="008F3965">
        <w:rPr>
          <w:rFonts w:ascii="Tahoma" w:hAnsi="Tahoma" w:cs="Tahoma"/>
        </w:rPr>
        <w:t xml:space="preserve">который используется для </w:t>
      </w:r>
      <w:r w:rsidR="00ED49F4" w:rsidRPr="008F3965">
        <w:rPr>
          <w:rFonts w:ascii="Tahoma" w:hAnsi="Tahoma" w:cs="Tahoma"/>
        </w:rPr>
        <w:t>расчетов</w:t>
      </w:r>
      <w:r w:rsidR="00B60B66" w:rsidRPr="008F3965">
        <w:rPr>
          <w:rFonts w:ascii="Tahoma" w:hAnsi="Tahoma" w:cs="Tahoma"/>
        </w:rPr>
        <w:t xml:space="preserve"> по данной Сделке РЕПО</w:t>
      </w:r>
      <w:r w:rsidR="007F20CD" w:rsidRPr="008F3965">
        <w:rPr>
          <w:rFonts w:ascii="Tahoma" w:hAnsi="Tahoma" w:cs="Tahoma"/>
        </w:rPr>
        <w:t>.</w:t>
      </w:r>
    </w:p>
    <w:p w14:paraId="54B252D7" w14:textId="4A6CBE95" w:rsidR="007F20CD" w:rsidRPr="008F3965" w:rsidRDefault="00615647" w:rsidP="00011839">
      <w:pPr>
        <w:pStyle w:val="ac"/>
        <w:widowControl w:val="0"/>
        <w:numPr>
          <w:ilvl w:val="1"/>
          <w:numId w:val="92"/>
        </w:numPr>
        <w:spacing w:before="120" w:after="120"/>
        <w:ind w:left="993" w:hanging="284"/>
        <w:jc w:val="both"/>
        <w:rPr>
          <w:rFonts w:ascii="Tahoma" w:hAnsi="Tahoma" w:cs="Tahoma"/>
        </w:rPr>
      </w:pPr>
      <w:proofErr w:type="gramStart"/>
      <w:r w:rsidRPr="008F3965">
        <w:rPr>
          <w:rFonts w:ascii="Tahoma" w:hAnsi="Tahoma" w:cs="Tahoma"/>
        </w:rPr>
        <w:t>п</w:t>
      </w:r>
      <w:r w:rsidR="007F20CD" w:rsidRPr="008F3965">
        <w:rPr>
          <w:rFonts w:ascii="Tahoma" w:hAnsi="Tahoma" w:cs="Tahoma"/>
        </w:rPr>
        <w:t>ри Замене ценных бумаг – поручения на перевод Заменяющих ценных бумаг на раздел торгового счета депо Кредитора</w:t>
      </w:r>
      <w:r w:rsidR="00A33486" w:rsidRPr="008F3965">
        <w:rPr>
          <w:rFonts w:ascii="Tahoma" w:hAnsi="Tahoma" w:cs="Tahoma"/>
        </w:rPr>
        <w:t>, который используется для расчетов по данной Сделке РЕПО,</w:t>
      </w:r>
      <w:r w:rsidR="007F20CD" w:rsidRPr="008F3965">
        <w:rPr>
          <w:rFonts w:ascii="Tahoma" w:hAnsi="Tahoma" w:cs="Tahoma"/>
        </w:rPr>
        <w:t xml:space="preserve"> и поручение на перевод Заменяемых ценных бумаг на раздел счета депо Заемщика, указанный Заемщиком, или на раздел</w:t>
      </w:r>
      <w:r w:rsidR="0087484C" w:rsidRPr="008F3965">
        <w:rPr>
          <w:rFonts w:ascii="Tahoma" w:hAnsi="Tahoma" w:cs="Tahoma"/>
        </w:rPr>
        <w:t xml:space="preserve"> торгового</w:t>
      </w:r>
      <w:r w:rsidR="007F20CD" w:rsidRPr="008F3965">
        <w:rPr>
          <w:rFonts w:ascii="Tahoma" w:hAnsi="Tahoma" w:cs="Tahoma"/>
        </w:rPr>
        <w:t xml:space="preserve"> счета депо Заемщика</w:t>
      </w:r>
      <w:r w:rsidR="00B60B66" w:rsidRPr="008F3965">
        <w:rPr>
          <w:rFonts w:ascii="Tahoma" w:hAnsi="Tahoma" w:cs="Tahoma"/>
        </w:rPr>
        <w:t xml:space="preserve">, который используется для </w:t>
      </w:r>
      <w:r w:rsidR="00ED49F4" w:rsidRPr="008F3965">
        <w:rPr>
          <w:rFonts w:ascii="Tahoma" w:hAnsi="Tahoma" w:cs="Tahoma"/>
        </w:rPr>
        <w:t>расчетов</w:t>
      </w:r>
      <w:r w:rsidR="00B60B66" w:rsidRPr="008F3965">
        <w:rPr>
          <w:rFonts w:ascii="Tahoma" w:hAnsi="Tahoma" w:cs="Tahoma"/>
        </w:rPr>
        <w:t xml:space="preserve"> по данной Сделке РЕПО</w:t>
      </w:r>
      <w:r w:rsidR="007F20CD" w:rsidRPr="008F3965">
        <w:rPr>
          <w:rFonts w:ascii="Tahoma" w:hAnsi="Tahoma" w:cs="Tahoma"/>
        </w:rPr>
        <w:t>.</w:t>
      </w:r>
      <w:proofErr w:type="gramEnd"/>
    </w:p>
    <w:p w14:paraId="5820DFEA" w14:textId="0A91255C"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ля исполнения обязательств по второй части Сделки РЕПО в Группе</w:t>
      </w:r>
      <w:r w:rsidR="001171A1" w:rsidRPr="008F3965">
        <w:rPr>
          <w:rFonts w:ascii="Tahoma" w:hAnsi="Tahoma" w:cs="Tahoma"/>
        </w:rPr>
        <w:t xml:space="preserve"> сделок</w:t>
      </w:r>
      <w:r w:rsidR="007F20CD" w:rsidRPr="008F3965">
        <w:rPr>
          <w:rFonts w:ascii="Tahoma" w:hAnsi="Tahoma" w:cs="Tahoma"/>
        </w:rPr>
        <w:t xml:space="preserve"> междилерского РЕПО – поручение на перевод на раздел</w:t>
      </w:r>
      <w:r w:rsidR="00D6060A" w:rsidRPr="008F3965">
        <w:rPr>
          <w:rFonts w:ascii="Tahoma" w:hAnsi="Tahoma" w:cs="Tahoma"/>
        </w:rPr>
        <w:t xml:space="preserve"> </w:t>
      </w:r>
      <w:r w:rsidR="007F20CD" w:rsidRPr="008F3965">
        <w:rPr>
          <w:rFonts w:ascii="Tahoma" w:hAnsi="Tahoma" w:cs="Tahoma"/>
        </w:rPr>
        <w:t xml:space="preserve">торгового счета депо Кредитора, </w:t>
      </w:r>
      <w:r w:rsidR="006A599C" w:rsidRPr="008F3965">
        <w:rPr>
          <w:rFonts w:ascii="Tahoma" w:hAnsi="Tahoma" w:cs="Tahoma"/>
        </w:rPr>
        <w:t>который используется для расчетов по данной Сделке РЕПО</w:t>
      </w:r>
      <w:r w:rsidR="007F20CD" w:rsidRPr="008F3965">
        <w:rPr>
          <w:rFonts w:ascii="Tahoma" w:hAnsi="Tahoma" w:cs="Tahoma"/>
        </w:rPr>
        <w:t>.</w:t>
      </w:r>
    </w:p>
    <w:p w14:paraId="003AFDBC" w14:textId="250E769C"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к</w:t>
      </w:r>
      <w:r w:rsidR="007F20CD" w:rsidRPr="008F3965">
        <w:rPr>
          <w:rFonts w:ascii="Tahoma" w:hAnsi="Tahoma" w:cs="Tahoma"/>
        </w:rPr>
        <w:t>роме того, для расчета перв</w:t>
      </w:r>
      <w:r w:rsidR="001454BD" w:rsidRPr="008F3965">
        <w:rPr>
          <w:rFonts w:ascii="Tahoma" w:hAnsi="Tahoma" w:cs="Tahoma"/>
        </w:rPr>
        <w:t>ых</w:t>
      </w:r>
      <w:r w:rsidR="007F20CD" w:rsidRPr="008F3965">
        <w:rPr>
          <w:rFonts w:ascii="Tahoma" w:hAnsi="Tahoma" w:cs="Tahoma"/>
        </w:rPr>
        <w:t xml:space="preserve"> част</w:t>
      </w:r>
      <w:r w:rsidR="001454BD" w:rsidRPr="008F3965">
        <w:rPr>
          <w:rFonts w:ascii="Tahoma" w:hAnsi="Tahoma" w:cs="Tahoma"/>
        </w:rPr>
        <w:t>ей</w:t>
      </w:r>
      <w:r w:rsidR="007F20CD" w:rsidRPr="008F3965">
        <w:rPr>
          <w:rFonts w:ascii="Tahoma" w:hAnsi="Tahoma" w:cs="Tahoma"/>
        </w:rPr>
        <w:t xml:space="preserve"> Сдел</w:t>
      </w:r>
      <w:r w:rsidR="001454BD" w:rsidRPr="008F3965">
        <w:rPr>
          <w:rFonts w:ascii="Tahoma" w:hAnsi="Tahoma" w:cs="Tahoma"/>
        </w:rPr>
        <w:t>ок</w:t>
      </w:r>
      <w:r w:rsidR="007F20CD" w:rsidRPr="008F3965">
        <w:rPr>
          <w:rFonts w:ascii="Tahoma" w:hAnsi="Tahoma" w:cs="Tahoma"/>
        </w:rPr>
        <w:t xml:space="preserve"> РЕПО</w:t>
      </w:r>
      <w:r w:rsidR="00B61EE7" w:rsidRPr="008F3965">
        <w:rPr>
          <w:rFonts w:ascii="Tahoma" w:hAnsi="Tahoma" w:cs="Tahoma"/>
        </w:rPr>
        <w:t xml:space="preserve"> с Глобальным кредитором, зарегистрированны</w:t>
      </w:r>
      <w:r w:rsidR="001454BD" w:rsidRPr="008F3965">
        <w:rPr>
          <w:rFonts w:ascii="Tahoma" w:hAnsi="Tahoma" w:cs="Tahoma"/>
        </w:rPr>
        <w:t>м</w:t>
      </w:r>
      <w:r w:rsidR="00B61EE7" w:rsidRPr="008F3965">
        <w:rPr>
          <w:rFonts w:ascii="Tahoma" w:hAnsi="Tahoma" w:cs="Tahoma"/>
        </w:rPr>
        <w:t xml:space="preserve"> в соответствии с полученным Реестром Сделок,</w:t>
      </w:r>
      <w:r w:rsidR="007F20CD" w:rsidRPr="008F3965">
        <w:rPr>
          <w:rFonts w:ascii="Tahoma" w:hAnsi="Tahoma" w:cs="Tahoma"/>
        </w:rPr>
        <w:t xml:space="preserve"> </w:t>
      </w:r>
      <w:proofErr w:type="gramStart"/>
      <w:r w:rsidR="001454BD" w:rsidRPr="008F3965">
        <w:rPr>
          <w:rFonts w:ascii="Tahoma" w:hAnsi="Tahoma" w:cs="Tahoma"/>
        </w:rPr>
        <w:t xml:space="preserve">в </w:t>
      </w:r>
      <w:r w:rsidR="007F20CD" w:rsidRPr="008F3965">
        <w:rPr>
          <w:rFonts w:ascii="Tahoma" w:hAnsi="Tahoma" w:cs="Tahoma"/>
        </w:rPr>
        <w:t>формируются</w:t>
      </w:r>
      <w:proofErr w:type="gramEnd"/>
      <w:r w:rsidR="007F20CD" w:rsidRPr="008F3965">
        <w:rPr>
          <w:rFonts w:ascii="Tahoma" w:hAnsi="Tahoma" w:cs="Tahoma"/>
        </w:rPr>
        <w:t xml:space="preserve">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8F3965" w:rsidRDefault="0059587D" w:rsidP="00A43188">
      <w:pPr>
        <w:pStyle w:val="1"/>
        <w:numPr>
          <w:ilvl w:val="0"/>
          <w:numId w:val="62"/>
        </w:numPr>
        <w:spacing w:before="240" w:after="240"/>
        <w:rPr>
          <w:rFonts w:ascii="Tahoma" w:hAnsi="Tahoma" w:cs="Tahoma"/>
          <w:color w:val="auto"/>
          <w:sz w:val="24"/>
          <w:szCs w:val="24"/>
        </w:rPr>
      </w:pPr>
      <w:bookmarkStart w:id="179" w:name="_АЛГОРИТМ_Алгоритмы_проверкиИ"/>
      <w:bookmarkStart w:id="180" w:name="_Toc29908925"/>
      <w:bookmarkEnd w:id="179"/>
      <w:r w:rsidRPr="008F3965">
        <w:rPr>
          <w:rFonts w:ascii="Tahoma" w:hAnsi="Tahoma" w:cs="Tahoma"/>
          <w:color w:val="auto"/>
          <w:sz w:val="24"/>
          <w:szCs w:val="24"/>
        </w:rPr>
        <w:t>Алгоритм проверк</w:t>
      </w:r>
      <w:r w:rsidR="00912105" w:rsidRPr="008F3965">
        <w:rPr>
          <w:rFonts w:ascii="Tahoma" w:hAnsi="Tahoma" w:cs="Tahoma"/>
          <w:color w:val="auto"/>
          <w:sz w:val="24"/>
          <w:szCs w:val="24"/>
        </w:rPr>
        <w:t>и</w:t>
      </w:r>
      <w:r w:rsidRPr="008F3965">
        <w:rPr>
          <w:rFonts w:ascii="Tahoma" w:hAnsi="Tahoma" w:cs="Tahoma"/>
          <w:color w:val="auto"/>
          <w:sz w:val="24"/>
          <w:szCs w:val="24"/>
        </w:rPr>
        <w:t xml:space="preserve"> Обеспеченности обязательств, расчета размеров и</w:t>
      </w:r>
      <w:r w:rsidR="00C733F8" w:rsidRPr="008F3965">
        <w:rPr>
          <w:rFonts w:ascii="Tahoma" w:hAnsi="Tahoma" w:cs="Tahoma"/>
          <w:color w:val="auto"/>
          <w:sz w:val="24"/>
          <w:szCs w:val="24"/>
        </w:rPr>
        <w:t xml:space="preserve"> </w:t>
      </w:r>
      <w:r w:rsidRPr="008F3965">
        <w:rPr>
          <w:rFonts w:ascii="Tahoma" w:hAnsi="Tahoma" w:cs="Tahoma"/>
          <w:color w:val="auto"/>
          <w:sz w:val="24"/>
          <w:szCs w:val="24"/>
        </w:rPr>
        <w:t>структуры Компенсационного взноса</w:t>
      </w:r>
      <w:bookmarkEnd w:id="180"/>
    </w:p>
    <w:p w14:paraId="09E93214" w14:textId="2316FC89" w:rsidR="003A7CAC" w:rsidRPr="008F3965" w:rsidRDefault="00285835"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Стоимость обязательств и Обеспечения рассчитываются в</w:t>
      </w:r>
      <w:r w:rsidR="00792269" w:rsidRPr="008F3965">
        <w:rPr>
          <w:rFonts w:ascii="Tahoma" w:hAnsi="Tahoma" w:cs="Tahoma"/>
        </w:rPr>
        <w:t xml:space="preserve"> российских</w:t>
      </w:r>
      <w:r w:rsidRPr="008F3965">
        <w:rPr>
          <w:rFonts w:ascii="Tahoma" w:hAnsi="Tahoma" w:cs="Tahoma"/>
        </w:rPr>
        <w:t xml:space="preserve"> рублях </w:t>
      </w:r>
      <w:r w:rsidR="00293652" w:rsidRPr="008F3965">
        <w:rPr>
          <w:rFonts w:ascii="Tahoma" w:hAnsi="Tahoma" w:cs="Tahoma"/>
        </w:rPr>
        <w:t>от</w:t>
      </w:r>
      <w:r w:rsidRPr="008F3965">
        <w:rPr>
          <w:rFonts w:ascii="Tahoma" w:hAnsi="Tahoma" w:cs="Tahoma"/>
        </w:rPr>
        <w:t>дельно по каждой Группе</w:t>
      </w:r>
      <w:r w:rsidR="001171A1" w:rsidRPr="008F3965">
        <w:rPr>
          <w:rFonts w:ascii="Tahoma" w:hAnsi="Tahoma" w:cs="Tahoma"/>
        </w:rPr>
        <w:t xml:space="preserve"> сделок</w:t>
      </w:r>
      <w:r w:rsidRPr="008F3965">
        <w:rPr>
          <w:rFonts w:ascii="Tahoma" w:hAnsi="Tahoma" w:cs="Tahoma"/>
        </w:rPr>
        <w:t>.</w:t>
      </w:r>
    </w:p>
    <w:p w14:paraId="5232E249" w14:textId="655BE307" w:rsidR="003A7CAC" w:rsidRPr="008F3965" w:rsidRDefault="003A7CA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Объектами проверки Обеспеченности обязательств являются:</w:t>
      </w:r>
    </w:p>
    <w:p w14:paraId="051FED21" w14:textId="69678811" w:rsidR="003A7CAC" w:rsidRPr="008F3965" w:rsidRDefault="00C553F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п</w:t>
      </w:r>
      <w:r w:rsidR="003A7CAC" w:rsidRPr="008F3965">
        <w:rPr>
          <w:rFonts w:ascii="Tahoma" w:hAnsi="Tahoma" w:cs="Tahoma"/>
        </w:rPr>
        <w:t xml:space="preserve">ри </w:t>
      </w:r>
      <w:proofErr w:type="spellStart"/>
      <w:r w:rsidR="003A7CAC" w:rsidRPr="008F3965">
        <w:rPr>
          <w:rFonts w:ascii="Tahoma" w:hAnsi="Tahoma" w:cs="Tahoma"/>
        </w:rPr>
        <w:t>маржировании</w:t>
      </w:r>
      <w:proofErr w:type="spellEnd"/>
      <w:r w:rsidR="003A7CAC" w:rsidRPr="008F3965">
        <w:rPr>
          <w:rFonts w:ascii="Tahoma" w:hAnsi="Tahoma" w:cs="Tahoma"/>
        </w:rPr>
        <w:t xml:space="preserve"> пула -</w:t>
      </w:r>
      <w:r w:rsidR="00CF6DF2" w:rsidRPr="008F3965">
        <w:rPr>
          <w:rFonts w:ascii="Tahoma" w:hAnsi="Tahoma" w:cs="Tahoma"/>
        </w:rPr>
        <w:t xml:space="preserve"> П</w:t>
      </w:r>
      <w:r w:rsidR="003A7CAC" w:rsidRPr="008F3965">
        <w:rPr>
          <w:rFonts w:ascii="Tahoma" w:hAnsi="Tahoma" w:cs="Tahoma"/>
        </w:rPr>
        <w:t xml:space="preserve">ул обязательств. Применяется для Групп </w:t>
      </w:r>
      <w:r w:rsidR="001C76B0" w:rsidRPr="008F3965">
        <w:rPr>
          <w:rFonts w:ascii="Tahoma" w:hAnsi="Tahoma" w:cs="Tahoma"/>
        </w:rPr>
        <w:t>с</w:t>
      </w:r>
      <w:r w:rsidR="003A7CAC" w:rsidRPr="008F3965">
        <w:rPr>
          <w:rFonts w:ascii="Tahoma" w:hAnsi="Tahoma" w:cs="Tahoma"/>
        </w:rPr>
        <w:t xml:space="preserve">делок РЕПО с </w:t>
      </w:r>
      <w:r w:rsidR="00834EFE" w:rsidRPr="008F3965">
        <w:rPr>
          <w:rFonts w:ascii="Tahoma" w:hAnsi="Tahoma" w:cs="Tahoma"/>
        </w:rPr>
        <w:t>Глобальным</w:t>
      </w:r>
      <w:r w:rsidR="004821DD" w:rsidRPr="008F3965">
        <w:rPr>
          <w:rFonts w:ascii="Tahoma" w:hAnsi="Tahoma" w:cs="Tahoma"/>
        </w:rPr>
        <w:t>и</w:t>
      </w:r>
      <w:r w:rsidR="00834EFE" w:rsidRPr="008F3965">
        <w:rPr>
          <w:rFonts w:ascii="Tahoma" w:hAnsi="Tahoma" w:cs="Tahoma"/>
        </w:rPr>
        <w:t xml:space="preserve"> кредитор</w:t>
      </w:r>
      <w:r w:rsidR="004821DD" w:rsidRPr="008F3965">
        <w:rPr>
          <w:rFonts w:ascii="Tahoma" w:hAnsi="Tahoma" w:cs="Tahoma"/>
        </w:rPr>
        <w:t>ами</w:t>
      </w:r>
      <w:r w:rsidR="003A7CAC" w:rsidRPr="008F3965">
        <w:rPr>
          <w:rFonts w:ascii="Tahoma" w:hAnsi="Tahoma" w:cs="Tahoma"/>
        </w:rPr>
        <w:t>.</w:t>
      </w:r>
    </w:p>
    <w:p w14:paraId="34D8BFF7" w14:textId="43DBDD4D" w:rsidR="00285835" w:rsidRPr="008F3965" w:rsidRDefault="00C553F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п</w:t>
      </w:r>
      <w:r w:rsidR="003A7CAC" w:rsidRPr="008F3965">
        <w:rPr>
          <w:rFonts w:ascii="Tahoma" w:hAnsi="Tahoma" w:cs="Tahoma"/>
        </w:rPr>
        <w:t xml:space="preserve">ри </w:t>
      </w:r>
      <w:proofErr w:type="spellStart"/>
      <w:r w:rsidR="003A7CAC" w:rsidRPr="008F3965">
        <w:rPr>
          <w:rFonts w:ascii="Tahoma" w:hAnsi="Tahoma" w:cs="Tahoma"/>
        </w:rPr>
        <w:t>посделочном</w:t>
      </w:r>
      <w:proofErr w:type="spellEnd"/>
      <w:r w:rsidR="003A7CAC" w:rsidRPr="008F3965">
        <w:rPr>
          <w:rFonts w:ascii="Tahoma" w:hAnsi="Tahoma" w:cs="Tahoma"/>
        </w:rPr>
        <w:t xml:space="preserve"> </w:t>
      </w:r>
      <w:proofErr w:type="spellStart"/>
      <w:r w:rsidR="003A7CAC" w:rsidRPr="008F3965">
        <w:rPr>
          <w:rFonts w:ascii="Tahoma" w:hAnsi="Tahoma" w:cs="Tahoma"/>
        </w:rPr>
        <w:t>маржировании</w:t>
      </w:r>
      <w:proofErr w:type="spellEnd"/>
      <w:r w:rsidR="003A7CAC" w:rsidRPr="008F3965">
        <w:rPr>
          <w:rFonts w:ascii="Tahoma" w:hAnsi="Tahoma" w:cs="Tahoma"/>
        </w:rPr>
        <w:t xml:space="preserve"> - каждая Действующая Сделка РЕПО. Применяется для Группы </w:t>
      </w:r>
      <w:r w:rsidR="00A3775E" w:rsidRPr="008F3965">
        <w:rPr>
          <w:rFonts w:ascii="Tahoma" w:hAnsi="Tahoma" w:cs="Tahoma"/>
        </w:rPr>
        <w:t>с</w:t>
      </w:r>
      <w:r w:rsidR="003A7CAC" w:rsidRPr="008F3965">
        <w:rPr>
          <w:rFonts w:ascii="Tahoma" w:hAnsi="Tahoma" w:cs="Tahoma"/>
        </w:rPr>
        <w:t>делок междилерского РЕПО.</w:t>
      </w:r>
    </w:p>
    <w:p w14:paraId="7A492A50" w14:textId="3A92A269"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Дисконтированная стоимость ценных бумаг рассчитывается в</w:t>
      </w:r>
      <w:r w:rsidR="00792269" w:rsidRPr="008F3965">
        <w:rPr>
          <w:rFonts w:ascii="Tahoma" w:hAnsi="Tahoma" w:cs="Tahoma"/>
        </w:rPr>
        <w:t xml:space="preserve"> российских</w:t>
      </w:r>
      <w:r w:rsidRPr="008F3965">
        <w:rPr>
          <w:rFonts w:ascii="Tahoma" w:hAnsi="Tahoma" w:cs="Tahoma"/>
        </w:rPr>
        <w:t xml:space="preserve"> рублях с применением официальных курсов валют Банка России, установленных на дату </w:t>
      </w:r>
      <w:r w:rsidRPr="008F3965">
        <w:rPr>
          <w:rFonts w:ascii="Tahoma" w:hAnsi="Tahoma" w:cs="Tahoma"/>
        </w:rPr>
        <w:lastRenderedPageBreak/>
        <w:t>дисконтирования</w:t>
      </w:r>
      <w:r w:rsidR="00DE3D16" w:rsidRPr="008F3965">
        <w:rPr>
          <w:rFonts w:ascii="Tahoma" w:hAnsi="Tahoma" w:cs="Tahoma"/>
        </w:rPr>
        <w:t>.</w:t>
      </w:r>
      <w:r w:rsidRPr="008F3965">
        <w:rPr>
          <w:rFonts w:ascii="Tahoma" w:hAnsi="Tahoma" w:cs="Tahoma"/>
        </w:rPr>
        <w:t xml:space="preserve"> </w:t>
      </w:r>
    </w:p>
    <w:p w14:paraId="63E9391E" w14:textId="32B2D4F3"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Со стоимостью</w:t>
      </w:r>
      <w:r w:rsidR="00293652" w:rsidRPr="008F3965">
        <w:rPr>
          <w:rFonts w:ascii="Tahoma" w:hAnsi="Tahoma" w:cs="Tahoma"/>
        </w:rPr>
        <w:t>,</w:t>
      </w:r>
      <w:r w:rsidRPr="008F3965">
        <w:rPr>
          <w:rFonts w:ascii="Tahoma" w:hAnsi="Tahoma" w:cs="Tahoma"/>
        </w:rPr>
        <w:t xml:space="preserve"> равной 0</w:t>
      </w:r>
      <w:r w:rsidR="00293652" w:rsidRPr="008F3965">
        <w:rPr>
          <w:rFonts w:ascii="Tahoma" w:hAnsi="Tahoma" w:cs="Tahoma"/>
        </w:rPr>
        <w:t xml:space="preserve"> (нулю),</w:t>
      </w:r>
      <w:r w:rsidRPr="008F3965">
        <w:rPr>
          <w:rFonts w:ascii="Tahoma" w:hAnsi="Tahoma" w:cs="Tahoma"/>
        </w:rPr>
        <w:t xml:space="preserve"> учитываются следующие ценные бумаги:</w:t>
      </w:r>
    </w:p>
    <w:p w14:paraId="0541300F" w14:textId="5C541772" w:rsidR="008D101A" w:rsidRPr="008F3965" w:rsidRDefault="008D101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не входящие в Корзину РЕПО;</w:t>
      </w:r>
    </w:p>
    <w:p w14:paraId="30DD621A" w14:textId="77777777" w:rsidR="008D101A" w:rsidRPr="008F3965" w:rsidRDefault="008D101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ценные бумаги, по которым Кредитором в отношении Заемщика установлены</w:t>
      </w:r>
      <w:r w:rsidR="00972B91" w:rsidRPr="008F3965">
        <w:rPr>
          <w:rFonts w:ascii="Tahoma" w:hAnsi="Tahoma" w:cs="Tahoma"/>
        </w:rPr>
        <w:t xml:space="preserve"> </w:t>
      </w:r>
      <w:r w:rsidRPr="008F3965">
        <w:rPr>
          <w:rFonts w:ascii="Tahoma" w:hAnsi="Tahoma" w:cs="Tahoma"/>
        </w:rPr>
        <w:t>дополнительные ограничения по совершению Сделок РЕПО (при наличии таких ограничений);</w:t>
      </w:r>
    </w:p>
    <w:p w14:paraId="38095131" w14:textId="43E344B7" w:rsidR="008D101A" w:rsidRPr="008F3965" w:rsidRDefault="008D101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ценные бумаги с дисконтом, равным 100%</w:t>
      </w:r>
      <w:r w:rsidR="00EA3033" w:rsidRPr="008F3965">
        <w:rPr>
          <w:rFonts w:ascii="Tahoma" w:hAnsi="Tahoma" w:cs="Tahoma"/>
        </w:rPr>
        <w:t>.</w:t>
      </w:r>
    </w:p>
    <w:p w14:paraId="587CA528" w14:textId="43E2EA63"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Дополнительно для каждой ценной бумаги, входящей в Обеспечение Сделки РЕПО, рассчитывается балансовая Расчетная стоимость, определяемая как </w:t>
      </w:r>
      <w:proofErr w:type="gramStart"/>
      <w:r w:rsidRPr="008F3965">
        <w:rPr>
          <w:rFonts w:ascii="Tahoma" w:hAnsi="Tahoma" w:cs="Tahoma"/>
        </w:rPr>
        <w:t>СВ</w:t>
      </w:r>
      <w:proofErr w:type="gramEnd"/>
      <w:r w:rsidRPr="008F3965">
        <w:rPr>
          <w:rFonts w:ascii="Tahoma" w:hAnsi="Tahoma" w:cs="Tahoma"/>
        </w:rPr>
        <w:t xml:space="preserve"> = СD * </w:t>
      </w:r>
      <w:proofErr w:type="spellStart"/>
      <w:r w:rsidRPr="008F3965">
        <w:rPr>
          <w:rFonts w:ascii="Tahoma" w:hAnsi="Tahoma" w:cs="Tahoma"/>
        </w:rPr>
        <w:t>LRi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 где</w:t>
      </w:r>
      <w:r w:rsidR="00CC4496" w:rsidRPr="008F3965">
        <w:rPr>
          <w:rFonts w:ascii="Tahoma" w:hAnsi="Tahoma" w:cs="Tahoma"/>
        </w:rPr>
        <w:t>:</w:t>
      </w:r>
    </w:p>
    <w:p w14:paraId="40D8E000"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С</w:t>
      </w:r>
      <w:proofErr w:type="gramStart"/>
      <w:r w:rsidRPr="008F3965">
        <w:rPr>
          <w:rFonts w:ascii="Tahoma" w:hAnsi="Tahoma" w:cs="Tahoma"/>
          <w:lang w:val="en-US"/>
        </w:rPr>
        <w:t>D</w:t>
      </w:r>
      <w:proofErr w:type="gramEnd"/>
      <w:r w:rsidRPr="008F3965">
        <w:rPr>
          <w:rFonts w:ascii="Tahoma" w:hAnsi="Tahoma" w:cs="Tahoma"/>
        </w:rPr>
        <w:t xml:space="preserve"> – Дисконтированная цена ценной бумаги, входящей в Обеспечение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w:t>
      </w:r>
    </w:p>
    <w:p w14:paraId="5B162C20" w14:textId="77777777" w:rsidR="008D101A" w:rsidRPr="008F3965" w:rsidRDefault="008D101A" w:rsidP="00C553FA">
      <w:pPr>
        <w:pStyle w:val="ac"/>
        <w:widowControl w:val="0"/>
        <w:spacing w:before="120" w:after="120"/>
        <w:ind w:left="709"/>
        <w:jc w:val="both"/>
        <w:rPr>
          <w:rFonts w:ascii="Tahoma" w:hAnsi="Tahoma" w:cs="Tahoma"/>
        </w:rPr>
      </w:pPr>
      <w:proofErr w:type="spellStart"/>
      <w:r w:rsidRPr="008F3965">
        <w:rPr>
          <w:rFonts w:ascii="Tahoma" w:hAnsi="Tahoma" w:cs="Tahoma"/>
          <w:lang w:val="en-US"/>
        </w:rPr>
        <w:t>LRi</w:t>
      </w:r>
      <w:proofErr w:type="spellEnd"/>
      <w:r w:rsidRPr="008F3965">
        <w:rPr>
          <w:rFonts w:ascii="Tahoma" w:hAnsi="Tahoma" w:cs="Tahoma"/>
        </w:rPr>
        <w:t xml:space="preserve"> – Сумма РЕПО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определенная на момент расчета, </w:t>
      </w:r>
    </w:p>
    <w:p w14:paraId="7CA7B671"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С</w:t>
      </w:r>
      <w:proofErr w:type="spellStart"/>
      <w:proofErr w:type="gramStart"/>
      <w:r w:rsidRPr="008F3965">
        <w:rPr>
          <w:rFonts w:ascii="Tahoma" w:hAnsi="Tahoma" w:cs="Tahoma"/>
          <w:lang w:val="en-US"/>
        </w:rPr>
        <w:t>i</w:t>
      </w:r>
      <w:proofErr w:type="spellEnd"/>
      <w:proofErr w:type="gramEnd"/>
      <w:r w:rsidRPr="008F3965">
        <w:rPr>
          <w:rFonts w:ascii="Tahoma" w:hAnsi="Tahoma" w:cs="Tahoma"/>
        </w:rPr>
        <w:t xml:space="preserve"> – Дисконтированная стоимость всех ценных бумаг, входящих в Обеспечение</w:t>
      </w:r>
      <w:r w:rsidR="00452650" w:rsidRPr="008F3965">
        <w:rPr>
          <w:rFonts w:ascii="Tahoma" w:hAnsi="Tahoma" w:cs="Tahoma"/>
        </w:rPr>
        <w:t xml:space="preserve"> </w:t>
      </w:r>
      <w:r w:rsidRPr="008F3965">
        <w:rPr>
          <w:rFonts w:ascii="Tahoma" w:hAnsi="Tahoma" w:cs="Tahoma"/>
        </w:rPr>
        <w:t xml:space="preserve">обязательства по </w:t>
      </w:r>
      <w:proofErr w:type="spellStart"/>
      <w:r w:rsidRPr="008F3965">
        <w:rPr>
          <w:rFonts w:ascii="Tahoma" w:hAnsi="Tahoma" w:cs="Tahoma"/>
          <w:lang w:val="en-US"/>
        </w:rPr>
        <w:t>i</w:t>
      </w:r>
      <w:proofErr w:type="spellEnd"/>
      <w:r w:rsidRPr="008F3965">
        <w:rPr>
          <w:rFonts w:ascii="Tahoma" w:hAnsi="Tahoma" w:cs="Tahoma"/>
        </w:rPr>
        <w:t>-ой Сделке РЕПО.</w:t>
      </w:r>
    </w:p>
    <w:p w14:paraId="490EFFB1" w14:textId="77777777"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Дополнительно для каждой Сделки РЕПО рассчитывается Стоимость обратного выкупа, равная </w:t>
      </w:r>
      <w:proofErr w:type="spellStart"/>
      <w:r w:rsidRPr="008F3965">
        <w:rPr>
          <w:rFonts w:ascii="Tahoma" w:hAnsi="Tahoma" w:cs="Tahoma"/>
        </w:rPr>
        <w:t>Li</w:t>
      </w:r>
      <w:proofErr w:type="spellEnd"/>
      <w:r w:rsidRPr="008F3965">
        <w:rPr>
          <w:rFonts w:ascii="Tahoma" w:hAnsi="Tahoma" w:cs="Tahoma"/>
        </w:rPr>
        <w:t xml:space="preserve"> + ∑ </w:t>
      </w:r>
      <w:proofErr w:type="spellStart"/>
      <w:r w:rsidRPr="008F3965">
        <w:rPr>
          <w:rFonts w:ascii="Tahoma" w:hAnsi="Tahoma" w:cs="Tahoma"/>
        </w:rPr>
        <w:t>LRi</w:t>
      </w:r>
      <w:proofErr w:type="spellEnd"/>
      <w:r w:rsidRPr="008F3965">
        <w:rPr>
          <w:rFonts w:ascii="Tahoma" w:hAnsi="Tahoma" w:cs="Tahoma"/>
        </w:rPr>
        <w:t xml:space="preserve"> * </w:t>
      </w:r>
      <w:proofErr w:type="spellStart"/>
      <w:r w:rsidRPr="008F3965">
        <w:rPr>
          <w:rFonts w:ascii="Tahoma" w:hAnsi="Tahoma" w:cs="Tahoma"/>
        </w:rPr>
        <w:t>ri</w:t>
      </w:r>
      <w:proofErr w:type="spellEnd"/>
      <w:r w:rsidRPr="008F3965">
        <w:rPr>
          <w:rFonts w:ascii="Tahoma" w:hAnsi="Tahoma" w:cs="Tahoma"/>
        </w:rPr>
        <w:t xml:space="preserve">  / </w:t>
      </w:r>
      <w:proofErr w:type="spellStart"/>
      <w:r w:rsidRPr="008F3965">
        <w:rPr>
          <w:rFonts w:ascii="Tahoma" w:hAnsi="Tahoma" w:cs="Tahoma"/>
        </w:rPr>
        <w:t>Ni</w:t>
      </w:r>
      <w:proofErr w:type="spellEnd"/>
      <w:r w:rsidRPr="008F3965">
        <w:rPr>
          <w:rFonts w:ascii="Tahoma" w:hAnsi="Tahoma" w:cs="Tahoma"/>
        </w:rPr>
        <w:t xml:space="preserve"> / 100 %, где </w:t>
      </w:r>
    </w:p>
    <w:p w14:paraId="5F73FFD7"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 xml:space="preserve">  </w:t>
      </w:r>
      <w:r w:rsidRPr="008F3965">
        <w:rPr>
          <w:rFonts w:ascii="Tahoma" w:hAnsi="Tahoma" w:cs="Tahoma"/>
          <w:lang w:val="en-US"/>
        </w:rPr>
        <w:t>Li</w:t>
      </w:r>
      <w:r w:rsidRPr="008F3965">
        <w:rPr>
          <w:rFonts w:ascii="Tahoma" w:hAnsi="Tahoma" w:cs="Tahoma"/>
        </w:rPr>
        <w:t xml:space="preserve"> – Текущая стоимость обязательства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w:t>
      </w:r>
    </w:p>
    <w:p w14:paraId="002AD372"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 xml:space="preserve">  </w:t>
      </w:r>
      <w:proofErr w:type="spellStart"/>
      <w:r w:rsidRPr="008F3965">
        <w:rPr>
          <w:rFonts w:ascii="Tahoma" w:hAnsi="Tahoma" w:cs="Tahoma"/>
          <w:lang w:val="en-US"/>
        </w:rPr>
        <w:t>LRi</w:t>
      </w:r>
      <w:proofErr w:type="spellEnd"/>
      <w:r w:rsidRPr="008F3965">
        <w:rPr>
          <w:rFonts w:ascii="Tahoma" w:hAnsi="Tahoma" w:cs="Tahoma"/>
        </w:rPr>
        <w:t xml:space="preserve"> – Сумма РЕПО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определенная на момент расчета, </w:t>
      </w:r>
    </w:p>
    <w:p w14:paraId="05FE64F4" w14:textId="61E4756C"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 xml:space="preserve">  </w:t>
      </w:r>
      <w:proofErr w:type="spellStart"/>
      <w:proofErr w:type="gramStart"/>
      <w:r w:rsidRPr="008F3965">
        <w:rPr>
          <w:rFonts w:ascii="Tahoma" w:hAnsi="Tahoma" w:cs="Tahoma"/>
          <w:lang w:val="en-US"/>
        </w:rPr>
        <w:t>ri</w:t>
      </w:r>
      <w:proofErr w:type="spellEnd"/>
      <w:proofErr w:type="gramEnd"/>
      <w:r w:rsidRPr="008F3965">
        <w:rPr>
          <w:rFonts w:ascii="Tahoma" w:hAnsi="Tahoma" w:cs="Tahoma"/>
        </w:rPr>
        <w:t xml:space="preserve"> – Текущая ставка РЕПО по </w:t>
      </w:r>
      <w:proofErr w:type="spellStart"/>
      <w:r w:rsidRPr="008F3965">
        <w:rPr>
          <w:rFonts w:ascii="Tahoma" w:hAnsi="Tahoma" w:cs="Tahoma"/>
          <w:lang w:val="en-US"/>
        </w:rPr>
        <w:t>i</w:t>
      </w:r>
      <w:proofErr w:type="spellEnd"/>
      <w:r w:rsidRPr="008F3965">
        <w:rPr>
          <w:rFonts w:ascii="Tahoma" w:hAnsi="Tahoma" w:cs="Tahoma"/>
        </w:rPr>
        <w:t>-ой Сделке РЕПО в % годовых,</w:t>
      </w:r>
    </w:p>
    <w:p w14:paraId="1479A427" w14:textId="6FCF44DA" w:rsidR="00267E43" w:rsidRPr="008F3965" w:rsidRDefault="00267E43" w:rsidP="00C553FA">
      <w:pPr>
        <w:pStyle w:val="ac"/>
        <w:widowControl w:val="0"/>
        <w:spacing w:before="120" w:after="120"/>
        <w:ind w:left="709"/>
        <w:jc w:val="both"/>
        <w:rPr>
          <w:rFonts w:ascii="Tahoma" w:hAnsi="Tahoma" w:cs="Tahoma"/>
        </w:rPr>
      </w:pPr>
      <w:r w:rsidRPr="008F3965">
        <w:rPr>
          <w:rFonts w:ascii="Tahoma" w:hAnsi="Tahoma" w:cs="Tahoma"/>
        </w:rPr>
        <w:t xml:space="preserve">  </w:t>
      </w:r>
      <w:proofErr w:type="spellStart"/>
      <w:r w:rsidRPr="008F3965">
        <w:rPr>
          <w:rFonts w:ascii="Tahoma" w:hAnsi="Tahoma" w:cs="Tahoma"/>
        </w:rPr>
        <w:t>Ni</w:t>
      </w:r>
      <w:proofErr w:type="spellEnd"/>
      <w:r w:rsidRPr="008F3965">
        <w:rPr>
          <w:rFonts w:ascii="Tahoma" w:hAnsi="Tahoma" w:cs="Tahoma"/>
        </w:rPr>
        <w:t xml:space="preserve"> – число дней в календарном году, соответствующее дате суммирования.</w:t>
      </w:r>
    </w:p>
    <w:p w14:paraId="4E64D682" w14:textId="41C7C9C9" w:rsidR="0044355B" w:rsidRPr="008F3965" w:rsidRDefault="008D101A" w:rsidP="00DC2585">
      <w:pPr>
        <w:pStyle w:val="ac"/>
        <w:widowControl w:val="0"/>
        <w:spacing w:before="120" w:after="120"/>
        <w:ind w:left="1276" w:hanging="567"/>
        <w:jc w:val="both"/>
        <w:rPr>
          <w:rFonts w:ascii="Tahoma" w:hAnsi="Tahoma" w:cs="Tahoma"/>
        </w:rPr>
      </w:pPr>
      <w:r w:rsidRPr="008F3965">
        <w:rPr>
          <w:rFonts w:ascii="Tahoma" w:hAnsi="Tahoma" w:cs="Tahoma"/>
        </w:rPr>
        <w:t xml:space="preserve">  ∑ - суммирование по числу календарных дней между текущей датой</w:t>
      </w:r>
      <w:r w:rsidR="007B1556" w:rsidRPr="008F3965">
        <w:rPr>
          <w:rFonts w:ascii="Tahoma" w:hAnsi="Tahoma" w:cs="Tahoma"/>
        </w:rPr>
        <w:t xml:space="preserve"> </w:t>
      </w:r>
      <w:r w:rsidRPr="008F3965">
        <w:rPr>
          <w:rFonts w:ascii="Tahoma" w:hAnsi="Tahoma" w:cs="Tahoma"/>
        </w:rPr>
        <w:t xml:space="preserve">и датой второй части </w:t>
      </w:r>
      <w:proofErr w:type="spellStart"/>
      <w:r w:rsidRPr="008F3965">
        <w:rPr>
          <w:rFonts w:ascii="Tahoma" w:hAnsi="Tahoma" w:cs="Tahoma"/>
          <w:lang w:val="en-US"/>
        </w:rPr>
        <w:t>i</w:t>
      </w:r>
      <w:proofErr w:type="spellEnd"/>
      <w:r w:rsidRPr="008F3965">
        <w:rPr>
          <w:rFonts w:ascii="Tahoma" w:hAnsi="Tahoma" w:cs="Tahoma"/>
        </w:rPr>
        <w:t>-ой Сделки РЕПО</w:t>
      </w:r>
      <w:r w:rsidR="00A74690" w:rsidRPr="008F3965">
        <w:rPr>
          <w:rFonts w:ascii="Tahoma" w:hAnsi="Tahoma" w:cs="Tahoma"/>
        </w:rPr>
        <w:t>, за которые</w:t>
      </w:r>
      <w:r w:rsidR="00DC2585" w:rsidRPr="008F3965">
        <w:rPr>
          <w:rFonts w:ascii="Tahoma" w:hAnsi="Tahoma" w:cs="Tahoma"/>
        </w:rPr>
        <w:t xml:space="preserve"> </w:t>
      </w:r>
      <w:r w:rsidR="00A74690" w:rsidRPr="008F3965">
        <w:rPr>
          <w:rFonts w:ascii="Tahoma" w:hAnsi="Tahoma" w:cs="Tahoma"/>
        </w:rPr>
        <w:t>начисляются проценты</w:t>
      </w:r>
      <w:r w:rsidR="00267E43" w:rsidRPr="008F3965">
        <w:rPr>
          <w:rFonts w:ascii="Tahoma" w:hAnsi="Tahoma" w:cs="Tahoma"/>
        </w:rPr>
        <w:t>.</w:t>
      </w:r>
    </w:p>
    <w:p w14:paraId="45065D77" w14:textId="2A0167AA" w:rsidR="00BB54CB" w:rsidRPr="008F3965" w:rsidRDefault="00267E43" w:rsidP="00267E43">
      <w:pPr>
        <w:pStyle w:val="ac"/>
        <w:widowControl w:val="0"/>
        <w:spacing w:before="120" w:after="120"/>
        <w:ind w:left="709" w:firstLine="142"/>
        <w:jc w:val="both"/>
        <w:rPr>
          <w:rFonts w:ascii="Tahoma" w:hAnsi="Tahoma" w:cs="Tahoma"/>
        </w:rPr>
      </w:pPr>
      <w:r w:rsidRPr="008F3965">
        <w:rPr>
          <w:rFonts w:ascii="Tahoma" w:hAnsi="Tahoma" w:cs="Tahoma"/>
        </w:rPr>
        <w:t>О</w:t>
      </w:r>
      <w:r w:rsidR="00DC2585" w:rsidRPr="008F3965">
        <w:rPr>
          <w:rFonts w:ascii="Tahoma" w:hAnsi="Tahoma" w:cs="Tahoma"/>
        </w:rPr>
        <w:t xml:space="preserve">пределение числа </w:t>
      </w:r>
      <w:r w:rsidR="00A74690" w:rsidRPr="008F3965">
        <w:rPr>
          <w:rFonts w:ascii="Tahoma" w:hAnsi="Tahoma" w:cs="Tahoma"/>
        </w:rPr>
        <w:t>таких дней</w:t>
      </w:r>
      <w:r w:rsidR="00DC2585" w:rsidRPr="008F3965">
        <w:rPr>
          <w:rFonts w:ascii="Tahoma" w:hAnsi="Tahoma" w:cs="Tahoma"/>
        </w:rPr>
        <w:t>, осуществляется в соответствии с Порядком</w:t>
      </w:r>
      <w:r w:rsidRPr="008F3965">
        <w:rPr>
          <w:rFonts w:ascii="Tahoma" w:hAnsi="Tahoma" w:cs="Tahoma"/>
        </w:rPr>
        <w:t>.</w:t>
      </w:r>
      <w:r w:rsidR="008D101A" w:rsidRPr="008F3965">
        <w:rPr>
          <w:rFonts w:ascii="Tahoma" w:hAnsi="Tahoma" w:cs="Tahoma"/>
        </w:rPr>
        <w:t xml:space="preserve">  </w:t>
      </w:r>
    </w:p>
    <w:p w14:paraId="451D2AA3" w14:textId="79FD7F0E" w:rsidR="0087765A" w:rsidRPr="008F3965" w:rsidRDefault="0087765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превышении отклонения размера обязательств</w:t>
      </w:r>
      <w:r w:rsidR="005F4883" w:rsidRPr="008F3965">
        <w:rPr>
          <w:rFonts w:ascii="Tahoma" w:hAnsi="Tahoma" w:cs="Tahoma"/>
        </w:rPr>
        <w:t xml:space="preserve"> от </w:t>
      </w:r>
      <w:r w:rsidR="00795C7A" w:rsidRPr="008F3965">
        <w:rPr>
          <w:rFonts w:ascii="Tahoma" w:hAnsi="Tahoma" w:cs="Tahoma"/>
        </w:rPr>
        <w:t xml:space="preserve">текущей стоимости </w:t>
      </w:r>
      <w:r w:rsidR="009F6170" w:rsidRPr="008F3965">
        <w:rPr>
          <w:rFonts w:ascii="Tahoma" w:hAnsi="Tahoma" w:cs="Tahoma"/>
        </w:rPr>
        <w:t>О</w:t>
      </w:r>
      <w:r w:rsidR="00795C7A" w:rsidRPr="008F3965">
        <w:rPr>
          <w:rFonts w:ascii="Tahoma" w:hAnsi="Tahoma" w:cs="Tahoma"/>
        </w:rPr>
        <w:t>беспечения</w:t>
      </w:r>
      <w:r w:rsidR="005F4883" w:rsidRPr="008F3965">
        <w:rPr>
          <w:rFonts w:ascii="Tahoma" w:hAnsi="Tahoma" w:cs="Tahoma"/>
        </w:rPr>
        <w:t xml:space="preserve"> на величину, превышающую </w:t>
      </w:r>
      <w:r w:rsidR="001B4D53" w:rsidRPr="008F3965">
        <w:rPr>
          <w:rFonts w:ascii="Tahoma" w:hAnsi="Tahoma" w:cs="Tahoma"/>
        </w:rPr>
        <w:t>Порог</w:t>
      </w:r>
      <w:r w:rsidR="005F4883" w:rsidRPr="008F3965">
        <w:rPr>
          <w:rFonts w:ascii="Tahoma" w:hAnsi="Tahoma" w:cs="Tahoma"/>
        </w:rPr>
        <w:t xml:space="preserve"> переоценки</w:t>
      </w:r>
      <w:r w:rsidR="00796F56" w:rsidRPr="008F3965">
        <w:rPr>
          <w:rFonts w:ascii="Tahoma" w:hAnsi="Tahoma" w:cs="Tahoma"/>
        </w:rPr>
        <w:t>,</w:t>
      </w:r>
      <w:r w:rsidR="005F4883" w:rsidRPr="008F3965">
        <w:rPr>
          <w:rFonts w:ascii="Tahoma" w:hAnsi="Tahoma" w:cs="Tahoma"/>
        </w:rPr>
        <w:t xml:space="preserve"> возникает основание для </w:t>
      </w:r>
      <w:r w:rsidR="00592B59" w:rsidRPr="008F3965">
        <w:rPr>
          <w:rFonts w:ascii="Tahoma" w:hAnsi="Tahoma" w:cs="Tahoma"/>
        </w:rPr>
        <w:t xml:space="preserve">внесения </w:t>
      </w:r>
      <w:r w:rsidR="005F4883" w:rsidRPr="008F3965">
        <w:rPr>
          <w:rFonts w:ascii="Tahoma" w:hAnsi="Tahoma" w:cs="Tahoma"/>
        </w:rPr>
        <w:t>Стороной по Сделке Компенсационного взноса.</w:t>
      </w:r>
    </w:p>
    <w:p w14:paraId="0AF9993E" w14:textId="5EB3A201" w:rsidR="00AF36F6" w:rsidRPr="008F3965" w:rsidRDefault="00392DE8"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Особенности </w:t>
      </w:r>
      <w:r w:rsidR="00294E24" w:rsidRPr="008F3965">
        <w:rPr>
          <w:rFonts w:ascii="Tahoma" w:hAnsi="Tahoma" w:cs="Tahoma"/>
        </w:rPr>
        <w:t>А</w:t>
      </w:r>
      <w:r w:rsidR="0053174D" w:rsidRPr="008F3965">
        <w:rPr>
          <w:rFonts w:ascii="Tahoma" w:hAnsi="Tahoma" w:cs="Tahoma"/>
        </w:rPr>
        <w:t>лгоритм</w:t>
      </w:r>
      <w:r w:rsidRPr="008F3965">
        <w:rPr>
          <w:rFonts w:ascii="Tahoma" w:hAnsi="Tahoma" w:cs="Tahoma"/>
        </w:rPr>
        <w:t>а проверки Обеспеченности обязательств по Сделкам РЕПО</w:t>
      </w:r>
      <w:r w:rsidR="0053174D" w:rsidRPr="008F3965">
        <w:rPr>
          <w:rFonts w:ascii="Tahoma" w:hAnsi="Tahoma" w:cs="Tahoma"/>
        </w:rPr>
        <w:t xml:space="preserve"> </w:t>
      </w:r>
      <w:r w:rsidRPr="008F3965">
        <w:rPr>
          <w:rFonts w:ascii="Tahoma" w:hAnsi="Tahoma" w:cs="Tahoma"/>
        </w:rPr>
        <w:t xml:space="preserve">и </w:t>
      </w:r>
      <w:r w:rsidR="0053174D" w:rsidRPr="008F3965">
        <w:rPr>
          <w:rFonts w:ascii="Tahoma" w:hAnsi="Tahoma" w:cs="Tahoma"/>
        </w:rPr>
        <w:t>расчета Компенсационного взноса</w:t>
      </w:r>
      <w:r w:rsidRPr="008F3965">
        <w:rPr>
          <w:rFonts w:ascii="Tahoma" w:hAnsi="Tahoma" w:cs="Tahoma"/>
        </w:rPr>
        <w:t xml:space="preserve"> по каждой Группе </w:t>
      </w:r>
      <w:r w:rsidR="001171A1" w:rsidRPr="008F3965">
        <w:rPr>
          <w:rFonts w:ascii="Tahoma" w:hAnsi="Tahoma" w:cs="Tahoma"/>
        </w:rPr>
        <w:t>сделок</w:t>
      </w:r>
      <w:r w:rsidR="0053174D" w:rsidRPr="008F3965">
        <w:rPr>
          <w:rFonts w:ascii="Tahoma" w:hAnsi="Tahoma" w:cs="Tahoma"/>
        </w:rPr>
        <w:t xml:space="preserve"> о</w:t>
      </w:r>
      <w:r w:rsidRPr="008F3965">
        <w:rPr>
          <w:rFonts w:ascii="Tahoma" w:hAnsi="Tahoma" w:cs="Tahoma"/>
        </w:rPr>
        <w:t>пределяются типом маржирования в данной Группе</w:t>
      </w:r>
      <w:r w:rsidR="001171A1" w:rsidRPr="008F3965">
        <w:rPr>
          <w:rFonts w:ascii="Tahoma" w:hAnsi="Tahoma" w:cs="Tahoma"/>
        </w:rPr>
        <w:t xml:space="preserve"> сделок</w:t>
      </w:r>
      <w:r w:rsidRPr="008F3965">
        <w:rPr>
          <w:rFonts w:ascii="Tahoma" w:hAnsi="Tahoma" w:cs="Tahoma"/>
        </w:rPr>
        <w:t>.</w:t>
      </w:r>
    </w:p>
    <w:p w14:paraId="247893D3" w14:textId="2C5AF51A" w:rsidR="008D101A" w:rsidRPr="008F3965" w:rsidRDefault="001E43C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После каждой проверки Обеспеченности обязательств, кроме проверки в ходе Замены ценных бумаг, Клиентам выдается </w:t>
      </w:r>
      <w:hyperlink w:anchor="_Отчет_о_составе" w:history="1">
        <w:r w:rsidR="00893B93" w:rsidRPr="008F3965">
          <w:rPr>
            <w:rStyle w:val="aa"/>
            <w:rFonts w:ascii="Tahoma" w:hAnsi="Tahoma" w:cs="Tahoma"/>
            <w:color w:val="auto"/>
            <w:u w:val="none"/>
          </w:rPr>
          <w:t>О</w:t>
        </w:r>
        <w:r w:rsidRPr="008F3965">
          <w:rPr>
            <w:rStyle w:val="aa"/>
            <w:rFonts w:ascii="Tahoma" w:hAnsi="Tahoma" w:cs="Tahoma"/>
            <w:color w:val="auto"/>
            <w:u w:val="none"/>
          </w:rPr>
          <w:t>тчет об обеспеченности</w:t>
        </w:r>
      </w:hyperlink>
      <w:r w:rsidR="00C733F8" w:rsidRPr="008F3965">
        <w:rPr>
          <w:rFonts w:ascii="Tahoma" w:hAnsi="Tahoma" w:cs="Tahoma"/>
        </w:rPr>
        <w:t>.</w:t>
      </w:r>
    </w:p>
    <w:p w14:paraId="40CBD740" w14:textId="3879C023"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Если проверка Обеспеченности обязатель</w:t>
      </w:r>
      <w:proofErr w:type="gramStart"/>
      <w:r w:rsidRPr="008F3965">
        <w:rPr>
          <w:rFonts w:ascii="Tahoma" w:hAnsi="Tahoma" w:cs="Tahoma"/>
        </w:rPr>
        <w:t>ств пр</w:t>
      </w:r>
      <w:proofErr w:type="gramEnd"/>
      <w:r w:rsidRPr="008F3965">
        <w:rPr>
          <w:rFonts w:ascii="Tahoma" w:hAnsi="Tahoma" w:cs="Tahoma"/>
        </w:rPr>
        <w:t>оводилась для расчета Компенсационных взносов</w:t>
      </w:r>
      <w:hyperlink w:anchor="_Отчет_о_составе" w:history="1">
        <w:r w:rsidRPr="008F3965">
          <w:rPr>
            <w:rStyle w:val="aa"/>
            <w:rFonts w:ascii="Tahoma" w:hAnsi="Tahoma" w:cs="Tahoma"/>
            <w:color w:val="auto"/>
            <w:u w:val="none"/>
          </w:rPr>
          <w:t xml:space="preserve">, </w:t>
        </w:r>
        <w:r w:rsidR="00025C3E" w:rsidRPr="008F3965">
          <w:rPr>
            <w:rStyle w:val="aa"/>
            <w:rFonts w:ascii="Tahoma" w:hAnsi="Tahoma" w:cs="Tahoma"/>
            <w:color w:val="auto"/>
            <w:u w:val="none"/>
          </w:rPr>
          <w:t>О</w:t>
        </w:r>
        <w:r w:rsidRPr="008F3965">
          <w:rPr>
            <w:rStyle w:val="aa"/>
            <w:rFonts w:ascii="Tahoma" w:hAnsi="Tahoma" w:cs="Tahoma"/>
            <w:color w:val="auto"/>
            <w:u w:val="none"/>
          </w:rPr>
          <w:t xml:space="preserve">тчеты об </w:t>
        </w:r>
        <w:r w:rsidR="00735A30" w:rsidRPr="008F3965">
          <w:rPr>
            <w:rStyle w:val="aa"/>
            <w:rFonts w:ascii="Tahoma" w:hAnsi="Tahoma" w:cs="Tahoma"/>
            <w:color w:val="auto"/>
            <w:u w:val="none"/>
          </w:rPr>
          <w:t>о</w:t>
        </w:r>
        <w:r w:rsidRPr="008F3965">
          <w:rPr>
            <w:rStyle w:val="aa"/>
            <w:rFonts w:ascii="Tahoma" w:hAnsi="Tahoma" w:cs="Tahoma"/>
            <w:color w:val="auto"/>
            <w:u w:val="none"/>
          </w:rPr>
          <w:t>беспеченности</w:t>
        </w:r>
      </w:hyperlink>
      <w:r w:rsidRPr="008F3965">
        <w:rPr>
          <w:rFonts w:ascii="Tahoma" w:hAnsi="Tahoma" w:cs="Tahoma"/>
        </w:rPr>
        <w:t xml:space="preserve"> направляются Клиентам только после определения НРД размера Компенсационных взносов.</w:t>
      </w:r>
    </w:p>
    <w:p w14:paraId="670D84AB" w14:textId="53C94B0A" w:rsidR="008F5954" w:rsidRPr="008F3965" w:rsidRDefault="008F5954"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w:t>
      </w:r>
      <w:r w:rsidR="00C33CC6" w:rsidRPr="008F3965">
        <w:rPr>
          <w:rFonts w:ascii="Tahoma" w:hAnsi="Tahoma" w:cs="Tahoma"/>
        </w:rPr>
        <w:t>исполнении</w:t>
      </w:r>
      <w:r w:rsidRPr="008F3965">
        <w:rPr>
          <w:rFonts w:ascii="Tahoma" w:hAnsi="Tahoma" w:cs="Tahoma"/>
        </w:rPr>
        <w:t xml:space="preserve"> Компенсационных взносов ценны</w:t>
      </w:r>
      <w:r w:rsidR="00C33CC6" w:rsidRPr="008F3965">
        <w:rPr>
          <w:rFonts w:ascii="Tahoma" w:hAnsi="Tahoma" w:cs="Tahoma"/>
        </w:rPr>
        <w:t>ми</w:t>
      </w:r>
      <w:r w:rsidRPr="008F3965">
        <w:rPr>
          <w:rFonts w:ascii="Tahoma" w:hAnsi="Tahoma" w:cs="Tahoma"/>
        </w:rPr>
        <w:t xml:space="preserve"> бумага</w:t>
      </w:r>
      <w:r w:rsidR="00C33CC6" w:rsidRPr="008F3965">
        <w:rPr>
          <w:rFonts w:ascii="Tahoma" w:hAnsi="Tahoma" w:cs="Tahoma"/>
        </w:rPr>
        <w:t>ми</w:t>
      </w:r>
      <w:r w:rsidRPr="008F3965">
        <w:rPr>
          <w:rFonts w:ascii="Tahoma" w:hAnsi="Tahoma" w:cs="Tahoma"/>
        </w:rPr>
        <w:t xml:space="preserve"> в первую очередь исполняются обязательства Кредиторов по </w:t>
      </w:r>
      <w:r w:rsidR="00B70307" w:rsidRPr="008F3965">
        <w:rPr>
          <w:rFonts w:ascii="Tahoma" w:hAnsi="Tahoma" w:cs="Tahoma"/>
        </w:rPr>
        <w:t>К</w:t>
      </w:r>
      <w:r w:rsidRPr="008F3965">
        <w:rPr>
          <w:rFonts w:ascii="Tahoma" w:hAnsi="Tahoma" w:cs="Tahoma"/>
        </w:rPr>
        <w:t>омпенсационным взносам, а затем обязательства Заемщиков.</w:t>
      </w:r>
    </w:p>
    <w:p w14:paraId="0CA78CD6" w14:textId="1EB24CED" w:rsidR="008D101A" w:rsidRPr="008F3965" w:rsidRDefault="00D523BF" w:rsidP="00011839">
      <w:pPr>
        <w:pStyle w:val="ac"/>
        <w:widowControl w:val="0"/>
        <w:numPr>
          <w:ilvl w:val="1"/>
          <w:numId w:val="62"/>
        </w:numPr>
        <w:spacing w:before="120" w:after="120"/>
        <w:ind w:left="567" w:hanging="567"/>
        <w:jc w:val="both"/>
        <w:rPr>
          <w:rFonts w:ascii="Tahoma" w:hAnsi="Tahoma" w:cs="Tahoma"/>
        </w:rPr>
      </w:pPr>
      <w:hyperlink w:anchor="_Отчет_о_составе" w:history="1">
        <w:r w:rsidR="008D101A" w:rsidRPr="008F3965">
          <w:rPr>
            <w:rStyle w:val="aa"/>
            <w:rFonts w:ascii="Tahoma" w:hAnsi="Tahoma" w:cs="Tahoma"/>
            <w:color w:val="auto"/>
            <w:u w:val="none"/>
          </w:rPr>
          <w:t xml:space="preserve">Отчет </w:t>
        </w:r>
        <w:r w:rsidR="00743744" w:rsidRPr="008F3965">
          <w:rPr>
            <w:rStyle w:val="aa"/>
            <w:rFonts w:ascii="Tahoma" w:hAnsi="Tahoma" w:cs="Tahoma"/>
            <w:color w:val="auto"/>
            <w:u w:val="none"/>
          </w:rPr>
          <w:t>об обеспеченности</w:t>
        </w:r>
      </w:hyperlink>
      <w:r w:rsidR="008D101A" w:rsidRPr="008F3965">
        <w:rPr>
          <w:rFonts w:ascii="Tahoma" w:hAnsi="Tahoma" w:cs="Tahoma"/>
        </w:rPr>
        <w:t xml:space="preserve"> выдается Заемщику и Кредитору и содержит</w:t>
      </w:r>
      <w:r w:rsidR="000F47BD" w:rsidRPr="008F3965">
        <w:rPr>
          <w:rFonts w:ascii="Tahoma" w:hAnsi="Tahoma" w:cs="Tahoma"/>
        </w:rPr>
        <w:t xml:space="preserve"> следующую информацию</w:t>
      </w:r>
      <w:r w:rsidR="008D101A" w:rsidRPr="008F3965">
        <w:rPr>
          <w:rFonts w:ascii="Tahoma" w:hAnsi="Tahoma" w:cs="Tahoma"/>
        </w:rPr>
        <w:t>:</w:t>
      </w:r>
    </w:p>
    <w:p w14:paraId="12D292C3" w14:textId="4F657915" w:rsidR="008D101A" w:rsidRPr="008F3965" w:rsidRDefault="008D101A" w:rsidP="00011839">
      <w:pPr>
        <w:pStyle w:val="ac"/>
        <w:widowControl w:val="0"/>
        <w:numPr>
          <w:ilvl w:val="2"/>
          <w:numId w:val="62"/>
        </w:numPr>
        <w:spacing w:before="120" w:after="120"/>
        <w:ind w:left="851" w:hanging="851"/>
        <w:jc w:val="both"/>
        <w:rPr>
          <w:rFonts w:ascii="Tahoma" w:hAnsi="Tahoma" w:cs="Tahoma"/>
          <w:b/>
          <w:i/>
        </w:rPr>
      </w:pPr>
      <w:r w:rsidRPr="008F3965">
        <w:rPr>
          <w:rFonts w:ascii="Tahoma" w:hAnsi="Tahoma" w:cs="Tahoma"/>
          <w:b/>
          <w:i/>
        </w:rPr>
        <w:t xml:space="preserve">для Групп сделок с </w:t>
      </w:r>
      <w:proofErr w:type="spellStart"/>
      <w:r w:rsidRPr="008F3965">
        <w:rPr>
          <w:rFonts w:ascii="Tahoma" w:hAnsi="Tahoma" w:cs="Tahoma"/>
          <w:b/>
          <w:i/>
        </w:rPr>
        <w:t>маржированием</w:t>
      </w:r>
      <w:proofErr w:type="spellEnd"/>
      <w:r w:rsidRPr="008F3965">
        <w:rPr>
          <w:rFonts w:ascii="Tahoma" w:hAnsi="Tahoma" w:cs="Tahoma"/>
          <w:b/>
          <w:i/>
        </w:rPr>
        <w:t xml:space="preserve"> пула:</w:t>
      </w:r>
    </w:p>
    <w:p w14:paraId="3354EBFA" w14:textId="77777777" w:rsidR="008D101A" w:rsidRPr="008F3965" w:rsidRDefault="008D101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Стоимость пула обязательств;</w:t>
      </w:r>
    </w:p>
    <w:p w14:paraId="5BEDA4F1" w14:textId="77777777" w:rsidR="008D101A" w:rsidRPr="008F3965" w:rsidRDefault="008D101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Стоимость Обеспечения пула обязательств;</w:t>
      </w:r>
    </w:p>
    <w:p w14:paraId="46DDAA8F" w14:textId="77777777" w:rsidR="008D101A" w:rsidRPr="008F3965" w:rsidRDefault="008D101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lastRenderedPageBreak/>
        <w:t xml:space="preserve">Степень </w:t>
      </w:r>
      <w:r w:rsidR="00762449" w:rsidRPr="008F3965">
        <w:rPr>
          <w:rFonts w:ascii="Tahoma" w:hAnsi="Tahoma" w:cs="Tahoma"/>
        </w:rPr>
        <w:t>О</w:t>
      </w:r>
      <w:r w:rsidRPr="008F3965">
        <w:rPr>
          <w:rFonts w:ascii="Tahoma" w:hAnsi="Tahoma" w:cs="Tahoma"/>
        </w:rPr>
        <w:t>беспеченности пула обязательств;</w:t>
      </w:r>
    </w:p>
    <w:p w14:paraId="40E51733" w14:textId="593558D2" w:rsidR="002D75BE" w:rsidRPr="008F3965" w:rsidRDefault="002D75BE"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8F3965">
        <w:rPr>
          <w:rFonts w:ascii="Tahoma" w:hAnsi="Tahoma" w:cs="Tahoma"/>
        </w:rPr>
        <w:fldChar w:fldCharType="begin"/>
      </w:r>
      <w:r w:rsidR="00E84CFE" w:rsidRPr="008F3965">
        <w:rPr>
          <w:rFonts w:ascii="Tahoma" w:hAnsi="Tahoma" w:cs="Tahoma"/>
        </w:rPr>
        <w:instrText xml:space="preserve"> REF _Ref12624579 \n \h </w:instrText>
      </w:r>
      <w:r w:rsidR="00BB2F2E" w:rsidRPr="008F3965">
        <w:rPr>
          <w:rFonts w:ascii="Tahoma" w:hAnsi="Tahoma" w:cs="Tahoma"/>
        </w:rPr>
        <w:instrText xml:space="preserve"> \* MERGEFORMAT </w:instrText>
      </w:r>
      <w:r w:rsidR="00E84CFE" w:rsidRPr="008F3965">
        <w:rPr>
          <w:rFonts w:ascii="Tahoma" w:hAnsi="Tahoma" w:cs="Tahoma"/>
        </w:rPr>
      </w:r>
      <w:r w:rsidR="00E84CFE" w:rsidRPr="008F3965">
        <w:rPr>
          <w:rFonts w:ascii="Tahoma" w:hAnsi="Tahoma" w:cs="Tahoma"/>
        </w:rPr>
        <w:fldChar w:fldCharType="separate"/>
      </w:r>
      <w:r w:rsidR="00640110" w:rsidRPr="008F3965">
        <w:rPr>
          <w:rFonts w:ascii="Tahoma" w:hAnsi="Tahoma" w:cs="Tahoma"/>
        </w:rPr>
        <w:t>5</w:t>
      </w:r>
      <w:r w:rsidR="00E84CFE" w:rsidRPr="008F3965">
        <w:rPr>
          <w:rFonts w:ascii="Tahoma" w:hAnsi="Tahoma" w:cs="Tahoma"/>
        </w:rPr>
        <w:fldChar w:fldCharType="end"/>
      </w:r>
      <w:r w:rsidR="00294E24" w:rsidRPr="008F3965">
        <w:rPr>
          <w:rFonts w:ascii="Tahoma" w:hAnsi="Tahoma" w:cs="Tahoma"/>
        </w:rPr>
        <w:t xml:space="preserve"> </w:t>
      </w:r>
      <w:r w:rsidR="00966619" w:rsidRPr="008F3965">
        <w:rPr>
          <w:rFonts w:ascii="Tahoma" w:hAnsi="Tahoma" w:cs="Tahoma"/>
        </w:rPr>
        <w:t xml:space="preserve">настоящего </w:t>
      </w:r>
      <w:r w:rsidR="00294E24" w:rsidRPr="008F3965">
        <w:rPr>
          <w:rFonts w:ascii="Tahoma" w:hAnsi="Tahoma" w:cs="Tahoma"/>
        </w:rPr>
        <w:t>Приложения</w:t>
      </w:r>
      <w:r w:rsidRPr="008F3965">
        <w:rPr>
          <w:rFonts w:ascii="Tahoma" w:hAnsi="Tahoma" w:cs="Tahoma"/>
        </w:rPr>
        <w:t>;</w:t>
      </w:r>
    </w:p>
    <w:p w14:paraId="2FB7E4E8" w14:textId="6C9F21D1" w:rsidR="008D101A" w:rsidRPr="008F3965" w:rsidRDefault="008D101A" w:rsidP="00011839">
      <w:pPr>
        <w:pStyle w:val="ac"/>
        <w:widowControl w:val="0"/>
        <w:numPr>
          <w:ilvl w:val="2"/>
          <w:numId w:val="62"/>
        </w:numPr>
        <w:spacing w:before="100" w:beforeAutospacing="1" w:after="120"/>
        <w:ind w:left="851" w:hanging="851"/>
        <w:jc w:val="both"/>
        <w:rPr>
          <w:rFonts w:ascii="Tahoma" w:hAnsi="Tahoma" w:cs="Tahoma"/>
          <w:b/>
          <w:i/>
        </w:rPr>
      </w:pPr>
      <w:r w:rsidRPr="008F3965">
        <w:rPr>
          <w:rFonts w:ascii="Tahoma" w:hAnsi="Tahoma" w:cs="Tahoma"/>
          <w:b/>
          <w:i/>
        </w:rPr>
        <w:t xml:space="preserve">для Групп сделок с </w:t>
      </w:r>
      <w:proofErr w:type="spellStart"/>
      <w:r w:rsidRPr="008F3965">
        <w:rPr>
          <w:rFonts w:ascii="Tahoma" w:hAnsi="Tahoma" w:cs="Tahoma"/>
          <w:b/>
          <w:i/>
        </w:rPr>
        <w:t>посделочным</w:t>
      </w:r>
      <w:proofErr w:type="spellEnd"/>
      <w:r w:rsidRPr="008F3965">
        <w:rPr>
          <w:rFonts w:ascii="Tahoma" w:hAnsi="Tahoma" w:cs="Tahoma"/>
          <w:b/>
          <w:i/>
        </w:rPr>
        <w:t xml:space="preserve"> </w:t>
      </w:r>
      <w:proofErr w:type="spellStart"/>
      <w:r w:rsidRPr="008F3965">
        <w:rPr>
          <w:rFonts w:ascii="Tahoma" w:hAnsi="Tahoma" w:cs="Tahoma"/>
          <w:b/>
          <w:i/>
        </w:rPr>
        <w:t>маржированием</w:t>
      </w:r>
      <w:proofErr w:type="spellEnd"/>
      <w:r w:rsidRPr="008F3965">
        <w:rPr>
          <w:rFonts w:ascii="Tahoma" w:hAnsi="Tahoma" w:cs="Tahoma"/>
          <w:b/>
          <w:i/>
        </w:rPr>
        <w:t>:</w:t>
      </w:r>
    </w:p>
    <w:p w14:paraId="3CD568E8"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Стоимость обязательств по всем Действующим сделкам РЕПО;</w:t>
      </w:r>
    </w:p>
    <w:p w14:paraId="622650D7"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Стоимость Обеспечения всех Действующих сделок РЕПО;</w:t>
      </w:r>
    </w:p>
    <w:p w14:paraId="72F829A9" w14:textId="31CCC274" w:rsidR="00985880" w:rsidRPr="008F3965" w:rsidRDefault="00985880"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 xml:space="preserve">Сумму Компенсационного взноса в валюте Сделки РЕПО. Для Стороны по Сделке, у которой возникла обязанность по </w:t>
      </w:r>
      <w:r w:rsidR="00592B59" w:rsidRPr="008F3965">
        <w:rPr>
          <w:rFonts w:ascii="Tahoma" w:hAnsi="Tahoma" w:cs="Tahoma"/>
        </w:rPr>
        <w:t xml:space="preserve">внесению </w:t>
      </w:r>
      <w:r w:rsidRPr="008F3965">
        <w:rPr>
          <w:rFonts w:ascii="Tahoma" w:hAnsi="Tahoma" w:cs="Tahoma"/>
        </w:rPr>
        <w:t>Компенсационного взноса, размер Компенсационного взноса имеет отрицательное значение, для противоположной Стороны – положительное;</w:t>
      </w:r>
    </w:p>
    <w:p w14:paraId="35632544" w14:textId="174C9769" w:rsidR="008D101A" w:rsidRPr="008F3965" w:rsidRDefault="008D101A" w:rsidP="00011839">
      <w:pPr>
        <w:pStyle w:val="ac"/>
        <w:widowControl w:val="0"/>
        <w:numPr>
          <w:ilvl w:val="2"/>
          <w:numId w:val="62"/>
        </w:numPr>
        <w:spacing w:before="100" w:beforeAutospacing="1" w:after="120"/>
        <w:ind w:left="851" w:hanging="851"/>
        <w:jc w:val="both"/>
        <w:rPr>
          <w:rFonts w:ascii="Tahoma" w:hAnsi="Tahoma" w:cs="Tahoma"/>
          <w:b/>
          <w:i/>
        </w:rPr>
      </w:pPr>
      <w:r w:rsidRPr="008F3965">
        <w:rPr>
          <w:rFonts w:ascii="Tahoma" w:hAnsi="Tahoma" w:cs="Tahoma"/>
          <w:b/>
          <w:i/>
        </w:rPr>
        <w:t>для всех Групп сделок:</w:t>
      </w:r>
    </w:p>
    <w:p w14:paraId="72A9B5C0" w14:textId="1E514895" w:rsidR="00603621" w:rsidRPr="008F3965" w:rsidRDefault="00603621"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Валюту, в которой выражены обязательства по Сделке РЕПО;</w:t>
      </w:r>
    </w:p>
    <w:p w14:paraId="379978B2" w14:textId="0C2CCE4F"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Структуру и Текущую стоимость каждого обязательства</w:t>
      </w:r>
      <w:r w:rsidR="006E3146" w:rsidRPr="008F3965">
        <w:rPr>
          <w:rFonts w:ascii="Tahoma" w:hAnsi="Tahoma" w:cs="Tahoma"/>
        </w:rPr>
        <w:t xml:space="preserve"> в </w:t>
      </w:r>
      <w:r w:rsidR="00E30226" w:rsidRPr="008F3965">
        <w:rPr>
          <w:rFonts w:ascii="Tahoma" w:hAnsi="Tahoma" w:cs="Tahoma"/>
        </w:rPr>
        <w:t xml:space="preserve">российских </w:t>
      </w:r>
      <w:r w:rsidR="006E3146" w:rsidRPr="008F3965">
        <w:rPr>
          <w:rFonts w:ascii="Tahoma" w:hAnsi="Tahoma" w:cs="Tahoma"/>
        </w:rPr>
        <w:t>рублях и в валюте Сделки</w:t>
      </w:r>
      <w:r w:rsidR="00FD3632" w:rsidRPr="008F3965">
        <w:rPr>
          <w:rFonts w:ascii="Tahoma" w:hAnsi="Tahoma" w:cs="Tahoma"/>
        </w:rPr>
        <w:t xml:space="preserve"> РЕПО</w:t>
      </w:r>
      <w:r w:rsidRPr="008F3965">
        <w:rPr>
          <w:rFonts w:ascii="Tahoma" w:hAnsi="Tahoma" w:cs="Tahoma"/>
        </w:rPr>
        <w:t xml:space="preserve">, срок исполнения, </w:t>
      </w:r>
      <w:r w:rsidR="00F5429B" w:rsidRPr="008F3965">
        <w:rPr>
          <w:rFonts w:ascii="Tahoma" w:hAnsi="Tahoma" w:cs="Tahoma"/>
        </w:rPr>
        <w:t>реквизиты счетов депо и банковских счетов</w:t>
      </w:r>
      <w:r w:rsidRPr="008F3965">
        <w:rPr>
          <w:rFonts w:ascii="Tahoma" w:hAnsi="Tahoma" w:cs="Tahoma"/>
        </w:rPr>
        <w:t>;</w:t>
      </w:r>
    </w:p>
    <w:p w14:paraId="15B81A16" w14:textId="108B34CC"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Структуру и Дисконтированную стоимость</w:t>
      </w:r>
      <w:r w:rsidR="00FD774C" w:rsidRPr="008F3965">
        <w:rPr>
          <w:rFonts w:ascii="Tahoma" w:hAnsi="Tahoma" w:cs="Tahoma"/>
        </w:rPr>
        <w:t xml:space="preserve"> </w:t>
      </w:r>
      <w:r w:rsidRPr="008F3965">
        <w:rPr>
          <w:rFonts w:ascii="Tahoma" w:hAnsi="Tahoma" w:cs="Tahoma"/>
        </w:rPr>
        <w:t>ценных бумаг, входящих в Обеспечение каждого обязательства</w:t>
      </w:r>
      <w:r w:rsidR="00E30226" w:rsidRPr="008F3965">
        <w:rPr>
          <w:rFonts w:ascii="Tahoma" w:hAnsi="Tahoma" w:cs="Tahoma"/>
        </w:rPr>
        <w:t>, в российских рублях</w:t>
      </w:r>
      <w:r w:rsidRPr="008F3965">
        <w:rPr>
          <w:rFonts w:ascii="Tahoma" w:hAnsi="Tahoma" w:cs="Tahoma"/>
        </w:rPr>
        <w:t>;</w:t>
      </w:r>
    </w:p>
    <w:p w14:paraId="52CD742A" w14:textId="6B83D7D5"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Стоимость обратного выкупа по каждому обязательству</w:t>
      </w:r>
      <w:r w:rsidR="00A172EF" w:rsidRPr="008F3965">
        <w:rPr>
          <w:rFonts w:ascii="Tahoma" w:hAnsi="Tahoma" w:cs="Tahoma"/>
        </w:rPr>
        <w:t xml:space="preserve"> в валюте Сделки</w:t>
      </w:r>
      <w:r w:rsidR="004626B7" w:rsidRPr="008F3965">
        <w:rPr>
          <w:rFonts w:ascii="Tahoma" w:hAnsi="Tahoma" w:cs="Tahoma"/>
        </w:rPr>
        <w:t xml:space="preserve"> РЕПО</w:t>
      </w:r>
      <w:r w:rsidR="0087355D" w:rsidRPr="008F3965">
        <w:rPr>
          <w:rFonts w:ascii="Tahoma" w:hAnsi="Tahoma" w:cs="Tahoma"/>
        </w:rPr>
        <w:t xml:space="preserve">. </w:t>
      </w:r>
      <w:r w:rsidR="00482592" w:rsidRPr="008F3965">
        <w:rPr>
          <w:rFonts w:ascii="Tahoma" w:hAnsi="Tahoma" w:cs="Tahoma"/>
        </w:rPr>
        <w:t>Д</w:t>
      </w:r>
      <w:r w:rsidR="00F761FD" w:rsidRPr="008F3965">
        <w:rPr>
          <w:rFonts w:ascii="Tahoma" w:hAnsi="Tahoma" w:cs="Tahoma"/>
        </w:rPr>
        <w:t>ля Сделок РЕПО, заключенны</w:t>
      </w:r>
      <w:r w:rsidR="00F03D18" w:rsidRPr="008F3965">
        <w:rPr>
          <w:rFonts w:ascii="Tahoma" w:hAnsi="Tahoma" w:cs="Tahoma"/>
        </w:rPr>
        <w:t>х</w:t>
      </w:r>
      <w:r w:rsidR="00F761FD" w:rsidRPr="008F3965">
        <w:rPr>
          <w:rFonts w:ascii="Tahoma" w:hAnsi="Tahoma" w:cs="Tahoma"/>
        </w:rPr>
        <w:t xml:space="preserve"> с Плавающей ставкой РЕПО c использованием Индикативных ставок </w:t>
      </w:r>
      <w:proofErr w:type="spellStart"/>
      <w:r w:rsidR="00F761FD" w:rsidRPr="008F3965">
        <w:rPr>
          <w:rFonts w:ascii="Tahoma" w:hAnsi="Tahoma" w:cs="Tahoma"/>
        </w:rPr>
        <w:t>RUONmDS</w:t>
      </w:r>
      <w:proofErr w:type="spellEnd"/>
      <w:r w:rsidR="00F761FD" w:rsidRPr="008F3965">
        <w:rPr>
          <w:rFonts w:ascii="Tahoma" w:hAnsi="Tahoma" w:cs="Tahoma"/>
        </w:rPr>
        <w:t xml:space="preserve">, </w:t>
      </w:r>
      <w:proofErr w:type="spellStart"/>
      <w:r w:rsidR="00F761FD" w:rsidRPr="008F3965">
        <w:rPr>
          <w:rFonts w:ascii="Tahoma" w:hAnsi="Tahoma" w:cs="Tahoma"/>
        </w:rPr>
        <w:t>RREFKmDS</w:t>
      </w:r>
      <w:proofErr w:type="spellEnd"/>
      <w:r w:rsidR="00F761FD" w:rsidRPr="008F3965">
        <w:rPr>
          <w:rFonts w:ascii="Tahoma" w:hAnsi="Tahoma" w:cs="Tahoma"/>
        </w:rPr>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8F3965">
        <w:rPr>
          <w:rFonts w:ascii="Tahoma" w:hAnsi="Tahoma" w:cs="Tahoma"/>
        </w:rPr>
        <w:t>;</w:t>
      </w:r>
    </w:p>
    <w:p w14:paraId="2EEE559C" w14:textId="10FBF3C0"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Сумму РЕПО</w:t>
      </w:r>
      <w:r w:rsidR="00A172EF" w:rsidRPr="008F3965">
        <w:rPr>
          <w:rFonts w:ascii="Tahoma" w:hAnsi="Tahoma" w:cs="Tahoma"/>
        </w:rPr>
        <w:t xml:space="preserve"> в валюте Сделки</w:t>
      </w:r>
      <w:r w:rsidRPr="008F3965">
        <w:rPr>
          <w:rFonts w:ascii="Tahoma" w:hAnsi="Tahoma" w:cs="Tahoma"/>
        </w:rPr>
        <w:t>;</w:t>
      </w:r>
    </w:p>
    <w:p w14:paraId="06A0F35D" w14:textId="507C0E89" w:rsidR="00CE6B09" w:rsidRPr="008F3965" w:rsidRDefault="00CE6B09"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Курс иностранной валюты, в которой выражены обязательства по Сделке РЕПО, к российскому рублю;</w:t>
      </w:r>
    </w:p>
    <w:p w14:paraId="08572029"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Ставку РЕПО (Фиксированную или Плавающую);</w:t>
      </w:r>
    </w:p>
    <w:p w14:paraId="11797A3F"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Обеспеченность каждого обязательства;</w:t>
      </w:r>
    </w:p>
    <w:p w14:paraId="7C5382F2" w14:textId="37B87EF0" w:rsidR="00C96AB6" w:rsidRPr="008F3965" w:rsidRDefault="00BE5B17" w:rsidP="00011839">
      <w:pPr>
        <w:pStyle w:val="ac"/>
        <w:widowControl w:val="0"/>
        <w:numPr>
          <w:ilvl w:val="3"/>
          <w:numId w:val="93"/>
        </w:numPr>
        <w:spacing w:before="100" w:beforeAutospacing="1" w:after="120"/>
        <w:ind w:left="1276" w:hanging="425"/>
        <w:jc w:val="both"/>
        <w:rPr>
          <w:rFonts w:ascii="Tahoma" w:hAnsi="Tahoma" w:cs="Tahoma"/>
        </w:rPr>
      </w:pPr>
      <w:proofErr w:type="gramStart"/>
      <w:r w:rsidRPr="008F3965">
        <w:rPr>
          <w:rFonts w:ascii="Tahoma" w:hAnsi="Tahoma" w:cs="Tahoma"/>
        </w:rPr>
        <w:t>Поле «</w:t>
      </w:r>
      <w:r w:rsidR="00C96AB6" w:rsidRPr="008F3965">
        <w:rPr>
          <w:rFonts w:ascii="Tahoma" w:hAnsi="Tahoma" w:cs="Tahoma"/>
        </w:rPr>
        <w:t>Право установить/приблизить Дату второй части Сделки РЕПО</w:t>
      </w:r>
      <w:r w:rsidRPr="008F3965">
        <w:rPr>
          <w:rFonts w:ascii="Tahoma" w:hAnsi="Tahoma" w:cs="Tahoma"/>
        </w:rPr>
        <w:t>»</w:t>
      </w:r>
      <w:r w:rsidRPr="008F3965">
        <w:rPr>
          <w:rFonts w:ascii="Tahoma" w:hAnsi="Tahoma" w:cs="Tahoma"/>
          <w:vertAlign w:val="superscript"/>
        </w:rPr>
        <w:footnoteReference w:id="6"/>
      </w:r>
      <w:r w:rsidR="00C96AB6" w:rsidRPr="008F3965">
        <w:rPr>
          <w:rFonts w:ascii="Tahoma" w:hAnsi="Tahoma" w:cs="Tahoma"/>
        </w:rPr>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8F3965">
        <w:rPr>
          <w:rFonts w:ascii="Tahoma" w:hAnsi="Tahoma" w:cs="Tahoma"/>
        </w:rPr>
        <w:t xml:space="preserve"> по форме MF194</w:t>
      </w:r>
      <w:r w:rsidR="00F80BC5" w:rsidRPr="008F3965">
        <w:rPr>
          <w:rFonts w:ascii="Tahoma" w:hAnsi="Tahoma" w:cs="Tahoma"/>
        </w:rPr>
        <w:t xml:space="preserve"> (</w:t>
      </w:r>
      <w:r w:rsidR="00930484" w:rsidRPr="008F3965">
        <w:rPr>
          <w:rFonts w:ascii="Tahoma" w:hAnsi="Tahoma" w:cs="Tahoma"/>
        </w:rPr>
        <w:t>Перечень документов</w:t>
      </w:r>
      <w:r w:rsidR="00F80BC5" w:rsidRPr="008F3965">
        <w:rPr>
          <w:rFonts w:ascii="Tahoma" w:hAnsi="Tahoma" w:cs="Tahoma"/>
        </w:rPr>
        <w:t>)</w:t>
      </w:r>
      <w:r w:rsidR="00C96AB6" w:rsidRPr="008F3965">
        <w:rPr>
          <w:rFonts w:ascii="Tahoma" w:hAnsi="Tahoma" w:cs="Tahoma"/>
        </w:rPr>
        <w:t>, а также Сторона по Сделке, в отношении которой не были исполнены обязательства по Сделке РЕПО)</w:t>
      </w:r>
      <w:r w:rsidR="00186FC6" w:rsidRPr="008F3965">
        <w:rPr>
          <w:rFonts w:ascii="Tahoma" w:hAnsi="Tahoma" w:cs="Tahoma"/>
        </w:rPr>
        <w:t>;</w:t>
      </w:r>
      <w:proofErr w:type="gramEnd"/>
    </w:p>
    <w:p w14:paraId="2AD389BB" w14:textId="27A7DA83" w:rsidR="00002263" w:rsidRPr="008F3965" w:rsidRDefault="003F2EEE"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Курс иностранной валюты, в которой выражен номинал д</w:t>
      </w:r>
      <w:r w:rsidR="00477336" w:rsidRPr="008F3965">
        <w:rPr>
          <w:rFonts w:ascii="Tahoma" w:hAnsi="Tahoma" w:cs="Tahoma"/>
        </w:rPr>
        <w:t>олговой ценной бумаги или цена ц</w:t>
      </w:r>
      <w:r w:rsidRPr="008F3965">
        <w:rPr>
          <w:rFonts w:ascii="Tahoma" w:hAnsi="Tahoma" w:cs="Tahoma"/>
        </w:rPr>
        <w:t xml:space="preserve">енной бумаги, переданной </w:t>
      </w:r>
      <w:r w:rsidR="00477336" w:rsidRPr="008F3965">
        <w:rPr>
          <w:rFonts w:ascii="Tahoma" w:hAnsi="Tahoma" w:cs="Tahoma"/>
        </w:rPr>
        <w:t>Кредитору</w:t>
      </w:r>
      <w:r w:rsidRPr="008F3965">
        <w:rPr>
          <w:rFonts w:ascii="Tahoma" w:hAnsi="Tahoma" w:cs="Tahoma"/>
        </w:rPr>
        <w:t xml:space="preserve">, к </w:t>
      </w:r>
      <w:r w:rsidR="009238EE" w:rsidRPr="008F3965">
        <w:rPr>
          <w:rFonts w:ascii="Tahoma" w:hAnsi="Tahoma" w:cs="Tahoma"/>
        </w:rPr>
        <w:t xml:space="preserve">российскому </w:t>
      </w:r>
      <w:r w:rsidRPr="008F3965">
        <w:rPr>
          <w:rFonts w:ascii="Tahoma" w:hAnsi="Tahoma" w:cs="Tahoma"/>
        </w:rPr>
        <w:t xml:space="preserve">рублю, используемый при расчете Дисконтированной цены, по которой ценная бумага принимается в </w:t>
      </w:r>
      <w:r w:rsidR="001D3A00" w:rsidRPr="008F3965">
        <w:rPr>
          <w:rFonts w:ascii="Tahoma" w:hAnsi="Tahoma" w:cs="Tahoma"/>
        </w:rPr>
        <w:t>О</w:t>
      </w:r>
      <w:r w:rsidRPr="008F3965">
        <w:rPr>
          <w:rFonts w:ascii="Tahoma" w:hAnsi="Tahoma" w:cs="Tahoma"/>
        </w:rPr>
        <w:t>беспечение</w:t>
      </w:r>
      <w:r w:rsidR="008D7160" w:rsidRPr="008F3965">
        <w:rPr>
          <w:rFonts w:ascii="Tahoma" w:hAnsi="Tahoma" w:cs="Tahoma"/>
        </w:rPr>
        <w:t>;</w:t>
      </w:r>
    </w:p>
    <w:p w14:paraId="1057A2AE" w14:textId="29F389B9"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lastRenderedPageBreak/>
        <w:t>Расчетную стоимость ценных бумаг, входящих в Обеспечение каждого обязательства</w:t>
      </w:r>
      <w:r w:rsidR="00FD774C" w:rsidRPr="008F3965">
        <w:rPr>
          <w:rFonts w:ascii="Tahoma" w:hAnsi="Tahoma" w:cs="Tahoma"/>
        </w:rPr>
        <w:t>, в</w:t>
      </w:r>
      <w:r w:rsidR="00E30226" w:rsidRPr="008F3965">
        <w:rPr>
          <w:rFonts w:ascii="Tahoma" w:hAnsi="Tahoma" w:cs="Tahoma"/>
        </w:rPr>
        <w:t xml:space="preserve"> российских</w:t>
      </w:r>
      <w:r w:rsidR="00FD774C" w:rsidRPr="008F3965">
        <w:rPr>
          <w:rFonts w:ascii="Tahoma" w:hAnsi="Tahoma" w:cs="Tahoma"/>
        </w:rPr>
        <w:t xml:space="preserve"> рублях и в валюте Сделки</w:t>
      </w:r>
      <w:r w:rsidR="00D41FA1" w:rsidRPr="008F3965">
        <w:rPr>
          <w:rFonts w:ascii="Tahoma" w:hAnsi="Tahoma" w:cs="Tahoma"/>
        </w:rPr>
        <w:t xml:space="preserve"> РЕПО</w:t>
      </w:r>
      <w:r w:rsidRPr="008F3965">
        <w:rPr>
          <w:rFonts w:ascii="Tahoma" w:hAnsi="Tahoma" w:cs="Tahoma"/>
        </w:rPr>
        <w:t>;</w:t>
      </w:r>
    </w:p>
    <w:p w14:paraId="0D08953A"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Рыночную стоимость ценных бумаг, входящих в Обеспечение каждого обязательства (в печатной форме не отражается);</w:t>
      </w:r>
    </w:p>
    <w:p w14:paraId="1D518566" w14:textId="335EA4D1"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Место</w:t>
      </w:r>
      <w:r w:rsidR="00635F16" w:rsidRPr="008F3965">
        <w:rPr>
          <w:rFonts w:ascii="Tahoma" w:hAnsi="Tahoma" w:cs="Tahoma"/>
        </w:rPr>
        <w:t xml:space="preserve"> и дат</w:t>
      </w:r>
      <w:r w:rsidR="00D91703" w:rsidRPr="008F3965">
        <w:rPr>
          <w:rFonts w:ascii="Tahoma" w:hAnsi="Tahoma" w:cs="Tahoma"/>
        </w:rPr>
        <w:t>у</w:t>
      </w:r>
      <w:r w:rsidRPr="008F3965">
        <w:rPr>
          <w:rFonts w:ascii="Tahoma" w:hAnsi="Tahoma" w:cs="Tahoma"/>
        </w:rPr>
        <w:t xml:space="preserve"> заключения Сделки</w:t>
      </w:r>
      <w:r w:rsidR="000905F5" w:rsidRPr="008F3965">
        <w:rPr>
          <w:rFonts w:ascii="Tahoma" w:hAnsi="Tahoma" w:cs="Tahoma"/>
        </w:rPr>
        <w:t xml:space="preserve"> РЕПО</w:t>
      </w:r>
      <w:r w:rsidRPr="008F3965">
        <w:rPr>
          <w:rFonts w:ascii="Tahoma" w:hAnsi="Tahoma" w:cs="Tahoma"/>
        </w:rPr>
        <w:t>.</w:t>
      </w:r>
    </w:p>
    <w:p w14:paraId="5B775DCA" w14:textId="77777777" w:rsidR="00193790" w:rsidRPr="008F3965" w:rsidRDefault="006C0E45"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Ц</w:t>
      </w:r>
      <w:r w:rsidR="00530770" w:rsidRPr="008F3965">
        <w:rPr>
          <w:rFonts w:ascii="Tahoma" w:hAnsi="Tahoma" w:cs="Tahoma"/>
        </w:rPr>
        <w:t>ена</w:t>
      </w:r>
      <w:r w:rsidR="0068334C" w:rsidRPr="008F3965">
        <w:rPr>
          <w:rFonts w:ascii="Tahoma" w:hAnsi="Tahoma" w:cs="Tahoma"/>
        </w:rPr>
        <w:t xml:space="preserve"> ценных бумаг</w:t>
      </w:r>
      <w:r w:rsidR="00193790" w:rsidRPr="008F3965">
        <w:rPr>
          <w:rFonts w:ascii="Tahoma" w:hAnsi="Tahoma" w:cs="Tahoma"/>
        </w:rPr>
        <w:t>, указанн</w:t>
      </w:r>
      <w:r w:rsidR="00530770" w:rsidRPr="008F3965">
        <w:rPr>
          <w:rFonts w:ascii="Tahoma" w:hAnsi="Tahoma" w:cs="Tahoma"/>
        </w:rPr>
        <w:t>ая в полях «</w:t>
      </w:r>
      <w:r w:rsidR="00916EDA" w:rsidRPr="008F3965">
        <w:rPr>
          <w:rFonts w:ascii="Tahoma" w:hAnsi="Tahoma" w:cs="Tahoma"/>
        </w:rPr>
        <w:t>Рыночная ц</w:t>
      </w:r>
      <w:r w:rsidR="00530770" w:rsidRPr="008F3965">
        <w:rPr>
          <w:rFonts w:ascii="Tahoma" w:hAnsi="Tahoma" w:cs="Tahoma"/>
        </w:rPr>
        <w:t>ена в рублях» и «</w:t>
      </w:r>
      <w:r w:rsidR="00916EDA" w:rsidRPr="008F3965">
        <w:rPr>
          <w:rFonts w:ascii="Tahoma" w:hAnsi="Tahoma" w:cs="Tahoma"/>
        </w:rPr>
        <w:t>Дисконтированная ц</w:t>
      </w:r>
      <w:r w:rsidR="00530770" w:rsidRPr="008F3965">
        <w:rPr>
          <w:rFonts w:ascii="Tahoma" w:hAnsi="Tahoma" w:cs="Tahoma"/>
        </w:rPr>
        <w:t>ена»</w:t>
      </w:r>
      <w:r w:rsidR="00193790" w:rsidRPr="008F3965">
        <w:rPr>
          <w:rFonts w:ascii="Tahoma" w:hAnsi="Tahoma" w:cs="Tahoma"/>
        </w:rPr>
        <w:t>, явля</w:t>
      </w:r>
      <w:r w:rsidR="00530770" w:rsidRPr="008F3965">
        <w:rPr>
          <w:rFonts w:ascii="Tahoma" w:hAnsi="Tahoma" w:cs="Tahoma"/>
        </w:rPr>
        <w:t>е</w:t>
      </w:r>
      <w:r w:rsidR="00193790" w:rsidRPr="008F3965">
        <w:rPr>
          <w:rFonts w:ascii="Tahoma" w:hAnsi="Tahoma" w:cs="Tahoma"/>
        </w:rPr>
        <w:t>тся</w:t>
      </w:r>
      <w:r w:rsidR="0043154E" w:rsidRPr="008F3965">
        <w:rPr>
          <w:rFonts w:ascii="Tahoma" w:hAnsi="Tahoma" w:cs="Tahoma"/>
        </w:rPr>
        <w:t xml:space="preserve"> Рыночн</w:t>
      </w:r>
      <w:r w:rsidR="00530770" w:rsidRPr="008F3965">
        <w:rPr>
          <w:rFonts w:ascii="Tahoma" w:hAnsi="Tahoma" w:cs="Tahoma"/>
        </w:rPr>
        <w:t>ой ценой</w:t>
      </w:r>
      <w:r w:rsidR="00193790" w:rsidRPr="008F3965">
        <w:rPr>
          <w:rFonts w:ascii="Tahoma" w:hAnsi="Tahoma" w:cs="Tahoma"/>
        </w:rPr>
        <w:t xml:space="preserve"> </w:t>
      </w:r>
      <w:r w:rsidR="0068334C" w:rsidRPr="008F3965">
        <w:rPr>
          <w:rFonts w:ascii="Tahoma" w:hAnsi="Tahoma" w:cs="Tahoma"/>
        </w:rPr>
        <w:t>текущего дня</w:t>
      </w:r>
      <w:r w:rsidR="00885184" w:rsidRPr="008F3965">
        <w:rPr>
          <w:rFonts w:ascii="Tahoma" w:hAnsi="Tahoma" w:cs="Tahoma"/>
        </w:rPr>
        <w:t>, рассчитанн</w:t>
      </w:r>
      <w:r w:rsidR="00530770" w:rsidRPr="008F3965">
        <w:rPr>
          <w:rFonts w:ascii="Tahoma" w:hAnsi="Tahoma" w:cs="Tahoma"/>
        </w:rPr>
        <w:t>ой</w:t>
      </w:r>
      <w:r w:rsidR="00885184" w:rsidRPr="008F3965">
        <w:rPr>
          <w:rFonts w:ascii="Tahoma" w:hAnsi="Tahoma" w:cs="Tahoma"/>
        </w:rPr>
        <w:t xml:space="preserve"> при</w:t>
      </w:r>
      <w:r w:rsidR="00193790" w:rsidRPr="008F3965">
        <w:rPr>
          <w:rFonts w:ascii="Tahoma" w:hAnsi="Tahoma" w:cs="Tahoma"/>
        </w:rPr>
        <w:t xml:space="preserve"> переоценке ценных бумаг в </w:t>
      </w:r>
      <w:r w:rsidR="00885184" w:rsidRPr="008F3965">
        <w:rPr>
          <w:rFonts w:ascii="Tahoma" w:hAnsi="Tahoma" w:cs="Tahoma"/>
        </w:rPr>
        <w:t>соответствии с Порядком.</w:t>
      </w:r>
    </w:p>
    <w:p w14:paraId="0D55F005" w14:textId="1E75C487" w:rsidR="009F17D0" w:rsidRPr="008F3965" w:rsidRDefault="00A43188" w:rsidP="004B7245">
      <w:pPr>
        <w:pStyle w:val="20"/>
        <w:keepNext w:val="0"/>
        <w:widowControl w:val="0"/>
        <w:spacing w:before="360" w:after="120"/>
        <w:rPr>
          <w:rFonts w:ascii="Tahoma" w:hAnsi="Tahoma" w:cs="Tahoma"/>
        </w:rPr>
      </w:pPr>
      <w:bookmarkStart w:id="181" w:name="_Toc29908926"/>
      <w:r w:rsidRPr="008F3965">
        <w:rPr>
          <w:rFonts w:ascii="Tahoma" w:hAnsi="Tahoma" w:cs="Tahoma"/>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1"/>
    </w:p>
    <w:p w14:paraId="12C2930C" w14:textId="74F30CA6" w:rsidR="00CA7D90" w:rsidRPr="008F3965" w:rsidRDefault="008D0A08" w:rsidP="00A43188">
      <w:pPr>
        <w:pStyle w:val="1"/>
        <w:numPr>
          <w:ilvl w:val="0"/>
          <w:numId w:val="62"/>
        </w:numPr>
        <w:spacing w:before="240" w:after="240"/>
        <w:rPr>
          <w:rFonts w:ascii="Tahoma" w:hAnsi="Tahoma" w:cs="Tahoma"/>
          <w:color w:val="auto"/>
          <w:sz w:val="24"/>
          <w:szCs w:val="24"/>
        </w:rPr>
      </w:pPr>
      <w:bookmarkStart w:id="182" w:name="_Toc29908927"/>
      <w:bookmarkStart w:id="183" w:name="_Ref12624579"/>
      <w:r w:rsidRPr="008F3965">
        <w:rPr>
          <w:rFonts w:ascii="Tahoma" w:hAnsi="Tahoma" w:cs="Tahoma"/>
          <w:color w:val="auto"/>
          <w:sz w:val="24"/>
          <w:szCs w:val="24"/>
        </w:rPr>
        <w:t>Особенности Алгоритма Подбора ценных бумаг</w:t>
      </w:r>
      <w:bookmarkEnd w:id="182"/>
    </w:p>
    <w:p w14:paraId="34E596EE" w14:textId="587885D8" w:rsidR="009F17D0" w:rsidRPr="008F3965" w:rsidRDefault="009F17D0" w:rsidP="00011839">
      <w:pPr>
        <w:pStyle w:val="ac"/>
        <w:widowControl w:val="0"/>
        <w:numPr>
          <w:ilvl w:val="1"/>
          <w:numId w:val="62"/>
        </w:numPr>
        <w:spacing w:before="120" w:after="120"/>
        <w:ind w:left="567" w:hanging="567"/>
        <w:jc w:val="both"/>
        <w:rPr>
          <w:rStyle w:val="aa"/>
          <w:rFonts w:ascii="Tahoma" w:hAnsi="Tahoma" w:cs="Tahoma"/>
          <w:color w:val="auto"/>
          <w:u w:val="none"/>
        </w:rPr>
      </w:pPr>
      <w:r w:rsidRPr="008F3965">
        <w:rPr>
          <w:rStyle w:val="aa"/>
          <w:rFonts w:ascii="Tahoma" w:hAnsi="Tahoma" w:cs="Tahoma"/>
          <w:color w:val="auto"/>
          <w:u w:val="none"/>
        </w:rPr>
        <w:t xml:space="preserve">При </w:t>
      </w:r>
      <w:r w:rsidR="00F65453" w:rsidRPr="008F3965">
        <w:rPr>
          <w:rStyle w:val="aa"/>
          <w:rFonts w:ascii="Tahoma" w:hAnsi="Tahoma" w:cs="Tahoma"/>
          <w:color w:val="auto"/>
          <w:u w:val="none"/>
        </w:rPr>
        <w:t>П</w:t>
      </w:r>
      <w:r w:rsidRPr="008F3965">
        <w:rPr>
          <w:rStyle w:val="aa"/>
          <w:rFonts w:ascii="Tahoma" w:hAnsi="Tahoma" w:cs="Tahoma"/>
          <w:color w:val="auto"/>
          <w:u w:val="none"/>
        </w:rPr>
        <w:t xml:space="preserve">одборе ценных бумаг дополнительно из </w:t>
      </w:r>
      <w:r w:rsidR="00704B41" w:rsidRPr="008F3965">
        <w:rPr>
          <w:rStyle w:val="aa"/>
          <w:rFonts w:ascii="Tahoma" w:hAnsi="Tahoma" w:cs="Tahoma"/>
          <w:color w:val="auto"/>
          <w:u w:val="none"/>
        </w:rPr>
        <w:t xml:space="preserve">упорядоченного списка </w:t>
      </w:r>
      <w:r w:rsidRPr="008F3965">
        <w:rPr>
          <w:rStyle w:val="aa"/>
          <w:rFonts w:ascii="Tahoma" w:hAnsi="Tahoma" w:cs="Tahoma"/>
          <w:color w:val="auto"/>
          <w:u w:val="none"/>
        </w:rPr>
        <w:t>выпусков ценных бумаг исключаются:</w:t>
      </w:r>
      <w:bookmarkEnd w:id="183"/>
    </w:p>
    <w:p w14:paraId="66DBFB41" w14:textId="77777777" w:rsidR="006F6B4B" w:rsidRPr="008F3965" w:rsidRDefault="006F6B4B" w:rsidP="00011839">
      <w:pPr>
        <w:pStyle w:val="ac"/>
        <w:widowControl w:val="0"/>
        <w:numPr>
          <w:ilvl w:val="2"/>
          <w:numId w:val="62"/>
        </w:numPr>
        <w:spacing w:before="120" w:after="120"/>
        <w:ind w:left="851" w:hanging="851"/>
        <w:jc w:val="both"/>
        <w:rPr>
          <w:rFonts w:ascii="Tahoma" w:hAnsi="Tahoma" w:cs="Tahoma"/>
          <w:b/>
          <w:i/>
        </w:rPr>
      </w:pPr>
      <w:r w:rsidRPr="008F3965">
        <w:rPr>
          <w:rFonts w:ascii="Tahoma" w:hAnsi="Tahoma" w:cs="Tahoma"/>
          <w:b/>
          <w:i/>
        </w:rPr>
        <w:t>По Группе сделок с Банком России:</w:t>
      </w:r>
    </w:p>
    <w:p w14:paraId="2042E1CE" w14:textId="3BEA8A70"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8F3965">
        <w:rPr>
          <w:rFonts w:ascii="Tahoma" w:hAnsi="Tahoma" w:cs="Tahoma"/>
        </w:rPr>
        <w:t>К</w:t>
      </w:r>
      <w:r w:rsidRPr="008F3965">
        <w:rPr>
          <w:rFonts w:ascii="Tahoma" w:hAnsi="Tahoma" w:cs="Tahoma"/>
        </w:rPr>
        <w:t xml:space="preserve">орзина </w:t>
      </w:r>
      <w:r w:rsidR="004E0F20" w:rsidRPr="008F3965">
        <w:rPr>
          <w:rFonts w:ascii="Tahoma" w:hAnsi="Tahoma" w:cs="Tahoma"/>
        </w:rPr>
        <w:t xml:space="preserve">РЕПО </w:t>
      </w:r>
      <w:r w:rsidRPr="008F3965">
        <w:rPr>
          <w:rFonts w:ascii="Tahoma" w:hAnsi="Tahoma" w:cs="Tahoma"/>
        </w:rPr>
        <w:t>считается переменной;</w:t>
      </w:r>
    </w:p>
    <w:p w14:paraId="40DD529C" w14:textId="77777777"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8F3965" w:rsidRDefault="009F17D0" w:rsidP="00FF0758">
      <w:pPr>
        <w:widowControl w:val="0"/>
        <w:spacing w:before="120" w:after="120"/>
        <w:ind w:left="709"/>
        <w:jc w:val="both"/>
        <w:rPr>
          <w:rFonts w:ascii="Tahoma" w:hAnsi="Tahoma" w:cs="Tahoma"/>
        </w:rPr>
      </w:pPr>
      <w:r w:rsidRPr="008F3965">
        <w:rPr>
          <w:rFonts w:ascii="Tahoma" w:hAnsi="Tahoma" w:cs="Tahoma"/>
        </w:rPr>
        <w:t xml:space="preserve">Информация о корпоративных действиях, в даты фиксации состава участников по которым НРД осуществляет исключение </w:t>
      </w:r>
      <w:r w:rsidR="00951CFB" w:rsidRPr="008F3965">
        <w:rPr>
          <w:rFonts w:ascii="Tahoma" w:hAnsi="Tahoma" w:cs="Tahoma"/>
        </w:rPr>
        <w:t>ц</w:t>
      </w:r>
      <w:r w:rsidRPr="008F3965">
        <w:rPr>
          <w:rFonts w:ascii="Tahoma" w:hAnsi="Tahoma" w:cs="Tahoma"/>
        </w:rPr>
        <w:t>енных бумаг из Подбора по Сделкам РЕПО Банка России, раскрывается в разделе «</w:t>
      </w:r>
      <w:r w:rsidR="00475C98" w:rsidRPr="008F3965">
        <w:rPr>
          <w:rFonts w:ascii="Tahoma" w:hAnsi="Tahoma" w:cs="Tahoma"/>
        </w:rPr>
        <w:t>Состав корзин и цены по сделкам РЕПО Глобальных кредиторов</w:t>
      </w:r>
      <w:r w:rsidRPr="008F3965">
        <w:rPr>
          <w:rFonts w:ascii="Tahoma" w:hAnsi="Tahoma" w:cs="Tahoma"/>
        </w:rPr>
        <w:t>» - «Рыночные цены, НКД и корпоративные действия ценных бумаг</w:t>
      </w:r>
      <w:r w:rsidR="00475C98" w:rsidRPr="008F3965">
        <w:rPr>
          <w:rFonts w:ascii="Tahoma" w:hAnsi="Tahoma" w:cs="Tahoma"/>
        </w:rPr>
        <w:t xml:space="preserve"> для сделок с Банком России</w:t>
      </w:r>
      <w:r w:rsidRPr="008F3965">
        <w:rPr>
          <w:rFonts w:ascii="Tahoma" w:hAnsi="Tahoma" w:cs="Tahoma"/>
        </w:rPr>
        <w:t xml:space="preserve">» на </w:t>
      </w:r>
      <w:r w:rsidR="003F082B" w:rsidRPr="008F3965">
        <w:rPr>
          <w:rFonts w:ascii="Tahoma" w:hAnsi="Tahoma" w:cs="Tahoma"/>
        </w:rPr>
        <w:t>С</w:t>
      </w:r>
      <w:r w:rsidRPr="008F3965">
        <w:rPr>
          <w:rFonts w:ascii="Tahoma" w:hAnsi="Tahoma" w:cs="Tahoma"/>
        </w:rPr>
        <w:t xml:space="preserve">айте. В случае отсутствия в вышеуказанном разделе информации о типе и дате текущего/планового корпоративного действия по </w:t>
      </w:r>
      <w:r w:rsidR="00951CFB" w:rsidRPr="008F3965">
        <w:rPr>
          <w:rFonts w:ascii="Tahoma" w:hAnsi="Tahoma" w:cs="Tahoma"/>
        </w:rPr>
        <w:t>ц</w:t>
      </w:r>
      <w:r w:rsidRPr="008F3965">
        <w:rPr>
          <w:rFonts w:ascii="Tahoma" w:hAnsi="Tahoma" w:cs="Tahoma"/>
        </w:rPr>
        <w:t xml:space="preserve">енным бумагам их исключение из </w:t>
      </w:r>
      <w:r w:rsidR="00424965" w:rsidRPr="008F3965">
        <w:rPr>
          <w:rFonts w:ascii="Tahoma" w:hAnsi="Tahoma" w:cs="Tahoma"/>
        </w:rPr>
        <w:t>П</w:t>
      </w:r>
      <w:r w:rsidRPr="008F3965">
        <w:rPr>
          <w:rFonts w:ascii="Tahoma" w:hAnsi="Tahoma" w:cs="Tahoma"/>
        </w:rPr>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8F3965" w:rsidRDefault="00DD7EAD" w:rsidP="00011839">
      <w:pPr>
        <w:pStyle w:val="ac"/>
        <w:widowControl w:val="0"/>
        <w:numPr>
          <w:ilvl w:val="3"/>
          <w:numId w:val="93"/>
        </w:numPr>
        <w:spacing w:before="120" w:after="120"/>
        <w:ind w:left="1276" w:hanging="425"/>
        <w:jc w:val="both"/>
        <w:rPr>
          <w:rFonts w:ascii="Tahoma" w:hAnsi="Tahoma" w:cs="Tahoma"/>
        </w:rPr>
      </w:pPr>
      <w:proofErr w:type="gramStart"/>
      <w:r w:rsidRPr="008F3965">
        <w:rPr>
          <w:rFonts w:ascii="Tahoma" w:hAnsi="Tahoma" w:cs="Tahoma"/>
        </w:rPr>
        <w:t xml:space="preserve">облигации Банка России, </w:t>
      </w:r>
      <w:r w:rsidR="000768F8" w:rsidRPr="008F3965">
        <w:rPr>
          <w:rFonts w:ascii="Tahoma" w:hAnsi="Tahoma" w:cs="Tahoma"/>
        </w:rPr>
        <w:t>дата фиксации состава участников</w:t>
      </w:r>
      <w:r w:rsidR="00D86D46" w:rsidRPr="008F3965">
        <w:rPr>
          <w:rFonts w:ascii="Tahoma" w:hAnsi="Tahoma" w:cs="Tahoma"/>
        </w:rPr>
        <w:t xml:space="preserve"> запланированных</w:t>
      </w:r>
      <w:r w:rsidR="000768F8" w:rsidRPr="008F3965">
        <w:rPr>
          <w:rFonts w:ascii="Tahoma" w:hAnsi="Tahoma" w:cs="Tahoma"/>
        </w:rPr>
        <w:t xml:space="preserve"> корпоративных действий</w:t>
      </w:r>
      <w:r w:rsidRPr="008F3965">
        <w:rPr>
          <w:rFonts w:ascii="Tahoma" w:hAnsi="Tahoma" w:cs="Tahoma"/>
        </w:rPr>
        <w:t xml:space="preserve"> </w:t>
      </w:r>
      <w:r w:rsidR="000768F8" w:rsidRPr="008F3965">
        <w:rPr>
          <w:rFonts w:ascii="Tahoma" w:hAnsi="Tahoma" w:cs="Tahoma"/>
        </w:rPr>
        <w:t xml:space="preserve">по </w:t>
      </w:r>
      <w:r w:rsidRPr="008F3965">
        <w:rPr>
          <w:rFonts w:ascii="Tahoma" w:hAnsi="Tahoma" w:cs="Tahoma"/>
        </w:rPr>
        <w:t>которым приход</w:t>
      </w:r>
      <w:r w:rsidR="00D57D17" w:rsidRPr="008F3965">
        <w:rPr>
          <w:rFonts w:ascii="Tahoma" w:hAnsi="Tahoma" w:cs="Tahoma"/>
        </w:rPr>
        <w:t>и</w:t>
      </w:r>
      <w:r w:rsidRPr="008F3965">
        <w:rPr>
          <w:rFonts w:ascii="Tahoma" w:hAnsi="Tahoma" w:cs="Tahoma"/>
        </w:rPr>
        <w:t xml:space="preserve">тся на период с Даты первой части </w:t>
      </w:r>
      <w:r w:rsidR="00086EE6" w:rsidRPr="008F3965">
        <w:rPr>
          <w:rFonts w:ascii="Tahoma" w:hAnsi="Tahoma" w:cs="Tahoma"/>
        </w:rPr>
        <w:t>С</w:t>
      </w:r>
      <w:r w:rsidRPr="008F3965">
        <w:rPr>
          <w:rFonts w:ascii="Tahoma" w:hAnsi="Tahoma" w:cs="Tahoma"/>
        </w:rPr>
        <w:t xml:space="preserve">делки </w:t>
      </w:r>
      <w:r w:rsidR="00086EE6" w:rsidRPr="008F3965">
        <w:rPr>
          <w:rFonts w:ascii="Tahoma" w:hAnsi="Tahoma" w:cs="Tahoma"/>
        </w:rPr>
        <w:t xml:space="preserve">РЕПО </w:t>
      </w:r>
      <w:r w:rsidRPr="008F3965">
        <w:rPr>
          <w:rFonts w:ascii="Tahoma" w:hAnsi="Tahoma" w:cs="Tahoma"/>
        </w:rPr>
        <w:t xml:space="preserve">до </w:t>
      </w:r>
      <w:r w:rsidR="00152269" w:rsidRPr="008F3965">
        <w:rPr>
          <w:rFonts w:ascii="Tahoma" w:hAnsi="Tahoma" w:cs="Tahoma"/>
        </w:rPr>
        <w:t xml:space="preserve">второго рабочего дня, следующего за </w:t>
      </w:r>
      <w:r w:rsidRPr="008F3965">
        <w:rPr>
          <w:rFonts w:ascii="Tahoma" w:hAnsi="Tahoma" w:cs="Tahoma"/>
        </w:rPr>
        <w:t>Дат</w:t>
      </w:r>
      <w:r w:rsidR="00152269" w:rsidRPr="008F3965">
        <w:rPr>
          <w:rFonts w:ascii="Tahoma" w:hAnsi="Tahoma" w:cs="Tahoma"/>
        </w:rPr>
        <w:t>ой</w:t>
      </w:r>
      <w:r w:rsidRPr="008F3965">
        <w:rPr>
          <w:rFonts w:ascii="Tahoma" w:hAnsi="Tahoma" w:cs="Tahoma"/>
        </w:rPr>
        <w:t xml:space="preserve"> второй части </w:t>
      </w:r>
      <w:r w:rsidR="00086EE6" w:rsidRPr="008F3965">
        <w:rPr>
          <w:rFonts w:ascii="Tahoma" w:hAnsi="Tahoma" w:cs="Tahoma"/>
        </w:rPr>
        <w:t>С</w:t>
      </w:r>
      <w:r w:rsidRPr="008F3965">
        <w:rPr>
          <w:rFonts w:ascii="Tahoma" w:hAnsi="Tahoma" w:cs="Tahoma"/>
        </w:rPr>
        <w:t>делки</w:t>
      </w:r>
      <w:r w:rsidR="00086EE6" w:rsidRPr="008F3965">
        <w:rPr>
          <w:rFonts w:ascii="Tahoma" w:hAnsi="Tahoma" w:cs="Tahoma"/>
        </w:rPr>
        <w:t xml:space="preserve"> РЕПО</w:t>
      </w:r>
      <w:r w:rsidRPr="008F3965">
        <w:rPr>
          <w:rFonts w:ascii="Tahoma" w:hAnsi="Tahoma" w:cs="Tahoma"/>
        </w:rPr>
        <w:t xml:space="preserve">, либо до </w:t>
      </w:r>
      <w:r w:rsidR="00152269" w:rsidRPr="008F3965">
        <w:rPr>
          <w:rFonts w:ascii="Tahoma" w:hAnsi="Tahoma" w:cs="Tahoma"/>
        </w:rPr>
        <w:t>третьего рабочего дня</w:t>
      </w:r>
      <w:r w:rsidR="003E442B" w:rsidRPr="008F3965">
        <w:rPr>
          <w:rFonts w:ascii="Tahoma" w:hAnsi="Tahoma" w:cs="Tahoma"/>
        </w:rPr>
        <w:t>,</w:t>
      </w:r>
      <w:r w:rsidR="00152269" w:rsidRPr="008F3965">
        <w:rPr>
          <w:rFonts w:ascii="Tahoma" w:hAnsi="Tahoma" w:cs="Tahoma"/>
        </w:rPr>
        <w:t xml:space="preserve"> следующего за </w:t>
      </w:r>
      <w:r w:rsidRPr="008F3965">
        <w:rPr>
          <w:rFonts w:ascii="Tahoma" w:hAnsi="Tahoma" w:cs="Tahoma"/>
        </w:rPr>
        <w:t>Дат</w:t>
      </w:r>
      <w:r w:rsidR="00152269" w:rsidRPr="008F3965">
        <w:rPr>
          <w:rFonts w:ascii="Tahoma" w:hAnsi="Tahoma" w:cs="Tahoma"/>
        </w:rPr>
        <w:t>ой</w:t>
      </w:r>
      <w:r w:rsidRPr="008F3965">
        <w:rPr>
          <w:rFonts w:ascii="Tahoma" w:hAnsi="Tahoma" w:cs="Tahoma"/>
        </w:rPr>
        <w:t xml:space="preserve"> второй части </w:t>
      </w:r>
      <w:r w:rsidR="00086EE6" w:rsidRPr="008F3965">
        <w:rPr>
          <w:rFonts w:ascii="Tahoma" w:hAnsi="Tahoma" w:cs="Tahoma"/>
        </w:rPr>
        <w:t>С</w:t>
      </w:r>
      <w:r w:rsidRPr="008F3965">
        <w:rPr>
          <w:rFonts w:ascii="Tahoma" w:hAnsi="Tahoma" w:cs="Tahoma"/>
        </w:rPr>
        <w:t>делки</w:t>
      </w:r>
      <w:r w:rsidR="00086EE6" w:rsidRPr="008F3965">
        <w:rPr>
          <w:rFonts w:ascii="Tahoma" w:hAnsi="Tahoma" w:cs="Tahoma"/>
        </w:rPr>
        <w:t xml:space="preserve"> РЕПО</w:t>
      </w:r>
      <w:r w:rsidRPr="008F3965">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w:t>
      </w:r>
      <w:proofErr w:type="gramEnd"/>
      <w:r w:rsidRPr="008F3965">
        <w:rPr>
          <w:rFonts w:ascii="Tahoma" w:hAnsi="Tahoma" w:cs="Tahoma"/>
        </w:rPr>
        <w:t xml:space="preserve"> действий производится по состоянию на начало операционного дня;</w:t>
      </w:r>
    </w:p>
    <w:p w14:paraId="5590433F" w14:textId="77777777" w:rsidR="0005241C" w:rsidRPr="008F3965" w:rsidRDefault="0005241C"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облигации</w:t>
      </w:r>
      <w:r w:rsidR="00852231" w:rsidRPr="008F3965">
        <w:rPr>
          <w:rFonts w:ascii="Tahoma" w:hAnsi="Tahoma" w:cs="Tahoma"/>
        </w:rPr>
        <w:t xml:space="preserve">, если текущий операционный день, в который происходит Подбор ценных бумаг, приходится на период с даты, следующей за датой фиксации </w:t>
      </w:r>
      <w:r w:rsidR="00852231" w:rsidRPr="008F3965">
        <w:rPr>
          <w:rFonts w:ascii="Tahoma" w:hAnsi="Tahoma" w:cs="Tahoma"/>
        </w:rPr>
        <w:lastRenderedPageBreak/>
        <w:t>участников запланированного корпоративного действия по выплате купонного дохода</w:t>
      </w:r>
      <w:r w:rsidR="00C33727" w:rsidRPr="008F3965">
        <w:rPr>
          <w:rFonts w:ascii="Tahoma" w:hAnsi="Tahoma" w:cs="Tahoma"/>
        </w:rPr>
        <w:t xml:space="preserve"> либо по частичному погашению</w:t>
      </w:r>
      <w:r w:rsidR="00AF0AFD" w:rsidRPr="008F3965">
        <w:rPr>
          <w:rFonts w:ascii="Tahoma" w:hAnsi="Tahoma" w:cs="Tahoma"/>
        </w:rPr>
        <w:t xml:space="preserve"> номинальной стоимости</w:t>
      </w:r>
      <w:r w:rsidR="00852231" w:rsidRPr="008F3965">
        <w:rPr>
          <w:rFonts w:ascii="Tahoma" w:hAnsi="Tahoma" w:cs="Tahoma"/>
        </w:rPr>
        <w:t>, до</w:t>
      </w:r>
      <w:r w:rsidR="00B3453F" w:rsidRPr="008F3965">
        <w:rPr>
          <w:rFonts w:ascii="Tahoma" w:hAnsi="Tahoma" w:cs="Tahoma"/>
        </w:rPr>
        <w:t xml:space="preserve"> запланированной</w:t>
      </w:r>
      <w:r w:rsidR="00852231" w:rsidRPr="008F3965">
        <w:rPr>
          <w:rFonts w:ascii="Tahoma" w:hAnsi="Tahoma" w:cs="Tahoma"/>
        </w:rPr>
        <w:t xml:space="preserve"> даты </w:t>
      </w:r>
      <w:r w:rsidR="00B3453F" w:rsidRPr="008F3965">
        <w:rPr>
          <w:rFonts w:ascii="Tahoma" w:hAnsi="Tahoma" w:cs="Tahoma"/>
        </w:rPr>
        <w:t>такого корпоративного действия</w:t>
      </w:r>
      <w:r w:rsidR="002E38C4" w:rsidRPr="008F3965">
        <w:rPr>
          <w:rFonts w:ascii="Tahoma" w:hAnsi="Tahoma" w:cs="Tahoma"/>
        </w:rPr>
        <w:t>, исключая такую дату</w:t>
      </w:r>
      <w:r w:rsidR="00B3453F" w:rsidRPr="008F3965">
        <w:rPr>
          <w:rFonts w:ascii="Tahoma" w:hAnsi="Tahoma" w:cs="Tahoma"/>
        </w:rPr>
        <w:t>;</w:t>
      </w:r>
    </w:p>
    <w:p w14:paraId="1A70A1F4" w14:textId="7591A204"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r w:rsidR="00553BC4" w:rsidRPr="008F3965">
        <w:rPr>
          <w:rFonts w:ascii="Tahoma" w:hAnsi="Tahoma" w:cs="Tahoma"/>
        </w:rPr>
        <w:t>;</w:t>
      </w:r>
    </w:p>
    <w:p w14:paraId="6E01CDDA" w14:textId="4EF058F6"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 xml:space="preserve">ценные бумаги из перечня, приведенного в Приложении </w:t>
      </w:r>
      <w:hyperlink w:anchor="_Перечень_выпусков_облигаций" w:history="1">
        <w:r w:rsidRPr="008F3965">
          <w:rPr>
            <w:rFonts w:ascii="Tahoma" w:hAnsi="Tahoma" w:cs="Tahoma"/>
          </w:rPr>
          <w:t>5</w:t>
        </w:r>
      </w:hyperlink>
      <w:r w:rsidRPr="008F3965">
        <w:rPr>
          <w:rFonts w:ascii="Tahoma" w:hAnsi="Tahoma" w:cs="Tahoma"/>
        </w:rPr>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8F3965">
        <w:rPr>
          <w:rFonts w:ascii="Tahoma" w:hAnsi="Tahoma" w:cs="Tahoma"/>
        </w:rPr>
        <w:t>;</w:t>
      </w:r>
    </w:p>
    <w:p w14:paraId="56431795" w14:textId="77777777" w:rsidR="00372965" w:rsidRPr="008F3965" w:rsidRDefault="00DE4624"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З</w:t>
      </w:r>
      <w:r w:rsidR="009F17D0" w:rsidRPr="008F3965">
        <w:rPr>
          <w:rFonts w:ascii="Tahoma" w:hAnsi="Tahoma" w:cs="Tahoma"/>
        </w:rPr>
        <w:t>аменяемые ценные бумаги, если Подбор ценных бумаг осуществляется для Замены ценных бумаг.</w:t>
      </w:r>
    </w:p>
    <w:p w14:paraId="66ECA4D7" w14:textId="14F14FC8" w:rsidR="009F17D0" w:rsidRPr="008F3965" w:rsidRDefault="006F6B4B" w:rsidP="00011839">
      <w:pPr>
        <w:pStyle w:val="ac"/>
        <w:widowControl w:val="0"/>
        <w:numPr>
          <w:ilvl w:val="2"/>
          <w:numId w:val="62"/>
        </w:numPr>
        <w:spacing w:before="120" w:after="120"/>
        <w:ind w:left="709" w:hanging="709"/>
        <w:jc w:val="both"/>
        <w:rPr>
          <w:rFonts w:ascii="Tahoma" w:hAnsi="Tahoma" w:cs="Tahoma"/>
          <w:i/>
          <w:u w:val="single"/>
        </w:rPr>
      </w:pPr>
      <w:r w:rsidRPr="008F3965">
        <w:rPr>
          <w:rFonts w:ascii="Tahoma" w:hAnsi="Tahoma" w:cs="Tahoma"/>
          <w:b/>
          <w:i/>
        </w:rPr>
        <w:t>По Группе сделок с Федеральным казначейством:</w:t>
      </w:r>
    </w:p>
    <w:p w14:paraId="1F7CB3A9" w14:textId="43AC7160" w:rsidR="003931AA" w:rsidRPr="008F3965" w:rsidRDefault="006F6B4B" w:rsidP="00011839">
      <w:pPr>
        <w:pStyle w:val="ac"/>
        <w:widowControl w:val="0"/>
        <w:numPr>
          <w:ilvl w:val="3"/>
          <w:numId w:val="93"/>
        </w:numPr>
        <w:spacing w:before="120" w:after="120"/>
        <w:ind w:left="1276" w:hanging="425"/>
        <w:jc w:val="both"/>
        <w:rPr>
          <w:rFonts w:ascii="Tahoma" w:hAnsi="Tahoma" w:cs="Tahoma"/>
        </w:rPr>
      </w:pPr>
      <w:proofErr w:type="gramStart"/>
      <w:r w:rsidRPr="008F3965">
        <w:rPr>
          <w:rFonts w:ascii="Tahoma" w:hAnsi="Tahoma" w:cs="Tahoma"/>
        </w:rPr>
        <w:t xml:space="preserve">ценные бумаги, </w:t>
      </w:r>
      <w:r w:rsidR="00547D64" w:rsidRPr="008F3965">
        <w:rPr>
          <w:rFonts w:ascii="Tahoma" w:hAnsi="Tahoma" w:cs="Tahoma"/>
        </w:rPr>
        <w:t xml:space="preserve">дата фиксации состава участников </w:t>
      </w:r>
      <w:r w:rsidR="00D86D46" w:rsidRPr="008F3965">
        <w:rPr>
          <w:rFonts w:ascii="Tahoma" w:hAnsi="Tahoma" w:cs="Tahoma"/>
        </w:rPr>
        <w:t xml:space="preserve">запланированных </w:t>
      </w:r>
      <w:r w:rsidR="00547D64" w:rsidRPr="008F3965">
        <w:rPr>
          <w:rFonts w:ascii="Tahoma" w:hAnsi="Tahoma" w:cs="Tahoma"/>
        </w:rPr>
        <w:t>корпоративных действий по которым</w:t>
      </w:r>
      <w:r w:rsidR="00153E5A" w:rsidRPr="008F3965">
        <w:rPr>
          <w:rFonts w:ascii="Tahoma" w:hAnsi="Tahoma" w:cs="Tahoma"/>
        </w:rPr>
        <w:t>,</w:t>
      </w:r>
      <w:r w:rsidRPr="008F3965">
        <w:rPr>
          <w:rFonts w:ascii="Tahoma" w:hAnsi="Tahoma" w:cs="Tahoma"/>
        </w:rPr>
        <w:t xml:space="preserve"> </w:t>
      </w:r>
      <w:r w:rsidR="00153E5A" w:rsidRPr="008F3965">
        <w:rPr>
          <w:rFonts w:ascii="Tahoma" w:hAnsi="Tahoma" w:cs="Tahoma"/>
        </w:rPr>
        <w:t xml:space="preserve">за исключением выплаты купонного дохода, </w:t>
      </w:r>
      <w:r w:rsidRPr="008F3965">
        <w:rPr>
          <w:rFonts w:ascii="Tahoma" w:hAnsi="Tahoma" w:cs="Tahoma"/>
        </w:rPr>
        <w:t>приход</w:t>
      </w:r>
      <w:r w:rsidR="00BF4000" w:rsidRPr="008F3965">
        <w:rPr>
          <w:rFonts w:ascii="Tahoma" w:hAnsi="Tahoma" w:cs="Tahoma"/>
        </w:rPr>
        <w:t>и</w:t>
      </w:r>
      <w:r w:rsidRPr="008F3965">
        <w:rPr>
          <w:rFonts w:ascii="Tahoma" w:hAnsi="Tahoma" w:cs="Tahoma"/>
        </w:rPr>
        <w:t xml:space="preserve">тся на период с </w:t>
      </w:r>
      <w:r w:rsidR="00DD7EAD" w:rsidRPr="008F3965">
        <w:rPr>
          <w:rFonts w:ascii="Tahoma" w:hAnsi="Tahoma" w:cs="Tahoma"/>
        </w:rPr>
        <w:t>Д</w:t>
      </w:r>
      <w:r w:rsidRPr="008F3965">
        <w:rPr>
          <w:rFonts w:ascii="Tahoma" w:hAnsi="Tahoma" w:cs="Tahoma"/>
        </w:rPr>
        <w:t xml:space="preserve">аты первой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xml:space="preserve"> до даты, предшествующей </w:t>
      </w:r>
      <w:r w:rsidR="00DD7EAD" w:rsidRPr="008F3965">
        <w:rPr>
          <w:rFonts w:ascii="Tahoma" w:hAnsi="Tahoma" w:cs="Tahoma"/>
        </w:rPr>
        <w:t>Д</w:t>
      </w:r>
      <w:r w:rsidRPr="008F3965">
        <w:rPr>
          <w:rFonts w:ascii="Tahoma" w:hAnsi="Tahoma" w:cs="Tahoma"/>
        </w:rPr>
        <w:t xml:space="preserve">ате исполнения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xml:space="preserve">, либо до </w:t>
      </w:r>
      <w:r w:rsidR="00DD7EAD" w:rsidRPr="008F3965">
        <w:rPr>
          <w:rFonts w:ascii="Tahoma" w:hAnsi="Tahoma" w:cs="Tahoma"/>
        </w:rPr>
        <w:t>Д</w:t>
      </w:r>
      <w:r w:rsidRPr="008F3965">
        <w:rPr>
          <w:rFonts w:ascii="Tahoma" w:hAnsi="Tahoma" w:cs="Tahoma"/>
        </w:rPr>
        <w:t xml:space="preserve">аты исполнения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w:t>
      </w:r>
      <w:proofErr w:type="gramEnd"/>
      <w:r w:rsidRPr="008F3965">
        <w:rPr>
          <w:rFonts w:ascii="Tahoma" w:hAnsi="Tahoma" w:cs="Tahoma"/>
        </w:rPr>
        <w:t xml:space="preserve"> по состоянию на начало операционного дня;</w:t>
      </w:r>
    </w:p>
    <w:p w14:paraId="0E050EEC" w14:textId="0B248300" w:rsidR="00470274" w:rsidRPr="008F3965" w:rsidRDefault="00470274"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облигации,</w:t>
      </w:r>
      <w:r w:rsidR="00910E71" w:rsidRPr="008F3965">
        <w:rPr>
          <w:rFonts w:ascii="Tahoma" w:hAnsi="Tahoma" w:cs="Tahoma"/>
        </w:rPr>
        <w:t xml:space="preserve"> </w:t>
      </w:r>
      <w:r w:rsidRPr="008F3965">
        <w:rPr>
          <w:rFonts w:ascii="Tahoma" w:hAnsi="Tahoma" w:cs="Tahoma"/>
        </w:rPr>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8F3965">
        <w:rPr>
          <w:rFonts w:ascii="Tahoma" w:hAnsi="Tahoma" w:cs="Tahoma"/>
        </w:rPr>
        <w:t xml:space="preserve"> либо по частичному погашению номинальной стоимости</w:t>
      </w:r>
      <w:r w:rsidRPr="008F3965">
        <w:rPr>
          <w:rFonts w:ascii="Tahoma" w:hAnsi="Tahoma" w:cs="Tahoma"/>
        </w:rPr>
        <w:t>, до запланированной даты такого корпоративного действия, исключая такую дату;</w:t>
      </w:r>
    </w:p>
    <w:p w14:paraId="731A33DF" w14:textId="77777777" w:rsidR="006F6B4B" w:rsidRPr="008F3965" w:rsidRDefault="00DE4624"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З</w:t>
      </w:r>
      <w:r w:rsidR="006F6B4B" w:rsidRPr="008F3965">
        <w:rPr>
          <w:rFonts w:ascii="Tahoma" w:hAnsi="Tahoma" w:cs="Tahoma"/>
        </w:rPr>
        <w:t>аменяемые ценные бумаги, если Подбор ценных бумаг осуществляется для Замены ценных бумаг по поручению Заемщика.</w:t>
      </w:r>
    </w:p>
    <w:p w14:paraId="4F44DE6F" w14:textId="3308D6B5" w:rsidR="004845D4" w:rsidRPr="008F3965" w:rsidRDefault="0002286E" w:rsidP="00011839">
      <w:pPr>
        <w:pStyle w:val="ac"/>
        <w:widowControl w:val="0"/>
        <w:numPr>
          <w:ilvl w:val="2"/>
          <w:numId w:val="62"/>
        </w:numPr>
        <w:spacing w:before="120" w:after="120"/>
        <w:ind w:left="709" w:hanging="709"/>
        <w:jc w:val="both"/>
        <w:rPr>
          <w:rFonts w:ascii="Tahoma" w:hAnsi="Tahoma" w:cs="Tahoma"/>
          <w:b/>
          <w:i/>
        </w:rPr>
      </w:pPr>
      <w:r w:rsidRPr="008F3965">
        <w:rPr>
          <w:rFonts w:ascii="Tahoma" w:hAnsi="Tahoma" w:cs="Tahoma"/>
          <w:b/>
          <w:i/>
        </w:rPr>
        <w:t xml:space="preserve">По </w:t>
      </w:r>
      <w:r w:rsidR="00494C8A" w:rsidRPr="008F3965">
        <w:rPr>
          <w:rFonts w:ascii="Tahoma" w:hAnsi="Tahoma" w:cs="Tahoma"/>
          <w:b/>
          <w:i/>
        </w:rPr>
        <w:t>Г</w:t>
      </w:r>
      <w:r w:rsidRPr="008F3965">
        <w:rPr>
          <w:rFonts w:ascii="Tahoma" w:hAnsi="Tahoma" w:cs="Tahoma"/>
          <w:b/>
          <w:i/>
        </w:rPr>
        <w:t>руппе сделок с Комитетом финансов Санкт-Петербурга:</w:t>
      </w:r>
    </w:p>
    <w:p w14:paraId="20161BDF" w14:textId="450097FE" w:rsidR="00353ADA" w:rsidRPr="008F3965" w:rsidRDefault="00A02086" w:rsidP="00011839">
      <w:pPr>
        <w:pStyle w:val="ac"/>
        <w:widowControl w:val="0"/>
        <w:numPr>
          <w:ilvl w:val="3"/>
          <w:numId w:val="93"/>
        </w:numPr>
        <w:spacing w:before="120" w:after="120"/>
        <w:ind w:left="1276" w:hanging="425"/>
        <w:jc w:val="both"/>
        <w:rPr>
          <w:rFonts w:ascii="Tahoma" w:hAnsi="Tahoma" w:cs="Tahoma"/>
        </w:rPr>
      </w:pPr>
      <w:proofErr w:type="gramStart"/>
      <w:r w:rsidRPr="008F3965">
        <w:rPr>
          <w:rFonts w:ascii="Tahoma" w:hAnsi="Tahoma" w:cs="Tahoma"/>
        </w:rPr>
        <w:t xml:space="preserve">ценные бумаги, корпоративные действия по которым приходятся на период с </w:t>
      </w:r>
      <w:r w:rsidR="005E224D" w:rsidRPr="008F3965">
        <w:rPr>
          <w:rFonts w:ascii="Tahoma" w:hAnsi="Tahoma" w:cs="Tahoma"/>
        </w:rPr>
        <w:t>Д</w:t>
      </w:r>
      <w:r w:rsidRPr="008F3965">
        <w:rPr>
          <w:rFonts w:ascii="Tahoma" w:hAnsi="Tahoma" w:cs="Tahoma"/>
        </w:rPr>
        <w:t xml:space="preserve">аты первой части </w:t>
      </w:r>
      <w:r w:rsidR="00BF4000" w:rsidRPr="008F3965">
        <w:rPr>
          <w:rFonts w:ascii="Tahoma" w:hAnsi="Tahoma" w:cs="Tahoma"/>
        </w:rPr>
        <w:t>С</w:t>
      </w:r>
      <w:r w:rsidRPr="008F3965">
        <w:rPr>
          <w:rFonts w:ascii="Tahoma" w:hAnsi="Tahoma" w:cs="Tahoma"/>
        </w:rPr>
        <w:t xml:space="preserve">делки </w:t>
      </w:r>
      <w:r w:rsidR="00BF4000" w:rsidRPr="008F3965">
        <w:rPr>
          <w:rFonts w:ascii="Tahoma" w:hAnsi="Tahoma" w:cs="Tahoma"/>
        </w:rPr>
        <w:t xml:space="preserve">РЕПО </w:t>
      </w:r>
      <w:r w:rsidRPr="008F3965">
        <w:rPr>
          <w:rFonts w:ascii="Tahoma" w:hAnsi="Tahoma" w:cs="Tahoma"/>
        </w:rPr>
        <w:t xml:space="preserve">до даты, предшествующей </w:t>
      </w:r>
      <w:r w:rsidR="00163C57" w:rsidRPr="008F3965">
        <w:rPr>
          <w:rFonts w:ascii="Tahoma" w:hAnsi="Tahoma" w:cs="Tahoma"/>
        </w:rPr>
        <w:t>Д</w:t>
      </w:r>
      <w:r w:rsidRPr="008F3965">
        <w:rPr>
          <w:rFonts w:ascii="Tahoma" w:hAnsi="Tahoma" w:cs="Tahoma"/>
        </w:rPr>
        <w:t xml:space="preserve">ате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xml:space="preserve">, либо до </w:t>
      </w:r>
      <w:r w:rsidR="005E224D" w:rsidRPr="008F3965">
        <w:rPr>
          <w:rFonts w:ascii="Tahoma" w:hAnsi="Tahoma" w:cs="Tahoma"/>
        </w:rPr>
        <w:t>Д</w:t>
      </w:r>
      <w:r w:rsidRPr="008F3965">
        <w:rPr>
          <w:rFonts w:ascii="Tahoma" w:hAnsi="Tahoma" w:cs="Tahoma"/>
        </w:rPr>
        <w:t xml:space="preserve">аты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roofErr w:type="gramEnd"/>
    </w:p>
    <w:p w14:paraId="0B3801CC" w14:textId="77777777" w:rsidR="00353ADA" w:rsidRPr="008F3965" w:rsidRDefault="00353AD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7EA9A308" w14:textId="779EC29E" w:rsidR="00A02086" w:rsidRPr="008F3965" w:rsidRDefault="00A02086"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Заменяемые ценные бумаги, если Подбор ценных бумаг осуществляется для Замены ценных бумаг по поручению Заемщика;</w:t>
      </w:r>
    </w:p>
    <w:p w14:paraId="4CE06563" w14:textId="31845050" w:rsidR="00A02086" w:rsidRPr="008F3965" w:rsidRDefault="00A02086"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 xml:space="preserve">ценные бумаги из перечня, приведенного в Приложении </w:t>
      </w:r>
      <w:hyperlink w:anchor="_Перечень_выпусков_облигаций" w:history="1">
        <w:r w:rsidRPr="008F3965">
          <w:rPr>
            <w:rFonts w:ascii="Tahoma" w:hAnsi="Tahoma" w:cs="Tahoma"/>
          </w:rPr>
          <w:t>5</w:t>
        </w:r>
      </w:hyperlink>
      <w:r w:rsidRPr="008F3965">
        <w:rPr>
          <w:rFonts w:ascii="Tahoma" w:hAnsi="Tahoma" w:cs="Tahoma"/>
        </w:rPr>
        <w:t xml:space="preserve"> к Порядку, если </w:t>
      </w:r>
      <w:r w:rsidRPr="008F3965">
        <w:rPr>
          <w:rFonts w:ascii="Tahoma" w:hAnsi="Tahoma" w:cs="Tahoma"/>
        </w:rPr>
        <w:lastRenderedPageBreak/>
        <w:t>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8F3965" w:rsidRDefault="00575F21" w:rsidP="00011839">
      <w:pPr>
        <w:pStyle w:val="ac"/>
        <w:widowControl w:val="0"/>
        <w:numPr>
          <w:ilvl w:val="1"/>
          <w:numId w:val="62"/>
        </w:numPr>
        <w:spacing w:before="120" w:after="120"/>
        <w:ind w:left="567" w:hanging="567"/>
        <w:jc w:val="both"/>
        <w:rPr>
          <w:rStyle w:val="aa"/>
          <w:rFonts w:ascii="Tahoma" w:hAnsi="Tahoma" w:cs="Tahoma"/>
          <w:color w:val="auto"/>
          <w:u w:val="none"/>
        </w:rPr>
      </w:pPr>
      <w:r w:rsidRPr="008F3965">
        <w:rPr>
          <w:rStyle w:val="aa"/>
          <w:rFonts w:ascii="Tahoma" w:hAnsi="Tahoma" w:cs="Tahom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8F3965" w:rsidRDefault="00B30E34" w:rsidP="00011839">
      <w:pPr>
        <w:pStyle w:val="ac"/>
        <w:widowControl w:val="0"/>
        <w:numPr>
          <w:ilvl w:val="3"/>
          <w:numId w:val="93"/>
        </w:numPr>
        <w:spacing w:before="120" w:after="120"/>
        <w:ind w:left="1134" w:hanging="425"/>
        <w:jc w:val="both"/>
        <w:rPr>
          <w:rFonts w:ascii="Tahoma" w:hAnsi="Tahoma" w:cs="Tahoma"/>
        </w:rPr>
      </w:pPr>
      <w:r w:rsidRPr="008F3965">
        <w:rPr>
          <w:rFonts w:ascii="Tahoma" w:hAnsi="Tahoma" w:cs="Tahoma"/>
        </w:rPr>
        <w:t>Сделки РЕПО, обязательства по которым выражены в иностранной валюте, заключенные на срок более 90 дней;</w:t>
      </w:r>
    </w:p>
    <w:p w14:paraId="1EC17160" w14:textId="6584A9F8" w:rsidR="00575F21" w:rsidRPr="008F3965" w:rsidRDefault="00B30E34" w:rsidP="00011839">
      <w:pPr>
        <w:pStyle w:val="ac"/>
        <w:widowControl w:val="0"/>
        <w:numPr>
          <w:ilvl w:val="3"/>
          <w:numId w:val="93"/>
        </w:numPr>
        <w:spacing w:before="120" w:after="120"/>
        <w:ind w:left="1134" w:hanging="425"/>
        <w:jc w:val="both"/>
        <w:rPr>
          <w:rFonts w:ascii="Tahoma" w:hAnsi="Tahoma" w:cs="Tahoma"/>
        </w:rPr>
      </w:pPr>
      <w:r w:rsidRPr="008F3965">
        <w:rPr>
          <w:rFonts w:ascii="Tahoma" w:hAnsi="Tahoma" w:cs="Tahoma"/>
        </w:rPr>
        <w:t>Сделки РЕПО, обязательства по которым выражены в иностранной валюте, заключенные на срок менее 90 дней;</w:t>
      </w:r>
    </w:p>
    <w:p w14:paraId="7E273362" w14:textId="068FAD5D" w:rsidR="00575F21" w:rsidRPr="008F3965" w:rsidRDefault="00B30E34" w:rsidP="00011839">
      <w:pPr>
        <w:pStyle w:val="ac"/>
        <w:widowControl w:val="0"/>
        <w:numPr>
          <w:ilvl w:val="3"/>
          <w:numId w:val="93"/>
        </w:numPr>
        <w:spacing w:before="120" w:after="120"/>
        <w:ind w:left="1134" w:hanging="425"/>
        <w:jc w:val="both"/>
        <w:rPr>
          <w:rFonts w:ascii="Tahoma" w:hAnsi="Tahoma" w:cs="Tahoma"/>
        </w:rPr>
      </w:pPr>
      <w:r w:rsidRPr="008F3965">
        <w:rPr>
          <w:rFonts w:ascii="Tahoma" w:hAnsi="Tahoma" w:cs="Tahoma"/>
        </w:rPr>
        <w:t>Сделки РЕПО, обязательства по которым выражены в российских рублях.</w:t>
      </w:r>
    </w:p>
    <w:p w14:paraId="33AD6FF3" w14:textId="77544239" w:rsidR="00445DFD" w:rsidRPr="008F3965" w:rsidRDefault="00DB5721"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В Группе</w:t>
      </w:r>
      <w:r w:rsidR="00445DFD" w:rsidRPr="008F3965">
        <w:rPr>
          <w:rFonts w:ascii="Tahoma" w:hAnsi="Tahoma" w:cs="Tahoma"/>
        </w:rPr>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8F3965" w:rsidRDefault="00AC4569" w:rsidP="00011839">
      <w:pPr>
        <w:pStyle w:val="ac"/>
        <w:widowControl w:val="0"/>
        <w:numPr>
          <w:ilvl w:val="1"/>
          <w:numId w:val="62"/>
        </w:numPr>
        <w:spacing w:before="120" w:after="120"/>
        <w:ind w:left="567" w:hanging="567"/>
        <w:jc w:val="both"/>
        <w:rPr>
          <w:rFonts w:ascii="Tahoma" w:hAnsi="Tahoma" w:cs="Tahoma"/>
        </w:rPr>
      </w:pPr>
      <w:proofErr w:type="gramStart"/>
      <w:r w:rsidRPr="008F3965">
        <w:rPr>
          <w:rFonts w:ascii="Tahoma" w:hAnsi="Tahoma" w:cs="Tahoma"/>
        </w:rPr>
        <w:t xml:space="preserve">При Подборе ценных бумаг </w:t>
      </w:r>
      <w:r w:rsidR="00445DFD" w:rsidRPr="008F3965">
        <w:rPr>
          <w:rFonts w:ascii="Tahoma" w:hAnsi="Tahoma" w:cs="Tahoma"/>
        </w:rPr>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w:t>
      </w:r>
      <w:proofErr w:type="gramEnd"/>
      <w:r w:rsidR="00445DFD" w:rsidRPr="008F3965">
        <w:rPr>
          <w:rFonts w:ascii="Tahoma" w:hAnsi="Tahoma" w:cs="Tahoma"/>
        </w:rPr>
        <w:t xml:space="preserve"> РЕПО.</w:t>
      </w:r>
    </w:p>
    <w:p w14:paraId="0CEA6677" w14:textId="7C1DE4A2" w:rsidR="00805064" w:rsidRPr="008F3965" w:rsidRDefault="00805064" w:rsidP="00A43188">
      <w:pPr>
        <w:pStyle w:val="1"/>
        <w:numPr>
          <w:ilvl w:val="0"/>
          <w:numId w:val="62"/>
        </w:numPr>
        <w:spacing w:before="240" w:after="240"/>
        <w:rPr>
          <w:rFonts w:ascii="Tahoma" w:hAnsi="Tahoma" w:cs="Tahoma"/>
          <w:color w:val="auto"/>
          <w:sz w:val="24"/>
          <w:szCs w:val="24"/>
        </w:rPr>
      </w:pPr>
      <w:bookmarkStart w:id="184" w:name="_Toc29908928"/>
      <w:r w:rsidRPr="008F3965">
        <w:rPr>
          <w:rFonts w:ascii="Tahoma" w:hAnsi="Tahoma" w:cs="Tahoma"/>
          <w:color w:val="auto"/>
          <w:sz w:val="24"/>
          <w:szCs w:val="24"/>
        </w:rPr>
        <w:t>Особенности проверки Обеспеченности обязательств</w:t>
      </w:r>
      <w:bookmarkEnd w:id="184"/>
    </w:p>
    <w:p w14:paraId="7D8847BF" w14:textId="77777777" w:rsidR="00127607" w:rsidRPr="008F3965" w:rsidRDefault="0012760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Объектом проверки Обеспеченности обязательств является </w:t>
      </w:r>
      <w:r w:rsidR="00CF6DF2" w:rsidRPr="008F3965">
        <w:rPr>
          <w:rFonts w:ascii="Tahoma" w:hAnsi="Tahoma" w:cs="Tahoma"/>
        </w:rPr>
        <w:t>П</w:t>
      </w:r>
      <w:r w:rsidRPr="008F3965">
        <w:rPr>
          <w:rFonts w:ascii="Tahoma" w:hAnsi="Tahoma" w:cs="Tahoma"/>
        </w:rPr>
        <w:t xml:space="preserve">ул обязательств – </w:t>
      </w:r>
      <w:proofErr w:type="spellStart"/>
      <w:r w:rsidRPr="008F3965">
        <w:rPr>
          <w:rFonts w:ascii="Tahoma" w:hAnsi="Tahoma" w:cs="Tahoma"/>
        </w:rPr>
        <w:t>маржирование</w:t>
      </w:r>
      <w:proofErr w:type="spellEnd"/>
      <w:r w:rsidRPr="008F3965">
        <w:rPr>
          <w:rFonts w:ascii="Tahoma" w:hAnsi="Tahoma" w:cs="Tahoma"/>
        </w:rPr>
        <w:t xml:space="preserve"> пула.</w:t>
      </w:r>
    </w:p>
    <w:p w14:paraId="70356A23" w14:textId="00FD7981" w:rsidR="00127607" w:rsidRPr="008F3965" w:rsidRDefault="0012760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w:t>
      </w:r>
      <w:proofErr w:type="spellStart"/>
      <w:r w:rsidRPr="008F3965">
        <w:rPr>
          <w:rFonts w:ascii="Tahoma" w:hAnsi="Tahoma" w:cs="Tahoma"/>
        </w:rPr>
        <w:t>маржировании</w:t>
      </w:r>
      <w:proofErr w:type="spellEnd"/>
      <w:r w:rsidRPr="008F3965">
        <w:rPr>
          <w:rFonts w:ascii="Tahoma" w:hAnsi="Tahoma" w:cs="Tahoma"/>
        </w:rPr>
        <w:t xml:space="preserve"> пула стоимость </w:t>
      </w:r>
      <w:r w:rsidR="00DD2E54" w:rsidRPr="008F3965">
        <w:rPr>
          <w:rFonts w:ascii="Tahoma" w:hAnsi="Tahoma" w:cs="Tahoma"/>
        </w:rPr>
        <w:t>П</w:t>
      </w:r>
      <w:r w:rsidRPr="008F3965">
        <w:rPr>
          <w:rFonts w:ascii="Tahoma" w:hAnsi="Tahoma" w:cs="Tahoma"/>
        </w:rPr>
        <w:t>ула обязательств Заемщика (</w:t>
      </w:r>
      <w:proofErr w:type="spellStart"/>
      <w:r w:rsidRPr="008F3965">
        <w:rPr>
          <w:rFonts w:ascii="Tahoma" w:hAnsi="Tahoma" w:cs="Tahoma"/>
        </w:rPr>
        <w:t>Lp</w:t>
      </w:r>
      <w:proofErr w:type="spellEnd"/>
      <w:r w:rsidRPr="008F3965">
        <w:rPr>
          <w:rFonts w:ascii="Tahoma" w:hAnsi="Tahoma" w:cs="Tahoma"/>
        </w:rPr>
        <w:t>) определяется как сумма Текущих</w:t>
      </w:r>
      <w:r w:rsidR="000020E5" w:rsidRPr="008F3965">
        <w:rPr>
          <w:rFonts w:ascii="Tahoma" w:hAnsi="Tahoma" w:cs="Tahoma"/>
        </w:rPr>
        <w:t xml:space="preserve"> </w:t>
      </w:r>
      <w:r w:rsidRPr="008F3965">
        <w:rPr>
          <w:rFonts w:ascii="Tahoma" w:hAnsi="Tahoma" w:cs="Tahoma"/>
        </w:rPr>
        <w:t>стоимостей обязательств Заемщика по всем Действующим Сделкам РЕПО с одним Кредитором на дату расчета</w:t>
      </w:r>
      <w:r w:rsidR="00DD2E54" w:rsidRPr="008F3965">
        <w:rPr>
          <w:rFonts w:ascii="Tahoma" w:hAnsi="Tahoma" w:cs="Tahoma"/>
        </w:rPr>
        <w:t>;</w:t>
      </w:r>
    </w:p>
    <w:p w14:paraId="4C35B561" w14:textId="6A157C33" w:rsidR="00127607" w:rsidRPr="008F3965" w:rsidRDefault="0012760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Стоимость Обеспечения </w:t>
      </w:r>
      <w:r w:rsidR="00DD2E54" w:rsidRPr="008F3965">
        <w:rPr>
          <w:rFonts w:ascii="Tahoma" w:hAnsi="Tahoma" w:cs="Tahoma"/>
        </w:rPr>
        <w:t>П</w:t>
      </w:r>
      <w:r w:rsidRPr="008F3965">
        <w:rPr>
          <w:rFonts w:ascii="Tahoma" w:hAnsi="Tahoma" w:cs="Tahoma"/>
        </w:rPr>
        <w:t>ула обязательств Заемщика (</w:t>
      </w:r>
      <w:proofErr w:type="spellStart"/>
      <w:r w:rsidRPr="008F3965">
        <w:rPr>
          <w:rFonts w:ascii="Tahoma" w:hAnsi="Tahoma" w:cs="Tahoma"/>
        </w:rPr>
        <w:t>С</w:t>
      </w:r>
      <w:proofErr w:type="gramStart"/>
      <w:r w:rsidRPr="008F3965">
        <w:rPr>
          <w:rFonts w:ascii="Tahoma" w:hAnsi="Tahoma" w:cs="Tahoma"/>
        </w:rPr>
        <w:t>p</w:t>
      </w:r>
      <w:proofErr w:type="spellEnd"/>
      <w:proofErr w:type="gramEnd"/>
      <w:r w:rsidRPr="008F3965">
        <w:rPr>
          <w:rFonts w:ascii="Tahoma" w:hAnsi="Tahoma" w:cs="Tahoma"/>
        </w:rPr>
        <w:t xml:space="preserve">) определяется, как сумма Дисконтированных стоимостей всех ценных бумаг, входящих в Обеспечение </w:t>
      </w:r>
      <w:r w:rsidR="00DD2E54" w:rsidRPr="008F3965">
        <w:rPr>
          <w:rFonts w:ascii="Tahoma" w:hAnsi="Tahoma" w:cs="Tahoma"/>
        </w:rPr>
        <w:t>П</w:t>
      </w:r>
      <w:r w:rsidRPr="008F3965">
        <w:rPr>
          <w:rFonts w:ascii="Tahoma" w:hAnsi="Tahoma" w:cs="Tahoma"/>
        </w:rPr>
        <w:t>ула обязательств.</w:t>
      </w:r>
    </w:p>
    <w:p w14:paraId="437C1D09" w14:textId="3B760C2E" w:rsidR="00BD6A4C" w:rsidRPr="008F3965" w:rsidRDefault="00BD6A4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Для каждого Заемщика определяется </w:t>
      </w:r>
      <w:r w:rsidR="001B4D53" w:rsidRPr="008F3965">
        <w:rPr>
          <w:rFonts w:ascii="Tahoma" w:hAnsi="Tahoma" w:cs="Tahoma"/>
        </w:rPr>
        <w:t>Порог</w:t>
      </w:r>
      <w:r w:rsidRPr="008F3965">
        <w:rPr>
          <w:rFonts w:ascii="Tahoma" w:hAnsi="Tahoma" w:cs="Tahoma"/>
        </w:rPr>
        <w:t xml:space="preserve"> переоценки </w:t>
      </w:r>
      <w:r w:rsidR="001C4CA8" w:rsidRPr="008F3965">
        <w:rPr>
          <w:rFonts w:ascii="Tahoma" w:hAnsi="Tahoma" w:cs="Tahoma"/>
        </w:rPr>
        <w:t>«</w:t>
      </w:r>
      <w:r w:rsidRPr="008F3965">
        <w:rPr>
          <w:rFonts w:ascii="Tahoma" w:hAnsi="Tahoma" w:cs="Tahoma"/>
        </w:rPr>
        <w:t>X</w:t>
      </w:r>
      <w:r w:rsidR="001C4CA8" w:rsidRPr="008F3965">
        <w:rPr>
          <w:rFonts w:ascii="Tahoma" w:hAnsi="Tahoma" w:cs="Tahoma"/>
        </w:rPr>
        <w:t>»</w:t>
      </w:r>
      <w:r w:rsidRPr="008F3965">
        <w:rPr>
          <w:rFonts w:ascii="Tahoma" w:hAnsi="Tahoma" w:cs="Tahoma"/>
        </w:rPr>
        <w:t>.</w:t>
      </w:r>
    </w:p>
    <w:p w14:paraId="0B72B119" w14:textId="08571317" w:rsidR="00002151" w:rsidRPr="008F3965" w:rsidRDefault="00002151"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Степень </w:t>
      </w:r>
      <w:r w:rsidR="00DD2E54" w:rsidRPr="008F3965">
        <w:rPr>
          <w:rFonts w:ascii="Tahoma" w:hAnsi="Tahoma" w:cs="Tahoma"/>
        </w:rPr>
        <w:t>О</w:t>
      </w:r>
      <w:r w:rsidRPr="008F3965">
        <w:rPr>
          <w:rFonts w:ascii="Tahoma" w:hAnsi="Tahoma" w:cs="Tahoma"/>
        </w:rPr>
        <w:t xml:space="preserve">беспеченности </w:t>
      </w:r>
      <w:r w:rsidR="00DD2E54" w:rsidRPr="008F3965">
        <w:rPr>
          <w:rFonts w:ascii="Tahoma" w:hAnsi="Tahoma" w:cs="Tahoma"/>
        </w:rPr>
        <w:t>П</w:t>
      </w:r>
      <w:r w:rsidRPr="008F3965">
        <w:rPr>
          <w:rFonts w:ascii="Tahoma" w:hAnsi="Tahoma" w:cs="Tahoma"/>
        </w:rPr>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8F3965">
        <w:rPr>
          <w:rFonts w:ascii="Tahoma" w:hAnsi="Tahoma" w:cs="Tahoma"/>
        </w:rPr>
        <w:t>П</w:t>
      </w:r>
      <w:r w:rsidRPr="008F3965">
        <w:rPr>
          <w:rFonts w:ascii="Tahoma" w:hAnsi="Tahoma" w:cs="Tahoma"/>
        </w:rPr>
        <w:t>ула обязательств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w:t>
      </w:r>
    </w:p>
    <w:p w14:paraId="4A00C2DB" w14:textId="5699E84F" w:rsidR="00002151" w:rsidRPr="008F3965" w:rsidRDefault="00002151" w:rsidP="00D83BA1">
      <w:pPr>
        <w:pStyle w:val="ac"/>
        <w:widowControl w:val="0"/>
        <w:spacing w:before="40" w:after="40"/>
        <w:ind w:left="709"/>
        <w:jc w:val="both"/>
        <w:rPr>
          <w:rFonts w:ascii="Tahoma" w:hAnsi="Tahoma" w:cs="Tahoma"/>
        </w:rPr>
      </w:pPr>
      <w:r w:rsidRPr="008F3965">
        <w:rPr>
          <w:rFonts w:ascii="Tahoma" w:hAnsi="Tahoma" w:cs="Tahoma"/>
        </w:rPr>
        <w:t xml:space="preserve">Если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xml:space="preserve"> &gt; X, то </w:t>
      </w:r>
      <w:r w:rsidR="00DD2E54" w:rsidRPr="008F3965">
        <w:rPr>
          <w:rFonts w:ascii="Tahoma" w:hAnsi="Tahoma" w:cs="Tahoma"/>
        </w:rPr>
        <w:t>П</w:t>
      </w:r>
      <w:r w:rsidRPr="008F3965">
        <w:rPr>
          <w:rFonts w:ascii="Tahoma" w:hAnsi="Tahoma" w:cs="Tahoma"/>
        </w:rPr>
        <w:t>ул обязатель</w:t>
      </w:r>
      <w:proofErr w:type="gramStart"/>
      <w:r w:rsidRPr="008F3965">
        <w:rPr>
          <w:rFonts w:ascii="Tahoma" w:hAnsi="Tahoma" w:cs="Tahoma"/>
        </w:rPr>
        <w:t>ств сч</w:t>
      </w:r>
      <w:proofErr w:type="gramEnd"/>
      <w:r w:rsidRPr="008F3965">
        <w:rPr>
          <w:rFonts w:ascii="Tahoma" w:hAnsi="Tahoma" w:cs="Tahoma"/>
        </w:rPr>
        <w:t>итается необеспеченным;</w:t>
      </w:r>
    </w:p>
    <w:p w14:paraId="1A401CEF" w14:textId="69721203" w:rsidR="00002151" w:rsidRPr="008F3965" w:rsidRDefault="00002151" w:rsidP="00D83BA1">
      <w:pPr>
        <w:pStyle w:val="ac"/>
        <w:widowControl w:val="0"/>
        <w:spacing w:before="40" w:after="40"/>
        <w:ind w:left="709"/>
        <w:jc w:val="both"/>
        <w:rPr>
          <w:rFonts w:ascii="Tahoma" w:hAnsi="Tahoma" w:cs="Tahoma"/>
        </w:rPr>
      </w:pPr>
      <w:r w:rsidRPr="008F3965">
        <w:rPr>
          <w:rFonts w:ascii="Tahoma" w:hAnsi="Tahoma" w:cs="Tahoma"/>
        </w:rPr>
        <w:t xml:space="preserve">Если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xml:space="preserve"> &lt; -Х, то пул обязатель</w:t>
      </w:r>
      <w:proofErr w:type="gramStart"/>
      <w:r w:rsidRPr="008F3965">
        <w:rPr>
          <w:rFonts w:ascii="Tahoma" w:hAnsi="Tahoma" w:cs="Tahoma"/>
        </w:rPr>
        <w:t>ств сч</w:t>
      </w:r>
      <w:proofErr w:type="gramEnd"/>
      <w:r w:rsidRPr="008F3965">
        <w:rPr>
          <w:rFonts w:ascii="Tahoma" w:hAnsi="Tahoma" w:cs="Tahoma"/>
        </w:rPr>
        <w:t>итается переобеспеченным;</w:t>
      </w:r>
    </w:p>
    <w:p w14:paraId="28A2BA58" w14:textId="22AB6B3D" w:rsidR="00002151" w:rsidRPr="008F3965" w:rsidRDefault="00002151" w:rsidP="00D83BA1">
      <w:pPr>
        <w:pStyle w:val="ac"/>
        <w:widowControl w:val="0"/>
        <w:spacing w:before="40" w:after="40"/>
        <w:ind w:left="709"/>
        <w:jc w:val="both"/>
        <w:rPr>
          <w:rFonts w:ascii="Tahoma" w:hAnsi="Tahoma" w:cs="Tahoma"/>
        </w:rPr>
      </w:pPr>
      <w:r w:rsidRPr="008F3965">
        <w:rPr>
          <w:rFonts w:ascii="Tahoma" w:hAnsi="Tahoma" w:cs="Tahoma"/>
        </w:rPr>
        <w:t xml:space="preserve">Если Х ≥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xml:space="preserve"> ≥ -X, то </w:t>
      </w:r>
      <w:r w:rsidR="00DD2E54" w:rsidRPr="008F3965">
        <w:rPr>
          <w:rFonts w:ascii="Tahoma" w:hAnsi="Tahoma" w:cs="Tahoma"/>
        </w:rPr>
        <w:t>П</w:t>
      </w:r>
      <w:r w:rsidRPr="008F3965">
        <w:rPr>
          <w:rFonts w:ascii="Tahoma" w:hAnsi="Tahoma" w:cs="Tahoma"/>
        </w:rPr>
        <w:t>ул обязатель</w:t>
      </w:r>
      <w:proofErr w:type="gramStart"/>
      <w:r w:rsidRPr="008F3965">
        <w:rPr>
          <w:rFonts w:ascii="Tahoma" w:hAnsi="Tahoma" w:cs="Tahoma"/>
        </w:rPr>
        <w:t>ств сч</w:t>
      </w:r>
      <w:proofErr w:type="gramEnd"/>
      <w:r w:rsidRPr="008F3965">
        <w:rPr>
          <w:rFonts w:ascii="Tahoma" w:hAnsi="Tahoma" w:cs="Tahoma"/>
        </w:rPr>
        <w:t>итается обеспече</w:t>
      </w:r>
      <w:r w:rsidR="0002286E" w:rsidRPr="008F3965">
        <w:rPr>
          <w:rFonts w:ascii="Tahoma" w:hAnsi="Tahoma" w:cs="Tahoma"/>
        </w:rPr>
        <w:t>н</w:t>
      </w:r>
      <w:r w:rsidRPr="008F3965">
        <w:rPr>
          <w:rFonts w:ascii="Tahoma" w:hAnsi="Tahoma" w:cs="Tahoma"/>
        </w:rPr>
        <w:t>н</w:t>
      </w:r>
      <w:r w:rsidR="0002286E" w:rsidRPr="008F3965">
        <w:rPr>
          <w:rFonts w:ascii="Tahoma" w:hAnsi="Tahoma" w:cs="Tahoma"/>
        </w:rPr>
        <w:t>ым</w:t>
      </w:r>
      <w:r w:rsidRPr="008F3965">
        <w:rPr>
          <w:rFonts w:ascii="Tahoma" w:hAnsi="Tahoma" w:cs="Tahoma"/>
        </w:rPr>
        <w:t>.</w:t>
      </w:r>
    </w:p>
    <w:p w14:paraId="05D37A52" w14:textId="3ABE17B4" w:rsidR="0096690F" w:rsidRPr="008F3965" w:rsidRDefault="0096690F"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Степень Обеспеченности обязательств </w:t>
      </w:r>
      <w:r w:rsidR="00332F0B" w:rsidRPr="008F3965">
        <w:rPr>
          <w:rFonts w:ascii="Tahoma" w:hAnsi="Tahoma" w:cs="Tahoma"/>
        </w:rPr>
        <w:t>Заемщика</w:t>
      </w:r>
      <w:r w:rsidRPr="008F3965">
        <w:rPr>
          <w:rFonts w:ascii="Tahoma" w:hAnsi="Tahoma" w:cs="Tahoma"/>
        </w:rPr>
        <w:t xml:space="preserve"> перед Кредитором по конкретной Сделке РЕПО, входящей в </w:t>
      </w:r>
      <w:r w:rsidR="00DD2E54" w:rsidRPr="008F3965">
        <w:rPr>
          <w:rFonts w:ascii="Tahoma" w:hAnsi="Tahoma" w:cs="Tahoma"/>
        </w:rPr>
        <w:t>П</w:t>
      </w:r>
      <w:r w:rsidRPr="008F3965">
        <w:rPr>
          <w:rFonts w:ascii="Tahoma" w:hAnsi="Tahoma" w:cs="Tahoma"/>
        </w:rPr>
        <w:t xml:space="preserve">ул обязательств, </w:t>
      </w:r>
      <w:r w:rsidR="009D7F3E" w:rsidRPr="008F3965">
        <w:rPr>
          <w:rFonts w:ascii="Tahoma" w:hAnsi="Tahoma" w:cs="Tahoma"/>
        </w:rPr>
        <w:t>является справочной величиной</w:t>
      </w:r>
      <w:r w:rsidRPr="008F3965">
        <w:rPr>
          <w:rFonts w:ascii="Tahoma" w:hAnsi="Tahoma" w:cs="Tahoma"/>
        </w:rPr>
        <w:t xml:space="preserve">. Максимально допустимый размер необеспеченности обязательства i-ой Сделки РЕПО </w:t>
      </w:r>
      <w:proofErr w:type="spellStart"/>
      <w:r w:rsidRPr="008F3965">
        <w:rPr>
          <w:rFonts w:ascii="Tahoma" w:hAnsi="Tahoma" w:cs="Tahoma"/>
        </w:rPr>
        <w:t>Xi</w:t>
      </w:r>
      <w:proofErr w:type="spellEnd"/>
      <w:r w:rsidRPr="008F3965">
        <w:rPr>
          <w:rFonts w:ascii="Tahoma" w:hAnsi="Tahoma" w:cs="Tahoma"/>
        </w:rPr>
        <w:t xml:space="preserve"> рассчитывается по формуле:</w:t>
      </w:r>
    </w:p>
    <w:p w14:paraId="1D083FAF" w14:textId="29A029D0" w:rsidR="0096690F" w:rsidRPr="008F3965" w:rsidRDefault="0096690F" w:rsidP="00D83BA1">
      <w:pPr>
        <w:pStyle w:val="210"/>
        <w:spacing w:before="60" w:after="60"/>
        <w:ind w:left="1276" w:hanging="142"/>
        <w:rPr>
          <w:rFonts w:ascii="Tahoma" w:hAnsi="Tahoma" w:cs="Tahoma"/>
          <w:szCs w:val="24"/>
        </w:rPr>
      </w:pPr>
      <w:proofErr w:type="spellStart"/>
      <w:r w:rsidRPr="008F3965">
        <w:rPr>
          <w:rFonts w:ascii="Tahoma" w:hAnsi="Tahoma" w:cs="Tahoma"/>
          <w:szCs w:val="24"/>
        </w:rPr>
        <w:t>Xi</w:t>
      </w:r>
      <w:proofErr w:type="spellEnd"/>
      <w:r w:rsidRPr="008F3965">
        <w:rPr>
          <w:rFonts w:ascii="Tahoma" w:hAnsi="Tahoma" w:cs="Tahoma"/>
          <w:szCs w:val="24"/>
        </w:rPr>
        <w:t xml:space="preserve"> = X *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Lp</w:t>
      </w:r>
      <w:proofErr w:type="spellEnd"/>
      <w:r w:rsidRPr="008F3965">
        <w:rPr>
          <w:rFonts w:ascii="Tahoma" w:hAnsi="Tahoma" w:cs="Tahoma"/>
          <w:szCs w:val="24"/>
        </w:rPr>
        <w:t>, где</w:t>
      </w:r>
    </w:p>
    <w:p w14:paraId="607FD046" w14:textId="77777777" w:rsidR="0096690F" w:rsidRPr="008F3965" w:rsidRDefault="0096690F" w:rsidP="00D83BA1">
      <w:pPr>
        <w:pStyle w:val="210"/>
        <w:spacing w:before="60" w:after="60"/>
        <w:ind w:left="1276" w:hanging="142"/>
        <w:rPr>
          <w:rFonts w:ascii="Tahoma" w:hAnsi="Tahoma" w:cs="Tahoma"/>
          <w:szCs w:val="24"/>
        </w:rPr>
      </w:pPr>
      <w:proofErr w:type="spellStart"/>
      <w:r w:rsidRPr="008F3965">
        <w:rPr>
          <w:rFonts w:ascii="Tahoma" w:hAnsi="Tahoma" w:cs="Tahoma"/>
          <w:szCs w:val="24"/>
        </w:rPr>
        <w:t>Li</w:t>
      </w:r>
      <w:proofErr w:type="spellEnd"/>
      <w:r w:rsidRPr="008F3965">
        <w:rPr>
          <w:rFonts w:ascii="Tahoma" w:hAnsi="Tahoma" w:cs="Tahoma"/>
          <w:szCs w:val="24"/>
        </w:rPr>
        <w:t xml:space="preserve"> – Текущая стоимость обязательства </w:t>
      </w:r>
      <w:r w:rsidR="00851DE3" w:rsidRPr="008F3965">
        <w:rPr>
          <w:rFonts w:ascii="Tahoma" w:hAnsi="Tahoma" w:cs="Tahoma"/>
          <w:szCs w:val="24"/>
        </w:rPr>
        <w:t>Заемщика</w:t>
      </w:r>
      <w:r w:rsidRPr="008F3965">
        <w:rPr>
          <w:rFonts w:ascii="Tahoma" w:hAnsi="Tahoma" w:cs="Tahoma"/>
          <w:szCs w:val="24"/>
        </w:rPr>
        <w:t xml:space="preserve"> i-ой Сделки РЕПО;</w:t>
      </w:r>
    </w:p>
    <w:p w14:paraId="2265F402" w14:textId="77777777" w:rsidR="0096690F" w:rsidRPr="008F3965" w:rsidRDefault="0096690F" w:rsidP="00D83BA1">
      <w:pPr>
        <w:pStyle w:val="210"/>
        <w:spacing w:before="60" w:after="60"/>
        <w:ind w:left="1701" w:hanging="567"/>
        <w:rPr>
          <w:rFonts w:ascii="Tahoma" w:hAnsi="Tahoma" w:cs="Tahoma"/>
          <w:szCs w:val="24"/>
        </w:rPr>
      </w:pPr>
      <w:proofErr w:type="spellStart"/>
      <w:r w:rsidRPr="008F3965">
        <w:rPr>
          <w:rFonts w:ascii="Tahoma" w:hAnsi="Tahoma" w:cs="Tahoma"/>
          <w:szCs w:val="24"/>
        </w:rPr>
        <w:t>Ci</w:t>
      </w:r>
      <w:proofErr w:type="spellEnd"/>
      <w:r w:rsidRPr="008F3965">
        <w:rPr>
          <w:rFonts w:ascii="Tahoma" w:hAnsi="Tahoma" w:cs="Tahoma"/>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8F3965" w:rsidRDefault="0096690F" w:rsidP="00D83BA1">
      <w:pPr>
        <w:pStyle w:val="210"/>
        <w:spacing w:before="60" w:after="60"/>
        <w:ind w:left="3969" w:hanging="2835"/>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&gt; </w:t>
      </w:r>
      <w:proofErr w:type="spellStart"/>
      <w:r w:rsidRPr="008F3965">
        <w:rPr>
          <w:rFonts w:ascii="Tahoma" w:hAnsi="Tahoma" w:cs="Tahoma"/>
          <w:szCs w:val="24"/>
        </w:rPr>
        <w:t>Xi</w:t>
      </w:r>
      <w:proofErr w:type="spellEnd"/>
      <w:r w:rsidRPr="008F3965">
        <w:rPr>
          <w:rFonts w:ascii="Tahoma" w:hAnsi="Tahoma" w:cs="Tahoma"/>
          <w:szCs w:val="24"/>
        </w:rPr>
        <w:t xml:space="preserve">, то обязательства по Сделке РЕПО считается </w:t>
      </w:r>
      <w:r w:rsidRPr="008F3965">
        <w:rPr>
          <w:rFonts w:ascii="Tahoma" w:hAnsi="Tahoma" w:cs="Tahoma"/>
          <w:szCs w:val="24"/>
        </w:rPr>
        <w:lastRenderedPageBreak/>
        <w:t>необеспеченным.</w:t>
      </w:r>
    </w:p>
    <w:p w14:paraId="33D26477" w14:textId="77777777" w:rsidR="0096690F" w:rsidRPr="008F3965" w:rsidRDefault="0096690F" w:rsidP="00D83BA1">
      <w:pPr>
        <w:pStyle w:val="210"/>
        <w:spacing w:before="60" w:after="60"/>
        <w:ind w:left="3969" w:hanging="2835"/>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&lt; -</w:t>
      </w:r>
      <w:proofErr w:type="spellStart"/>
      <w:r w:rsidRPr="008F3965">
        <w:rPr>
          <w:rFonts w:ascii="Tahoma" w:hAnsi="Tahoma" w:cs="Tahoma"/>
          <w:szCs w:val="24"/>
        </w:rPr>
        <w:t>Х</w:t>
      </w:r>
      <w:proofErr w:type="gramStart"/>
      <w:r w:rsidRPr="008F3965">
        <w:rPr>
          <w:rFonts w:ascii="Tahoma" w:hAnsi="Tahoma" w:cs="Tahoma"/>
          <w:szCs w:val="24"/>
        </w:rPr>
        <w:t>i</w:t>
      </w:r>
      <w:proofErr w:type="spellEnd"/>
      <w:proofErr w:type="gramEnd"/>
      <w:r w:rsidRPr="008F3965">
        <w:rPr>
          <w:rFonts w:ascii="Tahoma" w:hAnsi="Tahoma" w:cs="Tahoma"/>
          <w:szCs w:val="24"/>
        </w:rPr>
        <w:t>, то обязательство по Сделке РЕПО считается переобеспеченным.</w:t>
      </w:r>
    </w:p>
    <w:p w14:paraId="2964EA6B" w14:textId="018500A7" w:rsidR="0096690F" w:rsidRPr="008F3965" w:rsidRDefault="0096690F" w:rsidP="00D83BA1">
      <w:pPr>
        <w:pStyle w:val="210"/>
        <w:spacing w:before="60" w:after="60"/>
        <w:ind w:left="3969" w:hanging="2835"/>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Х</w:t>
      </w:r>
      <w:proofErr w:type="gramStart"/>
      <w:r w:rsidRPr="008F3965">
        <w:rPr>
          <w:rFonts w:ascii="Tahoma" w:hAnsi="Tahoma" w:cs="Tahoma"/>
          <w:szCs w:val="24"/>
        </w:rPr>
        <w:t>i</w:t>
      </w:r>
      <w:proofErr w:type="spellEnd"/>
      <w:proofErr w:type="gram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 -</w:t>
      </w:r>
      <w:proofErr w:type="spellStart"/>
      <w:r w:rsidRPr="008F3965">
        <w:rPr>
          <w:rFonts w:ascii="Tahoma" w:hAnsi="Tahoma" w:cs="Tahoma"/>
          <w:szCs w:val="24"/>
        </w:rPr>
        <w:t>Xi</w:t>
      </w:r>
      <w:proofErr w:type="spellEnd"/>
      <w:r w:rsidRPr="008F3965">
        <w:rPr>
          <w:rFonts w:ascii="Tahoma" w:hAnsi="Tahoma" w:cs="Tahoma"/>
          <w:szCs w:val="24"/>
        </w:rPr>
        <w:t>, то обязательство по Сделке РЕПО считается обеспеченным.</w:t>
      </w:r>
    </w:p>
    <w:p w14:paraId="4B8D1ED0" w14:textId="044E2E71" w:rsidR="002E5B09" w:rsidRPr="008F3965" w:rsidRDefault="002E5B09" w:rsidP="00A43188">
      <w:pPr>
        <w:pStyle w:val="1"/>
        <w:numPr>
          <w:ilvl w:val="0"/>
          <w:numId w:val="62"/>
        </w:numPr>
        <w:spacing w:before="240" w:after="240"/>
        <w:rPr>
          <w:rFonts w:ascii="Tahoma" w:hAnsi="Tahoma" w:cs="Tahoma"/>
          <w:color w:val="auto"/>
          <w:sz w:val="24"/>
          <w:szCs w:val="24"/>
        </w:rPr>
      </w:pPr>
      <w:bookmarkStart w:id="185" w:name="_Toc29908929"/>
      <w:r w:rsidRPr="008F3965">
        <w:rPr>
          <w:rFonts w:ascii="Tahoma" w:hAnsi="Tahoma" w:cs="Tahoma"/>
          <w:color w:val="auto"/>
          <w:sz w:val="24"/>
          <w:szCs w:val="24"/>
        </w:rPr>
        <w:t>Особенности расчета Компенсационного взноса</w:t>
      </w:r>
      <w:bookmarkEnd w:id="185"/>
    </w:p>
    <w:p w14:paraId="3198F619" w14:textId="6400A4E1" w:rsidR="00332F0B" w:rsidRPr="008F3965" w:rsidRDefault="00332F0B"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Если </w:t>
      </w:r>
      <w:r w:rsidR="009D0574" w:rsidRPr="008F3965">
        <w:rPr>
          <w:rFonts w:ascii="Tahoma" w:hAnsi="Tahoma" w:cs="Tahoma"/>
        </w:rPr>
        <w:t>П</w:t>
      </w:r>
      <w:r w:rsidRPr="008F3965">
        <w:rPr>
          <w:rFonts w:ascii="Tahoma" w:hAnsi="Tahoma" w:cs="Tahoma"/>
        </w:rPr>
        <w:t xml:space="preserve">ул обязательств не обеспечен, возникает </w:t>
      </w:r>
      <w:r w:rsidRPr="008F3965">
        <w:rPr>
          <w:rFonts w:ascii="Tahoma" w:hAnsi="Tahoma" w:cs="Tahoma"/>
          <w:b/>
        </w:rPr>
        <w:t>обязательство Заемщика</w:t>
      </w:r>
      <w:r w:rsidRPr="008F3965">
        <w:rPr>
          <w:rFonts w:ascii="Tahoma" w:hAnsi="Tahoma" w:cs="Tahoma"/>
        </w:rPr>
        <w:t xml:space="preserve"> по Компенсационному взносу.</w:t>
      </w:r>
    </w:p>
    <w:p w14:paraId="5425F1AD" w14:textId="3B17913A" w:rsidR="00332F0B" w:rsidRPr="008F3965" w:rsidRDefault="00332F0B"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Размер Компенсационного взноса равен разности стоимости </w:t>
      </w:r>
      <w:r w:rsidR="009D0574" w:rsidRPr="008F3965">
        <w:rPr>
          <w:rFonts w:ascii="Tahoma" w:hAnsi="Tahoma" w:cs="Tahoma"/>
        </w:rPr>
        <w:t>П</w:t>
      </w:r>
      <w:r w:rsidRPr="008F3965">
        <w:rPr>
          <w:rFonts w:ascii="Tahoma" w:hAnsi="Tahoma" w:cs="Tahoma"/>
        </w:rPr>
        <w:t xml:space="preserve">ула обязательств и стоимости Обеспечения </w:t>
      </w:r>
      <w:r w:rsidR="009D0574" w:rsidRPr="008F3965">
        <w:rPr>
          <w:rFonts w:ascii="Tahoma" w:hAnsi="Tahoma" w:cs="Tahoma"/>
        </w:rPr>
        <w:t>П</w:t>
      </w:r>
      <w:r w:rsidRPr="008F3965">
        <w:rPr>
          <w:rFonts w:ascii="Tahoma" w:hAnsi="Tahoma" w:cs="Tahoma"/>
        </w:rPr>
        <w:t>ула обязательств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При Подборе ценных бумаг для Компенсационного взноса его размер может быть увеличен, но не более</w:t>
      </w:r>
      <w:proofErr w:type="gramStart"/>
      <w:r w:rsidRPr="008F3965">
        <w:rPr>
          <w:rFonts w:ascii="Tahoma" w:hAnsi="Tahoma" w:cs="Tahoma"/>
        </w:rPr>
        <w:t>,</w:t>
      </w:r>
      <w:proofErr w:type="gramEnd"/>
      <w:r w:rsidRPr="008F3965">
        <w:rPr>
          <w:rFonts w:ascii="Tahoma" w:hAnsi="Tahoma" w:cs="Tahoma"/>
        </w:rPr>
        <w:t xml:space="preserve"> чем на Дисконтированную стоимость одной ценной бумаги Обеспечения, в соответствии с Алгоритм</w:t>
      </w:r>
      <w:r w:rsidR="00D43A3A" w:rsidRPr="008F3965">
        <w:rPr>
          <w:rFonts w:ascii="Tahoma" w:hAnsi="Tahoma" w:cs="Tahoma"/>
        </w:rPr>
        <w:t>ами</w:t>
      </w:r>
      <w:r w:rsidRPr="008F3965">
        <w:rPr>
          <w:rFonts w:ascii="Tahoma" w:hAnsi="Tahoma" w:cs="Tahoma"/>
        </w:rPr>
        <w:t>.</w:t>
      </w:r>
    </w:p>
    <w:p w14:paraId="4EB55675" w14:textId="1B408F64" w:rsidR="00332F0B" w:rsidRPr="008F3965" w:rsidRDefault="00332F0B"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При определении состава и количества ценных бумаг конкретных выпусков, необходимых для </w:t>
      </w:r>
      <w:r w:rsidR="00A93166" w:rsidRPr="008F3965">
        <w:rPr>
          <w:rFonts w:ascii="Tahoma" w:hAnsi="Tahoma" w:cs="Tahoma"/>
        </w:rPr>
        <w:t xml:space="preserve">внесения </w:t>
      </w:r>
      <w:r w:rsidRPr="008F3965">
        <w:rPr>
          <w:rFonts w:ascii="Tahoma" w:hAnsi="Tahoma" w:cs="Tahoma"/>
        </w:rPr>
        <w:t>Компенсационно</w:t>
      </w:r>
      <w:r w:rsidR="00C51D22" w:rsidRPr="008F3965">
        <w:rPr>
          <w:rFonts w:ascii="Tahoma" w:hAnsi="Tahoma" w:cs="Tahoma"/>
        </w:rPr>
        <w:t>го</w:t>
      </w:r>
      <w:r w:rsidRPr="008F3965">
        <w:rPr>
          <w:rFonts w:ascii="Tahoma" w:hAnsi="Tahoma" w:cs="Tahoma"/>
        </w:rPr>
        <w:t xml:space="preserve"> взнос</w:t>
      </w:r>
      <w:r w:rsidR="00C51D22" w:rsidRPr="008F3965">
        <w:rPr>
          <w:rFonts w:ascii="Tahoma" w:hAnsi="Tahoma" w:cs="Tahoma"/>
        </w:rPr>
        <w:t>а</w:t>
      </w:r>
      <w:r w:rsidRPr="008F3965">
        <w:rPr>
          <w:rFonts w:ascii="Tahoma" w:hAnsi="Tahoma" w:cs="Tahoma"/>
        </w:rPr>
        <w:t xml:space="preserve"> Сделки РЕПО ранжируются по возрастанию степени Обеспеченности обязательств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 (в первую очередь исполня</w:t>
      </w:r>
      <w:r w:rsidR="00C51D22" w:rsidRPr="008F3965">
        <w:rPr>
          <w:rFonts w:ascii="Tahoma" w:hAnsi="Tahoma" w:cs="Tahoma"/>
        </w:rPr>
        <w:t>е</w:t>
      </w:r>
      <w:r w:rsidRPr="008F3965">
        <w:rPr>
          <w:rFonts w:ascii="Tahoma" w:hAnsi="Tahoma" w:cs="Tahoma"/>
        </w:rPr>
        <w:t xml:space="preserve">тся </w:t>
      </w:r>
      <w:r w:rsidR="00A93166" w:rsidRPr="008F3965">
        <w:rPr>
          <w:rFonts w:ascii="Tahoma" w:hAnsi="Tahoma" w:cs="Tahoma"/>
        </w:rPr>
        <w:t xml:space="preserve">внесение </w:t>
      </w:r>
      <w:r w:rsidRPr="008F3965">
        <w:rPr>
          <w:rFonts w:ascii="Tahoma" w:hAnsi="Tahoma" w:cs="Tahoma"/>
        </w:rPr>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8F3965">
        <w:rPr>
          <w:rFonts w:ascii="Tahoma" w:hAnsi="Tahoma" w:cs="Tahoma"/>
        </w:rPr>
        <w:t>ами</w:t>
      </w:r>
      <w:r w:rsidRPr="008F3965">
        <w:rPr>
          <w:rFonts w:ascii="Tahoma" w:hAnsi="Tahoma" w:cs="Tahoma"/>
        </w:rPr>
        <w:t>.</w:t>
      </w:r>
    </w:p>
    <w:p w14:paraId="1DC2B3D4" w14:textId="24549376" w:rsidR="007B7020" w:rsidRPr="008F3965" w:rsidRDefault="00C103D7"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Ценные бумаги, в </w:t>
      </w:r>
      <w:proofErr w:type="spellStart"/>
      <w:r w:rsidRPr="008F3965">
        <w:rPr>
          <w:rFonts w:ascii="Tahoma" w:hAnsi="Tahoma" w:cs="Tahoma"/>
        </w:rPr>
        <w:t>отношениии</w:t>
      </w:r>
      <w:proofErr w:type="spellEnd"/>
      <w:r w:rsidRPr="008F3965">
        <w:rPr>
          <w:rFonts w:ascii="Tahoma" w:hAnsi="Tahoma" w:cs="Tahoma"/>
        </w:rPr>
        <w:t xml:space="preserve"> в</w:t>
      </w:r>
      <w:r w:rsidR="007B7020" w:rsidRPr="008F3965">
        <w:rPr>
          <w:rFonts w:ascii="Tahoma" w:hAnsi="Tahoma" w:cs="Tahoma"/>
        </w:rPr>
        <w:t>ыпуск</w:t>
      </w:r>
      <w:r w:rsidRPr="008F3965">
        <w:rPr>
          <w:rFonts w:ascii="Tahoma" w:hAnsi="Tahoma" w:cs="Tahoma"/>
        </w:rPr>
        <w:t xml:space="preserve">ов которых </w:t>
      </w:r>
      <w:r w:rsidR="007B7020" w:rsidRPr="008F3965">
        <w:rPr>
          <w:rFonts w:ascii="Tahoma" w:hAnsi="Tahoma" w:cs="Tahoma"/>
        </w:rPr>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8F3965" w:rsidRDefault="00332F0B" w:rsidP="0099673F">
      <w:pPr>
        <w:pStyle w:val="ac"/>
        <w:widowControl w:val="0"/>
        <w:numPr>
          <w:ilvl w:val="2"/>
          <w:numId w:val="62"/>
        </w:numPr>
        <w:tabs>
          <w:tab w:val="left" w:pos="851"/>
          <w:tab w:val="left" w:pos="993"/>
        </w:tabs>
        <w:spacing w:before="120" w:after="120"/>
        <w:ind w:left="709" w:hanging="709"/>
        <w:jc w:val="both"/>
        <w:rPr>
          <w:rFonts w:ascii="Tahoma" w:hAnsi="Tahoma" w:cs="Tahoma"/>
        </w:rPr>
      </w:pPr>
      <w:r w:rsidRPr="008F3965">
        <w:rPr>
          <w:rFonts w:ascii="Tahoma" w:hAnsi="Tahoma" w:cs="Tahoma"/>
        </w:rPr>
        <w:t>Подбор ценных бумаг прекращается</w:t>
      </w:r>
      <w:r w:rsidR="006E795B" w:rsidRPr="008F3965">
        <w:rPr>
          <w:rFonts w:ascii="Tahoma" w:hAnsi="Tahoma" w:cs="Tahoma"/>
        </w:rPr>
        <w:t>,</w:t>
      </w:r>
      <w:r w:rsidRPr="008F3965">
        <w:rPr>
          <w:rFonts w:ascii="Tahoma" w:hAnsi="Tahoma" w:cs="Tahoma"/>
        </w:rPr>
        <w:t xml:space="preserve"> </w:t>
      </w:r>
      <w:r w:rsidR="006E795B" w:rsidRPr="008F3965">
        <w:rPr>
          <w:rFonts w:ascii="Tahoma" w:hAnsi="Tahoma" w:cs="Tahoma"/>
        </w:rPr>
        <w:t xml:space="preserve">когда </w:t>
      </w:r>
      <w:r w:rsidRPr="008F3965">
        <w:rPr>
          <w:rFonts w:ascii="Tahoma" w:hAnsi="Tahoma" w:cs="Tahoma"/>
        </w:rPr>
        <w:t>суммарн</w:t>
      </w:r>
      <w:r w:rsidR="006E795B" w:rsidRPr="008F3965">
        <w:rPr>
          <w:rFonts w:ascii="Tahoma" w:hAnsi="Tahoma" w:cs="Tahoma"/>
        </w:rPr>
        <w:t>ая</w:t>
      </w:r>
      <w:r w:rsidRPr="008F3965">
        <w:rPr>
          <w:rFonts w:ascii="Tahoma" w:hAnsi="Tahoma" w:cs="Tahoma"/>
        </w:rPr>
        <w:t xml:space="preserve"> </w:t>
      </w:r>
      <w:r w:rsidR="00280B3E" w:rsidRPr="008F3965">
        <w:rPr>
          <w:rFonts w:ascii="Tahoma" w:hAnsi="Tahoma" w:cs="Tahoma"/>
        </w:rPr>
        <w:t>Д</w:t>
      </w:r>
      <w:r w:rsidRPr="008F3965">
        <w:rPr>
          <w:rFonts w:ascii="Tahoma" w:hAnsi="Tahoma" w:cs="Tahoma"/>
        </w:rPr>
        <w:t>исконтированн</w:t>
      </w:r>
      <w:r w:rsidR="006E795B" w:rsidRPr="008F3965">
        <w:rPr>
          <w:rFonts w:ascii="Tahoma" w:hAnsi="Tahoma" w:cs="Tahoma"/>
        </w:rPr>
        <w:t>ая</w:t>
      </w:r>
      <w:r w:rsidRPr="008F3965">
        <w:rPr>
          <w:rFonts w:ascii="Tahoma" w:hAnsi="Tahoma" w:cs="Tahoma"/>
        </w:rPr>
        <w:t xml:space="preserve"> стоимост</w:t>
      </w:r>
      <w:r w:rsidR="006E795B" w:rsidRPr="008F3965">
        <w:rPr>
          <w:rFonts w:ascii="Tahoma" w:hAnsi="Tahoma" w:cs="Tahoma"/>
        </w:rPr>
        <w:t>ь</w:t>
      </w:r>
      <w:r w:rsidRPr="008F3965">
        <w:rPr>
          <w:rFonts w:ascii="Tahoma" w:hAnsi="Tahoma" w:cs="Tahoma"/>
        </w:rPr>
        <w:t xml:space="preserve"> подобранных во все Сделки РЕПО ценных бумаг </w:t>
      </w:r>
      <w:r w:rsidR="006E795B" w:rsidRPr="008F3965">
        <w:rPr>
          <w:rFonts w:ascii="Tahoma" w:hAnsi="Tahoma" w:cs="Tahoma"/>
        </w:rPr>
        <w:t xml:space="preserve">достигнет </w:t>
      </w:r>
      <w:r w:rsidRPr="008F3965">
        <w:rPr>
          <w:rFonts w:ascii="Tahoma" w:hAnsi="Tahoma" w:cs="Tahoma"/>
        </w:rPr>
        <w:t>размера определенного Компенсационного взноса</w:t>
      </w:r>
      <w:r w:rsidR="00280B3E" w:rsidRPr="008F3965">
        <w:rPr>
          <w:rFonts w:ascii="Tahoma" w:hAnsi="Tahoma" w:cs="Tahoma"/>
        </w:rPr>
        <w:t xml:space="preserve"> либо превы</w:t>
      </w:r>
      <w:r w:rsidR="006E795B" w:rsidRPr="008F3965">
        <w:rPr>
          <w:rFonts w:ascii="Tahoma" w:hAnsi="Tahoma" w:cs="Tahoma"/>
        </w:rPr>
        <w:t>сит</w:t>
      </w:r>
      <w:r w:rsidR="00280B3E" w:rsidRPr="008F3965">
        <w:rPr>
          <w:rFonts w:ascii="Tahoma" w:hAnsi="Tahoma" w:cs="Tahoma"/>
        </w:rPr>
        <w:t xml:space="preserve"> его</w:t>
      </w:r>
      <w:r w:rsidR="0017736D" w:rsidRPr="008F3965">
        <w:rPr>
          <w:rFonts w:ascii="Tahoma" w:hAnsi="Tahoma" w:cs="Tahoma"/>
        </w:rPr>
        <w:t xml:space="preserve"> на величину ме</w:t>
      </w:r>
      <w:r w:rsidR="00280B3E" w:rsidRPr="008F3965">
        <w:rPr>
          <w:rFonts w:ascii="Tahoma" w:hAnsi="Tahoma" w:cs="Tahoma"/>
        </w:rPr>
        <w:t>н</w:t>
      </w:r>
      <w:r w:rsidR="0017736D" w:rsidRPr="008F3965">
        <w:rPr>
          <w:rFonts w:ascii="Tahoma" w:hAnsi="Tahoma" w:cs="Tahoma"/>
        </w:rPr>
        <w:t>ьшую</w:t>
      </w:r>
      <w:r w:rsidR="001F47FD" w:rsidRPr="008F3965">
        <w:rPr>
          <w:rFonts w:ascii="Tahoma" w:hAnsi="Tahoma" w:cs="Tahoma"/>
        </w:rPr>
        <w:t xml:space="preserve">, чем </w:t>
      </w:r>
      <w:r w:rsidR="0017736D" w:rsidRPr="008F3965">
        <w:rPr>
          <w:rFonts w:ascii="Tahoma" w:hAnsi="Tahoma" w:cs="Tahoma"/>
        </w:rPr>
        <w:t>Дисконтированн</w:t>
      </w:r>
      <w:r w:rsidR="001F47FD" w:rsidRPr="008F3965">
        <w:rPr>
          <w:rFonts w:ascii="Tahoma" w:hAnsi="Tahoma" w:cs="Tahoma"/>
        </w:rPr>
        <w:t>ая</w:t>
      </w:r>
      <w:r w:rsidR="0017736D" w:rsidRPr="008F3965">
        <w:rPr>
          <w:rFonts w:ascii="Tahoma" w:hAnsi="Tahoma" w:cs="Tahoma"/>
        </w:rPr>
        <w:t xml:space="preserve"> стоимост</w:t>
      </w:r>
      <w:r w:rsidR="001F47FD" w:rsidRPr="008F3965">
        <w:rPr>
          <w:rFonts w:ascii="Tahoma" w:hAnsi="Tahoma" w:cs="Tahoma"/>
        </w:rPr>
        <w:t>ь</w:t>
      </w:r>
      <w:r w:rsidR="0017736D" w:rsidRPr="008F3965">
        <w:rPr>
          <w:rFonts w:ascii="Tahoma" w:hAnsi="Tahoma" w:cs="Tahoma"/>
        </w:rPr>
        <w:t xml:space="preserve"> одной ценной бумаги</w:t>
      </w:r>
      <w:r w:rsidR="00C8041B" w:rsidRPr="008F3965">
        <w:rPr>
          <w:rFonts w:ascii="Tahoma" w:hAnsi="Tahoma" w:cs="Tahoma"/>
        </w:rPr>
        <w:t xml:space="preserve"> выпуска, участвующего в</w:t>
      </w:r>
      <w:r w:rsidR="003179A1" w:rsidRPr="008F3965">
        <w:rPr>
          <w:rFonts w:ascii="Tahoma" w:hAnsi="Tahoma" w:cs="Tahoma"/>
        </w:rPr>
        <w:t xml:space="preserve"> </w:t>
      </w:r>
      <w:r w:rsidR="00C8041B" w:rsidRPr="008F3965">
        <w:rPr>
          <w:rFonts w:ascii="Tahoma" w:hAnsi="Tahoma" w:cs="Tahoma"/>
        </w:rPr>
        <w:t>текущей</w:t>
      </w:r>
      <w:r w:rsidR="003179A1" w:rsidRPr="008F3965">
        <w:rPr>
          <w:rFonts w:ascii="Tahoma" w:hAnsi="Tahoma" w:cs="Tahoma"/>
        </w:rPr>
        <w:t xml:space="preserve"> итерации расчетов</w:t>
      </w:r>
      <w:r w:rsidR="0017736D" w:rsidRPr="008F3965">
        <w:rPr>
          <w:rFonts w:ascii="Tahoma" w:hAnsi="Tahoma" w:cs="Tahoma"/>
        </w:rPr>
        <w:t>.</w:t>
      </w:r>
    </w:p>
    <w:p w14:paraId="3D30F58A" w14:textId="6DE5256F" w:rsidR="00555319" w:rsidRPr="008F3965" w:rsidRDefault="00555319" w:rsidP="0099673F">
      <w:pPr>
        <w:pStyle w:val="ac"/>
        <w:widowControl w:val="0"/>
        <w:numPr>
          <w:ilvl w:val="2"/>
          <w:numId w:val="62"/>
        </w:numPr>
        <w:tabs>
          <w:tab w:val="left" w:pos="851"/>
          <w:tab w:val="left" w:pos="993"/>
        </w:tabs>
        <w:spacing w:before="120" w:after="120"/>
        <w:ind w:left="709" w:hanging="709"/>
        <w:jc w:val="both"/>
        <w:rPr>
          <w:rFonts w:ascii="Tahoma" w:hAnsi="Tahoma" w:cs="Tahoma"/>
        </w:rPr>
      </w:pPr>
      <w:r w:rsidRPr="008F3965">
        <w:rPr>
          <w:rFonts w:ascii="Tahoma" w:hAnsi="Tahoma" w:cs="Tahoma"/>
        </w:rPr>
        <w:t xml:space="preserve">Если </w:t>
      </w:r>
      <w:r w:rsidR="0003200E" w:rsidRPr="008F3965">
        <w:rPr>
          <w:rFonts w:ascii="Tahoma" w:hAnsi="Tahoma" w:cs="Tahoma"/>
        </w:rPr>
        <w:t>по окончании последнего клирингового сеанса П</w:t>
      </w:r>
      <w:r w:rsidRPr="008F3965">
        <w:rPr>
          <w:rFonts w:ascii="Tahoma" w:hAnsi="Tahoma" w:cs="Tahoma"/>
        </w:rPr>
        <w:t xml:space="preserve">одбор ценных бумаг для Компенсационного взноса не привел к </w:t>
      </w:r>
      <w:r w:rsidR="00A93166" w:rsidRPr="008F3965">
        <w:rPr>
          <w:rFonts w:ascii="Tahoma" w:hAnsi="Tahoma" w:cs="Tahoma"/>
        </w:rPr>
        <w:t xml:space="preserve">исполнению обязательства по внесению </w:t>
      </w:r>
      <w:r w:rsidRPr="008F3965">
        <w:rPr>
          <w:rFonts w:ascii="Tahoma" w:hAnsi="Tahoma" w:cs="Tahoma"/>
        </w:rPr>
        <w:t>Компенсационно</w:t>
      </w:r>
      <w:r w:rsidR="00C51D22" w:rsidRPr="008F3965">
        <w:rPr>
          <w:rFonts w:ascii="Tahoma" w:hAnsi="Tahoma" w:cs="Tahoma"/>
        </w:rPr>
        <w:t>го</w:t>
      </w:r>
      <w:r w:rsidRPr="008F3965">
        <w:rPr>
          <w:rFonts w:ascii="Tahoma" w:hAnsi="Tahoma" w:cs="Tahoma"/>
        </w:rPr>
        <w:t xml:space="preserve"> взнос</w:t>
      </w:r>
      <w:r w:rsidR="00C51D22" w:rsidRPr="008F3965">
        <w:rPr>
          <w:rFonts w:ascii="Tahoma" w:hAnsi="Tahoma" w:cs="Tahoma"/>
        </w:rPr>
        <w:t>а</w:t>
      </w:r>
      <w:r w:rsidRPr="008F3965">
        <w:rPr>
          <w:rFonts w:ascii="Tahoma" w:hAnsi="Tahoma" w:cs="Tahoma"/>
        </w:rPr>
        <w:t xml:space="preserve">, то Компенсационный взнос в Группе </w:t>
      </w:r>
      <w:r w:rsidR="00A3775E" w:rsidRPr="008F3965">
        <w:rPr>
          <w:rFonts w:ascii="Tahoma" w:hAnsi="Tahoma" w:cs="Tahoma"/>
        </w:rPr>
        <w:t>с</w:t>
      </w:r>
      <w:r w:rsidRPr="008F3965">
        <w:rPr>
          <w:rFonts w:ascii="Tahoma" w:hAnsi="Tahoma" w:cs="Tahoma"/>
        </w:rPr>
        <w:t>делок РЕПО с Банком России может быть уплачен в виде денежных средств.</w:t>
      </w:r>
    </w:p>
    <w:p w14:paraId="1A48920A" w14:textId="14A0A647" w:rsidR="00555319" w:rsidRPr="008F3965" w:rsidRDefault="00555319"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Компенсационный взнос дополнительно выплачивается в виде денежных средств на сумму разности стоимости </w:t>
      </w:r>
      <w:r w:rsidR="0001125D" w:rsidRPr="008F3965">
        <w:rPr>
          <w:rFonts w:ascii="Tahoma" w:hAnsi="Tahoma" w:cs="Tahoma"/>
        </w:rPr>
        <w:t>П</w:t>
      </w:r>
      <w:r w:rsidRPr="008F3965">
        <w:rPr>
          <w:rFonts w:ascii="Tahoma" w:hAnsi="Tahoma" w:cs="Tahoma"/>
        </w:rPr>
        <w:t>ула обязательств и стоимости Обеспечения обязательств пула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8F3965">
        <w:rPr>
          <w:rFonts w:ascii="Tahoma" w:hAnsi="Tahoma" w:cs="Tahoma"/>
        </w:rPr>
        <w:t>й</w:t>
      </w:r>
      <w:r w:rsidRPr="008F3965">
        <w:rPr>
          <w:rFonts w:ascii="Tahoma" w:hAnsi="Tahoma" w:cs="Tahoma"/>
        </w:rPr>
        <w:t xml:space="preserve">) </w:t>
      </w:r>
      <w:r w:rsidR="00A470B9" w:rsidRPr="008F3965">
        <w:rPr>
          <w:rFonts w:ascii="Tahoma" w:hAnsi="Tahoma" w:cs="Tahoma"/>
        </w:rPr>
        <w:t xml:space="preserve">денежной единице в валюте </w:t>
      </w:r>
      <w:r w:rsidR="00B42204" w:rsidRPr="008F3965">
        <w:rPr>
          <w:rFonts w:ascii="Tahoma" w:hAnsi="Tahoma" w:cs="Tahoma"/>
        </w:rPr>
        <w:t>С</w:t>
      </w:r>
      <w:r w:rsidR="00A470B9" w:rsidRPr="008F3965">
        <w:rPr>
          <w:rFonts w:ascii="Tahoma" w:hAnsi="Tahoma" w:cs="Tahoma"/>
        </w:rPr>
        <w:t>делки</w:t>
      </w:r>
      <w:r w:rsidR="00B42204" w:rsidRPr="008F3965">
        <w:rPr>
          <w:rFonts w:ascii="Tahoma" w:hAnsi="Tahoma" w:cs="Tahoma"/>
        </w:rPr>
        <w:t xml:space="preserve"> РЕПО</w:t>
      </w:r>
      <w:r w:rsidRPr="008F3965">
        <w:rPr>
          <w:rFonts w:ascii="Tahoma" w:hAnsi="Tahoma" w:cs="Tahoma"/>
        </w:rPr>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8F3965" w:rsidRDefault="00563B40"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Компенсационный взнос в виде денежных средств формируется в валюте</w:t>
      </w:r>
      <w:r w:rsidR="000B24EF" w:rsidRPr="008F3965">
        <w:rPr>
          <w:rFonts w:ascii="Tahoma" w:hAnsi="Tahoma" w:cs="Tahoma"/>
        </w:rPr>
        <w:t xml:space="preserve">, в которой выражены обязательства по </w:t>
      </w:r>
      <w:r w:rsidRPr="008F3965">
        <w:rPr>
          <w:rFonts w:ascii="Tahoma" w:hAnsi="Tahoma" w:cs="Tahoma"/>
        </w:rPr>
        <w:t>Сделк</w:t>
      </w:r>
      <w:r w:rsidR="000B24EF" w:rsidRPr="008F3965">
        <w:rPr>
          <w:rFonts w:ascii="Tahoma" w:hAnsi="Tahoma" w:cs="Tahoma"/>
        </w:rPr>
        <w:t>е</w:t>
      </w:r>
      <w:r w:rsidR="006C7087" w:rsidRPr="008F3965">
        <w:rPr>
          <w:rFonts w:ascii="Tahoma" w:hAnsi="Tahoma" w:cs="Tahoma"/>
        </w:rPr>
        <w:t xml:space="preserve"> РЕПО</w:t>
      </w:r>
      <w:r w:rsidR="009C031D" w:rsidRPr="008F3965">
        <w:rPr>
          <w:rFonts w:ascii="Tahoma" w:hAnsi="Tahoma" w:cs="Tahoma"/>
        </w:rPr>
        <w:t>.</w:t>
      </w:r>
      <w:r w:rsidR="00C9325E" w:rsidRPr="008F3965">
        <w:rPr>
          <w:rFonts w:ascii="Tahoma" w:hAnsi="Tahoma" w:cs="Tahoma"/>
        </w:rPr>
        <w:t xml:space="preserve"> </w:t>
      </w:r>
      <w:proofErr w:type="gramStart"/>
      <w:r w:rsidR="009C031D" w:rsidRPr="008F3965">
        <w:rPr>
          <w:rFonts w:ascii="Tahoma" w:hAnsi="Tahoma" w:cs="Tahoma"/>
        </w:rPr>
        <w:t xml:space="preserve">В </w:t>
      </w:r>
      <w:r w:rsidR="00C9325E" w:rsidRPr="008F3965">
        <w:rPr>
          <w:rFonts w:ascii="Tahoma" w:hAnsi="Tahoma" w:cs="Tahoma"/>
        </w:rPr>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8F3965">
        <w:rPr>
          <w:rFonts w:ascii="Tahoma" w:hAnsi="Tahoma" w:cs="Tahoma"/>
        </w:rPr>
        <w:t xml:space="preserve">российских </w:t>
      </w:r>
      <w:r w:rsidR="00C9325E" w:rsidRPr="008F3965">
        <w:rPr>
          <w:rFonts w:ascii="Tahoma" w:hAnsi="Tahoma" w:cs="Tahoma"/>
        </w:rPr>
        <w:t>рублях, может быть уплачен в иностранной валюте</w:t>
      </w:r>
      <w:r w:rsidR="009C031D" w:rsidRPr="008F3965">
        <w:rPr>
          <w:rFonts w:ascii="Tahoma" w:hAnsi="Tahoma" w:cs="Tahoma"/>
        </w:rPr>
        <w:t xml:space="preserve"> п</w:t>
      </w:r>
      <w:r w:rsidR="00C476AA" w:rsidRPr="008F3965">
        <w:rPr>
          <w:rFonts w:ascii="Tahoma" w:hAnsi="Tahoma" w:cs="Tahoma"/>
        </w:rPr>
        <w:t xml:space="preserve">ри условии, что у Заемщика и Кредитора </w:t>
      </w:r>
      <w:r w:rsidR="00C82BAB" w:rsidRPr="008F3965">
        <w:rPr>
          <w:rFonts w:ascii="Tahoma" w:hAnsi="Tahoma" w:cs="Tahoma"/>
        </w:rPr>
        <w:t xml:space="preserve">открыты </w:t>
      </w:r>
      <w:r w:rsidR="00C476AA" w:rsidRPr="008F3965">
        <w:rPr>
          <w:rFonts w:ascii="Tahoma" w:hAnsi="Tahoma" w:cs="Tahoma"/>
        </w:rPr>
        <w:t>торговые банковские счета</w:t>
      </w:r>
      <w:r w:rsidR="00E7452D" w:rsidRPr="008F3965">
        <w:rPr>
          <w:rFonts w:ascii="Tahoma" w:hAnsi="Tahoma" w:cs="Tahoma"/>
        </w:rPr>
        <w:t xml:space="preserve"> в соо</w:t>
      </w:r>
      <w:r w:rsidR="009C031D" w:rsidRPr="008F3965">
        <w:rPr>
          <w:rFonts w:ascii="Tahoma" w:hAnsi="Tahoma" w:cs="Tahoma"/>
        </w:rPr>
        <w:t>тветствующей иностранной валюте, зарегистрированные для</w:t>
      </w:r>
      <w:r w:rsidR="00480EC5" w:rsidRPr="008F3965">
        <w:rPr>
          <w:rFonts w:ascii="Tahoma" w:hAnsi="Tahoma" w:cs="Tahoma"/>
        </w:rPr>
        <w:t xml:space="preserve"> </w:t>
      </w:r>
      <w:r w:rsidR="00C82BAB" w:rsidRPr="008F3965">
        <w:rPr>
          <w:rFonts w:ascii="Tahoma" w:hAnsi="Tahoma" w:cs="Tahoma"/>
        </w:rPr>
        <w:t>исполнения</w:t>
      </w:r>
      <w:r w:rsidR="00480EC5" w:rsidRPr="008F3965">
        <w:rPr>
          <w:rFonts w:ascii="Tahoma" w:hAnsi="Tahoma" w:cs="Tahoma"/>
        </w:rPr>
        <w:t xml:space="preserve"> обязательств</w:t>
      </w:r>
      <w:r w:rsidR="00C82BAB" w:rsidRPr="008F3965">
        <w:rPr>
          <w:rFonts w:ascii="Tahoma" w:hAnsi="Tahoma" w:cs="Tahoma"/>
        </w:rPr>
        <w:t>, допущенных к клирингу НРД.</w:t>
      </w:r>
      <w:proofErr w:type="gramEnd"/>
    </w:p>
    <w:p w14:paraId="33F6FA26" w14:textId="103D58F7" w:rsidR="00C9325E" w:rsidRPr="008F3965" w:rsidRDefault="00C9325E"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lastRenderedPageBreak/>
        <w:t xml:space="preserve">Уплата </w:t>
      </w:r>
      <w:r w:rsidR="009A36D1" w:rsidRPr="008F3965">
        <w:rPr>
          <w:rFonts w:ascii="Tahoma" w:hAnsi="Tahoma" w:cs="Tahoma"/>
        </w:rPr>
        <w:t>К</w:t>
      </w:r>
      <w:r w:rsidRPr="008F3965">
        <w:rPr>
          <w:rFonts w:ascii="Tahoma" w:hAnsi="Tahoma" w:cs="Tahoma"/>
        </w:rPr>
        <w:t>омпенсационного взноса в</w:t>
      </w:r>
      <w:r w:rsidR="008F2EEC" w:rsidRPr="008F3965">
        <w:rPr>
          <w:rFonts w:ascii="Tahoma" w:hAnsi="Tahoma" w:cs="Tahoma"/>
        </w:rPr>
        <w:t xml:space="preserve"> российских</w:t>
      </w:r>
      <w:r w:rsidRPr="008F3965">
        <w:rPr>
          <w:rFonts w:ascii="Tahoma" w:hAnsi="Tahoma" w:cs="Tahoma"/>
        </w:rPr>
        <w:t xml:space="preserve"> рублях по Сделкам РЕПО, обязательства которых выражены в иностранной валюте, не осуществляется.</w:t>
      </w:r>
    </w:p>
    <w:p w14:paraId="24E75926" w14:textId="77777777" w:rsidR="000B24EF" w:rsidRPr="008F3965" w:rsidRDefault="00C9325E"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8F3965" w:rsidRDefault="00694434"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С</w:t>
      </w:r>
      <w:r w:rsidR="00C9325E" w:rsidRPr="008F3965">
        <w:rPr>
          <w:rFonts w:ascii="Tahoma" w:hAnsi="Tahoma" w:cs="Tahoma"/>
        </w:rPr>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8F3965">
        <w:rPr>
          <w:rFonts w:ascii="Tahoma" w:hAnsi="Tahoma" w:cs="Tahoma"/>
        </w:rPr>
        <w:t xml:space="preserve"> российские</w:t>
      </w:r>
      <w:r w:rsidR="00C9325E" w:rsidRPr="008F3965">
        <w:rPr>
          <w:rFonts w:ascii="Tahoma" w:hAnsi="Tahoma" w:cs="Tahoma"/>
        </w:rPr>
        <w:t xml:space="preserve"> рубли по курсу, установленному Банком России на дату выплаты Компенсационного взноса.</w:t>
      </w:r>
    </w:p>
    <w:p w14:paraId="5E3A12FC" w14:textId="116A3F2B" w:rsidR="00555319" w:rsidRPr="008F3965" w:rsidRDefault="00555319"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При уплате Компенсационного взноса денежны</w:t>
      </w:r>
      <w:r w:rsidR="00A93166" w:rsidRPr="008F3965">
        <w:rPr>
          <w:rFonts w:ascii="Tahoma" w:hAnsi="Tahoma" w:cs="Tahoma"/>
        </w:rPr>
        <w:t>ми</w:t>
      </w:r>
      <w:r w:rsidRPr="008F3965">
        <w:rPr>
          <w:rFonts w:ascii="Tahoma" w:hAnsi="Tahoma" w:cs="Tahoma"/>
        </w:rPr>
        <w:t xml:space="preserve"> средств</w:t>
      </w:r>
      <w:r w:rsidR="00A93166" w:rsidRPr="008F3965">
        <w:rPr>
          <w:rFonts w:ascii="Tahoma" w:hAnsi="Tahoma" w:cs="Tahoma"/>
        </w:rPr>
        <w:t>ами</w:t>
      </w:r>
      <w:r w:rsidRPr="008F3965">
        <w:rPr>
          <w:rFonts w:ascii="Tahoma" w:hAnsi="Tahoma" w:cs="Tahoma"/>
        </w:rPr>
        <w:t xml:space="preserve"> Сделки РЕПО ранжируются по возрастанию степени Обеспеченности обязательств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 (в первую очередь упла</w:t>
      </w:r>
      <w:r w:rsidR="00C51D22" w:rsidRPr="008F3965">
        <w:rPr>
          <w:rFonts w:ascii="Tahoma" w:hAnsi="Tahoma" w:cs="Tahoma"/>
        </w:rPr>
        <w:t>чивается</w:t>
      </w:r>
      <w:r w:rsidRPr="008F3965">
        <w:rPr>
          <w:rFonts w:ascii="Tahoma" w:hAnsi="Tahoma" w:cs="Tahoma"/>
        </w:rPr>
        <w:t xml:space="preserve"> Компенсационн</w:t>
      </w:r>
      <w:r w:rsidR="00C51D22" w:rsidRPr="008F3965">
        <w:rPr>
          <w:rFonts w:ascii="Tahoma" w:hAnsi="Tahoma" w:cs="Tahoma"/>
        </w:rPr>
        <w:t>ый</w:t>
      </w:r>
      <w:r w:rsidRPr="008F3965">
        <w:rPr>
          <w:rFonts w:ascii="Tahoma" w:hAnsi="Tahoma" w:cs="Tahoma"/>
        </w:rPr>
        <w:t xml:space="preserve"> взнос по Сделкам РЕПО с наименьшей степенью Обеспеченности).</w:t>
      </w:r>
    </w:p>
    <w:p w14:paraId="74F72BA7" w14:textId="77777777" w:rsidR="00555319" w:rsidRPr="008F3965" w:rsidRDefault="00555319"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005809CA" w:rsidR="00236378" w:rsidRPr="008F3965" w:rsidRDefault="00236378"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По Групп</w:t>
      </w:r>
      <w:r w:rsidR="005C0B38" w:rsidRPr="008F3965">
        <w:rPr>
          <w:rFonts w:ascii="Tahoma" w:hAnsi="Tahoma" w:cs="Tahoma"/>
        </w:rPr>
        <w:t>е</w:t>
      </w:r>
      <w:r w:rsidRPr="008F3965">
        <w:rPr>
          <w:rFonts w:ascii="Tahoma" w:hAnsi="Tahoma" w:cs="Tahoma"/>
        </w:rPr>
        <w:t xml:space="preserve"> </w:t>
      </w:r>
      <w:r w:rsidR="00A3775E" w:rsidRPr="008F3965">
        <w:rPr>
          <w:rFonts w:ascii="Tahoma" w:hAnsi="Tahoma" w:cs="Tahoma"/>
        </w:rPr>
        <w:t>с</w:t>
      </w:r>
      <w:r w:rsidRPr="008F3965">
        <w:rPr>
          <w:rFonts w:ascii="Tahoma" w:hAnsi="Tahoma" w:cs="Tahoma"/>
        </w:rPr>
        <w:t>делок с Федеральным казначейством уплата Компенсационного взноса в виде денежных средств не допускается.</w:t>
      </w:r>
    </w:p>
    <w:p w14:paraId="0C6013F7" w14:textId="66EA3352" w:rsidR="00555319" w:rsidRPr="008F3965" w:rsidRDefault="00555319" w:rsidP="00011839">
      <w:pPr>
        <w:pStyle w:val="ac"/>
        <w:widowControl w:val="0"/>
        <w:numPr>
          <w:ilvl w:val="1"/>
          <w:numId w:val="62"/>
        </w:numPr>
        <w:spacing w:before="100" w:beforeAutospacing="1" w:after="120"/>
        <w:ind w:left="567" w:hanging="567"/>
        <w:jc w:val="both"/>
        <w:rPr>
          <w:rFonts w:ascii="Tahoma" w:hAnsi="Tahoma" w:cs="Tahoma"/>
        </w:rPr>
      </w:pPr>
      <w:r w:rsidRPr="008F3965">
        <w:rPr>
          <w:rFonts w:ascii="Tahoma" w:hAnsi="Tahoma" w:cs="Tahoma"/>
          <w:b/>
        </w:rPr>
        <w:t>Обязательство Кредитора</w:t>
      </w:r>
      <w:r w:rsidRPr="008F3965">
        <w:rPr>
          <w:rFonts w:ascii="Tahoma" w:hAnsi="Tahoma" w:cs="Tahoma"/>
        </w:rPr>
        <w:t xml:space="preserve"> по Компенсационному взносу возникает, если пул обязательств </w:t>
      </w:r>
      <w:proofErr w:type="spellStart"/>
      <w:r w:rsidRPr="008F3965">
        <w:rPr>
          <w:rFonts w:ascii="Tahoma" w:hAnsi="Tahoma" w:cs="Tahoma"/>
        </w:rPr>
        <w:t>переобеспечен</w:t>
      </w:r>
      <w:proofErr w:type="spellEnd"/>
      <w:r w:rsidRPr="008F3965">
        <w:rPr>
          <w:rFonts w:ascii="Tahoma" w:hAnsi="Tahoma" w:cs="Tahoma"/>
        </w:rPr>
        <w:t>. Количество ценных бумаг</w:t>
      </w:r>
      <w:r w:rsidR="005612E6" w:rsidRPr="008F3965">
        <w:rPr>
          <w:rFonts w:ascii="Tahoma" w:hAnsi="Tahoma" w:cs="Tahoma"/>
        </w:rPr>
        <w:t xml:space="preserve"> для исполнения обязательства по внесению</w:t>
      </w:r>
      <w:r w:rsidRPr="008F3965">
        <w:rPr>
          <w:rFonts w:ascii="Tahoma" w:hAnsi="Tahoma" w:cs="Tahoma"/>
        </w:rPr>
        <w:t xml:space="preserve"> Компенсационного взноса определя</w:t>
      </w:r>
      <w:r w:rsidR="005612E6" w:rsidRPr="008F3965">
        <w:rPr>
          <w:rFonts w:ascii="Tahoma" w:hAnsi="Tahoma" w:cs="Tahoma"/>
        </w:rPr>
        <w:t>е</w:t>
      </w:r>
      <w:r w:rsidRPr="008F3965">
        <w:rPr>
          <w:rFonts w:ascii="Tahoma" w:hAnsi="Tahoma" w:cs="Tahoma"/>
        </w:rPr>
        <w:t>тся следующим путем:</w:t>
      </w:r>
    </w:p>
    <w:p w14:paraId="5CEAA972" w14:textId="6DBBA61A" w:rsidR="00555319" w:rsidRPr="008F3965" w:rsidRDefault="0013182E" w:rsidP="00011839">
      <w:pPr>
        <w:pStyle w:val="ac"/>
        <w:widowControl w:val="0"/>
        <w:numPr>
          <w:ilvl w:val="2"/>
          <w:numId w:val="62"/>
        </w:numPr>
        <w:spacing w:before="100" w:beforeAutospacing="1" w:after="120"/>
        <w:ind w:left="851" w:hanging="851"/>
        <w:jc w:val="both"/>
        <w:rPr>
          <w:rFonts w:ascii="Tahoma" w:hAnsi="Tahoma" w:cs="Tahoma"/>
        </w:rPr>
      </w:pPr>
      <w:bookmarkStart w:id="186" w:name="_Ref508641459"/>
      <w:r w:rsidRPr="008F3965">
        <w:rPr>
          <w:rFonts w:ascii="Tahoma" w:hAnsi="Tahoma" w:cs="Tahoma"/>
        </w:rPr>
        <w:t>в</w:t>
      </w:r>
      <w:r w:rsidR="00555319" w:rsidRPr="008F3965">
        <w:rPr>
          <w:rFonts w:ascii="Tahoma" w:hAnsi="Tahoma" w:cs="Tahoma"/>
        </w:rPr>
        <w:t>ыбирается Сделка РЕПО</w:t>
      </w:r>
      <w:r w:rsidR="00682989" w:rsidRPr="008F3965">
        <w:rPr>
          <w:rFonts w:ascii="Tahoma" w:hAnsi="Tahoma" w:cs="Tahoma"/>
        </w:rPr>
        <w:t xml:space="preserve"> </w:t>
      </w:r>
      <w:r w:rsidR="00555319" w:rsidRPr="008F3965">
        <w:rPr>
          <w:rFonts w:ascii="Tahoma" w:hAnsi="Tahoma" w:cs="Tahoma"/>
        </w:rPr>
        <w:t xml:space="preserve">с наибольшей </w:t>
      </w:r>
      <w:r w:rsidR="005D004A" w:rsidRPr="008F3965">
        <w:rPr>
          <w:rFonts w:ascii="Tahoma" w:hAnsi="Tahoma" w:cs="Tahoma"/>
        </w:rPr>
        <w:t>О</w:t>
      </w:r>
      <w:r w:rsidR="00555319" w:rsidRPr="008F3965">
        <w:rPr>
          <w:rFonts w:ascii="Tahoma" w:hAnsi="Tahoma" w:cs="Tahoma"/>
        </w:rPr>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8F3965">
        <w:rPr>
          <w:rFonts w:ascii="Tahoma" w:hAnsi="Tahoma" w:cs="Tahoma"/>
        </w:rPr>
        <w:t>референсом</w:t>
      </w:r>
      <w:proofErr w:type="spellEnd"/>
      <w:r w:rsidR="007C01B7" w:rsidRPr="008F3965">
        <w:rPr>
          <w:rFonts w:ascii="Tahoma" w:hAnsi="Tahoma" w:cs="Tahoma"/>
        </w:rPr>
        <w:t>;</w:t>
      </w:r>
      <w:bookmarkEnd w:id="186"/>
    </w:p>
    <w:p w14:paraId="31735587" w14:textId="7E35B888" w:rsidR="00555319" w:rsidRPr="008F3965" w:rsidRDefault="0013182E"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и</w:t>
      </w:r>
      <w:r w:rsidR="00555319" w:rsidRPr="008F3965">
        <w:rPr>
          <w:rFonts w:ascii="Tahoma" w:hAnsi="Tahoma" w:cs="Tahoma"/>
        </w:rPr>
        <w:t>з выпусков ценных бумаг, входящих в Обеспечение обязательств по данной Сделке РЕПО, выбираются выпуски ценн</w:t>
      </w:r>
      <w:r w:rsidR="00B77C6B" w:rsidRPr="008F3965">
        <w:rPr>
          <w:rFonts w:ascii="Tahoma" w:hAnsi="Tahoma" w:cs="Tahoma"/>
        </w:rPr>
        <w:t>ых</w:t>
      </w:r>
      <w:r w:rsidR="00555319" w:rsidRPr="008F3965">
        <w:rPr>
          <w:rFonts w:ascii="Tahoma" w:hAnsi="Tahoma" w:cs="Tahoma"/>
        </w:rPr>
        <w:t xml:space="preserve"> бумаг</w:t>
      </w:r>
      <w:r w:rsidR="00B77C6B" w:rsidRPr="008F3965">
        <w:rPr>
          <w:rFonts w:ascii="Tahoma" w:hAnsi="Tahoma" w:cs="Tahoma"/>
        </w:rPr>
        <w:t>, количество которых меньше Минимального лота</w:t>
      </w:r>
      <w:r w:rsidR="00636FDB" w:rsidRPr="008F3965">
        <w:rPr>
          <w:rFonts w:ascii="Tahoma" w:hAnsi="Tahoma" w:cs="Tahoma"/>
        </w:rPr>
        <w:t xml:space="preserve"> (для</w:t>
      </w:r>
      <w:r w:rsidR="0028580B" w:rsidRPr="008F3965">
        <w:rPr>
          <w:rFonts w:ascii="Tahoma" w:hAnsi="Tahoma" w:cs="Tahoma"/>
        </w:rPr>
        <w:t xml:space="preserve"> Группы</w:t>
      </w:r>
      <w:r w:rsidR="00636FDB" w:rsidRPr="008F3965">
        <w:rPr>
          <w:rFonts w:ascii="Tahoma" w:hAnsi="Tahoma" w:cs="Tahoma"/>
        </w:rPr>
        <w:t xml:space="preserve"> </w:t>
      </w:r>
      <w:r w:rsidR="001C76B0" w:rsidRPr="008F3965">
        <w:rPr>
          <w:rFonts w:ascii="Tahoma" w:hAnsi="Tahoma" w:cs="Tahoma"/>
        </w:rPr>
        <w:t>с</w:t>
      </w:r>
      <w:r w:rsidR="00636FDB" w:rsidRPr="008F3965">
        <w:rPr>
          <w:rFonts w:ascii="Tahoma" w:hAnsi="Tahoma" w:cs="Tahoma"/>
        </w:rPr>
        <w:t>делок</w:t>
      </w:r>
      <w:r w:rsidR="0028580B" w:rsidRPr="008F3965">
        <w:rPr>
          <w:rFonts w:ascii="Tahoma" w:hAnsi="Tahoma" w:cs="Tahoma"/>
        </w:rPr>
        <w:t xml:space="preserve"> РЕПО с Банком России)</w:t>
      </w:r>
      <w:r w:rsidR="00B77C6B" w:rsidRPr="008F3965">
        <w:rPr>
          <w:rFonts w:ascii="Tahoma" w:hAnsi="Tahoma" w:cs="Tahoma"/>
        </w:rPr>
        <w:t>.</w:t>
      </w:r>
      <w:r w:rsidR="001B25FA" w:rsidRPr="008F3965">
        <w:rPr>
          <w:rFonts w:ascii="Tahoma" w:hAnsi="Tahoma" w:cs="Tahoma"/>
        </w:rPr>
        <w:t xml:space="preserve"> Из них выбира</w:t>
      </w:r>
      <w:r w:rsidR="00CE30F8" w:rsidRPr="008F3965">
        <w:rPr>
          <w:rFonts w:ascii="Tahoma" w:hAnsi="Tahoma" w:cs="Tahoma"/>
        </w:rPr>
        <w:t>ю</w:t>
      </w:r>
      <w:r w:rsidR="001B25FA" w:rsidRPr="008F3965">
        <w:rPr>
          <w:rFonts w:ascii="Tahoma" w:hAnsi="Tahoma" w:cs="Tahoma"/>
        </w:rPr>
        <w:t>тся выпуск</w:t>
      </w:r>
      <w:r w:rsidR="00B90B5C" w:rsidRPr="008F3965">
        <w:rPr>
          <w:rFonts w:ascii="Tahoma" w:hAnsi="Tahoma" w:cs="Tahoma"/>
        </w:rPr>
        <w:t>и</w:t>
      </w:r>
      <w:r w:rsidR="001B25FA" w:rsidRPr="008F3965">
        <w:rPr>
          <w:rFonts w:ascii="Tahoma" w:hAnsi="Tahoma" w:cs="Tahoma"/>
        </w:rPr>
        <w:t xml:space="preserve"> ценн</w:t>
      </w:r>
      <w:r w:rsidR="00B90B5C" w:rsidRPr="008F3965">
        <w:rPr>
          <w:rFonts w:ascii="Tahoma" w:hAnsi="Tahoma" w:cs="Tahoma"/>
        </w:rPr>
        <w:t>ых</w:t>
      </w:r>
      <w:r w:rsidR="001B25FA" w:rsidRPr="008F3965">
        <w:rPr>
          <w:rFonts w:ascii="Tahoma" w:hAnsi="Tahoma" w:cs="Tahoma"/>
        </w:rPr>
        <w:t xml:space="preserve"> бумаг </w:t>
      </w:r>
      <w:r w:rsidR="00555319" w:rsidRPr="008F3965">
        <w:rPr>
          <w:rFonts w:ascii="Tahoma" w:hAnsi="Tahoma" w:cs="Tahoma"/>
        </w:rPr>
        <w:t xml:space="preserve">с наименьшим дисконтом. Из них выбирается ценная бумага с наибольшей Дисконтированной стоимостью. </w:t>
      </w:r>
      <w:r w:rsidR="00255E8F" w:rsidRPr="008F3965">
        <w:rPr>
          <w:rFonts w:ascii="Tahoma" w:hAnsi="Tahoma" w:cs="Tahoma"/>
        </w:rPr>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8F3965">
        <w:rPr>
          <w:rFonts w:ascii="Tahoma" w:hAnsi="Tahoma" w:cs="Tahoma"/>
        </w:rPr>
        <w:t>вы</w:t>
      </w:r>
      <w:r w:rsidR="00255E8F" w:rsidRPr="008F3965">
        <w:rPr>
          <w:rFonts w:ascii="Tahoma" w:hAnsi="Tahoma" w:cs="Tahoma"/>
        </w:rPr>
        <w:t>бира</w:t>
      </w:r>
      <w:r w:rsidR="007E4A5A" w:rsidRPr="008F3965">
        <w:rPr>
          <w:rFonts w:ascii="Tahoma" w:hAnsi="Tahoma" w:cs="Tahoma"/>
        </w:rPr>
        <w:t>ю</w:t>
      </w:r>
      <w:r w:rsidR="00255E8F" w:rsidRPr="008F3965">
        <w:rPr>
          <w:rFonts w:ascii="Tahoma" w:hAnsi="Tahoma" w:cs="Tahoma"/>
        </w:rPr>
        <w:t xml:space="preserve">тся ценные бумаги с наименьшим </w:t>
      </w:r>
      <w:r w:rsidR="00806269" w:rsidRPr="008F3965">
        <w:rPr>
          <w:rFonts w:ascii="Tahoma" w:hAnsi="Tahoma" w:cs="Tahoma"/>
        </w:rPr>
        <w:t>д</w:t>
      </w:r>
      <w:r w:rsidR="00255E8F" w:rsidRPr="008F3965">
        <w:rPr>
          <w:rFonts w:ascii="Tahoma" w:hAnsi="Tahoma" w:cs="Tahoma"/>
        </w:rPr>
        <w:t>исконтом, а из них выбирается ценная бумага с наибольшей Дисконтированной стоимостью</w:t>
      </w:r>
      <w:r w:rsidR="007C01B7" w:rsidRPr="008F3965">
        <w:rPr>
          <w:rFonts w:ascii="Tahoma" w:hAnsi="Tahoma" w:cs="Tahoma"/>
        </w:rPr>
        <w:t>;</w:t>
      </w:r>
    </w:p>
    <w:p w14:paraId="30A4F116" w14:textId="04864F9C" w:rsidR="00555319" w:rsidRPr="008F3965" w:rsidRDefault="0013182E" w:rsidP="00011839">
      <w:pPr>
        <w:pStyle w:val="ac"/>
        <w:widowControl w:val="0"/>
        <w:numPr>
          <w:ilvl w:val="2"/>
          <w:numId w:val="62"/>
        </w:numPr>
        <w:spacing w:before="120" w:after="120"/>
        <w:ind w:left="851" w:hanging="851"/>
        <w:jc w:val="both"/>
        <w:rPr>
          <w:rFonts w:ascii="Tahoma" w:hAnsi="Tahoma" w:cs="Tahoma"/>
        </w:rPr>
      </w:pPr>
      <w:bookmarkStart w:id="187" w:name="_Ref508641555"/>
      <w:r w:rsidRPr="008F3965">
        <w:rPr>
          <w:rFonts w:ascii="Tahoma" w:hAnsi="Tahoma" w:cs="Tahoma"/>
        </w:rPr>
        <w:t>д</w:t>
      </w:r>
      <w:r w:rsidR="00555319" w:rsidRPr="008F3965">
        <w:rPr>
          <w:rFonts w:ascii="Tahoma" w:hAnsi="Tahoma" w:cs="Tahoma"/>
        </w:rPr>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8F3965">
        <w:rPr>
          <w:rFonts w:ascii="Tahoma" w:hAnsi="Tahoma" w:cs="Tahoma"/>
        </w:rPr>
        <w:t xml:space="preserve">суммарную </w:t>
      </w:r>
      <w:r w:rsidR="00555319" w:rsidRPr="008F3965">
        <w:rPr>
          <w:rFonts w:ascii="Tahoma" w:hAnsi="Tahoma" w:cs="Tahoma"/>
        </w:rPr>
        <w:t xml:space="preserve">Дисконтированную стоимость </w:t>
      </w:r>
      <w:r w:rsidR="005612E6" w:rsidRPr="008F3965">
        <w:rPr>
          <w:rFonts w:ascii="Tahoma" w:hAnsi="Tahoma" w:cs="Tahoma"/>
        </w:rPr>
        <w:t>ценных</w:t>
      </w:r>
      <w:r w:rsidR="00555319" w:rsidRPr="008F3965">
        <w:rPr>
          <w:rFonts w:ascii="Tahoma" w:hAnsi="Tahoma" w:cs="Tahoma"/>
        </w:rPr>
        <w:t xml:space="preserve"> бумаг</w:t>
      </w:r>
      <w:r w:rsidR="005612E6" w:rsidRPr="008F3965">
        <w:rPr>
          <w:rFonts w:ascii="Tahoma" w:hAnsi="Tahoma" w:cs="Tahoma"/>
        </w:rPr>
        <w:t xml:space="preserve"> данного выпуска</w:t>
      </w:r>
      <w:r w:rsidR="007C01B7" w:rsidRPr="008F3965">
        <w:rPr>
          <w:rFonts w:ascii="Tahoma" w:hAnsi="Tahoma" w:cs="Tahoma"/>
        </w:rPr>
        <w:t>;</w:t>
      </w:r>
      <w:bookmarkEnd w:id="187"/>
    </w:p>
    <w:p w14:paraId="42C1B90D" w14:textId="2CECF941" w:rsidR="00555319" w:rsidRPr="008F3965" w:rsidRDefault="0013182E"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д</w:t>
      </w:r>
      <w:r w:rsidR="00555319" w:rsidRPr="008F3965">
        <w:rPr>
          <w:rFonts w:ascii="Tahoma" w:hAnsi="Tahoma" w:cs="Tahoma"/>
        </w:rPr>
        <w:t xml:space="preserve">ействия </w:t>
      </w:r>
      <w:r w:rsidR="004844A9" w:rsidRPr="008F3965">
        <w:rPr>
          <w:rFonts w:ascii="Tahoma" w:hAnsi="Tahoma" w:cs="Tahoma"/>
        </w:rPr>
        <w:t>п</w:t>
      </w:r>
      <w:r w:rsidR="00F308C7" w:rsidRPr="008F3965">
        <w:rPr>
          <w:rFonts w:ascii="Tahoma" w:hAnsi="Tahoma" w:cs="Tahoma"/>
        </w:rPr>
        <w:t xml:space="preserve">унктов </w:t>
      </w:r>
      <w:r w:rsidR="004844A9" w:rsidRPr="008F3965">
        <w:rPr>
          <w:rFonts w:ascii="Tahoma" w:hAnsi="Tahoma" w:cs="Tahoma"/>
        </w:rPr>
        <w:fldChar w:fldCharType="begin"/>
      </w:r>
      <w:r w:rsidR="004844A9" w:rsidRPr="008F3965">
        <w:rPr>
          <w:rFonts w:ascii="Tahoma" w:hAnsi="Tahoma" w:cs="Tahoma"/>
        </w:rPr>
        <w:instrText xml:space="preserve"> REF _Ref508641459 \n \h </w:instrText>
      </w:r>
      <w:r w:rsidR="0004794A" w:rsidRPr="008F3965">
        <w:rPr>
          <w:rFonts w:ascii="Tahoma" w:hAnsi="Tahoma" w:cs="Tahoma"/>
        </w:rPr>
        <w:instrText xml:space="preserve"> \* MERGEFORMAT </w:instrText>
      </w:r>
      <w:r w:rsidR="004844A9" w:rsidRPr="008F3965">
        <w:rPr>
          <w:rFonts w:ascii="Tahoma" w:hAnsi="Tahoma" w:cs="Tahoma"/>
        </w:rPr>
      </w:r>
      <w:r w:rsidR="004844A9" w:rsidRPr="008F3965">
        <w:rPr>
          <w:rFonts w:ascii="Tahoma" w:hAnsi="Tahoma" w:cs="Tahoma"/>
        </w:rPr>
        <w:fldChar w:fldCharType="separate"/>
      </w:r>
      <w:r w:rsidR="00640110" w:rsidRPr="008F3965">
        <w:rPr>
          <w:rFonts w:ascii="Tahoma" w:hAnsi="Tahoma" w:cs="Tahoma"/>
        </w:rPr>
        <w:t>7.2.1</w:t>
      </w:r>
      <w:r w:rsidR="004844A9" w:rsidRPr="008F3965">
        <w:rPr>
          <w:rFonts w:ascii="Tahoma" w:hAnsi="Tahoma" w:cs="Tahoma"/>
        </w:rPr>
        <w:fldChar w:fldCharType="end"/>
      </w:r>
      <w:r w:rsidR="00555319" w:rsidRPr="008F3965">
        <w:rPr>
          <w:rFonts w:ascii="Tahoma" w:hAnsi="Tahoma" w:cs="Tahoma"/>
        </w:rPr>
        <w:t>-</w:t>
      </w:r>
      <w:r w:rsidR="004844A9" w:rsidRPr="008F3965">
        <w:rPr>
          <w:rFonts w:ascii="Tahoma" w:hAnsi="Tahoma" w:cs="Tahoma"/>
        </w:rPr>
        <w:fldChar w:fldCharType="begin"/>
      </w:r>
      <w:r w:rsidR="004844A9" w:rsidRPr="008F3965">
        <w:rPr>
          <w:rFonts w:ascii="Tahoma" w:hAnsi="Tahoma" w:cs="Tahoma"/>
        </w:rPr>
        <w:instrText xml:space="preserve"> REF _Ref508641555 \n \h </w:instrText>
      </w:r>
      <w:r w:rsidR="0004794A" w:rsidRPr="008F3965">
        <w:rPr>
          <w:rFonts w:ascii="Tahoma" w:hAnsi="Tahoma" w:cs="Tahoma"/>
        </w:rPr>
        <w:instrText xml:space="preserve"> \* MERGEFORMAT </w:instrText>
      </w:r>
      <w:r w:rsidR="004844A9" w:rsidRPr="008F3965">
        <w:rPr>
          <w:rFonts w:ascii="Tahoma" w:hAnsi="Tahoma" w:cs="Tahoma"/>
        </w:rPr>
      </w:r>
      <w:r w:rsidR="004844A9" w:rsidRPr="008F3965">
        <w:rPr>
          <w:rFonts w:ascii="Tahoma" w:hAnsi="Tahoma" w:cs="Tahoma"/>
        </w:rPr>
        <w:fldChar w:fldCharType="separate"/>
      </w:r>
      <w:r w:rsidR="00640110" w:rsidRPr="008F3965">
        <w:rPr>
          <w:rFonts w:ascii="Tahoma" w:hAnsi="Tahoma" w:cs="Tahoma"/>
        </w:rPr>
        <w:t>7.2.3</w:t>
      </w:r>
      <w:r w:rsidR="004844A9" w:rsidRPr="008F3965">
        <w:rPr>
          <w:rFonts w:ascii="Tahoma" w:hAnsi="Tahoma" w:cs="Tahoma"/>
        </w:rPr>
        <w:fldChar w:fldCharType="end"/>
      </w:r>
      <w:r w:rsidR="00D4063A" w:rsidRPr="008F3965">
        <w:rPr>
          <w:rFonts w:ascii="Tahoma" w:hAnsi="Tahoma" w:cs="Tahoma"/>
        </w:rPr>
        <w:t xml:space="preserve"> </w:t>
      </w:r>
      <w:r w:rsidR="00966619" w:rsidRPr="008F3965">
        <w:rPr>
          <w:rFonts w:ascii="Tahoma" w:hAnsi="Tahoma" w:cs="Tahoma"/>
        </w:rPr>
        <w:t xml:space="preserve">настоящего </w:t>
      </w:r>
      <w:r w:rsidR="00D4063A" w:rsidRPr="008F3965">
        <w:rPr>
          <w:rFonts w:ascii="Tahoma" w:hAnsi="Tahoma" w:cs="Tahoma"/>
        </w:rPr>
        <w:t>Приложения</w:t>
      </w:r>
      <w:r w:rsidR="00555319" w:rsidRPr="008F3965">
        <w:rPr>
          <w:rFonts w:ascii="Tahoma" w:hAnsi="Tahoma" w:cs="Tahoma"/>
        </w:rPr>
        <w:t xml:space="preserve"> повторя</w:t>
      </w:r>
      <w:r w:rsidR="007C01B7" w:rsidRPr="008F3965">
        <w:rPr>
          <w:rFonts w:ascii="Tahoma" w:hAnsi="Tahoma" w:cs="Tahoma"/>
        </w:rPr>
        <w:t>ю</w:t>
      </w:r>
      <w:r w:rsidR="00555319" w:rsidRPr="008F3965">
        <w:rPr>
          <w:rFonts w:ascii="Tahoma" w:hAnsi="Tahoma" w:cs="Tahoma"/>
        </w:rPr>
        <w:t xml:space="preserve">тся до тех пор, пока стоимость Обеспечения </w:t>
      </w:r>
      <w:r w:rsidR="00EB4D60" w:rsidRPr="008F3965">
        <w:rPr>
          <w:rFonts w:ascii="Tahoma" w:hAnsi="Tahoma" w:cs="Tahoma"/>
        </w:rPr>
        <w:t>превышает</w:t>
      </w:r>
      <w:r w:rsidR="00555319" w:rsidRPr="008F3965">
        <w:rPr>
          <w:rFonts w:ascii="Tahoma" w:hAnsi="Tahoma" w:cs="Tahoma"/>
        </w:rPr>
        <w:t xml:space="preserve"> суммарн</w:t>
      </w:r>
      <w:r w:rsidR="00EB4D60" w:rsidRPr="008F3965">
        <w:rPr>
          <w:rFonts w:ascii="Tahoma" w:hAnsi="Tahoma" w:cs="Tahoma"/>
        </w:rPr>
        <w:t>ую</w:t>
      </w:r>
      <w:r w:rsidR="00555319" w:rsidRPr="008F3965">
        <w:rPr>
          <w:rFonts w:ascii="Tahoma" w:hAnsi="Tahoma" w:cs="Tahoma"/>
        </w:rPr>
        <w:t xml:space="preserve"> стоимост</w:t>
      </w:r>
      <w:r w:rsidR="00EB4D60" w:rsidRPr="008F3965">
        <w:rPr>
          <w:rFonts w:ascii="Tahoma" w:hAnsi="Tahoma" w:cs="Tahoma"/>
        </w:rPr>
        <w:t>ь</w:t>
      </w:r>
      <w:r w:rsidR="00555319" w:rsidRPr="008F3965">
        <w:rPr>
          <w:rFonts w:ascii="Tahoma" w:hAnsi="Tahoma" w:cs="Tahoma"/>
        </w:rPr>
        <w:t xml:space="preserve"> обязательства больше чем на</w:t>
      </w:r>
      <w:r w:rsidR="0017736D" w:rsidRPr="008F3965">
        <w:rPr>
          <w:rFonts w:ascii="Tahoma" w:hAnsi="Tahoma" w:cs="Tahoma"/>
        </w:rPr>
        <w:t xml:space="preserve"> величину</w:t>
      </w:r>
      <w:r w:rsidR="00555319" w:rsidRPr="008F3965">
        <w:rPr>
          <w:rFonts w:ascii="Tahoma" w:hAnsi="Tahoma" w:cs="Tahoma"/>
        </w:rPr>
        <w:t xml:space="preserve"> </w:t>
      </w:r>
      <w:r w:rsidR="0017736D" w:rsidRPr="008F3965">
        <w:rPr>
          <w:rFonts w:ascii="Tahoma" w:hAnsi="Tahoma" w:cs="Tahoma"/>
        </w:rPr>
        <w:t xml:space="preserve">Дисконтированной </w:t>
      </w:r>
      <w:r w:rsidR="00555319" w:rsidRPr="008F3965">
        <w:rPr>
          <w:rFonts w:ascii="Tahoma" w:hAnsi="Tahoma" w:cs="Tahoma"/>
        </w:rPr>
        <w:t>стоимост</w:t>
      </w:r>
      <w:r w:rsidR="0017736D" w:rsidRPr="008F3965">
        <w:rPr>
          <w:rFonts w:ascii="Tahoma" w:hAnsi="Tahoma" w:cs="Tahoma"/>
        </w:rPr>
        <w:t>и</w:t>
      </w:r>
      <w:r w:rsidR="00555319" w:rsidRPr="008F3965">
        <w:rPr>
          <w:rFonts w:ascii="Tahoma" w:hAnsi="Tahoma" w:cs="Tahoma"/>
        </w:rPr>
        <w:t xml:space="preserve"> одной ценной бумаги</w:t>
      </w:r>
      <w:r w:rsidR="00C8041B" w:rsidRPr="008F3965">
        <w:rPr>
          <w:rFonts w:ascii="Tahoma" w:hAnsi="Tahoma" w:cs="Tahoma"/>
        </w:rPr>
        <w:t xml:space="preserve"> выпуска, участвующего в</w:t>
      </w:r>
      <w:r w:rsidR="00EB4D60" w:rsidRPr="008F3965">
        <w:rPr>
          <w:rFonts w:ascii="Tahoma" w:hAnsi="Tahoma" w:cs="Tahoma"/>
        </w:rPr>
        <w:t xml:space="preserve"> </w:t>
      </w:r>
      <w:r w:rsidR="00C8041B" w:rsidRPr="008F3965">
        <w:rPr>
          <w:rFonts w:ascii="Tahoma" w:hAnsi="Tahoma" w:cs="Tahoma"/>
        </w:rPr>
        <w:t>текущей</w:t>
      </w:r>
      <w:r w:rsidR="00EB4D60" w:rsidRPr="008F3965">
        <w:rPr>
          <w:rFonts w:ascii="Tahoma" w:hAnsi="Tahoma" w:cs="Tahoma"/>
        </w:rPr>
        <w:t xml:space="preserve"> итерации расчетов</w:t>
      </w:r>
      <w:r w:rsidR="00555319" w:rsidRPr="008F3965">
        <w:rPr>
          <w:rFonts w:ascii="Tahoma" w:hAnsi="Tahoma" w:cs="Tahoma"/>
        </w:rPr>
        <w:t>.</w:t>
      </w:r>
    </w:p>
    <w:p w14:paraId="7FFD4C48" w14:textId="4C9BFB95" w:rsidR="00EE2726" w:rsidRPr="008F3965" w:rsidRDefault="00EE2726"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По результатам </w:t>
      </w:r>
      <w:r w:rsidR="00A93166" w:rsidRPr="008F3965">
        <w:rPr>
          <w:rFonts w:ascii="Tahoma" w:hAnsi="Tahoma" w:cs="Tahoma"/>
        </w:rPr>
        <w:t xml:space="preserve">внесения </w:t>
      </w:r>
      <w:r w:rsidRPr="008F3965">
        <w:rPr>
          <w:rFonts w:ascii="Tahoma" w:hAnsi="Tahoma" w:cs="Tahoma"/>
        </w:rPr>
        <w:t xml:space="preserve">Компенсационного взноса Клиентам направляется </w:t>
      </w:r>
      <w:hyperlink w:anchor="_Отчет_о_регистрации/изменении" w:history="1">
        <w:r w:rsidRPr="008F3965">
          <w:rPr>
            <w:rFonts w:ascii="Tahoma" w:hAnsi="Tahoma" w:cs="Tahoma"/>
          </w:rPr>
          <w:t>Отчет о регистрации обязательств</w:t>
        </w:r>
      </w:hyperlink>
      <w:r w:rsidRPr="008F3965">
        <w:rPr>
          <w:rFonts w:ascii="Tahoma" w:hAnsi="Tahoma" w:cs="Tahoma"/>
        </w:rPr>
        <w:t>.</w:t>
      </w:r>
    </w:p>
    <w:p w14:paraId="47D357A4" w14:textId="77777777" w:rsidR="00CB01A3" w:rsidRPr="008F3965" w:rsidRDefault="00CB01A3" w:rsidP="00A43188">
      <w:pPr>
        <w:pStyle w:val="1"/>
        <w:numPr>
          <w:ilvl w:val="0"/>
          <w:numId w:val="62"/>
        </w:numPr>
        <w:spacing w:before="240" w:after="240"/>
        <w:rPr>
          <w:rFonts w:ascii="Tahoma" w:hAnsi="Tahoma" w:cs="Tahoma"/>
          <w:color w:val="auto"/>
          <w:sz w:val="24"/>
          <w:szCs w:val="24"/>
        </w:rPr>
      </w:pPr>
      <w:bookmarkStart w:id="188" w:name="_Toc29908930"/>
      <w:r w:rsidRPr="008F3965">
        <w:rPr>
          <w:rFonts w:ascii="Tahoma" w:hAnsi="Tahoma" w:cs="Tahoma"/>
          <w:color w:val="auto"/>
          <w:sz w:val="24"/>
          <w:szCs w:val="24"/>
        </w:rPr>
        <w:t>Перенос даты второй части Сделки РЕПО.</w:t>
      </w:r>
      <w:bookmarkEnd w:id="188"/>
    </w:p>
    <w:p w14:paraId="11D608DF" w14:textId="0EFD3D2C" w:rsidR="00CB01A3" w:rsidRPr="008F3965" w:rsidRDefault="00CB01A3" w:rsidP="00011839">
      <w:pPr>
        <w:pStyle w:val="ac"/>
        <w:widowControl w:val="0"/>
        <w:numPr>
          <w:ilvl w:val="1"/>
          <w:numId w:val="62"/>
        </w:numPr>
        <w:spacing w:before="120" w:after="120"/>
        <w:ind w:left="567" w:hanging="567"/>
        <w:jc w:val="both"/>
        <w:rPr>
          <w:rFonts w:ascii="Tahoma" w:hAnsi="Tahoma" w:cs="Tahoma"/>
        </w:rPr>
      </w:pPr>
      <w:bookmarkStart w:id="189" w:name="_Ref20903491"/>
      <w:r w:rsidRPr="008F3965">
        <w:rPr>
          <w:rFonts w:ascii="Tahoma" w:hAnsi="Tahoma" w:cs="Tahoma"/>
        </w:rPr>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8F3965">
        <w:rPr>
          <w:rFonts w:ascii="Tahoma" w:hAnsi="Tahoma" w:cs="Tahoma"/>
        </w:rPr>
        <w:t xml:space="preserve"> одновременном</w:t>
      </w:r>
      <w:r w:rsidRPr="008F3965">
        <w:rPr>
          <w:rFonts w:ascii="Tahoma" w:hAnsi="Tahoma" w:cs="Tahoma"/>
        </w:rPr>
        <w:t xml:space="preserve"> соблюдении </w:t>
      </w:r>
      <w:r w:rsidRPr="008F3965">
        <w:rPr>
          <w:rFonts w:ascii="Tahoma" w:hAnsi="Tahoma" w:cs="Tahoma"/>
        </w:rPr>
        <w:lastRenderedPageBreak/>
        <w:t>следующих условий:</w:t>
      </w:r>
      <w:bookmarkEnd w:id="189"/>
    </w:p>
    <w:p w14:paraId="5B1F01C4" w14:textId="170F53E8"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Количество Переносов даты второй части Сделки РЕПО по Сделке РЕПО меньше трех.</w:t>
      </w:r>
    </w:p>
    <w:p w14:paraId="6DE9DEE7" w14:textId="4212976A"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Срок РЕПО с учетом Переноса даты второй части Сделки РЕПО не превышает 365 дней.</w:t>
      </w:r>
    </w:p>
    <w:p w14:paraId="40194745" w14:textId="77777777"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Обязательства по Действующим Сделкам РЕПО не являются необеспеченными.</w:t>
      </w:r>
    </w:p>
    <w:p w14:paraId="1A2A0E2B" w14:textId="6D1209BC" w:rsidR="00CB01A3" w:rsidRPr="008F3965" w:rsidRDefault="00BD1A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 xml:space="preserve">Не поступало </w:t>
      </w:r>
      <w:hyperlink w:anchor="_Поручение_на_изменение" w:history="1">
        <w:r w:rsidR="00AE6D99" w:rsidRPr="008F3965">
          <w:rPr>
            <w:rFonts w:ascii="Tahoma" w:hAnsi="Tahoma" w:cs="Tahoma"/>
          </w:rPr>
          <w:t>Односторонне</w:t>
        </w:r>
        <w:r w:rsidR="00CA7D24" w:rsidRPr="008F3965">
          <w:rPr>
            <w:rFonts w:ascii="Tahoma" w:hAnsi="Tahoma" w:cs="Tahoma"/>
          </w:rPr>
          <w:t>е</w:t>
        </w:r>
        <w:r w:rsidR="00AE6D99" w:rsidRPr="008F3965">
          <w:rPr>
            <w:rFonts w:ascii="Tahoma" w:hAnsi="Tahoma" w:cs="Tahoma"/>
          </w:rPr>
          <w:t xml:space="preserve"> п</w:t>
        </w:r>
        <w:r w:rsidRPr="008F3965">
          <w:rPr>
            <w:rFonts w:ascii="Tahoma" w:hAnsi="Tahoma" w:cs="Tahoma"/>
          </w:rPr>
          <w:t xml:space="preserve">оручение </w:t>
        </w:r>
      </w:hyperlink>
      <w:r w:rsidRPr="008F3965">
        <w:rPr>
          <w:rFonts w:ascii="Tahoma" w:hAnsi="Tahoma" w:cs="Tahoma"/>
        </w:rPr>
        <w:t xml:space="preserve">от Кредитора, в котором дата исполнения Сделки </w:t>
      </w:r>
      <w:r w:rsidR="00CB01A3" w:rsidRPr="008F3965">
        <w:rPr>
          <w:rFonts w:ascii="Tahoma" w:hAnsi="Tahoma" w:cs="Tahoma"/>
        </w:rPr>
        <w:t xml:space="preserve">РЕПО изменена на более </w:t>
      </w:r>
      <w:proofErr w:type="gramStart"/>
      <w:r w:rsidR="00CB01A3" w:rsidRPr="008F3965">
        <w:rPr>
          <w:rFonts w:ascii="Tahoma" w:hAnsi="Tahoma" w:cs="Tahoma"/>
        </w:rPr>
        <w:t>раннюю</w:t>
      </w:r>
      <w:proofErr w:type="gramEnd"/>
      <w:r w:rsidR="00CB01A3" w:rsidRPr="008F3965">
        <w:rPr>
          <w:rFonts w:ascii="Tahoma" w:hAnsi="Tahoma" w:cs="Tahoma"/>
        </w:rPr>
        <w:t xml:space="preserve"> или оставлена без изменения.</w:t>
      </w:r>
    </w:p>
    <w:p w14:paraId="1613DCFC" w14:textId="680C6E5A" w:rsidR="00AE61BC" w:rsidRPr="008F3965" w:rsidRDefault="00AE61B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Если результаты проверки по условиям, предусмотренным пунктом </w:t>
      </w:r>
      <w:r w:rsidR="00EA24B7" w:rsidRPr="008F3965">
        <w:rPr>
          <w:rFonts w:ascii="Tahoma" w:hAnsi="Tahoma" w:cs="Tahoma"/>
        </w:rPr>
        <w:fldChar w:fldCharType="begin"/>
      </w:r>
      <w:r w:rsidR="00EA24B7" w:rsidRPr="008F3965">
        <w:rPr>
          <w:rFonts w:ascii="Tahoma" w:hAnsi="Tahoma" w:cs="Tahoma"/>
        </w:rPr>
        <w:instrText xml:space="preserve"> REF _Ref20903491 \n \h </w:instrText>
      </w:r>
      <w:r w:rsidR="00BB2F2E" w:rsidRPr="008F3965">
        <w:rPr>
          <w:rFonts w:ascii="Tahoma" w:hAnsi="Tahoma" w:cs="Tahoma"/>
        </w:rPr>
        <w:instrText xml:space="preserve"> \* MERGEFORMAT </w:instrText>
      </w:r>
      <w:r w:rsidR="00EA24B7" w:rsidRPr="008F3965">
        <w:rPr>
          <w:rFonts w:ascii="Tahoma" w:hAnsi="Tahoma" w:cs="Tahoma"/>
        </w:rPr>
      </w:r>
      <w:r w:rsidR="00EA24B7" w:rsidRPr="008F3965">
        <w:rPr>
          <w:rFonts w:ascii="Tahoma" w:hAnsi="Tahoma" w:cs="Tahoma"/>
        </w:rPr>
        <w:fldChar w:fldCharType="separate"/>
      </w:r>
      <w:r w:rsidR="00640110" w:rsidRPr="008F3965">
        <w:rPr>
          <w:rFonts w:ascii="Tahoma" w:hAnsi="Tahoma" w:cs="Tahoma"/>
        </w:rPr>
        <w:t>8.1</w:t>
      </w:r>
      <w:r w:rsidR="00EA24B7" w:rsidRPr="008F3965">
        <w:rPr>
          <w:rFonts w:ascii="Tahoma" w:hAnsi="Tahoma" w:cs="Tahoma"/>
        </w:rPr>
        <w:fldChar w:fldCharType="end"/>
      </w:r>
      <w:r w:rsidRPr="008F3965">
        <w:rPr>
          <w:rFonts w:ascii="Tahoma" w:hAnsi="Tahoma" w:cs="Tahoma"/>
        </w:rPr>
        <w:t xml:space="preserve"> настоящего Приложения, положительные, НРД:</w:t>
      </w:r>
    </w:p>
    <w:p w14:paraId="131169C5" w14:textId="77777777" w:rsidR="00AE61BC" w:rsidRPr="008F3965" w:rsidRDefault="00AE61BC"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формирует служебное поручение на изменение Даты второй части Сделки РЕПО на следующий операционный день;</w:t>
      </w:r>
    </w:p>
    <w:p w14:paraId="1E136337" w14:textId="00995E36" w:rsidR="00AE61BC" w:rsidRPr="008F3965" w:rsidRDefault="00AE61BC"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 xml:space="preserve">направляет Клиентам </w:t>
      </w:r>
      <w:hyperlink w:anchor="_Отчет_о_регистрации/изменении" w:history="1">
        <w:r w:rsidRPr="008F3965">
          <w:rPr>
            <w:rFonts w:ascii="Tahoma" w:hAnsi="Tahoma" w:cs="Tahoma"/>
          </w:rPr>
          <w:t>Отчет о регистрации обязательств</w:t>
        </w:r>
      </w:hyperlink>
      <w:r w:rsidRPr="008F3965">
        <w:rPr>
          <w:rFonts w:ascii="Tahoma" w:hAnsi="Tahoma" w:cs="Tahoma"/>
        </w:rPr>
        <w:t xml:space="preserve"> с информацией о Переносе даты второй части Сделки РЕПО.</w:t>
      </w:r>
    </w:p>
    <w:p w14:paraId="68D1F4BE" w14:textId="4E5AAAD6" w:rsidR="00AE61BC" w:rsidRPr="008F3965" w:rsidRDefault="00AE61BC" w:rsidP="00011839">
      <w:pPr>
        <w:pStyle w:val="ac"/>
        <w:widowControl w:val="0"/>
        <w:numPr>
          <w:ilvl w:val="1"/>
          <w:numId w:val="62"/>
        </w:numPr>
        <w:spacing w:before="120" w:after="120"/>
        <w:ind w:left="567" w:hanging="567"/>
        <w:jc w:val="both"/>
        <w:rPr>
          <w:rFonts w:ascii="Tahoma" w:hAnsi="Tahoma" w:cs="Tahoma"/>
        </w:rPr>
      </w:pPr>
      <w:bookmarkStart w:id="190" w:name="_Ref20905216"/>
      <w:r w:rsidRPr="008F3965">
        <w:rPr>
          <w:rFonts w:ascii="Tahoma" w:hAnsi="Tahoma" w:cs="Tahoma"/>
        </w:rPr>
        <w:t xml:space="preserve">Стоимость обратного выкупа за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8F3965">
        <w:rPr>
          <w:rFonts w:ascii="Tahoma" w:hAnsi="Tahoma" w:cs="Tahoma"/>
        </w:rPr>
        <w:t xml:space="preserve">российских </w:t>
      </w:r>
      <w:r w:rsidRPr="008F3965">
        <w:rPr>
          <w:rFonts w:ascii="Tahoma" w:hAnsi="Tahoma" w:cs="Tahoma"/>
        </w:rPr>
        <w:t>рублях, рассчитывается по формуле:</w:t>
      </w:r>
      <w:bookmarkEnd w:id="190"/>
    </w:p>
    <w:p w14:paraId="59A70CF7" w14:textId="77777777" w:rsidR="00AE61BC" w:rsidRPr="008F3965" w:rsidRDefault="00AE61BC" w:rsidP="00011839">
      <w:pPr>
        <w:pStyle w:val="210"/>
        <w:spacing w:before="120" w:after="120"/>
        <w:ind w:left="1276" w:hanging="142"/>
        <w:rPr>
          <w:rFonts w:ascii="Tahoma" w:hAnsi="Tahoma" w:cs="Tahoma"/>
          <w:szCs w:val="24"/>
        </w:rPr>
      </w:pPr>
      <w:r w:rsidRPr="008F3965">
        <w:rPr>
          <w:rFonts w:ascii="Tahoma" w:hAnsi="Tahoma" w:cs="Tahoma"/>
          <w:szCs w:val="24"/>
        </w:rPr>
        <w:t>S</w:t>
      </w:r>
      <w:r w:rsidRPr="008F3965">
        <w:rPr>
          <w:rFonts w:ascii="Tahoma" w:hAnsi="Tahoma" w:cs="Tahoma"/>
          <w:szCs w:val="24"/>
          <w:vertAlign w:val="subscript"/>
        </w:rPr>
        <w:t>2</w:t>
      </w:r>
      <w:r w:rsidRPr="008F3965">
        <w:rPr>
          <w:rFonts w:ascii="Tahoma" w:hAnsi="Tahoma" w:cs="Tahoma"/>
          <w:szCs w:val="24"/>
        </w:rPr>
        <w:t xml:space="preserve"> = L + ∑ LR * r  / N / 100 %, где</w:t>
      </w:r>
    </w:p>
    <w:p w14:paraId="78A947CD"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S</w:t>
      </w:r>
      <w:r w:rsidRPr="008F3965">
        <w:rPr>
          <w:rFonts w:ascii="Tahoma" w:hAnsi="Tahoma" w:cs="Tahoma"/>
          <w:szCs w:val="24"/>
          <w:vertAlign w:val="subscript"/>
        </w:rPr>
        <w:t>2</w:t>
      </w:r>
      <w:r w:rsidRPr="008F3965">
        <w:rPr>
          <w:rFonts w:ascii="Tahoma" w:hAnsi="Tahoma" w:cs="Tahoma"/>
          <w:szCs w:val="24"/>
        </w:rPr>
        <w:t xml:space="preserve"> – Стоимость обратного выкупа за период между датой </w:t>
      </w:r>
      <w:proofErr w:type="spellStart"/>
      <w:r w:rsidRPr="008F3965">
        <w:rPr>
          <w:rFonts w:ascii="Tahoma" w:hAnsi="Tahoma" w:cs="Tahoma"/>
          <w:szCs w:val="24"/>
        </w:rPr>
        <w:t>неперечисления</w:t>
      </w:r>
      <w:proofErr w:type="spellEnd"/>
      <w:r w:rsidRPr="008F3965">
        <w:rPr>
          <w:rFonts w:ascii="Tahoma" w:hAnsi="Tahoma" w:cs="Tahoma"/>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 xml:space="preserve">L    –    Текущая стоимость обязательства по Сделке РЕПО, </w:t>
      </w:r>
    </w:p>
    <w:p w14:paraId="286421BC"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 xml:space="preserve">LR  –    Сумма РЕПО по Сделке РЕПО, определенная на момент расчета, </w:t>
      </w:r>
    </w:p>
    <w:p w14:paraId="246EF1FB" w14:textId="0758B47A" w:rsidR="00AE61BC" w:rsidRPr="008F3965" w:rsidRDefault="00AE61BC" w:rsidP="00011839">
      <w:pPr>
        <w:pStyle w:val="210"/>
        <w:spacing w:before="120" w:after="120"/>
        <w:ind w:left="2552" w:hanging="851"/>
        <w:rPr>
          <w:rFonts w:ascii="Tahoma" w:hAnsi="Tahoma" w:cs="Tahoma"/>
          <w:szCs w:val="24"/>
        </w:rPr>
      </w:pPr>
      <w:proofErr w:type="gramStart"/>
      <w:r w:rsidRPr="008F3965">
        <w:rPr>
          <w:rFonts w:ascii="Tahoma" w:hAnsi="Tahoma" w:cs="Tahoma"/>
          <w:szCs w:val="24"/>
        </w:rPr>
        <w:t>r  –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roofErr w:type="gramEnd"/>
    </w:p>
    <w:p w14:paraId="4F45E500" w14:textId="254C1333"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  –    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N – число дней в календарном году, соответствующем дате суммирования.</w:t>
      </w:r>
    </w:p>
    <w:p w14:paraId="0D60E4DB" w14:textId="711072E6" w:rsidR="00AE61BC" w:rsidRPr="008F3965" w:rsidRDefault="00AE61B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Стоимость обратного выкупа за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1F14E5CE" w:rsidR="00AE61BC" w:rsidRPr="008F3965" w:rsidRDefault="00AE61BC" w:rsidP="00011839">
      <w:pPr>
        <w:pStyle w:val="210"/>
        <w:spacing w:before="120" w:after="120"/>
        <w:ind w:left="1843" w:hanging="425"/>
        <w:rPr>
          <w:rFonts w:ascii="Tahoma" w:hAnsi="Tahoma" w:cs="Tahoma"/>
          <w:szCs w:val="24"/>
        </w:rPr>
      </w:pPr>
      <w:r w:rsidRPr="008F3965">
        <w:rPr>
          <w:rFonts w:ascii="Tahoma" w:hAnsi="Tahoma" w:cs="Tahoma"/>
          <w:szCs w:val="24"/>
        </w:rPr>
        <w:t xml:space="preserve">  S</w:t>
      </w:r>
      <w:r w:rsidRPr="008F3965">
        <w:rPr>
          <w:rFonts w:ascii="Tahoma" w:hAnsi="Tahoma" w:cs="Tahoma"/>
          <w:szCs w:val="24"/>
          <w:vertAlign w:val="subscript"/>
        </w:rPr>
        <w:t>2</w:t>
      </w:r>
      <w:r w:rsidRPr="008F3965">
        <w:rPr>
          <w:rFonts w:ascii="Tahoma" w:hAnsi="Tahoma" w:cs="Tahoma"/>
          <w:szCs w:val="24"/>
        </w:rPr>
        <w:t>=L + ∑ LR * 2 * r  / N / 100 %, где</w:t>
      </w:r>
    </w:p>
    <w:p w14:paraId="5FBFB6D5" w14:textId="0D3A893C" w:rsidR="00AE61BC" w:rsidRPr="008F3965" w:rsidRDefault="00AE61BC" w:rsidP="007A0300">
      <w:pPr>
        <w:pStyle w:val="13"/>
        <w:widowControl w:val="0"/>
        <w:spacing w:before="100" w:beforeAutospacing="1" w:after="120"/>
        <w:ind w:left="2410" w:hanging="425"/>
        <w:contextualSpacing w:val="0"/>
        <w:jc w:val="both"/>
        <w:rPr>
          <w:rFonts w:ascii="Tahoma" w:hAnsi="Tahoma" w:cs="Tahoma"/>
        </w:rPr>
      </w:pPr>
      <w:r w:rsidRPr="008F3965">
        <w:rPr>
          <w:rFonts w:ascii="Tahoma" w:hAnsi="Tahoma" w:cs="Tahoma"/>
        </w:rPr>
        <w:lastRenderedPageBreak/>
        <w:t>S</w:t>
      </w:r>
      <w:r w:rsidRPr="008F3965">
        <w:rPr>
          <w:rFonts w:ascii="Tahoma" w:hAnsi="Tahoma" w:cs="Tahoma"/>
          <w:vertAlign w:val="subscript"/>
        </w:rPr>
        <w:t>2</w:t>
      </w:r>
      <w:r w:rsidRPr="008F3965">
        <w:rPr>
          <w:rFonts w:ascii="Tahoma" w:hAnsi="Tahoma" w:cs="Tahoma"/>
        </w:rPr>
        <w:t>, L, LR, ∑ и N приведены в пункте</w:t>
      </w:r>
      <w:r w:rsidR="00806D9D" w:rsidRPr="008F3965">
        <w:rPr>
          <w:rFonts w:ascii="Tahoma" w:hAnsi="Tahoma" w:cs="Tahoma"/>
        </w:rPr>
        <w:t xml:space="preserve"> </w:t>
      </w:r>
      <w:r w:rsidR="00806D9D" w:rsidRPr="008F3965">
        <w:rPr>
          <w:rFonts w:ascii="Tahoma" w:hAnsi="Tahoma" w:cs="Tahoma"/>
        </w:rPr>
        <w:fldChar w:fldCharType="begin"/>
      </w:r>
      <w:r w:rsidR="00806D9D" w:rsidRPr="008F3965">
        <w:rPr>
          <w:rFonts w:ascii="Tahoma" w:hAnsi="Tahoma" w:cs="Tahoma"/>
        </w:rPr>
        <w:instrText xml:space="preserve"> REF _Ref20905216 \n \h </w:instrText>
      </w:r>
      <w:r w:rsidR="00BB2F2E" w:rsidRPr="008F3965">
        <w:rPr>
          <w:rFonts w:ascii="Tahoma" w:hAnsi="Tahoma" w:cs="Tahoma"/>
        </w:rPr>
        <w:instrText xml:space="preserve"> \* MERGEFORMAT </w:instrText>
      </w:r>
      <w:r w:rsidR="00806D9D" w:rsidRPr="008F3965">
        <w:rPr>
          <w:rFonts w:ascii="Tahoma" w:hAnsi="Tahoma" w:cs="Tahoma"/>
        </w:rPr>
      </w:r>
      <w:r w:rsidR="00806D9D" w:rsidRPr="008F3965">
        <w:rPr>
          <w:rFonts w:ascii="Tahoma" w:hAnsi="Tahoma" w:cs="Tahoma"/>
        </w:rPr>
        <w:fldChar w:fldCharType="separate"/>
      </w:r>
      <w:r w:rsidR="00640110" w:rsidRPr="008F3965">
        <w:rPr>
          <w:rFonts w:ascii="Tahoma" w:hAnsi="Tahoma" w:cs="Tahoma"/>
        </w:rPr>
        <w:t>8.3</w:t>
      </w:r>
      <w:r w:rsidR="00806D9D" w:rsidRPr="008F3965">
        <w:rPr>
          <w:rFonts w:ascii="Tahoma" w:hAnsi="Tahoma" w:cs="Tahoma"/>
        </w:rPr>
        <w:fldChar w:fldCharType="end"/>
      </w:r>
      <w:r w:rsidR="00DC1EDB" w:rsidRPr="008F3965">
        <w:rPr>
          <w:rFonts w:ascii="Tahoma" w:hAnsi="Tahoma" w:cs="Tahoma"/>
        </w:rPr>
        <w:t xml:space="preserve"> </w:t>
      </w:r>
      <w:r w:rsidRPr="008F3965">
        <w:rPr>
          <w:rFonts w:ascii="Tahoma" w:hAnsi="Tahoma" w:cs="Tahoma"/>
        </w:rPr>
        <w:t>настоящего Приложения,</w:t>
      </w:r>
    </w:p>
    <w:p w14:paraId="58D5E34B" w14:textId="19AF6A36" w:rsidR="00AE61BC" w:rsidRPr="008F3965" w:rsidRDefault="00AE61BC" w:rsidP="007A0300">
      <w:pPr>
        <w:pStyle w:val="13"/>
        <w:widowControl w:val="0"/>
        <w:spacing w:before="100" w:beforeAutospacing="1" w:after="120"/>
        <w:ind w:left="2410" w:hanging="425"/>
        <w:contextualSpacing w:val="0"/>
        <w:jc w:val="both"/>
        <w:rPr>
          <w:rFonts w:ascii="Tahoma" w:hAnsi="Tahoma" w:cs="Tahoma"/>
        </w:rPr>
      </w:pPr>
      <w:r w:rsidRPr="008F3965">
        <w:rPr>
          <w:rFonts w:ascii="Tahoma" w:hAnsi="Tahoma" w:cs="Tahoma"/>
        </w:rPr>
        <w:t xml:space="preserve">r – Текущая ставка РЕПО в % </w:t>
      </w:r>
      <w:proofErr w:type="gramStart"/>
      <w:r w:rsidRPr="008F3965">
        <w:rPr>
          <w:rFonts w:ascii="Tahoma" w:hAnsi="Tahoma" w:cs="Tahoma"/>
        </w:rPr>
        <w:t>годовых</w:t>
      </w:r>
      <w:proofErr w:type="gramEnd"/>
      <w:r w:rsidRPr="008F3965">
        <w:rPr>
          <w:rFonts w:ascii="Tahoma" w:hAnsi="Tahoma" w:cs="Tahoma"/>
        </w:rPr>
        <w:t xml:space="preserve"> на дату заключения Сделки РЕПО.</w:t>
      </w:r>
    </w:p>
    <w:p w14:paraId="207D8CE3" w14:textId="262011BA" w:rsidR="00AE61BC" w:rsidRPr="008F3965" w:rsidRDefault="00AE61B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Если результаты проверки по условиям, предусмотренным пунктом</w:t>
      </w:r>
      <w:r w:rsidR="00806D9D" w:rsidRPr="008F3965">
        <w:rPr>
          <w:rFonts w:ascii="Tahoma" w:hAnsi="Tahoma" w:cs="Tahoma"/>
        </w:rPr>
        <w:t xml:space="preserve"> </w:t>
      </w:r>
      <w:r w:rsidR="00806D9D" w:rsidRPr="008F3965">
        <w:rPr>
          <w:rFonts w:ascii="Tahoma" w:hAnsi="Tahoma" w:cs="Tahoma"/>
        </w:rPr>
        <w:fldChar w:fldCharType="begin"/>
      </w:r>
      <w:r w:rsidR="00806D9D" w:rsidRPr="008F3965">
        <w:rPr>
          <w:rFonts w:ascii="Tahoma" w:hAnsi="Tahoma" w:cs="Tahoma"/>
        </w:rPr>
        <w:instrText xml:space="preserve"> REF _Ref20903491 \n \h </w:instrText>
      </w:r>
      <w:r w:rsidR="00BB2F2E" w:rsidRPr="008F3965">
        <w:rPr>
          <w:rFonts w:ascii="Tahoma" w:hAnsi="Tahoma" w:cs="Tahoma"/>
        </w:rPr>
        <w:instrText xml:space="preserve"> \* MERGEFORMAT </w:instrText>
      </w:r>
      <w:r w:rsidR="00806D9D" w:rsidRPr="008F3965">
        <w:rPr>
          <w:rFonts w:ascii="Tahoma" w:hAnsi="Tahoma" w:cs="Tahoma"/>
        </w:rPr>
      </w:r>
      <w:r w:rsidR="00806D9D" w:rsidRPr="008F3965">
        <w:rPr>
          <w:rFonts w:ascii="Tahoma" w:hAnsi="Tahoma" w:cs="Tahoma"/>
        </w:rPr>
        <w:fldChar w:fldCharType="separate"/>
      </w:r>
      <w:r w:rsidR="00640110" w:rsidRPr="008F3965">
        <w:rPr>
          <w:rFonts w:ascii="Tahoma" w:hAnsi="Tahoma" w:cs="Tahoma"/>
        </w:rPr>
        <w:t>8.1</w:t>
      </w:r>
      <w:r w:rsidR="00806D9D" w:rsidRPr="008F3965">
        <w:rPr>
          <w:rFonts w:ascii="Tahoma" w:hAnsi="Tahoma" w:cs="Tahoma"/>
        </w:rPr>
        <w:fldChar w:fldCharType="end"/>
      </w:r>
      <w:r w:rsidR="00D83BA1" w:rsidRPr="008F3965">
        <w:rPr>
          <w:rFonts w:ascii="Tahoma" w:hAnsi="Tahoma" w:cs="Tahoma"/>
        </w:rPr>
        <w:t xml:space="preserve"> </w:t>
      </w:r>
      <w:r w:rsidRPr="008F3965">
        <w:rPr>
          <w:rFonts w:ascii="Tahoma" w:hAnsi="Tahoma" w:cs="Tahoma"/>
        </w:rPr>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 w:history="1">
        <w:r w:rsidRPr="008F3965">
          <w:t>Отчет о регистрации обязательств</w:t>
        </w:r>
      </w:hyperlink>
      <w:r w:rsidRPr="008F3965">
        <w:rPr>
          <w:rFonts w:ascii="Tahoma" w:hAnsi="Tahoma" w:cs="Tahoma"/>
        </w:rPr>
        <w:t xml:space="preserve"> с информацией о прекращении </w:t>
      </w:r>
      <w:r w:rsidR="00806D9D" w:rsidRPr="008F3965">
        <w:rPr>
          <w:rFonts w:ascii="Tahoma" w:hAnsi="Tahoma" w:cs="Tahoma"/>
        </w:rPr>
        <w:t xml:space="preserve">учета </w:t>
      </w:r>
      <w:r w:rsidRPr="008F3965">
        <w:rPr>
          <w:rFonts w:ascii="Tahoma" w:hAnsi="Tahoma" w:cs="Tahoma"/>
        </w:rPr>
        <w:t>обязательств по Сделке РЕПО без расчета, Отчет об обязательствах по прекращенной Сделке РЕПО и отчет по форме MS194 (</w:t>
      </w:r>
      <w:r w:rsidR="00806D9D" w:rsidRPr="008F3965">
        <w:rPr>
          <w:rFonts w:ascii="Tahoma" w:hAnsi="Tahoma" w:cs="Tahoma"/>
        </w:rPr>
        <w:t>Перечень документов</w:t>
      </w:r>
      <w:r w:rsidRPr="008F3965">
        <w:rPr>
          <w:rFonts w:ascii="Tahoma" w:hAnsi="Tahoma" w:cs="Tahoma"/>
        </w:rPr>
        <w:t>).</w:t>
      </w:r>
    </w:p>
    <w:p w14:paraId="4B6407A8" w14:textId="23C5EEBE" w:rsidR="00970B9A" w:rsidRPr="008F3965" w:rsidRDefault="00A43188" w:rsidP="004B7245">
      <w:pPr>
        <w:pStyle w:val="20"/>
        <w:keepNext w:val="0"/>
        <w:widowControl w:val="0"/>
        <w:spacing w:before="360" w:after="120"/>
        <w:rPr>
          <w:rFonts w:ascii="Tahoma" w:hAnsi="Tahoma" w:cs="Tahoma"/>
        </w:rPr>
      </w:pPr>
      <w:bookmarkStart w:id="191" w:name="_Toc29908931"/>
      <w:r w:rsidRPr="008F3965">
        <w:rPr>
          <w:rFonts w:ascii="Tahoma" w:hAnsi="Tahoma" w:cs="Tahoma"/>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1"/>
    </w:p>
    <w:p w14:paraId="41D97878" w14:textId="77777777" w:rsidR="00FD5686" w:rsidRPr="008F3965" w:rsidRDefault="00FD5686" w:rsidP="00A43188">
      <w:pPr>
        <w:pStyle w:val="1"/>
        <w:numPr>
          <w:ilvl w:val="0"/>
          <w:numId w:val="62"/>
        </w:numPr>
        <w:spacing w:before="240" w:after="240"/>
        <w:rPr>
          <w:rFonts w:ascii="Tahoma" w:hAnsi="Tahoma" w:cs="Tahoma"/>
          <w:color w:val="auto"/>
          <w:sz w:val="24"/>
          <w:szCs w:val="24"/>
        </w:rPr>
      </w:pPr>
      <w:bookmarkStart w:id="192" w:name="_Toc29908932"/>
      <w:r w:rsidRPr="008F3965">
        <w:rPr>
          <w:rFonts w:ascii="Tahoma" w:hAnsi="Tahoma" w:cs="Tahoma"/>
          <w:color w:val="auto"/>
          <w:sz w:val="24"/>
          <w:szCs w:val="24"/>
        </w:rPr>
        <w:t>Особенности Алгоритма Подбора ценных бумаг</w:t>
      </w:r>
      <w:bookmarkEnd w:id="192"/>
    </w:p>
    <w:p w14:paraId="5786A4AD" w14:textId="17FF94D5" w:rsidR="0084608C" w:rsidRPr="008F3965" w:rsidRDefault="00BD6A4C" w:rsidP="00011839">
      <w:pPr>
        <w:pStyle w:val="ac"/>
        <w:widowControl w:val="0"/>
        <w:numPr>
          <w:ilvl w:val="1"/>
          <w:numId w:val="62"/>
        </w:numPr>
        <w:spacing w:before="100" w:beforeAutospacing="1" w:after="120"/>
        <w:ind w:left="567" w:hanging="567"/>
        <w:jc w:val="both"/>
        <w:rPr>
          <w:rFonts w:ascii="Tahoma" w:hAnsi="Tahoma" w:cs="Tahoma"/>
        </w:rPr>
      </w:pPr>
      <w:r w:rsidRPr="008F3965">
        <w:rPr>
          <w:rFonts w:ascii="Tahoma" w:hAnsi="Tahoma" w:cs="Tahoma"/>
        </w:rPr>
        <w:t xml:space="preserve">При </w:t>
      </w:r>
      <w:r w:rsidR="00750E6B" w:rsidRPr="008F3965">
        <w:rPr>
          <w:rFonts w:ascii="Tahoma" w:hAnsi="Tahoma" w:cs="Tahoma"/>
        </w:rPr>
        <w:t>П</w:t>
      </w:r>
      <w:r w:rsidRPr="008F3965">
        <w:rPr>
          <w:rFonts w:ascii="Tahoma" w:hAnsi="Tahoma" w:cs="Tahoma"/>
        </w:rPr>
        <w:t xml:space="preserve">одборе ценных бумаг дополнительно из </w:t>
      </w:r>
      <w:r w:rsidR="00704B41" w:rsidRPr="008F3965">
        <w:rPr>
          <w:rFonts w:ascii="Tahoma" w:hAnsi="Tahoma" w:cs="Tahoma"/>
        </w:rPr>
        <w:t xml:space="preserve">упорядоченного списка </w:t>
      </w:r>
      <w:r w:rsidRPr="008F3965">
        <w:rPr>
          <w:rFonts w:ascii="Tahoma" w:hAnsi="Tahoma" w:cs="Tahoma"/>
        </w:rPr>
        <w:t>выпусков ценных бумаг исключаются</w:t>
      </w:r>
      <w:r w:rsidR="0084608C" w:rsidRPr="008F3965">
        <w:rPr>
          <w:rFonts w:ascii="Tahoma" w:hAnsi="Tahoma" w:cs="Tahoma"/>
        </w:rPr>
        <w:t>:</w:t>
      </w:r>
    </w:p>
    <w:p w14:paraId="636874AF" w14:textId="01C29571" w:rsidR="0084608C" w:rsidRPr="008F3965" w:rsidRDefault="0084608C"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ценные бумаги из перечня, приведенного в Приложении</w:t>
      </w:r>
      <w:r w:rsidR="001068E6" w:rsidRPr="008F3965">
        <w:rPr>
          <w:rFonts w:ascii="Tahoma" w:hAnsi="Tahoma" w:cs="Tahoma"/>
        </w:rPr>
        <w:t xml:space="preserve"> </w:t>
      </w:r>
      <w:hyperlink w:anchor="_Перечень_выпусков_облигаций" w:history="1">
        <w:r w:rsidRPr="008F3965">
          <w:rPr>
            <w:rStyle w:val="aa"/>
            <w:rFonts w:ascii="Tahoma" w:hAnsi="Tahoma" w:cs="Tahoma"/>
            <w:color w:val="auto"/>
          </w:rPr>
          <w:t>5</w:t>
        </w:r>
      </w:hyperlink>
      <w:r w:rsidRPr="008F3965">
        <w:rPr>
          <w:rFonts w:ascii="Tahoma" w:hAnsi="Tahoma" w:cs="Tahoma"/>
        </w:rPr>
        <w:t xml:space="preserve"> к Порядку, если текущий операционный день либо </w:t>
      </w:r>
      <w:r w:rsidR="00A46A1E" w:rsidRPr="008F3965">
        <w:rPr>
          <w:rFonts w:ascii="Tahoma" w:hAnsi="Tahoma" w:cs="Tahoma"/>
        </w:rPr>
        <w:t>Д</w:t>
      </w:r>
      <w:r w:rsidRPr="008F3965">
        <w:rPr>
          <w:rFonts w:ascii="Tahoma" w:hAnsi="Tahoma" w:cs="Tahoma"/>
        </w:rPr>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8F3965" w:rsidRDefault="00144760"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клиринговые сертификаты участия</w:t>
      </w:r>
      <w:r w:rsidR="009C2AB6" w:rsidRPr="008F3965">
        <w:rPr>
          <w:rFonts w:ascii="Tahoma" w:hAnsi="Tahoma" w:cs="Tahoma"/>
        </w:rPr>
        <w:t>;</w:t>
      </w:r>
    </w:p>
    <w:p w14:paraId="00793920" w14:textId="77777777" w:rsidR="00B7638D" w:rsidRPr="008F3965" w:rsidRDefault="009C2AB6"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ценные бумаги, эмитентом которых является Кредитор</w:t>
      </w:r>
      <w:r w:rsidR="00530378" w:rsidRPr="008F3965">
        <w:rPr>
          <w:rFonts w:ascii="Tahoma" w:hAnsi="Tahoma" w:cs="Tahoma"/>
        </w:rPr>
        <w:t>, если в Сделке РЕПО в качестве счета депо Кредитора указан счет депо владельца</w:t>
      </w:r>
      <w:r w:rsidR="00B7638D" w:rsidRPr="008F3965">
        <w:rPr>
          <w:rFonts w:ascii="Tahoma" w:hAnsi="Tahoma" w:cs="Tahoma"/>
        </w:rPr>
        <w:t>;</w:t>
      </w:r>
    </w:p>
    <w:p w14:paraId="45913766" w14:textId="20EBC7E0" w:rsidR="00974101" w:rsidRPr="008F3965" w:rsidRDefault="009F78DA"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инвестиционные паи паевого инвестиционного фонда, управляющей компанией которого является Кредитор</w:t>
      </w:r>
      <w:r w:rsidR="00974101" w:rsidRPr="008F3965">
        <w:rPr>
          <w:rFonts w:ascii="Tahoma" w:hAnsi="Tahoma" w:cs="Tahoma"/>
        </w:rPr>
        <w:t>;</w:t>
      </w:r>
    </w:p>
    <w:p w14:paraId="6F07156D" w14:textId="5B5CE65C" w:rsidR="00974101" w:rsidRPr="008F3965" w:rsidRDefault="003258D4"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иностранны</w:t>
      </w:r>
      <w:r w:rsidR="000A3BA5" w:rsidRPr="008F3965">
        <w:rPr>
          <w:rFonts w:ascii="Tahoma" w:hAnsi="Tahoma" w:cs="Tahoma"/>
        </w:rPr>
        <w:t>е</w:t>
      </w:r>
      <w:r w:rsidRPr="008F3965">
        <w:rPr>
          <w:rFonts w:ascii="Tahoma" w:hAnsi="Tahoma" w:cs="Tahoma"/>
        </w:rPr>
        <w:t xml:space="preserve"> ценны</w:t>
      </w:r>
      <w:r w:rsidR="000A3BA5" w:rsidRPr="008F3965">
        <w:rPr>
          <w:rFonts w:ascii="Tahoma" w:hAnsi="Tahoma" w:cs="Tahoma"/>
        </w:rPr>
        <w:t>е</w:t>
      </w:r>
      <w:r w:rsidRPr="008F3965">
        <w:rPr>
          <w:rFonts w:ascii="Tahoma" w:hAnsi="Tahoma" w:cs="Tahoma"/>
        </w:rPr>
        <w:t xml:space="preserve"> бумаг</w:t>
      </w:r>
      <w:r w:rsidR="000A3BA5" w:rsidRPr="008F3965">
        <w:rPr>
          <w:rFonts w:ascii="Tahoma" w:hAnsi="Tahoma" w:cs="Tahoma"/>
        </w:rPr>
        <w:t>и</w:t>
      </w:r>
      <w:r w:rsidRPr="008F3965">
        <w:rPr>
          <w:rFonts w:ascii="Tahoma" w:hAnsi="Tahoma" w:cs="Tahoma"/>
        </w:rPr>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8F3965">
        <w:rPr>
          <w:rFonts w:ascii="Tahoma" w:hAnsi="Tahoma" w:cs="Tahoma"/>
        </w:rPr>
        <w:t>и</w:t>
      </w:r>
      <w:r w:rsidRPr="008F3965">
        <w:rPr>
          <w:rFonts w:ascii="Tahoma" w:hAnsi="Tahoma" w:cs="Tahoma"/>
        </w:rPr>
        <w:t xml:space="preserve"> FATCA</w:t>
      </w:r>
      <w:r w:rsidR="00974101" w:rsidRPr="008F3965">
        <w:rPr>
          <w:rFonts w:ascii="Tahoma" w:hAnsi="Tahoma" w:cs="Tahoma"/>
        </w:rPr>
        <w:t>;</w:t>
      </w:r>
    </w:p>
    <w:p w14:paraId="7DCDE5F0" w14:textId="53334ED5" w:rsidR="00F219FA" w:rsidRPr="008F3965" w:rsidRDefault="003258D4"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w:t>
      </w:r>
      <w:r w:rsidR="000A3BA5" w:rsidRPr="008F3965">
        <w:rPr>
          <w:rFonts w:ascii="Tahoma" w:hAnsi="Tahoma" w:cs="Tahoma"/>
        </w:rPr>
        <w:t>е</w:t>
      </w:r>
      <w:r w:rsidRPr="008F3965">
        <w:rPr>
          <w:rFonts w:ascii="Tahoma" w:hAnsi="Tahoma" w:cs="Tahoma"/>
        </w:rPr>
        <w:t xml:space="preserve"> бумаг</w:t>
      </w:r>
      <w:r w:rsidR="000A3BA5" w:rsidRPr="008F3965">
        <w:rPr>
          <w:rFonts w:ascii="Tahoma" w:hAnsi="Tahoma" w:cs="Tahoma"/>
        </w:rPr>
        <w:t>и</w:t>
      </w:r>
      <w:r w:rsidRPr="008F3965">
        <w:rPr>
          <w:rFonts w:ascii="Tahoma" w:hAnsi="Tahoma" w:cs="Tahoma"/>
        </w:rPr>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8F3965">
        <w:rPr>
          <w:rFonts w:ascii="Tahoma" w:hAnsi="Tahoma" w:cs="Tahoma"/>
        </w:rPr>
        <w:t>;</w:t>
      </w:r>
    </w:p>
    <w:p w14:paraId="5EFB2564" w14:textId="046F70CA" w:rsidR="009C2AB6" w:rsidRPr="008F3965" w:rsidRDefault="003258D4"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w:t>
      </w:r>
      <w:r w:rsidR="000A3BA5" w:rsidRPr="008F3965">
        <w:rPr>
          <w:rFonts w:ascii="Tahoma" w:hAnsi="Tahoma" w:cs="Tahoma"/>
        </w:rPr>
        <w:t>е</w:t>
      </w:r>
      <w:r w:rsidRPr="008F3965">
        <w:rPr>
          <w:rFonts w:ascii="Tahoma" w:hAnsi="Tahoma" w:cs="Tahoma"/>
        </w:rPr>
        <w:t xml:space="preserve"> бумаг</w:t>
      </w:r>
      <w:r w:rsidR="000A3BA5" w:rsidRPr="008F3965">
        <w:rPr>
          <w:rFonts w:ascii="Tahoma" w:hAnsi="Tahoma" w:cs="Tahoma"/>
        </w:rPr>
        <w:t>и</w:t>
      </w:r>
      <w:r w:rsidRPr="008F3965">
        <w:rPr>
          <w:rFonts w:ascii="Tahoma" w:hAnsi="Tahoma" w:cs="Tahoma"/>
        </w:rPr>
        <w:t>, по которым установлены ограничения на проведение операций по счетам депо</w:t>
      </w:r>
      <w:r w:rsidR="003A7E29" w:rsidRPr="008F3965">
        <w:rPr>
          <w:rFonts w:ascii="Tahoma" w:hAnsi="Tahoma" w:cs="Tahoma"/>
          <w:vertAlign w:val="superscript"/>
        </w:rPr>
        <w:footnoteReference w:id="7"/>
      </w:r>
      <w:r w:rsidR="00974101" w:rsidRPr="008F3965">
        <w:rPr>
          <w:rFonts w:ascii="Tahoma" w:hAnsi="Tahoma" w:cs="Tahoma"/>
        </w:rPr>
        <w:t>.</w:t>
      </w:r>
    </w:p>
    <w:p w14:paraId="63D65B3F" w14:textId="03A873D0" w:rsidR="00AB1668" w:rsidRPr="008F3965" w:rsidRDefault="00AB1668" w:rsidP="00011839">
      <w:pPr>
        <w:pStyle w:val="ac"/>
        <w:widowControl w:val="0"/>
        <w:numPr>
          <w:ilvl w:val="1"/>
          <w:numId w:val="62"/>
        </w:numPr>
        <w:spacing w:before="100" w:beforeAutospacing="1" w:after="120"/>
        <w:ind w:left="567" w:hanging="567"/>
        <w:jc w:val="both"/>
        <w:rPr>
          <w:rFonts w:ascii="Tahoma" w:hAnsi="Tahoma" w:cs="Tahoma"/>
        </w:rPr>
      </w:pPr>
      <w:proofErr w:type="gramStart"/>
      <w:r w:rsidRPr="008F3965">
        <w:rPr>
          <w:rFonts w:ascii="Tahoma" w:hAnsi="Tahoma" w:cs="Tahoma"/>
        </w:rPr>
        <w:t xml:space="preserve">В случае использования </w:t>
      </w:r>
      <w:r w:rsidR="00C05288" w:rsidRPr="008F3965">
        <w:rPr>
          <w:rFonts w:ascii="Tahoma" w:hAnsi="Tahoma" w:cs="Tahoma"/>
        </w:rPr>
        <w:t>Р</w:t>
      </w:r>
      <w:r w:rsidRPr="008F3965">
        <w:rPr>
          <w:rFonts w:ascii="Tahoma" w:hAnsi="Tahoma" w:cs="Tahoma"/>
        </w:rPr>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8F3965">
          <w:rPr>
            <w:rStyle w:val="aa"/>
            <w:rFonts w:ascii="Tahoma" w:hAnsi="Tahoma" w:cs="Tahoma"/>
            <w:color w:val="auto"/>
            <w:u w:val="none"/>
          </w:rPr>
          <w:t>П</w:t>
        </w:r>
        <w:r w:rsidRPr="008F3965">
          <w:rPr>
            <w:rStyle w:val="aa"/>
            <w:rFonts w:ascii="Tahoma" w:hAnsi="Tahoma" w:cs="Tahoma"/>
            <w:color w:val="auto"/>
            <w:u w:val="none"/>
          </w:rPr>
          <w:t>оручения на замену</w:t>
        </w:r>
      </w:hyperlink>
      <w:r w:rsidRPr="008F3965">
        <w:rPr>
          <w:rFonts w:ascii="Tahoma" w:hAnsi="Tahoma" w:cs="Tahoma"/>
        </w:rPr>
        <w:t xml:space="preserve">, а также для </w:t>
      </w:r>
      <w:r w:rsidR="00F46244" w:rsidRPr="008F3965">
        <w:rPr>
          <w:rFonts w:ascii="Tahoma" w:hAnsi="Tahoma" w:cs="Tahoma"/>
        </w:rPr>
        <w:t xml:space="preserve">внесения </w:t>
      </w:r>
      <w:r w:rsidRPr="008F3965">
        <w:rPr>
          <w:rFonts w:ascii="Tahoma" w:hAnsi="Tahoma" w:cs="Tahoma"/>
        </w:rPr>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 w:history="1">
        <w:r w:rsidRPr="008F3965">
          <w:rPr>
            <w:rStyle w:val="aa"/>
            <w:rFonts w:ascii="Tahoma" w:hAnsi="Tahoma" w:cs="Tahoma"/>
            <w:color w:val="auto"/>
            <w:u w:val="none"/>
          </w:rPr>
          <w:t>Поручении на маркирование</w:t>
        </w:r>
      </w:hyperlink>
      <w:r w:rsidRPr="008F3965">
        <w:rPr>
          <w:rFonts w:ascii="Tahoma" w:hAnsi="Tahoma" w:cs="Tahoma"/>
        </w:rPr>
        <w:t xml:space="preserve"> с типом </w:t>
      </w:r>
      <w:r w:rsidR="00817207" w:rsidRPr="008F3965">
        <w:rPr>
          <w:rFonts w:ascii="Tahoma" w:hAnsi="Tahoma" w:cs="Tahoma"/>
        </w:rPr>
        <w:t>М</w:t>
      </w:r>
      <w:r w:rsidRPr="008F3965">
        <w:rPr>
          <w:rFonts w:ascii="Tahoma" w:hAnsi="Tahoma" w:cs="Tahoma"/>
        </w:rPr>
        <w:t>аркирования CRED, начиная</w:t>
      </w:r>
      <w:r w:rsidR="00C41B73" w:rsidRPr="008F3965">
        <w:rPr>
          <w:rFonts w:ascii="Tahoma" w:hAnsi="Tahoma" w:cs="Tahoma"/>
        </w:rPr>
        <w:t xml:space="preserve"> с</w:t>
      </w:r>
      <w:r w:rsidRPr="008F3965">
        <w:rPr>
          <w:rFonts w:ascii="Tahoma" w:hAnsi="Tahoma" w:cs="Tahoma"/>
        </w:rPr>
        <w:t xml:space="preserve"> раздела счета депо с максимальным приоритетом</w:t>
      </w:r>
      <w:r w:rsidR="00DA6546" w:rsidRPr="008F3965">
        <w:rPr>
          <w:rFonts w:ascii="Tahoma" w:hAnsi="Tahoma" w:cs="Tahoma"/>
        </w:rPr>
        <w:t>.</w:t>
      </w:r>
      <w:proofErr w:type="gramEnd"/>
    </w:p>
    <w:p w14:paraId="1656AE67" w14:textId="77777777" w:rsidR="00FD5686" w:rsidRPr="008F3965" w:rsidRDefault="00FD5686" w:rsidP="00A43188">
      <w:pPr>
        <w:pStyle w:val="1"/>
        <w:numPr>
          <w:ilvl w:val="0"/>
          <w:numId w:val="62"/>
        </w:numPr>
        <w:spacing w:before="240" w:after="240"/>
        <w:rPr>
          <w:rFonts w:ascii="Tahoma" w:hAnsi="Tahoma" w:cs="Tahoma"/>
          <w:color w:val="auto"/>
          <w:sz w:val="24"/>
          <w:szCs w:val="24"/>
        </w:rPr>
      </w:pPr>
      <w:bookmarkStart w:id="193" w:name="_Toc29908933"/>
      <w:r w:rsidRPr="008F3965">
        <w:rPr>
          <w:rFonts w:ascii="Tahoma" w:hAnsi="Tahoma" w:cs="Tahoma"/>
          <w:color w:val="auto"/>
          <w:sz w:val="24"/>
          <w:szCs w:val="24"/>
        </w:rPr>
        <w:lastRenderedPageBreak/>
        <w:t>Особенности проверки Обеспеченности обязательств</w:t>
      </w:r>
      <w:bookmarkEnd w:id="193"/>
    </w:p>
    <w:p w14:paraId="31776BA3" w14:textId="77777777" w:rsidR="00002A6C" w:rsidRPr="008F3965" w:rsidRDefault="00002A6C" w:rsidP="00FD568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Объектом проверки Обеспеченности обязатель</w:t>
      </w:r>
      <w:proofErr w:type="gramStart"/>
      <w:r w:rsidRPr="008F3965">
        <w:rPr>
          <w:rFonts w:ascii="Tahoma" w:hAnsi="Tahoma" w:cs="Tahoma"/>
        </w:rPr>
        <w:t>ств пр</w:t>
      </w:r>
      <w:proofErr w:type="gramEnd"/>
      <w:r w:rsidRPr="008F3965">
        <w:rPr>
          <w:rFonts w:ascii="Tahoma" w:hAnsi="Tahoma" w:cs="Tahoma"/>
        </w:rPr>
        <w:t xml:space="preserve">и </w:t>
      </w:r>
      <w:proofErr w:type="spellStart"/>
      <w:r w:rsidRPr="008F3965">
        <w:rPr>
          <w:rFonts w:ascii="Tahoma" w:hAnsi="Tahoma" w:cs="Tahoma"/>
        </w:rPr>
        <w:t>посделочном</w:t>
      </w:r>
      <w:proofErr w:type="spellEnd"/>
      <w:r w:rsidRPr="008F3965">
        <w:rPr>
          <w:rFonts w:ascii="Tahoma" w:hAnsi="Tahoma" w:cs="Tahoma"/>
        </w:rPr>
        <w:t xml:space="preserve"> </w:t>
      </w:r>
      <w:proofErr w:type="spellStart"/>
      <w:r w:rsidRPr="008F3965">
        <w:rPr>
          <w:rFonts w:ascii="Tahoma" w:hAnsi="Tahoma" w:cs="Tahoma"/>
        </w:rPr>
        <w:t>маржировании</w:t>
      </w:r>
      <w:proofErr w:type="spellEnd"/>
      <w:r w:rsidRPr="008F3965">
        <w:rPr>
          <w:rFonts w:ascii="Tahoma" w:hAnsi="Tahoma" w:cs="Tahoma"/>
        </w:rPr>
        <w:t xml:space="preserve"> является каждая Действующая Сделка РЕПО</w:t>
      </w:r>
      <w:r w:rsidR="00AE347F" w:rsidRPr="008F3965">
        <w:rPr>
          <w:rFonts w:ascii="Tahoma" w:hAnsi="Tahoma" w:cs="Tahoma"/>
        </w:rPr>
        <w:t>.</w:t>
      </w:r>
    </w:p>
    <w:p w14:paraId="4D690755" w14:textId="77777777" w:rsidR="00BD6A4C" w:rsidRPr="008F3965" w:rsidRDefault="00002A6C" w:rsidP="00FD568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Стоимость Обеспечения Сделки РЕПО (</w:t>
      </w:r>
      <w:proofErr w:type="spellStart"/>
      <w:r w:rsidRPr="008F3965">
        <w:rPr>
          <w:rFonts w:ascii="Tahoma" w:hAnsi="Tahoma" w:cs="Tahoma"/>
        </w:rPr>
        <w:t>Ci</w:t>
      </w:r>
      <w:proofErr w:type="spellEnd"/>
      <w:r w:rsidRPr="008F3965">
        <w:rPr>
          <w:rFonts w:ascii="Tahoma" w:hAnsi="Tahoma" w:cs="Tahoma"/>
        </w:rPr>
        <w:t>) определяется как сумма Дисконтированных стоимостей всех ценных бумаг, входящих в Обеспечение Сделки РЕПО</w:t>
      </w:r>
      <w:r w:rsidR="00A23368" w:rsidRPr="008F3965">
        <w:rPr>
          <w:rFonts w:ascii="Tahoma" w:hAnsi="Tahoma" w:cs="Tahoma"/>
        </w:rPr>
        <w:t>.</w:t>
      </w:r>
    </w:p>
    <w:p w14:paraId="514B2DC8" w14:textId="77777777" w:rsidR="00002A6C" w:rsidRPr="008F3965" w:rsidRDefault="00002A6C" w:rsidP="00FD568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Максимально допустимый размер необеспеченности обязательства Сделки РЕПО </w:t>
      </w:r>
      <w:proofErr w:type="spellStart"/>
      <w:r w:rsidRPr="008F3965">
        <w:rPr>
          <w:rFonts w:ascii="Tahoma" w:hAnsi="Tahoma" w:cs="Tahoma"/>
        </w:rPr>
        <w:t>Xi</w:t>
      </w:r>
      <w:r w:rsidR="003571E9" w:rsidRPr="008F3965">
        <w:rPr>
          <w:rFonts w:ascii="Tahoma" w:hAnsi="Tahoma" w:cs="Tahoma"/>
        </w:rPr>
        <w:t>n</w:t>
      </w:r>
      <w:proofErr w:type="spellEnd"/>
      <w:r w:rsidRPr="008F3965">
        <w:rPr>
          <w:rFonts w:ascii="Tahoma" w:hAnsi="Tahoma" w:cs="Tahoma"/>
        </w:rPr>
        <w:t xml:space="preserve"> рассчитывается по формуле:</w:t>
      </w:r>
    </w:p>
    <w:p w14:paraId="4C282CB2" w14:textId="706F9FBE" w:rsidR="00002A6C" w:rsidRPr="008F3965" w:rsidRDefault="00002A6C" w:rsidP="00F32FF6">
      <w:pPr>
        <w:pStyle w:val="210"/>
        <w:spacing w:before="60" w:after="60"/>
        <w:ind w:left="1276" w:firstLine="0"/>
        <w:rPr>
          <w:rFonts w:ascii="Tahoma" w:hAnsi="Tahoma" w:cs="Tahoma"/>
          <w:szCs w:val="24"/>
        </w:rPr>
      </w:pPr>
      <w:proofErr w:type="spellStart"/>
      <w:r w:rsidRPr="008F3965">
        <w:rPr>
          <w:rFonts w:ascii="Tahoma" w:hAnsi="Tahoma" w:cs="Tahoma"/>
          <w:szCs w:val="24"/>
        </w:rPr>
        <w:t>Xi</w:t>
      </w:r>
      <w:r w:rsidR="003571E9" w:rsidRPr="008F3965">
        <w:rPr>
          <w:rFonts w:ascii="Tahoma" w:hAnsi="Tahoma" w:cs="Tahoma"/>
          <w:szCs w:val="24"/>
        </w:rPr>
        <w:t>n</w:t>
      </w:r>
      <w:proofErr w:type="spell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w:t>
      </w:r>
      <w:proofErr w:type="spellStart"/>
      <w:r w:rsidRPr="008F3965">
        <w:rPr>
          <w:rFonts w:ascii="Tahoma" w:hAnsi="Tahoma" w:cs="Tahoma"/>
          <w:szCs w:val="24"/>
        </w:rPr>
        <w:t>Ti</w:t>
      </w:r>
      <w:proofErr w:type="spellEnd"/>
      <w:r w:rsidRPr="008F3965">
        <w:rPr>
          <w:rFonts w:ascii="Tahoma" w:hAnsi="Tahoma" w:cs="Tahoma"/>
          <w:szCs w:val="24"/>
        </w:rPr>
        <w:t>, где</w:t>
      </w:r>
    </w:p>
    <w:p w14:paraId="3C4776BD" w14:textId="77777777" w:rsidR="00002A6C" w:rsidRPr="008F3965" w:rsidRDefault="00002A6C" w:rsidP="00F32FF6">
      <w:pPr>
        <w:pStyle w:val="210"/>
        <w:spacing w:before="60" w:after="60"/>
        <w:ind w:left="1276" w:firstLine="0"/>
        <w:rPr>
          <w:rFonts w:ascii="Tahoma" w:hAnsi="Tahoma" w:cs="Tahoma"/>
          <w:szCs w:val="24"/>
        </w:rPr>
      </w:pPr>
      <w:proofErr w:type="spellStart"/>
      <w:r w:rsidRPr="008F3965">
        <w:rPr>
          <w:rFonts w:ascii="Tahoma" w:hAnsi="Tahoma" w:cs="Tahoma"/>
          <w:szCs w:val="24"/>
        </w:rPr>
        <w:t>Тi</w:t>
      </w:r>
      <w:proofErr w:type="spellEnd"/>
      <w:r w:rsidRPr="008F3965">
        <w:rPr>
          <w:rFonts w:ascii="Tahoma" w:hAnsi="Tahoma" w:cs="Tahoma"/>
          <w:szCs w:val="24"/>
        </w:rPr>
        <w:t xml:space="preserve"> – </w:t>
      </w:r>
      <w:r w:rsidR="00CB66C6" w:rsidRPr="008F3965">
        <w:rPr>
          <w:rFonts w:ascii="Tahoma" w:hAnsi="Tahoma" w:cs="Tahoma"/>
          <w:szCs w:val="24"/>
        </w:rPr>
        <w:t xml:space="preserve">нижний </w:t>
      </w:r>
      <w:r w:rsidR="00A23368" w:rsidRPr="008F3965">
        <w:rPr>
          <w:rFonts w:ascii="Tahoma" w:hAnsi="Tahoma" w:cs="Tahoma"/>
          <w:szCs w:val="24"/>
        </w:rPr>
        <w:t xml:space="preserve">Порог переоценки </w:t>
      </w:r>
      <w:r w:rsidRPr="008F3965">
        <w:rPr>
          <w:rFonts w:ascii="Tahoma" w:hAnsi="Tahoma" w:cs="Tahoma"/>
          <w:szCs w:val="24"/>
        </w:rPr>
        <w:t xml:space="preserve">по Сделке РЕПО </w:t>
      </w:r>
      <w:proofErr w:type="gramStart"/>
      <w:r w:rsidRPr="008F3965">
        <w:rPr>
          <w:rFonts w:ascii="Tahoma" w:hAnsi="Tahoma" w:cs="Tahoma"/>
          <w:szCs w:val="24"/>
        </w:rPr>
        <w:t>в</w:t>
      </w:r>
      <w:proofErr w:type="gramEnd"/>
      <w:r w:rsidRPr="008F3965">
        <w:rPr>
          <w:rFonts w:ascii="Tahoma" w:hAnsi="Tahoma" w:cs="Tahoma"/>
          <w:szCs w:val="24"/>
        </w:rPr>
        <w:t xml:space="preserve"> %</w:t>
      </w:r>
      <w:r w:rsidR="00BE6B48" w:rsidRPr="008F3965">
        <w:rPr>
          <w:rFonts w:ascii="Tahoma" w:hAnsi="Tahoma" w:cs="Tahoma"/>
          <w:szCs w:val="24"/>
        </w:rPr>
        <w:t>;</w:t>
      </w:r>
    </w:p>
    <w:p w14:paraId="1CA314D7" w14:textId="77777777" w:rsidR="00002A6C" w:rsidRPr="008F3965" w:rsidRDefault="00002A6C" w:rsidP="00F32FF6">
      <w:pPr>
        <w:pStyle w:val="210"/>
        <w:spacing w:before="60" w:after="60"/>
        <w:ind w:left="1276" w:firstLine="0"/>
        <w:rPr>
          <w:rFonts w:ascii="Tahoma" w:hAnsi="Tahoma" w:cs="Tahoma"/>
          <w:szCs w:val="24"/>
        </w:rPr>
      </w:pPr>
      <w:proofErr w:type="spellStart"/>
      <w:r w:rsidRPr="008F3965">
        <w:rPr>
          <w:rFonts w:ascii="Tahoma" w:hAnsi="Tahoma" w:cs="Tahoma"/>
          <w:szCs w:val="24"/>
        </w:rPr>
        <w:t>Li</w:t>
      </w:r>
      <w:proofErr w:type="spellEnd"/>
      <w:r w:rsidRPr="008F3965">
        <w:rPr>
          <w:rFonts w:ascii="Tahoma" w:hAnsi="Tahoma" w:cs="Tahoma"/>
          <w:szCs w:val="24"/>
        </w:rPr>
        <w:t xml:space="preserve"> – Текущая стоимость обязательства Заемщика по i-ой Сделки РЕПО</w:t>
      </w:r>
      <w:r w:rsidR="0015023A" w:rsidRPr="008F3965">
        <w:rPr>
          <w:rFonts w:ascii="Tahoma" w:hAnsi="Tahoma" w:cs="Tahoma"/>
          <w:szCs w:val="24"/>
        </w:rPr>
        <w:t>.</w:t>
      </w:r>
    </w:p>
    <w:p w14:paraId="37635053" w14:textId="05502A2C" w:rsidR="00053F5F" w:rsidRPr="008F3965" w:rsidRDefault="00053F5F" w:rsidP="00FD5686">
      <w:pPr>
        <w:widowControl w:val="0"/>
        <w:spacing w:before="120" w:after="120"/>
        <w:ind w:left="851"/>
        <w:jc w:val="both"/>
        <w:rPr>
          <w:rFonts w:ascii="Tahoma" w:hAnsi="Tahoma" w:cs="Tahoma"/>
        </w:rPr>
      </w:pPr>
      <w:r w:rsidRPr="008F3965">
        <w:rPr>
          <w:rFonts w:ascii="Tahoma" w:hAnsi="Tahoma" w:cs="Tahoma"/>
        </w:rPr>
        <w:t>Максимально допустимый размер переобеспеченн</w:t>
      </w:r>
      <w:r w:rsidR="00C625D9" w:rsidRPr="008F3965">
        <w:rPr>
          <w:rFonts w:ascii="Tahoma" w:hAnsi="Tahoma" w:cs="Tahoma"/>
        </w:rPr>
        <w:t>ости</w:t>
      </w:r>
      <w:r w:rsidRPr="008F3965">
        <w:rPr>
          <w:rFonts w:ascii="Tahoma" w:hAnsi="Tahoma" w:cs="Tahoma"/>
        </w:rPr>
        <w:t xml:space="preserve"> обязатель</w:t>
      </w:r>
      <w:proofErr w:type="gramStart"/>
      <w:r w:rsidRPr="008F3965">
        <w:rPr>
          <w:rFonts w:ascii="Tahoma" w:hAnsi="Tahoma" w:cs="Tahoma"/>
        </w:rPr>
        <w:t>ств Сд</w:t>
      </w:r>
      <w:proofErr w:type="gramEnd"/>
      <w:r w:rsidRPr="008F3965">
        <w:rPr>
          <w:rFonts w:ascii="Tahoma" w:hAnsi="Tahoma" w:cs="Tahoma"/>
        </w:rPr>
        <w:t xml:space="preserve">елки РЕПО </w:t>
      </w:r>
      <w:proofErr w:type="spellStart"/>
      <w:r w:rsidRPr="008F3965">
        <w:rPr>
          <w:rFonts w:ascii="Tahoma" w:hAnsi="Tahoma" w:cs="Tahoma"/>
        </w:rPr>
        <w:t>Xi</w:t>
      </w:r>
      <w:r w:rsidR="003571E9" w:rsidRPr="008F3965">
        <w:rPr>
          <w:rFonts w:ascii="Tahoma" w:hAnsi="Tahoma" w:cs="Tahoma"/>
        </w:rPr>
        <w:t>p</w:t>
      </w:r>
      <w:proofErr w:type="spellEnd"/>
      <w:r w:rsidRPr="008F3965">
        <w:rPr>
          <w:rFonts w:ascii="Tahoma" w:hAnsi="Tahoma" w:cs="Tahoma"/>
        </w:rPr>
        <w:t xml:space="preserve"> рассчитывается по формуле:</w:t>
      </w:r>
    </w:p>
    <w:p w14:paraId="780D6048" w14:textId="77777777" w:rsidR="003571E9" w:rsidRPr="008F3965" w:rsidRDefault="003571E9" w:rsidP="00FD5686">
      <w:pPr>
        <w:pStyle w:val="210"/>
        <w:spacing w:before="60" w:after="60"/>
        <w:ind w:left="1276" w:firstLine="0"/>
        <w:rPr>
          <w:rFonts w:ascii="Tahoma" w:hAnsi="Tahoma" w:cs="Tahoma"/>
          <w:szCs w:val="24"/>
        </w:rPr>
      </w:pPr>
      <w:proofErr w:type="spellStart"/>
      <w:r w:rsidRPr="008F3965">
        <w:rPr>
          <w:rFonts w:ascii="Tahoma" w:hAnsi="Tahoma" w:cs="Tahoma"/>
          <w:szCs w:val="24"/>
        </w:rPr>
        <w:t>Xip</w:t>
      </w:r>
      <w:proofErr w:type="spell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w:t>
      </w:r>
      <w:proofErr w:type="spellStart"/>
      <w:r w:rsidRPr="008F3965">
        <w:rPr>
          <w:rFonts w:ascii="Tahoma" w:hAnsi="Tahoma" w:cs="Tahoma"/>
          <w:szCs w:val="24"/>
        </w:rPr>
        <w:t>Ti</w:t>
      </w:r>
      <w:proofErr w:type="spellEnd"/>
      <w:r w:rsidRPr="008F3965">
        <w:rPr>
          <w:rFonts w:ascii="Tahoma" w:hAnsi="Tahoma" w:cs="Tahoma"/>
          <w:szCs w:val="24"/>
        </w:rPr>
        <w:t xml:space="preserve">, где </w:t>
      </w:r>
    </w:p>
    <w:p w14:paraId="3433AC15" w14:textId="77777777" w:rsidR="003571E9" w:rsidRPr="008F3965" w:rsidRDefault="003571E9" w:rsidP="00FD5686">
      <w:pPr>
        <w:pStyle w:val="210"/>
        <w:spacing w:before="60" w:after="60"/>
        <w:ind w:left="1276" w:firstLine="0"/>
        <w:rPr>
          <w:rFonts w:ascii="Tahoma" w:hAnsi="Tahoma" w:cs="Tahoma"/>
          <w:szCs w:val="24"/>
        </w:rPr>
      </w:pPr>
      <w:proofErr w:type="spellStart"/>
      <w:r w:rsidRPr="008F3965">
        <w:rPr>
          <w:rFonts w:ascii="Tahoma" w:hAnsi="Tahoma" w:cs="Tahoma"/>
          <w:szCs w:val="24"/>
        </w:rPr>
        <w:t>Тi</w:t>
      </w:r>
      <w:proofErr w:type="spellEnd"/>
      <w:r w:rsidRPr="008F3965">
        <w:rPr>
          <w:rFonts w:ascii="Tahoma" w:hAnsi="Tahoma" w:cs="Tahoma"/>
          <w:szCs w:val="24"/>
        </w:rPr>
        <w:t xml:space="preserve"> – </w:t>
      </w:r>
      <w:r w:rsidR="00F30E76" w:rsidRPr="008F3965">
        <w:rPr>
          <w:rFonts w:ascii="Tahoma" w:hAnsi="Tahoma" w:cs="Tahoma"/>
          <w:szCs w:val="24"/>
        </w:rPr>
        <w:t>верхний</w:t>
      </w:r>
      <w:r w:rsidRPr="008F3965">
        <w:rPr>
          <w:rFonts w:ascii="Tahoma" w:hAnsi="Tahoma" w:cs="Tahoma"/>
          <w:szCs w:val="24"/>
        </w:rPr>
        <w:t xml:space="preserve"> Порог переоценки по Сделке РЕПО </w:t>
      </w:r>
      <w:proofErr w:type="gramStart"/>
      <w:r w:rsidRPr="008F3965">
        <w:rPr>
          <w:rFonts w:ascii="Tahoma" w:hAnsi="Tahoma" w:cs="Tahoma"/>
          <w:szCs w:val="24"/>
        </w:rPr>
        <w:t>в</w:t>
      </w:r>
      <w:proofErr w:type="gramEnd"/>
      <w:r w:rsidRPr="008F3965">
        <w:rPr>
          <w:rFonts w:ascii="Tahoma" w:hAnsi="Tahoma" w:cs="Tahoma"/>
          <w:szCs w:val="24"/>
        </w:rPr>
        <w:t xml:space="preserve"> %</w:t>
      </w:r>
      <w:r w:rsidR="00BE6B48" w:rsidRPr="008F3965">
        <w:rPr>
          <w:rFonts w:ascii="Tahoma" w:hAnsi="Tahoma" w:cs="Tahoma"/>
          <w:szCs w:val="24"/>
        </w:rPr>
        <w:t>;</w:t>
      </w:r>
    </w:p>
    <w:p w14:paraId="3D5D7A45" w14:textId="77777777" w:rsidR="003571E9" w:rsidRPr="008F3965" w:rsidRDefault="003571E9" w:rsidP="00FD5686">
      <w:pPr>
        <w:pStyle w:val="210"/>
        <w:spacing w:before="120" w:after="120"/>
        <w:ind w:left="1276" w:firstLine="0"/>
        <w:rPr>
          <w:rFonts w:ascii="Tahoma" w:hAnsi="Tahoma" w:cs="Tahoma"/>
          <w:szCs w:val="24"/>
        </w:rPr>
      </w:pPr>
      <w:proofErr w:type="spellStart"/>
      <w:r w:rsidRPr="008F3965">
        <w:rPr>
          <w:rFonts w:ascii="Tahoma" w:hAnsi="Tahoma" w:cs="Tahoma"/>
          <w:szCs w:val="24"/>
        </w:rPr>
        <w:t>Li</w:t>
      </w:r>
      <w:proofErr w:type="spellEnd"/>
      <w:r w:rsidRPr="008F3965">
        <w:rPr>
          <w:rFonts w:ascii="Tahoma" w:hAnsi="Tahoma" w:cs="Tahoma"/>
          <w:szCs w:val="24"/>
        </w:rPr>
        <w:t xml:space="preserve"> – Текущая стоимость обязательства Заемщика по i-ой Сделки РЕПО.</w:t>
      </w:r>
    </w:p>
    <w:p w14:paraId="409961B3" w14:textId="77777777" w:rsidR="00002A6C" w:rsidRPr="008F3965" w:rsidRDefault="00002A6C"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Степень </w:t>
      </w:r>
      <w:r w:rsidR="005778E1" w:rsidRPr="008F3965">
        <w:rPr>
          <w:rFonts w:ascii="Tahoma" w:hAnsi="Tahoma" w:cs="Tahoma"/>
        </w:rPr>
        <w:t>О</w:t>
      </w:r>
      <w:r w:rsidRPr="008F3965">
        <w:rPr>
          <w:rFonts w:ascii="Tahoma" w:hAnsi="Tahoma" w:cs="Tahoma"/>
        </w:rPr>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w:t>
      </w:r>
    </w:p>
    <w:p w14:paraId="5745EDC3" w14:textId="611C66CA" w:rsidR="00002A6C" w:rsidRPr="008F3965" w:rsidRDefault="00002A6C" w:rsidP="00FD5686">
      <w:pPr>
        <w:pStyle w:val="210"/>
        <w:spacing w:before="120" w:after="120"/>
        <w:ind w:left="3969" w:hanging="3118"/>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&gt; </w:t>
      </w:r>
      <w:proofErr w:type="spellStart"/>
      <w:r w:rsidRPr="008F3965">
        <w:rPr>
          <w:rFonts w:ascii="Tahoma" w:hAnsi="Tahoma" w:cs="Tahoma"/>
          <w:szCs w:val="24"/>
        </w:rPr>
        <w:t>Xi</w:t>
      </w:r>
      <w:r w:rsidR="00C625D9" w:rsidRPr="008F3965">
        <w:rPr>
          <w:rFonts w:ascii="Tahoma" w:hAnsi="Tahoma" w:cs="Tahoma"/>
          <w:szCs w:val="24"/>
        </w:rPr>
        <w:t>n</w:t>
      </w:r>
      <w:proofErr w:type="spellEnd"/>
      <w:r w:rsidRPr="008F3965">
        <w:rPr>
          <w:rFonts w:ascii="Tahoma" w:hAnsi="Tahoma" w:cs="Tahoma"/>
          <w:szCs w:val="24"/>
        </w:rPr>
        <w:t>, то обязательств</w:t>
      </w:r>
      <w:r w:rsidR="009F718C" w:rsidRPr="008F3965">
        <w:rPr>
          <w:rFonts w:ascii="Tahoma" w:hAnsi="Tahoma" w:cs="Tahoma"/>
          <w:szCs w:val="24"/>
        </w:rPr>
        <w:t xml:space="preserve">о </w:t>
      </w:r>
      <w:r w:rsidRPr="008F3965">
        <w:rPr>
          <w:rFonts w:ascii="Tahoma" w:hAnsi="Tahoma" w:cs="Tahoma"/>
          <w:szCs w:val="24"/>
        </w:rPr>
        <w:t xml:space="preserve">по Сделке РЕПО считается необеспеченным. </w:t>
      </w:r>
    </w:p>
    <w:p w14:paraId="30BF3499" w14:textId="3C751413" w:rsidR="00002A6C" w:rsidRPr="008F3965" w:rsidRDefault="00002A6C" w:rsidP="00FD5686">
      <w:pPr>
        <w:pStyle w:val="210"/>
        <w:spacing w:before="120" w:after="120"/>
        <w:ind w:left="3969" w:hanging="3118"/>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w:t>
      </w:r>
      <w:proofErr w:type="spellStart"/>
      <w:r w:rsidRPr="008F3965">
        <w:rPr>
          <w:rFonts w:ascii="Tahoma" w:hAnsi="Tahoma" w:cs="Tahoma"/>
          <w:szCs w:val="24"/>
        </w:rPr>
        <w:t>Ci</w:t>
      </w:r>
      <w:proofErr w:type="spellEnd"/>
      <w:r w:rsidRPr="008F3965">
        <w:rPr>
          <w:rFonts w:ascii="Tahoma" w:hAnsi="Tahoma" w:cs="Tahoma"/>
          <w:szCs w:val="24"/>
        </w:rPr>
        <w:t>&lt;-</w:t>
      </w:r>
      <w:proofErr w:type="spellStart"/>
      <w:proofErr w:type="gramStart"/>
      <w:r w:rsidRPr="008F3965">
        <w:rPr>
          <w:rFonts w:ascii="Tahoma" w:hAnsi="Tahoma" w:cs="Tahoma"/>
          <w:szCs w:val="24"/>
        </w:rPr>
        <w:t>Х</w:t>
      </w:r>
      <w:proofErr w:type="gramEnd"/>
      <w:r w:rsidRPr="008F3965">
        <w:rPr>
          <w:rFonts w:ascii="Tahoma" w:hAnsi="Tahoma" w:cs="Tahoma"/>
          <w:szCs w:val="24"/>
        </w:rPr>
        <w:t>i</w:t>
      </w:r>
      <w:r w:rsidR="00C625D9" w:rsidRPr="008F3965">
        <w:rPr>
          <w:rFonts w:ascii="Tahoma" w:hAnsi="Tahoma" w:cs="Tahoma"/>
          <w:szCs w:val="24"/>
        </w:rPr>
        <w:t>p</w:t>
      </w:r>
      <w:proofErr w:type="spellEnd"/>
      <w:r w:rsidRPr="008F3965">
        <w:rPr>
          <w:rFonts w:ascii="Tahoma" w:hAnsi="Tahoma" w:cs="Tahoma"/>
          <w:szCs w:val="24"/>
        </w:rPr>
        <w:t>, то обязательство по Сделке РЕПО считается переобеспеченным.</w:t>
      </w:r>
    </w:p>
    <w:p w14:paraId="3251947F" w14:textId="6F6E8E0F" w:rsidR="00002A6C" w:rsidRPr="008F3965" w:rsidRDefault="00002A6C" w:rsidP="00FD5686">
      <w:pPr>
        <w:pStyle w:val="210"/>
        <w:spacing w:before="120" w:after="120"/>
        <w:ind w:left="3544" w:hanging="2693"/>
        <w:rPr>
          <w:rFonts w:ascii="Tahoma" w:hAnsi="Tahoma" w:cs="Tahoma"/>
          <w:szCs w:val="24"/>
        </w:rPr>
      </w:pPr>
      <w:r w:rsidRPr="008F3965">
        <w:rPr>
          <w:rFonts w:ascii="Tahoma" w:hAnsi="Tahoma" w:cs="Tahoma"/>
          <w:szCs w:val="24"/>
        </w:rPr>
        <w:t xml:space="preserve">Если </w:t>
      </w:r>
      <w:proofErr w:type="spellStart"/>
      <w:proofErr w:type="gramStart"/>
      <w:r w:rsidRPr="008F3965">
        <w:rPr>
          <w:rFonts w:ascii="Tahoma" w:hAnsi="Tahoma" w:cs="Tahoma"/>
          <w:szCs w:val="24"/>
        </w:rPr>
        <w:t>Х</w:t>
      </w:r>
      <w:proofErr w:type="gramEnd"/>
      <w:r w:rsidRPr="008F3965">
        <w:rPr>
          <w:rFonts w:ascii="Tahoma" w:hAnsi="Tahoma" w:cs="Tahoma"/>
          <w:szCs w:val="24"/>
        </w:rPr>
        <w:t>i</w:t>
      </w:r>
      <w:r w:rsidR="00C625D9" w:rsidRPr="008F3965">
        <w:rPr>
          <w:rFonts w:ascii="Tahoma" w:hAnsi="Tahoma" w:cs="Tahoma"/>
          <w:szCs w:val="24"/>
        </w:rPr>
        <w:t>n</w:t>
      </w:r>
      <w:proofErr w:type="spell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 -</w:t>
      </w:r>
      <w:proofErr w:type="spellStart"/>
      <w:r w:rsidRPr="008F3965">
        <w:rPr>
          <w:rFonts w:ascii="Tahoma" w:hAnsi="Tahoma" w:cs="Tahoma"/>
          <w:szCs w:val="24"/>
        </w:rPr>
        <w:t>Xi</w:t>
      </w:r>
      <w:r w:rsidR="00C625D9" w:rsidRPr="008F3965">
        <w:rPr>
          <w:rFonts w:ascii="Tahoma" w:hAnsi="Tahoma" w:cs="Tahoma"/>
          <w:szCs w:val="24"/>
        </w:rPr>
        <w:t>p</w:t>
      </w:r>
      <w:proofErr w:type="spellEnd"/>
      <w:r w:rsidRPr="008F3965">
        <w:rPr>
          <w:rFonts w:ascii="Tahoma" w:hAnsi="Tahoma" w:cs="Tahoma"/>
          <w:szCs w:val="24"/>
        </w:rPr>
        <w:t>, то обязательство по Сделке РЕПО считается обеспеченным.</w:t>
      </w:r>
    </w:p>
    <w:p w14:paraId="3E178011" w14:textId="1B08E8FC" w:rsidR="00F32FF6" w:rsidRPr="008F3965" w:rsidRDefault="00F32FF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4" w:name="_Toc29908934"/>
      <w:r w:rsidRPr="008F3965">
        <w:rPr>
          <w:rFonts w:ascii="Tahoma" w:hAnsi="Tahoma" w:cs="Tahoma"/>
          <w:color w:val="auto"/>
          <w:sz w:val="24"/>
          <w:szCs w:val="24"/>
        </w:rPr>
        <w:t>Особенности расчета Компенсационного взноса</w:t>
      </w:r>
      <w:bookmarkEnd w:id="194"/>
    </w:p>
    <w:p w14:paraId="7EBA877A" w14:textId="0ADCB4CC" w:rsidR="001172EA" w:rsidRPr="008F3965" w:rsidRDefault="002B217F"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b/>
        </w:rPr>
        <w:t xml:space="preserve">Обязанность </w:t>
      </w:r>
      <w:r w:rsidR="001172EA" w:rsidRPr="008F3965">
        <w:rPr>
          <w:rFonts w:ascii="Tahoma" w:hAnsi="Tahoma" w:cs="Tahoma"/>
          <w:b/>
        </w:rPr>
        <w:t>Заемщика</w:t>
      </w:r>
      <w:r w:rsidR="001172EA" w:rsidRPr="008F3965">
        <w:rPr>
          <w:rFonts w:ascii="Tahoma" w:hAnsi="Tahoma" w:cs="Tahoma"/>
        </w:rPr>
        <w:t xml:space="preserve"> по </w:t>
      </w:r>
      <w:r w:rsidR="00F46244" w:rsidRPr="008F3965">
        <w:rPr>
          <w:rFonts w:ascii="Tahoma" w:hAnsi="Tahoma" w:cs="Tahoma"/>
        </w:rPr>
        <w:t xml:space="preserve">внесению </w:t>
      </w:r>
      <w:r w:rsidR="001172EA" w:rsidRPr="008F3965">
        <w:rPr>
          <w:rFonts w:ascii="Tahoma" w:hAnsi="Tahoma" w:cs="Tahoma"/>
        </w:rPr>
        <w:t>Компенсационно</w:t>
      </w:r>
      <w:r w:rsidRPr="008F3965">
        <w:rPr>
          <w:rFonts w:ascii="Tahoma" w:hAnsi="Tahoma" w:cs="Tahoma"/>
        </w:rPr>
        <w:t>го</w:t>
      </w:r>
      <w:r w:rsidR="001172EA" w:rsidRPr="008F3965">
        <w:rPr>
          <w:rFonts w:ascii="Tahoma" w:hAnsi="Tahoma" w:cs="Tahoma"/>
        </w:rPr>
        <w:t xml:space="preserve"> взнос</w:t>
      </w:r>
      <w:r w:rsidRPr="008F3965">
        <w:rPr>
          <w:rFonts w:ascii="Tahoma" w:hAnsi="Tahoma" w:cs="Tahoma"/>
        </w:rPr>
        <w:t>а</w:t>
      </w:r>
      <w:r w:rsidR="001172EA" w:rsidRPr="008F3965">
        <w:rPr>
          <w:rFonts w:ascii="Tahoma" w:hAnsi="Tahoma" w:cs="Tahoma"/>
        </w:rPr>
        <w:t xml:space="preserve"> возникает, если обязательства по Действующей сделке РЕПО не обеспечены.</w:t>
      </w:r>
    </w:p>
    <w:p w14:paraId="54EC4E20" w14:textId="77777777"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w:t>
      </w:r>
    </w:p>
    <w:p w14:paraId="087E16BE" w14:textId="5010B8F2"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Подбор ценных бумаг производится в Сделку РЕПО в соответствии с Алгоритм</w:t>
      </w:r>
      <w:r w:rsidR="001E3E5A" w:rsidRPr="008F3965">
        <w:rPr>
          <w:rFonts w:ascii="Tahoma" w:hAnsi="Tahoma" w:cs="Tahoma"/>
        </w:rPr>
        <w:t>ами</w:t>
      </w:r>
      <w:r w:rsidRPr="008F3965">
        <w:rPr>
          <w:rFonts w:ascii="Tahoma" w:hAnsi="Tahoma" w:cs="Tahoma"/>
        </w:rPr>
        <w:t xml:space="preserve"> и прекращается, когда суммарная </w:t>
      </w:r>
      <w:r w:rsidR="00862630" w:rsidRPr="008F3965">
        <w:rPr>
          <w:rFonts w:ascii="Tahoma" w:hAnsi="Tahoma" w:cs="Tahoma"/>
        </w:rPr>
        <w:t>Д</w:t>
      </w:r>
      <w:r w:rsidRPr="008F3965">
        <w:rPr>
          <w:rFonts w:ascii="Tahoma" w:hAnsi="Tahoma" w:cs="Tahoma"/>
        </w:rPr>
        <w:t>исконтированная стоимость подобранных ценных бумаг в Сделке РЕПО достигнет размера определенного Компенсационного взноса</w:t>
      </w:r>
      <w:r w:rsidR="00280B3E" w:rsidRPr="008F3965">
        <w:rPr>
          <w:rFonts w:ascii="Tahoma" w:hAnsi="Tahoma" w:cs="Tahoma"/>
        </w:rPr>
        <w:t xml:space="preserve"> либо превысит его</w:t>
      </w:r>
      <w:r w:rsidR="00F92872" w:rsidRPr="008F3965">
        <w:rPr>
          <w:rFonts w:ascii="Tahoma" w:hAnsi="Tahoma" w:cs="Tahoma"/>
        </w:rPr>
        <w:t xml:space="preserve"> на</w:t>
      </w:r>
      <w:r w:rsidR="0017736D" w:rsidRPr="008F3965">
        <w:rPr>
          <w:rFonts w:ascii="Tahoma" w:hAnsi="Tahoma" w:cs="Tahoma"/>
        </w:rPr>
        <w:t xml:space="preserve"> величину, меньшую Дисконтированной стоимости одн</w:t>
      </w:r>
      <w:r w:rsidR="00862630" w:rsidRPr="008F3965">
        <w:rPr>
          <w:rFonts w:ascii="Tahoma" w:hAnsi="Tahoma" w:cs="Tahoma"/>
        </w:rPr>
        <w:t>ой</w:t>
      </w:r>
      <w:r w:rsidR="0017736D" w:rsidRPr="008F3965">
        <w:rPr>
          <w:rFonts w:ascii="Tahoma" w:hAnsi="Tahoma" w:cs="Tahoma"/>
        </w:rPr>
        <w:t xml:space="preserve"> ценной бумаги</w:t>
      </w:r>
      <w:r w:rsidR="00EB4D60" w:rsidRPr="008F3965">
        <w:rPr>
          <w:rFonts w:ascii="Tahoma" w:hAnsi="Tahoma" w:cs="Tahoma"/>
        </w:rPr>
        <w:t xml:space="preserve"> </w:t>
      </w:r>
      <w:r w:rsidR="00C8041B" w:rsidRPr="008F3965">
        <w:rPr>
          <w:rFonts w:ascii="Tahoma" w:hAnsi="Tahoma" w:cs="Tahoma"/>
        </w:rPr>
        <w:t>выпуска, участвующего в текущей</w:t>
      </w:r>
      <w:r w:rsidR="00EB4D60" w:rsidRPr="008F3965">
        <w:rPr>
          <w:rFonts w:ascii="Tahoma" w:hAnsi="Tahoma" w:cs="Tahoma"/>
        </w:rPr>
        <w:t xml:space="preserve"> итерации расчетов</w:t>
      </w:r>
      <w:r w:rsidRPr="008F3965">
        <w:rPr>
          <w:rFonts w:ascii="Tahoma" w:hAnsi="Tahoma" w:cs="Tahoma"/>
        </w:rPr>
        <w:t>.</w:t>
      </w:r>
    </w:p>
    <w:p w14:paraId="683B26D3" w14:textId="5E4796D2" w:rsidR="001172EA" w:rsidRPr="008F3965" w:rsidRDefault="002B217F"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b/>
        </w:rPr>
        <w:t xml:space="preserve">Обязанность </w:t>
      </w:r>
      <w:r w:rsidR="001172EA" w:rsidRPr="008F3965">
        <w:rPr>
          <w:rFonts w:ascii="Tahoma" w:hAnsi="Tahoma" w:cs="Tahoma"/>
          <w:b/>
        </w:rPr>
        <w:t>Кредитора</w:t>
      </w:r>
      <w:r w:rsidR="001172EA" w:rsidRPr="008F3965">
        <w:rPr>
          <w:rFonts w:ascii="Tahoma" w:hAnsi="Tahoma" w:cs="Tahoma"/>
        </w:rPr>
        <w:t xml:space="preserve"> по</w:t>
      </w:r>
      <w:r w:rsidRPr="008F3965">
        <w:rPr>
          <w:rFonts w:ascii="Tahoma" w:hAnsi="Tahoma" w:cs="Tahoma"/>
        </w:rPr>
        <w:t xml:space="preserve"> </w:t>
      </w:r>
      <w:r w:rsidR="00C46097" w:rsidRPr="008F3965">
        <w:rPr>
          <w:rFonts w:ascii="Tahoma" w:hAnsi="Tahoma" w:cs="Tahoma"/>
        </w:rPr>
        <w:t xml:space="preserve">внесению </w:t>
      </w:r>
      <w:r w:rsidR="001172EA" w:rsidRPr="008F3965">
        <w:rPr>
          <w:rFonts w:ascii="Tahoma" w:hAnsi="Tahoma" w:cs="Tahoma"/>
        </w:rPr>
        <w:t>Компенсационно</w:t>
      </w:r>
      <w:r w:rsidRPr="008F3965">
        <w:rPr>
          <w:rFonts w:ascii="Tahoma" w:hAnsi="Tahoma" w:cs="Tahoma"/>
        </w:rPr>
        <w:t>го</w:t>
      </w:r>
      <w:r w:rsidR="001172EA" w:rsidRPr="008F3965">
        <w:rPr>
          <w:rFonts w:ascii="Tahoma" w:hAnsi="Tahoma" w:cs="Tahoma"/>
        </w:rPr>
        <w:t xml:space="preserve"> взнос</w:t>
      </w:r>
      <w:r w:rsidRPr="008F3965">
        <w:rPr>
          <w:rFonts w:ascii="Tahoma" w:hAnsi="Tahoma" w:cs="Tahoma"/>
        </w:rPr>
        <w:t>а</w:t>
      </w:r>
      <w:r w:rsidR="001172EA" w:rsidRPr="008F3965">
        <w:rPr>
          <w:rFonts w:ascii="Tahoma" w:hAnsi="Tahoma" w:cs="Tahoma"/>
        </w:rPr>
        <w:t xml:space="preserve"> возникает</w:t>
      </w:r>
      <w:r w:rsidR="00530334" w:rsidRPr="008F3965">
        <w:rPr>
          <w:rFonts w:ascii="Tahoma" w:hAnsi="Tahoma" w:cs="Tahoma"/>
        </w:rPr>
        <w:t>,</w:t>
      </w:r>
      <w:r w:rsidR="001172EA" w:rsidRPr="008F3965">
        <w:rPr>
          <w:rFonts w:ascii="Tahoma" w:hAnsi="Tahoma" w:cs="Tahoma"/>
        </w:rPr>
        <w:t xml:space="preserve"> </w:t>
      </w:r>
      <w:r w:rsidR="00530334" w:rsidRPr="008F3965">
        <w:rPr>
          <w:rFonts w:ascii="Tahoma" w:hAnsi="Tahoma" w:cs="Tahoma"/>
        </w:rPr>
        <w:t>если обязательства</w:t>
      </w:r>
      <w:r w:rsidR="001172EA" w:rsidRPr="008F3965">
        <w:rPr>
          <w:rFonts w:ascii="Tahoma" w:hAnsi="Tahoma" w:cs="Tahoma"/>
        </w:rPr>
        <w:t xml:space="preserve"> </w:t>
      </w:r>
      <w:r w:rsidR="00530334" w:rsidRPr="008F3965">
        <w:rPr>
          <w:rFonts w:ascii="Tahoma" w:hAnsi="Tahoma" w:cs="Tahoma"/>
        </w:rPr>
        <w:t xml:space="preserve">по Действующей Сделке РЕПО </w:t>
      </w:r>
      <w:r w:rsidR="001172EA" w:rsidRPr="008F3965">
        <w:rPr>
          <w:rFonts w:ascii="Tahoma" w:hAnsi="Tahoma" w:cs="Tahoma"/>
        </w:rPr>
        <w:t>переобеспечен</w:t>
      </w:r>
      <w:r w:rsidR="00530334" w:rsidRPr="008F3965">
        <w:rPr>
          <w:rFonts w:ascii="Tahoma" w:hAnsi="Tahoma" w:cs="Tahoma"/>
        </w:rPr>
        <w:t>ы</w:t>
      </w:r>
      <w:r w:rsidR="001172EA" w:rsidRPr="008F3965">
        <w:rPr>
          <w:rFonts w:ascii="Tahoma" w:hAnsi="Tahoma" w:cs="Tahoma"/>
        </w:rPr>
        <w:t>.</w:t>
      </w:r>
    </w:p>
    <w:p w14:paraId="404D6882" w14:textId="77777777" w:rsidR="00530334"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Размер Компенсационного взноса равен разности стоимости Обеспечения обязательств по Сделке РЕПО и стоимости обязательства по данной Сделке РЕПО (</w:t>
      </w:r>
      <w:proofErr w:type="spellStart"/>
      <w:r w:rsidRPr="008F3965">
        <w:rPr>
          <w:rFonts w:ascii="Tahoma" w:hAnsi="Tahoma" w:cs="Tahoma"/>
        </w:rPr>
        <w:t>С</w:t>
      </w:r>
      <w:proofErr w:type="gramStart"/>
      <w:r w:rsidRPr="008F3965">
        <w:rPr>
          <w:rFonts w:ascii="Tahoma" w:hAnsi="Tahoma" w:cs="Tahoma"/>
        </w:rPr>
        <w:t>i</w:t>
      </w:r>
      <w:proofErr w:type="spellEnd"/>
      <w:proofErr w:type="gramEnd"/>
      <w:r w:rsidRPr="008F3965">
        <w:rPr>
          <w:rFonts w:ascii="Tahoma" w:hAnsi="Tahoma" w:cs="Tahoma"/>
        </w:rPr>
        <w:t xml:space="preserve"> – </w:t>
      </w:r>
      <w:proofErr w:type="spellStart"/>
      <w:r w:rsidRPr="008F3965">
        <w:rPr>
          <w:rFonts w:ascii="Tahoma" w:hAnsi="Tahoma" w:cs="Tahoma"/>
        </w:rPr>
        <w:t>Li</w:t>
      </w:r>
      <w:proofErr w:type="spellEnd"/>
      <w:r w:rsidRPr="008F3965">
        <w:rPr>
          <w:rFonts w:ascii="Tahoma" w:hAnsi="Tahoma" w:cs="Tahoma"/>
        </w:rPr>
        <w:t>).</w:t>
      </w:r>
    </w:p>
    <w:p w14:paraId="74AF26BA" w14:textId="7B71E3E8"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lastRenderedPageBreak/>
        <w:t xml:space="preserve">Подбор продолжается до тех пор, пока стоимость Обеспечения отличается от суммарной стоимости обязательства больше чем на </w:t>
      </w:r>
      <w:r w:rsidR="0017736D" w:rsidRPr="008F3965">
        <w:rPr>
          <w:rFonts w:ascii="Tahoma" w:hAnsi="Tahoma" w:cs="Tahoma"/>
        </w:rPr>
        <w:t xml:space="preserve">Дисконтированную </w:t>
      </w:r>
      <w:r w:rsidRPr="008F3965">
        <w:rPr>
          <w:rFonts w:ascii="Tahoma" w:hAnsi="Tahoma" w:cs="Tahoma"/>
        </w:rPr>
        <w:t>стоимость одной ценной бумаги</w:t>
      </w:r>
      <w:r w:rsidR="00C8041B" w:rsidRPr="008F3965">
        <w:rPr>
          <w:rFonts w:ascii="Tahoma" w:hAnsi="Tahoma" w:cs="Tahoma"/>
        </w:rPr>
        <w:t xml:space="preserve"> выпуска, участвующего в</w:t>
      </w:r>
      <w:r w:rsidR="00EB4D60" w:rsidRPr="008F3965">
        <w:rPr>
          <w:rFonts w:ascii="Tahoma" w:hAnsi="Tahoma" w:cs="Tahoma"/>
        </w:rPr>
        <w:t xml:space="preserve"> </w:t>
      </w:r>
      <w:r w:rsidR="00C8041B" w:rsidRPr="008F3965">
        <w:rPr>
          <w:rFonts w:ascii="Tahoma" w:hAnsi="Tahoma" w:cs="Tahoma"/>
        </w:rPr>
        <w:t>текущей</w:t>
      </w:r>
      <w:r w:rsidR="00EB4D60" w:rsidRPr="008F3965">
        <w:rPr>
          <w:rFonts w:ascii="Tahoma" w:hAnsi="Tahoma" w:cs="Tahoma"/>
        </w:rPr>
        <w:t xml:space="preserve"> итерации расчетов</w:t>
      </w:r>
      <w:r w:rsidRPr="008F3965">
        <w:rPr>
          <w:rFonts w:ascii="Tahoma" w:hAnsi="Tahoma" w:cs="Tahoma"/>
        </w:rPr>
        <w:t>.</w:t>
      </w:r>
    </w:p>
    <w:p w14:paraId="51F24831" w14:textId="28AAF224" w:rsidR="008329DB" w:rsidRPr="008F3965" w:rsidRDefault="008329DB"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Если </w:t>
      </w:r>
      <w:r w:rsidR="0003200E" w:rsidRPr="008F3965">
        <w:rPr>
          <w:rFonts w:ascii="Tahoma" w:hAnsi="Tahoma" w:cs="Tahoma"/>
        </w:rPr>
        <w:t xml:space="preserve">по окончании последнего клирингового сеанса </w:t>
      </w:r>
      <w:r w:rsidR="00150624" w:rsidRPr="008F3965">
        <w:rPr>
          <w:rFonts w:ascii="Tahoma" w:hAnsi="Tahoma" w:cs="Tahoma"/>
        </w:rPr>
        <w:t xml:space="preserve">обязательства по Сделке РЕПО остались необеспеченными, </w:t>
      </w:r>
      <w:r w:rsidRPr="008F3965">
        <w:rPr>
          <w:rFonts w:ascii="Tahoma" w:hAnsi="Tahoma" w:cs="Tahoma"/>
        </w:rPr>
        <w:t xml:space="preserve">то Компенсационный взнос может быть уплачен </w:t>
      </w:r>
      <w:r w:rsidR="00696200" w:rsidRPr="008F3965">
        <w:rPr>
          <w:rFonts w:ascii="Tahoma" w:hAnsi="Tahoma" w:cs="Tahoma"/>
        </w:rPr>
        <w:t>денежными</w:t>
      </w:r>
      <w:r w:rsidRPr="008F3965">
        <w:rPr>
          <w:rFonts w:ascii="Tahoma" w:hAnsi="Tahoma" w:cs="Tahoma"/>
        </w:rPr>
        <w:t xml:space="preserve"> средств</w:t>
      </w:r>
      <w:r w:rsidR="00696200" w:rsidRPr="008F3965">
        <w:rPr>
          <w:rFonts w:ascii="Tahoma" w:hAnsi="Tahoma" w:cs="Tahoma"/>
        </w:rPr>
        <w:t>ами</w:t>
      </w:r>
      <w:r w:rsidRPr="008F3965">
        <w:rPr>
          <w:rFonts w:ascii="Tahoma" w:hAnsi="Tahoma" w:cs="Tahoma"/>
        </w:rPr>
        <w:t>.</w:t>
      </w:r>
    </w:p>
    <w:p w14:paraId="56C85F09" w14:textId="41181F7A" w:rsidR="007A7690"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Компенсационный взнос дополнительно выплачивается денежны</w:t>
      </w:r>
      <w:r w:rsidR="00696200" w:rsidRPr="008F3965">
        <w:rPr>
          <w:rFonts w:ascii="Tahoma" w:hAnsi="Tahoma" w:cs="Tahoma"/>
        </w:rPr>
        <w:t>ми</w:t>
      </w:r>
      <w:r w:rsidRPr="008F3965">
        <w:rPr>
          <w:rFonts w:ascii="Tahoma" w:hAnsi="Tahoma" w:cs="Tahoma"/>
        </w:rPr>
        <w:t xml:space="preserve"> средств</w:t>
      </w:r>
      <w:r w:rsidR="00696200" w:rsidRPr="008F3965">
        <w:rPr>
          <w:rFonts w:ascii="Tahoma" w:hAnsi="Tahoma" w:cs="Tahoma"/>
        </w:rPr>
        <w:t>ами</w:t>
      </w:r>
      <w:r w:rsidRPr="008F3965">
        <w:rPr>
          <w:rFonts w:ascii="Tahoma" w:hAnsi="Tahoma" w:cs="Tahoma"/>
        </w:rPr>
        <w:t xml:space="preserve"> на сумму разности стоимости обязательств</w:t>
      </w:r>
      <w:r w:rsidR="006D5F60" w:rsidRPr="008F3965">
        <w:rPr>
          <w:rFonts w:ascii="Tahoma" w:hAnsi="Tahoma" w:cs="Tahoma"/>
        </w:rPr>
        <w:t xml:space="preserve"> и</w:t>
      </w:r>
      <w:r w:rsidRPr="008F3965">
        <w:rPr>
          <w:rFonts w:ascii="Tahoma" w:hAnsi="Tahoma" w:cs="Tahoma"/>
        </w:rPr>
        <w:t xml:space="preserve"> </w:t>
      </w:r>
      <w:r w:rsidR="00A842A1" w:rsidRPr="008F3965">
        <w:rPr>
          <w:rFonts w:ascii="Tahoma" w:hAnsi="Tahoma" w:cs="Tahoma"/>
        </w:rPr>
        <w:t xml:space="preserve">стоимости </w:t>
      </w:r>
      <w:r w:rsidRPr="008F3965">
        <w:rPr>
          <w:rFonts w:ascii="Tahoma" w:hAnsi="Tahoma" w:cs="Tahoma"/>
        </w:rPr>
        <w:t>Обеспечения Сделки РЕПО (</w:t>
      </w:r>
      <w:proofErr w:type="spellStart"/>
      <w:r w:rsidRPr="008F3965">
        <w:rPr>
          <w:rFonts w:ascii="Tahoma" w:hAnsi="Tahoma" w:cs="Tahoma"/>
        </w:rPr>
        <w:t>L</w:t>
      </w:r>
      <w:r w:rsidR="00A842A1" w:rsidRPr="008F3965">
        <w:rPr>
          <w:rFonts w:ascii="Tahoma" w:hAnsi="Tahoma" w:cs="Tahoma"/>
        </w:rPr>
        <w:t>i-</w:t>
      </w:r>
      <w:r w:rsidRPr="008F3965">
        <w:rPr>
          <w:rFonts w:ascii="Tahoma" w:hAnsi="Tahoma" w:cs="Tahoma"/>
        </w:rPr>
        <w:t>C</w:t>
      </w:r>
      <w:r w:rsidR="00A842A1" w:rsidRPr="008F3965">
        <w:rPr>
          <w:rFonts w:ascii="Tahoma" w:hAnsi="Tahoma" w:cs="Tahoma"/>
        </w:rPr>
        <w:t>i</w:t>
      </w:r>
      <w:proofErr w:type="spellEnd"/>
      <w:r w:rsidR="00A842A1" w:rsidRPr="008F3965">
        <w:rPr>
          <w:rFonts w:ascii="Tahoma" w:hAnsi="Tahoma" w:cs="Tahoma"/>
        </w:rPr>
        <w:t xml:space="preserve"> или </w:t>
      </w:r>
      <w:proofErr w:type="spellStart"/>
      <w:r w:rsidR="00A842A1" w:rsidRPr="008F3965">
        <w:rPr>
          <w:rFonts w:ascii="Tahoma" w:hAnsi="Tahoma" w:cs="Tahoma"/>
        </w:rPr>
        <w:t>Ci-Li</w:t>
      </w:r>
      <w:proofErr w:type="spellEnd"/>
      <w:r w:rsidRPr="008F3965">
        <w:rPr>
          <w:rFonts w:ascii="Tahoma" w:hAnsi="Tahoma" w:cs="Tahoma"/>
        </w:rPr>
        <w:t xml:space="preserve">) в ходе последнего клирингового сеанса текущего </w:t>
      </w:r>
      <w:r w:rsidR="009D4AE3" w:rsidRPr="008F3965">
        <w:rPr>
          <w:rFonts w:ascii="Tahoma" w:hAnsi="Tahoma" w:cs="Tahoma"/>
        </w:rPr>
        <w:t xml:space="preserve">операционного </w:t>
      </w:r>
      <w:r w:rsidRPr="008F3965">
        <w:rPr>
          <w:rFonts w:ascii="Tahoma" w:hAnsi="Tahoma" w:cs="Tahoma"/>
        </w:rPr>
        <w:t>дня.</w:t>
      </w:r>
    </w:p>
    <w:p w14:paraId="5FF2B0F0" w14:textId="77777777" w:rsidR="00A470B9" w:rsidRPr="008F3965" w:rsidRDefault="00A470B9"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 xml:space="preserve">При расчёте суммы </w:t>
      </w:r>
      <w:r w:rsidR="00465CEA" w:rsidRPr="008F3965">
        <w:rPr>
          <w:rFonts w:ascii="Tahoma" w:hAnsi="Tahoma" w:cs="Tahoma"/>
        </w:rPr>
        <w:t xml:space="preserve">денежных средств </w:t>
      </w:r>
      <w:r w:rsidRPr="008F3965">
        <w:rPr>
          <w:rFonts w:ascii="Tahoma" w:hAnsi="Tahoma" w:cs="Tahoma"/>
        </w:rPr>
        <w:t>Компенсационного взноса</w:t>
      </w:r>
      <w:r w:rsidR="007A7690" w:rsidRPr="008F3965">
        <w:rPr>
          <w:rFonts w:ascii="Tahoma" w:hAnsi="Tahoma" w:cs="Tahoma"/>
        </w:rPr>
        <w:t xml:space="preserve"> Заемщика</w:t>
      </w:r>
      <w:r w:rsidRPr="008F3965">
        <w:rPr>
          <w:rFonts w:ascii="Tahoma" w:hAnsi="Tahoma" w:cs="Tahoma"/>
        </w:rPr>
        <w:t xml:space="preserve"> учитывается, что она не может превышать Сумм</w:t>
      </w:r>
      <w:r w:rsidR="004706BD" w:rsidRPr="008F3965">
        <w:rPr>
          <w:rFonts w:ascii="Tahoma" w:hAnsi="Tahoma" w:cs="Tahoma"/>
        </w:rPr>
        <w:t>у</w:t>
      </w:r>
      <w:r w:rsidR="007A7690" w:rsidRPr="008F3965">
        <w:rPr>
          <w:rFonts w:ascii="Tahoma" w:hAnsi="Tahoma" w:cs="Tahoma"/>
        </w:rPr>
        <w:t xml:space="preserve"> </w:t>
      </w:r>
      <w:r w:rsidR="004D5D51" w:rsidRPr="008F3965">
        <w:rPr>
          <w:rFonts w:ascii="Tahoma" w:hAnsi="Tahoma" w:cs="Tahoma"/>
        </w:rPr>
        <w:t>РЕПО</w:t>
      </w:r>
      <w:r w:rsidR="007A7690" w:rsidRPr="008F3965">
        <w:rPr>
          <w:rFonts w:ascii="Tahoma" w:hAnsi="Tahoma" w:cs="Tahoma"/>
        </w:rPr>
        <w:t xml:space="preserve"> Заемщика по данной Сделке РЕПО</w:t>
      </w:r>
      <w:r w:rsidRPr="008F3965">
        <w:rPr>
          <w:rFonts w:ascii="Tahoma" w:hAnsi="Tahoma" w:cs="Tahoma"/>
        </w:rPr>
        <w:t>, уменьшенн</w:t>
      </w:r>
      <w:r w:rsidR="00841549" w:rsidRPr="008F3965">
        <w:rPr>
          <w:rFonts w:ascii="Tahoma" w:hAnsi="Tahoma" w:cs="Tahoma"/>
        </w:rPr>
        <w:t>ую</w:t>
      </w:r>
      <w:r w:rsidRPr="008F3965">
        <w:rPr>
          <w:rFonts w:ascii="Tahoma" w:hAnsi="Tahoma" w:cs="Tahoma"/>
        </w:rPr>
        <w:t xml:space="preserve"> на минимальную Сумму РЕПО, равную 1 (одно</w:t>
      </w:r>
      <w:r w:rsidR="00A470B9" w:rsidRPr="008F3965">
        <w:rPr>
          <w:rFonts w:ascii="Tahoma" w:hAnsi="Tahoma" w:cs="Tahoma"/>
        </w:rPr>
        <w:t>й</w:t>
      </w:r>
      <w:r w:rsidRPr="008F3965">
        <w:rPr>
          <w:rFonts w:ascii="Tahoma" w:hAnsi="Tahoma" w:cs="Tahoma"/>
        </w:rPr>
        <w:t xml:space="preserve">) </w:t>
      </w:r>
      <w:r w:rsidR="00A470B9" w:rsidRPr="008F3965">
        <w:rPr>
          <w:rFonts w:ascii="Tahoma" w:hAnsi="Tahoma" w:cs="Tahoma"/>
        </w:rPr>
        <w:t>денежной единице в валюте сделки</w:t>
      </w:r>
      <w:r w:rsidRPr="008F3965">
        <w:rPr>
          <w:rFonts w:ascii="Tahoma" w:hAnsi="Tahoma" w:cs="Tahoma"/>
        </w:rPr>
        <w:t>.</w:t>
      </w:r>
    </w:p>
    <w:p w14:paraId="0DC1AA68" w14:textId="21D6F555" w:rsidR="008329DB"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Компенсационный взнос денежны</w:t>
      </w:r>
      <w:r w:rsidR="00465CEA" w:rsidRPr="008F3965">
        <w:rPr>
          <w:rFonts w:ascii="Tahoma" w:hAnsi="Tahoma" w:cs="Tahoma"/>
        </w:rPr>
        <w:t>ми</w:t>
      </w:r>
      <w:r w:rsidRPr="008F3965">
        <w:rPr>
          <w:rFonts w:ascii="Tahoma" w:hAnsi="Tahoma" w:cs="Tahoma"/>
        </w:rPr>
        <w:t xml:space="preserve"> средств</w:t>
      </w:r>
      <w:r w:rsidR="00465CEA" w:rsidRPr="008F3965">
        <w:rPr>
          <w:rFonts w:ascii="Tahoma" w:hAnsi="Tahoma" w:cs="Tahoma"/>
        </w:rPr>
        <w:t>ами</w:t>
      </w:r>
      <w:r w:rsidRPr="008F3965">
        <w:rPr>
          <w:rFonts w:ascii="Tahoma" w:hAnsi="Tahoma" w:cs="Tahoma"/>
        </w:rPr>
        <w:t xml:space="preserve"> уплачивается за счет денежных средств на торговых банковских счетах </w:t>
      </w:r>
      <w:r w:rsidR="004706BD" w:rsidRPr="008F3965">
        <w:rPr>
          <w:rFonts w:ascii="Tahoma" w:hAnsi="Tahoma" w:cs="Tahoma"/>
        </w:rPr>
        <w:t>Стороны по Сделке РЕПО</w:t>
      </w:r>
      <w:r w:rsidRPr="008F3965">
        <w:rPr>
          <w:rFonts w:ascii="Tahoma" w:hAnsi="Tahoma" w:cs="Tahoma"/>
        </w:rPr>
        <w:t>.</w:t>
      </w:r>
    </w:p>
    <w:p w14:paraId="59B30C28" w14:textId="77777777" w:rsidR="008329DB"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При уплате Компенсационного взноса денежны</w:t>
      </w:r>
      <w:r w:rsidR="00465CEA" w:rsidRPr="008F3965">
        <w:rPr>
          <w:rFonts w:ascii="Tahoma" w:hAnsi="Tahoma" w:cs="Tahoma"/>
        </w:rPr>
        <w:t>ми</w:t>
      </w:r>
      <w:r w:rsidRPr="008F3965">
        <w:rPr>
          <w:rFonts w:ascii="Tahoma" w:hAnsi="Tahoma" w:cs="Tahoma"/>
        </w:rPr>
        <w:t xml:space="preserve"> средств</w:t>
      </w:r>
      <w:r w:rsidR="00465CEA" w:rsidRPr="008F3965">
        <w:rPr>
          <w:rFonts w:ascii="Tahoma" w:hAnsi="Tahoma" w:cs="Tahoma"/>
        </w:rPr>
        <w:t>ами</w:t>
      </w:r>
      <w:r w:rsidRPr="008F3965">
        <w:rPr>
          <w:rFonts w:ascii="Tahoma" w:hAnsi="Tahoma" w:cs="Tahoma"/>
        </w:rPr>
        <w:t xml:space="preserve"> Сделки РЕПО ранж</w:t>
      </w:r>
      <w:r w:rsidR="001C5385" w:rsidRPr="008F3965">
        <w:rPr>
          <w:rFonts w:ascii="Tahoma" w:hAnsi="Tahoma" w:cs="Tahoma"/>
        </w:rPr>
        <w:t xml:space="preserve">ируются по возрастанию степени </w:t>
      </w:r>
      <w:r w:rsidR="005778E1" w:rsidRPr="008F3965">
        <w:rPr>
          <w:rFonts w:ascii="Tahoma" w:hAnsi="Tahoma" w:cs="Tahoma"/>
        </w:rPr>
        <w:t>о</w:t>
      </w:r>
      <w:r w:rsidRPr="008F3965">
        <w:rPr>
          <w:rFonts w:ascii="Tahoma" w:hAnsi="Tahoma" w:cs="Tahoma"/>
        </w:rPr>
        <w:t>беспеченности</w:t>
      </w:r>
      <w:r w:rsidR="001C5385" w:rsidRPr="008F3965">
        <w:rPr>
          <w:rFonts w:ascii="Tahoma" w:hAnsi="Tahoma" w:cs="Tahoma"/>
        </w:rPr>
        <w:t xml:space="preserve"> (переобеспеченности)</w:t>
      </w:r>
      <w:r w:rsidRPr="008F3965">
        <w:rPr>
          <w:rFonts w:ascii="Tahoma" w:hAnsi="Tahoma" w:cs="Tahoma"/>
        </w:rPr>
        <w:t xml:space="preserve"> обязательств (в первую очередь уплачивается Компенсационный взнос по Сделкам РЕПО с наименьшей степенью </w:t>
      </w:r>
      <w:r w:rsidR="005778E1" w:rsidRPr="008F3965">
        <w:rPr>
          <w:rFonts w:ascii="Tahoma" w:hAnsi="Tahoma" w:cs="Tahoma"/>
        </w:rPr>
        <w:t>о</w:t>
      </w:r>
      <w:r w:rsidRPr="008F3965">
        <w:rPr>
          <w:rFonts w:ascii="Tahoma" w:hAnsi="Tahoma" w:cs="Tahoma"/>
        </w:rPr>
        <w:t>беспеченности</w:t>
      </w:r>
      <w:r w:rsidR="001C5385" w:rsidRPr="008F3965">
        <w:rPr>
          <w:rFonts w:ascii="Tahoma" w:hAnsi="Tahoma" w:cs="Tahoma"/>
        </w:rPr>
        <w:t xml:space="preserve"> либо с наибольшей степенью переобеспеченности</w:t>
      </w:r>
      <w:r w:rsidRPr="008F3965">
        <w:rPr>
          <w:rFonts w:ascii="Tahoma" w:hAnsi="Tahoma" w:cs="Tahoma"/>
        </w:rPr>
        <w:t>).</w:t>
      </w:r>
    </w:p>
    <w:p w14:paraId="44E63319" w14:textId="77777777" w:rsidR="008329DB"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Уплата Компенсационного взноса прекращается при достижении суммы денежных средств, уплаченных по Сделк</w:t>
      </w:r>
      <w:r w:rsidR="00B139B3" w:rsidRPr="008F3965">
        <w:rPr>
          <w:rFonts w:ascii="Tahoma" w:hAnsi="Tahoma" w:cs="Tahoma"/>
        </w:rPr>
        <w:t>е</w:t>
      </w:r>
      <w:r w:rsidRPr="008F3965">
        <w:rPr>
          <w:rFonts w:ascii="Tahoma" w:hAnsi="Tahoma" w:cs="Tahoma"/>
        </w:rPr>
        <w:t xml:space="preserve"> РЕПО, размера определенного Компенсационного</w:t>
      </w:r>
      <w:r w:rsidR="00ED0717" w:rsidRPr="008F3965">
        <w:rPr>
          <w:rFonts w:ascii="Tahoma" w:hAnsi="Tahoma" w:cs="Tahoma"/>
        </w:rPr>
        <w:t xml:space="preserve"> взноса в виде денежных средств либо при отсутствии денежных средств на торговых банковских счетах Клиента.</w:t>
      </w:r>
    </w:p>
    <w:p w14:paraId="4E431462" w14:textId="4E7669FE" w:rsidR="008329DB" w:rsidRPr="008F3965" w:rsidRDefault="008329DB"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 результатам уплаты Компенсационного взноса </w:t>
      </w:r>
      <w:r w:rsidR="009D4AE3" w:rsidRPr="008F3965">
        <w:rPr>
          <w:rFonts w:ascii="Tahoma" w:hAnsi="Tahoma" w:cs="Tahoma"/>
        </w:rPr>
        <w:t xml:space="preserve">Клиентам </w:t>
      </w:r>
      <w:r w:rsidRPr="008F3965">
        <w:rPr>
          <w:rFonts w:ascii="Tahoma" w:hAnsi="Tahoma" w:cs="Tahoma"/>
        </w:rPr>
        <w:t xml:space="preserve">направляется </w:t>
      </w:r>
      <w:hyperlink w:anchor="_Отчет_о_регистрации/изменении" w:history="1">
        <w:r w:rsidR="001A32E2" w:rsidRPr="008F3965">
          <w:rPr>
            <w:rFonts w:ascii="Tahoma" w:hAnsi="Tahoma" w:cs="Tahoma"/>
          </w:rPr>
          <w:t>О</w:t>
        </w:r>
        <w:r w:rsidRPr="008F3965">
          <w:rPr>
            <w:rFonts w:ascii="Tahoma" w:hAnsi="Tahoma" w:cs="Tahoma"/>
          </w:rPr>
          <w:t xml:space="preserve">тчет </w:t>
        </w:r>
        <w:r w:rsidR="001A32E2" w:rsidRPr="008F3965">
          <w:rPr>
            <w:rFonts w:ascii="Tahoma" w:hAnsi="Tahoma" w:cs="Tahoma"/>
          </w:rPr>
          <w:t>о регистрации обязательств</w:t>
        </w:r>
      </w:hyperlink>
      <w:r w:rsidRPr="008F3965">
        <w:rPr>
          <w:rFonts w:ascii="Tahoma" w:hAnsi="Tahoma" w:cs="Tahoma"/>
        </w:rPr>
        <w:t>.</w:t>
      </w:r>
    </w:p>
    <w:p w14:paraId="7E71C652" w14:textId="7670A488" w:rsidR="0003200E" w:rsidRPr="008F3965" w:rsidRDefault="0003200E"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уплате Компенсационных взносов </w:t>
      </w:r>
      <w:r w:rsidR="00696200" w:rsidRPr="008F3965">
        <w:rPr>
          <w:rFonts w:ascii="Tahoma" w:hAnsi="Tahoma" w:cs="Tahoma"/>
        </w:rPr>
        <w:t>денежными</w:t>
      </w:r>
      <w:r w:rsidRPr="008F3965">
        <w:rPr>
          <w:rFonts w:ascii="Tahoma" w:hAnsi="Tahoma" w:cs="Tahoma"/>
        </w:rPr>
        <w:t xml:space="preserve"> средств</w:t>
      </w:r>
      <w:r w:rsidR="00696200" w:rsidRPr="008F3965">
        <w:rPr>
          <w:rFonts w:ascii="Tahoma" w:hAnsi="Tahoma" w:cs="Tahoma"/>
        </w:rPr>
        <w:t>ами</w:t>
      </w:r>
      <w:r w:rsidRPr="008F3965">
        <w:rPr>
          <w:rFonts w:ascii="Tahoma" w:hAnsi="Tahoma" w:cs="Tahoma"/>
        </w:rPr>
        <w:t xml:space="preserve"> в первую очередь исполняются обязательства </w:t>
      </w:r>
      <w:r w:rsidR="00D74A3C" w:rsidRPr="008F3965">
        <w:rPr>
          <w:rFonts w:ascii="Tahoma" w:hAnsi="Tahoma" w:cs="Tahoma"/>
        </w:rPr>
        <w:t>Кредиторов</w:t>
      </w:r>
      <w:r w:rsidRPr="008F3965">
        <w:rPr>
          <w:rFonts w:ascii="Tahoma" w:hAnsi="Tahoma" w:cs="Tahoma"/>
        </w:rPr>
        <w:t xml:space="preserve"> по</w:t>
      </w:r>
      <w:r w:rsidR="00487F46" w:rsidRPr="008F3965">
        <w:rPr>
          <w:rFonts w:ascii="Tahoma" w:hAnsi="Tahoma" w:cs="Tahoma"/>
        </w:rPr>
        <w:t xml:space="preserve"> внесению</w:t>
      </w:r>
      <w:r w:rsidRPr="008F3965">
        <w:rPr>
          <w:rFonts w:ascii="Tahoma" w:hAnsi="Tahoma" w:cs="Tahoma"/>
        </w:rPr>
        <w:t xml:space="preserve"> Компенсационны</w:t>
      </w:r>
      <w:r w:rsidR="00487F46" w:rsidRPr="008F3965">
        <w:rPr>
          <w:rFonts w:ascii="Tahoma" w:hAnsi="Tahoma" w:cs="Tahoma"/>
        </w:rPr>
        <w:t>х</w:t>
      </w:r>
      <w:r w:rsidRPr="008F3965">
        <w:rPr>
          <w:rFonts w:ascii="Tahoma" w:hAnsi="Tahoma" w:cs="Tahoma"/>
        </w:rPr>
        <w:t xml:space="preserve"> взнос</w:t>
      </w:r>
      <w:r w:rsidR="00487F46" w:rsidRPr="008F3965">
        <w:rPr>
          <w:rFonts w:ascii="Tahoma" w:hAnsi="Tahoma" w:cs="Tahoma"/>
        </w:rPr>
        <w:t>ов</w:t>
      </w:r>
      <w:r w:rsidRPr="008F3965">
        <w:rPr>
          <w:rFonts w:ascii="Tahoma" w:hAnsi="Tahoma" w:cs="Tahoma"/>
        </w:rPr>
        <w:t xml:space="preserve">, а затем обязательства </w:t>
      </w:r>
      <w:r w:rsidR="00D74A3C" w:rsidRPr="008F3965">
        <w:rPr>
          <w:rFonts w:ascii="Tahoma" w:hAnsi="Tahoma" w:cs="Tahoma"/>
        </w:rPr>
        <w:t>Заемщиков</w:t>
      </w:r>
      <w:r w:rsidRPr="008F3965">
        <w:rPr>
          <w:rFonts w:ascii="Tahoma" w:hAnsi="Tahoma" w:cs="Tahoma"/>
        </w:rPr>
        <w:t>.</w:t>
      </w:r>
    </w:p>
    <w:p w14:paraId="6DD22602" w14:textId="2FCD0333" w:rsidR="001873BA" w:rsidRPr="008F3965" w:rsidRDefault="00A43188" w:rsidP="004B7245">
      <w:pPr>
        <w:pStyle w:val="20"/>
        <w:keepNext w:val="0"/>
        <w:widowControl w:val="0"/>
        <w:spacing w:before="360" w:after="120"/>
        <w:rPr>
          <w:rFonts w:ascii="Tahoma" w:hAnsi="Tahoma" w:cs="Tahoma"/>
        </w:rPr>
      </w:pPr>
      <w:bookmarkStart w:id="195" w:name="_Toc29908935"/>
      <w:r w:rsidRPr="008F3965">
        <w:rPr>
          <w:rFonts w:ascii="Tahoma" w:hAnsi="Tahoma" w:cs="Tahoma"/>
          <w:caps w:val="0"/>
        </w:rPr>
        <w:t>ЧАСТЬ IV. АЛГОРИТМ ПОДБОРА ЦЕННЫХ БУМАГ ДЛЯ ОБСЛУЖИВАНИЯ КЛИРИНГОВОЙ ДЕЯТЕЛЬНОСТИ НКЦ</w:t>
      </w:r>
      <w:bookmarkEnd w:id="195"/>
    </w:p>
    <w:p w14:paraId="2CA28F5C" w14:textId="5B17C906" w:rsidR="007021A6" w:rsidRPr="008F3965" w:rsidRDefault="007021A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6" w:name="_Toc29908936"/>
      <w:r w:rsidRPr="008F3965">
        <w:rPr>
          <w:rFonts w:ascii="Tahoma" w:hAnsi="Tahoma" w:cs="Tahoma"/>
          <w:color w:val="auto"/>
          <w:sz w:val="24"/>
          <w:szCs w:val="24"/>
        </w:rPr>
        <w:t>Общие принципы Подбора ценных бумаг</w:t>
      </w:r>
      <w:bookmarkEnd w:id="196"/>
    </w:p>
    <w:p w14:paraId="3208FC0F" w14:textId="2767E2CF" w:rsidR="00790222" w:rsidRPr="008F3965" w:rsidRDefault="00790222" w:rsidP="00D83BA1">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Подбор ценных бумаг производится с учетом следующей информации:</w:t>
      </w:r>
    </w:p>
    <w:p w14:paraId="1DBAA37E" w14:textId="721D4CBF" w:rsidR="00790222" w:rsidRPr="008F3965" w:rsidRDefault="007021A6" w:rsidP="007021A6">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о</w:t>
      </w:r>
      <w:r w:rsidR="00790222" w:rsidRPr="008F3965">
        <w:rPr>
          <w:rFonts w:ascii="Tahoma" w:hAnsi="Tahoma" w:cs="Tahoma"/>
        </w:rPr>
        <w:t>ценочной стоимости ценных бумаг, входящих в Перечень</w:t>
      </w:r>
      <w:r w:rsidR="007247AE" w:rsidRPr="008F3965">
        <w:rPr>
          <w:rFonts w:ascii="Tahoma" w:hAnsi="Tahoma" w:cs="Tahoma"/>
        </w:rPr>
        <w:t>.</w:t>
      </w:r>
    </w:p>
    <w:p w14:paraId="1C1EDCA9" w14:textId="69162E53" w:rsidR="00790222" w:rsidRPr="008F3965" w:rsidRDefault="007021A6" w:rsidP="007021A6">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д</w:t>
      </w:r>
      <w:r w:rsidR="00790222" w:rsidRPr="008F3965">
        <w:rPr>
          <w:rFonts w:ascii="Tahoma" w:hAnsi="Tahoma" w:cs="Tahoma"/>
        </w:rPr>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8F3965">
        <w:rPr>
          <w:rFonts w:ascii="Tahoma" w:hAnsi="Tahoma" w:cs="Tahoma"/>
        </w:rPr>
        <w:t>субчет</w:t>
      </w:r>
      <w:proofErr w:type="spellEnd"/>
      <w:r w:rsidR="00790222" w:rsidRPr="008F3965">
        <w:rPr>
          <w:rFonts w:ascii="Tahoma" w:hAnsi="Tahoma" w:cs="Tahoma"/>
        </w:rPr>
        <w:t xml:space="preserve"> депо</w:t>
      </w:r>
      <w:r w:rsidR="007247AE" w:rsidRPr="008F3965">
        <w:rPr>
          <w:rFonts w:ascii="Tahoma" w:hAnsi="Tahoma" w:cs="Tahoma"/>
        </w:rPr>
        <w:t>.</w:t>
      </w:r>
    </w:p>
    <w:p w14:paraId="67040899" w14:textId="12FC1892" w:rsidR="0018468E" w:rsidRPr="008F3965" w:rsidRDefault="007021A6" w:rsidP="007021A6">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с</w:t>
      </w:r>
      <w:r w:rsidR="00185C56" w:rsidRPr="008F3965">
        <w:rPr>
          <w:rFonts w:ascii="Tahoma" w:hAnsi="Tahoma" w:cs="Tahoma"/>
        </w:rPr>
        <w:t>огласия Клиента на</w:t>
      </w:r>
      <w:r w:rsidR="00083729" w:rsidRPr="008F3965">
        <w:rPr>
          <w:rFonts w:ascii="Tahoma" w:hAnsi="Tahoma" w:cs="Tahoma"/>
        </w:rPr>
        <w:t xml:space="preserve"> Подбор ценных бумаг из Обеспечения Сделок РЕПО с Глобальными кредиторами</w:t>
      </w:r>
      <w:r w:rsidR="0018468E" w:rsidRPr="008F3965">
        <w:rPr>
          <w:rFonts w:ascii="Tahoma" w:hAnsi="Tahoma" w:cs="Tahoma"/>
        </w:rPr>
        <w:t>.</w:t>
      </w:r>
    </w:p>
    <w:p w14:paraId="20CAC12E" w14:textId="665AF659" w:rsidR="00271184" w:rsidRPr="008F3965" w:rsidRDefault="0097124B"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Упорядоченный </w:t>
      </w:r>
      <w:r w:rsidR="00B94196" w:rsidRPr="008F3965">
        <w:rPr>
          <w:rFonts w:ascii="Tahoma" w:hAnsi="Tahoma" w:cs="Tahoma"/>
        </w:rPr>
        <w:t xml:space="preserve">список </w:t>
      </w:r>
      <w:r w:rsidR="00A24EE0" w:rsidRPr="008F3965">
        <w:rPr>
          <w:rFonts w:ascii="Tahoma" w:hAnsi="Tahoma" w:cs="Tahoma"/>
        </w:rPr>
        <w:t xml:space="preserve">доступных для </w:t>
      </w:r>
      <w:r w:rsidR="00424965" w:rsidRPr="008F3965">
        <w:rPr>
          <w:rFonts w:ascii="Tahoma" w:hAnsi="Tahoma" w:cs="Tahoma"/>
        </w:rPr>
        <w:t>П</w:t>
      </w:r>
      <w:r w:rsidR="00A24EE0" w:rsidRPr="008F3965">
        <w:rPr>
          <w:rFonts w:ascii="Tahoma" w:hAnsi="Tahoma" w:cs="Tahoma"/>
        </w:rPr>
        <w:t>одбора выпусков ценных бумаг составляется в соответствии с</w:t>
      </w:r>
      <w:r w:rsidR="00AE6D99" w:rsidRPr="008F3965">
        <w:rPr>
          <w:rFonts w:ascii="Tahoma" w:hAnsi="Tahoma" w:cs="Tahoma"/>
        </w:rPr>
        <w:t xml:space="preserve"> предоставленным Клиентом</w:t>
      </w:r>
      <w:r w:rsidR="00A24EE0" w:rsidRPr="008F3965">
        <w:rPr>
          <w:rFonts w:ascii="Tahoma" w:hAnsi="Tahoma" w:cs="Tahoma"/>
        </w:rPr>
        <w:t xml:space="preserve"> </w:t>
      </w:r>
      <w:hyperlink w:anchor="_Поручение_на_маркирование" w:history="1">
        <w:r w:rsidR="00904335" w:rsidRPr="008F3965">
          <w:rPr>
            <w:rStyle w:val="aa"/>
            <w:rFonts w:ascii="Tahoma" w:hAnsi="Tahoma" w:cs="Tahoma"/>
            <w:color w:val="auto"/>
            <w:u w:val="none"/>
          </w:rPr>
          <w:t>П</w:t>
        </w:r>
        <w:r w:rsidR="00A24EE0" w:rsidRPr="008F3965">
          <w:rPr>
            <w:rStyle w:val="aa"/>
            <w:rFonts w:ascii="Tahoma" w:hAnsi="Tahoma" w:cs="Tahoma"/>
            <w:color w:val="auto"/>
            <w:u w:val="none"/>
          </w:rPr>
          <w:t xml:space="preserve">оручением на </w:t>
        </w:r>
        <w:r w:rsidR="0054333C" w:rsidRPr="008F3965">
          <w:rPr>
            <w:rStyle w:val="aa"/>
            <w:rFonts w:ascii="Tahoma" w:hAnsi="Tahoma" w:cs="Tahoma"/>
            <w:color w:val="auto"/>
            <w:u w:val="none"/>
          </w:rPr>
          <w:lastRenderedPageBreak/>
          <w:t>м</w:t>
        </w:r>
        <w:r w:rsidR="00A24EE0" w:rsidRPr="008F3965">
          <w:rPr>
            <w:rStyle w:val="aa"/>
            <w:rFonts w:ascii="Tahoma" w:hAnsi="Tahoma" w:cs="Tahoma"/>
            <w:color w:val="auto"/>
            <w:u w:val="none"/>
          </w:rPr>
          <w:t>аркирование</w:t>
        </w:r>
      </w:hyperlink>
      <w:r w:rsidR="00A24EE0" w:rsidRPr="008F3965">
        <w:rPr>
          <w:rFonts w:ascii="Tahoma" w:hAnsi="Tahoma" w:cs="Tahoma"/>
        </w:rPr>
        <w:t xml:space="preserve"> </w:t>
      </w:r>
      <w:r w:rsidR="00A24EAC" w:rsidRPr="008F3965">
        <w:rPr>
          <w:rFonts w:ascii="Tahoma" w:hAnsi="Tahoma" w:cs="Tahoma"/>
        </w:rPr>
        <w:t>с учетом указанных в</w:t>
      </w:r>
      <w:r w:rsidR="00163454" w:rsidRPr="008F3965">
        <w:rPr>
          <w:rFonts w:ascii="Tahoma" w:hAnsi="Tahoma" w:cs="Tahoma"/>
        </w:rPr>
        <w:t xml:space="preserve"> нем</w:t>
      </w:r>
      <w:r w:rsidR="00A24EAC" w:rsidRPr="008F3965">
        <w:rPr>
          <w:rFonts w:ascii="Tahoma" w:hAnsi="Tahoma" w:cs="Tahoma"/>
        </w:rPr>
        <w:t xml:space="preserve"> </w:t>
      </w:r>
      <w:hyperlink w:anchor="_Поручение_на_маркирование" w:history="1"/>
      <w:r w:rsidR="00EB578A" w:rsidRPr="008F3965">
        <w:rPr>
          <w:rFonts w:ascii="Tahoma" w:hAnsi="Tahoma" w:cs="Tahoma"/>
        </w:rPr>
        <w:t xml:space="preserve"> </w:t>
      </w:r>
      <w:r w:rsidR="00A24EAC" w:rsidRPr="008F3965">
        <w:rPr>
          <w:rFonts w:ascii="Tahoma" w:hAnsi="Tahoma" w:cs="Tahoma"/>
        </w:rPr>
        <w:t xml:space="preserve"> приоритетов</w:t>
      </w:r>
      <w:r w:rsidR="00C07190" w:rsidRPr="008F3965">
        <w:rPr>
          <w:rFonts w:ascii="Tahoma" w:hAnsi="Tahoma" w:cs="Tahoma"/>
        </w:rPr>
        <w:t xml:space="preserve"> </w:t>
      </w:r>
      <w:r w:rsidR="00A61DDA" w:rsidRPr="008F3965">
        <w:rPr>
          <w:rFonts w:ascii="Tahoma" w:hAnsi="Tahoma" w:cs="Tahoma"/>
        </w:rPr>
        <w:t>и максимального количества ценных бумаг</w:t>
      </w:r>
      <w:r w:rsidR="00271184" w:rsidRPr="008F3965">
        <w:rPr>
          <w:rFonts w:ascii="Tahoma" w:hAnsi="Tahoma" w:cs="Tahoma"/>
        </w:rPr>
        <w:t>.</w:t>
      </w:r>
    </w:p>
    <w:p w14:paraId="1D61D542" w14:textId="4658554E" w:rsidR="00270EFE" w:rsidRPr="008F3965" w:rsidRDefault="0085692F"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В случаях, установленных</w:t>
      </w:r>
      <w:r w:rsidR="00DC6051" w:rsidRPr="008F3965">
        <w:rPr>
          <w:rFonts w:ascii="Tahoma" w:hAnsi="Tahoma" w:cs="Tahoma"/>
        </w:rPr>
        <w:t xml:space="preserve"> пунктом </w:t>
      </w:r>
      <w:r w:rsidR="00CD00E7" w:rsidRPr="008F3965">
        <w:rPr>
          <w:rFonts w:ascii="Tahoma" w:hAnsi="Tahoma" w:cs="Tahoma"/>
        </w:rPr>
        <w:fldChar w:fldCharType="begin"/>
      </w:r>
      <w:r w:rsidR="00CD00E7" w:rsidRPr="008F3965">
        <w:rPr>
          <w:rFonts w:ascii="Tahoma" w:hAnsi="Tahoma" w:cs="Tahoma"/>
        </w:rPr>
        <w:instrText xml:space="preserve"> REF _Ref19712059 \n \h </w:instrText>
      </w:r>
      <w:r w:rsidR="00BB2F2E" w:rsidRPr="008F3965">
        <w:rPr>
          <w:rFonts w:ascii="Tahoma" w:hAnsi="Tahoma" w:cs="Tahoma"/>
        </w:rPr>
        <w:instrText xml:space="preserve"> \* MERGEFORMAT </w:instrText>
      </w:r>
      <w:r w:rsidR="00CD00E7" w:rsidRPr="008F3965">
        <w:rPr>
          <w:rFonts w:ascii="Tahoma" w:hAnsi="Tahoma" w:cs="Tahoma"/>
        </w:rPr>
      </w:r>
      <w:r w:rsidR="00CD00E7" w:rsidRPr="008F3965">
        <w:rPr>
          <w:rFonts w:ascii="Tahoma" w:hAnsi="Tahoma" w:cs="Tahoma"/>
        </w:rPr>
        <w:fldChar w:fldCharType="separate"/>
      </w:r>
      <w:r w:rsidR="00640110" w:rsidRPr="008F3965">
        <w:rPr>
          <w:rFonts w:ascii="Tahoma" w:hAnsi="Tahoma" w:cs="Tahoma"/>
        </w:rPr>
        <w:t>49.10</w:t>
      </w:r>
      <w:r w:rsidR="00CD00E7" w:rsidRPr="008F3965">
        <w:rPr>
          <w:rFonts w:ascii="Tahoma" w:hAnsi="Tahoma" w:cs="Tahoma"/>
        </w:rPr>
        <w:fldChar w:fldCharType="end"/>
      </w:r>
      <w:r w:rsidR="00CD00E7" w:rsidRPr="008F3965">
        <w:rPr>
          <w:rFonts w:ascii="Tahoma" w:hAnsi="Tahoma" w:cs="Tahoma"/>
        </w:rPr>
        <w:t xml:space="preserve"> </w:t>
      </w:r>
      <w:r w:rsidRPr="008F3965">
        <w:rPr>
          <w:rFonts w:ascii="Tahoma" w:hAnsi="Tahoma" w:cs="Tahoma"/>
        </w:rPr>
        <w:t>Порядк</w:t>
      </w:r>
      <w:r w:rsidR="00DC6051" w:rsidRPr="008F3965">
        <w:rPr>
          <w:rFonts w:ascii="Tahoma" w:hAnsi="Tahoma" w:cs="Tahoma"/>
        </w:rPr>
        <w:t>а</w:t>
      </w:r>
      <w:r w:rsidRPr="008F3965">
        <w:rPr>
          <w:rFonts w:ascii="Tahoma" w:hAnsi="Tahoma" w:cs="Tahoma"/>
        </w:rPr>
        <w:t xml:space="preserve">, составляется дополнительный упорядоченный </w:t>
      </w:r>
      <w:r w:rsidR="00B94196" w:rsidRPr="008F3965">
        <w:rPr>
          <w:rFonts w:ascii="Tahoma" w:hAnsi="Tahoma" w:cs="Tahoma"/>
        </w:rPr>
        <w:t>список</w:t>
      </w:r>
      <w:r w:rsidRPr="008F3965">
        <w:rPr>
          <w:rFonts w:ascii="Tahoma" w:hAnsi="Tahoma" w:cs="Tahoma"/>
        </w:rPr>
        <w:t xml:space="preserve"> выпусков ценных бумаг, </w:t>
      </w:r>
      <w:r w:rsidR="00B94196" w:rsidRPr="008F3965">
        <w:rPr>
          <w:rFonts w:ascii="Tahoma" w:hAnsi="Tahoma" w:cs="Tahoma"/>
        </w:rPr>
        <w:t xml:space="preserve">находящихся в </w:t>
      </w:r>
      <w:r w:rsidRPr="008F3965">
        <w:rPr>
          <w:rFonts w:ascii="Tahoma" w:hAnsi="Tahoma" w:cs="Tahoma"/>
        </w:rPr>
        <w:t xml:space="preserve"> Обеспечени</w:t>
      </w:r>
      <w:r w:rsidR="00B94196" w:rsidRPr="008F3965">
        <w:rPr>
          <w:rFonts w:ascii="Tahoma" w:hAnsi="Tahoma" w:cs="Tahoma"/>
        </w:rPr>
        <w:t>и</w:t>
      </w:r>
      <w:r w:rsidRPr="008F3965">
        <w:rPr>
          <w:rFonts w:ascii="Tahoma" w:hAnsi="Tahoma" w:cs="Tahoma"/>
        </w:rPr>
        <w:t xml:space="preserve"> Сделок РЕПО с Глобальными кредиторами</w:t>
      </w:r>
      <w:r w:rsidR="00A24EAC" w:rsidRPr="008F3965">
        <w:rPr>
          <w:rFonts w:ascii="Tahoma" w:hAnsi="Tahoma" w:cs="Tahoma"/>
        </w:rPr>
        <w:t>.</w:t>
      </w:r>
    </w:p>
    <w:p w14:paraId="4D3F0CC2" w14:textId="77E22CCD" w:rsidR="00046F3B" w:rsidRPr="008F3965" w:rsidRDefault="00634485"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Из упорядоченн</w:t>
      </w:r>
      <w:r w:rsidR="0034259E" w:rsidRPr="008F3965">
        <w:rPr>
          <w:rFonts w:ascii="Tahoma" w:hAnsi="Tahoma" w:cs="Tahoma"/>
        </w:rPr>
        <w:t>ых</w:t>
      </w:r>
      <w:r w:rsidRPr="008F3965">
        <w:rPr>
          <w:rFonts w:ascii="Tahoma" w:hAnsi="Tahoma" w:cs="Tahoma"/>
        </w:rPr>
        <w:t xml:space="preserve"> </w:t>
      </w:r>
      <w:r w:rsidR="00B94196" w:rsidRPr="008F3965">
        <w:rPr>
          <w:rFonts w:ascii="Tahoma" w:hAnsi="Tahoma" w:cs="Tahoma"/>
        </w:rPr>
        <w:t>списк</w:t>
      </w:r>
      <w:r w:rsidR="0034259E" w:rsidRPr="008F3965">
        <w:rPr>
          <w:rFonts w:ascii="Tahoma" w:hAnsi="Tahoma" w:cs="Tahoma"/>
        </w:rPr>
        <w:t>ов</w:t>
      </w:r>
      <w:r w:rsidR="00B64FBE" w:rsidRPr="008F3965">
        <w:rPr>
          <w:rFonts w:ascii="Tahoma" w:hAnsi="Tahoma" w:cs="Tahoma"/>
        </w:rPr>
        <w:t xml:space="preserve"> </w:t>
      </w:r>
      <w:r w:rsidRPr="008F3965">
        <w:rPr>
          <w:rFonts w:ascii="Tahoma" w:hAnsi="Tahoma" w:cs="Tahoma"/>
        </w:rPr>
        <w:t>выпусков ценных бумаг исключаются ценные бумаги, не входящие в Перечень ценных бумаг</w:t>
      </w:r>
      <w:r w:rsidR="00B94196" w:rsidRPr="008F3965">
        <w:rPr>
          <w:rFonts w:ascii="Tahoma" w:hAnsi="Tahoma" w:cs="Tahoma"/>
        </w:rPr>
        <w:t xml:space="preserve"> НКЦ</w:t>
      </w:r>
      <w:r w:rsidR="00046F3B" w:rsidRPr="008F3965">
        <w:rPr>
          <w:rFonts w:ascii="Tahoma" w:hAnsi="Tahoma" w:cs="Tahoma"/>
        </w:rPr>
        <w:t>.</w:t>
      </w:r>
    </w:p>
    <w:p w14:paraId="06D948C5" w14:textId="530F9D92" w:rsidR="00271184" w:rsidRPr="008F3965" w:rsidRDefault="00634485"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осуществляется последовательно по каждому из упорядоченных </w:t>
      </w:r>
      <w:r w:rsidR="00B94196" w:rsidRPr="008F3965">
        <w:rPr>
          <w:rFonts w:ascii="Tahoma" w:hAnsi="Tahoma" w:cs="Tahoma"/>
        </w:rPr>
        <w:t>списков</w:t>
      </w:r>
      <w:r w:rsidR="00724190" w:rsidRPr="008F3965">
        <w:rPr>
          <w:rFonts w:ascii="Tahoma" w:hAnsi="Tahoma" w:cs="Tahoma"/>
        </w:rPr>
        <w:t xml:space="preserve"> (сначала по </w:t>
      </w:r>
      <w:r w:rsidR="00B94196" w:rsidRPr="008F3965">
        <w:rPr>
          <w:rFonts w:ascii="Tahoma" w:hAnsi="Tahoma" w:cs="Tahoma"/>
        </w:rPr>
        <w:t>списку</w:t>
      </w:r>
      <w:r w:rsidR="00724190" w:rsidRPr="008F3965">
        <w:rPr>
          <w:rFonts w:ascii="Tahoma" w:hAnsi="Tahoma" w:cs="Tahoma"/>
        </w:rPr>
        <w:t xml:space="preserve">, составленному в соответствии с </w:t>
      </w:r>
      <w:hyperlink w:anchor="_Поручение_на_маркирование" w:history="1">
        <w:r w:rsidR="00FD648D" w:rsidRPr="008F3965">
          <w:rPr>
            <w:rStyle w:val="aa"/>
            <w:rFonts w:ascii="Tahoma" w:hAnsi="Tahoma" w:cs="Tahoma"/>
            <w:color w:val="auto"/>
            <w:u w:val="none"/>
          </w:rPr>
          <w:t>Поручением на</w:t>
        </w:r>
        <w:r w:rsidR="00724190" w:rsidRPr="008F3965">
          <w:rPr>
            <w:rStyle w:val="aa"/>
            <w:rFonts w:ascii="Tahoma" w:hAnsi="Tahoma" w:cs="Tahoma"/>
            <w:color w:val="auto"/>
            <w:u w:val="none"/>
          </w:rPr>
          <w:t xml:space="preserve"> ма</w:t>
        </w:r>
        <w:r w:rsidR="00FD648D" w:rsidRPr="008F3965">
          <w:rPr>
            <w:rStyle w:val="aa"/>
            <w:rFonts w:ascii="Tahoma" w:hAnsi="Tahoma" w:cs="Tahoma"/>
            <w:color w:val="auto"/>
            <w:u w:val="none"/>
          </w:rPr>
          <w:t>ркирование</w:t>
        </w:r>
      </w:hyperlink>
      <w:r w:rsidR="00724190" w:rsidRPr="008F3965">
        <w:rPr>
          <w:rFonts w:ascii="Tahoma" w:hAnsi="Tahoma" w:cs="Tahoma"/>
        </w:rPr>
        <w:t xml:space="preserve">, затем по дополнительному </w:t>
      </w:r>
      <w:r w:rsidR="00B94196" w:rsidRPr="008F3965">
        <w:rPr>
          <w:rFonts w:ascii="Tahoma" w:hAnsi="Tahoma" w:cs="Tahoma"/>
        </w:rPr>
        <w:t>списку</w:t>
      </w:r>
      <w:r w:rsidR="00724190" w:rsidRPr="008F3965">
        <w:rPr>
          <w:rFonts w:ascii="Tahoma" w:hAnsi="Tahoma" w:cs="Tahoma"/>
        </w:rPr>
        <w:t>)</w:t>
      </w:r>
      <w:r w:rsidR="00271184" w:rsidRPr="008F3965">
        <w:rPr>
          <w:rFonts w:ascii="Tahoma" w:hAnsi="Tahoma" w:cs="Tahoma"/>
        </w:rPr>
        <w:t>.</w:t>
      </w:r>
    </w:p>
    <w:p w14:paraId="58C95C52" w14:textId="77777777" w:rsidR="00271184" w:rsidRPr="008F3965" w:rsidRDefault="00271184"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77777777" w:rsidR="0085692F" w:rsidRPr="008F3965" w:rsidRDefault="0085692F"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Подборе ценных бумаг из Обеспечения Сделок РЕПО с Глобальными кредиторами </w:t>
      </w:r>
      <w:r w:rsidR="00046F3B" w:rsidRPr="008F3965">
        <w:rPr>
          <w:rFonts w:ascii="Tahoma" w:hAnsi="Tahoma" w:cs="Tahoma"/>
        </w:rPr>
        <w:t>сначала подбираются ценные бумаги из Обеспечения Сделок РЕПО с Банком России, а затем из Сделок РЕПО с Федеральным казначейством.</w:t>
      </w:r>
    </w:p>
    <w:p w14:paraId="3377CE66" w14:textId="515A7647" w:rsidR="002B6382" w:rsidRPr="008F3965" w:rsidRDefault="00F509C8"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7" w:name="_Toc29908937"/>
      <w:r w:rsidRPr="008F3965">
        <w:rPr>
          <w:rFonts w:ascii="Tahoma" w:hAnsi="Tahoma" w:cs="Tahoma"/>
          <w:color w:val="auto"/>
          <w:sz w:val="24"/>
          <w:szCs w:val="24"/>
        </w:rPr>
        <w:t xml:space="preserve">Порядок </w:t>
      </w:r>
      <w:r w:rsidR="00686D47" w:rsidRPr="008F3965">
        <w:rPr>
          <w:rFonts w:ascii="Tahoma" w:hAnsi="Tahoma" w:cs="Tahoma"/>
          <w:color w:val="auto"/>
          <w:sz w:val="24"/>
          <w:szCs w:val="24"/>
        </w:rPr>
        <w:t>П</w:t>
      </w:r>
      <w:r w:rsidR="004758AF" w:rsidRPr="008F3965">
        <w:rPr>
          <w:rFonts w:ascii="Tahoma" w:hAnsi="Tahoma" w:cs="Tahoma"/>
          <w:color w:val="auto"/>
          <w:sz w:val="24"/>
          <w:szCs w:val="24"/>
        </w:rPr>
        <w:t>одбор</w:t>
      </w:r>
      <w:r w:rsidR="009B2E2F" w:rsidRPr="008F3965">
        <w:rPr>
          <w:rFonts w:ascii="Tahoma" w:hAnsi="Tahoma" w:cs="Tahoma"/>
          <w:color w:val="auto"/>
          <w:sz w:val="24"/>
          <w:szCs w:val="24"/>
        </w:rPr>
        <w:t>а</w:t>
      </w:r>
      <w:r w:rsidRPr="008F3965">
        <w:rPr>
          <w:rFonts w:ascii="Tahoma" w:hAnsi="Tahoma" w:cs="Tahoma"/>
          <w:color w:val="auto"/>
          <w:sz w:val="24"/>
          <w:szCs w:val="24"/>
        </w:rPr>
        <w:t xml:space="preserve"> ценных бумаг </w:t>
      </w:r>
      <w:r w:rsidR="006D63F6" w:rsidRPr="008F3965">
        <w:rPr>
          <w:rFonts w:ascii="Tahoma" w:hAnsi="Tahoma" w:cs="Tahoma"/>
          <w:color w:val="auto"/>
          <w:sz w:val="24"/>
          <w:szCs w:val="24"/>
        </w:rPr>
        <w:t xml:space="preserve">по </w:t>
      </w:r>
      <w:r w:rsidR="009D522D" w:rsidRPr="008F3965">
        <w:rPr>
          <w:rFonts w:ascii="Tahoma" w:hAnsi="Tahoma" w:cs="Tahoma"/>
          <w:color w:val="auto"/>
          <w:sz w:val="24"/>
          <w:szCs w:val="24"/>
        </w:rPr>
        <w:t>с</w:t>
      </w:r>
      <w:r w:rsidRPr="008F3965">
        <w:rPr>
          <w:rFonts w:ascii="Tahoma" w:hAnsi="Tahoma" w:cs="Tahoma"/>
          <w:color w:val="auto"/>
          <w:sz w:val="24"/>
          <w:szCs w:val="24"/>
        </w:rPr>
        <w:t>умм</w:t>
      </w:r>
      <w:r w:rsidR="006D63F6" w:rsidRPr="008F3965">
        <w:rPr>
          <w:rFonts w:ascii="Tahoma" w:hAnsi="Tahoma" w:cs="Tahoma"/>
          <w:color w:val="auto"/>
          <w:sz w:val="24"/>
          <w:szCs w:val="24"/>
        </w:rPr>
        <w:t>е</w:t>
      </w:r>
      <w:r w:rsidRPr="008F3965">
        <w:rPr>
          <w:rFonts w:ascii="Tahoma" w:hAnsi="Tahoma" w:cs="Tahoma"/>
          <w:color w:val="auto"/>
          <w:sz w:val="24"/>
          <w:szCs w:val="24"/>
        </w:rPr>
        <w:t xml:space="preserve"> </w:t>
      </w:r>
      <w:r w:rsidR="00424965" w:rsidRPr="008F3965">
        <w:rPr>
          <w:rFonts w:ascii="Tahoma" w:hAnsi="Tahoma" w:cs="Tahoma"/>
          <w:color w:val="auto"/>
          <w:sz w:val="24"/>
          <w:szCs w:val="24"/>
        </w:rPr>
        <w:t>П</w:t>
      </w:r>
      <w:r w:rsidRPr="008F3965">
        <w:rPr>
          <w:rFonts w:ascii="Tahoma" w:hAnsi="Tahoma" w:cs="Tahoma"/>
          <w:color w:val="auto"/>
          <w:sz w:val="24"/>
          <w:szCs w:val="24"/>
        </w:rPr>
        <w:t>одбора.</w:t>
      </w:r>
      <w:bookmarkEnd w:id="197"/>
    </w:p>
    <w:p w14:paraId="1635FC0B" w14:textId="77777777" w:rsidR="002B4932" w:rsidRPr="008F3965" w:rsidRDefault="002B4932"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Из </w:t>
      </w:r>
      <w:r w:rsidR="00A61DDA" w:rsidRPr="008F3965">
        <w:rPr>
          <w:rFonts w:ascii="Tahoma" w:hAnsi="Tahoma" w:cs="Tahoma"/>
        </w:rPr>
        <w:t xml:space="preserve">упорядоченного </w:t>
      </w:r>
      <w:r w:rsidR="00B94196" w:rsidRPr="008F3965">
        <w:rPr>
          <w:rFonts w:ascii="Tahoma" w:hAnsi="Tahoma" w:cs="Tahoma"/>
        </w:rPr>
        <w:t xml:space="preserve">списка </w:t>
      </w:r>
      <w:r w:rsidR="00A61DDA" w:rsidRPr="008F3965">
        <w:rPr>
          <w:rFonts w:ascii="Tahoma" w:hAnsi="Tahoma" w:cs="Tahoma"/>
        </w:rPr>
        <w:t xml:space="preserve">доступных для </w:t>
      </w:r>
      <w:r w:rsidR="00160C7B" w:rsidRPr="008F3965">
        <w:rPr>
          <w:rFonts w:ascii="Tahoma" w:hAnsi="Tahoma" w:cs="Tahoma"/>
        </w:rPr>
        <w:t>П</w:t>
      </w:r>
      <w:r w:rsidR="00A61DDA" w:rsidRPr="008F3965">
        <w:rPr>
          <w:rFonts w:ascii="Tahoma" w:hAnsi="Tahoma" w:cs="Tahoma"/>
        </w:rPr>
        <w:t>одбора</w:t>
      </w:r>
      <w:r w:rsidR="005104C1" w:rsidRPr="008F3965">
        <w:rPr>
          <w:rFonts w:ascii="Tahoma" w:hAnsi="Tahoma" w:cs="Tahoma"/>
        </w:rPr>
        <w:t xml:space="preserve"> выпусков</w:t>
      </w:r>
      <w:r w:rsidRPr="008F3965">
        <w:rPr>
          <w:rFonts w:ascii="Tahoma" w:hAnsi="Tahoma" w:cs="Tahoma"/>
        </w:rPr>
        <w:t xml:space="preserve"> ценных бумаг </w:t>
      </w:r>
      <w:r w:rsidR="00C07190" w:rsidRPr="008F3965">
        <w:rPr>
          <w:rFonts w:ascii="Tahoma" w:hAnsi="Tahoma" w:cs="Tahoma"/>
        </w:rPr>
        <w:t>(</w:t>
      </w:r>
      <w:r w:rsidR="002107E5" w:rsidRPr="008F3965">
        <w:rPr>
          <w:rFonts w:ascii="Tahoma" w:hAnsi="Tahoma" w:cs="Tahoma"/>
        </w:rPr>
        <w:t>а также</w:t>
      </w:r>
      <w:r w:rsidR="00C07190" w:rsidRPr="008F3965">
        <w:rPr>
          <w:rFonts w:ascii="Tahoma" w:hAnsi="Tahoma" w:cs="Tahoma"/>
        </w:rPr>
        <w:t xml:space="preserve"> из дополнительного </w:t>
      </w:r>
      <w:r w:rsidR="007D5ECF" w:rsidRPr="008F3965">
        <w:rPr>
          <w:rFonts w:ascii="Tahoma" w:hAnsi="Tahoma" w:cs="Tahoma"/>
        </w:rPr>
        <w:t>списка</w:t>
      </w:r>
      <w:r w:rsidR="00C07190" w:rsidRPr="008F3965">
        <w:rPr>
          <w:rFonts w:ascii="Tahoma" w:hAnsi="Tahoma" w:cs="Tahoma"/>
        </w:rPr>
        <w:t xml:space="preserve"> при его наличии) </w:t>
      </w:r>
      <w:r w:rsidRPr="008F3965">
        <w:rPr>
          <w:rFonts w:ascii="Tahoma" w:hAnsi="Tahoma" w:cs="Tahoma"/>
        </w:rPr>
        <w:t>дополнительно исключаются:</w:t>
      </w:r>
    </w:p>
    <w:p w14:paraId="3012F56F" w14:textId="67A0F3BF" w:rsidR="002B4932" w:rsidRPr="008F3965" w:rsidRDefault="002B4932"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по которым НКЦ установлены дополнительные ограничения в отношении </w:t>
      </w:r>
      <w:r w:rsidR="00424965" w:rsidRPr="008F3965">
        <w:rPr>
          <w:rFonts w:ascii="Tahoma" w:hAnsi="Tahoma" w:cs="Tahoma"/>
        </w:rPr>
        <w:t>П</w:t>
      </w:r>
      <w:r w:rsidRPr="008F3965">
        <w:rPr>
          <w:rFonts w:ascii="Tahoma" w:hAnsi="Tahoma" w:cs="Tahoma"/>
        </w:rPr>
        <w:t>одбора на счет депо/</w:t>
      </w:r>
      <w:r w:rsidR="009B7D41" w:rsidRPr="008F3965">
        <w:rPr>
          <w:rFonts w:ascii="Tahoma" w:hAnsi="Tahoma" w:cs="Tahoma"/>
        </w:rPr>
        <w:t>раздел счета депо/</w:t>
      </w:r>
      <w:proofErr w:type="spellStart"/>
      <w:r w:rsidRPr="008F3965">
        <w:rPr>
          <w:rFonts w:ascii="Tahoma" w:hAnsi="Tahoma" w:cs="Tahoma"/>
        </w:rPr>
        <w:t>субсчет</w:t>
      </w:r>
      <w:proofErr w:type="spellEnd"/>
      <w:r w:rsidR="00C2295E" w:rsidRPr="008F3965">
        <w:rPr>
          <w:rFonts w:ascii="Tahoma" w:hAnsi="Tahoma" w:cs="Tahoma"/>
        </w:rPr>
        <w:t xml:space="preserve"> депо</w:t>
      </w:r>
      <w:r w:rsidRPr="008F3965">
        <w:rPr>
          <w:rFonts w:ascii="Tahoma" w:hAnsi="Tahoma" w:cs="Tahoma"/>
        </w:rPr>
        <w:t xml:space="preserve"> Клиента;</w:t>
      </w:r>
    </w:p>
    <w:p w14:paraId="625E6915" w14:textId="77777777" w:rsidR="002B4932" w:rsidRPr="008F3965" w:rsidRDefault="002B4932"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ценные бумаги с нулевой Оценочной стоимостью.</w:t>
      </w:r>
    </w:p>
    <w:p w14:paraId="5AF22896" w14:textId="5CC8B9EE" w:rsidR="00A61DDA" w:rsidRPr="008F3965" w:rsidRDefault="00A61DDA"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ценных бумаг, включенных в упорядоченный </w:t>
      </w:r>
      <w:r w:rsidR="00B94196" w:rsidRPr="008F3965">
        <w:rPr>
          <w:rFonts w:ascii="Tahoma" w:hAnsi="Tahoma" w:cs="Tahoma"/>
        </w:rPr>
        <w:t xml:space="preserve">список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одбора выпусков, осуществляется последовательно и прекращается при выполнении одного из условий:</w:t>
      </w:r>
    </w:p>
    <w:p w14:paraId="170BFA28" w14:textId="63F6BECF" w:rsidR="00A61DDA" w:rsidRPr="008F3965" w:rsidRDefault="00A61DDA"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превышении суммарной Оценочной стоимости подобранных ценных бумаг требуемой </w:t>
      </w:r>
      <w:r w:rsidR="009D522D" w:rsidRPr="008F3965">
        <w:rPr>
          <w:rFonts w:ascii="Tahoma" w:hAnsi="Tahoma" w:cs="Tahoma"/>
        </w:rPr>
        <w:t>с</w:t>
      </w:r>
      <w:r w:rsidRPr="008F3965">
        <w:rPr>
          <w:rFonts w:ascii="Tahoma" w:hAnsi="Tahoma" w:cs="Tahoma"/>
        </w:rPr>
        <w:t xml:space="preserve">уммы </w:t>
      </w:r>
      <w:r w:rsidR="00424965" w:rsidRPr="008F3965">
        <w:rPr>
          <w:rFonts w:ascii="Tahoma" w:hAnsi="Tahoma" w:cs="Tahoma"/>
        </w:rPr>
        <w:t>П</w:t>
      </w:r>
      <w:r w:rsidRPr="008F3965">
        <w:rPr>
          <w:rFonts w:ascii="Tahoma" w:hAnsi="Tahoma" w:cs="Tahoma"/>
        </w:rPr>
        <w:t>одбора на величину, меньшую Оценочной стоимости одной ценной бумаги выпуска, участвующего в текущей итерации расчетов;</w:t>
      </w:r>
      <w:proofErr w:type="gramEnd"/>
    </w:p>
    <w:p w14:paraId="41888714" w14:textId="32E860C8" w:rsidR="00A61DDA" w:rsidRPr="008F3965" w:rsidRDefault="00792485"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включении в число подобранных</w:t>
      </w:r>
      <w:r w:rsidR="004E64D0" w:rsidRPr="008F3965">
        <w:rPr>
          <w:rFonts w:ascii="Tahoma" w:hAnsi="Tahoma" w:cs="Tahoma"/>
        </w:rPr>
        <w:t xml:space="preserve"> </w:t>
      </w:r>
      <w:r w:rsidRPr="008F3965">
        <w:rPr>
          <w:rFonts w:ascii="Tahoma" w:hAnsi="Tahoma" w:cs="Tahoma"/>
        </w:rPr>
        <w:t>всех</w:t>
      </w:r>
      <w:r w:rsidR="00332AB8" w:rsidRPr="008F3965">
        <w:rPr>
          <w:rFonts w:ascii="Tahoma" w:hAnsi="Tahoma" w:cs="Tahoma"/>
        </w:rPr>
        <w:t xml:space="preserve"> </w:t>
      </w:r>
      <w:r w:rsidR="00A61DDA" w:rsidRPr="008F3965">
        <w:rPr>
          <w:rFonts w:ascii="Tahoma" w:hAnsi="Tahoma" w:cs="Tahoma"/>
        </w:rPr>
        <w:t xml:space="preserve">ценных бумаг из </w:t>
      </w:r>
      <w:r w:rsidR="008A173A" w:rsidRPr="008F3965">
        <w:rPr>
          <w:rFonts w:ascii="Tahoma" w:hAnsi="Tahoma" w:cs="Tahoma"/>
        </w:rPr>
        <w:t xml:space="preserve">упорядоченного </w:t>
      </w:r>
      <w:r w:rsidR="00704B41" w:rsidRPr="008F3965">
        <w:rPr>
          <w:rFonts w:ascii="Tahoma" w:hAnsi="Tahoma" w:cs="Tahoma"/>
        </w:rPr>
        <w:t xml:space="preserve">списка </w:t>
      </w:r>
      <w:r w:rsidR="00332AB8" w:rsidRPr="008F3965">
        <w:rPr>
          <w:rFonts w:ascii="Tahoma" w:hAnsi="Tahoma" w:cs="Tahoma"/>
        </w:rPr>
        <w:t>доступных для П</w:t>
      </w:r>
      <w:r w:rsidR="00A61DDA" w:rsidRPr="008F3965">
        <w:rPr>
          <w:rFonts w:ascii="Tahoma" w:hAnsi="Tahoma" w:cs="Tahoma"/>
        </w:rPr>
        <w:t>одбора</w:t>
      </w:r>
      <w:r w:rsidR="00332AB8" w:rsidRPr="008F3965">
        <w:rPr>
          <w:rFonts w:ascii="Tahoma" w:hAnsi="Tahoma" w:cs="Tahoma"/>
        </w:rPr>
        <w:t xml:space="preserve"> выпусков ценных бумаг</w:t>
      </w:r>
      <w:r w:rsidR="00A61DDA" w:rsidRPr="008F3965">
        <w:rPr>
          <w:rFonts w:ascii="Tahoma" w:hAnsi="Tahoma" w:cs="Tahoma"/>
        </w:rPr>
        <w:t xml:space="preserve"> (</w:t>
      </w:r>
      <w:r w:rsidR="00332AB8" w:rsidRPr="008F3965">
        <w:rPr>
          <w:rFonts w:ascii="Tahoma" w:hAnsi="Tahoma" w:cs="Tahoma"/>
        </w:rPr>
        <w:t>осуществление</w:t>
      </w:r>
      <w:r w:rsidR="00360610" w:rsidRPr="008F3965">
        <w:rPr>
          <w:rFonts w:ascii="Tahoma" w:hAnsi="Tahoma" w:cs="Tahoma"/>
        </w:rPr>
        <w:t xml:space="preserve"> частичного</w:t>
      </w:r>
      <w:r w:rsidR="00332AB8" w:rsidRPr="008F3965">
        <w:rPr>
          <w:rFonts w:ascii="Tahoma" w:hAnsi="Tahoma" w:cs="Tahoma"/>
        </w:rPr>
        <w:t xml:space="preserve"> П</w:t>
      </w:r>
      <w:r w:rsidR="00A61DDA" w:rsidRPr="008F3965">
        <w:rPr>
          <w:rFonts w:ascii="Tahoma" w:hAnsi="Tahoma" w:cs="Tahoma"/>
        </w:rPr>
        <w:t>одбор</w:t>
      </w:r>
      <w:r w:rsidR="00332AB8" w:rsidRPr="008F3965">
        <w:rPr>
          <w:rFonts w:ascii="Tahoma" w:hAnsi="Tahoma" w:cs="Tahoma"/>
        </w:rPr>
        <w:t xml:space="preserve">а </w:t>
      </w:r>
      <w:r w:rsidR="00F5130A" w:rsidRPr="008F3965">
        <w:rPr>
          <w:rFonts w:ascii="Tahoma" w:hAnsi="Tahoma" w:cs="Tahoma"/>
        </w:rPr>
        <w:t>в максимально возможном размере от</w:t>
      </w:r>
      <w:r w:rsidR="00A61DDA" w:rsidRPr="008F3965">
        <w:rPr>
          <w:rFonts w:ascii="Tahoma" w:hAnsi="Tahoma" w:cs="Tahoma"/>
        </w:rPr>
        <w:t xml:space="preserve"> </w:t>
      </w:r>
      <w:r w:rsidR="009D522D" w:rsidRPr="008F3965">
        <w:rPr>
          <w:rFonts w:ascii="Tahoma" w:hAnsi="Tahoma" w:cs="Tahoma"/>
        </w:rPr>
        <w:t>с</w:t>
      </w:r>
      <w:r w:rsidR="00A61DDA" w:rsidRPr="008F3965">
        <w:rPr>
          <w:rFonts w:ascii="Tahoma" w:hAnsi="Tahoma" w:cs="Tahoma"/>
        </w:rPr>
        <w:t>уммы</w:t>
      </w:r>
      <w:r w:rsidR="00F5130A" w:rsidRPr="008F3965">
        <w:rPr>
          <w:rFonts w:ascii="Tahoma" w:hAnsi="Tahoma" w:cs="Tahoma"/>
        </w:rPr>
        <w:t xml:space="preserve"> </w:t>
      </w:r>
      <w:r w:rsidR="00424965" w:rsidRPr="008F3965">
        <w:rPr>
          <w:rFonts w:ascii="Tahoma" w:hAnsi="Tahoma" w:cs="Tahoma"/>
        </w:rPr>
        <w:t>П</w:t>
      </w:r>
      <w:r w:rsidR="00F5130A" w:rsidRPr="008F3965">
        <w:rPr>
          <w:rFonts w:ascii="Tahoma" w:hAnsi="Tahoma" w:cs="Tahoma"/>
        </w:rPr>
        <w:t>одбора</w:t>
      </w:r>
      <w:r w:rsidR="00A61DDA" w:rsidRPr="008F3965">
        <w:rPr>
          <w:rFonts w:ascii="Tahoma" w:hAnsi="Tahoma" w:cs="Tahoma"/>
        </w:rPr>
        <w:t>).</w:t>
      </w:r>
      <w:proofErr w:type="gramEnd"/>
    </w:p>
    <w:p w14:paraId="2DB2ED19" w14:textId="16EBA1E5" w:rsidR="006D63F6" w:rsidRPr="008F3965" w:rsidRDefault="006D63F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8" w:name="_Toc29908938"/>
      <w:r w:rsidRPr="008F3965">
        <w:rPr>
          <w:rFonts w:ascii="Tahoma" w:hAnsi="Tahoma" w:cs="Tahoma"/>
          <w:color w:val="auto"/>
          <w:sz w:val="24"/>
          <w:szCs w:val="24"/>
        </w:rPr>
        <w:t xml:space="preserve">Порядок </w:t>
      </w:r>
      <w:r w:rsidR="00424965" w:rsidRPr="008F3965">
        <w:rPr>
          <w:rFonts w:ascii="Tahoma" w:hAnsi="Tahoma" w:cs="Tahoma"/>
          <w:color w:val="auto"/>
          <w:sz w:val="24"/>
          <w:szCs w:val="24"/>
        </w:rPr>
        <w:t>П</w:t>
      </w:r>
      <w:r w:rsidRPr="008F3965">
        <w:rPr>
          <w:rFonts w:ascii="Tahoma" w:hAnsi="Tahoma" w:cs="Tahoma"/>
          <w:color w:val="auto"/>
          <w:sz w:val="24"/>
          <w:szCs w:val="24"/>
        </w:rPr>
        <w:t xml:space="preserve">одбора ценных бумаг </w:t>
      </w:r>
      <w:r w:rsidR="002D066A" w:rsidRPr="008F3965">
        <w:rPr>
          <w:rFonts w:ascii="Tahoma" w:hAnsi="Tahoma" w:cs="Tahoma"/>
          <w:color w:val="auto"/>
          <w:sz w:val="24"/>
          <w:szCs w:val="24"/>
        </w:rPr>
        <w:t>по списку</w:t>
      </w:r>
      <w:r w:rsidRPr="008F3965">
        <w:rPr>
          <w:rFonts w:ascii="Tahoma" w:hAnsi="Tahoma" w:cs="Tahoma"/>
          <w:color w:val="auto"/>
          <w:sz w:val="24"/>
          <w:szCs w:val="24"/>
        </w:rPr>
        <w:t>.</w:t>
      </w:r>
      <w:bookmarkEnd w:id="198"/>
      <w:r w:rsidRPr="008F3965">
        <w:rPr>
          <w:rFonts w:ascii="Tahoma" w:hAnsi="Tahoma" w:cs="Tahoma"/>
          <w:color w:val="auto"/>
          <w:sz w:val="24"/>
          <w:szCs w:val="24"/>
        </w:rPr>
        <w:t xml:space="preserve"> </w:t>
      </w:r>
    </w:p>
    <w:p w14:paraId="443EA1F6" w14:textId="372D7C9F" w:rsidR="005975F7" w:rsidRPr="008F3965" w:rsidRDefault="005975F7"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Из упорядоченного </w:t>
      </w:r>
      <w:r w:rsidR="00B94196" w:rsidRPr="008F3965">
        <w:rPr>
          <w:rFonts w:ascii="Tahoma" w:hAnsi="Tahoma" w:cs="Tahoma"/>
        </w:rPr>
        <w:t xml:space="preserve">списка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 xml:space="preserve">одбора выпусков ценных бумаг </w:t>
      </w:r>
      <w:r w:rsidR="00C07190" w:rsidRPr="008F3965">
        <w:rPr>
          <w:rFonts w:ascii="Tahoma" w:hAnsi="Tahoma" w:cs="Tahoma"/>
        </w:rPr>
        <w:t>(</w:t>
      </w:r>
      <w:r w:rsidR="002107E5" w:rsidRPr="008F3965">
        <w:rPr>
          <w:rFonts w:ascii="Tahoma" w:hAnsi="Tahoma" w:cs="Tahoma"/>
        </w:rPr>
        <w:t xml:space="preserve">а также </w:t>
      </w:r>
      <w:r w:rsidR="00C07190" w:rsidRPr="008F3965">
        <w:rPr>
          <w:rFonts w:ascii="Tahoma" w:hAnsi="Tahoma" w:cs="Tahoma"/>
        </w:rPr>
        <w:t xml:space="preserve">из дополнительного </w:t>
      </w:r>
      <w:r w:rsidR="00B94196" w:rsidRPr="008F3965">
        <w:rPr>
          <w:rFonts w:ascii="Tahoma" w:hAnsi="Tahoma" w:cs="Tahoma"/>
        </w:rPr>
        <w:t>списка</w:t>
      </w:r>
      <w:r w:rsidR="00C07190" w:rsidRPr="008F3965">
        <w:rPr>
          <w:rFonts w:ascii="Tahoma" w:hAnsi="Tahoma" w:cs="Tahoma"/>
        </w:rPr>
        <w:t xml:space="preserve"> при его наличии) </w:t>
      </w:r>
      <w:r w:rsidRPr="008F3965">
        <w:rPr>
          <w:rFonts w:ascii="Tahoma" w:hAnsi="Tahoma" w:cs="Tahoma"/>
        </w:rPr>
        <w:t>дополнительно исключаются:</w:t>
      </w:r>
    </w:p>
    <w:p w14:paraId="31D837F4" w14:textId="5DB9CE0A" w:rsidR="005975F7" w:rsidRPr="008F3965" w:rsidRDefault="005975F7"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не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w:t>
      </w:r>
    </w:p>
    <w:p w14:paraId="4EE76075" w14:textId="52036C4B" w:rsidR="00792485" w:rsidRPr="008F3965" w:rsidRDefault="005975F7"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w:t>
      </w:r>
      <w:r w:rsidR="00792485" w:rsidRPr="008F3965">
        <w:rPr>
          <w:rFonts w:ascii="Tahoma" w:hAnsi="Tahoma" w:cs="Tahoma"/>
        </w:rPr>
        <w:t>указанные</w:t>
      </w:r>
      <w:r w:rsidRPr="008F3965">
        <w:rPr>
          <w:rFonts w:ascii="Tahoma" w:hAnsi="Tahoma" w:cs="Tahoma"/>
        </w:rPr>
        <w:t xml:space="preserve">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с максимально возможн</w:t>
      </w:r>
      <w:r w:rsidR="00792485" w:rsidRPr="008F3965">
        <w:rPr>
          <w:rFonts w:ascii="Tahoma" w:hAnsi="Tahoma" w:cs="Tahoma"/>
        </w:rPr>
        <w:t>ым</w:t>
      </w:r>
      <w:r w:rsidRPr="008F3965">
        <w:rPr>
          <w:rFonts w:ascii="Tahoma" w:hAnsi="Tahoma" w:cs="Tahoma"/>
        </w:rPr>
        <w:t xml:space="preserve"> для </w:t>
      </w:r>
      <w:r w:rsidR="00792485" w:rsidRPr="008F3965">
        <w:rPr>
          <w:rFonts w:ascii="Tahoma" w:hAnsi="Tahoma" w:cs="Tahoma"/>
        </w:rPr>
        <w:t>П</w:t>
      </w:r>
      <w:r w:rsidRPr="008F3965">
        <w:rPr>
          <w:rFonts w:ascii="Tahoma" w:hAnsi="Tahoma" w:cs="Tahoma"/>
        </w:rPr>
        <w:t>одбора количеств</w:t>
      </w:r>
      <w:r w:rsidR="00792485" w:rsidRPr="008F3965">
        <w:rPr>
          <w:rFonts w:ascii="Tahoma" w:hAnsi="Tahoma" w:cs="Tahoma"/>
        </w:rPr>
        <w:t>ом, равным</w:t>
      </w:r>
      <w:r w:rsidRPr="008F3965">
        <w:rPr>
          <w:rFonts w:ascii="Tahoma" w:hAnsi="Tahoma" w:cs="Tahoma"/>
        </w:rPr>
        <w:t xml:space="preserve"> 0.</w:t>
      </w:r>
    </w:p>
    <w:p w14:paraId="1D6C5A06" w14:textId="24B6E735" w:rsidR="00792485" w:rsidRPr="008F3965" w:rsidRDefault="00792485"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ценных бумаг, включенных в упорядоченный </w:t>
      </w:r>
      <w:r w:rsidR="00B94196" w:rsidRPr="008F3965">
        <w:rPr>
          <w:rFonts w:ascii="Tahoma" w:hAnsi="Tahoma" w:cs="Tahoma"/>
        </w:rPr>
        <w:t xml:space="preserve">список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одбора выпусков, осуществляется последовательно и прекращается при выполнении одного из условий:</w:t>
      </w:r>
    </w:p>
    <w:p w14:paraId="60C652C6" w14:textId="0EEBBC5F" w:rsidR="00792485" w:rsidRPr="008F3965" w:rsidRDefault="00792485"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включении</w:t>
      </w:r>
      <w:proofErr w:type="gramEnd"/>
      <w:r w:rsidRPr="008F3965">
        <w:rPr>
          <w:rFonts w:ascii="Tahoma" w:hAnsi="Tahoma" w:cs="Tahoma"/>
        </w:rPr>
        <w:t xml:space="preserve"> в </w:t>
      </w:r>
      <w:r w:rsidR="004E64D0" w:rsidRPr="008F3965">
        <w:rPr>
          <w:rFonts w:ascii="Tahoma" w:hAnsi="Tahoma" w:cs="Tahoma"/>
        </w:rPr>
        <w:t>число подобранных</w:t>
      </w:r>
      <w:r w:rsidRPr="008F3965">
        <w:rPr>
          <w:rFonts w:ascii="Tahoma" w:hAnsi="Tahoma" w:cs="Tahoma"/>
        </w:rPr>
        <w:t xml:space="preserve"> всех </w:t>
      </w:r>
      <w:r w:rsidR="004E64D0" w:rsidRPr="008F3965">
        <w:rPr>
          <w:rFonts w:ascii="Tahoma" w:hAnsi="Tahoma" w:cs="Tahoma"/>
        </w:rPr>
        <w:t>указанных</w:t>
      </w:r>
      <w:r w:rsidRPr="008F3965">
        <w:rPr>
          <w:rFonts w:ascii="Tahoma" w:hAnsi="Tahoma" w:cs="Tahoma"/>
        </w:rPr>
        <w:t xml:space="preserve">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выпусков ценных бумаг в </w:t>
      </w:r>
      <w:r w:rsidR="00F5130A" w:rsidRPr="008F3965">
        <w:rPr>
          <w:rFonts w:ascii="Tahoma" w:hAnsi="Tahoma" w:cs="Tahoma"/>
        </w:rPr>
        <w:t>указанн</w:t>
      </w:r>
      <w:r w:rsidR="00DE2FD0" w:rsidRPr="008F3965">
        <w:rPr>
          <w:rFonts w:ascii="Tahoma" w:hAnsi="Tahoma" w:cs="Tahoma"/>
        </w:rPr>
        <w:t>о</w:t>
      </w:r>
      <w:r w:rsidR="00F5130A" w:rsidRPr="008F3965">
        <w:rPr>
          <w:rFonts w:ascii="Tahoma" w:hAnsi="Tahoma" w:cs="Tahoma"/>
        </w:rPr>
        <w:t>м количеств</w:t>
      </w:r>
      <w:r w:rsidR="00DE2FD0" w:rsidRPr="008F3965">
        <w:rPr>
          <w:rFonts w:ascii="Tahoma" w:hAnsi="Tahoma" w:cs="Tahoma"/>
        </w:rPr>
        <w:t>е</w:t>
      </w:r>
      <w:r w:rsidRPr="008F3965">
        <w:rPr>
          <w:rFonts w:ascii="Tahoma" w:hAnsi="Tahoma" w:cs="Tahoma"/>
        </w:rPr>
        <w:t>;</w:t>
      </w:r>
    </w:p>
    <w:p w14:paraId="3362516B" w14:textId="34DCD9C0" w:rsidR="005975F7" w:rsidRPr="008F3965" w:rsidRDefault="00792485"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включении в </w:t>
      </w:r>
      <w:r w:rsidR="00F5130A" w:rsidRPr="008F3965">
        <w:rPr>
          <w:rFonts w:ascii="Tahoma" w:hAnsi="Tahoma" w:cs="Tahoma"/>
        </w:rPr>
        <w:t xml:space="preserve">число </w:t>
      </w:r>
      <w:r w:rsidRPr="008F3965">
        <w:rPr>
          <w:rFonts w:ascii="Tahoma" w:hAnsi="Tahoma" w:cs="Tahoma"/>
        </w:rPr>
        <w:t>под</w:t>
      </w:r>
      <w:r w:rsidR="00F5130A" w:rsidRPr="008F3965">
        <w:rPr>
          <w:rFonts w:ascii="Tahoma" w:hAnsi="Tahoma" w:cs="Tahoma"/>
        </w:rPr>
        <w:t>обранных</w:t>
      </w:r>
      <w:r w:rsidRPr="008F3965">
        <w:rPr>
          <w:rFonts w:ascii="Tahoma" w:hAnsi="Tahoma" w:cs="Tahoma"/>
        </w:rPr>
        <w:t xml:space="preserve"> всех ценных бумаг из </w:t>
      </w:r>
      <w:r w:rsidR="008A173A" w:rsidRPr="008F3965">
        <w:rPr>
          <w:rFonts w:ascii="Tahoma" w:hAnsi="Tahoma" w:cs="Tahoma"/>
        </w:rPr>
        <w:t xml:space="preserve">упорядоченного </w:t>
      </w:r>
      <w:r w:rsidR="002107E5" w:rsidRPr="008F3965">
        <w:rPr>
          <w:rFonts w:ascii="Tahoma" w:hAnsi="Tahoma" w:cs="Tahoma"/>
        </w:rPr>
        <w:t xml:space="preserve">списка </w:t>
      </w:r>
      <w:r w:rsidRPr="008F3965">
        <w:rPr>
          <w:rFonts w:ascii="Tahoma" w:hAnsi="Tahoma" w:cs="Tahoma"/>
        </w:rPr>
        <w:t xml:space="preserve">доступных для </w:t>
      </w:r>
      <w:r w:rsidR="00F5130A" w:rsidRPr="008F3965">
        <w:rPr>
          <w:rFonts w:ascii="Tahoma" w:hAnsi="Tahoma" w:cs="Tahoma"/>
        </w:rPr>
        <w:t>П</w:t>
      </w:r>
      <w:r w:rsidRPr="008F3965">
        <w:rPr>
          <w:rFonts w:ascii="Tahoma" w:hAnsi="Tahoma" w:cs="Tahoma"/>
        </w:rPr>
        <w:t>одбора</w:t>
      </w:r>
      <w:r w:rsidR="00F5130A" w:rsidRPr="008F3965">
        <w:rPr>
          <w:rFonts w:ascii="Tahoma" w:hAnsi="Tahoma" w:cs="Tahoma"/>
        </w:rPr>
        <w:t xml:space="preserve"> выпусков ценных бумаг</w:t>
      </w:r>
      <w:r w:rsidRPr="008F3965">
        <w:rPr>
          <w:rFonts w:ascii="Tahoma" w:hAnsi="Tahoma" w:cs="Tahoma"/>
        </w:rPr>
        <w:t xml:space="preserve"> (</w:t>
      </w:r>
      <w:r w:rsidR="00F5130A" w:rsidRPr="008F3965">
        <w:rPr>
          <w:rFonts w:ascii="Tahoma" w:hAnsi="Tahoma" w:cs="Tahoma"/>
        </w:rPr>
        <w:t>осуществление</w:t>
      </w:r>
      <w:r w:rsidR="00360610" w:rsidRPr="008F3965">
        <w:rPr>
          <w:rFonts w:ascii="Tahoma" w:hAnsi="Tahoma" w:cs="Tahoma"/>
        </w:rPr>
        <w:t xml:space="preserve"> </w:t>
      </w:r>
      <w:r w:rsidR="00360610" w:rsidRPr="008F3965">
        <w:rPr>
          <w:rFonts w:ascii="Tahoma" w:hAnsi="Tahoma" w:cs="Tahoma"/>
        </w:rPr>
        <w:lastRenderedPageBreak/>
        <w:t>частичного</w:t>
      </w:r>
      <w:r w:rsidR="00F5130A" w:rsidRPr="008F3965">
        <w:rPr>
          <w:rFonts w:ascii="Tahoma" w:hAnsi="Tahoma" w:cs="Tahoma"/>
        </w:rPr>
        <w:t xml:space="preserve"> П</w:t>
      </w:r>
      <w:r w:rsidRPr="008F3965">
        <w:rPr>
          <w:rFonts w:ascii="Tahoma" w:hAnsi="Tahoma" w:cs="Tahoma"/>
        </w:rPr>
        <w:t>одбор</w:t>
      </w:r>
      <w:r w:rsidR="00F5130A" w:rsidRPr="008F3965">
        <w:rPr>
          <w:rFonts w:ascii="Tahoma" w:hAnsi="Tahoma" w:cs="Tahoma"/>
        </w:rPr>
        <w:t>а</w:t>
      </w:r>
      <w:r w:rsidRPr="008F3965">
        <w:rPr>
          <w:rFonts w:ascii="Tahoma" w:hAnsi="Tahoma" w:cs="Tahoma"/>
        </w:rPr>
        <w:t xml:space="preserve"> </w:t>
      </w:r>
      <w:r w:rsidR="00F5130A" w:rsidRPr="008F3965">
        <w:rPr>
          <w:rFonts w:ascii="Tahoma" w:hAnsi="Tahoma" w:cs="Tahoma"/>
        </w:rPr>
        <w:t xml:space="preserve">в максимально возможном размере от указанного в </w:t>
      </w:r>
      <w:hyperlink w:anchor="_Поручение_на_подбор" w:history="1">
        <w:r w:rsidR="00F5130A" w:rsidRPr="008F3965">
          <w:rPr>
            <w:rFonts w:ascii="Tahoma" w:hAnsi="Tahoma" w:cs="Tahoma"/>
          </w:rPr>
          <w:t>Поручении на подбор</w:t>
        </w:r>
      </w:hyperlink>
      <w:r w:rsidR="00F5130A" w:rsidRPr="008F3965">
        <w:rPr>
          <w:rFonts w:ascii="Tahoma" w:hAnsi="Tahoma" w:cs="Tahoma"/>
        </w:rPr>
        <w:t xml:space="preserve"> </w:t>
      </w:r>
      <w:r w:rsidRPr="008F3965">
        <w:rPr>
          <w:rFonts w:ascii="Tahoma" w:hAnsi="Tahoma" w:cs="Tahoma"/>
        </w:rPr>
        <w:t>списка ценных бумаг</w:t>
      </w:r>
      <w:r w:rsidR="00F5130A" w:rsidRPr="008F3965">
        <w:rPr>
          <w:rFonts w:ascii="Tahoma" w:hAnsi="Tahoma" w:cs="Tahoma"/>
        </w:rPr>
        <w:t>)</w:t>
      </w:r>
      <w:r w:rsidR="008A173A" w:rsidRPr="008F3965">
        <w:rPr>
          <w:rFonts w:ascii="Tahoma" w:hAnsi="Tahoma" w:cs="Tahoma"/>
        </w:rPr>
        <w:t>.</w:t>
      </w:r>
      <w:proofErr w:type="gramEnd"/>
    </w:p>
    <w:p w14:paraId="5DDA4764" w14:textId="7515A42B" w:rsidR="006D63F6" w:rsidRPr="008F3965" w:rsidRDefault="002D066A"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9" w:name="_Toc29908939"/>
      <w:r w:rsidRPr="008F3965">
        <w:rPr>
          <w:rFonts w:ascii="Tahoma" w:hAnsi="Tahoma" w:cs="Tahoma"/>
          <w:color w:val="auto"/>
          <w:sz w:val="24"/>
          <w:szCs w:val="24"/>
        </w:rPr>
        <w:t xml:space="preserve">Порядок </w:t>
      </w:r>
      <w:r w:rsidR="00424965" w:rsidRPr="008F3965">
        <w:rPr>
          <w:rFonts w:ascii="Tahoma" w:hAnsi="Tahoma" w:cs="Tahoma"/>
          <w:color w:val="auto"/>
          <w:sz w:val="24"/>
          <w:szCs w:val="24"/>
        </w:rPr>
        <w:t>П</w:t>
      </w:r>
      <w:r w:rsidRPr="008F3965">
        <w:rPr>
          <w:rFonts w:ascii="Tahoma" w:hAnsi="Tahoma" w:cs="Tahoma"/>
          <w:color w:val="auto"/>
          <w:sz w:val="24"/>
          <w:szCs w:val="24"/>
        </w:rPr>
        <w:t xml:space="preserve">одбора ценных бумаг при одновременном указании в </w:t>
      </w:r>
      <w:hyperlink w:anchor="_Поручение_на_подбор" w:history="1">
        <w:r w:rsidRPr="008F3965">
          <w:rPr>
            <w:rFonts w:ascii="Tahoma" w:hAnsi="Tahoma" w:cs="Tahoma"/>
            <w:color w:val="auto"/>
            <w:sz w:val="24"/>
            <w:szCs w:val="24"/>
          </w:rPr>
          <w:t>Поручении на подбор</w:t>
        </w:r>
      </w:hyperlink>
      <w:r w:rsidRPr="008F3965">
        <w:rPr>
          <w:rFonts w:ascii="Tahoma" w:hAnsi="Tahoma" w:cs="Tahoma"/>
          <w:color w:val="auto"/>
          <w:sz w:val="24"/>
          <w:szCs w:val="24"/>
        </w:rPr>
        <w:t xml:space="preserve"> суммы </w:t>
      </w:r>
      <w:r w:rsidR="00424965" w:rsidRPr="008F3965">
        <w:rPr>
          <w:rFonts w:ascii="Tahoma" w:hAnsi="Tahoma" w:cs="Tahoma"/>
          <w:color w:val="auto"/>
          <w:sz w:val="24"/>
          <w:szCs w:val="24"/>
        </w:rPr>
        <w:t>П</w:t>
      </w:r>
      <w:r w:rsidRPr="008F3965">
        <w:rPr>
          <w:rFonts w:ascii="Tahoma" w:hAnsi="Tahoma" w:cs="Tahoma"/>
          <w:color w:val="auto"/>
          <w:sz w:val="24"/>
          <w:szCs w:val="24"/>
        </w:rPr>
        <w:t>одбора и списка ценных бумаг.</w:t>
      </w:r>
      <w:bookmarkEnd w:id="199"/>
    </w:p>
    <w:p w14:paraId="19F1B926" w14:textId="77777777" w:rsidR="00DE3E39" w:rsidRPr="008F3965" w:rsidRDefault="00DE3E39"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Дополнительно из упорядоченного </w:t>
      </w:r>
      <w:r w:rsidR="00B94196" w:rsidRPr="008F3965">
        <w:rPr>
          <w:rFonts w:ascii="Tahoma" w:hAnsi="Tahoma" w:cs="Tahoma"/>
        </w:rPr>
        <w:t xml:space="preserve">списка </w:t>
      </w:r>
      <w:r w:rsidRPr="008F3965">
        <w:rPr>
          <w:rFonts w:ascii="Tahoma" w:hAnsi="Tahoma" w:cs="Tahoma"/>
        </w:rPr>
        <w:t xml:space="preserve">выпусков ценных бумаг </w:t>
      </w:r>
      <w:r w:rsidR="00C07190" w:rsidRPr="008F3965">
        <w:rPr>
          <w:rFonts w:ascii="Tahoma" w:hAnsi="Tahoma" w:cs="Tahoma"/>
        </w:rPr>
        <w:t>(</w:t>
      </w:r>
      <w:r w:rsidR="002107E5" w:rsidRPr="008F3965">
        <w:rPr>
          <w:rFonts w:ascii="Tahoma" w:hAnsi="Tahoma" w:cs="Tahoma"/>
        </w:rPr>
        <w:t xml:space="preserve">а также </w:t>
      </w:r>
      <w:r w:rsidR="00C07190" w:rsidRPr="008F3965">
        <w:rPr>
          <w:rFonts w:ascii="Tahoma" w:hAnsi="Tahoma" w:cs="Tahoma"/>
        </w:rPr>
        <w:t xml:space="preserve">из дополнительного </w:t>
      </w:r>
      <w:r w:rsidR="00B94196" w:rsidRPr="008F3965">
        <w:rPr>
          <w:rFonts w:ascii="Tahoma" w:hAnsi="Tahoma" w:cs="Tahoma"/>
        </w:rPr>
        <w:t>списка</w:t>
      </w:r>
      <w:r w:rsidR="00C07190" w:rsidRPr="008F3965">
        <w:rPr>
          <w:rFonts w:ascii="Tahoma" w:hAnsi="Tahoma" w:cs="Tahoma"/>
        </w:rPr>
        <w:t xml:space="preserve"> при его наличии) </w:t>
      </w:r>
      <w:r w:rsidRPr="008F3965">
        <w:rPr>
          <w:rFonts w:ascii="Tahoma" w:hAnsi="Tahoma" w:cs="Tahoma"/>
        </w:rPr>
        <w:t>исключаются:</w:t>
      </w:r>
    </w:p>
    <w:p w14:paraId="695896E8" w14:textId="3F94B84C"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по которым НКЦ установлены дополнительные ограничения в отношении </w:t>
      </w:r>
      <w:r w:rsidR="00424965" w:rsidRPr="008F3965">
        <w:rPr>
          <w:rFonts w:ascii="Tahoma" w:hAnsi="Tahoma" w:cs="Tahoma"/>
        </w:rPr>
        <w:t>П</w:t>
      </w:r>
      <w:r w:rsidRPr="008F3965">
        <w:rPr>
          <w:rFonts w:ascii="Tahoma" w:hAnsi="Tahoma" w:cs="Tahoma"/>
        </w:rPr>
        <w:t>одбора на счет депо/раздел счета депо/</w:t>
      </w:r>
      <w:proofErr w:type="spellStart"/>
      <w:r w:rsidRPr="008F3965">
        <w:rPr>
          <w:rFonts w:ascii="Tahoma" w:hAnsi="Tahoma" w:cs="Tahoma"/>
        </w:rPr>
        <w:t>субсчет</w:t>
      </w:r>
      <w:proofErr w:type="spellEnd"/>
      <w:r w:rsidRPr="008F3965">
        <w:rPr>
          <w:rFonts w:ascii="Tahoma" w:hAnsi="Tahoma" w:cs="Tahoma"/>
        </w:rPr>
        <w:t xml:space="preserve"> депо Клиента;</w:t>
      </w:r>
    </w:p>
    <w:p w14:paraId="06A233A7" w14:textId="77777777"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ценные бумаги с нулевой Оценочной стоимостью</w:t>
      </w:r>
      <w:r w:rsidR="00FB69E0" w:rsidRPr="008F3965">
        <w:rPr>
          <w:rFonts w:ascii="Tahoma" w:hAnsi="Tahoma" w:cs="Tahoma"/>
        </w:rPr>
        <w:t>;</w:t>
      </w:r>
    </w:p>
    <w:p w14:paraId="17A43A54" w14:textId="729DAA6D" w:rsidR="00FB69E0" w:rsidRPr="008F3965" w:rsidRDefault="00FB69E0"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с максимально возможным для Подбора количеством, равным 0.</w:t>
      </w:r>
    </w:p>
    <w:p w14:paraId="125E65E3" w14:textId="37D17682" w:rsidR="00F1467A" w:rsidRPr="008F3965" w:rsidRDefault="00DE3E39"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указании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w:t>
      </w:r>
      <w:r w:rsidR="000E6716" w:rsidRPr="008F3965">
        <w:rPr>
          <w:rFonts w:ascii="Tahoma" w:hAnsi="Tahoma" w:cs="Tahoma"/>
        </w:rPr>
        <w:t>с</w:t>
      </w:r>
      <w:r w:rsidRPr="008F3965">
        <w:rPr>
          <w:rFonts w:ascii="Tahoma" w:hAnsi="Tahoma" w:cs="Tahoma"/>
        </w:rPr>
        <w:t xml:space="preserve">уммы </w:t>
      </w:r>
      <w:r w:rsidR="00424965" w:rsidRPr="008F3965">
        <w:rPr>
          <w:rFonts w:ascii="Tahoma" w:hAnsi="Tahoma" w:cs="Tahoma"/>
        </w:rPr>
        <w:t>П</w:t>
      </w:r>
      <w:r w:rsidRPr="008F3965">
        <w:rPr>
          <w:rFonts w:ascii="Tahoma" w:hAnsi="Tahoma" w:cs="Tahoma"/>
        </w:rPr>
        <w:t xml:space="preserve">одбора и списка ценных бумаг, указанные в списке </w:t>
      </w:r>
      <w:r w:rsidR="007B30D0" w:rsidRPr="008F3965">
        <w:rPr>
          <w:rFonts w:ascii="Tahoma" w:hAnsi="Tahoma" w:cs="Tahoma"/>
        </w:rPr>
        <w:t>ценные бумаги,</w:t>
      </w:r>
      <w:r w:rsidRPr="008F3965">
        <w:rPr>
          <w:rFonts w:ascii="Tahoma" w:hAnsi="Tahoma" w:cs="Tahoma"/>
        </w:rPr>
        <w:t xml:space="preserve"> подбираются в первую очередь</w:t>
      </w:r>
      <w:r w:rsidR="00FB69E0" w:rsidRPr="008F3965">
        <w:rPr>
          <w:rFonts w:ascii="Tahoma" w:hAnsi="Tahoma" w:cs="Tahoma"/>
        </w:rPr>
        <w:t xml:space="preserve">. </w:t>
      </w:r>
    </w:p>
    <w:p w14:paraId="4A775FE0" w14:textId="4A02417E" w:rsidR="00DE3E39" w:rsidRPr="008F3965" w:rsidRDefault="00FB69E0"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Если суммарная Оценочная стоимость всех подобранных ценных бумаг в соответствии со списком, указанном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меньше </w:t>
      </w:r>
      <w:r w:rsidR="000E6716" w:rsidRPr="008F3965">
        <w:rPr>
          <w:rFonts w:ascii="Tahoma" w:hAnsi="Tahoma" w:cs="Tahoma"/>
        </w:rPr>
        <w:t>с</w:t>
      </w:r>
      <w:r w:rsidRPr="008F3965">
        <w:rPr>
          <w:rFonts w:ascii="Tahoma" w:hAnsi="Tahoma" w:cs="Tahoma"/>
        </w:rPr>
        <w:t xml:space="preserve">уммы подбора, то производится дальнейший Подбор ценных бумаг </w:t>
      </w:r>
      <w:r w:rsidR="00F1467A" w:rsidRPr="008F3965">
        <w:rPr>
          <w:rFonts w:ascii="Tahoma" w:hAnsi="Tahoma" w:cs="Tahoma"/>
        </w:rPr>
        <w:t>до достижения суммарной стоимости подобранных ценных бумаг</w:t>
      </w:r>
      <w:r w:rsidRPr="008F3965">
        <w:rPr>
          <w:rFonts w:ascii="Tahoma" w:hAnsi="Tahoma" w:cs="Tahoma"/>
        </w:rPr>
        <w:t xml:space="preserve"> </w:t>
      </w:r>
      <w:r w:rsidR="000E6716" w:rsidRPr="008F3965">
        <w:rPr>
          <w:rFonts w:ascii="Tahoma" w:hAnsi="Tahoma" w:cs="Tahoma"/>
        </w:rPr>
        <w:t>с</w:t>
      </w:r>
      <w:r w:rsidRPr="008F3965">
        <w:rPr>
          <w:rFonts w:ascii="Tahoma" w:hAnsi="Tahoma" w:cs="Tahoma"/>
        </w:rPr>
        <w:t xml:space="preserve">уммы подбора. </w:t>
      </w:r>
    </w:p>
    <w:p w14:paraId="60A5E6DF" w14:textId="77777777" w:rsidR="008A173A" w:rsidRPr="008F3965" w:rsidRDefault="008A173A"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ценных бумаг, включенных в упорядоченный </w:t>
      </w:r>
      <w:r w:rsidR="005E24B8" w:rsidRPr="008F3965">
        <w:rPr>
          <w:rFonts w:ascii="Tahoma" w:hAnsi="Tahoma" w:cs="Tahoma"/>
        </w:rPr>
        <w:t xml:space="preserve">список </w:t>
      </w:r>
      <w:r w:rsidRPr="008F3965">
        <w:rPr>
          <w:rFonts w:ascii="Tahoma" w:hAnsi="Tahoma" w:cs="Tahoma"/>
        </w:rPr>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превышении суммарной Оценочной стоимости подобранных ценных бумаг требуемой </w:t>
      </w:r>
      <w:r w:rsidR="000E6716" w:rsidRPr="008F3965">
        <w:rPr>
          <w:rFonts w:ascii="Tahoma" w:hAnsi="Tahoma" w:cs="Tahoma"/>
        </w:rPr>
        <w:t>с</w:t>
      </w:r>
      <w:r w:rsidRPr="008F3965">
        <w:rPr>
          <w:rFonts w:ascii="Tahoma" w:hAnsi="Tahoma" w:cs="Tahoma"/>
        </w:rPr>
        <w:t>уммы подбора на величину, меньшую Оценочной стоимости одной ценной бумаги выпуска, участвующего в текущей итерации расчетов;</w:t>
      </w:r>
      <w:proofErr w:type="gramEnd"/>
    </w:p>
    <w:p w14:paraId="500FA7C6" w14:textId="77777777"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включении в число подобранных всех ценных бумаг из упорядоченного </w:t>
      </w:r>
      <w:r w:rsidR="002107E5" w:rsidRPr="008F3965">
        <w:rPr>
          <w:rFonts w:ascii="Tahoma" w:hAnsi="Tahoma" w:cs="Tahoma"/>
        </w:rPr>
        <w:t xml:space="preserve">списка </w:t>
      </w:r>
      <w:r w:rsidRPr="008F3965">
        <w:rPr>
          <w:rFonts w:ascii="Tahoma" w:hAnsi="Tahoma" w:cs="Tahoma"/>
        </w:rPr>
        <w:t>доступных для Подбора выпусков ценных бумаг (осуществление</w:t>
      </w:r>
      <w:r w:rsidR="00360610" w:rsidRPr="008F3965">
        <w:rPr>
          <w:rFonts w:ascii="Tahoma" w:hAnsi="Tahoma" w:cs="Tahoma"/>
        </w:rPr>
        <w:t xml:space="preserve"> частичного</w:t>
      </w:r>
      <w:r w:rsidRPr="008F3965">
        <w:rPr>
          <w:rFonts w:ascii="Tahoma" w:hAnsi="Tahoma" w:cs="Tahoma"/>
        </w:rPr>
        <w:t xml:space="preserve"> Подбора в максимально возможном размере от </w:t>
      </w:r>
      <w:r w:rsidR="000E6716" w:rsidRPr="008F3965">
        <w:rPr>
          <w:rFonts w:ascii="Tahoma" w:hAnsi="Tahoma" w:cs="Tahoma"/>
        </w:rPr>
        <w:t>с</w:t>
      </w:r>
      <w:r w:rsidR="00FB69E0" w:rsidRPr="008F3965">
        <w:rPr>
          <w:rFonts w:ascii="Tahoma" w:hAnsi="Tahoma" w:cs="Tahoma"/>
        </w:rPr>
        <w:t>уммы подбора</w:t>
      </w:r>
      <w:r w:rsidRPr="008F3965">
        <w:rPr>
          <w:rFonts w:ascii="Tahoma" w:hAnsi="Tahoma" w:cs="Tahoma"/>
        </w:rPr>
        <w:t>).</w:t>
      </w:r>
      <w:proofErr w:type="gramEnd"/>
    </w:p>
    <w:p w14:paraId="03A426CF" w14:textId="441DC01B" w:rsidR="00790222" w:rsidRPr="008F3965" w:rsidRDefault="00A1797D"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По результатам Подбора ценных бумаг НРД формирует</w:t>
      </w:r>
      <w:r w:rsidR="00790222" w:rsidRPr="008F3965">
        <w:rPr>
          <w:rFonts w:ascii="Tahoma" w:hAnsi="Tahoma" w:cs="Tahoma"/>
        </w:rPr>
        <w:t xml:space="preserve"> </w:t>
      </w:r>
      <w:r w:rsidR="00A22305" w:rsidRPr="008F3965">
        <w:rPr>
          <w:rFonts w:ascii="Tahoma" w:hAnsi="Tahoma" w:cs="Tahoma"/>
        </w:rPr>
        <w:t xml:space="preserve">служебное </w:t>
      </w:r>
      <w:r w:rsidR="00790222" w:rsidRPr="008F3965">
        <w:rPr>
          <w:rFonts w:ascii="Tahoma" w:hAnsi="Tahoma" w:cs="Tahoma"/>
        </w:rPr>
        <w:t xml:space="preserve">поручение на перевод подобранных ценных бумаг на указанный в </w:t>
      </w:r>
      <w:hyperlink w:anchor="_Поручение_на_подбор" w:history="1">
        <w:r w:rsidR="00790222" w:rsidRPr="008F3965">
          <w:rPr>
            <w:rStyle w:val="aa"/>
            <w:rFonts w:ascii="Tahoma" w:hAnsi="Tahoma" w:cs="Tahoma"/>
            <w:color w:val="auto"/>
          </w:rPr>
          <w:t>Поручении</w:t>
        </w:r>
        <w:r w:rsidR="00A22305" w:rsidRPr="008F3965">
          <w:rPr>
            <w:rStyle w:val="aa"/>
            <w:rFonts w:ascii="Tahoma" w:hAnsi="Tahoma" w:cs="Tahoma"/>
            <w:color w:val="auto"/>
          </w:rPr>
          <w:t xml:space="preserve"> на подбор</w:t>
        </w:r>
      </w:hyperlink>
      <w:r w:rsidR="00790222" w:rsidRPr="008F3965">
        <w:rPr>
          <w:rFonts w:ascii="Tahoma" w:hAnsi="Tahoma" w:cs="Tahoma"/>
        </w:rPr>
        <w:t xml:space="preserve"> раздел счета депо/</w:t>
      </w:r>
      <w:proofErr w:type="spellStart"/>
      <w:r w:rsidR="00790222" w:rsidRPr="008F3965">
        <w:rPr>
          <w:rFonts w:ascii="Tahoma" w:hAnsi="Tahoma" w:cs="Tahoma"/>
        </w:rPr>
        <w:t>субсчет</w:t>
      </w:r>
      <w:proofErr w:type="spellEnd"/>
      <w:r w:rsidR="00A22305" w:rsidRPr="008F3965">
        <w:rPr>
          <w:rFonts w:ascii="Tahoma" w:hAnsi="Tahoma" w:cs="Tahoma"/>
        </w:rPr>
        <w:t xml:space="preserve"> депо</w:t>
      </w:r>
      <w:r w:rsidR="00790222" w:rsidRPr="008F3965">
        <w:rPr>
          <w:rFonts w:ascii="Tahoma" w:hAnsi="Tahoma" w:cs="Tahoma"/>
        </w:rPr>
        <w:t>.</w:t>
      </w:r>
    </w:p>
    <w:p w14:paraId="4B717870" w14:textId="65A05A18" w:rsidR="000E7A70" w:rsidRPr="008F3965" w:rsidRDefault="000E7A70"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Подборе ценных бумаг </w:t>
      </w:r>
      <w:r w:rsidR="007B30D0" w:rsidRPr="008F3965">
        <w:rPr>
          <w:rFonts w:ascii="Tahoma" w:hAnsi="Tahoma" w:cs="Tahoma"/>
        </w:rPr>
        <w:t>с</w:t>
      </w:r>
      <w:r w:rsidRPr="008F3965">
        <w:rPr>
          <w:rFonts w:ascii="Tahoma" w:hAnsi="Tahoma" w:cs="Tahoma"/>
        </w:rPr>
        <w:t xml:space="preserve"> </w:t>
      </w:r>
      <w:r w:rsidR="007B30D0" w:rsidRPr="008F3965">
        <w:rPr>
          <w:rFonts w:ascii="Tahoma" w:hAnsi="Tahoma" w:cs="Tahoma"/>
        </w:rPr>
        <w:t xml:space="preserve">торговых </w:t>
      </w:r>
      <w:r w:rsidRPr="008F3965">
        <w:rPr>
          <w:rFonts w:ascii="Tahoma" w:hAnsi="Tahoma" w:cs="Tahoma"/>
        </w:rPr>
        <w:t>раздел</w:t>
      </w:r>
      <w:r w:rsidR="007B30D0" w:rsidRPr="008F3965">
        <w:rPr>
          <w:rFonts w:ascii="Tahoma" w:hAnsi="Tahoma" w:cs="Tahoma"/>
        </w:rPr>
        <w:t>ов</w:t>
      </w:r>
      <w:r w:rsidRPr="008F3965">
        <w:rPr>
          <w:rFonts w:ascii="Tahoma" w:hAnsi="Tahoma" w:cs="Tahoma"/>
        </w:rPr>
        <w:t xml:space="preserve"> торговых счетов депо, открытых </w:t>
      </w:r>
      <w:r w:rsidR="007B30D0" w:rsidRPr="008F3965">
        <w:rPr>
          <w:rFonts w:ascii="Tahoma" w:hAnsi="Tahoma" w:cs="Tahoma"/>
        </w:rPr>
        <w:t xml:space="preserve">с указанием в качестве </w:t>
      </w:r>
      <w:r w:rsidRPr="008F3965">
        <w:rPr>
          <w:rFonts w:ascii="Tahoma" w:hAnsi="Tahoma" w:cs="Tahoma"/>
        </w:rPr>
        <w:t>клирингов</w:t>
      </w:r>
      <w:r w:rsidR="007B30D0" w:rsidRPr="008F3965">
        <w:rPr>
          <w:rFonts w:ascii="Tahoma" w:hAnsi="Tahoma" w:cs="Tahoma"/>
        </w:rPr>
        <w:t>ой</w:t>
      </w:r>
      <w:r w:rsidRPr="008F3965">
        <w:rPr>
          <w:rFonts w:ascii="Tahoma" w:hAnsi="Tahoma" w:cs="Tahoma"/>
        </w:rPr>
        <w:t xml:space="preserve"> организаци</w:t>
      </w:r>
      <w:r w:rsidR="007B30D0" w:rsidRPr="008F3965">
        <w:rPr>
          <w:rFonts w:ascii="Tahoma" w:hAnsi="Tahoma" w:cs="Tahoma"/>
        </w:rPr>
        <w:t>и</w:t>
      </w:r>
      <w:r w:rsidRPr="008F3965">
        <w:rPr>
          <w:rFonts w:ascii="Tahoma" w:hAnsi="Tahoma" w:cs="Tahoma"/>
        </w:rPr>
        <w:t xml:space="preserve"> НКЦ, количество ценных бумаг</w:t>
      </w:r>
      <w:r w:rsidR="00F14E0A" w:rsidRPr="008F3965">
        <w:rPr>
          <w:rFonts w:ascii="Tahoma" w:hAnsi="Tahoma" w:cs="Tahoma"/>
        </w:rPr>
        <w:t>, доступных для Подбора,</w:t>
      </w:r>
      <w:r w:rsidRPr="008F3965">
        <w:rPr>
          <w:rFonts w:ascii="Tahoma" w:hAnsi="Tahoma" w:cs="Tahoma"/>
        </w:rPr>
        <w:t xml:space="preserve"> определяет НКЦ по запросу НРД.</w:t>
      </w:r>
    </w:p>
    <w:p w14:paraId="66356C7A" w14:textId="4AA9A373" w:rsidR="000B1039" w:rsidRPr="008F3965" w:rsidRDefault="00A43188" w:rsidP="004B7245">
      <w:pPr>
        <w:pStyle w:val="20"/>
        <w:keepNext w:val="0"/>
        <w:widowControl w:val="0"/>
        <w:spacing w:before="360" w:after="120"/>
        <w:rPr>
          <w:rFonts w:ascii="Tahoma" w:hAnsi="Tahoma" w:cs="Tahoma"/>
        </w:rPr>
      </w:pPr>
      <w:bookmarkStart w:id="200" w:name="_Toc19630139"/>
      <w:bookmarkStart w:id="201" w:name="_Toc19630368"/>
      <w:bookmarkStart w:id="202" w:name="_Toc19630472"/>
      <w:bookmarkStart w:id="203" w:name="_Toc19630576"/>
      <w:bookmarkStart w:id="204" w:name="_Toc19630680"/>
      <w:bookmarkStart w:id="205" w:name="_Toc29908940"/>
      <w:bookmarkEnd w:id="200"/>
      <w:bookmarkEnd w:id="201"/>
      <w:bookmarkEnd w:id="202"/>
      <w:bookmarkEnd w:id="203"/>
      <w:bookmarkEnd w:id="204"/>
      <w:r w:rsidRPr="008F3965">
        <w:rPr>
          <w:rFonts w:ascii="Tahoma" w:hAnsi="Tahoma" w:cs="Tahoma"/>
          <w:caps w:val="0"/>
        </w:rPr>
        <w:t>ЧАСТЬ V. АЛГОРИТМ ПОДБОРА ЦЕННЫХ БУМАГ ДЛЯ ИСПОЛНЕНИЯ ОБЯЗАТЕЛЬСТВ ПО СДЕЛКАМ DVP</w:t>
      </w:r>
      <w:bookmarkEnd w:id="205"/>
    </w:p>
    <w:p w14:paraId="42ACCC9C" w14:textId="5AF3E79C" w:rsidR="00D656D7" w:rsidRPr="008F3965" w:rsidRDefault="00D656D7"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206" w:name="_Toc29908941"/>
      <w:r w:rsidRPr="008F3965">
        <w:rPr>
          <w:rFonts w:ascii="Tahoma" w:hAnsi="Tahoma" w:cs="Tahoma"/>
          <w:color w:val="auto"/>
          <w:sz w:val="24"/>
          <w:szCs w:val="24"/>
        </w:rPr>
        <w:t>Алгоритм Подбора ценных бумаг</w:t>
      </w:r>
      <w:bookmarkEnd w:id="206"/>
    </w:p>
    <w:p w14:paraId="2A8F7E74" w14:textId="77777777"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67DD225E"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 xml:space="preserve">Упорядоченный </w:t>
      </w:r>
      <w:r w:rsidR="002107E5" w:rsidRPr="008F3965">
        <w:rPr>
          <w:rFonts w:ascii="Tahoma" w:hAnsi="Tahoma" w:cs="Tahoma"/>
        </w:rPr>
        <w:t xml:space="preserve">список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 xml:space="preserve">одбора выпусков ценных бумаг составляется в соответствии с </w:t>
      </w:r>
      <w:hyperlink w:anchor="_Поручение_на_маркирование" w:history="1">
        <w:r w:rsidRPr="008F3965">
          <w:rPr>
            <w:rStyle w:val="aa"/>
            <w:rFonts w:ascii="Tahoma" w:hAnsi="Tahoma" w:cs="Tahoma"/>
            <w:color w:val="auto"/>
            <w:u w:val="none"/>
          </w:rPr>
          <w:t>Поручением на маркирование</w:t>
        </w:r>
      </w:hyperlink>
      <w:r w:rsidR="00D656D9" w:rsidRPr="008F3965">
        <w:rPr>
          <w:rFonts w:ascii="Tahoma" w:hAnsi="Tahoma" w:cs="Tahoma"/>
        </w:rPr>
        <w:t>, поданным Продавцом,</w:t>
      </w:r>
      <w:r w:rsidRPr="008F3965">
        <w:rPr>
          <w:rFonts w:ascii="Tahoma" w:hAnsi="Tahoma" w:cs="Tahoma"/>
        </w:rPr>
        <w:t xml:space="preserve"> с учетом указанных в </w:t>
      </w:r>
      <w:hyperlink w:anchor="_Поручение_на_маркирование" w:history="1">
        <w:r w:rsidRPr="008F3965">
          <w:rPr>
            <w:rStyle w:val="aa"/>
            <w:rFonts w:ascii="Tahoma" w:hAnsi="Tahoma" w:cs="Tahoma"/>
            <w:color w:val="auto"/>
            <w:u w:val="none"/>
          </w:rPr>
          <w:t>Поручении на маркирование</w:t>
        </w:r>
      </w:hyperlink>
      <w:r w:rsidRPr="008F3965">
        <w:rPr>
          <w:rFonts w:ascii="Tahoma" w:hAnsi="Tahoma" w:cs="Tahoma"/>
        </w:rPr>
        <w:t xml:space="preserve"> приоритетов и максимального количества ценных бумаг, доступных для Подбора.</w:t>
      </w:r>
    </w:p>
    <w:p w14:paraId="4F0D06F1" w14:textId="77777777"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 xml:space="preserve">Из упорядоченного </w:t>
      </w:r>
      <w:r w:rsidR="002107E5" w:rsidRPr="008F3965">
        <w:rPr>
          <w:rFonts w:ascii="Tahoma" w:hAnsi="Tahoma" w:cs="Tahoma"/>
        </w:rPr>
        <w:t xml:space="preserve">списка </w:t>
      </w:r>
      <w:r w:rsidRPr="008F3965">
        <w:rPr>
          <w:rFonts w:ascii="Tahoma" w:hAnsi="Tahoma" w:cs="Tahoma"/>
        </w:rPr>
        <w:t xml:space="preserve">ценных бумаг исключаются ценные бумаги, не </w:t>
      </w:r>
      <w:r w:rsidRPr="008F3965">
        <w:rPr>
          <w:rFonts w:ascii="Tahoma" w:hAnsi="Tahoma" w:cs="Tahoma"/>
        </w:rPr>
        <w:lastRenderedPageBreak/>
        <w:t>указанные в клиринговом поручении.</w:t>
      </w:r>
    </w:p>
    <w:p w14:paraId="41D021CB" w14:textId="77777777"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8F3965" w:rsidRDefault="000B1039" w:rsidP="008863CE">
      <w:pPr>
        <w:pStyle w:val="ac"/>
        <w:widowControl w:val="0"/>
        <w:numPr>
          <w:ilvl w:val="1"/>
          <w:numId w:val="62"/>
        </w:numPr>
        <w:spacing w:before="100" w:beforeAutospacing="1" w:after="120"/>
        <w:ind w:left="709" w:hanging="709"/>
        <w:jc w:val="both"/>
        <w:rPr>
          <w:rFonts w:ascii="Tahoma" w:hAnsi="Tahoma" w:cs="Tahoma"/>
        </w:rPr>
      </w:pPr>
      <w:r w:rsidRPr="008F3965">
        <w:rPr>
          <w:rFonts w:ascii="Tahoma" w:hAnsi="Tahoma" w:cs="Tahoma"/>
        </w:rPr>
        <w:t>Подбор ценных бумаг прекращается при выполнении одного из условий:</w:t>
      </w:r>
    </w:p>
    <w:p w14:paraId="5A44E1A3" w14:textId="77777777" w:rsidR="000B1039" w:rsidRPr="008F3965" w:rsidRDefault="000B1039" w:rsidP="00D656D7">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включени</w:t>
      </w:r>
      <w:r w:rsidR="00E75A2E" w:rsidRPr="008F3965">
        <w:rPr>
          <w:rFonts w:ascii="Tahoma" w:hAnsi="Tahoma" w:cs="Tahoma"/>
        </w:rPr>
        <w:t>е</w:t>
      </w:r>
      <w:r w:rsidRPr="008F3965">
        <w:rPr>
          <w:rFonts w:ascii="Tahoma" w:hAnsi="Tahoma" w:cs="Tahoma"/>
        </w:rPr>
        <w:t xml:space="preserve"> в число подобранных всех указанных в клиринговом поручении выпусков ценных бумаг в </w:t>
      </w:r>
      <w:r w:rsidR="006E776B" w:rsidRPr="008F3965">
        <w:rPr>
          <w:rFonts w:ascii="Tahoma" w:hAnsi="Tahoma" w:cs="Tahoma"/>
        </w:rPr>
        <w:t>требуемом для подбора</w:t>
      </w:r>
      <w:r w:rsidRPr="008F3965">
        <w:rPr>
          <w:rFonts w:ascii="Tahoma" w:hAnsi="Tahoma" w:cs="Tahoma"/>
        </w:rPr>
        <w:t xml:space="preserve"> количестве;</w:t>
      </w:r>
    </w:p>
    <w:p w14:paraId="1F910CD3" w14:textId="1A1D2A20" w:rsidR="00294477" w:rsidRPr="008F3965" w:rsidRDefault="000B1039" w:rsidP="00D656D7">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включени</w:t>
      </w:r>
      <w:r w:rsidR="00E75A2E" w:rsidRPr="008F3965">
        <w:rPr>
          <w:rFonts w:ascii="Tahoma" w:hAnsi="Tahoma" w:cs="Tahoma"/>
        </w:rPr>
        <w:t>е</w:t>
      </w:r>
      <w:r w:rsidRPr="008F3965">
        <w:rPr>
          <w:rFonts w:ascii="Tahoma" w:hAnsi="Tahoma" w:cs="Tahoma"/>
        </w:rPr>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 w:history="1">
        <w:r w:rsidRPr="008F3965">
          <w:rPr>
            <w:rStyle w:val="aa"/>
            <w:rFonts w:ascii="Tahoma" w:hAnsi="Tahoma" w:cs="Tahoma"/>
            <w:color w:val="auto"/>
            <w:u w:val="none"/>
          </w:rPr>
          <w:t>Поручением на маркирование</w:t>
        </w:r>
      </w:hyperlink>
      <w:r w:rsidR="00294477" w:rsidRPr="008F3965">
        <w:rPr>
          <w:rFonts w:ascii="Tahoma" w:hAnsi="Tahoma" w:cs="Tahoma"/>
        </w:rPr>
        <w:t>.</w:t>
      </w:r>
    </w:p>
    <w:p w14:paraId="1AA5AFA1" w14:textId="77777777" w:rsidR="000B1039" w:rsidRPr="008F3965" w:rsidRDefault="000B1039" w:rsidP="00D656D7">
      <w:pPr>
        <w:pStyle w:val="ac"/>
        <w:widowControl w:val="0"/>
        <w:numPr>
          <w:ilvl w:val="1"/>
          <w:numId w:val="62"/>
        </w:numPr>
        <w:spacing w:before="100" w:beforeAutospacing="1" w:after="120"/>
        <w:ind w:left="709" w:hanging="709"/>
        <w:jc w:val="both"/>
        <w:rPr>
          <w:rFonts w:ascii="Tahoma" w:hAnsi="Tahoma" w:cs="Tahoma"/>
        </w:rPr>
      </w:pPr>
      <w:r w:rsidRPr="008F3965">
        <w:rPr>
          <w:rFonts w:ascii="Tahoma" w:hAnsi="Tahoma" w:cs="Tahoma"/>
        </w:rPr>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8F3965" w:rsidRDefault="000B1039" w:rsidP="00D656D7">
      <w:pPr>
        <w:pStyle w:val="ac"/>
        <w:widowControl w:val="0"/>
        <w:numPr>
          <w:ilvl w:val="1"/>
          <w:numId w:val="62"/>
        </w:numPr>
        <w:spacing w:before="100" w:beforeAutospacing="1" w:after="120"/>
        <w:ind w:left="709" w:hanging="709"/>
        <w:jc w:val="both"/>
        <w:rPr>
          <w:rFonts w:ascii="Tahoma" w:hAnsi="Tahoma" w:cs="Tahoma"/>
        </w:rPr>
      </w:pPr>
      <w:r w:rsidRPr="008F3965">
        <w:rPr>
          <w:rFonts w:ascii="Tahoma" w:hAnsi="Tahoma" w:cs="Tahoma"/>
        </w:rPr>
        <w:t xml:space="preserve">При Подборе ценных бумаг </w:t>
      </w:r>
      <w:r w:rsidR="00F14E0A" w:rsidRPr="008F3965">
        <w:rPr>
          <w:rFonts w:ascii="Tahoma" w:hAnsi="Tahoma" w:cs="Tahoma"/>
        </w:rPr>
        <w:t xml:space="preserve">с </w:t>
      </w:r>
      <w:r w:rsidRPr="008F3965">
        <w:rPr>
          <w:rFonts w:ascii="Tahoma" w:hAnsi="Tahoma" w:cs="Tahoma"/>
        </w:rPr>
        <w:t>торговых раздел</w:t>
      </w:r>
      <w:r w:rsidR="00F14E0A" w:rsidRPr="008F3965">
        <w:rPr>
          <w:rFonts w:ascii="Tahoma" w:hAnsi="Tahoma" w:cs="Tahoma"/>
        </w:rPr>
        <w:t>ов</w:t>
      </w:r>
      <w:r w:rsidRPr="008F3965">
        <w:rPr>
          <w:rFonts w:ascii="Tahoma" w:hAnsi="Tahoma" w:cs="Tahoma"/>
        </w:rPr>
        <w:t xml:space="preserve"> торговых счетов депо, открытых </w:t>
      </w:r>
      <w:r w:rsidR="007B30D0" w:rsidRPr="008F3965">
        <w:rPr>
          <w:rFonts w:ascii="Tahoma" w:hAnsi="Tahoma" w:cs="Tahoma"/>
        </w:rPr>
        <w:t xml:space="preserve">с указанием в качестве </w:t>
      </w:r>
      <w:r w:rsidRPr="008F3965">
        <w:rPr>
          <w:rFonts w:ascii="Tahoma" w:hAnsi="Tahoma" w:cs="Tahoma"/>
        </w:rPr>
        <w:t>клирингов</w:t>
      </w:r>
      <w:r w:rsidR="007B30D0" w:rsidRPr="008F3965">
        <w:rPr>
          <w:rFonts w:ascii="Tahoma" w:hAnsi="Tahoma" w:cs="Tahoma"/>
        </w:rPr>
        <w:t>ой</w:t>
      </w:r>
      <w:r w:rsidRPr="008F3965">
        <w:rPr>
          <w:rFonts w:ascii="Tahoma" w:hAnsi="Tahoma" w:cs="Tahoma"/>
        </w:rPr>
        <w:t xml:space="preserve"> организаци</w:t>
      </w:r>
      <w:r w:rsidR="007B30D0" w:rsidRPr="008F3965">
        <w:rPr>
          <w:rFonts w:ascii="Tahoma" w:hAnsi="Tahoma" w:cs="Tahoma"/>
        </w:rPr>
        <w:t>и</w:t>
      </w:r>
      <w:r w:rsidRPr="008F3965">
        <w:rPr>
          <w:rFonts w:ascii="Tahoma" w:hAnsi="Tahoma" w:cs="Tahoma"/>
        </w:rPr>
        <w:t xml:space="preserve"> НКЦ, количество ценных бумаг, доступных для Подбора, определяет НКЦ по запросу НРД.</w:t>
      </w:r>
    </w:p>
    <w:p w14:paraId="6C8DDF32" w14:textId="19B865F2" w:rsidR="00DC1EDB" w:rsidRPr="008F3965" w:rsidRDefault="00DC1EDB">
      <w:pPr>
        <w:rPr>
          <w:rFonts w:ascii="Tahoma" w:hAnsi="Tahoma" w:cs="Tahoma"/>
        </w:rPr>
      </w:pPr>
      <w:r w:rsidRPr="008F3965">
        <w:rPr>
          <w:rFonts w:ascii="Tahoma" w:hAnsi="Tahoma" w:cs="Tahoma"/>
        </w:rPr>
        <w:br w:type="page"/>
      </w:r>
    </w:p>
    <w:p w14:paraId="522BB43A" w14:textId="77777777" w:rsidR="00DC1EDB" w:rsidRPr="008F3965" w:rsidRDefault="00DC1EDB" w:rsidP="00DC1EDB">
      <w:pPr>
        <w:pStyle w:val="ac"/>
        <w:widowControl w:val="0"/>
        <w:spacing w:before="100" w:beforeAutospacing="1" w:after="120"/>
        <w:ind w:left="709"/>
        <w:jc w:val="both"/>
        <w:rPr>
          <w:rFonts w:ascii="Tahoma" w:hAnsi="Tahoma" w:cs="Tahoma"/>
        </w:rPr>
      </w:pPr>
    </w:p>
    <w:p w14:paraId="136E41B5" w14:textId="297C5C0C" w:rsidR="00A67EF4" w:rsidRPr="008F3965" w:rsidRDefault="00A67EF4" w:rsidP="00A67EF4">
      <w:pPr>
        <w:ind w:left="4536"/>
        <w:rPr>
          <w:rFonts w:ascii="Tahoma" w:hAnsi="Tahoma" w:cs="Tahoma"/>
          <w:sz w:val="22"/>
          <w:szCs w:val="22"/>
        </w:rPr>
      </w:pPr>
      <w:bookmarkStart w:id="207" w:name="_Toc21014766"/>
      <w:bookmarkStart w:id="208" w:name="_Toc29908942"/>
      <w:r w:rsidRPr="008F3965">
        <w:rPr>
          <w:rStyle w:val="21"/>
          <w:rFonts w:ascii="Tahoma" w:hAnsi="Tahoma" w:cs="Tahoma"/>
          <w:caps w:val="0"/>
          <w:sz w:val="22"/>
          <w:szCs w:val="22"/>
        </w:rPr>
        <w:t xml:space="preserve">Приложение </w:t>
      </w:r>
      <w:r w:rsidRPr="008F3965">
        <w:rPr>
          <w:rStyle w:val="21"/>
          <w:rFonts w:ascii="Tahoma" w:hAnsi="Tahoma" w:cs="Tahoma"/>
          <w:sz w:val="22"/>
          <w:szCs w:val="22"/>
        </w:rPr>
        <w:t>2</w:t>
      </w:r>
      <w:bookmarkEnd w:id="207"/>
      <w:bookmarkEnd w:id="208"/>
      <w:r w:rsidRPr="008F3965">
        <w:rPr>
          <w:rFonts w:ascii="Tahoma" w:hAnsi="Tahoma" w:cs="Tahoma"/>
          <w:sz w:val="22"/>
          <w:szCs w:val="22"/>
        </w:rPr>
        <w:t xml:space="preserve"> к порядку взаимодействия клиентов</w:t>
      </w:r>
    </w:p>
    <w:p w14:paraId="07DB82D1" w14:textId="77777777" w:rsidR="00A67EF4" w:rsidRPr="008F3965" w:rsidRDefault="00A67EF4" w:rsidP="00A67EF4">
      <w:pPr>
        <w:ind w:left="4536"/>
        <w:rPr>
          <w:rFonts w:ascii="Tahoma" w:hAnsi="Tahoma" w:cs="Tahoma"/>
          <w:sz w:val="22"/>
          <w:szCs w:val="22"/>
        </w:rPr>
      </w:pPr>
      <w:r w:rsidRPr="008F3965">
        <w:rPr>
          <w:rFonts w:ascii="Tahoma" w:hAnsi="Tahoma" w:cs="Tahoma"/>
          <w:sz w:val="22"/>
          <w:szCs w:val="22"/>
        </w:rPr>
        <w:t>и</w:t>
      </w:r>
      <w:r w:rsidRPr="008F3965">
        <w:rPr>
          <w:rFonts w:ascii="Tahoma" w:hAnsi="Tahoma" w:cs="Tahoma"/>
          <w:caps/>
          <w:sz w:val="22"/>
          <w:szCs w:val="22"/>
        </w:rPr>
        <w:t xml:space="preserve"> НКО АО НРД </w:t>
      </w:r>
      <w:r w:rsidRPr="008F3965">
        <w:rPr>
          <w:rFonts w:ascii="Tahoma" w:hAnsi="Tahoma" w:cs="Tahoma"/>
          <w:sz w:val="22"/>
          <w:szCs w:val="22"/>
        </w:rPr>
        <w:t xml:space="preserve">при оказании услуг по управлению обеспечением </w:t>
      </w:r>
    </w:p>
    <w:p w14:paraId="0B363909" w14:textId="77777777" w:rsidR="00A67EF4" w:rsidRPr="008F3965" w:rsidRDefault="00A67EF4" w:rsidP="00A67EF4">
      <w:pPr>
        <w:ind w:left="4536"/>
        <w:rPr>
          <w:rFonts w:ascii="Tahoma" w:hAnsi="Tahoma" w:cs="Tahoma"/>
          <w:sz w:val="22"/>
          <w:szCs w:val="22"/>
        </w:rPr>
      </w:pPr>
    </w:p>
    <w:p w14:paraId="3A36CF15" w14:textId="77777777" w:rsidR="00A67EF4" w:rsidRPr="008F3965" w:rsidRDefault="00A67EF4" w:rsidP="00A67EF4">
      <w:pPr>
        <w:ind w:left="4247"/>
        <w:rPr>
          <w:rFonts w:ascii="Tahoma" w:hAnsi="Tahoma" w:cs="Tahoma"/>
          <w:sz w:val="8"/>
          <w:szCs w:val="8"/>
        </w:rPr>
      </w:pPr>
    </w:p>
    <w:p w14:paraId="63B33709" w14:textId="20171D2C" w:rsidR="00A67EF4" w:rsidRPr="008F3965" w:rsidRDefault="00A67EF4" w:rsidP="00A67EF4">
      <w:pPr>
        <w:pStyle w:val="1"/>
        <w:spacing w:before="120"/>
        <w:jc w:val="center"/>
        <w:rPr>
          <w:rFonts w:ascii="Tahoma" w:hAnsi="Tahoma" w:cs="Tahoma"/>
          <w:color w:val="auto"/>
          <w:sz w:val="26"/>
          <w:szCs w:val="26"/>
        </w:rPr>
      </w:pPr>
      <w:bookmarkStart w:id="209" w:name="_Toc21014767"/>
      <w:bookmarkStart w:id="210" w:name="_Toc29908943"/>
      <w:r w:rsidRPr="008F3965">
        <w:rPr>
          <w:rFonts w:ascii="Tahoma" w:hAnsi="Tahoma" w:cs="Tahoma"/>
          <w:color w:val="auto"/>
          <w:sz w:val="26"/>
          <w:szCs w:val="26"/>
        </w:rPr>
        <w:t>Перечень поручений и отчетов, используемых при оказании услуг по Управлению обеспечением.</w:t>
      </w:r>
      <w:bookmarkEnd w:id="209"/>
      <w:bookmarkEnd w:id="210"/>
    </w:p>
    <w:p w14:paraId="6D534F60" w14:textId="77777777" w:rsidR="00A67EF4" w:rsidRPr="008F3965" w:rsidRDefault="00A67EF4" w:rsidP="00A67EF4">
      <w:pPr>
        <w:rPr>
          <w:rFonts w:ascii="Tahoma" w:hAnsi="Tahoma" w:cs="Tahom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8F3965" w:rsidRPr="008F3965" w14:paraId="25CC932D" w14:textId="77777777" w:rsidTr="00A67EF4">
        <w:tc>
          <w:tcPr>
            <w:tcW w:w="8755" w:type="dxa"/>
          </w:tcPr>
          <w:p w14:paraId="3019006D" w14:textId="77777777" w:rsidR="00A67EF4" w:rsidRPr="008F3965" w:rsidRDefault="00A67EF4" w:rsidP="00A67EF4">
            <w:pPr>
              <w:spacing w:before="120" w:after="120"/>
              <w:jc w:val="center"/>
              <w:rPr>
                <w:rFonts w:ascii="Tahoma" w:hAnsi="Tahoma" w:cs="Tahoma"/>
              </w:rPr>
            </w:pPr>
            <w:r w:rsidRPr="008F3965">
              <w:rPr>
                <w:rFonts w:ascii="Tahoma" w:hAnsi="Tahoma" w:cs="Tahoma"/>
              </w:rPr>
              <w:t>Отчеты, предоставляемые НРД</w:t>
            </w:r>
          </w:p>
        </w:tc>
        <w:tc>
          <w:tcPr>
            <w:tcW w:w="1276" w:type="dxa"/>
          </w:tcPr>
          <w:p w14:paraId="4A321476" w14:textId="77777777" w:rsidR="00A67EF4" w:rsidRPr="008F3965" w:rsidRDefault="00A67EF4" w:rsidP="00A67EF4">
            <w:pPr>
              <w:jc w:val="center"/>
              <w:rPr>
                <w:rFonts w:ascii="Tahoma" w:hAnsi="Tahoma" w:cs="Tahoma"/>
              </w:rPr>
            </w:pPr>
            <w:r w:rsidRPr="008F3965">
              <w:rPr>
                <w:rFonts w:ascii="Tahoma" w:hAnsi="Tahoma" w:cs="Tahoma"/>
              </w:rPr>
              <w:t>Код</w:t>
            </w:r>
          </w:p>
          <w:p w14:paraId="7E47DBEA" w14:textId="77777777" w:rsidR="00A67EF4" w:rsidRPr="008F3965" w:rsidRDefault="00A67EF4" w:rsidP="00A67EF4">
            <w:pPr>
              <w:jc w:val="center"/>
              <w:rPr>
                <w:rFonts w:ascii="Tahoma" w:hAnsi="Tahoma" w:cs="Tahoma"/>
              </w:rPr>
            </w:pPr>
            <w:r w:rsidRPr="008F3965">
              <w:rPr>
                <w:rFonts w:ascii="Tahoma" w:hAnsi="Tahoma" w:cs="Tahoma"/>
              </w:rPr>
              <w:t>формы</w:t>
            </w:r>
          </w:p>
        </w:tc>
      </w:tr>
      <w:tr w:rsidR="008F3965" w:rsidRPr="008F3965" w14:paraId="10EA23A5" w14:textId="77777777" w:rsidTr="00A67EF4">
        <w:tc>
          <w:tcPr>
            <w:tcW w:w="8755" w:type="dxa"/>
          </w:tcPr>
          <w:p w14:paraId="3436DFDE" w14:textId="77777777" w:rsidR="00A67EF4" w:rsidRPr="008F3965" w:rsidRDefault="00A67EF4" w:rsidP="00A67EF4">
            <w:pPr>
              <w:jc w:val="both"/>
              <w:rPr>
                <w:rFonts w:ascii="Tahoma" w:hAnsi="Tahoma" w:cs="Tahoma"/>
              </w:rPr>
            </w:pPr>
            <w:r w:rsidRPr="008F3965">
              <w:rPr>
                <w:rFonts w:ascii="Tahoma" w:hAnsi="Tahoma" w:cs="Tahoma"/>
              </w:rPr>
              <w:t>Отчет о регистрации, изменении и прекращении учета обязательств по сделке.</w:t>
            </w:r>
          </w:p>
          <w:p w14:paraId="38371C2B" w14:textId="31C6D669" w:rsidR="00A67EF4" w:rsidRPr="008F3965" w:rsidRDefault="00A67EF4" w:rsidP="00A67EF4">
            <w:pPr>
              <w:jc w:val="both"/>
              <w:rPr>
                <w:rFonts w:ascii="Tahoma" w:hAnsi="Tahoma" w:cs="Tahoma"/>
              </w:rPr>
            </w:pPr>
            <w:r w:rsidRPr="008F3965">
              <w:rPr>
                <w:rFonts w:ascii="Tahoma" w:hAnsi="Tahoma" w:cs="Tahoma"/>
              </w:rPr>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8F3965" w:rsidRDefault="00A67EF4" w:rsidP="00A67EF4">
            <w:pPr>
              <w:jc w:val="both"/>
              <w:rPr>
                <w:rFonts w:ascii="Tahoma" w:hAnsi="Tahoma" w:cs="Tahoma"/>
              </w:rPr>
            </w:pPr>
            <w:r w:rsidRPr="008F3965">
              <w:rPr>
                <w:rFonts w:ascii="Tahoma" w:hAnsi="Tahoma" w:cs="Tahoma"/>
              </w:rPr>
              <w:t>Коды, используемые в поле «Статус действия»:</w:t>
            </w:r>
          </w:p>
          <w:p w14:paraId="0492C2C9"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INIT</w:t>
            </w:r>
            <w:r w:rsidRPr="008F3965">
              <w:rPr>
                <w:rFonts w:ascii="Tahoma" w:hAnsi="Tahoma" w:cs="Tahoma"/>
              </w:rPr>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8F3965" w:rsidRDefault="00A67EF4" w:rsidP="00A67EF4">
            <w:pPr>
              <w:numPr>
                <w:ilvl w:val="0"/>
                <w:numId w:val="11"/>
              </w:numPr>
              <w:ind w:left="284" w:hanging="284"/>
              <w:jc w:val="both"/>
              <w:rPr>
                <w:rFonts w:ascii="Tahoma" w:hAnsi="Tahoma" w:cs="Tahoma"/>
              </w:rPr>
            </w:pPr>
            <w:r w:rsidRPr="008F3965">
              <w:rPr>
                <w:rFonts w:ascii="Tahoma" w:hAnsi="Tahoma" w:cs="Tahoma"/>
                <w:lang w:val="en-US"/>
              </w:rPr>
              <w:t>TERM</w:t>
            </w:r>
            <w:r w:rsidRPr="008F3965">
              <w:rPr>
                <w:rFonts w:ascii="Tahoma" w:hAnsi="Tahoma" w:cs="Tahoma"/>
              </w:rPr>
              <w:t xml:space="preserve"> – прекращение учета обязательств по Сделке РЕПО;</w:t>
            </w:r>
          </w:p>
          <w:p w14:paraId="0354358E" w14:textId="200DB72E"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AADJ</w:t>
            </w:r>
            <w:r w:rsidRPr="008F3965">
              <w:rPr>
                <w:rFonts w:ascii="Tahoma" w:hAnsi="Tahoma" w:cs="Tahoma"/>
              </w:rPr>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8F3965">
              <w:rPr>
                <w:rFonts w:ascii="Tahoma" w:hAnsi="Tahoma" w:cs="Tahoma"/>
                <w:lang w:val="en-US"/>
              </w:rPr>
              <w:t xml:space="preserve">НРД </w:t>
            </w:r>
            <w:r w:rsidRPr="008F3965">
              <w:rPr>
                <w:rFonts w:ascii="Tahoma" w:hAnsi="Tahoma" w:cs="Tahoma"/>
              </w:rPr>
              <w:t>в случаях, предусмотренных Порядком;</w:t>
            </w:r>
          </w:p>
          <w:p w14:paraId="539A927D"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CDTA</w:t>
            </w:r>
            <w:r w:rsidRPr="008F3965">
              <w:rPr>
                <w:rFonts w:ascii="Tahoma" w:hAnsi="Tahoma" w:cs="Tahoma"/>
              </w:rPr>
              <w:t xml:space="preserve"> – изменение даты прекращения обязательства по Сделке РЕПО по поручению Кредитора либо</w:t>
            </w:r>
            <w:r w:rsidRPr="008F3965">
              <w:rPr>
                <w:rFonts w:ascii="Tahoma" w:hAnsi="Tahoma" w:cs="Tahoma"/>
                <w:lang w:val="en-US"/>
              </w:rPr>
              <w:t xml:space="preserve"> </w:t>
            </w:r>
            <w:r w:rsidRPr="008F3965">
              <w:rPr>
                <w:rFonts w:ascii="Tahoma" w:hAnsi="Tahoma" w:cs="Tahoma"/>
              </w:rPr>
              <w:t>Перенос даты второй части Сделки РЕПО;</w:t>
            </w:r>
          </w:p>
          <w:p w14:paraId="6BF2A11F" w14:textId="49391CA1"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CADJ</w:t>
            </w:r>
            <w:r w:rsidRPr="008F3965">
              <w:rPr>
                <w:rFonts w:ascii="Tahoma" w:hAnsi="Tahoma" w:cs="Tahoma"/>
              </w:rPr>
              <w:t xml:space="preserve"> – изменение набора ценных бумаг при замене Ценных бумаг, переданных Кредитору, по поручению Заемщика;</w:t>
            </w:r>
          </w:p>
          <w:p w14:paraId="561C08B0" w14:textId="2F0C19D1"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PADJ</w:t>
            </w:r>
            <w:r w:rsidRPr="008F3965">
              <w:rPr>
                <w:rFonts w:ascii="Tahoma" w:hAnsi="Tahoma" w:cs="Tahoma"/>
              </w:rPr>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MADJ</w:t>
            </w:r>
            <w:r w:rsidRPr="008F3965">
              <w:rPr>
                <w:rFonts w:ascii="Tahoma" w:hAnsi="Tahoma" w:cs="Tahoma"/>
              </w:rPr>
              <w:t xml:space="preserve"> – изменение предельного значения Порога переоценки;</w:t>
            </w:r>
          </w:p>
          <w:p w14:paraId="128B0CCB"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RATA</w:t>
            </w:r>
            <w:r w:rsidRPr="008F3965">
              <w:rPr>
                <w:rFonts w:ascii="Tahoma" w:hAnsi="Tahoma" w:cs="Tahoma"/>
              </w:rPr>
              <w:t xml:space="preserve"> – изменение Ставки РЕПО, Спреда или денежного индикатора;</w:t>
            </w:r>
          </w:p>
          <w:p w14:paraId="7B76840F" w14:textId="7E472BC8" w:rsidR="00A67EF4" w:rsidRPr="008F3965" w:rsidRDefault="00A67EF4" w:rsidP="00A67EF4">
            <w:pPr>
              <w:pStyle w:val="ac"/>
              <w:numPr>
                <w:ilvl w:val="0"/>
                <w:numId w:val="11"/>
              </w:numPr>
              <w:tabs>
                <w:tab w:val="left" w:pos="284"/>
              </w:tabs>
              <w:ind w:left="284" w:hanging="284"/>
              <w:jc w:val="both"/>
              <w:rPr>
                <w:rFonts w:ascii="Tahoma" w:hAnsi="Tahoma" w:cs="Tahoma"/>
              </w:rPr>
            </w:pPr>
            <w:r w:rsidRPr="008F3965">
              <w:rPr>
                <w:rFonts w:ascii="Tahoma" w:hAnsi="Tahoma" w:cs="Tahoma"/>
                <w:lang w:val="en-US"/>
              </w:rPr>
              <w:t>DADJ</w:t>
            </w:r>
            <w:r w:rsidRPr="008F3965">
              <w:rPr>
                <w:rFonts w:ascii="Tahoma" w:hAnsi="Tahoma" w:cs="Tahoma"/>
              </w:rPr>
              <w:t xml:space="preserve"> – изменение типа расчетов по первой либо второй части Сделки РЕПО, а также иные изменения</w:t>
            </w:r>
          </w:p>
          <w:p w14:paraId="0CB53C1F" w14:textId="77777777" w:rsidR="00A67EF4" w:rsidRPr="008F3965" w:rsidRDefault="00A67EF4" w:rsidP="00A67EF4">
            <w:pPr>
              <w:jc w:val="both"/>
              <w:rPr>
                <w:rFonts w:ascii="Tahoma" w:hAnsi="Tahoma" w:cs="Tahoma"/>
                <w:sz w:val="8"/>
                <w:szCs w:val="8"/>
              </w:rPr>
            </w:pPr>
          </w:p>
        </w:tc>
        <w:tc>
          <w:tcPr>
            <w:tcW w:w="1276" w:type="dxa"/>
          </w:tcPr>
          <w:p w14:paraId="1FD030BA" w14:textId="77777777" w:rsidR="00A67EF4" w:rsidRPr="008F3965" w:rsidRDefault="00D523BF" w:rsidP="00A67EF4">
            <w:pPr>
              <w:rPr>
                <w:rFonts w:ascii="Tahoma" w:hAnsi="Tahoma" w:cs="Tahoma"/>
              </w:rPr>
            </w:pPr>
            <w:hyperlink w:anchor="_Отчет_о_регистрации/изменении" w:history="1">
              <w:r w:rsidR="00A67EF4" w:rsidRPr="008F3965">
                <w:rPr>
                  <w:rStyle w:val="aa"/>
                  <w:rFonts w:ascii="Tahoma" w:hAnsi="Tahoma" w:cs="Tahoma"/>
                  <w:color w:val="auto"/>
                  <w:lang w:val="en-US"/>
                </w:rPr>
                <w:t>MS</w:t>
              </w:r>
              <w:r w:rsidR="00A67EF4" w:rsidRPr="008F3965">
                <w:rPr>
                  <w:rStyle w:val="aa"/>
                  <w:rFonts w:ascii="Tahoma" w:hAnsi="Tahoma" w:cs="Tahoma"/>
                  <w:color w:val="auto"/>
                </w:rPr>
                <w:t>018</w:t>
              </w:r>
            </w:hyperlink>
          </w:p>
        </w:tc>
      </w:tr>
      <w:tr w:rsidR="008F3965" w:rsidRPr="008F3965" w14:paraId="3E8AAE55" w14:textId="77777777" w:rsidTr="00A67EF4">
        <w:tc>
          <w:tcPr>
            <w:tcW w:w="8755" w:type="dxa"/>
          </w:tcPr>
          <w:p w14:paraId="01661CC7" w14:textId="77777777" w:rsidR="00A67EF4" w:rsidRPr="008F3965" w:rsidRDefault="00A67EF4" w:rsidP="00A67EF4">
            <w:pPr>
              <w:jc w:val="both"/>
              <w:rPr>
                <w:rFonts w:ascii="Tahoma" w:hAnsi="Tahoma" w:cs="Tahoma"/>
              </w:rPr>
            </w:pPr>
            <w:r w:rsidRPr="008F3965">
              <w:rPr>
                <w:rFonts w:ascii="Tahoma" w:hAnsi="Tahoma" w:cs="Tahoma"/>
              </w:rPr>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8F3965" w:rsidRDefault="00A67EF4" w:rsidP="00A67EF4">
            <w:pPr>
              <w:jc w:val="both"/>
              <w:rPr>
                <w:rFonts w:ascii="Tahoma" w:hAnsi="Tahoma" w:cs="Tahoma"/>
              </w:rPr>
            </w:pPr>
            <w:r w:rsidRPr="008F3965">
              <w:rPr>
                <w:rFonts w:ascii="Tahoma" w:hAnsi="Tahoma" w:cs="Tahoma"/>
              </w:rPr>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8F3965" w:rsidRDefault="00A67EF4" w:rsidP="00A67EF4">
            <w:pPr>
              <w:jc w:val="both"/>
              <w:rPr>
                <w:rFonts w:ascii="Tahoma" w:hAnsi="Tahoma" w:cs="Tahoma"/>
              </w:rPr>
            </w:pPr>
            <w:r w:rsidRPr="008F3965">
              <w:rPr>
                <w:rFonts w:ascii="Tahoma" w:hAnsi="Tahoma" w:cs="Tahoma"/>
              </w:rPr>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8F3965" w:rsidDel="007A5F7F">
              <w:rPr>
                <w:rFonts w:ascii="Tahoma" w:hAnsi="Tahoma" w:cs="Tahoma"/>
              </w:rPr>
              <w:t xml:space="preserve"> </w:t>
            </w:r>
            <w:r w:rsidRPr="008F3965">
              <w:rPr>
                <w:rFonts w:ascii="Tahoma" w:hAnsi="Tahoma" w:cs="Tahoma"/>
              </w:rPr>
              <w:t>в случае, если обязательства были изменены с момента предоставления предыдущего отчета.</w:t>
            </w:r>
          </w:p>
          <w:p w14:paraId="6168A078" w14:textId="77777777" w:rsidR="00A67EF4" w:rsidRPr="008F3965" w:rsidRDefault="00A67EF4" w:rsidP="00A67EF4">
            <w:pPr>
              <w:jc w:val="both"/>
              <w:rPr>
                <w:rFonts w:ascii="Tahoma" w:hAnsi="Tahoma" w:cs="Tahoma"/>
              </w:rPr>
            </w:pPr>
            <w:r w:rsidRPr="008F3965">
              <w:rPr>
                <w:rFonts w:ascii="Tahoma" w:hAnsi="Tahoma" w:cs="Tahoma"/>
              </w:rPr>
              <w:t xml:space="preserve">В случаях, предусмотренных Порядком, </w:t>
            </w:r>
            <w:proofErr w:type="gramStart"/>
            <w:r w:rsidRPr="008F3965">
              <w:rPr>
                <w:rFonts w:ascii="Tahoma" w:hAnsi="Tahoma" w:cs="Tahoma"/>
              </w:rPr>
              <w:t>предоставляются дополнительные отчеты</w:t>
            </w:r>
            <w:proofErr w:type="gramEnd"/>
            <w:r w:rsidRPr="008F3965">
              <w:rPr>
                <w:rFonts w:ascii="Tahoma" w:hAnsi="Tahoma" w:cs="Tahoma"/>
              </w:rPr>
              <w:t xml:space="preserve"> за каждый предстоящий нерабочий день в соответствии с расписанием действий по Управлению обеспечением.</w:t>
            </w:r>
          </w:p>
          <w:p w14:paraId="05E113A2" w14:textId="77777777" w:rsidR="00A67EF4" w:rsidRPr="008F3965" w:rsidRDefault="00A67EF4" w:rsidP="00A67EF4">
            <w:pPr>
              <w:jc w:val="both"/>
              <w:rPr>
                <w:rFonts w:ascii="Tahoma" w:hAnsi="Tahoma" w:cs="Tahoma"/>
              </w:rPr>
            </w:pPr>
            <w:r w:rsidRPr="008F3965">
              <w:rPr>
                <w:rFonts w:ascii="Tahoma" w:hAnsi="Tahoma" w:cs="Tahoma"/>
              </w:rPr>
              <w:lastRenderedPageBreak/>
              <w:t>Коды, указывающие степень Обеспеченности пула обязательств (в поле «Обеспеченность»):</w:t>
            </w:r>
          </w:p>
          <w:p w14:paraId="26BAE0E1" w14:textId="77777777" w:rsidR="00A67EF4" w:rsidRPr="008F3965" w:rsidRDefault="00A67EF4" w:rsidP="00A67EF4">
            <w:pPr>
              <w:numPr>
                <w:ilvl w:val="0"/>
                <w:numId w:val="53"/>
              </w:numPr>
              <w:jc w:val="both"/>
              <w:rPr>
                <w:rFonts w:ascii="Tahoma" w:hAnsi="Tahoma" w:cs="Tahoma"/>
              </w:rPr>
            </w:pPr>
            <w:r w:rsidRPr="008F3965">
              <w:rPr>
                <w:rFonts w:ascii="Tahoma" w:hAnsi="Tahoma" w:cs="Tahoma"/>
                <w:lang w:val="en-US"/>
              </w:rPr>
              <w:t>DEFI</w:t>
            </w:r>
            <w:r w:rsidRPr="008F3965">
              <w:rPr>
                <w:rFonts w:ascii="Tahoma" w:hAnsi="Tahoma" w:cs="Tahoma"/>
              </w:rPr>
              <w:t xml:space="preserve"> – пул обязательств/Сделка РЕПО </w:t>
            </w:r>
            <w:proofErr w:type="spellStart"/>
            <w:r w:rsidRPr="008F3965">
              <w:rPr>
                <w:rFonts w:ascii="Tahoma" w:hAnsi="Tahoma" w:cs="Tahoma"/>
              </w:rPr>
              <w:t>необеспечен</w:t>
            </w:r>
            <w:proofErr w:type="spellEnd"/>
            <w:r w:rsidRPr="008F3965">
              <w:rPr>
                <w:rFonts w:ascii="Tahoma" w:hAnsi="Tahoma" w:cs="Tahoma"/>
              </w:rPr>
              <w:t>/а</w:t>
            </w:r>
          </w:p>
          <w:p w14:paraId="6A51E5F6" w14:textId="77777777" w:rsidR="00A67EF4" w:rsidRPr="008F3965" w:rsidRDefault="00A67EF4" w:rsidP="00A67EF4">
            <w:pPr>
              <w:numPr>
                <w:ilvl w:val="0"/>
                <w:numId w:val="53"/>
              </w:numPr>
              <w:jc w:val="both"/>
              <w:rPr>
                <w:rFonts w:ascii="Tahoma" w:hAnsi="Tahoma" w:cs="Tahoma"/>
              </w:rPr>
            </w:pPr>
            <w:r w:rsidRPr="008F3965">
              <w:rPr>
                <w:rFonts w:ascii="Tahoma" w:hAnsi="Tahoma" w:cs="Tahoma"/>
                <w:lang w:val="en-US"/>
              </w:rPr>
              <w:t>EXCS</w:t>
            </w:r>
            <w:r w:rsidRPr="008F3965">
              <w:rPr>
                <w:rFonts w:ascii="Tahoma" w:hAnsi="Tahoma" w:cs="Tahoma"/>
              </w:rPr>
              <w:t xml:space="preserve"> – пул обязательств/Сделка РЕПО </w:t>
            </w:r>
            <w:proofErr w:type="spellStart"/>
            <w:r w:rsidRPr="008F3965">
              <w:rPr>
                <w:rFonts w:ascii="Tahoma" w:hAnsi="Tahoma" w:cs="Tahoma"/>
              </w:rPr>
              <w:t>переобеспечен</w:t>
            </w:r>
            <w:proofErr w:type="spellEnd"/>
            <w:r w:rsidRPr="008F3965">
              <w:rPr>
                <w:rFonts w:ascii="Tahoma" w:hAnsi="Tahoma" w:cs="Tahoma"/>
              </w:rPr>
              <w:t>/а</w:t>
            </w:r>
          </w:p>
          <w:p w14:paraId="62F0007B" w14:textId="77777777" w:rsidR="00A67EF4" w:rsidRPr="008F3965" w:rsidRDefault="00A67EF4" w:rsidP="00A67EF4">
            <w:pPr>
              <w:numPr>
                <w:ilvl w:val="0"/>
                <w:numId w:val="53"/>
              </w:numPr>
              <w:jc w:val="both"/>
              <w:rPr>
                <w:rFonts w:ascii="Tahoma" w:hAnsi="Tahoma" w:cs="Tahoma"/>
              </w:rPr>
            </w:pPr>
            <w:r w:rsidRPr="008F3965">
              <w:rPr>
                <w:rFonts w:ascii="Tahoma" w:hAnsi="Tahoma" w:cs="Tahoma"/>
                <w:lang w:val="en-US"/>
              </w:rPr>
              <w:t>FLAT</w:t>
            </w:r>
            <w:r w:rsidRPr="008F3965">
              <w:rPr>
                <w:rFonts w:ascii="Tahoma" w:hAnsi="Tahoma" w:cs="Tahoma"/>
              </w:rPr>
              <w:t xml:space="preserve"> – пул обязательств/Сделка РЕПО обеспечен/а</w:t>
            </w:r>
          </w:p>
          <w:p w14:paraId="2C4F6107" w14:textId="77777777" w:rsidR="00A67EF4" w:rsidRPr="008F3965" w:rsidRDefault="00A67EF4" w:rsidP="00A67EF4">
            <w:pPr>
              <w:numPr>
                <w:ilvl w:val="0"/>
                <w:numId w:val="53"/>
              </w:numPr>
              <w:jc w:val="both"/>
              <w:rPr>
                <w:rFonts w:ascii="Tahoma" w:hAnsi="Tahoma" w:cs="Tahoma"/>
                <w:sz w:val="4"/>
                <w:szCs w:val="4"/>
              </w:rPr>
            </w:pPr>
          </w:p>
        </w:tc>
        <w:tc>
          <w:tcPr>
            <w:tcW w:w="1276" w:type="dxa"/>
          </w:tcPr>
          <w:p w14:paraId="7C4A040F" w14:textId="77777777" w:rsidR="00A67EF4" w:rsidRPr="008F3965" w:rsidRDefault="00D523BF" w:rsidP="00A67EF4">
            <w:pPr>
              <w:jc w:val="both"/>
              <w:rPr>
                <w:rFonts w:ascii="Tahoma" w:hAnsi="Tahoma" w:cs="Tahoma"/>
              </w:rPr>
            </w:pPr>
            <w:hyperlink w:anchor="_Отчет_о_составе" w:history="1">
              <w:r w:rsidR="00A67EF4" w:rsidRPr="008F3965">
                <w:rPr>
                  <w:rStyle w:val="aa"/>
                  <w:rFonts w:ascii="Tahoma" w:hAnsi="Tahoma" w:cs="Tahoma"/>
                  <w:color w:val="auto"/>
                  <w:lang w:val="en-US"/>
                </w:rPr>
                <w:t>MS</w:t>
              </w:r>
              <w:r w:rsidR="00A67EF4" w:rsidRPr="008F3965">
                <w:rPr>
                  <w:rStyle w:val="aa"/>
                  <w:rFonts w:ascii="Tahoma" w:hAnsi="Tahoma" w:cs="Tahoma"/>
                  <w:color w:val="auto"/>
                </w:rPr>
                <w:t>118</w:t>
              </w:r>
            </w:hyperlink>
          </w:p>
        </w:tc>
      </w:tr>
      <w:tr w:rsidR="008F3965" w:rsidRPr="008F3965"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0B679517" w:rsidR="00A67EF4" w:rsidRPr="008F3965" w:rsidRDefault="00A67EF4" w:rsidP="00A67EF4">
            <w:pPr>
              <w:jc w:val="both"/>
              <w:rPr>
                <w:rFonts w:ascii="Tahoma" w:hAnsi="Tahoma" w:cs="Tahoma"/>
              </w:rPr>
            </w:pPr>
            <w:r w:rsidRPr="008F3965">
              <w:rPr>
                <w:rFonts w:ascii="Tahoma" w:hAnsi="Tahoma" w:cs="Tahoma"/>
              </w:rPr>
              <w:lastRenderedPageBreak/>
              <w:t>Сводный отчет о регистрации/изменении и прекращении 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7777777" w:rsidR="00A67EF4" w:rsidRPr="008F3965" w:rsidRDefault="00D523BF" w:rsidP="00A67EF4">
            <w:pPr>
              <w:jc w:val="both"/>
              <w:rPr>
                <w:rFonts w:ascii="Tahoma" w:hAnsi="Tahoma" w:cs="Tahoma"/>
              </w:rPr>
            </w:pPr>
            <w:hyperlink w:anchor="_Сводный_отчет_о" w:history="1">
              <w:r w:rsidR="00A67EF4" w:rsidRPr="008F3965">
                <w:rPr>
                  <w:rStyle w:val="aa"/>
                  <w:rFonts w:ascii="Tahoma" w:hAnsi="Tahoma" w:cs="Tahoma"/>
                  <w:color w:val="auto"/>
                  <w:lang w:val="en-US"/>
                </w:rPr>
                <w:t>MS</w:t>
              </w:r>
              <w:r w:rsidR="00A67EF4" w:rsidRPr="008F3965">
                <w:rPr>
                  <w:rStyle w:val="aa"/>
                  <w:rFonts w:ascii="Tahoma" w:hAnsi="Tahoma" w:cs="Tahoma"/>
                  <w:color w:val="auto"/>
                </w:rPr>
                <w:t>218</w:t>
              </w:r>
            </w:hyperlink>
          </w:p>
        </w:tc>
      </w:tr>
      <w:tr w:rsidR="008F3965" w:rsidRPr="008F3965"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8F3965" w:rsidRDefault="00A67EF4" w:rsidP="00A67EF4">
            <w:pPr>
              <w:jc w:val="both"/>
              <w:rPr>
                <w:rFonts w:ascii="Tahoma" w:hAnsi="Tahoma" w:cs="Tahoma"/>
                <w:lang w:eastAsia="x-none"/>
              </w:rPr>
            </w:pPr>
            <w:r w:rsidRPr="008F3965">
              <w:rPr>
                <w:rFonts w:ascii="Tahoma" w:hAnsi="Tahoma" w:cs="Tahoma"/>
              </w:rPr>
              <w:t>Отчет о маркировании ценных бумаг</w:t>
            </w:r>
            <w:r w:rsidRPr="008F3965" w:rsidDel="00D0306E">
              <w:rPr>
                <w:rFonts w:ascii="Tahoma" w:hAnsi="Tahoma" w:cs="Tahoma"/>
              </w:rPr>
              <w:t xml:space="preserve"> </w:t>
            </w:r>
            <w:r w:rsidRPr="008F3965">
              <w:rPr>
                <w:rFonts w:ascii="Tahoma" w:hAnsi="Tahoma" w:cs="Tahoma"/>
              </w:rPr>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77777777" w:rsidR="00A67EF4" w:rsidRPr="008F3965" w:rsidRDefault="00D523BF" w:rsidP="00A67EF4">
            <w:pPr>
              <w:jc w:val="both"/>
              <w:rPr>
                <w:rFonts w:ascii="Tahoma" w:hAnsi="Tahoma" w:cs="Tahoma"/>
              </w:rPr>
            </w:pPr>
            <w:hyperlink w:anchor="_Отчет_о_маркировании"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M</w:t>
              </w:r>
            </w:hyperlink>
          </w:p>
        </w:tc>
      </w:tr>
      <w:tr w:rsidR="008F3965" w:rsidRPr="008F3965"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777777" w:rsidR="00A67EF4" w:rsidRPr="008F3965" w:rsidRDefault="00A67EF4" w:rsidP="00A67EF4">
            <w:pPr>
              <w:jc w:val="both"/>
              <w:rPr>
                <w:rFonts w:ascii="Tahoma" w:hAnsi="Tahoma" w:cs="Tahoma"/>
                <w:sz w:val="12"/>
                <w:szCs w:val="12"/>
                <w:lang w:eastAsia="x-none"/>
              </w:rPr>
            </w:pPr>
            <w:r w:rsidRPr="008F3965">
              <w:rPr>
                <w:rFonts w:ascii="Tahoma" w:hAnsi="Tahoma" w:cs="Tahoma"/>
              </w:rPr>
              <w:t xml:space="preserve">Отчет о регистрации Анкеты Заемщика. Предоставляется по результатам исполнения поручения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P</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3725ECCF" w14:textId="77777777" w:rsidR="00A67EF4" w:rsidRPr="008F3965" w:rsidRDefault="00D523BF" w:rsidP="00A67EF4">
            <w:pPr>
              <w:jc w:val="both"/>
              <w:rPr>
                <w:rFonts w:ascii="Tahoma" w:hAnsi="Tahoma" w:cs="Tahoma"/>
              </w:rPr>
            </w:pPr>
            <w:hyperlink w:anchor="_Отчет_о_регистрации"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P</w:t>
              </w:r>
            </w:hyperlink>
          </w:p>
        </w:tc>
      </w:tr>
      <w:tr w:rsidR="008F3965" w:rsidRPr="008F3965"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77777777" w:rsidR="00A67EF4" w:rsidRPr="008F3965" w:rsidRDefault="00A67EF4" w:rsidP="00A67EF4">
            <w:pPr>
              <w:jc w:val="both"/>
              <w:rPr>
                <w:rFonts w:ascii="Tahoma" w:hAnsi="Tahoma" w:cs="Tahoma"/>
                <w:sz w:val="12"/>
                <w:szCs w:val="12"/>
                <w:lang w:eastAsia="x-none"/>
              </w:rPr>
            </w:pPr>
            <w:r w:rsidRPr="008F3965">
              <w:rPr>
                <w:rFonts w:ascii="Tahoma" w:hAnsi="Tahoma" w:cs="Tahoma"/>
              </w:rPr>
              <w:t>Отчет о регистрации Анкеты Кредитора.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77777777" w:rsidR="00A67EF4" w:rsidRPr="008F3965" w:rsidRDefault="00D523BF" w:rsidP="00A67EF4">
            <w:pPr>
              <w:jc w:val="both"/>
              <w:rPr>
                <w:rFonts w:ascii="Tahoma" w:hAnsi="Tahoma" w:cs="Tahoma"/>
                <w:lang w:val="en-US"/>
              </w:rPr>
            </w:pPr>
            <w:hyperlink w:anchor="_Отчет_о_регистрации_1" w:history="1">
              <w:r w:rsidR="00A67EF4" w:rsidRPr="008F3965">
                <w:rPr>
                  <w:rStyle w:val="aa"/>
                  <w:rFonts w:ascii="Tahoma" w:hAnsi="Tahoma" w:cs="Tahoma"/>
                  <w:color w:val="auto"/>
                  <w:lang w:val="en-US"/>
                </w:rPr>
                <w:t>MS18C</w:t>
              </w:r>
            </w:hyperlink>
          </w:p>
        </w:tc>
      </w:tr>
      <w:tr w:rsidR="008F3965" w:rsidRPr="008F3965"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8F3965" w:rsidRDefault="00A67EF4" w:rsidP="00A67EF4">
            <w:pPr>
              <w:jc w:val="both"/>
              <w:rPr>
                <w:rFonts w:ascii="Tahoma" w:hAnsi="Tahoma" w:cs="Tahoma"/>
                <w:sz w:val="12"/>
                <w:szCs w:val="12"/>
                <w:lang w:eastAsia="x-none"/>
              </w:rPr>
            </w:pPr>
            <w:r w:rsidRPr="008F3965">
              <w:rPr>
                <w:rFonts w:ascii="Tahoma" w:hAnsi="Tahoma" w:cs="Tahoma"/>
              </w:rPr>
              <w:t>Отчет о регистрации Корзины РЕПО и дисконтов. Предоставляется по результатам исполнения поручения MF18</w:t>
            </w:r>
            <w:r w:rsidRPr="008F3965">
              <w:rPr>
                <w:rFonts w:ascii="Tahoma" w:hAnsi="Tahoma" w:cs="Tahoma"/>
                <w:lang w:val="en-US"/>
              </w:rPr>
              <w:t>B</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1B04A7C5" w14:textId="77777777" w:rsidR="00A67EF4" w:rsidRPr="008F3965" w:rsidRDefault="00D523BF" w:rsidP="00A67EF4">
            <w:pPr>
              <w:jc w:val="both"/>
              <w:rPr>
                <w:rFonts w:ascii="Tahoma" w:hAnsi="Tahoma" w:cs="Tahoma"/>
                <w:lang w:val="en-US"/>
              </w:rPr>
            </w:pPr>
            <w:hyperlink w:anchor="_Отчет_о_регистрации_2" w:history="1">
              <w:r w:rsidR="00A67EF4" w:rsidRPr="008F3965">
                <w:rPr>
                  <w:rStyle w:val="aa"/>
                  <w:rFonts w:ascii="Tahoma" w:hAnsi="Tahoma" w:cs="Tahoma"/>
                  <w:color w:val="auto"/>
                  <w:lang w:val="en-US"/>
                </w:rPr>
                <w:t>MS18B</w:t>
              </w:r>
            </w:hyperlink>
          </w:p>
        </w:tc>
      </w:tr>
      <w:tr w:rsidR="008F3965" w:rsidRPr="008F3965"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8F3965" w:rsidRDefault="00A67EF4" w:rsidP="00A67EF4">
            <w:pPr>
              <w:jc w:val="both"/>
              <w:rPr>
                <w:rFonts w:ascii="Tahoma" w:hAnsi="Tahoma" w:cs="Tahoma"/>
                <w:sz w:val="16"/>
                <w:szCs w:val="16"/>
              </w:rPr>
            </w:pPr>
            <w:r w:rsidRPr="008F3965">
              <w:rPr>
                <w:rFonts w:ascii="Tahoma" w:hAnsi="Tahoma" w:cs="Tahoma"/>
              </w:rPr>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8F3965">
              <w:rPr>
                <w:rStyle w:val="aa"/>
                <w:rFonts w:ascii="Tahoma" w:hAnsi="Tahoma" w:cs="Tahoma"/>
                <w:color w:val="auto"/>
                <w:u w:val="none"/>
              </w:rPr>
              <w:t>указанный счет депо/раздел счета депо/</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77777777" w:rsidR="00A67EF4" w:rsidRPr="008F3965" w:rsidRDefault="00D523BF" w:rsidP="00A67EF4">
            <w:pPr>
              <w:jc w:val="both"/>
              <w:rPr>
                <w:rFonts w:ascii="Tahoma" w:hAnsi="Tahoma" w:cs="Tahoma"/>
              </w:rPr>
            </w:pPr>
            <w:hyperlink w:anchor="_Отчет_о_подборе"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G</w:t>
              </w:r>
            </w:hyperlink>
          </w:p>
        </w:tc>
      </w:tr>
      <w:tr w:rsidR="008F3965" w:rsidRPr="008F3965"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8F3965" w:rsidRDefault="00A67EF4" w:rsidP="00A67EF4">
            <w:pPr>
              <w:jc w:val="both"/>
              <w:rPr>
                <w:rFonts w:ascii="Tahoma" w:hAnsi="Tahoma" w:cs="Tahoma"/>
                <w:sz w:val="12"/>
                <w:szCs w:val="12"/>
              </w:rPr>
            </w:pPr>
            <w:r w:rsidRPr="008F3965">
              <w:rPr>
                <w:rFonts w:ascii="Tahoma" w:hAnsi="Tahoma" w:cs="Tahoma"/>
              </w:rPr>
              <w:t xml:space="preserve">Отчет о регистрации Лимитной карты Кредитора. Предоставляется по результатам исполнения поручения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Q</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2D0C3532" w14:textId="77777777" w:rsidR="00A67EF4" w:rsidRPr="008F3965" w:rsidRDefault="00D523BF" w:rsidP="00A67EF4">
            <w:pPr>
              <w:jc w:val="both"/>
              <w:rPr>
                <w:rFonts w:ascii="Tahoma" w:hAnsi="Tahoma" w:cs="Tahoma"/>
              </w:rPr>
            </w:pPr>
            <w:hyperlink w:anchor="_Отчет_о_регистрации_3"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Q</w:t>
              </w:r>
            </w:hyperlink>
          </w:p>
        </w:tc>
      </w:tr>
      <w:tr w:rsidR="008F3965" w:rsidRPr="008F3965"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8F3965" w:rsidRDefault="00A67EF4" w:rsidP="00A67EF4">
            <w:pPr>
              <w:jc w:val="both"/>
              <w:rPr>
                <w:rFonts w:ascii="Tahoma" w:hAnsi="Tahoma" w:cs="Tahoma"/>
              </w:rPr>
            </w:pPr>
            <w:r w:rsidRPr="008F3965">
              <w:rPr>
                <w:rFonts w:ascii="Tahoma" w:hAnsi="Tahoma" w:cs="Tahoma"/>
              </w:rPr>
              <w:t xml:space="preserve">Отчет о передаче цен по ценным бумагам. Предоставляется по результатам исполнения Поручения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VAL</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00A4B04E" w14:textId="77777777" w:rsidR="00A67EF4" w:rsidRPr="008F3965" w:rsidRDefault="00D523BF" w:rsidP="00A67EF4">
            <w:pPr>
              <w:jc w:val="both"/>
              <w:rPr>
                <w:rFonts w:ascii="Tahoma" w:hAnsi="Tahoma" w:cs="Tahoma"/>
              </w:rPr>
            </w:pPr>
            <w:hyperlink w:anchor="_Отчет_о_передаче" w:history="1">
              <w:r w:rsidR="00A67EF4" w:rsidRPr="008F3965">
                <w:rPr>
                  <w:rStyle w:val="aa"/>
                  <w:rFonts w:ascii="Tahoma" w:hAnsi="Tahoma" w:cs="Tahoma"/>
                  <w:color w:val="auto"/>
                  <w:lang w:val="en-US"/>
                </w:rPr>
                <w:t>MS18V</w:t>
              </w:r>
            </w:hyperlink>
          </w:p>
        </w:tc>
      </w:tr>
      <w:tr w:rsidR="008F3965" w:rsidRPr="008F3965"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6E385857" w:rsidR="00A67EF4" w:rsidRPr="008F3965" w:rsidRDefault="00A67EF4" w:rsidP="00EB7B22">
            <w:pPr>
              <w:jc w:val="both"/>
              <w:rPr>
                <w:rFonts w:ascii="Tahoma" w:hAnsi="Tahoma" w:cs="Tahoma"/>
              </w:rPr>
            </w:pPr>
            <w:r w:rsidRPr="008F3965">
              <w:rPr>
                <w:rFonts w:ascii="Tahoma" w:hAnsi="Tahoma" w:cs="Tahoma"/>
              </w:rPr>
              <w:t>Отчет об обязательствах по прекращенной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7777777" w:rsidR="00A67EF4" w:rsidRPr="008F3965" w:rsidRDefault="00D523BF" w:rsidP="00A67EF4">
            <w:pPr>
              <w:jc w:val="both"/>
              <w:rPr>
                <w:rFonts w:ascii="Tahoma" w:hAnsi="Tahoma" w:cs="Tahoma"/>
              </w:rPr>
            </w:pPr>
            <w:hyperlink w:anchor="_Отчет_об_обязательствах" w:history="1">
              <w:r w:rsidR="00A67EF4" w:rsidRPr="008F3965">
                <w:rPr>
                  <w:rStyle w:val="aa"/>
                  <w:rFonts w:ascii="Tahoma" w:hAnsi="Tahoma" w:cs="Tahoma"/>
                  <w:color w:val="auto"/>
                  <w:lang w:val="en-US"/>
                </w:rPr>
                <w:t>MS</w:t>
              </w:r>
              <w:r w:rsidR="00A67EF4" w:rsidRPr="008F3965">
                <w:rPr>
                  <w:rStyle w:val="aa"/>
                  <w:rFonts w:ascii="Tahoma" w:hAnsi="Tahoma" w:cs="Tahoma"/>
                  <w:color w:val="auto"/>
                </w:rPr>
                <w:t>318</w:t>
              </w:r>
            </w:hyperlink>
          </w:p>
        </w:tc>
      </w:tr>
      <w:tr w:rsidR="008F3965" w:rsidRPr="008F3965"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77777777" w:rsidR="00A67EF4" w:rsidRPr="008F3965" w:rsidRDefault="00A67EF4" w:rsidP="00A67EF4">
            <w:pPr>
              <w:jc w:val="both"/>
              <w:rPr>
                <w:rFonts w:ascii="Tahoma" w:hAnsi="Tahoma" w:cs="Tahoma"/>
              </w:rPr>
            </w:pPr>
            <w:r w:rsidRPr="008F3965">
              <w:rPr>
                <w:rFonts w:ascii="Tahoma" w:hAnsi="Tahoma" w:cs="Tahoma"/>
              </w:rPr>
              <w:t>Отчет о Заемщиках, обязательства которых не обеспечены. Предоставляется Федеральному казначейству и Комитету финансов Санкт-Петербурга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77777777" w:rsidR="00A67EF4" w:rsidRPr="008F3965" w:rsidRDefault="00D523BF" w:rsidP="00A67EF4">
            <w:pPr>
              <w:jc w:val="both"/>
              <w:rPr>
                <w:rFonts w:ascii="Tahoma" w:hAnsi="Tahoma" w:cs="Tahoma"/>
              </w:rPr>
            </w:pPr>
            <w:hyperlink w:anchor="_Отчет_о_Заемщиках," w:history="1">
              <w:r w:rsidR="00A67EF4" w:rsidRPr="008F3965">
                <w:rPr>
                  <w:rStyle w:val="aa"/>
                  <w:rFonts w:ascii="Tahoma" w:hAnsi="Tahoma" w:cs="Tahoma"/>
                  <w:color w:val="auto"/>
                  <w:lang w:val="en-US"/>
                </w:rPr>
                <w:t>NFX</w:t>
              </w:r>
              <w:r w:rsidR="00A67EF4" w:rsidRPr="008F3965">
                <w:rPr>
                  <w:rStyle w:val="aa"/>
                  <w:rFonts w:ascii="Tahoma" w:hAnsi="Tahoma" w:cs="Tahoma"/>
                  <w:color w:val="auto"/>
                </w:rPr>
                <w:t>35</w:t>
              </w:r>
            </w:hyperlink>
          </w:p>
        </w:tc>
      </w:tr>
      <w:tr w:rsidR="00A67EF4" w:rsidRPr="008F3965"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77777777" w:rsidR="00A67EF4" w:rsidRPr="008F3965" w:rsidRDefault="00A67EF4" w:rsidP="00A67EF4">
            <w:pPr>
              <w:jc w:val="both"/>
              <w:rPr>
                <w:rFonts w:ascii="Tahoma" w:hAnsi="Tahoma" w:cs="Tahoma"/>
              </w:rPr>
            </w:pPr>
            <w:r w:rsidRPr="008F3965">
              <w:rPr>
                <w:rFonts w:ascii="Tahoma" w:hAnsi="Tahoma" w:cs="Tahoma"/>
              </w:rPr>
              <w:t>Отчет о компенсации доходов Кредитора. Предоставляется Федеральному казначейству по итогам перечисления денежных сре</w:t>
            </w:r>
            <w:proofErr w:type="gramStart"/>
            <w:r w:rsidRPr="008F3965">
              <w:rPr>
                <w:rFonts w:ascii="Tahoma" w:hAnsi="Tahoma" w:cs="Tahoma"/>
              </w:rPr>
              <w:t>дств в с</w:t>
            </w:r>
            <w:proofErr w:type="gramEnd"/>
            <w:r w:rsidRPr="008F3965">
              <w:rPr>
                <w:rFonts w:ascii="Tahoma" w:hAnsi="Tahoma" w:cs="Tahoma"/>
              </w:rPr>
              <w:t>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77777777" w:rsidR="00A67EF4" w:rsidRPr="008F3965" w:rsidRDefault="00D523BF" w:rsidP="00A67EF4">
            <w:pPr>
              <w:jc w:val="both"/>
              <w:rPr>
                <w:rFonts w:ascii="Tahoma" w:hAnsi="Tahoma" w:cs="Tahoma"/>
              </w:rPr>
            </w:pPr>
            <w:hyperlink w:anchor="_Отчет_о_компенсации" w:history="1">
              <w:r w:rsidR="00A67EF4" w:rsidRPr="008F3965">
                <w:rPr>
                  <w:rStyle w:val="aa"/>
                  <w:rFonts w:ascii="Tahoma" w:hAnsi="Tahoma" w:cs="Tahoma"/>
                  <w:color w:val="auto"/>
                  <w:lang w:val="en-US"/>
                </w:rPr>
                <w:t>NFX</w:t>
              </w:r>
              <w:r w:rsidR="00A67EF4" w:rsidRPr="008F3965">
                <w:rPr>
                  <w:rStyle w:val="aa"/>
                  <w:rFonts w:ascii="Tahoma" w:hAnsi="Tahoma" w:cs="Tahoma"/>
                  <w:color w:val="auto"/>
                </w:rPr>
                <w:t>36</w:t>
              </w:r>
            </w:hyperlink>
          </w:p>
        </w:tc>
      </w:tr>
    </w:tbl>
    <w:p w14:paraId="36A8D542" w14:textId="77777777" w:rsidR="00A67EF4" w:rsidRPr="008F3965" w:rsidRDefault="00A67EF4" w:rsidP="00A67EF4">
      <w:pPr>
        <w:rPr>
          <w:rFonts w:ascii="Tahoma" w:hAnsi="Tahoma" w:cs="Tahoma"/>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245"/>
        <w:gridCol w:w="1276"/>
      </w:tblGrid>
      <w:tr w:rsidR="008F3965" w:rsidRPr="008F3965" w14:paraId="172F65D0" w14:textId="77777777" w:rsidTr="00A67EF4">
        <w:tc>
          <w:tcPr>
            <w:tcW w:w="8755" w:type="dxa"/>
            <w:gridSpan w:val="2"/>
          </w:tcPr>
          <w:p w14:paraId="060A27BC" w14:textId="77777777" w:rsidR="00A67EF4" w:rsidRPr="008F3965" w:rsidRDefault="00A67EF4" w:rsidP="00A67EF4">
            <w:pPr>
              <w:spacing w:before="120" w:after="120"/>
              <w:jc w:val="center"/>
              <w:rPr>
                <w:rFonts w:ascii="Tahoma" w:hAnsi="Tahoma" w:cs="Tahoma"/>
              </w:rPr>
            </w:pPr>
            <w:r w:rsidRPr="008F3965">
              <w:rPr>
                <w:rFonts w:ascii="Tahoma" w:hAnsi="Tahoma" w:cs="Tahoma"/>
              </w:rPr>
              <w:t>Документы, предоставляемые Клиентом</w:t>
            </w:r>
          </w:p>
        </w:tc>
        <w:tc>
          <w:tcPr>
            <w:tcW w:w="1276" w:type="dxa"/>
          </w:tcPr>
          <w:p w14:paraId="4EA31A35" w14:textId="77777777" w:rsidR="00A67EF4" w:rsidRPr="008F3965" w:rsidRDefault="00A67EF4" w:rsidP="00A67EF4">
            <w:pPr>
              <w:jc w:val="center"/>
              <w:rPr>
                <w:rFonts w:ascii="Tahoma" w:hAnsi="Tahoma" w:cs="Tahoma"/>
              </w:rPr>
            </w:pPr>
            <w:r w:rsidRPr="008F3965">
              <w:rPr>
                <w:rFonts w:ascii="Tahoma" w:hAnsi="Tahoma" w:cs="Tahoma"/>
              </w:rPr>
              <w:t>Код</w:t>
            </w:r>
          </w:p>
          <w:p w14:paraId="623144F5" w14:textId="77777777" w:rsidR="00A67EF4" w:rsidRPr="008F3965" w:rsidRDefault="00A67EF4" w:rsidP="00A67EF4">
            <w:pPr>
              <w:jc w:val="center"/>
              <w:rPr>
                <w:rFonts w:ascii="Tahoma" w:hAnsi="Tahoma" w:cs="Tahoma"/>
              </w:rPr>
            </w:pPr>
            <w:r w:rsidRPr="008F3965">
              <w:rPr>
                <w:rFonts w:ascii="Tahoma" w:hAnsi="Tahoma" w:cs="Tahoma"/>
              </w:rPr>
              <w:t>формы</w:t>
            </w:r>
          </w:p>
        </w:tc>
      </w:tr>
      <w:tr w:rsidR="008F3965" w:rsidRPr="008F3965" w14:paraId="3E109566" w14:textId="77777777" w:rsidTr="00A67EF4">
        <w:tc>
          <w:tcPr>
            <w:tcW w:w="3510" w:type="dxa"/>
          </w:tcPr>
          <w:p w14:paraId="1061AB3E" w14:textId="77777777" w:rsidR="00A67EF4" w:rsidRPr="008F3965" w:rsidRDefault="00A67EF4" w:rsidP="00A67EF4">
            <w:pPr>
              <w:spacing w:before="120" w:after="120"/>
              <w:rPr>
                <w:rFonts w:ascii="Tahoma" w:hAnsi="Tahoma" w:cs="Tahoma"/>
              </w:rPr>
            </w:pPr>
            <w:r w:rsidRPr="008F3965">
              <w:rPr>
                <w:rFonts w:ascii="Tahoma" w:hAnsi="Tahoma" w:cs="Tahoma"/>
              </w:rPr>
              <w:t>Замена обеспечения</w:t>
            </w:r>
          </w:p>
        </w:tc>
        <w:tc>
          <w:tcPr>
            <w:tcW w:w="5245" w:type="dxa"/>
          </w:tcPr>
          <w:p w14:paraId="0DF3125D" w14:textId="77777777" w:rsidR="00A67EF4" w:rsidRPr="008F3965" w:rsidRDefault="00A67EF4" w:rsidP="00A67EF4">
            <w:pPr>
              <w:spacing w:before="120" w:after="120"/>
              <w:ind w:left="34"/>
              <w:jc w:val="both"/>
              <w:rPr>
                <w:rFonts w:ascii="Tahoma" w:hAnsi="Tahoma" w:cs="Tahoma"/>
              </w:rPr>
            </w:pPr>
            <w:r w:rsidRPr="008F3965">
              <w:rPr>
                <w:rFonts w:ascii="Tahoma" w:hAnsi="Tahoma" w:cs="Tahoma"/>
              </w:rPr>
              <w:t xml:space="preserve">Поручение на операцию «Замена обеспечения» </w:t>
            </w:r>
          </w:p>
        </w:tc>
        <w:tc>
          <w:tcPr>
            <w:tcW w:w="1276" w:type="dxa"/>
          </w:tcPr>
          <w:p w14:paraId="41142D09" w14:textId="77777777" w:rsidR="00A67EF4" w:rsidRPr="008F3965" w:rsidRDefault="00D523BF" w:rsidP="00A67EF4">
            <w:pPr>
              <w:spacing w:before="120"/>
              <w:jc w:val="both"/>
              <w:rPr>
                <w:rFonts w:ascii="Tahoma" w:hAnsi="Tahoma" w:cs="Tahoma"/>
              </w:rPr>
            </w:pPr>
            <w:hyperlink w:anchor="_Поручение_на_изменение" w:history="1">
              <w:r w:rsidR="00A67EF4" w:rsidRPr="008F3965">
                <w:rPr>
                  <w:rStyle w:val="aa"/>
                  <w:rFonts w:ascii="Tahoma" w:hAnsi="Tahoma" w:cs="Tahoma"/>
                  <w:color w:val="auto"/>
                  <w:lang w:val="en-US"/>
                </w:rPr>
                <w:t>MF</w:t>
              </w:r>
              <w:r w:rsidR="00A67EF4" w:rsidRPr="008F3965">
                <w:rPr>
                  <w:rStyle w:val="aa"/>
                  <w:rFonts w:ascii="Tahoma" w:hAnsi="Tahoma" w:cs="Tahoma"/>
                  <w:color w:val="auto"/>
                </w:rPr>
                <w:t>018</w:t>
              </w:r>
            </w:hyperlink>
          </w:p>
        </w:tc>
      </w:tr>
      <w:tr w:rsidR="008F3965" w:rsidRPr="008F3965" w14:paraId="5B9E4750" w14:textId="77777777" w:rsidTr="00A67EF4">
        <w:tc>
          <w:tcPr>
            <w:tcW w:w="3510" w:type="dxa"/>
          </w:tcPr>
          <w:p w14:paraId="1D404FCF" w14:textId="77777777" w:rsidR="00A67EF4" w:rsidRPr="008F3965" w:rsidRDefault="00A67EF4" w:rsidP="00A67EF4">
            <w:pPr>
              <w:rPr>
                <w:rFonts w:ascii="Tahoma" w:hAnsi="Tahoma" w:cs="Tahoma"/>
              </w:rPr>
            </w:pPr>
            <w:r w:rsidRPr="008F3965">
              <w:rPr>
                <w:rFonts w:ascii="Tahoma" w:hAnsi="Tahoma" w:cs="Tahoma"/>
              </w:rPr>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8F3965" w:rsidRDefault="00A67EF4" w:rsidP="00A67EF4">
            <w:pPr>
              <w:spacing w:before="120"/>
              <w:ind w:left="34"/>
              <w:jc w:val="both"/>
              <w:rPr>
                <w:rFonts w:ascii="Tahoma" w:hAnsi="Tahoma" w:cs="Tahoma"/>
              </w:rPr>
            </w:pPr>
            <w:r w:rsidRPr="008F3965">
              <w:rPr>
                <w:rFonts w:ascii="Tahoma" w:hAnsi="Tahoma" w:cs="Tahoma"/>
              </w:rPr>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8F3965" w:rsidRDefault="00D523BF" w:rsidP="00A67EF4">
            <w:pPr>
              <w:spacing w:before="120"/>
              <w:jc w:val="both"/>
              <w:rPr>
                <w:rFonts w:ascii="Tahoma" w:hAnsi="Tahoma" w:cs="Tahoma"/>
                <w:lang w:val="en-US"/>
              </w:rPr>
            </w:pPr>
            <w:hyperlink w:anchor="_Поручение_на_изменение" w:history="1">
              <w:r w:rsidR="00A67EF4" w:rsidRPr="008F3965">
                <w:rPr>
                  <w:rStyle w:val="aa"/>
                  <w:rFonts w:ascii="Tahoma" w:hAnsi="Tahoma" w:cs="Tahoma"/>
                  <w:color w:val="auto"/>
                  <w:lang w:val="en-US"/>
                </w:rPr>
                <w:t>MF018</w:t>
              </w:r>
            </w:hyperlink>
          </w:p>
        </w:tc>
      </w:tr>
      <w:tr w:rsidR="008F3965" w:rsidRPr="008F3965" w14:paraId="5365D0F7" w14:textId="77777777" w:rsidTr="00A67EF4">
        <w:tc>
          <w:tcPr>
            <w:tcW w:w="3510" w:type="dxa"/>
          </w:tcPr>
          <w:p w14:paraId="6222A353" w14:textId="4F24CC89" w:rsidR="00A67EF4" w:rsidRPr="008F3965" w:rsidRDefault="00A67EF4" w:rsidP="00A67EF4">
            <w:pPr>
              <w:rPr>
                <w:rFonts w:ascii="Tahoma" w:hAnsi="Tahoma" w:cs="Tahoma"/>
              </w:rPr>
            </w:pPr>
            <w:r w:rsidRPr="008F3965">
              <w:rPr>
                <w:rFonts w:ascii="Tahoma" w:hAnsi="Tahoma" w:cs="Tahoma"/>
              </w:rPr>
              <w:t>Маркирование ценных бумаг для Подбора  обеспечения</w:t>
            </w:r>
          </w:p>
        </w:tc>
        <w:tc>
          <w:tcPr>
            <w:tcW w:w="5245" w:type="dxa"/>
            <w:vAlign w:val="center"/>
          </w:tcPr>
          <w:p w14:paraId="65E08A21" w14:textId="6C3EE5F2" w:rsidR="00A67EF4" w:rsidRPr="008F3965" w:rsidRDefault="00A67EF4" w:rsidP="00A67EF4">
            <w:pPr>
              <w:ind w:left="34"/>
              <w:jc w:val="both"/>
              <w:rPr>
                <w:rFonts w:ascii="Tahoma" w:hAnsi="Tahoma" w:cs="Tahoma"/>
              </w:rPr>
            </w:pPr>
            <w:r w:rsidRPr="008F3965">
              <w:rPr>
                <w:rFonts w:ascii="Tahoma" w:hAnsi="Tahoma" w:cs="Tahoma"/>
              </w:rPr>
              <w:t>Поручение на операцию «Маркирование ценных бумаг для Подбора обеспечения»</w:t>
            </w:r>
          </w:p>
        </w:tc>
        <w:tc>
          <w:tcPr>
            <w:tcW w:w="1276" w:type="dxa"/>
          </w:tcPr>
          <w:p w14:paraId="7220122A" w14:textId="77777777" w:rsidR="00A67EF4" w:rsidRPr="008F3965" w:rsidRDefault="00D523BF" w:rsidP="00A67EF4">
            <w:pPr>
              <w:spacing w:before="120"/>
              <w:jc w:val="both"/>
              <w:rPr>
                <w:rFonts w:ascii="Tahoma" w:hAnsi="Tahoma" w:cs="Tahoma"/>
              </w:rPr>
            </w:pPr>
            <w:hyperlink w:anchor="_Поручение_на_маркирование" w:history="1">
              <w:r w:rsidR="00A67EF4" w:rsidRPr="008F3965">
                <w:rPr>
                  <w:rStyle w:val="aa"/>
                  <w:rFonts w:ascii="Tahoma" w:hAnsi="Tahoma" w:cs="Tahoma"/>
                  <w:color w:val="auto"/>
                  <w:lang w:val="en-US"/>
                </w:rPr>
                <w:t>MF</w:t>
              </w:r>
              <w:r w:rsidR="00A67EF4" w:rsidRPr="008F3965">
                <w:rPr>
                  <w:rStyle w:val="aa"/>
                  <w:rFonts w:ascii="Tahoma" w:hAnsi="Tahoma" w:cs="Tahoma"/>
                  <w:color w:val="auto"/>
                </w:rPr>
                <w:t>18М</w:t>
              </w:r>
            </w:hyperlink>
          </w:p>
        </w:tc>
      </w:tr>
      <w:tr w:rsidR="008F3965" w:rsidRPr="008F3965" w14:paraId="1EB3E419" w14:textId="77777777" w:rsidTr="00A67EF4">
        <w:tc>
          <w:tcPr>
            <w:tcW w:w="3510" w:type="dxa"/>
          </w:tcPr>
          <w:p w14:paraId="040E6961" w14:textId="44086D53" w:rsidR="00A67EF4" w:rsidRPr="008F3965" w:rsidRDefault="00A67EF4" w:rsidP="00A67EF4">
            <w:pPr>
              <w:rPr>
                <w:rFonts w:ascii="Tahoma" w:hAnsi="Tahoma" w:cs="Tahoma"/>
              </w:rPr>
            </w:pPr>
            <w:r w:rsidRPr="008F3965">
              <w:rPr>
                <w:rFonts w:ascii="Tahoma" w:hAnsi="Tahoma" w:cs="Tahoma"/>
              </w:rPr>
              <w:t xml:space="preserve">Регистрация Анкеты Заемщика </w:t>
            </w:r>
          </w:p>
        </w:tc>
        <w:tc>
          <w:tcPr>
            <w:tcW w:w="5245" w:type="dxa"/>
          </w:tcPr>
          <w:p w14:paraId="37ED52F4"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«Анкета заемщика для сделок РЕПО с управлением обеспечением»</w:t>
            </w:r>
          </w:p>
        </w:tc>
        <w:tc>
          <w:tcPr>
            <w:tcW w:w="1276" w:type="dxa"/>
          </w:tcPr>
          <w:p w14:paraId="269434A2" w14:textId="77777777" w:rsidR="00A67EF4" w:rsidRPr="008F3965" w:rsidRDefault="00D523BF" w:rsidP="00A67EF4">
            <w:pPr>
              <w:rPr>
                <w:rFonts w:ascii="Tahoma" w:hAnsi="Tahoma" w:cs="Tahoma"/>
              </w:rPr>
            </w:pPr>
            <w:hyperlink w:anchor="_Поручение_на_регистрацию" w:history="1">
              <w:r w:rsidR="00A67EF4" w:rsidRPr="008F3965">
                <w:rPr>
                  <w:rStyle w:val="aa"/>
                  <w:rFonts w:ascii="Tahoma" w:hAnsi="Tahoma" w:cs="Tahoma"/>
                  <w:color w:val="auto"/>
                  <w:lang w:val="en-US"/>
                </w:rPr>
                <w:t>MF18P</w:t>
              </w:r>
            </w:hyperlink>
          </w:p>
        </w:tc>
      </w:tr>
      <w:tr w:rsidR="008F3965" w:rsidRPr="008F3965"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7777777" w:rsidR="00A67EF4" w:rsidRPr="008F3965" w:rsidRDefault="00A67EF4" w:rsidP="00A67EF4">
            <w:pPr>
              <w:rPr>
                <w:rFonts w:ascii="Tahoma" w:hAnsi="Tahoma" w:cs="Tahoma"/>
              </w:rPr>
            </w:pPr>
            <w:r w:rsidRPr="008F3965">
              <w:rPr>
                <w:rFonts w:ascii="Tahoma" w:hAnsi="Tahoma" w:cs="Tahoma"/>
              </w:rPr>
              <w:t>Регистрация Анкеты Кредитора</w:t>
            </w:r>
          </w:p>
        </w:tc>
        <w:tc>
          <w:tcPr>
            <w:tcW w:w="5245" w:type="dxa"/>
            <w:tcBorders>
              <w:top w:val="single" w:sz="4" w:space="0" w:color="auto"/>
              <w:left w:val="single" w:sz="4" w:space="0" w:color="auto"/>
              <w:bottom w:val="single" w:sz="4" w:space="0" w:color="auto"/>
              <w:right w:val="single" w:sz="4" w:space="0" w:color="auto"/>
            </w:tcBorders>
          </w:tcPr>
          <w:p w14:paraId="6C0BFA68" w14:textId="77777777" w:rsidR="00A67EF4" w:rsidRPr="008F3965" w:rsidRDefault="00A67EF4" w:rsidP="00A67EF4">
            <w:pPr>
              <w:ind w:left="34"/>
              <w:rPr>
                <w:rFonts w:ascii="Tahoma" w:hAnsi="Tahoma" w:cs="Tahoma"/>
              </w:rPr>
            </w:pPr>
            <w:r w:rsidRPr="008F3965">
              <w:rPr>
                <w:rFonts w:ascii="Tahoma" w:hAnsi="Tahoma" w:cs="Tahoma"/>
              </w:rPr>
              <w:t xml:space="preserve">Поручение на операцию «Анкета кредитора для сделок РЕПО с управлением </w:t>
            </w:r>
            <w:r w:rsidRPr="008F3965">
              <w:rPr>
                <w:rFonts w:ascii="Tahoma" w:hAnsi="Tahoma" w:cs="Tahoma"/>
              </w:rPr>
              <w:lastRenderedPageBreak/>
              <w:t>обеспечением»</w:t>
            </w:r>
          </w:p>
        </w:tc>
        <w:tc>
          <w:tcPr>
            <w:tcW w:w="1276" w:type="dxa"/>
            <w:tcBorders>
              <w:top w:val="single" w:sz="4" w:space="0" w:color="auto"/>
              <w:left w:val="single" w:sz="4" w:space="0" w:color="auto"/>
              <w:bottom w:val="single" w:sz="4" w:space="0" w:color="auto"/>
              <w:right w:val="single" w:sz="4" w:space="0" w:color="auto"/>
            </w:tcBorders>
          </w:tcPr>
          <w:p w14:paraId="22925301" w14:textId="77777777" w:rsidR="00A67EF4" w:rsidRPr="008F3965" w:rsidRDefault="00D523BF" w:rsidP="00A67EF4">
            <w:pPr>
              <w:rPr>
                <w:rFonts w:ascii="Tahoma" w:hAnsi="Tahoma" w:cs="Tahoma"/>
                <w:lang w:val="en-US"/>
              </w:rPr>
            </w:pPr>
            <w:hyperlink w:anchor="_Toc8652621" w:history="1">
              <w:r w:rsidR="00A67EF4" w:rsidRPr="008F3965">
                <w:rPr>
                  <w:rStyle w:val="aa"/>
                  <w:rFonts w:ascii="Tahoma" w:hAnsi="Tahoma" w:cs="Tahoma"/>
                  <w:color w:val="auto"/>
                  <w:lang w:val="en-US"/>
                </w:rPr>
                <w:t>MF18С</w:t>
              </w:r>
            </w:hyperlink>
          </w:p>
        </w:tc>
      </w:tr>
      <w:tr w:rsidR="008F3965" w:rsidRPr="008F3965"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8F3965" w:rsidRDefault="00A67EF4" w:rsidP="00A67EF4">
            <w:pPr>
              <w:rPr>
                <w:rFonts w:ascii="Tahoma" w:hAnsi="Tahoma" w:cs="Tahoma"/>
              </w:rPr>
            </w:pPr>
            <w:r w:rsidRPr="008F3965">
              <w:rPr>
                <w:rFonts w:ascii="Tahoma" w:hAnsi="Tahoma" w:cs="Tahoma"/>
              </w:rPr>
              <w:lastRenderedPageBreak/>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77777777" w:rsidR="00A67EF4" w:rsidRPr="008F3965" w:rsidRDefault="00D523BF" w:rsidP="00A67EF4">
            <w:pPr>
              <w:rPr>
                <w:rFonts w:ascii="Tahoma" w:hAnsi="Tahoma" w:cs="Tahoma"/>
                <w:lang w:val="en-US"/>
              </w:rPr>
            </w:pPr>
            <w:hyperlink w:anchor="_Поручение_на_регистрацию_1" w:history="1">
              <w:r w:rsidR="00A67EF4" w:rsidRPr="008F3965">
                <w:rPr>
                  <w:rStyle w:val="aa"/>
                  <w:rFonts w:ascii="Tahoma" w:hAnsi="Tahoma" w:cs="Tahoma"/>
                  <w:color w:val="auto"/>
                  <w:lang w:val="en-US"/>
                </w:rPr>
                <w:t>MF18B</w:t>
              </w:r>
            </w:hyperlink>
          </w:p>
        </w:tc>
      </w:tr>
      <w:tr w:rsidR="008F3965" w:rsidRPr="008F3965"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8F3965" w:rsidRDefault="00A67EF4" w:rsidP="00A67EF4">
            <w:pPr>
              <w:rPr>
                <w:rFonts w:ascii="Tahoma" w:hAnsi="Tahoma" w:cs="Tahoma"/>
              </w:rPr>
            </w:pPr>
            <w:r w:rsidRPr="008F3965">
              <w:rPr>
                <w:rFonts w:ascii="Tahoma" w:hAnsi="Tahoma" w:cs="Tahoma"/>
              </w:rPr>
              <w:t xml:space="preserve">Подбор ценных бумаг </w:t>
            </w:r>
            <w:r w:rsidRPr="008F3965">
              <w:rPr>
                <w:rStyle w:val="aa"/>
                <w:rFonts w:ascii="Tahoma" w:hAnsi="Tahoma" w:cs="Tahoma"/>
                <w:color w:val="auto"/>
                <w:u w:val="none"/>
              </w:rPr>
              <w:t>на указанный счет депо/раздел счета депо/</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77777777" w:rsidR="00A67EF4" w:rsidRPr="008F3965" w:rsidRDefault="00D523BF" w:rsidP="00A67EF4">
            <w:pPr>
              <w:rPr>
                <w:rFonts w:ascii="Tahoma" w:hAnsi="Tahoma" w:cs="Tahoma"/>
                <w:lang w:val="en-US"/>
              </w:rPr>
            </w:pPr>
            <w:hyperlink w:anchor="_Поручение_на_подбор" w:history="1">
              <w:r w:rsidR="00A67EF4" w:rsidRPr="008F3965">
                <w:rPr>
                  <w:rStyle w:val="aa"/>
                  <w:rFonts w:ascii="Tahoma" w:hAnsi="Tahoma" w:cs="Tahoma"/>
                  <w:color w:val="auto"/>
                  <w:lang w:val="en-US"/>
                </w:rPr>
                <w:t>MF18G</w:t>
              </w:r>
            </w:hyperlink>
          </w:p>
        </w:tc>
      </w:tr>
      <w:tr w:rsidR="008F3965" w:rsidRPr="008F3965"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8F3965" w:rsidRDefault="00A67EF4" w:rsidP="00A67EF4">
            <w:pPr>
              <w:rPr>
                <w:rFonts w:ascii="Tahoma" w:hAnsi="Tahoma" w:cs="Tahoma"/>
              </w:rPr>
            </w:pPr>
            <w:r w:rsidRPr="008F3965">
              <w:rPr>
                <w:rFonts w:ascii="Tahoma" w:hAnsi="Tahoma" w:cs="Tahoma"/>
              </w:rPr>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77777777" w:rsidR="00A67EF4" w:rsidRPr="008F3965" w:rsidRDefault="00D523BF" w:rsidP="00A67EF4">
            <w:pPr>
              <w:rPr>
                <w:rFonts w:ascii="Tahoma" w:hAnsi="Tahoma" w:cs="Tahoma"/>
              </w:rPr>
            </w:pPr>
            <w:hyperlink w:anchor="_Поручение_на_денежный" w:history="1">
              <w:r w:rsidR="00A67EF4" w:rsidRPr="008F3965">
                <w:rPr>
                  <w:rStyle w:val="aa"/>
                  <w:rFonts w:ascii="Tahoma" w:hAnsi="Tahoma" w:cs="Tahoma"/>
                  <w:color w:val="auto"/>
                  <w:lang w:val="en-US"/>
                </w:rPr>
                <w:t>MF18X</w:t>
              </w:r>
            </w:hyperlink>
          </w:p>
        </w:tc>
      </w:tr>
      <w:tr w:rsidR="008F3965" w:rsidRPr="008F3965"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8F3965" w:rsidRDefault="00A67EF4" w:rsidP="00A67EF4">
            <w:pPr>
              <w:rPr>
                <w:rFonts w:ascii="Tahoma" w:hAnsi="Tahoma" w:cs="Tahoma"/>
              </w:rPr>
            </w:pPr>
            <w:r w:rsidRPr="008F3965">
              <w:rPr>
                <w:rFonts w:ascii="Tahoma" w:hAnsi="Tahoma" w:cs="Tahoma"/>
              </w:rPr>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77777777" w:rsidR="00A67EF4" w:rsidRPr="008F3965" w:rsidRDefault="00D523BF" w:rsidP="00A67EF4">
            <w:pPr>
              <w:rPr>
                <w:rFonts w:ascii="Tahoma" w:hAnsi="Tahoma" w:cs="Tahoma"/>
              </w:rPr>
            </w:pPr>
            <w:hyperlink w:anchor="_Лимитная_карта_Кредитора" w:history="1">
              <w:r w:rsidR="00A67EF4" w:rsidRPr="008F3965">
                <w:rPr>
                  <w:rStyle w:val="aa"/>
                  <w:rFonts w:ascii="Tahoma" w:hAnsi="Tahoma" w:cs="Tahoma"/>
                  <w:color w:val="auto"/>
                  <w:lang w:val="en-US"/>
                </w:rPr>
                <w:t>MF18Q</w:t>
              </w:r>
            </w:hyperlink>
          </w:p>
        </w:tc>
      </w:tr>
      <w:tr w:rsidR="00A67EF4" w:rsidRPr="008F3965"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8F3965" w:rsidRDefault="00A67EF4" w:rsidP="00A67EF4">
            <w:pPr>
              <w:rPr>
                <w:rFonts w:ascii="Tahoma" w:hAnsi="Tahoma" w:cs="Tahoma"/>
              </w:rPr>
            </w:pPr>
            <w:r w:rsidRPr="008F3965">
              <w:rPr>
                <w:rFonts w:ascii="Tahoma" w:hAnsi="Tahoma" w:cs="Tahoma"/>
              </w:rPr>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7777777" w:rsidR="00A67EF4" w:rsidRPr="008F3965" w:rsidRDefault="00D523BF" w:rsidP="00A67EF4">
            <w:pPr>
              <w:rPr>
                <w:rFonts w:ascii="Tahoma" w:hAnsi="Tahoma" w:cs="Tahoma"/>
              </w:rPr>
            </w:pPr>
            <w:hyperlink w:anchor="_Поручение_на_передачу" w:history="1">
              <w:r w:rsidR="00A67EF4" w:rsidRPr="008F3965">
                <w:rPr>
                  <w:rStyle w:val="aa"/>
                  <w:rFonts w:ascii="Tahoma" w:hAnsi="Tahoma" w:cs="Tahoma"/>
                  <w:color w:val="auto"/>
                  <w:lang w:val="en-US"/>
                </w:rPr>
                <w:t>MF18VAL</w:t>
              </w:r>
            </w:hyperlink>
          </w:p>
        </w:tc>
      </w:tr>
    </w:tbl>
    <w:p w14:paraId="6CDC4F9C" w14:textId="77777777" w:rsidR="00A67EF4" w:rsidRPr="008F3965" w:rsidRDefault="00A67EF4" w:rsidP="00A67EF4">
      <w:pPr>
        <w:rPr>
          <w:rFonts w:ascii="Tahoma" w:hAnsi="Tahoma" w:cs="Tahoma"/>
        </w:rPr>
      </w:pPr>
    </w:p>
    <w:p w14:paraId="3252FD7A" w14:textId="3E7EA921" w:rsidR="00A67EF4" w:rsidRPr="008F3965" w:rsidRDefault="00A67EF4" w:rsidP="00A67EF4">
      <w:pPr>
        <w:rPr>
          <w:rFonts w:ascii="Tahoma" w:hAnsi="Tahoma" w:cs="Tahoma"/>
          <w:b/>
          <w:bCs/>
          <w:sz w:val="26"/>
          <w:szCs w:val="26"/>
        </w:rPr>
      </w:pPr>
    </w:p>
    <w:p w14:paraId="2154011D" w14:textId="385AA0D6" w:rsidR="00CF3ECE" w:rsidRPr="008F3965" w:rsidRDefault="00CF3ECE" w:rsidP="007A0300">
      <w:pPr>
        <w:widowControl w:val="0"/>
        <w:spacing w:before="100" w:beforeAutospacing="1" w:after="120"/>
        <w:rPr>
          <w:rFonts w:ascii="Tahoma" w:hAnsi="Tahoma" w:cs="Tahoma"/>
          <w:b/>
        </w:rPr>
      </w:pPr>
      <w:bookmarkStart w:id="211" w:name="_Ref428442078"/>
      <w:bookmarkStart w:id="212" w:name="_Toc431980305"/>
      <w:r w:rsidRPr="008F3965">
        <w:rPr>
          <w:rFonts w:ascii="Tahoma" w:hAnsi="Tahoma" w:cs="Tahoma"/>
        </w:rPr>
        <w:t>Прочие документы и формы их заполнения приведены в приложениях к договорам, заключенным Клиентами с НРД.</w:t>
      </w:r>
    </w:p>
    <w:p w14:paraId="2EBB69E9" w14:textId="77777777" w:rsidR="004B30BC" w:rsidRPr="008F3965" w:rsidRDefault="004B30BC" w:rsidP="007A0300">
      <w:pPr>
        <w:widowControl w:val="0"/>
        <w:spacing w:before="100" w:beforeAutospacing="1" w:after="120"/>
        <w:rPr>
          <w:rFonts w:ascii="Tahoma" w:hAnsi="Tahoma" w:cs="Tahoma"/>
          <w:b/>
          <w:bCs/>
        </w:rPr>
      </w:pPr>
      <w:r w:rsidRPr="008F3965">
        <w:rPr>
          <w:rFonts w:ascii="Tahoma" w:hAnsi="Tahoma" w:cs="Tahoma"/>
        </w:rPr>
        <w:br w:type="page"/>
      </w:r>
    </w:p>
    <w:p w14:paraId="6EC1BEFC" w14:textId="761F6B73" w:rsidR="005C647B" w:rsidRPr="008F3965" w:rsidRDefault="005C647B" w:rsidP="005C647B">
      <w:pPr>
        <w:ind w:left="4536"/>
        <w:rPr>
          <w:rFonts w:ascii="Tahoma" w:hAnsi="Tahoma" w:cs="Tahoma"/>
          <w:sz w:val="22"/>
          <w:szCs w:val="22"/>
        </w:rPr>
      </w:pPr>
      <w:bookmarkStart w:id="213" w:name="_Toc21014768"/>
      <w:bookmarkStart w:id="214" w:name="_Toc29908944"/>
      <w:r w:rsidRPr="008F3965">
        <w:rPr>
          <w:rStyle w:val="21"/>
          <w:rFonts w:ascii="Tahoma" w:hAnsi="Tahoma" w:cs="Tahoma"/>
          <w:caps w:val="0"/>
          <w:sz w:val="22"/>
          <w:szCs w:val="22"/>
        </w:rPr>
        <w:lastRenderedPageBreak/>
        <w:t>Приложение 3</w:t>
      </w:r>
      <w:bookmarkEnd w:id="213"/>
      <w:bookmarkEnd w:id="214"/>
      <w:r w:rsidRPr="008F3965">
        <w:rPr>
          <w:rFonts w:ascii="Tahoma" w:hAnsi="Tahoma" w:cs="Tahoma"/>
          <w:sz w:val="22"/>
          <w:szCs w:val="22"/>
        </w:rPr>
        <w:t xml:space="preserve"> к Порядку</w:t>
      </w:r>
      <w:r w:rsidRPr="008F3965">
        <w:rPr>
          <w:rFonts w:ascii="Tahoma" w:hAnsi="Tahoma" w:cs="Tahoma"/>
          <w:sz w:val="20"/>
          <w:szCs w:val="20"/>
        </w:rPr>
        <w:t xml:space="preserve"> </w:t>
      </w:r>
      <w:r w:rsidRPr="008F3965">
        <w:rPr>
          <w:rFonts w:ascii="Tahoma" w:hAnsi="Tahoma" w:cs="Tahoma"/>
          <w:sz w:val="22"/>
          <w:szCs w:val="22"/>
        </w:rPr>
        <w:t>взаимодействия Клиентов и НКО АО НРД при оказании услуг по управлению обеспечением</w:t>
      </w:r>
    </w:p>
    <w:p w14:paraId="19C8BC6A" w14:textId="77777777" w:rsidR="005C647B" w:rsidRPr="008F3965" w:rsidRDefault="005C647B" w:rsidP="005C647B">
      <w:pPr>
        <w:pStyle w:val="1"/>
        <w:keepNext w:val="0"/>
        <w:keepLines w:val="0"/>
        <w:widowControl w:val="0"/>
        <w:jc w:val="center"/>
        <w:rPr>
          <w:rFonts w:ascii="Tahoma" w:hAnsi="Tahoma" w:cs="Tahoma"/>
          <w:color w:val="auto"/>
          <w:sz w:val="26"/>
          <w:szCs w:val="26"/>
        </w:rPr>
      </w:pPr>
      <w:bookmarkStart w:id="215" w:name="_Toc21014769"/>
      <w:bookmarkStart w:id="216" w:name="_Toc29908945"/>
      <w:r w:rsidRPr="008F3965">
        <w:rPr>
          <w:rFonts w:ascii="Tahoma" w:hAnsi="Tahoma" w:cs="Tahoma"/>
          <w:color w:val="auto"/>
          <w:sz w:val="26"/>
          <w:szCs w:val="26"/>
        </w:rPr>
        <w:t>Образцы поручений и правила их заполнения</w:t>
      </w:r>
      <w:bookmarkEnd w:id="215"/>
      <w:bookmarkEnd w:id="216"/>
    </w:p>
    <w:p w14:paraId="44F0F384" w14:textId="77777777" w:rsidR="005C647B" w:rsidRPr="008F3965" w:rsidRDefault="005C647B" w:rsidP="005C647B">
      <w:pPr>
        <w:rPr>
          <w:rFonts w:ascii="Tahoma" w:hAnsi="Tahoma" w:cs="Tahoma"/>
        </w:rPr>
      </w:pPr>
    </w:p>
    <w:p w14:paraId="6ABAF3F4" w14:textId="77777777" w:rsidR="005C647B" w:rsidRPr="008F3965" w:rsidRDefault="005C647B" w:rsidP="005C647B">
      <w:pPr>
        <w:rPr>
          <w:rFonts w:ascii="Tahoma" w:hAnsi="Tahoma" w:cs="Tahoma"/>
        </w:rPr>
      </w:pPr>
    </w:p>
    <w:p w14:paraId="212DD227" w14:textId="77777777" w:rsidR="005C647B" w:rsidRPr="008F3965" w:rsidRDefault="005C647B" w:rsidP="005C647B">
      <w:pPr>
        <w:rPr>
          <w:rFonts w:ascii="Tahoma" w:hAnsi="Tahoma" w:cs="Tahoma"/>
        </w:rPr>
      </w:pPr>
    </w:p>
    <w:p w14:paraId="75E3D4F7" w14:textId="77777777" w:rsidR="005C647B" w:rsidRPr="008F3965" w:rsidRDefault="005C647B" w:rsidP="005C647B">
      <w:pPr>
        <w:pStyle w:val="3"/>
        <w:numPr>
          <w:ilvl w:val="3"/>
          <w:numId w:val="31"/>
        </w:numPr>
        <w:ind w:left="284" w:hanging="284"/>
        <w:rPr>
          <w:rFonts w:ascii="Tahoma" w:hAnsi="Tahoma" w:cs="Tahoma"/>
          <w:b w:val="0"/>
          <w:color w:val="auto"/>
        </w:rPr>
      </w:pPr>
      <w:bookmarkStart w:id="217" w:name="_Toc21014770"/>
      <w:bookmarkStart w:id="218" w:name="_Toc29908946"/>
      <w:r w:rsidRPr="008F3965">
        <w:rPr>
          <w:rFonts w:ascii="Tahoma" w:hAnsi="Tahoma" w:cs="Tahoma"/>
          <w:b w:val="0"/>
          <w:color w:val="auto"/>
        </w:rPr>
        <w:t>Поручение на изменение и прекращение учета обязательства, на Замену ценных бумаг</w:t>
      </w:r>
      <w:bookmarkEnd w:id="217"/>
      <w:bookmarkEnd w:id="218"/>
    </w:p>
    <w:p w14:paraId="406E0DC7" w14:textId="77777777" w:rsidR="005C647B" w:rsidRPr="008F3965" w:rsidRDefault="005C647B" w:rsidP="005C647B">
      <w:pPr>
        <w:pStyle w:val="aff8"/>
        <w:widowControl w:val="0"/>
        <w:spacing w:before="120"/>
        <w:jc w:val="right"/>
        <w:rPr>
          <w:rFonts w:ascii="Tahoma" w:hAnsi="Tahoma" w:cs="Tahoma"/>
          <w:b/>
        </w:rPr>
      </w:pPr>
    </w:p>
    <w:p w14:paraId="5913637B"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MF018</w:t>
      </w:r>
    </w:p>
    <w:p w14:paraId="57DC5DDE" w14:textId="77777777" w:rsidR="005C647B" w:rsidRPr="008F3965" w:rsidRDefault="005C647B" w:rsidP="005C647B">
      <w:pPr>
        <w:pStyle w:val="aff8"/>
        <w:widowControl w:val="0"/>
        <w:spacing w:before="120"/>
        <w:jc w:val="right"/>
        <w:rPr>
          <w:rFonts w:ascii="Tahoma" w:hAnsi="Tahoma" w:cs="Tahoma"/>
          <w:b/>
          <w:lang w:val="ru-RU"/>
        </w:rPr>
      </w:pPr>
    </w:p>
    <w:p w14:paraId="3C09F4FA"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6507E0CD" w14:textId="77777777" w:rsidR="005C647B" w:rsidRPr="008F3965" w:rsidRDefault="005C647B" w:rsidP="005C647B">
      <w:pPr>
        <w:jc w:val="center"/>
        <w:rPr>
          <w:rFonts w:ascii="Tahoma" w:hAnsi="Tahoma" w:cs="Tahoma"/>
          <w:b/>
        </w:rPr>
      </w:pPr>
      <w:r w:rsidRPr="008F3965">
        <w:rPr>
          <w:rFonts w:ascii="Tahoma" w:hAnsi="Tahoma" w:cs="Tahoma"/>
          <w:b/>
        </w:rPr>
        <w:t>от «___» ____________ 201_ г.</w:t>
      </w:r>
    </w:p>
    <w:p w14:paraId="7A480B56" w14:textId="77777777" w:rsidR="005C647B" w:rsidRPr="008F3965" w:rsidRDefault="005C647B" w:rsidP="005C647B">
      <w:pPr>
        <w:jc w:val="center"/>
        <w:rPr>
          <w:rFonts w:ascii="Tahoma" w:hAnsi="Tahoma" w:cs="Tahoma"/>
          <w:b/>
          <w:sz w:val="12"/>
          <w:szCs w:val="12"/>
        </w:rPr>
      </w:pPr>
    </w:p>
    <w:p w14:paraId="38E7CD8A" w14:textId="77777777" w:rsidR="005C647B" w:rsidRPr="008F3965" w:rsidRDefault="005C647B" w:rsidP="005C647B">
      <w:pPr>
        <w:ind w:right="850"/>
        <w:jc w:val="center"/>
        <w:rPr>
          <w:rFonts w:ascii="Tahoma" w:hAnsi="Tahoma" w:cs="Tahoma"/>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8F3965" w:rsidRPr="008F3965" w14:paraId="4A5D65A5" w14:textId="77777777" w:rsidTr="0098146F">
        <w:trPr>
          <w:cantSplit/>
        </w:trPr>
        <w:tc>
          <w:tcPr>
            <w:tcW w:w="2268" w:type="dxa"/>
            <w:shd w:val="pct5" w:color="auto" w:fill="auto"/>
          </w:tcPr>
          <w:p w14:paraId="2FC5052B"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34641AE3" w14:textId="77777777" w:rsidR="005C647B" w:rsidRPr="008F3965" w:rsidRDefault="005C647B" w:rsidP="0098146F">
            <w:pPr>
              <w:ind w:left="-108" w:right="-108"/>
              <w:jc w:val="center"/>
              <w:rPr>
                <w:rFonts w:ascii="Tahoma" w:hAnsi="Tahoma" w:cs="Tahoma"/>
              </w:rPr>
            </w:pPr>
          </w:p>
        </w:tc>
        <w:tc>
          <w:tcPr>
            <w:tcW w:w="331" w:type="dxa"/>
          </w:tcPr>
          <w:p w14:paraId="7F684F40" w14:textId="77777777" w:rsidR="005C647B" w:rsidRPr="008F3965" w:rsidRDefault="005C647B" w:rsidP="0098146F">
            <w:pPr>
              <w:ind w:left="601"/>
              <w:rPr>
                <w:rFonts w:ascii="Tahoma" w:hAnsi="Tahoma" w:cs="Tahoma"/>
              </w:rPr>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8F3965" w:rsidRDefault="005C647B" w:rsidP="0098146F">
            <w:pPr>
              <w:ind w:left="25"/>
              <w:jc w:val="center"/>
              <w:rPr>
                <w:rFonts w:ascii="Tahoma" w:hAnsi="Tahoma" w:cs="Tahoma"/>
                <w:b/>
              </w:rPr>
            </w:pPr>
          </w:p>
        </w:tc>
      </w:tr>
      <w:tr w:rsidR="008F3965" w:rsidRPr="008F3965" w14:paraId="03A89D93" w14:textId="77777777" w:rsidTr="0098146F">
        <w:tblPrEx>
          <w:tblCellMar>
            <w:left w:w="108" w:type="dxa"/>
            <w:right w:w="108" w:type="dxa"/>
          </w:tblCellMar>
        </w:tblPrEx>
        <w:tc>
          <w:tcPr>
            <w:tcW w:w="2268" w:type="dxa"/>
          </w:tcPr>
          <w:p w14:paraId="7C115A48" w14:textId="77777777" w:rsidR="005C647B" w:rsidRPr="008F3965" w:rsidRDefault="005C647B" w:rsidP="0098146F">
            <w:pPr>
              <w:rPr>
                <w:rFonts w:ascii="Tahoma" w:hAnsi="Tahoma" w:cs="Tahoma"/>
                <w:sz w:val="12"/>
              </w:rPr>
            </w:pPr>
          </w:p>
        </w:tc>
        <w:tc>
          <w:tcPr>
            <w:tcW w:w="7776" w:type="dxa"/>
            <w:gridSpan w:val="3"/>
          </w:tcPr>
          <w:p w14:paraId="40C17936"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588" w:type="dxa"/>
          </w:tcPr>
          <w:p w14:paraId="5953EC99"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bl>
    <w:p w14:paraId="76B1CAC5"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8F3965" w:rsidRPr="008F3965" w14:paraId="0DBEF7D3" w14:textId="77777777" w:rsidTr="0098146F">
        <w:tc>
          <w:tcPr>
            <w:tcW w:w="2268" w:type="dxa"/>
          </w:tcPr>
          <w:p w14:paraId="1DBCD484"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7031839F" w14:textId="77777777" w:rsidR="005C647B" w:rsidRPr="008F3965" w:rsidRDefault="005C647B" w:rsidP="0098146F">
            <w:pPr>
              <w:jc w:val="center"/>
              <w:rPr>
                <w:rFonts w:ascii="Tahoma" w:hAnsi="Tahoma" w:cs="Tahoma"/>
                <w:b/>
              </w:rPr>
            </w:pPr>
          </w:p>
        </w:tc>
        <w:tc>
          <w:tcPr>
            <w:tcW w:w="284" w:type="dxa"/>
          </w:tcPr>
          <w:p w14:paraId="36936964" w14:textId="77777777" w:rsidR="005C647B" w:rsidRPr="008F3965" w:rsidRDefault="005C647B" w:rsidP="0098146F">
            <w:pPr>
              <w:jc w:val="center"/>
              <w:rPr>
                <w:rFonts w:ascii="Tahoma" w:hAnsi="Tahoma" w:cs="Tahoma"/>
                <w:b/>
              </w:rPr>
            </w:pPr>
          </w:p>
        </w:tc>
        <w:tc>
          <w:tcPr>
            <w:tcW w:w="284" w:type="dxa"/>
          </w:tcPr>
          <w:p w14:paraId="503EFA44" w14:textId="77777777" w:rsidR="005C647B" w:rsidRPr="008F3965" w:rsidRDefault="005C647B" w:rsidP="0098146F">
            <w:pPr>
              <w:jc w:val="center"/>
              <w:rPr>
                <w:rFonts w:ascii="Tahoma" w:hAnsi="Tahoma" w:cs="Tahoma"/>
                <w:b/>
              </w:rPr>
            </w:pPr>
          </w:p>
        </w:tc>
        <w:tc>
          <w:tcPr>
            <w:tcW w:w="284" w:type="dxa"/>
          </w:tcPr>
          <w:p w14:paraId="1B13F3D9" w14:textId="77777777" w:rsidR="005C647B" w:rsidRPr="008F3965" w:rsidRDefault="005C647B" w:rsidP="0098146F">
            <w:pPr>
              <w:jc w:val="center"/>
              <w:rPr>
                <w:rFonts w:ascii="Tahoma" w:hAnsi="Tahoma" w:cs="Tahoma"/>
                <w:b/>
              </w:rPr>
            </w:pPr>
          </w:p>
        </w:tc>
        <w:tc>
          <w:tcPr>
            <w:tcW w:w="284" w:type="dxa"/>
          </w:tcPr>
          <w:p w14:paraId="677E89F2" w14:textId="77777777" w:rsidR="005C647B" w:rsidRPr="008F3965" w:rsidRDefault="005C647B" w:rsidP="0098146F">
            <w:pPr>
              <w:jc w:val="center"/>
              <w:rPr>
                <w:rFonts w:ascii="Tahoma" w:hAnsi="Tahoma" w:cs="Tahoma"/>
                <w:b/>
              </w:rPr>
            </w:pPr>
          </w:p>
        </w:tc>
        <w:tc>
          <w:tcPr>
            <w:tcW w:w="284" w:type="dxa"/>
          </w:tcPr>
          <w:p w14:paraId="7C7EF901" w14:textId="77777777" w:rsidR="005C647B" w:rsidRPr="008F3965" w:rsidRDefault="005C647B" w:rsidP="0098146F">
            <w:pPr>
              <w:jc w:val="center"/>
              <w:rPr>
                <w:rFonts w:ascii="Tahoma" w:hAnsi="Tahoma" w:cs="Tahoma"/>
                <w:b/>
              </w:rPr>
            </w:pPr>
          </w:p>
        </w:tc>
        <w:tc>
          <w:tcPr>
            <w:tcW w:w="284" w:type="dxa"/>
          </w:tcPr>
          <w:p w14:paraId="2E239160" w14:textId="77777777" w:rsidR="005C647B" w:rsidRPr="008F3965" w:rsidRDefault="005C647B" w:rsidP="0098146F">
            <w:pPr>
              <w:jc w:val="center"/>
              <w:rPr>
                <w:rFonts w:ascii="Tahoma" w:hAnsi="Tahoma" w:cs="Tahoma"/>
                <w:b/>
              </w:rPr>
            </w:pPr>
          </w:p>
        </w:tc>
        <w:tc>
          <w:tcPr>
            <w:tcW w:w="284" w:type="dxa"/>
          </w:tcPr>
          <w:p w14:paraId="258CED03" w14:textId="77777777" w:rsidR="005C647B" w:rsidRPr="008F3965" w:rsidRDefault="005C647B" w:rsidP="0098146F">
            <w:pPr>
              <w:jc w:val="center"/>
              <w:rPr>
                <w:rFonts w:ascii="Tahoma" w:hAnsi="Tahoma" w:cs="Tahoma"/>
                <w:b/>
              </w:rPr>
            </w:pPr>
          </w:p>
        </w:tc>
        <w:tc>
          <w:tcPr>
            <w:tcW w:w="284" w:type="dxa"/>
          </w:tcPr>
          <w:p w14:paraId="2A6D5D77" w14:textId="77777777" w:rsidR="005C647B" w:rsidRPr="008F3965" w:rsidRDefault="005C647B" w:rsidP="0098146F">
            <w:pPr>
              <w:jc w:val="center"/>
              <w:rPr>
                <w:rFonts w:ascii="Tahoma" w:hAnsi="Tahoma" w:cs="Tahoma"/>
                <w:b/>
              </w:rPr>
            </w:pPr>
          </w:p>
        </w:tc>
        <w:tc>
          <w:tcPr>
            <w:tcW w:w="284" w:type="dxa"/>
          </w:tcPr>
          <w:p w14:paraId="40A75BBF" w14:textId="77777777" w:rsidR="005C647B" w:rsidRPr="008F3965" w:rsidRDefault="005C647B" w:rsidP="0098146F">
            <w:pPr>
              <w:jc w:val="center"/>
              <w:rPr>
                <w:rFonts w:ascii="Tahoma" w:hAnsi="Tahoma" w:cs="Tahoma"/>
                <w:b/>
              </w:rPr>
            </w:pPr>
          </w:p>
        </w:tc>
        <w:tc>
          <w:tcPr>
            <w:tcW w:w="284" w:type="dxa"/>
          </w:tcPr>
          <w:p w14:paraId="6F778D18" w14:textId="77777777" w:rsidR="005C647B" w:rsidRPr="008F3965" w:rsidRDefault="005C647B" w:rsidP="0098146F">
            <w:pPr>
              <w:jc w:val="center"/>
              <w:rPr>
                <w:rFonts w:ascii="Tahoma" w:hAnsi="Tahoma" w:cs="Tahoma"/>
                <w:b/>
              </w:rPr>
            </w:pPr>
          </w:p>
        </w:tc>
        <w:tc>
          <w:tcPr>
            <w:tcW w:w="284" w:type="dxa"/>
          </w:tcPr>
          <w:p w14:paraId="586CC256" w14:textId="77777777" w:rsidR="005C647B" w:rsidRPr="008F3965" w:rsidRDefault="005C647B" w:rsidP="0098146F">
            <w:pPr>
              <w:jc w:val="center"/>
              <w:rPr>
                <w:rFonts w:ascii="Tahoma" w:hAnsi="Tahoma" w:cs="Tahoma"/>
                <w:b/>
              </w:rPr>
            </w:pPr>
          </w:p>
        </w:tc>
        <w:tc>
          <w:tcPr>
            <w:tcW w:w="284" w:type="dxa"/>
          </w:tcPr>
          <w:p w14:paraId="5F683761" w14:textId="77777777" w:rsidR="005C647B" w:rsidRPr="008F3965" w:rsidRDefault="005C647B" w:rsidP="0098146F">
            <w:pPr>
              <w:jc w:val="center"/>
              <w:rPr>
                <w:rFonts w:ascii="Tahoma" w:hAnsi="Tahoma" w:cs="Tahoma"/>
                <w:b/>
              </w:rPr>
            </w:pPr>
          </w:p>
        </w:tc>
        <w:tc>
          <w:tcPr>
            <w:tcW w:w="284" w:type="dxa"/>
          </w:tcPr>
          <w:p w14:paraId="3C2171C9" w14:textId="77777777" w:rsidR="005C647B" w:rsidRPr="008F3965" w:rsidRDefault="005C647B" w:rsidP="0098146F">
            <w:pPr>
              <w:jc w:val="center"/>
              <w:rPr>
                <w:rFonts w:ascii="Tahoma" w:hAnsi="Tahoma" w:cs="Tahoma"/>
                <w:b/>
              </w:rPr>
            </w:pPr>
          </w:p>
        </w:tc>
        <w:tc>
          <w:tcPr>
            <w:tcW w:w="4388" w:type="dxa"/>
          </w:tcPr>
          <w:p w14:paraId="6A16F4EC" w14:textId="77777777" w:rsidR="005C647B" w:rsidRPr="008F3965" w:rsidRDefault="005C647B" w:rsidP="0098146F">
            <w:pPr>
              <w:rPr>
                <w:rFonts w:ascii="Tahoma" w:hAnsi="Tahoma" w:cs="Tahoma"/>
                <w:sz w:val="16"/>
              </w:rPr>
            </w:pPr>
          </w:p>
        </w:tc>
      </w:tr>
      <w:tr w:rsidR="008F3965" w:rsidRPr="008F3965" w14:paraId="41AECC57" w14:textId="77777777" w:rsidTr="0098146F">
        <w:tc>
          <w:tcPr>
            <w:tcW w:w="2268" w:type="dxa"/>
          </w:tcPr>
          <w:p w14:paraId="7236175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0296B1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FD7A1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A40A0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C5C8BC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6A43F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BEB7F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A573E0"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15B21B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29D61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007951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F0421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2367C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A523DAC"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2014E8A5" w14:textId="77777777" w:rsidR="005C647B" w:rsidRPr="008F3965" w:rsidRDefault="005C647B" w:rsidP="0098146F">
            <w:pPr>
              <w:jc w:val="center"/>
              <w:rPr>
                <w:rFonts w:ascii="Tahoma" w:hAnsi="Tahoma" w:cs="Tahoma"/>
                <w:b/>
                <w:sz w:val="6"/>
              </w:rPr>
            </w:pPr>
          </w:p>
        </w:tc>
        <w:tc>
          <w:tcPr>
            <w:tcW w:w="4388" w:type="dxa"/>
            <w:tcBorders>
              <w:bottom w:val="single" w:sz="4" w:space="0" w:color="auto"/>
            </w:tcBorders>
          </w:tcPr>
          <w:p w14:paraId="5D2DD0C4" w14:textId="77777777" w:rsidR="005C647B" w:rsidRPr="008F3965" w:rsidRDefault="005C647B" w:rsidP="0098146F">
            <w:pPr>
              <w:rPr>
                <w:rFonts w:ascii="Tahoma" w:hAnsi="Tahoma" w:cs="Tahoma"/>
                <w:sz w:val="6"/>
              </w:rPr>
            </w:pPr>
          </w:p>
        </w:tc>
      </w:tr>
      <w:tr w:rsidR="008F3965" w:rsidRPr="008F3965" w14:paraId="69DDA825" w14:textId="77777777" w:rsidTr="0098146F">
        <w:trPr>
          <w:cantSplit/>
        </w:trPr>
        <w:tc>
          <w:tcPr>
            <w:tcW w:w="2268" w:type="dxa"/>
          </w:tcPr>
          <w:p w14:paraId="69E1F6FA" w14:textId="77777777" w:rsidR="005C647B" w:rsidRPr="008F3965" w:rsidRDefault="005C647B" w:rsidP="0098146F">
            <w:pPr>
              <w:rPr>
                <w:rFonts w:ascii="Tahoma" w:hAnsi="Tahoma" w:cs="Tahoma"/>
                <w:i/>
                <w:sz w:val="12"/>
              </w:rPr>
            </w:pPr>
          </w:p>
        </w:tc>
        <w:tc>
          <w:tcPr>
            <w:tcW w:w="3692" w:type="dxa"/>
            <w:gridSpan w:val="13"/>
          </w:tcPr>
          <w:p w14:paraId="1CCCB8B4"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74D689BC" w14:textId="77777777" w:rsidR="005C647B" w:rsidRPr="008F3965" w:rsidRDefault="005C647B" w:rsidP="0098146F">
            <w:pPr>
              <w:jc w:val="center"/>
              <w:rPr>
                <w:rFonts w:ascii="Tahoma" w:hAnsi="Tahoma" w:cs="Tahoma"/>
                <w:b/>
                <w:i/>
                <w:sz w:val="12"/>
              </w:rPr>
            </w:pPr>
          </w:p>
        </w:tc>
        <w:tc>
          <w:tcPr>
            <w:tcW w:w="4388" w:type="dxa"/>
          </w:tcPr>
          <w:p w14:paraId="656EE1E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778880FC" w14:textId="77777777" w:rsidR="005C647B" w:rsidRPr="008F3965" w:rsidRDefault="005C647B" w:rsidP="005C647B">
      <w:pPr>
        <w:ind w:right="850"/>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8F3965" w:rsidRPr="008F3965" w14:paraId="1DA67F9F" w14:textId="77777777" w:rsidTr="0098146F">
        <w:tc>
          <w:tcPr>
            <w:tcW w:w="2264" w:type="dxa"/>
          </w:tcPr>
          <w:p w14:paraId="4AC932D1"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23AF4BBA" w14:textId="77777777" w:rsidR="005C647B" w:rsidRPr="008F3965" w:rsidRDefault="005C647B" w:rsidP="0098146F">
            <w:pPr>
              <w:jc w:val="center"/>
              <w:rPr>
                <w:rFonts w:ascii="Tahoma" w:hAnsi="Tahoma" w:cs="Tahoma"/>
                <w:b/>
              </w:rPr>
            </w:pPr>
          </w:p>
        </w:tc>
        <w:tc>
          <w:tcPr>
            <w:tcW w:w="284" w:type="dxa"/>
            <w:gridSpan w:val="3"/>
          </w:tcPr>
          <w:p w14:paraId="16F8E335" w14:textId="77777777" w:rsidR="005C647B" w:rsidRPr="008F3965" w:rsidRDefault="005C647B" w:rsidP="0098146F">
            <w:pPr>
              <w:jc w:val="center"/>
              <w:rPr>
                <w:rFonts w:ascii="Tahoma" w:hAnsi="Tahoma" w:cs="Tahoma"/>
                <w:b/>
              </w:rPr>
            </w:pPr>
          </w:p>
        </w:tc>
        <w:tc>
          <w:tcPr>
            <w:tcW w:w="284" w:type="dxa"/>
            <w:gridSpan w:val="4"/>
          </w:tcPr>
          <w:p w14:paraId="65312A6A" w14:textId="77777777" w:rsidR="005C647B" w:rsidRPr="008F3965" w:rsidRDefault="005C647B" w:rsidP="0098146F">
            <w:pPr>
              <w:jc w:val="center"/>
              <w:rPr>
                <w:rFonts w:ascii="Tahoma" w:hAnsi="Tahoma" w:cs="Tahoma"/>
                <w:b/>
              </w:rPr>
            </w:pPr>
          </w:p>
        </w:tc>
        <w:tc>
          <w:tcPr>
            <w:tcW w:w="284" w:type="dxa"/>
            <w:gridSpan w:val="3"/>
          </w:tcPr>
          <w:p w14:paraId="2A350D42" w14:textId="77777777" w:rsidR="005C647B" w:rsidRPr="008F3965" w:rsidRDefault="005C647B" w:rsidP="0098146F">
            <w:pPr>
              <w:jc w:val="center"/>
              <w:rPr>
                <w:rFonts w:ascii="Tahoma" w:hAnsi="Tahoma" w:cs="Tahoma"/>
                <w:b/>
              </w:rPr>
            </w:pPr>
          </w:p>
        </w:tc>
        <w:tc>
          <w:tcPr>
            <w:tcW w:w="284" w:type="dxa"/>
            <w:gridSpan w:val="2"/>
          </w:tcPr>
          <w:p w14:paraId="504A7444" w14:textId="77777777" w:rsidR="005C647B" w:rsidRPr="008F3965" w:rsidRDefault="005C647B" w:rsidP="0098146F">
            <w:pPr>
              <w:jc w:val="center"/>
              <w:rPr>
                <w:rFonts w:ascii="Tahoma" w:hAnsi="Tahoma" w:cs="Tahoma"/>
                <w:b/>
              </w:rPr>
            </w:pPr>
          </w:p>
        </w:tc>
        <w:tc>
          <w:tcPr>
            <w:tcW w:w="284" w:type="dxa"/>
            <w:gridSpan w:val="2"/>
          </w:tcPr>
          <w:p w14:paraId="535B45FE" w14:textId="77777777" w:rsidR="005C647B" w:rsidRPr="008F3965" w:rsidRDefault="005C647B" w:rsidP="0098146F">
            <w:pPr>
              <w:jc w:val="center"/>
              <w:rPr>
                <w:rFonts w:ascii="Tahoma" w:hAnsi="Tahoma" w:cs="Tahoma"/>
                <w:b/>
              </w:rPr>
            </w:pPr>
          </w:p>
        </w:tc>
        <w:tc>
          <w:tcPr>
            <w:tcW w:w="284" w:type="dxa"/>
            <w:gridSpan w:val="2"/>
          </w:tcPr>
          <w:p w14:paraId="6F9913B0" w14:textId="77777777" w:rsidR="005C647B" w:rsidRPr="008F3965" w:rsidRDefault="005C647B" w:rsidP="0098146F">
            <w:pPr>
              <w:jc w:val="center"/>
              <w:rPr>
                <w:rFonts w:ascii="Tahoma" w:hAnsi="Tahoma" w:cs="Tahoma"/>
                <w:b/>
              </w:rPr>
            </w:pPr>
          </w:p>
        </w:tc>
        <w:tc>
          <w:tcPr>
            <w:tcW w:w="284" w:type="dxa"/>
            <w:gridSpan w:val="2"/>
          </w:tcPr>
          <w:p w14:paraId="5E952EC9" w14:textId="77777777" w:rsidR="005C647B" w:rsidRPr="008F3965" w:rsidRDefault="005C647B" w:rsidP="0098146F">
            <w:pPr>
              <w:jc w:val="center"/>
              <w:rPr>
                <w:rFonts w:ascii="Tahoma" w:hAnsi="Tahoma" w:cs="Tahoma"/>
                <w:b/>
              </w:rPr>
            </w:pPr>
          </w:p>
        </w:tc>
        <w:tc>
          <w:tcPr>
            <w:tcW w:w="284" w:type="dxa"/>
            <w:gridSpan w:val="2"/>
          </w:tcPr>
          <w:p w14:paraId="1C30CBEF" w14:textId="77777777" w:rsidR="005C647B" w:rsidRPr="008F3965" w:rsidRDefault="005C647B" w:rsidP="0098146F">
            <w:pPr>
              <w:jc w:val="center"/>
              <w:rPr>
                <w:rFonts w:ascii="Tahoma" w:hAnsi="Tahoma" w:cs="Tahoma"/>
                <w:b/>
              </w:rPr>
            </w:pPr>
          </w:p>
        </w:tc>
        <w:tc>
          <w:tcPr>
            <w:tcW w:w="284" w:type="dxa"/>
            <w:gridSpan w:val="2"/>
          </w:tcPr>
          <w:p w14:paraId="170C4D6B" w14:textId="77777777" w:rsidR="005C647B" w:rsidRPr="008F3965" w:rsidRDefault="005C647B" w:rsidP="0098146F">
            <w:pPr>
              <w:jc w:val="center"/>
              <w:rPr>
                <w:rFonts w:ascii="Tahoma" w:hAnsi="Tahoma" w:cs="Tahoma"/>
                <w:b/>
              </w:rPr>
            </w:pPr>
          </w:p>
        </w:tc>
        <w:tc>
          <w:tcPr>
            <w:tcW w:w="284" w:type="dxa"/>
            <w:gridSpan w:val="2"/>
          </w:tcPr>
          <w:p w14:paraId="4E02C12F" w14:textId="77777777" w:rsidR="005C647B" w:rsidRPr="008F3965" w:rsidRDefault="005C647B" w:rsidP="0098146F">
            <w:pPr>
              <w:jc w:val="center"/>
              <w:rPr>
                <w:rFonts w:ascii="Tahoma" w:hAnsi="Tahoma" w:cs="Tahoma"/>
                <w:b/>
              </w:rPr>
            </w:pPr>
          </w:p>
        </w:tc>
        <w:tc>
          <w:tcPr>
            <w:tcW w:w="289" w:type="dxa"/>
            <w:gridSpan w:val="2"/>
          </w:tcPr>
          <w:p w14:paraId="5ABA1492" w14:textId="77777777" w:rsidR="005C647B" w:rsidRPr="008F3965" w:rsidRDefault="005C647B" w:rsidP="0098146F">
            <w:pPr>
              <w:jc w:val="center"/>
              <w:rPr>
                <w:rFonts w:ascii="Tahoma" w:hAnsi="Tahoma" w:cs="Tahoma"/>
                <w:b/>
              </w:rPr>
            </w:pPr>
          </w:p>
        </w:tc>
        <w:tc>
          <w:tcPr>
            <w:tcW w:w="284" w:type="dxa"/>
            <w:gridSpan w:val="2"/>
          </w:tcPr>
          <w:p w14:paraId="2FB3FF7B" w14:textId="77777777" w:rsidR="005C647B" w:rsidRPr="008F3965" w:rsidRDefault="005C647B" w:rsidP="0098146F">
            <w:pPr>
              <w:jc w:val="center"/>
              <w:rPr>
                <w:rFonts w:ascii="Tahoma" w:hAnsi="Tahoma" w:cs="Tahoma"/>
                <w:b/>
              </w:rPr>
            </w:pPr>
          </w:p>
        </w:tc>
        <w:tc>
          <w:tcPr>
            <w:tcW w:w="284" w:type="dxa"/>
            <w:gridSpan w:val="2"/>
          </w:tcPr>
          <w:p w14:paraId="275CCE61" w14:textId="77777777" w:rsidR="005C647B" w:rsidRPr="008F3965" w:rsidRDefault="005C647B" w:rsidP="0098146F">
            <w:pPr>
              <w:jc w:val="center"/>
              <w:rPr>
                <w:rFonts w:ascii="Tahoma" w:hAnsi="Tahoma" w:cs="Tahoma"/>
                <w:b/>
              </w:rPr>
            </w:pPr>
          </w:p>
        </w:tc>
        <w:tc>
          <w:tcPr>
            <w:tcW w:w="4387" w:type="dxa"/>
            <w:gridSpan w:val="9"/>
          </w:tcPr>
          <w:p w14:paraId="2E6617A9" w14:textId="77777777" w:rsidR="005C647B" w:rsidRPr="008F3965" w:rsidRDefault="005C647B" w:rsidP="0098146F">
            <w:pPr>
              <w:rPr>
                <w:rFonts w:ascii="Tahoma" w:hAnsi="Tahoma" w:cs="Tahoma"/>
                <w:sz w:val="16"/>
              </w:rPr>
            </w:pPr>
          </w:p>
        </w:tc>
      </w:tr>
      <w:tr w:rsidR="008F3965" w:rsidRPr="008F3965" w14:paraId="0AF68CC9" w14:textId="77777777" w:rsidTr="0098146F">
        <w:tc>
          <w:tcPr>
            <w:tcW w:w="2264" w:type="dxa"/>
          </w:tcPr>
          <w:p w14:paraId="177AA658"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74C3E8E"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DB6731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7536B7FF" w14:textId="77777777" w:rsidR="005C647B" w:rsidRPr="008F3965" w:rsidRDefault="005C647B" w:rsidP="0098146F">
            <w:pPr>
              <w:jc w:val="center"/>
              <w:rPr>
                <w:rFonts w:ascii="Tahoma" w:hAnsi="Tahoma" w:cs="Tahoma"/>
                <w:b/>
                <w:sz w:val="6"/>
              </w:rPr>
            </w:pPr>
          </w:p>
        </w:tc>
        <w:tc>
          <w:tcPr>
            <w:tcW w:w="4387" w:type="dxa"/>
            <w:gridSpan w:val="9"/>
            <w:tcBorders>
              <w:bottom w:val="single" w:sz="4" w:space="0" w:color="auto"/>
            </w:tcBorders>
          </w:tcPr>
          <w:p w14:paraId="4F3DA52D" w14:textId="77777777" w:rsidR="005C647B" w:rsidRPr="008F3965" w:rsidRDefault="005C647B" w:rsidP="0098146F">
            <w:pPr>
              <w:rPr>
                <w:rFonts w:ascii="Tahoma" w:hAnsi="Tahoma" w:cs="Tahoma"/>
                <w:sz w:val="6"/>
              </w:rPr>
            </w:pPr>
          </w:p>
        </w:tc>
      </w:tr>
      <w:tr w:rsidR="008F3965" w:rsidRPr="008F3965" w14:paraId="1224C1F4" w14:textId="77777777" w:rsidTr="0098146F">
        <w:trPr>
          <w:cantSplit/>
        </w:trPr>
        <w:tc>
          <w:tcPr>
            <w:tcW w:w="2264" w:type="dxa"/>
          </w:tcPr>
          <w:p w14:paraId="2F83C1E7" w14:textId="77777777" w:rsidR="005C647B" w:rsidRPr="008F3965" w:rsidRDefault="005C647B" w:rsidP="0098146F">
            <w:pPr>
              <w:rPr>
                <w:rFonts w:ascii="Tahoma" w:hAnsi="Tahoma" w:cs="Tahoma"/>
                <w:i/>
                <w:sz w:val="12"/>
              </w:rPr>
            </w:pPr>
          </w:p>
        </w:tc>
        <w:tc>
          <w:tcPr>
            <w:tcW w:w="3697" w:type="dxa"/>
            <w:gridSpan w:val="29"/>
          </w:tcPr>
          <w:p w14:paraId="6CB28E50"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190A7346" w14:textId="77777777" w:rsidR="005C647B" w:rsidRPr="008F3965" w:rsidRDefault="005C647B" w:rsidP="0098146F">
            <w:pPr>
              <w:jc w:val="center"/>
              <w:rPr>
                <w:rFonts w:ascii="Tahoma" w:hAnsi="Tahoma" w:cs="Tahoma"/>
                <w:b/>
                <w:i/>
                <w:sz w:val="12"/>
              </w:rPr>
            </w:pPr>
          </w:p>
        </w:tc>
        <w:tc>
          <w:tcPr>
            <w:tcW w:w="4387" w:type="dxa"/>
            <w:gridSpan w:val="9"/>
          </w:tcPr>
          <w:p w14:paraId="40F5009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14D8C368" w14:textId="77777777" w:rsidTr="0098146F">
        <w:tc>
          <w:tcPr>
            <w:tcW w:w="2264" w:type="dxa"/>
          </w:tcPr>
          <w:p w14:paraId="27317559" w14:textId="77777777" w:rsidR="005C647B" w:rsidRPr="008F3965" w:rsidRDefault="005C647B" w:rsidP="0098146F">
            <w:pPr>
              <w:rPr>
                <w:rFonts w:ascii="Tahoma" w:hAnsi="Tahoma" w:cs="Tahoma"/>
                <w:sz w:val="16"/>
              </w:rPr>
            </w:pPr>
            <w:r w:rsidRPr="008F3965">
              <w:rPr>
                <w:rFonts w:ascii="Tahoma" w:hAnsi="Tahoma" w:cs="Tahoma"/>
                <w:i/>
                <w:sz w:val="18"/>
              </w:rPr>
              <w:t>Сторона по обязательству</w:t>
            </w:r>
          </w:p>
        </w:tc>
        <w:tc>
          <w:tcPr>
            <w:tcW w:w="284" w:type="dxa"/>
          </w:tcPr>
          <w:p w14:paraId="2F6FAAA7" w14:textId="77777777" w:rsidR="005C647B" w:rsidRPr="008F3965" w:rsidRDefault="005C647B" w:rsidP="0098146F">
            <w:pPr>
              <w:jc w:val="center"/>
              <w:rPr>
                <w:rFonts w:ascii="Tahoma" w:hAnsi="Tahoma" w:cs="Tahoma"/>
                <w:b/>
              </w:rPr>
            </w:pPr>
          </w:p>
        </w:tc>
        <w:tc>
          <w:tcPr>
            <w:tcW w:w="284" w:type="dxa"/>
            <w:gridSpan w:val="3"/>
          </w:tcPr>
          <w:p w14:paraId="69F2A1E8" w14:textId="77777777" w:rsidR="005C647B" w:rsidRPr="008F3965" w:rsidRDefault="005C647B" w:rsidP="0098146F">
            <w:pPr>
              <w:jc w:val="center"/>
              <w:rPr>
                <w:rFonts w:ascii="Tahoma" w:hAnsi="Tahoma" w:cs="Tahoma"/>
                <w:b/>
              </w:rPr>
            </w:pPr>
          </w:p>
        </w:tc>
        <w:tc>
          <w:tcPr>
            <w:tcW w:w="284" w:type="dxa"/>
            <w:gridSpan w:val="4"/>
          </w:tcPr>
          <w:p w14:paraId="1C3A27EF" w14:textId="77777777" w:rsidR="005C647B" w:rsidRPr="008F3965" w:rsidRDefault="005C647B" w:rsidP="0098146F">
            <w:pPr>
              <w:jc w:val="center"/>
              <w:rPr>
                <w:rFonts w:ascii="Tahoma" w:hAnsi="Tahoma" w:cs="Tahoma"/>
                <w:b/>
              </w:rPr>
            </w:pPr>
          </w:p>
        </w:tc>
        <w:tc>
          <w:tcPr>
            <w:tcW w:w="284" w:type="dxa"/>
            <w:gridSpan w:val="3"/>
          </w:tcPr>
          <w:p w14:paraId="7E1ACFD1" w14:textId="77777777" w:rsidR="005C647B" w:rsidRPr="008F3965" w:rsidRDefault="005C647B" w:rsidP="0098146F">
            <w:pPr>
              <w:jc w:val="center"/>
              <w:rPr>
                <w:rFonts w:ascii="Tahoma" w:hAnsi="Tahoma" w:cs="Tahoma"/>
                <w:b/>
              </w:rPr>
            </w:pPr>
          </w:p>
        </w:tc>
        <w:tc>
          <w:tcPr>
            <w:tcW w:w="284" w:type="dxa"/>
            <w:gridSpan w:val="2"/>
          </w:tcPr>
          <w:p w14:paraId="65A37684" w14:textId="77777777" w:rsidR="005C647B" w:rsidRPr="008F3965" w:rsidRDefault="005C647B" w:rsidP="0098146F">
            <w:pPr>
              <w:jc w:val="center"/>
              <w:rPr>
                <w:rFonts w:ascii="Tahoma" w:hAnsi="Tahoma" w:cs="Tahoma"/>
                <w:b/>
              </w:rPr>
            </w:pPr>
          </w:p>
        </w:tc>
        <w:tc>
          <w:tcPr>
            <w:tcW w:w="284" w:type="dxa"/>
            <w:gridSpan w:val="2"/>
          </w:tcPr>
          <w:p w14:paraId="4B068DE1" w14:textId="77777777" w:rsidR="005C647B" w:rsidRPr="008F3965" w:rsidRDefault="005C647B" w:rsidP="0098146F">
            <w:pPr>
              <w:jc w:val="center"/>
              <w:rPr>
                <w:rFonts w:ascii="Tahoma" w:hAnsi="Tahoma" w:cs="Tahoma"/>
                <w:b/>
              </w:rPr>
            </w:pPr>
          </w:p>
        </w:tc>
        <w:tc>
          <w:tcPr>
            <w:tcW w:w="284" w:type="dxa"/>
            <w:gridSpan w:val="2"/>
          </w:tcPr>
          <w:p w14:paraId="557DC81B" w14:textId="77777777" w:rsidR="005C647B" w:rsidRPr="008F3965" w:rsidRDefault="005C647B" w:rsidP="0098146F">
            <w:pPr>
              <w:jc w:val="center"/>
              <w:rPr>
                <w:rFonts w:ascii="Tahoma" w:hAnsi="Tahoma" w:cs="Tahoma"/>
                <w:b/>
              </w:rPr>
            </w:pPr>
          </w:p>
        </w:tc>
        <w:tc>
          <w:tcPr>
            <w:tcW w:w="284" w:type="dxa"/>
            <w:gridSpan w:val="2"/>
          </w:tcPr>
          <w:p w14:paraId="557285B4" w14:textId="77777777" w:rsidR="005C647B" w:rsidRPr="008F3965" w:rsidRDefault="005C647B" w:rsidP="0098146F">
            <w:pPr>
              <w:jc w:val="center"/>
              <w:rPr>
                <w:rFonts w:ascii="Tahoma" w:hAnsi="Tahoma" w:cs="Tahoma"/>
                <w:b/>
              </w:rPr>
            </w:pPr>
          </w:p>
        </w:tc>
        <w:tc>
          <w:tcPr>
            <w:tcW w:w="284" w:type="dxa"/>
            <w:gridSpan w:val="2"/>
          </w:tcPr>
          <w:p w14:paraId="258038B0" w14:textId="77777777" w:rsidR="005C647B" w:rsidRPr="008F3965" w:rsidRDefault="005C647B" w:rsidP="0098146F">
            <w:pPr>
              <w:jc w:val="center"/>
              <w:rPr>
                <w:rFonts w:ascii="Tahoma" w:hAnsi="Tahoma" w:cs="Tahoma"/>
                <w:b/>
              </w:rPr>
            </w:pPr>
          </w:p>
        </w:tc>
        <w:tc>
          <w:tcPr>
            <w:tcW w:w="284" w:type="dxa"/>
            <w:gridSpan w:val="2"/>
          </w:tcPr>
          <w:p w14:paraId="430B79CD" w14:textId="77777777" w:rsidR="005C647B" w:rsidRPr="008F3965" w:rsidRDefault="005C647B" w:rsidP="0098146F">
            <w:pPr>
              <w:jc w:val="center"/>
              <w:rPr>
                <w:rFonts w:ascii="Tahoma" w:hAnsi="Tahoma" w:cs="Tahoma"/>
                <w:b/>
              </w:rPr>
            </w:pPr>
          </w:p>
        </w:tc>
        <w:tc>
          <w:tcPr>
            <w:tcW w:w="284" w:type="dxa"/>
            <w:gridSpan w:val="2"/>
          </w:tcPr>
          <w:p w14:paraId="2A4C7A5A" w14:textId="77777777" w:rsidR="005C647B" w:rsidRPr="008F3965" w:rsidRDefault="005C647B" w:rsidP="0098146F">
            <w:pPr>
              <w:jc w:val="center"/>
              <w:rPr>
                <w:rFonts w:ascii="Tahoma" w:hAnsi="Tahoma" w:cs="Tahoma"/>
                <w:b/>
              </w:rPr>
            </w:pPr>
          </w:p>
        </w:tc>
        <w:tc>
          <w:tcPr>
            <w:tcW w:w="289" w:type="dxa"/>
            <w:gridSpan w:val="2"/>
          </w:tcPr>
          <w:p w14:paraId="52FE901B" w14:textId="77777777" w:rsidR="005C647B" w:rsidRPr="008F3965" w:rsidRDefault="005C647B" w:rsidP="0098146F">
            <w:pPr>
              <w:jc w:val="center"/>
              <w:rPr>
                <w:rFonts w:ascii="Tahoma" w:hAnsi="Tahoma" w:cs="Tahoma"/>
                <w:b/>
              </w:rPr>
            </w:pPr>
          </w:p>
        </w:tc>
        <w:tc>
          <w:tcPr>
            <w:tcW w:w="284" w:type="dxa"/>
            <w:gridSpan w:val="2"/>
          </w:tcPr>
          <w:p w14:paraId="0AEB4B9B" w14:textId="77777777" w:rsidR="005C647B" w:rsidRPr="008F3965" w:rsidRDefault="005C647B" w:rsidP="0098146F">
            <w:pPr>
              <w:jc w:val="center"/>
              <w:rPr>
                <w:rFonts w:ascii="Tahoma" w:hAnsi="Tahoma" w:cs="Tahoma"/>
                <w:b/>
              </w:rPr>
            </w:pPr>
          </w:p>
        </w:tc>
        <w:tc>
          <w:tcPr>
            <w:tcW w:w="284" w:type="dxa"/>
            <w:gridSpan w:val="2"/>
          </w:tcPr>
          <w:p w14:paraId="7FC02D15" w14:textId="77777777" w:rsidR="005C647B" w:rsidRPr="008F3965" w:rsidRDefault="005C647B" w:rsidP="0098146F">
            <w:pPr>
              <w:jc w:val="center"/>
              <w:rPr>
                <w:rFonts w:ascii="Tahoma" w:hAnsi="Tahoma" w:cs="Tahoma"/>
                <w:b/>
              </w:rPr>
            </w:pPr>
          </w:p>
        </w:tc>
        <w:tc>
          <w:tcPr>
            <w:tcW w:w="4387" w:type="dxa"/>
            <w:gridSpan w:val="9"/>
          </w:tcPr>
          <w:p w14:paraId="0A8E6C2D" w14:textId="77777777" w:rsidR="005C647B" w:rsidRPr="008F3965" w:rsidRDefault="005C647B" w:rsidP="0098146F">
            <w:pPr>
              <w:rPr>
                <w:rFonts w:ascii="Tahoma" w:hAnsi="Tahoma" w:cs="Tahoma"/>
                <w:sz w:val="16"/>
              </w:rPr>
            </w:pPr>
          </w:p>
        </w:tc>
      </w:tr>
      <w:tr w:rsidR="008F3965" w:rsidRPr="008F3965" w14:paraId="0F6FE66F" w14:textId="77777777" w:rsidTr="0098146F">
        <w:tc>
          <w:tcPr>
            <w:tcW w:w="2264" w:type="dxa"/>
          </w:tcPr>
          <w:p w14:paraId="5ACD241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AEDEF0E"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19FDEF8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36678A31" w14:textId="77777777" w:rsidR="005C647B" w:rsidRPr="008F3965" w:rsidRDefault="005C647B" w:rsidP="0098146F">
            <w:pPr>
              <w:jc w:val="center"/>
              <w:rPr>
                <w:rFonts w:ascii="Tahoma" w:hAnsi="Tahoma" w:cs="Tahoma"/>
                <w:b/>
                <w:sz w:val="6"/>
              </w:rPr>
            </w:pPr>
          </w:p>
        </w:tc>
        <w:tc>
          <w:tcPr>
            <w:tcW w:w="4387" w:type="dxa"/>
            <w:gridSpan w:val="9"/>
            <w:tcBorders>
              <w:bottom w:val="single" w:sz="4" w:space="0" w:color="auto"/>
            </w:tcBorders>
          </w:tcPr>
          <w:p w14:paraId="3D2D5703" w14:textId="77777777" w:rsidR="005C647B" w:rsidRPr="008F3965" w:rsidRDefault="005C647B" w:rsidP="0098146F">
            <w:pPr>
              <w:rPr>
                <w:rFonts w:ascii="Tahoma" w:hAnsi="Tahoma" w:cs="Tahoma"/>
                <w:sz w:val="6"/>
              </w:rPr>
            </w:pPr>
          </w:p>
        </w:tc>
      </w:tr>
      <w:tr w:rsidR="008F3965" w:rsidRPr="008F3965" w14:paraId="400F3A36" w14:textId="77777777" w:rsidTr="0098146F">
        <w:trPr>
          <w:cantSplit/>
          <w:trHeight w:val="163"/>
        </w:trPr>
        <w:tc>
          <w:tcPr>
            <w:tcW w:w="2264" w:type="dxa"/>
          </w:tcPr>
          <w:p w14:paraId="52E7E9B8" w14:textId="77777777" w:rsidR="005C647B" w:rsidRPr="008F3965" w:rsidRDefault="005C647B" w:rsidP="0098146F">
            <w:pPr>
              <w:rPr>
                <w:rFonts w:ascii="Tahoma" w:hAnsi="Tahoma" w:cs="Tahoma"/>
                <w:i/>
                <w:sz w:val="12"/>
              </w:rPr>
            </w:pPr>
          </w:p>
        </w:tc>
        <w:tc>
          <w:tcPr>
            <w:tcW w:w="3697" w:type="dxa"/>
            <w:gridSpan w:val="29"/>
          </w:tcPr>
          <w:p w14:paraId="25FE16EE"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1FC26F32" w14:textId="77777777" w:rsidR="005C647B" w:rsidRPr="008F3965" w:rsidRDefault="005C647B" w:rsidP="0098146F">
            <w:pPr>
              <w:jc w:val="center"/>
              <w:rPr>
                <w:rFonts w:ascii="Tahoma" w:hAnsi="Tahoma" w:cs="Tahoma"/>
                <w:b/>
                <w:i/>
                <w:sz w:val="12"/>
              </w:rPr>
            </w:pPr>
          </w:p>
        </w:tc>
        <w:tc>
          <w:tcPr>
            <w:tcW w:w="4387" w:type="dxa"/>
            <w:gridSpan w:val="9"/>
          </w:tcPr>
          <w:p w14:paraId="013096A0"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00CBA6DC" w14:textId="77777777" w:rsidTr="0098146F">
        <w:tc>
          <w:tcPr>
            <w:tcW w:w="2264" w:type="dxa"/>
          </w:tcPr>
          <w:p w14:paraId="23390B67" w14:textId="77777777" w:rsidR="005C647B" w:rsidRPr="008F3965" w:rsidRDefault="005C647B" w:rsidP="0098146F">
            <w:pPr>
              <w:rPr>
                <w:rFonts w:ascii="Tahoma" w:hAnsi="Tahoma" w:cs="Tahoma"/>
                <w:sz w:val="16"/>
              </w:rPr>
            </w:pPr>
            <w:r w:rsidRPr="008F3965">
              <w:rPr>
                <w:rFonts w:ascii="Tahoma" w:hAnsi="Tahoma" w:cs="Tahoma"/>
                <w:i/>
                <w:sz w:val="18"/>
              </w:rPr>
              <w:t xml:space="preserve">Счет депо </w:t>
            </w:r>
          </w:p>
        </w:tc>
        <w:tc>
          <w:tcPr>
            <w:tcW w:w="284" w:type="dxa"/>
          </w:tcPr>
          <w:p w14:paraId="5E772EEE" w14:textId="77777777" w:rsidR="005C647B" w:rsidRPr="008F3965" w:rsidRDefault="005C647B" w:rsidP="0098146F">
            <w:pPr>
              <w:jc w:val="center"/>
              <w:rPr>
                <w:rFonts w:ascii="Tahoma" w:hAnsi="Tahoma" w:cs="Tahoma"/>
                <w:b/>
              </w:rPr>
            </w:pPr>
          </w:p>
        </w:tc>
        <w:tc>
          <w:tcPr>
            <w:tcW w:w="284" w:type="dxa"/>
            <w:gridSpan w:val="3"/>
          </w:tcPr>
          <w:p w14:paraId="1D50495D" w14:textId="77777777" w:rsidR="005C647B" w:rsidRPr="008F3965" w:rsidRDefault="005C647B" w:rsidP="0098146F">
            <w:pPr>
              <w:jc w:val="center"/>
              <w:rPr>
                <w:rFonts w:ascii="Tahoma" w:hAnsi="Tahoma" w:cs="Tahoma"/>
                <w:b/>
              </w:rPr>
            </w:pPr>
          </w:p>
        </w:tc>
        <w:tc>
          <w:tcPr>
            <w:tcW w:w="284" w:type="dxa"/>
            <w:gridSpan w:val="4"/>
          </w:tcPr>
          <w:p w14:paraId="2C1B33A7" w14:textId="77777777" w:rsidR="005C647B" w:rsidRPr="008F3965" w:rsidRDefault="005C647B" w:rsidP="0098146F">
            <w:pPr>
              <w:jc w:val="center"/>
              <w:rPr>
                <w:rFonts w:ascii="Tahoma" w:hAnsi="Tahoma" w:cs="Tahoma"/>
                <w:b/>
              </w:rPr>
            </w:pPr>
          </w:p>
        </w:tc>
        <w:tc>
          <w:tcPr>
            <w:tcW w:w="284" w:type="dxa"/>
            <w:gridSpan w:val="3"/>
          </w:tcPr>
          <w:p w14:paraId="2A99505B" w14:textId="77777777" w:rsidR="005C647B" w:rsidRPr="008F3965" w:rsidRDefault="005C647B" w:rsidP="0098146F">
            <w:pPr>
              <w:jc w:val="center"/>
              <w:rPr>
                <w:rFonts w:ascii="Tahoma" w:hAnsi="Tahoma" w:cs="Tahoma"/>
                <w:b/>
              </w:rPr>
            </w:pPr>
          </w:p>
        </w:tc>
        <w:tc>
          <w:tcPr>
            <w:tcW w:w="284" w:type="dxa"/>
            <w:gridSpan w:val="2"/>
          </w:tcPr>
          <w:p w14:paraId="56AC7FDC" w14:textId="77777777" w:rsidR="005C647B" w:rsidRPr="008F3965" w:rsidRDefault="005C647B" w:rsidP="0098146F">
            <w:pPr>
              <w:jc w:val="center"/>
              <w:rPr>
                <w:rFonts w:ascii="Tahoma" w:hAnsi="Tahoma" w:cs="Tahoma"/>
                <w:b/>
              </w:rPr>
            </w:pPr>
          </w:p>
        </w:tc>
        <w:tc>
          <w:tcPr>
            <w:tcW w:w="284" w:type="dxa"/>
            <w:gridSpan w:val="2"/>
          </w:tcPr>
          <w:p w14:paraId="32B1FBBB" w14:textId="77777777" w:rsidR="005C647B" w:rsidRPr="008F3965" w:rsidRDefault="005C647B" w:rsidP="0098146F">
            <w:pPr>
              <w:jc w:val="center"/>
              <w:rPr>
                <w:rFonts w:ascii="Tahoma" w:hAnsi="Tahoma" w:cs="Tahoma"/>
                <w:b/>
              </w:rPr>
            </w:pPr>
          </w:p>
        </w:tc>
        <w:tc>
          <w:tcPr>
            <w:tcW w:w="284" w:type="dxa"/>
            <w:gridSpan w:val="2"/>
          </w:tcPr>
          <w:p w14:paraId="7113027B" w14:textId="77777777" w:rsidR="005C647B" w:rsidRPr="008F3965" w:rsidRDefault="005C647B" w:rsidP="0098146F">
            <w:pPr>
              <w:jc w:val="center"/>
              <w:rPr>
                <w:rFonts w:ascii="Tahoma" w:hAnsi="Tahoma" w:cs="Tahoma"/>
                <w:b/>
              </w:rPr>
            </w:pPr>
          </w:p>
        </w:tc>
        <w:tc>
          <w:tcPr>
            <w:tcW w:w="284" w:type="dxa"/>
            <w:gridSpan w:val="2"/>
          </w:tcPr>
          <w:p w14:paraId="015328D1" w14:textId="77777777" w:rsidR="005C647B" w:rsidRPr="008F3965" w:rsidRDefault="005C647B" w:rsidP="0098146F">
            <w:pPr>
              <w:jc w:val="center"/>
              <w:rPr>
                <w:rFonts w:ascii="Tahoma" w:hAnsi="Tahoma" w:cs="Tahoma"/>
                <w:b/>
              </w:rPr>
            </w:pPr>
          </w:p>
        </w:tc>
        <w:tc>
          <w:tcPr>
            <w:tcW w:w="284" w:type="dxa"/>
            <w:gridSpan w:val="2"/>
          </w:tcPr>
          <w:p w14:paraId="6E517E6A" w14:textId="77777777" w:rsidR="005C647B" w:rsidRPr="008F3965" w:rsidRDefault="005C647B" w:rsidP="0098146F">
            <w:pPr>
              <w:jc w:val="center"/>
              <w:rPr>
                <w:rFonts w:ascii="Tahoma" w:hAnsi="Tahoma" w:cs="Tahoma"/>
                <w:b/>
              </w:rPr>
            </w:pPr>
          </w:p>
        </w:tc>
        <w:tc>
          <w:tcPr>
            <w:tcW w:w="284" w:type="dxa"/>
            <w:gridSpan w:val="2"/>
          </w:tcPr>
          <w:p w14:paraId="476B93F5" w14:textId="77777777" w:rsidR="005C647B" w:rsidRPr="008F3965" w:rsidRDefault="005C647B" w:rsidP="0098146F">
            <w:pPr>
              <w:jc w:val="center"/>
              <w:rPr>
                <w:rFonts w:ascii="Tahoma" w:hAnsi="Tahoma" w:cs="Tahoma"/>
                <w:b/>
              </w:rPr>
            </w:pPr>
          </w:p>
        </w:tc>
        <w:tc>
          <w:tcPr>
            <w:tcW w:w="284" w:type="dxa"/>
            <w:gridSpan w:val="2"/>
          </w:tcPr>
          <w:p w14:paraId="0517EF28" w14:textId="77777777" w:rsidR="005C647B" w:rsidRPr="008F3965" w:rsidRDefault="005C647B" w:rsidP="0098146F">
            <w:pPr>
              <w:jc w:val="center"/>
              <w:rPr>
                <w:rFonts w:ascii="Tahoma" w:hAnsi="Tahoma" w:cs="Tahoma"/>
                <w:b/>
              </w:rPr>
            </w:pPr>
          </w:p>
        </w:tc>
        <w:tc>
          <w:tcPr>
            <w:tcW w:w="289" w:type="dxa"/>
            <w:gridSpan w:val="2"/>
          </w:tcPr>
          <w:p w14:paraId="023E7A26" w14:textId="77777777" w:rsidR="005C647B" w:rsidRPr="008F3965" w:rsidRDefault="005C647B" w:rsidP="0098146F">
            <w:pPr>
              <w:jc w:val="center"/>
              <w:rPr>
                <w:rFonts w:ascii="Tahoma" w:hAnsi="Tahoma" w:cs="Tahoma"/>
                <w:b/>
              </w:rPr>
            </w:pPr>
          </w:p>
        </w:tc>
        <w:tc>
          <w:tcPr>
            <w:tcW w:w="284" w:type="dxa"/>
            <w:gridSpan w:val="2"/>
          </w:tcPr>
          <w:p w14:paraId="31E0A227" w14:textId="77777777" w:rsidR="005C647B" w:rsidRPr="008F3965" w:rsidRDefault="005C647B" w:rsidP="0098146F">
            <w:pPr>
              <w:jc w:val="center"/>
              <w:rPr>
                <w:rFonts w:ascii="Tahoma" w:hAnsi="Tahoma" w:cs="Tahoma"/>
                <w:b/>
              </w:rPr>
            </w:pPr>
          </w:p>
        </w:tc>
        <w:tc>
          <w:tcPr>
            <w:tcW w:w="284" w:type="dxa"/>
            <w:gridSpan w:val="2"/>
          </w:tcPr>
          <w:p w14:paraId="11B97B4E" w14:textId="77777777" w:rsidR="005C647B" w:rsidRPr="008F3965" w:rsidRDefault="005C647B" w:rsidP="0098146F">
            <w:pPr>
              <w:jc w:val="center"/>
              <w:rPr>
                <w:rFonts w:ascii="Tahoma" w:hAnsi="Tahoma" w:cs="Tahoma"/>
                <w:b/>
              </w:rPr>
            </w:pPr>
          </w:p>
        </w:tc>
        <w:tc>
          <w:tcPr>
            <w:tcW w:w="284" w:type="dxa"/>
            <w:gridSpan w:val="2"/>
          </w:tcPr>
          <w:p w14:paraId="13BC0E3E" w14:textId="77777777" w:rsidR="005C647B" w:rsidRPr="008F3965" w:rsidRDefault="005C647B" w:rsidP="0098146F">
            <w:pPr>
              <w:jc w:val="center"/>
              <w:rPr>
                <w:rFonts w:ascii="Tahoma" w:hAnsi="Tahoma" w:cs="Tahoma"/>
                <w:b/>
              </w:rPr>
            </w:pPr>
          </w:p>
        </w:tc>
        <w:tc>
          <w:tcPr>
            <w:tcW w:w="4103" w:type="dxa"/>
            <w:gridSpan w:val="7"/>
          </w:tcPr>
          <w:p w14:paraId="307B2F20" w14:textId="77777777" w:rsidR="005C647B" w:rsidRPr="008F3965" w:rsidRDefault="005C647B" w:rsidP="0098146F">
            <w:pPr>
              <w:rPr>
                <w:rFonts w:ascii="Tahoma" w:hAnsi="Tahoma" w:cs="Tahoma"/>
                <w:sz w:val="16"/>
              </w:rPr>
            </w:pPr>
          </w:p>
        </w:tc>
      </w:tr>
      <w:tr w:rsidR="008F3965" w:rsidRPr="008F3965" w14:paraId="039D9D5A" w14:textId="77777777" w:rsidTr="0098146F">
        <w:tc>
          <w:tcPr>
            <w:tcW w:w="2264" w:type="dxa"/>
          </w:tcPr>
          <w:p w14:paraId="1FCCFD4C"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61E0901"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right w:val="single" w:sz="4" w:space="0" w:color="auto"/>
            </w:tcBorders>
          </w:tcPr>
          <w:p w14:paraId="1C51514A"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0C73B1A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36C88E4A" w14:textId="77777777" w:rsidR="005C647B" w:rsidRPr="008F3965" w:rsidRDefault="005C647B" w:rsidP="0098146F">
            <w:pPr>
              <w:jc w:val="center"/>
              <w:rPr>
                <w:rFonts w:ascii="Tahoma" w:hAnsi="Tahoma" w:cs="Tahoma"/>
                <w:b/>
                <w:sz w:val="6"/>
              </w:rPr>
            </w:pPr>
          </w:p>
        </w:tc>
        <w:tc>
          <w:tcPr>
            <w:tcW w:w="4103" w:type="dxa"/>
            <w:gridSpan w:val="7"/>
            <w:tcBorders>
              <w:bottom w:val="single" w:sz="4" w:space="0" w:color="auto"/>
            </w:tcBorders>
          </w:tcPr>
          <w:p w14:paraId="47077198" w14:textId="77777777" w:rsidR="005C647B" w:rsidRPr="008F3965" w:rsidRDefault="005C647B" w:rsidP="0098146F">
            <w:pPr>
              <w:rPr>
                <w:rFonts w:ascii="Tahoma" w:hAnsi="Tahoma" w:cs="Tahoma"/>
                <w:sz w:val="6"/>
              </w:rPr>
            </w:pPr>
          </w:p>
        </w:tc>
      </w:tr>
      <w:tr w:rsidR="008F3965" w:rsidRPr="008F3965" w14:paraId="0E46D4C2" w14:textId="77777777" w:rsidTr="0098146F">
        <w:trPr>
          <w:cantSplit/>
        </w:trPr>
        <w:tc>
          <w:tcPr>
            <w:tcW w:w="2264" w:type="dxa"/>
          </w:tcPr>
          <w:p w14:paraId="50AA43F6" w14:textId="77777777" w:rsidR="005C647B" w:rsidRPr="008F3965" w:rsidRDefault="005C647B" w:rsidP="0098146F">
            <w:pPr>
              <w:rPr>
                <w:rFonts w:ascii="Tahoma" w:hAnsi="Tahoma" w:cs="Tahoma"/>
                <w:i/>
                <w:sz w:val="12"/>
              </w:rPr>
            </w:pPr>
          </w:p>
        </w:tc>
        <w:tc>
          <w:tcPr>
            <w:tcW w:w="3697" w:type="dxa"/>
            <w:gridSpan w:val="29"/>
          </w:tcPr>
          <w:p w14:paraId="2EFE0C09"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63207CAD" w14:textId="77777777" w:rsidR="005C647B" w:rsidRPr="008F3965" w:rsidRDefault="005C647B" w:rsidP="0098146F">
            <w:pPr>
              <w:jc w:val="center"/>
              <w:rPr>
                <w:rFonts w:ascii="Tahoma" w:hAnsi="Tahoma" w:cs="Tahoma"/>
                <w:b/>
                <w:i/>
                <w:sz w:val="12"/>
              </w:rPr>
            </w:pPr>
          </w:p>
        </w:tc>
        <w:tc>
          <w:tcPr>
            <w:tcW w:w="4387" w:type="dxa"/>
            <w:gridSpan w:val="9"/>
          </w:tcPr>
          <w:p w14:paraId="705BD6A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8F3965" w:rsidRDefault="005C647B" w:rsidP="0098146F">
            <w:pPr>
              <w:rPr>
                <w:rFonts w:ascii="Tahoma" w:hAnsi="Tahoma" w:cs="Tahoma"/>
              </w:rPr>
            </w:pPr>
            <w:r w:rsidRPr="008F3965">
              <w:rPr>
                <w:rFonts w:ascii="Tahoma" w:hAnsi="Tahoma" w:cs="Tahoma"/>
                <w:i/>
                <w:sz w:val="18"/>
              </w:rPr>
              <w:t>Раздел  счета депо:</w:t>
            </w:r>
          </w:p>
        </w:tc>
        <w:tc>
          <w:tcPr>
            <w:tcW w:w="298" w:type="dxa"/>
            <w:gridSpan w:val="2"/>
          </w:tcPr>
          <w:p w14:paraId="5A7153A7" w14:textId="77777777" w:rsidR="005C647B" w:rsidRPr="008F3965" w:rsidRDefault="005C647B" w:rsidP="0098146F">
            <w:pPr>
              <w:rPr>
                <w:rFonts w:ascii="Tahoma" w:hAnsi="Tahoma" w:cs="Tahoma"/>
              </w:rPr>
            </w:pPr>
          </w:p>
        </w:tc>
        <w:tc>
          <w:tcPr>
            <w:tcW w:w="298" w:type="dxa"/>
            <w:gridSpan w:val="3"/>
          </w:tcPr>
          <w:p w14:paraId="48A320D5" w14:textId="77777777" w:rsidR="005C647B" w:rsidRPr="008F3965" w:rsidRDefault="005C647B" w:rsidP="0098146F">
            <w:pPr>
              <w:rPr>
                <w:rFonts w:ascii="Tahoma" w:hAnsi="Tahoma" w:cs="Tahoma"/>
              </w:rPr>
            </w:pPr>
          </w:p>
        </w:tc>
        <w:tc>
          <w:tcPr>
            <w:tcW w:w="170" w:type="dxa"/>
          </w:tcPr>
          <w:p w14:paraId="352F6C30" w14:textId="77777777" w:rsidR="005C647B" w:rsidRPr="008F3965" w:rsidRDefault="005C647B" w:rsidP="0098146F">
            <w:pPr>
              <w:ind w:left="-675" w:right="-142" w:hanging="851"/>
              <w:rPr>
                <w:rFonts w:ascii="Tahoma" w:hAnsi="Tahoma" w:cs="Tahoma"/>
                <w:sz w:val="6"/>
              </w:rPr>
            </w:pPr>
          </w:p>
        </w:tc>
        <w:tc>
          <w:tcPr>
            <w:tcW w:w="284" w:type="dxa"/>
            <w:gridSpan w:val="3"/>
          </w:tcPr>
          <w:p w14:paraId="77563AFC" w14:textId="77777777" w:rsidR="005C647B" w:rsidRPr="008F3965" w:rsidRDefault="005C647B" w:rsidP="0098146F">
            <w:pPr>
              <w:rPr>
                <w:rFonts w:ascii="Tahoma" w:hAnsi="Tahoma" w:cs="Tahoma"/>
              </w:rPr>
            </w:pPr>
          </w:p>
        </w:tc>
        <w:tc>
          <w:tcPr>
            <w:tcW w:w="284" w:type="dxa"/>
            <w:gridSpan w:val="3"/>
          </w:tcPr>
          <w:p w14:paraId="4221D5AD" w14:textId="77777777" w:rsidR="005C647B" w:rsidRPr="008F3965" w:rsidRDefault="005C647B" w:rsidP="0098146F">
            <w:pPr>
              <w:rPr>
                <w:rFonts w:ascii="Tahoma" w:hAnsi="Tahoma" w:cs="Tahoma"/>
              </w:rPr>
            </w:pPr>
          </w:p>
        </w:tc>
        <w:tc>
          <w:tcPr>
            <w:tcW w:w="284" w:type="dxa"/>
            <w:gridSpan w:val="2"/>
          </w:tcPr>
          <w:p w14:paraId="270F18B4" w14:textId="77777777" w:rsidR="005C647B" w:rsidRPr="008F3965" w:rsidRDefault="005C647B" w:rsidP="0098146F">
            <w:pPr>
              <w:rPr>
                <w:rFonts w:ascii="Tahoma" w:hAnsi="Tahoma" w:cs="Tahoma"/>
              </w:rPr>
            </w:pPr>
          </w:p>
        </w:tc>
        <w:tc>
          <w:tcPr>
            <w:tcW w:w="284" w:type="dxa"/>
            <w:gridSpan w:val="2"/>
          </w:tcPr>
          <w:p w14:paraId="0933767A" w14:textId="77777777" w:rsidR="005C647B" w:rsidRPr="008F3965" w:rsidRDefault="005C647B" w:rsidP="0098146F">
            <w:pPr>
              <w:rPr>
                <w:rFonts w:ascii="Tahoma" w:hAnsi="Tahoma" w:cs="Tahoma"/>
              </w:rPr>
            </w:pPr>
          </w:p>
        </w:tc>
        <w:tc>
          <w:tcPr>
            <w:tcW w:w="284" w:type="dxa"/>
            <w:gridSpan w:val="2"/>
          </w:tcPr>
          <w:p w14:paraId="1654EBEE" w14:textId="77777777" w:rsidR="005C647B" w:rsidRPr="008F3965" w:rsidRDefault="005C647B" w:rsidP="0098146F">
            <w:pPr>
              <w:rPr>
                <w:rFonts w:ascii="Tahoma" w:hAnsi="Tahoma" w:cs="Tahoma"/>
              </w:rPr>
            </w:pPr>
          </w:p>
        </w:tc>
        <w:tc>
          <w:tcPr>
            <w:tcW w:w="284" w:type="dxa"/>
            <w:gridSpan w:val="2"/>
          </w:tcPr>
          <w:p w14:paraId="52EBD97C" w14:textId="77777777" w:rsidR="005C647B" w:rsidRPr="008F3965" w:rsidRDefault="005C647B" w:rsidP="0098146F">
            <w:pPr>
              <w:rPr>
                <w:rFonts w:ascii="Tahoma" w:hAnsi="Tahoma" w:cs="Tahoma"/>
              </w:rPr>
            </w:pPr>
          </w:p>
        </w:tc>
        <w:tc>
          <w:tcPr>
            <w:tcW w:w="284" w:type="dxa"/>
            <w:gridSpan w:val="2"/>
          </w:tcPr>
          <w:p w14:paraId="3D034396" w14:textId="77777777" w:rsidR="005C647B" w:rsidRPr="008F3965" w:rsidRDefault="005C647B" w:rsidP="0098146F">
            <w:pPr>
              <w:rPr>
                <w:rFonts w:ascii="Tahoma" w:hAnsi="Tahoma" w:cs="Tahoma"/>
              </w:rPr>
            </w:pPr>
          </w:p>
        </w:tc>
        <w:tc>
          <w:tcPr>
            <w:tcW w:w="234" w:type="dxa"/>
            <w:gridSpan w:val="2"/>
          </w:tcPr>
          <w:p w14:paraId="4144ADA7" w14:textId="77777777" w:rsidR="005C647B" w:rsidRPr="008F3965" w:rsidRDefault="005C647B" w:rsidP="0098146F">
            <w:pPr>
              <w:rPr>
                <w:rFonts w:ascii="Tahoma" w:hAnsi="Tahoma" w:cs="Tahoma"/>
              </w:rPr>
            </w:pPr>
          </w:p>
        </w:tc>
        <w:tc>
          <w:tcPr>
            <w:tcW w:w="284" w:type="dxa"/>
            <w:gridSpan w:val="2"/>
          </w:tcPr>
          <w:p w14:paraId="02C6C98C" w14:textId="77777777" w:rsidR="005C647B" w:rsidRPr="008F3965" w:rsidRDefault="005C647B" w:rsidP="0098146F">
            <w:pPr>
              <w:rPr>
                <w:rFonts w:ascii="Tahoma" w:hAnsi="Tahoma" w:cs="Tahoma"/>
              </w:rPr>
            </w:pPr>
          </w:p>
        </w:tc>
        <w:tc>
          <w:tcPr>
            <w:tcW w:w="284" w:type="dxa"/>
            <w:gridSpan w:val="2"/>
          </w:tcPr>
          <w:p w14:paraId="1F2EA63A" w14:textId="77777777" w:rsidR="005C647B" w:rsidRPr="008F3965" w:rsidRDefault="005C647B" w:rsidP="0098146F">
            <w:pPr>
              <w:rPr>
                <w:rFonts w:ascii="Tahoma" w:hAnsi="Tahoma" w:cs="Tahoma"/>
              </w:rPr>
            </w:pPr>
          </w:p>
        </w:tc>
        <w:tc>
          <w:tcPr>
            <w:tcW w:w="284" w:type="dxa"/>
            <w:gridSpan w:val="2"/>
          </w:tcPr>
          <w:p w14:paraId="5BABB28C" w14:textId="77777777" w:rsidR="005C647B" w:rsidRPr="008F3965" w:rsidRDefault="005C647B" w:rsidP="0098146F">
            <w:pPr>
              <w:rPr>
                <w:rFonts w:ascii="Tahoma" w:hAnsi="Tahoma" w:cs="Tahoma"/>
              </w:rPr>
            </w:pPr>
          </w:p>
        </w:tc>
        <w:tc>
          <w:tcPr>
            <w:tcW w:w="284" w:type="dxa"/>
            <w:gridSpan w:val="2"/>
          </w:tcPr>
          <w:p w14:paraId="64ED8D88" w14:textId="77777777" w:rsidR="005C647B" w:rsidRPr="008F3965" w:rsidRDefault="005C647B" w:rsidP="0098146F">
            <w:pPr>
              <w:rPr>
                <w:rFonts w:ascii="Tahoma" w:hAnsi="Tahoma" w:cs="Tahoma"/>
              </w:rPr>
            </w:pPr>
          </w:p>
        </w:tc>
        <w:tc>
          <w:tcPr>
            <w:tcW w:w="284" w:type="dxa"/>
            <w:gridSpan w:val="2"/>
          </w:tcPr>
          <w:p w14:paraId="085B9119" w14:textId="77777777" w:rsidR="005C647B" w:rsidRPr="008F3965" w:rsidRDefault="005C647B" w:rsidP="0098146F">
            <w:pPr>
              <w:rPr>
                <w:rFonts w:ascii="Tahoma" w:hAnsi="Tahoma" w:cs="Tahoma"/>
              </w:rPr>
            </w:pPr>
          </w:p>
        </w:tc>
        <w:tc>
          <w:tcPr>
            <w:tcW w:w="175" w:type="dxa"/>
          </w:tcPr>
          <w:p w14:paraId="3BDA14C5" w14:textId="77777777" w:rsidR="005C647B" w:rsidRPr="008F3965" w:rsidRDefault="005C647B" w:rsidP="0098146F">
            <w:pPr>
              <w:rPr>
                <w:rFonts w:ascii="Tahoma" w:hAnsi="Tahoma" w:cs="Tahoma"/>
              </w:rPr>
            </w:pPr>
          </w:p>
        </w:tc>
        <w:tc>
          <w:tcPr>
            <w:tcW w:w="284" w:type="dxa"/>
          </w:tcPr>
          <w:p w14:paraId="385B953F" w14:textId="77777777" w:rsidR="005C647B" w:rsidRPr="008F3965" w:rsidRDefault="005C647B" w:rsidP="0098146F">
            <w:pPr>
              <w:rPr>
                <w:rFonts w:ascii="Tahoma" w:hAnsi="Tahoma" w:cs="Tahoma"/>
              </w:rPr>
            </w:pPr>
          </w:p>
        </w:tc>
        <w:tc>
          <w:tcPr>
            <w:tcW w:w="284" w:type="dxa"/>
            <w:gridSpan w:val="2"/>
          </w:tcPr>
          <w:p w14:paraId="2C7956E6" w14:textId="77777777" w:rsidR="005C647B" w:rsidRPr="008F3965" w:rsidRDefault="005C647B" w:rsidP="0098146F">
            <w:pPr>
              <w:rPr>
                <w:rFonts w:ascii="Tahoma" w:hAnsi="Tahoma" w:cs="Tahoma"/>
              </w:rPr>
            </w:pPr>
          </w:p>
        </w:tc>
        <w:tc>
          <w:tcPr>
            <w:tcW w:w="284" w:type="dxa"/>
          </w:tcPr>
          <w:p w14:paraId="46077432" w14:textId="77777777" w:rsidR="005C647B" w:rsidRPr="008F3965" w:rsidRDefault="005C647B" w:rsidP="0098146F">
            <w:pPr>
              <w:rPr>
                <w:rFonts w:ascii="Tahoma" w:hAnsi="Tahoma" w:cs="Tahoma"/>
              </w:rPr>
            </w:pPr>
          </w:p>
        </w:tc>
      </w:tr>
      <w:tr w:rsidR="008F3965" w:rsidRPr="008F3965"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8F3965"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8F3965" w:rsidRDefault="005C647B" w:rsidP="0098146F">
            <w:pPr>
              <w:rPr>
                <w:rFonts w:ascii="Tahoma" w:hAnsi="Tahoma" w:cs="Tahoma"/>
                <w:sz w:val="6"/>
              </w:rPr>
            </w:pPr>
          </w:p>
        </w:tc>
        <w:tc>
          <w:tcPr>
            <w:tcW w:w="170" w:type="dxa"/>
          </w:tcPr>
          <w:p w14:paraId="3251E258" w14:textId="77777777" w:rsidR="005C647B" w:rsidRPr="008F3965" w:rsidRDefault="005C647B" w:rsidP="0098146F">
            <w:pPr>
              <w:ind w:left="-675" w:right="-142" w:hanging="851"/>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0EBE05A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441A6E0B"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4FC77A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24FFD46" w14:textId="77777777" w:rsidR="005C647B" w:rsidRPr="008F3965" w:rsidRDefault="005C647B" w:rsidP="0098146F">
            <w:pPr>
              <w:rPr>
                <w:rFonts w:ascii="Tahoma" w:hAnsi="Tahoma" w:cs="Tahoma"/>
                <w:sz w:val="6"/>
              </w:rPr>
            </w:pPr>
          </w:p>
        </w:tc>
      </w:tr>
      <w:tr w:rsidR="008F3965" w:rsidRPr="008F3965"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8F3965" w:rsidRDefault="005C647B" w:rsidP="0098146F">
            <w:pPr>
              <w:rPr>
                <w:rFonts w:ascii="Tahoma" w:hAnsi="Tahoma" w:cs="Tahoma"/>
                <w:b/>
              </w:rPr>
            </w:pPr>
            <w:r w:rsidRPr="008F3965">
              <w:rPr>
                <w:rFonts w:ascii="Tahoma" w:hAnsi="Tahoma" w:cs="Tahoma"/>
                <w:i/>
                <w:sz w:val="18"/>
              </w:rPr>
              <w:t xml:space="preserve">Идентификатор раздела </w:t>
            </w:r>
          </w:p>
        </w:tc>
        <w:tc>
          <w:tcPr>
            <w:tcW w:w="284" w:type="dxa"/>
          </w:tcPr>
          <w:p w14:paraId="58A879E0" w14:textId="77777777" w:rsidR="005C647B" w:rsidRPr="008F3965" w:rsidRDefault="005C647B" w:rsidP="0098146F">
            <w:pPr>
              <w:rPr>
                <w:rFonts w:ascii="Tahoma" w:hAnsi="Tahoma" w:cs="Tahoma"/>
                <w:b/>
              </w:rPr>
            </w:pPr>
          </w:p>
        </w:tc>
        <w:tc>
          <w:tcPr>
            <w:tcW w:w="277" w:type="dxa"/>
            <w:gridSpan w:val="2"/>
          </w:tcPr>
          <w:p w14:paraId="52586DDA" w14:textId="77777777" w:rsidR="005C647B" w:rsidRPr="008F3965" w:rsidRDefault="005C647B" w:rsidP="0098146F">
            <w:pPr>
              <w:rPr>
                <w:rFonts w:ascii="Tahoma" w:hAnsi="Tahoma" w:cs="Tahoma"/>
                <w:b/>
              </w:rPr>
            </w:pPr>
          </w:p>
        </w:tc>
        <w:tc>
          <w:tcPr>
            <w:tcW w:w="277" w:type="dxa"/>
            <w:gridSpan w:val="4"/>
          </w:tcPr>
          <w:p w14:paraId="257B181E" w14:textId="77777777" w:rsidR="005C647B" w:rsidRPr="008F3965" w:rsidRDefault="005C647B" w:rsidP="0098146F">
            <w:pPr>
              <w:rPr>
                <w:rFonts w:ascii="Tahoma" w:hAnsi="Tahoma" w:cs="Tahoma"/>
                <w:b/>
              </w:rPr>
            </w:pPr>
          </w:p>
        </w:tc>
        <w:tc>
          <w:tcPr>
            <w:tcW w:w="277" w:type="dxa"/>
            <w:gridSpan w:val="3"/>
          </w:tcPr>
          <w:p w14:paraId="7E58FB28" w14:textId="77777777" w:rsidR="005C647B" w:rsidRPr="008F3965" w:rsidRDefault="005C647B" w:rsidP="0098146F">
            <w:pPr>
              <w:rPr>
                <w:rFonts w:ascii="Tahoma" w:hAnsi="Tahoma" w:cs="Tahoma"/>
                <w:b/>
              </w:rPr>
            </w:pPr>
          </w:p>
        </w:tc>
        <w:tc>
          <w:tcPr>
            <w:tcW w:w="4025" w:type="dxa"/>
            <w:gridSpan w:val="27"/>
          </w:tcPr>
          <w:p w14:paraId="36A81994" w14:textId="77777777" w:rsidR="005C647B" w:rsidRPr="008F3965" w:rsidRDefault="005C647B" w:rsidP="0098146F">
            <w:pPr>
              <w:rPr>
                <w:rFonts w:ascii="Tahoma" w:hAnsi="Tahoma" w:cs="Tahoma"/>
                <w:b/>
              </w:rPr>
            </w:pPr>
          </w:p>
        </w:tc>
      </w:tr>
      <w:tr w:rsidR="008F3965" w:rsidRPr="008F3965"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8F3965" w:rsidRDefault="005C647B" w:rsidP="0098146F">
            <w:pPr>
              <w:jc w:val="both"/>
              <w:rPr>
                <w:rFonts w:ascii="Tahoma" w:hAnsi="Tahoma" w:cs="Tahoma"/>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8F3965" w:rsidRDefault="005C647B" w:rsidP="0098146F">
            <w:pPr>
              <w:ind w:left="-108" w:right="34" w:firstLine="108"/>
              <w:rPr>
                <w:rFonts w:ascii="Tahoma" w:hAnsi="Tahoma" w:cs="Tahoma"/>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8F3965" w:rsidRDefault="005C647B" w:rsidP="0098146F">
            <w:pPr>
              <w:ind w:left="-108" w:right="34" w:firstLine="108"/>
              <w:rPr>
                <w:rFonts w:ascii="Tahoma" w:hAnsi="Tahoma" w:cs="Tahoma"/>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8F3965" w:rsidRDefault="005C647B" w:rsidP="0098146F">
            <w:pPr>
              <w:ind w:left="-108" w:right="34" w:firstLine="108"/>
              <w:rPr>
                <w:rFonts w:ascii="Tahoma" w:hAnsi="Tahoma" w:cs="Tahoma"/>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8F3965" w:rsidRDefault="005C647B" w:rsidP="0098146F">
            <w:pPr>
              <w:ind w:left="-108" w:right="34" w:firstLine="108"/>
              <w:rPr>
                <w:rFonts w:ascii="Tahoma" w:hAnsi="Tahoma" w:cs="Tahoma"/>
                <w:sz w:val="8"/>
                <w:szCs w:val="8"/>
              </w:rPr>
            </w:pPr>
          </w:p>
        </w:tc>
      </w:tr>
    </w:tbl>
    <w:p w14:paraId="29E52EDA"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8F3965" w:rsidRPr="008F3965" w14:paraId="18F85141" w14:textId="77777777" w:rsidTr="0098146F">
        <w:trPr>
          <w:trHeight w:val="291"/>
        </w:trPr>
        <w:tc>
          <w:tcPr>
            <w:tcW w:w="2225" w:type="dxa"/>
          </w:tcPr>
          <w:p w14:paraId="58432DC5" w14:textId="77777777" w:rsidR="005C647B" w:rsidRPr="008F3965" w:rsidRDefault="005C647B" w:rsidP="0098146F">
            <w:pPr>
              <w:rPr>
                <w:rFonts w:ascii="Tahoma" w:hAnsi="Tahoma" w:cs="Tahoma"/>
                <w:sz w:val="16"/>
              </w:rPr>
            </w:pPr>
            <w:r w:rsidRPr="008F3965">
              <w:rPr>
                <w:rFonts w:ascii="Tahoma" w:hAnsi="Tahoma" w:cs="Tahoma"/>
                <w:i/>
                <w:sz w:val="18"/>
              </w:rPr>
              <w:t>Контрагент:</w:t>
            </w:r>
          </w:p>
        </w:tc>
        <w:tc>
          <w:tcPr>
            <w:tcW w:w="283" w:type="dxa"/>
          </w:tcPr>
          <w:p w14:paraId="243FD0D6" w14:textId="77777777" w:rsidR="005C647B" w:rsidRPr="008F3965" w:rsidRDefault="005C647B" w:rsidP="0098146F">
            <w:pPr>
              <w:jc w:val="center"/>
              <w:rPr>
                <w:rFonts w:ascii="Tahoma" w:hAnsi="Tahoma" w:cs="Tahoma"/>
                <w:b/>
              </w:rPr>
            </w:pPr>
          </w:p>
        </w:tc>
        <w:tc>
          <w:tcPr>
            <w:tcW w:w="283" w:type="dxa"/>
          </w:tcPr>
          <w:p w14:paraId="3F3B554B" w14:textId="77777777" w:rsidR="005C647B" w:rsidRPr="008F3965" w:rsidRDefault="005C647B" w:rsidP="0098146F">
            <w:pPr>
              <w:jc w:val="center"/>
              <w:rPr>
                <w:rFonts w:ascii="Tahoma" w:hAnsi="Tahoma" w:cs="Tahoma"/>
                <w:b/>
              </w:rPr>
            </w:pPr>
          </w:p>
        </w:tc>
        <w:tc>
          <w:tcPr>
            <w:tcW w:w="283" w:type="dxa"/>
          </w:tcPr>
          <w:p w14:paraId="6243F6E2" w14:textId="77777777" w:rsidR="005C647B" w:rsidRPr="008F3965" w:rsidRDefault="005C647B" w:rsidP="0098146F">
            <w:pPr>
              <w:jc w:val="center"/>
              <w:rPr>
                <w:rFonts w:ascii="Tahoma" w:hAnsi="Tahoma" w:cs="Tahoma"/>
                <w:b/>
              </w:rPr>
            </w:pPr>
          </w:p>
        </w:tc>
        <w:tc>
          <w:tcPr>
            <w:tcW w:w="283" w:type="dxa"/>
          </w:tcPr>
          <w:p w14:paraId="646337BB" w14:textId="77777777" w:rsidR="005C647B" w:rsidRPr="008F3965" w:rsidRDefault="005C647B" w:rsidP="0098146F">
            <w:pPr>
              <w:jc w:val="center"/>
              <w:rPr>
                <w:rFonts w:ascii="Tahoma" w:hAnsi="Tahoma" w:cs="Tahoma"/>
                <w:b/>
              </w:rPr>
            </w:pPr>
          </w:p>
        </w:tc>
        <w:tc>
          <w:tcPr>
            <w:tcW w:w="283" w:type="dxa"/>
          </w:tcPr>
          <w:p w14:paraId="4D5DF5E5" w14:textId="77777777" w:rsidR="005C647B" w:rsidRPr="008F3965" w:rsidRDefault="005C647B" w:rsidP="0098146F">
            <w:pPr>
              <w:jc w:val="center"/>
              <w:rPr>
                <w:rFonts w:ascii="Tahoma" w:hAnsi="Tahoma" w:cs="Tahoma"/>
                <w:b/>
              </w:rPr>
            </w:pPr>
          </w:p>
        </w:tc>
        <w:tc>
          <w:tcPr>
            <w:tcW w:w="283" w:type="dxa"/>
          </w:tcPr>
          <w:p w14:paraId="28AF40CA" w14:textId="77777777" w:rsidR="005C647B" w:rsidRPr="008F3965" w:rsidRDefault="005C647B" w:rsidP="0098146F">
            <w:pPr>
              <w:jc w:val="center"/>
              <w:rPr>
                <w:rFonts w:ascii="Tahoma" w:hAnsi="Tahoma" w:cs="Tahoma"/>
                <w:b/>
              </w:rPr>
            </w:pPr>
          </w:p>
        </w:tc>
        <w:tc>
          <w:tcPr>
            <w:tcW w:w="283" w:type="dxa"/>
          </w:tcPr>
          <w:p w14:paraId="66553CC1" w14:textId="77777777" w:rsidR="005C647B" w:rsidRPr="008F3965" w:rsidRDefault="005C647B" w:rsidP="0098146F">
            <w:pPr>
              <w:jc w:val="center"/>
              <w:rPr>
                <w:rFonts w:ascii="Tahoma" w:hAnsi="Tahoma" w:cs="Tahoma"/>
                <w:b/>
              </w:rPr>
            </w:pPr>
          </w:p>
        </w:tc>
        <w:tc>
          <w:tcPr>
            <w:tcW w:w="283" w:type="dxa"/>
          </w:tcPr>
          <w:p w14:paraId="6F089ADE" w14:textId="77777777" w:rsidR="005C647B" w:rsidRPr="008F3965" w:rsidRDefault="005C647B" w:rsidP="0098146F">
            <w:pPr>
              <w:jc w:val="center"/>
              <w:rPr>
                <w:rFonts w:ascii="Tahoma" w:hAnsi="Tahoma" w:cs="Tahoma"/>
                <w:b/>
              </w:rPr>
            </w:pPr>
          </w:p>
        </w:tc>
        <w:tc>
          <w:tcPr>
            <w:tcW w:w="283" w:type="dxa"/>
          </w:tcPr>
          <w:p w14:paraId="382A1FEC" w14:textId="77777777" w:rsidR="005C647B" w:rsidRPr="008F3965" w:rsidRDefault="005C647B" w:rsidP="0098146F">
            <w:pPr>
              <w:jc w:val="center"/>
              <w:rPr>
                <w:rFonts w:ascii="Tahoma" w:hAnsi="Tahoma" w:cs="Tahoma"/>
                <w:b/>
              </w:rPr>
            </w:pPr>
          </w:p>
        </w:tc>
        <w:tc>
          <w:tcPr>
            <w:tcW w:w="283" w:type="dxa"/>
          </w:tcPr>
          <w:p w14:paraId="43178284" w14:textId="77777777" w:rsidR="005C647B" w:rsidRPr="008F3965" w:rsidRDefault="005C647B" w:rsidP="0098146F">
            <w:pPr>
              <w:jc w:val="center"/>
              <w:rPr>
                <w:rFonts w:ascii="Tahoma" w:hAnsi="Tahoma" w:cs="Tahoma"/>
                <w:b/>
              </w:rPr>
            </w:pPr>
          </w:p>
        </w:tc>
        <w:tc>
          <w:tcPr>
            <w:tcW w:w="283" w:type="dxa"/>
          </w:tcPr>
          <w:p w14:paraId="77F6DD5D" w14:textId="77777777" w:rsidR="005C647B" w:rsidRPr="008F3965" w:rsidRDefault="005C647B" w:rsidP="0098146F">
            <w:pPr>
              <w:jc w:val="center"/>
              <w:rPr>
                <w:rFonts w:ascii="Tahoma" w:hAnsi="Tahoma" w:cs="Tahoma"/>
                <w:b/>
              </w:rPr>
            </w:pPr>
          </w:p>
        </w:tc>
        <w:tc>
          <w:tcPr>
            <w:tcW w:w="288" w:type="dxa"/>
          </w:tcPr>
          <w:p w14:paraId="549729B3" w14:textId="77777777" w:rsidR="005C647B" w:rsidRPr="008F3965" w:rsidRDefault="005C647B" w:rsidP="0098146F">
            <w:pPr>
              <w:jc w:val="center"/>
              <w:rPr>
                <w:rFonts w:ascii="Tahoma" w:hAnsi="Tahoma" w:cs="Tahoma"/>
                <w:b/>
              </w:rPr>
            </w:pPr>
          </w:p>
        </w:tc>
        <w:tc>
          <w:tcPr>
            <w:tcW w:w="283" w:type="dxa"/>
          </w:tcPr>
          <w:p w14:paraId="4627AE0A" w14:textId="77777777" w:rsidR="005C647B" w:rsidRPr="008F3965" w:rsidRDefault="005C647B" w:rsidP="0098146F">
            <w:pPr>
              <w:jc w:val="center"/>
              <w:rPr>
                <w:rFonts w:ascii="Tahoma" w:hAnsi="Tahoma" w:cs="Tahoma"/>
                <w:b/>
              </w:rPr>
            </w:pPr>
          </w:p>
        </w:tc>
        <w:tc>
          <w:tcPr>
            <w:tcW w:w="283" w:type="dxa"/>
          </w:tcPr>
          <w:p w14:paraId="7B4C92B1" w14:textId="77777777" w:rsidR="005C647B" w:rsidRPr="008F3965" w:rsidRDefault="005C647B" w:rsidP="0098146F">
            <w:pPr>
              <w:jc w:val="center"/>
              <w:rPr>
                <w:rFonts w:ascii="Tahoma" w:hAnsi="Tahoma" w:cs="Tahoma"/>
                <w:b/>
              </w:rPr>
            </w:pPr>
          </w:p>
        </w:tc>
        <w:tc>
          <w:tcPr>
            <w:tcW w:w="4440" w:type="dxa"/>
          </w:tcPr>
          <w:p w14:paraId="43A48111" w14:textId="77777777" w:rsidR="005C647B" w:rsidRPr="008F3965" w:rsidRDefault="005C647B" w:rsidP="0098146F">
            <w:pPr>
              <w:rPr>
                <w:rFonts w:ascii="Tahoma" w:hAnsi="Tahoma" w:cs="Tahoma"/>
                <w:sz w:val="16"/>
              </w:rPr>
            </w:pPr>
          </w:p>
        </w:tc>
      </w:tr>
      <w:tr w:rsidR="008F3965" w:rsidRPr="008F3965" w14:paraId="427982C0" w14:textId="77777777" w:rsidTr="0098146F">
        <w:tc>
          <w:tcPr>
            <w:tcW w:w="2225" w:type="dxa"/>
          </w:tcPr>
          <w:p w14:paraId="0951E98F"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2679B63E"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6513135"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13D97913"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190697EF"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CFF70FC"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5E9E401F"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780ED786" w14:textId="77777777" w:rsidR="005C647B" w:rsidRPr="008F3965" w:rsidRDefault="005C647B" w:rsidP="0098146F">
            <w:pPr>
              <w:jc w:val="center"/>
              <w:rPr>
                <w:rFonts w:ascii="Tahoma" w:hAnsi="Tahoma" w:cs="Tahoma"/>
                <w:b/>
                <w:sz w:val="6"/>
              </w:rPr>
            </w:pPr>
          </w:p>
        </w:tc>
        <w:tc>
          <w:tcPr>
            <w:tcW w:w="283" w:type="dxa"/>
            <w:tcBorders>
              <w:left w:val="single" w:sz="4" w:space="0" w:color="auto"/>
              <w:right w:val="single" w:sz="4" w:space="0" w:color="auto"/>
            </w:tcBorders>
          </w:tcPr>
          <w:p w14:paraId="6C6F2FF4"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008FA2A6"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15F6949"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6456EB16" w14:textId="77777777" w:rsidR="005C647B" w:rsidRPr="008F3965" w:rsidRDefault="005C647B" w:rsidP="0098146F">
            <w:pPr>
              <w:jc w:val="center"/>
              <w:rPr>
                <w:rFonts w:ascii="Tahoma" w:hAnsi="Tahoma" w:cs="Tahoma"/>
                <w:b/>
                <w:sz w:val="6"/>
              </w:rPr>
            </w:pPr>
          </w:p>
        </w:tc>
        <w:tc>
          <w:tcPr>
            <w:tcW w:w="288" w:type="dxa"/>
            <w:tcBorders>
              <w:left w:val="single" w:sz="4" w:space="0" w:color="auto"/>
              <w:bottom w:val="single" w:sz="4" w:space="0" w:color="auto"/>
              <w:right w:val="single" w:sz="4" w:space="0" w:color="auto"/>
            </w:tcBorders>
          </w:tcPr>
          <w:p w14:paraId="7585A0F7"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27D1087" w14:textId="77777777" w:rsidR="005C647B" w:rsidRPr="008F3965" w:rsidRDefault="005C647B" w:rsidP="0098146F">
            <w:pPr>
              <w:jc w:val="center"/>
              <w:rPr>
                <w:rFonts w:ascii="Tahoma" w:hAnsi="Tahoma" w:cs="Tahoma"/>
                <w:b/>
                <w:sz w:val="6"/>
              </w:rPr>
            </w:pPr>
          </w:p>
        </w:tc>
        <w:tc>
          <w:tcPr>
            <w:tcW w:w="283" w:type="dxa"/>
            <w:tcBorders>
              <w:left w:val="single" w:sz="4" w:space="0" w:color="auto"/>
            </w:tcBorders>
          </w:tcPr>
          <w:p w14:paraId="32EFDAFE" w14:textId="77777777" w:rsidR="005C647B" w:rsidRPr="008F3965" w:rsidRDefault="005C647B" w:rsidP="0098146F">
            <w:pPr>
              <w:jc w:val="center"/>
              <w:rPr>
                <w:rFonts w:ascii="Tahoma" w:hAnsi="Tahoma" w:cs="Tahoma"/>
                <w:b/>
                <w:sz w:val="6"/>
              </w:rPr>
            </w:pPr>
          </w:p>
        </w:tc>
        <w:tc>
          <w:tcPr>
            <w:tcW w:w="4440" w:type="dxa"/>
            <w:tcBorders>
              <w:bottom w:val="single" w:sz="4" w:space="0" w:color="auto"/>
            </w:tcBorders>
          </w:tcPr>
          <w:p w14:paraId="36B114D8" w14:textId="77777777" w:rsidR="005C647B" w:rsidRPr="008F3965" w:rsidRDefault="005C647B" w:rsidP="0098146F">
            <w:pPr>
              <w:rPr>
                <w:rFonts w:ascii="Tahoma" w:hAnsi="Tahoma" w:cs="Tahoma"/>
                <w:sz w:val="6"/>
              </w:rPr>
            </w:pPr>
          </w:p>
        </w:tc>
      </w:tr>
      <w:tr w:rsidR="008F3965" w:rsidRPr="008F3965" w14:paraId="7E2A8817" w14:textId="77777777" w:rsidTr="0098146F">
        <w:trPr>
          <w:cantSplit/>
          <w:trHeight w:val="163"/>
        </w:trPr>
        <w:tc>
          <w:tcPr>
            <w:tcW w:w="2225" w:type="dxa"/>
          </w:tcPr>
          <w:p w14:paraId="4A99E940" w14:textId="77777777" w:rsidR="005C647B" w:rsidRPr="008F3965" w:rsidRDefault="005C647B" w:rsidP="0098146F">
            <w:pPr>
              <w:rPr>
                <w:rFonts w:ascii="Tahoma" w:hAnsi="Tahoma" w:cs="Tahoma"/>
                <w:i/>
                <w:sz w:val="12"/>
              </w:rPr>
            </w:pPr>
          </w:p>
        </w:tc>
        <w:tc>
          <w:tcPr>
            <w:tcW w:w="3684" w:type="dxa"/>
            <w:gridSpan w:val="13"/>
          </w:tcPr>
          <w:p w14:paraId="0D960C80"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3" w:type="dxa"/>
          </w:tcPr>
          <w:p w14:paraId="506A5295" w14:textId="77777777" w:rsidR="005C647B" w:rsidRPr="008F3965" w:rsidRDefault="005C647B" w:rsidP="0098146F">
            <w:pPr>
              <w:jc w:val="center"/>
              <w:rPr>
                <w:rFonts w:ascii="Tahoma" w:hAnsi="Tahoma" w:cs="Tahoma"/>
                <w:b/>
                <w:i/>
                <w:sz w:val="12"/>
              </w:rPr>
            </w:pPr>
          </w:p>
        </w:tc>
        <w:tc>
          <w:tcPr>
            <w:tcW w:w="4440" w:type="dxa"/>
          </w:tcPr>
          <w:p w14:paraId="19EEEDEE"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4AB86138" w14:textId="77777777" w:rsidTr="0098146F">
        <w:trPr>
          <w:trHeight w:val="291"/>
        </w:trPr>
        <w:tc>
          <w:tcPr>
            <w:tcW w:w="2225" w:type="dxa"/>
          </w:tcPr>
          <w:p w14:paraId="40B3E93E" w14:textId="77777777" w:rsidR="005C647B" w:rsidRPr="008F3965" w:rsidRDefault="005C647B" w:rsidP="0098146F">
            <w:pPr>
              <w:rPr>
                <w:rFonts w:ascii="Tahoma" w:hAnsi="Tahoma" w:cs="Tahoma"/>
                <w:sz w:val="16"/>
              </w:rPr>
            </w:pPr>
            <w:r w:rsidRPr="008F3965">
              <w:rPr>
                <w:rFonts w:ascii="Tahoma" w:hAnsi="Tahoma" w:cs="Tahoma"/>
                <w:i/>
                <w:sz w:val="18"/>
              </w:rPr>
              <w:t>Группа сделок:</w:t>
            </w:r>
          </w:p>
        </w:tc>
        <w:tc>
          <w:tcPr>
            <w:tcW w:w="283" w:type="dxa"/>
          </w:tcPr>
          <w:p w14:paraId="5107D859" w14:textId="77777777" w:rsidR="005C647B" w:rsidRPr="008F3965" w:rsidRDefault="005C647B" w:rsidP="0098146F">
            <w:pPr>
              <w:jc w:val="center"/>
              <w:rPr>
                <w:rFonts w:ascii="Tahoma" w:hAnsi="Tahoma" w:cs="Tahoma"/>
                <w:b/>
              </w:rPr>
            </w:pPr>
          </w:p>
        </w:tc>
        <w:tc>
          <w:tcPr>
            <w:tcW w:w="283" w:type="dxa"/>
          </w:tcPr>
          <w:p w14:paraId="3503AC98" w14:textId="77777777" w:rsidR="005C647B" w:rsidRPr="008F3965" w:rsidRDefault="005C647B" w:rsidP="0098146F">
            <w:pPr>
              <w:jc w:val="center"/>
              <w:rPr>
                <w:rFonts w:ascii="Tahoma" w:hAnsi="Tahoma" w:cs="Tahoma"/>
                <w:b/>
              </w:rPr>
            </w:pPr>
          </w:p>
        </w:tc>
        <w:tc>
          <w:tcPr>
            <w:tcW w:w="283" w:type="dxa"/>
          </w:tcPr>
          <w:p w14:paraId="69010A06" w14:textId="77777777" w:rsidR="005C647B" w:rsidRPr="008F3965" w:rsidRDefault="005C647B" w:rsidP="0098146F">
            <w:pPr>
              <w:jc w:val="center"/>
              <w:rPr>
                <w:rFonts w:ascii="Tahoma" w:hAnsi="Tahoma" w:cs="Tahoma"/>
                <w:b/>
              </w:rPr>
            </w:pPr>
          </w:p>
        </w:tc>
        <w:tc>
          <w:tcPr>
            <w:tcW w:w="283" w:type="dxa"/>
          </w:tcPr>
          <w:p w14:paraId="67EA7AF8" w14:textId="77777777" w:rsidR="005C647B" w:rsidRPr="008F3965" w:rsidRDefault="005C647B" w:rsidP="0098146F">
            <w:pPr>
              <w:jc w:val="center"/>
              <w:rPr>
                <w:rFonts w:ascii="Tahoma" w:hAnsi="Tahoma" w:cs="Tahoma"/>
                <w:b/>
              </w:rPr>
            </w:pPr>
          </w:p>
        </w:tc>
        <w:tc>
          <w:tcPr>
            <w:tcW w:w="283" w:type="dxa"/>
          </w:tcPr>
          <w:p w14:paraId="297C606D" w14:textId="77777777" w:rsidR="005C647B" w:rsidRPr="008F3965" w:rsidRDefault="005C647B" w:rsidP="0098146F">
            <w:pPr>
              <w:jc w:val="center"/>
              <w:rPr>
                <w:rFonts w:ascii="Tahoma" w:hAnsi="Tahoma" w:cs="Tahoma"/>
                <w:b/>
              </w:rPr>
            </w:pPr>
          </w:p>
        </w:tc>
        <w:tc>
          <w:tcPr>
            <w:tcW w:w="6992" w:type="dxa"/>
            <w:gridSpan w:val="10"/>
          </w:tcPr>
          <w:p w14:paraId="238BF164" w14:textId="77777777" w:rsidR="005C647B" w:rsidRPr="008F3965" w:rsidRDefault="005C647B" w:rsidP="0098146F">
            <w:pPr>
              <w:rPr>
                <w:rFonts w:ascii="Tahoma" w:hAnsi="Tahoma" w:cs="Tahoma"/>
                <w:sz w:val="16"/>
              </w:rPr>
            </w:pPr>
          </w:p>
        </w:tc>
      </w:tr>
      <w:tr w:rsidR="008F3965" w:rsidRPr="008F3965" w14:paraId="353113BA" w14:textId="77777777" w:rsidTr="0098146F">
        <w:trPr>
          <w:trHeight w:val="74"/>
        </w:trPr>
        <w:tc>
          <w:tcPr>
            <w:tcW w:w="2225" w:type="dxa"/>
          </w:tcPr>
          <w:p w14:paraId="1E767DA8"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42BF677A"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43F19E2B"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74DB236"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6ABA8C3E" w14:textId="77777777" w:rsidR="005C647B" w:rsidRPr="008F3965" w:rsidRDefault="005C647B" w:rsidP="0098146F">
            <w:pPr>
              <w:jc w:val="center"/>
              <w:rPr>
                <w:rFonts w:ascii="Tahoma" w:hAnsi="Tahoma" w:cs="Tahoma"/>
                <w:b/>
                <w:sz w:val="6"/>
              </w:rPr>
            </w:pPr>
          </w:p>
        </w:tc>
        <w:tc>
          <w:tcPr>
            <w:tcW w:w="283" w:type="dxa"/>
            <w:tcBorders>
              <w:left w:val="single" w:sz="4" w:space="0" w:color="auto"/>
            </w:tcBorders>
          </w:tcPr>
          <w:p w14:paraId="11A3236F" w14:textId="77777777" w:rsidR="005C647B" w:rsidRPr="008F3965" w:rsidRDefault="005C647B" w:rsidP="0098146F">
            <w:pPr>
              <w:jc w:val="center"/>
              <w:rPr>
                <w:rFonts w:ascii="Tahoma" w:hAnsi="Tahoma" w:cs="Tahoma"/>
                <w:b/>
                <w:sz w:val="6"/>
              </w:rPr>
            </w:pPr>
          </w:p>
        </w:tc>
        <w:tc>
          <w:tcPr>
            <w:tcW w:w="6992" w:type="dxa"/>
            <w:gridSpan w:val="10"/>
            <w:tcBorders>
              <w:bottom w:val="single" w:sz="4" w:space="0" w:color="auto"/>
            </w:tcBorders>
          </w:tcPr>
          <w:p w14:paraId="3A9304EF" w14:textId="77777777" w:rsidR="005C647B" w:rsidRPr="008F3965" w:rsidRDefault="005C647B" w:rsidP="0098146F">
            <w:pPr>
              <w:rPr>
                <w:rFonts w:ascii="Tahoma" w:hAnsi="Tahoma" w:cs="Tahoma"/>
                <w:sz w:val="6"/>
              </w:rPr>
            </w:pPr>
          </w:p>
        </w:tc>
      </w:tr>
    </w:tbl>
    <w:p w14:paraId="36CE8450"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8F3965" w:rsidRPr="008F3965" w14:paraId="795C778E" w14:textId="77777777" w:rsidTr="0098146F">
        <w:trPr>
          <w:trHeight w:val="298"/>
        </w:trPr>
        <w:tc>
          <w:tcPr>
            <w:tcW w:w="2263" w:type="dxa"/>
            <w:gridSpan w:val="2"/>
            <w:vMerge w:val="restart"/>
          </w:tcPr>
          <w:p w14:paraId="2BB6BE51" w14:textId="77777777" w:rsidR="005C647B" w:rsidRPr="008F3965" w:rsidRDefault="005C647B" w:rsidP="0098146F">
            <w:pPr>
              <w:rPr>
                <w:rFonts w:ascii="Tahoma" w:hAnsi="Tahoma" w:cs="Tahoma"/>
                <w:sz w:val="14"/>
                <w:szCs w:val="14"/>
              </w:rPr>
            </w:pPr>
            <w:r w:rsidRPr="008F3965">
              <w:rPr>
                <w:rFonts w:ascii="Tahoma" w:hAnsi="Tahoma" w:cs="Tahoma"/>
                <w:i/>
                <w:sz w:val="16"/>
                <w:szCs w:val="16"/>
              </w:rPr>
              <w:t>Дата исполнения обязательства:</w:t>
            </w:r>
          </w:p>
        </w:tc>
        <w:tc>
          <w:tcPr>
            <w:tcW w:w="284" w:type="dxa"/>
            <w:vMerge w:val="restart"/>
          </w:tcPr>
          <w:p w14:paraId="1CAFE752" w14:textId="77777777" w:rsidR="005C647B" w:rsidRPr="008F3965" w:rsidRDefault="005C647B" w:rsidP="0098146F">
            <w:pPr>
              <w:jc w:val="center"/>
              <w:rPr>
                <w:rFonts w:ascii="Tahoma" w:hAnsi="Tahoma" w:cs="Tahoma"/>
                <w:b/>
              </w:rPr>
            </w:pPr>
          </w:p>
        </w:tc>
        <w:tc>
          <w:tcPr>
            <w:tcW w:w="284" w:type="dxa"/>
            <w:vMerge w:val="restart"/>
          </w:tcPr>
          <w:p w14:paraId="2349E99E" w14:textId="77777777" w:rsidR="005C647B" w:rsidRPr="008F3965" w:rsidRDefault="005C647B" w:rsidP="0098146F">
            <w:pPr>
              <w:jc w:val="center"/>
              <w:rPr>
                <w:rFonts w:ascii="Tahoma" w:hAnsi="Tahoma" w:cs="Tahoma"/>
                <w:b/>
              </w:rPr>
            </w:pPr>
          </w:p>
        </w:tc>
        <w:tc>
          <w:tcPr>
            <w:tcW w:w="284" w:type="dxa"/>
            <w:vMerge w:val="restart"/>
          </w:tcPr>
          <w:p w14:paraId="6594080C" w14:textId="77777777" w:rsidR="005C647B" w:rsidRPr="008F3965" w:rsidRDefault="005C647B" w:rsidP="0098146F">
            <w:pPr>
              <w:jc w:val="center"/>
              <w:rPr>
                <w:rFonts w:ascii="Tahoma" w:hAnsi="Tahoma" w:cs="Tahoma"/>
                <w:b/>
              </w:rPr>
            </w:pPr>
          </w:p>
        </w:tc>
        <w:tc>
          <w:tcPr>
            <w:tcW w:w="284" w:type="dxa"/>
            <w:vMerge w:val="restart"/>
          </w:tcPr>
          <w:p w14:paraId="7B05904B" w14:textId="77777777" w:rsidR="005C647B" w:rsidRPr="008F3965" w:rsidRDefault="005C647B" w:rsidP="0098146F">
            <w:pPr>
              <w:jc w:val="center"/>
              <w:rPr>
                <w:rFonts w:ascii="Tahoma" w:hAnsi="Tahoma" w:cs="Tahoma"/>
                <w:b/>
              </w:rPr>
            </w:pPr>
          </w:p>
        </w:tc>
        <w:tc>
          <w:tcPr>
            <w:tcW w:w="284" w:type="dxa"/>
            <w:vMerge w:val="restart"/>
          </w:tcPr>
          <w:p w14:paraId="1F7D8895" w14:textId="77777777" w:rsidR="005C647B" w:rsidRPr="008F3965" w:rsidRDefault="005C647B" w:rsidP="0098146F">
            <w:pPr>
              <w:jc w:val="center"/>
              <w:rPr>
                <w:rFonts w:ascii="Tahoma" w:hAnsi="Tahoma" w:cs="Tahoma"/>
                <w:b/>
              </w:rPr>
            </w:pPr>
          </w:p>
        </w:tc>
        <w:tc>
          <w:tcPr>
            <w:tcW w:w="284" w:type="dxa"/>
            <w:vMerge w:val="restart"/>
          </w:tcPr>
          <w:p w14:paraId="2DED6F02" w14:textId="77777777" w:rsidR="005C647B" w:rsidRPr="008F3965" w:rsidRDefault="005C647B" w:rsidP="0098146F">
            <w:pPr>
              <w:jc w:val="center"/>
              <w:rPr>
                <w:rFonts w:ascii="Tahoma" w:hAnsi="Tahoma" w:cs="Tahoma"/>
                <w:b/>
              </w:rPr>
            </w:pPr>
          </w:p>
        </w:tc>
        <w:tc>
          <w:tcPr>
            <w:tcW w:w="284" w:type="dxa"/>
            <w:vMerge w:val="restart"/>
          </w:tcPr>
          <w:p w14:paraId="08C86005" w14:textId="77777777" w:rsidR="005C647B" w:rsidRPr="008F3965" w:rsidRDefault="005C647B" w:rsidP="0098146F">
            <w:pPr>
              <w:jc w:val="center"/>
              <w:rPr>
                <w:rFonts w:ascii="Tahoma" w:hAnsi="Tahoma" w:cs="Tahoma"/>
                <w:b/>
              </w:rPr>
            </w:pPr>
          </w:p>
        </w:tc>
        <w:tc>
          <w:tcPr>
            <w:tcW w:w="284" w:type="dxa"/>
            <w:vMerge w:val="restart"/>
          </w:tcPr>
          <w:p w14:paraId="0A184D74" w14:textId="77777777" w:rsidR="005C647B" w:rsidRPr="008F3965" w:rsidRDefault="005C647B" w:rsidP="0098146F">
            <w:pPr>
              <w:jc w:val="center"/>
              <w:rPr>
                <w:rFonts w:ascii="Tahoma" w:hAnsi="Tahoma" w:cs="Tahoma"/>
                <w:b/>
              </w:rPr>
            </w:pPr>
          </w:p>
        </w:tc>
        <w:tc>
          <w:tcPr>
            <w:tcW w:w="284" w:type="dxa"/>
            <w:vMerge w:val="restart"/>
          </w:tcPr>
          <w:p w14:paraId="61600001" w14:textId="77777777" w:rsidR="005C647B" w:rsidRPr="008F3965" w:rsidRDefault="005C647B" w:rsidP="0098146F">
            <w:pPr>
              <w:jc w:val="center"/>
              <w:rPr>
                <w:rFonts w:ascii="Tahoma" w:hAnsi="Tahoma" w:cs="Tahoma"/>
                <w:b/>
              </w:rPr>
            </w:pPr>
          </w:p>
        </w:tc>
        <w:tc>
          <w:tcPr>
            <w:tcW w:w="284" w:type="dxa"/>
            <w:vMerge w:val="restart"/>
          </w:tcPr>
          <w:p w14:paraId="3AED0E4A" w14:textId="77777777" w:rsidR="005C647B" w:rsidRPr="008F3965" w:rsidRDefault="005C647B" w:rsidP="0098146F">
            <w:pPr>
              <w:jc w:val="center"/>
              <w:rPr>
                <w:rFonts w:ascii="Tahoma" w:hAnsi="Tahoma" w:cs="Tahoma"/>
                <w:b/>
              </w:rPr>
            </w:pPr>
          </w:p>
        </w:tc>
        <w:tc>
          <w:tcPr>
            <w:tcW w:w="2019" w:type="dxa"/>
            <w:gridSpan w:val="2"/>
            <w:vMerge w:val="restart"/>
          </w:tcPr>
          <w:p w14:paraId="334A0440" w14:textId="77777777" w:rsidR="005C647B" w:rsidRPr="008F3965" w:rsidRDefault="005C647B" w:rsidP="0098146F">
            <w:pPr>
              <w:jc w:val="right"/>
              <w:rPr>
                <w:rFonts w:ascii="Tahoma" w:hAnsi="Tahoma" w:cs="Tahoma"/>
                <w:sz w:val="16"/>
              </w:rPr>
            </w:pPr>
          </w:p>
        </w:tc>
        <w:tc>
          <w:tcPr>
            <w:tcW w:w="959" w:type="dxa"/>
            <w:vMerge w:val="restart"/>
          </w:tcPr>
          <w:p w14:paraId="3991DD26" w14:textId="77777777" w:rsidR="005C647B" w:rsidRPr="008F3965" w:rsidRDefault="005C647B" w:rsidP="0098146F">
            <w:pPr>
              <w:rPr>
                <w:rFonts w:ascii="Tahoma" w:hAnsi="Tahoma" w:cs="Tahoma"/>
                <w:sz w:val="16"/>
              </w:rPr>
            </w:pPr>
          </w:p>
        </w:tc>
        <w:tc>
          <w:tcPr>
            <w:tcW w:w="2126" w:type="dxa"/>
            <w:gridSpan w:val="2"/>
            <w:vMerge w:val="restart"/>
            <w:tcBorders>
              <w:left w:val="nil"/>
              <w:right w:val="single" w:sz="4" w:space="0" w:color="auto"/>
            </w:tcBorders>
            <w:vAlign w:val="center"/>
          </w:tcPr>
          <w:p w14:paraId="2BDDC2BD" w14:textId="77777777" w:rsidR="005C647B" w:rsidRPr="008F3965" w:rsidRDefault="005C647B" w:rsidP="0098146F">
            <w:pPr>
              <w:rPr>
                <w:rFonts w:ascii="Tahoma" w:hAnsi="Tahoma" w:cs="Tahoma"/>
                <w:sz w:val="16"/>
                <w:szCs w:val="16"/>
              </w:rPr>
            </w:pPr>
            <w:r w:rsidRPr="008F3965">
              <w:rPr>
                <w:rFonts w:ascii="Tahoma" w:hAnsi="Tahoma" w:cs="Tahoma"/>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8F3965" w:rsidRDefault="005C647B" w:rsidP="0098146F">
            <w:pPr>
              <w:rPr>
                <w:rFonts w:ascii="Tahoma" w:hAnsi="Tahoma" w:cs="Tahoma"/>
                <w:sz w:val="16"/>
              </w:rPr>
            </w:pPr>
          </w:p>
        </w:tc>
      </w:tr>
      <w:tr w:rsidR="008F3965" w:rsidRPr="008F3965" w14:paraId="35FAD00F" w14:textId="77777777" w:rsidTr="0098146F">
        <w:trPr>
          <w:trHeight w:val="64"/>
        </w:trPr>
        <w:tc>
          <w:tcPr>
            <w:tcW w:w="2263" w:type="dxa"/>
            <w:gridSpan w:val="2"/>
            <w:vMerge/>
          </w:tcPr>
          <w:p w14:paraId="6B636A82" w14:textId="77777777" w:rsidR="005C647B" w:rsidRPr="008F3965" w:rsidRDefault="005C647B" w:rsidP="0098146F">
            <w:pPr>
              <w:rPr>
                <w:rFonts w:ascii="Tahoma" w:hAnsi="Tahoma" w:cs="Tahoma"/>
                <w:i/>
                <w:sz w:val="16"/>
                <w:szCs w:val="16"/>
              </w:rPr>
            </w:pPr>
          </w:p>
        </w:tc>
        <w:tc>
          <w:tcPr>
            <w:tcW w:w="284" w:type="dxa"/>
            <w:vMerge/>
          </w:tcPr>
          <w:p w14:paraId="5FF9FB08" w14:textId="77777777" w:rsidR="005C647B" w:rsidRPr="008F3965" w:rsidRDefault="005C647B" w:rsidP="0098146F">
            <w:pPr>
              <w:jc w:val="center"/>
              <w:rPr>
                <w:rFonts w:ascii="Tahoma" w:hAnsi="Tahoma" w:cs="Tahoma"/>
                <w:b/>
              </w:rPr>
            </w:pPr>
          </w:p>
        </w:tc>
        <w:tc>
          <w:tcPr>
            <w:tcW w:w="284" w:type="dxa"/>
            <w:vMerge/>
          </w:tcPr>
          <w:p w14:paraId="14203AD9" w14:textId="77777777" w:rsidR="005C647B" w:rsidRPr="008F3965" w:rsidRDefault="005C647B" w:rsidP="0098146F">
            <w:pPr>
              <w:jc w:val="center"/>
              <w:rPr>
                <w:rFonts w:ascii="Tahoma" w:hAnsi="Tahoma" w:cs="Tahoma"/>
                <w:b/>
              </w:rPr>
            </w:pPr>
          </w:p>
        </w:tc>
        <w:tc>
          <w:tcPr>
            <w:tcW w:w="284" w:type="dxa"/>
            <w:vMerge/>
          </w:tcPr>
          <w:p w14:paraId="337E619D" w14:textId="77777777" w:rsidR="005C647B" w:rsidRPr="008F3965" w:rsidRDefault="005C647B" w:rsidP="0098146F">
            <w:pPr>
              <w:jc w:val="center"/>
              <w:rPr>
                <w:rFonts w:ascii="Tahoma" w:hAnsi="Tahoma" w:cs="Tahoma"/>
                <w:b/>
              </w:rPr>
            </w:pPr>
          </w:p>
        </w:tc>
        <w:tc>
          <w:tcPr>
            <w:tcW w:w="284" w:type="dxa"/>
            <w:vMerge/>
          </w:tcPr>
          <w:p w14:paraId="12738227" w14:textId="77777777" w:rsidR="005C647B" w:rsidRPr="008F3965" w:rsidRDefault="005C647B" w:rsidP="0098146F">
            <w:pPr>
              <w:jc w:val="center"/>
              <w:rPr>
                <w:rFonts w:ascii="Tahoma" w:hAnsi="Tahoma" w:cs="Tahoma"/>
                <w:b/>
              </w:rPr>
            </w:pPr>
          </w:p>
        </w:tc>
        <w:tc>
          <w:tcPr>
            <w:tcW w:w="284" w:type="dxa"/>
            <w:vMerge/>
          </w:tcPr>
          <w:p w14:paraId="7454DBE5" w14:textId="77777777" w:rsidR="005C647B" w:rsidRPr="008F3965" w:rsidRDefault="005C647B" w:rsidP="0098146F">
            <w:pPr>
              <w:jc w:val="center"/>
              <w:rPr>
                <w:rFonts w:ascii="Tahoma" w:hAnsi="Tahoma" w:cs="Tahoma"/>
                <w:b/>
              </w:rPr>
            </w:pPr>
          </w:p>
        </w:tc>
        <w:tc>
          <w:tcPr>
            <w:tcW w:w="284" w:type="dxa"/>
            <w:vMerge/>
          </w:tcPr>
          <w:p w14:paraId="7684D633" w14:textId="77777777" w:rsidR="005C647B" w:rsidRPr="008F3965" w:rsidRDefault="005C647B" w:rsidP="0098146F">
            <w:pPr>
              <w:jc w:val="center"/>
              <w:rPr>
                <w:rFonts w:ascii="Tahoma" w:hAnsi="Tahoma" w:cs="Tahoma"/>
                <w:b/>
              </w:rPr>
            </w:pPr>
          </w:p>
        </w:tc>
        <w:tc>
          <w:tcPr>
            <w:tcW w:w="284" w:type="dxa"/>
            <w:vMerge/>
          </w:tcPr>
          <w:p w14:paraId="611A6606" w14:textId="77777777" w:rsidR="005C647B" w:rsidRPr="008F3965" w:rsidRDefault="005C647B" w:rsidP="0098146F">
            <w:pPr>
              <w:jc w:val="center"/>
              <w:rPr>
                <w:rFonts w:ascii="Tahoma" w:hAnsi="Tahoma" w:cs="Tahoma"/>
                <w:b/>
              </w:rPr>
            </w:pPr>
          </w:p>
        </w:tc>
        <w:tc>
          <w:tcPr>
            <w:tcW w:w="284" w:type="dxa"/>
            <w:vMerge/>
          </w:tcPr>
          <w:p w14:paraId="4CC8EBFD" w14:textId="77777777" w:rsidR="005C647B" w:rsidRPr="008F3965" w:rsidRDefault="005C647B" w:rsidP="0098146F">
            <w:pPr>
              <w:jc w:val="center"/>
              <w:rPr>
                <w:rFonts w:ascii="Tahoma" w:hAnsi="Tahoma" w:cs="Tahoma"/>
                <w:b/>
              </w:rPr>
            </w:pPr>
          </w:p>
        </w:tc>
        <w:tc>
          <w:tcPr>
            <w:tcW w:w="284" w:type="dxa"/>
            <w:vMerge/>
          </w:tcPr>
          <w:p w14:paraId="531233C2" w14:textId="77777777" w:rsidR="005C647B" w:rsidRPr="008F3965" w:rsidRDefault="005C647B" w:rsidP="0098146F">
            <w:pPr>
              <w:jc w:val="center"/>
              <w:rPr>
                <w:rFonts w:ascii="Tahoma" w:hAnsi="Tahoma" w:cs="Tahoma"/>
                <w:b/>
              </w:rPr>
            </w:pPr>
          </w:p>
        </w:tc>
        <w:tc>
          <w:tcPr>
            <w:tcW w:w="284" w:type="dxa"/>
            <w:vMerge/>
          </w:tcPr>
          <w:p w14:paraId="7C587410" w14:textId="77777777" w:rsidR="005C647B" w:rsidRPr="008F3965" w:rsidRDefault="005C647B" w:rsidP="0098146F">
            <w:pPr>
              <w:jc w:val="center"/>
              <w:rPr>
                <w:rFonts w:ascii="Tahoma" w:hAnsi="Tahoma" w:cs="Tahoma"/>
                <w:b/>
              </w:rPr>
            </w:pPr>
          </w:p>
        </w:tc>
        <w:tc>
          <w:tcPr>
            <w:tcW w:w="2019" w:type="dxa"/>
            <w:gridSpan w:val="2"/>
            <w:vMerge/>
          </w:tcPr>
          <w:p w14:paraId="68697ACD" w14:textId="77777777" w:rsidR="005C647B" w:rsidRPr="008F3965" w:rsidRDefault="005C647B" w:rsidP="0098146F">
            <w:pPr>
              <w:rPr>
                <w:rFonts w:ascii="Tahoma" w:hAnsi="Tahoma" w:cs="Tahoma"/>
                <w:sz w:val="16"/>
              </w:rPr>
            </w:pPr>
          </w:p>
        </w:tc>
        <w:tc>
          <w:tcPr>
            <w:tcW w:w="959" w:type="dxa"/>
            <w:vMerge/>
          </w:tcPr>
          <w:p w14:paraId="31990761" w14:textId="77777777" w:rsidR="005C647B" w:rsidRPr="008F3965" w:rsidRDefault="005C647B" w:rsidP="0098146F">
            <w:pPr>
              <w:rPr>
                <w:rFonts w:ascii="Tahoma" w:hAnsi="Tahoma" w:cs="Tahoma"/>
                <w:sz w:val="16"/>
              </w:rPr>
            </w:pPr>
          </w:p>
        </w:tc>
        <w:tc>
          <w:tcPr>
            <w:tcW w:w="2126" w:type="dxa"/>
            <w:gridSpan w:val="2"/>
            <w:vMerge/>
            <w:tcBorders>
              <w:left w:val="nil"/>
            </w:tcBorders>
            <w:vAlign w:val="bottom"/>
          </w:tcPr>
          <w:p w14:paraId="56BCE635" w14:textId="77777777" w:rsidR="005C647B" w:rsidRPr="008F3965" w:rsidRDefault="005C647B" w:rsidP="0098146F">
            <w:pPr>
              <w:rPr>
                <w:rFonts w:ascii="Tahoma" w:hAnsi="Tahoma" w:cs="Tahoma"/>
                <w:i/>
                <w:sz w:val="16"/>
                <w:szCs w:val="16"/>
              </w:rPr>
            </w:pPr>
          </w:p>
        </w:tc>
        <w:tc>
          <w:tcPr>
            <w:tcW w:w="425" w:type="dxa"/>
            <w:tcBorders>
              <w:top w:val="single" w:sz="4" w:space="0" w:color="auto"/>
            </w:tcBorders>
          </w:tcPr>
          <w:p w14:paraId="27D87485" w14:textId="77777777" w:rsidR="005C647B" w:rsidRPr="008F3965" w:rsidRDefault="005C647B" w:rsidP="0098146F">
            <w:pPr>
              <w:rPr>
                <w:rFonts w:ascii="Tahoma" w:hAnsi="Tahoma" w:cs="Tahoma"/>
                <w:sz w:val="8"/>
                <w:szCs w:val="8"/>
              </w:rPr>
            </w:pPr>
          </w:p>
        </w:tc>
      </w:tr>
      <w:tr w:rsidR="008F3965" w:rsidRPr="008F3965" w14:paraId="10403313" w14:textId="77777777" w:rsidTr="0098146F">
        <w:tc>
          <w:tcPr>
            <w:tcW w:w="2263" w:type="dxa"/>
            <w:gridSpan w:val="2"/>
          </w:tcPr>
          <w:p w14:paraId="720C9CB3"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8E4634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C19C7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A9D77B9" w14:textId="77777777" w:rsidR="005C647B" w:rsidRPr="008F3965" w:rsidRDefault="005C647B" w:rsidP="0098146F">
            <w:pPr>
              <w:jc w:val="center"/>
              <w:rPr>
                <w:rFonts w:ascii="Tahoma" w:hAnsi="Tahoma" w:cs="Tahoma"/>
                <w:b/>
                <w:sz w:val="6"/>
                <w:lang w:val="en-US"/>
              </w:rPr>
            </w:pPr>
            <w:r w:rsidRPr="008F3965">
              <w:rPr>
                <w:rFonts w:ascii="Tahoma" w:hAnsi="Tahoma" w:cs="Tahoma"/>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2FBEA3"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BB14543" w14:textId="77777777" w:rsidR="005C647B" w:rsidRPr="008F3965" w:rsidRDefault="005C647B" w:rsidP="0098146F">
            <w:pPr>
              <w:jc w:val="center"/>
              <w:rPr>
                <w:rFonts w:ascii="Tahoma" w:hAnsi="Tahoma" w:cs="Tahoma"/>
                <w:b/>
                <w:sz w:val="6"/>
                <w:lang w:val="en-US"/>
              </w:rPr>
            </w:pPr>
            <w:r w:rsidRPr="008F3965">
              <w:rPr>
                <w:rFonts w:ascii="Tahoma" w:hAnsi="Tahoma" w:cs="Tahoma"/>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C45E3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6017C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7D5AC1" w14:textId="77777777" w:rsidR="005C647B" w:rsidRPr="008F3965" w:rsidRDefault="005C647B" w:rsidP="0098146F">
            <w:pPr>
              <w:jc w:val="center"/>
              <w:rPr>
                <w:rFonts w:ascii="Tahoma" w:hAnsi="Tahoma" w:cs="Tahoma"/>
                <w:b/>
                <w:sz w:val="6"/>
              </w:rPr>
            </w:pPr>
          </w:p>
        </w:tc>
        <w:tc>
          <w:tcPr>
            <w:tcW w:w="2019" w:type="dxa"/>
            <w:gridSpan w:val="2"/>
            <w:tcBorders>
              <w:left w:val="single" w:sz="4" w:space="0" w:color="auto"/>
            </w:tcBorders>
          </w:tcPr>
          <w:p w14:paraId="290F64B3" w14:textId="77777777" w:rsidR="005C647B" w:rsidRPr="008F3965" w:rsidRDefault="005C647B" w:rsidP="0098146F">
            <w:pPr>
              <w:jc w:val="center"/>
              <w:rPr>
                <w:rFonts w:ascii="Tahoma" w:hAnsi="Tahoma" w:cs="Tahoma"/>
                <w:b/>
                <w:sz w:val="6"/>
                <w:lang w:val="en-US"/>
              </w:rPr>
            </w:pPr>
          </w:p>
        </w:tc>
        <w:tc>
          <w:tcPr>
            <w:tcW w:w="959" w:type="dxa"/>
          </w:tcPr>
          <w:p w14:paraId="4E96DE8C" w14:textId="77777777" w:rsidR="005C647B" w:rsidRPr="008F3965" w:rsidRDefault="005C647B" w:rsidP="0098146F">
            <w:pPr>
              <w:ind w:left="340"/>
              <w:jc w:val="center"/>
              <w:rPr>
                <w:rFonts w:ascii="Tahoma" w:hAnsi="Tahoma" w:cs="Tahoma"/>
                <w:b/>
                <w:sz w:val="6"/>
                <w:lang w:val="en-US"/>
              </w:rPr>
            </w:pPr>
          </w:p>
        </w:tc>
        <w:tc>
          <w:tcPr>
            <w:tcW w:w="2126" w:type="dxa"/>
            <w:gridSpan w:val="2"/>
          </w:tcPr>
          <w:p w14:paraId="0CE4918E" w14:textId="77777777" w:rsidR="005C647B" w:rsidRPr="008F3965" w:rsidRDefault="005C647B" w:rsidP="0098146F">
            <w:pPr>
              <w:jc w:val="center"/>
              <w:rPr>
                <w:rFonts w:ascii="Tahoma" w:hAnsi="Tahoma" w:cs="Tahoma"/>
                <w:b/>
                <w:sz w:val="6"/>
                <w:lang w:val="en-US"/>
              </w:rPr>
            </w:pPr>
          </w:p>
        </w:tc>
        <w:tc>
          <w:tcPr>
            <w:tcW w:w="425" w:type="dxa"/>
            <w:tcBorders>
              <w:left w:val="nil"/>
            </w:tcBorders>
          </w:tcPr>
          <w:p w14:paraId="37B0AF41" w14:textId="77777777" w:rsidR="005C647B" w:rsidRPr="008F3965" w:rsidRDefault="005C647B" w:rsidP="0098146F">
            <w:pPr>
              <w:jc w:val="center"/>
              <w:rPr>
                <w:rFonts w:ascii="Tahoma" w:hAnsi="Tahoma" w:cs="Tahoma"/>
                <w:b/>
                <w:sz w:val="6"/>
                <w:lang w:val="en-US"/>
              </w:rPr>
            </w:pPr>
          </w:p>
        </w:tc>
      </w:tr>
      <w:tr w:rsidR="008F3965" w:rsidRPr="008F3965" w14:paraId="1B72293B" w14:textId="77777777" w:rsidTr="0098146F">
        <w:trPr>
          <w:trHeight w:val="482"/>
        </w:trPr>
        <w:tc>
          <w:tcPr>
            <w:tcW w:w="2161" w:type="dxa"/>
          </w:tcPr>
          <w:p w14:paraId="09F406F2" w14:textId="77777777" w:rsidR="005C647B" w:rsidRPr="008F3965" w:rsidRDefault="005C647B" w:rsidP="0098146F">
            <w:pPr>
              <w:rPr>
                <w:rFonts w:ascii="Tahoma" w:hAnsi="Tahoma" w:cs="Tahoma"/>
                <w:sz w:val="14"/>
                <w:szCs w:val="14"/>
              </w:rPr>
            </w:pPr>
            <w:r w:rsidRPr="008F3965">
              <w:rPr>
                <w:rFonts w:ascii="Tahoma" w:hAnsi="Tahoma" w:cs="Tahoma"/>
                <w:i/>
                <w:sz w:val="16"/>
                <w:szCs w:val="16"/>
              </w:rPr>
              <w:t>Регистрационный номер сделки</w:t>
            </w:r>
          </w:p>
        </w:tc>
        <w:tc>
          <w:tcPr>
            <w:tcW w:w="2977" w:type="dxa"/>
            <w:gridSpan w:val="12"/>
          </w:tcPr>
          <w:p w14:paraId="71BB1760" w14:textId="77777777" w:rsidR="005C647B" w:rsidRPr="008F3965" w:rsidRDefault="005C647B" w:rsidP="0098146F">
            <w:pPr>
              <w:jc w:val="center"/>
              <w:rPr>
                <w:rFonts w:ascii="Tahoma" w:hAnsi="Tahoma" w:cs="Tahoma"/>
                <w:b/>
              </w:rPr>
            </w:pPr>
          </w:p>
        </w:tc>
        <w:tc>
          <w:tcPr>
            <w:tcW w:w="1984" w:type="dxa"/>
          </w:tcPr>
          <w:p w14:paraId="317CB72F" w14:textId="77777777" w:rsidR="005C647B" w:rsidRPr="008F3965" w:rsidRDefault="005C647B" w:rsidP="0098146F">
            <w:pPr>
              <w:jc w:val="right"/>
              <w:rPr>
                <w:rFonts w:ascii="Tahoma" w:hAnsi="Tahoma" w:cs="Tahoma"/>
                <w:sz w:val="16"/>
              </w:rPr>
            </w:pPr>
            <w:r w:rsidRPr="008F3965">
              <w:rPr>
                <w:rFonts w:ascii="Tahoma" w:hAnsi="Tahoma" w:cs="Tahoma"/>
                <w:i/>
                <w:sz w:val="16"/>
                <w:szCs w:val="16"/>
              </w:rPr>
              <w:t>Референс обязательства</w:t>
            </w:r>
          </w:p>
        </w:tc>
        <w:tc>
          <w:tcPr>
            <w:tcW w:w="1809" w:type="dxa"/>
            <w:gridSpan w:val="2"/>
          </w:tcPr>
          <w:p w14:paraId="188C62EA" w14:textId="77777777" w:rsidR="005C647B" w:rsidRPr="008F3965" w:rsidRDefault="005C647B" w:rsidP="0098146F">
            <w:pPr>
              <w:rPr>
                <w:rFonts w:ascii="Tahoma" w:hAnsi="Tahoma" w:cs="Tahoma"/>
                <w:sz w:val="16"/>
              </w:rPr>
            </w:pPr>
          </w:p>
        </w:tc>
        <w:tc>
          <w:tcPr>
            <w:tcW w:w="1701" w:type="dxa"/>
            <w:gridSpan w:val="2"/>
            <w:tcBorders>
              <w:left w:val="nil"/>
            </w:tcBorders>
            <w:vAlign w:val="center"/>
          </w:tcPr>
          <w:p w14:paraId="5CBB6081" w14:textId="77777777" w:rsidR="005C647B" w:rsidRPr="008F3965" w:rsidRDefault="005C647B" w:rsidP="0098146F">
            <w:pPr>
              <w:rPr>
                <w:rFonts w:ascii="Tahoma" w:hAnsi="Tahoma" w:cs="Tahoma"/>
                <w:sz w:val="16"/>
                <w:szCs w:val="16"/>
              </w:rPr>
            </w:pPr>
          </w:p>
        </w:tc>
      </w:tr>
      <w:tr w:rsidR="008F3965" w:rsidRPr="008F3965" w14:paraId="46820CF3" w14:textId="77777777" w:rsidTr="0098146F">
        <w:trPr>
          <w:trHeight w:val="86"/>
        </w:trPr>
        <w:tc>
          <w:tcPr>
            <w:tcW w:w="2161" w:type="dxa"/>
          </w:tcPr>
          <w:p w14:paraId="05A47349" w14:textId="77777777" w:rsidR="005C647B" w:rsidRPr="008F3965" w:rsidRDefault="005C647B" w:rsidP="0098146F">
            <w:pPr>
              <w:rPr>
                <w:rFonts w:ascii="Tahoma" w:hAnsi="Tahoma" w:cs="Tahoma"/>
                <w:sz w:val="6"/>
              </w:rPr>
            </w:pPr>
          </w:p>
        </w:tc>
        <w:tc>
          <w:tcPr>
            <w:tcW w:w="2977" w:type="dxa"/>
            <w:gridSpan w:val="12"/>
            <w:tcBorders>
              <w:bottom w:val="single" w:sz="4" w:space="0" w:color="auto"/>
            </w:tcBorders>
          </w:tcPr>
          <w:p w14:paraId="10E76980" w14:textId="77777777" w:rsidR="005C647B" w:rsidRPr="008F3965" w:rsidRDefault="005C647B" w:rsidP="0098146F">
            <w:pPr>
              <w:jc w:val="center"/>
              <w:rPr>
                <w:rFonts w:ascii="Tahoma" w:hAnsi="Tahoma" w:cs="Tahoma"/>
                <w:b/>
                <w:sz w:val="6"/>
              </w:rPr>
            </w:pPr>
          </w:p>
          <w:p w14:paraId="18C70CE6" w14:textId="77777777" w:rsidR="005C647B" w:rsidRPr="008F3965" w:rsidRDefault="005C647B" w:rsidP="0098146F">
            <w:pPr>
              <w:jc w:val="center"/>
              <w:rPr>
                <w:rFonts w:ascii="Tahoma" w:hAnsi="Tahoma" w:cs="Tahoma"/>
                <w:b/>
                <w:sz w:val="6"/>
              </w:rPr>
            </w:pPr>
          </w:p>
        </w:tc>
        <w:tc>
          <w:tcPr>
            <w:tcW w:w="1984" w:type="dxa"/>
            <w:tcBorders>
              <w:left w:val="nil"/>
            </w:tcBorders>
          </w:tcPr>
          <w:p w14:paraId="27468C47" w14:textId="77777777" w:rsidR="005C647B" w:rsidRPr="008F3965" w:rsidRDefault="005C647B" w:rsidP="0098146F">
            <w:pPr>
              <w:jc w:val="center"/>
              <w:rPr>
                <w:rFonts w:ascii="Tahoma" w:hAnsi="Tahoma" w:cs="Tahoma"/>
                <w:b/>
                <w:sz w:val="6"/>
                <w:lang w:val="en-US"/>
              </w:rPr>
            </w:pPr>
          </w:p>
        </w:tc>
        <w:tc>
          <w:tcPr>
            <w:tcW w:w="1809" w:type="dxa"/>
            <w:gridSpan w:val="2"/>
            <w:tcBorders>
              <w:bottom w:val="single" w:sz="4" w:space="0" w:color="auto"/>
            </w:tcBorders>
          </w:tcPr>
          <w:p w14:paraId="58804686" w14:textId="77777777" w:rsidR="005C647B" w:rsidRPr="008F3965" w:rsidRDefault="005C647B" w:rsidP="0098146F">
            <w:pPr>
              <w:ind w:left="340"/>
              <w:jc w:val="center"/>
              <w:rPr>
                <w:rFonts w:ascii="Tahoma" w:hAnsi="Tahoma" w:cs="Tahoma"/>
                <w:b/>
                <w:sz w:val="6"/>
                <w:lang w:val="en-US"/>
              </w:rPr>
            </w:pPr>
          </w:p>
        </w:tc>
        <w:tc>
          <w:tcPr>
            <w:tcW w:w="1701" w:type="dxa"/>
            <w:gridSpan w:val="2"/>
          </w:tcPr>
          <w:p w14:paraId="4C1E6E80" w14:textId="77777777" w:rsidR="005C647B" w:rsidRPr="008F3965" w:rsidRDefault="005C647B" w:rsidP="0098146F">
            <w:pPr>
              <w:jc w:val="center"/>
              <w:rPr>
                <w:rFonts w:ascii="Tahoma" w:hAnsi="Tahoma" w:cs="Tahoma"/>
                <w:b/>
                <w:sz w:val="6"/>
                <w:lang w:val="en-US"/>
              </w:rPr>
            </w:pPr>
          </w:p>
        </w:tc>
      </w:tr>
    </w:tbl>
    <w:p w14:paraId="0637A810"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8F3965" w:rsidRPr="008F3965" w14:paraId="6E4CB82C" w14:textId="77777777" w:rsidTr="0098146F">
        <w:trPr>
          <w:trHeight w:val="291"/>
        </w:trPr>
        <w:tc>
          <w:tcPr>
            <w:tcW w:w="2263" w:type="dxa"/>
          </w:tcPr>
          <w:p w14:paraId="203722DD" w14:textId="77777777" w:rsidR="005C647B" w:rsidRPr="008F3965" w:rsidRDefault="005C647B" w:rsidP="0098146F">
            <w:pPr>
              <w:rPr>
                <w:rFonts w:ascii="Tahoma" w:hAnsi="Tahoma" w:cs="Tahoma"/>
                <w:sz w:val="16"/>
              </w:rPr>
            </w:pPr>
            <w:r w:rsidRPr="008F3965">
              <w:rPr>
                <w:rFonts w:ascii="Tahoma" w:hAnsi="Tahoma" w:cs="Tahoma"/>
                <w:i/>
                <w:sz w:val="18"/>
              </w:rPr>
              <w:t>Ставка РЕПО:</w:t>
            </w:r>
          </w:p>
        </w:tc>
        <w:tc>
          <w:tcPr>
            <w:tcW w:w="284" w:type="dxa"/>
          </w:tcPr>
          <w:p w14:paraId="7E4142D6" w14:textId="77777777" w:rsidR="005C647B" w:rsidRPr="008F3965" w:rsidRDefault="005C647B" w:rsidP="0098146F">
            <w:pPr>
              <w:jc w:val="center"/>
              <w:rPr>
                <w:rFonts w:ascii="Tahoma" w:hAnsi="Tahoma" w:cs="Tahoma"/>
                <w:b/>
              </w:rPr>
            </w:pPr>
          </w:p>
        </w:tc>
        <w:tc>
          <w:tcPr>
            <w:tcW w:w="284" w:type="dxa"/>
          </w:tcPr>
          <w:p w14:paraId="28AE01AE" w14:textId="77777777" w:rsidR="005C647B" w:rsidRPr="008F3965" w:rsidRDefault="005C647B" w:rsidP="0098146F">
            <w:pPr>
              <w:jc w:val="center"/>
              <w:rPr>
                <w:rFonts w:ascii="Tahoma" w:hAnsi="Tahoma" w:cs="Tahoma"/>
                <w:b/>
              </w:rPr>
            </w:pPr>
          </w:p>
        </w:tc>
        <w:tc>
          <w:tcPr>
            <w:tcW w:w="284" w:type="dxa"/>
          </w:tcPr>
          <w:p w14:paraId="36834674" w14:textId="77777777" w:rsidR="005C647B" w:rsidRPr="008F3965" w:rsidRDefault="005C647B" w:rsidP="0098146F">
            <w:pPr>
              <w:jc w:val="center"/>
              <w:rPr>
                <w:rFonts w:ascii="Tahoma" w:hAnsi="Tahoma" w:cs="Tahoma"/>
                <w:b/>
              </w:rPr>
            </w:pPr>
          </w:p>
        </w:tc>
        <w:tc>
          <w:tcPr>
            <w:tcW w:w="284" w:type="dxa"/>
            <w:vAlign w:val="bottom"/>
          </w:tcPr>
          <w:p w14:paraId="6532AC9A" w14:textId="77777777" w:rsidR="005C647B" w:rsidRPr="008F3965" w:rsidRDefault="005C647B" w:rsidP="0098146F">
            <w:pPr>
              <w:jc w:val="center"/>
              <w:rPr>
                <w:rFonts w:ascii="Tahoma" w:hAnsi="Tahoma" w:cs="Tahoma"/>
                <w:b/>
              </w:rPr>
            </w:pPr>
            <w:r w:rsidRPr="008F3965">
              <w:rPr>
                <w:rFonts w:ascii="Tahoma" w:hAnsi="Tahoma" w:cs="Tahoma"/>
                <w:b/>
              </w:rPr>
              <w:t>,</w:t>
            </w:r>
          </w:p>
        </w:tc>
        <w:tc>
          <w:tcPr>
            <w:tcW w:w="284" w:type="dxa"/>
            <w:vAlign w:val="bottom"/>
          </w:tcPr>
          <w:p w14:paraId="64146F54" w14:textId="77777777" w:rsidR="005C647B" w:rsidRPr="008F3965" w:rsidRDefault="005C647B" w:rsidP="0098146F">
            <w:pPr>
              <w:jc w:val="center"/>
              <w:rPr>
                <w:rFonts w:ascii="Tahoma" w:hAnsi="Tahoma" w:cs="Tahoma"/>
                <w:b/>
              </w:rPr>
            </w:pPr>
          </w:p>
        </w:tc>
        <w:tc>
          <w:tcPr>
            <w:tcW w:w="238" w:type="dxa"/>
          </w:tcPr>
          <w:p w14:paraId="7EFFCC1E" w14:textId="77777777" w:rsidR="005C647B" w:rsidRPr="008F3965" w:rsidRDefault="005C647B" w:rsidP="0098146F">
            <w:pPr>
              <w:rPr>
                <w:rFonts w:ascii="Tahoma" w:hAnsi="Tahoma" w:cs="Tahoma"/>
                <w:sz w:val="16"/>
              </w:rPr>
            </w:pPr>
          </w:p>
        </w:tc>
        <w:tc>
          <w:tcPr>
            <w:tcW w:w="288" w:type="dxa"/>
          </w:tcPr>
          <w:p w14:paraId="36469C9A" w14:textId="77777777" w:rsidR="005C647B" w:rsidRPr="008F3965" w:rsidRDefault="005C647B" w:rsidP="0098146F">
            <w:pPr>
              <w:rPr>
                <w:rFonts w:ascii="Tahoma" w:hAnsi="Tahoma" w:cs="Tahoma"/>
                <w:sz w:val="16"/>
              </w:rPr>
            </w:pPr>
          </w:p>
        </w:tc>
        <w:tc>
          <w:tcPr>
            <w:tcW w:w="275" w:type="dxa"/>
            <w:tcBorders>
              <w:left w:val="nil"/>
            </w:tcBorders>
          </w:tcPr>
          <w:p w14:paraId="4DF2839B" w14:textId="77777777" w:rsidR="005C647B" w:rsidRPr="008F3965" w:rsidRDefault="005C647B" w:rsidP="0098146F">
            <w:pPr>
              <w:rPr>
                <w:rFonts w:ascii="Tahoma" w:hAnsi="Tahoma" w:cs="Tahoma"/>
                <w:sz w:val="16"/>
              </w:rPr>
            </w:pPr>
          </w:p>
        </w:tc>
        <w:tc>
          <w:tcPr>
            <w:tcW w:w="1751" w:type="dxa"/>
          </w:tcPr>
          <w:p w14:paraId="6BAFABF8" w14:textId="77777777" w:rsidR="005C647B" w:rsidRPr="008F3965" w:rsidRDefault="005C647B" w:rsidP="0098146F">
            <w:pPr>
              <w:ind w:right="141"/>
              <w:jc w:val="right"/>
              <w:rPr>
                <w:rFonts w:ascii="Tahoma" w:hAnsi="Tahoma" w:cs="Tahoma"/>
                <w:sz w:val="16"/>
              </w:rPr>
            </w:pPr>
          </w:p>
        </w:tc>
        <w:tc>
          <w:tcPr>
            <w:tcW w:w="1276" w:type="dxa"/>
          </w:tcPr>
          <w:p w14:paraId="4D65410E" w14:textId="77777777" w:rsidR="005C647B" w:rsidRPr="008F3965" w:rsidRDefault="005C647B" w:rsidP="0098146F">
            <w:pPr>
              <w:ind w:right="141"/>
              <w:jc w:val="right"/>
              <w:rPr>
                <w:rFonts w:ascii="Tahoma" w:hAnsi="Tahoma" w:cs="Tahoma"/>
                <w:sz w:val="16"/>
              </w:rPr>
            </w:pPr>
          </w:p>
        </w:tc>
        <w:tc>
          <w:tcPr>
            <w:tcW w:w="995" w:type="dxa"/>
          </w:tcPr>
          <w:p w14:paraId="407D8895" w14:textId="77777777" w:rsidR="005C647B" w:rsidRPr="008F3965" w:rsidRDefault="005C647B" w:rsidP="0098146F">
            <w:pPr>
              <w:ind w:right="141"/>
              <w:rPr>
                <w:rFonts w:ascii="Tahoma" w:hAnsi="Tahoma" w:cs="Tahoma"/>
                <w:sz w:val="16"/>
              </w:rPr>
            </w:pPr>
            <w:r w:rsidRPr="008F3965">
              <w:rPr>
                <w:rFonts w:ascii="Tahoma" w:hAnsi="Tahoma" w:cs="Tahoma"/>
                <w:i/>
                <w:sz w:val="16"/>
                <w:szCs w:val="16"/>
              </w:rPr>
              <w:t>Код корзины</w:t>
            </w:r>
          </w:p>
        </w:tc>
        <w:tc>
          <w:tcPr>
            <w:tcW w:w="2126" w:type="dxa"/>
            <w:tcBorders>
              <w:left w:val="nil"/>
            </w:tcBorders>
          </w:tcPr>
          <w:p w14:paraId="2AED9572" w14:textId="77777777" w:rsidR="005C647B" w:rsidRPr="008F3965" w:rsidRDefault="005C647B" w:rsidP="0098146F">
            <w:pPr>
              <w:rPr>
                <w:rFonts w:ascii="Tahoma" w:hAnsi="Tahoma" w:cs="Tahoma"/>
                <w:sz w:val="16"/>
              </w:rPr>
            </w:pPr>
          </w:p>
          <w:p w14:paraId="778AFDAB" w14:textId="77777777" w:rsidR="005C647B" w:rsidRPr="008F3965" w:rsidRDefault="005C647B" w:rsidP="0098146F">
            <w:pPr>
              <w:rPr>
                <w:rFonts w:ascii="Tahoma" w:hAnsi="Tahoma" w:cs="Tahoma"/>
                <w:sz w:val="16"/>
              </w:rPr>
            </w:pPr>
          </w:p>
          <w:p w14:paraId="2A327F5C" w14:textId="77777777" w:rsidR="005C647B" w:rsidRPr="008F3965" w:rsidRDefault="005C647B" w:rsidP="0098146F">
            <w:pPr>
              <w:rPr>
                <w:rFonts w:ascii="Tahoma" w:hAnsi="Tahoma" w:cs="Tahoma"/>
                <w:sz w:val="16"/>
              </w:rPr>
            </w:pPr>
          </w:p>
        </w:tc>
      </w:tr>
      <w:tr w:rsidR="008F3965" w:rsidRPr="008F3965" w14:paraId="01D002AB" w14:textId="77777777" w:rsidTr="0098146F">
        <w:trPr>
          <w:trHeight w:val="74"/>
        </w:trPr>
        <w:tc>
          <w:tcPr>
            <w:tcW w:w="2263" w:type="dxa"/>
          </w:tcPr>
          <w:p w14:paraId="1042625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DC2EB2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9C54C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15CAC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C12330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13C667D" w14:textId="77777777" w:rsidR="005C647B" w:rsidRPr="008F3965" w:rsidRDefault="005C647B" w:rsidP="0098146F">
            <w:pPr>
              <w:jc w:val="center"/>
              <w:rPr>
                <w:rFonts w:ascii="Tahoma" w:hAnsi="Tahoma" w:cs="Tahoma"/>
                <w:b/>
                <w:sz w:val="6"/>
              </w:rPr>
            </w:pPr>
          </w:p>
        </w:tc>
        <w:tc>
          <w:tcPr>
            <w:tcW w:w="238" w:type="dxa"/>
            <w:tcBorders>
              <w:left w:val="single" w:sz="4" w:space="0" w:color="auto"/>
              <w:bottom w:val="single" w:sz="4" w:space="0" w:color="auto"/>
              <w:right w:val="single" w:sz="4" w:space="0" w:color="auto"/>
            </w:tcBorders>
          </w:tcPr>
          <w:p w14:paraId="6534A63F" w14:textId="77777777" w:rsidR="005C647B" w:rsidRPr="008F3965" w:rsidRDefault="005C647B" w:rsidP="0098146F">
            <w:pPr>
              <w:rPr>
                <w:rFonts w:ascii="Tahoma" w:hAnsi="Tahoma" w:cs="Tahoma"/>
                <w:sz w:val="6"/>
              </w:rPr>
            </w:pPr>
          </w:p>
        </w:tc>
        <w:tc>
          <w:tcPr>
            <w:tcW w:w="288" w:type="dxa"/>
            <w:tcBorders>
              <w:left w:val="single" w:sz="4" w:space="0" w:color="auto"/>
              <w:bottom w:val="single" w:sz="4" w:space="0" w:color="auto"/>
            </w:tcBorders>
          </w:tcPr>
          <w:p w14:paraId="2FDA9AC0" w14:textId="77777777" w:rsidR="005C647B" w:rsidRPr="008F3965" w:rsidRDefault="005C647B" w:rsidP="0098146F">
            <w:pPr>
              <w:rPr>
                <w:rFonts w:ascii="Tahoma" w:hAnsi="Tahoma" w:cs="Tahoma"/>
                <w:sz w:val="6"/>
              </w:rPr>
            </w:pPr>
          </w:p>
        </w:tc>
        <w:tc>
          <w:tcPr>
            <w:tcW w:w="275" w:type="dxa"/>
            <w:tcBorders>
              <w:left w:val="single" w:sz="4" w:space="0" w:color="auto"/>
              <w:bottom w:val="single" w:sz="4" w:space="0" w:color="auto"/>
            </w:tcBorders>
          </w:tcPr>
          <w:p w14:paraId="706F85BF" w14:textId="77777777" w:rsidR="005C647B" w:rsidRPr="008F3965" w:rsidRDefault="005C647B" w:rsidP="0098146F">
            <w:pPr>
              <w:rPr>
                <w:rFonts w:ascii="Tahoma" w:hAnsi="Tahoma" w:cs="Tahoma"/>
                <w:sz w:val="6"/>
              </w:rPr>
            </w:pPr>
          </w:p>
        </w:tc>
        <w:tc>
          <w:tcPr>
            <w:tcW w:w="1751" w:type="dxa"/>
            <w:tcBorders>
              <w:left w:val="single" w:sz="4" w:space="0" w:color="auto"/>
            </w:tcBorders>
          </w:tcPr>
          <w:p w14:paraId="016AF3F7" w14:textId="77777777" w:rsidR="005C647B" w:rsidRPr="008F3965" w:rsidRDefault="005C647B" w:rsidP="0098146F">
            <w:pPr>
              <w:rPr>
                <w:rFonts w:ascii="Tahoma" w:hAnsi="Tahoma" w:cs="Tahoma"/>
                <w:sz w:val="6"/>
              </w:rPr>
            </w:pPr>
          </w:p>
        </w:tc>
        <w:tc>
          <w:tcPr>
            <w:tcW w:w="1276" w:type="dxa"/>
          </w:tcPr>
          <w:p w14:paraId="7F1DFCB4" w14:textId="77777777" w:rsidR="005C647B" w:rsidRPr="008F3965" w:rsidRDefault="005C647B" w:rsidP="0098146F">
            <w:pPr>
              <w:rPr>
                <w:rFonts w:ascii="Tahoma" w:hAnsi="Tahoma" w:cs="Tahoma"/>
                <w:sz w:val="6"/>
              </w:rPr>
            </w:pPr>
          </w:p>
        </w:tc>
        <w:tc>
          <w:tcPr>
            <w:tcW w:w="995" w:type="dxa"/>
          </w:tcPr>
          <w:p w14:paraId="3C748B84" w14:textId="77777777" w:rsidR="005C647B" w:rsidRPr="008F3965" w:rsidRDefault="005C647B" w:rsidP="0098146F">
            <w:pPr>
              <w:rPr>
                <w:rFonts w:ascii="Tahoma" w:hAnsi="Tahoma" w:cs="Tahoma"/>
                <w:sz w:val="6"/>
              </w:rPr>
            </w:pPr>
          </w:p>
        </w:tc>
        <w:tc>
          <w:tcPr>
            <w:tcW w:w="2126" w:type="dxa"/>
            <w:tcBorders>
              <w:bottom w:val="single" w:sz="4" w:space="0" w:color="auto"/>
            </w:tcBorders>
          </w:tcPr>
          <w:p w14:paraId="5E190B36" w14:textId="77777777" w:rsidR="005C647B" w:rsidRPr="008F3965" w:rsidRDefault="005C647B" w:rsidP="0098146F">
            <w:pPr>
              <w:rPr>
                <w:rFonts w:ascii="Tahoma" w:hAnsi="Tahoma" w:cs="Tahoma"/>
                <w:sz w:val="6"/>
              </w:rPr>
            </w:pPr>
          </w:p>
        </w:tc>
      </w:tr>
    </w:tbl>
    <w:p w14:paraId="24030AC0"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8F3965" w:rsidRPr="008F3965" w14:paraId="5415982E" w14:textId="77777777" w:rsidTr="0098146F">
        <w:trPr>
          <w:cantSplit/>
        </w:trPr>
        <w:tc>
          <w:tcPr>
            <w:tcW w:w="2261" w:type="dxa"/>
          </w:tcPr>
          <w:p w14:paraId="23C03D2C" w14:textId="77777777" w:rsidR="005C647B" w:rsidRPr="008F3965" w:rsidRDefault="005C647B" w:rsidP="0098146F">
            <w:pPr>
              <w:rPr>
                <w:rFonts w:ascii="Tahoma" w:hAnsi="Tahoma" w:cs="Tahoma"/>
                <w:i/>
                <w:sz w:val="12"/>
              </w:rPr>
            </w:pPr>
          </w:p>
        </w:tc>
        <w:tc>
          <w:tcPr>
            <w:tcW w:w="8371" w:type="dxa"/>
            <w:gridSpan w:val="11"/>
          </w:tcPr>
          <w:p w14:paraId="20F78E2A" w14:textId="77777777" w:rsidR="005C647B" w:rsidRPr="008F3965" w:rsidRDefault="005C647B" w:rsidP="0098146F">
            <w:pPr>
              <w:jc w:val="center"/>
              <w:rPr>
                <w:rFonts w:ascii="Tahoma" w:hAnsi="Tahoma" w:cs="Tahoma"/>
                <w:i/>
                <w:sz w:val="12"/>
              </w:rPr>
            </w:pPr>
          </w:p>
        </w:tc>
      </w:tr>
      <w:tr w:rsidR="008F3965" w:rsidRPr="008F3965" w14:paraId="3773CA96" w14:textId="77777777" w:rsidTr="0098146F">
        <w:trPr>
          <w:trHeight w:val="325"/>
        </w:trPr>
        <w:tc>
          <w:tcPr>
            <w:tcW w:w="2261" w:type="dxa"/>
          </w:tcPr>
          <w:p w14:paraId="5B7BFC05" w14:textId="77777777" w:rsidR="005C647B" w:rsidRPr="008F3965" w:rsidRDefault="005C647B" w:rsidP="0098146F">
            <w:pPr>
              <w:rPr>
                <w:rFonts w:ascii="Tahoma" w:hAnsi="Tahoma" w:cs="Tahoma"/>
                <w:sz w:val="16"/>
              </w:rPr>
            </w:pPr>
            <w:r w:rsidRPr="008F3965">
              <w:rPr>
                <w:rFonts w:ascii="Tahoma" w:hAnsi="Tahoma" w:cs="Tahoma"/>
                <w:i/>
                <w:sz w:val="18"/>
              </w:rPr>
              <w:t>Спред плавающей ставки РЕПО</w:t>
            </w:r>
          </w:p>
        </w:tc>
        <w:tc>
          <w:tcPr>
            <w:tcW w:w="284" w:type="dxa"/>
          </w:tcPr>
          <w:p w14:paraId="3E802774" w14:textId="77777777" w:rsidR="005C647B" w:rsidRPr="008F3965" w:rsidRDefault="005C647B" w:rsidP="0098146F">
            <w:pPr>
              <w:jc w:val="center"/>
              <w:rPr>
                <w:rFonts w:ascii="Tahoma" w:hAnsi="Tahoma" w:cs="Tahoma"/>
                <w:b/>
              </w:rPr>
            </w:pPr>
          </w:p>
        </w:tc>
        <w:tc>
          <w:tcPr>
            <w:tcW w:w="284" w:type="dxa"/>
          </w:tcPr>
          <w:p w14:paraId="55766C99" w14:textId="77777777" w:rsidR="005C647B" w:rsidRPr="008F3965" w:rsidRDefault="005C647B" w:rsidP="0098146F">
            <w:pPr>
              <w:jc w:val="center"/>
              <w:rPr>
                <w:rFonts w:ascii="Tahoma" w:hAnsi="Tahoma" w:cs="Tahoma"/>
                <w:b/>
              </w:rPr>
            </w:pPr>
          </w:p>
        </w:tc>
        <w:tc>
          <w:tcPr>
            <w:tcW w:w="284" w:type="dxa"/>
          </w:tcPr>
          <w:p w14:paraId="3B311328" w14:textId="77777777" w:rsidR="005C647B" w:rsidRPr="008F3965" w:rsidRDefault="005C647B" w:rsidP="0098146F">
            <w:pPr>
              <w:jc w:val="center"/>
              <w:rPr>
                <w:rFonts w:ascii="Tahoma" w:hAnsi="Tahoma" w:cs="Tahoma"/>
                <w:b/>
              </w:rPr>
            </w:pPr>
          </w:p>
        </w:tc>
        <w:tc>
          <w:tcPr>
            <w:tcW w:w="284" w:type="dxa"/>
            <w:vAlign w:val="bottom"/>
          </w:tcPr>
          <w:p w14:paraId="64B8BCBF" w14:textId="77777777" w:rsidR="005C647B" w:rsidRPr="008F3965" w:rsidRDefault="005C647B" w:rsidP="0098146F">
            <w:pPr>
              <w:rPr>
                <w:rFonts w:ascii="Tahoma" w:hAnsi="Tahoma" w:cs="Tahoma"/>
                <w:b/>
              </w:rPr>
            </w:pPr>
            <w:r w:rsidRPr="008F3965">
              <w:rPr>
                <w:rFonts w:ascii="Tahoma" w:hAnsi="Tahoma" w:cs="Tahoma"/>
                <w:b/>
              </w:rPr>
              <w:t>,</w:t>
            </w:r>
          </w:p>
        </w:tc>
        <w:tc>
          <w:tcPr>
            <w:tcW w:w="284" w:type="dxa"/>
            <w:vAlign w:val="bottom"/>
          </w:tcPr>
          <w:p w14:paraId="1E2DD5B6" w14:textId="77777777" w:rsidR="005C647B" w:rsidRPr="008F3965" w:rsidRDefault="005C647B" w:rsidP="0098146F">
            <w:pPr>
              <w:jc w:val="center"/>
              <w:rPr>
                <w:rFonts w:ascii="Tahoma" w:hAnsi="Tahoma" w:cs="Tahoma"/>
                <w:b/>
              </w:rPr>
            </w:pPr>
          </w:p>
        </w:tc>
        <w:tc>
          <w:tcPr>
            <w:tcW w:w="238" w:type="dxa"/>
          </w:tcPr>
          <w:p w14:paraId="5F6C774A" w14:textId="77777777" w:rsidR="005C647B" w:rsidRPr="008F3965" w:rsidRDefault="005C647B" w:rsidP="0098146F">
            <w:pPr>
              <w:rPr>
                <w:rFonts w:ascii="Tahoma" w:hAnsi="Tahoma" w:cs="Tahoma"/>
                <w:sz w:val="16"/>
              </w:rPr>
            </w:pPr>
          </w:p>
        </w:tc>
        <w:tc>
          <w:tcPr>
            <w:tcW w:w="288" w:type="dxa"/>
          </w:tcPr>
          <w:p w14:paraId="5F29395B" w14:textId="77777777" w:rsidR="005C647B" w:rsidRPr="008F3965" w:rsidRDefault="005C647B" w:rsidP="0098146F">
            <w:pPr>
              <w:rPr>
                <w:rFonts w:ascii="Tahoma" w:hAnsi="Tahoma" w:cs="Tahoma"/>
                <w:sz w:val="16"/>
              </w:rPr>
            </w:pPr>
          </w:p>
        </w:tc>
        <w:tc>
          <w:tcPr>
            <w:tcW w:w="275" w:type="dxa"/>
            <w:tcBorders>
              <w:left w:val="nil"/>
            </w:tcBorders>
          </w:tcPr>
          <w:p w14:paraId="4B8A5257" w14:textId="77777777" w:rsidR="005C647B" w:rsidRPr="008F3965" w:rsidRDefault="005C647B" w:rsidP="0098146F">
            <w:pPr>
              <w:rPr>
                <w:rFonts w:ascii="Tahoma" w:hAnsi="Tahoma" w:cs="Tahoma"/>
                <w:sz w:val="16"/>
              </w:rPr>
            </w:pPr>
          </w:p>
        </w:tc>
        <w:tc>
          <w:tcPr>
            <w:tcW w:w="1749" w:type="dxa"/>
          </w:tcPr>
          <w:p w14:paraId="1485BE3B" w14:textId="77777777" w:rsidR="005C647B" w:rsidRPr="008F3965" w:rsidRDefault="005C647B" w:rsidP="0098146F">
            <w:pPr>
              <w:jc w:val="right"/>
              <w:rPr>
                <w:rFonts w:ascii="Tahoma" w:hAnsi="Tahoma" w:cs="Tahoma"/>
                <w:sz w:val="16"/>
              </w:rPr>
            </w:pPr>
            <w:r w:rsidRPr="008F3965">
              <w:rPr>
                <w:rFonts w:ascii="Tahoma" w:hAnsi="Tahoma" w:cs="Tahoma"/>
                <w:i/>
                <w:sz w:val="18"/>
              </w:rPr>
              <w:t>Код денежного индикатора:</w:t>
            </w:r>
          </w:p>
        </w:tc>
        <w:tc>
          <w:tcPr>
            <w:tcW w:w="1276" w:type="dxa"/>
          </w:tcPr>
          <w:p w14:paraId="69DFA31D" w14:textId="77777777" w:rsidR="005C647B" w:rsidRPr="008F3965" w:rsidRDefault="005C647B" w:rsidP="0098146F">
            <w:pPr>
              <w:rPr>
                <w:rFonts w:ascii="Tahoma" w:hAnsi="Tahoma" w:cs="Tahoma"/>
                <w:sz w:val="16"/>
              </w:rPr>
            </w:pPr>
          </w:p>
          <w:p w14:paraId="43818CE4" w14:textId="77777777" w:rsidR="005C647B" w:rsidRPr="008F3965" w:rsidRDefault="005C647B" w:rsidP="0098146F">
            <w:pPr>
              <w:ind w:right="141"/>
              <w:jc w:val="right"/>
              <w:rPr>
                <w:rFonts w:ascii="Tahoma" w:hAnsi="Tahoma" w:cs="Tahoma"/>
                <w:sz w:val="16"/>
              </w:rPr>
            </w:pPr>
          </w:p>
        </w:tc>
        <w:tc>
          <w:tcPr>
            <w:tcW w:w="3125" w:type="dxa"/>
          </w:tcPr>
          <w:p w14:paraId="5C06DC3F" w14:textId="77777777" w:rsidR="005C647B" w:rsidRPr="008F3965" w:rsidRDefault="005C647B" w:rsidP="0098146F">
            <w:pPr>
              <w:rPr>
                <w:rFonts w:ascii="Tahoma" w:hAnsi="Tahoma" w:cs="Tahoma"/>
                <w:sz w:val="16"/>
              </w:rPr>
            </w:pPr>
          </w:p>
          <w:p w14:paraId="0E3C396D" w14:textId="77777777" w:rsidR="005C647B" w:rsidRPr="008F3965" w:rsidRDefault="005C647B" w:rsidP="0098146F">
            <w:pPr>
              <w:rPr>
                <w:rFonts w:ascii="Tahoma" w:hAnsi="Tahoma" w:cs="Tahoma"/>
                <w:sz w:val="16"/>
              </w:rPr>
            </w:pPr>
          </w:p>
        </w:tc>
      </w:tr>
      <w:tr w:rsidR="008F3965" w:rsidRPr="008F3965" w14:paraId="0D902E49" w14:textId="77777777" w:rsidTr="0098146F">
        <w:trPr>
          <w:trHeight w:val="74"/>
        </w:trPr>
        <w:tc>
          <w:tcPr>
            <w:tcW w:w="2261" w:type="dxa"/>
          </w:tcPr>
          <w:p w14:paraId="702FBAF9"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224E4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601BD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189FE8"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1BB65D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3ECBC9" w14:textId="77777777" w:rsidR="005C647B" w:rsidRPr="008F3965" w:rsidRDefault="005C647B" w:rsidP="0098146F">
            <w:pPr>
              <w:jc w:val="center"/>
              <w:rPr>
                <w:rFonts w:ascii="Tahoma" w:hAnsi="Tahoma" w:cs="Tahoma"/>
                <w:b/>
                <w:sz w:val="6"/>
              </w:rPr>
            </w:pPr>
          </w:p>
        </w:tc>
        <w:tc>
          <w:tcPr>
            <w:tcW w:w="238" w:type="dxa"/>
            <w:tcBorders>
              <w:left w:val="single" w:sz="4" w:space="0" w:color="auto"/>
              <w:bottom w:val="single" w:sz="4" w:space="0" w:color="auto"/>
              <w:right w:val="single" w:sz="4" w:space="0" w:color="auto"/>
            </w:tcBorders>
          </w:tcPr>
          <w:p w14:paraId="2D1CC067" w14:textId="77777777" w:rsidR="005C647B" w:rsidRPr="008F3965" w:rsidRDefault="005C647B" w:rsidP="0098146F">
            <w:pPr>
              <w:rPr>
                <w:rFonts w:ascii="Tahoma" w:hAnsi="Tahoma" w:cs="Tahoma"/>
                <w:sz w:val="6"/>
              </w:rPr>
            </w:pPr>
          </w:p>
        </w:tc>
        <w:tc>
          <w:tcPr>
            <w:tcW w:w="288" w:type="dxa"/>
            <w:tcBorders>
              <w:left w:val="single" w:sz="4" w:space="0" w:color="auto"/>
              <w:bottom w:val="single" w:sz="4" w:space="0" w:color="auto"/>
            </w:tcBorders>
          </w:tcPr>
          <w:p w14:paraId="430DF5DA" w14:textId="77777777" w:rsidR="005C647B" w:rsidRPr="008F3965" w:rsidRDefault="005C647B" w:rsidP="0098146F">
            <w:pPr>
              <w:rPr>
                <w:rFonts w:ascii="Tahoma" w:hAnsi="Tahoma" w:cs="Tahoma"/>
                <w:sz w:val="6"/>
              </w:rPr>
            </w:pPr>
          </w:p>
        </w:tc>
        <w:tc>
          <w:tcPr>
            <w:tcW w:w="275" w:type="dxa"/>
            <w:tcBorders>
              <w:left w:val="single" w:sz="4" w:space="0" w:color="auto"/>
              <w:bottom w:val="single" w:sz="4" w:space="0" w:color="auto"/>
            </w:tcBorders>
          </w:tcPr>
          <w:p w14:paraId="099D7C26" w14:textId="77777777" w:rsidR="005C647B" w:rsidRPr="008F3965" w:rsidRDefault="005C647B" w:rsidP="0098146F">
            <w:pPr>
              <w:rPr>
                <w:rFonts w:ascii="Tahoma" w:hAnsi="Tahoma" w:cs="Tahoma"/>
                <w:sz w:val="6"/>
              </w:rPr>
            </w:pPr>
          </w:p>
        </w:tc>
        <w:tc>
          <w:tcPr>
            <w:tcW w:w="1749" w:type="dxa"/>
            <w:tcBorders>
              <w:left w:val="single" w:sz="4" w:space="0" w:color="auto"/>
            </w:tcBorders>
          </w:tcPr>
          <w:p w14:paraId="79B06A02" w14:textId="77777777" w:rsidR="005C647B" w:rsidRPr="008F3965" w:rsidRDefault="005C647B" w:rsidP="0098146F">
            <w:pPr>
              <w:rPr>
                <w:rFonts w:ascii="Tahoma" w:hAnsi="Tahoma" w:cs="Tahoma"/>
                <w:sz w:val="6"/>
              </w:rPr>
            </w:pPr>
          </w:p>
        </w:tc>
        <w:tc>
          <w:tcPr>
            <w:tcW w:w="1276" w:type="dxa"/>
            <w:tcBorders>
              <w:bottom w:val="single" w:sz="4" w:space="0" w:color="auto"/>
            </w:tcBorders>
          </w:tcPr>
          <w:p w14:paraId="7FDFD55E" w14:textId="77777777" w:rsidR="005C647B" w:rsidRPr="008F3965" w:rsidRDefault="005C647B" w:rsidP="0098146F">
            <w:pPr>
              <w:rPr>
                <w:rFonts w:ascii="Tahoma" w:hAnsi="Tahoma" w:cs="Tahoma"/>
                <w:sz w:val="6"/>
              </w:rPr>
            </w:pPr>
          </w:p>
        </w:tc>
        <w:tc>
          <w:tcPr>
            <w:tcW w:w="3125" w:type="dxa"/>
          </w:tcPr>
          <w:p w14:paraId="49098716" w14:textId="77777777" w:rsidR="005C647B" w:rsidRPr="008F3965" w:rsidRDefault="005C647B" w:rsidP="0098146F">
            <w:pPr>
              <w:rPr>
                <w:rFonts w:ascii="Tahoma" w:hAnsi="Tahoma" w:cs="Tahoma"/>
                <w:sz w:val="6"/>
              </w:rPr>
            </w:pPr>
          </w:p>
        </w:tc>
      </w:tr>
    </w:tbl>
    <w:p w14:paraId="6F4C7172" w14:textId="77777777" w:rsidR="005C647B" w:rsidRPr="008F3965" w:rsidRDefault="005C647B" w:rsidP="005C647B">
      <w:pPr>
        <w:rPr>
          <w:rFonts w:ascii="Tahoma" w:hAnsi="Tahoma" w:cs="Tahoma"/>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8F3965" w:rsidRPr="008F3965" w14:paraId="7009F03C" w14:textId="77777777" w:rsidTr="0098146F">
        <w:trPr>
          <w:trHeight w:val="453"/>
        </w:trPr>
        <w:tc>
          <w:tcPr>
            <w:tcW w:w="2265" w:type="dxa"/>
          </w:tcPr>
          <w:p w14:paraId="62A914D4" w14:textId="77777777" w:rsidR="005C647B" w:rsidRPr="008F3965" w:rsidRDefault="005C647B" w:rsidP="0098146F">
            <w:pPr>
              <w:rPr>
                <w:rFonts w:ascii="Tahoma" w:hAnsi="Tahoma" w:cs="Tahoma"/>
                <w:sz w:val="16"/>
              </w:rPr>
            </w:pPr>
            <w:r w:rsidRPr="008F3965">
              <w:rPr>
                <w:rFonts w:ascii="Tahoma" w:hAnsi="Tahoma" w:cs="Tahoma"/>
                <w:i/>
                <w:sz w:val="18"/>
              </w:rPr>
              <w:t>Нижний порог переоценки</w:t>
            </w:r>
          </w:p>
        </w:tc>
        <w:tc>
          <w:tcPr>
            <w:tcW w:w="2271" w:type="dxa"/>
          </w:tcPr>
          <w:p w14:paraId="0B90F0F2" w14:textId="77777777" w:rsidR="005C647B" w:rsidRPr="008F3965" w:rsidRDefault="005C647B" w:rsidP="0098146F">
            <w:pPr>
              <w:rPr>
                <w:rFonts w:ascii="Tahoma" w:hAnsi="Tahoma" w:cs="Tahoma"/>
                <w:sz w:val="16"/>
              </w:rPr>
            </w:pPr>
          </w:p>
          <w:p w14:paraId="527824EB" w14:textId="77777777" w:rsidR="005C647B" w:rsidRPr="008F3965" w:rsidRDefault="005C647B" w:rsidP="0098146F">
            <w:pPr>
              <w:rPr>
                <w:rFonts w:ascii="Tahoma" w:hAnsi="Tahoma" w:cs="Tahoma"/>
                <w:sz w:val="16"/>
              </w:rPr>
            </w:pPr>
            <w:r w:rsidRPr="008F3965">
              <w:rPr>
                <w:rFonts w:ascii="Tahoma" w:hAnsi="Tahoma" w:cs="Tahoma"/>
                <w:sz w:val="16"/>
              </w:rPr>
              <w:t>_________________________</w:t>
            </w:r>
          </w:p>
        </w:tc>
        <w:tc>
          <w:tcPr>
            <w:tcW w:w="1701" w:type="dxa"/>
          </w:tcPr>
          <w:p w14:paraId="662D1D44" w14:textId="77777777" w:rsidR="005C647B" w:rsidRPr="008F3965" w:rsidRDefault="005C647B" w:rsidP="0098146F">
            <w:pPr>
              <w:rPr>
                <w:rFonts w:ascii="Tahoma" w:hAnsi="Tahoma" w:cs="Tahoma"/>
                <w:sz w:val="16"/>
              </w:rPr>
            </w:pPr>
            <w:r w:rsidRPr="008F3965">
              <w:rPr>
                <w:rFonts w:ascii="Tahoma" w:hAnsi="Tahoma" w:cs="Tahoma"/>
                <w:i/>
                <w:sz w:val="18"/>
              </w:rPr>
              <w:t>Верхний порог переоценки</w:t>
            </w:r>
          </w:p>
        </w:tc>
        <w:tc>
          <w:tcPr>
            <w:tcW w:w="4594" w:type="dxa"/>
          </w:tcPr>
          <w:p w14:paraId="6BC8A7FF" w14:textId="77777777" w:rsidR="005C647B" w:rsidRPr="008F3965" w:rsidRDefault="005C647B" w:rsidP="0098146F">
            <w:pPr>
              <w:rPr>
                <w:rFonts w:ascii="Tahoma" w:hAnsi="Tahoma" w:cs="Tahoma"/>
                <w:sz w:val="16"/>
              </w:rPr>
            </w:pPr>
          </w:p>
          <w:p w14:paraId="0BE1C9DE" w14:textId="77777777" w:rsidR="005C647B" w:rsidRPr="008F3965" w:rsidRDefault="005C647B" w:rsidP="0098146F">
            <w:pPr>
              <w:rPr>
                <w:rFonts w:ascii="Tahoma" w:hAnsi="Tahoma" w:cs="Tahoma"/>
                <w:sz w:val="16"/>
              </w:rPr>
            </w:pPr>
            <w:r w:rsidRPr="008F3965">
              <w:rPr>
                <w:rFonts w:ascii="Tahoma" w:hAnsi="Tahoma" w:cs="Tahoma"/>
                <w:sz w:val="16"/>
              </w:rPr>
              <w:t>_________________________</w:t>
            </w:r>
          </w:p>
        </w:tc>
      </w:tr>
    </w:tbl>
    <w:p w14:paraId="48521C8A" w14:textId="77777777" w:rsidR="005C647B" w:rsidRPr="008F3965" w:rsidRDefault="005C647B" w:rsidP="005C647B">
      <w:pPr>
        <w:rPr>
          <w:rFonts w:ascii="Tahoma" w:hAnsi="Tahoma" w:cs="Tahoma"/>
          <w:sz w:val="8"/>
          <w:szCs w:val="8"/>
        </w:rPr>
      </w:pPr>
    </w:p>
    <w:tbl>
      <w:tblPr>
        <w:tblW w:w="10690" w:type="dxa"/>
        <w:tblInd w:w="-318" w:type="dxa"/>
        <w:tblLayout w:type="fixed"/>
        <w:tblLook w:val="0000" w:firstRow="0" w:lastRow="0" w:firstColumn="0" w:lastColumn="0" w:noHBand="0" w:noVBand="0"/>
      </w:tblPr>
      <w:tblGrid>
        <w:gridCol w:w="2124"/>
        <w:gridCol w:w="8566"/>
      </w:tblGrid>
      <w:tr w:rsidR="008F3965" w:rsidRPr="008F3965" w14:paraId="7A227820" w14:textId="77777777" w:rsidTr="0098146F">
        <w:trPr>
          <w:trHeight w:val="453"/>
        </w:trPr>
        <w:tc>
          <w:tcPr>
            <w:tcW w:w="2124" w:type="dxa"/>
          </w:tcPr>
          <w:p w14:paraId="111DC5F5" w14:textId="77777777" w:rsidR="005C647B" w:rsidRPr="008F3965" w:rsidRDefault="005C647B" w:rsidP="0098146F">
            <w:pPr>
              <w:rPr>
                <w:rFonts w:ascii="Tahoma" w:hAnsi="Tahoma" w:cs="Tahoma"/>
                <w:i/>
                <w:sz w:val="16"/>
              </w:rPr>
            </w:pPr>
            <w:r w:rsidRPr="008F3965">
              <w:rPr>
                <w:rFonts w:ascii="Tahoma" w:hAnsi="Tahoma" w:cs="Tahoma"/>
                <w:i/>
                <w:sz w:val="18"/>
              </w:rPr>
              <w:t>Способ расчетов по второй части РЕПО:</w:t>
            </w:r>
          </w:p>
        </w:tc>
        <w:tc>
          <w:tcPr>
            <w:tcW w:w="8566" w:type="dxa"/>
          </w:tcPr>
          <w:p w14:paraId="3E400A17" w14:textId="77777777" w:rsidR="005C647B" w:rsidRPr="008F3965" w:rsidRDefault="005C647B" w:rsidP="0098146F">
            <w:pPr>
              <w:rPr>
                <w:rFonts w:ascii="Tahoma" w:hAnsi="Tahoma" w:cs="Tahoma"/>
                <w:sz w:val="16"/>
              </w:rPr>
            </w:pPr>
          </w:p>
          <w:p w14:paraId="39CFF623" w14:textId="77777777" w:rsidR="005C647B" w:rsidRPr="008F3965" w:rsidRDefault="005C647B" w:rsidP="0098146F">
            <w:pPr>
              <w:rPr>
                <w:rFonts w:ascii="Tahoma" w:hAnsi="Tahoma" w:cs="Tahoma"/>
                <w:sz w:val="16"/>
              </w:rPr>
            </w:pPr>
            <w:r w:rsidRPr="008F3965">
              <w:rPr>
                <w:rFonts w:ascii="Tahoma" w:hAnsi="Tahoma" w:cs="Tahoma"/>
                <w:sz w:val="16"/>
              </w:rPr>
              <w:t>__________</w:t>
            </w:r>
          </w:p>
        </w:tc>
      </w:tr>
    </w:tbl>
    <w:p w14:paraId="1767548B"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8F3965" w:rsidRPr="008F3965" w14:paraId="575E482F" w14:textId="77777777" w:rsidTr="0098146F">
        <w:trPr>
          <w:cantSplit/>
        </w:trPr>
        <w:tc>
          <w:tcPr>
            <w:tcW w:w="1878" w:type="dxa"/>
            <w:gridSpan w:val="2"/>
          </w:tcPr>
          <w:p w14:paraId="72232824" w14:textId="77777777" w:rsidR="005C647B" w:rsidRPr="008F3965" w:rsidRDefault="005C647B" w:rsidP="0098146F">
            <w:pPr>
              <w:rPr>
                <w:rFonts w:ascii="Tahoma" w:hAnsi="Tahoma" w:cs="Tahoma"/>
                <w:b/>
                <w:sz w:val="18"/>
                <w:szCs w:val="18"/>
              </w:rPr>
            </w:pPr>
            <w:r w:rsidRPr="008F3965">
              <w:rPr>
                <w:rFonts w:ascii="Tahoma" w:hAnsi="Tahoma" w:cs="Tahoma"/>
                <w:i/>
                <w:sz w:val="18"/>
                <w:szCs w:val="18"/>
              </w:rPr>
              <w:t xml:space="preserve">Движение ценных бумаг </w:t>
            </w:r>
          </w:p>
        </w:tc>
        <w:tc>
          <w:tcPr>
            <w:tcW w:w="2368" w:type="dxa"/>
            <w:gridSpan w:val="2"/>
          </w:tcPr>
          <w:p w14:paraId="49C7F081"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Код ценной бумаги</w:t>
            </w:r>
          </w:p>
        </w:tc>
        <w:tc>
          <w:tcPr>
            <w:tcW w:w="758" w:type="dxa"/>
            <w:gridSpan w:val="4"/>
          </w:tcPr>
          <w:p w14:paraId="16624F6B"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lang w:val="en-US"/>
              </w:rPr>
              <w:t xml:space="preserve">      </w:t>
            </w:r>
          </w:p>
        </w:tc>
        <w:tc>
          <w:tcPr>
            <w:tcW w:w="2226" w:type="dxa"/>
            <w:gridSpan w:val="4"/>
          </w:tcPr>
          <w:p w14:paraId="548D8B72"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Количество</w:t>
            </w:r>
            <w:r w:rsidRPr="008F3965">
              <w:rPr>
                <w:rFonts w:ascii="Tahoma" w:hAnsi="Tahoma" w:cs="Tahoma"/>
                <w:i/>
                <w:sz w:val="20"/>
                <w:szCs w:val="20"/>
              </w:rPr>
              <w:t xml:space="preserve"> (в штуках)</w:t>
            </w:r>
          </w:p>
        </w:tc>
        <w:tc>
          <w:tcPr>
            <w:tcW w:w="286" w:type="dxa"/>
          </w:tcPr>
          <w:p w14:paraId="552B6A81" w14:textId="77777777" w:rsidR="005C647B" w:rsidRPr="008F3965" w:rsidRDefault="005C647B" w:rsidP="0098146F">
            <w:pPr>
              <w:jc w:val="center"/>
              <w:rPr>
                <w:rFonts w:ascii="Tahoma" w:hAnsi="Tahoma" w:cs="Tahoma"/>
                <w:b/>
                <w:sz w:val="20"/>
                <w:szCs w:val="20"/>
              </w:rPr>
            </w:pPr>
          </w:p>
        </w:tc>
        <w:tc>
          <w:tcPr>
            <w:tcW w:w="1557" w:type="dxa"/>
            <w:gridSpan w:val="3"/>
          </w:tcPr>
          <w:p w14:paraId="7DA1CBBF" w14:textId="77777777" w:rsidR="005C647B" w:rsidRPr="008F3965" w:rsidRDefault="005C647B" w:rsidP="0098146F">
            <w:pPr>
              <w:jc w:val="center"/>
              <w:rPr>
                <w:rFonts w:ascii="Tahoma" w:hAnsi="Tahoma" w:cs="Tahoma"/>
                <w:b/>
              </w:rPr>
            </w:pPr>
            <w:r w:rsidRPr="008F3965">
              <w:rPr>
                <w:rFonts w:ascii="Tahoma" w:hAnsi="Tahoma" w:cs="Tahoma"/>
                <w:b/>
                <w:sz w:val="20"/>
                <w:szCs w:val="20"/>
              </w:rPr>
              <w:t xml:space="preserve">Дисконт </w:t>
            </w:r>
            <w:r w:rsidRPr="008F3965">
              <w:rPr>
                <w:rFonts w:ascii="Tahoma" w:hAnsi="Tahoma" w:cs="Tahoma"/>
                <w:i/>
                <w:sz w:val="20"/>
                <w:szCs w:val="20"/>
              </w:rPr>
              <w:t>(</w:t>
            </w:r>
            <w:proofErr w:type="gramStart"/>
            <w:r w:rsidRPr="008F3965">
              <w:rPr>
                <w:rFonts w:ascii="Tahoma" w:hAnsi="Tahoma" w:cs="Tahoma"/>
                <w:i/>
                <w:sz w:val="20"/>
                <w:szCs w:val="20"/>
              </w:rPr>
              <w:t>в</w:t>
            </w:r>
            <w:proofErr w:type="gramEnd"/>
            <w:r w:rsidRPr="008F3965">
              <w:rPr>
                <w:rFonts w:ascii="Tahoma" w:hAnsi="Tahoma" w:cs="Tahoma"/>
                <w:i/>
                <w:sz w:val="20"/>
                <w:szCs w:val="20"/>
              </w:rPr>
              <w:t xml:space="preserve"> </w:t>
            </w:r>
            <w:r w:rsidRPr="008F3965">
              <w:rPr>
                <w:rFonts w:ascii="Tahoma" w:hAnsi="Tahoma" w:cs="Tahoma"/>
                <w:i/>
                <w:sz w:val="20"/>
                <w:szCs w:val="20"/>
                <w:lang w:val="en-US"/>
              </w:rPr>
              <w:t>%</w:t>
            </w:r>
            <w:r w:rsidRPr="008F3965">
              <w:rPr>
                <w:rFonts w:ascii="Tahoma" w:hAnsi="Tahoma" w:cs="Tahoma"/>
                <w:i/>
                <w:sz w:val="20"/>
                <w:szCs w:val="20"/>
              </w:rPr>
              <w:t>)</w:t>
            </w:r>
          </w:p>
        </w:tc>
        <w:tc>
          <w:tcPr>
            <w:tcW w:w="283" w:type="dxa"/>
          </w:tcPr>
          <w:p w14:paraId="43126C60" w14:textId="77777777" w:rsidR="005C647B" w:rsidRPr="008F3965" w:rsidRDefault="005C647B" w:rsidP="0098146F">
            <w:pPr>
              <w:jc w:val="center"/>
              <w:rPr>
                <w:rFonts w:ascii="Tahoma" w:hAnsi="Tahoma" w:cs="Tahoma"/>
                <w:b/>
                <w:sz w:val="20"/>
                <w:szCs w:val="20"/>
              </w:rPr>
            </w:pPr>
          </w:p>
        </w:tc>
        <w:tc>
          <w:tcPr>
            <w:tcW w:w="1276" w:type="dxa"/>
          </w:tcPr>
          <w:p w14:paraId="34D480CF" w14:textId="77777777" w:rsidR="005C647B" w:rsidRPr="008F3965" w:rsidRDefault="005C647B" w:rsidP="0098146F">
            <w:pPr>
              <w:jc w:val="center"/>
              <w:rPr>
                <w:rFonts w:ascii="Tahoma" w:hAnsi="Tahoma" w:cs="Tahoma"/>
                <w:b/>
                <w:sz w:val="18"/>
                <w:szCs w:val="18"/>
              </w:rPr>
            </w:pPr>
          </w:p>
        </w:tc>
      </w:tr>
      <w:tr w:rsidR="008F3965" w:rsidRPr="008F3965" w14:paraId="3A613160" w14:textId="77777777" w:rsidTr="0098146F">
        <w:tblPrEx>
          <w:tblCellMar>
            <w:left w:w="107" w:type="dxa"/>
            <w:right w:w="107" w:type="dxa"/>
          </w:tblCellMar>
        </w:tblPrEx>
        <w:trPr>
          <w:trHeight w:val="147"/>
        </w:trPr>
        <w:tc>
          <w:tcPr>
            <w:tcW w:w="1674" w:type="dxa"/>
          </w:tcPr>
          <w:p w14:paraId="57041BBF" w14:textId="77777777" w:rsidR="005C647B" w:rsidRPr="008F3965" w:rsidRDefault="005C647B" w:rsidP="0098146F">
            <w:pPr>
              <w:ind w:left="-108" w:right="34"/>
              <w:rPr>
                <w:rFonts w:ascii="Tahoma" w:hAnsi="Tahoma" w:cs="Tahoma"/>
                <w:sz w:val="16"/>
              </w:rPr>
            </w:pPr>
          </w:p>
        </w:tc>
        <w:tc>
          <w:tcPr>
            <w:tcW w:w="234" w:type="dxa"/>
            <w:gridSpan w:val="2"/>
          </w:tcPr>
          <w:p w14:paraId="53A96512" w14:textId="77777777" w:rsidR="005C647B" w:rsidRPr="008F3965" w:rsidRDefault="005C647B" w:rsidP="0098146F">
            <w:pPr>
              <w:ind w:left="-108" w:right="34"/>
              <w:rPr>
                <w:rFonts w:ascii="Tahoma" w:hAnsi="Tahoma" w:cs="Tahoma"/>
                <w:sz w:val="16"/>
              </w:rPr>
            </w:pPr>
          </w:p>
        </w:tc>
        <w:tc>
          <w:tcPr>
            <w:tcW w:w="2338" w:type="dxa"/>
          </w:tcPr>
          <w:p w14:paraId="249758F4" w14:textId="77777777" w:rsidR="005C647B" w:rsidRPr="008F3965" w:rsidRDefault="005C647B" w:rsidP="0098146F">
            <w:pPr>
              <w:ind w:left="-108" w:right="34" w:firstLine="108"/>
              <w:rPr>
                <w:rFonts w:ascii="Tahoma" w:hAnsi="Tahoma" w:cs="Tahoma"/>
                <w:sz w:val="16"/>
              </w:rPr>
            </w:pPr>
          </w:p>
        </w:tc>
        <w:tc>
          <w:tcPr>
            <w:tcW w:w="283" w:type="dxa"/>
            <w:tcBorders>
              <w:right w:val="single" w:sz="4" w:space="0" w:color="auto"/>
            </w:tcBorders>
          </w:tcPr>
          <w:p w14:paraId="5D3C5451" w14:textId="77777777" w:rsidR="005C647B" w:rsidRPr="008F3965" w:rsidRDefault="005C647B" w:rsidP="0098146F">
            <w:pPr>
              <w:ind w:left="-108" w:right="34" w:firstLine="108"/>
              <w:rPr>
                <w:rFonts w:ascii="Tahoma" w:hAnsi="Tahoma" w:cs="Tahoma"/>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8F3965" w:rsidRDefault="005C647B" w:rsidP="0098146F">
            <w:pPr>
              <w:ind w:left="-108" w:right="34" w:firstLine="108"/>
              <w:rPr>
                <w:rFonts w:ascii="Tahoma" w:hAnsi="Tahoma" w:cs="Tahoma"/>
                <w:sz w:val="16"/>
              </w:rPr>
            </w:pPr>
          </w:p>
        </w:tc>
        <w:tc>
          <w:tcPr>
            <w:tcW w:w="234" w:type="dxa"/>
            <w:gridSpan w:val="2"/>
            <w:tcBorders>
              <w:left w:val="single" w:sz="4" w:space="0" w:color="auto"/>
            </w:tcBorders>
          </w:tcPr>
          <w:p w14:paraId="15BB811E" w14:textId="77777777" w:rsidR="005C647B" w:rsidRPr="008F3965" w:rsidRDefault="005C647B" w:rsidP="0098146F">
            <w:pPr>
              <w:ind w:left="-108" w:right="34" w:firstLine="108"/>
              <w:rPr>
                <w:rFonts w:ascii="Tahoma" w:hAnsi="Tahoma" w:cs="Tahoma"/>
                <w:sz w:val="16"/>
              </w:rPr>
            </w:pPr>
          </w:p>
        </w:tc>
        <w:tc>
          <w:tcPr>
            <w:tcW w:w="5622" w:type="dxa"/>
            <w:gridSpan w:val="9"/>
            <w:shd w:val="pct5" w:color="auto" w:fill="auto"/>
          </w:tcPr>
          <w:p w14:paraId="555509AE" w14:textId="77777777" w:rsidR="005C647B" w:rsidRPr="008F3965" w:rsidRDefault="005C647B" w:rsidP="0098146F">
            <w:pPr>
              <w:ind w:left="-108" w:right="34" w:firstLine="108"/>
              <w:rPr>
                <w:rFonts w:ascii="Tahoma" w:hAnsi="Tahoma" w:cs="Tahoma"/>
                <w:sz w:val="16"/>
              </w:rPr>
            </w:pPr>
          </w:p>
        </w:tc>
      </w:tr>
      <w:tr w:rsidR="008F3965" w:rsidRPr="008F3965" w14:paraId="32ED081D" w14:textId="77777777" w:rsidTr="0098146F">
        <w:tblPrEx>
          <w:tblCellMar>
            <w:left w:w="107" w:type="dxa"/>
            <w:right w:w="107" w:type="dxa"/>
          </w:tblCellMar>
        </w:tblPrEx>
        <w:tc>
          <w:tcPr>
            <w:tcW w:w="1674" w:type="dxa"/>
          </w:tcPr>
          <w:p w14:paraId="3DB00F8F" w14:textId="77777777" w:rsidR="005C647B" w:rsidRPr="008F3965" w:rsidRDefault="005C647B" w:rsidP="0098146F">
            <w:pPr>
              <w:ind w:left="-108" w:right="34"/>
              <w:rPr>
                <w:rFonts w:ascii="Tahoma" w:hAnsi="Tahoma" w:cs="Tahoma"/>
                <w:sz w:val="6"/>
              </w:rPr>
            </w:pPr>
          </w:p>
        </w:tc>
        <w:tc>
          <w:tcPr>
            <w:tcW w:w="234" w:type="dxa"/>
            <w:gridSpan w:val="2"/>
            <w:tcBorders>
              <w:right w:val="single" w:sz="4" w:space="0" w:color="auto"/>
            </w:tcBorders>
          </w:tcPr>
          <w:p w14:paraId="2651B911" w14:textId="77777777" w:rsidR="005C647B" w:rsidRPr="008F3965" w:rsidRDefault="005C647B" w:rsidP="0098146F">
            <w:pPr>
              <w:ind w:left="-108" w:right="34"/>
              <w:rPr>
                <w:rFonts w:ascii="Tahoma" w:hAnsi="Tahoma" w:cs="Tahoma"/>
                <w:sz w:val="6"/>
              </w:rPr>
            </w:pPr>
          </w:p>
        </w:tc>
        <w:tc>
          <w:tcPr>
            <w:tcW w:w="2338" w:type="dxa"/>
            <w:tcBorders>
              <w:left w:val="single" w:sz="4" w:space="0" w:color="auto"/>
              <w:bottom w:val="single" w:sz="6" w:space="0" w:color="auto"/>
              <w:right w:val="single" w:sz="4" w:space="0" w:color="auto"/>
            </w:tcBorders>
          </w:tcPr>
          <w:p w14:paraId="28358C08" w14:textId="77777777" w:rsidR="005C647B" w:rsidRPr="008F3965" w:rsidRDefault="005C647B" w:rsidP="0098146F">
            <w:pPr>
              <w:ind w:left="-108" w:right="34" w:firstLine="108"/>
              <w:rPr>
                <w:rFonts w:ascii="Tahoma" w:hAnsi="Tahoma" w:cs="Tahoma"/>
                <w:sz w:val="6"/>
              </w:rPr>
            </w:pPr>
          </w:p>
        </w:tc>
        <w:tc>
          <w:tcPr>
            <w:tcW w:w="758" w:type="dxa"/>
            <w:gridSpan w:val="4"/>
            <w:tcBorders>
              <w:left w:val="single" w:sz="4" w:space="0" w:color="auto"/>
            </w:tcBorders>
          </w:tcPr>
          <w:p w14:paraId="2949D3FE" w14:textId="77777777" w:rsidR="005C647B" w:rsidRPr="008F3965" w:rsidRDefault="005C647B" w:rsidP="0098146F">
            <w:pPr>
              <w:ind w:left="-108" w:right="34" w:firstLine="108"/>
              <w:rPr>
                <w:rFonts w:ascii="Tahoma" w:hAnsi="Tahoma" w:cs="Tahoma"/>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8F3965" w:rsidRDefault="005C647B" w:rsidP="0098146F">
            <w:pPr>
              <w:ind w:left="-108" w:right="34" w:firstLine="108"/>
              <w:rPr>
                <w:rFonts w:ascii="Tahoma" w:hAnsi="Tahoma" w:cs="Tahoma"/>
                <w:sz w:val="6"/>
              </w:rPr>
            </w:pPr>
          </w:p>
        </w:tc>
        <w:tc>
          <w:tcPr>
            <w:tcW w:w="286" w:type="dxa"/>
            <w:tcBorders>
              <w:left w:val="single" w:sz="4" w:space="0" w:color="auto"/>
              <w:right w:val="single" w:sz="4" w:space="0" w:color="auto"/>
            </w:tcBorders>
            <w:shd w:val="pct5" w:color="auto" w:fill="auto"/>
          </w:tcPr>
          <w:p w14:paraId="6101BA20" w14:textId="77777777" w:rsidR="005C647B" w:rsidRPr="008F3965" w:rsidRDefault="005C647B" w:rsidP="0098146F">
            <w:pPr>
              <w:ind w:left="-108" w:right="34" w:firstLine="108"/>
              <w:rPr>
                <w:rFonts w:ascii="Tahoma" w:hAnsi="Tahoma" w:cs="Tahoma"/>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8F3965" w:rsidRDefault="005C647B" w:rsidP="0098146F">
            <w:pPr>
              <w:ind w:left="-108" w:right="34" w:firstLine="108"/>
              <w:rPr>
                <w:rFonts w:ascii="Tahoma" w:hAnsi="Tahoma" w:cs="Tahoma"/>
                <w:sz w:val="6"/>
              </w:rPr>
            </w:pPr>
          </w:p>
        </w:tc>
        <w:tc>
          <w:tcPr>
            <w:tcW w:w="283" w:type="dxa"/>
            <w:tcBorders>
              <w:left w:val="single" w:sz="4" w:space="0" w:color="auto"/>
            </w:tcBorders>
            <w:shd w:val="pct5" w:color="auto" w:fill="auto"/>
          </w:tcPr>
          <w:p w14:paraId="45A7226B" w14:textId="77777777" w:rsidR="005C647B" w:rsidRPr="008F3965" w:rsidRDefault="005C647B" w:rsidP="0098146F">
            <w:pPr>
              <w:ind w:left="-108" w:right="34" w:firstLine="108"/>
              <w:rPr>
                <w:rFonts w:ascii="Tahoma" w:hAnsi="Tahoma" w:cs="Tahoma"/>
                <w:sz w:val="6"/>
              </w:rPr>
            </w:pPr>
          </w:p>
        </w:tc>
        <w:tc>
          <w:tcPr>
            <w:tcW w:w="1276" w:type="dxa"/>
            <w:shd w:val="pct5" w:color="auto" w:fill="auto"/>
          </w:tcPr>
          <w:p w14:paraId="37E04CBF" w14:textId="77777777" w:rsidR="005C647B" w:rsidRPr="008F3965" w:rsidRDefault="005C647B" w:rsidP="0098146F">
            <w:pPr>
              <w:ind w:left="-108" w:right="34" w:firstLine="108"/>
              <w:rPr>
                <w:rFonts w:ascii="Tahoma" w:hAnsi="Tahoma" w:cs="Tahoma"/>
                <w:sz w:val="6"/>
              </w:rPr>
            </w:pPr>
          </w:p>
        </w:tc>
      </w:tr>
      <w:tr w:rsidR="008F3965" w:rsidRPr="008F3965" w14:paraId="03072241" w14:textId="77777777" w:rsidTr="0098146F">
        <w:trPr>
          <w:trHeight w:val="122"/>
        </w:trPr>
        <w:tc>
          <w:tcPr>
            <w:tcW w:w="1878" w:type="dxa"/>
            <w:gridSpan w:val="2"/>
          </w:tcPr>
          <w:p w14:paraId="4A5D1A60" w14:textId="77777777" w:rsidR="005C647B" w:rsidRPr="008F3965" w:rsidRDefault="005C647B" w:rsidP="0098146F">
            <w:pPr>
              <w:ind w:left="-108" w:right="34" w:firstLine="108"/>
              <w:rPr>
                <w:rFonts w:ascii="Tahoma" w:hAnsi="Tahoma" w:cs="Tahoma"/>
                <w:sz w:val="16"/>
              </w:rPr>
            </w:pPr>
          </w:p>
        </w:tc>
        <w:tc>
          <w:tcPr>
            <w:tcW w:w="8754" w:type="dxa"/>
            <w:gridSpan w:val="16"/>
            <w:tcBorders>
              <w:bottom w:val="single" w:sz="4" w:space="0" w:color="auto"/>
            </w:tcBorders>
          </w:tcPr>
          <w:p w14:paraId="70C9A68B"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507260C6" w14:textId="77777777" w:rsidTr="0098146F">
        <w:trPr>
          <w:trHeight w:val="122"/>
        </w:trPr>
        <w:tc>
          <w:tcPr>
            <w:tcW w:w="1878" w:type="dxa"/>
            <w:gridSpan w:val="2"/>
          </w:tcPr>
          <w:p w14:paraId="43B9BF8D" w14:textId="77777777" w:rsidR="005C647B" w:rsidRPr="008F3965" w:rsidRDefault="005C647B" w:rsidP="0098146F">
            <w:pPr>
              <w:ind w:left="-108" w:right="34" w:firstLine="108"/>
              <w:rPr>
                <w:rFonts w:ascii="Tahoma" w:hAnsi="Tahoma" w:cs="Tahoma"/>
                <w:sz w:val="16"/>
              </w:rPr>
            </w:pPr>
          </w:p>
        </w:tc>
        <w:tc>
          <w:tcPr>
            <w:tcW w:w="8754" w:type="dxa"/>
            <w:gridSpan w:val="16"/>
            <w:tcBorders>
              <w:top w:val="single" w:sz="4" w:space="0" w:color="auto"/>
            </w:tcBorders>
          </w:tcPr>
          <w:p w14:paraId="47F656F2"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Количество прописью (шт.)</w:t>
            </w:r>
          </w:p>
        </w:tc>
      </w:tr>
      <w:tr w:rsidR="008F3965" w:rsidRPr="008F3965" w14:paraId="7D543BFC" w14:textId="77777777" w:rsidTr="0098146F">
        <w:trPr>
          <w:trHeight w:val="122"/>
        </w:trPr>
        <w:tc>
          <w:tcPr>
            <w:tcW w:w="1878" w:type="dxa"/>
            <w:gridSpan w:val="2"/>
          </w:tcPr>
          <w:p w14:paraId="4EF7641F" w14:textId="77777777" w:rsidR="005C647B" w:rsidRPr="008F3965" w:rsidRDefault="005C647B" w:rsidP="0098146F">
            <w:pPr>
              <w:ind w:left="-108" w:right="34" w:firstLine="108"/>
              <w:rPr>
                <w:rFonts w:ascii="Tahoma" w:hAnsi="Tahoma" w:cs="Tahoma"/>
                <w:sz w:val="16"/>
              </w:rPr>
            </w:pPr>
          </w:p>
        </w:tc>
        <w:tc>
          <w:tcPr>
            <w:tcW w:w="8754" w:type="dxa"/>
            <w:gridSpan w:val="16"/>
            <w:tcBorders>
              <w:bottom w:val="single" w:sz="4" w:space="0" w:color="auto"/>
            </w:tcBorders>
          </w:tcPr>
          <w:p w14:paraId="03C8CB16" w14:textId="77777777" w:rsidR="005C647B" w:rsidRPr="008F3965" w:rsidRDefault="005C647B" w:rsidP="0098146F">
            <w:pPr>
              <w:ind w:left="-108" w:right="34" w:firstLine="709"/>
              <w:jc w:val="center"/>
              <w:rPr>
                <w:rFonts w:ascii="Tahoma" w:hAnsi="Tahoma" w:cs="Tahoma"/>
                <w:i/>
                <w:sz w:val="12"/>
              </w:rPr>
            </w:pPr>
          </w:p>
          <w:p w14:paraId="4923CBF4" w14:textId="77777777" w:rsidR="005C647B" w:rsidRPr="008F3965" w:rsidRDefault="005C647B" w:rsidP="0098146F">
            <w:pPr>
              <w:ind w:left="-108" w:right="34" w:firstLine="709"/>
              <w:jc w:val="center"/>
              <w:rPr>
                <w:rFonts w:ascii="Tahoma" w:hAnsi="Tahoma" w:cs="Tahoma"/>
                <w:i/>
                <w:sz w:val="12"/>
              </w:rPr>
            </w:pPr>
          </w:p>
        </w:tc>
      </w:tr>
      <w:tr w:rsidR="008F3965" w:rsidRPr="008F3965" w14:paraId="2C3F64F5" w14:textId="77777777" w:rsidTr="0098146F">
        <w:trPr>
          <w:trHeight w:val="122"/>
        </w:trPr>
        <w:tc>
          <w:tcPr>
            <w:tcW w:w="1878" w:type="dxa"/>
            <w:gridSpan w:val="2"/>
          </w:tcPr>
          <w:p w14:paraId="238E256A" w14:textId="77777777" w:rsidR="005C647B" w:rsidRPr="008F3965" w:rsidRDefault="005C647B" w:rsidP="0098146F">
            <w:pPr>
              <w:ind w:left="-108" w:right="34" w:firstLine="108"/>
              <w:rPr>
                <w:rFonts w:ascii="Tahoma" w:hAnsi="Tahoma" w:cs="Tahoma"/>
                <w:sz w:val="16"/>
              </w:rPr>
            </w:pPr>
          </w:p>
        </w:tc>
        <w:tc>
          <w:tcPr>
            <w:tcW w:w="8754" w:type="dxa"/>
            <w:gridSpan w:val="16"/>
            <w:tcBorders>
              <w:top w:val="single" w:sz="4" w:space="0" w:color="auto"/>
            </w:tcBorders>
          </w:tcPr>
          <w:p w14:paraId="1F3E1885"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Приоритет типа цены</w:t>
            </w:r>
          </w:p>
        </w:tc>
      </w:tr>
      <w:tr w:rsidR="008F3965" w:rsidRPr="008F3965"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8F3965" w:rsidRDefault="005C647B" w:rsidP="0098146F">
            <w:pPr>
              <w:ind w:right="34"/>
              <w:rPr>
                <w:rFonts w:ascii="Tahoma" w:hAnsi="Tahoma" w:cs="Tahoma"/>
                <w:sz w:val="20"/>
                <w:szCs w:val="20"/>
              </w:rPr>
            </w:pPr>
          </w:p>
        </w:tc>
        <w:tc>
          <w:tcPr>
            <w:tcW w:w="2368" w:type="dxa"/>
            <w:gridSpan w:val="2"/>
            <w:tcBorders>
              <w:top w:val="nil"/>
              <w:left w:val="nil"/>
              <w:right w:val="nil"/>
            </w:tcBorders>
          </w:tcPr>
          <w:p w14:paraId="7D4D8DF7" w14:textId="77777777" w:rsidR="005C647B" w:rsidRPr="008F3965" w:rsidRDefault="005C647B" w:rsidP="0098146F">
            <w:pPr>
              <w:ind w:left="-108" w:right="34" w:firstLine="709"/>
              <w:jc w:val="center"/>
              <w:rPr>
                <w:rFonts w:ascii="Tahoma" w:hAnsi="Tahoma" w:cs="Tahoma"/>
                <w:i/>
                <w:sz w:val="20"/>
                <w:szCs w:val="20"/>
              </w:rPr>
            </w:pPr>
          </w:p>
        </w:tc>
        <w:tc>
          <w:tcPr>
            <w:tcW w:w="1992" w:type="dxa"/>
            <w:gridSpan w:val="6"/>
          </w:tcPr>
          <w:p w14:paraId="234C42C7" w14:textId="77777777" w:rsidR="005C647B" w:rsidRPr="008F3965" w:rsidRDefault="005C647B" w:rsidP="0098146F">
            <w:pPr>
              <w:ind w:left="-108" w:right="34" w:firstLine="709"/>
              <w:jc w:val="center"/>
              <w:rPr>
                <w:rFonts w:ascii="Tahoma" w:hAnsi="Tahoma" w:cs="Tahoma"/>
                <w:i/>
                <w:sz w:val="20"/>
                <w:szCs w:val="20"/>
              </w:rPr>
            </w:pPr>
          </w:p>
        </w:tc>
        <w:tc>
          <w:tcPr>
            <w:tcW w:w="2560" w:type="dxa"/>
            <w:gridSpan w:val="5"/>
          </w:tcPr>
          <w:p w14:paraId="3FAAA47C" w14:textId="77777777" w:rsidR="005C647B" w:rsidRPr="008F3965" w:rsidRDefault="005C647B" w:rsidP="0098146F">
            <w:pPr>
              <w:ind w:left="-108" w:right="34" w:firstLine="709"/>
              <w:jc w:val="center"/>
              <w:rPr>
                <w:rFonts w:ascii="Tahoma" w:hAnsi="Tahoma" w:cs="Tahoma"/>
                <w:i/>
                <w:sz w:val="20"/>
                <w:szCs w:val="20"/>
              </w:rPr>
            </w:pPr>
          </w:p>
        </w:tc>
        <w:tc>
          <w:tcPr>
            <w:tcW w:w="1834" w:type="dxa"/>
            <w:gridSpan w:val="3"/>
          </w:tcPr>
          <w:p w14:paraId="1074FADF" w14:textId="77777777" w:rsidR="005C647B" w:rsidRPr="008F3965" w:rsidRDefault="005C647B" w:rsidP="0098146F">
            <w:pPr>
              <w:ind w:left="-108" w:right="34" w:firstLine="709"/>
              <w:jc w:val="center"/>
              <w:rPr>
                <w:rFonts w:ascii="Tahoma" w:hAnsi="Tahoma" w:cs="Tahoma"/>
                <w:i/>
                <w:sz w:val="20"/>
                <w:szCs w:val="20"/>
              </w:rPr>
            </w:pPr>
          </w:p>
        </w:tc>
      </w:tr>
      <w:tr w:rsidR="008F3965" w:rsidRPr="008F3965"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8F3965" w:rsidRDefault="005C647B" w:rsidP="0098146F">
            <w:pPr>
              <w:ind w:left="-108" w:right="34" w:firstLine="108"/>
              <w:rPr>
                <w:rFonts w:ascii="Tahoma" w:hAnsi="Tahoma" w:cs="Tahoma"/>
                <w:sz w:val="16"/>
              </w:rPr>
            </w:pPr>
          </w:p>
        </w:tc>
        <w:tc>
          <w:tcPr>
            <w:tcW w:w="2368" w:type="dxa"/>
            <w:gridSpan w:val="2"/>
            <w:tcBorders>
              <w:top w:val="single" w:sz="4" w:space="0" w:color="auto"/>
              <w:left w:val="nil"/>
              <w:bottom w:val="nil"/>
              <w:right w:val="nil"/>
            </w:tcBorders>
            <w:hideMark/>
          </w:tcPr>
          <w:p w14:paraId="36EB1C7D" w14:textId="77777777" w:rsidR="005C647B" w:rsidRPr="008F3965" w:rsidRDefault="005C647B" w:rsidP="0098146F">
            <w:pPr>
              <w:ind w:left="-108" w:right="34" w:firstLine="3"/>
              <w:jc w:val="center"/>
              <w:rPr>
                <w:rFonts w:ascii="Tahoma" w:hAnsi="Tahoma" w:cs="Tahoma"/>
                <w:i/>
                <w:sz w:val="16"/>
                <w:szCs w:val="16"/>
              </w:rPr>
            </w:pPr>
            <w:r w:rsidRPr="008F3965">
              <w:rPr>
                <w:rFonts w:ascii="Tahoma" w:hAnsi="Tahoma" w:cs="Tahoma"/>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8F3965" w:rsidRDefault="005C647B" w:rsidP="0098146F">
            <w:pPr>
              <w:ind w:left="-108" w:right="34" w:firstLine="3"/>
              <w:jc w:val="center"/>
              <w:rPr>
                <w:rFonts w:ascii="Tahoma" w:hAnsi="Tahoma" w:cs="Tahoma"/>
                <w:i/>
                <w:sz w:val="16"/>
                <w:szCs w:val="16"/>
              </w:rPr>
            </w:pPr>
          </w:p>
        </w:tc>
        <w:tc>
          <w:tcPr>
            <w:tcW w:w="1701" w:type="dxa"/>
            <w:gridSpan w:val="4"/>
            <w:tcBorders>
              <w:top w:val="single" w:sz="4" w:space="0" w:color="auto"/>
            </w:tcBorders>
          </w:tcPr>
          <w:p w14:paraId="3AE731F3" w14:textId="77777777" w:rsidR="005C647B" w:rsidRPr="008F3965" w:rsidRDefault="005C647B" w:rsidP="0098146F">
            <w:pPr>
              <w:ind w:right="34"/>
              <w:jc w:val="center"/>
              <w:rPr>
                <w:rFonts w:ascii="Tahoma" w:hAnsi="Tahoma" w:cs="Tahoma"/>
                <w:i/>
                <w:sz w:val="16"/>
                <w:szCs w:val="16"/>
              </w:rPr>
            </w:pPr>
            <w:r w:rsidRPr="008F3965">
              <w:rPr>
                <w:rFonts w:ascii="Tahoma" w:hAnsi="Tahoma" w:cs="Tahoma"/>
                <w:i/>
                <w:sz w:val="16"/>
                <w:szCs w:val="16"/>
              </w:rPr>
              <w:t>Группа сделок СУО</w:t>
            </w:r>
          </w:p>
        </w:tc>
        <w:tc>
          <w:tcPr>
            <w:tcW w:w="283" w:type="dxa"/>
          </w:tcPr>
          <w:p w14:paraId="5274105E" w14:textId="77777777" w:rsidR="005C647B" w:rsidRPr="008F3965" w:rsidRDefault="005C647B" w:rsidP="0098146F">
            <w:pPr>
              <w:ind w:right="34"/>
              <w:jc w:val="center"/>
              <w:rPr>
                <w:rFonts w:ascii="Tahoma" w:hAnsi="Tahoma" w:cs="Tahoma"/>
                <w:i/>
                <w:sz w:val="16"/>
                <w:szCs w:val="16"/>
              </w:rPr>
            </w:pPr>
          </w:p>
        </w:tc>
        <w:tc>
          <w:tcPr>
            <w:tcW w:w="1982" w:type="dxa"/>
            <w:gridSpan w:val="3"/>
            <w:tcBorders>
              <w:top w:val="single" w:sz="4" w:space="0" w:color="auto"/>
              <w:left w:val="nil"/>
              <w:bottom w:val="nil"/>
              <w:right w:val="nil"/>
            </w:tcBorders>
            <w:hideMark/>
          </w:tcPr>
          <w:p w14:paraId="49A4BEDD"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            Референс</w:t>
            </w:r>
          </w:p>
        </w:tc>
        <w:tc>
          <w:tcPr>
            <w:tcW w:w="295" w:type="dxa"/>
            <w:tcBorders>
              <w:left w:val="nil"/>
              <w:bottom w:val="nil"/>
              <w:right w:val="nil"/>
            </w:tcBorders>
          </w:tcPr>
          <w:p w14:paraId="503B0085" w14:textId="77777777" w:rsidR="005C647B" w:rsidRPr="008F3965" w:rsidRDefault="005C647B" w:rsidP="0098146F">
            <w:pPr>
              <w:ind w:left="-108" w:right="34"/>
              <w:rPr>
                <w:rFonts w:ascii="Tahoma" w:hAnsi="Tahoma" w:cs="Tahoma"/>
                <w:i/>
                <w:sz w:val="16"/>
                <w:szCs w:val="16"/>
              </w:rPr>
            </w:pPr>
          </w:p>
        </w:tc>
        <w:tc>
          <w:tcPr>
            <w:tcW w:w="1834" w:type="dxa"/>
            <w:gridSpan w:val="3"/>
            <w:tcBorders>
              <w:top w:val="single" w:sz="4" w:space="0" w:color="auto"/>
              <w:left w:val="nil"/>
              <w:bottom w:val="nil"/>
              <w:right w:val="nil"/>
            </w:tcBorders>
          </w:tcPr>
          <w:p w14:paraId="028FDF2A"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Регистрационный </w:t>
            </w:r>
          </w:p>
          <w:p w14:paraId="6470F080"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номер сделки</w:t>
            </w:r>
          </w:p>
        </w:tc>
      </w:tr>
    </w:tbl>
    <w:p w14:paraId="04D7A9A3" w14:textId="77777777" w:rsidR="005C647B" w:rsidRPr="008F3965" w:rsidRDefault="005C647B" w:rsidP="005C647B">
      <w:pPr>
        <w:rPr>
          <w:rFonts w:ascii="Tahoma" w:hAnsi="Tahoma" w:cs="Tahoma"/>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8F3965" w:rsidRPr="008F3965" w14:paraId="5ABA7785" w14:textId="77777777" w:rsidTr="0098146F">
        <w:tc>
          <w:tcPr>
            <w:tcW w:w="1879" w:type="dxa"/>
          </w:tcPr>
          <w:p w14:paraId="60938DEE" w14:textId="77777777" w:rsidR="005C647B" w:rsidRPr="008F3965" w:rsidRDefault="005C647B" w:rsidP="0098146F">
            <w:pPr>
              <w:ind w:left="-108" w:right="34"/>
              <w:rPr>
                <w:rFonts w:ascii="Tahoma" w:hAnsi="Tahoma" w:cs="Tahoma"/>
                <w:sz w:val="16"/>
              </w:rPr>
            </w:pPr>
          </w:p>
        </w:tc>
        <w:tc>
          <w:tcPr>
            <w:tcW w:w="2368" w:type="dxa"/>
          </w:tcPr>
          <w:p w14:paraId="17B8DAC0" w14:textId="77777777" w:rsidR="005C647B" w:rsidRPr="008F3965" w:rsidRDefault="005C647B" w:rsidP="0098146F">
            <w:pPr>
              <w:ind w:left="-108" w:right="34" w:firstLine="108"/>
              <w:rPr>
                <w:rFonts w:ascii="Tahoma" w:hAnsi="Tahoma" w:cs="Tahoma"/>
                <w:sz w:val="16"/>
              </w:rPr>
            </w:pPr>
          </w:p>
        </w:tc>
        <w:tc>
          <w:tcPr>
            <w:tcW w:w="283" w:type="dxa"/>
            <w:gridSpan w:val="2"/>
            <w:tcBorders>
              <w:right w:val="single" w:sz="4" w:space="0" w:color="auto"/>
            </w:tcBorders>
          </w:tcPr>
          <w:p w14:paraId="29ACB1D2" w14:textId="77777777" w:rsidR="005C647B" w:rsidRPr="008F3965" w:rsidRDefault="005C647B" w:rsidP="0098146F">
            <w:pPr>
              <w:ind w:left="-108" w:right="34" w:firstLine="108"/>
              <w:rPr>
                <w:rFonts w:ascii="Tahoma" w:hAnsi="Tahoma" w:cs="Tahoma"/>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8F3965" w:rsidRDefault="005C647B" w:rsidP="0098146F">
            <w:pPr>
              <w:ind w:left="-108" w:right="34" w:firstLine="108"/>
              <w:rPr>
                <w:rFonts w:ascii="Tahoma" w:hAnsi="Tahoma" w:cs="Tahoma"/>
                <w:sz w:val="16"/>
              </w:rPr>
            </w:pPr>
          </w:p>
        </w:tc>
        <w:tc>
          <w:tcPr>
            <w:tcW w:w="234" w:type="dxa"/>
            <w:tcBorders>
              <w:left w:val="single" w:sz="4" w:space="0" w:color="auto"/>
            </w:tcBorders>
          </w:tcPr>
          <w:p w14:paraId="534B35CA" w14:textId="77777777" w:rsidR="005C647B" w:rsidRPr="008F3965" w:rsidRDefault="005C647B" w:rsidP="0098146F">
            <w:pPr>
              <w:ind w:left="-108" w:right="34" w:firstLine="108"/>
              <w:rPr>
                <w:rFonts w:ascii="Tahoma" w:hAnsi="Tahoma" w:cs="Tahoma"/>
                <w:sz w:val="16"/>
              </w:rPr>
            </w:pPr>
          </w:p>
        </w:tc>
        <w:tc>
          <w:tcPr>
            <w:tcW w:w="5623" w:type="dxa"/>
            <w:gridSpan w:val="9"/>
            <w:shd w:val="pct5" w:color="auto" w:fill="auto"/>
          </w:tcPr>
          <w:p w14:paraId="075B7595" w14:textId="77777777" w:rsidR="005C647B" w:rsidRPr="008F3965" w:rsidRDefault="005C647B" w:rsidP="0098146F">
            <w:pPr>
              <w:ind w:left="-108" w:right="34" w:firstLine="108"/>
              <w:rPr>
                <w:rFonts w:ascii="Tahoma" w:hAnsi="Tahoma" w:cs="Tahoma"/>
                <w:sz w:val="16"/>
              </w:rPr>
            </w:pPr>
          </w:p>
        </w:tc>
      </w:tr>
      <w:tr w:rsidR="008F3965" w:rsidRPr="008F3965" w14:paraId="2275F3F8" w14:textId="77777777" w:rsidTr="0098146F">
        <w:tc>
          <w:tcPr>
            <w:tcW w:w="1879" w:type="dxa"/>
            <w:tcBorders>
              <w:right w:val="single" w:sz="4" w:space="0" w:color="auto"/>
            </w:tcBorders>
          </w:tcPr>
          <w:p w14:paraId="3E881178" w14:textId="77777777" w:rsidR="005C647B" w:rsidRPr="008F3965" w:rsidRDefault="005C647B" w:rsidP="0098146F">
            <w:pPr>
              <w:ind w:left="-108" w:right="34"/>
              <w:rPr>
                <w:rFonts w:ascii="Tahoma" w:hAnsi="Tahoma" w:cs="Tahoma"/>
                <w:sz w:val="6"/>
              </w:rPr>
            </w:pPr>
          </w:p>
        </w:tc>
        <w:tc>
          <w:tcPr>
            <w:tcW w:w="2368" w:type="dxa"/>
            <w:tcBorders>
              <w:left w:val="single" w:sz="4" w:space="0" w:color="auto"/>
              <w:bottom w:val="single" w:sz="4" w:space="0" w:color="auto"/>
              <w:right w:val="single" w:sz="6" w:space="0" w:color="auto"/>
            </w:tcBorders>
          </w:tcPr>
          <w:p w14:paraId="0512EE81" w14:textId="77777777" w:rsidR="005C647B" w:rsidRPr="008F3965" w:rsidRDefault="005C647B" w:rsidP="0098146F">
            <w:pPr>
              <w:ind w:left="-108" w:right="34" w:firstLine="108"/>
              <w:rPr>
                <w:rFonts w:ascii="Tahoma" w:hAnsi="Tahoma" w:cs="Tahoma"/>
                <w:sz w:val="6"/>
              </w:rPr>
            </w:pPr>
          </w:p>
        </w:tc>
        <w:tc>
          <w:tcPr>
            <w:tcW w:w="764" w:type="dxa"/>
            <w:gridSpan w:val="5"/>
          </w:tcPr>
          <w:p w14:paraId="42549066" w14:textId="77777777" w:rsidR="005C647B" w:rsidRPr="008F3965" w:rsidRDefault="005C647B" w:rsidP="0098146F">
            <w:pPr>
              <w:ind w:left="-108" w:right="34" w:firstLine="108"/>
              <w:rPr>
                <w:rFonts w:ascii="Tahoma" w:hAnsi="Tahoma" w:cs="Tahoma"/>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8F3965" w:rsidRDefault="005C647B" w:rsidP="0098146F">
            <w:pPr>
              <w:ind w:left="-108" w:right="34" w:firstLine="108"/>
              <w:rPr>
                <w:rFonts w:ascii="Tahoma" w:hAnsi="Tahoma" w:cs="Tahoma"/>
                <w:sz w:val="6"/>
              </w:rPr>
            </w:pPr>
          </w:p>
        </w:tc>
        <w:tc>
          <w:tcPr>
            <w:tcW w:w="286" w:type="dxa"/>
            <w:tcBorders>
              <w:left w:val="single" w:sz="6" w:space="0" w:color="auto"/>
              <w:right w:val="single" w:sz="6" w:space="0" w:color="auto"/>
            </w:tcBorders>
            <w:shd w:val="pct5" w:color="auto" w:fill="auto"/>
          </w:tcPr>
          <w:p w14:paraId="11A4A9D6" w14:textId="77777777" w:rsidR="005C647B" w:rsidRPr="008F3965" w:rsidRDefault="005C647B" w:rsidP="0098146F">
            <w:pPr>
              <w:ind w:left="-108" w:right="34" w:firstLine="108"/>
              <w:rPr>
                <w:rFonts w:ascii="Tahoma" w:hAnsi="Tahoma" w:cs="Tahoma"/>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right w:val="single" w:sz="6" w:space="0" w:color="auto"/>
            </w:tcBorders>
            <w:shd w:val="pct5" w:color="auto" w:fill="auto"/>
          </w:tcPr>
          <w:p w14:paraId="21EF34A8" w14:textId="77777777" w:rsidR="005C647B" w:rsidRPr="008F3965" w:rsidRDefault="005C647B" w:rsidP="0098146F">
            <w:pPr>
              <w:ind w:left="-108" w:right="34" w:firstLine="108"/>
              <w:rPr>
                <w:rFonts w:ascii="Tahoma" w:hAnsi="Tahoma" w:cs="Tahoma"/>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8F3965" w:rsidRDefault="005C647B" w:rsidP="0098146F">
            <w:pPr>
              <w:ind w:left="-108" w:right="34" w:firstLine="108"/>
              <w:rPr>
                <w:rFonts w:ascii="Tahoma" w:hAnsi="Tahoma" w:cs="Tahoma"/>
                <w:sz w:val="6"/>
              </w:rPr>
            </w:pPr>
          </w:p>
        </w:tc>
      </w:tr>
      <w:tr w:rsidR="008F3965" w:rsidRPr="008F3965" w14:paraId="68D8FF82" w14:textId="77777777" w:rsidTr="0098146F">
        <w:tblPrEx>
          <w:tblCellMar>
            <w:left w:w="108" w:type="dxa"/>
            <w:right w:w="108" w:type="dxa"/>
          </w:tblCellMar>
        </w:tblPrEx>
        <w:trPr>
          <w:trHeight w:val="142"/>
        </w:trPr>
        <w:tc>
          <w:tcPr>
            <w:tcW w:w="1879" w:type="dxa"/>
          </w:tcPr>
          <w:p w14:paraId="221D2E2A" w14:textId="77777777" w:rsidR="005C647B" w:rsidRPr="008F3965" w:rsidRDefault="005C647B" w:rsidP="0098146F">
            <w:pPr>
              <w:ind w:left="-108" w:right="34" w:firstLine="108"/>
              <w:rPr>
                <w:rFonts w:ascii="Tahoma" w:hAnsi="Tahoma" w:cs="Tahoma"/>
                <w:sz w:val="16"/>
              </w:rPr>
            </w:pPr>
          </w:p>
        </w:tc>
        <w:tc>
          <w:tcPr>
            <w:tcW w:w="8755" w:type="dxa"/>
            <w:gridSpan w:val="15"/>
            <w:tcBorders>
              <w:bottom w:val="single" w:sz="4" w:space="0" w:color="auto"/>
            </w:tcBorders>
          </w:tcPr>
          <w:p w14:paraId="5480B628"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798F7C31" w14:textId="77777777" w:rsidTr="0098146F">
        <w:tblPrEx>
          <w:tblCellMar>
            <w:left w:w="108" w:type="dxa"/>
            <w:right w:w="108" w:type="dxa"/>
          </w:tblCellMar>
        </w:tblPrEx>
        <w:trPr>
          <w:trHeight w:val="142"/>
        </w:trPr>
        <w:tc>
          <w:tcPr>
            <w:tcW w:w="1879" w:type="dxa"/>
          </w:tcPr>
          <w:p w14:paraId="67CF1C67" w14:textId="77777777" w:rsidR="005C647B" w:rsidRPr="008F3965" w:rsidRDefault="005C647B" w:rsidP="0098146F">
            <w:pPr>
              <w:ind w:left="-108" w:right="34" w:firstLine="108"/>
              <w:rPr>
                <w:rFonts w:ascii="Tahoma" w:hAnsi="Tahoma" w:cs="Tahoma"/>
                <w:sz w:val="16"/>
              </w:rPr>
            </w:pPr>
          </w:p>
        </w:tc>
        <w:tc>
          <w:tcPr>
            <w:tcW w:w="8755" w:type="dxa"/>
            <w:gridSpan w:val="15"/>
            <w:tcBorders>
              <w:top w:val="single" w:sz="4" w:space="0" w:color="auto"/>
            </w:tcBorders>
          </w:tcPr>
          <w:p w14:paraId="0F819721"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Количество прописью (шт.)</w:t>
            </w:r>
          </w:p>
        </w:tc>
      </w:tr>
      <w:tr w:rsidR="008F3965" w:rsidRPr="008F3965" w14:paraId="020286B6" w14:textId="77777777" w:rsidTr="0098146F">
        <w:tblPrEx>
          <w:tblCellMar>
            <w:left w:w="108" w:type="dxa"/>
            <w:right w:w="108" w:type="dxa"/>
          </w:tblCellMar>
        </w:tblPrEx>
        <w:trPr>
          <w:trHeight w:val="122"/>
        </w:trPr>
        <w:tc>
          <w:tcPr>
            <w:tcW w:w="1879" w:type="dxa"/>
          </w:tcPr>
          <w:p w14:paraId="109C4E47" w14:textId="77777777" w:rsidR="005C647B" w:rsidRPr="008F3965" w:rsidRDefault="005C647B" w:rsidP="0098146F">
            <w:pPr>
              <w:ind w:left="-108" w:right="34" w:firstLine="108"/>
              <w:rPr>
                <w:rFonts w:ascii="Tahoma" w:hAnsi="Tahoma" w:cs="Tahoma"/>
                <w:sz w:val="16"/>
              </w:rPr>
            </w:pPr>
          </w:p>
        </w:tc>
        <w:tc>
          <w:tcPr>
            <w:tcW w:w="8755" w:type="dxa"/>
            <w:gridSpan w:val="15"/>
            <w:tcBorders>
              <w:bottom w:val="single" w:sz="4" w:space="0" w:color="auto"/>
            </w:tcBorders>
          </w:tcPr>
          <w:p w14:paraId="5773B19D" w14:textId="77777777" w:rsidR="005C647B" w:rsidRPr="008F3965" w:rsidRDefault="005C647B" w:rsidP="0098146F">
            <w:pPr>
              <w:ind w:left="-108" w:right="34" w:firstLine="709"/>
              <w:jc w:val="center"/>
              <w:rPr>
                <w:rFonts w:ascii="Tahoma" w:hAnsi="Tahoma" w:cs="Tahoma"/>
                <w:i/>
                <w:sz w:val="12"/>
              </w:rPr>
            </w:pPr>
          </w:p>
          <w:p w14:paraId="0C71BA3E" w14:textId="77777777" w:rsidR="005C647B" w:rsidRPr="008F3965" w:rsidRDefault="005C647B" w:rsidP="0098146F">
            <w:pPr>
              <w:ind w:left="-108" w:right="34" w:firstLine="709"/>
              <w:jc w:val="center"/>
              <w:rPr>
                <w:rFonts w:ascii="Tahoma" w:hAnsi="Tahoma" w:cs="Tahoma"/>
                <w:i/>
                <w:sz w:val="12"/>
              </w:rPr>
            </w:pPr>
          </w:p>
        </w:tc>
      </w:tr>
      <w:tr w:rsidR="008F3965" w:rsidRPr="008F3965" w14:paraId="77C34975" w14:textId="77777777" w:rsidTr="0098146F">
        <w:tblPrEx>
          <w:tblCellMar>
            <w:left w:w="108" w:type="dxa"/>
            <w:right w:w="108" w:type="dxa"/>
          </w:tblCellMar>
        </w:tblPrEx>
        <w:trPr>
          <w:trHeight w:val="122"/>
        </w:trPr>
        <w:tc>
          <w:tcPr>
            <w:tcW w:w="1879" w:type="dxa"/>
          </w:tcPr>
          <w:p w14:paraId="35F6B1B6" w14:textId="77777777" w:rsidR="005C647B" w:rsidRPr="008F3965" w:rsidRDefault="005C647B" w:rsidP="0098146F">
            <w:pPr>
              <w:ind w:left="-108" w:right="34" w:firstLine="108"/>
              <w:rPr>
                <w:rFonts w:ascii="Tahoma" w:hAnsi="Tahoma" w:cs="Tahoma"/>
                <w:sz w:val="18"/>
                <w:szCs w:val="18"/>
              </w:rPr>
            </w:pPr>
          </w:p>
        </w:tc>
        <w:tc>
          <w:tcPr>
            <w:tcW w:w="8755" w:type="dxa"/>
            <w:gridSpan w:val="15"/>
            <w:tcBorders>
              <w:top w:val="single" w:sz="4" w:space="0" w:color="auto"/>
            </w:tcBorders>
          </w:tcPr>
          <w:p w14:paraId="540C526F"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Приоритет типа цены</w:t>
            </w:r>
          </w:p>
        </w:tc>
      </w:tr>
      <w:tr w:rsidR="008F3965" w:rsidRPr="008F3965"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8F3965" w:rsidRDefault="005C647B" w:rsidP="0098146F">
            <w:pPr>
              <w:ind w:right="34"/>
              <w:rPr>
                <w:rFonts w:ascii="Tahoma" w:hAnsi="Tahoma" w:cs="Tahoma"/>
                <w:i/>
                <w:sz w:val="18"/>
                <w:szCs w:val="18"/>
              </w:rPr>
            </w:pPr>
          </w:p>
        </w:tc>
      </w:tr>
      <w:tr w:rsidR="008F3965" w:rsidRPr="008F3965"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8F3965" w:rsidRDefault="005C647B" w:rsidP="0098146F">
            <w:pPr>
              <w:ind w:left="-108" w:right="34" w:firstLine="108"/>
              <w:rPr>
                <w:rFonts w:ascii="Tahoma" w:hAnsi="Tahoma" w:cs="Tahoma"/>
                <w:sz w:val="16"/>
              </w:rPr>
            </w:pPr>
          </w:p>
        </w:tc>
        <w:tc>
          <w:tcPr>
            <w:tcW w:w="2375" w:type="dxa"/>
            <w:gridSpan w:val="2"/>
            <w:tcBorders>
              <w:top w:val="single" w:sz="4" w:space="0" w:color="auto"/>
              <w:left w:val="nil"/>
              <w:bottom w:val="nil"/>
              <w:right w:val="nil"/>
            </w:tcBorders>
            <w:hideMark/>
          </w:tcPr>
          <w:p w14:paraId="426D5501" w14:textId="77777777" w:rsidR="005C647B" w:rsidRPr="008F3965" w:rsidRDefault="005C647B" w:rsidP="0098146F">
            <w:pPr>
              <w:ind w:left="-108" w:right="34" w:firstLine="3"/>
              <w:jc w:val="center"/>
              <w:rPr>
                <w:rFonts w:ascii="Tahoma" w:hAnsi="Tahoma" w:cs="Tahoma"/>
                <w:i/>
                <w:sz w:val="16"/>
                <w:szCs w:val="16"/>
              </w:rPr>
            </w:pPr>
            <w:r w:rsidRPr="008F3965">
              <w:rPr>
                <w:rFonts w:ascii="Tahoma" w:hAnsi="Tahoma" w:cs="Tahoma"/>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8F3965" w:rsidRDefault="005C647B" w:rsidP="0098146F">
            <w:pPr>
              <w:ind w:left="-108" w:right="34" w:firstLine="3"/>
              <w:jc w:val="center"/>
              <w:rPr>
                <w:rFonts w:ascii="Tahoma" w:hAnsi="Tahoma" w:cs="Tahoma"/>
                <w:i/>
                <w:sz w:val="16"/>
                <w:szCs w:val="16"/>
              </w:rPr>
            </w:pPr>
          </w:p>
        </w:tc>
        <w:tc>
          <w:tcPr>
            <w:tcW w:w="1701" w:type="dxa"/>
            <w:gridSpan w:val="3"/>
            <w:tcBorders>
              <w:top w:val="single" w:sz="4" w:space="0" w:color="auto"/>
            </w:tcBorders>
          </w:tcPr>
          <w:p w14:paraId="278BB7E2" w14:textId="77777777" w:rsidR="005C647B" w:rsidRPr="008F3965" w:rsidRDefault="005C647B" w:rsidP="0098146F">
            <w:pPr>
              <w:ind w:right="34"/>
              <w:jc w:val="center"/>
              <w:rPr>
                <w:rFonts w:ascii="Tahoma" w:hAnsi="Tahoma" w:cs="Tahoma"/>
                <w:i/>
                <w:sz w:val="16"/>
                <w:szCs w:val="16"/>
              </w:rPr>
            </w:pPr>
            <w:r w:rsidRPr="008F3965">
              <w:rPr>
                <w:rFonts w:ascii="Tahoma" w:hAnsi="Tahoma" w:cs="Tahoma"/>
                <w:i/>
                <w:sz w:val="16"/>
                <w:szCs w:val="16"/>
              </w:rPr>
              <w:t xml:space="preserve"> Группа сделок СУО</w:t>
            </w:r>
          </w:p>
        </w:tc>
        <w:tc>
          <w:tcPr>
            <w:tcW w:w="284" w:type="dxa"/>
          </w:tcPr>
          <w:p w14:paraId="361A235B" w14:textId="77777777" w:rsidR="005C647B" w:rsidRPr="008F3965" w:rsidRDefault="005C647B" w:rsidP="0098146F">
            <w:pPr>
              <w:ind w:right="34"/>
              <w:jc w:val="center"/>
              <w:rPr>
                <w:rFonts w:ascii="Tahoma" w:hAnsi="Tahoma" w:cs="Tahoma"/>
                <w:i/>
                <w:sz w:val="16"/>
                <w:szCs w:val="16"/>
              </w:rPr>
            </w:pPr>
          </w:p>
        </w:tc>
        <w:tc>
          <w:tcPr>
            <w:tcW w:w="1842" w:type="dxa"/>
            <w:gridSpan w:val="3"/>
            <w:tcBorders>
              <w:top w:val="single" w:sz="4" w:space="0" w:color="auto"/>
              <w:left w:val="nil"/>
              <w:bottom w:val="nil"/>
              <w:right w:val="nil"/>
            </w:tcBorders>
            <w:hideMark/>
          </w:tcPr>
          <w:p w14:paraId="23CB3420"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            Референс</w:t>
            </w:r>
          </w:p>
        </w:tc>
        <w:tc>
          <w:tcPr>
            <w:tcW w:w="284" w:type="dxa"/>
            <w:tcBorders>
              <w:left w:val="nil"/>
              <w:bottom w:val="nil"/>
              <w:right w:val="nil"/>
            </w:tcBorders>
          </w:tcPr>
          <w:p w14:paraId="459B6FD7" w14:textId="77777777" w:rsidR="005C647B" w:rsidRPr="008F3965" w:rsidRDefault="005C647B" w:rsidP="0098146F">
            <w:pPr>
              <w:ind w:left="-108" w:right="34"/>
              <w:rPr>
                <w:rFonts w:ascii="Tahoma" w:hAnsi="Tahoma" w:cs="Tahoma"/>
                <w:i/>
                <w:sz w:val="16"/>
                <w:szCs w:val="16"/>
              </w:rPr>
            </w:pPr>
          </w:p>
        </w:tc>
        <w:tc>
          <w:tcPr>
            <w:tcW w:w="1986" w:type="dxa"/>
            <w:gridSpan w:val="3"/>
            <w:tcBorders>
              <w:top w:val="single" w:sz="4" w:space="0" w:color="auto"/>
              <w:left w:val="nil"/>
              <w:bottom w:val="nil"/>
              <w:right w:val="nil"/>
            </w:tcBorders>
          </w:tcPr>
          <w:p w14:paraId="771E5821"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 Регистрационный </w:t>
            </w:r>
          </w:p>
          <w:p w14:paraId="6227DFB3"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номер сделки</w:t>
            </w:r>
          </w:p>
        </w:tc>
      </w:tr>
    </w:tbl>
    <w:p w14:paraId="40219186" w14:textId="77777777" w:rsidR="005C647B" w:rsidRPr="008F3965" w:rsidRDefault="005C647B" w:rsidP="005C647B">
      <w:pPr>
        <w:rPr>
          <w:rFonts w:ascii="Tahoma" w:hAnsi="Tahoma" w:cs="Tahoma"/>
          <w:sz w:val="10"/>
        </w:rPr>
      </w:pPr>
    </w:p>
    <w:p w14:paraId="62D8A40F" w14:textId="77777777" w:rsidR="005C647B" w:rsidRPr="008F3965" w:rsidRDefault="005C647B" w:rsidP="005C647B">
      <w:pPr>
        <w:rPr>
          <w:rFonts w:ascii="Tahoma" w:hAnsi="Tahoma" w:cs="Tahoma"/>
          <w:sz w:val="10"/>
        </w:rPr>
      </w:pPr>
    </w:p>
    <w:tbl>
      <w:tblPr>
        <w:tblW w:w="10632" w:type="dxa"/>
        <w:tblInd w:w="-318" w:type="dxa"/>
        <w:tblLayout w:type="fixed"/>
        <w:tblLook w:val="0000" w:firstRow="0" w:lastRow="0" w:firstColumn="0" w:lastColumn="0" w:noHBand="0" w:noVBand="0"/>
      </w:tblPr>
      <w:tblGrid>
        <w:gridCol w:w="3168"/>
        <w:gridCol w:w="7464"/>
      </w:tblGrid>
      <w:tr w:rsidR="008F3965" w:rsidRPr="008F3965" w14:paraId="6082E450" w14:textId="77777777" w:rsidTr="0098146F">
        <w:trPr>
          <w:trHeight w:val="217"/>
        </w:trPr>
        <w:tc>
          <w:tcPr>
            <w:tcW w:w="3168" w:type="dxa"/>
          </w:tcPr>
          <w:p w14:paraId="2C1AC03F"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Дополнительная информация:</w:t>
            </w:r>
          </w:p>
        </w:tc>
        <w:tc>
          <w:tcPr>
            <w:tcW w:w="7464" w:type="dxa"/>
            <w:tcBorders>
              <w:bottom w:val="single" w:sz="4" w:space="0" w:color="auto"/>
            </w:tcBorders>
          </w:tcPr>
          <w:p w14:paraId="194E00D7" w14:textId="77777777" w:rsidR="005C647B" w:rsidRPr="008F3965" w:rsidRDefault="005C647B" w:rsidP="0098146F">
            <w:pPr>
              <w:jc w:val="center"/>
              <w:rPr>
                <w:rFonts w:ascii="Tahoma" w:hAnsi="Tahoma" w:cs="Tahoma"/>
                <w:b/>
                <w:sz w:val="18"/>
                <w:szCs w:val="18"/>
              </w:rPr>
            </w:pPr>
          </w:p>
        </w:tc>
      </w:tr>
    </w:tbl>
    <w:p w14:paraId="187DB159" w14:textId="77777777" w:rsidR="005C647B" w:rsidRPr="008F3965" w:rsidRDefault="005C647B" w:rsidP="005C647B">
      <w:pPr>
        <w:pStyle w:val="aff8"/>
        <w:rPr>
          <w:rFonts w:ascii="Tahoma" w:hAnsi="Tahoma" w:cs="Tahoma"/>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8F3965" w:rsidRPr="008F3965" w14:paraId="75914AD0" w14:textId="77777777" w:rsidTr="0098146F">
        <w:tc>
          <w:tcPr>
            <w:tcW w:w="4395" w:type="dxa"/>
            <w:gridSpan w:val="5"/>
          </w:tcPr>
          <w:p w14:paraId="29096678" w14:textId="77777777" w:rsidR="005C647B" w:rsidRPr="008F3965" w:rsidRDefault="005C647B" w:rsidP="0098146F">
            <w:pPr>
              <w:pStyle w:val="af7"/>
              <w:spacing w:after="0"/>
              <w:jc w:val="center"/>
              <w:rPr>
                <w:rFonts w:ascii="Tahoma" w:eastAsia="Times New Roman" w:hAnsi="Tahoma" w:cs="Tahoma"/>
                <w:b/>
                <w:bCs/>
                <w:sz w:val="20"/>
                <w:lang w:val="ru-RU"/>
              </w:rPr>
            </w:pPr>
            <w:r w:rsidRPr="008F3965">
              <w:rPr>
                <w:rFonts w:ascii="Tahoma" w:eastAsia="Times New Roman" w:hAnsi="Tahoma" w:cs="Tahoma"/>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8F3965" w:rsidRDefault="005C647B" w:rsidP="0098146F">
            <w:pPr>
              <w:pStyle w:val="af7"/>
              <w:spacing w:after="0"/>
              <w:jc w:val="center"/>
              <w:rPr>
                <w:rFonts w:ascii="Tahoma" w:eastAsia="Times New Roman" w:hAnsi="Tahoma" w:cs="Tahoma"/>
                <w:b/>
                <w:bCs/>
                <w:sz w:val="20"/>
                <w:lang w:val="ru-RU"/>
              </w:rPr>
            </w:pPr>
          </w:p>
        </w:tc>
        <w:tc>
          <w:tcPr>
            <w:tcW w:w="1253" w:type="dxa"/>
            <w:gridSpan w:val="6"/>
          </w:tcPr>
          <w:p w14:paraId="4A2DFB8D" w14:textId="77777777" w:rsidR="005C647B" w:rsidRPr="008F3965" w:rsidRDefault="005C647B" w:rsidP="0098146F">
            <w:pPr>
              <w:pStyle w:val="af7"/>
              <w:spacing w:after="0"/>
              <w:jc w:val="center"/>
              <w:rPr>
                <w:rFonts w:ascii="Tahoma" w:eastAsia="Times New Roman" w:hAnsi="Tahoma" w:cs="Tahoma"/>
                <w:b/>
                <w:bCs/>
                <w:sz w:val="20"/>
                <w:lang w:val="ru-RU"/>
              </w:rPr>
            </w:pPr>
            <w:r w:rsidRPr="008F3965">
              <w:rPr>
                <w:rFonts w:ascii="Tahoma" w:eastAsia="Times New Roman" w:hAnsi="Tahoma" w:cs="Tahoma"/>
                <w:b/>
                <w:bCs/>
                <w:sz w:val="20"/>
                <w:lang w:val="ru-RU"/>
              </w:rPr>
              <w:t>по</w:t>
            </w:r>
          </w:p>
        </w:tc>
        <w:tc>
          <w:tcPr>
            <w:tcW w:w="2406" w:type="dxa"/>
            <w:gridSpan w:val="4"/>
            <w:tcBorders>
              <w:bottom w:val="single" w:sz="4" w:space="0" w:color="auto"/>
            </w:tcBorders>
          </w:tcPr>
          <w:p w14:paraId="61182005" w14:textId="77777777" w:rsidR="005C647B" w:rsidRPr="008F3965" w:rsidRDefault="005C647B" w:rsidP="0098146F">
            <w:pPr>
              <w:pStyle w:val="af7"/>
              <w:spacing w:after="0"/>
              <w:jc w:val="center"/>
              <w:rPr>
                <w:rFonts w:ascii="Tahoma" w:eastAsia="Times New Roman" w:hAnsi="Tahoma" w:cs="Tahoma"/>
                <w:b/>
                <w:bCs/>
                <w:sz w:val="20"/>
                <w:lang w:val="ru-RU"/>
              </w:rPr>
            </w:pPr>
          </w:p>
        </w:tc>
      </w:tr>
      <w:tr w:rsidR="008F3965" w:rsidRPr="008F3965"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307" w:type="dxa"/>
          </w:tcPr>
          <w:p w14:paraId="4DC092D1"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4304" w:type="dxa"/>
            <w:gridSpan w:val="11"/>
            <w:tcBorders>
              <w:bottom w:val="single" w:sz="6" w:space="0" w:color="auto"/>
            </w:tcBorders>
          </w:tcPr>
          <w:p w14:paraId="6FCD3A2F"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748" w:type="dxa"/>
            <w:gridSpan w:val="5"/>
          </w:tcPr>
          <w:p w14:paraId="2F3E0A3F"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2911" w:type="dxa"/>
            <w:gridSpan w:val="5"/>
            <w:tcBorders>
              <w:bottom w:val="single" w:sz="6" w:space="0" w:color="auto"/>
            </w:tcBorders>
          </w:tcPr>
          <w:p w14:paraId="7A1BDF63" w14:textId="77777777" w:rsidR="005C647B" w:rsidRPr="008F3965" w:rsidRDefault="005C647B" w:rsidP="0098146F">
            <w:pPr>
              <w:pStyle w:val="af7"/>
              <w:spacing w:after="0"/>
              <w:ind w:firstLine="425"/>
              <w:jc w:val="both"/>
              <w:rPr>
                <w:rFonts w:ascii="Tahoma" w:eastAsia="Times New Roman" w:hAnsi="Tahoma" w:cs="Tahoma"/>
                <w:sz w:val="20"/>
                <w:lang w:val="en-US"/>
              </w:rPr>
            </w:pPr>
          </w:p>
        </w:tc>
      </w:tr>
      <w:tr w:rsidR="008F3965" w:rsidRPr="008F3965" w14:paraId="7261C259" w14:textId="77777777" w:rsidTr="0098146F">
        <w:tblPrEx>
          <w:tblCellMar>
            <w:left w:w="70" w:type="dxa"/>
            <w:right w:w="70" w:type="dxa"/>
          </w:tblCellMar>
        </w:tblPrEx>
        <w:tc>
          <w:tcPr>
            <w:tcW w:w="2362" w:type="dxa"/>
          </w:tcPr>
          <w:p w14:paraId="67571C5F"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(должность)</w:t>
            </w:r>
          </w:p>
        </w:tc>
        <w:tc>
          <w:tcPr>
            <w:tcW w:w="307" w:type="dxa"/>
          </w:tcPr>
          <w:p w14:paraId="13E86725"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4304" w:type="dxa"/>
            <w:gridSpan w:val="11"/>
          </w:tcPr>
          <w:p w14:paraId="55C9A8DE"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(ФИО)</w:t>
            </w:r>
          </w:p>
        </w:tc>
        <w:tc>
          <w:tcPr>
            <w:tcW w:w="748" w:type="dxa"/>
            <w:gridSpan w:val="5"/>
          </w:tcPr>
          <w:p w14:paraId="34602FDB"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2911" w:type="dxa"/>
            <w:gridSpan w:val="5"/>
          </w:tcPr>
          <w:p w14:paraId="6918AAEA"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(подпись)</w:t>
            </w:r>
          </w:p>
        </w:tc>
      </w:tr>
      <w:tr w:rsidR="008F3965" w:rsidRPr="008F3965" w14:paraId="6F6E7D22" w14:textId="77777777" w:rsidTr="0098146F">
        <w:tblPrEx>
          <w:tblCellMar>
            <w:left w:w="70" w:type="dxa"/>
            <w:right w:w="70" w:type="dxa"/>
          </w:tblCellMar>
        </w:tblPrEx>
        <w:tc>
          <w:tcPr>
            <w:tcW w:w="2362" w:type="dxa"/>
          </w:tcPr>
          <w:p w14:paraId="2B69CD64"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307" w:type="dxa"/>
          </w:tcPr>
          <w:p w14:paraId="14F92EF3"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4304" w:type="dxa"/>
            <w:gridSpan w:val="11"/>
          </w:tcPr>
          <w:p w14:paraId="368AEDE7"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748" w:type="dxa"/>
            <w:gridSpan w:val="5"/>
          </w:tcPr>
          <w:p w14:paraId="0AD597A7" w14:textId="77777777" w:rsidR="005C647B" w:rsidRPr="008F3965" w:rsidRDefault="005C647B" w:rsidP="0098146F">
            <w:pPr>
              <w:pStyle w:val="af7"/>
              <w:spacing w:after="0"/>
              <w:rPr>
                <w:rFonts w:ascii="Tahoma" w:eastAsia="Times New Roman" w:hAnsi="Tahoma" w:cs="Tahoma"/>
                <w:sz w:val="20"/>
                <w:szCs w:val="24"/>
                <w:lang w:val="en-US"/>
              </w:rPr>
            </w:pPr>
            <w:r w:rsidRPr="008F3965">
              <w:rPr>
                <w:rFonts w:ascii="Tahoma" w:eastAsia="Times New Roman" w:hAnsi="Tahoma" w:cs="Tahoma"/>
                <w:sz w:val="20"/>
                <w:szCs w:val="24"/>
                <w:lang w:val="en-US"/>
              </w:rPr>
              <w:t>М.П.</w:t>
            </w:r>
          </w:p>
        </w:tc>
        <w:tc>
          <w:tcPr>
            <w:tcW w:w="2911" w:type="dxa"/>
            <w:gridSpan w:val="5"/>
          </w:tcPr>
          <w:p w14:paraId="3F27A840" w14:textId="77777777" w:rsidR="005C647B" w:rsidRPr="008F3965" w:rsidRDefault="005C647B" w:rsidP="0098146F">
            <w:pPr>
              <w:pStyle w:val="af7"/>
              <w:spacing w:after="0"/>
              <w:ind w:firstLine="425"/>
              <w:jc w:val="both"/>
              <w:rPr>
                <w:rFonts w:ascii="Tahoma" w:eastAsia="Times New Roman" w:hAnsi="Tahoma" w:cs="Tahoma"/>
                <w:sz w:val="20"/>
                <w:lang w:val="en-US"/>
              </w:rPr>
            </w:pPr>
          </w:p>
        </w:tc>
      </w:tr>
      <w:tr w:rsidR="008F3965" w:rsidRPr="008F3965"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8F3965" w:rsidRDefault="005C647B" w:rsidP="0098146F">
            <w:pPr>
              <w:pStyle w:val="af7"/>
              <w:spacing w:after="0"/>
              <w:jc w:val="center"/>
              <w:rPr>
                <w:rFonts w:ascii="Tahoma" w:eastAsia="Times New Roman" w:hAnsi="Tahoma" w:cs="Tahoma"/>
                <w:i/>
                <w:iCs/>
                <w:sz w:val="14"/>
                <w:szCs w:val="16"/>
                <w:lang w:val="ru-RU"/>
              </w:rPr>
            </w:pPr>
            <w:r w:rsidRPr="008F3965">
              <w:rPr>
                <w:rFonts w:ascii="Tahoma" w:eastAsia="Times New Roman" w:hAnsi="Tahoma" w:cs="Tahoma"/>
                <w:i/>
                <w:iCs/>
                <w:sz w:val="14"/>
                <w:szCs w:val="16"/>
                <w:lang w:val="ru-RU"/>
              </w:rPr>
              <w:t>Заполняется сотрудником Депозитария</w:t>
            </w:r>
          </w:p>
        </w:tc>
      </w:tr>
      <w:tr w:rsidR="008F3965" w:rsidRPr="008F3965"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8F3965"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000C5A03" w14:textId="77777777" w:rsidR="005C647B" w:rsidRPr="008F3965" w:rsidRDefault="005C647B" w:rsidP="0098146F">
            <w:pPr>
              <w:pStyle w:val="af7"/>
              <w:spacing w:after="0"/>
              <w:rPr>
                <w:rFonts w:ascii="Tahoma" w:eastAsia="Times New Roman" w:hAnsi="Tahoma" w:cs="Tahoma"/>
                <w:b/>
                <w:sz w:val="18"/>
                <w:szCs w:val="18"/>
                <w:lang w:val="ru-RU"/>
              </w:rPr>
            </w:pPr>
          </w:p>
        </w:tc>
        <w:tc>
          <w:tcPr>
            <w:tcW w:w="2167" w:type="dxa"/>
            <w:gridSpan w:val="5"/>
            <w:tcBorders>
              <w:top w:val="nil"/>
              <w:bottom w:val="nil"/>
              <w:right w:val="nil"/>
            </w:tcBorders>
            <w:vAlign w:val="bottom"/>
          </w:tcPr>
          <w:p w14:paraId="74E5CDEC"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8F3965" w:rsidRDefault="005C647B" w:rsidP="0098146F">
            <w:pPr>
              <w:pStyle w:val="af7"/>
              <w:spacing w:after="0"/>
              <w:ind w:right="-164" w:firstLine="425"/>
              <w:jc w:val="center"/>
              <w:rPr>
                <w:rFonts w:ascii="Tahoma" w:eastAsia="Times New Roman" w:hAnsi="Tahoma" w:cs="Tahoma"/>
                <w:sz w:val="20"/>
                <w:lang w:val="en-US"/>
              </w:rPr>
            </w:pPr>
          </w:p>
        </w:tc>
      </w:tr>
      <w:tr w:rsidR="008F3965" w:rsidRPr="008F3965"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8F3965"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1ADE77D7"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167" w:type="dxa"/>
            <w:gridSpan w:val="5"/>
            <w:tcBorders>
              <w:top w:val="nil"/>
              <w:bottom w:val="nil"/>
              <w:right w:val="nil"/>
            </w:tcBorders>
            <w:vAlign w:val="bottom"/>
          </w:tcPr>
          <w:p w14:paraId="63A8345E" w14:textId="77777777" w:rsidR="005C647B" w:rsidRPr="008F3965" w:rsidRDefault="005C647B" w:rsidP="0098146F">
            <w:pPr>
              <w:pStyle w:val="af7"/>
              <w:spacing w:after="0"/>
              <w:ind w:firstLine="425"/>
              <w:rPr>
                <w:rFonts w:ascii="Tahoma" w:eastAsia="Times New Roman" w:hAnsi="Tahoma" w:cs="Tahoma"/>
                <w:b/>
                <w:sz w:val="16"/>
                <w:szCs w:val="16"/>
                <w:lang w:val="ru-RU"/>
              </w:rPr>
            </w:pPr>
          </w:p>
        </w:tc>
        <w:tc>
          <w:tcPr>
            <w:tcW w:w="330" w:type="dxa"/>
            <w:gridSpan w:val="2"/>
            <w:tcBorders>
              <w:top w:val="nil"/>
              <w:left w:val="nil"/>
              <w:bottom w:val="nil"/>
              <w:right w:val="nil"/>
            </w:tcBorders>
            <w:vAlign w:val="bottom"/>
          </w:tcPr>
          <w:p w14:paraId="46EDDC01"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1037" w:type="dxa"/>
            <w:gridSpan w:val="5"/>
            <w:tcBorders>
              <w:top w:val="nil"/>
              <w:left w:val="nil"/>
              <w:bottom w:val="nil"/>
              <w:right w:val="nil"/>
            </w:tcBorders>
            <w:vAlign w:val="bottom"/>
          </w:tcPr>
          <w:p w14:paraId="2E1DF4BF"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292" w:type="dxa"/>
            <w:gridSpan w:val="3"/>
            <w:tcBorders>
              <w:top w:val="nil"/>
              <w:left w:val="nil"/>
              <w:bottom w:val="nil"/>
              <w:right w:val="nil"/>
            </w:tcBorders>
            <w:vAlign w:val="bottom"/>
          </w:tcPr>
          <w:p w14:paraId="4E4309D2" w14:textId="77777777" w:rsidR="005C647B" w:rsidRPr="008F3965" w:rsidRDefault="005C647B" w:rsidP="0098146F">
            <w:pPr>
              <w:pStyle w:val="af7"/>
              <w:spacing w:after="0"/>
              <w:ind w:firstLine="425"/>
              <w:rPr>
                <w:rFonts w:ascii="Tahoma" w:eastAsia="Times New Roman" w:hAnsi="Tahoma" w:cs="Tahoma"/>
                <w:szCs w:val="24"/>
                <w:lang w:val="ru-RU"/>
              </w:rPr>
            </w:pPr>
          </w:p>
        </w:tc>
      </w:tr>
      <w:tr w:rsidR="008F3965" w:rsidRPr="008F3965"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8F3965"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056D5C3A"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167" w:type="dxa"/>
            <w:gridSpan w:val="5"/>
            <w:tcBorders>
              <w:top w:val="nil"/>
              <w:bottom w:val="nil"/>
              <w:right w:val="nil"/>
            </w:tcBorders>
            <w:vAlign w:val="bottom"/>
          </w:tcPr>
          <w:p w14:paraId="4F77BEB6" w14:textId="77777777" w:rsidR="005C647B" w:rsidRPr="008F3965" w:rsidRDefault="005C647B" w:rsidP="0098146F">
            <w:pPr>
              <w:pStyle w:val="af7"/>
              <w:spacing w:after="0"/>
              <w:ind w:firstLine="425"/>
              <w:rPr>
                <w:rFonts w:ascii="Tahoma" w:eastAsia="Times New Roman" w:hAnsi="Tahoma" w:cs="Tahoma"/>
                <w:sz w:val="16"/>
                <w:szCs w:val="16"/>
                <w:lang w:val="ru-RU"/>
              </w:rPr>
            </w:pPr>
          </w:p>
        </w:tc>
        <w:tc>
          <w:tcPr>
            <w:tcW w:w="303" w:type="dxa"/>
            <w:tcBorders>
              <w:top w:val="nil"/>
              <w:left w:val="nil"/>
              <w:bottom w:val="nil"/>
              <w:right w:val="nil"/>
            </w:tcBorders>
            <w:vAlign w:val="bottom"/>
          </w:tcPr>
          <w:p w14:paraId="3FDC3B50"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950" w:type="dxa"/>
            <w:gridSpan w:val="5"/>
            <w:tcBorders>
              <w:top w:val="nil"/>
              <w:left w:val="nil"/>
              <w:bottom w:val="nil"/>
              <w:right w:val="nil"/>
            </w:tcBorders>
            <w:vAlign w:val="bottom"/>
          </w:tcPr>
          <w:p w14:paraId="7EDC34D0"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406" w:type="dxa"/>
            <w:gridSpan w:val="4"/>
            <w:tcBorders>
              <w:top w:val="nil"/>
              <w:left w:val="nil"/>
              <w:bottom w:val="nil"/>
              <w:right w:val="nil"/>
            </w:tcBorders>
            <w:vAlign w:val="bottom"/>
          </w:tcPr>
          <w:p w14:paraId="60E31E13" w14:textId="77777777" w:rsidR="005C647B" w:rsidRPr="008F3965" w:rsidRDefault="005C647B" w:rsidP="0098146F">
            <w:pPr>
              <w:pStyle w:val="af7"/>
              <w:spacing w:after="0"/>
              <w:ind w:firstLine="425"/>
              <w:rPr>
                <w:rFonts w:ascii="Tahoma" w:eastAsia="Times New Roman" w:hAnsi="Tahoma" w:cs="Tahoma"/>
                <w:szCs w:val="24"/>
                <w:lang w:val="ru-RU"/>
              </w:rPr>
            </w:pPr>
          </w:p>
        </w:tc>
      </w:tr>
      <w:tr w:rsidR="008F3965" w:rsidRPr="008F3965"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8F3965" w:rsidRDefault="005C647B" w:rsidP="0098146F">
            <w:pPr>
              <w:pStyle w:val="af7"/>
              <w:spacing w:after="0"/>
              <w:rPr>
                <w:rFonts w:ascii="Tahoma" w:eastAsia="Times New Roman" w:hAnsi="Tahoma" w:cs="Tahoma"/>
                <w:b/>
                <w:sz w:val="18"/>
                <w:szCs w:val="18"/>
                <w:lang w:val="ru-RU"/>
              </w:rPr>
            </w:pPr>
            <w:proofErr w:type="spellStart"/>
            <w:r w:rsidRPr="008F3965">
              <w:rPr>
                <w:rFonts w:ascii="Tahoma" w:eastAsia="Times New Roman" w:hAnsi="Tahoma" w:cs="Tahoma"/>
                <w:b/>
                <w:sz w:val="18"/>
                <w:szCs w:val="18"/>
                <w:lang w:val="ru-RU"/>
              </w:rPr>
              <w:t>Операционист</w:t>
            </w:r>
            <w:proofErr w:type="spellEnd"/>
          </w:p>
        </w:tc>
        <w:tc>
          <w:tcPr>
            <w:tcW w:w="2189" w:type="dxa"/>
            <w:gridSpan w:val="5"/>
            <w:tcBorders>
              <w:left w:val="nil"/>
              <w:right w:val="nil"/>
            </w:tcBorders>
            <w:vAlign w:val="bottom"/>
          </w:tcPr>
          <w:p w14:paraId="1FF654F1"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255" w:type="dxa"/>
            <w:gridSpan w:val="2"/>
            <w:tcBorders>
              <w:top w:val="nil"/>
              <w:left w:val="nil"/>
              <w:bottom w:val="nil"/>
            </w:tcBorders>
            <w:vAlign w:val="bottom"/>
          </w:tcPr>
          <w:p w14:paraId="48255999" w14:textId="77777777" w:rsidR="005C647B" w:rsidRPr="008F3965" w:rsidRDefault="005C647B" w:rsidP="0098146F">
            <w:pPr>
              <w:pStyle w:val="af7"/>
              <w:spacing w:after="0"/>
              <w:rPr>
                <w:rFonts w:ascii="Tahoma" w:eastAsia="Times New Roman" w:hAnsi="Tahoma" w:cs="Tahoma"/>
                <w:b/>
                <w:sz w:val="18"/>
                <w:szCs w:val="18"/>
                <w:lang w:val="ru-RU"/>
              </w:rPr>
            </w:pPr>
          </w:p>
        </w:tc>
        <w:tc>
          <w:tcPr>
            <w:tcW w:w="2167" w:type="dxa"/>
            <w:gridSpan w:val="5"/>
            <w:tcBorders>
              <w:top w:val="nil"/>
              <w:bottom w:val="nil"/>
              <w:right w:val="nil"/>
            </w:tcBorders>
            <w:vAlign w:val="bottom"/>
          </w:tcPr>
          <w:p w14:paraId="5BEB1753"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8F3965" w:rsidRDefault="005C647B" w:rsidP="0098146F">
            <w:pPr>
              <w:pStyle w:val="af7"/>
              <w:spacing w:after="0"/>
              <w:ind w:firstLine="425"/>
              <w:jc w:val="both"/>
              <w:rPr>
                <w:rFonts w:ascii="Tahoma" w:eastAsia="Times New Roman" w:hAnsi="Tahoma" w:cs="Tahoma"/>
                <w:sz w:val="20"/>
                <w:lang w:val="en-US"/>
              </w:rPr>
            </w:pPr>
          </w:p>
        </w:tc>
      </w:tr>
      <w:tr w:rsidR="008F3965" w:rsidRPr="008F3965"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8F3965" w:rsidRDefault="005C647B" w:rsidP="0098146F">
            <w:pPr>
              <w:pStyle w:val="af7"/>
              <w:spacing w:after="0"/>
              <w:jc w:val="center"/>
              <w:rPr>
                <w:rFonts w:ascii="Tahoma" w:eastAsia="Times New Roman" w:hAnsi="Tahoma" w:cs="Tahoma"/>
                <w:b/>
                <w:sz w:val="16"/>
                <w:szCs w:val="16"/>
                <w:lang w:val="ru-RU"/>
              </w:rPr>
            </w:pPr>
          </w:p>
        </w:tc>
        <w:tc>
          <w:tcPr>
            <w:tcW w:w="2189" w:type="dxa"/>
            <w:gridSpan w:val="5"/>
            <w:tcBorders>
              <w:left w:val="nil"/>
              <w:right w:val="nil"/>
            </w:tcBorders>
          </w:tcPr>
          <w:p w14:paraId="647CC1C7"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подпись</w:t>
            </w:r>
          </w:p>
        </w:tc>
        <w:tc>
          <w:tcPr>
            <w:tcW w:w="255" w:type="dxa"/>
            <w:gridSpan w:val="2"/>
            <w:tcBorders>
              <w:top w:val="nil"/>
              <w:left w:val="nil"/>
            </w:tcBorders>
          </w:tcPr>
          <w:p w14:paraId="2122CF6E"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2167" w:type="dxa"/>
            <w:gridSpan w:val="5"/>
            <w:tcBorders>
              <w:top w:val="nil"/>
              <w:right w:val="nil"/>
            </w:tcBorders>
          </w:tcPr>
          <w:p w14:paraId="4F7C6429" w14:textId="77777777" w:rsidR="005C647B" w:rsidRPr="008F3965" w:rsidRDefault="005C647B" w:rsidP="0098146F">
            <w:pPr>
              <w:pStyle w:val="af7"/>
              <w:spacing w:after="0"/>
              <w:jc w:val="center"/>
              <w:rPr>
                <w:rFonts w:ascii="Tahoma" w:eastAsia="Times New Roman" w:hAnsi="Tahoma" w:cs="Tahoma"/>
                <w:b/>
                <w:sz w:val="16"/>
                <w:szCs w:val="16"/>
                <w:lang w:val="ru-RU"/>
              </w:rPr>
            </w:pPr>
          </w:p>
        </w:tc>
        <w:tc>
          <w:tcPr>
            <w:tcW w:w="3659" w:type="dxa"/>
            <w:gridSpan w:val="10"/>
            <w:tcBorders>
              <w:left w:val="nil"/>
              <w:right w:val="nil"/>
            </w:tcBorders>
          </w:tcPr>
          <w:p w14:paraId="721B5162" w14:textId="77777777" w:rsidR="005C647B" w:rsidRPr="008F3965" w:rsidRDefault="005C647B" w:rsidP="0098146F">
            <w:pPr>
              <w:pStyle w:val="af7"/>
              <w:spacing w:after="0"/>
              <w:jc w:val="center"/>
              <w:rPr>
                <w:rFonts w:ascii="Tahoma" w:eastAsia="Times New Roman" w:hAnsi="Tahoma" w:cs="Tahoma"/>
                <w:sz w:val="12"/>
                <w:szCs w:val="24"/>
                <w:lang w:val="ru-RU"/>
              </w:rPr>
            </w:pPr>
            <w:r w:rsidRPr="008F3965">
              <w:rPr>
                <w:rFonts w:ascii="Tahoma" w:eastAsia="Times New Roman" w:hAnsi="Tahoma" w:cs="Tahoma"/>
                <w:sz w:val="12"/>
                <w:szCs w:val="24"/>
                <w:lang w:val="ru-RU"/>
              </w:rPr>
              <w:t>подпись</w:t>
            </w:r>
          </w:p>
        </w:tc>
      </w:tr>
      <w:tr w:rsidR="008F3965" w:rsidRPr="008F3965"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802" w:type="dxa"/>
            <w:gridSpan w:val="3"/>
            <w:tcBorders>
              <w:left w:val="nil"/>
              <w:bottom w:val="nil"/>
              <w:right w:val="nil"/>
            </w:tcBorders>
            <w:vAlign w:val="center"/>
          </w:tcPr>
          <w:p w14:paraId="251D598B"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Дата:</w:t>
            </w:r>
          </w:p>
        </w:tc>
        <w:tc>
          <w:tcPr>
            <w:tcW w:w="315" w:type="dxa"/>
            <w:gridSpan w:val="2"/>
            <w:tcBorders>
              <w:left w:val="nil"/>
              <w:bottom w:val="nil"/>
              <w:right w:val="nil"/>
            </w:tcBorders>
            <w:vAlign w:val="center"/>
          </w:tcPr>
          <w:p w14:paraId="7200E8BC" w14:textId="77777777" w:rsidR="005C647B" w:rsidRPr="008F3965" w:rsidRDefault="005C647B" w:rsidP="0098146F">
            <w:pPr>
              <w:pStyle w:val="af7"/>
              <w:spacing w:after="0"/>
              <w:jc w:val="center"/>
              <w:rPr>
                <w:rFonts w:ascii="Tahoma" w:eastAsia="Times New Roman" w:hAnsi="Tahoma" w:cs="Tahoma"/>
                <w:iCs/>
                <w:sz w:val="16"/>
                <w:szCs w:val="16"/>
                <w:lang w:val="ru-RU"/>
              </w:rPr>
            </w:pPr>
            <w:r w:rsidRPr="008F3965">
              <w:rPr>
                <w:rFonts w:ascii="Tahoma" w:eastAsia="Times New Roman" w:hAnsi="Tahoma" w:cs="Tahoma"/>
                <w:iCs/>
                <w:sz w:val="16"/>
                <w:szCs w:val="16"/>
                <w:lang w:val="ru-RU"/>
              </w:rPr>
              <w:t>«</w:t>
            </w:r>
          </w:p>
        </w:tc>
        <w:tc>
          <w:tcPr>
            <w:tcW w:w="513" w:type="dxa"/>
            <w:tcBorders>
              <w:left w:val="nil"/>
              <w:right w:val="nil"/>
            </w:tcBorders>
            <w:vAlign w:val="center"/>
          </w:tcPr>
          <w:p w14:paraId="27ED59D4"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308" w:type="dxa"/>
            <w:tcBorders>
              <w:left w:val="nil"/>
              <w:bottom w:val="nil"/>
              <w:right w:val="nil"/>
            </w:tcBorders>
            <w:vAlign w:val="center"/>
          </w:tcPr>
          <w:p w14:paraId="579BD249"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w:t>
            </w:r>
          </w:p>
        </w:tc>
        <w:tc>
          <w:tcPr>
            <w:tcW w:w="828" w:type="dxa"/>
            <w:tcBorders>
              <w:left w:val="nil"/>
              <w:bottom w:val="nil"/>
              <w:right w:val="nil"/>
            </w:tcBorders>
            <w:vAlign w:val="center"/>
          </w:tcPr>
          <w:p w14:paraId="0FDF242C"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724" w:type="dxa"/>
            <w:gridSpan w:val="4"/>
            <w:tcBorders>
              <w:left w:val="nil"/>
              <w:bottom w:val="nil"/>
              <w:right w:val="nil"/>
            </w:tcBorders>
            <w:vAlign w:val="center"/>
          </w:tcPr>
          <w:p w14:paraId="7E7B63CD"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1088" w:type="dxa"/>
            <w:gridSpan w:val="6"/>
            <w:tcBorders>
              <w:left w:val="nil"/>
              <w:bottom w:val="nil"/>
              <w:right w:val="nil"/>
            </w:tcBorders>
            <w:vAlign w:val="center"/>
          </w:tcPr>
          <w:p w14:paraId="5EB0BC09"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Контролер:</w:t>
            </w:r>
          </w:p>
        </w:tc>
        <w:tc>
          <w:tcPr>
            <w:tcW w:w="2096" w:type="dxa"/>
            <w:tcBorders>
              <w:left w:val="nil"/>
              <w:right w:val="nil"/>
            </w:tcBorders>
            <w:vAlign w:val="center"/>
          </w:tcPr>
          <w:p w14:paraId="3D2A9C2E"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r>
      <w:tr w:rsidR="008F3965" w:rsidRPr="008F3965"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1176" w:type="dxa"/>
            <w:tcBorders>
              <w:left w:val="nil"/>
              <w:bottom w:val="double" w:sz="4" w:space="0" w:color="auto"/>
              <w:right w:val="nil"/>
            </w:tcBorders>
            <w:vAlign w:val="center"/>
          </w:tcPr>
          <w:p w14:paraId="4F0D25D2"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подпись</w:t>
            </w:r>
          </w:p>
        </w:tc>
      </w:tr>
    </w:tbl>
    <w:p w14:paraId="352757BF" w14:textId="77777777" w:rsidR="005C647B" w:rsidRPr="008F3965" w:rsidRDefault="005C647B" w:rsidP="005C647B">
      <w:pPr>
        <w:rPr>
          <w:rFonts w:ascii="Tahoma" w:hAnsi="Tahoma" w:cs="Tahoma"/>
        </w:rPr>
      </w:pPr>
    </w:p>
    <w:p w14:paraId="415E1B58" w14:textId="77777777" w:rsidR="005C647B" w:rsidRPr="008F3965" w:rsidRDefault="005C647B" w:rsidP="005C647B">
      <w:pPr>
        <w:rPr>
          <w:rFonts w:ascii="Tahoma" w:hAnsi="Tahoma" w:cs="Tahoma"/>
        </w:rPr>
      </w:pPr>
      <w:r w:rsidRPr="008F3965">
        <w:rPr>
          <w:rFonts w:ascii="Tahoma" w:hAnsi="Tahoma" w:cs="Tahoma"/>
        </w:rPr>
        <w:br w:type="page"/>
      </w:r>
    </w:p>
    <w:p w14:paraId="524BDA75" w14:textId="77777777" w:rsidR="005C647B" w:rsidRPr="008F3965" w:rsidRDefault="005C647B" w:rsidP="005C647B">
      <w:pPr>
        <w:pageBreakBefore/>
        <w:numPr>
          <w:ilvl w:val="1"/>
          <w:numId w:val="8"/>
        </w:numPr>
        <w:ind w:left="851" w:hanging="709"/>
        <w:rPr>
          <w:rFonts w:ascii="Tahoma" w:hAnsi="Tahoma" w:cs="Tahoma"/>
        </w:rPr>
      </w:pPr>
      <w:r w:rsidRPr="008F3965">
        <w:rPr>
          <w:rFonts w:ascii="Tahoma" w:hAnsi="Tahoma" w:cs="Tahoma"/>
        </w:rPr>
        <w:lastRenderedPageBreak/>
        <w:t xml:space="preserve">Правила заполнения поручения </w:t>
      </w:r>
      <w:r w:rsidRPr="008F3965">
        <w:rPr>
          <w:rFonts w:ascii="Tahoma" w:hAnsi="Tahoma" w:cs="Tahoma"/>
          <w:lang w:val="en-US"/>
        </w:rPr>
        <w:t>MF</w:t>
      </w:r>
      <w:r w:rsidRPr="008F3965">
        <w:rPr>
          <w:rFonts w:ascii="Tahoma" w:hAnsi="Tahoma" w:cs="Tahoma"/>
        </w:rPr>
        <w:t>018 для операций с кодами 18/4, 18/5, 18/54</w:t>
      </w:r>
    </w:p>
    <w:p w14:paraId="43088C07" w14:textId="77777777" w:rsidR="005C647B" w:rsidRPr="008F3965" w:rsidRDefault="005C647B" w:rsidP="005C647B">
      <w:pPr>
        <w:pStyle w:val="13"/>
        <w:tabs>
          <w:tab w:val="num" w:pos="0"/>
        </w:tabs>
        <w:spacing w:after="120" w:line="276" w:lineRule="auto"/>
        <w:ind w:left="896"/>
        <w:jc w:val="both"/>
        <w:rPr>
          <w:rFonts w:ascii="Tahoma" w:hAnsi="Tahoma" w:cs="Tahoma"/>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8F3965" w:rsidRPr="008F3965" w14:paraId="65477095" w14:textId="77777777" w:rsidTr="0098146F">
        <w:trPr>
          <w:cantSplit/>
          <w:trHeight w:val="644"/>
          <w:tblHeader/>
        </w:trPr>
        <w:tc>
          <w:tcPr>
            <w:tcW w:w="2694" w:type="dxa"/>
            <w:vAlign w:val="center"/>
          </w:tcPr>
          <w:p w14:paraId="39F0B3F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378" w:type="dxa"/>
            <w:vAlign w:val="center"/>
          </w:tcPr>
          <w:p w14:paraId="6236141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60" w:type="dxa"/>
          </w:tcPr>
          <w:p w14:paraId="4FAE1AD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799D682A" w14:textId="77777777" w:rsidTr="0098146F">
        <w:trPr>
          <w:trHeight w:val="358"/>
        </w:trPr>
        <w:tc>
          <w:tcPr>
            <w:tcW w:w="2694" w:type="dxa"/>
            <w:vAlign w:val="center"/>
          </w:tcPr>
          <w:p w14:paraId="00B6E7D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378" w:type="dxa"/>
          </w:tcPr>
          <w:p w14:paraId="03E9B3B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79F862A" w14:textId="77777777" w:rsidR="005C647B" w:rsidRPr="008F3965" w:rsidRDefault="005C647B" w:rsidP="005C647B">
            <w:pPr>
              <w:numPr>
                <w:ilvl w:val="0"/>
                <w:numId w:val="5"/>
              </w:numPr>
              <w:tabs>
                <w:tab w:val="num" w:pos="433"/>
              </w:tabs>
              <w:ind w:left="0" w:firstLine="0"/>
              <w:jc w:val="both"/>
              <w:rPr>
                <w:rFonts w:ascii="Tahoma" w:hAnsi="Tahoma" w:cs="Tahoma"/>
                <w:sz w:val="22"/>
                <w:szCs w:val="22"/>
              </w:rPr>
            </w:pPr>
            <w:r w:rsidRPr="008F3965">
              <w:rPr>
                <w:rFonts w:ascii="Tahoma" w:hAnsi="Tahoma" w:cs="Tahoma"/>
                <w:sz w:val="22"/>
                <w:szCs w:val="22"/>
              </w:rPr>
              <w:t>18/4 – «Регистрация изменения и прекращения обязательства»</w:t>
            </w:r>
          </w:p>
          <w:p w14:paraId="7DEAB7B4" w14:textId="77777777" w:rsidR="005C647B" w:rsidRPr="008F3965" w:rsidRDefault="005C647B" w:rsidP="005C647B">
            <w:pPr>
              <w:numPr>
                <w:ilvl w:val="0"/>
                <w:numId w:val="5"/>
              </w:numPr>
              <w:tabs>
                <w:tab w:val="num" w:pos="433"/>
              </w:tabs>
              <w:ind w:left="0" w:firstLine="0"/>
              <w:jc w:val="both"/>
              <w:rPr>
                <w:rFonts w:ascii="Tahoma" w:hAnsi="Tahoma" w:cs="Tahoma"/>
                <w:sz w:val="22"/>
                <w:szCs w:val="22"/>
              </w:rPr>
            </w:pPr>
            <w:r w:rsidRPr="008F3965">
              <w:rPr>
                <w:rFonts w:ascii="Tahoma" w:hAnsi="Tahoma" w:cs="Tahoma"/>
                <w:sz w:val="22"/>
                <w:szCs w:val="22"/>
              </w:rPr>
              <w:t>18/5 - «Регистрация изменения и прекращения обязательства. Встречное поручение»</w:t>
            </w:r>
          </w:p>
          <w:p w14:paraId="2F197CED" w14:textId="17B81FA0" w:rsidR="005C647B" w:rsidRPr="008F3965" w:rsidRDefault="005C647B" w:rsidP="008B3E4C">
            <w:pPr>
              <w:numPr>
                <w:ilvl w:val="0"/>
                <w:numId w:val="5"/>
              </w:numPr>
              <w:tabs>
                <w:tab w:val="num" w:pos="433"/>
              </w:tabs>
              <w:ind w:left="0" w:firstLine="0"/>
              <w:jc w:val="both"/>
              <w:rPr>
                <w:rFonts w:ascii="Tahoma" w:hAnsi="Tahoma" w:cs="Tahoma"/>
                <w:sz w:val="22"/>
                <w:szCs w:val="22"/>
              </w:rPr>
            </w:pPr>
            <w:r w:rsidRPr="008F3965">
              <w:rPr>
                <w:rFonts w:ascii="Tahoma" w:hAnsi="Tahoma" w:cs="Tahoma"/>
                <w:sz w:val="22"/>
                <w:szCs w:val="22"/>
              </w:rPr>
              <w:t>18/54 - «Регистрация изменения и прекращения обязательства» - применяется в случа</w:t>
            </w:r>
            <w:r w:rsidR="008B3E4C" w:rsidRPr="008F3965">
              <w:rPr>
                <w:rFonts w:ascii="Tahoma" w:hAnsi="Tahoma" w:cs="Tahoma"/>
                <w:sz w:val="22"/>
                <w:szCs w:val="22"/>
              </w:rPr>
              <w:t>ях, установленных Порядком.</w:t>
            </w:r>
          </w:p>
        </w:tc>
        <w:tc>
          <w:tcPr>
            <w:tcW w:w="1560" w:type="dxa"/>
          </w:tcPr>
          <w:p w14:paraId="7FDA6D3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7EED25E" w14:textId="77777777" w:rsidTr="0098146F">
        <w:trPr>
          <w:trHeight w:val="358"/>
        </w:trPr>
        <w:tc>
          <w:tcPr>
            <w:tcW w:w="2694" w:type="dxa"/>
            <w:vAlign w:val="center"/>
          </w:tcPr>
          <w:p w14:paraId="26B21DA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Сторона по обязательству</w:t>
            </w:r>
          </w:p>
        </w:tc>
        <w:tc>
          <w:tcPr>
            <w:tcW w:w="6378" w:type="dxa"/>
          </w:tcPr>
          <w:p w14:paraId="1A28560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Клиента. </w:t>
            </w:r>
          </w:p>
        </w:tc>
        <w:tc>
          <w:tcPr>
            <w:tcW w:w="1560" w:type="dxa"/>
          </w:tcPr>
          <w:p w14:paraId="1879138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6F5CDC7" w14:textId="77777777" w:rsidTr="0098146F">
        <w:trPr>
          <w:cantSplit/>
          <w:trHeight w:val="520"/>
        </w:trPr>
        <w:tc>
          <w:tcPr>
            <w:tcW w:w="2694" w:type="dxa"/>
            <w:vAlign w:val="center"/>
          </w:tcPr>
          <w:p w14:paraId="2009666C"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Контрагент:</w:t>
            </w:r>
          </w:p>
        </w:tc>
        <w:tc>
          <w:tcPr>
            <w:tcW w:w="6378" w:type="dxa"/>
          </w:tcPr>
          <w:p w14:paraId="23AB03E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w:t>
            </w:r>
          </w:p>
        </w:tc>
        <w:tc>
          <w:tcPr>
            <w:tcW w:w="1560" w:type="dxa"/>
          </w:tcPr>
          <w:p w14:paraId="72C126A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27F94BA8" w14:textId="77777777" w:rsidTr="0098146F">
        <w:trPr>
          <w:cantSplit/>
          <w:trHeight w:val="520"/>
        </w:trPr>
        <w:tc>
          <w:tcPr>
            <w:tcW w:w="2694" w:type="dxa"/>
            <w:vAlign w:val="center"/>
          </w:tcPr>
          <w:p w14:paraId="4EE45323" w14:textId="0DA206DC" w:rsidR="005C647B" w:rsidRPr="008F3965" w:rsidRDefault="005C647B" w:rsidP="0098146F">
            <w:pPr>
              <w:rPr>
                <w:rFonts w:ascii="Tahoma" w:hAnsi="Tahoma" w:cs="Tahoma"/>
                <w:i/>
                <w:sz w:val="22"/>
                <w:szCs w:val="22"/>
              </w:rPr>
            </w:pPr>
            <w:r w:rsidRPr="008F3965">
              <w:rPr>
                <w:rFonts w:ascii="Tahoma" w:hAnsi="Tahoma" w:cs="Tahoma"/>
                <w:i/>
                <w:sz w:val="22"/>
                <w:szCs w:val="22"/>
              </w:rPr>
              <w:t>Дата исполнения обязательства</w:t>
            </w:r>
            <w:r w:rsidR="008B3E4C" w:rsidRPr="008F3965">
              <w:rPr>
                <w:rFonts w:ascii="Tahoma" w:hAnsi="Tahoma" w:cs="Tahoma"/>
                <w:i/>
                <w:sz w:val="22"/>
                <w:szCs w:val="22"/>
              </w:rPr>
              <w:t>**</w:t>
            </w:r>
          </w:p>
        </w:tc>
        <w:tc>
          <w:tcPr>
            <w:tcW w:w="6378" w:type="dxa"/>
          </w:tcPr>
          <w:p w14:paraId="28564BB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3FCA3623" w14:textId="77777777" w:rsidTr="0098146F">
        <w:trPr>
          <w:cantSplit/>
          <w:trHeight w:val="520"/>
        </w:trPr>
        <w:tc>
          <w:tcPr>
            <w:tcW w:w="2694" w:type="dxa"/>
            <w:vAlign w:val="center"/>
          </w:tcPr>
          <w:p w14:paraId="21D82A3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 xml:space="preserve">Тип обязательства* </w:t>
            </w:r>
          </w:p>
        </w:tc>
        <w:tc>
          <w:tcPr>
            <w:tcW w:w="6378" w:type="dxa"/>
          </w:tcPr>
          <w:p w14:paraId="7CD89D6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Группы </w:t>
            </w:r>
            <w:r w:rsidRPr="008F3965">
              <w:rPr>
                <w:rFonts w:ascii="Tahoma" w:hAnsi="Tahoma" w:cs="Tahoma"/>
                <w:i/>
                <w:sz w:val="22"/>
                <w:szCs w:val="22"/>
              </w:rPr>
              <w:t>(например, «</w:t>
            </w:r>
            <w:r w:rsidRPr="008F3965">
              <w:rPr>
                <w:rFonts w:ascii="Tahoma" w:hAnsi="Tahoma" w:cs="Tahoma"/>
                <w:i/>
                <w:sz w:val="22"/>
                <w:szCs w:val="22"/>
                <w:lang w:val="en-US"/>
              </w:rPr>
              <w:t>CBR</w:t>
            </w:r>
            <w:r w:rsidRPr="008F3965">
              <w:rPr>
                <w:rFonts w:ascii="Tahoma" w:hAnsi="Tahoma" w:cs="Tahoma"/>
                <w:i/>
                <w:sz w:val="22"/>
                <w:szCs w:val="22"/>
              </w:rPr>
              <w:t>1», «</w:t>
            </w:r>
            <w:r w:rsidRPr="008F3965">
              <w:rPr>
                <w:rFonts w:ascii="Tahoma" w:hAnsi="Tahoma" w:cs="Tahoma"/>
                <w:i/>
                <w:sz w:val="22"/>
                <w:szCs w:val="22"/>
                <w:lang w:val="en-US"/>
              </w:rPr>
              <w:t>RMBC</w:t>
            </w:r>
            <w:r w:rsidRPr="008F3965">
              <w:rPr>
                <w:rFonts w:ascii="Tahoma" w:hAnsi="Tahoma" w:cs="Tahoma"/>
                <w:i/>
                <w:sz w:val="22"/>
                <w:szCs w:val="22"/>
              </w:rPr>
              <w:t xml:space="preserve">») </w:t>
            </w:r>
            <w:r w:rsidRPr="008F3965">
              <w:rPr>
                <w:rFonts w:ascii="Tahoma" w:hAnsi="Tahoma" w:cs="Tahoma"/>
                <w:sz w:val="22"/>
                <w:szCs w:val="22"/>
              </w:rPr>
              <w:t xml:space="preserve">и наименование </w:t>
            </w:r>
            <w:r w:rsidRPr="008F3965">
              <w:rPr>
                <w:rFonts w:ascii="Tahoma" w:hAnsi="Tahoma" w:cs="Tahoma"/>
                <w:i/>
                <w:sz w:val="22"/>
                <w:szCs w:val="22"/>
              </w:rPr>
              <w:t>(не более 120 символов).</w:t>
            </w:r>
          </w:p>
        </w:tc>
        <w:tc>
          <w:tcPr>
            <w:tcW w:w="1560" w:type="dxa"/>
          </w:tcPr>
          <w:p w14:paraId="1D1B6A5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3257913" w14:textId="77777777" w:rsidTr="0098146F">
        <w:trPr>
          <w:cantSplit/>
          <w:trHeight w:val="520"/>
        </w:trPr>
        <w:tc>
          <w:tcPr>
            <w:tcW w:w="2694" w:type="dxa"/>
            <w:vAlign w:val="center"/>
          </w:tcPr>
          <w:p w14:paraId="4B8BA39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Референс обязательства*</w:t>
            </w:r>
          </w:p>
        </w:tc>
        <w:tc>
          <w:tcPr>
            <w:tcW w:w="6378" w:type="dxa"/>
          </w:tcPr>
          <w:p w14:paraId="470FF7F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003E1383" w14:textId="77777777" w:rsidTr="0098146F">
        <w:trPr>
          <w:trHeight w:val="753"/>
        </w:trPr>
        <w:tc>
          <w:tcPr>
            <w:tcW w:w="2694" w:type="dxa"/>
            <w:vAlign w:val="center"/>
          </w:tcPr>
          <w:p w14:paraId="5FA2A245"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Регистрационный номер сделки*</w:t>
            </w:r>
          </w:p>
        </w:tc>
        <w:tc>
          <w:tcPr>
            <w:tcW w:w="6378" w:type="dxa"/>
          </w:tcPr>
          <w:p w14:paraId="7D381F2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CE22DEB" w14:textId="77777777" w:rsidTr="0098146F">
        <w:trPr>
          <w:trHeight w:val="1194"/>
        </w:trPr>
        <w:tc>
          <w:tcPr>
            <w:tcW w:w="10632" w:type="dxa"/>
            <w:gridSpan w:val="3"/>
            <w:vAlign w:val="center"/>
          </w:tcPr>
          <w:p w14:paraId="687F48F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обязательно должны быть заполнена хотя бы одна из следующих комбинаций полей:</w:t>
            </w:r>
          </w:p>
          <w:p w14:paraId="761E939A" w14:textId="54EE6CBD"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«Тип обязательства» и «Референс обязательства»</w:t>
            </w:r>
          </w:p>
          <w:p w14:paraId="0E1176CE"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«Регистрационный номер сделки»</w:t>
            </w:r>
          </w:p>
          <w:p w14:paraId="4F077A0D" w14:textId="77777777" w:rsidR="005C647B" w:rsidRPr="008F3965" w:rsidRDefault="005C647B" w:rsidP="0098146F">
            <w:pPr>
              <w:ind w:left="35"/>
              <w:jc w:val="both"/>
              <w:rPr>
                <w:rFonts w:ascii="Tahoma" w:hAnsi="Tahoma" w:cs="Tahoma"/>
                <w:sz w:val="22"/>
                <w:szCs w:val="22"/>
              </w:rPr>
            </w:pPr>
            <w:r w:rsidRPr="008F3965">
              <w:rPr>
                <w:rFonts w:ascii="Tahoma" w:hAnsi="Tahoma" w:cs="Tahoma"/>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8F3965" w:rsidRPr="008F3965" w14:paraId="0C33E458" w14:textId="77777777" w:rsidTr="0098146F">
        <w:trPr>
          <w:trHeight w:val="1921"/>
        </w:trPr>
        <w:tc>
          <w:tcPr>
            <w:tcW w:w="2694" w:type="dxa"/>
            <w:vAlign w:val="center"/>
          </w:tcPr>
          <w:p w14:paraId="3C08917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Прекращение обязательства</w:t>
            </w:r>
          </w:p>
        </w:tc>
        <w:tc>
          <w:tcPr>
            <w:tcW w:w="6378" w:type="dxa"/>
          </w:tcPr>
          <w:p w14:paraId="2FC1A79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Для прекращения учета обязательств по Сделке устанавливается значение «</w:t>
            </w:r>
            <w:r w:rsidRPr="008F3965">
              <w:rPr>
                <w:rFonts w:ascii="Tahoma" w:hAnsi="Tahoma" w:cs="Tahoma"/>
                <w:sz w:val="22"/>
                <w:szCs w:val="22"/>
                <w:lang w:val="en-US"/>
              </w:rPr>
              <w:t>Y</w:t>
            </w:r>
            <w:r w:rsidRPr="008F3965">
              <w:rPr>
                <w:rFonts w:ascii="Tahoma" w:hAnsi="Tahoma" w:cs="Tahoma"/>
                <w:sz w:val="22"/>
                <w:szCs w:val="22"/>
              </w:rPr>
              <w:t xml:space="preserve">» («Истина»). </w:t>
            </w:r>
          </w:p>
          <w:p w14:paraId="33476DD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8EF2B5E" w14:textId="77777777" w:rsidTr="0098146F">
        <w:trPr>
          <w:trHeight w:val="459"/>
        </w:trPr>
        <w:tc>
          <w:tcPr>
            <w:tcW w:w="2694" w:type="dxa"/>
            <w:vAlign w:val="center"/>
          </w:tcPr>
          <w:p w14:paraId="3DCBBB57" w14:textId="3757C948" w:rsidR="005C647B" w:rsidRPr="008F3965" w:rsidRDefault="005C647B" w:rsidP="0098146F">
            <w:pPr>
              <w:rPr>
                <w:rFonts w:ascii="Tahoma" w:hAnsi="Tahoma" w:cs="Tahoma"/>
                <w:i/>
                <w:sz w:val="22"/>
                <w:szCs w:val="22"/>
              </w:rPr>
            </w:pPr>
            <w:r w:rsidRPr="008F3965">
              <w:rPr>
                <w:rFonts w:ascii="Tahoma" w:hAnsi="Tahoma" w:cs="Tahoma"/>
                <w:i/>
                <w:sz w:val="22"/>
                <w:szCs w:val="22"/>
              </w:rPr>
              <w:t>Ставка РЕПО</w:t>
            </w:r>
            <w:r w:rsidR="00386367" w:rsidRPr="008F3965">
              <w:rPr>
                <w:rFonts w:ascii="Tahoma" w:hAnsi="Tahoma" w:cs="Tahoma"/>
                <w:i/>
                <w:sz w:val="22"/>
                <w:szCs w:val="22"/>
              </w:rPr>
              <w:t>**</w:t>
            </w:r>
          </w:p>
        </w:tc>
        <w:tc>
          <w:tcPr>
            <w:tcW w:w="6378" w:type="dxa"/>
          </w:tcPr>
          <w:p w14:paraId="4BDEDB5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037187C3" w14:textId="77777777" w:rsidTr="0098146F">
        <w:trPr>
          <w:trHeight w:val="459"/>
        </w:trPr>
        <w:tc>
          <w:tcPr>
            <w:tcW w:w="2694" w:type="dxa"/>
            <w:vAlign w:val="center"/>
          </w:tcPr>
          <w:p w14:paraId="3A5FAFF5" w14:textId="3DD1ADF1" w:rsidR="005C647B" w:rsidRPr="008F3965" w:rsidRDefault="005C647B" w:rsidP="0098146F">
            <w:pPr>
              <w:rPr>
                <w:rFonts w:ascii="Tahoma" w:hAnsi="Tahoma" w:cs="Tahoma"/>
                <w:i/>
                <w:sz w:val="22"/>
                <w:szCs w:val="22"/>
              </w:rPr>
            </w:pPr>
            <w:r w:rsidRPr="008F3965">
              <w:rPr>
                <w:rFonts w:ascii="Tahoma" w:hAnsi="Tahoma" w:cs="Tahoma"/>
                <w:i/>
                <w:sz w:val="22"/>
                <w:szCs w:val="22"/>
              </w:rPr>
              <w:t>Нижний порог переоценки</w:t>
            </w:r>
            <w:r w:rsidR="00386367" w:rsidRPr="008F3965">
              <w:rPr>
                <w:rFonts w:ascii="Tahoma" w:hAnsi="Tahoma" w:cs="Tahoma"/>
                <w:i/>
                <w:sz w:val="22"/>
                <w:szCs w:val="22"/>
              </w:rPr>
              <w:t>**</w:t>
            </w:r>
          </w:p>
        </w:tc>
        <w:tc>
          <w:tcPr>
            <w:tcW w:w="6378" w:type="dxa"/>
          </w:tcPr>
          <w:p w14:paraId="03EE18A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27583167" w14:textId="77777777" w:rsidTr="0098146F">
        <w:trPr>
          <w:trHeight w:val="459"/>
        </w:trPr>
        <w:tc>
          <w:tcPr>
            <w:tcW w:w="2694" w:type="dxa"/>
            <w:vAlign w:val="center"/>
          </w:tcPr>
          <w:p w14:paraId="3572009C" w14:textId="300AC7C6" w:rsidR="005C647B" w:rsidRPr="008F3965" w:rsidRDefault="005C647B" w:rsidP="0098146F">
            <w:pPr>
              <w:rPr>
                <w:rFonts w:ascii="Tahoma" w:hAnsi="Tahoma" w:cs="Tahoma"/>
                <w:i/>
                <w:sz w:val="22"/>
                <w:szCs w:val="22"/>
              </w:rPr>
            </w:pPr>
            <w:r w:rsidRPr="008F3965">
              <w:rPr>
                <w:rFonts w:ascii="Tahoma" w:hAnsi="Tahoma" w:cs="Tahoma"/>
                <w:i/>
                <w:sz w:val="22"/>
                <w:szCs w:val="22"/>
              </w:rPr>
              <w:t>Верхний порог переоценки</w:t>
            </w:r>
            <w:r w:rsidR="00386367" w:rsidRPr="008F3965">
              <w:rPr>
                <w:rFonts w:ascii="Tahoma" w:hAnsi="Tahoma" w:cs="Tahoma"/>
                <w:i/>
                <w:sz w:val="22"/>
                <w:szCs w:val="22"/>
              </w:rPr>
              <w:t>**</w:t>
            </w:r>
          </w:p>
        </w:tc>
        <w:tc>
          <w:tcPr>
            <w:tcW w:w="6378" w:type="dxa"/>
          </w:tcPr>
          <w:p w14:paraId="718E200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EA06016" w14:textId="77777777" w:rsidTr="0098146F">
        <w:trPr>
          <w:trHeight w:val="459"/>
        </w:trPr>
        <w:tc>
          <w:tcPr>
            <w:tcW w:w="2694" w:type="dxa"/>
            <w:vAlign w:val="center"/>
          </w:tcPr>
          <w:p w14:paraId="7D6C0086" w14:textId="289ECCE0" w:rsidR="005C647B" w:rsidRPr="008F3965" w:rsidRDefault="005C647B" w:rsidP="0098146F">
            <w:pPr>
              <w:rPr>
                <w:rFonts w:ascii="Tahoma" w:hAnsi="Tahoma" w:cs="Tahoma"/>
                <w:i/>
                <w:sz w:val="22"/>
                <w:szCs w:val="22"/>
              </w:rPr>
            </w:pPr>
            <w:r w:rsidRPr="008F3965">
              <w:rPr>
                <w:rFonts w:ascii="Tahoma" w:hAnsi="Tahoma" w:cs="Tahoma"/>
                <w:i/>
                <w:sz w:val="22"/>
                <w:szCs w:val="22"/>
              </w:rPr>
              <w:t>Код корзины</w:t>
            </w:r>
            <w:r w:rsidR="00386367" w:rsidRPr="008F3965">
              <w:rPr>
                <w:rFonts w:ascii="Tahoma" w:hAnsi="Tahoma" w:cs="Tahoma"/>
                <w:i/>
                <w:sz w:val="22"/>
                <w:szCs w:val="22"/>
              </w:rPr>
              <w:t>**</w:t>
            </w:r>
          </w:p>
        </w:tc>
        <w:tc>
          <w:tcPr>
            <w:tcW w:w="6378" w:type="dxa"/>
          </w:tcPr>
          <w:p w14:paraId="335D192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1830E503" w14:textId="77777777" w:rsidTr="0098146F">
        <w:trPr>
          <w:trHeight w:val="549"/>
        </w:trPr>
        <w:tc>
          <w:tcPr>
            <w:tcW w:w="2694" w:type="dxa"/>
            <w:vAlign w:val="center"/>
          </w:tcPr>
          <w:p w14:paraId="19930F93" w14:textId="4A732336" w:rsidR="005C647B" w:rsidRPr="008F3965" w:rsidRDefault="005C647B" w:rsidP="0098146F">
            <w:pPr>
              <w:rPr>
                <w:rFonts w:ascii="Tahoma" w:hAnsi="Tahoma" w:cs="Tahoma"/>
                <w:i/>
                <w:sz w:val="22"/>
                <w:szCs w:val="22"/>
              </w:rPr>
            </w:pPr>
            <w:r w:rsidRPr="008F3965">
              <w:rPr>
                <w:rFonts w:ascii="Tahoma" w:hAnsi="Tahoma" w:cs="Tahoma"/>
                <w:i/>
                <w:sz w:val="22"/>
                <w:szCs w:val="22"/>
              </w:rPr>
              <w:t>Спред Плавающей ставки РЕПО</w:t>
            </w:r>
            <w:r w:rsidR="00386367" w:rsidRPr="008F3965">
              <w:rPr>
                <w:rFonts w:ascii="Tahoma" w:hAnsi="Tahoma" w:cs="Tahoma"/>
                <w:i/>
                <w:sz w:val="22"/>
                <w:szCs w:val="22"/>
              </w:rPr>
              <w:t>**</w:t>
            </w:r>
          </w:p>
        </w:tc>
        <w:tc>
          <w:tcPr>
            <w:tcW w:w="6378" w:type="dxa"/>
          </w:tcPr>
          <w:p w14:paraId="39C93D5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Спред по Сделке РЕПО с Плавающей Ставкой РЕПО. Не заполняется, если заполнено поле «Ставка </w:t>
            </w:r>
            <w:r w:rsidRPr="008F3965">
              <w:rPr>
                <w:rFonts w:ascii="Tahoma" w:hAnsi="Tahoma" w:cs="Tahoma"/>
                <w:sz w:val="22"/>
                <w:szCs w:val="22"/>
              </w:rPr>
              <w:lastRenderedPageBreak/>
              <w:t>РЕПО».</w:t>
            </w:r>
          </w:p>
        </w:tc>
        <w:tc>
          <w:tcPr>
            <w:tcW w:w="1560" w:type="dxa"/>
          </w:tcPr>
          <w:p w14:paraId="784207C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lastRenderedPageBreak/>
              <w:t>Н</w:t>
            </w:r>
          </w:p>
        </w:tc>
      </w:tr>
      <w:tr w:rsidR="008F3965" w:rsidRPr="008F3965" w14:paraId="75A3433C" w14:textId="77777777" w:rsidTr="0098146F">
        <w:trPr>
          <w:trHeight w:val="549"/>
        </w:trPr>
        <w:tc>
          <w:tcPr>
            <w:tcW w:w="2694" w:type="dxa"/>
            <w:vAlign w:val="center"/>
          </w:tcPr>
          <w:p w14:paraId="26CE72D7" w14:textId="3E1ABA24" w:rsidR="005C647B" w:rsidRPr="008F3965" w:rsidRDefault="005C647B" w:rsidP="0098146F">
            <w:pPr>
              <w:rPr>
                <w:rFonts w:ascii="Tahoma" w:hAnsi="Tahoma" w:cs="Tahoma"/>
                <w:i/>
                <w:sz w:val="22"/>
                <w:szCs w:val="22"/>
              </w:rPr>
            </w:pPr>
            <w:r w:rsidRPr="008F3965">
              <w:rPr>
                <w:rFonts w:ascii="Tahoma" w:hAnsi="Tahoma" w:cs="Tahoma"/>
                <w:i/>
                <w:sz w:val="22"/>
                <w:szCs w:val="22"/>
              </w:rPr>
              <w:lastRenderedPageBreak/>
              <w:t>Код денежного индикатора</w:t>
            </w:r>
            <w:r w:rsidR="00386367" w:rsidRPr="008F3965">
              <w:rPr>
                <w:rFonts w:ascii="Tahoma" w:hAnsi="Tahoma" w:cs="Tahoma"/>
                <w:i/>
                <w:sz w:val="22"/>
                <w:szCs w:val="22"/>
              </w:rPr>
              <w:t>**</w:t>
            </w:r>
          </w:p>
        </w:tc>
        <w:tc>
          <w:tcPr>
            <w:tcW w:w="6378" w:type="dxa"/>
          </w:tcPr>
          <w:p w14:paraId="5918784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FF36533" w14:textId="77777777" w:rsidTr="0098146F">
        <w:trPr>
          <w:trHeight w:val="549"/>
        </w:trPr>
        <w:tc>
          <w:tcPr>
            <w:tcW w:w="2694" w:type="dxa"/>
            <w:vAlign w:val="center"/>
          </w:tcPr>
          <w:p w14:paraId="13575D65"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Способ расчетов по 2-й части РЕПО</w:t>
            </w:r>
          </w:p>
        </w:tc>
        <w:tc>
          <w:tcPr>
            <w:tcW w:w="6378" w:type="dxa"/>
          </w:tcPr>
          <w:p w14:paraId="19A6A44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w:t>
            </w:r>
            <w:r w:rsidRPr="008F3965">
              <w:rPr>
                <w:rFonts w:ascii="Tahoma" w:hAnsi="Tahoma" w:cs="Tahoma"/>
                <w:sz w:val="22"/>
                <w:szCs w:val="22"/>
                <w:lang w:val="en-US"/>
              </w:rPr>
              <w:t>DVP</w:t>
            </w:r>
            <w:r w:rsidRPr="008F3965">
              <w:rPr>
                <w:rFonts w:ascii="Tahoma" w:hAnsi="Tahoma" w:cs="Tahoma"/>
                <w:sz w:val="22"/>
                <w:szCs w:val="22"/>
              </w:rPr>
              <w:t>-1 для изменения способа расчета по второй части Сделки РЕПО.</w:t>
            </w:r>
          </w:p>
        </w:tc>
        <w:tc>
          <w:tcPr>
            <w:tcW w:w="1560" w:type="dxa"/>
          </w:tcPr>
          <w:p w14:paraId="28F87D8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8F3965" w:rsidRDefault="00386367" w:rsidP="00386367">
            <w:pPr>
              <w:rPr>
                <w:rFonts w:ascii="Tahoma" w:hAnsi="Tahoma" w:cs="Tahoma"/>
                <w:b/>
                <w:i/>
                <w:sz w:val="20"/>
                <w:szCs w:val="20"/>
              </w:rPr>
            </w:pPr>
            <w:r w:rsidRPr="008F3965">
              <w:rPr>
                <w:rFonts w:ascii="Tahoma" w:hAnsi="Tahoma" w:cs="Tahoma"/>
                <w:sz w:val="20"/>
                <w:szCs w:val="20"/>
              </w:rPr>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8F3965" w:rsidRDefault="00386367" w:rsidP="0098146F">
            <w:pPr>
              <w:jc w:val="center"/>
              <w:rPr>
                <w:rFonts w:ascii="Tahoma" w:hAnsi="Tahoma" w:cs="Tahoma"/>
                <w:b/>
                <w:i/>
                <w:sz w:val="22"/>
                <w:szCs w:val="22"/>
              </w:rPr>
            </w:pPr>
          </w:p>
        </w:tc>
      </w:tr>
      <w:tr w:rsidR="008F3965" w:rsidRPr="008F3965"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8F3965" w:rsidRDefault="005C647B" w:rsidP="0098146F">
            <w:pPr>
              <w:jc w:val="center"/>
              <w:rPr>
                <w:rFonts w:ascii="Tahoma" w:hAnsi="Tahoma" w:cs="Tahoma"/>
                <w:b/>
                <w:i/>
                <w:sz w:val="22"/>
                <w:szCs w:val="22"/>
              </w:rPr>
            </w:pPr>
          </w:p>
        </w:tc>
      </w:tr>
      <w:tr w:rsidR="008F3965" w:rsidRPr="008F3965"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8F3965" w:rsidRDefault="005C647B" w:rsidP="0098146F">
            <w:pPr>
              <w:jc w:val="center"/>
              <w:rPr>
                <w:rFonts w:ascii="Tahoma" w:hAnsi="Tahoma" w:cs="Tahoma"/>
                <w:sz w:val="22"/>
                <w:szCs w:val="22"/>
              </w:rPr>
            </w:pPr>
            <w:r w:rsidRPr="008F3965">
              <w:rPr>
                <w:rFonts w:ascii="Tahoma" w:hAnsi="Tahoma" w:cs="Tahoma"/>
                <w:sz w:val="22"/>
                <w:szCs w:val="22"/>
              </w:rPr>
              <w:t xml:space="preserve">Блок используется для изменения Локальной корзины Сделки междилерского РЕПО </w:t>
            </w:r>
          </w:p>
        </w:tc>
      </w:tr>
      <w:tr w:rsidR="008F3965" w:rsidRPr="008F3965"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8F3965" w:rsidRDefault="005C647B" w:rsidP="0098146F">
            <w:pPr>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w:t>
            </w:r>
          </w:p>
          <w:p w14:paraId="620C19E8" w14:textId="77777777" w:rsidR="005C647B" w:rsidRPr="008F3965" w:rsidRDefault="005C647B" w:rsidP="0098146F">
            <w:pPr>
              <w:widowControl w:val="0"/>
              <w:ind w:left="322" w:hanging="425"/>
              <w:jc w:val="both"/>
              <w:rPr>
                <w:rFonts w:ascii="Tahoma" w:hAnsi="Tahoma" w:cs="Tahoma"/>
                <w:sz w:val="22"/>
                <w:szCs w:val="22"/>
              </w:rPr>
            </w:pPr>
            <w:r w:rsidRPr="008F3965">
              <w:rPr>
                <w:rFonts w:ascii="Tahoma" w:hAnsi="Tahoma" w:cs="Tahoma"/>
                <w:sz w:val="22"/>
                <w:szCs w:val="22"/>
              </w:rPr>
              <w:t xml:space="preserve">   - по исключаемым из Локальной корзины ценным бумагам – «</w:t>
            </w:r>
            <w:r w:rsidRPr="008F3965">
              <w:rPr>
                <w:rFonts w:ascii="Tahoma" w:hAnsi="Tahoma" w:cs="Tahoma"/>
                <w:sz w:val="22"/>
                <w:szCs w:val="22"/>
                <w:lang w:val="en-US"/>
              </w:rPr>
              <w:t>COLO</w:t>
            </w:r>
            <w:r w:rsidRPr="008F3965">
              <w:rPr>
                <w:rFonts w:ascii="Tahoma" w:hAnsi="Tahoma" w:cs="Tahoma"/>
                <w:sz w:val="22"/>
                <w:szCs w:val="22"/>
              </w:rPr>
              <w:t>» («-»)</w:t>
            </w:r>
          </w:p>
          <w:p w14:paraId="054ACDB9" w14:textId="77777777" w:rsidR="005C647B" w:rsidRPr="008F3965" w:rsidRDefault="005C647B" w:rsidP="0098146F">
            <w:pPr>
              <w:widowControl w:val="0"/>
              <w:ind w:left="322" w:hanging="322"/>
              <w:jc w:val="both"/>
              <w:rPr>
                <w:rFonts w:ascii="Tahoma" w:hAnsi="Tahoma" w:cs="Tahoma"/>
                <w:sz w:val="22"/>
                <w:szCs w:val="22"/>
              </w:rPr>
            </w:pPr>
            <w:r w:rsidRPr="008F3965">
              <w:rPr>
                <w:rFonts w:ascii="Tahoma" w:hAnsi="Tahoma" w:cs="Tahoma"/>
                <w:sz w:val="22"/>
                <w:szCs w:val="22"/>
              </w:rPr>
              <w:t xml:space="preserve"> - по включаемым в Локальную корзину ценным бумагам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только по включаемым в Локальную корзину ценным бумагам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bl>
    <w:p w14:paraId="65B8AB59" w14:textId="77777777" w:rsidR="005C647B" w:rsidRPr="008F3965" w:rsidRDefault="005C647B" w:rsidP="005C647B">
      <w:pPr>
        <w:rPr>
          <w:rFonts w:ascii="Tahoma" w:hAnsi="Tahoma" w:cs="Tahoma"/>
        </w:rPr>
      </w:pPr>
    </w:p>
    <w:p w14:paraId="78925876" w14:textId="77777777" w:rsidR="005C647B" w:rsidRPr="008F3965" w:rsidRDefault="005C647B" w:rsidP="005C647B">
      <w:pPr>
        <w:widowControl w:val="0"/>
        <w:numPr>
          <w:ilvl w:val="1"/>
          <w:numId w:val="8"/>
        </w:numPr>
        <w:ind w:left="851" w:hanging="709"/>
        <w:rPr>
          <w:rFonts w:ascii="Tahoma" w:hAnsi="Tahoma" w:cs="Tahoma"/>
        </w:rPr>
      </w:pPr>
      <w:r w:rsidRPr="008F3965">
        <w:rPr>
          <w:rFonts w:ascii="Tahoma" w:hAnsi="Tahoma" w:cs="Tahoma"/>
        </w:rPr>
        <w:t xml:space="preserve">Правила заполнения поручения </w:t>
      </w:r>
      <w:r w:rsidRPr="008F3965">
        <w:rPr>
          <w:rFonts w:ascii="Tahoma" w:hAnsi="Tahoma" w:cs="Tahoma"/>
          <w:lang w:val="en-US"/>
        </w:rPr>
        <w:t>MF</w:t>
      </w:r>
      <w:r w:rsidRPr="008F3965">
        <w:rPr>
          <w:rFonts w:ascii="Tahoma" w:hAnsi="Tahoma" w:cs="Tahoma"/>
        </w:rPr>
        <w:t>018 для операции с кодом 18/Z</w:t>
      </w:r>
    </w:p>
    <w:p w14:paraId="21588C9F" w14:textId="77777777" w:rsidR="005C647B" w:rsidRPr="008F3965" w:rsidRDefault="005C647B" w:rsidP="005C647B">
      <w:pPr>
        <w:pStyle w:val="13"/>
        <w:widowControl w:val="0"/>
        <w:tabs>
          <w:tab w:val="num" w:pos="0"/>
        </w:tabs>
        <w:spacing w:before="120" w:line="276" w:lineRule="auto"/>
        <w:jc w:val="both"/>
        <w:rPr>
          <w:rFonts w:ascii="Tahoma" w:hAnsi="Tahoma" w:cs="Tahoma"/>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8F3965" w:rsidRPr="008F3965" w14:paraId="02FC998C" w14:textId="77777777" w:rsidTr="0098146F">
        <w:trPr>
          <w:trHeight w:val="836"/>
          <w:tblHeader/>
        </w:trPr>
        <w:tc>
          <w:tcPr>
            <w:tcW w:w="2127" w:type="dxa"/>
            <w:vAlign w:val="center"/>
          </w:tcPr>
          <w:p w14:paraId="5D177D03"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Наименование полей</w:t>
            </w:r>
          </w:p>
        </w:tc>
        <w:tc>
          <w:tcPr>
            <w:tcW w:w="7087" w:type="dxa"/>
            <w:vAlign w:val="center"/>
          </w:tcPr>
          <w:p w14:paraId="6923C057"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Пояснения</w:t>
            </w:r>
          </w:p>
        </w:tc>
        <w:tc>
          <w:tcPr>
            <w:tcW w:w="1560" w:type="dxa"/>
            <w:vAlign w:val="center"/>
          </w:tcPr>
          <w:p w14:paraId="1B96CB2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6FB3F366" w14:textId="77777777" w:rsidTr="0098146F">
        <w:trPr>
          <w:trHeight w:val="358"/>
        </w:trPr>
        <w:tc>
          <w:tcPr>
            <w:tcW w:w="2127" w:type="dxa"/>
            <w:vAlign w:val="center"/>
          </w:tcPr>
          <w:p w14:paraId="2F9B456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Операция</w:t>
            </w:r>
          </w:p>
        </w:tc>
        <w:tc>
          <w:tcPr>
            <w:tcW w:w="7087" w:type="dxa"/>
          </w:tcPr>
          <w:p w14:paraId="72C3884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787DFA40" w14:textId="6598D6E6" w:rsidR="005C647B" w:rsidRPr="008F3965" w:rsidRDefault="005C647B" w:rsidP="005C647B">
            <w:pPr>
              <w:widowControl w:val="0"/>
              <w:numPr>
                <w:ilvl w:val="0"/>
                <w:numId w:val="13"/>
              </w:numPr>
              <w:ind w:left="460" w:hanging="425"/>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Z</w:t>
            </w:r>
            <w:r w:rsidRPr="008F3965">
              <w:rPr>
                <w:rFonts w:ascii="Tahoma" w:hAnsi="Tahoma" w:cs="Tahoma"/>
                <w:sz w:val="22"/>
                <w:szCs w:val="22"/>
              </w:rPr>
              <w:t xml:space="preserve"> – «Замена обеспечения обязательства»</w:t>
            </w:r>
          </w:p>
        </w:tc>
        <w:tc>
          <w:tcPr>
            <w:tcW w:w="1560" w:type="dxa"/>
          </w:tcPr>
          <w:p w14:paraId="13F66CAD"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r w:rsidR="008F3965" w:rsidRPr="008F3965" w14:paraId="51B70D0C" w14:textId="77777777" w:rsidTr="0098146F">
        <w:trPr>
          <w:trHeight w:val="358"/>
        </w:trPr>
        <w:tc>
          <w:tcPr>
            <w:tcW w:w="2127" w:type="dxa"/>
            <w:vAlign w:val="center"/>
          </w:tcPr>
          <w:p w14:paraId="658D85FD"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Сторона по обязательству</w:t>
            </w:r>
          </w:p>
        </w:tc>
        <w:tc>
          <w:tcPr>
            <w:tcW w:w="7087" w:type="dxa"/>
          </w:tcPr>
          <w:p w14:paraId="015A3785"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Заемщика (владельца требования по ценным бумагам).</w:t>
            </w:r>
          </w:p>
        </w:tc>
        <w:tc>
          <w:tcPr>
            <w:tcW w:w="1560" w:type="dxa"/>
          </w:tcPr>
          <w:p w14:paraId="7D109F6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01C084E6" w14:textId="77777777" w:rsidR="005C647B" w:rsidRPr="008F3965" w:rsidRDefault="005C647B" w:rsidP="0098146F">
            <w:pPr>
              <w:widowControl w:val="0"/>
              <w:jc w:val="center"/>
              <w:rPr>
                <w:rFonts w:ascii="Tahoma" w:hAnsi="Tahoma" w:cs="Tahoma"/>
                <w:b/>
                <w:sz w:val="22"/>
                <w:szCs w:val="22"/>
              </w:rPr>
            </w:pPr>
          </w:p>
        </w:tc>
      </w:tr>
      <w:tr w:rsidR="008F3965" w:rsidRPr="008F3965" w14:paraId="50794FCB" w14:textId="77777777" w:rsidTr="0098146F">
        <w:trPr>
          <w:trHeight w:val="358"/>
        </w:trPr>
        <w:tc>
          <w:tcPr>
            <w:tcW w:w="2127" w:type="dxa"/>
            <w:vAlign w:val="center"/>
          </w:tcPr>
          <w:p w14:paraId="767C669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Счет депо стороны*</w:t>
            </w:r>
          </w:p>
        </w:tc>
        <w:tc>
          <w:tcPr>
            <w:tcW w:w="7087" w:type="dxa"/>
          </w:tcPr>
          <w:p w14:paraId="1D79A367" w14:textId="3379274C"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на который будут переведены Заменяемые ценные бумаги.</w:t>
            </w:r>
          </w:p>
          <w:p w14:paraId="5E7E5E63" w14:textId="49E55E1C"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8F3965">
              <w:rPr>
                <w:rFonts w:ascii="Tahoma" w:hAnsi="Tahoma" w:cs="Tahoma"/>
                <w:sz w:val="22"/>
                <w:szCs w:val="22"/>
                <w:lang w:val="en-US"/>
              </w:rPr>
              <w:t>HS</w:t>
            </w:r>
            <w:r w:rsidRPr="008F3965">
              <w:rPr>
                <w:rFonts w:ascii="Tahoma" w:hAnsi="Tahoma" w:cs="Tahoma"/>
                <w:sz w:val="22"/>
                <w:szCs w:val="22"/>
              </w:rPr>
              <w:t>.</w:t>
            </w:r>
          </w:p>
          <w:p w14:paraId="30F7F01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p w14:paraId="7E81B13C" w14:textId="77777777" w:rsidR="005C647B" w:rsidRPr="008F3965" w:rsidRDefault="005C647B" w:rsidP="0098146F">
            <w:pPr>
              <w:widowControl w:val="0"/>
              <w:jc w:val="center"/>
              <w:rPr>
                <w:rFonts w:ascii="Tahoma" w:hAnsi="Tahoma" w:cs="Tahoma"/>
                <w:b/>
                <w:sz w:val="22"/>
                <w:szCs w:val="22"/>
              </w:rPr>
            </w:pPr>
          </w:p>
        </w:tc>
      </w:tr>
      <w:tr w:rsidR="008F3965" w:rsidRPr="008F3965" w14:paraId="56E40F68" w14:textId="77777777" w:rsidTr="0098146F">
        <w:trPr>
          <w:trHeight w:val="358"/>
        </w:trPr>
        <w:tc>
          <w:tcPr>
            <w:tcW w:w="2127" w:type="dxa"/>
            <w:vAlign w:val="center"/>
          </w:tcPr>
          <w:p w14:paraId="58F7087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 стороны*</w:t>
            </w:r>
          </w:p>
        </w:tc>
        <w:tc>
          <w:tcPr>
            <w:tcW w:w="7087" w:type="dxa"/>
          </w:tcPr>
          <w:p w14:paraId="180CC8C0" w14:textId="7F58274B"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раздел счета депо, на который будут переведены Заменяемые ценные бумаги.</w:t>
            </w:r>
          </w:p>
          <w:p w14:paraId="3D7E2978"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При изъятии из Обеспечения КСУ допускается указание только </w:t>
            </w:r>
            <w:r w:rsidRPr="008F3965">
              <w:rPr>
                <w:rFonts w:ascii="Tahoma" w:hAnsi="Tahoma" w:cs="Tahoma"/>
                <w:sz w:val="22"/>
                <w:szCs w:val="22"/>
              </w:rPr>
              <w:lastRenderedPageBreak/>
              <w:t xml:space="preserve">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8F3965">
              <w:rPr>
                <w:rFonts w:ascii="Tahoma" w:hAnsi="Tahoma" w:cs="Tahoma"/>
                <w:sz w:val="22"/>
                <w:szCs w:val="22"/>
                <w:lang w:val="en-US"/>
              </w:rPr>
              <w:t>HS</w:t>
            </w:r>
            <w:r w:rsidRPr="008F3965">
              <w:rPr>
                <w:rFonts w:ascii="Tahoma" w:hAnsi="Tahoma" w:cs="Tahoma"/>
                <w:sz w:val="22"/>
                <w:szCs w:val="22"/>
              </w:rPr>
              <w:t>.</w:t>
            </w:r>
          </w:p>
          <w:p w14:paraId="2C09B185" w14:textId="34E7E1F1"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Не заполняется при указании идентификатора раздела.</w:t>
            </w:r>
          </w:p>
        </w:tc>
        <w:tc>
          <w:tcPr>
            <w:tcW w:w="1560" w:type="dxa"/>
          </w:tcPr>
          <w:p w14:paraId="1931A80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lastRenderedPageBreak/>
              <w:t>Н</w:t>
            </w:r>
          </w:p>
          <w:p w14:paraId="21084FA4" w14:textId="77777777" w:rsidR="005C647B" w:rsidRPr="008F3965" w:rsidRDefault="005C647B" w:rsidP="0098146F">
            <w:pPr>
              <w:widowControl w:val="0"/>
              <w:jc w:val="center"/>
              <w:rPr>
                <w:rFonts w:ascii="Tahoma" w:hAnsi="Tahoma" w:cs="Tahoma"/>
                <w:b/>
                <w:sz w:val="22"/>
                <w:szCs w:val="22"/>
              </w:rPr>
            </w:pPr>
          </w:p>
        </w:tc>
      </w:tr>
      <w:tr w:rsidR="008F3965" w:rsidRPr="008F3965"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lastRenderedPageBreak/>
              <w:t>Идентификатор раздела*</w:t>
            </w:r>
          </w:p>
        </w:tc>
        <w:tc>
          <w:tcPr>
            <w:tcW w:w="7087" w:type="dxa"/>
            <w:shd w:val="clear" w:color="auto" w:fill="auto"/>
          </w:tcPr>
          <w:p w14:paraId="79461AB4"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идентификатор раздела счета депо (</w:t>
            </w:r>
            <w:r w:rsidRPr="008F3965">
              <w:rPr>
                <w:rFonts w:ascii="Tahoma" w:hAnsi="Tahoma" w:cs="Tahoma"/>
                <w:i/>
                <w:sz w:val="22"/>
                <w:szCs w:val="22"/>
              </w:rPr>
              <w:t>8 символов</w:t>
            </w:r>
            <w:r w:rsidRPr="008F3965">
              <w:rPr>
                <w:rFonts w:ascii="Tahoma" w:hAnsi="Tahoma" w:cs="Tahoma"/>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p w14:paraId="43DEDA5E" w14:textId="77777777" w:rsidR="005C647B" w:rsidRPr="008F3965" w:rsidRDefault="005C647B" w:rsidP="0098146F">
            <w:pPr>
              <w:widowControl w:val="0"/>
              <w:jc w:val="center"/>
              <w:rPr>
                <w:rFonts w:ascii="Tahoma" w:hAnsi="Tahoma" w:cs="Tahoma"/>
                <w:sz w:val="22"/>
                <w:szCs w:val="22"/>
              </w:rPr>
            </w:pPr>
          </w:p>
        </w:tc>
      </w:tr>
      <w:tr w:rsidR="008F3965" w:rsidRPr="008F3965" w14:paraId="000EFB7D" w14:textId="77777777" w:rsidTr="0098146F">
        <w:trPr>
          <w:trHeight w:val="417"/>
        </w:trPr>
        <w:tc>
          <w:tcPr>
            <w:tcW w:w="2127" w:type="dxa"/>
            <w:vAlign w:val="center"/>
          </w:tcPr>
          <w:p w14:paraId="68E82986"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Контрагент:</w:t>
            </w:r>
          </w:p>
        </w:tc>
        <w:tc>
          <w:tcPr>
            <w:tcW w:w="7087" w:type="dxa"/>
          </w:tcPr>
          <w:p w14:paraId="2D8DD5D8" w14:textId="3ED3A09C"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 РЕПО.</w:t>
            </w:r>
          </w:p>
        </w:tc>
        <w:tc>
          <w:tcPr>
            <w:tcW w:w="1560" w:type="dxa"/>
          </w:tcPr>
          <w:p w14:paraId="355182FB"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131AA3EA" w14:textId="77777777" w:rsidR="005C647B" w:rsidRPr="008F3965" w:rsidRDefault="005C647B" w:rsidP="0098146F">
            <w:pPr>
              <w:widowControl w:val="0"/>
              <w:jc w:val="center"/>
              <w:rPr>
                <w:rFonts w:ascii="Tahoma" w:hAnsi="Tahoma" w:cs="Tahoma"/>
                <w:b/>
                <w:sz w:val="22"/>
                <w:szCs w:val="22"/>
              </w:rPr>
            </w:pPr>
          </w:p>
        </w:tc>
      </w:tr>
      <w:tr w:rsidR="008F3965" w:rsidRPr="008F3965" w14:paraId="0349AB8C" w14:textId="77777777" w:rsidTr="0098146F">
        <w:trPr>
          <w:cantSplit/>
          <w:trHeight w:val="520"/>
        </w:trPr>
        <w:tc>
          <w:tcPr>
            <w:tcW w:w="2127" w:type="dxa"/>
            <w:vAlign w:val="center"/>
          </w:tcPr>
          <w:p w14:paraId="59D295B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 xml:space="preserve">Тип обязательства** </w:t>
            </w:r>
          </w:p>
        </w:tc>
        <w:tc>
          <w:tcPr>
            <w:tcW w:w="7087" w:type="dxa"/>
          </w:tcPr>
          <w:p w14:paraId="7EC68D3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Группы </w:t>
            </w:r>
            <w:r w:rsidRPr="008F3965">
              <w:rPr>
                <w:rFonts w:ascii="Tahoma" w:hAnsi="Tahoma" w:cs="Tahoma"/>
                <w:i/>
                <w:sz w:val="22"/>
                <w:szCs w:val="22"/>
              </w:rPr>
              <w:t>(например, «</w:t>
            </w:r>
            <w:r w:rsidRPr="008F3965">
              <w:rPr>
                <w:rFonts w:ascii="Tahoma" w:hAnsi="Tahoma" w:cs="Tahoma"/>
                <w:i/>
                <w:sz w:val="22"/>
                <w:szCs w:val="22"/>
                <w:lang w:val="en-US"/>
              </w:rPr>
              <w:t>CBR</w:t>
            </w:r>
            <w:r w:rsidRPr="008F3965">
              <w:rPr>
                <w:rFonts w:ascii="Tahoma" w:hAnsi="Tahoma" w:cs="Tahoma"/>
                <w:i/>
                <w:sz w:val="22"/>
                <w:szCs w:val="22"/>
              </w:rPr>
              <w:t>1», «</w:t>
            </w:r>
            <w:r w:rsidRPr="008F3965">
              <w:rPr>
                <w:rFonts w:ascii="Tahoma" w:hAnsi="Tahoma" w:cs="Tahoma"/>
                <w:i/>
                <w:sz w:val="22"/>
                <w:szCs w:val="22"/>
                <w:lang w:val="en-US"/>
              </w:rPr>
              <w:t>RMBC</w:t>
            </w:r>
            <w:r w:rsidRPr="008F3965">
              <w:rPr>
                <w:rFonts w:ascii="Tahoma" w:hAnsi="Tahoma" w:cs="Tahoma"/>
                <w:i/>
                <w:sz w:val="22"/>
                <w:szCs w:val="22"/>
              </w:rPr>
              <w:t xml:space="preserve">») </w:t>
            </w:r>
            <w:r w:rsidRPr="008F3965">
              <w:rPr>
                <w:rFonts w:ascii="Tahoma" w:hAnsi="Tahoma" w:cs="Tahoma"/>
                <w:sz w:val="22"/>
                <w:szCs w:val="22"/>
              </w:rPr>
              <w:t xml:space="preserve">и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7212DE94" w14:textId="77777777" w:rsidTr="0098146F">
        <w:trPr>
          <w:cantSplit/>
          <w:trHeight w:val="520"/>
        </w:trPr>
        <w:tc>
          <w:tcPr>
            <w:tcW w:w="2127" w:type="dxa"/>
            <w:vAlign w:val="center"/>
          </w:tcPr>
          <w:p w14:paraId="3C46DEA5"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Референс обязательства**</w:t>
            </w:r>
          </w:p>
        </w:tc>
        <w:tc>
          <w:tcPr>
            <w:tcW w:w="7087" w:type="dxa"/>
          </w:tcPr>
          <w:p w14:paraId="05D8300C"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w:t>
            </w:r>
            <w:proofErr w:type="spellStart"/>
            <w:r w:rsidRPr="008F3965">
              <w:rPr>
                <w:rFonts w:ascii="Tahoma" w:hAnsi="Tahoma" w:cs="Tahoma"/>
                <w:sz w:val="22"/>
                <w:szCs w:val="22"/>
              </w:rPr>
              <w:t>референс</w:t>
            </w:r>
            <w:proofErr w:type="spellEnd"/>
            <w:r w:rsidRPr="008F3965">
              <w:rPr>
                <w:rFonts w:ascii="Tahoma" w:hAnsi="Tahoma" w:cs="Tahoma"/>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p w14:paraId="172B456B" w14:textId="77777777" w:rsidR="005C647B" w:rsidRPr="008F3965" w:rsidRDefault="005C647B" w:rsidP="0098146F">
            <w:pPr>
              <w:widowControl w:val="0"/>
              <w:jc w:val="center"/>
              <w:rPr>
                <w:rFonts w:ascii="Tahoma" w:hAnsi="Tahoma" w:cs="Tahoma"/>
                <w:b/>
                <w:sz w:val="22"/>
                <w:szCs w:val="22"/>
              </w:rPr>
            </w:pPr>
          </w:p>
        </w:tc>
      </w:tr>
      <w:tr w:rsidR="008F3965" w:rsidRPr="008F3965" w14:paraId="766E4239" w14:textId="77777777" w:rsidTr="0098146F">
        <w:trPr>
          <w:cantSplit/>
          <w:trHeight w:val="520"/>
        </w:trPr>
        <w:tc>
          <w:tcPr>
            <w:tcW w:w="2127" w:type="dxa"/>
            <w:vAlign w:val="center"/>
          </w:tcPr>
          <w:p w14:paraId="58F1C342"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Регистрационный  номер сделки**</w:t>
            </w:r>
          </w:p>
        </w:tc>
        <w:tc>
          <w:tcPr>
            <w:tcW w:w="7087" w:type="dxa"/>
          </w:tcPr>
          <w:p w14:paraId="4DDC9F9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468B46F5" w14:textId="77777777" w:rsidTr="0098146F">
        <w:trPr>
          <w:cantSplit/>
          <w:trHeight w:val="520"/>
        </w:trPr>
        <w:tc>
          <w:tcPr>
            <w:tcW w:w="10774" w:type="dxa"/>
            <w:gridSpan w:val="3"/>
            <w:vAlign w:val="center"/>
          </w:tcPr>
          <w:p w14:paraId="7EEF88E1" w14:textId="5B413184" w:rsidR="005C647B" w:rsidRPr="008F3965" w:rsidRDefault="005C647B" w:rsidP="0098146F">
            <w:pPr>
              <w:ind w:left="461" w:hanging="461"/>
              <w:jc w:val="both"/>
              <w:rPr>
                <w:rFonts w:ascii="Tahoma" w:hAnsi="Tahoma" w:cs="Tahoma"/>
                <w:sz w:val="22"/>
                <w:szCs w:val="22"/>
              </w:rPr>
            </w:pPr>
            <w:r w:rsidRPr="008F3965">
              <w:rPr>
                <w:rFonts w:ascii="Tahoma" w:hAnsi="Tahoma" w:cs="Tahoma"/>
                <w:sz w:val="22"/>
                <w:szCs w:val="22"/>
              </w:rPr>
              <w:t xml:space="preserve">*  Допускается указание счета и раздела счета депо, допустимого для </w:t>
            </w:r>
            <w:r w:rsidR="007C6912" w:rsidRPr="008F3965">
              <w:rPr>
                <w:rFonts w:ascii="Tahoma" w:hAnsi="Tahoma" w:cs="Tahoma"/>
                <w:sz w:val="22"/>
                <w:szCs w:val="22"/>
              </w:rPr>
              <w:t>М</w:t>
            </w:r>
            <w:r w:rsidRPr="008F3965">
              <w:rPr>
                <w:rFonts w:ascii="Tahoma" w:hAnsi="Tahoma" w:cs="Tahoma"/>
                <w:sz w:val="22"/>
                <w:szCs w:val="22"/>
              </w:rPr>
              <w:t>аркирования в Группе СУО, в которой выполняется Замена ценных бумаг.</w:t>
            </w:r>
          </w:p>
          <w:p w14:paraId="4663097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Обязательно должна быть заполнена хотя бы одна из следующих комбинаций полей:</w:t>
            </w:r>
          </w:p>
          <w:p w14:paraId="606ED918"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«Тип обязательства»</w:t>
            </w:r>
          </w:p>
          <w:p w14:paraId="178B56C5"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 xml:space="preserve">«Тип обязательства» и «Референс обязательства» </w:t>
            </w:r>
          </w:p>
          <w:p w14:paraId="578C905E"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«Регистрационный номер сделки»</w:t>
            </w:r>
          </w:p>
        </w:tc>
      </w:tr>
      <w:tr w:rsidR="008F3965" w:rsidRPr="008F3965" w14:paraId="45BF0B5A" w14:textId="77777777" w:rsidTr="0098146F">
        <w:trPr>
          <w:cantSplit/>
          <w:trHeight w:val="421"/>
        </w:trPr>
        <w:tc>
          <w:tcPr>
            <w:tcW w:w="10774" w:type="dxa"/>
            <w:gridSpan w:val="3"/>
            <w:vAlign w:val="center"/>
          </w:tcPr>
          <w:p w14:paraId="682DF28D" w14:textId="77777777" w:rsidR="005C647B" w:rsidRPr="008F3965" w:rsidRDefault="005C647B" w:rsidP="0098146F">
            <w:pPr>
              <w:spacing w:before="120" w:after="120"/>
              <w:jc w:val="center"/>
              <w:rPr>
                <w:rFonts w:ascii="Tahoma" w:hAnsi="Tahoma" w:cs="Tahoma"/>
                <w:b/>
                <w:i/>
                <w:sz w:val="22"/>
                <w:szCs w:val="22"/>
              </w:rPr>
            </w:pPr>
            <w:r w:rsidRPr="008F3965">
              <w:rPr>
                <w:rFonts w:ascii="Tahoma" w:hAnsi="Tahoma" w:cs="Tahoma"/>
                <w:b/>
                <w:i/>
                <w:sz w:val="22"/>
                <w:szCs w:val="22"/>
              </w:rPr>
              <w:t>Блок по ценным бумагам</w:t>
            </w:r>
          </w:p>
        </w:tc>
      </w:tr>
      <w:tr w:rsidR="008F3965" w:rsidRPr="008F3965" w14:paraId="441FE735" w14:textId="77777777" w:rsidTr="0098146F">
        <w:trPr>
          <w:trHeight w:val="520"/>
        </w:trPr>
        <w:tc>
          <w:tcPr>
            <w:tcW w:w="2127" w:type="dxa"/>
            <w:vAlign w:val="center"/>
          </w:tcPr>
          <w:p w14:paraId="4D234666"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 xml:space="preserve">Код ценной бумаги </w:t>
            </w:r>
          </w:p>
        </w:tc>
        <w:tc>
          <w:tcPr>
            <w:tcW w:w="7087" w:type="dxa"/>
          </w:tcPr>
          <w:p w14:paraId="5D509490" w14:textId="77777777" w:rsidR="005C647B" w:rsidRPr="008F3965" w:rsidRDefault="005C647B" w:rsidP="0098146F">
            <w:pPr>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 xml:space="preserve">(не более 120 символов). </w:t>
            </w:r>
          </w:p>
          <w:p w14:paraId="77604C8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Могут быть указаны ценные бумаги, предпочтительные для замещения.</w:t>
            </w:r>
          </w:p>
        </w:tc>
        <w:tc>
          <w:tcPr>
            <w:tcW w:w="1560" w:type="dxa"/>
          </w:tcPr>
          <w:p w14:paraId="644D522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p w14:paraId="0555B57B" w14:textId="77777777" w:rsidR="005C647B" w:rsidRPr="008F3965" w:rsidRDefault="005C647B" w:rsidP="0098146F">
            <w:pPr>
              <w:jc w:val="center"/>
              <w:rPr>
                <w:rFonts w:ascii="Tahoma" w:hAnsi="Tahoma" w:cs="Tahoma"/>
                <w:b/>
                <w:sz w:val="22"/>
                <w:szCs w:val="22"/>
              </w:rPr>
            </w:pPr>
          </w:p>
        </w:tc>
      </w:tr>
      <w:tr w:rsidR="008F3965" w:rsidRPr="008F3965" w14:paraId="6231EF76" w14:textId="77777777" w:rsidTr="0098146F">
        <w:trPr>
          <w:trHeight w:val="520"/>
        </w:trPr>
        <w:tc>
          <w:tcPr>
            <w:tcW w:w="2127" w:type="dxa"/>
            <w:vAlign w:val="center"/>
          </w:tcPr>
          <w:p w14:paraId="16F5A696"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Направление движения</w:t>
            </w:r>
          </w:p>
        </w:tc>
        <w:tc>
          <w:tcPr>
            <w:tcW w:w="7087" w:type="dxa"/>
          </w:tcPr>
          <w:p w14:paraId="6904832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По изымаемой бумаге – «</w:t>
            </w:r>
            <w:r w:rsidRPr="008F3965">
              <w:rPr>
                <w:rFonts w:ascii="Tahoma" w:hAnsi="Tahoma" w:cs="Tahoma"/>
                <w:sz w:val="22"/>
                <w:szCs w:val="22"/>
                <w:lang w:val="en-US"/>
              </w:rPr>
              <w:t>COLO</w:t>
            </w:r>
            <w:r w:rsidRPr="008F3965">
              <w:rPr>
                <w:rFonts w:ascii="Tahoma" w:hAnsi="Tahoma" w:cs="Tahoma"/>
                <w:sz w:val="22"/>
                <w:szCs w:val="22"/>
              </w:rPr>
              <w:t>» («-»)</w:t>
            </w:r>
          </w:p>
          <w:p w14:paraId="6D289E5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По бумаге или корзине, предпочтительной для замещения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Pr>
          <w:p w14:paraId="4A4FB019" w14:textId="77777777" w:rsidR="005C647B" w:rsidRPr="008F3965" w:rsidRDefault="005C647B" w:rsidP="0098146F">
            <w:pPr>
              <w:jc w:val="center"/>
              <w:rPr>
                <w:rFonts w:ascii="Tahoma" w:hAnsi="Tahoma" w:cs="Tahoma"/>
                <w:b/>
                <w:sz w:val="22"/>
                <w:szCs w:val="22"/>
                <w:lang w:val="en-US"/>
              </w:rPr>
            </w:pPr>
            <w:r w:rsidRPr="008F3965">
              <w:rPr>
                <w:rFonts w:ascii="Tahoma" w:hAnsi="Tahoma" w:cs="Tahoma"/>
                <w:b/>
                <w:sz w:val="22"/>
                <w:szCs w:val="22"/>
                <w:lang w:val="en-US"/>
              </w:rPr>
              <w:t>O</w:t>
            </w:r>
          </w:p>
          <w:p w14:paraId="6E237AFB" w14:textId="77777777" w:rsidR="005C647B" w:rsidRPr="008F3965" w:rsidRDefault="005C647B" w:rsidP="0098146F">
            <w:pPr>
              <w:jc w:val="center"/>
              <w:rPr>
                <w:rFonts w:ascii="Tahoma" w:hAnsi="Tahoma" w:cs="Tahoma"/>
                <w:b/>
                <w:sz w:val="22"/>
                <w:szCs w:val="22"/>
                <w:lang w:val="en-US"/>
              </w:rPr>
            </w:pPr>
          </w:p>
        </w:tc>
      </w:tr>
      <w:tr w:rsidR="008F3965" w:rsidRPr="008F3965" w14:paraId="3F446B74" w14:textId="77777777" w:rsidTr="0098146F">
        <w:trPr>
          <w:trHeight w:val="417"/>
        </w:trPr>
        <w:tc>
          <w:tcPr>
            <w:tcW w:w="2127" w:type="dxa"/>
            <w:vAlign w:val="center"/>
          </w:tcPr>
          <w:p w14:paraId="30BC5A82"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Количество ценных бумаг</w:t>
            </w:r>
          </w:p>
        </w:tc>
        <w:tc>
          <w:tcPr>
            <w:tcW w:w="7087" w:type="dxa"/>
          </w:tcPr>
          <w:p w14:paraId="44E9027F" w14:textId="77777777" w:rsidR="005C647B" w:rsidRPr="008F3965" w:rsidRDefault="005C647B" w:rsidP="005C647B">
            <w:pPr>
              <w:widowControl w:val="0"/>
              <w:numPr>
                <w:ilvl w:val="0"/>
                <w:numId w:val="1"/>
              </w:numPr>
              <w:ind w:left="460" w:hanging="283"/>
              <w:jc w:val="both"/>
              <w:rPr>
                <w:rFonts w:ascii="Tahoma" w:hAnsi="Tahoma" w:cs="Tahoma"/>
                <w:sz w:val="22"/>
                <w:szCs w:val="22"/>
              </w:rPr>
            </w:pPr>
            <w:r w:rsidRPr="008F3965">
              <w:rPr>
                <w:rFonts w:ascii="Tahoma" w:hAnsi="Tahoma" w:cs="Tahoma"/>
                <w:sz w:val="22"/>
                <w:szCs w:val="22"/>
              </w:rPr>
              <w:t>По Заменяемой ценной бумаге указывается:</w:t>
            </w:r>
          </w:p>
          <w:p w14:paraId="3A1190BD" w14:textId="77777777" w:rsidR="005C647B" w:rsidRPr="008F3965" w:rsidRDefault="005C647B" w:rsidP="005C647B">
            <w:pPr>
              <w:pStyle w:val="13"/>
              <w:widowControl w:val="0"/>
              <w:numPr>
                <w:ilvl w:val="0"/>
                <w:numId w:val="5"/>
              </w:numPr>
              <w:jc w:val="both"/>
              <w:rPr>
                <w:rFonts w:ascii="Tahoma" w:hAnsi="Tahoma" w:cs="Tahoma"/>
                <w:sz w:val="22"/>
                <w:szCs w:val="22"/>
              </w:rPr>
            </w:pPr>
            <w:r w:rsidRPr="008F3965">
              <w:rPr>
                <w:rFonts w:ascii="Tahoma" w:hAnsi="Tahoma" w:cs="Tahoma"/>
                <w:sz w:val="22"/>
                <w:szCs w:val="22"/>
              </w:rPr>
              <w:t xml:space="preserve">«0», если требуется изъять максимальное количество ценных бумаг; </w:t>
            </w:r>
          </w:p>
          <w:p w14:paraId="4EEA6AE4"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8F3965" w:rsidRDefault="005C647B" w:rsidP="005C647B">
            <w:pPr>
              <w:widowControl w:val="0"/>
              <w:numPr>
                <w:ilvl w:val="0"/>
                <w:numId w:val="1"/>
              </w:numPr>
              <w:ind w:left="460" w:hanging="283"/>
              <w:jc w:val="both"/>
              <w:rPr>
                <w:rFonts w:ascii="Tahoma" w:hAnsi="Tahoma" w:cs="Tahoma"/>
                <w:sz w:val="22"/>
                <w:szCs w:val="22"/>
              </w:rPr>
            </w:pPr>
            <w:r w:rsidRPr="008F3965">
              <w:rPr>
                <w:rFonts w:ascii="Tahoma" w:hAnsi="Tahoma" w:cs="Tahoma"/>
                <w:sz w:val="22"/>
                <w:szCs w:val="22"/>
              </w:rPr>
              <w:t>по бумаге, предпочтительной для замещения, указывается:</w:t>
            </w:r>
          </w:p>
          <w:p w14:paraId="12B79912"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 xml:space="preserve"> «0», если требуется использовать максимальное количество Заменяющих ценных бумаг; </w:t>
            </w:r>
          </w:p>
          <w:p w14:paraId="28780A74"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lastRenderedPageBreak/>
              <w:t xml:space="preserve">количество, отличное от «0», если требуется использовать максимальное количество Заменяющих ценных бумаг, но не </w:t>
            </w:r>
            <w:proofErr w:type="gramStart"/>
            <w:r w:rsidRPr="008F3965">
              <w:rPr>
                <w:rFonts w:ascii="Tahoma" w:hAnsi="Tahoma" w:cs="Tahoma"/>
                <w:sz w:val="22"/>
                <w:szCs w:val="22"/>
              </w:rPr>
              <w:t>более указанного</w:t>
            </w:r>
            <w:proofErr w:type="gramEnd"/>
            <w:r w:rsidRPr="008F3965">
              <w:rPr>
                <w:rFonts w:ascii="Tahoma" w:hAnsi="Tahoma" w:cs="Tahoma"/>
                <w:sz w:val="22"/>
                <w:szCs w:val="22"/>
              </w:rPr>
              <w:t xml:space="preserve"> числа.</w:t>
            </w:r>
          </w:p>
          <w:p w14:paraId="2035BF7C" w14:textId="77777777" w:rsidR="005C647B" w:rsidRPr="008F3965" w:rsidRDefault="005C647B" w:rsidP="0098146F">
            <w:pPr>
              <w:widowControl w:val="0"/>
              <w:contextualSpacing/>
              <w:jc w:val="both"/>
              <w:rPr>
                <w:rFonts w:ascii="Tahoma" w:hAnsi="Tahoma" w:cs="Tahoma"/>
                <w:sz w:val="22"/>
                <w:szCs w:val="22"/>
              </w:rPr>
            </w:pPr>
            <w:r w:rsidRPr="008F3965">
              <w:rPr>
                <w:rFonts w:ascii="Tahoma" w:hAnsi="Tahoma" w:cs="Tahoma"/>
                <w:sz w:val="22"/>
                <w:szCs w:val="22"/>
              </w:rPr>
              <w:t>По Корзине РЕПО, бумаги которой предпочтительны для замещения, всегда указывается «0».</w:t>
            </w:r>
          </w:p>
          <w:p w14:paraId="48FFCC7E"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Допускается указание одного направления движения ценных бумаг.</w:t>
            </w:r>
          </w:p>
          <w:p w14:paraId="1854CC73"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8F3965" w:rsidRDefault="005C647B" w:rsidP="0098146F">
            <w:pPr>
              <w:widowControl w:val="0"/>
              <w:jc w:val="center"/>
              <w:rPr>
                <w:rFonts w:ascii="Tahoma" w:hAnsi="Tahoma" w:cs="Tahoma"/>
                <w:b/>
                <w:sz w:val="22"/>
                <w:szCs w:val="22"/>
                <w:lang w:val="en-US"/>
              </w:rPr>
            </w:pPr>
            <w:r w:rsidRPr="008F3965">
              <w:rPr>
                <w:rFonts w:ascii="Tahoma" w:hAnsi="Tahoma" w:cs="Tahoma"/>
                <w:b/>
                <w:sz w:val="22"/>
                <w:szCs w:val="22"/>
                <w:lang w:val="en-US"/>
              </w:rPr>
              <w:lastRenderedPageBreak/>
              <w:t>O</w:t>
            </w:r>
          </w:p>
          <w:p w14:paraId="53C81E6F" w14:textId="77777777" w:rsidR="005C647B" w:rsidRPr="008F3965" w:rsidRDefault="005C647B" w:rsidP="0098146F">
            <w:pPr>
              <w:widowControl w:val="0"/>
              <w:rPr>
                <w:rFonts w:ascii="Tahoma" w:hAnsi="Tahoma" w:cs="Tahoma"/>
                <w:b/>
                <w:sz w:val="22"/>
                <w:szCs w:val="22"/>
                <w:lang w:val="en-US"/>
              </w:rPr>
            </w:pPr>
          </w:p>
        </w:tc>
      </w:tr>
    </w:tbl>
    <w:p w14:paraId="3EDB26E5" w14:textId="77777777" w:rsidR="005C647B" w:rsidRPr="008F3965" w:rsidRDefault="005C647B" w:rsidP="005C647B">
      <w:pPr>
        <w:widowControl w:val="0"/>
        <w:spacing w:after="200"/>
        <w:jc w:val="both"/>
        <w:rPr>
          <w:rFonts w:ascii="Tahoma" w:hAnsi="Tahoma" w:cs="Tahoma"/>
        </w:rPr>
      </w:pPr>
    </w:p>
    <w:p w14:paraId="786FEC4A" w14:textId="77777777" w:rsidR="005C647B" w:rsidRPr="008F3965" w:rsidRDefault="005C647B" w:rsidP="005C647B">
      <w:pPr>
        <w:pStyle w:val="ac"/>
        <w:widowControl w:val="0"/>
        <w:numPr>
          <w:ilvl w:val="1"/>
          <w:numId w:val="8"/>
        </w:numPr>
        <w:ind w:left="284" w:hanging="568"/>
        <w:rPr>
          <w:rFonts w:ascii="Tahoma" w:hAnsi="Tahoma" w:cs="Tahoma"/>
        </w:rPr>
      </w:pPr>
      <w:r w:rsidRPr="008F3965">
        <w:rPr>
          <w:rFonts w:ascii="Tahoma" w:hAnsi="Tahoma" w:cs="Tahoma"/>
        </w:rPr>
        <w:t xml:space="preserve">Правила заполнения поручения </w:t>
      </w:r>
      <w:r w:rsidRPr="008F3965">
        <w:rPr>
          <w:rFonts w:ascii="Tahoma" w:hAnsi="Tahoma" w:cs="Tahoma"/>
          <w:lang w:val="en-US"/>
        </w:rPr>
        <w:t>MF</w:t>
      </w:r>
      <w:r w:rsidRPr="008F3965">
        <w:rPr>
          <w:rFonts w:ascii="Tahoma" w:hAnsi="Tahoma" w:cs="Tahoma"/>
        </w:rPr>
        <w:t>018 для операции с кодом 18/</w:t>
      </w:r>
      <w:r w:rsidRPr="008F3965">
        <w:rPr>
          <w:rFonts w:ascii="Tahoma" w:hAnsi="Tahoma" w:cs="Tahoma"/>
          <w:lang w:val="en-US"/>
        </w:rPr>
        <w:t>Y</w:t>
      </w:r>
      <w:r w:rsidRPr="008F3965" w:rsidDel="004B30BC">
        <w:rPr>
          <w:rFonts w:ascii="Tahoma" w:hAnsi="Tahoma" w:cs="Tahoma"/>
        </w:rPr>
        <w:t xml:space="preserve"> </w:t>
      </w:r>
    </w:p>
    <w:p w14:paraId="78C8CF8F" w14:textId="77777777" w:rsidR="005C647B" w:rsidRPr="008F3965" w:rsidRDefault="005C647B" w:rsidP="005C647B">
      <w:pPr>
        <w:pStyle w:val="ac"/>
        <w:widowControl w:val="0"/>
        <w:ind w:left="284"/>
        <w:rPr>
          <w:rFonts w:ascii="Tahoma" w:hAnsi="Tahoma" w:cs="Tahoma"/>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8F3965" w:rsidRPr="008F3965" w14:paraId="3DB55D35" w14:textId="77777777" w:rsidTr="0098146F">
        <w:trPr>
          <w:cantSplit/>
          <w:trHeight w:val="267"/>
          <w:tblHeader/>
        </w:trPr>
        <w:tc>
          <w:tcPr>
            <w:tcW w:w="2269" w:type="dxa"/>
            <w:vAlign w:val="center"/>
          </w:tcPr>
          <w:p w14:paraId="4ACFAAB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Наименование полей</w:t>
            </w:r>
          </w:p>
        </w:tc>
        <w:tc>
          <w:tcPr>
            <w:tcW w:w="6945" w:type="dxa"/>
            <w:vAlign w:val="center"/>
          </w:tcPr>
          <w:p w14:paraId="1BD6165D"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Пояснения</w:t>
            </w:r>
          </w:p>
        </w:tc>
        <w:tc>
          <w:tcPr>
            <w:tcW w:w="1560" w:type="dxa"/>
          </w:tcPr>
          <w:p w14:paraId="7F24B15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44C59247" w14:textId="77777777" w:rsidTr="0098146F">
        <w:trPr>
          <w:trHeight w:val="358"/>
        </w:trPr>
        <w:tc>
          <w:tcPr>
            <w:tcW w:w="2269" w:type="dxa"/>
            <w:vAlign w:val="center"/>
          </w:tcPr>
          <w:p w14:paraId="71C5900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Операция</w:t>
            </w:r>
          </w:p>
        </w:tc>
        <w:tc>
          <w:tcPr>
            <w:tcW w:w="6945" w:type="dxa"/>
          </w:tcPr>
          <w:p w14:paraId="4333F560"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B59359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Y</w:t>
            </w:r>
            <w:r w:rsidRPr="008F3965">
              <w:rPr>
                <w:rFonts w:ascii="Tahoma" w:hAnsi="Tahoma" w:cs="Tahoma"/>
                <w:sz w:val="22"/>
                <w:szCs w:val="22"/>
              </w:rPr>
              <w:t xml:space="preserve"> – «Замена обеспечения без подбора»</w:t>
            </w:r>
          </w:p>
        </w:tc>
        <w:tc>
          <w:tcPr>
            <w:tcW w:w="1560" w:type="dxa"/>
          </w:tcPr>
          <w:p w14:paraId="686AF51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6A4A705D" w14:textId="77777777" w:rsidR="005C647B" w:rsidRPr="008F3965" w:rsidRDefault="005C647B" w:rsidP="0098146F">
            <w:pPr>
              <w:widowControl w:val="0"/>
              <w:jc w:val="center"/>
              <w:rPr>
                <w:rFonts w:ascii="Tahoma" w:hAnsi="Tahoma" w:cs="Tahoma"/>
                <w:b/>
                <w:sz w:val="22"/>
                <w:szCs w:val="22"/>
              </w:rPr>
            </w:pPr>
          </w:p>
        </w:tc>
      </w:tr>
      <w:tr w:rsidR="008F3965" w:rsidRPr="008F3965" w14:paraId="63AB0A59" w14:textId="77777777" w:rsidTr="0098146F">
        <w:trPr>
          <w:trHeight w:val="358"/>
        </w:trPr>
        <w:tc>
          <w:tcPr>
            <w:tcW w:w="2269" w:type="dxa"/>
            <w:vAlign w:val="center"/>
          </w:tcPr>
          <w:p w14:paraId="6A89763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Сторона по обязательству</w:t>
            </w:r>
          </w:p>
        </w:tc>
        <w:tc>
          <w:tcPr>
            <w:tcW w:w="6945" w:type="dxa"/>
          </w:tcPr>
          <w:p w14:paraId="368A4187"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Заемщика (владельца требования по ценным бумагам).</w:t>
            </w:r>
          </w:p>
        </w:tc>
        <w:tc>
          <w:tcPr>
            <w:tcW w:w="1560" w:type="dxa"/>
          </w:tcPr>
          <w:p w14:paraId="7100AE6F"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4230C2B9" w14:textId="77777777" w:rsidR="005C647B" w:rsidRPr="008F3965" w:rsidRDefault="005C647B" w:rsidP="0098146F">
            <w:pPr>
              <w:widowControl w:val="0"/>
              <w:jc w:val="center"/>
              <w:rPr>
                <w:rFonts w:ascii="Tahoma" w:hAnsi="Tahoma" w:cs="Tahoma"/>
                <w:b/>
                <w:sz w:val="22"/>
                <w:szCs w:val="22"/>
              </w:rPr>
            </w:pPr>
          </w:p>
        </w:tc>
      </w:tr>
      <w:tr w:rsidR="008F3965" w:rsidRPr="008F3965" w14:paraId="2A1B8036" w14:textId="77777777" w:rsidTr="0098146F">
        <w:trPr>
          <w:cantSplit/>
          <w:trHeight w:val="520"/>
        </w:trPr>
        <w:tc>
          <w:tcPr>
            <w:tcW w:w="2269" w:type="dxa"/>
            <w:vAlign w:val="center"/>
          </w:tcPr>
          <w:p w14:paraId="33B8DBB0"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Контрагент:</w:t>
            </w:r>
          </w:p>
        </w:tc>
        <w:tc>
          <w:tcPr>
            <w:tcW w:w="6945" w:type="dxa"/>
          </w:tcPr>
          <w:p w14:paraId="55D0C33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 </w:t>
            </w:r>
          </w:p>
        </w:tc>
        <w:tc>
          <w:tcPr>
            <w:tcW w:w="1560" w:type="dxa"/>
          </w:tcPr>
          <w:p w14:paraId="44DE958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8F3965" w:rsidRDefault="005C647B" w:rsidP="0098146F">
            <w:pPr>
              <w:widowControl w:val="0"/>
              <w:spacing w:line="360" w:lineRule="auto"/>
              <w:jc w:val="center"/>
              <w:rPr>
                <w:rFonts w:ascii="Tahoma" w:hAnsi="Tahoma" w:cs="Tahoma"/>
                <w:b/>
                <w:sz w:val="22"/>
                <w:szCs w:val="22"/>
              </w:rPr>
            </w:pPr>
            <w:r w:rsidRPr="008F3965">
              <w:rPr>
                <w:rFonts w:ascii="Tahoma" w:hAnsi="Tahoma" w:cs="Tahoma"/>
                <w:b/>
                <w:i/>
                <w:sz w:val="22"/>
                <w:szCs w:val="22"/>
              </w:rPr>
              <w:t>Блок по ценным бумагам</w:t>
            </w:r>
          </w:p>
        </w:tc>
      </w:tr>
      <w:tr w:rsidR="008F3965" w:rsidRPr="008F3965" w14:paraId="175828B3" w14:textId="77777777" w:rsidTr="0098146F">
        <w:trPr>
          <w:trHeight w:val="520"/>
        </w:trPr>
        <w:tc>
          <w:tcPr>
            <w:tcW w:w="2269" w:type="dxa"/>
            <w:vAlign w:val="center"/>
          </w:tcPr>
          <w:p w14:paraId="33CAA23C"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 xml:space="preserve">Код ценной бумаги </w:t>
            </w:r>
          </w:p>
        </w:tc>
        <w:tc>
          <w:tcPr>
            <w:tcW w:w="6945" w:type="dxa"/>
          </w:tcPr>
          <w:p w14:paraId="7FBEA81E"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 xml:space="preserve">(не более 120 символов). </w:t>
            </w:r>
          </w:p>
          <w:p w14:paraId="50447C4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Могут быть указаны ценные бумаги, предпочтительные для замещения. </w:t>
            </w:r>
          </w:p>
          <w:p w14:paraId="3A2E21E7"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Указание кода корзины не допускается.</w:t>
            </w:r>
          </w:p>
        </w:tc>
        <w:tc>
          <w:tcPr>
            <w:tcW w:w="1560" w:type="dxa"/>
          </w:tcPr>
          <w:p w14:paraId="16D77BF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63BAFBBB" w14:textId="77777777" w:rsidR="005C647B" w:rsidRPr="008F3965" w:rsidRDefault="005C647B" w:rsidP="0098146F">
            <w:pPr>
              <w:widowControl w:val="0"/>
              <w:jc w:val="center"/>
              <w:rPr>
                <w:rFonts w:ascii="Tahoma" w:hAnsi="Tahoma" w:cs="Tahoma"/>
                <w:b/>
                <w:sz w:val="22"/>
                <w:szCs w:val="22"/>
              </w:rPr>
            </w:pPr>
          </w:p>
        </w:tc>
      </w:tr>
      <w:tr w:rsidR="008F3965" w:rsidRPr="008F3965" w14:paraId="4E571A7D" w14:textId="77777777" w:rsidTr="0098146F">
        <w:trPr>
          <w:trHeight w:val="520"/>
        </w:trPr>
        <w:tc>
          <w:tcPr>
            <w:tcW w:w="2269" w:type="dxa"/>
            <w:vAlign w:val="center"/>
          </w:tcPr>
          <w:p w14:paraId="2C1E26D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Направление движения</w:t>
            </w:r>
          </w:p>
        </w:tc>
        <w:tc>
          <w:tcPr>
            <w:tcW w:w="6945" w:type="dxa"/>
          </w:tcPr>
          <w:p w14:paraId="1BC57282"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Заменяемой ценной бумаге – «</w:t>
            </w:r>
            <w:r w:rsidRPr="008F3965">
              <w:rPr>
                <w:rFonts w:ascii="Tahoma" w:hAnsi="Tahoma" w:cs="Tahoma"/>
                <w:sz w:val="22"/>
                <w:szCs w:val="22"/>
                <w:lang w:val="en-US"/>
              </w:rPr>
              <w:t>COLO</w:t>
            </w:r>
            <w:r w:rsidRPr="008F3965">
              <w:rPr>
                <w:rFonts w:ascii="Tahoma" w:hAnsi="Tahoma" w:cs="Tahoma"/>
                <w:sz w:val="22"/>
                <w:szCs w:val="22"/>
              </w:rPr>
              <w:t>» («-»)</w:t>
            </w:r>
          </w:p>
          <w:p w14:paraId="00C69BA1"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бумаге, предпочтительной для замещения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Pr>
          <w:p w14:paraId="5E4D1E0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lang w:val="en-US"/>
              </w:rPr>
              <w:t>O</w:t>
            </w:r>
          </w:p>
          <w:p w14:paraId="4F8577F0" w14:textId="77777777" w:rsidR="005C647B" w:rsidRPr="008F3965" w:rsidRDefault="005C647B" w:rsidP="0098146F">
            <w:pPr>
              <w:widowControl w:val="0"/>
              <w:jc w:val="center"/>
              <w:rPr>
                <w:rFonts w:ascii="Tahoma" w:hAnsi="Tahoma" w:cs="Tahoma"/>
                <w:b/>
                <w:sz w:val="22"/>
                <w:szCs w:val="22"/>
              </w:rPr>
            </w:pPr>
          </w:p>
        </w:tc>
      </w:tr>
      <w:tr w:rsidR="008F3965" w:rsidRPr="008F3965" w14:paraId="6A5D5FE0" w14:textId="77777777" w:rsidTr="0098146F">
        <w:trPr>
          <w:trHeight w:val="2124"/>
        </w:trPr>
        <w:tc>
          <w:tcPr>
            <w:tcW w:w="2269" w:type="dxa"/>
            <w:vAlign w:val="center"/>
          </w:tcPr>
          <w:p w14:paraId="7EA00140"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Количество ценных бумаг</w:t>
            </w:r>
          </w:p>
        </w:tc>
        <w:tc>
          <w:tcPr>
            <w:tcW w:w="6945" w:type="dxa"/>
          </w:tcPr>
          <w:p w14:paraId="5B5CFE44" w14:textId="77777777" w:rsidR="005C647B" w:rsidRPr="008F3965" w:rsidRDefault="005C647B" w:rsidP="0098146F">
            <w:pPr>
              <w:widowControl w:val="0"/>
              <w:ind w:hanging="2"/>
              <w:jc w:val="both"/>
              <w:rPr>
                <w:rFonts w:ascii="Tahoma" w:hAnsi="Tahoma" w:cs="Tahoma"/>
                <w:sz w:val="22"/>
                <w:szCs w:val="22"/>
              </w:rPr>
            </w:pPr>
            <w:r w:rsidRPr="008F3965">
              <w:rPr>
                <w:rFonts w:ascii="Tahoma" w:hAnsi="Tahoma" w:cs="Tahoma"/>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8F3965" w:rsidRDefault="005C647B" w:rsidP="0098146F">
            <w:pPr>
              <w:widowControl w:val="0"/>
              <w:ind w:left="34"/>
              <w:jc w:val="both"/>
              <w:rPr>
                <w:rFonts w:ascii="Tahoma" w:hAnsi="Tahoma" w:cs="Tahoma"/>
                <w:sz w:val="22"/>
                <w:szCs w:val="22"/>
              </w:rPr>
            </w:pPr>
            <w:r w:rsidRPr="008F3965">
              <w:rPr>
                <w:rFonts w:ascii="Tahoma" w:hAnsi="Tahoma" w:cs="Tahoma"/>
                <w:sz w:val="22"/>
                <w:szCs w:val="22"/>
              </w:rPr>
              <w:t>Допускается указание одного направления движения ценных бумаг.</w:t>
            </w:r>
          </w:p>
          <w:p w14:paraId="46E40F5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8F3965" w:rsidRDefault="005C647B" w:rsidP="0098146F">
            <w:pPr>
              <w:widowControl w:val="0"/>
              <w:jc w:val="center"/>
              <w:rPr>
                <w:rFonts w:ascii="Tahoma" w:hAnsi="Tahoma" w:cs="Tahoma"/>
                <w:b/>
                <w:sz w:val="22"/>
                <w:szCs w:val="22"/>
                <w:lang w:val="en-US"/>
              </w:rPr>
            </w:pPr>
            <w:r w:rsidRPr="008F3965">
              <w:rPr>
                <w:rFonts w:ascii="Tahoma" w:hAnsi="Tahoma" w:cs="Tahoma"/>
                <w:b/>
                <w:sz w:val="22"/>
                <w:szCs w:val="22"/>
                <w:lang w:val="en-US"/>
              </w:rPr>
              <w:t>O</w:t>
            </w:r>
          </w:p>
          <w:p w14:paraId="30F96325" w14:textId="77777777" w:rsidR="005C647B" w:rsidRPr="008F3965" w:rsidRDefault="005C647B" w:rsidP="0098146F">
            <w:pPr>
              <w:widowControl w:val="0"/>
              <w:jc w:val="center"/>
              <w:rPr>
                <w:rFonts w:ascii="Tahoma" w:hAnsi="Tahoma" w:cs="Tahoma"/>
                <w:b/>
                <w:sz w:val="22"/>
                <w:szCs w:val="22"/>
                <w:lang w:val="en-US"/>
              </w:rPr>
            </w:pPr>
          </w:p>
        </w:tc>
      </w:tr>
      <w:tr w:rsidR="008F3965" w:rsidRPr="008F3965"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Счет депо*</w:t>
            </w:r>
          </w:p>
        </w:tc>
        <w:tc>
          <w:tcPr>
            <w:tcW w:w="6945" w:type="dxa"/>
            <w:shd w:val="clear" w:color="auto" w:fill="auto"/>
          </w:tcPr>
          <w:p w14:paraId="352F0428" w14:textId="57C55424"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8F3965" w:rsidRDefault="005C647B" w:rsidP="0098146F">
            <w:pPr>
              <w:widowControl w:val="0"/>
              <w:jc w:val="center"/>
              <w:rPr>
                <w:rFonts w:ascii="Tahoma" w:hAnsi="Tahoma" w:cs="Tahoma"/>
                <w:b/>
                <w:sz w:val="22"/>
                <w:szCs w:val="22"/>
                <w:lang w:val="en-US"/>
              </w:rPr>
            </w:pPr>
            <w:r w:rsidRPr="008F3965">
              <w:rPr>
                <w:rFonts w:ascii="Tahoma" w:hAnsi="Tahoma" w:cs="Tahoma"/>
                <w:b/>
                <w:sz w:val="22"/>
                <w:szCs w:val="22"/>
              </w:rPr>
              <w:t>У</w:t>
            </w:r>
          </w:p>
        </w:tc>
      </w:tr>
      <w:tr w:rsidR="008F3965" w:rsidRPr="008F3965"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w:t>
            </w:r>
          </w:p>
        </w:tc>
        <w:tc>
          <w:tcPr>
            <w:tcW w:w="6945" w:type="dxa"/>
            <w:shd w:val="clear" w:color="auto" w:fill="auto"/>
          </w:tcPr>
          <w:p w14:paraId="4F3792B1" w14:textId="4839D041"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w:t>
            </w:r>
            <w:r w:rsidRPr="008F3965">
              <w:rPr>
                <w:rFonts w:ascii="Tahoma" w:hAnsi="Tahoma" w:cs="Tahoma"/>
                <w:sz w:val="22"/>
                <w:szCs w:val="22"/>
              </w:rPr>
              <w:lastRenderedPageBreak/>
              <w:t>раздела.</w:t>
            </w:r>
          </w:p>
        </w:tc>
        <w:tc>
          <w:tcPr>
            <w:tcW w:w="1560" w:type="dxa"/>
            <w:shd w:val="clear" w:color="auto" w:fill="auto"/>
          </w:tcPr>
          <w:p w14:paraId="220363B3"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lastRenderedPageBreak/>
              <w:t xml:space="preserve"> У</w:t>
            </w:r>
          </w:p>
        </w:tc>
      </w:tr>
      <w:tr w:rsidR="008F3965" w:rsidRPr="008F3965"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lastRenderedPageBreak/>
              <w:t>Идентификатор раздела*</w:t>
            </w:r>
          </w:p>
        </w:tc>
        <w:tc>
          <w:tcPr>
            <w:tcW w:w="6945" w:type="dxa"/>
            <w:shd w:val="clear" w:color="auto" w:fill="auto"/>
          </w:tcPr>
          <w:p w14:paraId="3B337CF1"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идентификатор раздела </w:t>
            </w:r>
            <w:r w:rsidRPr="008F3965">
              <w:rPr>
                <w:rFonts w:ascii="Tahoma" w:hAnsi="Tahoma" w:cs="Tahoma"/>
                <w:i/>
                <w:sz w:val="22"/>
                <w:szCs w:val="22"/>
              </w:rPr>
              <w:t>(8 символов).</w:t>
            </w:r>
            <w:r w:rsidRPr="008F3965">
              <w:rPr>
                <w:rFonts w:ascii="Tahoma" w:hAnsi="Tahoma" w:cs="Tahoma"/>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8F3965" w:rsidRDefault="005C647B" w:rsidP="0098146F">
            <w:pPr>
              <w:widowControl w:val="0"/>
              <w:ind w:firstLine="539"/>
              <w:jc w:val="both"/>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5755BE57" w14:textId="77777777" w:rsidR="005C647B" w:rsidRPr="008F3965" w:rsidRDefault="005C647B" w:rsidP="005C647B">
            <w:pPr>
              <w:widowControl w:val="0"/>
              <w:numPr>
                <w:ilvl w:val="0"/>
                <w:numId w:val="28"/>
              </w:numPr>
              <w:jc w:val="both"/>
              <w:rPr>
                <w:rFonts w:ascii="Tahoma" w:hAnsi="Tahoma" w:cs="Tahoma"/>
                <w:sz w:val="22"/>
                <w:szCs w:val="22"/>
              </w:rPr>
            </w:pPr>
            <w:r w:rsidRPr="008F3965">
              <w:rPr>
                <w:rFonts w:ascii="Tahoma" w:hAnsi="Tahoma" w:cs="Tahoma"/>
                <w:sz w:val="22"/>
                <w:szCs w:val="22"/>
              </w:rPr>
              <w:t>Номер счета депо и раздел счета депо</w:t>
            </w:r>
          </w:p>
          <w:p w14:paraId="0F73F55D" w14:textId="77777777" w:rsidR="005C647B" w:rsidRPr="008F3965" w:rsidRDefault="005C647B" w:rsidP="005C647B">
            <w:pPr>
              <w:widowControl w:val="0"/>
              <w:numPr>
                <w:ilvl w:val="0"/>
                <w:numId w:val="28"/>
              </w:numPr>
              <w:rPr>
                <w:rFonts w:ascii="Tahoma" w:hAnsi="Tahoma" w:cs="Tahoma"/>
                <w:b/>
                <w:sz w:val="22"/>
                <w:szCs w:val="22"/>
              </w:rPr>
            </w:pPr>
            <w:r w:rsidRPr="008F3965">
              <w:rPr>
                <w:rFonts w:ascii="Tahoma" w:hAnsi="Tahoma" w:cs="Tahoma"/>
                <w:sz w:val="22"/>
                <w:szCs w:val="22"/>
              </w:rPr>
              <w:t>Идентификатор раздела</w:t>
            </w:r>
          </w:p>
        </w:tc>
      </w:tr>
      <w:tr w:rsidR="008F3965" w:rsidRPr="008F3965"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Референс обязательства**</w:t>
            </w:r>
          </w:p>
        </w:tc>
        <w:tc>
          <w:tcPr>
            <w:tcW w:w="6945" w:type="dxa"/>
            <w:shd w:val="clear" w:color="auto" w:fill="auto"/>
          </w:tcPr>
          <w:p w14:paraId="7F2DAB10" w14:textId="77777777" w:rsidR="005C647B" w:rsidRPr="008F3965" w:rsidRDefault="005C647B" w:rsidP="0098146F">
            <w:pPr>
              <w:widowControl w:val="0"/>
              <w:rPr>
                <w:rFonts w:ascii="Tahoma" w:hAnsi="Tahoma" w:cs="Tahoma"/>
                <w:sz w:val="22"/>
                <w:szCs w:val="22"/>
              </w:rPr>
            </w:pPr>
            <w:r w:rsidRPr="008F3965">
              <w:rPr>
                <w:rFonts w:ascii="Tahoma" w:hAnsi="Tahoma" w:cs="Tahoma"/>
                <w:sz w:val="22"/>
                <w:szCs w:val="22"/>
              </w:rPr>
              <w:t xml:space="preserve">Указывается </w:t>
            </w:r>
            <w:proofErr w:type="spellStart"/>
            <w:r w:rsidRPr="008F3965">
              <w:rPr>
                <w:rFonts w:ascii="Tahoma" w:hAnsi="Tahoma" w:cs="Tahoma"/>
                <w:sz w:val="22"/>
                <w:szCs w:val="22"/>
              </w:rPr>
              <w:t>референс</w:t>
            </w:r>
            <w:proofErr w:type="spellEnd"/>
            <w:r w:rsidRPr="008F3965">
              <w:rPr>
                <w:rFonts w:ascii="Tahoma" w:hAnsi="Tahoma" w:cs="Tahoma"/>
                <w:sz w:val="22"/>
                <w:szCs w:val="22"/>
              </w:rPr>
              <w:t xml:space="preserve"> обязательства.</w:t>
            </w:r>
          </w:p>
        </w:tc>
        <w:tc>
          <w:tcPr>
            <w:tcW w:w="1560" w:type="dxa"/>
            <w:shd w:val="clear" w:color="auto" w:fill="auto"/>
          </w:tcPr>
          <w:p w14:paraId="1608868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Группа сделок  СУО**</w:t>
            </w:r>
          </w:p>
        </w:tc>
        <w:tc>
          <w:tcPr>
            <w:tcW w:w="6945" w:type="dxa"/>
            <w:shd w:val="clear" w:color="auto" w:fill="auto"/>
          </w:tcPr>
          <w:p w14:paraId="6ECBA29F" w14:textId="77777777" w:rsidR="005C647B" w:rsidRPr="008F3965" w:rsidRDefault="005C647B" w:rsidP="0098146F">
            <w:pPr>
              <w:widowControl w:val="0"/>
              <w:rPr>
                <w:rFonts w:ascii="Tahoma" w:hAnsi="Tahoma" w:cs="Tahoma"/>
                <w:sz w:val="22"/>
                <w:szCs w:val="22"/>
              </w:rPr>
            </w:pPr>
            <w:r w:rsidRPr="008F3965">
              <w:rPr>
                <w:rFonts w:ascii="Tahoma" w:hAnsi="Tahoma" w:cs="Tahoma"/>
                <w:sz w:val="22"/>
                <w:szCs w:val="22"/>
              </w:rPr>
              <w:t xml:space="preserve">Указывается код Группы СУО </w:t>
            </w:r>
            <w:r w:rsidRPr="008F3965">
              <w:rPr>
                <w:rFonts w:ascii="Tahoma" w:hAnsi="Tahoma" w:cs="Tahoma"/>
                <w:i/>
                <w:sz w:val="22"/>
                <w:szCs w:val="22"/>
              </w:rPr>
              <w:t>(например, «</w:t>
            </w:r>
            <w:r w:rsidRPr="008F3965">
              <w:rPr>
                <w:rFonts w:ascii="Tahoma" w:hAnsi="Tahoma" w:cs="Tahoma"/>
                <w:i/>
                <w:sz w:val="22"/>
                <w:szCs w:val="22"/>
                <w:lang w:val="en-US"/>
              </w:rPr>
              <w:t>CBR</w:t>
            </w:r>
            <w:r w:rsidRPr="008F3965">
              <w:rPr>
                <w:rFonts w:ascii="Tahoma" w:hAnsi="Tahoma" w:cs="Tahoma"/>
                <w:i/>
                <w:sz w:val="22"/>
                <w:szCs w:val="22"/>
              </w:rPr>
              <w:t>1», «</w:t>
            </w:r>
            <w:r w:rsidRPr="008F3965">
              <w:rPr>
                <w:rFonts w:ascii="Tahoma" w:hAnsi="Tahoma" w:cs="Tahoma"/>
                <w:i/>
                <w:sz w:val="22"/>
                <w:szCs w:val="22"/>
                <w:lang w:val="en-US"/>
              </w:rPr>
              <w:t>RMBC</w:t>
            </w:r>
            <w:r w:rsidRPr="008F3965">
              <w:rPr>
                <w:rFonts w:ascii="Tahoma" w:hAnsi="Tahoma" w:cs="Tahoma"/>
                <w:i/>
                <w:sz w:val="22"/>
                <w:szCs w:val="22"/>
              </w:rPr>
              <w:t xml:space="preserve">») </w:t>
            </w:r>
            <w:r w:rsidRPr="008F3965">
              <w:rPr>
                <w:rFonts w:ascii="Tahoma" w:hAnsi="Tahoma" w:cs="Tahoma"/>
                <w:sz w:val="22"/>
                <w:szCs w:val="22"/>
              </w:rPr>
              <w:t xml:space="preserve">и наименование </w:t>
            </w:r>
            <w:r w:rsidRPr="008F3965">
              <w:rPr>
                <w:rFonts w:ascii="Tahoma" w:hAnsi="Tahoma" w:cs="Tahoma"/>
                <w:i/>
                <w:sz w:val="22"/>
                <w:szCs w:val="22"/>
              </w:rPr>
              <w:t>(не более 120 символов).</w:t>
            </w:r>
          </w:p>
        </w:tc>
        <w:tc>
          <w:tcPr>
            <w:tcW w:w="1560" w:type="dxa"/>
            <w:shd w:val="clear" w:color="auto" w:fill="auto"/>
          </w:tcPr>
          <w:p w14:paraId="152AA68D"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Регистрационный  номер сделки**</w:t>
            </w:r>
          </w:p>
        </w:tc>
        <w:tc>
          <w:tcPr>
            <w:tcW w:w="6945" w:type="dxa"/>
            <w:shd w:val="clear" w:color="auto" w:fill="auto"/>
          </w:tcPr>
          <w:p w14:paraId="47FD955A" w14:textId="77777777" w:rsidR="005C647B" w:rsidRPr="008F3965" w:rsidRDefault="005C647B" w:rsidP="0098146F">
            <w:pPr>
              <w:widowControl w:val="0"/>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8F3965" w:rsidRDefault="005C647B" w:rsidP="0098146F">
            <w:pPr>
              <w:widowControl w:val="0"/>
              <w:ind w:left="460" w:hanging="460"/>
              <w:jc w:val="both"/>
              <w:rPr>
                <w:rFonts w:ascii="Tahoma" w:hAnsi="Tahoma" w:cs="Tahoma"/>
                <w:sz w:val="22"/>
                <w:szCs w:val="22"/>
              </w:rPr>
            </w:pPr>
            <w:r w:rsidRPr="008F3965">
              <w:rPr>
                <w:rFonts w:ascii="Tahoma" w:hAnsi="Tahoma" w:cs="Tahoma"/>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Обязательно должны быть заполнена хотя бы одна из следующих комбинаций полей:</w:t>
            </w:r>
          </w:p>
          <w:p w14:paraId="3F3D8E4C"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 xml:space="preserve">«Группа сделок СУО» и «Референс обязательства» </w:t>
            </w:r>
          </w:p>
          <w:p w14:paraId="3788DDDD"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«Регистрационный номер сделки»</w:t>
            </w:r>
          </w:p>
        </w:tc>
      </w:tr>
    </w:tbl>
    <w:p w14:paraId="5666F7F8" w14:textId="77777777" w:rsidR="005C647B" w:rsidRPr="008F3965" w:rsidRDefault="005C647B" w:rsidP="005C647B">
      <w:pPr>
        <w:jc w:val="both"/>
        <w:rPr>
          <w:rFonts w:ascii="Tahoma" w:hAnsi="Tahoma" w:cs="Tahoma"/>
          <w:sz w:val="12"/>
          <w:szCs w:val="12"/>
        </w:rPr>
      </w:pPr>
    </w:p>
    <w:p w14:paraId="4743C108" w14:textId="77777777" w:rsidR="005C647B" w:rsidRPr="008F3965" w:rsidRDefault="005C647B" w:rsidP="005C647B">
      <w:pPr>
        <w:spacing w:after="200"/>
        <w:jc w:val="both"/>
        <w:rPr>
          <w:rFonts w:ascii="Tahoma" w:hAnsi="Tahoma" w:cs="Tahoma"/>
        </w:rPr>
      </w:pPr>
    </w:p>
    <w:p w14:paraId="0D5124E1" w14:textId="77777777" w:rsidR="005C647B" w:rsidRPr="008F3965" w:rsidRDefault="005C647B" w:rsidP="005C647B">
      <w:pPr>
        <w:spacing w:after="200"/>
        <w:jc w:val="both"/>
        <w:rPr>
          <w:rFonts w:ascii="Tahoma" w:hAnsi="Tahoma" w:cs="Tahoma"/>
        </w:rPr>
      </w:pPr>
    </w:p>
    <w:p w14:paraId="7D007E76" w14:textId="77777777" w:rsidR="005C647B" w:rsidRPr="008F3965" w:rsidRDefault="005C647B" w:rsidP="005C647B">
      <w:pPr>
        <w:spacing w:after="200"/>
        <w:jc w:val="both"/>
        <w:rPr>
          <w:rFonts w:ascii="Tahoma" w:hAnsi="Tahoma" w:cs="Tahoma"/>
        </w:rPr>
      </w:pPr>
      <w:r w:rsidRPr="008F3965">
        <w:rPr>
          <w:rFonts w:ascii="Tahoma" w:hAnsi="Tahoma" w:cs="Tahoma"/>
        </w:rPr>
        <w:t xml:space="preserve">Спецификации поручения </w:t>
      </w:r>
      <w:r w:rsidRPr="008F3965">
        <w:rPr>
          <w:rFonts w:ascii="Tahoma" w:hAnsi="Tahoma" w:cs="Tahoma"/>
          <w:lang w:val="en-US"/>
        </w:rPr>
        <w:t>MF</w:t>
      </w:r>
      <w:r w:rsidRPr="008F3965">
        <w:rPr>
          <w:rFonts w:ascii="Tahoma" w:hAnsi="Tahoma" w:cs="Tahoma"/>
        </w:rPr>
        <w:t>018 в электронном виде и правила заполнения сообщения MT527 SWIFT приведены в Правилах ЭДО НРД.</w:t>
      </w:r>
    </w:p>
    <w:p w14:paraId="170073F3" w14:textId="77777777" w:rsidR="005C647B" w:rsidRPr="008F3965" w:rsidRDefault="005C647B" w:rsidP="005C647B">
      <w:pPr>
        <w:rPr>
          <w:rFonts w:ascii="Tahoma" w:hAnsi="Tahoma" w:cs="Tahoma"/>
        </w:rPr>
      </w:pPr>
      <w:r w:rsidRPr="008F3965">
        <w:rPr>
          <w:rFonts w:ascii="Tahoma" w:hAnsi="Tahoma" w:cs="Tahoma"/>
        </w:rPr>
        <w:br w:type="page"/>
      </w:r>
    </w:p>
    <w:p w14:paraId="076CE728" w14:textId="77777777" w:rsidR="005C647B" w:rsidRPr="008F3965" w:rsidRDefault="005C647B" w:rsidP="005C647B">
      <w:pPr>
        <w:spacing w:after="200"/>
        <w:jc w:val="both"/>
        <w:rPr>
          <w:rFonts w:ascii="Tahoma" w:hAnsi="Tahoma" w:cs="Tahoma"/>
        </w:rPr>
      </w:pPr>
    </w:p>
    <w:p w14:paraId="77EC8DA5" w14:textId="5656665B" w:rsidR="005C647B" w:rsidRPr="008F3965" w:rsidRDefault="005C647B" w:rsidP="005C647B">
      <w:pPr>
        <w:pStyle w:val="3"/>
        <w:numPr>
          <w:ilvl w:val="3"/>
          <w:numId w:val="31"/>
        </w:numPr>
        <w:ind w:left="284" w:hanging="284"/>
        <w:rPr>
          <w:rFonts w:ascii="Tahoma" w:hAnsi="Tahoma" w:cs="Tahoma"/>
          <w:color w:val="auto"/>
        </w:rPr>
      </w:pPr>
      <w:bookmarkStart w:id="219" w:name="_Toc29908947"/>
      <w:bookmarkStart w:id="220" w:name="_Toc21014771"/>
      <w:r w:rsidRPr="008F3965">
        <w:rPr>
          <w:rFonts w:ascii="Tahoma" w:hAnsi="Tahoma" w:cs="Tahoma"/>
          <w:b w:val="0"/>
          <w:color w:val="auto"/>
        </w:rPr>
        <w:t>Поручение на Маркирование ценных бумаг для Подбора Обеспечения</w:t>
      </w:r>
      <w:bookmarkEnd w:id="219"/>
      <w:r w:rsidRPr="008F3965">
        <w:rPr>
          <w:rFonts w:ascii="Tahoma" w:hAnsi="Tahoma" w:cs="Tahoma"/>
          <w:b w:val="0"/>
          <w:color w:val="auto"/>
        </w:rPr>
        <w:t xml:space="preserve"> </w:t>
      </w:r>
      <w:bookmarkEnd w:id="220"/>
    </w:p>
    <w:p w14:paraId="4902E1E9" w14:textId="77777777" w:rsidR="005C647B" w:rsidRPr="008F3965" w:rsidRDefault="005C647B" w:rsidP="005C647B">
      <w:pPr>
        <w:ind w:left="900"/>
        <w:jc w:val="both"/>
        <w:rPr>
          <w:rFonts w:ascii="Tahoma" w:hAnsi="Tahoma" w:cs="Tahoma"/>
          <w:b/>
        </w:rPr>
      </w:pPr>
    </w:p>
    <w:p w14:paraId="0EA181F0"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MF18M</w:t>
      </w:r>
    </w:p>
    <w:p w14:paraId="650282F1" w14:textId="77777777" w:rsidR="005C647B" w:rsidRPr="008F3965" w:rsidRDefault="005C647B" w:rsidP="005C647B">
      <w:pPr>
        <w:ind w:left="900"/>
        <w:jc w:val="both"/>
        <w:rPr>
          <w:rFonts w:ascii="Tahoma" w:hAnsi="Tahoma" w:cs="Tahoma"/>
          <w:b/>
        </w:rPr>
      </w:pPr>
    </w:p>
    <w:p w14:paraId="2C663E94"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697B843D"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428CF525" w14:textId="77777777" w:rsidR="005C647B" w:rsidRPr="008F3965" w:rsidRDefault="005C647B" w:rsidP="005C647B">
      <w:pPr>
        <w:ind w:right="850"/>
        <w:jc w:val="center"/>
        <w:rPr>
          <w:rFonts w:ascii="Tahoma" w:hAnsi="Tahoma" w:cs="Tahoma"/>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8F3965" w:rsidRPr="008F3965" w14:paraId="5856F913" w14:textId="77777777" w:rsidTr="0098146F">
        <w:trPr>
          <w:cantSplit/>
        </w:trPr>
        <w:tc>
          <w:tcPr>
            <w:tcW w:w="1526" w:type="dxa"/>
            <w:shd w:val="pct5" w:color="auto" w:fill="auto"/>
            <w:hideMark/>
          </w:tcPr>
          <w:p w14:paraId="34A5763E"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8F3965" w:rsidRDefault="005C647B" w:rsidP="0098146F">
            <w:pPr>
              <w:ind w:left="-108" w:right="-108"/>
              <w:jc w:val="center"/>
              <w:rPr>
                <w:rFonts w:ascii="Tahoma" w:hAnsi="Tahoma" w:cs="Tahoma"/>
              </w:rPr>
            </w:pPr>
          </w:p>
        </w:tc>
        <w:tc>
          <w:tcPr>
            <w:tcW w:w="296" w:type="dxa"/>
            <w:gridSpan w:val="2"/>
          </w:tcPr>
          <w:p w14:paraId="40831E1E" w14:textId="77777777" w:rsidR="005C647B" w:rsidRPr="008F3965" w:rsidRDefault="005C647B" w:rsidP="0098146F">
            <w:pPr>
              <w:ind w:left="601"/>
              <w:rPr>
                <w:rFonts w:ascii="Tahoma" w:hAnsi="Tahoma" w:cs="Tahoma"/>
              </w:rPr>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8F3965" w:rsidRDefault="005C647B" w:rsidP="0098146F">
            <w:pPr>
              <w:ind w:left="25"/>
              <w:jc w:val="center"/>
              <w:rPr>
                <w:rFonts w:ascii="Tahoma" w:hAnsi="Tahoma" w:cs="Tahoma"/>
                <w:b/>
              </w:rPr>
            </w:pPr>
          </w:p>
        </w:tc>
      </w:tr>
      <w:tr w:rsidR="005C647B" w:rsidRPr="008F3965" w14:paraId="0931161F" w14:textId="77777777" w:rsidTr="0098146F">
        <w:trPr>
          <w:cantSplit/>
        </w:trPr>
        <w:tc>
          <w:tcPr>
            <w:tcW w:w="1526" w:type="dxa"/>
            <w:tcMar>
              <w:top w:w="0" w:type="dxa"/>
              <w:left w:w="108" w:type="dxa"/>
              <w:bottom w:w="0" w:type="dxa"/>
              <w:right w:w="108" w:type="dxa"/>
            </w:tcMar>
          </w:tcPr>
          <w:p w14:paraId="1B9E30BD"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1EC071A4"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57D47625" w14:textId="77777777" w:rsidR="005C647B" w:rsidRPr="008F3965" w:rsidRDefault="005C647B" w:rsidP="0098146F">
            <w:pPr>
              <w:jc w:val="center"/>
              <w:rPr>
                <w:rFonts w:ascii="Tahoma" w:hAnsi="Tahoma" w:cs="Tahoma"/>
                <w:i/>
                <w:sz w:val="12"/>
              </w:rPr>
            </w:pPr>
          </w:p>
        </w:tc>
        <w:tc>
          <w:tcPr>
            <w:tcW w:w="681" w:type="dxa"/>
            <w:gridSpan w:val="2"/>
            <w:tcMar>
              <w:top w:w="0" w:type="dxa"/>
              <w:left w:w="108" w:type="dxa"/>
              <w:bottom w:w="0" w:type="dxa"/>
              <w:right w:w="108" w:type="dxa"/>
            </w:tcMar>
            <w:hideMark/>
          </w:tcPr>
          <w:p w14:paraId="0CC553E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3B2A5C22" w14:textId="77777777" w:rsidR="005C647B" w:rsidRPr="008F3965" w:rsidRDefault="005C647B" w:rsidP="005C647B">
      <w:pPr>
        <w:rPr>
          <w:rFonts w:ascii="Tahoma" w:hAnsi="Tahoma" w:cs="Tahoma"/>
        </w:rPr>
      </w:pPr>
    </w:p>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8F3965" w:rsidRPr="008F3965" w14:paraId="11653003" w14:textId="77777777" w:rsidTr="0098146F">
        <w:tc>
          <w:tcPr>
            <w:tcW w:w="2268" w:type="dxa"/>
            <w:hideMark/>
          </w:tcPr>
          <w:p w14:paraId="631D5905"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77ECF865" w14:textId="77777777" w:rsidR="005C647B" w:rsidRPr="008F3965" w:rsidRDefault="005C647B" w:rsidP="0098146F">
            <w:pPr>
              <w:jc w:val="center"/>
              <w:rPr>
                <w:rFonts w:ascii="Tahoma" w:hAnsi="Tahoma" w:cs="Tahoma"/>
                <w:b/>
              </w:rPr>
            </w:pPr>
          </w:p>
        </w:tc>
        <w:tc>
          <w:tcPr>
            <w:tcW w:w="284" w:type="dxa"/>
          </w:tcPr>
          <w:p w14:paraId="590223E4" w14:textId="77777777" w:rsidR="005C647B" w:rsidRPr="008F3965" w:rsidRDefault="005C647B" w:rsidP="0098146F">
            <w:pPr>
              <w:jc w:val="center"/>
              <w:rPr>
                <w:rFonts w:ascii="Tahoma" w:hAnsi="Tahoma" w:cs="Tahoma"/>
                <w:b/>
              </w:rPr>
            </w:pPr>
          </w:p>
        </w:tc>
        <w:tc>
          <w:tcPr>
            <w:tcW w:w="284" w:type="dxa"/>
          </w:tcPr>
          <w:p w14:paraId="4227BC91" w14:textId="77777777" w:rsidR="005C647B" w:rsidRPr="008F3965" w:rsidRDefault="005C647B" w:rsidP="0098146F">
            <w:pPr>
              <w:jc w:val="center"/>
              <w:rPr>
                <w:rFonts w:ascii="Tahoma" w:hAnsi="Tahoma" w:cs="Tahoma"/>
                <w:b/>
              </w:rPr>
            </w:pPr>
          </w:p>
        </w:tc>
        <w:tc>
          <w:tcPr>
            <w:tcW w:w="284" w:type="dxa"/>
          </w:tcPr>
          <w:p w14:paraId="0979DF3F" w14:textId="77777777" w:rsidR="005C647B" w:rsidRPr="008F3965" w:rsidRDefault="005C647B" w:rsidP="0098146F">
            <w:pPr>
              <w:jc w:val="center"/>
              <w:rPr>
                <w:rFonts w:ascii="Tahoma" w:hAnsi="Tahoma" w:cs="Tahoma"/>
                <w:b/>
              </w:rPr>
            </w:pPr>
          </w:p>
        </w:tc>
        <w:tc>
          <w:tcPr>
            <w:tcW w:w="284" w:type="dxa"/>
          </w:tcPr>
          <w:p w14:paraId="23761BD3" w14:textId="77777777" w:rsidR="005C647B" w:rsidRPr="008F3965" w:rsidRDefault="005C647B" w:rsidP="0098146F">
            <w:pPr>
              <w:jc w:val="center"/>
              <w:rPr>
                <w:rFonts w:ascii="Tahoma" w:hAnsi="Tahoma" w:cs="Tahoma"/>
                <w:b/>
              </w:rPr>
            </w:pPr>
          </w:p>
        </w:tc>
        <w:tc>
          <w:tcPr>
            <w:tcW w:w="284" w:type="dxa"/>
          </w:tcPr>
          <w:p w14:paraId="05164061" w14:textId="77777777" w:rsidR="005C647B" w:rsidRPr="008F3965" w:rsidRDefault="005C647B" w:rsidP="0098146F">
            <w:pPr>
              <w:jc w:val="center"/>
              <w:rPr>
                <w:rFonts w:ascii="Tahoma" w:hAnsi="Tahoma" w:cs="Tahoma"/>
                <w:b/>
              </w:rPr>
            </w:pPr>
          </w:p>
        </w:tc>
        <w:tc>
          <w:tcPr>
            <w:tcW w:w="284" w:type="dxa"/>
          </w:tcPr>
          <w:p w14:paraId="41B06ABB" w14:textId="77777777" w:rsidR="005C647B" w:rsidRPr="008F3965" w:rsidRDefault="005C647B" w:rsidP="0098146F">
            <w:pPr>
              <w:jc w:val="center"/>
              <w:rPr>
                <w:rFonts w:ascii="Tahoma" w:hAnsi="Tahoma" w:cs="Tahoma"/>
                <w:b/>
              </w:rPr>
            </w:pPr>
          </w:p>
        </w:tc>
        <w:tc>
          <w:tcPr>
            <w:tcW w:w="284" w:type="dxa"/>
          </w:tcPr>
          <w:p w14:paraId="27FB6931" w14:textId="77777777" w:rsidR="005C647B" w:rsidRPr="008F3965" w:rsidRDefault="005C647B" w:rsidP="0098146F">
            <w:pPr>
              <w:jc w:val="center"/>
              <w:rPr>
                <w:rFonts w:ascii="Tahoma" w:hAnsi="Tahoma" w:cs="Tahoma"/>
                <w:b/>
              </w:rPr>
            </w:pPr>
          </w:p>
        </w:tc>
        <w:tc>
          <w:tcPr>
            <w:tcW w:w="284" w:type="dxa"/>
          </w:tcPr>
          <w:p w14:paraId="72FF4DCC" w14:textId="77777777" w:rsidR="005C647B" w:rsidRPr="008F3965" w:rsidRDefault="005C647B" w:rsidP="0098146F">
            <w:pPr>
              <w:jc w:val="center"/>
              <w:rPr>
                <w:rFonts w:ascii="Tahoma" w:hAnsi="Tahoma" w:cs="Tahoma"/>
                <w:b/>
              </w:rPr>
            </w:pPr>
          </w:p>
        </w:tc>
        <w:tc>
          <w:tcPr>
            <w:tcW w:w="284" w:type="dxa"/>
          </w:tcPr>
          <w:p w14:paraId="47587283" w14:textId="77777777" w:rsidR="005C647B" w:rsidRPr="008F3965" w:rsidRDefault="005C647B" w:rsidP="0098146F">
            <w:pPr>
              <w:jc w:val="center"/>
              <w:rPr>
                <w:rFonts w:ascii="Tahoma" w:hAnsi="Tahoma" w:cs="Tahoma"/>
                <w:b/>
              </w:rPr>
            </w:pPr>
          </w:p>
        </w:tc>
        <w:tc>
          <w:tcPr>
            <w:tcW w:w="284" w:type="dxa"/>
          </w:tcPr>
          <w:p w14:paraId="272DD88B" w14:textId="77777777" w:rsidR="005C647B" w:rsidRPr="008F3965" w:rsidRDefault="005C647B" w:rsidP="0098146F">
            <w:pPr>
              <w:jc w:val="center"/>
              <w:rPr>
                <w:rFonts w:ascii="Tahoma" w:hAnsi="Tahoma" w:cs="Tahoma"/>
                <w:b/>
              </w:rPr>
            </w:pPr>
          </w:p>
        </w:tc>
        <w:tc>
          <w:tcPr>
            <w:tcW w:w="284" w:type="dxa"/>
          </w:tcPr>
          <w:p w14:paraId="24D914E1" w14:textId="77777777" w:rsidR="005C647B" w:rsidRPr="008F3965" w:rsidRDefault="005C647B" w:rsidP="0098146F">
            <w:pPr>
              <w:jc w:val="center"/>
              <w:rPr>
                <w:rFonts w:ascii="Tahoma" w:hAnsi="Tahoma" w:cs="Tahoma"/>
                <w:b/>
              </w:rPr>
            </w:pPr>
          </w:p>
        </w:tc>
        <w:tc>
          <w:tcPr>
            <w:tcW w:w="284" w:type="dxa"/>
          </w:tcPr>
          <w:p w14:paraId="3702C10C" w14:textId="77777777" w:rsidR="005C647B" w:rsidRPr="008F3965" w:rsidRDefault="005C647B" w:rsidP="0098146F">
            <w:pPr>
              <w:jc w:val="center"/>
              <w:rPr>
                <w:rFonts w:ascii="Tahoma" w:hAnsi="Tahoma" w:cs="Tahoma"/>
                <w:b/>
              </w:rPr>
            </w:pPr>
          </w:p>
        </w:tc>
        <w:tc>
          <w:tcPr>
            <w:tcW w:w="284" w:type="dxa"/>
          </w:tcPr>
          <w:p w14:paraId="7FB4C3DF" w14:textId="77777777" w:rsidR="005C647B" w:rsidRPr="008F3965" w:rsidRDefault="005C647B" w:rsidP="0098146F">
            <w:pPr>
              <w:jc w:val="center"/>
              <w:rPr>
                <w:rFonts w:ascii="Tahoma" w:hAnsi="Tahoma" w:cs="Tahoma"/>
                <w:b/>
              </w:rPr>
            </w:pPr>
          </w:p>
        </w:tc>
        <w:tc>
          <w:tcPr>
            <w:tcW w:w="3679" w:type="dxa"/>
          </w:tcPr>
          <w:p w14:paraId="54CB2C09" w14:textId="77777777" w:rsidR="005C647B" w:rsidRPr="008F3965" w:rsidRDefault="005C647B" w:rsidP="0098146F">
            <w:pPr>
              <w:rPr>
                <w:rFonts w:ascii="Tahoma" w:hAnsi="Tahoma" w:cs="Tahoma"/>
                <w:sz w:val="16"/>
              </w:rPr>
            </w:pPr>
          </w:p>
        </w:tc>
      </w:tr>
      <w:tr w:rsidR="008F3965" w:rsidRPr="008F3965" w14:paraId="580A0176" w14:textId="77777777" w:rsidTr="0098146F">
        <w:tc>
          <w:tcPr>
            <w:tcW w:w="2268" w:type="dxa"/>
          </w:tcPr>
          <w:p w14:paraId="71EF954A"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04619B6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324826B" w14:textId="77777777" w:rsidR="005C647B" w:rsidRPr="008F3965" w:rsidRDefault="005C647B" w:rsidP="0098146F">
            <w:pPr>
              <w:jc w:val="center"/>
              <w:rPr>
                <w:rFonts w:ascii="Tahoma" w:hAnsi="Tahoma" w:cs="Tahoma"/>
                <w:b/>
                <w:sz w:val="6"/>
              </w:rPr>
            </w:pPr>
          </w:p>
        </w:tc>
        <w:tc>
          <w:tcPr>
            <w:tcW w:w="3679" w:type="dxa"/>
            <w:tcBorders>
              <w:top w:val="nil"/>
              <w:left w:val="nil"/>
              <w:bottom w:val="single" w:sz="4" w:space="0" w:color="auto"/>
              <w:right w:val="nil"/>
            </w:tcBorders>
          </w:tcPr>
          <w:p w14:paraId="1AAC1E10" w14:textId="77777777" w:rsidR="005C647B" w:rsidRPr="008F3965" w:rsidRDefault="005C647B" w:rsidP="0098146F">
            <w:pPr>
              <w:rPr>
                <w:rFonts w:ascii="Tahoma" w:hAnsi="Tahoma" w:cs="Tahoma"/>
                <w:sz w:val="6"/>
              </w:rPr>
            </w:pPr>
          </w:p>
        </w:tc>
      </w:tr>
      <w:tr w:rsidR="005C647B" w:rsidRPr="008F3965" w14:paraId="37F938CD" w14:textId="77777777" w:rsidTr="0098146F">
        <w:trPr>
          <w:cantSplit/>
        </w:trPr>
        <w:tc>
          <w:tcPr>
            <w:tcW w:w="2268" w:type="dxa"/>
          </w:tcPr>
          <w:p w14:paraId="12E6E7CF" w14:textId="77777777" w:rsidR="005C647B" w:rsidRPr="008F3965" w:rsidRDefault="005C647B" w:rsidP="0098146F">
            <w:pPr>
              <w:rPr>
                <w:rFonts w:ascii="Tahoma" w:hAnsi="Tahoma" w:cs="Tahoma"/>
                <w:i/>
                <w:sz w:val="12"/>
              </w:rPr>
            </w:pPr>
          </w:p>
        </w:tc>
        <w:tc>
          <w:tcPr>
            <w:tcW w:w="3692" w:type="dxa"/>
            <w:gridSpan w:val="13"/>
            <w:hideMark/>
          </w:tcPr>
          <w:p w14:paraId="3F579EC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1F741DEE" w14:textId="77777777" w:rsidR="005C647B" w:rsidRPr="008F3965" w:rsidRDefault="005C647B" w:rsidP="0098146F">
            <w:pPr>
              <w:jc w:val="center"/>
              <w:rPr>
                <w:rFonts w:ascii="Tahoma" w:hAnsi="Tahoma" w:cs="Tahoma"/>
                <w:i/>
                <w:sz w:val="12"/>
              </w:rPr>
            </w:pPr>
          </w:p>
        </w:tc>
        <w:tc>
          <w:tcPr>
            <w:tcW w:w="3679" w:type="dxa"/>
            <w:hideMark/>
          </w:tcPr>
          <w:p w14:paraId="44ACE5D0"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6F04DAF3" w14:textId="77777777" w:rsidR="005C647B" w:rsidRPr="008F3965" w:rsidRDefault="005C647B" w:rsidP="005C647B">
      <w:pPr>
        <w:ind w:right="850"/>
        <w:rPr>
          <w:rFonts w:ascii="Tahoma" w:hAnsi="Tahoma" w:cs="Tahoma"/>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8F3965" w:rsidRPr="008F3965" w14:paraId="491284AA" w14:textId="77777777" w:rsidTr="0098146F">
        <w:tc>
          <w:tcPr>
            <w:tcW w:w="2268" w:type="dxa"/>
            <w:hideMark/>
          </w:tcPr>
          <w:p w14:paraId="28508B3F"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34FACA2D" w14:textId="77777777" w:rsidR="005C647B" w:rsidRPr="008F3965" w:rsidRDefault="005C647B" w:rsidP="0098146F">
            <w:pPr>
              <w:jc w:val="center"/>
              <w:rPr>
                <w:rFonts w:ascii="Tahoma" w:hAnsi="Tahoma" w:cs="Tahoma"/>
                <w:b/>
              </w:rPr>
            </w:pPr>
          </w:p>
        </w:tc>
        <w:tc>
          <w:tcPr>
            <w:tcW w:w="284" w:type="dxa"/>
          </w:tcPr>
          <w:p w14:paraId="142AF578" w14:textId="77777777" w:rsidR="005C647B" w:rsidRPr="008F3965" w:rsidRDefault="005C647B" w:rsidP="0098146F">
            <w:pPr>
              <w:jc w:val="center"/>
              <w:rPr>
                <w:rFonts w:ascii="Tahoma" w:hAnsi="Tahoma" w:cs="Tahoma"/>
                <w:b/>
              </w:rPr>
            </w:pPr>
          </w:p>
        </w:tc>
        <w:tc>
          <w:tcPr>
            <w:tcW w:w="284" w:type="dxa"/>
          </w:tcPr>
          <w:p w14:paraId="4F17BD42" w14:textId="77777777" w:rsidR="005C647B" w:rsidRPr="008F3965" w:rsidRDefault="005C647B" w:rsidP="0098146F">
            <w:pPr>
              <w:jc w:val="center"/>
              <w:rPr>
                <w:rFonts w:ascii="Tahoma" w:hAnsi="Tahoma" w:cs="Tahoma"/>
                <w:b/>
              </w:rPr>
            </w:pPr>
          </w:p>
        </w:tc>
        <w:tc>
          <w:tcPr>
            <w:tcW w:w="284" w:type="dxa"/>
          </w:tcPr>
          <w:p w14:paraId="5CC45D73" w14:textId="77777777" w:rsidR="005C647B" w:rsidRPr="008F3965" w:rsidRDefault="005C647B" w:rsidP="0098146F">
            <w:pPr>
              <w:jc w:val="center"/>
              <w:rPr>
                <w:rFonts w:ascii="Tahoma" w:hAnsi="Tahoma" w:cs="Tahoma"/>
                <w:b/>
              </w:rPr>
            </w:pPr>
          </w:p>
        </w:tc>
        <w:tc>
          <w:tcPr>
            <w:tcW w:w="284" w:type="dxa"/>
          </w:tcPr>
          <w:p w14:paraId="7441E1C3" w14:textId="77777777" w:rsidR="005C647B" w:rsidRPr="008F3965" w:rsidRDefault="005C647B" w:rsidP="0098146F">
            <w:pPr>
              <w:jc w:val="center"/>
              <w:rPr>
                <w:rFonts w:ascii="Tahoma" w:hAnsi="Tahoma" w:cs="Tahoma"/>
                <w:b/>
              </w:rPr>
            </w:pPr>
          </w:p>
        </w:tc>
        <w:tc>
          <w:tcPr>
            <w:tcW w:w="284" w:type="dxa"/>
          </w:tcPr>
          <w:p w14:paraId="1E7EDFA4" w14:textId="77777777" w:rsidR="005C647B" w:rsidRPr="008F3965" w:rsidRDefault="005C647B" w:rsidP="0098146F">
            <w:pPr>
              <w:jc w:val="center"/>
              <w:rPr>
                <w:rFonts w:ascii="Tahoma" w:hAnsi="Tahoma" w:cs="Tahoma"/>
                <w:b/>
              </w:rPr>
            </w:pPr>
          </w:p>
        </w:tc>
        <w:tc>
          <w:tcPr>
            <w:tcW w:w="284" w:type="dxa"/>
          </w:tcPr>
          <w:p w14:paraId="04565C57" w14:textId="77777777" w:rsidR="005C647B" w:rsidRPr="008F3965" w:rsidRDefault="005C647B" w:rsidP="0098146F">
            <w:pPr>
              <w:jc w:val="center"/>
              <w:rPr>
                <w:rFonts w:ascii="Tahoma" w:hAnsi="Tahoma" w:cs="Tahoma"/>
                <w:b/>
              </w:rPr>
            </w:pPr>
          </w:p>
        </w:tc>
        <w:tc>
          <w:tcPr>
            <w:tcW w:w="284" w:type="dxa"/>
          </w:tcPr>
          <w:p w14:paraId="00212D35" w14:textId="77777777" w:rsidR="005C647B" w:rsidRPr="008F3965" w:rsidRDefault="005C647B" w:rsidP="0098146F">
            <w:pPr>
              <w:jc w:val="center"/>
              <w:rPr>
                <w:rFonts w:ascii="Tahoma" w:hAnsi="Tahoma" w:cs="Tahoma"/>
                <w:b/>
              </w:rPr>
            </w:pPr>
          </w:p>
        </w:tc>
        <w:tc>
          <w:tcPr>
            <w:tcW w:w="284" w:type="dxa"/>
          </w:tcPr>
          <w:p w14:paraId="13CFF531" w14:textId="77777777" w:rsidR="005C647B" w:rsidRPr="008F3965" w:rsidRDefault="005C647B" w:rsidP="0098146F">
            <w:pPr>
              <w:jc w:val="center"/>
              <w:rPr>
                <w:rFonts w:ascii="Tahoma" w:hAnsi="Tahoma" w:cs="Tahoma"/>
                <w:b/>
              </w:rPr>
            </w:pPr>
          </w:p>
        </w:tc>
        <w:tc>
          <w:tcPr>
            <w:tcW w:w="284" w:type="dxa"/>
          </w:tcPr>
          <w:p w14:paraId="2BFE0F5A" w14:textId="77777777" w:rsidR="005C647B" w:rsidRPr="008F3965" w:rsidRDefault="005C647B" w:rsidP="0098146F">
            <w:pPr>
              <w:jc w:val="center"/>
              <w:rPr>
                <w:rFonts w:ascii="Tahoma" w:hAnsi="Tahoma" w:cs="Tahoma"/>
                <w:b/>
              </w:rPr>
            </w:pPr>
          </w:p>
        </w:tc>
        <w:tc>
          <w:tcPr>
            <w:tcW w:w="284" w:type="dxa"/>
          </w:tcPr>
          <w:p w14:paraId="4C9FBA88" w14:textId="77777777" w:rsidR="005C647B" w:rsidRPr="008F3965" w:rsidRDefault="005C647B" w:rsidP="0098146F">
            <w:pPr>
              <w:jc w:val="center"/>
              <w:rPr>
                <w:rFonts w:ascii="Tahoma" w:hAnsi="Tahoma" w:cs="Tahoma"/>
                <w:b/>
              </w:rPr>
            </w:pPr>
          </w:p>
        </w:tc>
        <w:tc>
          <w:tcPr>
            <w:tcW w:w="284" w:type="dxa"/>
          </w:tcPr>
          <w:p w14:paraId="26C3C05C" w14:textId="77777777" w:rsidR="005C647B" w:rsidRPr="008F3965" w:rsidRDefault="005C647B" w:rsidP="0098146F">
            <w:pPr>
              <w:jc w:val="center"/>
              <w:rPr>
                <w:rFonts w:ascii="Tahoma" w:hAnsi="Tahoma" w:cs="Tahoma"/>
                <w:b/>
              </w:rPr>
            </w:pPr>
          </w:p>
        </w:tc>
        <w:tc>
          <w:tcPr>
            <w:tcW w:w="284" w:type="dxa"/>
          </w:tcPr>
          <w:p w14:paraId="3EB751CE" w14:textId="77777777" w:rsidR="005C647B" w:rsidRPr="008F3965" w:rsidRDefault="005C647B" w:rsidP="0098146F">
            <w:pPr>
              <w:jc w:val="center"/>
              <w:rPr>
                <w:rFonts w:ascii="Tahoma" w:hAnsi="Tahoma" w:cs="Tahoma"/>
                <w:b/>
              </w:rPr>
            </w:pPr>
          </w:p>
        </w:tc>
        <w:tc>
          <w:tcPr>
            <w:tcW w:w="284" w:type="dxa"/>
          </w:tcPr>
          <w:p w14:paraId="19CA1126" w14:textId="77777777" w:rsidR="005C647B" w:rsidRPr="008F3965" w:rsidRDefault="005C647B" w:rsidP="0098146F">
            <w:pPr>
              <w:jc w:val="center"/>
              <w:rPr>
                <w:rFonts w:ascii="Tahoma" w:hAnsi="Tahoma" w:cs="Tahoma"/>
                <w:b/>
              </w:rPr>
            </w:pPr>
          </w:p>
        </w:tc>
        <w:tc>
          <w:tcPr>
            <w:tcW w:w="3693" w:type="dxa"/>
          </w:tcPr>
          <w:p w14:paraId="780092F4" w14:textId="77777777" w:rsidR="005C647B" w:rsidRPr="008F3965" w:rsidRDefault="005C647B" w:rsidP="0098146F">
            <w:pPr>
              <w:rPr>
                <w:rFonts w:ascii="Tahoma" w:hAnsi="Tahoma" w:cs="Tahoma"/>
                <w:sz w:val="16"/>
              </w:rPr>
            </w:pPr>
          </w:p>
        </w:tc>
      </w:tr>
      <w:tr w:rsidR="008F3965" w:rsidRPr="008F3965" w14:paraId="0E8B1371" w14:textId="77777777" w:rsidTr="0098146F">
        <w:tc>
          <w:tcPr>
            <w:tcW w:w="2268" w:type="dxa"/>
          </w:tcPr>
          <w:p w14:paraId="6678487E"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BA7891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F2AFAB5" w14:textId="77777777" w:rsidR="005C647B" w:rsidRPr="008F3965" w:rsidRDefault="005C647B" w:rsidP="0098146F">
            <w:pPr>
              <w:jc w:val="center"/>
              <w:rPr>
                <w:rFonts w:ascii="Tahoma" w:hAnsi="Tahoma" w:cs="Tahoma"/>
                <w:b/>
                <w:sz w:val="6"/>
              </w:rPr>
            </w:pPr>
          </w:p>
        </w:tc>
        <w:tc>
          <w:tcPr>
            <w:tcW w:w="3693" w:type="dxa"/>
            <w:tcBorders>
              <w:top w:val="nil"/>
              <w:left w:val="nil"/>
              <w:bottom w:val="single" w:sz="4" w:space="0" w:color="auto"/>
              <w:right w:val="nil"/>
            </w:tcBorders>
          </w:tcPr>
          <w:p w14:paraId="7EE0BBA1" w14:textId="77777777" w:rsidR="005C647B" w:rsidRPr="008F3965" w:rsidRDefault="005C647B" w:rsidP="0098146F">
            <w:pPr>
              <w:rPr>
                <w:rFonts w:ascii="Tahoma" w:hAnsi="Tahoma" w:cs="Tahoma"/>
                <w:sz w:val="6"/>
              </w:rPr>
            </w:pPr>
          </w:p>
        </w:tc>
      </w:tr>
      <w:tr w:rsidR="008F3965" w:rsidRPr="008F3965" w14:paraId="3987608F" w14:textId="77777777" w:rsidTr="0098146F">
        <w:trPr>
          <w:cantSplit/>
        </w:trPr>
        <w:tc>
          <w:tcPr>
            <w:tcW w:w="2268" w:type="dxa"/>
          </w:tcPr>
          <w:p w14:paraId="08758496" w14:textId="77777777" w:rsidR="005C647B" w:rsidRPr="008F3965" w:rsidRDefault="005C647B" w:rsidP="0098146F">
            <w:pPr>
              <w:rPr>
                <w:rFonts w:ascii="Tahoma" w:hAnsi="Tahoma" w:cs="Tahoma"/>
                <w:i/>
                <w:sz w:val="12"/>
              </w:rPr>
            </w:pPr>
          </w:p>
        </w:tc>
        <w:tc>
          <w:tcPr>
            <w:tcW w:w="3692" w:type="dxa"/>
            <w:gridSpan w:val="13"/>
            <w:hideMark/>
          </w:tcPr>
          <w:p w14:paraId="1F6C1A41"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1137E617" w14:textId="77777777" w:rsidR="005C647B" w:rsidRPr="008F3965" w:rsidRDefault="005C647B" w:rsidP="0098146F">
            <w:pPr>
              <w:jc w:val="center"/>
              <w:rPr>
                <w:rFonts w:ascii="Tahoma" w:hAnsi="Tahoma" w:cs="Tahoma"/>
                <w:i/>
                <w:sz w:val="12"/>
              </w:rPr>
            </w:pPr>
          </w:p>
        </w:tc>
        <w:tc>
          <w:tcPr>
            <w:tcW w:w="3693" w:type="dxa"/>
            <w:hideMark/>
          </w:tcPr>
          <w:p w14:paraId="2882B5D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0A264855" w14:textId="77777777" w:rsidTr="0098146F">
        <w:tc>
          <w:tcPr>
            <w:tcW w:w="2268" w:type="dxa"/>
            <w:hideMark/>
          </w:tcPr>
          <w:p w14:paraId="19902B2A"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tcPr>
          <w:p w14:paraId="4AD49C3C" w14:textId="77777777" w:rsidR="005C647B" w:rsidRPr="008F3965" w:rsidRDefault="005C647B" w:rsidP="0098146F">
            <w:pPr>
              <w:jc w:val="center"/>
              <w:rPr>
                <w:rFonts w:ascii="Tahoma" w:hAnsi="Tahoma" w:cs="Tahoma"/>
                <w:b/>
              </w:rPr>
            </w:pPr>
          </w:p>
        </w:tc>
        <w:tc>
          <w:tcPr>
            <w:tcW w:w="284" w:type="dxa"/>
          </w:tcPr>
          <w:p w14:paraId="597A898E" w14:textId="77777777" w:rsidR="005C647B" w:rsidRPr="008F3965" w:rsidRDefault="005C647B" w:rsidP="0098146F">
            <w:pPr>
              <w:jc w:val="center"/>
              <w:rPr>
                <w:rFonts w:ascii="Tahoma" w:hAnsi="Tahoma" w:cs="Tahoma"/>
                <w:b/>
              </w:rPr>
            </w:pPr>
          </w:p>
        </w:tc>
        <w:tc>
          <w:tcPr>
            <w:tcW w:w="284" w:type="dxa"/>
          </w:tcPr>
          <w:p w14:paraId="4CFBEBAB" w14:textId="77777777" w:rsidR="005C647B" w:rsidRPr="008F3965" w:rsidRDefault="005C647B" w:rsidP="0098146F">
            <w:pPr>
              <w:jc w:val="center"/>
              <w:rPr>
                <w:rFonts w:ascii="Tahoma" w:hAnsi="Tahoma" w:cs="Tahoma"/>
                <w:b/>
              </w:rPr>
            </w:pPr>
          </w:p>
        </w:tc>
        <w:tc>
          <w:tcPr>
            <w:tcW w:w="284" w:type="dxa"/>
          </w:tcPr>
          <w:p w14:paraId="778CEC37" w14:textId="77777777" w:rsidR="005C647B" w:rsidRPr="008F3965" w:rsidRDefault="005C647B" w:rsidP="0098146F">
            <w:pPr>
              <w:jc w:val="center"/>
              <w:rPr>
                <w:rFonts w:ascii="Tahoma" w:hAnsi="Tahoma" w:cs="Tahoma"/>
                <w:b/>
              </w:rPr>
            </w:pPr>
          </w:p>
        </w:tc>
        <w:tc>
          <w:tcPr>
            <w:tcW w:w="284" w:type="dxa"/>
          </w:tcPr>
          <w:p w14:paraId="744EE5CD" w14:textId="77777777" w:rsidR="005C647B" w:rsidRPr="008F3965" w:rsidRDefault="005C647B" w:rsidP="0098146F">
            <w:pPr>
              <w:jc w:val="center"/>
              <w:rPr>
                <w:rFonts w:ascii="Tahoma" w:hAnsi="Tahoma" w:cs="Tahoma"/>
                <w:b/>
              </w:rPr>
            </w:pPr>
          </w:p>
        </w:tc>
        <w:tc>
          <w:tcPr>
            <w:tcW w:w="284" w:type="dxa"/>
          </w:tcPr>
          <w:p w14:paraId="11D2D200" w14:textId="77777777" w:rsidR="005C647B" w:rsidRPr="008F3965" w:rsidRDefault="005C647B" w:rsidP="0098146F">
            <w:pPr>
              <w:jc w:val="center"/>
              <w:rPr>
                <w:rFonts w:ascii="Tahoma" w:hAnsi="Tahoma" w:cs="Tahoma"/>
                <w:b/>
              </w:rPr>
            </w:pPr>
          </w:p>
        </w:tc>
        <w:tc>
          <w:tcPr>
            <w:tcW w:w="284" w:type="dxa"/>
          </w:tcPr>
          <w:p w14:paraId="5FCF0C76" w14:textId="77777777" w:rsidR="005C647B" w:rsidRPr="008F3965" w:rsidRDefault="005C647B" w:rsidP="0098146F">
            <w:pPr>
              <w:jc w:val="center"/>
              <w:rPr>
                <w:rFonts w:ascii="Tahoma" w:hAnsi="Tahoma" w:cs="Tahoma"/>
                <w:b/>
              </w:rPr>
            </w:pPr>
          </w:p>
        </w:tc>
        <w:tc>
          <w:tcPr>
            <w:tcW w:w="284" w:type="dxa"/>
          </w:tcPr>
          <w:p w14:paraId="251DE921" w14:textId="77777777" w:rsidR="005C647B" w:rsidRPr="008F3965" w:rsidRDefault="005C647B" w:rsidP="0098146F">
            <w:pPr>
              <w:jc w:val="center"/>
              <w:rPr>
                <w:rFonts w:ascii="Tahoma" w:hAnsi="Tahoma" w:cs="Tahoma"/>
                <w:b/>
              </w:rPr>
            </w:pPr>
          </w:p>
        </w:tc>
        <w:tc>
          <w:tcPr>
            <w:tcW w:w="284" w:type="dxa"/>
          </w:tcPr>
          <w:p w14:paraId="07855DCD" w14:textId="77777777" w:rsidR="005C647B" w:rsidRPr="008F3965" w:rsidRDefault="005C647B" w:rsidP="0098146F">
            <w:pPr>
              <w:jc w:val="center"/>
              <w:rPr>
                <w:rFonts w:ascii="Tahoma" w:hAnsi="Tahoma" w:cs="Tahoma"/>
                <w:b/>
              </w:rPr>
            </w:pPr>
          </w:p>
        </w:tc>
        <w:tc>
          <w:tcPr>
            <w:tcW w:w="284" w:type="dxa"/>
          </w:tcPr>
          <w:p w14:paraId="226C278A" w14:textId="77777777" w:rsidR="005C647B" w:rsidRPr="008F3965" w:rsidRDefault="005C647B" w:rsidP="0098146F">
            <w:pPr>
              <w:jc w:val="center"/>
              <w:rPr>
                <w:rFonts w:ascii="Tahoma" w:hAnsi="Tahoma" w:cs="Tahoma"/>
                <w:b/>
              </w:rPr>
            </w:pPr>
          </w:p>
        </w:tc>
        <w:tc>
          <w:tcPr>
            <w:tcW w:w="284" w:type="dxa"/>
          </w:tcPr>
          <w:p w14:paraId="2A35971A" w14:textId="77777777" w:rsidR="005C647B" w:rsidRPr="008F3965" w:rsidRDefault="005C647B" w:rsidP="0098146F">
            <w:pPr>
              <w:jc w:val="center"/>
              <w:rPr>
                <w:rFonts w:ascii="Tahoma" w:hAnsi="Tahoma" w:cs="Tahoma"/>
                <w:b/>
              </w:rPr>
            </w:pPr>
          </w:p>
        </w:tc>
        <w:tc>
          <w:tcPr>
            <w:tcW w:w="284" w:type="dxa"/>
          </w:tcPr>
          <w:p w14:paraId="64F27C3C" w14:textId="77777777" w:rsidR="005C647B" w:rsidRPr="008F3965" w:rsidRDefault="005C647B" w:rsidP="0098146F">
            <w:pPr>
              <w:jc w:val="center"/>
              <w:rPr>
                <w:rFonts w:ascii="Tahoma" w:hAnsi="Tahoma" w:cs="Tahoma"/>
                <w:b/>
              </w:rPr>
            </w:pPr>
          </w:p>
        </w:tc>
        <w:tc>
          <w:tcPr>
            <w:tcW w:w="284" w:type="dxa"/>
          </w:tcPr>
          <w:p w14:paraId="4595080D" w14:textId="77777777" w:rsidR="005C647B" w:rsidRPr="008F3965" w:rsidRDefault="005C647B" w:rsidP="0098146F">
            <w:pPr>
              <w:jc w:val="center"/>
              <w:rPr>
                <w:rFonts w:ascii="Tahoma" w:hAnsi="Tahoma" w:cs="Tahoma"/>
                <w:b/>
              </w:rPr>
            </w:pPr>
          </w:p>
        </w:tc>
        <w:tc>
          <w:tcPr>
            <w:tcW w:w="284" w:type="dxa"/>
          </w:tcPr>
          <w:p w14:paraId="0162B70A" w14:textId="77777777" w:rsidR="005C647B" w:rsidRPr="008F3965" w:rsidRDefault="005C647B" w:rsidP="0098146F">
            <w:pPr>
              <w:jc w:val="center"/>
              <w:rPr>
                <w:rFonts w:ascii="Tahoma" w:hAnsi="Tahoma" w:cs="Tahoma"/>
                <w:b/>
              </w:rPr>
            </w:pPr>
          </w:p>
        </w:tc>
        <w:tc>
          <w:tcPr>
            <w:tcW w:w="3693" w:type="dxa"/>
          </w:tcPr>
          <w:p w14:paraId="4314A5B7" w14:textId="77777777" w:rsidR="005C647B" w:rsidRPr="008F3965" w:rsidRDefault="005C647B" w:rsidP="0098146F">
            <w:pPr>
              <w:rPr>
                <w:rFonts w:ascii="Tahoma" w:hAnsi="Tahoma" w:cs="Tahoma"/>
                <w:sz w:val="16"/>
              </w:rPr>
            </w:pPr>
          </w:p>
        </w:tc>
      </w:tr>
      <w:tr w:rsidR="008F3965" w:rsidRPr="008F3965" w14:paraId="7FB785FC" w14:textId="77777777" w:rsidTr="0098146F">
        <w:tc>
          <w:tcPr>
            <w:tcW w:w="2268" w:type="dxa"/>
          </w:tcPr>
          <w:p w14:paraId="79B1A491"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A266ED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7A76C92" w14:textId="77777777" w:rsidR="005C647B" w:rsidRPr="008F3965" w:rsidRDefault="005C647B" w:rsidP="0098146F">
            <w:pPr>
              <w:jc w:val="center"/>
              <w:rPr>
                <w:rFonts w:ascii="Tahoma" w:hAnsi="Tahoma" w:cs="Tahoma"/>
                <w:b/>
                <w:sz w:val="6"/>
              </w:rPr>
            </w:pPr>
          </w:p>
        </w:tc>
        <w:tc>
          <w:tcPr>
            <w:tcW w:w="3693" w:type="dxa"/>
            <w:tcBorders>
              <w:top w:val="nil"/>
              <w:left w:val="nil"/>
              <w:bottom w:val="single" w:sz="4" w:space="0" w:color="auto"/>
              <w:right w:val="nil"/>
            </w:tcBorders>
          </w:tcPr>
          <w:p w14:paraId="2CFCF7B4" w14:textId="77777777" w:rsidR="005C647B" w:rsidRPr="008F3965" w:rsidRDefault="005C647B" w:rsidP="0098146F">
            <w:pPr>
              <w:rPr>
                <w:rFonts w:ascii="Tahoma" w:hAnsi="Tahoma" w:cs="Tahoma"/>
                <w:sz w:val="6"/>
              </w:rPr>
            </w:pPr>
          </w:p>
        </w:tc>
      </w:tr>
      <w:tr w:rsidR="008F3965" w:rsidRPr="008F3965" w14:paraId="71E735EA" w14:textId="77777777" w:rsidTr="0098146F">
        <w:trPr>
          <w:cantSplit/>
        </w:trPr>
        <w:tc>
          <w:tcPr>
            <w:tcW w:w="2268" w:type="dxa"/>
          </w:tcPr>
          <w:p w14:paraId="3E9C0D55" w14:textId="77777777" w:rsidR="005C647B" w:rsidRPr="008F3965" w:rsidRDefault="005C647B" w:rsidP="0098146F">
            <w:pPr>
              <w:rPr>
                <w:rFonts w:ascii="Tahoma" w:hAnsi="Tahoma" w:cs="Tahoma"/>
                <w:i/>
                <w:sz w:val="12"/>
              </w:rPr>
            </w:pPr>
          </w:p>
        </w:tc>
        <w:tc>
          <w:tcPr>
            <w:tcW w:w="3692" w:type="dxa"/>
            <w:gridSpan w:val="13"/>
            <w:hideMark/>
          </w:tcPr>
          <w:p w14:paraId="03B8483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FB7A473" w14:textId="77777777" w:rsidR="005C647B" w:rsidRPr="008F3965" w:rsidRDefault="005C647B" w:rsidP="0098146F">
            <w:pPr>
              <w:jc w:val="center"/>
              <w:rPr>
                <w:rFonts w:ascii="Tahoma" w:hAnsi="Tahoma" w:cs="Tahoma"/>
                <w:i/>
                <w:sz w:val="12"/>
              </w:rPr>
            </w:pPr>
          </w:p>
        </w:tc>
        <w:tc>
          <w:tcPr>
            <w:tcW w:w="3693" w:type="dxa"/>
            <w:hideMark/>
          </w:tcPr>
          <w:p w14:paraId="532C9F4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E0C4B04" w14:textId="77777777" w:rsidR="005C647B" w:rsidRPr="008F3965" w:rsidRDefault="005C647B" w:rsidP="005C647B">
      <w:pPr>
        <w:rPr>
          <w:rFonts w:ascii="Tahoma" w:hAnsi="Tahoma" w:cs="Tahoma"/>
          <w:sz w:val="22"/>
          <w:szCs w:val="22"/>
        </w:rPr>
      </w:pPr>
      <w:r w:rsidRPr="008F3965">
        <w:rPr>
          <w:rFonts w:ascii="Tahoma" w:hAnsi="Tahoma" w:cs="Tahoma"/>
          <w:b/>
          <w:i/>
          <w:sz w:val="22"/>
          <w:szCs w:val="22"/>
        </w:rPr>
        <w:t>Распределение ресурсов</w:t>
      </w:r>
    </w:p>
    <w:p w14:paraId="48A6BFC7" w14:textId="77777777" w:rsidR="005C647B" w:rsidRPr="008F3965" w:rsidRDefault="005C647B" w:rsidP="005C647B">
      <w:pPr>
        <w:rPr>
          <w:rFonts w:ascii="Tahoma" w:hAnsi="Tahoma" w:cs="Tahoma"/>
        </w:rPr>
      </w:pPr>
    </w:p>
    <w:tbl>
      <w:tblPr>
        <w:tblW w:w="5031" w:type="pct"/>
        <w:tblInd w:w="93" w:type="dxa"/>
        <w:tblLayout w:type="fixed"/>
        <w:tblLook w:val="04A0" w:firstRow="1" w:lastRow="0" w:firstColumn="1" w:lastColumn="0" w:noHBand="0" w:noVBand="1"/>
      </w:tblPr>
      <w:tblGrid>
        <w:gridCol w:w="927"/>
        <w:gridCol w:w="881"/>
        <w:gridCol w:w="737"/>
        <w:gridCol w:w="796"/>
        <w:gridCol w:w="767"/>
        <w:gridCol w:w="704"/>
        <w:gridCol w:w="973"/>
        <w:gridCol w:w="896"/>
        <w:gridCol w:w="643"/>
        <w:gridCol w:w="965"/>
        <w:gridCol w:w="1030"/>
        <w:gridCol w:w="883"/>
      </w:tblGrid>
      <w:tr w:rsidR="008F3965" w:rsidRPr="008F3965"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8F3965" w:rsidRDefault="005C647B" w:rsidP="0098146F">
            <w:pPr>
              <w:rPr>
                <w:rFonts w:ascii="Tahoma" w:hAnsi="Tahoma" w:cs="Tahoma"/>
                <w:i/>
                <w:sz w:val="16"/>
                <w:szCs w:val="16"/>
              </w:rPr>
            </w:pPr>
            <w:proofErr w:type="spellStart"/>
            <w:proofErr w:type="gramStart"/>
            <w:r w:rsidRPr="008F3965">
              <w:rPr>
                <w:rFonts w:ascii="Tahoma" w:hAnsi="Tahoma" w:cs="Tahoma"/>
                <w:i/>
                <w:sz w:val="16"/>
                <w:szCs w:val="16"/>
              </w:rPr>
              <w:t>Приори</w:t>
            </w:r>
            <w:proofErr w:type="spellEnd"/>
            <w:r w:rsidRPr="008F3965">
              <w:rPr>
                <w:rFonts w:ascii="Tahoma" w:hAnsi="Tahoma" w:cs="Tahoma"/>
                <w:i/>
                <w:sz w:val="16"/>
                <w:szCs w:val="16"/>
                <w:lang w:val="en-US"/>
              </w:rPr>
              <w:t>-</w:t>
            </w:r>
            <w:proofErr w:type="spellStart"/>
            <w:r w:rsidRPr="008F3965">
              <w:rPr>
                <w:rFonts w:ascii="Tahoma" w:hAnsi="Tahoma" w:cs="Tahoma"/>
                <w:i/>
                <w:sz w:val="16"/>
                <w:szCs w:val="16"/>
              </w:rPr>
              <w:t>тет</w:t>
            </w:r>
            <w:proofErr w:type="spellEnd"/>
            <w:proofErr w:type="gramEnd"/>
            <w:r w:rsidRPr="008F3965">
              <w:rPr>
                <w:rFonts w:ascii="Tahoma" w:hAnsi="Tahoma" w:cs="Tahoma"/>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Иденти</w:t>
            </w:r>
            <w:proofErr w:type="spellEnd"/>
          </w:p>
          <w:p w14:paraId="77B4C133"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фикатор</w:t>
            </w:r>
            <w:proofErr w:type="spellEnd"/>
            <w:r w:rsidRPr="008F3965">
              <w:rPr>
                <w:rFonts w:ascii="Tahoma" w:hAnsi="Tahoma" w:cs="Tahoma"/>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Коли</w:t>
            </w:r>
          </w:p>
          <w:p w14:paraId="199F661E"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8F3965" w:rsidRDefault="005C647B" w:rsidP="0098146F">
            <w:pPr>
              <w:rPr>
                <w:rFonts w:ascii="Tahoma" w:hAnsi="Tahoma" w:cs="Tahoma"/>
                <w:i/>
                <w:sz w:val="16"/>
                <w:szCs w:val="16"/>
              </w:rPr>
            </w:pPr>
            <w:proofErr w:type="spellStart"/>
            <w:proofErr w:type="gramStart"/>
            <w:r w:rsidRPr="008F3965">
              <w:rPr>
                <w:rFonts w:ascii="Tahoma" w:hAnsi="Tahoma" w:cs="Tahoma"/>
                <w:i/>
                <w:sz w:val="16"/>
                <w:szCs w:val="16"/>
              </w:rPr>
              <w:t>Иденти</w:t>
            </w:r>
            <w:proofErr w:type="spellEnd"/>
            <w:r w:rsidRPr="008F3965">
              <w:rPr>
                <w:rFonts w:ascii="Tahoma" w:hAnsi="Tahoma" w:cs="Tahoma"/>
                <w:i/>
                <w:sz w:val="16"/>
                <w:szCs w:val="16"/>
              </w:rPr>
              <w:t xml:space="preserve"> </w:t>
            </w:r>
            <w:proofErr w:type="spellStart"/>
            <w:r w:rsidRPr="008F3965">
              <w:rPr>
                <w:rFonts w:ascii="Tahoma" w:hAnsi="Tahoma" w:cs="Tahoma"/>
                <w:i/>
                <w:sz w:val="16"/>
                <w:szCs w:val="16"/>
              </w:rPr>
              <w:t>фикатор</w:t>
            </w:r>
            <w:proofErr w:type="spellEnd"/>
            <w:proofErr w:type="gramEnd"/>
            <w:r w:rsidRPr="008F3965">
              <w:rPr>
                <w:rFonts w:ascii="Tahoma" w:hAnsi="Tahoma" w:cs="Tahoma"/>
                <w:i/>
                <w:sz w:val="16"/>
                <w:szCs w:val="16"/>
              </w:rPr>
              <w:t xml:space="preserve"> раздела</w:t>
            </w:r>
          </w:p>
        </w:tc>
      </w:tr>
      <w:tr w:rsidR="008F3965" w:rsidRPr="008F3965"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8F3965" w:rsidRDefault="005C647B" w:rsidP="0098146F">
            <w:pPr>
              <w:rPr>
                <w:rFonts w:ascii="Tahoma" w:hAnsi="Tahoma" w:cs="Tahoma"/>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8F3965" w:rsidRDefault="005C647B" w:rsidP="0098146F">
            <w:pPr>
              <w:rPr>
                <w:rFonts w:ascii="Tahoma" w:hAnsi="Tahoma" w:cs="Tahoma"/>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8F3965" w:rsidRDefault="005C647B" w:rsidP="0098146F">
            <w:pPr>
              <w:rPr>
                <w:rFonts w:ascii="Tahoma" w:hAnsi="Tahoma" w:cs="Tahoma"/>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8F3965" w:rsidRDefault="005C647B" w:rsidP="0098146F">
            <w:pPr>
              <w:rPr>
                <w:rFonts w:ascii="Tahoma" w:hAnsi="Tahoma" w:cs="Tahoma"/>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8F3965" w:rsidRDefault="005C647B" w:rsidP="0098146F">
            <w:pPr>
              <w:rPr>
                <w:rFonts w:ascii="Tahoma" w:hAnsi="Tahoma" w:cs="Tahoma"/>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8F3965" w:rsidRDefault="005C647B" w:rsidP="0098146F">
            <w:pPr>
              <w:rPr>
                <w:rFonts w:ascii="Tahoma" w:hAnsi="Tahoma" w:cs="Tahoma"/>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8F3965" w:rsidRDefault="005C647B" w:rsidP="0098146F">
            <w:pPr>
              <w:rPr>
                <w:rFonts w:ascii="Tahoma" w:hAnsi="Tahoma" w:cs="Tahoma"/>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8F3965" w:rsidRDefault="005C647B" w:rsidP="0098146F">
            <w:pPr>
              <w:rPr>
                <w:rFonts w:ascii="Tahoma" w:hAnsi="Tahoma" w:cs="Tahoma"/>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8F3965"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8F3965" w:rsidRDefault="005C647B" w:rsidP="0098146F">
            <w:pPr>
              <w:rPr>
                <w:rFonts w:ascii="Tahoma" w:hAnsi="Tahoma" w:cs="Tahoma"/>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8F3965" w:rsidRDefault="005C647B" w:rsidP="0098146F">
            <w:pPr>
              <w:rPr>
                <w:rFonts w:ascii="Tahoma" w:hAnsi="Tahoma" w:cs="Tahoma"/>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8F3965" w:rsidRDefault="005C647B" w:rsidP="0098146F">
            <w:pPr>
              <w:rPr>
                <w:rFonts w:ascii="Tahoma" w:hAnsi="Tahoma" w:cs="Tahoma"/>
                <w:i/>
                <w:sz w:val="18"/>
              </w:rPr>
            </w:pPr>
          </w:p>
        </w:tc>
      </w:tr>
    </w:tbl>
    <w:p w14:paraId="5EF55676" w14:textId="77777777" w:rsidR="005C647B" w:rsidRPr="008F3965" w:rsidRDefault="005C647B" w:rsidP="005C647B">
      <w:pPr>
        <w:rPr>
          <w:rFonts w:ascii="Tahoma" w:hAnsi="Tahoma" w:cs="Tahoma"/>
        </w:rPr>
      </w:pPr>
    </w:p>
    <w:p w14:paraId="0502E26F" w14:textId="77777777" w:rsidR="005C647B" w:rsidRPr="008F3965" w:rsidRDefault="005C647B" w:rsidP="005C647B">
      <w:pPr>
        <w:ind w:right="850"/>
        <w:rPr>
          <w:rFonts w:ascii="Tahoma" w:hAnsi="Tahoma" w:cs="Tahoma"/>
          <w:noProof/>
          <w:sz w:val="16"/>
        </w:rPr>
      </w:pPr>
    </w:p>
    <w:p w14:paraId="5AB56F93" w14:textId="77777777" w:rsidR="005C647B" w:rsidRPr="008F3965"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231F0CDB" w14:textId="77777777" w:rsidTr="0098146F">
        <w:tc>
          <w:tcPr>
            <w:tcW w:w="3686" w:type="dxa"/>
            <w:gridSpan w:val="4"/>
          </w:tcPr>
          <w:p w14:paraId="7D863D87"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1322A226"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32B349B2" w14:textId="77777777" w:rsidR="005C647B" w:rsidRPr="008F3965" w:rsidRDefault="005C647B" w:rsidP="0098146F">
            <w:pPr>
              <w:pStyle w:val="af7"/>
              <w:spacing w:after="0"/>
              <w:jc w:val="center"/>
              <w:rPr>
                <w:rFonts w:ascii="Tahoma" w:hAnsi="Tahoma" w:cs="Tahoma"/>
                <w:b/>
                <w:bCs/>
                <w:sz w:val="20"/>
              </w:rPr>
            </w:pPr>
          </w:p>
        </w:tc>
      </w:tr>
      <w:tr w:rsidR="008F3965" w:rsidRPr="008F3965"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2FE54431"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0975E0D9"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0A3F9E88"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45B175A3"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7321B753" w14:textId="77777777" w:rsidTr="0098146F">
        <w:tblPrEx>
          <w:tblCellMar>
            <w:left w:w="70" w:type="dxa"/>
            <w:right w:w="70" w:type="dxa"/>
          </w:tblCellMar>
        </w:tblPrEx>
        <w:tc>
          <w:tcPr>
            <w:tcW w:w="2410" w:type="dxa"/>
          </w:tcPr>
          <w:p w14:paraId="0743EDFA"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540D43D2"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1BEFAB61"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548E64C8"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75BD1D80"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6336256F" w14:textId="77777777" w:rsidTr="0098146F">
        <w:tblPrEx>
          <w:tblCellMar>
            <w:left w:w="70" w:type="dxa"/>
            <w:right w:w="70" w:type="dxa"/>
          </w:tblCellMar>
        </w:tblPrEx>
        <w:tc>
          <w:tcPr>
            <w:tcW w:w="2410" w:type="dxa"/>
          </w:tcPr>
          <w:p w14:paraId="6F82E6DB"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0BDF5B92"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12C894D5"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340269F9"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5BA850F1"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Заполняется сотрудником Депозитария</w:t>
            </w:r>
          </w:p>
        </w:tc>
      </w:tr>
      <w:tr w:rsidR="008F3965" w:rsidRPr="008F3965"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35F50A11"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148FFEF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6AF8B12D"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1B1FDB0"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045E29F9"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2B7CF18D"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734B7B9F" w14:textId="77777777" w:rsidR="005C647B" w:rsidRPr="008F3965" w:rsidRDefault="005C647B" w:rsidP="0098146F">
            <w:pPr>
              <w:pStyle w:val="af7"/>
              <w:spacing w:after="0"/>
              <w:ind w:firstLine="425"/>
              <w:rPr>
                <w:rFonts w:ascii="Tahoma" w:hAnsi="Tahoma" w:cs="Tahoma"/>
              </w:rPr>
            </w:pPr>
          </w:p>
        </w:tc>
      </w:tr>
      <w:tr w:rsidR="008F3965" w:rsidRPr="008F3965"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62712CA8"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2ACB0917"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A288BF3"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108DC5E4"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9ED82C9" w14:textId="77777777" w:rsidR="005C647B" w:rsidRPr="008F3965" w:rsidRDefault="005C647B" w:rsidP="0098146F">
            <w:pPr>
              <w:pStyle w:val="af7"/>
              <w:spacing w:after="0"/>
              <w:ind w:firstLine="425"/>
              <w:rPr>
                <w:rFonts w:ascii="Tahoma" w:hAnsi="Tahoma" w:cs="Tahoma"/>
              </w:rPr>
            </w:pPr>
          </w:p>
        </w:tc>
      </w:tr>
      <w:tr w:rsidR="008F3965" w:rsidRPr="008F3965"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08C93BE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1F7059D2"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13156A1B"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9CF976D"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1BF0F502"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5D1855CC"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09A0489C"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6D4BD94E" w14:textId="77777777" w:rsidR="005C647B" w:rsidRPr="008F3965" w:rsidRDefault="005C647B" w:rsidP="005C647B">
      <w:pPr>
        <w:rPr>
          <w:rFonts w:ascii="Tahoma" w:hAnsi="Tahoma" w:cs="Tahoma"/>
        </w:rPr>
      </w:pPr>
    </w:p>
    <w:p w14:paraId="11DC6506"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4F1C4902" w14:textId="77777777" w:rsidR="005C647B" w:rsidRPr="008F3965" w:rsidRDefault="005C647B" w:rsidP="005C647B">
      <w:pPr>
        <w:pStyle w:val="13"/>
        <w:numPr>
          <w:ilvl w:val="1"/>
          <w:numId w:val="59"/>
        </w:numPr>
        <w:spacing w:before="120" w:after="120"/>
        <w:ind w:left="567" w:hanging="567"/>
        <w:jc w:val="both"/>
        <w:rPr>
          <w:rFonts w:ascii="Tahoma" w:hAnsi="Tahoma" w:cs="Tahoma"/>
          <w:caps/>
        </w:rPr>
      </w:pPr>
      <w:r w:rsidRPr="008F3965">
        <w:rPr>
          <w:rFonts w:ascii="Tahoma" w:hAnsi="Tahoma" w:cs="Tahoma"/>
        </w:rPr>
        <w:lastRenderedPageBreak/>
        <w:t>Правила заполнения поручения по форме MF18М</w:t>
      </w:r>
    </w:p>
    <w:p w14:paraId="0B29A38D" w14:textId="77777777" w:rsidR="005C647B" w:rsidRPr="008F3965" w:rsidRDefault="005C647B" w:rsidP="005C647B">
      <w:pPr>
        <w:pStyle w:val="13"/>
        <w:jc w:val="both"/>
        <w:rPr>
          <w:rFonts w:ascii="Tahoma" w:hAnsi="Tahoma" w:cs="Tahoma"/>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8F3965" w:rsidRPr="008F3965" w14:paraId="77BE4F40" w14:textId="77777777" w:rsidTr="0098146F">
        <w:trPr>
          <w:cantSplit/>
          <w:tblHeader/>
        </w:trPr>
        <w:tc>
          <w:tcPr>
            <w:tcW w:w="2127" w:type="dxa"/>
            <w:vAlign w:val="center"/>
          </w:tcPr>
          <w:p w14:paraId="5774192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662" w:type="dxa"/>
            <w:vAlign w:val="center"/>
          </w:tcPr>
          <w:p w14:paraId="1BF70C6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60" w:type="dxa"/>
          </w:tcPr>
          <w:p w14:paraId="6FA457BC" w14:textId="77777777" w:rsidR="005C647B" w:rsidRPr="008F3965" w:rsidRDefault="005C647B" w:rsidP="0098146F">
            <w:pPr>
              <w:jc w:val="center"/>
              <w:rPr>
                <w:rFonts w:ascii="Tahoma" w:hAnsi="Tahoma" w:cs="Tahoma"/>
                <w:b/>
                <w:sz w:val="22"/>
                <w:szCs w:val="22"/>
              </w:rPr>
            </w:pPr>
            <w:proofErr w:type="spellStart"/>
            <w:r w:rsidRPr="008F3965">
              <w:rPr>
                <w:rFonts w:ascii="Tahoma" w:hAnsi="Tahoma" w:cs="Tahoma"/>
                <w:b/>
                <w:sz w:val="22"/>
                <w:szCs w:val="22"/>
              </w:rPr>
              <w:t>Обязатель</w:t>
            </w:r>
            <w:proofErr w:type="spellEnd"/>
          </w:p>
          <w:p w14:paraId="0EC6B299" w14:textId="77777777" w:rsidR="005C647B" w:rsidRPr="008F3965" w:rsidRDefault="005C647B" w:rsidP="0098146F">
            <w:pPr>
              <w:jc w:val="center"/>
              <w:rPr>
                <w:rFonts w:ascii="Tahoma" w:hAnsi="Tahoma" w:cs="Tahoma"/>
                <w:b/>
                <w:sz w:val="22"/>
                <w:szCs w:val="22"/>
              </w:rPr>
            </w:pPr>
            <w:proofErr w:type="spellStart"/>
            <w:r w:rsidRPr="008F3965">
              <w:rPr>
                <w:rFonts w:ascii="Tahoma" w:hAnsi="Tahoma" w:cs="Tahoma"/>
                <w:b/>
                <w:sz w:val="22"/>
                <w:szCs w:val="22"/>
              </w:rPr>
              <w:t>ность</w:t>
            </w:r>
            <w:proofErr w:type="spellEnd"/>
          </w:p>
        </w:tc>
      </w:tr>
      <w:tr w:rsidR="008F3965" w:rsidRPr="008F3965" w14:paraId="27CFB90F" w14:textId="77777777" w:rsidTr="0098146F">
        <w:trPr>
          <w:trHeight w:val="358"/>
        </w:trPr>
        <w:tc>
          <w:tcPr>
            <w:tcW w:w="2127" w:type="dxa"/>
            <w:vAlign w:val="center"/>
          </w:tcPr>
          <w:p w14:paraId="5AF348E1"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662" w:type="dxa"/>
          </w:tcPr>
          <w:p w14:paraId="423FB8AE"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219CB5FE" w14:textId="1214EBCE"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MARK</w:t>
            </w:r>
            <w:r w:rsidRPr="008F3965">
              <w:rPr>
                <w:rFonts w:ascii="Tahoma" w:hAnsi="Tahoma" w:cs="Tahoma"/>
                <w:sz w:val="22"/>
                <w:szCs w:val="22"/>
              </w:rPr>
              <w:t xml:space="preserve"> – «Маркирование ценных бумаг</w:t>
            </w:r>
            <w:r w:rsidRPr="008F3965" w:rsidDel="008600BB">
              <w:rPr>
                <w:rFonts w:ascii="Tahoma" w:hAnsi="Tahoma" w:cs="Tahoma"/>
                <w:sz w:val="22"/>
                <w:szCs w:val="22"/>
              </w:rPr>
              <w:t xml:space="preserve"> </w:t>
            </w:r>
            <w:r w:rsidRPr="008F3965">
              <w:rPr>
                <w:rFonts w:ascii="Tahoma" w:hAnsi="Tahoma" w:cs="Tahoma"/>
                <w:sz w:val="22"/>
                <w:szCs w:val="22"/>
              </w:rPr>
              <w:t>для Подбора обеспечения»</w:t>
            </w:r>
          </w:p>
        </w:tc>
        <w:tc>
          <w:tcPr>
            <w:tcW w:w="1560" w:type="dxa"/>
          </w:tcPr>
          <w:p w14:paraId="13FE8F6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6CB2F778" w14:textId="77777777" w:rsidTr="0098146F">
        <w:trPr>
          <w:cantSplit/>
          <w:trHeight w:val="644"/>
          <w:tblHeader/>
        </w:trPr>
        <w:tc>
          <w:tcPr>
            <w:tcW w:w="2127" w:type="dxa"/>
            <w:vAlign w:val="center"/>
          </w:tcPr>
          <w:p w14:paraId="66FB441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Депонент</w:t>
            </w:r>
          </w:p>
        </w:tc>
        <w:tc>
          <w:tcPr>
            <w:tcW w:w="6662" w:type="dxa"/>
            <w:vAlign w:val="center"/>
          </w:tcPr>
          <w:p w14:paraId="5070502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Владельца счета</w:t>
            </w:r>
          </w:p>
        </w:tc>
        <w:tc>
          <w:tcPr>
            <w:tcW w:w="1560" w:type="dxa"/>
          </w:tcPr>
          <w:p w14:paraId="7FBF65D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8F3965" w:rsidRDefault="005C647B" w:rsidP="007C6912">
            <w:pPr>
              <w:widowControl w:val="0"/>
              <w:jc w:val="both"/>
              <w:rPr>
                <w:rFonts w:ascii="Tahoma" w:hAnsi="Tahoma" w:cs="Tahoma"/>
                <w:sz w:val="22"/>
                <w:szCs w:val="22"/>
              </w:rPr>
            </w:pPr>
            <w:r w:rsidRPr="008F3965">
              <w:rPr>
                <w:rFonts w:ascii="Tahoma" w:hAnsi="Tahoma" w:cs="Tahoma"/>
                <w:sz w:val="22"/>
                <w:szCs w:val="22"/>
              </w:rPr>
              <w:t xml:space="preserve">Указывается приоритет строки </w:t>
            </w:r>
            <w:r w:rsidR="007C6912" w:rsidRPr="008F3965">
              <w:rPr>
                <w:rFonts w:ascii="Tahoma" w:hAnsi="Tahoma" w:cs="Tahoma"/>
                <w:sz w:val="22"/>
                <w:szCs w:val="22"/>
              </w:rPr>
              <w:t>М</w:t>
            </w:r>
            <w:r w:rsidRPr="008F3965">
              <w:rPr>
                <w:rFonts w:ascii="Tahoma" w:hAnsi="Tahoma" w:cs="Tahoma"/>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8F3965">
              <w:rPr>
                <w:rFonts w:ascii="Tahoma" w:hAnsi="Tahoma" w:cs="Tahoma"/>
                <w:sz w:val="22"/>
                <w:szCs w:val="22"/>
              </w:rPr>
              <w:t>М</w:t>
            </w:r>
            <w:r w:rsidRPr="008F3965">
              <w:rPr>
                <w:rFonts w:ascii="Tahoma" w:hAnsi="Tahoma" w:cs="Tahoma"/>
                <w:sz w:val="22"/>
                <w:szCs w:val="22"/>
              </w:rPr>
              <w:t xml:space="preserve">аркирования (при этом </w:t>
            </w:r>
            <w:r w:rsidRPr="008F3965">
              <w:rPr>
                <w:rFonts w:ascii="Tahoma" w:hAnsi="Tahoma" w:cs="Tahoma"/>
                <w:iCs/>
                <w:sz w:val="22"/>
                <w:szCs w:val="22"/>
                <w:lang w:val="en-US"/>
              </w:rPr>
              <w:t>DEBT</w:t>
            </w:r>
            <w:r w:rsidRPr="008F3965">
              <w:rPr>
                <w:rFonts w:ascii="Tahoma" w:hAnsi="Tahoma" w:cs="Tahoma"/>
                <w:iCs/>
                <w:sz w:val="22"/>
                <w:szCs w:val="22"/>
              </w:rPr>
              <w:t xml:space="preserve"> и </w:t>
            </w:r>
            <w:r w:rsidRPr="008F3965">
              <w:rPr>
                <w:rFonts w:ascii="Tahoma" w:hAnsi="Tahoma" w:cs="Tahoma"/>
                <w:iCs/>
                <w:sz w:val="22"/>
                <w:szCs w:val="22"/>
                <w:lang w:val="en-US"/>
              </w:rPr>
              <w:t>ALL</w:t>
            </w:r>
            <w:r w:rsidRPr="008F3965">
              <w:rPr>
                <w:rFonts w:ascii="Tahoma" w:hAnsi="Tahoma" w:cs="Tahoma"/>
                <w:iCs/>
                <w:sz w:val="22"/>
                <w:szCs w:val="22"/>
              </w:rPr>
              <w:t xml:space="preserve"> считаются одним типом </w:t>
            </w:r>
            <w:r w:rsidR="007C6912" w:rsidRPr="008F3965">
              <w:rPr>
                <w:rFonts w:ascii="Tahoma" w:hAnsi="Tahoma" w:cs="Tahoma"/>
                <w:iCs/>
                <w:sz w:val="22"/>
                <w:szCs w:val="22"/>
              </w:rPr>
              <w:t>М</w:t>
            </w:r>
            <w:r w:rsidRPr="008F3965">
              <w:rPr>
                <w:rFonts w:ascii="Tahoma" w:hAnsi="Tahoma" w:cs="Tahoma"/>
                <w:iCs/>
                <w:sz w:val="22"/>
                <w:szCs w:val="22"/>
              </w:rPr>
              <w:t>аркирования)</w:t>
            </w:r>
            <w:r w:rsidRPr="008F3965">
              <w:rPr>
                <w:rFonts w:ascii="Tahoma" w:hAnsi="Tahoma" w:cs="Tahoma"/>
                <w:sz w:val="22"/>
                <w:szCs w:val="22"/>
              </w:rPr>
              <w:t xml:space="preserve">. Строка </w:t>
            </w:r>
            <w:r w:rsidR="007C6912" w:rsidRPr="008F3965">
              <w:rPr>
                <w:rFonts w:ascii="Tahoma" w:hAnsi="Tahoma" w:cs="Tahoma"/>
                <w:sz w:val="22"/>
                <w:szCs w:val="22"/>
              </w:rPr>
              <w:t>М</w:t>
            </w:r>
            <w:r w:rsidRPr="008F3965">
              <w:rPr>
                <w:rFonts w:ascii="Tahoma" w:hAnsi="Tahoma" w:cs="Tahoma"/>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8F3965">
              <w:rPr>
                <w:rFonts w:ascii="Tahoma" w:hAnsi="Tahoma" w:cs="Tahoma"/>
                <w:sz w:val="22"/>
                <w:szCs w:val="22"/>
              </w:rPr>
              <w:t>М</w:t>
            </w:r>
            <w:r w:rsidRPr="008F3965">
              <w:rPr>
                <w:rFonts w:ascii="Tahoma" w:hAnsi="Tahoma" w:cs="Tahoma"/>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один из двух типов:</w:t>
            </w:r>
          </w:p>
          <w:p w14:paraId="7C159F55" w14:textId="4F06A522" w:rsidR="005C647B" w:rsidRPr="008F3965" w:rsidRDefault="005C647B" w:rsidP="005C647B">
            <w:pPr>
              <w:pStyle w:val="ac"/>
              <w:widowControl w:val="0"/>
              <w:numPr>
                <w:ilvl w:val="0"/>
                <w:numId w:val="15"/>
              </w:numPr>
              <w:tabs>
                <w:tab w:val="left" w:pos="551"/>
              </w:tabs>
              <w:ind w:left="36" w:firstLine="141"/>
              <w:jc w:val="both"/>
              <w:rPr>
                <w:rFonts w:ascii="Tahoma" w:hAnsi="Tahoma" w:cs="Tahoma"/>
                <w:sz w:val="22"/>
                <w:szCs w:val="22"/>
              </w:rPr>
            </w:pPr>
            <w:r w:rsidRPr="008F3965">
              <w:rPr>
                <w:rFonts w:ascii="Tahoma" w:hAnsi="Tahoma" w:cs="Tahoma"/>
                <w:sz w:val="22"/>
                <w:szCs w:val="22"/>
                <w:lang w:val="en-US"/>
              </w:rPr>
              <w:t>CRED</w:t>
            </w:r>
            <w:r w:rsidRPr="008F3965">
              <w:rPr>
                <w:rFonts w:ascii="Tahoma" w:hAnsi="Tahoma" w:cs="Tahoma"/>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8F3965">
              <w:rPr>
                <w:rFonts w:ascii="Tahoma" w:hAnsi="Tahoma" w:cs="Tahoma"/>
                <w:sz w:val="22"/>
                <w:szCs w:val="22"/>
              </w:rPr>
              <w:t>М</w:t>
            </w:r>
            <w:r w:rsidRPr="008F3965">
              <w:rPr>
                <w:rFonts w:ascii="Tahoma" w:hAnsi="Tahoma" w:cs="Tahoma"/>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8F3965">
                <w:rPr>
                  <w:rStyle w:val="aa"/>
                  <w:rFonts w:ascii="Tahoma" w:hAnsi="Tahoma" w:cs="Tahoma"/>
                  <w:color w:val="auto"/>
                  <w:sz w:val="22"/>
                  <w:szCs w:val="22"/>
                </w:rPr>
                <w:t>Поручения на замену</w:t>
              </w:r>
            </w:hyperlink>
            <w:r w:rsidRPr="008F3965">
              <w:rPr>
                <w:rFonts w:ascii="Tahoma" w:hAnsi="Tahoma" w:cs="Tahoma"/>
                <w:sz w:val="22"/>
                <w:szCs w:val="22"/>
              </w:rPr>
              <w:t>, а также Подбор ценных бумаг для внесения Компенсационного взноса Кредитором;</w:t>
            </w:r>
          </w:p>
          <w:p w14:paraId="648E6EEC" w14:textId="77777777" w:rsidR="005C647B" w:rsidRPr="008F3965" w:rsidRDefault="005C647B" w:rsidP="005C647B">
            <w:pPr>
              <w:pStyle w:val="ac"/>
              <w:widowControl w:val="0"/>
              <w:numPr>
                <w:ilvl w:val="0"/>
                <w:numId w:val="15"/>
              </w:numPr>
              <w:tabs>
                <w:tab w:val="left" w:pos="383"/>
              </w:tabs>
              <w:ind w:left="36" w:firstLine="141"/>
              <w:jc w:val="both"/>
              <w:rPr>
                <w:rFonts w:ascii="Tahoma" w:hAnsi="Tahoma" w:cs="Tahoma"/>
                <w:sz w:val="22"/>
                <w:szCs w:val="22"/>
              </w:rPr>
            </w:pPr>
            <w:r w:rsidRPr="008F3965">
              <w:rPr>
                <w:rFonts w:ascii="Tahoma" w:hAnsi="Tahoma" w:cs="Tahoma"/>
                <w:sz w:val="22"/>
                <w:szCs w:val="22"/>
              </w:rPr>
              <w:t xml:space="preserve"> </w:t>
            </w:r>
            <w:r w:rsidRPr="008F3965">
              <w:rPr>
                <w:rFonts w:ascii="Tahoma" w:hAnsi="Tahoma" w:cs="Tahoma"/>
                <w:sz w:val="22"/>
                <w:szCs w:val="22"/>
                <w:lang w:val="en-US"/>
              </w:rPr>
              <w:t>DEBT</w:t>
            </w:r>
            <w:r w:rsidRPr="008F3965">
              <w:rPr>
                <w:rFonts w:ascii="Tahoma" w:hAnsi="Tahoma" w:cs="Tahoma"/>
                <w:sz w:val="22"/>
                <w:szCs w:val="22"/>
              </w:rPr>
              <w:t xml:space="preserve"> или </w:t>
            </w:r>
            <w:r w:rsidRPr="008F3965">
              <w:rPr>
                <w:rFonts w:ascii="Tahoma" w:hAnsi="Tahoma" w:cs="Tahoma"/>
                <w:sz w:val="22"/>
                <w:szCs w:val="22"/>
                <w:lang w:val="en-US"/>
              </w:rPr>
              <w:t>ALL</w:t>
            </w:r>
            <w:r w:rsidRPr="008F3965">
              <w:rPr>
                <w:rFonts w:ascii="Tahoma" w:hAnsi="Tahoma" w:cs="Tahoma"/>
                <w:sz w:val="22"/>
                <w:szCs w:val="22"/>
              </w:rPr>
              <w:t xml:space="preserve"> (рекомендуется – </w:t>
            </w:r>
            <w:r w:rsidRPr="008F3965">
              <w:rPr>
                <w:rFonts w:ascii="Tahoma" w:hAnsi="Tahoma" w:cs="Tahoma"/>
                <w:sz w:val="22"/>
                <w:szCs w:val="22"/>
                <w:lang w:val="en-US"/>
              </w:rPr>
              <w:t>DEBT</w:t>
            </w:r>
            <w:r w:rsidRPr="008F3965">
              <w:rPr>
                <w:rFonts w:ascii="Tahoma" w:hAnsi="Tahoma" w:cs="Tahoma"/>
                <w:sz w:val="22"/>
                <w:szCs w:val="22"/>
              </w:rPr>
              <w:t>) – используется:</w:t>
            </w:r>
          </w:p>
          <w:p w14:paraId="47423511" w14:textId="4CF9E24A" w:rsidR="005C647B" w:rsidRPr="008F3965" w:rsidRDefault="005C647B" w:rsidP="0098146F">
            <w:pPr>
              <w:widowControl w:val="0"/>
              <w:ind w:left="35" w:firstLine="325"/>
              <w:jc w:val="both"/>
              <w:rPr>
                <w:rFonts w:ascii="Tahoma" w:hAnsi="Tahoma" w:cs="Tahoma"/>
                <w:sz w:val="22"/>
                <w:szCs w:val="22"/>
              </w:rPr>
            </w:pPr>
            <w:r w:rsidRPr="008F3965">
              <w:rPr>
                <w:rFonts w:ascii="Tahoma" w:hAnsi="Tahoma" w:cs="Tahoma"/>
                <w:sz w:val="22"/>
                <w:szCs w:val="22"/>
              </w:rPr>
              <w:t xml:space="preserve">  - организацией, выступающей в роли Заемщика по сделке РЕПО, для </w:t>
            </w:r>
            <w:r w:rsidR="007C6912" w:rsidRPr="008F3965">
              <w:rPr>
                <w:rFonts w:ascii="Tahoma" w:hAnsi="Tahoma" w:cs="Tahoma"/>
                <w:sz w:val="22"/>
                <w:szCs w:val="22"/>
              </w:rPr>
              <w:t>М</w:t>
            </w:r>
            <w:r w:rsidRPr="008F3965">
              <w:rPr>
                <w:rFonts w:ascii="Tahoma" w:hAnsi="Tahoma" w:cs="Tahoma"/>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8F3965" w:rsidRDefault="005C647B" w:rsidP="0098146F">
            <w:pPr>
              <w:widowControl w:val="0"/>
              <w:ind w:left="35" w:firstLine="325"/>
              <w:jc w:val="both"/>
              <w:rPr>
                <w:rFonts w:ascii="Tahoma" w:hAnsi="Tahoma" w:cs="Tahoma"/>
                <w:sz w:val="22"/>
                <w:szCs w:val="22"/>
              </w:rPr>
            </w:pPr>
            <w:r w:rsidRPr="008F3965">
              <w:rPr>
                <w:rFonts w:ascii="Tahoma" w:hAnsi="Tahoma" w:cs="Tahoma"/>
                <w:sz w:val="22"/>
                <w:szCs w:val="22"/>
              </w:rPr>
              <w:t xml:space="preserve"> - организацией, выступающей в роли поставщика ценных бумаг </w:t>
            </w:r>
            <w:r w:rsidRPr="008F3965">
              <w:rPr>
                <w:rStyle w:val="aa"/>
                <w:rFonts w:ascii="Tahoma" w:hAnsi="Tahoma" w:cs="Tahoma"/>
                <w:color w:val="auto"/>
                <w:sz w:val="22"/>
                <w:szCs w:val="22"/>
                <w:u w:val="none"/>
              </w:rPr>
              <w:t>на определенный счет депо/раздел счета депо/</w:t>
            </w:r>
            <w:proofErr w:type="spellStart"/>
            <w:r w:rsidRPr="008F3965">
              <w:rPr>
                <w:rStyle w:val="aa"/>
                <w:rFonts w:ascii="Tahoma" w:hAnsi="Tahoma" w:cs="Tahoma"/>
                <w:color w:val="auto"/>
                <w:sz w:val="22"/>
                <w:szCs w:val="22"/>
                <w:u w:val="none"/>
              </w:rPr>
              <w:t>субсчет</w:t>
            </w:r>
            <w:proofErr w:type="spellEnd"/>
            <w:r w:rsidRPr="008F3965">
              <w:rPr>
                <w:rStyle w:val="aa"/>
                <w:rFonts w:ascii="Tahoma" w:hAnsi="Tahoma" w:cs="Tahoma"/>
                <w:color w:val="auto"/>
                <w:sz w:val="22"/>
                <w:szCs w:val="22"/>
                <w:u w:val="none"/>
              </w:rPr>
              <w:t xml:space="preserve"> депо для обслуживания клиринговой деятельности НКЦ</w:t>
            </w:r>
            <w:r w:rsidRPr="008F3965">
              <w:rPr>
                <w:rFonts w:ascii="Tahoma" w:hAnsi="Tahoma" w:cs="Tahoma"/>
                <w:sz w:val="22"/>
                <w:szCs w:val="22"/>
              </w:rPr>
              <w:t>;</w:t>
            </w:r>
          </w:p>
          <w:p w14:paraId="179E395C" w14:textId="0D3E5C79" w:rsidR="005C647B" w:rsidRPr="008F3965" w:rsidRDefault="005C647B" w:rsidP="0098146F">
            <w:pPr>
              <w:widowControl w:val="0"/>
              <w:ind w:left="35" w:firstLine="325"/>
              <w:jc w:val="both"/>
              <w:rPr>
                <w:rFonts w:ascii="Tahoma" w:hAnsi="Tahoma" w:cs="Tahoma"/>
                <w:sz w:val="22"/>
                <w:szCs w:val="22"/>
              </w:rPr>
            </w:pPr>
            <w:r w:rsidRPr="008F3965">
              <w:rPr>
                <w:rFonts w:ascii="Tahoma" w:hAnsi="Tahoma" w:cs="Tahoma"/>
                <w:sz w:val="22"/>
                <w:szCs w:val="22"/>
              </w:rPr>
              <w:t xml:space="preserve">- организацией, являющейся Продавцом по Сделке </w:t>
            </w:r>
            <w:r w:rsidRPr="008F3965">
              <w:rPr>
                <w:rFonts w:ascii="Tahoma" w:hAnsi="Tahoma" w:cs="Tahoma"/>
                <w:sz w:val="22"/>
                <w:szCs w:val="22"/>
                <w:lang w:val="en-US"/>
              </w:rPr>
              <w:t>DVP</w:t>
            </w:r>
            <w:r w:rsidRPr="008F3965">
              <w:rPr>
                <w:rFonts w:ascii="Tahoma" w:hAnsi="Tahoma" w:cs="Tahoma"/>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Указываются значения:</w:t>
            </w:r>
          </w:p>
          <w:p w14:paraId="450DD3C6" w14:textId="77777777" w:rsidR="005C647B" w:rsidRPr="008F3965" w:rsidRDefault="005C647B" w:rsidP="005C647B">
            <w:pPr>
              <w:pStyle w:val="ac"/>
              <w:widowControl w:val="0"/>
              <w:numPr>
                <w:ilvl w:val="0"/>
                <w:numId w:val="16"/>
              </w:numPr>
              <w:jc w:val="both"/>
              <w:rPr>
                <w:rFonts w:ascii="Tahoma" w:hAnsi="Tahoma" w:cs="Tahoma"/>
                <w:sz w:val="22"/>
                <w:szCs w:val="22"/>
              </w:rPr>
            </w:pPr>
            <w:r w:rsidRPr="008F3965">
              <w:rPr>
                <w:rFonts w:ascii="Tahoma" w:hAnsi="Tahoma" w:cs="Tahoma"/>
                <w:sz w:val="22"/>
                <w:szCs w:val="22"/>
              </w:rPr>
              <w:t>«включить в Подбор» (установлено по умолчанию) – доступны все поля в поручении;</w:t>
            </w:r>
          </w:p>
          <w:p w14:paraId="3E8239A8" w14:textId="77777777" w:rsidR="005C647B" w:rsidRPr="008F3965" w:rsidRDefault="005C647B" w:rsidP="005C647B">
            <w:pPr>
              <w:pStyle w:val="ac"/>
              <w:widowControl w:val="0"/>
              <w:numPr>
                <w:ilvl w:val="0"/>
                <w:numId w:val="16"/>
              </w:numPr>
              <w:jc w:val="both"/>
              <w:rPr>
                <w:rFonts w:ascii="Tahoma" w:hAnsi="Tahoma" w:cs="Tahoma"/>
                <w:sz w:val="22"/>
                <w:szCs w:val="22"/>
              </w:rPr>
            </w:pPr>
            <w:r w:rsidRPr="008F3965">
              <w:rPr>
                <w:rFonts w:ascii="Tahoma" w:hAnsi="Tahoma" w:cs="Tahoma"/>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w:t>
            </w:r>
            <w:r w:rsidRPr="008F3965">
              <w:rPr>
                <w:rFonts w:ascii="Tahoma" w:hAnsi="Tahoma" w:cs="Tahoma"/>
                <w:i/>
                <w:sz w:val="22"/>
                <w:szCs w:val="22"/>
              </w:rPr>
              <w:t>4 символа</w:t>
            </w:r>
            <w:r w:rsidRPr="008F3965">
              <w:rPr>
                <w:rFonts w:ascii="Tahoma" w:hAnsi="Tahoma" w:cs="Tahoma"/>
                <w:sz w:val="22"/>
                <w:szCs w:val="22"/>
              </w:rPr>
              <w:t>) и наименование (</w:t>
            </w:r>
            <w:r w:rsidRPr="008F3965">
              <w:rPr>
                <w:rFonts w:ascii="Tahoma" w:hAnsi="Tahoma" w:cs="Tahoma"/>
                <w:i/>
                <w:sz w:val="22"/>
                <w:szCs w:val="22"/>
              </w:rPr>
              <w:t>не более 120 символов</w:t>
            </w:r>
            <w:r w:rsidRPr="008F3965">
              <w:rPr>
                <w:rFonts w:ascii="Tahoma" w:hAnsi="Tahoma" w:cs="Tahoma"/>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w:t>
            </w:r>
            <w:r w:rsidRPr="008F3965">
              <w:rPr>
                <w:rFonts w:ascii="Tahoma" w:hAnsi="Tahoma" w:cs="Tahoma"/>
                <w:i/>
                <w:sz w:val="22"/>
                <w:szCs w:val="22"/>
              </w:rPr>
              <w:t>12 символов</w:t>
            </w:r>
            <w:r w:rsidRPr="008F3965">
              <w:rPr>
                <w:rFonts w:ascii="Tahoma" w:hAnsi="Tahoma" w:cs="Tahoma"/>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раздел счета депо (</w:t>
            </w:r>
            <w:r w:rsidRPr="008F3965">
              <w:rPr>
                <w:rFonts w:ascii="Tahoma" w:hAnsi="Tahoma" w:cs="Tahoma"/>
                <w:i/>
                <w:sz w:val="22"/>
                <w:szCs w:val="22"/>
              </w:rPr>
              <w:t>17 символов</w:t>
            </w:r>
            <w:r w:rsidRPr="008F3965">
              <w:rPr>
                <w:rFonts w:ascii="Tahoma" w:hAnsi="Tahoma" w:cs="Tahoma"/>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идентификатор раздела (</w:t>
            </w:r>
            <w:r w:rsidRPr="008F3965">
              <w:rPr>
                <w:rFonts w:ascii="Tahoma" w:hAnsi="Tahoma" w:cs="Tahoma"/>
                <w:i/>
                <w:sz w:val="22"/>
                <w:szCs w:val="22"/>
              </w:rPr>
              <w:t>8 символов</w:t>
            </w:r>
            <w:r w:rsidRPr="008F3965">
              <w:rPr>
                <w:rFonts w:ascii="Tahoma" w:hAnsi="Tahoma" w:cs="Tahoma"/>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lastRenderedPageBreak/>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8F3965" w:rsidRDefault="005C647B" w:rsidP="007C6912">
            <w:pPr>
              <w:widowControl w:val="0"/>
              <w:jc w:val="both"/>
              <w:rPr>
                <w:rFonts w:ascii="Tahoma" w:hAnsi="Tahoma" w:cs="Tahoma"/>
                <w:sz w:val="22"/>
                <w:szCs w:val="22"/>
              </w:rPr>
            </w:pPr>
            <w:r w:rsidRPr="008F3965">
              <w:rPr>
                <w:rFonts w:ascii="Tahoma" w:hAnsi="Tahoma" w:cs="Tahoma"/>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8F3965">
              <w:rPr>
                <w:rFonts w:ascii="Tahoma" w:hAnsi="Tahoma" w:cs="Tahoma"/>
                <w:sz w:val="22"/>
                <w:szCs w:val="22"/>
              </w:rPr>
              <w:t>М</w:t>
            </w:r>
            <w:r w:rsidRPr="008F3965">
              <w:rPr>
                <w:rFonts w:ascii="Tahoma" w:hAnsi="Tahoma" w:cs="Tahoma"/>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8F3965" w:rsidRDefault="005C647B" w:rsidP="0098146F">
            <w:pPr>
              <w:widowControl w:val="0"/>
              <w:ind w:firstLine="539"/>
              <w:jc w:val="both"/>
              <w:rPr>
                <w:rFonts w:ascii="Tahoma" w:hAnsi="Tahoma" w:cs="Tahoma"/>
                <w:sz w:val="22"/>
                <w:szCs w:val="22"/>
              </w:rPr>
            </w:pPr>
            <w:r w:rsidRPr="008F3965">
              <w:rPr>
                <w:rFonts w:ascii="Tahoma" w:hAnsi="Tahoma" w:cs="Tahoma"/>
                <w:sz w:val="22"/>
                <w:szCs w:val="22"/>
              </w:rPr>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8F3965" w:rsidRDefault="005C647B" w:rsidP="0098146F">
            <w:pPr>
              <w:widowControl w:val="0"/>
              <w:ind w:firstLine="539"/>
              <w:jc w:val="both"/>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086F09C4" w14:textId="77777777" w:rsidR="005C647B" w:rsidRPr="008F3965" w:rsidRDefault="005C647B" w:rsidP="005C647B">
            <w:pPr>
              <w:widowControl w:val="0"/>
              <w:numPr>
                <w:ilvl w:val="0"/>
                <w:numId w:val="28"/>
              </w:numPr>
              <w:jc w:val="both"/>
              <w:rPr>
                <w:rFonts w:ascii="Tahoma" w:hAnsi="Tahoma" w:cs="Tahoma"/>
                <w:sz w:val="22"/>
                <w:szCs w:val="22"/>
              </w:rPr>
            </w:pPr>
            <w:r w:rsidRPr="008F3965">
              <w:rPr>
                <w:rFonts w:ascii="Tahoma" w:hAnsi="Tahoma" w:cs="Tahoma"/>
                <w:sz w:val="22"/>
                <w:szCs w:val="22"/>
              </w:rPr>
              <w:t>Номер счета депо и раздел счета депо</w:t>
            </w:r>
          </w:p>
          <w:p w14:paraId="26D66BFC" w14:textId="77777777" w:rsidR="005C647B" w:rsidRPr="008F3965" w:rsidRDefault="005C647B" w:rsidP="005C647B">
            <w:pPr>
              <w:widowControl w:val="0"/>
              <w:numPr>
                <w:ilvl w:val="0"/>
                <w:numId w:val="28"/>
              </w:numPr>
              <w:jc w:val="both"/>
              <w:rPr>
                <w:rFonts w:ascii="Tahoma" w:hAnsi="Tahoma" w:cs="Tahoma"/>
                <w:sz w:val="22"/>
                <w:szCs w:val="22"/>
              </w:rPr>
            </w:pPr>
            <w:r w:rsidRPr="008F3965">
              <w:rPr>
                <w:rFonts w:ascii="Tahoma" w:hAnsi="Tahoma" w:cs="Tahoma"/>
                <w:sz w:val="22"/>
                <w:szCs w:val="22"/>
              </w:rPr>
              <w:t>Идентификатор раздела</w:t>
            </w:r>
          </w:p>
        </w:tc>
      </w:tr>
      <w:tr w:rsidR="008F3965" w:rsidRPr="008F3965"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Для Групп сделок междилерского РЕПО и Сделок </w:t>
            </w:r>
            <w:r w:rsidRPr="008F3965">
              <w:rPr>
                <w:rFonts w:ascii="Tahoma" w:hAnsi="Tahoma" w:cs="Tahoma"/>
                <w:sz w:val="22"/>
                <w:szCs w:val="22"/>
                <w:lang w:val="en-US"/>
              </w:rPr>
              <w:t>DVP</w:t>
            </w:r>
            <w:r w:rsidRPr="008F3965">
              <w:rPr>
                <w:rFonts w:ascii="Tahoma" w:hAnsi="Tahoma" w:cs="Tahoma"/>
                <w:sz w:val="22"/>
                <w:szCs w:val="22"/>
              </w:rPr>
              <w:t xml:space="preserve"> вид счета депо поставки должен совпадать с видом счета депо, указанного в данной строке </w:t>
            </w:r>
            <w:r w:rsidR="007C6912" w:rsidRPr="008F3965">
              <w:rPr>
                <w:rFonts w:ascii="Tahoma" w:hAnsi="Tahoma" w:cs="Tahoma"/>
                <w:sz w:val="22"/>
                <w:szCs w:val="22"/>
              </w:rPr>
              <w:t>М</w:t>
            </w:r>
            <w:r w:rsidRPr="008F3965">
              <w:rPr>
                <w:rFonts w:ascii="Tahoma" w:hAnsi="Tahoma" w:cs="Tahoma"/>
                <w:sz w:val="22"/>
                <w:szCs w:val="22"/>
              </w:rPr>
              <w:t>аркирования.</w:t>
            </w:r>
          </w:p>
          <w:p w14:paraId="24B3BCE3"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раздел счета депо/</w:t>
            </w:r>
            <w:proofErr w:type="spellStart"/>
            <w:r w:rsidRPr="008F3965">
              <w:rPr>
                <w:rFonts w:ascii="Tahoma" w:hAnsi="Tahoma" w:cs="Tahoma"/>
                <w:sz w:val="22"/>
                <w:szCs w:val="22"/>
              </w:rPr>
              <w:t>субсчет</w:t>
            </w:r>
            <w:proofErr w:type="spellEnd"/>
            <w:r w:rsidRPr="008F3965">
              <w:rPr>
                <w:rFonts w:ascii="Tahoma" w:hAnsi="Tahoma" w:cs="Tahoma"/>
                <w:sz w:val="22"/>
                <w:szCs w:val="22"/>
              </w:rPr>
              <w:t xml:space="preserve"> депо (17 символов). В этом случае ценные бумаги с промаркированного счета или раздела, указанного в строке </w:t>
            </w:r>
            <w:r w:rsidR="007C6912" w:rsidRPr="008F3965">
              <w:rPr>
                <w:rFonts w:ascii="Tahoma" w:hAnsi="Tahoma" w:cs="Tahoma"/>
                <w:sz w:val="22"/>
                <w:szCs w:val="22"/>
              </w:rPr>
              <w:t>М</w:t>
            </w:r>
            <w:r w:rsidRPr="008F3965">
              <w:rPr>
                <w:rFonts w:ascii="Tahoma" w:hAnsi="Tahoma" w:cs="Tahoma"/>
                <w:sz w:val="22"/>
                <w:szCs w:val="22"/>
              </w:rPr>
              <w:t>аркирования, подбираются для перевода только на раздел счета депо/</w:t>
            </w:r>
            <w:proofErr w:type="spellStart"/>
            <w:r w:rsidRPr="008F3965">
              <w:rPr>
                <w:rFonts w:ascii="Tahoma" w:hAnsi="Tahoma" w:cs="Tahoma"/>
                <w:sz w:val="22"/>
                <w:szCs w:val="22"/>
              </w:rPr>
              <w:t>субсчет</w:t>
            </w:r>
            <w:proofErr w:type="spellEnd"/>
            <w:r w:rsidRPr="008F3965">
              <w:rPr>
                <w:rFonts w:ascii="Tahoma" w:hAnsi="Tahoma" w:cs="Tahoma"/>
                <w:sz w:val="22"/>
                <w:szCs w:val="22"/>
              </w:rPr>
              <w:t xml:space="preserve"> депо поставки.</w:t>
            </w:r>
          </w:p>
          <w:p w14:paraId="413F29AE"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идентификатор раздела (</w:t>
            </w:r>
            <w:r w:rsidRPr="008F3965">
              <w:rPr>
                <w:rFonts w:ascii="Tahoma" w:hAnsi="Tahoma" w:cs="Tahoma"/>
                <w:i/>
                <w:sz w:val="22"/>
                <w:szCs w:val="22"/>
              </w:rPr>
              <w:t>8 символов</w:t>
            </w:r>
            <w:r w:rsidRPr="008F3965">
              <w:rPr>
                <w:rFonts w:ascii="Tahoma" w:hAnsi="Tahoma" w:cs="Tahoma"/>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8F3965" w:rsidRDefault="005C647B" w:rsidP="0098146F">
            <w:pPr>
              <w:ind w:firstLine="539"/>
              <w:jc w:val="both"/>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1F824067" w14:textId="77777777" w:rsidR="005C647B" w:rsidRPr="008F3965" w:rsidRDefault="005C647B" w:rsidP="005C647B">
            <w:pPr>
              <w:numPr>
                <w:ilvl w:val="0"/>
                <w:numId w:val="28"/>
              </w:numPr>
              <w:jc w:val="both"/>
              <w:rPr>
                <w:rFonts w:ascii="Tahoma" w:hAnsi="Tahoma" w:cs="Tahoma"/>
                <w:sz w:val="22"/>
                <w:szCs w:val="22"/>
              </w:rPr>
            </w:pPr>
            <w:r w:rsidRPr="008F3965">
              <w:rPr>
                <w:rFonts w:ascii="Tahoma" w:hAnsi="Tahoma" w:cs="Tahoma"/>
                <w:sz w:val="22"/>
                <w:szCs w:val="22"/>
              </w:rPr>
              <w:t>Номер счета депо и раздел счета депо</w:t>
            </w:r>
          </w:p>
          <w:p w14:paraId="62ED703B" w14:textId="77777777" w:rsidR="005C647B" w:rsidRPr="008F3965" w:rsidRDefault="005C647B" w:rsidP="005C647B">
            <w:pPr>
              <w:numPr>
                <w:ilvl w:val="0"/>
                <w:numId w:val="28"/>
              </w:numPr>
              <w:rPr>
                <w:rFonts w:ascii="Tahoma" w:hAnsi="Tahoma" w:cs="Tahoma"/>
                <w:b/>
                <w:sz w:val="22"/>
                <w:szCs w:val="22"/>
              </w:rPr>
            </w:pPr>
            <w:r w:rsidRPr="008F3965">
              <w:rPr>
                <w:rFonts w:ascii="Tahoma" w:hAnsi="Tahoma" w:cs="Tahoma"/>
                <w:sz w:val="22"/>
                <w:szCs w:val="22"/>
              </w:rPr>
              <w:t>Идентификатор раздела</w:t>
            </w:r>
          </w:p>
        </w:tc>
      </w:tr>
    </w:tbl>
    <w:p w14:paraId="330AE437" w14:textId="77777777" w:rsidR="005C647B" w:rsidRPr="008F3965" w:rsidRDefault="005C647B" w:rsidP="005C647B">
      <w:pPr>
        <w:rPr>
          <w:rFonts w:ascii="Tahoma" w:hAnsi="Tahoma" w:cs="Tahoma"/>
          <w:sz w:val="22"/>
          <w:szCs w:val="22"/>
        </w:rPr>
      </w:pPr>
    </w:p>
    <w:p w14:paraId="43E1D62A" w14:textId="77777777" w:rsidR="005C647B" w:rsidRPr="008F3965" w:rsidRDefault="005C647B" w:rsidP="005C647B">
      <w:pPr>
        <w:rPr>
          <w:rFonts w:ascii="Tahoma" w:hAnsi="Tahoma" w:cs="Tahoma"/>
          <w:sz w:val="12"/>
          <w:szCs w:val="12"/>
        </w:rPr>
      </w:pPr>
    </w:p>
    <w:p w14:paraId="49E1EE56" w14:textId="77777777" w:rsidR="005C647B" w:rsidRPr="008F3965" w:rsidRDefault="005C647B" w:rsidP="005C647B">
      <w:pPr>
        <w:rPr>
          <w:rFonts w:ascii="Tahoma" w:hAnsi="Tahoma" w:cs="Tahoma"/>
          <w:sz w:val="12"/>
          <w:szCs w:val="12"/>
        </w:rPr>
      </w:pPr>
      <w:r w:rsidRPr="008F3965">
        <w:rPr>
          <w:rFonts w:ascii="Tahoma" w:hAnsi="Tahoma" w:cs="Tahoma"/>
          <w:sz w:val="12"/>
          <w:szCs w:val="12"/>
        </w:rPr>
        <w:br w:type="page"/>
      </w:r>
    </w:p>
    <w:p w14:paraId="7B81345A" w14:textId="7E9CC376" w:rsidR="005C647B" w:rsidRPr="008F3965" w:rsidRDefault="005C647B" w:rsidP="005C647B">
      <w:pPr>
        <w:pStyle w:val="3"/>
        <w:numPr>
          <w:ilvl w:val="3"/>
          <w:numId w:val="31"/>
        </w:numPr>
        <w:ind w:left="284" w:hanging="284"/>
        <w:rPr>
          <w:rFonts w:ascii="Tahoma" w:hAnsi="Tahoma" w:cs="Tahoma"/>
          <w:b w:val="0"/>
          <w:color w:val="auto"/>
        </w:rPr>
      </w:pPr>
      <w:bookmarkStart w:id="221" w:name="_Toc21014772"/>
      <w:bookmarkStart w:id="222" w:name="_Toc29908948"/>
      <w:r w:rsidRPr="008F3965">
        <w:rPr>
          <w:rFonts w:ascii="Tahoma" w:hAnsi="Tahoma" w:cs="Tahoma"/>
          <w:b w:val="0"/>
          <w:color w:val="auto"/>
        </w:rPr>
        <w:lastRenderedPageBreak/>
        <w:t>Поручение на регистрацию Анкеты Заемщика</w:t>
      </w:r>
      <w:bookmarkEnd w:id="221"/>
      <w:bookmarkEnd w:id="222"/>
      <w:r w:rsidRPr="008F3965">
        <w:rPr>
          <w:rFonts w:ascii="Tahoma" w:hAnsi="Tahoma" w:cs="Tahoma"/>
          <w:b w:val="0"/>
          <w:color w:val="auto"/>
        </w:rPr>
        <w:t xml:space="preserve"> </w:t>
      </w:r>
    </w:p>
    <w:p w14:paraId="26C25C1B" w14:textId="77777777" w:rsidR="005C647B" w:rsidRPr="008F3965" w:rsidRDefault="005C647B" w:rsidP="005C647B">
      <w:pPr>
        <w:rPr>
          <w:rFonts w:ascii="Tahoma" w:hAnsi="Tahoma" w:cs="Tahoma"/>
          <w:lang w:eastAsia="x-none"/>
        </w:rPr>
      </w:pPr>
    </w:p>
    <w:p w14:paraId="09543195"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MF18P</w:t>
      </w:r>
    </w:p>
    <w:p w14:paraId="7DFED653" w14:textId="77777777" w:rsidR="005C647B" w:rsidRPr="008F3965" w:rsidRDefault="005C647B" w:rsidP="005C647B">
      <w:pPr>
        <w:rPr>
          <w:rFonts w:ascii="Tahoma" w:hAnsi="Tahoma" w:cs="Tahoma"/>
        </w:rPr>
      </w:pPr>
    </w:p>
    <w:p w14:paraId="34712D02" w14:textId="77777777" w:rsidR="005C647B" w:rsidRPr="008F3965" w:rsidRDefault="005C647B" w:rsidP="005C647B">
      <w:pPr>
        <w:rPr>
          <w:rFonts w:ascii="Tahoma" w:hAnsi="Tahoma" w:cs="Tahoma"/>
        </w:rPr>
      </w:pPr>
    </w:p>
    <w:p w14:paraId="74D86D21" w14:textId="77777777" w:rsidR="005C647B" w:rsidRPr="008F3965" w:rsidRDefault="005C647B" w:rsidP="005C647B">
      <w:pPr>
        <w:rPr>
          <w:rFonts w:ascii="Tahoma" w:hAnsi="Tahoma" w:cs="Tahoma"/>
        </w:rPr>
      </w:pPr>
    </w:p>
    <w:p w14:paraId="2DDF8F2A"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7484019E"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073EEF8E" w14:textId="77777777" w:rsidR="005C647B" w:rsidRPr="008F3965" w:rsidRDefault="005C647B" w:rsidP="005C647B">
      <w:pPr>
        <w:ind w:right="850"/>
        <w:jc w:val="center"/>
        <w:rPr>
          <w:rFonts w:ascii="Tahoma" w:hAnsi="Tahoma" w:cs="Tahoma"/>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8F3965" w:rsidRPr="008F3965" w14:paraId="223E12F6" w14:textId="77777777" w:rsidTr="0098146F">
        <w:trPr>
          <w:cantSplit/>
        </w:trPr>
        <w:tc>
          <w:tcPr>
            <w:tcW w:w="1526" w:type="dxa"/>
            <w:shd w:val="pct5" w:color="auto" w:fill="auto"/>
            <w:hideMark/>
          </w:tcPr>
          <w:p w14:paraId="1478D675" w14:textId="77777777" w:rsidR="005C647B" w:rsidRPr="008F3965" w:rsidRDefault="005C647B" w:rsidP="0098146F">
            <w:pPr>
              <w:jc w:val="center"/>
              <w:rPr>
                <w:rFonts w:ascii="Tahoma" w:hAnsi="Tahoma" w:cs="Tahoma"/>
                <w:b/>
                <w:i/>
              </w:rPr>
            </w:pPr>
            <w:r w:rsidRPr="008F3965">
              <w:rPr>
                <w:rFonts w:ascii="Tahoma" w:hAnsi="Tahoma" w:cs="Tahoma"/>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8F3965" w:rsidRDefault="005C647B" w:rsidP="0098146F">
            <w:pPr>
              <w:ind w:left="-108" w:right="-108"/>
              <w:jc w:val="center"/>
              <w:rPr>
                <w:rFonts w:ascii="Tahoma" w:hAnsi="Tahoma" w:cs="Tahoma"/>
              </w:rPr>
            </w:pPr>
          </w:p>
        </w:tc>
        <w:tc>
          <w:tcPr>
            <w:tcW w:w="255" w:type="dxa"/>
          </w:tcPr>
          <w:p w14:paraId="658E7B30" w14:textId="77777777" w:rsidR="005C647B" w:rsidRPr="008F3965" w:rsidRDefault="005C647B" w:rsidP="0098146F">
            <w:pPr>
              <w:ind w:left="601"/>
              <w:rPr>
                <w:rFonts w:ascii="Tahoma" w:hAnsi="Tahoma" w:cs="Tahoma"/>
              </w:rPr>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8F3965" w:rsidRDefault="005C647B" w:rsidP="0098146F">
            <w:pPr>
              <w:ind w:left="25"/>
              <w:jc w:val="center"/>
              <w:rPr>
                <w:rFonts w:ascii="Tahoma" w:hAnsi="Tahoma" w:cs="Tahoma"/>
                <w:b/>
              </w:rPr>
            </w:pPr>
          </w:p>
        </w:tc>
      </w:tr>
      <w:tr w:rsidR="005C647B" w:rsidRPr="008F3965" w14:paraId="096587C3" w14:textId="77777777" w:rsidTr="0098146F">
        <w:trPr>
          <w:cantSplit/>
        </w:trPr>
        <w:tc>
          <w:tcPr>
            <w:tcW w:w="1526" w:type="dxa"/>
            <w:tcMar>
              <w:top w:w="0" w:type="dxa"/>
              <w:left w:w="108" w:type="dxa"/>
              <w:bottom w:w="0" w:type="dxa"/>
              <w:right w:w="108" w:type="dxa"/>
            </w:tcMar>
          </w:tcPr>
          <w:p w14:paraId="426A293B"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7DBC894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55" w:type="dxa"/>
            <w:tcMar>
              <w:top w:w="0" w:type="dxa"/>
              <w:left w:w="108" w:type="dxa"/>
              <w:bottom w:w="0" w:type="dxa"/>
              <w:right w:w="108" w:type="dxa"/>
            </w:tcMar>
          </w:tcPr>
          <w:p w14:paraId="44EC837A" w14:textId="77777777" w:rsidR="005C647B" w:rsidRPr="008F3965" w:rsidRDefault="005C647B" w:rsidP="0098146F">
            <w:pPr>
              <w:jc w:val="center"/>
              <w:rPr>
                <w:rFonts w:ascii="Tahoma" w:hAnsi="Tahoma" w:cs="Tahoma"/>
                <w:i/>
                <w:sz w:val="12"/>
              </w:rPr>
            </w:pPr>
          </w:p>
        </w:tc>
        <w:tc>
          <w:tcPr>
            <w:tcW w:w="709" w:type="dxa"/>
            <w:tcMar>
              <w:top w:w="0" w:type="dxa"/>
              <w:left w:w="108" w:type="dxa"/>
              <w:bottom w:w="0" w:type="dxa"/>
              <w:right w:w="108" w:type="dxa"/>
            </w:tcMar>
            <w:hideMark/>
          </w:tcPr>
          <w:p w14:paraId="407CA8D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171606E7" w14:textId="77777777" w:rsidR="005C647B" w:rsidRPr="008F3965" w:rsidRDefault="005C647B" w:rsidP="005C647B">
      <w:pPr>
        <w:rPr>
          <w:rFonts w:ascii="Tahoma" w:hAnsi="Tahoma" w:cs="Tahoma"/>
        </w:rPr>
      </w:pPr>
    </w:p>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8F3965" w:rsidRPr="008F3965" w14:paraId="03C1F8AA" w14:textId="77777777" w:rsidTr="0098146F">
        <w:tc>
          <w:tcPr>
            <w:tcW w:w="2268" w:type="dxa"/>
            <w:hideMark/>
          </w:tcPr>
          <w:p w14:paraId="43139533"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614F91BA" w14:textId="77777777" w:rsidR="005C647B" w:rsidRPr="008F3965" w:rsidRDefault="005C647B" w:rsidP="0098146F">
            <w:pPr>
              <w:jc w:val="center"/>
              <w:rPr>
                <w:rFonts w:ascii="Tahoma" w:hAnsi="Tahoma" w:cs="Tahoma"/>
                <w:b/>
              </w:rPr>
            </w:pPr>
          </w:p>
        </w:tc>
        <w:tc>
          <w:tcPr>
            <w:tcW w:w="284" w:type="dxa"/>
          </w:tcPr>
          <w:p w14:paraId="4496825C" w14:textId="77777777" w:rsidR="005C647B" w:rsidRPr="008F3965" w:rsidRDefault="005C647B" w:rsidP="0098146F">
            <w:pPr>
              <w:jc w:val="center"/>
              <w:rPr>
                <w:rFonts w:ascii="Tahoma" w:hAnsi="Tahoma" w:cs="Tahoma"/>
                <w:b/>
              </w:rPr>
            </w:pPr>
          </w:p>
        </w:tc>
        <w:tc>
          <w:tcPr>
            <w:tcW w:w="284" w:type="dxa"/>
          </w:tcPr>
          <w:p w14:paraId="5D13CB94" w14:textId="77777777" w:rsidR="005C647B" w:rsidRPr="008F3965" w:rsidRDefault="005C647B" w:rsidP="0098146F">
            <w:pPr>
              <w:jc w:val="center"/>
              <w:rPr>
                <w:rFonts w:ascii="Tahoma" w:hAnsi="Tahoma" w:cs="Tahoma"/>
                <w:b/>
              </w:rPr>
            </w:pPr>
          </w:p>
        </w:tc>
        <w:tc>
          <w:tcPr>
            <w:tcW w:w="284" w:type="dxa"/>
          </w:tcPr>
          <w:p w14:paraId="5B75C388" w14:textId="77777777" w:rsidR="005C647B" w:rsidRPr="008F3965" w:rsidRDefault="005C647B" w:rsidP="0098146F">
            <w:pPr>
              <w:jc w:val="center"/>
              <w:rPr>
                <w:rFonts w:ascii="Tahoma" w:hAnsi="Tahoma" w:cs="Tahoma"/>
                <w:b/>
              </w:rPr>
            </w:pPr>
          </w:p>
        </w:tc>
        <w:tc>
          <w:tcPr>
            <w:tcW w:w="284" w:type="dxa"/>
          </w:tcPr>
          <w:p w14:paraId="4FDB1F48" w14:textId="77777777" w:rsidR="005C647B" w:rsidRPr="008F3965" w:rsidRDefault="005C647B" w:rsidP="0098146F">
            <w:pPr>
              <w:jc w:val="center"/>
              <w:rPr>
                <w:rFonts w:ascii="Tahoma" w:hAnsi="Tahoma" w:cs="Tahoma"/>
                <w:b/>
              </w:rPr>
            </w:pPr>
          </w:p>
        </w:tc>
        <w:tc>
          <w:tcPr>
            <w:tcW w:w="284" w:type="dxa"/>
          </w:tcPr>
          <w:p w14:paraId="244BF60F" w14:textId="77777777" w:rsidR="005C647B" w:rsidRPr="008F3965" w:rsidRDefault="005C647B" w:rsidP="0098146F">
            <w:pPr>
              <w:jc w:val="center"/>
              <w:rPr>
                <w:rFonts w:ascii="Tahoma" w:hAnsi="Tahoma" w:cs="Tahoma"/>
                <w:b/>
              </w:rPr>
            </w:pPr>
          </w:p>
        </w:tc>
        <w:tc>
          <w:tcPr>
            <w:tcW w:w="284" w:type="dxa"/>
          </w:tcPr>
          <w:p w14:paraId="112B5C51" w14:textId="77777777" w:rsidR="005C647B" w:rsidRPr="008F3965" w:rsidRDefault="005C647B" w:rsidP="0098146F">
            <w:pPr>
              <w:jc w:val="center"/>
              <w:rPr>
                <w:rFonts w:ascii="Tahoma" w:hAnsi="Tahoma" w:cs="Tahoma"/>
                <w:b/>
              </w:rPr>
            </w:pPr>
          </w:p>
        </w:tc>
        <w:tc>
          <w:tcPr>
            <w:tcW w:w="284" w:type="dxa"/>
          </w:tcPr>
          <w:p w14:paraId="4781521D" w14:textId="77777777" w:rsidR="005C647B" w:rsidRPr="008F3965" w:rsidRDefault="005C647B" w:rsidP="0098146F">
            <w:pPr>
              <w:jc w:val="center"/>
              <w:rPr>
                <w:rFonts w:ascii="Tahoma" w:hAnsi="Tahoma" w:cs="Tahoma"/>
                <w:b/>
              </w:rPr>
            </w:pPr>
          </w:p>
        </w:tc>
        <w:tc>
          <w:tcPr>
            <w:tcW w:w="284" w:type="dxa"/>
          </w:tcPr>
          <w:p w14:paraId="4737EF56" w14:textId="77777777" w:rsidR="005C647B" w:rsidRPr="008F3965" w:rsidRDefault="005C647B" w:rsidP="0098146F">
            <w:pPr>
              <w:jc w:val="center"/>
              <w:rPr>
                <w:rFonts w:ascii="Tahoma" w:hAnsi="Tahoma" w:cs="Tahoma"/>
                <w:b/>
              </w:rPr>
            </w:pPr>
          </w:p>
        </w:tc>
        <w:tc>
          <w:tcPr>
            <w:tcW w:w="284" w:type="dxa"/>
          </w:tcPr>
          <w:p w14:paraId="47E5970D" w14:textId="77777777" w:rsidR="005C647B" w:rsidRPr="008F3965" w:rsidRDefault="005C647B" w:rsidP="0098146F">
            <w:pPr>
              <w:jc w:val="center"/>
              <w:rPr>
                <w:rFonts w:ascii="Tahoma" w:hAnsi="Tahoma" w:cs="Tahoma"/>
                <w:b/>
              </w:rPr>
            </w:pPr>
          </w:p>
        </w:tc>
        <w:tc>
          <w:tcPr>
            <w:tcW w:w="284" w:type="dxa"/>
          </w:tcPr>
          <w:p w14:paraId="4DE09B46" w14:textId="77777777" w:rsidR="005C647B" w:rsidRPr="008F3965" w:rsidRDefault="005C647B" w:rsidP="0098146F">
            <w:pPr>
              <w:jc w:val="center"/>
              <w:rPr>
                <w:rFonts w:ascii="Tahoma" w:hAnsi="Tahoma" w:cs="Tahoma"/>
                <w:b/>
              </w:rPr>
            </w:pPr>
          </w:p>
        </w:tc>
        <w:tc>
          <w:tcPr>
            <w:tcW w:w="284" w:type="dxa"/>
          </w:tcPr>
          <w:p w14:paraId="3CB1A632" w14:textId="77777777" w:rsidR="005C647B" w:rsidRPr="008F3965" w:rsidRDefault="005C647B" w:rsidP="0098146F">
            <w:pPr>
              <w:jc w:val="center"/>
              <w:rPr>
                <w:rFonts w:ascii="Tahoma" w:hAnsi="Tahoma" w:cs="Tahoma"/>
                <w:b/>
              </w:rPr>
            </w:pPr>
          </w:p>
        </w:tc>
        <w:tc>
          <w:tcPr>
            <w:tcW w:w="284" w:type="dxa"/>
          </w:tcPr>
          <w:p w14:paraId="064196DF" w14:textId="77777777" w:rsidR="005C647B" w:rsidRPr="008F3965" w:rsidRDefault="005C647B" w:rsidP="0098146F">
            <w:pPr>
              <w:jc w:val="center"/>
              <w:rPr>
                <w:rFonts w:ascii="Tahoma" w:hAnsi="Tahoma" w:cs="Tahoma"/>
                <w:b/>
              </w:rPr>
            </w:pPr>
          </w:p>
        </w:tc>
        <w:tc>
          <w:tcPr>
            <w:tcW w:w="284" w:type="dxa"/>
          </w:tcPr>
          <w:p w14:paraId="1D45A029" w14:textId="77777777" w:rsidR="005C647B" w:rsidRPr="008F3965" w:rsidRDefault="005C647B" w:rsidP="0098146F">
            <w:pPr>
              <w:jc w:val="center"/>
              <w:rPr>
                <w:rFonts w:ascii="Tahoma" w:hAnsi="Tahoma" w:cs="Tahoma"/>
                <w:b/>
              </w:rPr>
            </w:pPr>
          </w:p>
        </w:tc>
        <w:tc>
          <w:tcPr>
            <w:tcW w:w="3679" w:type="dxa"/>
          </w:tcPr>
          <w:p w14:paraId="131E12C0" w14:textId="77777777" w:rsidR="005C647B" w:rsidRPr="008F3965" w:rsidRDefault="005C647B" w:rsidP="0098146F">
            <w:pPr>
              <w:rPr>
                <w:rFonts w:ascii="Tahoma" w:hAnsi="Tahoma" w:cs="Tahoma"/>
                <w:sz w:val="16"/>
              </w:rPr>
            </w:pPr>
          </w:p>
        </w:tc>
      </w:tr>
      <w:tr w:rsidR="008F3965" w:rsidRPr="008F3965" w14:paraId="2721999C" w14:textId="77777777" w:rsidTr="0098146F">
        <w:tc>
          <w:tcPr>
            <w:tcW w:w="2268" w:type="dxa"/>
          </w:tcPr>
          <w:p w14:paraId="436D4BFA"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EB2B8F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45241FE9" w14:textId="77777777" w:rsidR="005C647B" w:rsidRPr="008F3965" w:rsidRDefault="005C647B" w:rsidP="0098146F">
            <w:pPr>
              <w:jc w:val="center"/>
              <w:rPr>
                <w:rFonts w:ascii="Tahoma" w:hAnsi="Tahoma" w:cs="Tahoma"/>
                <w:b/>
                <w:sz w:val="6"/>
              </w:rPr>
            </w:pPr>
          </w:p>
        </w:tc>
        <w:tc>
          <w:tcPr>
            <w:tcW w:w="3679" w:type="dxa"/>
            <w:tcBorders>
              <w:top w:val="nil"/>
              <w:left w:val="nil"/>
              <w:bottom w:val="single" w:sz="4" w:space="0" w:color="auto"/>
              <w:right w:val="nil"/>
            </w:tcBorders>
          </w:tcPr>
          <w:p w14:paraId="15E902EA" w14:textId="77777777" w:rsidR="005C647B" w:rsidRPr="008F3965" w:rsidRDefault="005C647B" w:rsidP="0098146F">
            <w:pPr>
              <w:rPr>
                <w:rFonts w:ascii="Tahoma" w:hAnsi="Tahoma" w:cs="Tahoma"/>
                <w:sz w:val="6"/>
              </w:rPr>
            </w:pPr>
          </w:p>
        </w:tc>
      </w:tr>
      <w:tr w:rsidR="005C647B" w:rsidRPr="008F3965" w14:paraId="0523BA03" w14:textId="77777777" w:rsidTr="0098146F">
        <w:trPr>
          <w:cantSplit/>
        </w:trPr>
        <w:tc>
          <w:tcPr>
            <w:tcW w:w="2268" w:type="dxa"/>
          </w:tcPr>
          <w:p w14:paraId="4F0EBDE7" w14:textId="77777777" w:rsidR="005C647B" w:rsidRPr="008F3965" w:rsidRDefault="005C647B" w:rsidP="0098146F">
            <w:pPr>
              <w:rPr>
                <w:rFonts w:ascii="Tahoma" w:hAnsi="Tahoma" w:cs="Tahoma"/>
                <w:i/>
                <w:sz w:val="12"/>
              </w:rPr>
            </w:pPr>
          </w:p>
        </w:tc>
        <w:tc>
          <w:tcPr>
            <w:tcW w:w="3692" w:type="dxa"/>
            <w:gridSpan w:val="13"/>
            <w:hideMark/>
          </w:tcPr>
          <w:p w14:paraId="039824A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EC2FD6C" w14:textId="77777777" w:rsidR="005C647B" w:rsidRPr="008F3965" w:rsidRDefault="005C647B" w:rsidP="0098146F">
            <w:pPr>
              <w:jc w:val="center"/>
              <w:rPr>
                <w:rFonts w:ascii="Tahoma" w:hAnsi="Tahoma" w:cs="Tahoma"/>
                <w:i/>
                <w:sz w:val="12"/>
              </w:rPr>
            </w:pPr>
          </w:p>
        </w:tc>
        <w:tc>
          <w:tcPr>
            <w:tcW w:w="3679" w:type="dxa"/>
            <w:hideMark/>
          </w:tcPr>
          <w:p w14:paraId="1981018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6A3BA24" w14:textId="77777777" w:rsidR="005C647B" w:rsidRPr="008F3965" w:rsidRDefault="005C647B" w:rsidP="005C647B">
      <w:pPr>
        <w:ind w:right="850"/>
        <w:rPr>
          <w:rFonts w:ascii="Tahoma" w:hAnsi="Tahoma" w:cs="Tahoma"/>
          <w:noProof/>
          <w:sz w:val="12"/>
          <w:szCs w:val="12"/>
        </w:rPr>
      </w:pPr>
    </w:p>
    <w:tbl>
      <w:tblPr>
        <w:tblW w:w="9971" w:type="dxa"/>
        <w:tblInd w:w="94" w:type="dxa"/>
        <w:tblLayout w:type="fixed"/>
        <w:tblLook w:val="04A0" w:firstRow="1" w:lastRow="0" w:firstColumn="1" w:lastColumn="0" w:noHBand="0" w:noVBand="1"/>
      </w:tblPr>
      <w:tblGrid>
        <w:gridCol w:w="13"/>
        <w:gridCol w:w="2248"/>
        <w:gridCol w:w="160"/>
        <w:gridCol w:w="62"/>
        <w:gridCol w:w="62"/>
        <w:gridCol w:w="190"/>
        <w:gridCol w:w="37"/>
        <w:gridCol w:w="57"/>
        <w:gridCol w:w="111"/>
        <w:gridCol w:w="121"/>
        <w:gridCol w:w="52"/>
        <w:gridCol w:w="62"/>
        <w:gridCol w:w="222"/>
        <w:gridCol w:w="67"/>
        <w:gridCol w:w="217"/>
        <w:gridCol w:w="16"/>
        <w:gridCol w:w="56"/>
        <w:gridCol w:w="212"/>
        <w:gridCol w:w="77"/>
        <w:gridCol w:w="159"/>
        <w:gridCol w:w="48"/>
        <w:gridCol w:w="82"/>
        <w:gridCol w:w="202"/>
        <w:gridCol w:w="87"/>
        <w:gridCol w:w="197"/>
        <w:gridCol w:w="10"/>
        <w:gridCol w:w="82"/>
        <w:gridCol w:w="132"/>
        <w:gridCol w:w="22"/>
        <w:gridCol w:w="38"/>
        <w:gridCol w:w="97"/>
        <w:gridCol w:w="34"/>
        <w:gridCol w:w="53"/>
        <w:gridCol w:w="100"/>
        <w:gridCol w:w="40"/>
        <w:gridCol w:w="244"/>
        <w:gridCol w:w="45"/>
        <w:gridCol w:w="116"/>
        <w:gridCol w:w="123"/>
        <w:gridCol w:w="50"/>
        <w:gridCol w:w="82"/>
        <w:gridCol w:w="152"/>
        <w:gridCol w:w="55"/>
        <w:gridCol w:w="202"/>
        <w:gridCol w:w="14"/>
        <w:gridCol w:w="73"/>
        <w:gridCol w:w="289"/>
        <w:gridCol w:w="100"/>
        <w:gridCol w:w="70"/>
        <w:gridCol w:w="150"/>
        <w:gridCol w:w="134"/>
        <w:gridCol w:w="111"/>
        <w:gridCol w:w="173"/>
        <w:gridCol w:w="125"/>
        <w:gridCol w:w="22"/>
        <w:gridCol w:w="27"/>
        <w:gridCol w:w="43"/>
        <w:gridCol w:w="67"/>
        <w:gridCol w:w="854"/>
        <w:gridCol w:w="67"/>
        <w:gridCol w:w="51"/>
        <w:gridCol w:w="1107"/>
      </w:tblGrid>
      <w:tr w:rsidR="008F3965" w:rsidRPr="008F3965" w14:paraId="2CD97B3A" w14:textId="77777777" w:rsidTr="0098146F">
        <w:tc>
          <w:tcPr>
            <w:tcW w:w="2261" w:type="dxa"/>
            <w:gridSpan w:val="2"/>
            <w:hideMark/>
          </w:tcPr>
          <w:p w14:paraId="1228C1A3"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3"/>
          </w:tcPr>
          <w:p w14:paraId="4099336D" w14:textId="77777777" w:rsidR="005C647B" w:rsidRPr="008F3965" w:rsidRDefault="005C647B" w:rsidP="0098146F">
            <w:pPr>
              <w:jc w:val="center"/>
              <w:rPr>
                <w:rFonts w:ascii="Tahoma" w:hAnsi="Tahoma" w:cs="Tahoma"/>
                <w:b/>
              </w:rPr>
            </w:pPr>
          </w:p>
        </w:tc>
        <w:tc>
          <w:tcPr>
            <w:tcW w:w="284" w:type="dxa"/>
            <w:gridSpan w:val="3"/>
          </w:tcPr>
          <w:p w14:paraId="5056B2B1" w14:textId="77777777" w:rsidR="005C647B" w:rsidRPr="008F3965" w:rsidRDefault="005C647B" w:rsidP="0098146F">
            <w:pPr>
              <w:jc w:val="center"/>
              <w:rPr>
                <w:rFonts w:ascii="Tahoma" w:hAnsi="Tahoma" w:cs="Tahoma"/>
                <w:b/>
              </w:rPr>
            </w:pPr>
          </w:p>
        </w:tc>
        <w:tc>
          <w:tcPr>
            <w:tcW w:w="284" w:type="dxa"/>
            <w:gridSpan w:val="3"/>
          </w:tcPr>
          <w:p w14:paraId="2911FED4" w14:textId="77777777" w:rsidR="005C647B" w:rsidRPr="008F3965" w:rsidRDefault="005C647B" w:rsidP="0098146F">
            <w:pPr>
              <w:jc w:val="center"/>
              <w:rPr>
                <w:rFonts w:ascii="Tahoma" w:hAnsi="Tahoma" w:cs="Tahoma"/>
                <w:b/>
              </w:rPr>
            </w:pPr>
          </w:p>
        </w:tc>
        <w:tc>
          <w:tcPr>
            <w:tcW w:w="284" w:type="dxa"/>
            <w:gridSpan w:val="2"/>
          </w:tcPr>
          <w:p w14:paraId="3269CC48" w14:textId="77777777" w:rsidR="005C647B" w:rsidRPr="008F3965" w:rsidRDefault="005C647B" w:rsidP="0098146F">
            <w:pPr>
              <w:jc w:val="center"/>
              <w:rPr>
                <w:rFonts w:ascii="Tahoma" w:hAnsi="Tahoma" w:cs="Tahoma"/>
                <w:b/>
              </w:rPr>
            </w:pPr>
          </w:p>
        </w:tc>
        <w:tc>
          <w:tcPr>
            <w:tcW w:w="284" w:type="dxa"/>
            <w:gridSpan w:val="2"/>
          </w:tcPr>
          <w:p w14:paraId="1FCEA1A7" w14:textId="77777777" w:rsidR="005C647B" w:rsidRPr="008F3965" w:rsidRDefault="005C647B" w:rsidP="0098146F">
            <w:pPr>
              <w:jc w:val="center"/>
              <w:rPr>
                <w:rFonts w:ascii="Tahoma" w:hAnsi="Tahoma" w:cs="Tahoma"/>
                <w:b/>
              </w:rPr>
            </w:pPr>
          </w:p>
        </w:tc>
        <w:tc>
          <w:tcPr>
            <w:tcW w:w="284" w:type="dxa"/>
            <w:gridSpan w:val="3"/>
          </w:tcPr>
          <w:p w14:paraId="551C3FAF" w14:textId="77777777" w:rsidR="005C647B" w:rsidRPr="008F3965" w:rsidRDefault="005C647B" w:rsidP="0098146F">
            <w:pPr>
              <w:jc w:val="center"/>
              <w:rPr>
                <w:rFonts w:ascii="Tahoma" w:hAnsi="Tahoma" w:cs="Tahoma"/>
                <w:b/>
              </w:rPr>
            </w:pPr>
          </w:p>
        </w:tc>
        <w:tc>
          <w:tcPr>
            <w:tcW w:w="284" w:type="dxa"/>
            <w:gridSpan w:val="3"/>
          </w:tcPr>
          <w:p w14:paraId="37C4095F" w14:textId="77777777" w:rsidR="005C647B" w:rsidRPr="008F3965" w:rsidRDefault="005C647B" w:rsidP="0098146F">
            <w:pPr>
              <w:jc w:val="center"/>
              <w:rPr>
                <w:rFonts w:ascii="Tahoma" w:hAnsi="Tahoma" w:cs="Tahoma"/>
                <w:b/>
              </w:rPr>
            </w:pPr>
          </w:p>
        </w:tc>
        <w:tc>
          <w:tcPr>
            <w:tcW w:w="284" w:type="dxa"/>
            <w:gridSpan w:val="2"/>
          </w:tcPr>
          <w:p w14:paraId="76A85175" w14:textId="77777777" w:rsidR="005C647B" w:rsidRPr="008F3965" w:rsidRDefault="005C647B" w:rsidP="0098146F">
            <w:pPr>
              <w:jc w:val="center"/>
              <w:rPr>
                <w:rFonts w:ascii="Tahoma" w:hAnsi="Tahoma" w:cs="Tahoma"/>
                <w:b/>
              </w:rPr>
            </w:pPr>
          </w:p>
        </w:tc>
        <w:tc>
          <w:tcPr>
            <w:tcW w:w="284" w:type="dxa"/>
            <w:gridSpan w:val="2"/>
          </w:tcPr>
          <w:p w14:paraId="3249EE70" w14:textId="77777777" w:rsidR="005C647B" w:rsidRPr="008F3965" w:rsidRDefault="005C647B" w:rsidP="0098146F">
            <w:pPr>
              <w:jc w:val="center"/>
              <w:rPr>
                <w:rFonts w:ascii="Tahoma" w:hAnsi="Tahoma" w:cs="Tahoma"/>
                <w:b/>
              </w:rPr>
            </w:pPr>
          </w:p>
        </w:tc>
        <w:tc>
          <w:tcPr>
            <w:tcW w:w="284" w:type="dxa"/>
            <w:gridSpan w:val="5"/>
          </w:tcPr>
          <w:p w14:paraId="594D1F1E" w14:textId="77777777" w:rsidR="005C647B" w:rsidRPr="008F3965" w:rsidRDefault="005C647B" w:rsidP="0098146F">
            <w:pPr>
              <w:jc w:val="center"/>
              <w:rPr>
                <w:rFonts w:ascii="Tahoma" w:hAnsi="Tahoma" w:cs="Tahoma"/>
                <w:b/>
              </w:rPr>
            </w:pPr>
          </w:p>
        </w:tc>
        <w:tc>
          <w:tcPr>
            <w:tcW w:w="284" w:type="dxa"/>
            <w:gridSpan w:val="4"/>
          </w:tcPr>
          <w:p w14:paraId="7EAFB955" w14:textId="77777777" w:rsidR="005C647B" w:rsidRPr="008F3965" w:rsidRDefault="005C647B" w:rsidP="0098146F">
            <w:pPr>
              <w:jc w:val="center"/>
              <w:rPr>
                <w:rFonts w:ascii="Tahoma" w:hAnsi="Tahoma" w:cs="Tahoma"/>
                <w:b/>
              </w:rPr>
            </w:pPr>
          </w:p>
        </w:tc>
        <w:tc>
          <w:tcPr>
            <w:tcW w:w="284" w:type="dxa"/>
            <w:gridSpan w:val="2"/>
          </w:tcPr>
          <w:p w14:paraId="3665E040" w14:textId="77777777" w:rsidR="005C647B" w:rsidRPr="008F3965" w:rsidRDefault="005C647B" w:rsidP="0098146F">
            <w:pPr>
              <w:jc w:val="center"/>
              <w:rPr>
                <w:rFonts w:ascii="Tahoma" w:hAnsi="Tahoma" w:cs="Tahoma"/>
                <w:b/>
              </w:rPr>
            </w:pPr>
          </w:p>
        </w:tc>
        <w:tc>
          <w:tcPr>
            <w:tcW w:w="284" w:type="dxa"/>
            <w:gridSpan w:val="3"/>
          </w:tcPr>
          <w:p w14:paraId="7D58C027" w14:textId="77777777" w:rsidR="005C647B" w:rsidRPr="008F3965" w:rsidRDefault="005C647B" w:rsidP="0098146F">
            <w:pPr>
              <w:jc w:val="center"/>
              <w:rPr>
                <w:rFonts w:ascii="Tahoma" w:hAnsi="Tahoma" w:cs="Tahoma"/>
                <w:b/>
              </w:rPr>
            </w:pPr>
          </w:p>
        </w:tc>
        <w:tc>
          <w:tcPr>
            <w:tcW w:w="284" w:type="dxa"/>
            <w:gridSpan w:val="3"/>
          </w:tcPr>
          <w:p w14:paraId="50D08E41" w14:textId="77777777" w:rsidR="005C647B" w:rsidRPr="008F3965" w:rsidRDefault="005C647B" w:rsidP="0098146F">
            <w:pPr>
              <w:jc w:val="center"/>
              <w:rPr>
                <w:rFonts w:ascii="Tahoma" w:hAnsi="Tahoma" w:cs="Tahoma"/>
                <w:b/>
              </w:rPr>
            </w:pPr>
          </w:p>
        </w:tc>
        <w:tc>
          <w:tcPr>
            <w:tcW w:w="3734" w:type="dxa"/>
            <w:gridSpan w:val="20"/>
          </w:tcPr>
          <w:p w14:paraId="6BEE37A4" w14:textId="77777777" w:rsidR="005C647B" w:rsidRPr="008F3965" w:rsidRDefault="005C647B" w:rsidP="0098146F">
            <w:pPr>
              <w:rPr>
                <w:rFonts w:ascii="Tahoma" w:hAnsi="Tahoma" w:cs="Tahoma"/>
                <w:sz w:val="16"/>
              </w:rPr>
            </w:pPr>
          </w:p>
        </w:tc>
      </w:tr>
      <w:tr w:rsidR="008F3965" w:rsidRPr="008F3965" w14:paraId="1BD9E8FC" w14:textId="77777777" w:rsidTr="0098146F">
        <w:tc>
          <w:tcPr>
            <w:tcW w:w="2261" w:type="dxa"/>
            <w:gridSpan w:val="2"/>
          </w:tcPr>
          <w:p w14:paraId="2E59223C" w14:textId="77777777" w:rsidR="005C647B" w:rsidRPr="008F3965" w:rsidRDefault="005C647B" w:rsidP="0098146F">
            <w:pPr>
              <w:rPr>
                <w:rFonts w:ascii="Tahoma" w:hAnsi="Tahoma" w:cs="Tahoma"/>
                <w:sz w:val="6"/>
              </w:rPr>
            </w:pPr>
          </w:p>
        </w:tc>
        <w:tc>
          <w:tcPr>
            <w:tcW w:w="284" w:type="dxa"/>
            <w:gridSpan w:val="3"/>
            <w:tcBorders>
              <w:top w:val="nil"/>
              <w:left w:val="single" w:sz="4" w:space="0" w:color="auto"/>
              <w:bottom w:val="single" w:sz="4" w:space="0" w:color="auto"/>
              <w:right w:val="single" w:sz="4" w:space="0" w:color="auto"/>
            </w:tcBorders>
          </w:tcPr>
          <w:p w14:paraId="2C831A2F"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3C90545E"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08016515"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88F7C52"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3A11746"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0606CF32"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E4760E5"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235CFFB8"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41CAF71B"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2276A8AB"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D316424"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ADB7F83"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1B7948A"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3ACA44B4" w14:textId="77777777" w:rsidR="005C647B" w:rsidRPr="008F3965" w:rsidRDefault="005C647B" w:rsidP="0098146F">
            <w:pPr>
              <w:jc w:val="center"/>
              <w:rPr>
                <w:rFonts w:ascii="Tahoma" w:hAnsi="Tahoma" w:cs="Tahoma"/>
                <w:b/>
                <w:sz w:val="6"/>
              </w:rPr>
            </w:pPr>
          </w:p>
        </w:tc>
        <w:tc>
          <w:tcPr>
            <w:tcW w:w="3734" w:type="dxa"/>
            <w:gridSpan w:val="20"/>
            <w:tcBorders>
              <w:top w:val="nil"/>
              <w:left w:val="nil"/>
              <w:bottom w:val="single" w:sz="4" w:space="0" w:color="auto"/>
              <w:right w:val="nil"/>
            </w:tcBorders>
          </w:tcPr>
          <w:p w14:paraId="7CBA8DAC" w14:textId="77777777" w:rsidR="005C647B" w:rsidRPr="008F3965" w:rsidRDefault="005C647B" w:rsidP="0098146F">
            <w:pPr>
              <w:rPr>
                <w:rFonts w:ascii="Tahoma" w:hAnsi="Tahoma" w:cs="Tahoma"/>
                <w:sz w:val="6"/>
              </w:rPr>
            </w:pPr>
          </w:p>
        </w:tc>
      </w:tr>
      <w:tr w:rsidR="008F3965" w:rsidRPr="008F3965" w14:paraId="0689BA4B" w14:textId="77777777" w:rsidTr="0098146F">
        <w:trPr>
          <w:cantSplit/>
        </w:trPr>
        <w:tc>
          <w:tcPr>
            <w:tcW w:w="2261" w:type="dxa"/>
            <w:gridSpan w:val="2"/>
          </w:tcPr>
          <w:p w14:paraId="11CBDBCC" w14:textId="77777777" w:rsidR="005C647B" w:rsidRPr="008F3965" w:rsidRDefault="005C647B" w:rsidP="0098146F">
            <w:pPr>
              <w:rPr>
                <w:rFonts w:ascii="Tahoma" w:hAnsi="Tahoma" w:cs="Tahoma"/>
                <w:i/>
                <w:sz w:val="12"/>
              </w:rPr>
            </w:pPr>
          </w:p>
        </w:tc>
        <w:tc>
          <w:tcPr>
            <w:tcW w:w="3692" w:type="dxa"/>
            <w:gridSpan w:val="37"/>
            <w:hideMark/>
          </w:tcPr>
          <w:p w14:paraId="54BBE931"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47EDCC99" w14:textId="77777777" w:rsidR="005C647B" w:rsidRPr="008F3965" w:rsidRDefault="005C647B" w:rsidP="0098146F">
            <w:pPr>
              <w:jc w:val="center"/>
              <w:rPr>
                <w:rFonts w:ascii="Tahoma" w:hAnsi="Tahoma" w:cs="Tahoma"/>
                <w:i/>
                <w:sz w:val="12"/>
              </w:rPr>
            </w:pPr>
          </w:p>
        </w:tc>
        <w:tc>
          <w:tcPr>
            <w:tcW w:w="3734" w:type="dxa"/>
            <w:gridSpan w:val="20"/>
            <w:hideMark/>
          </w:tcPr>
          <w:p w14:paraId="08CEF49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16C79A84" w14:textId="77777777" w:rsidTr="0098146F">
        <w:tc>
          <w:tcPr>
            <w:tcW w:w="2261" w:type="dxa"/>
            <w:gridSpan w:val="2"/>
            <w:hideMark/>
          </w:tcPr>
          <w:p w14:paraId="6CBC91A1"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gridSpan w:val="3"/>
          </w:tcPr>
          <w:p w14:paraId="192BCB25" w14:textId="77777777" w:rsidR="005C647B" w:rsidRPr="008F3965" w:rsidRDefault="005C647B" w:rsidP="0098146F">
            <w:pPr>
              <w:jc w:val="center"/>
              <w:rPr>
                <w:rFonts w:ascii="Tahoma" w:hAnsi="Tahoma" w:cs="Tahoma"/>
                <w:b/>
              </w:rPr>
            </w:pPr>
          </w:p>
        </w:tc>
        <w:tc>
          <w:tcPr>
            <w:tcW w:w="284" w:type="dxa"/>
            <w:gridSpan w:val="3"/>
          </w:tcPr>
          <w:p w14:paraId="401D1572" w14:textId="77777777" w:rsidR="005C647B" w:rsidRPr="008F3965" w:rsidRDefault="005C647B" w:rsidP="0098146F">
            <w:pPr>
              <w:jc w:val="center"/>
              <w:rPr>
                <w:rFonts w:ascii="Tahoma" w:hAnsi="Tahoma" w:cs="Tahoma"/>
                <w:b/>
              </w:rPr>
            </w:pPr>
          </w:p>
        </w:tc>
        <w:tc>
          <w:tcPr>
            <w:tcW w:w="284" w:type="dxa"/>
            <w:gridSpan w:val="3"/>
          </w:tcPr>
          <w:p w14:paraId="36CC896F" w14:textId="77777777" w:rsidR="005C647B" w:rsidRPr="008F3965" w:rsidRDefault="005C647B" w:rsidP="0098146F">
            <w:pPr>
              <w:jc w:val="center"/>
              <w:rPr>
                <w:rFonts w:ascii="Tahoma" w:hAnsi="Tahoma" w:cs="Tahoma"/>
                <w:b/>
              </w:rPr>
            </w:pPr>
          </w:p>
        </w:tc>
        <w:tc>
          <w:tcPr>
            <w:tcW w:w="284" w:type="dxa"/>
            <w:gridSpan w:val="2"/>
          </w:tcPr>
          <w:p w14:paraId="5FC14B0D" w14:textId="77777777" w:rsidR="005C647B" w:rsidRPr="008F3965" w:rsidRDefault="005C647B" w:rsidP="0098146F">
            <w:pPr>
              <w:jc w:val="center"/>
              <w:rPr>
                <w:rFonts w:ascii="Tahoma" w:hAnsi="Tahoma" w:cs="Tahoma"/>
                <w:b/>
              </w:rPr>
            </w:pPr>
          </w:p>
        </w:tc>
        <w:tc>
          <w:tcPr>
            <w:tcW w:w="284" w:type="dxa"/>
            <w:gridSpan w:val="2"/>
          </w:tcPr>
          <w:p w14:paraId="156928DD" w14:textId="77777777" w:rsidR="005C647B" w:rsidRPr="008F3965" w:rsidRDefault="005C647B" w:rsidP="0098146F">
            <w:pPr>
              <w:jc w:val="center"/>
              <w:rPr>
                <w:rFonts w:ascii="Tahoma" w:hAnsi="Tahoma" w:cs="Tahoma"/>
                <w:b/>
              </w:rPr>
            </w:pPr>
          </w:p>
        </w:tc>
        <w:tc>
          <w:tcPr>
            <w:tcW w:w="284" w:type="dxa"/>
            <w:gridSpan w:val="3"/>
          </w:tcPr>
          <w:p w14:paraId="7E51526A" w14:textId="77777777" w:rsidR="005C647B" w:rsidRPr="008F3965" w:rsidRDefault="005C647B" w:rsidP="0098146F">
            <w:pPr>
              <w:jc w:val="center"/>
              <w:rPr>
                <w:rFonts w:ascii="Tahoma" w:hAnsi="Tahoma" w:cs="Tahoma"/>
                <w:b/>
              </w:rPr>
            </w:pPr>
          </w:p>
        </w:tc>
        <w:tc>
          <w:tcPr>
            <w:tcW w:w="284" w:type="dxa"/>
            <w:gridSpan w:val="3"/>
          </w:tcPr>
          <w:p w14:paraId="10D3AC30" w14:textId="77777777" w:rsidR="005C647B" w:rsidRPr="008F3965" w:rsidRDefault="005C647B" w:rsidP="0098146F">
            <w:pPr>
              <w:jc w:val="center"/>
              <w:rPr>
                <w:rFonts w:ascii="Tahoma" w:hAnsi="Tahoma" w:cs="Tahoma"/>
                <w:b/>
              </w:rPr>
            </w:pPr>
          </w:p>
        </w:tc>
        <w:tc>
          <w:tcPr>
            <w:tcW w:w="284" w:type="dxa"/>
            <w:gridSpan w:val="2"/>
          </w:tcPr>
          <w:p w14:paraId="238174B2" w14:textId="77777777" w:rsidR="005C647B" w:rsidRPr="008F3965" w:rsidRDefault="005C647B" w:rsidP="0098146F">
            <w:pPr>
              <w:jc w:val="center"/>
              <w:rPr>
                <w:rFonts w:ascii="Tahoma" w:hAnsi="Tahoma" w:cs="Tahoma"/>
                <w:b/>
              </w:rPr>
            </w:pPr>
          </w:p>
        </w:tc>
        <w:tc>
          <w:tcPr>
            <w:tcW w:w="284" w:type="dxa"/>
            <w:gridSpan w:val="2"/>
          </w:tcPr>
          <w:p w14:paraId="3866A08A" w14:textId="77777777" w:rsidR="005C647B" w:rsidRPr="008F3965" w:rsidRDefault="005C647B" w:rsidP="0098146F">
            <w:pPr>
              <w:jc w:val="center"/>
              <w:rPr>
                <w:rFonts w:ascii="Tahoma" w:hAnsi="Tahoma" w:cs="Tahoma"/>
                <w:b/>
              </w:rPr>
            </w:pPr>
          </w:p>
        </w:tc>
        <w:tc>
          <w:tcPr>
            <w:tcW w:w="284" w:type="dxa"/>
            <w:gridSpan w:val="5"/>
          </w:tcPr>
          <w:p w14:paraId="542999BC" w14:textId="77777777" w:rsidR="005C647B" w:rsidRPr="008F3965" w:rsidRDefault="005C647B" w:rsidP="0098146F">
            <w:pPr>
              <w:jc w:val="center"/>
              <w:rPr>
                <w:rFonts w:ascii="Tahoma" w:hAnsi="Tahoma" w:cs="Tahoma"/>
                <w:b/>
              </w:rPr>
            </w:pPr>
          </w:p>
        </w:tc>
        <w:tc>
          <w:tcPr>
            <w:tcW w:w="284" w:type="dxa"/>
            <w:gridSpan w:val="4"/>
          </w:tcPr>
          <w:p w14:paraId="5AFBA5B3" w14:textId="77777777" w:rsidR="005C647B" w:rsidRPr="008F3965" w:rsidRDefault="005C647B" w:rsidP="0098146F">
            <w:pPr>
              <w:jc w:val="center"/>
              <w:rPr>
                <w:rFonts w:ascii="Tahoma" w:hAnsi="Tahoma" w:cs="Tahoma"/>
                <w:b/>
              </w:rPr>
            </w:pPr>
          </w:p>
        </w:tc>
        <w:tc>
          <w:tcPr>
            <w:tcW w:w="284" w:type="dxa"/>
            <w:gridSpan w:val="2"/>
          </w:tcPr>
          <w:p w14:paraId="0310AD28" w14:textId="77777777" w:rsidR="005C647B" w:rsidRPr="008F3965" w:rsidRDefault="005C647B" w:rsidP="0098146F">
            <w:pPr>
              <w:jc w:val="center"/>
              <w:rPr>
                <w:rFonts w:ascii="Tahoma" w:hAnsi="Tahoma" w:cs="Tahoma"/>
                <w:b/>
              </w:rPr>
            </w:pPr>
          </w:p>
        </w:tc>
        <w:tc>
          <w:tcPr>
            <w:tcW w:w="284" w:type="dxa"/>
            <w:gridSpan w:val="3"/>
          </w:tcPr>
          <w:p w14:paraId="31CF84F0" w14:textId="77777777" w:rsidR="005C647B" w:rsidRPr="008F3965" w:rsidRDefault="005C647B" w:rsidP="0098146F">
            <w:pPr>
              <w:jc w:val="center"/>
              <w:rPr>
                <w:rFonts w:ascii="Tahoma" w:hAnsi="Tahoma" w:cs="Tahoma"/>
                <w:b/>
              </w:rPr>
            </w:pPr>
          </w:p>
        </w:tc>
        <w:tc>
          <w:tcPr>
            <w:tcW w:w="284" w:type="dxa"/>
            <w:gridSpan w:val="3"/>
          </w:tcPr>
          <w:p w14:paraId="012BC7E1" w14:textId="77777777" w:rsidR="005C647B" w:rsidRPr="008F3965" w:rsidRDefault="005C647B" w:rsidP="0098146F">
            <w:pPr>
              <w:jc w:val="center"/>
              <w:rPr>
                <w:rFonts w:ascii="Tahoma" w:hAnsi="Tahoma" w:cs="Tahoma"/>
                <w:b/>
              </w:rPr>
            </w:pPr>
          </w:p>
        </w:tc>
        <w:tc>
          <w:tcPr>
            <w:tcW w:w="3734" w:type="dxa"/>
            <w:gridSpan w:val="20"/>
          </w:tcPr>
          <w:p w14:paraId="079FC14F" w14:textId="77777777" w:rsidR="005C647B" w:rsidRPr="008F3965" w:rsidRDefault="005C647B" w:rsidP="0098146F">
            <w:pPr>
              <w:rPr>
                <w:rFonts w:ascii="Tahoma" w:hAnsi="Tahoma" w:cs="Tahoma"/>
                <w:sz w:val="16"/>
              </w:rPr>
            </w:pPr>
          </w:p>
        </w:tc>
      </w:tr>
      <w:tr w:rsidR="008F3965" w:rsidRPr="008F3965" w14:paraId="1932D6FC" w14:textId="77777777" w:rsidTr="0098146F">
        <w:tc>
          <w:tcPr>
            <w:tcW w:w="2261" w:type="dxa"/>
            <w:gridSpan w:val="2"/>
          </w:tcPr>
          <w:p w14:paraId="027F7C62" w14:textId="77777777" w:rsidR="005C647B" w:rsidRPr="008F3965" w:rsidRDefault="005C647B" w:rsidP="0098146F">
            <w:pPr>
              <w:rPr>
                <w:rFonts w:ascii="Tahoma" w:hAnsi="Tahoma" w:cs="Tahoma"/>
                <w:sz w:val="6"/>
              </w:rPr>
            </w:pPr>
          </w:p>
        </w:tc>
        <w:tc>
          <w:tcPr>
            <w:tcW w:w="284" w:type="dxa"/>
            <w:gridSpan w:val="3"/>
            <w:tcBorders>
              <w:top w:val="nil"/>
              <w:left w:val="single" w:sz="4" w:space="0" w:color="auto"/>
              <w:bottom w:val="single" w:sz="4" w:space="0" w:color="auto"/>
              <w:right w:val="single" w:sz="4" w:space="0" w:color="auto"/>
            </w:tcBorders>
          </w:tcPr>
          <w:p w14:paraId="6FD35CD4"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A9D336F"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BCAE63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51EFA5D9"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1BA610D"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62A2D28"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6B130DB4"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550198B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94D8FA9"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6F8D09AD"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10B93666"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C68A6F8"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5DA4F9C"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632CF381" w14:textId="77777777" w:rsidR="005C647B" w:rsidRPr="008F3965" w:rsidRDefault="005C647B" w:rsidP="0098146F">
            <w:pPr>
              <w:jc w:val="center"/>
              <w:rPr>
                <w:rFonts w:ascii="Tahoma" w:hAnsi="Tahoma" w:cs="Tahoma"/>
                <w:b/>
                <w:sz w:val="6"/>
              </w:rPr>
            </w:pPr>
          </w:p>
        </w:tc>
        <w:tc>
          <w:tcPr>
            <w:tcW w:w="3734" w:type="dxa"/>
            <w:gridSpan w:val="20"/>
            <w:tcBorders>
              <w:top w:val="nil"/>
              <w:left w:val="nil"/>
              <w:bottom w:val="single" w:sz="4" w:space="0" w:color="auto"/>
              <w:right w:val="nil"/>
            </w:tcBorders>
          </w:tcPr>
          <w:p w14:paraId="4E8681EA" w14:textId="77777777" w:rsidR="005C647B" w:rsidRPr="008F3965" w:rsidRDefault="005C647B" w:rsidP="0098146F">
            <w:pPr>
              <w:rPr>
                <w:rFonts w:ascii="Tahoma" w:hAnsi="Tahoma" w:cs="Tahoma"/>
                <w:sz w:val="6"/>
              </w:rPr>
            </w:pPr>
          </w:p>
        </w:tc>
      </w:tr>
      <w:tr w:rsidR="008F3965" w:rsidRPr="008F3965" w14:paraId="0B56DFD2" w14:textId="77777777" w:rsidTr="0098146F">
        <w:trPr>
          <w:cantSplit/>
        </w:trPr>
        <w:tc>
          <w:tcPr>
            <w:tcW w:w="2261" w:type="dxa"/>
            <w:gridSpan w:val="2"/>
          </w:tcPr>
          <w:p w14:paraId="4E6E4761" w14:textId="77777777" w:rsidR="005C647B" w:rsidRPr="008F3965" w:rsidRDefault="005C647B" w:rsidP="0098146F">
            <w:pPr>
              <w:rPr>
                <w:rFonts w:ascii="Tahoma" w:hAnsi="Tahoma" w:cs="Tahoma"/>
                <w:i/>
                <w:sz w:val="12"/>
              </w:rPr>
            </w:pPr>
          </w:p>
        </w:tc>
        <w:tc>
          <w:tcPr>
            <w:tcW w:w="3692" w:type="dxa"/>
            <w:gridSpan w:val="37"/>
            <w:hideMark/>
          </w:tcPr>
          <w:p w14:paraId="77B5392A"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7E5EF3CB" w14:textId="77777777" w:rsidR="005C647B" w:rsidRPr="008F3965" w:rsidRDefault="005C647B" w:rsidP="0098146F">
            <w:pPr>
              <w:jc w:val="center"/>
              <w:rPr>
                <w:rFonts w:ascii="Tahoma" w:hAnsi="Tahoma" w:cs="Tahoma"/>
                <w:i/>
                <w:sz w:val="12"/>
              </w:rPr>
            </w:pPr>
          </w:p>
        </w:tc>
        <w:tc>
          <w:tcPr>
            <w:tcW w:w="3734" w:type="dxa"/>
            <w:gridSpan w:val="20"/>
            <w:hideMark/>
          </w:tcPr>
          <w:p w14:paraId="1BBBB68C"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27830532" w14:textId="77777777" w:rsidTr="0098146F">
        <w:tblPrEx>
          <w:tblCellMar>
            <w:left w:w="28" w:type="dxa"/>
            <w:right w:w="28" w:type="dxa"/>
          </w:tblCellMar>
        </w:tblPrEx>
        <w:trPr>
          <w:gridBefore w:val="1"/>
          <w:gridAfter w:val="4"/>
          <w:wBefore w:w="13" w:type="dxa"/>
          <w:wAfter w:w="2079" w:type="dxa"/>
        </w:trPr>
        <w:tc>
          <w:tcPr>
            <w:tcW w:w="2470" w:type="dxa"/>
            <w:gridSpan w:val="3"/>
            <w:hideMark/>
          </w:tcPr>
          <w:p w14:paraId="1ED52F4B" w14:textId="77777777" w:rsidR="005C647B" w:rsidRPr="008F3965" w:rsidRDefault="005C647B" w:rsidP="0098146F">
            <w:pPr>
              <w:rPr>
                <w:rFonts w:ascii="Tahoma" w:hAnsi="Tahoma" w:cs="Tahoma"/>
              </w:rPr>
            </w:pPr>
            <w:r w:rsidRPr="008F3965">
              <w:rPr>
                <w:rFonts w:ascii="Tahoma" w:hAnsi="Tahoma" w:cs="Tahoma"/>
                <w:i/>
                <w:sz w:val="18"/>
              </w:rPr>
              <w:t>Порядок не взимания компенсационных взносов:</w:t>
            </w:r>
          </w:p>
        </w:tc>
        <w:tc>
          <w:tcPr>
            <w:tcW w:w="289" w:type="dxa"/>
            <w:gridSpan w:val="3"/>
          </w:tcPr>
          <w:p w14:paraId="738405F8" w14:textId="77777777" w:rsidR="005C647B" w:rsidRPr="008F3965" w:rsidRDefault="005C647B" w:rsidP="0098146F">
            <w:pPr>
              <w:jc w:val="center"/>
              <w:rPr>
                <w:rFonts w:ascii="Tahoma" w:hAnsi="Tahoma" w:cs="Tahoma"/>
                <w:b/>
              </w:rPr>
            </w:pPr>
          </w:p>
        </w:tc>
        <w:tc>
          <w:tcPr>
            <w:tcW w:w="289" w:type="dxa"/>
            <w:gridSpan w:val="3"/>
          </w:tcPr>
          <w:p w14:paraId="2AE5DE00" w14:textId="77777777" w:rsidR="005C647B" w:rsidRPr="008F3965" w:rsidRDefault="005C647B" w:rsidP="0098146F">
            <w:pPr>
              <w:jc w:val="center"/>
              <w:rPr>
                <w:rFonts w:ascii="Tahoma" w:hAnsi="Tahoma" w:cs="Tahoma"/>
                <w:b/>
              </w:rPr>
            </w:pPr>
          </w:p>
        </w:tc>
        <w:tc>
          <w:tcPr>
            <w:tcW w:w="114" w:type="dxa"/>
            <w:gridSpan w:val="2"/>
            <w:hideMark/>
          </w:tcPr>
          <w:p w14:paraId="4F8276D9" w14:textId="77777777" w:rsidR="005C647B" w:rsidRPr="008F3965" w:rsidRDefault="005C647B" w:rsidP="0098146F">
            <w:pPr>
              <w:ind w:left="-675" w:right="-142" w:hanging="851"/>
              <w:jc w:val="center"/>
              <w:rPr>
                <w:rFonts w:ascii="Tahoma" w:hAnsi="Tahoma" w:cs="Tahoma"/>
                <w:b/>
                <w:sz w:val="6"/>
              </w:rPr>
            </w:pPr>
            <w:r w:rsidRPr="008F3965">
              <w:rPr>
                <w:rFonts w:ascii="Tahoma" w:hAnsi="Tahoma" w:cs="Tahoma"/>
                <w:b/>
                <w:sz w:val="6"/>
              </w:rPr>
              <w:t>0</w:t>
            </w:r>
          </w:p>
        </w:tc>
        <w:tc>
          <w:tcPr>
            <w:tcW w:w="289" w:type="dxa"/>
            <w:gridSpan w:val="2"/>
          </w:tcPr>
          <w:p w14:paraId="5B163C4C" w14:textId="77777777" w:rsidR="005C647B" w:rsidRPr="008F3965" w:rsidRDefault="005C647B" w:rsidP="0098146F">
            <w:pPr>
              <w:jc w:val="center"/>
              <w:rPr>
                <w:rFonts w:ascii="Tahoma" w:hAnsi="Tahoma" w:cs="Tahoma"/>
                <w:b/>
              </w:rPr>
            </w:pPr>
          </w:p>
        </w:tc>
        <w:tc>
          <w:tcPr>
            <w:tcW w:w="289" w:type="dxa"/>
            <w:gridSpan w:val="3"/>
          </w:tcPr>
          <w:p w14:paraId="7F1404CD" w14:textId="77777777" w:rsidR="005C647B" w:rsidRPr="008F3965" w:rsidRDefault="005C647B" w:rsidP="0098146F">
            <w:pPr>
              <w:jc w:val="center"/>
              <w:rPr>
                <w:rFonts w:ascii="Tahoma" w:hAnsi="Tahoma" w:cs="Tahoma"/>
                <w:b/>
              </w:rPr>
            </w:pPr>
          </w:p>
        </w:tc>
        <w:tc>
          <w:tcPr>
            <w:tcW w:w="289" w:type="dxa"/>
            <w:gridSpan w:val="2"/>
          </w:tcPr>
          <w:p w14:paraId="3E091A78" w14:textId="77777777" w:rsidR="005C647B" w:rsidRPr="008F3965" w:rsidRDefault="005C647B" w:rsidP="0098146F">
            <w:pPr>
              <w:jc w:val="center"/>
              <w:rPr>
                <w:rFonts w:ascii="Tahoma" w:hAnsi="Tahoma" w:cs="Tahoma"/>
                <w:b/>
              </w:rPr>
            </w:pPr>
          </w:p>
        </w:tc>
        <w:tc>
          <w:tcPr>
            <w:tcW w:w="289" w:type="dxa"/>
            <w:gridSpan w:val="3"/>
          </w:tcPr>
          <w:p w14:paraId="7E4939F1" w14:textId="77777777" w:rsidR="005C647B" w:rsidRPr="008F3965" w:rsidRDefault="005C647B" w:rsidP="0098146F">
            <w:pPr>
              <w:jc w:val="center"/>
              <w:rPr>
                <w:rFonts w:ascii="Tahoma" w:hAnsi="Tahoma" w:cs="Tahoma"/>
                <w:b/>
              </w:rPr>
            </w:pPr>
          </w:p>
        </w:tc>
        <w:tc>
          <w:tcPr>
            <w:tcW w:w="289" w:type="dxa"/>
            <w:gridSpan w:val="2"/>
          </w:tcPr>
          <w:p w14:paraId="5A40D646" w14:textId="77777777" w:rsidR="005C647B" w:rsidRPr="008F3965" w:rsidRDefault="005C647B" w:rsidP="0098146F">
            <w:pPr>
              <w:jc w:val="center"/>
              <w:rPr>
                <w:rFonts w:ascii="Tahoma" w:hAnsi="Tahoma" w:cs="Tahoma"/>
                <w:b/>
              </w:rPr>
            </w:pPr>
          </w:p>
        </w:tc>
        <w:tc>
          <w:tcPr>
            <w:tcW w:w="289" w:type="dxa"/>
            <w:gridSpan w:val="3"/>
          </w:tcPr>
          <w:p w14:paraId="046921DC" w14:textId="77777777" w:rsidR="005C647B" w:rsidRPr="008F3965" w:rsidRDefault="005C647B" w:rsidP="0098146F">
            <w:pPr>
              <w:jc w:val="center"/>
              <w:rPr>
                <w:rFonts w:ascii="Tahoma" w:hAnsi="Tahoma" w:cs="Tahoma"/>
                <w:b/>
              </w:rPr>
            </w:pPr>
          </w:p>
        </w:tc>
        <w:tc>
          <w:tcPr>
            <w:tcW w:w="289" w:type="dxa"/>
            <w:gridSpan w:val="4"/>
          </w:tcPr>
          <w:p w14:paraId="5044B403" w14:textId="77777777" w:rsidR="005C647B" w:rsidRPr="008F3965" w:rsidRDefault="005C647B" w:rsidP="0098146F">
            <w:pPr>
              <w:jc w:val="center"/>
              <w:rPr>
                <w:rFonts w:ascii="Tahoma" w:hAnsi="Tahoma" w:cs="Tahoma"/>
                <w:b/>
              </w:rPr>
            </w:pPr>
          </w:p>
        </w:tc>
        <w:tc>
          <w:tcPr>
            <w:tcW w:w="227" w:type="dxa"/>
            <w:gridSpan w:val="4"/>
          </w:tcPr>
          <w:p w14:paraId="76BAAEAE" w14:textId="77777777" w:rsidR="005C647B" w:rsidRPr="008F3965" w:rsidRDefault="005C647B" w:rsidP="0098146F">
            <w:pPr>
              <w:jc w:val="center"/>
              <w:rPr>
                <w:rFonts w:ascii="Tahoma" w:hAnsi="Tahoma" w:cs="Tahoma"/>
                <w:b/>
              </w:rPr>
            </w:pPr>
          </w:p>
        </w:tc>
        <w:tc>
          <w:tcPr>
            <w:tcW w:w="289" w:type="dxa"/>
            <w:gridSpan w:val="2"/>
          </w:tcPr>
          <w:p w14:paraId="72CC3003" w14:textId="77777777" w:rsidR="005C647B" w:rsidRPr="008F3965" w:rsidRDefault="005C647B" w:rsidP="0098146F">
            <w:pPr>
              <w:jc w:val="center"/>
              <w:rPr>
                <w:rFonts w:ascii="Tahoma" w:hAnsi="Tahoma" w:cs="Tahoma"/>
                <w:b/>
              </w:rPr>
            </w:pPr>
          </w:p>
        </w:tc>
        <w:tc>
          <w:tcPr>
            <w:tcW w:w="289" w:type="dxa"/>
            <w:gridSpan w:val="3"/>
          </w:tcPr>
          <w:p w14:paraId="1E5AC506" w14:textId="77777777" w:rsidR="005C647B" w:rsidRPr="008F3965" w:rsidRDefault="005C647B" w:rsidP="0098146F">
            <w:pPr>
              <w:jc w:val="center"/>
              <w:rPr>
                <w:rFonts w:ascii="Tahoma" w:hAnsi="Tahoma" w:cs="Tahoma"/>
                <w:b/>
              </w:rPr>
            </w:pPr>
          </w:p>
        </w:tc>
        <w:tc>
          <w:tcPr>
            <w:tcW w:w="289" w:type="dxa"/>
            <w:gridSpan w:val="3"/>
          </w:tcPr>
          <w:p w14:paraId="1B453A3E" w14:textId="77777777" w:rsidR="005C647B" w:rsidRPr="008F3965" w:rsidRDefault="005C647B" w:rsidP="0098146F">
            <w:pPr>
              <w:jc w:val="center"/>
              <w:rPr>
                <w:rFonts w:ascii="Tahoma" w:hAnsi="Tahoma" w:cs="Tahoma"/>
                <w:b/>
              </w:rPr>
            </w:pPr>
          </w:p>
        </w:tc>
        <w:tc>
          <w:tcPr>
            <w:tcW w:w="289" w:type="dxa"/>
            <w:gridSpan w:val="3"/>
          </w:tcPr>
          <w:p w14:paraId="49D825CE" w14:textId="77777777" w:rsidR="005C647B" w:rsidRPr="008F3965" w:rsidRDefault="005C647B" w:rsidP="0098146F">
            <w:pPr>
              <w:jc w:val="center"/>
              <w:rPr>
                <w:rFonts w:ascii="Tahoma" w:hAnsi="Tahoma" w:cs="Tahoma"/>
                <w:b/>
              </w:rPr>
            </w:pPr>
          </w:p>
        </w:tc>
        <w:tc>
          <w:tcPr>
            <w:tcW w:w="289" w:type="dxa"/>
          </w:tcPr>
          <w:p w14:paraId="042F1C0B" w14:textId="77777777" w:rsidR="005C647B" w:rsidRPr="008F3965" w:rsidRDefault="005C647B" w:rsidP="0098146F">
            <w:pPr>
              <w:jc w:val="center"/>
              <w:rPr>
                <w:rFonts w:ascii="Tahoma" w:hAnsi="Tahoma" w:cs="Tahoma"/>
                <w:b/>
              </w:rPr>
            </w:pPr>
          </w:p>
        </w:tc>
        <w:tc>
          <w:tcPr>
            <w:tcW w:w="170" w:type="dxa"/>
            <w:gridSpan w:val="2"/>
          </w:tcPr>
          <w:p w14:paraId="1E537B0F" w14:textId="77777777" w:rsidR="005C647B" w:rsidRPr="008F3965" w:rsidRDefault="005C647B" w:rsidP="0098146F">
            <w:pPr>
              <w:jc w:val="center"/>
              <w:rPr>
                <w:rFonts w:ascii="Tahoma" w:hAnsi="Tahoma" w:cs="Tahoma"/>
                <w:b/>
              </w:rPr>
            </w:pPr>
          </w:p>
        </w:tc>
        <w:tc>
          <w:tcPr>
            <w:tcW w:w="284" w:type="dxa"/>
            <w:gridSpan w:val="2"/>
          </w:tcPr>
          <w:p w14:paraId="03A4B69C" w14:textId="77777777" w:rsidR="005C647B" w:rsidRPr="008F3965" w:rsidRDefault="005C647B" w:rsidP="0098146F">
            <w:pPr>
              <w:jc w:val="center"/>
              <w:rPr>
                <w:rFonts w:ascii="Tahoma" w:hAnsi="Tahoma" w:cs="Tahoma"/>
                <w:b/>
              </w:rPr>
            </w:pPr>
          </w:p>
        </w:tc>
        <w:tc>
          <w:tcPr>
            <w:tcW w:w="284" w:type="dxa"/>
            <w:gridSpan w:val="2"/>
          </w:tcPr>
          <w:p w14:paraId="60FE2F13" w14:textId="77777777" w:rsidR="005C647B" w:rsidRPr="008F3965" w:rsidRDefault="005C647B" w:rsidP="0098146F">
            <w:pPr>
              <w:jc w:val="center"/>
              <w:rPr>
                <w:rFonts w:ascii="Tahoma" w:hAnsi="Tahoma" w:cs="Tahoma"/>
                <w:b/>
              </w:rPr>
            </w:pPr>
          </w:p>
        </w:tc>
        <w:tc>
          <w:tcPr>
            <w:tcW w:w="284" w:type="dxa"/>
            <w:gridSpan w:val="5"/>
          </w:tcPr>
          <w:p w14:paraId="1260D2C8" w14:textId="77777777" w:rsidR="005C647B" w:rsidRPr="008F3965" w:rsidRDefault="005C647B" w:rsidP="0098146F">
            <w:pPr>
              <w:jc w:val="center"/>
              <w:rPr>
                <w:rFonts w:ascii="Tahoma" w:hAnsi="Tahoma" w:cs="Tahoma"/>
                <w:b/>
              </w:rPr>
            </w:pPr>
          </w:p>
        </w:tc>
      </w:tr>
      <w:tr w:rsidR="008F3965" w:rsidRPr="008F3965" w14:paraId="31718166" w14:textId="77777777" w:rsidTr="0098146F">
        <w:tblPrEx>
          <w:tblCellMar>
            <w:left w:w="28" w:type="dxa"/>
            <w:right w:w="28" w:type="dxa"/>
          </w:tblCellMar>
        </w:tblPrEx>
        <w:trPr>
          <w:gridBefore w:val="1"/>
          <w:gridAfter w:val="4"/>
          <w:wBefore w:w="13" w:type="dxa"/>
          <w:wAfter w:w="2079" w:type="dxa"/>
        </w:trPr>
        <w:tc>
          <w:tcPr>
            <w:tcW w:w="2470" w:type="dxa"/>
            <w:gridSpan w:val="3"/>
          </w:tcPr>
          <w:p w14:paraId="686B0E07" w14:textId="77777777" w:rsidR="005C647B" w:rsidRPr="008F3965" w:rsidRDefault="005C647B" w:rsidP="0098146F">
            <w:pPr>
              <w:rPr>
                <w:rFonts w:ascii="Tahoma" w:hAnsi="Tahoma" w:cs="Tahoma"/>
                <w:b/>
                <w:sz w:val="6"/>
              </w:rPr>
            </w:pPr>
          </w:p>
        </w:tc>
        <w:tc>
          <w:tcPr>
            <w:tcW w:w="289" w:type="dxa"/>
            <w:gridSpan w:val="3"/>
            <w:tcBorders>
              <w:left w:val="single" w:sz="6" w:space="0" w:color="auto"/>
              <w:bottom w:val="single" w:sz="6" w:space="0" w:color="auto"/>
              <w:right w:val="single" w:sz="6" w:space="0" w:color="auto"/>
            </w:tcBorders>
          </w:tcPr>
          <w:p w14:paraId="6E060B97" w14:textId="77777777" w:rsidR="005C647B" w:rsidRPr="008F3965" w:rsidRDefault="005C647B" w:rsidP="0098146F">
            <w:pPr>
              <w:jc w:val="center"/>
              <w:rPr>
                <w:rFonts w:ascii="Tahoma" w:hAnsi="Tahoma" w:cs="Tahoma"/>
                <w:b/>
                <w:sz w:val="6"/>
              </w:rPr>
            </w:pPr>
          </w:p>
        </w:tc>
        <w:tc>
          <w:tcPr>
            <w:tcW w:w="289" w:type="dxa"/>
            <w:gridSpan w:val="3"/>
            <w:tcBorders>
              <w:left w:val="single" w:sz="6" w:space="0" w:color="auto"/>
              <w:bottom w:val="single" w:sz="6" w:space="0" w:color="auto"/>
            </w:tcBorders>
          </w:tcPr>
          <w:p w14:paraId="78F79304" w14:textId="77777777" w:rsidR="005C647B" w:rsidRPr="008F3965" w:rsidRDefault="005C647B" w:rsidP="0098146F">
            <w:pPr>
              <w:jc w:val="center"/>
              <w:rPr>
                <w:rFonts w:ascii="Tahoma" w:hAnsi="Tahoma" w:cs="Tahoma"/>
                <w:b/>
                <w:sz w:val="6"/>
              </w:rPr>
            </w:pPr>
          </w:p>
        </w:tc>
        <w:tc>
          <w:tcPr>
            <w:tcW w:w="114" w:type="dxa"/>
            <w:gridSpan w:val="2"/>
            <w:tcBorders>
              <w:bottom w:val="single" w:sz="6" w:space="0" w:color="auto"/>
            </w:tcBorders>
          </w:tcPr>
          <w:p w14:paraId="4CD007B3" w14:textId="77777777" w:rsidR="005C647B" w:rsidRPr="008F3965" w:rsidRDefault="005C647B" w:rsidP="0098146F">
            <w:pPr>
              <w:ind w:left="-675" w:right="-142" w:hanging="851"/>
              <w:jc w:val="center"/>
              <w:rPr>
                <w:rFonts w:ascii="Tahoma" w:hAnsi="Tahoma" w:cs="Tahoma"/>
                <w:b/>
                <w:sz w:val="6"/>
              </w:rPr>
            </w:pPr>
          </w:p>
        </w:tc>
        <w:tc>
          <w:tcPr>
            <w:tcW w:w="289" w:type="dxa"/>
            <w:gridSpan w:val="2"/>
            <w:tcBorders>
              <w:bottom w:val="single" w:sz="6" w:space="0" w:color="auto"/>
            </w:tcBorders>
          </w:tcPr>
          <w:p w14:paraId="63C4329F"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78D6DA5F" w14:textId="77777777" w:rsidR="005C647B" w:rsidRPr="008F3965" w:rsidRDefault="005C647B" w:rsidP="0098146F">
            <w:pPr>
              <w:jc w:val="center"/>
              <w:rPr>
                <w:rFonts w:ascii="Tahoma" w:hAnsi="Tahoma" w:cs="Tahoma"/>
                <w:b/>
                <w:sz w:val="6"/>
              </w:rPr>
            </w:pPr>
          </w:p>
        </w:tc>
        <w:tc>
          <w:tcPr>
            <w:tcW w:w="289" w:type="dxa"/>
            <w:gridSpan w:val="2"/>
            <w:tcBorders>
              <w:bottom w:val="single" w:sz="6" w:space="0" w:color="auto"/>
            </w:tcBorders>
          </w:tcPr>
          <w:p w14:paraId="65845BD5"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21C3D4D2" w14:textId="77777777" w:rsidR="005C647B" w:rsidRPr="008F3965" w:rsidRDefault="005C647B" w:rsidP="0098146F">
            <w:pPr>
              <w:jc w:val="center"/>
              <w:rPr>
                <w:rFonts w:ascii="Tahoma" w:hAnsi="Tahoma" w:cs="Tahoma"/>
                <w:b/>
                <w:sz w:val="6"/>
              </w:rPr>
            </w:pPr>
          </w:p>
        </w:tc>
        <w:tc>
          <w:tcPr>
            <w:tcW w:w="289" w:type="dxa"/>
            <w:gridSpan w:val="2"/>
            <w:tcBorders>
              <w:bottom w:val="single" w:sz="6" w:space="0" w:color="auto"/>
            </w:tcBorders>
          </w:tcPr>
          <w:p w14:paraId="70C838FA"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4C3ED3F8" w14:textId="77777777" w:rsidR="005C647B" w:rsidRPr="008F3965" w:rsidRDefault="005C647B" w:rsidP="0098146F">
            <w:pPr>
              <w:jc w:val="center"/>
              <w:rPr>
                <w:rFonts w:ascii="Tahoma" w:hAnsi="Tahoma" w:cs="Tahoma"/>
                <w:b/>
                <w:sz w:val="6"/>
              </w:rPr>
            </w:pPr>
          </w:p>
        </w:tc>
        <w:tc>
          <w:tcPr>
            <w:tcW w:w="289" w:type="dxa"/>
            <w:gridSpan w:val="4"/>
            <w:tcBorders>
              <w:bottom w:val="single" w:sz="6" w:space="0" w:color="auto"/>
            </w:tcBorders>
          </w:tcPr>
          <w:p w14:paraId="2156A265" w14:textId="77777777" w:rsidR="005C647B" w:rsidRPr="008F3965" w:rsidRDefault="005C647B" w:rsidP="0098146F">
            <w:pPr>
              <w:jc w:val="center"/>
              <w:rPr>
                <w:rFonts w:ascii="Tahoma" w:hAnsi="Tahoma" w:cs="Tahoma"/>
                <w:b/>
                <w:sz w:val="6"/>
              </w:rPr>
            </w:pPr>
          </w:p>
        </w:tc>
        <w:tc>
          <w:tcPr>
            <w:tcW w:w="227" w:type="dxa"/>
            <w:gridSpan w:val="4"/>
            <w:tcBorders>
              <w:bottom w:val="single" w:sz="6" w:space="0" w:color="auto"/>
            </w:tcBorders>
          </w:tcPr>
          <w:p w14:paraId="13A0B33E" w14:textId="77777777" w:rsidR="005C647B" w:rsidRPr="008F3965" w:rsidRDefault="005C647B" w:rsidP="0098146F">
            <w:pPr>
              <w:jc w:val="center"/>
              <w:rPr>
                <w:rFonts w:ascii="Tahoma" w:hAnsi="Tahoma" w:cs="Tahoma"/>
                <w:b/>
                <w:sz w:val="6"/>
              </w:rPr>
            </w:pPr>
          </w:p>
        </w:tc>
        <w:tc>
          <w:tcPr>
            <w:tcW w:w="289" w:type="dxa"/>
            <w:gridSpan w:val="2"/>
            <w:tcBorders>
              <w:bottom w:val="single" w:sz="6" w:space="0" w:color="auto"/>
            </w:tcBorders>
          </w:tcPr>
          <w:p w14:paraId="17090DFE"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516A9327"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009C1CC2"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0007ECF0"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4B1957FA" w14:textId="77777777" w:rsidR="005C647B" w:rsidRPr="008F3965" w:rsidRDefault="005C647B" w:rsidP="0098146F">
            <w:pPr>
              <w:jc w:val="center"/>
              <w:rPr>
                <w:rFonts w:ascii="Tahoma" w:hAnsi="Tahoma" w:cs="Tahoma"/>
                <w:b/>
                <w:sz w:val="6"/>
              </w:rPr>
            </w:pPr>
          </w:p>
        </w:tc>
        <w:tc>
          <w:tcPr>
            <w:tcW w:w="170" w:type="dxa"/>
            <w:gridSpan w:val="2"/>
            <w:tcBorders>
              <w:bottom w:val="single" w:sz="6" w:space="0" w:color="auto"/>
            </w:tcBorders>
          </w:tcPr>
          <w:p w14:paraId="2650FE47" w14:textId="77777777" w:rsidR="005C647B" w:rsidRPr="008F3965" w:rsidRDefault="005C647B" w:rsidP="0098146F">
            <w:pPr>
              <w:jc w:val="center"/>
              <w:rPr>
                <w:rFonts w:ascii="Tahoma" w:hAnsi="Tahoma" w:cs="Tahoma"/>
                <w:b/>
                <w:sz w:val="6"/>
              </w:rPr>
            </w:pPr>
          </w:p>
        </w:tc>
        <w:tc>
          <w:tcPr>
            <w:tcW w:w="284" w:type="dxa"/>
            <w:gridSpan w:val="2"/>
            <w:tcBorders>
              <w:bottom w:val="single" w:sz="6" w:space="0" w:color="auto"/>
            </w:tcBorders>
          </w:tcPr>
          <w:p w14:paraId="0C37BF11" w14:textId="77777777" w:rsidR="005C647B" w:rsidRPr="008F3965" w:rsidRDefault="005C647B" w:rsidP="0098146F">
            <w:pPr>
              <w:jc w:val="center"/>
              <w:rPr>
                <w:rFonts w:ascii="Tahoma" w:hAnsi="Tahoma" w:cs="Tahoma"/>
                <w:b/>
                <w:sz w:val="6"/>
              </w:rPr>
            </w:pPr>
          </w:p>
        </w:tc>
        <w:tc>
          <w:tcPr>
            <w:tcW w:w="284" w:type="dxa"/>
            <w:gridSpan w:val="2"/>
            <w:tcBorders>
              <w:bottom w:val="single" w:sz="6" w:space="0" w:color="auto"/>
            </w:tcBorders>
          </w:tcPr>
          <w:p w14:paraId="51A99769" w14:textId="77777777" w:rsidR="005C647B" w:rsidRPr="008F3965" w:rsidRDefault="005C647B" w:rsidP="0098146F">
            <w:pPr>
              <w:jc w:val="center"/>
              <w:rPr>
                <w:rFonts w:ascii="Tahoma" w:hAnsi="Tahoma" w:cs="Tahoma"/>
                <w:b/>
                <w:sz w:val="6"/>
              </w:rPr>
            </w:pPr>
          </w:p>
        </w:tc>
        <w:tc>
          <w:tcPr>
            <w:tcW w:w="284" w:type="dxa"/>
            <w:gridSpan w:val="5"/>
            <w:tcBorders>
              <w:bottom w:val="single" w:sz="6" w:space="0" w:color="auto"/>
            </w:tcBorders>
          </w:tcPr>
          <w:p w14:paraId="722285BC" w14:textId="77777777" w:rsidR="005C647B" w:rsidRPr="008F3965" w:rsidRDefault="005C647B" w:rsidP="0098146F">
            <w:pPr>
              <w:jc w:val="center"/>
              <w:rPr>
                <w:rFonts w:ascii="Tahoma" w:hAnsi="Tahoma" w:cs="Tahoma"/>
                <w:b/>
                <w:sz w:val="6"/>
              </w:rPr>
            </w:pPr>
          </w:p>
        </w:tc>
      </w:tr>
      <w:tr w:rsidR="008F3965" w:rsidRPr="008F3965" w14:paraId="7A67F88E" w14:textId="77777777" w:rsidTr="0098146F">
        <w:tblPrEx>
          <w:tblLook w:val="0000" w:firstRow="0" w:lastRow="0" w:firstColumn="0" w:lastColumn="0" w:noHBand="0" w:noVBand="0"/>
        </w:tblPrEx>
        <w:trPr>
          <w:gridBefore w:val="1"/>
          <w:wBefore w:w="13" w:type="dxa"/>
        </w:trPr>
        <w:tc>
          <w:tcPr>
            <w:tcW w:w="9958" w:type="dxa"/>
            <w:gridSpan w:val="61"/>
          </w:tcPr>
          <w:p w14:paraId="6A7DE285" w14:textId="77777777" w:rsidR="005C647B" w:rsidRPr="008F3965" w:rsidRDefault="005C647B" w:rsidP="0098146F">
            <w:pPr>
              <w:pStyle w:val="af7"/>
              <w:spacing w:after="0"/>
              <w:rPr>
                <w:rFonts w:ascii="Tahoma" w:hAnsi="Tahoma" w:cs="Tahoma"/>
                <w:b/>
                <w:bCs/>
                <w:sz w:val="20"/>
              </w:rPr>
            </w:pPr>
            <w:r w:rsidRPr="008F3965">
              <w:rPr>
                <w:rFonts w:ascii="Tahoma" w:hAnsi="Tahoma" w:cs="Tahoma"/>
                <w:i/>
                <w:sz w:val="18"/>
              </w:rPr>
              <w:t xml:space="preserve">Считать указанную в сделке корзину </w:t>
            </w:r>
            <w:r w:rsidRPr="008F3965">
              <w:rPr>
                <w:rFonts w:ascii="Tahoma" w:hAnsi="Tahoma" w:cs="Tahoma"/>
                <w:i/>
                <w:sz w:val="18"/>
                <w:lang w:val="ru-RU"/>
              </w:rPr>
              <w:t xml:space="preserve">переменной                 </w:t>
            </w:r>
            <w:r w:rsidRPr="008F3965">
              <w:rPr>
                <w:rFonts w:ascii="Tahoma" w:hAnsi="Tahoma" w:cs="Tahoma"/>
                <w:i/>
                <w:sz w:val="40"/>
                <w:szCs w:val="40"/>
                <w:lang w:val="ru-RU"/>
              </w:rPr>
              <w:t>□</w:t>
            </w:r>
          </w:p>
        </w:tc>
      </w:tr>
      <w:tr w:rsidR="008F3965" w:rsidRPr="008F3965" w14:paraId="5AC5CC21" w14:textId="77777777" w:rsidTr="0098146F">
        <w:tblPrEx>
          <w:tblLook w:val="0000" w:firstRow="0" w:lastRow="0" w:firstColumn="0" w:lastColumn="0" w:noHBand="0" w:noVBand="0"/>
        </w:tblPrEx>
        <w:trPr>
          <w:gridBefore w:val="1"/>
          <w:wBefore w:w="13" w:type="dxa"/>
        </w:trPr>
        <w:tc>
          <w:tcPr>
            <w:tcW w:w="3684" w:type="dxa"/>
            <w:gridSpan w:val="15"/>
          </w:tcPr>
          <w:p w14:paraId="01B7638A" w14:textId="77777777" w:rsidR="005C647B" w:rsidRPr="008F3965" w:rsidRDefault="005C647B" w:rsidP="0098146F">
            <w:pPr>
              <w:pStyle w:val="af7"/>
              <w:spacing w:after="0"/>
              <w:rPr>
                <w:rFonts w:ascii="Tahoma" w:hAnsi="Tahoma" w:cs="Tahoma"/>
                <w:b/>
                <w:bCs/>
                <w:sz w:val="20"/>
                <w:lang w:val="ru-RU"/>
              </w:rPr>
            </w:pPr>
          </w:p>
          <w:p w14:paraId="737253A9"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28"/>
            <w:tcBorders>
              <w:bottom w:val="single" w:sz="4" w:space="0" w:color="auto"/>
            </w:tcBorders>
          </w:tcPr>
          <w:p w14:paraId="040072E3" w14:textId="77777777" w:rsidR="005C647B" w:rsidRPr="008F3965" w:rsidRDefault="005C647B" w:rsidP="0098146F">
            <w:pPr>
              <w:pStyle w:val="af7"/>
              <w:spacing w:after="0"/>
              <w:jc w:val="center"/>
              <w:rPr>
                <w:rFonts w:ascii="Tahoma" w:hAnsi="Tahoma" w:cs="Tahoma"/>
                <w:b/>
                <w:bCs/>
                <w:sz w:val="20"/>
              </w:rPr>
            </w:pPr>
          </w:p>
        </w:tc>
        <w:tc>
          <w:tcPr>
            <w:tcW w:w="476" w:type="dxa"/>
            <w:gridSpan w:val="4"/>
          </w:tcPr>
          <w:p w14:paraId="204415A8" w14:textId="77777777" w:rsidR="005C647B" w:rsidRPr="008F3965" w:rsidRDefault="005C647B" w:rsidP="0098146F">
            <w:pPr>
              <w:pStyle w:val="af7"/>
              <w:spacing w:after="0"/>
              <w:jc w:val="center"/>
              <w:rPr>
                <w:rFonts w:ascii="Tahoma" w:hAnsi="Tahoma" w:cs="Tahoma"/>
                <w:b/>
                <w:bCs/>
                <w:sz w:val="20"/>
                <w:lang w:val="ru-RU"/>
              </w:rPr>
            </w:pPr>
          </w:p>
          <w:p w14:paraId="6EFF816E"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3001" w:type="dxa"/>
            <w:gridSpan w:val="14"/>
            <w:tcBorders>
              <w:bottom w:val="single" w:sz="4" w:space="0" w:color="auto"/>
            </w:tcBorders>
          </w:tcPr>
          <w:p w14:paraId="5B154A07" w14:textId="77777777" w:rsidR="005C647B" w:rsidRPr="008F3965" w:rsidRDefault="005C647B" w:rsidP="0098146F">
            <w:pPr>
              <w:pStyle w:val="af7"/>
              <w:spacing w:after="0"/>
              <w:jc w:val="center"/>
              <w:rPr>
                <w:rFonts w:ascii="Tahoma" w:hAnsi="Tahoma" w:cs="Tahoma"/>
                <w:b/>
                <w:bCs/>
                <w:sz w:val="20"/>
              </w:rPr>
            </w:pPr>
          </w:p>
        </w:tc>
      </w:tr>
      <w:tr w:rsidR="008F3965" w:rsidRPr="008F3965" w14:paraId="7C3711BD"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Borders>
              <w:bottom w:val="single" w:sz="6" w:space="0" w:color="auto"/>
            </w:tcBorders>
          </w:tcPr>
          <w:p w14:paraId="7134E2CE"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3"/>
          </w:tcPr>
          <w:p w14:paraId="14EDEA5B"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9"/>
            <w:tcBorders>
              <w:bottom w:val="single" w:sz="6" w:space="0" w:color="auto"/>
            </w:tcBorders>
          </w:tcPr>
          <w:p w14:paraId="06445FBB"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12"/>
          </w:tcPr>
          <w:p w14:paraId="08194508" w14:textId="77777777" w:rsidR="005C647B" w:rsidRPr="008F3965" w:rsidRDefault="005C647B" w:rsidP="0098146F">
            <w:pPr>
              <w:pStyle w:val="af7"/>
              <w:spacing w:after="0"/>
              <w:ind w:firstLine="425"/>
              <w:jc w:val="both"/>
              <w:rPr>
                <w:rFonts w:ascii="Tahoma" w:hAnsi="Tahoma" w:cs="Tahoma"/>
                <w:sz w:val="20"/>
                <w:lang w:val="en-US"/>
              </w:rPr>
            </w:pPr>
          </w:p>
        </w:tc>
        <w:tc>
          <w:tcPr>
            <w:tcW w:w="2146" w:type="dxa"/>
            <w:gridSpan w:val="5"/>
            <w:tcBorders>
              <w:bottom w:val="single" w:sz="6" w:space="0" w:color="auto"/>
            </w:tcBorders>
          </w:tcPr>
          <w:p w14:paraId="4C79EAF2"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D4C405C"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Pr>
          <w:p w14:paraId="67B078F8"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gridSpan w:val="3"/>
          </w:tcPr>
          <w:p w14:paraId="781D9EED" w14:textId="77777777" w:rsidR="005C647B" w:rsidRPr="008F3965" w:rsidRDefault="005C647B" w:rsidP="0098146F">
            <w:pPr>
              <w:pStyle w:val="af7"/>
              <w:spacing w:after="0"/>
              <w:jc w:val="center"/>
              <w:rPr>
                <w:rFonts w:ascii="Tahoma" w:hAnsi="Tahoma" w:cs="Tahoma"/>
                <w:sz w:val="12"/>
                <w:szCs w:val="12"/>
              </w:rPr>
            </w:pPr>
          </w:p>
        </w:tc>
        <w:tc>
          <w:tcPr>
            <w:tcW w:w="3773" w:type="dxa"/>
            <w:gridSpan w:val="39"/>
          </w:tcPr>
          <w:p w14:paraId="2366EC53"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12"/>
          </w:tcPr>
          <w:p w14:paraId="3E84FA4E" w14:textId="77777777" w:rsidR="005C647B" w:rsidRPr="008F3965" w:rsidRDefault="005C647B" w:rsidP="0098146F">
            <w:pPr>
              <w:pStyle w:val="af7"/>
              <w:spacing w:after="0"/>
              <w:jc w:val="center"/>
              <w:rPr>
                <w:rFonts w:ascii="Tahoma" w:hAnsi="Tahoma" w:cs="Tahoma"/>
                <w:sz w:val="12"/>
                <w:szCs w:val="12"/>
              </w:rPr>
            </w:pPr>
          </w:p>
        </w:tc>
        <w:tc>
          <w:tcPr>
            <w:tcW w:w="2146" w:type="dxa"/>
            <w:gridSpan w:val="5"/>
          </w:tcPr>
          <w:p w14:paraId="0E834720"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7B73D0B4"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Pr>
          <w:p w14:paraId="514DE9EE"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3"/>
          </w:tcPr>
          <w:p w14:paraId="35142781"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9"/>
          </w:tcPr>
          <w:p w14:paraId="613C43BF"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12"/>
          </w:tcPr>
          <w:p w14:paraId="5FFFE5F4"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2146" w:type="dxa"/>
            <w:gridSpan w:val="5"/>
          </w:tcPr>
          <w:p w14:paraId="7725AD3C"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36B7D0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61"/>
            <w:tcBorders>
              <w:top w:val="double" w:sz="4" w:space="0" w:color="auto"/>
              <w:left w:val="nil"/>
              <w:bottom w:val="nil"/>
              <w:right w:val="nil"/>
            </w:tcBorders>
          </w:tcPr>
          <w:p w14:paraId="251A779D"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Заполняется сотрудником Депозитария</w:t>
            </w:r>
          </w:p>
        </w:tc>
      </w:tr>
      <w:tr w:rsidR="008F3965" w:rsidRPr="008F3965" w14:paraId="55F601A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gridSpan w:val="2"/>
            <w:tcBorders>
              <w:top w:val="nil"/>
              <w:left w:val="nil"/>
              <w:bottom w:val="nil"/>
              <w:right w:val="nil"/>
            </w:tcBorders>
            <w:vAlign w:val="bottom"/>
          </w:tcPr>
          <w:p w14:paraId="4DA7675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406" w:type="dxa"/>
            <w:gridSpan w:val="23"/>
            <w:tcBorders>
              <w:top w:val="nil"/>
              <w:left w:val="nil"/>
              <w:bottom w:val="single" w:sz="4" w:space="0" w:color="auto"/>
            </w:tcBorders>
            <w:vAlign w:val="bottom"/>
          </w:tcPr>
          <w:p w14:paraId="2A33E4CC" w14:textId="77777777" w:rsidR="005C647B" w:rsidRPr="008F3965" w:rsidRDefault="005C647B" w:rsidP="0098146F">
            <w:pPr>
              <w:pStyle w:val="af7"/>
              <w:spacing w:after="0"/>
              <w:jc w:val="center"/>
              <w:rPr>
                <w:rFonts w:ascii="Tahoma" w:hAnsi="Tahoma" w:cs="Tahoma"/>
                <w:iCs/>
                <w:sz w:val="20"/>
                <w:lang w:val="en-US"/>
              </w:rPr>
            </w:pPr>
          </w:p>
        </w:tc>
        <w:tc>
          <w:tcPr>
            <w:tcW w:w="236" w:type="dxa"/>
            <w:gridSpan w:val="3"/>
            <w:tcBorders>
              <w:top w:val="nil"/>
              <w:bottom w:val="nil"/>
              <w:right w:val="nil"/>
            </w:tcBorders>
            <w:vAlign w:val="bottom"/>
          </w:tcPr>
          <w:p w14:paraId="23DD3370" w14:textId="77777777" w:rsidR="005C647B" w:rsidRPr="008F3965" w:rsidRDefault="005C647B" w:rsidP="0098146F">
            <w:pPr>
              <w:pStyle w:val="af7"/>
              <w:spacing w:after="0"/>
              <w:rPr>
                <w:rFonts w:ascii="Tahoma" w:hAnsi="Tahoma" w:cs="Tahoma"/>
                <w:b/>
                <w:sz w:val="18"/>
                <w:szCs w:val="18"/>
              </w:rPr>
            </w:pPr>
          </w:p>
        </w:tc>
        <w:tc>
          <w:tcPr>
            <w:tcW w:w="2127" w:type="dxa"/>
            <w:gridSpan w:val="21"/>
            <w:tcBorders>
              <w:top w:val="nil"/>
              <w:left w:val="nil"/>
              <w:bottom w:val="nil"/>
              <w:right w:val="nil"/>
            </w:tcBorders>
            <w:vAlign w:val="bottom"/>
          </w:tcPr>
          <w:p w14:paraId="780B148B"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781" w:type="dxa"/>
            <w:gridSpan w:val="12"/>
            <w:tcBorders>
              <w:top w:val="nil"/>
              <w:left w:val="nil"/>
              <w:bottom w:val="single" w:sz="4" w:space="0" w:color="auto"/>
              <w:right w:val="nil"/>
            </w:tcBorders>
            <w:vAlign w:val="bottom"/>
          </w:tcPr>
          <w:p w14:paraId="5C2015ED"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2B5DCA0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59A98A3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406" w:type="dxa"/>
            <w:gridSpan w:val="23"/>
            <w:tcBorders>
              <w:top w:val="single" w:sz="4" w:space="0" w:color="auto"/>
              <w:left w:val="nil"/>
              <w:bottom w:val="single" w:sz="4" w:space="0" w:color="auto"/>
            </w:tcBorders>
            <w:vAlign w:val="bottom"/>
          </w:tcPr>
          <w:p w14:paraId="5827CB60"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6"/>
            <w:tcBorders>
              <w:top w:val="nil"/>
              <w:bottom w:val="nil"/>
              <w:right w:val="nil"/>
            </w:tcBorders>
            <w:vAlign w:val="bottom"/>
          </w:tcPr>
          <w:p w14:paraId="09B1FD97" w14:textId="77777777" w:rsidR="005C647B" w:rsidRPr="008F3965" w:rsidRDefault="005C647B" w:rsidP="0098146F">
            <w:pPr>
              <w:pStyle w:val="af7"/>
              <w:spacing w:after="0"/>
              <w:ind w:firstLine="425"/>
              <w:rPr>
                <w:rFonts w:ascii="Tahoma" w:hAnsi="Tahoma" w:cs="Tahoma"/>
              </w:rPr>
            </w:pPr>
          </w:p>
        </w:tc>
        <w:tc>
          <w:tcPr>
            <w:tcW w:w="2203" w:type="dxa"/>
            <w:gridSpan w:val="20"/>
            <w:tcBorders>
              <w:top w:val="nil"/>
              <w:left w:val="nil"/>
              <w:bottom w:val="nil"/>
              <w:right w:val="nil"/>
            </w:tcBorders>
            <w:vAlign w:val="bottom"/>
          </w:tcPr>
          <w:p w14:paraId="0C5A49EC" w14:textId="77777777" w:rsidR="005C647B" w:rsidRPr="008F3965" w:rsidRDefault="005C647B" w:rsidP="0098146F">
            <w:pPr>
              <w:pStyle w:val="af7"/>
              <w:spacing w:after="0"/>
              <w:ind w:firstLine="425"/>
              <w:rPr>
                <w:rFonts w:ascii="Tahoma" w:hAnsi="Tahoma" w:cs="Tahoma"/>
                <w:b/>
                <w:sz w:val="16"/>
                <w:szCs w:val="16"/>
              </w:rPr>
            </w:pPr>
          </w:p>
        </w:tc>
        <w:tc>
          <w:tcPr>
            <w:tcW w:w="347" w:type="dxa"/>
            <w:gridSpan w:val="4"/>
            <w:tcBorders>
              <w:top w:val="nil"/>
              <w:left w:val="nil"/>
              <w:bottom w:val="nil"/>
              <w:right w:val="nil"/>
            </w:tcBorders>
            <w:vAlign w:val="bottom"/>
          </w:tcPr>
          <w:p w14:paraId="7ED2A1D2" w14:textId="77777777" w:rsidR="005C647B" w:rsidRPr="008F3965" w:rsidRDefault="005C647B" w:rsidP="0098146F">
            <w:pPr>
              <w:pStyle w:val="af7"/>
              <w:spacing w:after="0"/>
              <w:ind w:firstLine="425"/>
              <w:rPr>
                <w:rFonts w:ascii="Tahoma" w:hAnsi="Tahoma" w:cs="Tahoma"/>
              </w:rPr>
            </w:pPr>
          </w:p>
        </w:tc>
        <w:tc>
          <w:tcPr>
            <w:tcW w:w="1082" w:type="dxa"/>
            <w:gridSpan w:val="5"/>
            <w:tcBorders>
              <w:top w:val="nil"/>
              <w:left w:val="nil"/>
              <w:bottom w:val="nil"/>
              <w:right w:val="nil"/>
            </w:tcBorders>
            <w:vAlign w:val="bottom"/>
          </w:tcPr>
          <w:p w14:paraId="7196F33E" w14:textId="77777777" w:rsidR="005C647B" w:rsidRPr="008F3965" w:rsidRDefault="005C647B" w:rsidP="0098146F">
            <w:pPr>
              <w:pStyle w:val="af7"/>
              <w:spacing w:after="0"/>
              <w:ind w:firstLine="425"/>
              <w:rPr>
                <w:rFonts w:ascii="Tahoma" w:hAnsi="Tahoma" w:cs="Tahoma"/>
              </w:rPr>
            </w:pPr>
          </w:p>
        </w:tc>
        <w:tc>
          <w:tcPr>
            <w:tcW w:w="1107" w:type="dxa"/>
            <w:tcBorders>
              <w:top w:val="nil"/>
              <w:left w:val="nil"/>
              <w:bottom w:val="nil"/>
              <w:right w:val="nil"/>
            </w:tcBorders>
            <w:vAlign w:val="bottom"/>
          </w:tcPr>
          <w:p w14:paraId="46FE7866" w14:textId="77777777" w:rsidR="005C647B" w:rsidRPr="008F3965" w:rsidRDefault="005C647B" w:rsidP="0098146F">
            <w:pPr>
              <w:pStyle w:val="af7"/>
              <w:spacing w:after="0"/>
              <w:ind w:firstLine="425"/>
              <w:rPr>
                <w:rFonts w:ascii="Tahoma" w:hAnsi="Tahoma" w:cs="Tahoma"/>
              </w:rPr>
            </w:pPr>
          </w:p>
        </w:tc>
      </w:tr>
      <w:tr w:rsidR="008F3965" w:rsidRPr="008F3965" w14:paraId="2C1D07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481C5AB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406" w:type="dxa"/>
            <w:gridSpan w:val="23"/>
            <w:tcBorders>
              <w:top w:val="single" w:sz="4" w:space="0" w:color="auto"/>
              <w:left w:val="nil"/>
              <w:bottom w:val="single" w:sz="4" w:space="0" w:color="auto"/>
            </w:tcBorders>
            <w:vAlign w:val="bottom"/>
          </w:tcPr>
          <w:p w14:paraId="02D1E998"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6"/>
            <w:tcBorders>
              <w:top w:val="nil"/>
              <w:bottom w:val="nil"/>
              <w:right w:val="nil"/>
            </w:tcBorders>
            <w:vAlign w:val="bottom"/>
          </w:tcPr>
          <w:p w14:paraId="49FB1308" w14:textId="77777777" w:rsidR="005C647B" w:rsidRPr="008F3965" w:rsidRDefault="005C647B" w:rsidP="0098146F">
            <w:pPr>
              <w:pStyle w:val="af7"/>
              <w:spacing w:after="0"/>
              <w:ind w:firstLine="425"/>
              <w:rPr>
                <w:rFonts w:ascii="Tahoma" w:hAnsi="Tahoma" w:cs="Tahoma"/>
              </w:rPr>
            </w:pPr>
          </w:p>
        </w:tc>
        <w:tc>
          <w:tcPr>
            <w:tcW w:w="2203" w:type="dxa"/>
            <w:gridSpan w:val="20"/>
            <w:tcBorders>
              <w:top w:val="nil"/>
              <w:left w:val="nil"/>
              <w:bottom w:val="nil"/>
              <w:right w:val="nil"/>
            </w:tcBorders>
            <w:vAlign w:val="bottom"/>
          </w:tcPr>
          <w:p w14:paraId="4015F732" w14:textId="77777777" w:rsidR="005C647B" w:rsidRPr="008F3965" w:rsidRDefault="005C647B" w:rsidP="0098146F">
            <w:pPr>
              <w:pStyle w:val="af7"/>
              <w:spacing w:after="0"/>
              <w:ind w:firstLine="425"/>
              <w:rPr>
                <w:rFonts w:ascii="Tahoma" w:hAnsi="Tahoma" w:cs="Tahoma"/>
                <w:sz w:val="16"/>
                <w:szCs w:val="16"/>
              </w:rPr>
            </w:pPr>
          </w:p>
        </w:tc>
        <w:tc>
          <w:tcPr>
            <w:tcW w:w="320" w:type="dxa"/>
            <w:gridSpan w:val="3"/>
            <w:tcBorders>
              <w:top w:val="nil"/>
              <w:left w:val="nil"/>
              <w:bottom w:val="nil"/>
              <w:right w:val="nil"/>
            </w:tcBorders>
            <w:vAlign w:val="bottom"/>
          </w:tcPr>
          <w:p w14:paraId="25B9091D" w14:textId="77777777" w:rsidR="005C647B" w:rsidRPr="008F3965" w:rsidRDefault="005C647B" w:rsidP="0098146F">
            <w:pPr>
              <w:pStyle w:val="af7"/>
              <w:spacing w:after="0"/>
              <w:ind w:firstLine="425"/>
              <w:rPr>
                <w:rFonts w:ascii="Tahoma" w:hAnsi="Tahoma" w:cs="Tahoma"/>
              </w:rPr>
            </w:pPr>
          </w:p>
        </w:tc>
        <w:tc>
          <w:tcPr>
            <w:tcW w:w="991" w:type="dxa"/>
            <w:gridSpan w:val="4"/>
            <w:tcBorders>
              <w:top w:val="nil"/>
              <w:left w:val="nil"/>
              <w:bottom w:val="nil"/>
              <w:right w:val="nil"/>
            </w:tcBorders>
            <w:vAlign w:val="bottom"/>
          </w:tcPr>
          <w:p w14:paraId="469F701B" w14:textId="77777777" w:rsidR="005C647B" w:rsidRPr="008F3965" w:rsidRDefault="005C647B" w:rsidP="0098146F">
            <w:pPr>
              <w:pStyle w:val="af7"/>
              <w:spacing w:after="0"/>
              <w:ind w:firstLine="425"/>
              <w:rPr>
                <w:rFonts w:ascii="Tahoma" w:hAnsi="Tahoma" w:cs="Tahoma"/>
              </w:rPr>
            </w:pPr>
          </w:p>
        </w:tc>
        <w:tc>
          <w:tcPr>
            <w:tcW w:w="1225" w:type="dxa"/>
            <w:gridSpan w:val="3"/>
            <w:tcBorders>
              <w:top w:val="nil"/>
              <w:left w:val="nil"/>
              <w:bottom w:val="nil"/>
              <w:right w:val="nil"/>
            </w:tcBorders>
            <w:vAlign w:val="bottom"/>
          </w:tcPr>
          <w:p w14:paraId="6D9C9C17" w14:textId="77777777" w:rsidR="005C647B" w:rsidRPr="008F3965" w:rsidRDefault="005C647B" w:rsidP="0098146F">
            <w:pPr>
              <w:pStyle w:val="af7"/>
              <w:spacing w:after="0"/>
              <w:ind w:firstLine="425"/>
              <w:rPr>
                <w:rFonts w:ascii="Tahoma" w:hAnsi="Tahoma" w:cs="Tahoma"/>
              </w:rPr>
            </w:pPr>
          </w:p>
        </w:tc>
      </w:tr>
      <w:tr w:rsidR="008F3965" w:rsidRPr="008F3965" w14:paraId="50D9258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70C32CCE"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406" w:type="dxa"/>
            <w:gridSpan w:val="23"/>
            <w:tcBorders>
              <w:top w:val="single" w:sz="4" w:space="0" w:color="auto"/>
              <w:left w:val="nil"/>
              <w:bottom w:val="single" w:sz="4" w:space="0" w:color="auto"/>
              <w:right w:val="single" w:sz="4" w:space="0" w:color="auto"/>
            </w:tcBorders>
            <w:vAlign w:val="bottom"/>
          </w:tcPr>
          <w:p w14:paraId="0A9AC949" w14:textId="77777777" w:rsidR="005C647B" w:rsidRPr="008F3965" w:rsidRDefault="005C647B" w:rsidP="0098146F">
            <w:pPr>
              <w:pStyle w:val="af7"/>
              <w:spacing w:after="0"/>
              <w:ind w:firstLine="425"/>
              <w:jc w:val="both"/>
              <w:rPr>
                <w:rFonts w:ascii="Tahoma" w:hAnsi="Tahoma" w:cs="Tahoma"/>
                <w:sz w:val="20"/>
                <w:lang w:val="en-US"/>
              </w:rPr>
            </w:pPr>
          </w:p>
        </w:tc>
        <w:tc>
          <w:tcPr>
            <w:tcW w:w="405" w:type="dxa"/>
            <w:gridSpan w:val="6"/>
            <w:tcBorders>
              <w:top w:val="nil"/>
              <w:left w:val="single" w:sz="4" w:space="0" w:color="auto"/>
              <w:bottom w:val="nil"/>
              <w:right w:val="nil"/>
            </w:tcBorders>
            <w:vAlign w:val="bottom"/>
          </w:tcPr>
          <w:p w14:paraId="6F289F1A" w14:textId="77777777" w:rsidR="005C647B" w:rsidRPr="008F3965" w:rsidRDefault="005C647B" w:rsidP="0098146F">
            <w:pPr>
              <w:pStyle w:val="af7"/>
              <w:spacing w:after="0"/>
              <w:rPr>
                <w:rFonts w:ascii="Tahoma" w:hAnsi="Tahoma" w:cs="Tahoma"/>
                <w:b/>
                <w:sz w:val="18"/>
                <w:szCs w:val="18"/>
              </w:rPr>
            </w:pPr>
          </w:p>
        </w:tc>
        <w:tc>
          <w:tcPr>
            <w:tcW w:w="2203" w:type="dxa"/>
            <w:gridSpan w:val="20"/>
            <w:tcBorders>
              <w:top w:val="nil"/>
              <w:left w:val="nil"/>
              <w:bottom w:val="nil"/>
              <w:right w:val="nil"/>
            </w:tcBorders>
            <w:vAlign w:val="bottom"/>
          </w:tcPr>
          <w:p w14:paraId="046CA162"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536" w:type="dxa"/>
            <w:gridSpan w:val="10"/>
            <w:tcBorders>
              <w:top w:val="nil"/>
              <w:left w:val="nil"/>
              <w:bottom w:val="single" w:sz="4" w:space="0" w:color="auto"/>
              <w:right w:val="nil"/>
            </w:tcBorders>
            <w:vAlign w:val="bottom"/>
          </w:tcPr>
          <w:p w14:paraId="5677E6AC"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6995962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single" w:sz="4" w:space="0" w:color="auto"/>
              <w:right w:val="nil"/>
            </w:tcBorders>
          </w:tcPr>
          <w:p w14:paraId="3582A6F5" w14:textId="77777777" w:rsidR="005C647B" w:rsidRPr="008F3965" w:rsidRDefault="005C647B" w:rsidP="0098146F">
            <w:pPr>
              <w:pStyle w:val="af7"/>
              <w:spacing w:after="0"/>
              <w:jc w:val="center"/>
              <w:rPr>
                <w:rFonts w:ascii="Tahoma" w:hAnsi="Tahoma" w:cs="Tahoma"/>
                <w:b/>
                <w:sz w:val="16"/>
                <w:szCs w:val="16"/>
              </w:rPr>
            </w:pPr>
          </w:p>
        </w:tc>
        <w:tc>
          <w:tcPr>
            <w:tcW w:w="2406" w:type="dxa"/>
            <w:gridSpan w:val="23"/>
            <w:tcBorders>
              <w:top w:val="single" w:sz="4" w:space="0" w:color="auto"/>
              <w:left w:val="nil"/>
              <w:bottom w:val="single" w:sz="4" w:space="0" w:color="auto"/>
              <w:right w:val="single" w:sz="4" w:space="0" w:color="auto"/>
            </w:tcBorders>
          </w:tcPr>
          <w:p w14:paraId="704BCDD5"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405" w:type="dxa"/>
            <w:gridSpan w:val="6"/>
            <w:tcBorders>
              <w:top w:val="nil"/>
              <w:left w:val="single" w:sz="4" w:space="0" w:color="auto"/>
              <w:bottom w:val="single" w:sz="4" w:space="0" w:color="auto"/>
              <w:right w:val="nil"/>
            </w:tcBorders>
          </w:tcPr>
          <w:p w14:paraId="27245380" w14:textId="77777777" w:rsidR="005C647B" w:rsidRPr="008F3965" w:rsidRDefault="005C647B" w:rsidP="0098146F">
            <w:pPr>
              <w:pStyle w:val="af7"/>
              <w:spacing w:after="0"/>
              <w:jc w:val="center"/>
              <w:rPr>
                <w:rFonts w:ascii="Tahoma" w:hAnsi="Tahoma" w:cs="Tahoma"/>
                <w:sz w:val="12"/>
                <w:szCs w:val="12"/>
              </w:rPr>
            </w:pPr>
          </w:p>
        </w:tc>
        <w:tc>
          <w:tcPr>
            <w:tcW w:w="2203" w:type="dxa"/>
            <w:gridSpan w:val="20"/>
            <w:tcBorders>
              <w:top w:val="nil"/>
              <w:left w:val="nil"/>
              <w:bottom w:val="single" w:sz="4" w:space="0" w:color="auto"/>
              <w:right w:val="nil"/>
            </w:tcBorders>
          </w:tcPr>
          <w:p w14:paraId="37A4175D" w14:textId="77777777" w:rsidR="005C647B" w:rsidRPr="008F3965" w:rsidRDefault="005C647B" w:rsidP="0098146F">
            <w:pPr>
              <w:pStyle w:val="af7"/>
              <w:spacing w:after="0"/>
              <w:jc w:val="center"/>
              <w:rPr>
                <w:rFonts w:ascii="Tahoma" w:hAnsi="Tahoma" w:cs="Tahoma"/>
                <w:b/>
                <w:sz w:val="16"/>
                <w:szCs w:val="16"/>
              </w:rPr>
            </w:pPr>
          </w:p>
        </w:tc>
        <w:tc>
          <w:tcPr>
            <w:tcW w:w="2536" w:type="dxa"/>
            <w:gridSpan w:val="10"/>
            <w:tcBorders>
              <w:top w:val="single" w:sz="4" w:space="0" w:color="auto"/>
              <w:left w:val="nil"/>
              <w:bottom w:val="single" w:sz="4" w:space="0" w:color="auto"/>
              <w:right w:val="nil"/>
            </w:tcBorders>
          </w:tcPr>
          <w:p w14:paraId="2D2117AA"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1242D77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9"/>
            <w:tcBorders>
              <w:top w:val="single" w:sz="4" w:space="0" w:color="auto"/>
              <w:left w:val="nil"/>
              <w:bottom w:val="nil"/>
              <w:right w:val="nil"/>
            </w:tcBorders>
            <w:vAlign w:val="center"/>
          </w:tcPr>
          <w:p w14:paraId="2AAEDF6A"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11BDBFA6" w14:textId="77777777" w:rsidR="005C647B" w:rsidRPr="008F3965" w:rsidRDefault="005C647B" w:rsidP="0098146F">
            <w:pPr>
              <w:pStyle w:val="af7"/>
              <w:spacing w:before="80" w:after="0"/>
              <w:jc w:val="center"/>
              <w:rPr>
                <w:rFonts w:ascii="Tahoma" w:hAnsi="Tahoma" w:cs="Tahoma"/>
                <w:sz w:val="16"/>
                <w:szCs w:val="16"/>
              </w:rPr>
            </w:pPr>
          </w:p>
        </w:tc>
        <w:tc>
          <w:tcPr>
            <w:tcW w:w="840" w:type="dxa"/>
            <w:gridSpan w:val="8"/>
            <w:tcBorders>
              <w:top w:val="single" w:sz="4" w:space="0" w:color="auto"/>
              <w:left w:val="nil"/>
              <w:bottom w:val="nil"/>
              <w:right w:val="nil"/>
            </w:tcBorders>
            <w:vAlign w:val="center"/>
          </w:tcPr>
          <w:p w14:paraId="376E0A7D"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44" w:type="dxa"/>
            <w:gridSpan w:val="5"/>
            <w:tcBorders>
              <w:top w:val="single" w:sz="4" w:space="0" w:color="auto"/>
              <w:left w:val="nil"/>
              <w:bottom w:val="nil"/>
              <w:right w:val="nil"/>
            </w:tcBorders>
            <w:vAlign w:val="center"/>
          </w:tcPr>
          <w:p w14:paraId="13952652"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45" w:type="dxa"/>
            <w:gridSpan w:val="5"/>
            <w:tcBorders>
              <w:top w:val="single" w:sz="4" w:space="0" w:color="auto"/>
              <w:left w:val="nil"/>
              <w:bottom w:val="single" w:sz="4" w:space="0" w:color="auto"/>
              <w:right w:val="nil"/>
            </w:tcBorders>
            <w:vAlign w:val="center"/>
          </w:tcPr>
          <w:p w14:paraId="5BEBC126" w14:textId="77777777" w:rsidR="005C647B" w:rsidRPr="008F3965" w:rsidRDefault="005C647B" w:rsidP="0098146F">
            <w:pPr>
              <w:pStyle w:val="af7"/>
              <w:spacing w:before="80" w:after="0"/>
              <w:jc w:val="center"/>
              <w:rPr>
                <w:rFonts w:ascii="Tahoma" w:hAnsi="Tahoma" w:cs="Tahoma"/>
                <w:sz w:val="16"/>
                <w:szCs w:val="16"/>
              </w:rPr>
            </w:pPr>
          </w:p>
        </w:tc>
        <w:tc>
          <w:tcPr>
            <w:tcW w:w="255" w:type="dxa"/>
            <w:gridSpan w:val="3"/>
            <w:tcBorders>
              <w:top w:val="single" w:sz="4" w:space="0" w:color="auto"/>
              <w:left w:val="nil"/>
              <w:bottom w:val="nil"/>
              <w:right w:val="nil"/>
            </w:tcBorders>
            <w:vAlign w:val="center"/>
          </w:tcPr>
          <w:p w14:paraId="7E5DB2D5"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85" w:type="dxa"/>
            <w:gridSpan w:val="7"/>
            <w:tcBorders>
              <w:top w:val="single" w:sz="4" w:space="0" w:color="auto"/>
              <w:left w:val="nil"/>
              <w:bottom w:val="nil"/>
              <w:right w:val="nil"/>
            </w:tcBorders>
            <w:vAlign w:val="center"/>
          </w:tcPr>
          <w:p w14:paraId="6BA28206" w14:textId="77777777" w:rsidR="005C647B" w:rsidRPr="008F3965" w:rsidRDefault="005C647B" w:rsidP="0098146F">
            <w:pPr>
              <w:pStyle w:val="af7"/>
              <w:spacing w:before="80" w:after="0"/>
              <w:jc w:val="center"/>
              <w:rPr>
                <w:rFonts w:ascii="Tahoma" w:hAnsi="Tahoma" w:cs="Tahoma"/>
                <w:sz w:val="16"/>
                <w:szCs w:val="16"/>
              </w:rPr>
            </w:pPr>
          </w:p>
        </w:tc>
        <w:tc>
          <w:tcPr>
            <w:tcW w:w="763" w:type="dxa"/>
            <w:gridSpan w:val="6"/>
            <w:tcBorders>
              <w:top w:val="single" w:sz="4" w:space="0" w:color="auto"/>
              <w:left w:val="nil"/>
              <w:bottom w:val="nil"/>
              <w:right w:val="nil"/>
            </w:tcBorders>
            <w:vAlign w:val="center"/>
          </w:tcPr>
          <w:p w14:paraId="546308B4" w14:textId="77777777" w:rsidR="005C647B" w:rsidRPr="008F3965" w:rsidRDefault="005C647B" w:rsidP="0098146F">
            <w:pPr>
              <w:pStyle w:val="af7"/>
              <w:spacing w:before="80" w:after="0"/>
              <w:jc w:val="center"/>
              <w:rPr>
                <w:rFonts w:ascii="Tahoma" w:hAnsi="Tahoma" w:cs="Tahoma"/>
                <w:sz w:val="16"/>
                <w:szCs w:val="16"/>
              </w:rPr>
            </w:pPr>
          </w:p>
        </w:tc>
        <w:tc>
          <w:tcPr>
            <w:tcW w:w="1131" w:type="dxa"/>
            <w:gridSpan w:val="7"/>
            <w:tcBorders>
              <w:top w:val="single" w:sz="4" w:space="0" w:color="auto"/>
              <w:left w:val="nil"/>
              <w:bottom w:val="nil"/>
              <w:right w:val="nil"/>
            </w:tcBorders>
            <w:vAlign w:val="center"/>
          </w:tcPr>
          <w:p w14:paraId="7651CA36"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0474BDD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9"/>
            <w:tcBorders>
              <w:top w:val="nil"/>
              <w:left w:val="nil"/>
              <w:bottom w:val="double" w:sz="4" w:space="0" w:color="auto"/>
              <w:right w:val="nil"/>
            </w:tcBorders>
            <w:vAlign w:val="center"/>
          </w:tcPr>
          <w:p w14:paraId="2951640C" w14:textId="77777777" w:rsidR="005C647B" w:rsidRPr="008F3965" w:rsidRDefault="005C647B" w:rsidP="0098146F">
            <w:pPr>
              <w:pStyle w:val="af7"/>
              <w:spacing w:after="0"/>
              <w:jc w:val="center"/>
              <w:rPr>
                <w:rFonts w:ascii="Tahoma" w:hAnsi="Tahoma" w:cs="Tahoma"/>
                <w:sz w:val="16"/>
                <w:szCs w:val="16"/>
              </w:rPr>
            </w:pPr>
          </w:p>
        </w:tc>
        <w:tc>
          <w:tcPr>
            <w:tcW w:w="1261" w:type="dxa"/>
            <w:gridSpan w:val="11"/>
            <w:tcBorders>
              <w:top w:val="single" w:sz="4" w:space="0" w:color="auto"/>
              <w:left w:val="nil"/>
              <w:bottom w:val="double" w:sz="4" w:space="0" w:color="auto"/>
              <w:right w:val="nil"/>
            </w:tcBorders>
            <w:vAlign w:val="center"/>
          </w:tcPr>
          <w:p w14:paraId="3277FC73" w14:textId="77777777" w:rsidR="005C647B" w:rsidRPr="008F3965" w:rsidRDefault="005C647B" w:rsidP="0098146F">
            <w:pPr>
              <w:pStyle w:val="af7"/>
              <w:spacing w:after="0"/>
              <w:jc w:val="center"/>
              <w:rPr>
                <w:rFonts w:ascii="Tahoma" w:hAnsi="Tahoma" w:cs="Tahoma"/>
                <w:sz w:val="16"/>
                <w:szCs w:val="16"/>
              </w:rPr>
            </w:pPr>
          </w:p>
        </w:tc>
        <w:tc>
          <w:tcPr>
            <w:tcW w:w="840" w:type="dxa"/>
            <w:gridSpan w:val="8"/>
            <w:tcBorders>
              <w:top w:val="nil"/>
              <w:left w:val="nil"/>
              <w:bottom w:val="double" w:sz="4" w:space="0" w:color="auto"/>
              <w:right w:val="nil"/>
            </w:tcBorders>
            <w:vAlign w:val="center"/>
          </w:tcPr>
          <w:p w14:paraId="401C8452" w14:textId="77777777" w:rsidR="005C647B" w:rsidRPr="008F3965" w:rsidRDefault="005C647B" w:rsidP="0098146F">
            <w:pPr>
              <w:pStyle w:val="af7"/>
              <w:spacing w:after="0"/>
              <w:jc w:val="center"/>
              <w:rPr>
                <w:rFonts w:ascii="Tahoma" w:hAnsi="Tahoma" w:cs="Tahoma"/>
                <w:sz w:val="16"/>
                <w:szCs w:val="16"/>
              </w:rPr>
            </w:pPr>
          </w:p>
        </w:tc>
        <w:tc>
          <w:tcPr>
            <w:tcW w:w="244" w:type="dxa"/>
            <w:gridSpan w:val="5"/>
            <w:tcBorders>
              <w:top w:val="nil"/>
              <w:left w:val="nil"/>
              <w:bottom w:val="double" w:sz="4" w:space="0" w:color="auto"/>
              <w:right w:val="nil"/>
            </w:tcBorders>
            <w:vAlign w:val="center"/>
          </w:tcPr>
          <w:p w14:paraId="210D0EA4" w14:textId="77777777" w:rsidR="005C647B" w:rsidRPr="008F3965" w:rsidRDefault="005C647B" w:rsidP="0098146F">
            <w:pPr>
              <w:pStyle w:val="af7"/>
              <w:spacing w:after="0"/>
              <w:jc w:val="center"/>
              <w:rPr>
                <w:rFonts w:ascii="Tahoma" w:hAnsi="Tahoma" w:cs="Tahoma"/>
                <w:sz w:val="16"/>
                <w:szCs w:val="16"/>
              </w:rPr>
            </w:pPr>
          </w:p>
        </w:tc>
        <w:tc>
          <w:tcPr>
            <w:tcW w:w="545" w:type="dxa"/>
            <w:gridSpan w:val="5"/>
            <w:tcBorders>
              <w:top w:val="nil"/>
              <w:left w:val="nil"/>
              <w:bottom w:val="double" w:sz="4" w:space="0" w:color="auto"/>
              <w:right w:val="nil"/>
            </w:tcBorders>
            <w:vAlign w:val="center"/>
          </w:tcPr>
          <w:p w14:paraId="0CF75CAF" w14:textId="77777777" w:rsidR="005C647B" w:rsidRPr="008F3965" w:rsidRDefault="005C647B" w:rsidP="0098146F">
            <w:pPr>
              <w:pStyle w:val="af7"/>
              <w:spacing w:after="0"/>
              <w:jc w:val="center"/>
              <w:rPr>
                <w:rFonts w:ascii="Tahoma" w:hAnsi="Tahoma" w:cs="Tahoma"/>
                <w:sz w:val="16"/>
                <w:szCs w:val="16"/>
              </w:rPr>
            </w:pPr>
          </w:p>
        </w:tc>
        <w:tc>
          <w:tcPr>
            <w:tcW w:w="255" w:type="dxa"/>
            <w:gridSpan w:val="3"/>
            <w:tcBorders>
              <w:top w:val="nil"/>
              <w:left w:val="nil"/>
              <w:bottom w:val="double" w:sz="4" w:space="0" w:color="auto"/>
              <w:right w:val="nil"/>
            </w:tcBorders>
            <w:vAlign w:val="center"/>
          </w:tcPr>
          <w:p w14:paraId="08AB5468" w14:textId="77777777" w:rsidR="005C647B" w:rsidRPr="008F3965" w:rsidRDefault="005C647B" w:rsidP="0098146F">
            <w:pPr>
              <w:pStyle w:val="af7"/>
              <w:spacing w:after="0"/>
              <w:jc w:val="center"/>
              <w:rPr>
                <w:rFonts w:ascii="Tahoma" w:hAnsi="Tahoma" w:cs="Tahoma"/>
                <w:sz w:val="16"/>
                <w:szCs w:val="16"/>
              </w:rPr>
            </w:pPr>
          </w:p>
        </w:tc>
        <w:tc>
          <w:tcPr>
            <w:tcW w:w="885" w:type="dxa"/>
            <w:gridSpan w:val="7"/>
            <w:tcBorders>
              <w:top w:val="nil"/>
              <w:left w:val="nil"/>
              <w:bottom w:val="double" w:sz="4" w:space="0" w:color="auto"/>
              <w:right w:val="nil"/>
            </w:tcBorders>
            <w:vAlign w:val="center"/>
          </w:tcPr>
          <w:p w14:paraId="2FD1E16A" w14:textId="77777777" w:rsidR="005C647B" w:rsidRPr="008F3965" w:rsidRDefault="005C647B" w:rsidP="0098146F">
            <w:pPr>
              <w:pStyle w:val="af7"/>
              <w:spacing w:after="0"/>
              <w:jc w:val="center"/>
              <w:rPr>
                <w:rFonts w:ascii="Tahoma" w:hAnsi="Tahoma" w:cs="Tahoma"/>
                <w:sz w:val="16"/>
                <w:szCs w:val="16"/>
              </w:rPr>
            </w:pPr>
          </w:p>
        </w:tc>
        <w:tc>
          <w:tcPr>
            <w:tcW w:w="785" w:type="dxa"/>
            <w:gridSpan w:val="7"/>
            <w:tcBorders>
              <w:top w:val="nil"/>
              <w:left w:val="nil"/>
              <w:bottom w:val="double" w:sz="4" w:space="0" w:color="auto"/>
              <w:right w:val="nil"/>
            </w:tcBorders>
            <w:vAlign w:val="center"/>
          </w:tcPr>
          <w:p w14:paraId="21C16BDD" w14:textId="77777777" w:rsidR="005C647B" w:rsidRPr="008F3965" w:rsidRDefault="005C647B" w:rsidP="0098146F">
            <w:pPr>
              <w:pStyle w:val="af7"/>
              <w:spacing w:after="0"/>
              <w:jc w:val="center"/>
              <w:rPr>
                <w:rFonts w:ascii="Tahoma" w:hAnsi="Tahoma" w:cs="Tahoma"/>
                <w:sz w:val="16"/>
                <w:szCs w:val="16"/>
              </w:rPr>
            </w:pPr>
          </w:p>
        </w:tc>
        <w:tc>
          <w:tcPr>
            <w:tcW w:w="1058" w:type="dxa"/>
            <w:gridSpan w:val="5"/>
            <w:tcBorders>
              <w:top w:val="nil"/>
              <w:left w:val="nil"/>
              <w:bottom w:val="double" w:sz="4" w:space="0" w:color="auto"/>
              <w:right w:val="nil"/>
            </w:tcBorders>
          </w:tcPr>
          <w:p w14:paraId="1453B449" w14:textId="77777777" w:rsidR="005C647B" w:rsidRPr="008F3965" w:rsidRDefault="005C647B" w:rsidP="0098146F">
            <w:pPr>
              <w:pStyle w:val="af7"/>
              <w:spacing w:after="0"/>
              <w:jc w:val="center"/>
              <w:rPr>
                <w:rFonts w:ascii="Tahoma" w:hAnsi="Tahoma" w:cs="Tahoma"/>
                <w:sz w:val="12"/>
                <w:szCs w:val="12"/>
              </w:rPr>
            </w:pPr>
          </w:p>
        </w:tc>
        <w:tc>
          <w:tcPr>
            <w:tcW w:w="1158" w:type="dxa"/>
            <w:gridSpan w:val="2"/>
            <w:tcBorders>
              <w:top w:val="nil"/>
              <w:left w:val="nil"/>
              <w:bottom w:val="double" w:sz="4" w:space="0" w:color="auto"/>
              <w:right w:val="nil"/>
            </w:tcBorders>
          </w:tcPr>
          <w:p w14:paraId="6A38146E"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0DA3C0F1" w14:textId="77777777" w:rsidR="005C647B" w:rsidRPr="008F3965" w:rsidRDefault="005C647B" w:rsidP="005C647B">
      <w:pPr>
        <w:rPr>
          <w:rFonts w:ascii="Tahoma" w:hAnsi="Tahoma" w:cs="Tahoma"/>
        </w:rPr>
      </w:pPr>
    </w:p>
    <w:p w14:paraId="5E2D9D3D" w14:textId="77777777" w:rsidR="005C647B" w:rsidRPr="008F3965" w:rsidRDefault="005C647B" w:rsidP="005C647B">
      <w:pPr>
        <w:rPr>
          <w:rFonts w:ascii="Tahoma" w:hAnsi="Tahoma" w:cs="Tahoma"/>
          <w:sz w:val="12"/>
          <w:szCs w:val="12"/>
        </w:rPr>
      </w:pPr>
      <w:r w:rsidRPr="008F3965">
        <w:rPr>
          <w:rFonts w:ascii="Tahoma" w:hAnsi="Tahoma" w:cs="Tahoma"/>
        </w:rPr>
        <w:br w:type="page"/>
      </w:r>
    </w:p>
    <w:p w14:paraId="16F61623" w14:textId="77777777" w:rsidR="005C647B" w:rsidRPr="008F3965" w:rsidRDefault="005C647B" w:rsidP="005C647B">
      <w:pPr>
        <w:rPr>
          <w:rFonts w:ascii="Tahoma" w:hAnsi="Tahoma" w:cs="Tahoma"/>
          <w:sz w:val="16"/>
          <w:szCs w:val="16"/>
        </w:rPr>
      </w:pPr>
    </w:p>
    <w:p w14:paraId="79BC028B" w14:textId="77777777" w:rsidR="005C647B" w:rsidRPr="008F3965" w:rsidRDefault="005C647B" w:rsidP="005C647B">
      <w:pPr>
        <w:pStyle w:val="13"/>
        <w:numPr>
          <w:ilvl w:val="1"/>
          <w:numId w:val="60"/>
        </w:numPr>
        <w:ind w:left="709" w:hanging="709"/>
        <w:jc w:val="both"/>
        <w:rPr>
          <w:rFonts w:ascii="Tahoma" w:hAnsi="Tahoma" w:cs="Tahoma"/>
          <w:caps/>
        </w:rPr>
      </w:pPr>
      <w:r w:rsidRPr="008F3965">
        <w:rPr>
          <w:rFonts w:ascii="Tahoma" w:hAnsi="Tahoma" w:cs="Tahoma"/>
        </w:rPr>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P</w:t>
      </w:r>
    </w:p>
    <w:p w14:paraId="3CBA99CA" w14:textId="77777777" w:rsidR="005C647B" w:rsidRPr="008F3965" w:rsidRDefault="005C647B" w:rsidP="005C647B">
      <w:pPr>
        <w:pStyle w:val="13"/>
        <w:ind w:left="709"/>
        <w:jc w:val="both"/>
        <w:rPr>
          <w:rFonts w:ascii="Tahoma" w:hAnsi="Tahoma" w:cs="Tahoma"/>
          <w:caps/>
        </w:rPr>
      </w:pPr>
    </w:p>
    <w:p w14:paraId="5DAAA7A2" w14:textId="77777777" w:rsidR="005C647B" w:rsidRPr="008F3965" w:rsidRDefault="005C647B" w:rsidP="005C647B">
      <w:pPr>
        <w:pStyle w:val="13"/>
        <w:ind w:left="709"/>
        <w:jc w:val="both"/>
        <w:rPr>
          <w:rFonts w:ascii="Tahoma" w:hAnsi="Tahoma" w:cs="Tahoma"/>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4"/>
        <w:gridCol w:w="1558"/>
      </w:tblGrid>
      <w:tr w:rsidR="008F3965" w:rsidRPr="008F3965" w14:paraId="6949EA1C" w14:textId="77777777" w:rsidTr="0098146F">
        <w:trPr>
          <w:tblHeader/>
        </w:trPr>
        <w:tc>
          <w:tcPr>
            <w:tcW w:w="2127" w:type="dxa"/>
            <w:vAlign w:val="center"/>
          </w:tcPr>
          <w:p w14:paraId="76EDD61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664" w:type="dxa"/>
            <w:vAlign w:val="center"/>
          </w:tcPr>
          <w:p w14:paraId="1D3BA50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8" w:type="dxa"/>
          </w:tcPr>
          <w:p w14:paraId="1435A6B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5283BCCB"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664"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865E95F" w14:textId="5F037D9A"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PAR</w:t>
            </w:r>
            <w:r w:rsidRPr="008F3965">
              <w:rPr>
                <w:rFonts w:ascii="Tahoma" w:hAnsi="Tahoma" w:cs="Tahoma"/>
                <w:sz w:val="22"/>
                <w:szCs w:val="22"/>
              </w:rPr>
              <w:t xml:space="preserve"> – «Анкета заемщика для Сделок РЕПО с управлением обеспечением»</w:t>
            </w:r>
          </w:p>
        </w:tc>
        <w:tc>
          <w:tcPr>
            <w:tcW w:w="1558" w:type="dxa"/>
            <w:tcBorders>
              <w:top w:val="single" w:sz="4" w:space="0" w:color="auto"/>
              <w:left w:val="single" w:sz="4" w:space="0" w:color="auto"/>
              <w:bottom w:val="single" w:sz="4" w:space="0" w:color="auto"/>
              <w:right w:val="single" w:sz="4" w:space="0" w:color="auto"/>
            </w:tcBorders>
          </w:tcPr>
          <w:p w14:paraId="38B6A925"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0837FD1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Депонент</w:t>
            </w:r>
          </w:p>
        </w:tc>
        <w:tc>
          <w:tcPr>
            <w:tcW w:w="6664"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анкеты участника клиринга</w:t>
            </w:r>
            <w:r w:rsidRPr="008F3965">
              <w:rPr>
                <w:rFonts w:ascii="Tahoma" w:hAnsi="Tahoma" w:cs="Tahoma"/>
                <w:i/>
                <w:sz w:val="22"/>
                <w:szCs w:val="22"/>
              </w:rPr>
              <w:t xml:space="preserve"> (12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Владельца счета, по счетам которого подается Маркирование</w:t>
            </w:r>
          </w:p>
        </w:tc>
        <w:tc>
          <w:tcPr>
            <w:tcW w:w="1558" w:type="dxa"/>
            <w:tcBorders>
              <w:top w:val="single" w:sz="4" w:space="0" w:color="auto"/>
              <w:left w:val="single" w:sz="4" w:space="0" w:color="auto"/>
              <w:bottom w:val="single" w:sz="4" w:space="0" w:color="auto"/>
              <w:right w:val="single" w:sz="4" w:space="0" w:color="auto"/>
            </w:tcBorders>
          </w:tcPr>
          <w:p w14:paraId="30780A8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0765FAA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tcPr>
          <w:p w14:paraId="66F40E80" w14:textId="77777777" w:rsidR="005C647B" w:rsidRPr="008F3965" w:rsidRDefault="005C647B" w:rsidP="0098146F">
            <w:pPr>
              <w:rPr>
                <w:rFonts w:ascii="Tahoma" w:hAnsi="Tahoma" w:cs="Tahoma"/>
                <w:i/>
                <w:sz w:val="22"/>
                <w:szCs w:val="22"/>
              </w:rPr>
            </w:pPr>
          </w:p>
          <w:p w14:paraId="3BDD2D7A"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Порядок не взимания компенсационных взносов</w:t>
            </w:r>
          </w:p>
        </w:tc>
        <w:tc>
          <w:tcPr>
            <w:tcW w:w="6664" w:type="dxa"/>
            <w:tcBorders>
              <w:top w:val="single" w:sz="4" w:space="0" w:color="auto"/>
              <w:left w:val="single" w:sz="4" w:space="0" w:color="auto"/>
              <w:bottom w:val="single" w:sz="4" w:space="0" w:color="auto"/>
              <w:right w:val="single" w:sz="4" w:space="0" w:color="auto"/>
            </w:tcBorders>
            <w:vAlign w:val="center"/>
          </w:tcPr>
          <w:p w14:paraId="2F266728"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w:t>
            </w:r>
          </w:p>
          <w:p w14:paraId="6F502818"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Для Сделок междилерского РЕПО:</w:t>
            </w:r>
          </w:p>
          <w:p w14:paraId="711F1441" w14:textId="77777777" w:rsidR="005C647B" w:rsidRPr="008F3965" w:rsidRDefault="005C647B" w:rsidP="005C647B">
            <w:pPr>
              <w:numPr>
                <w:ilvl w:val="0"/>
                <w:numId w:val="9"/>
              </w:numPr>
              <w:tabs>
                <w:tab w:val="left" w:pos="460"/>
                <w:tab w:val="left" w:pos="744"/>
                <w:tab w:val="left" w:pos="1169"/>
              </w:tabs>
              <w:ind w:left="460" w:hanging="283"/>
              <w:contextualSpacing/>
              <w:jc w:val="both"/>
              <w:rPr>
                <w:rFonts w:ascii="Tahoma" w:hAnsi="Tahoma" w:cs="Tahoma"/>
                <w:sz w:val="22"/>
                <w:szCs w:val="22"/>
              </w:rPr>
            </w:pPr>
            <w:r w:rsidRPr="008F3965">
              <w:rPr>
                <w:rFonts w:ascii="Tahoma" w:hAnsi="Tahoma" w:cs="Tahoma"/>
                <w:sz w:val="22"/>
                <w:szCs w:val="22"/>
              </w:rPr>
              <w:t>«0» – взимать Компенсационный взнос и осуществлять замену ценных бумаг по служебному поручению НРД в обычном режиме в соответствии с расписанием, указанным в Приложении 3 к Порядку;</w:t>
            </w:r>
          </w:p>
          <w:p w14:paraId="50590569" w14:textId="3DF31D1A" w:rsidR="005C647B" w:rsidRPr="008F3965" w:rsidRDefault="005C647B" w:rsidP="005C647B">
            <w:pPr>
              <w:numPr>
                <w:ilvl w:val="0"/>
                <w:numId w:val="9"/>
              </w:numPr>
              <w:ind w:left="460" w:hanging="283"/>
              <w:jc w:val="both"/>
              <w:rPr>
                <w:rFonts w:ascii="Tahoma" w:hAnsi="Tahoma" w:cs="Tahoma"/>
                <w:sz w:val="22"/>
                <w:szCs w:val="22"/>
              </w:rPr>
            </w:pPr>
            <w:r w:rsidRPr="008F3965">
              <w:rPr>
                <w:rFonts w:ascii="Tahoma" w:hAnsi="Tahoma" w:cs="Tahoma"/>
                <w:sz w:val="22"/>
                <w:szCs w:val="22"/>
              </w:rPr>
              <w:t>«1» – не взимать Компенсационный взнос и не осуществлять замену ценных бумаг по служебному поручению НРД при проведении процедуры утренней переоценки в 10:30;</w:t>
            </w:r>
          </w:p>
          <w:p w14:paraId="02317A78" w14:textId="77777777" w:rsidR="005C647B" w:rsidRPr="008F3965" w:rsidRDefault="005C647B" w:rsidP="005C647B">
            <w:pPr>
              <w:numPr>
                <w:ilvl w:val="0"/>
                <w:numId w:val="9"/>
              </w:numPr>
              <w:ind w:left="460" w:hanging="283"/>
              <w:jc w:val="both"/>
              <w:rPr>
                <w:rFonts w:ascii="Tahoma" w:hAnsi="Tahoma" w:cs="Tahoma"/>
                <w:sz w:val="22"/>
                <w:szCs w:val="22"/>
              </w:rPr>
            </w:pPr>
            <w:r w:rsidRPr="008F3965">
              <w:rPr>
                <w:rFonts w:ascii="Tahoma" w:hAnsi="Tahoma" w:cs="Tahoma"/>
                <w:sz w:val="22"/>
                <w:szCs w:val="22"/>
              </w:rPr>
              <w:t>«2» - не взимать Компенсационный взнос и не осуществлять замену ценных бумаг по служебному поручению НРД после проверки Обеспеченности обязательств в ходе клирингового сеанса в 12:00.</w:t>
            </w:r>
          </w:p>
          <w:p w14:paraId="3F340198"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Для Сделок РЕПО с Глобальным кредитором:</w:t>
            </w:r>
          </w:p>
          <w:p w14:paraId="492E004F" w14:textId="77777777" w:rsidR="005C647B" w:rsidRPr="008F3965" w:rsidRDefault="005C647B" w:rsidP="005C647B">
            <w:pPr>
              <w:pStyle w:val="ac"/>
              <w:numPr>
                <w:ilvl w:val="0"/>
                <w:numId w:val="14"/>
              </w:numPr>
              <w:ind w:left="460" w:hanging="284"/>
              <w:jc w:val="both"/>
              <w:rPr>
                <w:rFonts w:ascii="Tahoma" w:hAnsi="Tahoma" w:cs="Tahoma"/>
                <w:sz w:val="22"/>
                <w:szCs w:val="22"/>
              </w:rPr>
            </w:pPr>
            <w:r w:rsidRPr="008F3965">
              <w:rPr>
                <w:rFonts w:ascii="Tahoma" w:hAnsi="Tahoma" w:cs="Tahoma"/>
                <w:sz w:val="22"/>
                <w:szCs w:val="22"/>
              </w:rPr>
              <w:t xml:space="preserve">указывается любое из значений «0», «1», «2», при этом взимание Компенсационного взноса и замена ценных бумаг по служебному поручению НРД осуществляется в обычном режиме в соответствии с расписанием, указанным в Приложении </w:t>
            </w:r>
            <w:hyperlink w:anchor="_Расписание_действий_по_1" w:history="1">
              <w:r w:rsidRPr="008F3965">
                <w:rPr>
                  <w:rStyle w:val="aa"/>
                  <w:rFonts w:ascii="Tahoma" w:hAnsi="Tahoma" w:cs="Tahoma"/>
                  <w:color w:val="auto"/>
                  <w:sz w:val="22"/>
                  <w:szCs w:val="22"/>
                  <w:u w:val="none"/>
                </w:rPr>
                <w:t>4</w:t>
              </w:r>
            </w:hyperlink>
            <w:r w:rsidRPr="008F3965">
              <w:rPr>
                <w:rFonts w:ascii="Tahoma" w:hAnsi="Tahoma" w:cs="Tahoma"/>
                <w:sz w:val="22"/>
                <w:szCs w:val="22"/>
              </w:rPr>
              <w:t xml:space="preserve"> к Порядку.</w:t>
            </w:r>
          </w:p>
        </w:tc>
        <w:tc>
          <w:tcPr>
            <w:tcW w:w="1558" w:type="dxa"/>
            <w:tcBorders>
              <w:top w:val="single" w:sz="4" w:space="0" w:color="auto"/>
              <w:left w:val="single" w:sz="4" w:space="0" w:color="auto"/>
              <w:bottom w:val="single" w:sz="4" w:space="0" w:color="auto"/>
              <w:right w:val="single" w:sz="4" w:space="0" w:color="auto"/>
            </w:tcBorders>
          </w:tcPr>
          <w:p w14:paraId="04CEAA4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53A812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Считать указанную в сделке корзину переменной</w:t>
            </w:r>
          </w:p>
        </w:tc>
        <w:tc>
          <w:tcPr>
            <w:tcW w:w="6664" w:type="dxa"/>
            <w:tcBorders>
              <w:top w:val="single" w:sz="4" w:space="0" w:color="auto"/>
              <w:left w:val="single" w:sz="4" w:space="0" w:color="auto"/>
              <w:bottom w:val="single" w:sz="4" w:space="0" w:color="auto"/>
              <w:right w:val="single" w:sz="4" w:space="0" w:color="auto"/>
            </w:tcBorders>
          </w:tcPr>
          <w:p w14:paraId="4CD62D4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w:t>
            </w:r>
          </w:p>
          <w:p w14:paraId="4F934A5E" w14:textId="77777777" w:rsidR="005C647B" w:rsidRPr="008F3965" w:rsidRDefault="005C647B" w:rsidP="005C647B">
            <w:pPr>
              <w:numPr>
                <w:ilvl w:val="0"/>
                <w:numId w:val="10"/>
              </w:numPr>
              <w:ind w:left="460" w:hanging="284"/>
              <w:jc w:val="both"/>
              <w:rPr>
                <w:rFonts w:ascii="Tahoma" w:hAnsi="Tahoma" w:cs="Tahoma"/>
                <w:sz w:val="22"/>
                <w:szCs w:val="22"/>
              </w:rPr>
            </w:pPr>
            <w:r w:rsidRPr="008F3965">
              <w:rPr>
                <w:rFonts w:ascii="Tahoma" w:hAnsi="Tahoma" w:cs="Tahoma"/>
                <w:sz w:val="22"/>
                <w:szCs w:val="22"/>
                <w:lang w:val="en-US"/>
              </w:rPr>
              <w:t>N</w:t>
            </w:r>
            <w:r w:rsidRPr="008F3965">
              <w:rPr>
                <w:rFonts w:ascii="Tahoma" w:hAnsi="Tahoma" w:cs="Tahoma"/>
                <w:sz w:val="22"/>
                <w:szCs w:val="22"/>
              </w:rPr>
              <w:t xml:space="preserve"> – при Подборе ценных бумаг для исполнения обязательств по конкретной Сделке РЕПО используются только ценные бумаги из перечня, соответствующего указанному Дополнительному идентификатору Корзины РЕПО Банка России, указанному в общем реестре Сделок РЕПО;</w:t>
            </w:r>
          </w:p>
          <w:p w14:paraId="6098C89F" w14:textId="77777777" w:rsidR="005C647B" w:rsidRPr="008F3965" w:rsidRDefault="005C647B" w:rsidP="005C647B">
            <w:pPr>
              <w:numPr>
                <w:ilvl w:val="0"/>
                <w:numId w:val="10"/>
              </w:numPr>
              <w:ind w:left="460" w:hanging="284"/>
              <w:jc w:val="both"/>
              <w:rPr>
                <w:rFonts w:ascii="Tahoma" w:hAnsi="Tahoma" w:cs="Tahoma"/>
                <w:sz w:val="22"/>
                <w:szCs w:val="22"/>
              </w:rPr>
            </w:pPr>
            <w:r w:rsidRPr="008F3965">
              <w:rPr>
                <w:rFonts w:ascii="Tahoma" w:hAnsi="Tahoma" w:cs="Tahoma"/>
                <w:sz w:val="22"/>
                <w:szCs w:val="22"/>
                <w:lang w:val="en-US"/>
              </w:rPr>
              <w:t>Y</w:t>
            </w:r>
            <w:r w:rsidRPr="008F3965">
              <w:rPr>
                <w:rFonts w:ascii="Tahoma" w:hAnsi="Tahoma" w:cs="Tahoma"/>
                <w:sz w:val="22"/>
                <w:szCs w:val="22"/>
              </w:rPr>
              <w:t xml:space="preserve"> - при Подборе ценных бумаг для исполнения обязательств по конкретной Сделке РЕПО используются в первую очередь ценные бумаги из перечня, соответствующего указанному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558" w:type="dxa"/>
            <w:tcBorders>
              <w:top w:val="single" w:sz="4" w:space="0" w:color="auto"/>
              <w:left w:val="single" w:sz="4" w:space="0" w:color="auto"/>
              <w:bottom w:val="single" w:sz="4" w:space="0" w:color="auto"/>
              <w:right w:val="single" w:sz="4" w:space="0" w:color="auto"/>
            </w:tcBorders>
          </w:tcPr>
          <w:p w14:paraId="605558B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bl>
    <w:p w14:paraId="707AD431" w14:textId="77777777" w:rsidR="005C647B" w:rsidRPr="008F3965" w:rsidRDefault="005C647B" w:rsidP="005C647B">
      <w:pPr>
        <w:pStyle w:val="13"/>
        <w:tabs>
          <w:tab w:val="left" w:pos="426"/>
        </w:tabs>
        <w:ind w:left="284" w:hanging="284"/>
        <w:jc w:val="both"/>
        <w:rPr>
          <w:rFonts w:ascii="Tahoma" w:hAnsi="Tahoma" w:cs="Tahoma"/>
          <w:sz w:val="22"/>
          <w:szCs w:val="22"/>
        </w:rPr>
      </w:pPr>
    </w:p>
    <w:p w14:paraId="332B6020"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22137D13" w14:textId="77777777" w:rsidR="005C647B" w:rsidRPr="008F3965" w:rsidRDefault="005C647B" w:rsidP="005C647B">
      <w:pPr>
        <w:pStyle w:val="13"/>
        <w:tabs>
          <w:tab w:val="left" w:pos="426"/>
        </w:tabs>
        <w:ind w:left="284" w:hanging="284"/>
        <w:jc w:val="both"/>
        <w:rPr>
          <w:rFonts w:ascii="Tahoma" w:hAnsi="Tahoma" w:cs="Tahoma"/>
          <w:sz w:val="12"/>
          <w:szCs w:val="12"/>
        </w:rPr>
      </w:pPr>
    </w:p>
    <w:p w14:paraId="60B20663" w14:textId="77777777" w:rsidR="005C647B" w:rsidRPr="008F3965" w:rsidRDefault="005C647B" w:rsidP="005C647B">
      <w:pPr>
        <w:pStyle w:val="13"/>
        <w:tabs>
          <w:tab w:val="left" w:pos="426"/>
        </w:tabs>
        <w:ind w:left="284" w:hanging="284"/>
        <w:jc w:val="both"/>
        <w:rPr>
          <w:rFonts w:ascii="Tahoma" w:hAnsi="Tahoma" w:cs="Tahoma"/>
          <w:sz w:val="12"/>
          <w:szCs w:val="12"/>
        </w:rPr>
      </w:pPr>
    </w:p>
    <w:p w14:paraId="28ABDE8E" w14:textId="77777777" w:rsidR="005C647B" w:rsidRPr="008F3965" w:rsidRDefault="005C647B" w:rsidP="005C647B">
      <w:pPr>
        <w:pStyle w:val="13"/>
        <w:tabs>
          <w:tab w:val="left" w:pos="426"/>
        </w:tabs>
        <w:ind w:left="284" w:hanging="284"/>
        <w:jc w:val="both"/>
        <w:rPr>
          <w:rFonts w:ascii="Tahoma" w:hAnsi="Tahoma" w:cs="Tahoma"/>
          <w:sz w:val="12"/>
          <w:szCs w:val="12"/>
        </w:rPr>
      </w:pPr>
    </w:p>
    <w:p w14:paraId="6485B836" w14:textId="77777777" w:rsidR="005C647B" w:rsidRPr="008F3965" w:rsidRDefault="005C647B" w:rsidP="005C647B">
      <w:pPr>
        <w:pStyle w:val="13"/>
        <w:tabs>
          <w:tab w:val="left" w:pos="426"/>
        </w:tabs>
        <w:ind w:left="284" w:hanging="284"/>
        <w:jc w:val="both"/>
        <w:rPr>
          <w:rFonts w:ascii="Tahoma" w:hAnsi="Tahoma" w:cs="Tahoma"/>
          <w:sz w:val="12"/>
          <w:szCs w:val="12"/>
        </w:rPr>
      </w:pPr>
    </w:p>
    <w:p w14:paraId="78F8EC85" w14:textId="77777777" w:rsidR="005C647B" w:rsidRPr="008F3965" w:rsidRDefault="005C647B" w:rsidP="005C647B">
      <w:pPr>
        <w:rPr>
          <w:rFonts w:ascii="Tahoma" w:hAnsi="Tahoma" w:cs="Tahoma"/>
        </w:rPr>
      </w:pPr>
    </w:p>
    <w:p w14:paraId="0096A2A8" w14:textId="77777777" w:rsidR="005C647B" w:rsidRPr="008F3965" w:rsidRDefault="005C647B" w:rsidP="005C647B">
      <w:pPr>
        <w:pStyle w:val="3"/>
        <w:numPr>
          <w:ilvl w:val="3"/>
          <w:numId w:val="31"/>
        </w:numPr>
        <w:ind w:left="284" w:hanging="284"/>
        <w:rPr>
          <w:rFonts w:ascii="Tahoma" w:hAnsi="Tahoma" w:cs="Tahoma"/>
          <w:b w:val="0"/>
          <w:color w:val="auto"/>
        </w:rPr>
      </w:pPr>
      <w:bookmarkStart w:id="223" w:name="_Toc21014773"/>
      <w:bookmarkStart w:id="224" w:name="_Toc29908949"/>
      <w:r w:rsidRPr="008F3965">
        <w:rPr>
          <w:rFonts w:ascii="Tahoma" w:hAnsi="Tahoma" w:cs="Tahoma"/>
          <w:b w:val="0"/>
          <w:color w:val="auto"/>
        </w:rPr>
        <w:t>Поручение на регистрацию Анкеты Кредитора</w:t>
      </w:r>
      <w:bookmarkEnd w:id="223"/>
      <w:bookmarkEnd w:id="224"/>
    </w:p>
    <w:p w14:paraId="2DEAAFB8" w14:textId="77777777" w:rsidR="005C647B" w:rsidRPr="008F3965" w:rsidRDefault="005C647B" w:rsidP="005C647B">
      <w:pPr>
        <w:pStyle w:val="ac"/>
        <w:ind w:left="1920"/>
        <w:rPr>
          <w:rFonts w:ascii="Tahoma" w:hAnsi="Tahoma" w:cs="Tahoma"/>
        </w:rPr>
      </w:pPr>
    </w:p>
    <w:p w14:paraId="1F63F186"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MF18C</w:t>
      </w:r>
    </w:p>
    <w:p w14:paraId="58357230" w14:textId="77777777" w:rsidR="005C647B" w:rsidRPr="008F3965" w:rsidRDefault="005C647B" w:rsidP="005C647B">
      <w:pPr>
        <w:rPr>
          <w:rFonts w:ascii="Tahoma" w:hAnsi="Tahoma" w:cs="Tahoma"/>
        </w:rPr>
      </w:pPr>
    </w:p>
    <w:p w14:paraId="156A8F18"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340039E0"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07B91C06" w14:textId="77777777" w:rsidR="005C647B" w:rsidRPr="008F3965" w:rsidRDefault="005C647B" w:rsidP="005C647B">
      <w:pPr>
        <w:ind w:right="850"/>
        <w:jc w:val="center"/>
        <w:rPr>
          <w:rFonts w:ascii="Tahoma" w:hAnsi="Tahoma" w:cs="Tahoma"/>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8F3965" w:rsidRPr="008F3965" w14:paraId="7D6A8929" w14:textId="77777777" w:rsidTr="0098146F">
        <w:trPr>
          <w:cantSplit/>
        </w:trPr>
        <w:tc>
          <w:tcPr>
            <w:tcW w:w="1526" w:type="dxa"/>
            <w:shd w:val="pct5" w:color="auto" w:fill="auto"/>
            <w:hideMark/>
          </w:tcPr>
          <w:p w14:paraId="6374B6E5"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8F3965" w:rsidRDefault="005C647B" w:rsidP="0098146F">
            <w:pPr>
              <w:ind w:left="-108" w:right="-108"/>
              <w:jc w:val="center"/>
              <w:rPr>
                <w:rFonts w:ascii="Tahoma" w:hAnsi="Tahoma" w:cs="Tahoma"/>
              </w:rPr>
            </w:pPr>
          </w:p>
        </w:tc>
        <w:tc>
          <w:tcPr>
            <w:tcW w:w="296" w:type="dxa"/>
            <w:gridSpan w:val="2"/>
          </w:tcPr>
          <w:p w14:paraId="06994953" w14:textId="77777777" w:rsidR="005C647B" w:rsidRPr="008F3965"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8F3965" w:rsidRDefault="005C647B" w:rsidP="0098146F">
            <w:pPr>
              <w:ind w:left="25"/>
              <w:jc w:val="center"/>
              <w:rPr>
                <w:rFonts w:ascii="Tahoma" w:hAnsi="Tahoma" w:cs="Tahoma"/>
                <w:b/>
              </w:rPr>
            </w:pPr>
          </w:p>
        </w:tc>
      </w:tr>
      <w:tr w:rsidR="005C647B" w:rsidRPr="008F3965" w14:paraId="1124F826" w14:textId="77777777" w:rsidTr="0098146F">
        <w:trPr>
          <w:cantSplit/>
        </w:trPr>
        <w:tc>
          <w:tcPr>
            <w:tcW w:w="1526" w:type="dxa"/>
            <w:tcMar>
              <w:top w:w="0" w:type="dxa"/>
              <w:left w:w="108" w:type="dxa"/>
              <w:bottom w:w="0" w:type="dxa"/>
              <w:right w:w="108" w:type="dxa"/>
            </w:tcMar>
          </w:tcPr>
          <w:p w14:paraId="7B1CD4F7"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1C22F74D"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04760A49" w14:textId="77777777" w:rsidR="005C647B" w:rsidRPr="008F3965"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3F7546AC"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52507E1B" w14:textId="77777777" w:rsidR="005C647B" w:rsidRPr="008F3965" w:rsidRDefault="005C647B" w:rsidP="005C647B">
      <w:pPr>
        <w:rPr>
          <w:rFonts w:ascii="Tahoma" w:hAnsi="Tahoma" w:cs="Tahoma"/>
        </w:rPr>
      </w:pPr>
    </w:p>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8F3965" w:rsidRPr="008F3965" w14:paraId="14DEE9E3" w14:textId="77777777" w:rsidTr="0098146F">
        <w:tc>
          <w:tcPr>
            <w:tcW w:w="2268" w:type="dxa"/>
            <w:hideMark/>
          </w:tcPr>
          <w:p w14:paraId="7502A367"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01439F35" w14:textId="77777777" w:rsidR="005C647B" w:rsidRPr="008F3965" w:rsidRDefault="005C647B" w:rsidP="0098146F">
            <w:pPr>
              <w:jc w:val="center"/>
              <w:rPr>
                <w:rFonts w:ascii="Tahoma" w:hAnsi="Tahoma" w:cs="Tahoma"/>
                <w:b/>
              </w:rPr>
            </w:pPr>
          </w:p>
        </w:tc>
        <w:tc>
          <w:tcPr>
            <w:tcW w:w="284" w:type="dxa"/>
          </w:tcPr>
          <w:p w14:paraId="1A3F603D" w14:textId="77777777" w:rsidR="005C647B" w:rsidRPr="008F3965" w:rsidRDefault="005C647B" w:rsidP="0098146F">
            <w:pPr>
              <w:jc w:val="center"/>
              <w:rPr>
                <w:rFonts w:ascii="Tahoma" w:hAnsi="Tahoma" w:cs="Tahoma"/>
                <w:b/>
              </w:rPr>
            </w:pPr>
          </w:p>
        </w:tc>
        <w:tc>
          <w:tcPr>
            <w:tcW w:w="284" w:type="dxa"/>
          </w:tcPr>
          <w:p w14:paraId="0C5BCF8B" w14:textId="77777777" w:rsidR="005C647B" w:rsidRPr="008F3965" w:rsidRDefault="005C647B" w:rsidP="0098146F">
            <w:pPr>
              <w:jc w:val="center"/>
              <w:rPr>
                <w:rFonts w:ascii="Tahoma" w:hAnsi="Tahoma" w:cs="Tahoma"/>
                <w:b/>
              </w:rPr>
            </w:pPr>
          </w:p>
        </w:tc>
        <w:tc>
          <w:tcPr>
            <w:tcW w:w="284" w:type="dxa"/>
          </w:tcPr>
          <w:p w14:paraId="3935BC22" w14:textId="77777777" w:rsidR="005C647B" w:rsidRPr="008F3965" w:rsidRDefault="005C647B" w:rsidP="0098146F">
            <w:pPr>
              <w:jc w:val="center"/>
              <w:rPr>
                <w:rFonts w:ascii="Tahoma" w:hAnsi="Tahoma" w:cs="Tahoma"/>
                <w:b/>
              </w:rPr>
            </w:pPr>
          </w:p>
        </w:tc>
        <w:tc>
          <w:tcPr>
            <w:tcW w:w="284" w:type="dxa"/>
          </w:tcPr>
          <w:p w14:paraId="5D7F421F" w14:textId="77777777" w:rsidR="005C647B" w:rsidRPr="008F3965" w:rsidRDefault="005C647B" w:rsidP="0098146F">
            <w:pPr>
              <w:jc w:val="center"/>
              <w:rPr>
                <w:rFonts w:ascii="Tahoma" w:hAnsi="Tahoma" w:cs="Tahoma"/>
                <w:b/>
              </w:rPr>
            </w:pPr>
          </w:p>
        </w:tc>
        <w:tc>
          <w:tcPr>
            <w:tcW w:w="284" w:type="dxa"/>
          </w:tcPr>
          <w:p w14:paraId="761898A4" w14:textId="77777777" w:rsidR="005C647B" w:rsidRPr="008F3965" w:rsidRDefault="005C647B" w:rsidP="0098146F">
            <w:pPr>
              <w:jc w:val="center"/>
              <w:rPr>
                <w:rFonts w:ascii="Tahoma" w:hAnsi="Tahoma" w:cs="Tahoma"/>
                <w:b/>
              </w:rPr>
            </w:pPr>
          </w:p>
        </w:tc>
        <w:tc>
          <w:tcPr>
            <w:tcW w:w="284" w:type="dxa"/>
          </w:tcPr>
          <w:p w14:paraId="28A4D5AC" w14:textId="77777777" w:rsidR="005C647B" w:rsidRPr="008F3965" w:rsidRDefault="005C647B" w:rsidP="0098146F">
            <w:pPr>
              <w:jc w:val="center"/>
              <w:rPr>
                <w:rFonts w:ascii="Tahoma" w:hAnsi="Tahoma" w:cs="Tahoma"/>
                <w:b/>
              </w:rPr>
            </w:pPr>
          </w:p>
        </w:tc>
        <w:tc>
          <w:tcPr>
            <w:tcW w:w="284" w:type="dxa"/>
          </w:tcPr>
          <w:p w14:paraId="56A5F855" w14:textId="77777777" w:rsidR="005C647B" w:rsidRPr="008F3965" w:rsidRDefault="005C647B" w:rsidP="0098146F">
            <w:pPr>
              <w:jc w:val="center"/>
              <w:rPr>
                <w:rFonts w:ascii="Tahoma" w:hAnsi="Tahoma" w:cs="Tahoma"/>
                <w:b/>
              </w:rPr>
            </w:pPr>
          </w:p>
        </w:tc>
        <w:tc>
          <w:tcPr>
            <w:tcW w:w="284" w:type="dxa"/>
          </w:tcPr>
          <w:p w14:paraId="3834AE58" w14:textId="77777777" w:rsidR="005C647B" w:rsidRPr="008F3965" w:rsidRDefault="005C647B" w:rsidP="0098146F">
            <w:pPr>
              <w:jc w:val="center"/>
              <w:rPr>
                <w:rFonts w:ascii="Tahoma" w:hAnsi="Tahoma" w:cs="Tahoma"/>
                <w:b/>
              </w:rPr>
            </w:pPr>
          </w:p>
        </w:tc>
        <w:tc>
          <w:tcPr>
            <w:tcW w:w="284" w:type="dxa"/>
          </w:tcPr>
          <w:p w14:paraId="58113B29" w14:textId="77777777" w:rsidR="005C647B" w:rsidRPr="008F3965" w:rsidRDefault="005C647B" w:rsidP="0098146F">
            <w:pPr>
              <w:jc w:val="center"/>
              <w:rPr>
                <w:rFonts w:ascii="Tahoma" w:hAnsi="Tahoma" w:cs="Tahoma"/>
                <w:b/>
              </w:rPr>
            </w:pPr>
          </w:p>
        </w:tc>
        <w:tc>
          <w:tcPr>
            <w:tcW w:w="284" w:type="dxa"/>
          </w:tcPr>
          <w:p w14:paraId="281781E4" w14:textId="77777777" w:rsidR="005C647B" w:rsidRPr="008F3965" w:rsidRDefault="005C647B" w:rsidP="0098146F">
            <w:pPr>
              <w:jc w:val="center"/>
              <w:rPr>
                <w:rFonts w:ascii="Tahoma" w:hAnsi="Tahoma" w:cs="Tahoma"/>
                <w:b/>
              </w:rPr>
            </w:pPr>
          </w:p>
        </w:tc>
        <w:tc>
          <w:tcPr>
            <w:tcW w:w="284" w:type="dxa"/>
          </w:tcPr>
          <w:p w14:paraId="28DED42F" w14:textId="77777777" w:rsidR="005C647B" w:rsidRPr="008F3965" w:rsidRDefault="005C647B" w:rsidP="0098146F">
            <w:pPr>
              <w:jc w:val="center"/>
              <w:rPr>
                <w:rFonts w:ascii="Tahoma" w:hAnsi="Tahoma" w:cs="Tahoma"/>
                <w:b/>
              </w:rPr>
            </w:pPr>
          </w:p>
        </w:tc>
        <w:tc>
          <w:tcPr>
            <w:tcW w:w="284" w:type="dxa"/>
          </w:tcPr>
          <w:p w14:paraId="077EC613" w14:textId="77777777" w:rsidR="005C647B" w:rsidRPr="008F3965" w:rsidRDefault="005C647B" w:rsidP="0098146F">
            <w:pPr>
              <w:jc w:val="center"/>
              <w:rPr>
                <w:rFonts w:ascii="Tahoma" w:hAnsi="Tahoma" w:cs="Tahoma"/>
                <w:b/>
              </w:rPr>
            </w:pPr>
          </w:p>
        </w:tc>
        <w:tc>
          <w:tcPr>
            <w:tcW w:w="284" w:type="dxa"/>
          </w:tcPr>
          <w:p w14:paraId="258186D1" w14:textId="77777777" w:rsidR="005C647B" w:rsidRPr="008F3965" w:rsidRDefault="005C647B" w:rsidP="0098146F">
            <w:pPr>
              <w:jc w:val="center"/>
              <w:rPr>
                <w:rFonts w:ascii="Tahoma" w:hAnsi="Tahoma" w:cs="Tahoma"/>
                <w:b/>
              </w:rPr>
            </w:pPr>
          </w:p>
        </w:tc>
        <w:tc>
          <w:tcPr>
            <w:tcW w:w="3821" w:type="dxa"/>
          </w:tcPr>
          <w:p w14:paraId="751DD770" w14:textId="77777777" w:rsidR="005C647B" w:rsidRPr="008F3965" w:rsidRDefault="005C647B" w:rsidP="0098146F">
            <w:pPr>
              <w:rPr>
                <w:rFonts w:ascii="Tahoma" w:hAnsi="Tahoma" w:cs="Tahoma"/>
                <w:sz w:val="16"/>
              </w:rPr>
            </w:pPr>
          </w:p>
        </w:tc>
      </w:tr>
      <w:tr w:rsidR="008F3965" w:rsidRPr="008F3965" w14:paraId="1CACF28D" w14:textId="77777777" w:rsidTr="0098146F">
        <w:tc>
          <w:tcPr>
            <w:tcW w:w="2268" w:type="dxa"/>
          </w:tcPr>
          <w:p w14:paraId="46BF693B"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7D1BC6D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1C5D3C3F" w14:textId="77777777" w:rsidR="005C647B" w:rsidRPr="008F3965" w:rsidRDefault="005C647B" w:rsidP="0098146F">
            <w:pPr>
              <w:jc w:val="center"/>
              <w:rPr>
                <w:rFonts w:ascii="Tahoma" w:hAnsi="Tahoma" w:cs="Tahoma"/>
                <w:b/>
                <w:sz w:val="6"/>
              </w:rPr>
            </w:pPr>
          </w:p>
        </w:tc>
        <w:tc>
          <w:tcPr>
            <w:tcW w:w="3821" w:type="dxa"/>
            <w:tcBorders>
              <w:top w:val="nil"/>
              <w:left w:val="nil"/>
              <w:bottom w:val="single" w:sz="4" w:space="0" w:color="auto"/>
              <w:right w:val="nil"/>
            </w:tcBorders>
          </w:tcPr>
          <w:p w14:paraId="3FDD0245" w14:textId="77777777" w:rsidR="005C647B" w:rsidRPr="008F3965" w:rsidRDefault="005C647B" w:rsidP="0098146F">
            <w:pPr>
              <w:rPr>
                <w:rFonts w:ascii="Tahoma" w:hAnsi="Tahoma" w:cs="Tahoma"/>
                <w:sz w:val="6"/>
              </w:rPr>
            </w:pPr>
          </w:p>
        </w:tc>
      </w:tr>
      <w:tr w:rsidR="005C647B" w:rsidRPr="008F3965" w14:paraId="5062763E" w14:textId="77777777" w:rsidTr="0098146F">
        <w:trPr>
          <w:cantSplit/>
        </w:trPr>
        <w:tc>
          <w:tcPr>
            <w:tcW w:w="2268" w:type="dxa"/>
          </w:tcPr>
          <w:p w14:paraId="31E1CAC3" w14:textId="77777777" w:rsidR="005C647B" w:rsidRPr="008F3965" w:rsidRDefault="005C647B" w:rsidP="0098146F">
            <w:pPr>
              <w:rPr>
                <w:rFonts w:ascii="Tahoma" w:hAnsi="Tahoma" w:cs="Tahoma"/>
                <w:i/>
                <w:sz w:val="12"/>
              </w:rPr>
            </w:pPr>
          </w:p>
        </w:tc>
        <w:tc>
          <w:tcPr>
            <w:tcW w:w="3692" w:type="dxa"/>
            <w:gridSpan w:val="13"/>
            <w:hideMark/>
          </w:tcPr>
          <w:p w14:paraId="3E2C75E1"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AB306D0" w14:textId="77777777" w:rsidR="005C647B" w:rsidRPr="008F3965" w:rsidRDefault="005C647B" w:rsidP="0098146F">
            <w:pPr>
              <w:jc w:val="center"/>
              <w:rPr>
                <w:rFonts w:ascii="Tahoma" w:hAnsi="Tahoma" w:cs="Tahoma"/>
                <w:i/>
                <w:sz w:val="12"/>
              </w:rPr>
            </w:pPr>
          </w:p>
        </w:tc>
        <w:tc>
          <w:tcPr>
            <w:tcW w:w="3821" w:type="dxa"/>
            <w:hideMark/>
          </w:tcPr>
          <w:p w14:paraId="51193DB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6C5F08A7" w14:textId="77777777" w:rsidR="005C647B" w:rsidRPr="008F3965" w:rsidRDefault="005C647B" w:rsidP="005C647B">
      <w:pPr>
        <w:ind w:right="850"/>
        <w:rPr>
          <w:rFonts w:ascii="Tahoma" w:hAnsi="Tahoma" w:cs="Tahoma"/>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8F3965" w:rsidRPr="008F3965" w14:paraId="5306DF41" w14:textId="77777777" w:rsidTr="0098146F">
        <w:tc>
          <w:tcPr>
            <w:tcW w:w="2238" w:type="dxa"/>
            <w:gridSpan w:val="2"/>
            <w:hideMark/>
          </w:tcPr>
          <w:p w14:paraId="14DBF099"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4"/>
          </w:tcPr>
          <w:p w14:paraId="54A9CFDC" w14:textId="77777777" w:rsidR="005C647B" w:rsidRPr="008F3965" w:rsidRDefault="005C647B" w:rsidP="0098146F">
            <w:pPr>
              <w:jc w:val="center"/>
              <w:rPr>
                <w:rFonts w:ascii="Tahoma" w:hAnsi="Tahoma" w:cs="Tahoma"/>
                <w:b/>
              </w:rPr>
            </w:pPr>
          </w:p>
        </w:tc>
        <w:tc>
          <w:tcPr>
            <w:tcW w:w="284" w:type="dxa"/>
            <w:gridSpan w:val="3"/>
          </w:tcPr>
          <w:p w14:paraId="11980032" w14:textId="77777777" w:rsidR="005C647B" w:rsidRPr="008F3965" w:rsidRDefault="005C647B" w:rsidP="0098146F">
            <w:pPr>
              <w:jc w:val="center"/>
              <w:rPr>
                <w:rFonts w:ascii="Tahoma" w:hAnsi="Tahoma" w:cs="Tahoma"/>
                <w:b/>
              </w:rPr>
            </w:pPr>
          </w:p>
        </w:tc>
        <w:tc>
          <w:tcPr>
            <w:tcW w:w="284" w:type="dxa"/>
            <w:gridSpan w:val="4"/>
          </w:tcPr>
          <w:p w14:paraId="0F4C2667" w14:textId="77777777" w:rsidR="005C647B" w:rsidRPr="008F3965" w:rsidRDefault="005C647B" w:rsidP="0098146F">
            <w:pPr>
              <w:jc w:val="center"/>
              <w:rPr>
                <w:rFonts w:ascii="Tahoma" w:hAnsi="Tahoma" w:cs="Tahoma"/>
                <w:b/>
              </w:rPr>
            </w:pPr>
          </w:p>
        </w:tc>
        <w:tc>
          <w:tcPr>
            <w:tcW w:w="284" w:type="dxa"/>
            <w:gridSpan w:val="2"/>
          </w:tcPr>
          <w:p w14:paraId="776A05A5" w14:textId="77777777" w:rsidR="005C647B" w:rsidRPr="008F3965" w:rsidRDefault="005C647B" w:rsidP="0098146F">
            <w:pPr>
              <w:jc w:val="center"/>
              <w:rPr>
                <w:rFonts w:ascii="Tahoma" w:hAnsi="Tahoma" w:cs="Tahoma"/>
                <w:b/>
              </w:rPr>
            </w:pPr>
          </w:p>
        </w:tc>
        <w:tc>
          <w:tcPr>
            <w:tcW w:w="288" w:type="dxa"/>
            <w:gridSpan w:val="2"/>
          </w:tcPr>
          <w:p w14:paraId="39678F0A" w14:textId="77777777" w:rsidR="005C647B" w:rsidRPr="008F3965" w:rsidRDefault="005C647B" w:rsidP="0098146F">
            <w:pPr>
              <w:jc w:val="center"/>
              <w:rPr>
                <w:rFonts w:ascii="Tahoma" w:hAnsi="Tahoma" w:cs="Tahoma"/>
                <w:b/>
              </w:rPr>
            </w:pPr>
          </w:p>
        </w:tc>
        <w:tc>
          <w:tcPr>
            <w:tcW w:w="284" w:type="dxa"/>
            <w:gridSpan w:val="2"/>
          </w:tcPr>
          <w:p w14:paraId="54E75576" w14:textId="77777777" w:rsidR="005C647B" w:rsidRPr="008F3965" w:rsidRDefault="005C647B" w:rsidP="0098146F">
            <w:pPr>
              <w:jc w:val="center"/>
              <w:rPr>
                <w:rFonts w:ascii="Tahoma" w:hAnsi="Tahoma" w:cs="Tahoma"/>
                <w:b/>
              </w:rPr>
            </w:pPr>
          </w:p>
        </w:tc>
        <w:tc>
          <w:tcPr>
            <w:tcW w:w="284" w:type="dxa"/>
            <w:gridSpan w:val="5"/>
          </w:tcPr>
          <w:p w14:paraId="49C6801C" w14:textId="77777777" w:rsidR="005C647B" w:rsidRPr="008F3965" w:rsidRDefault="005C647B" w:rsidP="0098146F">
            <w:pPr>
              <w:jc w:val="center"/>
              <w:rPr>
                <w:rFonts w:ascii="Tahoma" w:hAnsi="Tahoma" w:cs="Tahoma"/>
                <w:b/>
              </w:rPr>
            </w:pPr>
          </w:p>
        </w:tc>
        <w:tc>
          <w:tcPr>
            <w:tcW w:w="284" w:type="dxa"/>
            <w:gridSpan w:val="2"/>
          </w:tcPr>
          <w:p w14:paraId="5F2D8FC1" w14:textId="77777777" w:rsidR="005C647B" w:rsidRPr="008F3965" w:rsidRDefault="005C647B" w:rsidP="0098146F">
            <w:pPr>
              <w:jc w:val="center"/>
              <w:rPr>
                <w:rFonts w:ascii="Tahoma" w:hAnsi="Tahoma" w:cs="Tahoma"/>
                <w:b/>
              </w:rPr>
            </w:pPr>
          </w:p>
        </w:tc>
        <w:tc>
          <w:tcPr>
            <w:tcW w:w="300" w:type="dxa"/>
            <w:gridSpan w:val="2"/>
          </w:tcPr>
          <w:p w14:paraId="71F0DA4B" w14:textId="77777777" w:rsidR="005C647B" w:rsidRPr="008F3965" w:rsidRDefault="005C647B" w:rsidP="0098146F">
            <w:pPr>
              <w:jc w:val="center"/>
              <w:rPr>
                <w:rFonts w:ascii="Tahoma" w:hAnsi="Tahoma" w:cs="Tahoma"/>
                <w:b/>
              </w:rPr>
            </w:pPr>
          </w:p>
        </w:tc>
        <w:tc>
          <w:tcPr>
            <w:tcW w:w="284" w:type="dxa"/>
            <w:gridSpan w:val="4"/>
          </w:tcPr>
          <w:p w14:paraId="3FF360C3" w14:textId="77777777" w:rsidR="005C647B" w:rsidRPr="008F3965" w:rsidRDefault="005C647B" w:rsidP="0098146F">
            <w:pPr>
              <w:jc w:val="center"/>
              <w:rPr>
                <w:rFonts w:ascii="Tahoma" w:hAnsi="Tahoma" w:cs="Tahoma"/>
                <w:b/>
              </w:rPr>
            </w:pPr>
          </w:p>
        </w:tc>
        <w:tc>
          <w:tcPr>
            <w:tcW w:w="284" w:type="dxa"/>
            <w:gridSpan w:val="4"/>
          </w:tcPr>
          <w:p w14:paraId="76D3F9DE" w14:textId="77777777" w:rsidR="005C647B" w:rsidRPr="008F3965" w:rsidRDefault="005C647B" w:rsidP="0098146F">
            <w:pPr>
              <w:jc w:val="center"/>
              <w:rPr>
                <w:rFonts w:ascii="Tahoma" w:hAnsi="Tahoma" w:cs="Tahoma"/>
                <w:b/>
              </w:rPr>
            </w:pPr>
          </w:p>
        </w:tc>
        <w:tc>
          <w:tcPr>
            <w:tcW w:w="284" w:type="dxa"/>
          </w:tcPr>
          <w:p w14:paraId="3D25C278" w14:textId="77777777" w:rsidR="005C647B" w:rsidRPr="008F3965" w:rsidRDefault="005C647B" w:rsidP="0098146F">
            <w:pPr>
              <w:jc w:val="center"/>
              <w:rPr>
                <w:rFonts w:ascii="Tahoma" w:hAnsi="Tahoma" w:cs="Tahoma"/>
                <w:b/>
              </w:rPr>
            </w:pPr>
          </w:p>
        </w:tc>
        <w:tc>
          <w:tcPr>
            <w:tcW w:w="284" w:type="dxa"/>
            <w:gridSpan w:val="3"/>
          </w:tcPr>
          <w:p w14:paraId="6CA24324" w14:textId="77777777" w:rsidR="005C647B" w:rsidRPr="008F3965" w:rsidRDefault="005C647B" w:rsidP="0098146F">
            <w:pPr>
              <w:jc w:val="center"/>
              <w:rPr>
                <w:rFonts w:ascii="Tahoma" w:hAnsi="Tahoma" w:cs="Tahoma"/>
                <w:b/>
              </w:rPr>
            </w:pPr>
          </w:p>
        </w:tc>
        <w:tc>
          <w:tcPr>
            <w:tcW w:w="284" w:type="dxa"/>
            <w:gridSpan w:val="3"/>
          </w:tcPr>
          <w:p w14:paraId="27F6BC35" w14:textId="77777777" w:rsidR="005C647B" w:rsidRPr="008F3965" w:rsidRDefault="005C647B" w:rsidP="0098146F">
            <w:pPr>
              <w:jc w:val="center"/>
              <w:rPr>
                <w:rFonts w:ascii="Tahoma" w:hAnsi="Tahoma" w:cs="Tahoma"/>
                <w:b/>
              </w:rPr>
            </w:pPr>
          </w:p>
        </w:tc>
        <w:tc>
          <w:tcPr>
            <w:tcW w:w="3846" w:type="dxa"/>
            <w:gridSpan w:val="12"/>
          </w:tcPr>
          <w:p w14:paraId="3F9F081C" w14:textId="77777777" w:rsidR="005C647B" w:rsidRPr="008F3965" w:rsidRDefault="005C647B" w:rsidP="0098146F">
            <w:pPr>
              <w:rPr>
                <w:rFonts w:ascii="Tahoma" w:hAnsi="Tahoma" w:cs="Tahoma"/>
                <w:sz w:val="16"/>
              </w:rPr>
            </w:pPr>
          </w:p>
        </w:tc>
      </w:tr>
      <w:tr w:rsidR="008F3965" w:rsidRPr="008F3965" w14:paraId="4E6867D5" w14:textId="77777777" w:rsidTr="0098146F">
        <w:tc>
          <w:tcPr>
            <w:tcW w:w="2238" w:type="dxa"/>
            <w:gridSpan w:val="2"/>
          </w:tcPr>
          <w:p w14:paraId="49AFAC96" w14:textId="77777777" w:rsidR="005C647B" w:rsidRPr="008F3965" w:rsidRDefault="005C647B" w:rsidP="0098146F">
            <w:pPr>
              <w:rPr>
                <w:rFonts w:ascii="Tahoma" w:hAnsi="Tahoma" w:cs="Tahoma"/>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8F3965" w:rsidRDefault="005C647B" w:rsidP="0098146F">
            <w:pPr>
              <w:jc w:val="center"/>
              <w:rPr>
                <w:rFonts w:ascii="Tahoma" w:hAnsi="Tahoma" w:cs="Tahoma"/>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8F3965" w:rsidRDefault="005C647B" w:rsidP="0098146F">
            <w:pPr>
              <w:jc w:val="center"/>
              <w:rPr>
                <w:rFonts w:ascii="Tahoma" w:hAnsi="Tahoma" w:cs="Tahoma"/>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29D5E8B7" w14:textId="77777777" w:rsidR="005C647B" w:rsidRPr="008F3965" w:rsidRDefault="005C647B" w:rsidP="0098146F">
            <w:pPr>
              <w:jc w:val="center"/>
              <w:rPr>
                <w:rFonts w:ascii="Tahoma" w:hAnsi="Tahoma" w:cs="Tahoma"/>
                <w:b/>
                <w:sz w:val="6"/>
              </w:rPr>
            </w:pPr>
          </w:p>
        </w:tc>
        <w:tc>
          <w:tcPr>
            <w:tcW w:w="3846" w:type="dxa"/>
            <w:gridSpan w:val="12"/>
            <w:tcBorders>
              <w:top w:val="nil"/>
              <w:left w:val="nil"/>
              <w:bottom w:val="single" w:sz="4" w:space="0" w:color="auto"/>
              <w:right w:val="nil"/>
            </w:tcBorders>
          </w:tcPr>
          <w:p w14:paraId="0E4D815C" w14:textId="77777777" w:rsidR="005C647B" w:rsidRPr="008F3965" w:rsidRDefault="005C647B" w:rsidP="0098146F">
            <w:pPr>
              <w:rPr>
                <w:rFonts w:ascii="Tahoma" w:hAnsi="Tahoma" w:cs="Tahoma"/>
                <w:sz w:val="6"/>
              </w:rPr>
            </w:pPr>
          </w:p>
        </w:tc>
      </w:tr>
      <w:tr w:rsidR="008F3965" w:rsidRPr="008F3965" w14:paraId="309CB389" w14:textId="77777777" w:rsidTr="0098146F">
        <w:trPr>
          <w:cantSplit/>
        </w:trPr>
        <w:tc>
          <w:tcPr>
            <w:tcW w:w="2238" w:type="dxa"/>
            <w:gridSpan w:val="2"/>
          </w:tcPr>
          <w:p w14:paraId="1664462D" w14:textId="77777777" w:rsidR="005C647B" w:rsidRPr="008F3965" w:rsidRDefault="005C647B" w:rsidP="0098146F">
            <w:pPr>
              <w:rPr>
                <w:rFonts w:ascii="Tahoma" w:hAnsi="Tahoma" w:cs="Tahoma"/>
                <w:i/>
                <w:sz w:val="12"/>
              </w:rPr>
            </w:pPr>
          </w:p>
        </w:tc>
        <w:tc>
          <w:tcPr>
            <w:tcW w:w="3712" w:type="dxa"/>
            <w:gridSpan w:val="38"/>
            <w:hideMark/>
          </w:tcPr>
          <w:p w14:paraId="1FE4E020"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2A76F2CF" w14:textId="77777777" w:rsidR="005C647B" w:rsidRPr="008F3965" w:rsidRDefault="005C647B" w:rsidP="0098146F">
            <w:pPr>
              <w:jc w:val="center"/>
              <w:rPr>
                <w:rFonts w:ascii="Tahoma" w:hAnsi="Tahoma" w:cs="Tahoma"/>
                <w:i/>
                <w:sz w:val="12"/>
              </w:rPr>
            </w:pPr>
          </w:p>
        </w:tc>
        <w:tc>
          <w:tcPr>
            <w:tcW w:w="3846" w:type="dxa"/>
            <w:gridSpan w:val="12"/>
            <w:hideMark/>
          </w:tcPr>
          <w:p w14:paraId="304DB81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1C891F7E" w14:textId="77777777" w:rsidTr="0098146F">
        <w:tc>
          <w:tcPr>
            <w:tcW w:w="2249" w:type="dxa"/>
            <w:gridSpan w:val="3"/>
            <w:hideMark/>
          </w:tcPr>
          <w:p w14:paraId="06A04C70"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gridSpan w:val="4"/>
          </w:tcPr>
          <w:p w14:paraId="4EA12AF8" w14:textId="77777777" w:rsidR="005C647B" w:rsidRPr="008F3965" w:rsidRDefault="005C647B" w:rsidP="0098146F">
            <w:pPr>
              <w:jc w:val="center"/>
              <w:rPr>
                <w:rFonts w:ascii="Tahoma" w:hAnsi="Tahoma" w:cs="Tahoma"/>
                <w:b/>
              </w:rPr>
            </w:pPr>
          </w:p>
        </w:tc>
        <w:tc>
          <w:tcPr>
            <w:tcW w:w="284" w:type="dxa"/>
            <w:gridSpan w:val="3"/>
          </w:tcPr>
          <w:p w14:paraId="17FA5479" w14:textId="77777777" w:rsidR="005C647B" w:rsidRPr="008F3965" w:rsidRDefault="005C647B" w:rsidP="0098146F">
            <w:pPr>
              <w:jc w:val="center"/>
              <w:rPr>
                <w:rFonts w:ascii="Tahoma" w:hAnsi="Tahoma" w:cs="Tahoma"/>
                <w:b/>
              </w:rPr>
            </w:pPr>
          </w:p>
        </w:tc>
        <w:tc>
          <w:tcPr>
            <w:tcW w:w="284" w:type="dxa"/>
            <w:gridSpan w:val="4"/>
          </w:tcPr>
          <w:p w14:paraId="79875A67" w14:textId="77777777" w:rsidR="005C647B" w:rsidRPr="008F3965" w:rsidRDefault="005C647B" w:rsidP="0098146F">
            <w:pPr>
              <w:jc w:val="center"/>
              <w:rPr>
                <w:rFonts w:ascii="Tahoma" w:hAnsi="Tahoma" w:cs="Tahoma"/>
                <w:b/>
              </w:rPr>
            </w:pPr>
          </w:p>
        </w:tc>
        <w:tc>
          <w:tcPr>
            <w:tcW w:w="284" w:type="dxa"/>
            <w:gridSpan w:val="2"/>
          </w:tcPr>
          <w:p w14:paraId="58A42750" w14:textId="77777777" w:rsidR="005C647B" w:rsidRPr="008F3965" w:rsidRDefault="005C647B" w:rsidP="0098146F">
            <w:pPr>
              <w:jc w:val="center"/>
              <w:rPr>
                <w:rFonts w:ascii="Tahoma" w:hAnsi="Tahoma" w:cs="Tahoma"/>
                <w:b/>
              </w:rPr>
            </w:pPr>
          </w:p>
        </w:tc>
        <w:tc>
          <w:tcPr>
            <w:tcW w:w="289" w:type="dxa"/>
            <w:gridSpan w:val="2"/>
          </w:tcPr>
          <w:p w14:paraId="2C8518AE" w14:textId="77777777" w:rsidR="005C647B" w:rsidRPr="008F3965" w:rsidRDefault="005C647B" w:rsidP="0098146F">
            <w:pPr>
              <w:jc w:val="center"/>
              <w:rPr>
                <w:rFonts w:ascii="Tahoma" w:hAnsi="Tahoma" w:cs="Tahoma"/>
                <w:b/>
              </w:rPr>
            </w:pPr>
          </w:p>
        </w:tc>
        <w:tc>
          <w:tcPr>
            <w:tcW w:w="284" w:type="dxa"/>
            <w:gridSpan w:val="2"/>
          </w:tcPr>
          <w:p w14:paraId="0910A547" w14:textId="77777777" w:rsidR="005C647B" w:rsidRPr="008F3965" w:rsidRDefault="005C647B" w:rsidP="0098146F">
            <w:pPr>
              <w:jc w:val="center"/>
              <w:rPr>
                <w:rFonts w:ascii="Tahoma" w:hAnsi="Tahoma" w:cs="Tahoma"/>
                <w:b/>
              </w:rPr>
            </w:pPr>
          </w:p>
        </w:tc>
        <w:tc>
          <w:tcPr>
            <w:tcW w:w="284" w:type="dxa"/>
            <w:gridSpan w:val="5"/>
          </w:tcPr>
          <w:p w14:paraId="5EA15501" w14:textId="77777777" w:rsidR="005C647B" w:rsidRPr="008F3965" w:rsidRDefault="005C647B" w:rsidP="0098146F">
            <w:pPr>
              <w:jc w:val="center"/>
              <w:rPr>
                <w:rFonts w:ascii="Tahoma" w:hAnsi="Tahoma" w:cs="Tahoma"/>
                <w:b/>
              </w:rPr>
            </w:pPr>
          </w:p>
        </w:tc>
        <w:tc>
          <w:tcPr>
            <w:tcW w:w="284" w:type="dxa"/>
            <w:gridSpan w:val="2"/>
          </w:tcPr>
          <w:p w14:paraId="6E46FAC0" w14:textId="77777777" w:rsidR="005C647B" w:rsidRPr="008F3965" w:rsidRDefault="005C647B" w:rsidP="0098146F">
            <w:pPr>
              <w:jc w:val="center"/>
              <w:rPr>
                <w:rFonts w:ascii="Tahoma" w:hAnsi="Tahoma" w:cs="Tahoma"/>
                <w:b/>
              </w:rPr>
            </w:pPr>
          </w:p>
        </w:tc>
        <w:tc>
          <w:tcPr>
            <w:tcW w:w="288" w:type="dxa"/>
          </w:tcPr>
          <w:p w14:paraId="340E8D77" w14:textId="77777777" w:rsidR="005C647B" w:rsidRPr="008F3965" w:rsidRDefault="005C647B" w:rsidP="0098146F">
            <w:pPr>
              <w:jc w:val="center"/>
              <w:rPr>
                <w:rFonts w:ascii="Tahoma" w:hAnsi="Tahoma" w:cs="Tahoma"/>
                <w:b/>
              </w:rPr>
            </w:pPr>
          </w:p>
        </w:tc>
        <w:tc>
          <w:tcPr>
            <w:tcW w:w="284" w:type="dxa"/>
            <w:gridSpan w:val="4"/>
          </w:tcPr>
          <w:p w14:paraId="2D55CF7F" w14:textId="77777777" w:rsidR="005C647B" w:rsidRPr="008F3965" w:rsidRDefault="005C647B" w:rsidP="0098146F">
            <w:pPr>
              <w:jc w:val="center"/>
              <w:rPr>
                <w:rFonts w:ascii="Tahoma" w:hAnsi="Tahoma" w:cs="Tahoma"/>
                <w:b/>
              </w:rPr>
            </w:pPr>
          </w:p>
        </w:tc>
        <w:tc>
          <w:tcPr>
            <w:tcW w:w="284" w:type="dxa"/>
            <w:gridSpan w:val="4"/>
          </w:tcPr>
          <w:p w14:paraId="5005F6A1" w14:textId="77777777" w:rsidR="005C647B" w:rsidRPr="008F3965" w:rsidRDefault="005C647B" w:rsidP="0098146F">
            <w:pPr>
              <w:jc w:val="center"/>
              <w:rPr>
                <w:rFonts w:ascii="Tahoma" w:hAnsi="Tahoma" w:cs="Tahoma"/>
                <w:b/>
              </w:rPr>
            </w:pPr>
          </w:p>
        </w:tc>
        <w:tc>
          <w:tcPr>
            <w:tcW w:w="284" w:type="dxa"/>
          </w:tcPr>
          <w:p w14:paraId="0FD360DF" w14:textId="77777777" w:rsidR="005C647B" w:rsidRPr="008F3965" w:rsidRDefault="005C647B" w:rsidP="0098146F">
            <w:pPr>
              <w:jc w:val="center"/>
              <w:rPr>
                <w:rFonts w:ascii="Tahoma" w:hAnsi="Tahoma" w:cs="Tahoma"/>
                <w:b/>
              </w:rPr>
            </w:pPr>
          </w:p>
        </w:tc>
        <w:tc>
          <w:tcPr>
            <w:tcW w:w="284" w:type="dxa"/>
            <w:gridSpan w:val="3"/>
          </w:tcPr>
          <w:p w14:paraId="3B381172" w14:textId="77777777" w:rsidR="005C647B" w:rsidRPr="008F3965" w:rsidRDefault="005C647B" w:rsidP="0098146F">
            <w:pPr>
              <w:jc w:val="center"/>
              <w:rPr>
                <w:rFonts w:ascii="Tahoma" w:hAnsi="Tahoma" w:cs="Tahoma"/>
                <w:b/>
              </w:rPr>
            </w:pPr>
          </w:p>
        </w:tc>
        <w:tc>
          <w:tcPr>
            <w:tcW w:w="284" w:type="dxa"/>
            <w:gridSpan w:val="3"/>
          </w:tcPr>
          <w:p w14:paraId="7102125C" w14:textId="77777777" w:rsidR="005C647B" w:rsidRPr="008F3965" w:rsidRDefault="005C647B" w:rsidP="0098146F">
            <w:pPr>
              <w:jc w:val="center"/>
              <w:rPr>
                <w:rFonts w:ascii="Tahoma" w:hAnsi="Tahoma" w:cs="Tahoma"/>
                <w:b/>
              </w:rPr>
            </w:pPr>
          </w:p>
        </w:tc>
        <w:tc>
          <w:tcPr>
            <w:tcW w:w="3846" w:type="dxa"/>
            <w:gridSpan w:val="12"/>
          </w:tcPr>
          <w:p w14:paraId="77874C5A" w14:textId="77777777" w:rsidR="005C647B" w:rsidRPr="008F3965" w:rsidRDefault="005C647B" w:rsidP="0098146F">
            <w:pPr>
              <w:rPr>
                <w:rFonts w:ascii="Tahoma" w:hAnsi="Tahoma" w:cs="Tahoma"/>
                <w:sz w:val="16"/>
              </w:rPr>
            </w:pPr>
          </w:p>
        </w:tc>
      </w:tr>
      <w:tr w:rsidR="008F3965" w:rsidRPr="008F3965" w14:paraId="2521A1DC" w14:textId="77777777" w:rsidTr="0098146F">
        <w:tc>
          <w:tcPr>
            <w:tcW w:w="2249" w:type="dxa"/>
            <w:gridSpan w:val="3"/>
          </w:tcPr>
          <w:p w14:paraId="5389F5EB" w14:textId="77777777" w:rsidR="005C647B" w:rsidRPr="008F3965" w:rsidRDefault="005C647B" w:rsidP="0098146F">
            <w:pPr>
              <w:rPr>
                <w:rFonts w:ascii="Tahoma" w:hAnsi="Tahoma" w:cs="Tahoma"/>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8F3965" w:rsidRDefault="005C647B" w:rsidP="0098146F">
            <w:pPr>
              <w:jc w:val="center"/>
              <w:rPr>
                <w:rFonts w:ascii="Tahoma" w:hAnsi="Tahoma" w:cs="Tahoma"/>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8F3965" w:rsidRDefault="005C647B" w:rsidP="0098146F">
            <w:pPr>
              <w:jc w:val="center"/>
              <w:rPr>
                <w:rFonts w:ascii="Tahoma" w:hAnsi="Tahoma" w:cs="Tahoma"/>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3998A90D" w14:textId="77777777" w:rsidR="005C647B" w:rsidRPr="008F3965" w:rsidRDefault="005C647B" w:rsidP="0098146F">
            <w:pPr>
              <w:jc w:val="center"/>
              <w:rPr>
                <w:rFonts w:ascii="Tahoma" w:hAnsi="Tahoma" w:cs="Tahoma"/>
                <w:b/>
                <w:sz w:val="6"/>
              </w:rPr>
            </w:pPr>
          </w:p>
        </w:tc>
        <w:tc>
          <w:tcPr>
            <w:tcW w:w="3846" w:type="dxa"/>
            <w:gridSpan w:val="12"/>
            <w:tcBorders>
              <w:top w:val="nil"/>
              <w:left w:val="nil"/>
              <w:bottom w:val="single" w:sz="4" w:space="0" w:color="auto"/>
              <w:right w:val="nil"/>
            </w:tcBorders>
          </w:tcPr>
          <w:p w14:paraId="309A28F2" w14:textId="77777777" w:rsidR="005C647B" w:rsidRPr="008F3965" w:rsidRDefault="005C647B" w:rsidP="0098146F">
            <w:pPr>
              <w:rPr>
                <w:rFonts w:ascii="Tahoma" w:hAnsi="Tahoma" w:cs="Tahoma"/>
                <w:sz w:val="6"/>
              </w:rPr>
            </w:pPr>
          </w:p>
        </w:tc>
      </w:tr>
      <w:tr w:rsidR="008F3965" w:rsidRPr="008F3965" w14:paraId="68A48D8B" w14:textId="77777777" w:rsidTr="0098146F">
        <w:trPr>
          <w:cantSplit/>
        </w:trPr>
        <w:tc>
          <w:tcPr>
            <w:tcW w:w="2249" w:type="dxa"/>
            <w:gridSpan w:val="3"/>
          </w:tcPr>
          <w:p w14:paraId="164B3583" w14:textId="77777777" w:rsidR="005C647B" w:rsidRPr="008F3965" w:rsidRDefault="005C647B" w:rsidP="0098146F">
            <w:pPr>
              <w:rPr>
                <w:rFonts w:ascii="Tahoma" w:hAnsi="Tahoma" w:cs="Tahoma"/>
                <w:i/>
                <w:sz w:val="12"/>
              </w:rPr>
            </w:pPr>
          </w:p>
        </w:tc>
        <w:tc>
          <w:tcPr>
            <w:tcW w:w="3701" w:type="dxa"/>
            <w:gridSpan w:val="37"/>
            <w:hideMark/>
          </w:tcPr>
          <w:p w14:paraId="5E50AC1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57E6F5D3" w14:textId="77777777" w:rsidR="005C647B" w:rsidRPr="008F3965" w:rsidRDefault="005C647B" w:rsidP="0098146F">
            <w:pPr>
              <w:jc w:val="center"/>
              <w:rPr>
                <w:rFonts w:ascii="Tahoma" w:hAnsi="Tahoma" w:cs="Tahoma"/>
                <w:i/>
                <w:sz w:val="12"/>
              </w:rPr>
            </w:pPr>
          </w:p>
        </w:tc>
        <w:tc>
          <w:tcPr>
            <w:tcW w:w="3846" w:type="dxa"/>
            <w:gridSpan w:val="12"/>
            <w:hideMark/>
          </w:tcPr>
          <w:p w14:paraId="5271891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72F065AD" w14:textId="77777777" w:rsidTr="0098146F">
        <w:trPr>
          <w:cantSplit/>
        </w:trPr>
        <w:tc>
          <w:tcPr>
            <w:tcW w:w="2238" w:type="dxa"/>
            <w:gridSpan w:val="2"/>
          </w:tcPr>
          <w:p w14:paraId="0BD70011" w14:textId="77777777" w:rsidR="005C647B" w:rsidRPr="008F3965" w:rsidRDefault="005C647B" w:rsidP="0098146F">
            <w:pPr>
              <w:rPr>
                <w:rFonts w:ascii="Tahoma" w:hAnsi="Tahoma" w:cs="Tahoma"/>
                <w:i/>
                <w:sz w:val="12"/>
              </w:rPr>
            </w:pPr>
          </w:p>
        </w:tc>
        <w:tc>
          <w:tcPr>
            <w:tcW w:w="3712" w:type="dxa"/>
            <w:gridSpan w:val="38"/>
          </w:tcPr>
          <w:p w14:paraId="522A353C" w14:textId="77777777" w:rsidR="005C647B" w:rsidRPr="008F3965" w:rsidRDefault="005C647B" w:rsidP="0098146F">
            <w:pPr>
              <w:jc w:val="center"/>
              <w:rPr>
                <w:rFonts w:ascii="Tahoma" w:hAnsi="Tahoma" w:cs="Tahoma"/>
                <w:i/>
                <w:iCs/>
                <w:sz w:val="12"/>
              </w:rPr>
            </w:pPr>
          </w:p>
        </w:tc>
        <w:tc>
          <w:tcPr>
            <w:tcW w:w="284" w:type="dxa"/>
            <w:gridSpan w:val="3"/>
          </w:tcPr>
          <w:p w14:paraId="38492D51" w14:textId="77777777" w:rsidR="005C647B" w:rsidRPr="008F3965" w:rsidRDefault="005C647B" w:rsidP="0098146F">
            <w:pPr>
              <w:jc w:val="center"/>
              <w:rPr>
                <w:rFonts w:ascii="Tahoma" w:hAnsi="Tahoma" w:cs="Tahoma"/>
                <w:i/>
                <w:sz w:val="12"/>
              </w:rPr>
            </w:pPr>
          </w:p>
        </w:tc>
        <w:tc>
          <w:tcPr>
            <w:tcW w:w="3846" w:type="dxa"/>
            <w:gridSpan w:val="12"/>
          </w:tcPr>
          <w:p w14:paraId="6A5C5331" w14:textId="77777777" w:rsidR="005C647B" w:rsidRPr="008F3965" w:rsidRDefault="005C647B" w:rsidP="0098146F">
            <w:pPr>
              <w:jc w:val="center"/>
              <w:rPr>
                <w:rFonts w:ascii="Tahoma" w:hAnsi="Tahoma" w:cs="Tahoma"/>
                <w:i/>
                <w:iCs/>
                <w:sz w:val="12"/>
              </w:rPr>
            </w:pPr>
          </w:p>
        </w:tc>
      </w:tr>
      <w:tr w:rsidR="008F3965" w:rsidRPr="008F3965"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8F3965" w:rsidRDefault="005C647B" w:rsidP="0098146F">
            <w:pPr>
              <w:pStyle w:val="af7"/>
              <w:spacing w:after="0"/>
              <w:rPr>
                <w:rFonts w:ascii="Tahoma" w:hAnsi="Tahoma" w:cs="Tahoma"/>
                <w:b/>
                <w:bCs/>
                <w:sz w:val="20"/>
              </w:rPr>
            </w:pPr>
          </w:p>
        </w:tc>
      </w:tr>
      <w:tr w:rsidR="008F3965" w:rsidRPr="008F3965"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8F3965" w:rsidRDefault="005C647B" w:rsidP="0098146F">
            <w:pPr>
              <w:pStyle w:val="af7"/>
              <w:spacing w:after="0"/>
              <w:rPr>
                <w:rFonts w:ascii="Tahoma" w:hAnsi="Tahoma" w:cs="Tahoma"/>
                <w:b/>
                <w:bCs/>
                <w:sz w:val="20"/>
              </w:rPr>
            </w:pPr>
            <w:proofErr w:type="spellStart"/>
            <w:r w:rsidRPr="008F3965">
              <w:rPr>
                <w:rFonts w:ascii="Tahoma" w:hAnsi="Tahoma" w:cs="Tahoma"/>
                <w:i/>
                <w:iCs/>
                <w:sz w:val="18"/>
                <w:szCs w:val="18"/>
              </w:rPr>
              <w:t>Автозамена</w:t>
            </w:r>
            <w:proofErr w:type="spellEnd"/>
            <w:r w:rsidRPr="008F3965">
              <w:rPr>
                <w:rFonts w:ascii="Tahoma" w:hAnsi="Tahoma" w:cs="Tahoma"/>
                <w:i/>
                <w:iCs/>
                <w:sz w:val="18"/>
                <w:szCs w:val="18"/>
              </w:rPr>
              <w:t xml:space="preserve"> ценных бумаг в сделках с Глобальными кредиторами  </w:t>
            </w:r>
            <w:r w:rsidRPr="008F3965">
              <w:rPr>
                <w:rFonts w:ascii="Tahoma" w:hAnsi="Tahoma" w:cs="Tahoma"/>
                <w:sz w:val="40"/>
                <w:szCs w:val="40"/>
              </w:rPr>
              <w:t>□</w:t>
            </w:r>
            <w:r w:rsidRPr="008F3965">
              <w:rPr>
                <w:rFonts w:ascii="Tahoma" w:hAnsi="Tahoma" w:cs="Tahoma"/>
                <w:i/>
                <w:sz w:val="18"/>
              </w:rPr>
              <w:t xml:space="preserve">  </w:t>
            </w:r>
          </w:p>
        </w:tc>
      </w:tr>
      <w:tr w:rsidR="008F3965" w:rsidRPr="008F3965"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8F3965" w:rsidRDefault="005C647B" w:rsidP="0098146F">
            <w:pPr>
              <w:pStyle w:val="af7"/>
              <w:spacing w:after="0"/>
              <w:rPr>
                <w:rFonts w:ascii="Tahoma" w:hAnsi="Tahoma" w:cs="Tahoma"/>
                <w:b/>
                <w:bCs/>
                <w:sz w:val="20"/>
              </w:rPr>
            </w:pPr>
          </w:p>
          <w:p w14:paraId="129F8B24" w14:textId="77777777" w:rsidR="005C647B" w:rsidRPr="008F3965" w:rsidRDefault="005C647B" w:rsidP="0098146F">
            <w:pPr>
              <w:pStyle w:val="af7"/>
              <w:spacing w:after="0"/>
              <w:rPr>
                <w:rFonts w:ascii="Tahoma" w:hAnsi="Tahoma" w:cs="Tahoma"/>
                <w:b/>
                <w:bCs/>
                <w:sz w:val="20"/>
              </w:rPr>
            </w:pPr>
          </w:p>
          <w:p w14:paraId="0DA9977B" w14:textId="77777777" w:rsidR="005C647B" w:rsidRPr="008F3965" w:rsidRDefault="005C647B" w:rsidP="0098146F">
            <w:pPr>
              <w:pStyle w:val="af7"/>
              <w:spacing w:after="0"/>
              <w:rPr>
                <w:rFonts w:ascii="Tahoma" w:hAnsi="Tahoma" w:cs="Tahoma"/>
                <w:b/>
                <w:bCs/>
                <w:sz w:val="20"/>
              </w:rPr>
            </w:pPr>
          </w:p>
          <w:p w14:paraId="3E251463" w14:textId="77777777" w:rsidR="005C647B" w:rsidRPr="008F3965" w:rsidRDefault="005C647B" w:rsidP="0098146F">
            <w:pPr>
              <w:pStyle w:val="af7"/>
              <w:spacing w:after="0"/>
              <w:rPr>
                <w:rFonts w:ascii="Tahoma" w:hAnsi="Tahoma" w:cs="Tahoma"/>
                <w:b/>
                <w:bCs/>
                <w:sz w:val="18"/>
                <w:szCs w:val="18"/>
              </w:rPr>
            </w:pPr>
            <w:r w:rsidRPr="008F3965">
              <w:rPr>
                <w:rFonts w:ascii="Tahoma" w:hAnsi="Tahoma" w:cs="Tahoma"/>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8F3965" w:rsidRDefault="005C647B" w:rsidP="0098146F">
            <w:pPr>
              <w:pStyle w:val="af7"/>
              <w:spacing w:after="0"/>
              <w:jc w:val="center"/>
              <w:rPr>
                <w:rFonts w:ascii="Tahoma" w:hAnsi="Tahoma" w:cs="Tahoma"/>
                <w:b/>
                <w:bCs/>
                <w:sz w:val="20"/>
              </w:rPr>
            </w:pPr>
          </w:p>
        </w:tc>
        <w:tc>
          <w:tcPr>
            <w:tcW w:w="476" w:type="dxa"/>
            <w:gridSpan w:val="2"/>
          </w:tcPr>
          <w:p w14:paraId="27A1D12C" w14:textId="77777777" w:rsidR="005C647B" w:rsidRPr="008F3965" w:rsidRDefault="005C647B" w:rsidP="0098146F">
            <w:pPr>
              <w:pStyle w:val="af7"/>
              <w:spacing w:after="0"/>
              <w:jc w:val="center"/>
              <w:rPr>
                <w:rFonts w:ascii="Tahoma" w:hAnsi="Tahoma" w:cs="Tahoma"/>
                <w:b/>
                <w:bCs/>
                <w:sz w:val="20"/>
              </w:rPr>
            </w:pPr>
          </w:p>
          <w:p w14:paraId="05E25443" w14:textId="77777777" w:rsidR="005C647B" w:rsidRPr="008F3965" w:rsidRDefault="005C647B" w:rsidP="0098146F">
            <w:pPr>
              <w:pStyle w:val="af7"/>
              <w:spacing w:after="0"/>
              <w:jc w:val="center"/>
              <w:rPr>
                <w:rFonts w:ascii="Tahoma" w:hAnsi="Tahoma" w:cs="Tahoma"/>
                <w:b/>
                <w:bCs/>
                <w:sz w:val="20"/>
              </w:rPr>
            </w:pPr>
          </w:p>
          <w:p w14:paraId="56C7488F" w14:textId="77777777" w:rsidR="005C647B" w:rsidRPr="008F3965" w:rsidRDefault="005C647B" w:rsidP="0098146F">
            <w:pPr>
              <w:pStyle w:val="af7"/>
              <w:spacing w:after="0"/>
              <w:jc w:val="center"/>
              <w:rPr>
                <w:rFonts w:ascii="Tahoma" w:hAnsi="Tahoma" w:cs="Tahoma"/>
                <w:b/>
                <w:bCs/>
                <w:sz w:val="20"/>
              </w:rPr>
            </w:pPr>
          </w:p>
          <w:p w14:paraId="363774F6" w14:textId="77777777" w:rsidR="005C647B" w:rsidRPr="008F3965" w:rsidRDefault="005C647B" w:rsidP="0098146F">
            <w:pPr>
              <w:pStyle w:val="af7"/>
              <w:spacing w:after="0"/>
              <w:jc w:val="center"/>
              <w:rPr>
                <w:rFonts w:ascii="Tahoma" w:hAnsi="Tahoma" w:cs="Tahoma"/>
                <w:b/>
                <w:bCs/>
                <w:sz w:val="18"/>
                <w:szCs w:val="18"/>
              </w:rPr>
            </w:pPr>
            <w:r w:rsidRPr="008F3965">
              <w:rPr>
                <w:rFonts w:ascii="Tahoma" w:hAnsi="Tahoma" w:cs="Tahoma"/>
                <w:b/>
                <w:bCs/>
                <w:sz w:val="18"/>
                <w:szCs w:val="18"/>
              </w:rPr>
              <w:t>по</w:t>
            </w:r>
          </w:p>
        </w:tc>
        <w:tc>
          <w:tcPr>
            <w:tcW w:w="3133" w:type="dxa"/>
            <w:gridSpan w:val="9"/>
            <w:tcBorders>
              <w:bottom w:val="single" w:sz="4" w:space="0" w:color="auto"/>
            </w:tcBorders>
          </w:tcPr>
          <w:p w14:paraId="088EC123" w14:textId="77777777" w:rsidR="005C647B" w:rsidRPr="008F3965" w:rsidRDefault="005C647B" w:rsidP="0098146F">
            <w:pPr>
              <w:pStyle w:val="af7"/>
              <w:spacing w:after="0"/>
              <w:jc w:val="center"/>
              <w:rPr>
                <w:rFonts w:ascii="Tahoma" w:hAnsi="Tahoma" w:cs="Tahoma"/>
                <w:b/>
                <w:bCs/>
                <w:sz w:val="20"/>
              </w:rPr>
            </w:pPr>
          </w:p>
        </w:tc>
      </w:tr>
      <w:tr w:rsidR="008F3965" w:rsidRPr="008F3965"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4"/>
          </w:tcPr>
          <w:p w14:paraId="492AE513"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7"/>
            <w:tcBorders>
              <w:bottom w:val="single" w:sz="6" w:space="0" w:color="auto"/>
            </w:tcBorders>
          </w:tcPr>
          <w:p w14:paraId="0DA2D38F" w14:textId="77777777" w:rsidR="005C647B" w:rsidRPr="008F3965" w:rsidRDefault="005C647B" w:rsidP="0098146F">
            <w:pPr>
              <w:pStyle w:val="af7"/>
              <w:spacing w:after="0"/>
              <w:ind w:firstLine="425"/>
              <w:jc w:val="both"/>
              <w:rPr>
                <w:rFonts w:ascii="Tahoma" w:hAnsi="Tahoma" w:cs="Tahoma"/>
                <w:sz w:val="20"/>
                <w:lang w:val="en-US"/>
              </w:rPr>
            </w:pPr>
          </w:p>
        </w:tc>
        <w:tc>
          <w:tcPr>
            <w:tcW w:w="1311" w:type="dxa"/>
            <w:gridSpan w:val="7"/>
          </w:tcPr>
          <w:p w14:paraId="3A9ADDA1" w14:textId="77777777" w:rsidR="005C647B" w:rsidRPr="008F3965" w:rsidRDefault="005C647B" w:rsidP="0098146F">
            <w:pPr>
              <w:pStyle w:val="af7"/>
              <w:spacing w:after="0"/>
              <w:ind w:firstLine="425"/>
              <w:jc w:val="both"/>
              <w:rPr>
                <w:rFonts w:ascii="Tahoma" w:hAnsi="Tahoma" w:cs="Tahoma"/>
                <w:sz w:val="20"/>
                <w:lang w:val="en-US"/>
              </w:rPr>
            </w:pPr>
          </w:p>
        </w:tc>
        <w:tc>
          <w:tcPr>
            <w:tcW w:w="2283" w:type="dxa"/>
            <w:gridSpan w:val="3"/>
            <w:tcBorders>
              <w:bottom w:val="single" w:sz="6" w:space="0" w:color="auto"/>
            </w:tcBorders>
          </w:tcPr>
          <w:p w14:paraId="62354AAB"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gridSpan w:val="4"/>
          </w:tcPr>
          <w:p w14:paraId="0F43E01D" w14:textId="77777777" w:rsidR="005C647B" w:rsidRPr="008F3965" w:rsidRDefault="005C647B" w:rsidP="0098146F">
            <w:pPr>
              <w:pStyle w:val="af7"/>
              <w:spacing w:after="0"/>
              <w:jc w:val="center"/>
              <w:rPr>
                <w:rFonts w:ascii="Tahoma" w:hAnsi="Tahoma" w:cs="Tahoma"/>
                <w:sz w:val="12"/>
                <w:szCs w:val="12"/>
              </w:rPr>
            </w:pPr>
          </w:p>
        </w:tc>
        <w:tc>
          <w:tcPr>
            <w:tcW w:w="3773" w:type="dxa"/>
            <w:gridSpan w:val="37"/>
          </w:tcPr>
          <w:p w14:paraId="39F98470"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1" w:type="dxa"/>
            <w:gridSpan w:val="7"/>
          </w:tcPr>
          <w:p w14:paraId="345A969A" w14:textId="77777777" w:rsidR="005C647B" w:rsidRPr="008F3965" w:rsidRDefault="005C647B" w:rsidP="0098146F">
            <w:pPr>
              <w:pStyle w:val="af7"/>
              <w:spacing w:after="0"/>
              <w:jc w:val="center"/>
              <w:rPr>
                <w:rFonts w:ascii="Tahoma" w:hAnsi="Tahoma" w:cs="Tahoma"/>
                <w:sz w:val="12"/>
                <w:szCs w:val="12"/>
              </w:rPr>
            </w:pPr>
          </w:p>
        </w:tc>
        <w:tc>
          <w:tcPr>
            <w:tcW w:w="2283" w:type="dxa"/>
            <w:gridSpan w:val="3"/>
          </w:tcPr>
          <w:p w14:paraId="12506A97"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4"/>
          </w:tcPr>
          <w:p w14:paraId="13DA5B49"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7"/>
          </w:tcPr>
          <w:p w14:paraId="3AECB6E4" w14:textId="77777777" w:rsidR="005C647B" w:rsidRPr="008F3965" w:rsidRDefault="005C647B" w:rsidP="0098146F">
            <w:pPr>
              <w:pStyle w:val="af7"/>
              <w:spacing w:after="0"/>
              <w:ind w:firstLine="425"/>
              <w:jc w:val="both"/>
              <w:rPr>
                <w:rFonts w:ascii="Tahoma" w:hAnsi="Tahoma" w:cs="Tahoma"/>
                <w:sz w:val="20"/>
                <w:lang w:val="en-US"/>
              </w:rPr>
            </w:pPr>
          </w:p>
        </w:tc>
        <w:tc>
          <w:tcPr>
            <w:tcW w:w="1311" w:type="dxa"/>
            <w:gridSpan w:val="7"/>
          </w:tcPr>
          <w:p w14:paraId="26312B96"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2283" w:type="dxa"/>
            <w:gridSpan w:val="3"/>
          </w:tcPr>
          <w:p w14:paraId="4761DC67"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Заполняется сотрудником Депозитария</w:t>
            </w:r>
          </w:p>
        </w:tc>
      </w:tr>
      <w:tr w:rsidR="008F3965" w:rsidRPr="008F3965"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8F3965" w:rsidRDefault="005C647B" w:rsidP="0098146F">
            <w:pPr>
              <w:pStyle w:val="af7"/>
              <w:spacing w:after="0"/>
              <w:jc w:val="center"/>
              <w:rPr>
                <w:rFonts w:ascii="Tahoma" w:hAnsi="Tahoma" w:cs="Tahoma"/>
                <w:iCs/>
                <w:sz w:val="20"/>
                <w:lang w:val="en-US"/>
              </w:rPr>
            </w:pPr>
          </w:p>
        </w:tc>
        <w:tc>
          <w:tcPr>
            <w:tcW w:w="236" w:type="dxa"/>
            <w:gridSpan w:val="3"/>
            <w:tcBorders>
              <w:top w:val="nil"/>
              <w:bottom w:val="nil"/>
              <w:right w:val="nil"/>
            </w:tcBorders>
            <w:vAlign w:val="bottom"/>
          </w:tcPr>
          <w:p w14:paraId="42742C48" w14:textId="77777777" w:rsidR="005C647B" w:rsidRPr="008F3965" w:rsidRDefault="005C647B" w:rsidP="0098146F">
            <w:pPr>
              <w:pStyle w:val="af7"/>
              <w:spacing w:after="0"/>
              <w:rPr>
                <w:rFonts w:ascii="Tahoma" w:hAnsi="Tahoma" w:cs="Tahoma"/>
                <w:b/>
                <w:sz w:val="18"/>
                <w:szCs w:val="18"/>
              </w:rPr>
            </w:pPr>
          </w:p>
        </w:tc>
        <w:tc>
          <w:tcPr>
            <w:tcW w:w="2127" w:type="dxa"/>
            <w:gridSpan w:val="18"/>
            <w:tcBorders>
              <w:top w:val="nil"/>
              <w:left w:val="nil"/>
              <w:bottom w:val="nil"/>
              <w:right w:val="nil"/>
            </w:tcBorders>
            <w:vAlign w:val="bottom"/>
          </w:tcPr>
          <w:p w14:paraId="7DD3ABE8"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5"/>
            <w:tcBorders>
              <w:top w:val="nil"/>
              <w:bottom w:val="nil"/>
              <w:right w:val="nil"/>
            </w:tcBorders>
            <w:vAlign w:val="bottom"/>
          </w:tcPr>
          <w:p w14:paraId="3CE8367B" w14:textId="77777777" w:rsidR="005C647B" w:rsidRPr="008F3965" w:rsidRDefault="005C647B" w:rsidP="0098146F">
            <w:pPr>
              <w:pStyle w:val="af7"/>
              <w:spacing w:after="0"/>
              <w:ind w:firstLine="425"/>
              <w:rPr>
                <w:rFonts w:ascii="Tahoma" w:hAnsi="Tahoma" w:cs="Tahoma"/>
              </w:rPr>
            </w:pPr>
          </w:p>
        </w:tc>
        <w:tc>
          <w:tcPr>
            <w:tcW w:w="2203" w:type="dxa"/>
            <w:gridSpan w:val="17"/>
            <w:tcBorders>
              <w:top w:val="nil"/>
              <w:left w:val="nil"/>
              <w:bottom w:val="nil"/>
              <w:right w:val="nil"/>
            </w:tcBorders>
            <w:vAlign w:val="bottom"/>
          </w:tcPr>
          <w:p w14:paraId="337EE806" w14:textId="77777777" w:rsidR="005C647B" w:rsidRPr="008F3965" w:rsidRDefault="005C647B" w:rsidP="0098146F">
            <w:pPr>
              <w:pStyle w:val="af7"/>
              <w:spacing w:after="0"/>
              <w:ind w:firstLine="425"/>
              <w:rPr>
                <w:rFonts w:ascii="Tahoma" w:hAnsi="Tahoma" w:cs="Tahoma"/>
                <w:b/>
                <w:sz w:val="16"/>
                <w:szCs w:val="16"/>
              </w:rPr>
            </w:pPr>
          </w:p>
        </w:tc>
        <w:tc>
          <w:tcPr>
            <w:tcW w:w="375" w:type="dxa"/>
            <w:gridSpan w:val="2"/>
            <w:tcBorders>
              <w:top w:val="nil"/>
              <w:left w:val="nil"/>
              <w:bottom w:val="nil"/>
              <w:right w:val="nil"/>
            </w:tcBorders>
            <w:vAlign w:val="bottom"/>
          </w:tcPr>
          <w:p w14:paraId="2697F1C4" w14:textId="77777777" w:rsidR="005C647B" w:rsidRPr="008F3965" w:rsidRDefault="005C647B" w:rsidP="0098146F">
            <w:pPr>
              <w:pStyle w:val="af7"/>
              <w:spacing w:after="0"/>
              <w:ind w:firstLine="425"/>
              <w:rPr>
                <w:rFonts w:ascii="Tahoma" w:hAnsi="Tahoma" w:cs="Tahoma"/>
              </w:rPr>
            </w:pPr>
          </w:p>
        </w:tc>
        <w:tc>
          <w:tcPr>
            <w:tcW w:w="1134" w:type="dxa"/>
            <w:tcBorders>
              <w:top w:val="nil"/>
              <w:left w:val="nil"/>
              <w:bottom w:val="nil"/>
              <w:right w:val="nil"/>
            </w:tcBorders>
            <w:vAlign w:val="bottom"/>
          </w:tcPr>
          <w:p w14:paraId="2E22BFE6" w14:textId="77777777" w:rsidR="005C647B" w:rsidRPr="008F3965" w:rsidRDefault="005C647B" w:rsidP="0098146F">
            <w:pPr>
              <w:pStyle w:val="af7"/>
              <w:spacing w:after="0"/>
              <w:ind w:firstLine="425"/>
              <w:rPr>
                <w:rFonts w:ascii="Tahoma" w:hAnsi="Tahoma" w:cs="Tahoma"/>
              </w:rPr>
            </w:pPr>
          </w:p>
        </w:tc>
        <w:tc>
          <w:tcPr>
            <w:tcW w:w="1149" w:type="dxa"/>
            <w:gridSpan w:val="2"/>
            <w:tcBorders>
              <w:top w:val="nil"/>
              <w:left w:val="nil"/>
              <w:bottom w:val="nil"/>
              <w:right w:val="nil"/>
            </w:tcBorders>
            <w:vAlign w:val="bottom"/>
          </w:tcPr>
          <w:p w14:paraId="0628B047" w14:textId="77777777" w:rsidR="005C647B" w:rsidRPr="008F3965" w:rsidRDefault="005C647B" w:rsidP="0098146F">
            <w:pPr>
              <w:pStyle w:val="af7"/>
              <w:spacing w:after="0"/>
              <w:ind w:firstLine="425"/>
              <w:rPr>
                <w:rFonts w:ascii="Tahoma" w:hAnsi="Tahoma" w:cs="Tahoma"/>
              </w:rPr>
            </w:pPr>
          </w:p>
        </w:tc>
      </w:tr>
      <w:tr w:rsidR="008F3965" w:rsidRPr="008F3965"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5"/>
            <w:tcBorders>
              <w:top w:val="nil"/>
              <w:bottom w:val="nil"/>
              <w:right w:val="nil"/>
            </w:tcBorders>
            <w:vAlign w:val="bottom"/>
          </w:tcPr>
          <w:p w14:paraId="52B5F2DC" w14:textId="77777777" w:rsidR="005C647B" w:rsidRPr="008F3965" w:rsidRDefault="005C647B" w:rsidP="0098146F">
            <w:pPr>
              <w:pStyle w:val="af7"/>
              <w:spacing w:after="0"/>
              <w:ind w:firstLine="425"/>
              <w:rPr>
                <w:rFonts w:ascii="Tahoma" w:hAnsi="Tahoma" w:cs="Tahoma"/>
              </w:rPr>
            </w:pPr>
          </w:p>
        </w:tc>
        <w:tc>
          <w:tcPr>
            <w:tcW w:w="2203" w:type="dxa"/>
            <w:gridSpan w:val="17"/>
            <w:tcBorders>
              <w:top w:val="nil"/>
              <w:left w:val="nil"/>
              <w:bottom w:val="nil"/>
              <w:right w:val="nil"/>
            </w:tcBorders>
            <w:vAlign w:val="bottom"/>
          </w:tcPr>
          <w:p w14:paraId="2932C2A8" w14:textId="77777777" w:rsidR="005C647B" w:rsidRPr="008F3965" w:rsidRDefault="005C647B" w:rsidP="0098146F">
            <w:pPr>
              <w:pStyle w:val="af7"/>
              <w:spacing w:after="0"/>
              <w:ind w:firstLine="425"/>
              <w:rPr>
                <w:rFonts w:ascii="Tahoma" w:hAnsi="Tahoma" w:cs="Tahoma"/>
                <w:sz w:val="16"/>
                <w:szCs w:val="16"/>
              </w:rPr>
            </w:pPr>
          </w:p>
        </w:tc>
        <w:tc>
          <w:tcPr>
            <w:tcW w:w="375" w:type="dxa"/>
            <w:gridSpan w:val="2"/>
            <w:tcBorders>
              <w:top w:val="nil"/>
              <w:left w:val="nil"/>
              <w:bottom w:val="nil"/>
              <w:right w:val="nil"/>
            </w:tcBorders>
            <w:vAlign w:val="bottom"/>
          </w:tcPr>
          <w:p w14:paraId="1B626D9E" w14:textId="77777777" w:rsidR="005C647B" w:rsidRPr="008F3965" w:rsidRDefault="005C647B" w:rsidP="0098146F">
            <w:pPr>
              <w:pStyle w:val="af7"/>
              <w:spacing w:after="0"/>
              <w:ind w:firstLine="425"/>
              <w:rPr>
                <w:rFonts w:ascii="Tahoma" w:hAnsi="Tahoma" w:cs="Tahoma"/>
              </w:rPr>
            </w:pPr>
          </w:p>
        </w:tc>
        <w:tc>
          <w:tcPr>
            <w:tcW w:w="1134" w:type="dxa"/>
            <w:tcBorders>
              <w:top w:val="nil"/>
              <w:left w:val="nil"/>
              <w:bottom w:val="nil"/>
              <w:right w:val="nil"/>
            </w:tcBorders>
            <w:vAlign w:val="bottom"/>
          </w:tcPr>
          <w:p w14:paraId="2A13FDEC" w14:textId="77777777" w:rsidR="005C647B" w:rsidRPr="008F3965" w:rsidRDefault="005C647B" w:rsidP="0098146F">
            <w:pPr>
              <w:pStyle w:val="af7"/>
              <w:spacing w:after="0"/>
              <w:ind w:firstLine="425"/>
              <w:rPr>
                <w:rFonts w:ascii="Tahoma" w:hAnsi="Tahoma" w:cs="Tahoma"/>
              </w:rPr>
            </w:pPr>
          </w:p>
        </w:tc>
        <w:tc>
          <w:tcPr>
            <w:tcW w:w="1149" w:type="dxa"/>
            <w:gridSpan w:val="2"/>
            <w:tcBorders>
              <w:top w:val="nil"/>
              <w:left w:val="nil"/>
              <w:bottom w:val="nil"/>
              <w:right w:val="nil"/>
            </w:tcBorders>
            <w:vAlign w:val="bottom"/>
          </w:tcPr>
          <w:p w14:paraId="5C011110" w14:textId="77777777" w:rsidR="005C647B" w:rsidRPr="008F3965" w:rsidRDefault="005C647B" w:rsidP="0098146F">
            <w:pPr>
              <w:pStyle w:val="af7"/>
              <w:spacing w:after="0"/>
              <w:ind w:firstLine="425"/>
              <w:rPr>
                <w:rFonts w:ascii="Tahoma" w:hAnsi="Tahoma" w:cs="Tahoma"/>
              </w:rPr>
            </w:pPr>
          </w:p>
        </w:tc>
      </w:tr>
      <w:tr w:rsidR="008F3965" w:rsidRPr="008F3965"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8F3965" w:rsidRDefault="005C647B" w:rsidP="0098146F">
            <w:pPr>
              <w:pStyle w:val="af7"/>
              <w:spacing w:after="0"/>
              <w:ind w:firstLine="425"/>
              <w:jc w:val="both"/>
              <w:rPr>
                <w:rFonts w:ascii="Tahoma" w:hAnsi="Tahoma" w:cs="Tahoma"/>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8F3965" w:rsidRDefault="005C647B" w:rsidP="0098146F">
            <w:pPr>
              <w:pStyle w:val="af7"/>
              <w:spacing w:after="0"/>
              <w:rPr>
                <w:rFonts w:ascii="Tahoma" w:hAnsi="Tahoma" w:cs="Tahoma"/>
                <w:b/>
                <w:sz w:val="18"/>
                <w:szCs w:val="18"/>
              </w:rPr>
            </w:pPr>
          </w:p>
        </w:tc>
        <w:tc>
          <w:tcPr>
            <w:tcW w:w="2203" w:type="dxa"/>
            <w:gridSpan w:val="17"/>
            <w:tcBorders>
              <w:top w:val="nil"/>
              <w:left w:val="nil"/>
              <w:bottom w:val="nil"/>
              <w:right w:val="nil"/>
            </w:tcBorders>
            <w:vAlign w:val="bottom"/>
          </w:tcPr>
          <w:p w14:paraId="4A8CF776"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8F3965" w:rsidRDefault="005C647B" w:rsidP="0098146F">
            <w:pPr>
              <w:pStyle w:val="af7"/>
              <w:spacing w:after="0"/>
              <w:jc w:val="center"/>
              <w:rPr>
                <w:rFonts w:ascii="Tahoma" w:hAnsi="Tahoma" w:cs="Tahoma"/>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8F3965" w:rsidRDefault="005C647B" w:rsidP="0098146F">
            <w:pPr>
              <w:pStyle w:val="af7"/>
              <w:spacing w:after="0"/>
              <w:jc w:val="center"/>
              <w:rPr>
                <w:rFonts w:ascii="Tahoma" w:hAnsi="Tahoma" w:cs="Tahoma"/>
                <w:sz w:val="12"/>
                <w:szCs w:val="12"/>
              </w:rPr>
            </w:pPr>
          </w:p>
        </w:tc>
        <w:tc>
          <w:tcPr>
            <w:tcW w:w="2203" w:type="dxa"/>
            <w:gridSpan w:val="17"/>
            <w:tcBorders>
              <w:top w:val="nil"/>
              <w:left w:val="nil"/>
              <w:bottom w:val="single" w:sz="4" w:space="0" w:color="auto"/>
              <w:right w:val="nil"/>
            </w:tcBorders>
          </w:tcPr>
          <w:p w14:paraId="387A03D4" w14:textId="77777777" w:rsidR="005C647B" w:rsidRPr="008F3965" w:rsidRDefault="005C647B" w:rsidP="0098146F">
            <w:pPr>
              <w:pStyle w:val="af7"/>
              <w:spacing w:after="0"/>
              <w:jc w:val="center"/>
              <w:rPr>
                <w:rFonts w:ascii="Tahoma" w:hAnsi="Tahoma" w:cs="Tahoma"/>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8F3965" w:rsidRDefault="005C647B" w:rsidP="0098146F">
            <w:pPr>
              <w:pStyle w:val="af7"/>
              <w:spacing w:before="80" w:after="0"/>
              <w:jc w:val="center"/>
              <w:rPr>
                <w:rFonts w:ascii="Tahoma" w:hAnsi="Tahoma" w:cs="Tahoma"/>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8F3965" w:rsidRDefault="005C647B" w:rsidP="0098146F">
            <w:pPr>
              <w:pStyle w:val="af7"/>
              <w:spacing w:before="80" w:after="0"/>
              <w:jc w:val="center"/>
              <w:rPr>
                <w:rFonts w:ascii="Tahoma" w:hAnsi="Tahoma" w:cs="Tahoma"/>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8F3965" w:rsidRDefault="005C647B" w:rsidP="0098146F">
            <w:pPr>
              <w:pStyle w:val="af7"/>
              <w:spacing w:before="80" w:after="0"/>
              <w:jc w:val="center"/>
              <w:rPr>
                <w:rFonts w:ascii="Tahoma" w:hAnsi="Tahoma" w:cs="Tahoma"/>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8F3965" w:rsidRDefault="005C647B" w:rsidP="0098146F">
            <w:pPr>
              <w:pStyle w:val="af7"/>
              <w:spacing w:before="80" w:after="0"/>
              <w:jc w:val="center"/>
              <w:rPr>
                <w:rFonts w:ascii="Tahoma" w:hAnsi="Tahoma" w:cs="Tahoma"/>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8F3965" w:rsidRDefault="005C647B" w:rsidP="0098146F">
            <w:pPr>
              <w:pStyle w:val="af7"/>
              <w:spacing w:before="80" w:after="0"/>
              <w:jc w:val="center"/>
              <w:rPr>
                <w:rFonts w:ascii="Tahoma" w:hAnsi="Tahoma" w:cs="Tahoma"/>
                <w:sz w:val="16"/>
                <w:szCs w:val="16"/>
              </w:rPr>
            </w:pPr>
          </w:p>
        </w:tc>
      </w:tr>
      <w:tr w:rsidR="008F3965" w:rsidRPr="008F3965"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8F3965" w:rsidRDefault="005C647B" w:rsidP="0098146F">
            <w:pPr>
              <w:pStyle w:val="af7"/>
              <w:spacing w:after="0"/>
              <w:jc w:val="center"/>
              <w:rPr>
                <w:rFonts w:ascii="Tahoma" w:hAnsi="Tahoma" w:cs="Tahoma"/>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8F3965" w:rsidRDefault="005C647B" w:rsidP="0098146F">
            <w:pPr>
              <w:pStyle w:val="af7"/>
              <w:spacing w:after="0"/>
              <w:jc w:val="center"/>
              <w:rPr>
                <w:rFonts w:ascii="Tahoma" w:hAnsi="Tahoma" w:cs="Tahoma"/>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8F3965" w:rsidRDefault="005C647B" w:rsidP="0098146F">
            <w:pPr>
              <w:pStyle w:val="af7"/>
              <w:spacing w:after="0"/>
              <w:jc w:val="center"/>
              <w:rPr>
                <w:rFonts w:ascii="Tahoma" w:hAnsi="Tahoma" w:cs="Tahoma"/>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8F3965" w:rsidRDefault="005C647B" w:rsidP="0098146F">
            <w:pPr>
              <w:pStyle w:val="af7"/>
              <w:spacing w:after="0"/>
              <w:jc w:val="center"/>
              <w:rPr>
                <w:rFonts w:ascii="Tahoma" w:hAnsi="Tahoma" w:cs="Tahoma"/>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8F3965" w:rsidRDefault="005C647B" w:rsidP="0098146F">
            <w:pPr>
              <w:pStyle w:val="af7"/>
              <w:spacing w:after="0"/>
              <w:jc w:val="center"/>
              <w:rPr>
                <w:rFonts w:ascii="Tahoma" w:hAnsi="Tahoma" w:cs="Tahoma"/>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8F3965" w:rsidRDefault="005C647B" w:rsidP="0098146F">
            <w:pPr>
              <w:pStyle w:val="af7"/>
              <w:spacing w:after="0"/>
              <w:jc w:val="center"/>
              <w:rPr>
                <w:rFonts w:ascii="Tahoma" w:hAnsi="Tahoma" w:cs="Tahoma"/>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8F3965" w:rsidRDefault="005C647B" w:rsidP="0098146F">
            <w:pPr>
              <w:pStyle w:val="af7"/>
              <w:spacing w:after="0"/>
              <w:jc w:val="center"/>
              <w:rPr>
                <w:rFonts w:ascii="Tahoma" w:hAnsi="Tahoma" w:cs="Tahoma"/>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8F3965" w:rsidRDefault="005C647B" w:rsidP="0098146F">
            <w:pPr>
              <w:pStyle w:val="af7"/>
              <w:spacing w:after="0"/>
              <w:jc w:val="center"/>
              <w:rPr>
                <w:rFonts w:ascii="Tahoma" w:hAnsi="Tahoma" w:cs="Tahoma"/>
                <w:sz w:val="16"/>
                <w:szCs w:val="16"/>
              </w:rPr>
            </w:pPr>
          </w:p>
        </w:tc>
        <w:tc>
          <w:tcPr>
            <w:tcW w:w="1134" w:type="dxa"/>
            <w:tcBorders>
              <w:top w:val="nil"/>
              <w:left w:val="nil"/>
              <w:bottom w:val="double" w:sz="4" w:space="0" w:color="auto"/>
              <w:right w:val="nil"/>
            </w:tcBorders>
          </w:tcPr>
          <w:p w14:paraId="0E6F5C86" w14:textId="77777777" w:rsidR="005C647B" w:rsidRPr="008F3965" w:rsidRDefault="005C647B" w:rsidP="0098146F">
            <w:pPr>
              <w:pStyle w:val="af7"/>
              <w:spacing w:after="0"/>
              <w:jc w:val="center"/>
              <w:rPr>
                <w:rFonts w:ascii="Tahoma" w:hAnsi="Tahoma" w:cs="Tahoma"/>
                <w:sz w:val="12"/>
                <w:szCs w:val="12"/>
              </w:rPr>
            </w:pPr>
          </w:p>
        </w:tc>
        <w:tc>
          <w:tcPr>
            <w:tcW w:w="1149" w:type="dxa"/>
            <w:gridSpan w:val="2"/>
            <w:tcBorders>
              <w:top w:val="nil"/>
              <w:left w:val="nil"/>
              <w:bottom w:val="double" w:sz="4" w:space="0" w:color="auto"/>
              <w:right w:val="nil"/>
            </w:tcBorders>
          </w:tcPr>
          <w:p w14:paraId="613D26E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518CD1A2" w14:textId="77777777" w:rsidR="005C647B" w:rsidRPr="008F3965" w:rsidRDefault="005C647B" w:rsidP="005C647B">
      <w:pPr>
        <w:ind w:left="540"/>
        <w:jc w:val="center"/>
        <w:rPr>
          <w:rFonts w:ascii="Tahoma" w:hAnsi="Tahoma" w:cs="Tahoma"/>
        </w:rPr>
      </w:pPr>
    </w:p>
    <w:p w14:paraId="22530C7F"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67132A0B" w14:textId="77777777" w:rsidR="005C647B" w:rsidRPr="008F3965" w:rsidRDefault="005C647B" w:rsidP="005C647B">
      <w:pPr>
        <w:pStyle w:val="13"/>
        <w:numPr>
          <w:ilvl w:val="1"/>
          <w:numId w:val="33"/>
        </w:numPr>
        <w:jc w:val="both"/>
        <w:rPr>
          <w:rFonts w:ascii="Tahoma" w:hAnsi="Tahoma" w:cs="Tahoma"/>
          <w:caps/>
        </w:rPr>
      </w:pPr>
      <w:r w:rsidRPr="008F3965">
        <w:rPr>
          <w:rFonts w:ascii="Tahoma" w:hAnsi="Tahoma" w:cs="Tahoma"/>
        </w:rPr>
        <w:lastRenderedPageBreak/>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C</w:t>
      </w:r>
    </w:p>
    <w:p w14:paraId="6540D3E4" w14:textId="77777777" w:rsidR="005C647B" w:rsidRPr="008F3965" w:rsidRDefault="005C647B" w:rsidP="005C647B">
      <w:pPr>
        <w:rPr>
          <w:rFonts w:ascii="Tahoma" w:hAnsi="Tahoma" w:cs="Tahoma"/>
        </w:rPr>
      </w:pPr>
    </w:p>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8F3965" w:rsidRPr="008F3965" w14:paraId="4B5A7F57" w14:textId="77777777" w:rsidTr="0098146F">
        <w:trPr>
          <w:trHeight w:val="644"/>
          <w:tblHeader/>
        </w:trPr>
        <w:tc>
          <w:tcPr>
            <w:tcW w:w="2269" w:type="dxa"/>
            <w:vAlign w:val="center"/>
          </w:tcPr>
          <w:p w14:paraId="030DC140"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Наименование полей</w:t>
            </w:r>
          </w:p>
        </w:tc>
        <w:tc>
          <w:tcPr>
            <w:tcW w:w="6520" w:type="dxa"/>
            <w:vAlign w:val="center"/>
          </w:tcPr>
          <w:p w14:paraId="41BB6B8C"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4E19B5A6"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735716AD" w14:textId="32B056D2"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CAR</w:t>
            </w:r>
            <w:r w:rsidRPr="008F3965">
              <w:rPr>
                <w:rFonts w:ascii="Tahoma" w:hAnsi="Tahoma" w:cs="Tahoma"/>
                <w:sz w:val="22"/>
                <w:szCs w:val="22"/>
              </w:rPr>
              <w:t xml:space="preserve"> – «Анкета Кредитора для Сделок РЕПО с управлением обеспечением»</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r w:rsidR="008F3965" w:rsidRPr="008F3965"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анкеты участника клиринга</w:t>
            </w:r>
            <w:r w:rsidRPr="008F3965">
              <w:rPr>
                <w:rFonts w:ascii="Tahoma" w:hAnsi="Tahoma" w:cs="Tahoma"/>
                <w:i/>
                <w:sz w:val="22"/>
                <w:szCs w:val="22"/>
              </w:rPr>
              <w:t xml:space="preserve"> (12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r w:rsidR="008F3965" w:rsidRPr="008F3965"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8F3965" w:rsidRDefault="005C647B" w:rsidP="0098146F">
            <w:pPr>
              <w:widowControl w:val="0"/>
              <w:rPr>
                <w:rFonts w:ascii="Tahoma" w:hAnsi="Tahoma" w:cs="Tahoma"/>
                <w:sz w:val="22"/>
                <w:szCs w:val="22"/>
                <w:lang w:val="en-US"/>
              </w:rPr>
            </w:pPr>
            <w:r w:rsidRPr="008F3965">
              <w:rPr>
                <w:rFonts w:ascii="Tahoma" w:hAnsi="Tahoma" w:cs="Tahoma"/>
                <w:sz w:val="22"/>
                <w:szCs w:val="22"/>
              </w:rPr>
              <w:t>Указывается:</w:t>
            </w:r>
          </w:p>
          <w:p w14:paraId="53330803" w14:textId="77777777" w:rsidR="005C647B" w:rsidRPr="008F3965" w:rsidRDefault="005C647B" w:rsidP="005C647B">
            <w:pPr>
              <w:widowControl w:val="0"/>
              <w:numPr>
                <w:ilvl w:val="0"/>
                <w:numId w:val="25"/>
              </w:numPr>
              <w:ind w:left="318" w:hanging="283"/>
              <w:jc w:val="both"/>
              <w:rPr>
                <w:rFonts w:ascii="Tahoma" w:hAnsi="Tahoma" w:cs="Tahoma"/>
                <w:sz w:val="22"/>
                <w:szCs w:val="22"/>
              </w:rPr>
            </w:pPr>
            <w:r w:rsidRPr="008F3965">
              <w:rPr>
                <w:rFonts w:ascii="Tahoma" w:hAnsi="Tahoma" w:cs="Tahoma"/>
                <w:sz w:val="22"/>
                <w:szCs w:val="22"/>
                <w:lang w:val="en-US"/>
              </w:rPr>
              <w:t>Y</w:t>
            </w:r>
            <w:r w:rsidRPr="008F3965">
              <w:rPr>
                <w:rFonts w:ascii="Tahoma" w:hAnsi="Tahoma" w:cs="Tahoma"/>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исполнение обязательств по второй части Сделки междилерского РЕПО;</w:t>
            </w:r>
          </w:p>
          <w:p w14:paraId="624EA8B9" w14:textId="596C0557"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 xml:space="preserve">исполнение </w:t>
            </w:r>
            <w:hyperlink w:anchor="_Поручение_на_изменение" w:history="1">
              <w:r w:rsidRPr="008F3965">
                <w:rPr>
                  <w:rStyle w:val="aa"/>
                  <w:rFonts w:ascii="Tahoma" w:hAnsi="Tahoma" w:cs="Tahoma"/>
                  <w:color w:val="auto"/>
                  <w:sz w:val="22"/>
                  <w:szCs w:val="22"/>
                  <w:u w:val="none"/>
                </w:rPr>
                <w:t>Поручения на замену</w:t>
              </w:r>
            </w:hyperlink>
            <w:r w:rsidRPr="008F3965">
              <w:rPr>
                <w:rFonts w:ascii="Tahoma" w:hAnsi="Tahoma" w:cs="Tahoma"/>
                <w:sz w:val="22"/>
                <w:szCs w:val="22"/>
              </w:rPr>
              <w:t xml:space="preserve"> по Сделке междилерского РЕПО;</w:t>
            </w:r>
          </w:p>
          <w:p w14:paraId="7EABAFF3" w14:textId="1C784074"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внесение Компенсационного взноса Кредитором по Сделке междилерского РЕПО;</w:t>
            </w:r>
          </w:p>
          <w:p w14:paraId="1B89E8F4" w14:textId="45CD6A47"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 xml:space="preserve">исполнение </w:t>
            </w:r>
            <w:hyperlink w:anchor="_Поручение_на_подбор" w:history="1">
              <w:r w:rsidRPr="008F3965">
                <w:rPr>
                  <w:rStyle w:val="aa"/>
                  <w:rFonts w:ascii="Tahoma" w:hAnsi="Tahoma" w:cs="Tahoma"/>
                  <w:color w:val="auto"/>
                  <w:sz w:val="22"/>
                  <w:szCs w:val="22"/>
                  <w:u w:val="none"/>
                </w:rPr>
                <w:t>Поручения на Подбор</w:t>
              </w:r>
            </w:hyperlink>
            <w:r w:rsidRPr="008F3965">
              <w:rPr>
                <w:rFonts w:ascii="Tahoma" w:hAnsi="Tahoma" w:cs="Tahoma"/>
                <w:sz w:val="22"/>
                <w:szCs w:val="22"/>
              </w:rPr>
              <w:t xml:space="preserve"> при соблюдении условий, предусмотренным пунктом </w:t>
            </w:r>
            <w:r w:rsidRPr="008F3965">
              <w:rPr>
                <w:rFonts w:ascii="Tahoma" w:hAnsi="Tahoma" w:cs="Tahoma"/>
                <w:sz w:val="22"/>
                <w:szCs w:val="22"/>
              </w:rPr>
              <w:fldChar w:fldCharType="begin"/>
            </w:r>
            <w:r w:rsidRPr="008F3965">
              <w:rPr>
                <w:rFonts w:ascii="Tahoma" w:hAnsi="Tahoma" w:cs="Tahoma"/>
                <w:sz w:val="22"/>
                <w:szCs w:val="22"/>
              </w:rPr>
              <w:instrText xml:space="preserve"> REF _Ref19279625 \n \h  \* MERGEFORMAT </w:instrText>
            </w:r>
            <w:r w:rsidRPr="008F3965">
              <w:rPr>
                <w:rFonts w:ascii="Tahoma" w:hAnsi="Tahoma" w:cs="Tahoma"/>
                <w:sz w:val="22"/>
                <w:szCs w:val="22"/>
              </w:rPr>
            </w:r>
            <w:r w:rsidRPr="008F3965">
              <w:rPr>
                <w:rFonts w:ascii="Tahoma" w:hAnsi="Tahoma" w:cs="Tahoma"/>
                <w:sz w:val="22"/>
                <w:szCs w:val="22"/>
              </w:rPr>
              <w:fldChar w:fldCharType="separate"/>
            </w:r>
            <w:r w:rsidR="00640110" w:rsidRPr="008F3965">
              <w:rPr>
                <w:rFonts w:ascii="Tahoma" w:hAnsi="Tahoma" w:cs="Tahoma"/>
                <w:sz w:val="22"/>
                <w:szCs w:val="22"/>
              </w:rPr>
              <w:t>49.11</w:t>
            </w:r>
            <w:r w:rsidRPr="008F3965">
              <w:rPr>
                <w:rFonts w:ascii="Tahoma" w:hAnsi="Tahoma" w:cs="Tahoma"/>
                <w:sz w:val="22"/>
                <w:szCs w:val="22"/>
              </w:rPr>
              <w:fldChar w:fldCharType="end"/>
            </w:r>
            <w:r w:rsidRPr="008F3965">
              <w:rPr>
                <w:rFonts w:ascii="Tahoma" w:hAnsi="Tahoma" w:cs="Tahoma"/>
                <w:sz w:val="22"/>
                <w:szCs w:val="22"/>
              </w:rPr>
              <w:t xml:space="preserve"> Порядка;</w:t>
            </w:r>
          </w:p>
          <w:p w14:paraId="14BA8CDE" w14:textId="77777777" w:rsidR="005C647B" w:rsidRPr="008F3965" w:rsidRDefault="005C647B" w:rsidP="005C647B">
            <w:pPr>
              <w:widowControl w:val="0"/>
              <w:numPr>
                <w:ilvl w:val="0"/>
                <w:numId w:val="25"/>
              </w:numPr>
              <w:ind w:left="318" w:hanging="283"/>
              <w:jc w:val="both"/>
              <w:rPr>
                <w:rFonts w:ascii="Tahoma" w:hAnsi="Tahoma" w:cs="Tahoma"/>
                <w:sz w:val="22"/>
                <w:szCs w:val="22"/>
              </w:rPr>
            </w:pPr>
            <w:r w:rsidRPr="008F3965">
              <w:rPr>
                <w:rFonts w:ascii="Tahoma" w:hAnsi="Tahoma" w:cs="Tahoma"/>
                <w:sz w:val="22"/>
                <w:szCs w:val="22"/>
                <w:lang w:val="en-US"/>
              </w:rPr>
              <w:t>N</w:t>
            </w:r>
            <w:r w:rsidRPr="008F3965">
              <w:rPr>
                <w:rFonts w:ascii="Tahoma" w:hAnsi="Tahoma" w:cs="Tahoma"/>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bl>
    <w:p w14:paraId="00FE8A38" w14:textId="77777777" w:rsidR="005C647B" w:rsidRPr="008F3965" w:rsidRDefault="005C647B" w:rsidP="005C647B">
      <w:pPr>
        <w:pStyle w:val="13"/>
        <w:tabs>
          <w:tab w:val="left" w:pos="426"/>
        </w:tabs>
        <w:jc w:val="both"/>
        <w:rPr>
          <w:rFonts w:ascii="Tahoma" w:hAnsi="Tahoma" w:cs="Tahoma"/>
          <w:caps/>
          <w:sz w:val="12"/>
          <w:szCs w:val="12"/>
        </w:rPr>
      </w:pPr>
    </w:p>
    <w:p w14:paraId="40092EE1" w14:textId="77777777" w:rsidR="005C647B" w:rsidRPr="008F3965" w:rsidRDefault="005C647B" w:rsidP="005C647B">
      <w:pPr>
        <w:pStyle w:val="13"/>
        <w:tabs>
          <w:tab w:val="left" w:pos="426"/>
        </w:tabs>
        <w:jc w:val="both"/>
        <w:rPr>
          <w:rFonts w:ascii="Tahoma" w:hAnsi="Tahoma" w:cs="Tahoma"/>
          <w:caps/>
          <w:sz w:val="12"/>
          <w:szCs w:val="12"/>
        </w:rPr>
      </w:pPr>
    </w:p>
    <w:p w14:paraId="3B5851D8" w14:textId="1B0E2291" w:rsidR="005C647B" w:rsidRPr="008F3965" w:rsidRDefault="005C647B" w:rsidP="005C647B">
      <w:pPr>
        <w:pStyle w:val="13"/>
        <w:tabs>
          <w:tab w:val="left" w:pos="284"/>
        </w:tabs>
        <w:ind w:left="284" w:hanging="284"/>
        <w:jc w:val="both"/>
        <w:rPr>
          <w:rFonts w:ascii="Tahoma" w:hAnsi="Tahoma" w:cs="Tahoma"/>
          <w:sz w:val="22"/>
          <w:szCs w:val="22"/>
        </w:rPr>
      </w:pPr>
      <w:r w:rsidRPr="008F3965">
        <w:rPr>
          <w:rFonts w:ascii="Tahoma" w:hAnsi="Tahoma" w:cs="Tahoma"/>
        </w:rPr>
        <w:t xml:space="preserve">* </w:t>
      </w:r>
      <w:r w:rsidRPr="008F3965">
        <w:rPr>
          <w:rFonts w:ascii="Tahoma" w:hAnsi="Tahoma" w:cs="Tahoma"/>
          <w:sz w:val="22"/>
          <w:szCs w:val="22"/>
        </w:rPr>
        <w:t>Не рекомендуется указывать признак «</w:t>
      </w:r>
      <w:r w:rsidRPr="008F3965">
        <w:rPr>
          <w:rFonts w:ascii="Tahoma" w:hAnsi="Tahoma" w:cs="Tahoma"/>
          <w:sz w:val="22"/>
          <w:szCs w:val="22"/>
          <w:lang w:val="en-US"/>
        </w:rPr>
        <w:t>Y</w:t>
      </w:r>
      <w:r w:rsidRPr="008F3965">
        <w:rPr>
          <w:rFonts w:ascii="Tahoma" w:hAnsi="Tahoma" w:cs="Tahoma"/>
          <w:sz w:val="22"/>
          <w:szCs w:val="22"/>
        </w:rPr>
        <w:t xml:space="preserve">» в случае наличия в </w:t>
      </w:r>
      <w:r w:rsidR="007C6912" w:rsidRPr="008F3965">
        <w:rPr>
          <w:rFonts w:ascii="Tahoma" w:hAnsi="Tahoma" w:cs="Tahoma"/>
          <w:sz w:val="22"/>
          <w:szCs w:val="22"/>
        </w:rPr>
        <w:t xml:space="preserve">Поручении на </w:t>
      </w:r>
      <w:r w:rsidRPr="008F3965">
        <w:rPr>
          <w:rFonts w:ascii="Tahoma" w:hAnsi="Tahoma" w:cs="Tahoma"/>
          <w:sz w:val="22"/>
          <w:szCs w:val="22"/>
        </w:rPr>
        <w:t>маркировани</w:t>
      </w:r>
      <w:r w:rsidR="007C6912" w:rsidRPr="008F3965">
        <w:rPr>
          <w:rFonts w:ascii="Tahoma" w:hAnsi="Tahoma" w:cs="Tahoma"/>
          <w:sz w:val="22"/>
          <w:szCs w:val="22"/>
        </w:rPr>
        <w:t>е</w:t>
      </w:r>
      <w:r w:rsidRPr="008F3965">
        <w:rPr>
          <w:rFonts w:ascii="Tahoma" w:hAnsi="Tahoma" w:cs="Tahoma"/>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8F3965" w:rsidRDefault="005C647B" w:rsidP="005C647B">
      <w:pPr>
        <w:pStyle w:val="13"/>
        <w:tabs>
          <w:tab w:val="left" w:pos="284"/>
        </w:tabs>
        <w:ind w:left="284" w:hanging="284"/>
        <w:jc w:val="both"/>
        <w:rPr>
          <w:rFonts w:ascii="Tahoma" w:hAnsi="Tahoma" w:cs="Tahoma"/>
          <w:sz w:val="22"/>
          <w:szCs w:val="22"/>
        </w:rPr>
      </w:pPr>
    </w:p>
    <w:p w14:paraId="6BCF7B4F" w14:textId="77777777" w:rsidR="005C647B" w:rsidRPr="008F3965" w:rsidRDefault="005C647B" w:rsidP="005C647B">
      <w:pPr>
        <w:pStyle w:val="13"/>
        <w:tabs>
          <w:tab w:val="left" w:pos="284"/>
        </w:tabs>
        <w:ind w:left="284" w:hanging="284"/>
        <w:jc w:val="both"/>
        <w:rPr>
          <w:rFonts w:ascii="Tahoma" w:hAnsi="Tahoma" w:cs="Tahoma"/>
        </w:rPr>
      </w:pPr>
    </w:p>
    <w:p w14:paraId="11BA768B" w14:textId="77777777" w:rsidR="005C647B" w:rsidRPr="008F3965" w:rsidRDefault="005C647B" w:rsidP="005C647B">
      <w:pPr>
        <w:pStyle w:val="13"/>
        <w:tabs>
          <w:tab w:val="left" w:pos="284"/>
        </w:tabs>
        <w:ind w:left="284" w:hanging="284"/>
        <w:jc w:val="both"/>
        <w:rPr>
          <w:rFonts w:ascii="Tahoma" w:hAnsi="Tahoma" w:cs="Tahoma"/>
          <w:caps/>
          <w:sz w:val="12"/>
          <w:szCs w:val="12"/>
        </w:rPr>
      </w:pPr>
    </w:p>
    <w:p w14:paraId="39627B41" w14:textId="77777777" w:rsidR="005C647B" w:rsidRPr="008F3965" w:rsidRDefault="005C647B" w:rsidP="005C647B">
      <w:pPr>
        <w:rPr>
          <w:rFonts w:ascii="Tahoma" w:hAnsi="Tahoma" w:cs="Tahoma"/>
          <w:caps/>
          <w:sz w:val="12"/>
          <w:szCs w:val="12"/>
        </w:rPr>
      </w:pPr>
      <w:r w:rsidRPr="008F3965">
        <w:rPr>
          <w:rFonts w:ascii="Tahoma" w:hAnsi="Tahoma" w:cs="Tahoma"/>
          <w:caps/>
          <w:sz w:val="12"/>
          <w:szCs w:val="12"/>
        </w:rPr>
        <w:br w:type="page"/>
      </w:r>
    </w:p>
    <w:p w14:paraId="121F2E67" w14:textId="77777777" w:rsidR="005C647B" w:rsidRPr="008F3965" w:rsidRDefault="005C647B" w:rsidP="005C647B">
      <w:pPr>
        <w:pStyle w:val="13"/>
        <w:tabs>
          <w:tab w:val="left" w:pos="426"/>
        </w:tabs>
        <w:ind w:left="710"/>
        <w:jc w:val="both"/>
        <w:rPr>
          <w:rFonts w:ascii="Tahoma" w:hAnsi="Tahoma" w:cs="Tahoma"/>
          <w:caps/>
          <w:sz w:val="12"/>
          <w:szCs w:val="12"/>
        </w:rPr>
      </w:pPr>
    </w:p>
    <w:p w14:paraId="5143EB53" w14:textId="2331F425" w:rsidR="005C647B" w:rsidRPr="008F3965" w:rsidRDefault="005C647B" w:rsidP="005C647B">
      <w:pPr>
        <w:pStyle w:val="3"/>
        <w:numPr>
          <w:ilvl w:val="3"/>
          <w:numId w:val="31"/>
        </w:numPr>
        <w:ind w:left="284" w:hanging="284"/>
        <w:rPr>
          <w:rFonts w:ascii="Tahoma" w:hAnsi="Tahoma" w:cs="Tahoma"/>
          <w:b w:val="0"/>
          <w:color w:val="auto"/>
        </w:rPr>
      </w:pPr>
      <w:bookmarkStart w:id="225" w:name="_Toc21014774"/>
      <w:bookmarkStart w:id="226" w:name="_Toc29908950"/>
      <w:r w:rsidRPr="008F3965">
        <w:rPr>
          <w:rFonts w:ascii="Tahoma" w:hAnsi="Tahoma" w:cs="Tahoma"/>
          <w:b w:val="0"/>
          <w:color w:val="auto"/>
        </w:rPr>
        <w:t>Поручение на регистрацию Корзин РЕПО</w:t>
      </w:r>
      <w:bookmarkEnd w:id="225"/>
      <w:bookmarkEnd w:id="226"/>
    </w:p>
    <w:p w14:paraId="35A7BB0D" w14:textId="77777777" w:rsidR="005C647B" w:rsidRPr="008F3965" w:rsidRDefault="005C647B" w:rsidP="005C647B">
      <w:pPr>
        <w:rPr>
          <w:rFonts w:ascii="Tahoma" w:hAnsi="Tahoma" w:cs="Tahoma"/>
        </w:rPr>
      </w:pPr>
    </w:p>
    <w:p w14:paraId="7EBFAAC6" w14:textId="77777777" w:rsidR="005C647B" w:rsidRPr="008F3965" w:rsidRDefault="005C647B" w:rsidP="005C647B">
      <w:pPr>
        <w:jc w:val="right"/>
        <w:rPr>
          <w:rStyle w:val="8pt02"/>
          <w:rFonts w:ascii="Tahoma" w:hAnsi="Tahoma" w:cs="Tahoma"/>
          <w:b/>
          <w:color w:val="auto"/>
          <w:sz w:val="20"/>
          <w:szCs w:val="20"/>
          <w:lang w:val="ru-RU"/>
        </w:rPr>
      </w:pPr>
      <w:r w:rsidRPr="008F3965">
        <w:rPr>
          <w:rFonts w:ascii="Tahoma" w:hAnsi="Tahoma" w:cs="Tahoma"/>
          <w:b/>
          <w:sz w:val="20"/>
          <w:szCs w:val="20"/>
        </w:rPr>
        <w:t>Форма MF18B</w:t>
      </w:r>
    </w:p>
    <w:p w14:paraId="1A0771F5" w14:textId="77777777" w:rsidR="005C647B" w:rsidRPr="008F3965" w:rsidRDefault="005C647B" w:rsidP="005C647B">
      <w:pPr>
        <w:pStyle w:val="aff8"/>
        <w:jc w:val="right"/>
        <w:rPr>
          <w:rStyle w:val="8pt02"/>
          <w:rFonts w:ascii="Tahoma" w:hAnsi="Tahoma" w:cs="Tahoma"/>
          <w:b/>
          <w:color w:val="auto"/>
          <w:sz w:val="20"/>
          <w:lang w:val="ru-RU"/>
        </w:rPr>
      </w:pPr>
    </w:p>
    <w:p w14:paraId="2AAB7994" w14:textId="77777777" w:rsidR="005C647B" w:rsidRPr="008F3965" w:rsidRDefault="005C647B" w:rsidP="005C647B">
      <w:pPr>
        <w:jc w:val="center"/>
        <w:rPr>
          <w:rFonts w:ascii="Tahoma" w:hAnsi="Tahoma" w:cs="Tahoma"/>
          <w:b/>
        </w:rPr>
      </w:pPr>
    </w:p>
    <w:p w14:paraId="0F63F7BD"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0923C064" w14:textId="77777777" w:rsidR="005C647B" w:rsidRPr="008F3965" w:rsidRDefault="005C647B" w:rsidP="005C647B">
      <w:pPr>
        <w:ind w:right="851"/>
        <w:jc w:val="center"/>
        <w:rPr>
          <w:rFonts w:ascii="Tahoma" w:hAnsi="Tahoma" w:cs="Tahoma"/>
        </w:rPr>
      </w:pPr>
      <w:r w:rsidRPr="008F3965">
        <w:rPr>
          <w:rFonts w:ascii="Tahoma" w:hAnsi="Tahoma" w:cs="Tahoma"/>
        </w:rPr>
        <w:t xml:space="preserve">               от «___» ____________ 20__ г.</w:t>
      </w:r>
    </w:p>
    <w:p w14:paraId="3B986EAE" w14:textId="77777777" w:rsidR="005C647B" w:rsidRPr="008F3965" w:rsidRDefault="005C647B" w:rsidP="005C647B">
      <w:pPr>
        <w:ind w:right="850"/>
        <w:jc w:val="center"/>
        <w:rPr>
          <w:rFonts w:ascii="Tahoma" w:hAnsi="Tahoma" w:cs="Tahoma"/>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8F3965" w:rsidRPr="008F3965" w14:paraId="099CD31F" w14:textId="77777777" w:rsidTr="0098146F">
        <w:trPr>
          <w:cantSplit/>
        </w:trPr>
        <w:tc>
          <w:tcPr>
            <w:tcW w:w="1512" w:type="dxa"/>
            <w:shd w:val="pct5" w:color="auto" w:fill="auto"/>
            <w:hideMark/>
          </w:tcPr>
          <w:p w14:paraId="61DAE572"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8F3965" w:rsidRDefault="005C647B" w:rsidP="0098146F">
            <w:pPr>
              <w:ind w:left="-108" w:right="-108"/>
              <w:jc w:val="center"/>
              <w:rPr>
                <w:rFonts w:ascii="Tahoma" w:hAnsi="Tahoma" w:cs="Tahoma"/>
              </w:rPr>
            </w:pPr>
          </w:p>
        </w:tc>
        <w:tc>
          <w:tcPr>
            <w:tcW w:w="296" w:type="dxa"/>
            <w:gridSpan w:val="2"/>
          </w:tcPr>
          <w:p w14:paraId="34D1A795" w14:textId="77777777" w:rsidR="005C647B" w:rsidRPr="008F3965"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8F3965" w:rsidRDefault="005C647B" w:rsidP="0098146F">
            <w:pPr>
              <w:ind w:left="25"/>
              <w:jc w:val="center"/>
              <w:rPr>
                <w:rFonts w:ascii="Tahoma" w:hAnsi="Tahoma" w:cs="Tahoma"/>
                <w:b/>
              </w:rPr>
            </w:pPr>
          </w:p>
        </w:tc>
      </w:tr>
      <w:tr w:rsidR="005C647B" w:rsidRPr="008F3965" w14:paraId="5897793C" w14:textId="77777777" w:rsidTr="0098146F">
        <w:trPr>
          <w:cantSplit/>
        </w:trPr>
        <w:tc>
          <w:tcPr>
            <w:tcW w:w="1512" w:type="dxa"/>
            <w:tcMar>
              <w:top w:w="0" w:type="dxa"/>
              <w:left w:w="108" w:type="dxa"/>
              <w:bottom w:w="0" w:type="dxa"/>
              <w:right w:w="108" w:type="dxa"/>
            </w:tcMar>
          </w:tcPr>
          <w:p w14:paraId="605C110B"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4706C97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6A6B6E02" w14:textId="77777777" w:rsidR="005C647B" w:rsidRPr="008F3965"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36684122"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4612E25D" w14:textId="77777777" w:rsidR="005C647B" w:rsidRPr="008F3965" w:rsidRDefault="005C647B" w:rsidP="005C647B">
      <w:pPr>
        <w:rPr>
          <w:rFonts w:ascii="Tahoma" w:hAnsi="Tahoma" w:cs="Tahoma"/>
        </w:rPr>
      </w:pPr>
    </w:p>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8F3965" w:rsidRPr="008F3965" w14:paraId="418EF4EC" w14:textId="77777777" w:rsidTr="0098146F">
        <w:tc>
          <w:tcPr>
            <w:tcW w:w="2268" w:type="dxa"/>
            <w:hideMark/>
          </w:tcPr>
          <w:p w14:paraId="5D82F561"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040C8427" w14:textId="77777777" w:rsidR="005C647B" w:rsidRPr="008F3965" w:rsidRDefault="005C647B" w:rsidP="0098146F">
            <w:pPr>
              <w:jc w:val="center"/>
              <w:rPr>
                <w:rFonts w:ascii="Tahoma" w:hAnsi="Tahoma" w:cs="Tahoma"/>
                <w:b/>
              </w:rPr>
            </w:pPr>
          </w:p>
        </w:tc>
        <w:tc>
          <w:tcPr>
            <w:tcW w:w="284" w:type="dxa"/>
          </w:tcPr>
          <w:p w14:paraId="6F366D95" w14:textId="77777777" w:rsidR="005C647B" w:rsidRPr="008F3965" w:rsidRDefault="005C647B" w:rsidP="0098146F">
            <w:pPr>
              <w:jc w:val="center"/>
              <w:rPr>
                <w:rFonts w:ascii="Tahoma" w:hAnsi="Tahoma" w:cs="Tahoma"/>
                <w:b/>
              </w:rPr>
            </w:pPr>
          </w:p>
        </w:tc>
        <w:tc>
          <w:tcPr>
            <w:tcW w:w="284" w:type="dxa"/>
          </w:tcPr>
          <w:p w14:paraId="1616EDC9" w14:textId="77777777" w:rsidR="005C647B" w:rsidRPr="008F3965" w:rsidRDefault="005C647B" w:rsidP="0098146F">
            <w:pPr>
              <w:jc w:val="center"/>
              <w:rPr>
                <w:rFonts w:ascii="Tahoma" w:hAnsi="Tahoma" w:cs="Tahoma"/>
                <w:b/>
              </w:rPr>
            </w:pPr>
          </w:p>
        </w:tc>
        <w:tc>
          <w:tcPr>
            <w:tcW w:w="284" w:type="dxa"/>
          </w:tcPr>
          <w:p w14:paraId="08ACE6DA" w14:textId="77777777" w:rsidR="005C647B" w:rsidRPr="008F3965" w:rsidRDefault="005C647B" w:rsidP="0098146F">
            <w:pPr>
              <w:jc w:val="center"/>
              <w:rPr>
                <w:rFonts w:ascii="Tahoma" w:hAnsi="Tahoma" w:cs="Tahoma"/>
                <w:b/>
              </w:rPr>
            </w:pPr>
          </w:p>
        </w:tc>
        <w:tc>
          <w:tcPr>
            <w:tcW w:w="284" w:type="dxa"/>
          </w:tcPr>
          <w:p w14:paraId="6C2100D3" w14:textId="77777777" w:rsidR="005C647B" w:rsidRPr="008F3965" w:rsidRDefault="005C647B" w:rsidP="0098146F">
            <w:pPr>
              <w:jc w:val="center"/>
              <w:rPr>
                <w:rFonts w:ascii="Tahoma" w:hAnsi="Tahoma" w:cs="Tahoma"/>
                <w:b/>
              </w:rPr>
            </w:pPr>
          </w:p>
        </w:tc>
        <w:tc>
          <w:tcPr>
            <w:tcW w:w="284" w:type="dxa"/>
          </w:tcPr>
          <w:p w14:paraId="4929915E" w14:textId="77777777" w:rsidR="005C647B" w:rsidRPr="008F3965" w:rsidRDefault="005C647B" w:rsidP="0098146F">
            <w:pPr>
              <w:jc w:val="center"/>
              <w:rPr>
                <w:rFonts w:ascii="Tahoma" w:hAnsi="Tahoma" w:cs="Tahoma"/>
                <w:b/>
              </w:rPr>
            </w:pPr>
          </w:p>
        </w:tc>
        <w:tc>
          <w:tcPr>
            <w:tcW w:w="284" w:type="dxa"/>
          </w:tcPr>
          <w:p w14:paraId="5ABAA095" w14:textId="77777777" w:rsidR="005C647B" w:rsidRPr="008F3965" w:rsidRDefault="005C647B" w:rsidP="0098146F">
            <w:pPr>
              <w:jc w:val="center"/>
              <w:rPr>
                <w:rFonts w:ascii="Tahoma" w:hAnsi="Tahoma" w:cs="Tahoma"/>
                <w:b/>
              </w:rPr>
            </w:pPr>
          </w:p>
        </w:tc>
        <w:tc>
          <w:tcPr>
            <w:tcW w:w="284" w:type="dxa"/>
          </w:tcPr>
          <w:p w14:paraId="44AF6160" w14:textId="77777777" w:rsidR="005C647B" w:rsidRPr="008F3965" w:rsidRDefault="005C647B" w:rsidP="0098146F">
            <w:pPr>
              <w:jc w:val="center"/>
              <w:rPr>
                <w:rFonts w:ascii="Tahoma" w:hAnsi="Tahoma" w:cs="Tahoma"/>
                <w:b/>
              </w:rPr>
            </w:pPr>
          </w:p>
        </w:tc>
        <w:tc>
          <w:tcPr>
            <w:tcW w:w="284" w:type="dxa"/>
          </w:tcPr>
          <w:p w14:paraId="17377346" w14:textId="77777777" w:rsidR="005C647B" w:rsidRPr="008F3965" w:rsidRDefault="005C647B" w:rsidP="0098146F">
            <w:pPr>
              <w:jc w:val="center"/>
              <w:rPr>
                <w:rFonts w:ascii="Tahoma" w:hAnsi="Tahoma" w:cs="Tahoma"/>
                <w:b/>
              </w:rPr>
            </w:pPr>
          </w:p>
        </w:tc>
        <w:tc>
          <w:tcPr>
            <w:tcW w:w="284" w:type="dxa"/>
          </w:tcPr>
          <w:p w14:paraId="454DFE46" w14:textId="77777777" w:rsidR="005C647B" w:rsidRPr="008F3965" w:rsidRDefault="005C647B" w:rsidP="0098146F">
            <w:pPr>
              <w:jc w:val="center"/>
              <w:rPr>
                <w:rFonts w:ascii="Tahoma" w:hAnsi="Tahoma" w:cs="Tahoma"/>
                <w:b/>
              </w:rPr>
            </w:pPr>
          </w:p>
        </w:tc>
        <w:tc>
          <w:tcPr>
            <w:tcW w:w="284" w:type="dxa"/>
          </w:tcPr>
          <w:p w14:paraId="5C20A5F6" w14:textId="77777777" w:rsidR="005C647B" w:rsidRPr="008F3965" w:rsidRDefault="005C647B" w:rsidP="0098146F">
            <w:pPr>
              <w:jc w:val="center"/>
              <w:rPr>
                <w:rFonts w:ascii="Tahoma" w:hAnsi="Tahoma" w:cs="Tahoma"/>
                <w:b/>
              </w:rPr>
            </w:pPr>
          </w:p>
        </w:tc>
        <w:tc>
          <w:tcPr>
            <w:tcW w:w="284" w:type="dxa"/>
          </w:tcPr>
          <w:p w14:paraId="6B8BA2BC" w14:textId="77777777" w:rsidR="005C647B" w:rsidRPr="008F3965" w:rsidRDefault="005C647B" w:rsidP="0098146F">
            <w:pPr>
              <w:jc w:val="center"/>
              <w:rPr>
                <w:rFonts w:ascii="Tahoma" w:hAnsi="Tahoma" w:cs="Tahoma"/>
                <w:b/>
              </w:rPr>
            </w:pPr>
          </w:p>
        </w:tc>
        <w:tc>
          <w:tcPr>
            <w:tcW w:w="284" w:type="dxa"/>
          </w:tcPr>
          <w:p w14:paraId="66EEF45D" w14:textId="77777777" w:rsidR="005C647B" w:rsidRPr="008F3965" w:rsidRDefault="005C647B" w:rsidP="0098146F">
            <w:pPr>
              <w:jc w:val="center"/>
              <w:rPr>
                <w:rFonts w:ascii="Tahoma" w:hAnsi="Tahoma" w:cs="Tahoma"/>
                <w:b/>
              </w:rPr>
            </w:pPr>
          </w:p>
        </w:tc>
        <w:tc>
          <w:tcPr>
            <w:tcW w:w="284" w:type="dxa"/>
          </w:tcPr>
          <w:p w14:paraId="78218D8A" w14:textId="77777777" w:rsidR="005C647B" w:rsidRPr="008F3965" w:rsidRDefault="005C647B" w:rsidP="0098146F">
            <w:pPr>
              <w:jc w:val="center"/>
              <w:rPr>
                <w:rFonts w:ascii="Tahoma" w:hAnsi="Tahoma" w:cs="Tahoma"/>
                <w:b/>
              </w:rPr>
            </w:pPr>
          </w:p>
        </w:tc>
        <w:tc>
          <w:tcPr>
            <w:tcW w:w="3821" w:type="dxa"/>
          </w:tcPr>
          <w:p w14:paraId="3A3FEDB4" w14:textId="77777777" w:rsidR="005C647B" w:rsidRPr="008F3965" w:rsidRDefault="005C647B" w:rsidP="0098146F">
            <w:pPr>
              <w:rPr>
                <w:rFonts w:ascii="Tahoma" w:hAnsi="Tahoma" w:cs="Tahoma"/>
                <w:sz w:val="16"/>
              </w:rPr>
            </w:pPr>
          </w:p>
        </w:tc>
      </w:tr>
      <w:tr w:rsidR="008F3965" w:rsidRPr="008F3965" w14:paraId="709B9471" w14:textId="77777777" w:rsidTr="0098146F">
        <w:tc>
          <w:tcPr>
            <w:tcW w:w="2268" w:type="dxa"/>
          </w:tcPr>
          <w:p w14:paraId="2456D61B"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28C5CA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66EE6AD" w14:textId="77777777" w:rsidR="005C647B" w:rsidRPr="008F3965" w:rsidRDefault="005C647B" w:rsidP="0098146F">
            <w:pPr>
              <w:jc w:val="center"/>
              <w:rPr>
                <w:rFonts w:ascii="Tahoma" w:hAnsi="Tahoma" w:cs="Tahoma"/>
                <w:b/>
                <w:sz w:val="6"/>
              </w:rPr>
            </w:pPr>
          </w:p>
        </w:tc>
        <w:tc>
          <w:tcPr>
            <w:tcW w:w="3821" w:type="dxa"/>
            <w:tcBorders>
              <w:top w:val="nil"/>
              <w:left w:val="nil"/>
              <w:bottom w:val="single" w:sz="4" w:space="0" w:color="auto"/>
              <w:right w:val="nil"/>
            </w:tcBorders>
          </w:tcPr>
          <w:p w14:paraId="5794555C" w14:textId="77777777" w:rsidR="005C647B" w:rsidRPr="008F3965" w:rsidRDefault="005C647B" w:rsidP="0098146F">
            <w:pPr>
              <w:rPr>
                <w:rFonts w:ascii="Tahoma" w:hAnsi="Tahoma" w:cs="Tahoma"/>
                <w:sz w:val="6"/>
              </w:rPr>
            </w:pPr>
          </w:p>
        </w:tc>
      </w:tr>
      <w:tr w:rsidR="005C647B" w:rsidRPr="008F3965" w14:paraId="57E1AF4D" w14:textId="77777777" w:rsidTr="0098146F">
        <w:trPr>
          <w:cantSplit/>
        </w:trPr>
        <w:tc>
          <w:tcPr>
            <w:tcW w:w="2268" w:type="dxa"/>
          </w:tcPr>
          <w:p w14:paraId="1B9AB414" w14:textId="77777777" w:rsidR="005C647B" w:rsidRPr="008F3965" w:rsidRDefault="005C647B" w:rsidP="0098146F">
            <w:pPr>
              <w:rPr>
                <w:rFonts w:ascii="Tahoma" w:hAnsi="Tahoma" w:cs="Tahoma"/>
                <w:i/>
                <w:sz w:val="12"/>
              </w:rPr>
            </w:pPr>
          </w:p>
        </w:tc>
        <w:tc>
          <w:tcPr>
            <w:tcW w:w="3692" w:type="dxa"/>
            <w:gridSpan w:val="13"/>
            <w:hideMark/>
          </w:tcPr>
          <w:p w14:paraId="18FB3504"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82D9472" w14:textId="77777777" w:rsidR="005C647B" w:rsidRPr="008F3965" w:rsidRDefault="005C647B" w:rsidP="0098146F">
            <w:pPr>
              <w:jc w:val="center"/>
              <w:rPr>
                <w:rFonts w:ascii="Tahoma" w:hAnsi="Tahoma" w:cs="Tahoma"/>
                <w:i/>
                <w:sz w:val="12"/>
              </w:rPr>
            </w:pPr>
          </w:p>
        </w:tc>
        <w:tc>
          <w:tcPr>
            <w:tcW w:w="3821" w:type="dxa"/>
            <w:hideMark/>
          </w:tcPr>
          <w:p w14:paraId="07A4C9E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080F12C3" w14:textId="77777777" w:rsidR="005C647B" w:rsidRPr="008F3965" w:rsidRDefault="005C647B" w:rsidP="005C647B">
      <w:pPr>
        <w:ind w:right="850"/>
        <w:rPr>
          <w:rFonts w:ascii="Tahoma" w:hAnsi="Tahoma" w:cs="Tahoma"/>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8F3965" w:rsidRPr="008F3965" w14:paraId="6D93A849" w14:textId="77777777" w:rsidTr="0098146F">
        <w:tc>
          <w:tcPr>
            <w:tcW w:w="2267" w:type="dxa"/>
            <w:gridSpan w:val="3"/>
            <w:hideMark/>
          </w:tcPr>
          <w:p w14:paraId="454F8AFF"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2"/>
          </w:tcPr>
          <w:p w14:paraId="17942F68" w14:textId="77777777" w:rsidR="005C647B" w:rsidRPr="008F3965" w:rsidRDefault="005C647B" w:rsidP="0098146F">
            <w:pPr>
              <w:jc w:val="center"/>
              <w:rPr>
                <w:rFonts w:ascii="Tahoma" w:hAnsi="Tahoma" w:cs="Tahoma"/>
                <w:b/>
              </w:rPr>
            </w:pPr>
          </w:p>
        </w:tc>
        <w:tc>
          <w:tcPr>
            <w:tcW w:w="284" w:type="dxa"/>
            <w:gridSpan w:val="2"/>
          </w:tcPr>
          <w:p w14:paraId="2AEB694C" w14:textId="77777777" w:rsidR="005C647B" w:rsidRPr="008F3965" w:rsidRDefault="005C647B" w:rsidP="0098146F">
            <w:pPr>
              <w:jc w:val="center"/>
              <w:rPr>
                <w:rFonts w:ascii="Tahoma" w:hAnsi="Tahoma" w:cs="Tahoma"/>
                <w:b/>
              </w:rPr>
            </w:pPr>
          </w:p>
        </w:tc>
        <w:tc>
          <w:tcPr>
            <w:tcW w:w="284" w:type="dxa"/>
            <w:gridSpan w:val="2"/>
          </w:tcPr>
          <w:p w14:paraId="24334B26" w14:textId="77777777" w:rsidR="005C647B" w:rsidRPr="008F3965" w:rsidRDefault="005C647B" w:rsidP="0098146F">
            <w:pPr>
              <w:jc w:val="center"/>
              <w:rPr>
                <w:rFonts w:ascii="Tahoma" w:hAnsi="Tahoma" w:cs="Tahoma"/>
                <w:b/>
              </w:rPr>
            </w:pPr>
          </w:p>
        </w:tc>
        <w:tc>
          <w:tcPr>
            <w:tcW w:w="284" w:type="dxa"/>
            <w:gridSpan w:val="2"/>
          </w:tcPr>
          <w:p w14:paraId="5ED6AFAB" w14:textId="77777777" w:rsidR="005C647B" w:rsidRPr="008F3965" w:rsidRDefault="005C647B" w:rsidP="0098146F">
            <w:pPr>
              <w:jc w:val="center"/>
              <w:rPr>
                <w:rFonts w:ascii="Tahoma" w:hAnsi="Tahoma" w:cs="Tahoma"/>
                <w:b/>
              </w:rPr>
            </w:pPr>
          </w:p>
        </w:tc>
        <w:tc>
          <w:tcPr>
            <w:tcW w:w="284" w:type="dxa"/>
          </w:tcPr>
          <w:p w14:paraId="6D1E1C2B" w14:textId="77777777" w:rsidR="005C647B" w:rsidRPr="008F3965" w:rsidRDefault="005C647B" w:rsidP="0098146F">
            <w:pPr>
              <w:jc w:val="center"/>
              <w:rPr>
                <w:rFonts w:ascii="Tahoma" w:hAnsi="Tahoma" w:cs="Tahoma"/>
                <w:b/>
              </w:rPr>
            </w:pPr>
          </w:p>
        </w:tc>
        <w:tc>
          <w:tcPr>
            <w:tcW w:w="284" w:type="dxa"/>
          </w:tcPr>
          <w:p w14:paraId="372B90C9" w14:textId="77777777" w:rsidR="005C647B" w:rsidRPr="008F3965" w:rsidRDefault="005C647B" w:rsidP="0098146F">
            <w:pPr>
              <w:jc w:val="center"/>
              <w:rPr>
                <w:rFonts w:ascii="Tahoma" w:hAnsi="Tahoma" w:cs="Tahoma"/>
                <w:b/>
              </w:rPr>
            </w:pPr>
          </w:p>
        </w:tc>
        <w:tc>
          <w:tcPr>
            <w:tcW w:w="284" w:type="dxa"/>
          </w:tcPr>
          <w:p w14:paraId="1D5E4FE7" w14:textId="77777777" w:rsidR="005C647B" w:rsidRPr="008F3965" w:rsidRDefault="005C647B" w:rsidP="0098146F">
            <w:pPr>
              <w:jc w:val="center"/>
              <w:rPr>
                <w:rFonts w:ascii="Tahoma" w:hAnsi="Tahoma" w:cs="Tahoma"/>
                <w:b/>
              </w:rPr>
            </w:pPr>
          </w:p>
        </w:tc>
        <w:tc>
          <w:tcPr>
            <w:tcW w:w="284" w:type="dxa"/>
          </w:tcPr>
          <w:p w14:paraId="462C2570" w14:textId="77777777" w:rsidR="005C647B" w:rsidRPr="008F3965" w:rsidRDefault="005C647B" w:rsidP="0098146F">
            <w:pPr>
              <w:jc w:val="center"/>
              <w:rPr>
                <w:rFonts w:ascii="Tahoma" w:hAnsi="Tahoma" w:cs="Tahoma"/>
                <w:b/>
              </w:rPr>
            </w:pPr>
          </w:p>
        </w:tc>
        <w:tc>
          <w:tcPr>
            <w:tcW w:w="284" w:type="dxa"/>
          </w:tcPr>
          <w:p w14:paraId="26A50F55" w14:textId="77777777" w:rsidR="005C647B" w:rsidRPr="008F3965" w:rsidRDefault="005C647B" w:rsidP="0098146F">
            <w:pPr>
              <w:jc w:val="center"/>
              <w:rPr>
                <w:rFonts w:ascii="Tahoma" w:hAnsi="Tahoma" w:cs="Tahoma"/>
                <w:b/>
              </w:rPr>
            </w:pPr>
          </w:p>
        </w:tc>
        <w:tc>
          <w:tcPr>
            <w:tcW w:w="284" w:type="dxa"/>
          </w:tcPr>
          <w:p w14:paraId="2549FAF6" w14:textId="77777777" w:rsidR="005C647B" w:rsidRPr="008F3965" w:rsidRDefault="005C647B" w:rsidP="0098146F">
            <w:pPr>
              <w:jc w:val="center"/>
              <w:rPr>
                <w:rFonts w:ascii="Tahoma" w:hAnsi="Tahoma" w:cs="Tahoma"/>
                <w:b/>
              </w:rPr>
            </w:pPr>
          </w:p>
        </w:tc>
        <w:tc>
          <w:tcPr>
            <w:tcW w:w="284" w:type="dxa"/>
          </w:tcPr>
          <w:p w14:paraId="222D62FF" w14:textId="77777777" w:rsidR="005C647B" w:rsidRPr="008F3965" w:rsidRDefault="005C647B" w:rsidP="0098146F">
            <w:pPr>
              <w:jc w:val="center"/>
              <w:rPr>
                <w:rFonts w:ascii="Tahoma" w:hAnsi="Tahoma" w:cs="Tahoma"/>
                <w:b/>
              </w:rPr>
            </w:pPr>
          </w:p>
        </w:tc>
        <w:tc>
          <w:tcPr>
            <w:tcW w:w="284" w:type="dxa"/>
          </w:tcPr>
          <w:p w14:paraId="423B89E2" w14:textId="77777777" w:rsidR="005C647B" w:rsidRPr="008F3965" w:rsidRDefault="005C647B" w:rsidP="0098146F">
            <w:pPr>
              <w:jc w:val="center"/>
              <w:rPr>
                <w:rFonts w:ascii="Tahoma" w:hAnsi="Tahoma" w:cs="Tahoma"/>
                <w:b/>
              </w:rPr>
            </w:pPr>
          </w:p>
        </w:tc>
        <w:tc>
          <w:tcPr>
            <w:tcW w:w="284" w:type="dxa"/>
          </w:tcPr>
          <w:p w14:paraId="01257441" w14:textId="77777777" w:rsidR="005C647B" w:rsidRPr="008F3965" w:rsidRDefault="005C647B" w:rsidP="0098146F">
            <w:pPr>
              <w:jc w:val="center"/>
              <w:rPr>
                <w:rFonts w:ascii="Tahoma" w:hAnsi="Tahoma" w:cs="Tahoma"/>
                <w:b/>
              </w:rPr>
            </w:pPr>
          </w:p>
        </w:tc>
        <w:tc>
          <w:tcPr>
            <w:tcW w:w="284" w:type="dxa"/>
          </w:tcPr>
          <w:p w14:paraId="14E98A3A" w14:textId="77777777" w:rsidR="005C647B" w:rsidRPr="008F3965" w:rsidRDefault="005C647B" w:rsidP="0098146F">
            <w:pPr>
              <w:jc w:val="center"/>
              <w:rPr>
                <w:rFonts w:ascii="Tahoma" w:hAnsi="Tahoma" w:cs="Tahoma"/>
                <w:b/>
              </w:rPr>
            </w:pPr>
          </w:p>
        </w:tc>
        <w:tc>
          <w:tcPr>
            <w:tcW w:w="3836" w:type="dxa"/>
            <w:gridSpan w:val="2"/>
          </w:tcPr>
          <w:p w14:paraId="5E6897C7" w14:textId="77777777" w:rsidR="005C647B" w:rsidRPr="008F3965" w:rsidRDefault="005C647B" w:rsidP="0098146F">
            <w:pPr>
              <w:rPr>
                <w:rFonts w:ascii="Tahoma" w:hAnsi="Tahoma" w:cs="Tahoma"/>
                <w:sz w:val="16"/>
              </w:rPr>
            </w:pPr>
          </w:p>
        </w:tc>
      </w:tr>
      <w:tr w:rsidR="008F3965" w:rsidRPr="008F3965" w14:paraId="37144839" w14:textId="77777777" w:rsidTr="0098146F">
        <w:tc>
          <w:tcPr>
            <w:tcW w:w="2267" w:type="dxa"/>
            <w:gridSpan w:val="3"/>
          </w:tcPr>
          <w:p w14:paraId="54ABEBC2" w14:textId="77777777" w:rsidR="005C647B" w:rsidRPr="008F3965"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D582EF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4934F786" w14:textId="77777777" w:rsidR="005C647B" w:rsidRPr="008F3965" w:rsidRDefault="005C647B" w:rsidP="0098146F">
            <w:pPr>
              <w:jc w:val="center"/>
              <w:rPr>
                <w:rFonts w:ascii="Tahoma" w:hAnsi="Tahoma" w:cs="Tahoma"/>
                <w:b/>
                <w:sz w:val="6"/>
              </w:rPr>
            </w:pPr>
          </w:p>
        </w:tc>
        <w:tc>
          <w:tcPr>
            <w:tcW w:w="3836" w:type="dxa"/>
            <w:gridSpan w:val="2"/>
            <w:tcBorders>
              <w:top w:val="nil"/>
              <w:left w:val="nil"/>
              <w:bottom w:val="single" w:sz="4" w:space="0" w:color="auto"/>
              <w:right w:val="nil"/>
            </w:tcBorders>
          </w:tcPr>
          <w:p w14:paraId="1008A7A6" w14:textId="77777777" w:rsidR="005C647B" w:rsidRPr="008F3965" w:rsidRDefault="005C647B" w:rsidP="0098146F">
            <w:pPr>
              <w:rPr>
                <w:rFonts w:ascii="Tahoma" w:hAnsi="Tahoma" w:cs="Tahoma"/>
                <w:sz w:val="6"/>
              </w:rPr>
            </w:pPr>
          </w:p>
        </w:tc>
      </w:tr>
      <w:tr w:rsidR="008F3965" w:rsidRPr="008F3965" w14:paraId="4F79E272" w14:textId="77777777" w:rsidTr="0098146F">
        <w:trPr>
          <w:cantSplit/>
        </w:trPr>
        <w:tc>
          <w:tcPr>
            <w:tcW w:w="2267" w:type="dxa"/>
            <w:gridSpan w:val="3"/>
          </w:tcPr>
          <w:p w14:paraId="20238009" w14:textId="77777777" w:rsidR="005C647B" w:rsidRPr="008F3965" w:rsidRDefault="005C647B" w:rsidP="0098146F">
            <w:pPr>
              <w:rPr>
                <w:rFonts w:ascii="Tahoma" w:hAnsi="Tahoma" w:cs="Tahoma"/>
                <w:i/>
                <w:sz w:val="12"/>
              </w:rPr>
            </w:pPr>
          </w:p>
        </w:tc>
        <w:tc>
          <w:tcPr>
            <w:tcW w:w="3692" w:type="dxa"/>
            <w:gridSpan w:val="17"/>
            <w:hideMark/>
          </w:tcPr>
          <w:p w14:paraId="0CF39E22"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9062F0D" w14:textId="77777777" w:rsidR="005C647B" w:rsidRPr="008F3965" w:rsidRDefault="005C647B" w:rsidP="0098146F">
            <w:pPr>
              <w:jc w:val="center"/>
              <w:rPr>
                <w:rFonts w:ascii="Tahoma" w:hAnsi="Tahoma" w:cs="Tahoma"/>
                <w:i/>
                <w:sz w:val="12"/>
              </w:rPr>
            </w:pPr>
          </w:p>
        </w:tc>
        <w:tc>
          <w:tcPr>
            <w:tcW w:w="3836" w:type="dxa"/>
            <w:gridSpan w:val="2"/>
            <w:hideMark/>
          </w:tcPr>
          <w:p w14:paraId="7D48087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0495CBEC" w14:textId="77777777" w:rsidTr="0098146F">
        <w:trPr>
          <w:cantSplit/>
        </w:trPr>
        <w:tc>
          <w:tcPr>
            <w:tcW w:w="2267" w:type="dxa"/>
            <w:gridSpan w:val="3"/>
          </w:tcPr>
          <w:p w14:paraId="11F11D30" w14:textId="77777777" w:rsidR="005C647B" w:rsidRPr="008F3965" w:rsidRDefault="005C647B" w:rsidP="0098146F">
            <w:pPr>
              <w:rPr>
                <w:rFonts w:ascii="Tahoma" w:hAnsi="Tahoma" w:cs="Tahoma"/>
                <w:i/>
                <w:sz w:val="12"/>
              </w:rPr>
            </w:pPr>
          </w:p>
        </w:tc>
        <w:tc>
          <w:tcPr>
            <w:tcW w:w="3692" w:type="dxa"/>
            <w:gridSpan w:val="17"/>
          </w:tcPr>
          <w:p w14:paraId="69F971E2" w14:textId="77777777" w:rsidR="005C647B" w:rsidRPr="008F3965" w:rsidRDefault="005C647B" w:rsidP="0098146F">
            <w:pPr>
              <w:jc w:val="center"/>
              <w:rPr>
                <w:rFonts w:ascii="Tahoma" w:hAnsi="Tahoma" w:cs="Tahoma"/>
                <w:i/>
                <w:iCs/>
                <w:sz w:val="12"/>
              </w:rPr>
            </w:pPr>
          </w:p>
        </w:tc>
        <w:tc>
          <w:tcPr>
            <w:tcW w:w="284" w:type="dxa"/>
          </w:tcPr>
          <w:p w14:paraId="2192D4D4" w14:textId="77777777" w:rsidR="005C647B" w:rsidRPr="008F3965" w:rsidRDefault="005C647B" w:rsidP="0098146F">
            <w:pPr>
              <w:jc w:val="center"/>
              <w:rPr>
                <w:rFonts w:ascii="Tahoma" w:hAnsi="Tahoma" w:cs="Tahoma"/>
                <w:i/>
                <w:sz w:val="12"/>
              </w:rPr>
            </w:pPr>
          </w:p>
        </w:tc>
        <w:tc>
          <w:tcPr>
            <w:tcW w:w="3836" w:type="dxa"/>
            <w:gridSpan w:val="2"/>
          </w:tcPr>
          <w:p w14:paraId="18FB87CF" w14:textId="77777777" w:rsidR="005C647B" w:rsidRPr="008F3965" w:rsidRDefault="005C647B" w:rsidP="0098146F">
            <w:pPr>
              <w:jc w:val="center"/>
              <w:rPr>
                <w:rFonts w:ascii="Tahoma" w:hAnsi="Tahoma" w:cs="Tahoma"/>
                <w:i/>
                <w:iCs/>
                <w:sz w:val="12"/>
              </w:rPr>
            </w:pPr>
          </w:p>
        </w:tc>
      </w:tr>
      <w:tr w:rsidR="008F3965" w:rsidRPr="008F3965" w14:paraId="2F3CD3C6" w14:textId="77777777" w:rsidTr="0098146F">
        <w:tc>
          <w:tcPr>
            <w:tcW w:w="2256" w:type="dxa"/>
            <w:gridSpan w:val="2"/>
            <w:hideMark/>
          </w:tcPr>
          <w:p w14:paraId="01BCC74C" w14:textId="77777777" w:rsidR="005C647B" w:rsidRPr="008F3965" w:rsidRDefault="005C647B" w:rsidP="0098146F">
            <w:pPr>
              <w:rPr>
                <w:rFonts w:ascii="Tahoma" w:hAnsi="Tahoma" w:cs="Tahoma"/>
                <w:sz w:val="16"/>
              </w:rPr>
            </w:pPr>
            <w:r w:rsidRPr="008F3965">
              <w:rPr>
                <w:rFonts w:ascii="Tahoma" w:hAnsi="Tahoma" w:cs="Tahoma"/>
                <w:i/>
                <w:sz w:val="18"/>
              </w:rPr>
              <w:t>Владелец корзины:</w:t>
            </w:r>
          </w:p>
        </w:tc>
        <w:tc>
          <w:tcPr>
            <w:tcW w:w="284" w:type="dxa"/>
            <w:gridSpan w:val="2"/>
          </w:tcPr>
          <w:p w14:paraId="423668AE" w14:textId="77777777" w:rsidR="005C647B" w:rsidRPr="008F3965" w:rsidRDefault="005C647B" w:rsidP="0098146F">
            <w:pPr>
              <w:jc w:val="center"/>
              <w:rPr>
                <w:rFonts w:ascii="Tahoma" w:hAnsi="Tahoma" w:cs="Tahoma"/>
                <w:b/>
              </w:rPr>
            </w:pPr>
          </w:p>
        </w:tc>
        <w:tc>
          <w:tcPr>
            <w:tcW w:w="284" w:type="dxa"/>
            <w:gridSpan w:val="2"/>
          </w:tcPr>
          <w:p w14:paraId="3C5AAC49" w14:textId="77777777" w:rsidR="005C647B" w:rsidRPr="008F3965" w:rsidRDefault="005C647B" w:rsidP="0098146F">
            <w:pPr>
              <w:jc w:val="center"/>
              <w:rPr>
                <w:rFonts w:ascii="Tahoma" w:hAnsi="Tahoma" w:cs="Tahoma"/>
                <w:b/>
              </w:rPr>
            </w:pPr>
          </w:p>
        </w:tc>
        <w:tc>
          <w:tcPr>
            <w:tcW w:w="284" w:type="dxa"/>
            <w:gridSpan w:val="2"/>
          </w:tcPr>
          <w:p w14:paraId="7D904B86" w14:textId="77777777" w:rsidR="005C647B" w:rsidRPr="008F3965" w:rsidRDefault="005C647B" w:rsidP="0098146F">
            <w:pPr>
              <w:jc w:val="center"/>
              <w:rPr>
                <w:rFonts w:ascii="Tahoma" w:hAnsi="Tahoma" w:cs="Tahoma"/>
                <w:b/>
              </w:rPr>
            </w:pPr>
          </w:p>
        </w:tc>
        <w:tc>
          <w:tcPr>
            <w:tcW w:w="284" w:type="dxa"/>
            <w:gridSpan w:val="2"/>
          </w:tcPr>
          <w:p w14:paraId="23AE602C" w14:textId="77777777" w:rsidR="005C647B" w:rsidRPr="008F3965" w:rsidRDefault="005C647B" w:rsidP="0098146F">
            <w:pPr>
              <w:jc w:val="center"/>
              <w:rPr>
                <w:rFonts w:ascii="Tahoma" w:hAnsi="Tahoma" w:cs="Tahoma"/>
                <w:b/>
              </w:rPr>
            </w:pPr>
          </w:p>
        </w:tc>
        <w:tc>
          <w:tcPr>
            <w:tcW w:w="295" w:type="dxa"/>
            <w:gridSpan w:val="2"/>
          </w:tcPr>
          <w:p w14:paraId="73AC41A3" w14:textId="77777777" w:rsidR="005C647B" w:rsidRPr="008F3965" w:rsidRDefault="005C647B" w:rsidP="0098146F">
            <w:pPr>
              <w:jc w:val="center"/>
              <w:rPr>
                <w:rFonts w:ascii="Tahoma" w:hAnsi="Tahoma" w:cs="Tahoma"/>
                <w:b/>
              </w:rPr>
            </w:pPr>
          </w:p>
        </w:tc>
        <w:tc>
          <w:tcPr>
            <w:tcW w:w="284" w:type="dxa"/>
          </w:tcPr>
          <w:p w14:paraId="325EF942" w14:textId="77777777" w:rsidR="005C647B" w:rsidRPr="008F3965" w:rsidRDefault="005C647B" w:rsidP="0098146F">
            <w:pPr>
              <w:jc w:val="center"/>
              <w:rPr>
                <w:rFonts w:ascii="Tahoma" w:hAnsi="Tahoma" w:cs="Tahoma"/>
                <w:b/>
              </w:rPr>
            </w:pPr>
          </w:p>
        </w:tc>
        <w:tc>
          <w:tcPr>
            <w:tcW w:w="284" w:type="dxa"/>
          </w:tcPr>
          <w:p w14:paraId="008D3A50" w14:textId="77777777" w:rsidR="005C647B" w:rsidRPr="008F3965" w:rsidRDefault="005C647B" w:rsidP="0098146F">
            <w:pPr>
              <w:jc w:val="center"/>
              <w:rPr>
                <w:rFonts w:ascii="Tahoma" w:hAnsi="Tahoma" w:cs="Tahoma"/>
                <w:b/>
              </w:rPr>
            </w:pPr>
          </w:p>
        </w:tc>
        <w:tc>
          <w:tcPr>
            <w:tcW w:w="284" w:type="dxa"/>
          </w:tcPr>
          <w:p w14:paraId="4502C0AA" w14:textId="77777777" w:rsidR="005C647B" w:rsidRPr="008F3965" w:rsidRDefault="005C647B" w:rsidP="0098146F">
            <w:pPr>
              <w:jc w:val="center"/>
              <w:rPr>
                <w:rFonts w:ascii="Tahoma" w:hAnsi="Tahoma" w:cs="Tahoma"/>
                <w:b/>
              </w:rPr>
            </w:pPr>
          </w:p>
        </w:tc>
        <w:tc>
          <w:tcPr>
            <w:tcW w:w="284" w:type="dxa"/>
          </w:tcPr>
          <w:p w14:paraId="15A61D0B" w14:textId="77777777" w:rsidR="005C647B" w:rsidRPr="008F3965" w:rsidRDefault="005C647B" w:rsidP="0098146F">
            <w:pPr>
              <w:jc w:val="center"/>
              <w:rPr>
                <w:rFonts w:ascii="Tahoma" w:hAnsi="Tahoma" w:cs="Tahoma"/>
                <w:b/>
              </w:rPr>
            </w:pPr>
          </w:p>
        </w:tc>
        <w:tc>
          <w:tcPr>
            <w:tcW w:w="284" w:type="dxa"/>
          </w:tcPr>
          <w:p w14:paraId="20B4E16D" w14:textId="77777777" w:rsidR="005C647B" w:rsidRPr="008F3965" w:rsidRDefault="005C647B" w:rsidP="0098146F">
            <w:pPr>
              <w:jc w:val="center"/>
              <w:rPr>
                <w:rFonts w:ascii="Tahoma" w:hAnsi="Tahoma" w:cs="Tahoma"/>
                <w:b/>
              </w:rPr>
            </w:pPr>
          </w:p>
        </w:tc>
        <w:tc>
          <w:tcPr>
            <w:tcW w:w="284" w:type="dxa"/>
          </w:tcPr>
          <w:p w14:paraId="5638CF70" w14:textId="77777777" w:rsidR="005C647B" w:rsidRPr="008F3965" w:rsidRDefault="005C647B" w:rsidP="0098146F">
            <w:pPr>
              <w:jc w:val="center"/>
              <w:rPr>
                <w:rFonts w:ascii="Tahoma" w:hAnsi="Tahoma" w:cs="Tahoma"/>
                <w:b/>
              </w:rPr>
            </w:pPr>
          </w:p>
        </w:tc>
        <w:tc>
          <w:tcPr>
            <w:tcW w:w="284" w:type="dxa"/>
          </w:tcPr>
          <w:p w14:paraId="5C7AE868" w14:textId="77777777" w:rsidR="005C647B" w:rsidRPr="008F3965" w:rsidRDefault="005C647B" w:rsidP="0098146F">
            <w:pPr>
              <w:jc w:val="center"/>
              <w:rPr>
                <w:rFonts w:ascii="Tahoma" w:hAnsi="Tahoma" w:cs="Tahoma"/>
                <w:b/>
              </w:rPr>
            </w:pPr>
          </w:p>
        </w:tc>
        <w:tc>
          <w:tcPr>
            <w:tcW w:w="284" w:type="dxa"/>
          </w:tcPr>
          <w:p w14:paraId="7232CD1F" w14:textId="77777777" w:rsidR="005C647B" w:rsidRPr="008F3965" w:rsidRDefault="005C647B" w:rsidP="0098146F">
            <w:pPr>
              <w:jc w:val="center"/>
              <w:rPr>
                <w:rFonts w:ascii="Tahoma" w:hAnsi="Tahoma" w:cs="Tahoma"/>
                <w:b/>
              </w:rPr>
            </w:pPr>
          </w:p>
        </w:tc>
        <w:tc>
          <w:tcPr>
            <w:tcW w:w="284" w:type="dxa"/>
          </w:tcPr>
          <w:p w14:paraId="21F41B52" w14:textId="77777777" w:rsidR="005C647B" w:rsidRPr="008F3965" w:rsidRDefault="005C647B" w:rsidP="0098146F">
            <w:pPr>
              <w:jc w:val="center"/>
              <w:rPr>
                <w:rFonts w:ascii="Tahoma" w:hAnsi="Tahoma" w:cs="Tahoma"/>
                <w:b/>
              </w:rPr>
            </w:pPr>
          </w:p>
        </w:tc>
        <w:tc>
          <w:tcPr>
            <w:tcW w:w="3836" w:type="dxa"/>
            <w:gridSpan w:val="2"/>
          </w:tcPr>
          <w:p w14:paraId="2CC8D269" w14:textId="77777777" w:rsidR="005C647B" w:rsidRPr="008F3965" w:rsidRDefault="005C647B" w:rsidP="0098146F">
            <w:pPr>
              <w:rPr>
                <w:rFonts w:ascii="Tahoma" w:hAnsi="Tahoma" w:cs="Tahoma"/>
                <w:sz w:val="16"/>
              </w:rPr>
            </w:pPr>
          </w:p>
        </w:tc>
      </w:tr>
      <w:tr w:rsidR="008F3965" w:rsidRPr="008F3965" w14:paraId="1CE56D71" w14:textId="77777777" w:rsidTr="0098146F">
        <w:tc>
          <w:tcPr>
            <w:tcW w:w="2256" w:type="dxa"/>
            <w:gridSpan w:val="2"/>
          </w:tcPr>
          <w:p w14:paraId="4B950D4C" w14:textId="77777777" w:rsidR="005C647B" w:rsidRPr="008F3965"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8F3965" w:rsidRDefault="005C647B" w:rsidP="0098146F">
            <w:pPr>
              <w:jc w:val="center"/>
              <w:rPr>
                <w:rFonts w:ascii="Tahoma" w:hAnsi="Tahoma" w:cs="Tahoma"/>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2442F50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7B1E90A0" w14:textId="77777777" w:rsidR="005C647B" w:rsidRPr="008F3965" w:rsidRDefault="005C647B" w:rsidP="0098146F">
            <w:pPr>
              <w:jc w:val="center"/>
              <w:rPr>
                <w:rFonts w:ascii="Tahoma" w:hAnsi="Tahoma" w:cs="Tahoma"/>
                <w:b/>
                <w:sz w:val="6"/>
              </w:rPr>
            </w:pPr>
          </w:p>
        </w:tc>
        <w:tc>
          <w:tcPr>
            <w:tcW w:w="3836" w:type="dxa"/>
            <w:gridSpan w:val="2"/>
            <w:tcBorders>
              <w:top w:val="nil"/>
              <w:left w:val="nil"/>
              <w:bottom w:val="single" w:sz="4" w:space="0" w:color="auto"/>
              <w:right w:val="nil"/>
            </w:tcBorders>
          </w:tcPr>
          <w:p w14:paraId="5E9F35F2" w14:textId="77777777" w:rsidR="005C647B" w:rsidRPr="008F3965" w:rsidRDefault="005C647B" w:rsidP="0098146F">
            <w:pPr>
              <w:rPr>
                <w:rFonts w:ascii="Tahoma" w:hAnsi="Tahoma" w:cs="Tahoma"/>
                <w:sz w:val="6"/>
              </w:rPr>
            </w:pPr>
          </w:p>
        </w:tc>
      </w:tr>
      <w:tr w:rsidR="008F3965" w:rsidRPr="008F3965" w14:paraId="65C3A357" w14:textId="77777777" w:rsidTr="0098146F">
        <w:trPr>
          <w:cantSplit/>
        </w:trPr>
        <w:tc>
          <w:tcPr>
            <w:tcW w:w="2256" w:type="dxa"/>
            <w:gridSpan w:val="2"/>
          </w:tcPr>
          <w:p w14:paraId="28A44A70" w14:textId="77777777" w:rsidR="005C647B" w:rsidRPr="008F3965" w:rsidRDefault="005C647B" w:rsidP="0098146F">
            <w:pPr>
              <w:rPr>
                <w:rFonts w:ascii="Tahoma" w:hAnsi="Tahoma" w:cs="Tahoma"/>
                <w:i/>
                <w:sz w:val="12"/>
              </w:rPr>
            </w:pPr>
          </w:p>
        </w:tc>
        <w:tc>
          <w:tcPr>
            <w:tcW w:w="3703" w:type="dxa"/>
            <w:gridSpan w:val="18"/>
            <w:hideMark/>
          </w:tcPr>
          <w:p w14:paraId="41C881F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42F451D" w14:textId="77777777" w:rsidR="005C647B" w:rsidRPr="008F3965" w:rsidRDefault="005C647B" w:rsidP="0098146F">
            <w:pPr>
              <w:jc w:val="center"/>
              <w:rPr>
                <w:rFonts w:ascii="Tahoma" w:hAnsi="Tahoma" w:cs="Tahoma"/>
                <w:i/>
                <w:sz w:val="12"/>
              </w:rPr>
            </w:pPr>
          </w:p>
        </w:tc>
        <w:tc>
          <w:tcPr>
            <w:tcW w:w="3836" w:type="dxa"/>
            <w:gridSpan w:val="2"/>
            <w:hideMark/>
          </w:tcPr>
          <w:p w14:paraId="647B3596"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2C908034" w14:textId="77777777" w:rsidTr="0098146F">
        <w:trPr>
          <w:cantSplit/>
        </w:trPr>
        <w:tc>
          <w:tcPr>
            <w:tcW w:w="2245" w:type="dxa"/>
          </w:tcPr>
          <w:p w14:paraId="1D5E375F" w14:textId="77777777" w:rsidR="005C647B" w:rsidRPr="008F3965" w:rsidRDefault="005C647B" w:rsidP="0098146F">
            <w:pPr>
              <w:rPr>
                <w:rFonts w:ascii="Tahoma" w:hAnsi="Tahoma" w:cs="Tahoma"/>
                <w:i/>
                <w:sz w:val="12"/>
              </w:rPr>
            </w:pPr>
          </w:p>
        </w:tc>
        <w:tc>
          <w:tcPr>
            <w:tcW w:w="3714" w:type="dxa"/>
            <w:gridSpan w:val="19"/>
          </w:tcPr>
          <w:p w14:paraId="427EE72B" w14:textId="77777777" w:rsidR="005C647B" w:rsidRPr="008F3965" w:rsidRDefault="005C647B" w:rsidP="0098146F">
            <w:pPr>
              <w:jc w:val="center"/>
              <w:rPr>
                <w:rFonts w:ascii="Tahoma" w:hAnsi="Tahoma" w:cs="Tahoma"/>
                <w:i/>
                <w:iCs/>
                <w:sz w:val="12"/>
              </w:rPr>
            </w:pPr>
          </w:p>
        </w:tc>
        <w:tc>
          <w:tcPr>
            <w:tcW w:w="284" w:type="dxa"/>
          </w:tcPr>
          <w:p w14:paraId="1977242E" w14:textId="77777777" w:rsidR="005C647B" w:rsidRPr="008F3965" w:rsidRDefault="005C647B" w:rsidP="0098146F">
            <w:pPr>
              <w:jc w:val="center"/>
              <w:rPr>
                <w:rFonts w:ascii="Tahoma" w:hAnsi="Tahoma" w:cs="Tahoma"/>
                <w:i/>
                <w:sz w:val="12"/>
              </w:rPr>
            </w:pPr>
          </w:p>
        </w:tc>
        <w:tc>
          <w:tcPr>
            <w:tcW w:w="3836" w:type="dxa"/>
            <w:gridSpan w:val="2"/>
          </w:tcPr>
          <w:p w14:paraId="0AB3BE19" w14:textId="77777777" w:rsidR="005C647B" w:rsidRPr="008F3965" w:rsidRDefault="005C647B" w:rsidP="0098146F">
            <w:pPr>
              <w:jc w:val="center"/>
              <w:rPr>
                <w:rFonts w:ascii="Tahoma" w:hAnsi="Tahoma" w:cs="Tahoma"/>
                <w:i/>
                <w:iCs/>
                <w:sz w:val="12"/>
              </w:rPr>
            </w:pPr>
          </w:p>
        </w:tc>
      </w:tr>
      <w:tr w:rsidR="008F3965" w:rsidRPr="008F3965" w14:paraId="4CDFB188" w14:textId="77777777" w:rsidTr="0098146F">
        <w:tc>
          <w:tcPr>
            <w:tcW w:w="2267" w:type="dxa"/>
            <w:gridSpan w:val="3"/>
            <w:hideMark/>
          </w:tcPr>
          <w:p w14:paraId="3E930A6E" w14:textId="77777777" w:rsidR="005C647B" w:rsidRPr="008F3965" w:rsidRDefault="005C647B" w:rsidP="0098146F">
            <w:pPr>
              <w:rPr>
                <w:rFonts w:ascii="Tahoma" w:hAnsi="Tahoma" w:cs="Tahoma"/>
                <w:sz w:val="16"/>
              </w:rPr>
            </w:pPr>
            <w:r w:rsidRPr="008F3965">
              <w:rPr>
                <w:rFonts w:ascii="Tahoma" w:hAnsi="Tahoma" w:cs="Tahoma"/>
                <w:b/>
                <w:i/>
                <w:sz w:val="18"/>
              </w:rPr>
              <w:t>Код корзины</w:t>
            </w:r>
            <w:r w:rsidRPr="008F3965">
              <w:rPr>
                <w:rFonts w:ascii="Tahoma" w:hAnsi="Tahoma" w:cs="Tahoma"/>
                <w:i/>
                <w:sz w:val="18"/>
              </w:rPr>
              <w:t>:</w:t>
            </w:r>
          </w:p>
        </w:tc>
        <w:tc>
          <w:tcPr>
            <w:tcW w:w="284" w:type="dxa"/>
            <w:gridSpan w:val="2"/>
          </w:tcPr>
          <w:p w14:paraId="2A03F900" w14:textId="77777777" w:rsidR="005C647B" w:rsidRPr="008F3965" w:rsidRDefault="005C647B" w:rsidP="0098146F">
            <w:pPr>
              <w:jc w:val="center"/>
              <w:rPr>
                <w:rFonts w:ascii="Tahoma" w:hAnsi="Tahoma" w:cs="Tahoma"/>
                <w:b/>
              </w:rPr>
            </w:pPr>
          </w:p>
        </w:tc>
        <w:tc>
          <w:tcPr>
            <w:tcW w:w="284" w:type="dxa"/>
            <w:gridSpan w:val="2"/>
          </w:tcPr>
          <w:p w14:paraId="75744313" w14:textId="77777777" w:rsidR="005C647B" w:rsidRPr="008F3965" w:rsidRDefault="005C647B" w:rsidP="0098146F">
            <w:pPr>
              <w:jc w:val="center"/>
              <w:rPr>
                <w:rFonts w:ascii="Tahoma" w:hAnsi="Tahoma" w:cs="Tahoma"/>
                <w:b/>
              </w:rPr>
            </w:pPr>
          </w:p>
        </w:tc>
        <w:tc>
          <w:tcPr>
            <w:tcW w:w="284" w:type="dxa"/>
            <w:gridSpan w:val="2"/>
          </w:tcPr>
          <w:p w14:paraId="083E1416" w14:textId="77777777" w:rsidR="005C647B" w:rsidRPr="008F3965" w:rsidRDefault="005C647B" w:rsidP="0098146F">
            <w:pPr>
              <w:jc w:val="center"/>
              <w:rPr>
                <w:rFonts w:ascii="Tahoma" w:hAnsi="Tahoma" w:cs="Tahoma"/>
                <w:b/>
              </w:rPr>
            </w:pPr>
          </w:p>
        </w:tc>
        <w:tc>
          <w:tcPr>
            <w:tcW w:w="284" w:type="dxa"/>
            <w:gridSpan w:val="2"/>
          </w:tcPr>
          <w:p w14:paraId="50953DEC" w14:textId="77777777" w:rsidR="005C647B" w:rsidRPr="008F3965" w:rsidRDefault="005C647B" w:rsidP="0098146F">
            <w:pPr>
              <w:jc w:val="center"/>
              <w:rPr>
                <w:rFonts w:ascii="Tahoma" w:hAnsi="Tahoma" w:cs="Tahoma"/>
                <w:b/>
              </w:rPr>
            </w:pPr>
          </w:p>
        </w:tc>
        <w:tc>
          <w:tcPr>
            <w:tcW w:w="284" w:type="dxa"/>
          </w:tcPr>
          <w:p w14:paraId="08756DD7" w14:textId="77777777" w:rsidR="005C647B" w:rsidRPr="008F3965" w:rsidRDefault="005C647B" w:rsidP="0098146F">
            <w:pPr>
              <w:jc w:val="center"/>
              <w:rPr>
                <w:rFonts w:ascii="Tahoma" w:hAnsi="Tahoma" w:cs="Tahoma"/>
                <w:b/>
              </w:rPr>
            </w:pPr>
          </w:p>
        </w:tc>
        <w:tc>
          <w:tcPr>
            <w:tcW w:w="284" w:type="dxa"/>
          </w:tcPr>
          <w:p w14:paraId="1C038230" w14:textId="77777777" w:rsidR="005C647B" w:rsidRPr="008F3965" w:rsidRDefault="005C647B" w:rsidP="0098146F">
            <w:pPr>
              <w:jc w:val="center"/>
              <w:rPr>
                <w:rFonts w:ascii="Tahoma" w:hAnsi="Tahoma" w:cs="Tahoma"/>
                <w:b/>
              </w:rPr>
            </w:pPr>
          </w:p>
        </w:tc>
        <w:tc>
          <w:tcPr>
            <w:tcW w:w="284" w:type="dxa"/>
          </w:tcPr>
          <w:p w14:paraId="4DA61DF0" w14:textId="77777777" w:rsidR="005C647B" w:rsidRPr="008F3965" w:rsidRDefault="005C647B" w:rsidP="0098146F">
            <w:pPr>
              <w:jc w:val="center"/>
              <w:rPr>
                <w:rFonts w:ascii="Tahoma" w:hAnsi="Tahoma" w:cs="Tahoma"/>
                <w:b/>
              </w:rPr>
            </w:pPr>
          </w:p>
        </w:tc>
        <w:tc>
          <w:tcPr>
            <w:tcW w:w="284" w:type="dxa"/>
          </w:tcPr>
          <w:p w14:paraId="78D76A5C" w14:textId="77777777" w:rsidR="005C647B" w:rsidRPr="008F3965" w:rsidRDefault="005C647B" w:rsidP="0098146F">
            <w:pPr>
              <w:jc w:val="center"/>
              <w:rPr>
                <w:rFonts w:ascii="Tahoma" w:hAnsi="Tahoma" w:cs="Tahoma"/>
                <w:b/>
              </w:rPr>
            </w:pPr>
          </w:p>
        </w:tc>
        <w:tc>
          <w:tcPr>
            <w:tcW w:w="284" w:type="dxa"/>
          </w:tcPr>
          <w:p w14:paraId="7B183405" w14:textId="77777777" w:rsidR="005C647B" w:rsidRPr="008F3965" w:rsidRDefault="005C647B" w:rsidP="0098146F">
            <w:pPr>
              <w:jc w:val="center"/>
              <w:rPr>
                <w:rFonts w:ascii="Tahoma" w:hAnsi="Tahoma" w:cs="Tahoma"/>
                <w:b/>
              </w:rPr>
            </w:pPr>
          </w:p>
        </w:tc>
        <w:tc>
          <w:tcPr>
            <w:tcW w:w="284" w:type="dxa"/>
          </w:tcPr>
          <w:p w14:paraId="6A909388" w14:textId="77777777" w:rsidR="005C647B" w:rsidRPr="008F3965" w:rsidRDefault="005C647B" w:rsidP="0098146F">
            <w:pPr>
              <w:jc w:val="center"/>
              <w:rPr>
                <w:rFonts w:ascii="Tahoma" w:hAnsi="Tahoma" w:cs="Tahoma"/>
                <w:b/>
              </w:rPr>
            </w:pPr>
          </w:p>
        </w:tc>
        <w:tc>
          <w:tcPr>
            <w:tcW w:w="284" w:type="dxa"/>
          </w:tcPr>
          <w:p w14:paraId="4778C204" w14:textId="77777777" w:rsidR="005C647B" w:rsidRPr="008F3965" w:rsidRDefault="005C647B" w:rsidP="0098146F">
            <w:pPr>
              <w:jc w:val="center"/>
              <w:rPr>
                <w:rFonts w:ascii="Tahoma" w:hAnsi="Tahoma" w:cs="Tahoma"/>
                <w:b/>
              </w:rPr>
            </w:pPr>
          </w:p>
        </w:tc>
        <w:tc>
          <w:tcPr>
            <w:tcW w:w="284" w:type="dxa"/>
          </w:tcPr>
          <w:p w14:paraId="7EB7E5B9" w14:textId="77777777" w:rsidR="005C647B" w:rsidRPr="008F3965" w:rsidRDefault="005C647B" w:rsidP="0098146F">
            <w:pPr>
              <w:jc w:val="center"/>
              <w:rPr>
                <w:rFonts w:ascii="Tahoma" w:hAnsi="Tahoma" w:cs="Tahoma"/>
                <w:b/>
              </w:rPr>
            </w:pPr>
          </w:p>
        </w:tc>
        <w:tc>
          <w:tcPr>
            <w:tcW w:w="2135" w:type="dxa"/>
            <w:gridSpan w:val="3"/>
          </w:tcPr>
          <w:p w14:paraId="6FF4D4FA" w14:textId="77777777" w:rsidR="005C647B" w:rsidRPr="008F3965" w:rsidRDefault="005C647B" w:rsidP="0098146F">
            <w:pPr>
              <w:jc w:val="center"/>
              <w:rPr>
                <w:rFonts w:ascii="Tahoma" w:hAnsi="Tahoma" w:cs="Tahoma"/>
                <w:b/>
              </w:rPr>
            </w:pPr>
            <w:r w:rsidRPr="008F3965">
              <w:rPr>
                <w:rFonts w:ascii="Tahoma" w:hAnsi="Tahoma" w:cs="Tahoma"/>
                <w:b/>
                <w:i/>
                <w:sz w:val="18"/>
              </w:rPr>
              <w:t>Название корзины</w:t>
            </w:r>
            <w:r w:rsidRPr="008F3965">
              <w:rPr>
                <w:rFonts w:ascii="Tahoma" w:hAnsi="Tahoma" w:cs="Tahoma"/>
                <w:i/>
                <w:sz w:val="18"/>
              </w:rPr>
              <w:t>:</w:t>
            </w:r>
          </w:p>
        </w:tc>
        <w:tc>
          <w:tcPr>
            <w:tcW w:w="2269" w:type="dxa"/>
          </w:tcPr>
          <w:p w14:paraId="1E9B74E2" w14:textId="77777777" w:rsidR="005C647B" w:rsidRPr="008F3965" w:rsidRDefault="005C647B" w:rsidP="0098146F">
            <w:pPr>
              <w:jc w:val="center"/>
              <w:rPr>
                <w:rFonts w:ascii="Tahoma" w:hAnsi="Tahoma" w:cs="Tahoma"/>
                <w:b/>
                <w:i/>
                <w:sz w:val="18"/>
              </w:rPr>
            </w:pPr>
          </w:p>
        </w:tc>
      </w:tr>
      <w:tr w:rsidR="005C647B" w:rsidRPr="008F3965" w14:paraId="481FFB62" w14:textId="77777777" w:rsidTr="0098146F">
        <w:trPr>
          <w:trHeight w:val="73"/>
        </w:trPr>
        <w:tc>
          <w:tcPr>
            <w:tcW w:w="2267" w:type="dxa"/>
            <w:gridSpan w:val="3"/>
          </w:tcPr>
          <w:p w14:paraId="3CAA876C" w14:textId="77777777" w:rsidR="005C647B" w:rsidRPr="008F3965"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8F3965" w:rsidRDefault="005C647B" w:rsidP="0098146F">
            <w:pPr>
              <w:jc w:val="center"/>
              <w:rPr>
                <w:rFonts w:ascii="Tahoma" w:hAnsi="Tahoma" w:cs="Tahoma"/>
                <w:b/>
                <w:sz w:val="6"/>
              </w:rPr>
            </w:pPr>
          </w:p>
        </w:tc>
        <w:tc>
          <w:tcPr>
            <w:tcW w:w="2135" w:type="dxa"/>
            <w:gridSpan w:val="3"/>
            <w:tcBorders>
              <w:top w:val="nil"/>
              <w:left w:val="single" w:sz="4" w:space="0" w:color="auto"/>
              <w:right w:val="single" w:sz="4" w:space="0" w:color="auto"/>
            </w:tcBorders>
          </w:tcPr>
          <w:p w14:paraId="502D06A8" w14:textId="77777777" w:rsidR="005C647B" w:rsidRPr="008F3965" w:rsidRDefault="005C647B" w:rsidP="0098146F">
            <w:pPr>
              <w:jc w:val="center"/>
              <w:rPr>
                <w:rFonts w:ascii="Tahoma" w:hAnsi="Tahoma" w:cs="Tahoma"/>
                <w:b/>
                <w:sz w:val="6"/>
              </w:rPr>
            </w:pPr>
          </w:p>
        </w:tc>
        <w:tc>
          <w:tcPr>
            <w:tcW w:w="2269" w:type="dxa"/>
            <w:tcBorders>
              <w:top w:val="nil"/>
              <w:left w:val="single" w:sz="4" w:space="0" w:color="auto"/>
              <w:right w:val="single" w:sz="4" w:space="0" w:color="auto"/>
            </w:tcBorders>
          </w:tcPr>
          <w:p w14:paraId="6A6537F1" w14:textId="77777777" w:rsidR="005C647B" w:rsidRPr="008F3965" w:rsidRDefault="005C647B" w:rsidP="0098146F">
            <w:pPr>
              <w:jc w:val="center"/>
              <w:rPr>
                <w:rFonts w:ascii="Tahoma" w:hAnsi="Tahoma" w:cs="Tahoma"/>
                <w:b/>
                <w:sz w:val="6"/>
              </w:rPr>
            </w:pPr>
          </w:p>
        </w:tc>
      </w:tr>
    </w:tbl>
    <w:p w14:paraId="0DFBA87C" w14:textId="77777777" w:rsidR="005C647B" w:rsidRPr="008F3965" w:rsidRDefault="005C647B" w:rsidP="005C647B">
      <w:pPr>
        <w:rPr>
          <w:rFonts w:ascii="Tahoma" w:hAnsi="Tahoma" w:cs="Tahoma"/>
          <w:b/>
          <w:i/>
          <w:lang w:val="en-US"/>
        </w:rPr>
      </w:pPr>
    </w:p>
    <w:p w14:paraId="0A7B5446" w14:textId="77777777" w:rsidR="005C647B" w:rsidRPr="008F3965" w:rsidRDefault="005C647B" w:rsidP="005C647B">
      <w:pPr>
        <w:rPr>
          <w:rFonts w:ascii="Tahoma" w:hAnsi="Tahoma" w:cs="Tahoma"/>
        </w:rPr>
      </w:pPr>
      <w:r w:rsidRPr="008F3965">
        <w:rPr>
          <w:rFonts w:ascii="Tahoma" w:hAnsi="Tahoma" w:cs="Tahoma"/>
          <w:b/>
          <w:i/>
        </w:rPr>
        <w:t>Требования к корзине</w:t>
      </w:r>
    </w:p>
    <w:tbl>
      <w:tblPr>
        <w:tblW w:w="5000" w:type="pct"/>
        <w:tblInd w:w="93" w:type="dxa"/>
        <w:tblLook w:val="04A0" w:firstRow="1" w:lastRow="0" w:firstColumn="1" w:lastColumn="0" w:noHBand="0" w:noVBand="1"/>
      </w:tblPr>
      <w:tblGrid>
        <w:gridCol w:w="1120"/>
        <w:gridCol w:w="909"/>
        <w:gridCol w:w="894"/>
        <w:gridCol w:w="1022"/>
        <w:gridCol w:w="890"/>
        <w:gridCol w:w="1058"/>
        <w:gridCol w:w="1022"/>
        <w:gridCol w:w="1139"/>
        <w:gridCol w:w="964"/>
        <w:gridCol w:w="1121"/>
      </w:tblGrid>
      <w:tr w:rsidR="008F3965" w:rsidRPr="008F3965"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8F3965" w:rsidRDefault="005C647B" w:rsidP="0098146F">
            <w:pPr>
              <w:rPr>
                <w:rFonts w:ascii="Tahoma" w:hAnsi="Tahoma" w:cs="Tahoma"/>
                <w:i/>
                <w:sz w:val="18"/>
              </w:rPr>
            </w:pPr>
            <w:r w:rsidRPr="008F3965">
              <w:rPr>
                <w:rFonts w:ascii="Tahoma" w:hAnsi="Tahoma" w:cs="Tahoma"/>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8F3965" w:rsidRDefault="005C647B" w:rsidP="0098146F">
            <w:pPr>
              <w:rPr>
                <w:rFonts w:ascii="Tahoma" w:hAnsi="Tahoma" w:cs="Tahoma"/>
                <w:i/>
                <w:sz w:val="18"/>
              </w:rPr>
            </w:pPr>
            <w:r w:rsidRPr="008F3965">
              <w:rPr>
                <w:rFonts w:ascii="Tahoma" w:hAnsi="Tahoma" w:cs="Tahoma"/>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8F3965" w:rsidRDefault="005C647B" w:rsidP="0098146F">
            <w:pPr>
              <w:rPr>
                <w:rFonts w:ascii="Tahoma" w:hAnsi="Tahoma" w:cs="Tahoma"/>
                <w:i/>
                <w:sz w:val="18"/>
              </w:rPr>
            </w:pPr>
            <w:r w:rsidRPr="008F3965">
              <w:rPr>
                <w:rFonts w:ascii="Tahoma" w:hAnsi="Tahoma" w:cs="Tahoma"/>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8F3965" w:rsidRDefault="005C647B" w:rsidP="0098146F">
            <w:pPr>
              <w:rPr>
                <w:rFonts w:ascii="Tahoma" w:hAnsi="Tahoma" w:cs="Tahoma"/>
                <w:i/>
                <w:sz w:val="18"/>
              </w:rPr>
            </w:pPr>
            <w:r w:rsidRPr="008F3965">
              <w:rPr>
                <w:rFonts w:ascii="Tahoma" w:hAnsi="Tahoma" w:cs="Tahoma"/>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8F3965" w:rsidRDefault="005C647B" w:rsidP="0098146F">
            <w:pPr>
              <w:rPr>
                <w:rFonts w:ascii="Tahoma" w:hAnsi="Tahoma" w:cs="Tahoma"/>
                <w:i/>
                <w:sz w:val="18"/>
              </w:rPr>
            </w:pPr>
            <w:r w:rsidRPr="008F3965">
              <w:rPr>
                <w:rFonts w:ascii="Tahoma" w:hAnsi="Tahoma" w:cs="Tahoma"/>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8F3965" w:rsidRDefault="005C647B" w:rsidP="0098146F">
            <w:pPr>
              <w:rPr>
                <w:rFonts w:ascii="Tahoma" w:hAnsi="Tahoma" w:cs="Tahoma"/>
                <w:i/>
                <w:sz w:val="18"/>
              </w:rPr>
            </w:pPr>
            <w:r w:rsidRPr="008F3965">
              <w:rPr>
                <w:rFonts w:ascii="Tahoma" w:hAnsi="Tahoma" w:cs="Tahoma"/>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8F3965" w:rsidRDefault="005C647B" w:rsidP="0098146F">
            <w:pPr>
              <w:rPr>
                <w:rFonts w:ascii="Tahoma" w:hAnsi="Tahoma" w:cs="Tahoma"/>
                <w:i/>
                <w:sz w:val="18"/>
              </w:rPr>
            </w:pPr>
            <w:r w:rsidRPr="008F3965">
              <w:rPr>
                <w:rFonts w:ascii="Tahoma" w:hAnsi="Tahoma" w:cs="Tahoma"/>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8F3965" w:rsidRDefault="005C647B" w:rsidP="0098146F">
            <w:pPr>
              <w:rPr>
                <w:rFonts w:ascii="Tahoma" w:hAnsi="Tahoma" w:cs="Tahoma"/>
                <w:i/>
                <w:sz w:val="18"/>
              </w:rPr>
            </w:pPr>
            <w:r w:rsidRPr="008F3965">
              <w:rPr>
                <w:rFonts w:ascii="Tahoma" w:hAnsi="Tahoma" w:cs="Tahoma"/>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8F3965" w:rsidRDefault="005C647B" w:rsidP="0098146F">
            <w:pPr>
              <w:rPr>
                <w:rFonts w:ascii="Tahoma" w:hAnsi="Tahoma" w:cs="Tahoma"/>
                <w:i/>
                <w:sz w:val="18"/>
              </w:rPr>
            </w:pPr>
            <w:r w:rsidRPr="008F3965">
              <w:rPr>
                <w:rFonts w:ascii="Tahoma" w:hAnsi="Tahoma" w:cs="Tahoma"/>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8F3965" w:rsidRDefault="005C647B" w:rsidP="0098146F">
            <w:pPr>
              <w:rPr>
                <w:rFonts w:ascii="Tahoma" w:hAnsi="Tahoma" w:cs="Tahoma"/>
                <w:i/>
                <w:sz w:val="18"/>
              </w:rPr>
            </w:pPr>
            <w:r w:rsidRPr="008F3965">
              <w:rPr>
                <w:rFonts w:ascii="Tahoma" w:hAnsi="Tahoma" w:cs="Tahoma"/>
                <w:i/>
                <w:sz w:val="18"/>
              </w:rPr>
              <w:t>Приоритет типа цены</w:t>
            </w:r>
          </w:p>
        </w:tc>
      </w:tr>
      <w:tr w:rsidR="008F3965" w:rsidRPr="008F3965"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8F3965" w:rsidRDefault="005C647B" w:rsidP="0098146F">
            <w:pPr>
              <w:rPr>
                <w:rFonts w:ascii="Tahoma" w:hAnsi="Tahoma" w:cs="Tahoma"/>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8F3965" w:rsidRDefault="005C647B" w:rsidP="0098146F">
            <w:pPr>
              <w:rPr>
                <w:rFonts w:ascii="Tahoma" w:hAnsi="Tahoma" w:cs="Tahoma"/>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8F3965" w:rsidRDefault="005C647B" w:rsidP="0098146F">
            <w:pPr>
              <w:rPr>
                <w:rFonts w:ascii="Tahoma" w:hAnsi="Tahoma" w:cs="Tahoma"/>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8F3965" w:rsidRDefault="005C647B" w:rsidP="0098146F">
            <w:pPr>
              <w:rPr>
                <w:rFonts w:ascii="Tahoma" w:hAnsi="Tahoma" w:cs="Tahoma"/>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8F3965" w:rsidRDefault="005C647B" w:rsidP="0098146F">
            <w:pPr>
              <w:rPr>
                <w:rFonts w:ascii="Tahoma" w:hAnsi="Tahoma" w:cs="Tahoma"/>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8F3965" w:rsidRDefault="005C647B" w:rsidP="0098146F">
            <w:pPr>
              <w:rPr>
                <w:rFonts w:ascii="Tahoma" w:hAnsi="Tahoma" w:cs="Tahoma"/>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8F3965" w:rsidRDefault="005C647B" w:rsidP="0098146F">
            <w:pPr>
              <w:rPr>
                <w:rFonts w:ascii="Tahoma" w:hAnsi="Tahoma" w:cs="Tahoma"/>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8F3965" w:rsidRDefault="005C647B" w:rsidP="0098146F">
            <w:pPr>
              <w:rPr>
                <w:rFonts w:ascii="Tahoma" w:hAnsi="Tahoma" w:cs="Tahoma"/>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8F3965" w:rsidRDefault="005C647B" w:rsidP="0098146F">
            <w:pPr>
              <w:rPr>
                <w:rFonts w:ascii="Tahoma" w:hAnsi="Tahoma" w:cs="Tahoma"/>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8F3965" w:rsidRDefault="005C647B" w:rsidP="0098146F">
            <w:pPr>
              <w:rPr>
                <w:rFonts w:ascii="Tahoma" w:hAnsi="Tahoma" w:cs="Tahoma"/>
                <w:i/>
                <w:sz w:val="18"/>
              </w:rPr>
            </w:pPr>
          </w:p>
        </w:tc>
      </w:tr>
    </w:tbl>
    <w:p w14:paraId="487147A6" w14:textId="77777777" w:rsidR="005C647B" w:rsidRPr="008F3965" w:rsidRDefault="005C647B" w:rsidP="005C647B">
      <w:pPr>
        <w:ind w:right="850"/>
        <w:rPr>
          <w:rFonts w:ascii="Tahoma" w:hAnsi="Tahoma" w:cs="Tahoma"/>
          <w:noProof/>
          <w:sz w:val="16"/>
        </w:rPr>
      </w:pPr>
    </w:p>
    <w:p w14:paraId="3CD68D16" w14:textId="77777777" w:rsidR="005C647B" w:rsidRPr="008F3965" w:rsidRDefault="005C647B" w:rsidP="005C647B">
      <w:pPr>
        <w:ind w:right="850"/>
        <w:rPr>
          <w:rFonts w:ascii="Tahoma" w:hAnsi="Tahoma" w:cs="Tahoma"/>
          <w:noProof/>
          <w:sz w:val="16"/>
        </w:rPr>
      </w:pPr>
    </w:p>
    <w:p w14:paraId="0DEF6068" w14:textId="77777777" w:rsidR="005C647B" w:rsidRPr="008F3965"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07C7891B" w14:textId="77777777" w:rsidTr="0098146F">
        <w:tc>
          <w:tcPr>
            <w:tcW w:w="3686" w:type="dxa"/>
            <w:gridSpan w:val="4"/>
          </w:tcPr>
          <w:p w14:paraId="33524056"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08C21206"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183A186B" w14:textId="77777777" w:rsidR="005C647B" w:rsidRPr="008F3965" w:rsidRDefault="005C647B" w:rsidP="0098146F">
            <w:pPr>
              <w:pStyle w:val="af7"/>
              <w:spacing w:after="0"/>
              <w:jc w:val="center"/>
              <w:rPr>
                <w:rFonts w:ascii="Tahoma" w:hAnsi="Tahoma" w:cs="Tahoma"/>
                <w:b/>
                <w:bCs/>
                <w:sz w:val="20"/>
              </w:rPr>
            </w:pPr>
          </w:p>
        </w:tc>
      </w:tr>
      <w:tr w:rsidR="008F3965" w:rsidRPr="008F3965"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0FEC2F78"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72E5D180"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75A32391"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0E986C7D"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6FC2118D" w14:textId="77777777" w:rsidTr="0098146F">
        <w:tblPrEx>
          <w:tblCellMar>
            <w:left w:w="70" w:type="dxa"/>
            <w:right w:w="70" w:type="dxa"/>
          </w:tblCellMar>
        </w:tblPrEx>
        <w:tc>
          <w:tcPr>
            <w:tcW w:w="2410" w:type="dxa"/>
          </w:tcPr>
          <w:p w14:paraId="2FAD2B47"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2162184A"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4B4A8C06"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05EAA46A"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15B22F02"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5A0DA15C" w14:textId="77777777" w:rsidTr="0098146F">
        <w:tblPrEx>
          <w:tblCellMar>
            <w:left w:w="70" w:type="dxa"/>
            <w:right w:w="70" w:type="dxa"/>
          </w:tblCellMar>
        </w:tblPrEx>
        <w:tc>
          <w:tcPr>
            <w:tcW w:w="2410" w:type="dxa"/>
          </w:tcPr>
          <w:p w14:paraId="03284669"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3B21EB1C"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1F455729"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422D7D09"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6622A480"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 xml:space="preserve">Заполняется сотрудником </w:t>
            </w:r>
            <w:r w:rsidRPr="008F3965">
              <w:rPr>
                <w:rFonts w:ascii="Tahoma" w:hAnsi="Tahoma" w:cs="Tahoma"/>
                <w:i/>
                <w:iCs/>
                <w:sz w:val="14"/>
                <w:szCs w:val="16"/>
                <w:lang w:val="ru-RU"/>
              </w:rPr>
              <w:t xml:space="preserve"> Депозитария</w:t>
            </w:r>
          </w:p>
        </w:tc>
      </w:tr>
      <w:tr w:rsidR="008F3965" w:rsidRPr="008F3965"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07AB1848"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49CF4717"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58C2792E"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37AFC921"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6DC3D4A5"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0CC1C018"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7FF31FD2" w14:textId="77777777" w:rsidR="005C647B" w:rsidRPr="008F3965" w:rsidRDefault="005C647B" w:rsidP="0098146F">
            <w:pPr>
              <w:pStyle w:val="af7"/>
              <w:spacing w:after="0"/>
              <w:ind w:firstLine="425"/>
              <w:rPr>
                <w:rFonts w:ascii="Tahoma" w:hAnsi="Tahoma" w:cs="Tahoma"/>
              </w:rPr>
            </w:pPr>
          </w:p>
        </w:tc>
      </w:tr>
      <w:tr w:rsidR="008F3965" w:rsidRPr="008F3965"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7785CC31"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2F770DB"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9B1618B"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34F7DF1F"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43788FF" w14:textId="77777777" w:rsidR="005C647B" w:rsidRPr="008F3965" w:rsidRDefault="005C647B" w:rsidP="0098146F">
            <w:pPr>
              <w:pStyle w:val="af7"/>
              <w:spacing w:after="0"/>
              <w:ind w:firstLine="425"/>
              <w:rPr>
                <w:rFonts w:ascii="Tahoma" w:hAnsi="Tahoma" w:cs="Tahoma"/>
              </w:rPr>
            </w:pPr>
          </w:p>
        </w:tc>
      </w:tr>
      <w:tr w:rsidR="008F3965" w:rsidRPr="008F3965"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3671368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3B292E75"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36886290"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CBA3728"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EE2B638"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2E179574"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59CD3F9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602AB7CE" w14:textId="77777777" w:rsidR="005C647B" w:rsidRPr="008F3965" w:rsidRDefault="005C647B" w:rsidP="005C647B">
      <w:pPr>
        <w:rPr>
          <w:rFonts w:ascii="Tahoma" w:hAnsi="Tahoma" w:cs="Tahoma"/>
        </w:rPr>
      </w:pPr>
    </w:p>
    <w:p w14:paraId="61DA5504"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0FFC6BF9" w14:textId="77777777" w:rsidR="005C647B" w:rsidRPr="008F3965" w:rsidRDefault="005C647B" w:rsidP="005C647B">
      <w:pPr>
        <w:pStyle w:val="13"/>
        <w:numPr>
          <w:ilvl w:val="1"/>
          <w:numId w:val="58"/>
        </w:numPr>
        <w:jc w:val="both"/>
        <w:rPr>
          <w:rFonts w:ascii="Tahoma" w:hAnsi="Tahoma" w:cs="Tahoma"/>
          <w:caps/>
        </w:rPr>
      </w:pPr>
      <w:r w:rsidRPr="008F3965">
        <w:rPr>
          <w:rFonts w:ascii="Tahoma" w:hAnsi="Tahoma" w:cs="Tahoma"/>
        </w:rPr>
        <w:lastRenderedPageBreak/>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B</w:t>
      </w:r>
    </w:p>
    <w:p w14:paraId="61C6EA0D" w14:textId="77777777" w:rsidR="005C647B" w:rsidRPr="008F3965" w:rsidRDefault="005C647B" w:rsidP="005C647B">
      <w:pPr>
        <w:spacing w:line="276" w:lineRule="auto"/>
        <w:rPr>
          <w:rFonts w:ascii="Tahoma" w:hAnsi="Tahoma" w:cs="Tahoma"/>
          <w:sz w:val="12"/>
          <w:szCs w:val="12"/>
          <w:u w:val="single"/>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8F3965" w:rsidRPr="008F3965" w14:paraId="3C886461" w14:textId="77777777" w:rsidTr="0098146F">
        <w:trPr>
          <w:cantSplit/>
          <w:trHeight w:val="644"/>
          <w:tblHeader/>
        </w:trPr>
        <w:tc>
          <w:tcPr>
            <w:tcW w:w="2411" w:type="dxa"/>
            <w:vAlign w:val="center"/>
          </w:tcPr>
          <w:p w14:paraId="270DD03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p w14:paraId="57F97923" w14:textId="77777777" w:rsidR="005C647B" w:rsidRPr="008F3965" w:rsidRDefault="005C647B" w:rsidP="0098146F">
            <w:pPr>
              <w:jc w:val="center"/>
              <w:rPr>
                <w:rFonts w:ascii="Tahoma" w:hAnsi="Tahoma" w:cs="Tahoma"/>
                <w:b/>
                <w:sz w:val="22"/>
                <w:szCs w:val="22"/>
              </w:rPr>
            </w:pPr>
          </w:p>
        </w:tc>
        <w:tc>
          <w:tcPr>
            <w:tcW w:w="6238" w:type="dxa"/>
            <w:vAlign w:val="center"/>
          </w:tcPr>
          <w:p w14:paraId="18A9258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8" w:type="dxa"/>
          </w:tcPr>
          <w:p w14:paraId="2C11A8E0" w14:textId="77777777" w:rsidR="005C647B" w:rsidRPr="008F3965" w:rsidRDefault="005C647B" w:rsidP="0098146F">
            <w:pPr>
              <w:jc w:val="center"/>
              <w:rPr>
                <w:rFonts w:ascii="Tahoma" w:hAnsi="Tahoma" w:cs="Tahoma"/>
                <w:b/>
              </w:rPr>
            </w:pPr>
            <w:r w:rsidRPr="008F3965">
              <w:rPr>
                <w:rFonts w:ascii="Tahoma" w:hAnsi="Tahoma" w:cs="Tahoma"/>
                <w:b/>
              </w:rPr>
              <w:t>Обязательность</w:t>
            </w:r>
          </w:p>
        </w:tc>
      </w:tr>
      <w:tr w:rsidR="008F3965" w:rsidRPr="008F3965"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1C296B8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BASK</w:t>
            </w:r>
            <w:r w:rsidRPr="008F3965">
              <w:rPr>
                <w:rFonts w:ascii="Tahoma" w:hAnsi="Tahoma" w:cs="Tahoma"/>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корзины (</w:t>
            </w:r>
            <w:r w:rsidRPr="008F3965">
              <w:rPr>
                <w:rFonts w:ascii="Tahoma" w:hAnsi="Tahoma" w:cs="Tahoma"/>
                <w:i/>
                <w:sz w:val="22"/>
                <w:szCs w:val="22"/>
              </w:rPr>
              <w:t>не более 12 символов</w:t>
            </w:r>
            <w:r w:rsidRPr="008F3965">
              <w:rPr>
                <w:rFonts w:ascii="Tahoma" w:hAnsi="Tahoma" w:cs="Tahoma"/>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название корзины (</w:t>
            </w:r>
            <w:r w:rsidRPr="008F3965">
              <w:rPr>
                <w:rFonts w:ascii="Tahoma" w:hAnsi="Tahoma" w:cs="Tahoma"/>
                <w:i/>
                <w:sz w:val="22"/>
                <w:szCs w:val="22"/>
              </w:rPr>
              <w:t xml:space="preserve">не более 64 символов). </w:t>
            </w:r>
            <w:r w:rsidRPr="008F3965">
              <w:rPr>
                <w:rFonts w:ascii="Tahoma" w:hAnsi="Tahoma" w:cs="Tahoma"/>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8F3965" w:rsidRDefault="005C647B" w:rsidP="0098146F">
            <w:pPr>
              <w:jc w:val="center"/>
              <w:rPr>
                <w:rFonts w:ascii="Tahoma" w:hAnsi="Tahoma" w:cs="Tahoma"/>
                <w:b/>
              </w:rPr>
            </w:pPr>
            <w:r w:rsidRPr="008F3965">
              <w:rPr>
                <w:rFonts w:ascii="Tahoma" w:hAnsi="Tahoma" w:cs="Tahoma"/>
                <w:b/>
              </w:rPr>
              <w:t>У</w:t>
            </w:r>
          </w:p>
        </w:tc>
      </w:tr>
      <w:tr w:rsidR="008F3965" w:rsidRPr="008F3965"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Требования к корзине</w:t>
            </w:r>
          </w:p>
        </w:tc>
      </w:tr>
      <w:tr w:rsidR="008F3965" w:rsidRPr="008F3965"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вид ценной бумаги </w:t>
            </w:r>
            <w:r w:rsidRPr="008F3965">
              <w:rPr>
                <w:rFonts w:ascii="Tahoma" w:hAnsi="Tahoma" w:cs="Tahoma"/>
                <w:i/>
                <w:sz w:val="22"/>
                <w:szCs w:val="22"/>
              </w:rPr>
              <w:t>(12 символов)</w:t>
            </w:r>
            <w:r w:rsidRPr="008F3965">
              <w:rPr>
                <w:rFonts w:ascii="Tahoma" w:hAnsi="Tahoma" w:cs="Tahoma"/>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эмитента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страны (</w:t>
            </w:r>
            <w:r w:rsidRPr="008F3965">
              <w:rPr>
                <w:rFonts w:ascii="Tahoma" w:hAnsi="Tahoma" w:cs="Tahoma"/>
                <w:i/>
                <w:sz w:val="22"/>
                <w:szCs w:val="22"/>
              </w:rPr>
              <w:t>2 символа</w:t>
            </w:r>
            <w:r w:rsidRPr="008F3965">
              <w:rPr>
                <w:rFonts w:ascii="Tahoma" w:hAnsi="Tahoma" w:cs="Tahoma"/>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НРД (</w:t>
            </w:r>
            <w:r w:rsidRPr="008F3965">
              <w:rPr>
                <w:rFonts w:ascii="Tahoma" w:hAnsi="Tahoma" w:cs="Tahoma"/>
                <w:i/>
                <w:sz w:val="22"/>
                <w:szCs w:val="22"/>
              </w:rPr>
              <w:t>12 символов</w:t>
            </w:r>
            <w:r w:rsidRPr="008F3965">
              <w:rPr>
                <w:rFonts w:ascii="Tahoma" w:hAnsi="Tahoma" w:cs="Tahoma"/>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lang w:val="en-US"/>
              </w:rPr>
              <w:t>ISIN</w:t>
            </w:r>
            <w:r w:rsidRPr="008F3965">
              <w:rPr>
                <w:rFonts w:ascii="Tahoma" w:hAnsi="Tahoma" w:cs="Tahoma"/>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w:t>
            </w:r>
            <w:proofErr w:type="gramStart"/>
            <w:r w:rsidRPr="008F3965">
              <w:rPr>
                <w:rFonts w:ascii="Tahoma" w:hAnsi="Tahoma" w:cs="Tahoma"/>
                <w:sz w:val="22"/>
                <w:szCs w:val="22"/>
              </w:rPr>
              <w:t>полный</w:t>
            </w:r>
            <w:proofErr w:type="gramEnd"/>
            <w:r w:rsidRPr="008F3965">
              <w:rPr>
                <w:rFonts w:ascii="Tahoma" w:hAnsi="Tahoma" w:cs="Tahoma"/>
                <w:sz w:val="22"/>
                <w:szCs w:val="22"/>
              </w:rPr>
              <w:t xml:space="preserve"> </w:t>
            </w:r>
            <w:r w:rsidRPr="008F3965">
              <w:rPr>
                <w:rFonts w:ascii="Tahoma" w:hAnsi="Tahoma" w:cs="Tahoma"/>
                <w:sz w:val="22"/>
                <w:szCs w:val="22"/>
                <w:lang w:val="en-US"/>
              </w:rPr>
              <w:t>ISIN</w:t>
            </w:r>
            <w:r w:rsidRPr="008F3965">
              <w:rPr>
                <w:rFonts w:ascii="Tahoma" w:hAnsi="Tahoma" w:cs="Tahoma"/>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8F3965" w:rsidRDefault="005C647B" w:rsidP="0098146F">
            <w:pPr>
              <w:contextualSpacing/>
              <w:jc w:val="both"/>
              <w:rPr>
                <w:rFonts w:ascii="Tahoma" w:hAnsi="Tahoma" w:cs="Tahoma"/>
                <w:sz w:val="22"/>
                <w:szCs w:val="22"/>
              </w:rPr>
            </w:pPr>
            <w:r w:rsidRPr="008F3965">
              <w:rPr>
                <w:rFonts w:ascii="Tahoma" w:hAnsi="Tahoma" w:cs="Tahoma"/>
                <w:caps/>
                <w:sz w:val="22"/>
                <w:szCs w:val="22"/>
              </w:rPr>
              <w:t xml:space="preserve">*  </w:t>
            </w:r>
            <w:r w:rsidRPr="008F3965">
              <w:rPr>
                <w:rFonts w:ascii="Tahoma" w:hAnsi="Tahoma" w:cs="Tahoma"/>
                <w:sz w:val="22"/>
                <w:szCs w:val="22"/>
              </w:rPr>
              <w:t>Обязательно должно быть заполнено, как минимум, одно из следующих полей или комбинаций полей:</w:t>
            </w:r>
          </w:p>
          <w:p w14:paraId="65021269" w14:textId="4E7003BC" w:rsidR="005C647B" w:rsidRPr="008F3965" w:rsidRDefault="005C647B" w:rsidP="005C647B">
            <w:pPr>
              <w:numPr>
                <w:ilvl w:val="0"/>
                <w:numId w:val="26"/>
              </w:numPr>
              <w:contextualSpacing/>
              <w:jc w:val="both"/>
              <w:rPr>
                <w:rFonts w:ascii="Tahoma" w:hAnsi="Tahoma" w:cs="Tahoma"/>
                <w:sz w:val="22"/>
                <w:szCs w:val="22"/>
              </w:rPr>
            </w:pPr>
            <w:r w:rsidRPr="008F3965">
              <w:rPr>
                <w:rFonts w:ascii="Tahoma" w:hAnsi="Tahoma" w:cs="Tahoma"/>
                <w:sz w:val="22"/>
                <w:szCs w:val="22"/>
                <w:lang w:val="en-US"/>
              </w:rPr>
              <w:t>ISIN</w:t>
            </w:r>
            <w:r w:rsidRPr="008F3965">
              <w:rPr>
                <w:rFonts w:ascii="Tahoma" w:hAnsi="Tahoma" w:cs="Tahoma"/>
                <w:sz w:val="22"/>
                <w:szCs w:val="22"/>
              </w:rPr>
              <w:t xml:space="preserve"> или</w:t>
            </w:r>
          </w:p>
          <w:p w14:paraId="1B8929E0" w14:textId="77777777" w:rsidR="005C647B" w:rsidRPr="008F3965" w:rsidRDefault="005C647B" w:rsidP="005C647B">
            <w:pPr>
              <w:numPr>
                <w:ilvl w:val="0"/>
                <w:numId w:val="26"/>
              </w:numPr>
              <w:contextualSpacing/>
              <w:jc w:val="both"/>
              <w:rPr>
                <w:rFonts w:ascii="Tahoma" w:hAnsi="Tahoma" w:cs="Tahoma"/>
                <w:sz w:val="22"/>
                <w:szCs w:val="22"/>
              </w:rPr>
            </w:pPr>
            <w:r w:rsidRPr="008F3965">
              <w:rPr>
                <w:rFonts w:ascii="Tahoma" w:hAnsi="Tahoma" w:cs="Tahoma"/>
                <w:sz w:val="22"/>
                <w:szCs w:val="22"/>
              </w:rPr>
              <w:t>Код ценной бумаги или</w:t>
            </w:r>
          </w:p>
          <w:p w14:paraId="78184725" w14:textId="3A4C2A66" w:rsidR="005C647B" w:rsidRPr="008F3965" w:rsidRDefault="005C647B" w:rsidP="005C647B">
            <w:pPr>
              <w:numPr>
                <w:ilvl w:val="0"/>
                <w:numId w:val="26"/>
              </w:numPr>
              <w:contextualSpacing/>
              <w:jc w:val="both"/>
              <w:rPr>
                <w:rFonts w:ascii="Tahoma" w:hAnsi="Tahoma" w:cs="Tahoma"/>
                <w:sz w:val="22"/>
                <w:szCs w:val="22"/>
              </w:rPr>
            </w:pPr>
            <w:r w:rsidRPr="008F3965">
              <w:rPr>
                <w:rFonts w:ascii="Tahoma" w:hAnsi="Tahoma" w:cs="Tahoma"/>
                <w:sz w:val="22"/>
                <w:szCs w:val="22"/>
              </w:rPr>
              <w:t xml:space="preserve">Код эмитента и </w:t>
            </w:r>
            <w:r w:rsidRPr="008F3965">
              <w:rPr>
                <w:rFonts w:ascii="Tahoma" w:eastAsia="Arial Unicode MS" w:hAnsi="Tahoma" w:cs="Tahoma"/>
                <w:sz w:val="22"/>
                <w:szCs w:val="22"/>
              </w:rPr>
              <w:t>Вид ценной бумаги.</w:t>
            </w:r>
          </w:p>
        </w:tc>
      </w:tr>
      <w:tr w:rsidR="008F3965" w:rsidRPr="008F3965"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валюты </w:t>
            </w:r>
            <w:r w:rsidRPr="008F3965">
              <w:rPr>
                <w:rFonts w:ascii="Tahoma" w:hAnsi="Tahoma" w:cs="Tahoma"/>
                <w:i/>
                <w:sz w:val="22"/>
                <w:szCs w:val="22"/>
              </w:rPr>
              <w:t>(3 символа)</w:t>
            </w:r>
            <w:r w:rsidRPr="008F3965">
              <w:rPr>
                <w:rFonts w:ascii="Tahoma" w:hAnsi="Tahoma" w:cs="Tahoma"/>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w:t>
            </w:r>
          </w:p>
          <w:p w14:paraId="7C4EC1A1" w14:textId="77777777" w:rsidR="005C647B" w:rsidRPr="008F3965" w:rsidRDefault="005C647B" w:rsidP="005C647B">
            <w:pPr>
              <w:pStyle w:val="ac"/>
              <w:numPr>
                <w:ilvl w:val="0"/>
                <w:numId w:val="17"/>
              </w:numPr>
              <w:jc w:val="both"/>
              <w:rPr>
                <w:rFonts w:ascii="Tahoma" w:hAnsi="Tahoma" w:cs="Tahoma"/>
                <w:sz w:val="22"/>
                <w:szCs w:val="22"/>
              </w:rPr>
            </w:pPr>
            <w:r w:rsidRPr="008F3965">
              <w:rPr>
                <w:rFonts w:ascii="Tahoma" w:hAnsi="Tahoma" w:cs="Tahoma"/>
                <w:sz w:val="22"/>
                <w:szCs w:val="22"/>
                <w:lang w:val="en-US"/>
              </w:rPr>
              <w:t>Y</w:t>
            </w:r>
            <w:r w:rsidRPr="008F3965">
              <w:rPr>
                <w:rFonts w:ascii="Tahoma" w:hAnsi="Tahoma" w:cs="Tahoma"/>
                <w:sz w:val="22"/>
                <w:szCs w:val="22"/>
              </w:rPr>
              <w:t xml:space="preserve"> – ценные бумаги, указанные в строке, включаются в состав корзины РЕПО</w:t>
            </w:r>
          </w:p>
          <w:p w14:paraId="746745EE" w14:textId="77777777" w:rsidR="005C647B" w:rsidRPr="008F3965" w:rsidRDefault="005C647B" w:rsidP="005C647B">
            <w:pPr>
              <w:pStyle w:val="ac"/>
              <w:numPr>
                <w:ilvl w:val="0"/>
                <w:numId w:val="17"/>
              </w:numPr>
              <w:jc w:val="both"/>
              <w:rPr>
                <w:rFonts w:ascii="Tahoma" w:hAnsi="Tahoma" w:cs="Tahoma"/>
                <w:sz w:val="22"/>
                <w:szCs w:val="22"/>
              </w:rPr>
            </w:pPr>
            <w:r w:rsidRPr="008F3965">
              <w:rPr>
                <w:rFonts w:ascii="Tahoma" w:hAnsi="Tahoma" w:cs="Tahoma"/>
                <w:sz w:val="22"/>
                <w:szCs w:val="22"/>
                <w:lang w:val="en-US"/>
              </w:rPr>
              <w:t>N</w:t>
            </w:r>
            <w:r w:rsidRPr="008F3965">
              <w:rPr>
                <w:rFonts w:ascii="Tahoma" w:hAnsi="Tahoma" w:cs="Tahoma"/>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дисконт в отношении ценной бумаги </w:t>
            </w:r>
            <w:proofErr w:type="gramStart"/>
            <w:r w:rsidRPr="008F3965">
              <w:rPr>
                <w:rFonts w:ascii="Tahoma" w:hAnsi="Tahoma" w:cs="Tahoma"/>
                <w:sz w:val="22"/>
                <w:szCs w:val="22"/>
              </w:rPr>
              <w:t>в</w:t>
            </w:r>
            <w:proofErr w:type="gramEnd"/>
            <w:r w:rsidRPr="008F3965">
              <w:rPr>
                <w:rFonts w:ascii="Tahoma" w:hAnsi="Tahoma" w:cs="Tahoma"/>
                <w:sz w:val="22"/>
                <w:szCs w:val="22"/>
              </w:rPr>
              <w:t xml:space="preserve">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Допускается указание типов цен, предусмотренных Порядком.</w:t>
            </w:r>
          </w:p>
          <w:p w14:paraId="5FA865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bl>
    <w:p w14:paraId="6C6F9165" w14:textId="77777777" w:rsidR="005C647B" w:rsidRPr="008F3965" w:rsidRDefault="005C647B" w:rsidP="005C647B">
      <w:pPr>
        <w:pStyle w:val="13"/>
        <w:tabs>
          <w:tab w:val="left" w:pos="426"/>
        </w:tabs>
        <w:ind w:left="1070" w:hanging="1070"/>
        <w:jc w:val="both"/>
        <w:rPr>
          <w:rFonts w:ascii="Tahoma" w:hAnsi="Tahoma" w:cs="Tahoma"/>
          <w:caps/>
          <w:sz w:val="12"/>
          <w:szCs w:val="12"/>
        </w:rPr>
      </w:pPr>
    </w:p>
    <w:p w14:paraId="0F29B705" w14:textId="77777777" w:rsidR="005C647B" w:rsidRPr="008F3965" w:rsidRDefault="005C647B" w:rsidP="005C647B">
      <w:pPr>
        <w:rPr>
          <w:rFonts w:ascii="Tahoma" w:hAnsi="Tahoma" w:cs="Tahoma"/>
          <w:caps/>
        </w:rPr>
      </w:pPr>
      <w:r w:rsidRPr="008F3965">
        <w:rPr>
          <w:rFonts w:ascii="Tahoma" w:hAnsi="Tahoma" w:cs="Tahoma"/>
          <w:caps/>
        </w:rPr>
        <w:br w:type="page"/>
      </w:r>
    </w:p>
    <w:p w14:paraId="4E5F00E0" w14:textId="77777777" w:rsidR="005C647B" w:rsidRPr="008F3965" w:rsidRDefault="005C647B" w:rsidP="005C647B">
      <w:pPr>
        <w:pStyle w:val="13"/>
        <w:tabs>
          <w:tab w:val="left" w:pos="426"/>
        </w:tabs>
        <w:ind w:left="1070" w:hanging="1070"/>
        <w:jc w:val="both"/>
        <w:rPr>
          <w:rFonts w:ascii="Tahoma" w:hAnsi="Tahoma" w:cs="Tahoma"/>
          <w:caps/>
        </w:rPr>
      </w:pPr>
    </w:p>
    <w:p w14:paraId="2DB164D9" w14:textId="77777777" w:rsidR="005C647B" w:rsidRPr="008F3965" w:rsidRDefault="005C647B" w:rsidP="005C647B">
      <w:pPr>
        <w:pStyle w:val="3"/>
        <w:numPr>
          <w:ilvl w:val="3"/>
          <w:numId w:val="31"/>
        </w:numPr>
        <w:ind w:left="284" w:hanging="284"/>
        <w:rPr>
          <w:rFonts w:ascii="Tahoma" w:hAnsi="Tahoma" w:cs="Tahoma"/>
          <w:b w:val="0"/>
          <w:color w:val="auto"/>
        </w:rPr>
      </w:pPr>
      <w:bookmarkStart w:id="227" w:name="_Toc21014775"/>
      <w:bookmarkStart w:id="228" w:name="_Toc29908951"/>
      <w:r w:rsidRPr="008F3965">
        <w:rPr>
          <w:rFonts w:ascii="Tahoma" w:hAnsi="Tahoma" w:cs="Tahoma"/>
          <w:b w:val="0"/>
          <w:color w:val="auto"/>
        </w:rPr>
        <w:t>Поручение на Подбор ценных бумаг для обслуживания клиринговой деятельности НКЦ</w:t>
      </w:r>
      <w:bookmarkEnd w:id="227"/>
      <w:bookmarkEnd w:id="228"/>
    </w:p>
    <w:p w14:paraId="097699A6" w14:textId="77777777" w:rsidR="005C647B" w:rsidRPr="008F3965" w:rsidRDefault="005C647B" w:rsidP="005C647B">
      <w:pPr>
        <w:pStyle w:val="ac"/>
        <w:ind w:left="709"/>
        <w:rPr>
          <w:rFonts w:ascii="Tahoma" w:hAnsi="Tahoma" w:cs="Tahoma"/>
        </w:rPr>
      </w:pPr>
    </w:p>
    <w:p w14:paraId="25F12D5A" w14:textId="77777777" w:rsidR="005C647B" w:rsidRPr="008F3965" w:rsidRDefault="005C647B" w:rsidP="005C647B">
      <w:pPr>
        <w:pStyle w:val="aff8"/>
        <w:jc w:val="right"/>
        <w:rPr>
          <w:rStyle w:val="8pt02"/>
          <w:rFonts w:ascii="Tahoma" w:hAnsi="Tahoma" w:cs="Tahoma"/>
          <w:b/>
          <w:color w:val="auto"/>
          <w:sz w:val="20"/>
          <w:lang w:val="ru-RU"/>
        </w:rPr>
      </w:pPr>
    </w:p>
    <w:p w14:paraId="3065AA71" w14:textId="77777777" w:rsidR="005C647B" w:rsidRPr="008F3965" w:rsidRDefault="005C647B" w:rsidP="005C647B">
      <w:pPr>
        <w:jc w:val="right"/>
        <w:rPr>
          <w:rStyle w:val="8pt02"/>
          <w:rFonts w:ascii="Tahoma" w:hAnsi="Tahoma" w:cs="Tahoma"/>
          <w:b/>
          <w:color w:val="auto"/>
          <w:sz w:val="20"/>
          <w:lang w:val="ru-RU"/>
        </w:rPr>
      </w:pPr>
      <w:r w:rsidRPr="008F3965">
        <w:rPr>
          <w:rStyle w:val="8pt02"/>
          <w:rFonts w:ascii="Tahoma" w:hAnsi="Tahoma" w:cs="Tahoma"/>
          <w:b/>
          <w:color w:val="auto"/>
          <w:sz w:val="20"/>
          <w:lang w:val="ru-RU"/>
        </w:rPr>
        <w:t xml:space="preserve">Форма </w:t>
      </w:r>
      <w:r w:rsidRPr="008F3965">
        <w:rPr>
          <w:rStyle w:val="8pt02"/>
          <w:rFonts w:ascii="Tahoma" w:hAnsi="Tahoma" w:cs="Tahoma"/>
          <w:b/>
          <w:color w:val="auto"/>
          <w:sz w:val="20"/>
        </w:rPr>
        <w:t>MF</w:t>
      </w:r>
      <w:r w:rsidRPr="008F3965">
        <w:rPr>
          <w:rStyle w:val="8pt02"/>
          <w:rFonts w:ascii="Tahoma" w:hAnsi="Tahoma" w:cs="Tahoma"/>
          <w:b/>
          <w:color w:val="auto"/>
          <w:sz w:val="20"/>
          <w:lang w:val="ru-RU"/>
        </w:rPr>
        <w:t>18</w:t>
      </w:r>
      <w:r w:rsidRPr="008F3965">
        <w:rPr>
          <w:rStyle w:val="8pt02"/>
          <w:rFonts w:ascii="Tahoma" w:hAnsi="Tahoma" w:cs="Tahoma"/>
          <w:b/>
          <w:color w:val="auto"/>
          <w:sz w:val="20"/>
          <w:lang w:val="en-US"/>
        </w:rPr>
        <w:t>G</w:t>
      </w:r>
    </w:p>
    <w:p w14:paraId="4748753C" w14:textId="77777777" w:rsidR="005C647B" w:rsidRPr="008F3965" w:rsidRDefault="005C647B" w:rsidP="005C647B">
      <w:pPr>
        <w:rPr>
          <w:rFonts w:ascii="Tahoma" w:hAnsi="Tahoma" w:cs="Tahoma"/>
          <w:sz w:val="20"/>
          <w:szCs w:val="20"/>
        </w:rPr>
      </w:pPr>
    </w:p>
    <w:p w14:paraId="41C663E0" w14:textId="77777777" w:rsidR="005C647B" w:rsidRPr="008F3965" w:rsidRDefault="005C647B" w:rsidP="005C647B">
      <w:pPr>
        <w:rPr>
          <w:rFonts w:ascii="Tahoma" w:hAnsi="Tahoma" w:cs="Tahoma"/>
          <w:sz w:val="20"/>
          <w:szCs w:val="20"/>
        </w:rPr>
      </w:pPr>
    </w:p>
    <w:p w14:paraId="72F2637C" w14:textId="77777777" w:rsidR="005C647B" w:rsidRPr="008F3965" w:rsidRDefault="005C647B" w:rsidP="005C647B">
      <w:pPr>
        <w:rPr>
          <w:rFonts w:ascii="Tahoma" w:hAnsi="Tahoma" w:cs="Tahoma"/>
          <w:sz w:val="20"/>
          <w:szCs w:val="20"/>
        </w:rPr>
      </w:pPr>
    </w:p>
    <w:p w14:paraId="57DF8774"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355C4D46" w14:textId="77777777" w:rsidR="005C647B" w:rsidRPr="008F3965" w:rsidRDefault="005C647B" w:rsidP="005C647B">
      <w:pPr>
        <w:jc w:val="center"/>
        <w:rPr>
          <w:rFonts w:ascii="Tahoma" w:hAnsi="Tahoma" w:cs="Tahoma"/>
          <w:b/>
          <w:sz w:val="20"/>
          <w:szCs w:val="20"/>
        </w:rPr>
      </w:pPr>
      <w:r w:rsidRPr="008F3965">
        <w:rPr>
          <w:rFonts w:ascii="Tahoma" w:hAnsi="Tahoma" w:cs="Tahoma"/>
          <w:b/>
          <w:sz w:val="20"/>
          <w:szCs w:val="20"/>
        </w:rPr>
        <w:t>от «___» ____________ 20__ г.</w:t>
      </w:r>
    </w:p>
    <w:p w14:paraId="310D51FE" w14:textId="77777777" w:rsidR="005C647B" w:rsidRPr="008F3965" w:rsidRDefault="005C647B" w:rsidP="005C647B">
      <w:pPr>
        <w:ind w:right="850"/>
        <w:jc w:val="center"/>
        <w:rPr>
          <w:rFonts w:ascii="Tahoma" w:hAnsi="Tahoma" w:cs="Tahoma"/>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8F3965" w:rsidRPr="008F3965" w14:paraId="22B7F3BC" w14:textId="77777777" w:rsidTr="0098146F">
        <w:trPr>
          <w:cantSplit/>
        </w:trPr>
        <w:tc>
          <w:tcPr>
            <w:tcW w:w="2268" w:type="dxa"/>
            <w:shd w:val="pct5" w:color="auto" w:fill="auto"/>
          </w:tcPr>
          <w:p w14:paraId="670F55C3"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525A0789" w14:textId="77777777" w:rsidR="005C647B" w:rsidRPr="008F3965" w:rsidRDefault="005C647B" w:rsidP="0098146F">
            <w:pPr>
              <w:ind w:left="-108" w:right="-108"/>
              <w:jc w:val="center"/>
              <w:rPr>
                <w:rFonts w:ascii="Tahoma" w:hAnsi="Tahoma" w:cs="Tahoma"/>
              </w:rPr>
            </w:pPr>
          </w:p>
        </w:tc>
        <w:tc>
          <w:tcPr>
            <w:tcW w:w="331" w:type="dxa"/>
          </w:tcPr>
          <w:p w14:paraId="62DFE99C" w14:textId="77777777" w:rsidR="005C647B" w:rsidRPr="008F3965" w:rsidRDefault="005C647B" w:rsidP="0098146F">
            <w:pPr>
              <w:ind w:left="601"/>
              <w:rPr>
                <w:rFonts w:ascii="Tahoma" w:hAnsi="Tahoma" w:cs="Tahoma"/>
              </w:rPr>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8F3965" w:rsidRDefault="005C647B" w:rsidP="0098146F">
            <w:pPr>
              <w:ind w:left="25"/>
              <w:jc w:val="center"/>
              <w:rPr>
                <w:rFonts w:ascii="Tahoma" w:hAnsi="Tahoma" w:cs="Tahoma"/>
                <w:b/>
              </w:rPr>
            </w:pPr>
          </w:p>
        </w:tc>
      </w:tr>
      <w:tr w:rsidR="008F3965" w:rsidRPr="008F3965" w14:paraId="45BDDD4D" w14:textId="77777777" w:rsidTr="0098146F">
        <w:tblPrEx>
          <w:tblCellMar>
            <w:left w:w="108" w:type="dxa"/>
            <w:right w:w="108" w:type="dxa"/>
          </w:tblCellMar>
        </w:tblPrEx>
        <w:tc>
          <w:tcPr>
            <w:tcW w:w="2268" w:type="dxa"/>
          </w:tcPr>
          <w:p w14:paraId="060E328A" w14:textId="77777777" w:rsidR="005C647B" w:rsidRPr="008F3965" w:rsidRDefault="005C647B" w:rsidP="0098146F">
            <w:pPr>
              <w:rPr>
                <w:rFonts w:ascii="Tahoma" w:hAnsi="Tahoma" w:cs="Tahoma"/>
                <w:sz w:val="12"/>
              </w:rPr>
            </w:pPr>
          </w:p>
        </w:tc>
        <w:tc>
          <w:tcPr>
            <w:tcW w:w="7776" w:type="dxa"/>
            <w:gridSpan w:val="3"/>
          </w:tcPr>
          <w:p w14:paraId="69B5974C"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588" w:type="dxa"/>
          </w:tcPr>
          <w:p w14:paraId="767A1D2A"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bl>
    <w:p w14:paraId="1FDFB55B" w14:textId="77777777" w:rsidR="005C647B" w:rsidRPr="008F3965" w:rsidRDefault="005C647B" w:rsidP="005C647B">
      <w:pPr>
        <w:rPr>
          <w:rFonts w:ascii="Tahoma" w:hAnsi="Tahoma" w:cs="Tahoma"/>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8F3965" w:rsidRPr="008F3965" w14:paraId="219A10C9" w14:textId="77777777" w:rsidTr="0098146F">
        <w:tc>
          <w:tcPr>
            <w:tcW w:w="2268" w:type="dxa"/>
          </w:tcPr>
          <w:p w14:paraId="643D2A7D"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1993F3B9" w14:textId="77777777" w:rsidR="005C647B" w:rsidRPr="008F3965" w:rsidRDefault="005C647B" w:rsidP="0098146F">
            <w:pPr>
              <w:jc w:val="center"/>
              <w:rPr>
                <w:rFonts w:ascii="Tahoma" w:hAnsi="Tahoma" w:cs="Tahoma"/>
                <w:b/>
              </w:rPr>
            </w:pPr>
          </w:p>
        </w:tc>
        <w:tc>
          <w:tcPr>
            <w:tcW w:w="284" w:type="dxa"/>
          </w:tcPr>
          <w:p w14:paraId="5BF9D2C7" w14:textId="77777777" w:rsidR="005C647B" w:rsidRPr="008F3965" w:rsidRDefault="005C647B" w:rsidP="0098146F">
            <w:pPr>
              <w:jc w:val="center"/>
              <w:rPr>
                <w:rFonts w:ascii="Tahoma" w:hAnsi="Tahoma" w:cs="Tahoma"/>
                <w:b/>
              </w:rPr>
            </w:pPr>
          </w:p>
        </w:tc>
        <w:tc>
          <w:tcPr>
            <w:tcW w:w="284" w:type="dxa"/>
          </w:tcPr>
          <w:p w14:paraId="1A17FC94" w14:textId="77777777" w:rsidR="005C647B" w:rsidRPr="008F3965" w:rsidRDefault="005C647B" w:rsidP="0098146F">
            <w:pPr>
              <w:jc w:val="center"/>
              <w:rPr>
                <w:rFonts w:ascii="Tahoma" w:hAnsi="Tahoma" w:cs="Tahoma"/>
                <w:b/>
              </w:rPr>
            </w:pPr>
          </w:p>
        </w:tc>
        <w:tc>
          <w:tcPr>
            <w:tcW w:w="284" w:type="dxa"/>
          </w:tcPr>
          <w:p w14:paraId="25417CE7" w14:textId="77777777" w:rsidR="005C647B" w:rsidRPr="008F3965" w:rsidRDefault="005C647B" w:rsidP="0098146F">
            <w:pPr>
              <w:jc w:val="center"/>
              <w:rPr>
                <w:rFonts w:ascii="Tahoma" w:hAnsi="Tahoma" w:cs="Tahoma"/>
                <w:b/>
              </w:rPr>
            </w:pPr>
          </w:p>
        </w:tc>
        <w:tc>
          <w:tcPr>
            <w:tcW w:w="284" w:type="dxa"/>
          </w:tcPr>
          <w:p w14:paraId="5C617A2A" w14:textId="77777777" w:rsidR="005C647B" w:rsidRPr="008F3965" w:rsidRDefault="005C647B" w:rsidP="0098146F">
            <w:pPr>
              <w:jc w:val="center"/>
              <w:rPr>
                <w:rFonts w:ascii="Tahoma" w:hAnsi="Tahoma" w:cs="Tahoma"/>
                <w:b/>
              </w:rPr>
            </w:pPr>
          </w:p>
        </w:tc>
        <w:tc>
          <w:tcPr>
            <w:tcW w:w="284" w:type="dxa"/>
          </w:tcPr>
          <w:p w14:paraId="22988BB4" w14:textId="77777777" w:rsidR="005C647B" w:rsidRPr="008F3965" w:rsidRDefault="005C647B" w:rsidP="0098146F">
            <w:pPr>
              <w:jc w:val="center"/>
              <w:rPr>
                <w:rFonts w:ascii="Tahoma" w:hAnsi="Tahoma" w:cs="Tahoma"/>
                <w:b/>
              </w:rPr>
            </w:pPr>
          </w:p>
        </w:tc>
        <w:tc>
          <w:tcPr>
            <w:tcW w:w="284" w:type="dxa"/>
          </w:tcPr>
          <w:p w14:paraId="51344830" w14:textId="77777777" w:rsidR="005C647B" w:rsidRPr="008F3965" w:rsidRDefault="005C647B" w:rsidP="0098146F">
            <w:pPr>
              <w:jc w:val="center"/>
              <w:rPr>
                <w:rFonts w:ascii="Tahoma" w:hAnsi="Tahoma" w:cs="Tahoma"/>
                <w:b/>
              </w:rPr>
            </w:pPr>
          </w:p>
        </w:tc>
        <w:tc>
          <w:tcPr>
            <w:tcW w:w="284" w:type="dxa"/>
          </w:tcPr>
          <w:p w14:paraId="5DC2446F" w14:textId="77777777" w:rsidR="005C647B" w:rsidRPr="008F3965" w:rsidRDefault="005C647B" w:rsidP="0098146F">
            <w:pPr>
              <w:jc w:val="center"/>
              <w:rPr>
                <w:rFonts w:ascii="Tahoma" w:hAnsi="Tahoma" w:cs="Tahoma"/>
                <w:b/>
              </w:rPr>
            </w:pPr>
          </w:p>
        </w:tc>
        <w:tc>
          <w:tcPr>
            <w:tcW w:w="284" w:type="dxa"/>
          </w:tcPr>
          <w:p w14:paraId="00C83EDA" w14:textId="77777777" w:rsidR="005C647B" w:rsidRPr="008F3965" w:rsidRDefault="005C647B" w:rsidP="0098146F">
            <w:pPr>
              <w:jc w:val="center"/>
              <w:rPr>
                <w:rFonts w:ascii="Tahoma" w:hAnsi="Tahoma" w:cs="Tahoma"/>
                <w:b/>
              </w:rPr>
            </w:pPr>
          </w:p>
        </w:tc>
        <w:tc>
          <w:tcPr>
            <w:tcW w:w="284" w:type="dxa"/>
          </w:tcPr>
          <w:p w14:paraId="1D1FF396" w14:textId="77777777" w:rsidR="005C647B" w:rsidRPr="008F3965" w:rsidRDefault="005C647B" w:rsidP="0098146F">
            <w:pPr>
              <w:jc w:val="center"/>
              <w:rPr>
                <w:rFonts w:ascii="Tahoma" w:hAnsi="Tahoma" w:cs="Tahoma"/>
                <w:b/>
              </w:rPr>
            </w:pPr>
          </w:p>
        </w:tc>
        <w:tc>
          <w:tcPr>
            <w:tcW w:w="284" w:type="dxa"/>
          </w:tcPr>
          <w:p w14:paraId="6DD0726B" w14:textId="77777777" w:rsidR="005C647B" w:rsidRPr="008F3965" w:rsidRDefault="005C647B" w:rsidP="0098146F">
            <w:pPr>
              <w:jc w:val="center"/>
              <w:rPr>
                <w:rFonts w:ascii="Tahoma" w:hAnsi="Tahoma" w:cs="Tahoma"/>
                <w:b/>
              </w:rPr>
            </w:pPr>
          </w:p>
        </w:tc>
        <w:tc>
          <w:tcPr>
            <w:tcW w:w="284" w:type="dxa"/>
          </w:tcPr>
          <w:p w14:paraId="70C26FA9" w14:textId="77777777" w:rsidR="005C647B" w:rsidRPr="008F3965" w:rsidRDefault="005C647B" w:rsidP="0098146F">
            <w:pPr>
              <w:jc w:val="center"/>
              <w:rPr>
                <w:rFonts w:ascii="Tahoma" w:hAnsi="Tahoma" w:cs="Tahoma"/>
                <w:b/>
              </w:rPr>
            </w:pPr>
          </w:p>
        </w:tc>
        <w:tc>
          <w:tcPr>
            <w:tcW w:w="284" w:type="dxa"/>
          </w:tcPr>
          <w:p w14:paraId="6E42A77E" w14:textId="77777777" w:rsidR="005C647B" w:rsidRPr="008F3965" w:rsidRDefault="005C647B" w:rsidP="0098146F">
            <w:pPr>
              <w:jc w:val="center"/>
              <w:rPr>
                <w:rFonts w:ascii="Tahoma" w:hAnsi="Tahoma" w:cs="Tahoma"/>
                <w:b/>
              </w:rPr>
            </w:pPr>
          </w:p>
        </w:tc>
        <w:tc>
          <w:tcPr>
            <w:tcW w:w="284" w:type="dxa"/>
          </w:tcPr>
          <w:p w14:paraId="0E208BC8" w14:textId="77777777" w:rsidR="005C647B" w:rsidRPr="008F3965" w:rsidRDefault="005C647B" w:rsidP="0098146F">
            <w:pPr>
              <w:jc w:val="center"/>
              <w:rPr>
                <w:rFonts w:ascii="Tahoma" w:hAnsi="Tahoma" w:cs="Tahoma"/>
                <w:b/>
              </w:rPr>
            </w:pPr>
          </w:p>
        </w:tc>
        <w:tc>
          <w:tcPr>
            <w:tcW w:w="4388" w:type="dxa"/>
          </w:tcPr>
          <w:p w14:paraId="119F26A4" w14:textId="77777777" w:rsidR="005C647B" w:rsidRPr="008F3965" w:rsidRDefault="005C647B" w:rsidP="0098146F">
            <w:pPr>
              <w:rPr>
                <w:rFonts w:ascii="Tahoma" w:hAnsi="Tahoma" w:cs="Tahoma"/>
                <w:sz w:val="16"/>
              </w:rPr>
            </w:pPr>
          </w:p>
        </w:tc>
      </w:tr>
      <w:tr w:rsidR="008F3965" w:rsidRPr="008F3965" w14:paraId="223D5855" w14:textId="77777777" w:rsidTr="0098146F">
        <w:tc>
          <w:tcPr>
            <w:tcW w:w="2268" w:type="dxa"/>
          </w:tcPr>
          <w:p w14:paraId="2E82B32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71ED71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2EB95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882D1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36D54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5A1ADC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95B8F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E4A7C1"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704656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EB3663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65AD4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B5D12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25231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BF774E"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B50B849" w14:textId="77777777" w:rsidR="005C647B" w:rsidRPr="008F3965" w:rsidRDefault="005C647B" w:rsidP="0098146F">
            <w:pPr>
              <w:jc w:val="center"/>
              <w:rPr>
                <w:rFonts w:ascii="Tahoma" w:hAnsi="Tahoma" w:cs="Tahoma"/>
                <w:b/>
                <w:sz w:val="6"/>
              </w:rPr>
            </w:pPr>
          </w:p>
        </w:tc>
        <w:tc>
          <w:tcPr>
            <w:tcW w:w="4388" w:type="dxa"/>
            <w:tcBorders>
              <w:bottom w:val="single" w:sz="4" w:space="0" w:color="auto"/>
            </w:tcBorders>
          </w:tcPr>
          <w:p w14:paraId="12BAC5A7" w14:textId="77777777" w:rsidR="005C647B" w:rsidRPr="008F3965" w:rsidRDefault="005C647B" w:rsidP="0098146F">
            <w:pPr>
              <w:rPr>
                <w:rFonts w:ascii="Tahoma" w:hAnsi="Tahoma" w:cs="Tahoma"/>
                <w:sz w:val="6"/>
              </w:rPr>
            </w:pPr>
          </w:p>
        </w:tc>
      </w:tr>
      <w:tr w:rsidR="008F3965" w:rsidRPr="008F3965" w14:paraId="51BDB1CB" w14:textId="77777777" w:rsidTr="0098146F">
        <w:trPr>
          <w:cantSplit/>
        </w:trPr>
        <w:tc>
          <w:tcPr>
            <w:tcW w:w="2268" w:type="dxa"/>
          </w:tcPr>
          <w:p w14:paraId="2672855B" w14:textId="77777777" w:rsidR="005C647B" w:rsidRPr="008F3965" w:rsidRDefault="005C647B" w:rsidP="0098146F">
            <w:pPr>
              <w:rPr>
                <w:rFonts w:ascii="Tahoma" w:hAnsi="Tahoma" w:cs="Tahoma"/>
                <w:i/>
                <w:sz w:val="12"/>
              </w:rPr>
            </w:pPr>
          </w:p>
        </w:tc>
        <w:tc>
          <w:tcPr>
            <w:tcW w:w="3692" w:type="dxa"/>
            <w:gridSpan w:val="13"/>
          </w:tcPr>
          <w:p w14:paraId="1272AAAF"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40ABF02" w14:textId="77777777" w:rsidR="005C647B" w:rsidRPr="008F3965" w:rsidRDefault="005C647B" w:rsidP="0098146F">
            <w:pPr>
              <w:jc w:val="center"/>
              <w:rPr>
                <w:rFonts w:ascii="Tahoma" w:hAnsi="Tahoma" w:cs="Tahoma"/>
                <w:b/>
                <w:i/>
                <w:sz w:val="12"/>
              </w:rPr>
            </w:pPr>
          </w:p>
        </w:tc>
        <w:tc>
          <w:tcPr>
            <w:tcW w:w="4388" w:type="dxa"/>
          </w:tcPr>
          <w:p w14:paraId="3B4E9BD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755A8A0A" w14:textId="77777777" w:rsidR="005C647B" w:rsidRPr="008F3965" w:rsidRDefault="005C647B" w:rsidP="005C647B">
      <w:pPr>
        <w:ind w:right="850"/>
        <w:rPr>
          <w:rFonts w:ascii="Tahoma" w:hAnsi="Tahoma" w:cs="Tahoma"/>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8F3965" w:rsidRPr="008F3965" w14:paraId="3A3CD7D8" w14:textId="77777777" w:rsidTr="0098146F">
        <w:tc>
          <w:tcPr>
            <w:tcW w:w="2268" w:type="dxa"/>
          </w:tcPr>
          <w:p w14:paraId="2D6EA4E9"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08B93B1E" w14:textId="77777777" w:rsidR="005C647B" w:rsidRPr="008F3965" w:rsidRDefault="005C647B" w:rsidP="0098146F">
            <w:pPr>
              <w:jc w:val="center"/>
              <w:rPr>
                <w:rFonts w:ascii="Tahoma" w:hAnsi="Tahoma" w:cs="Tahoma"/>
                <w:b/>
              </w:rPr>
            </w:pPr>
          </w:p>
        </w:tc>
        <w:tc>
          <w:tcPr>
            <w:tcW w:w="284" w:type="dxa"/>
          </w:tcPr>
          <w:p w14:paraId="451D916A" w14:textId="77777777" w:rsidR="005C647B" w:rsidRPr="008F3965" w:rsidRDefault="005C647B" w:rsidP="0098146F">
            <w:pPr>
              <w:jc w:val="center"/>
              <w:rPr>
                <w:rFonts w:ascii="Tahoma" w:hAnsi="Tahoma" w:cs="Tahoma"/>
                <w:b/>
              </w:rPr>
            </w:pPr>
          </w:p>
        </w:tc>
        <w:tc>
          <w:tcPr>
            <w:tcW w:w="284" w:type="dxa"/>
          </w:tcPr>
          <w:p w14:paraId="1A606D19" w14:textId="77777777" w:rsidR="005C647B" w:rsidRPr="008F3965" w:rsidRDefault="005C647B" w:rsidP="0098146F">
            <w:pPr>
              <w:jc w:val="center"/>
              <w:rPr>
                <w:rFonts w:ascii="Tahoma" w:hAnsi="Tahoma" w:cs="Tahoma"/>
                <w:b/>
              </w:rPr>
            </w:pPr>
          </w:p>
        </w:tc>
        <w:tc>
          <w:tcPr>
            <w:tcW w:w="284" w:type="dxa"/>
          </w:tcPr>
          <w:p w14:paraId="0046068B" w14:textId="77777777" w:rsidR="005C647B" w:rsidRPr="008F3965" w:rsidRDefault="005C647B" w:rsidP="0098146F">
            <w:pPr>
              <w:jc w:val="center"/>
              <w:rPr>
                <w:rFonts w:ascii="Tahoma" w:hAnsi="Tahoma" w:cs="Tahoma"/>
                <w:b/>
              </w:rPr>
            </w:pPr>
          </w:p>
        </w:tc>
        <w:tc>
          <w:tcPr>
            <w:tcW w:w="284" w:type="dxa"/>
          </w:tcPr>
          <w:p w14:paraId="1975A74A" w14:textId="77777777" w:rsidR="005C647B" w:rsidRPr="008F3965" w:rsidRDefault="005C647B" w:rsidP="0098146F">
            <w:pPr>
              <w:jc w:val="center"/>
              <w:rPr>
                <w:rFonts w:ascii="Tahoma" w:hAnsi="Tahoma" w:cs="Tahoma"/>
                <w:b/>
              </w:rPr>
            </w:pPr>
          </w:p>
        </w:tc>
        <w:tc>
          <w:tcPr>
            <w:tcW w:w="284" w:type="dxa"/>
          </w:tcPr>
          <w:p w14:paraId="519F7C7A" w14:textId="77777777" w:rsidR="005C647B" w:rsidRPr="008F3965" w:rsidRDefault="005C647B" w:rsidP="0098146F">
            <w:pPr>
              <w:jc w:val="center"/>
              <w:rPr>
                <w:rFonts w:ascii="Tahoma" w:hAnsi="Tahoma" w:cs="Tahoma"/>
                <w:b/>
              </w:rPr>
            </w:pPr>
          </w:p>
        </w:tc>
        <w:tc>
          <w:tcPr>
            <w:tcW w:w="284" w:type="dxa"/>
          </w:tcPr>
          <w:p w14:paraId="6E773E2C" w14:textId="77777777" w:rsidR="005C647B" w:rsidRPr="008F3965" w:rsidRDefault="005C647B" w:rsidP="0098146F">
            <w:pPr>
              <w:jc w:val="center"/>
              <w:rPr>
                <w:rFonts w:ascii="Tahoma" w:hAnsi="Tahoma" w:cs="Tahoma"/>
                <w:b/>
              </w:rPr>
            </w:pPr>
          </w:p>
        </w:tc>
        <w:tc>
          <w:tcPr>
            <w:tcW w:w="284" w:type="dxa"/>
          </w:tcPr>
          <w:p w14:paraId="6F9918F0" w14:textId="77777777" w:rsidR="005C647B" w:rsidRPr="008F3965" w:rsidRDefault="005C647B" w:rsidP="0098146F">
            <w:pPr>
              <w:jc w:val="center"/>
              <w:rPr>
                <w:rFonts w:ascii="Tahoma" w:hAnsi="Tahoma" w:cs="Tahoma"/>
                <w:b/>
              </w:rPr>
            </w:pPr>
          </w:p>
        </w:tc>
        <w:tc>
          <w:tcPr>
            <w:tcW w:w="284" w:type="dxa"/>
          </w:tcPr>
          <w:p w14:paraId="5F5EB23C" w14:textId="77777777" w:rsidR="005C647B" w:rsidRPr="008F3965" w:rsidRDefault="005C647B" w:rsidP="0098146F">
            <w:pPr>
              <w:jc w:val="center"/>
              <w:rPr>
                <w:rFonts w:ascii="Tahoma" w:hAnsi="Tahoma" w:cs="Tahoma"/>
                <w:b/>
              </w:rPr>
            </w:pPr>
          </w:p>
        </w:tc>
        <w:tc>
          <w:tcPr>
            <w:tcW w:w="284" w:type="dxa"/>
          </w:tcPr>
          <w:p w14:paraId="4EE89C29" w14:textId="77777777" w:rsidR="005C647B" w:rsidRPr="008F3965" w:rsidRDefault="005C647B" w:rsidP="0098146F">
            <w:pPr>
              <w:jc w:val="center"/>
              <w:rPr>
                <w:rFonts w:ascii="Tahoma" w:hAnsi="Tahoma" w:cs="Tahoma"/>
                <w:b/>
              </w:rPr>
            </w:pPr>
          </w:p>
        </w:tc>
        <w:tc>
          <w:tcPr>
            <w:tcW w:w="284" w:type="dxa"/>
          </w:tcPr>
          <w:p w14:paraId="4CBBAE1B" w14:textId="77777777" w:rsidR="005C647B" w:rsidRPr="008F3965" w:rsidRDefault="005C647B" w:rsidP="0098146F">
            <w:pPr>
              <w:jc w:val="center"/>
              <w:rPr>
                <w:rFonts w:ascii="Tahoma" w:hAnsi="Tahoma" w:cs="Tahoma"/>
                <w:b/>
              </w:rPr>
            </w:pPr>
          </w:p>
        </w:tc>
        <w:tc>
          <w:tcPr>
            <w:tcW w:w="284" w:type="dxa"/>
          </w:tcPr>
          <w:p w14:paraId="57131A26" w14:textId="77777777" w:rsidR="005C647B" w:rsidRPr="008F3965" w:rsidRDefault="005C647B" w:rsidP="0098146F">
            <w:pPr>
              <w:jc w:val="center"/>
              <w:rPr>
                <w:rFonts w:ascii="Tahoma" w:hAnsi="Tahoma" w:cs="Tahoma"/>
                <w:b/>
              </w:rPr>
            </w:pPr>
          </w:p>
        </w:tc>
        <w:tc>
          <w:tcPr>
            <w:tcW w:w="284" w:type="dxa"/>
          </w:tcPr>
          <w:p w14:paraId="12DF0391" w14:textId="77777777" w:rsidR="005C647B" w:rsidRPr="008F3965" w:rsidRDefault="005C647B" w:rsidP="0098146F">
            <w:pPr>
              <w:jc w:val="center"/>
              <w:rPr>
                <w:rFonts w:ascii="Tahoma" w:hAnsi="Tahoma" w:cs="Tahoma"/>
                <w:b/>
              </w:rPr>
            </w:pPr>
          </w:p>
        </w:tc>
        <w:tc>
          <w:tcPr>
            <w:tcW w:w="284" w:type="dxa"/>
          </w:tcPr>
          <w:p w14:paraId="10988A66" w14:textId="77777777" w:rsidR="005C647B" w:rsidRPr="008F3965" w:rsidRDefault="005C647B" w:rsidP="0098146F">
            <w:pPr>
              <w:jc w:val="center"/>
              <w:rPr>
                <w:rFonts w:ascii="Tahoma" w:hAnsi="Tahoma" w:cs="Tahoma"/>
                <w:b/>
              </w:rPr>
            </w:pPr>
          </w:p>
        </w:tc>
        <w:tc>
          <w:tcPr>
            <w:tcW w:w="4388" w:type="dxa"/>
          </w:tcPr>
          <w:p w14:paraId="470231C9" w14:textId="77777777" w:rsidR="005C647B" w:rsidRPr="008F3965" w:rsidRDefault="005C647B" w:rsidP="0098146F">
            <w:pPr>
              <w:rPr>
                <w:rFonts w:ascii="Tahoma" w:hAnsi="Tahoma" w:cs="Tahoma"/>
                <w:sz w:val="16"/>
              </w:rPr>
            </w:pPr>
          </w:p>
        </w:tc>
      </w:tr>
      <w:tr w:rsidR="008F3965" w:rsidRPr="008F3965" w14:paraId="1C6C917D" w14:textId="77777777" w:rsidTr="0098146F">
        <w:tc>
          <w:tcPr>
            <w:tcW w:w="2268" w:type="dxa"/>
          </w:tcPr>
          <w:p w14:paraId="4B313B8E"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3AC6985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D029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FD743D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536B4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481FA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8F3D3E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149378"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96A1A9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89FA7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59FC7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36861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C40B8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FB4A0D"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2154D946" w14:textId="77777777" w:rsidR="005C647B" w:rsidRPr="008F3965" w:rsidRDefault="005C647B" w:rsidP="0098146F">
            <w:pPr>
              <w:jc w:val="center"/>
              <w:rPr>
                <w:rFonts w:ascii="Tahoma" w:hAnsi="Tahoma" w:cs="Tahoma"/>
                <w:b/>
                <w:sz w:val="6"/>
              </w:rPr>
            </w:pPr>
          </w:p>
        </w:tc>
        <w:tc>
          <w:tcPr>
            <w:tcW w:w="4388" w:type="dxa"/>
            <w:tcBorders>
              <w:bottom w:val="single" w:sz="4" w:space="0" w:color="auto"/>
            </w:tcBorders>
          </w:tcPr>
          <w:p w14:paraId="4F201258" w14:textId="77777777" w:rsidR="005C647B" w:rsidRPr="008F3965" w:rsidRDefault="005C647B" w:rsidP="0098146F">
            <w:pPr>
              <w:rPr>
                <w:rFonts w:ascii="Tahoma" w:hAnsi="Tahoma" w:cs="Tahoma"/>
                <w:sz w:val="6"/>
              </w:rPr>
            </w:pPr>
          </w:p>
        </w:tc>
      </w:tr>
      <w:tr w:rsidR="008F3965" w:rsidRPr="008F3965" w14:paraId="2BBCB58B" w14:textId="77777777" w:rsidTr="0098146F">
        <w:trPr>
          <w:cantSplit/>
        </w:trPr>
        <w:tc>
          <w:tcPr>
            <w:tcW w:w="2268" w:type="dxa"/>
          </w:tcPr>
          <w:p w14:paraId="0C1621E2" w14:textId="77777777" w:rsidR="005C647B" w:rsidRPr="008F3965" w:rsidRDefault="005C647B" w:rsidP="0098146F">
            <w:pPr>
              <w:rPr>
                <w:rFonts w:ascii="Tahoma" w:hAnsi="Tahoma" w:cs="Tahoma"/>
                <w:i/>
                <w:sz w:val="12"/>
              </w:rPr>
            </w:pPr>
          </w:p>
        </w:tc>
        <w:tc>
          <w:tcPr>
            <w:tcW w:w="3692" w:type="dxa"/>
            <w:gridSpan w:val="13"/>
          </w:tcPr>
          <w:p w14:paraId="481E9ACA"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925205B" w14:textId="77777777" w:rsidR="005C647B" w:rsidRPr="008F3965" w:rsidRDefault="005C647B" w:rsidP="0098146F">
            <w:pPr>
              <w:jc w:val="center"/>
              <w:rPr>
                <w:rFonts w:ascii="Tahoma" w:hAnsi="Tahoma" w:cs="Tahoma"/>
                <w:b/>
                <w:i/>
                <w:sz w:val="12"/>
              </w:rPr>
            </w:pPr>
          </w:p>
        </w:tc>
        <w:tc>
          <w:tcPr>
            <w:tcW w:w="4388" w:type="dxa"/>
          </w:tcPr>
          <w:p w14:paraId="00572F4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018D62AE" w14:textId="77777777" w:rsidR="005C647B" w:rsidRPr="008F3965" w:rsidRDefault="005C647B" w:rsidP="005C647B">
      <w:pPr>
        <w:rPr>
          <w:rFonts w:ascii="Tahoma" w:hAnsi="Tahoma" w:cs="Tahoma"/>
          <w:sz w:val="16"/>
          <w:szCs w:val="16"/>
        </w:rPr>
      </w:pPr>
    </w:p>
    <w:p w14:paraId="280F4C28" w14:textId="77777777" w:rsidR="005C647B" w:rsidRPr="008F3965" w:rsidRDefault="005C647B" w:rsidP="005C647B">
      <w:pPr>
        <w:jc w:val="center"/>
        <w:rPr>
          <w:rFonts w:ascii="Tahoma" w:hAnsi="Tahoma" w:cs="Tahoma"/>
          <w:b/>
          <w:sz w:val="20"/>
          <w:szCs w:val="20"/>
        </w:rPr>
      </w:pPr>
      <w:r w:rsidRPr="008F3965">
        <w:rPr>
          <w:rFonts w:ascii="Tahoma" w:hAnsi="Tahoma" w:cs="Tahoma"/>
          <w:b/>
          <w:sz w:val="20"/>
          <w:szCs w:val="20"/>
        </w:rPr>
        <w:t>Параметры подбора</w:t>
      </w:r>
    </w:p>
    <w:p w14:paraId="6DE9750B" w14:textId="77777777" w:rsidR="005C647B" w:rsidRPr="008F3965" w:rsidRDefault="005C647B" w:rsidP="005C647B">
      <w:pPr>
        <w:jc w:val="center"/>
        <w:rPr>
          <w:rFonts w:ascii="Tahoma" w:hAnsi="Tahoma" w:cs="Tahoma"/>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8F3965" w:rsidRPr="008F3965" w14:paraId="18F69BC1" w14:textId="77777777" w:rsidTr="0098146F">
        <w:tc>
          <w:tcPr>
            <w:tcW w:w="2265" w:type="dxa"/>
          </w:tcPr>
          <w:p w14:paraId="303C1C86" w14:textId="77777777" w:rsidR="005C647B" w:rsidRPr="008F3965" w:rsidRDefault="005C647B" w:rsidP="0098146F">
            <w:pPr>
              <w:ind w:left="-108"/>
              <w:rPr>
                <w:rFonts w:ascii="Tahoma" w:hAnsi="Tahoma" w:cs="Tahoma"/>
                <w:sz w:val="16"/>
                <w:lang w:val="en-US"/>
              </w:rPr>
            </w:pPr>
            <w:r w:rsidRPr="008F3965">
              <w:rPr>
                <w:rFonts w:ascii="Tahoma" w:hAnsi="Tahoma" w:cs="Tahoma"/>
                <w:i/>
                <w:sz w:val="18"/>
              </w:rPr>
              <w:t>Счет депо</w:t>
            </w:r>
            <w:r w:rsidRPr="008F3965">
              <w:rPr>
                <w:rFonts w:ascii="Tahoma" w:hAnsi="Tahoma" w:cs="Tahoma"/>
                <w:i/>
                <w:sz w:val="18"/>
                <w:lang w:val="en-US"/>
              </w:rPr>
              <w:t>:</w:t>
            </w:r>
          </w:p>
        </w:tc>
        <w:tc>
          <w:tcPr>
            <w:tcW w:w="284" w:type="dxa"/>
            <w:gridSpan w:val="2"/>
          </w:tcPr>
          <w:p w14:paraId="0D1F03BE" w14:textId="77777777" w:rsidR="005C647B" w:rsidRPr="008F3965" w:rsidRDefault="005C647B" w:rsidP="0098146F">
            <w:pPr>
              <w:jc w:val="center"/>
              <w:rPr>
                <w:rFonts w:ascii="Tahoma" w:hAnsi="Tahoma" w:cs="Tahoma"/>
                <w:b/>
              </w:rPr>
            </w:pPr>
          </w:p>
        </w:tc>
        <w:tc>
          <w:tcPr>
            <w:tcW w:w="284" w:type="dxa"/>
            <w:gridSpan w:val="4"/>
          </w:tcPr>
          <w:p w14:paraId="79DF594D" w14:textId="77777777" w:rsidR="005C647B" w:rsidRPr="008F3965" w:rsidRDefault="005C647B" w:rsidP="0098146F">
            <w:pPr>
              <w:jc w:val="center"/>
              <w:rPr>
                <w:rFonts w:ascii="Tahoma" w:hAnsi="Tahoma" w:cs="Tahoma"/>
                <w:b/>
              </w:rPr>
            </w:pPr>
          </w:p>
        </w:tc>
        <w:tc>
          <w:tcPr>
            <w:tcW w:w="284" w:type="dxa"/>
            <w:gridSpan w:val="5"/>
          </w:tcPr>
          <w:p w14:paraId="0871D18B" w14:textId="77777777" w:rsidR="005C647B" w:rsidRPr="008F3965" w:rsidRDefault="005C647B" w:rsidP="0098146F">
            <w:pPr>
              <w:jc w:val="center"/>
              <w:rPr>
                <w:rFonts w:ascii="Tahoma" w:hAnsi="Tahoma" w:cs="Tahoma"/>
                <w:b/>
              </w:rPr>
            </w:pPr>
          </w:p>
        </w:tc>
        <w:tc>
          <w:tcPr>
            <w:tcW w:w="284" w:type="dxa"/>
            <w:gridSpan w:val="4"/>
          </w:tcPr>
          <w:p w14:paraId="11806AA3" w14:textId="77777777" w:rsidR="005C647B" w:rsidRPr="008F3965" w:rsidRDefault="005C647B" w:rsidP="0098146F">
            <w:pPr>
              <w:jc w:val="center"/>
              <w:rPr>
                <w:rFonts w:ascii="Tahoma" w:hAnsi="Tahoma" w:cs="Tahoma"/>
                <w:b/>
              </w:rPr>
            </w:pPr>
          </w:p>
        </w:tc>
        <w:tc>
          <w:tcPr>
            <w:tcW w:w="284" w:type="dxa"/>
            <w:gridSpan w:val="4"/>
          </w:tcPr>
          <w:p w14:paraId="068797FB" w14:textId="77777777" w:rsidR="005C647B" w:rsidRPr="008F3965" w:rsidRDefault="005C647B" w:rsidP="0098146F">
            <w:pPr>
              <w:jc w:val="center"/>
              <w:rPr>
                <w:rFonts w:ascii="Tahoma" w:hAnsi="Tahoma" w:cs="Tahoma"/>
                <w:b/>
              </w:rPr>
            </w:pPr>
          </w:p>
        </w:tc>
        <w:tc>
          <w:tcPr>
            <w:tcW w:w="284" w:type="dxa"/>
            <w:gridSpan w:val="3"/>
          </w:tcPr>
          <w:p w14:paraId="1ADE2478" w14:textId="77777777" w:rsidR="005C647B" w:rsidRPr="008F3965" w:rsidRDefault="005C647B" w:rsidP="0098146F">
            <w:pPr>
              <w:jc w:val="center"/>
              <w:rPr>
                <w:rFonts w:ascii="Tahoma" w:hAnsi="Tahoma" w:cs="Tahoma"/>
                <w:b/>
              </w:rPr>
            </w:pPr>
          </w:p>
        </w:tc>
        <w:tc>
          <w:tcPr>
            <w:tcW w:w="284" w:type="dxa"/>
            <w:gridSpan w:val="3"/>
          </w:tcPr>
          <w:p w14:paraId="5729D07B" w14:textId="77777777" w:rsidR="005C647B" w:rsidRPr="008F3965" w:rsidRDefault="005C647B" w:rsidP="0098146F">
            <w:pPr>
              <w:jc w:val="center"/>
              <w:rPr>
                <w:rFonts w:ascii="Tahoma" w:hAnsi="Tahoma" w:cs="Tahoma"/>
                <w:b/>
              </w:rPr>
            </w:pPr>
          </w:p>
        </w:tc>
        <w:tc>
          <w:tcPr>
            <w:tcW w:w="284" w:type="dxa"/>
            <w:gridSpan w:val="3"/>
          </w:tcPr>
          <w:p w14:paraId="7A2FE40F" w14:textId="77777777" w:rsidR="005C647B" w:rsidRPr="008F3965" w:rsidRDefault="005C647B" w:rsidP="0098146F">
            <w:pPr>
              <w:jc w:val="center"/>
              <w:rPr>
                <w:rFonts w:ascii="Tahoma" w:hAnsi="Tahoma" w:cs="Tahoma"/>
                <w:b/>
              </w:rPr>
            </w:pPr>
          </w:p>
        </w:tc>
        <w:tc>
          <w:tcPr>
            <w:tcW w:w="284" w:type="dxa"/>
            <w:gridSpan w:val="3"/>
          </w:tcPr>
          <w:p w14:paraId="1A4D0A70" w14:textId="77777777" w:rsidR="005C647B" w:rsidRPr="008F3965" w:rsidRDefault="005C647B" w:rsidP="0098146F">
            <w:pPr>
              <w:jc w:val="center"/>
              <w:rPr>
                <w:rFonts w:ascii="Tahoma" w:hAnsi="Tahoma" w:cs="Tahoma"/>
                <w:b/>
              </w:rPr>
            </w:pPr>
          </w:p>
        </w:tc>
        <w:tc>
          <w:tcPr>
            <w:tcW w:w="284" w:type="dxa"/>
            <w:gridSpan w:val="2"/>
          </w:tcPr>
          <w:p w14:paraId="18962F40" w14:textId="77777777" w:rsidR="005C647B" w:rsidRPr="008F3965" w:rsidRDefault="005C647B" w:rsidP="0098146F">
            <w:pPr>
              <w:jc w:val="center"/>
              <w:rPr>
                <w:rFonts w:ascii="Tahoma" w:hAnsi="Tahoma" w:cs="Tahoma"/>
                <w:b/>
              </w:rPr>
            </w:pPr>
          </w:p>
        </w:tc>
        <w:tc>
          <w:tcPr>
            <w:tcW w:w="284" w:type="dxa"/>
            <w:gridSpan w:val="2"/>
          </w:tcPr>
          <w:p w14:paraId="549F6571" w14:textId="77777777" w:rsidR="005C647B" w:rsidRPr="008F3965" w:rsidRDefault="005C647B" w:rsidP="0098146F">
            <w:pPr>
              <w:jc w:val="center"/>
              <w:rPr>
                <w:rFonts w:ascii="Tahoma" w:hAnsi="Tahoma" w:cs="Tahoma"/>
                <w:b/>
              </w:rPr>
            </w:pPr>
          </w:p>
        </w:tc>
        <w:tc>
          <w:tcPr>
            <w:tcW w:w="289" w:type="dxa"/>
            <w:gridSpan w:val="2"/>
          </w:tcPr>
          <w:p w14:paraId="02038CED" w14:textId="77777777" w:rsidR="005C647B" w:rsidRPr="008F3965" w:rsidRDefault="005C647B" w:rsidP="0098146F">
            <w:pPr>
              <w:jc w:val="center"/>
              <w:rPr>
                <w:rFonts w:ascii="Tahoma" w:hAnsi="Tahoma" w:cs="Tahoma"/>
                <w:b/>
              </w:rPr>
            </w:pPr>
          </w:p>
        </w:tc>
        <w:tc>
          <w:tcPr>
            <w:tcW w:w="284" w:type="dxa"/>
            <w:gridSpan w:val="2"/>
          </w:tcPr>
          <w:p w14:paraId="5D4210A6" w14:textId="77777777" w:rsidR="005C647B" w:rsidRPr="008F3965" w:rsidRDefault="005C647B" w:rsidP="0098146F">
            <w:pPr>
              <w:jc w:val="center"/>
              <w:rPr>
                <w:rFonts w:ascii="Tahoma" w:hAnsi="Tahoma" w:cs="Tahoma"/>
                <w:b/>
              </w:rPr>
            </w:pPr>
          </w:p>
        </w:tc>
        <w:tc>
          <w:tcPr>
            <w:tcW w:w="284" w:type="dxa"/>
            <w:gridSpan w:val="2"/>
          </w:tcPr>
          <w:p w14:paraId="4A85A51F" w14:textId="77777777" w:rsidR="005C647B" w:rsidRPr="008F3965" w:rsidRDefault="005C647B" w:rsidP="0098146F">
            <w:pPr>
              <w:jc w:val="center"/>
              <w:rPr>
                <w:rFonts w:ascii="Tahoma" w:hAnsi="Tahoma" w:cs="Tahoma"/>
                <w:b/>
              </w:rPr>
            </w:pPr>
          </w:p>
        </w:tc>
        <w:tc>
          <w:tcPr>
            <w:tcW w:w="284" w:type="dxa"/>
            <w:gridSpan w:val="2"/>
          </w:tcPr>
          <w:p w14:paraId="041C6790" w14:textId="77777777" w:rsidR="005C647B" w:rsidRPr="008F3965" w:rsidRDefault="005C647B" w:rsidP="0098146F">
            <w:pPr>
              <w:jc w:val="center"/>
              <w:rPr>
                <w:rFonts w:ascii="Tahoma" w:hAnsi="Tahoma" w:cs="Tahoma"/>
                <w:b/>
              </w:rPr>
            </w:pPr>
          </w:p>
        </w:tc>
        <w:tc>
          <w:tcPr>
            <w:tcW w:w="4102" w:type="dxa"/>
            <w:gridSpan w:val="7"/>
          </w:tcPr>
          <w:p w14:paraId="50BDB5DC" w14:textId="77777777" w:rsidR="005C647B" w:rsidRPr="008F3965" w:rsidRDefault="005C647B" w:rsidP="0098146F">
            <w:pPr>
              <w:rPr>
                <w:rFonts w:ascii="Tahoma" w:hAnsi="Tahoma" w:cs="Tahoma"/>
                <w:sz w:val="16"/>
              </w:rPr>
            </w:pPr>
          </w:p>
        </w:tc>
      </w:tr>
      <w:tr w:rsidR="008F3965" w:rsidRPr="008F3965" w14:paraId="50F6748C" w14:textId="77777777" w:rsidTr="0098146F">
        <w:tc>
          <w:tcPr>
            <w:tcW w:w="2265" w:type="dxa"/>
          </w:tcPr>
          <w:p w14:paraId="47C204FE"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8F3965" w:rsidRDefault="005C647B" w:rsidP="0098146F">
            <w:pPr>
              <w:jc w:val="center"/>
              <w:rPr>
                <w:rFonts w:ascii="Tahoma" w:hAnsi="Tahoma" w:cs="Tahoma"/>
                <w:b/>
                <w:sz w:val="6"/>
              </w:rPr>
            </w:pPr>
          </w:p>
        </w:tc>
        <w:tc>
          <w:tcPr>
            <w:tcW w:w="284" w:type="dxa"/>
            <w:gridSpan w:val="5"/>
            <w:tcBorders>
              <w:left w:val="single" w:sz="4" w:space="0" w:color="auto"/>
              <w:right w:val="single" w:sz="4" w:space="0" w:color="auto"/>
            </w:tcBorders>
          </w:tcPr>
          <w:p w14:paraId="53F3892D"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4448709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68E5A84C" w14:textId="77777777" w:rsidR="005C647B" w:rsidRPr="008F3965" w:rsidRDefault="005C647B" w:rsidP="0098146F">
            <w:pPr>
              <w:jc w:val="center"/>
              <w:rPr>
                <w:rFonts w:ascii="Tahoma" w:hAnsi="Tahoma" w:cs="Tahoma"/>
                <w:b/>
                <w:sz w:val="6"/>
              </w:rPr>
            </w:pPr>
          </w:p>
        </w:tc>
        <w:tc>
          <w:tcPr>
            <w:tcW w:w="4102" w:type="dxa"/>
            <w:gridSpan w:val="7"/>
            <w:tcBorders>
              <w:bottom w:val="single" w:sz="4" w:space="0" w:color="auto"/>
            </w:tcBorders>
          </w:tcPr>
          <w:p w14:paraId="4D765DBA" w14:textId="77777777" w:rsidR="005C647B" w:rsidRPr="008F3965" w:rsidRDefault="005C647B" w:rsidP="0098146F">
            <w:pPr>
              <w:rPr>
                <w:rFonts w:ascii="Tahoma" w:hAnsi="Tahoma" w:cs="Tahoma"/>
                <w:sz w:val="6"/>
              </w:rPr>
            </w:pPr>
          </w:p>
        </w:tc>
      </w:tr>
      <w:tr w:rsidR="008F3965" w:rsidRPr="008F3965" w14:paraId="53CF7285" w14:textId="77777777" w:rsidTr="0098146F">
        <w:trPr>
          <w:cantSplit/>
        </w:trPr>
        <w:tc>
          <w:tcPr>
            <w:tcW w:w="2265" w:type="dxa"/>
          </w:tcPr>
          <w:p w14:paraId="19E1FFBF" w14:textId="77777777" w:rsidR="005C647B" w:rsidRPr="008F3965" w:rsidRDefault="005C647B" w:rsidP="0098146F">
            <w:pPr>
              <w:rPr>
                <w:rFonts w:ascii="Tahoma" w:hAnsi="Tahoma" w:cs="Tahoma"/>
                <w:i/>
                <w:sz w:val="12"/>
              </w:rPr>
            </w:pPr>
          </w:p>
        </w:tc>
        <w:tc>
          <w:tcPr>
            <w:tcW w:w="3697" w:type="dxa"/>
            <w:gridSpan w:val="39"/>
          </w:tcPr>
          <w:p w14:paraId="0E1CF08C"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0744DA25" w14:textId="77777777" w:rsidR="005C647B" w:rsidRPr="008F3965" w:rsidRDefault="005C647B" w:rsidP="0098146F">
            <w:pPr>
              <w:jc w:val="center"/>
              <w:rPr>
                <w:rFonts w:ascii="Tahoma" w:hAnsi="Tahoma" w:cs="Tahoma"/>
                <w:b/>
                <w:i/>
                <w:sz w:val="12"/>
              </w:rPr>
            </w:pPr>
          </w:p>
        </w:tc>
        <w:tc>
          <w:tcPr>
            <w:tcW w:w="4386" w:type="dxa"/>
            <w:gridSpan w:val="9"/>
          </w:tcPr>
          <w:p w14:paraId="77716227"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8F3965" w:rsidRDefault="005C647B" w:rsidP="0098146F">
            <w:pPr>
              <w:rPr>
                <w:rFonts w:ascii="Tahoma" w:hAnsi="Tahoma" w:cs="Tahoma"/>
              </w:rPr>
            </w:pPr>
            <w:r w:rsidRPr="008F3965">
              <w:rPr>
                <w:rFonts w:ascii="Tahoma" w:hAnsi="Tahoma" w:cs="Tahoma"/>
                <w:i/>
                <w:sz w:val="18"/>
              </w:rPr>
              <w:t>Раздел счета депо/</w:t>
            </w:r>
            <w:proofErr w:type="spellStart"/>
            <w:r w:rsidRPr="008F3965">
              <w:rPr>
                <w:rFonts w:ascii="Tahoma" w:hAnsi="Tahoma" w:cs="Tahoma"/>
                <w:i/>
                <w:sz w:val="18"/>
              </w:rPr>
              <w:t>субсчет</w:t>
            </w:r>
            <w:proofErr w:type="spellEnd"/>
            <w:r w:rsidRPr="008F3965">
              <w:rPr>
                <w:rFonts w:ascii="Tahoma" w:hAnsi="Tahoma" w:cs="Tahoma"/>
                <w:i/>
                <w:sz w:val="18"/>
              </w:rPr>
              <w:t xml:space="preserve"> депо:</w:t>
            </w:r>
          </w:p>
        </w:tc>
        <w:tc>
          <w:tcPr>
            <w:tcW w:w="298" w:type="dxa"/>
            <w:gridSpan w:val="3"/>
          </w:tcPr>
          <w:p w14:paraId="5796301D" w14:textId="77777777" w:rsidR="005C647B" w:rsidRPr="008F3965" w:rsidRDefault="005C647B" w:rsidP="0098146F">
            <w:pPr>
              <w:rPr>
                <w:rFonts w:ascii="Tahoma" w:hAnsi="Tahoma" w:cs="Tahoma"/>
              </w:rPr>
            </w:pPr>
          </w:p>
        </w:tc>
        <w:tc>
          <w:tcPr>
            <w:tcW w:w="298" w:type="dxa"/>
            <w:gridSpan w:val="4"/>
          </w:tcPr>
          <w:p w14:paraId="37C0B9C1" w14:textId="77777777" w:rsidR="005C647B" w:rsidRPr="008F3965" w:rsidRDefault="005C647B" w:rsidP="0098146F">
            <w:pPr>
              <w:rPr>
                <w:rFonts w:ascii="Tahoma" w:hAnsi="Tahoma" w:cs="Tahoma"/>
              </w:rPr>
            </w:pPr>
          </w:p>
        </w:tc>
        <w:tc>
          <w:tcPr>
            <w:tcW w:w="170" w:type="dxa"/>
          </w:tcPr>
          <w:p w14:paraId="77A2E632" w14:textId="77777777" w:rsidR="005C647B" w:rsidRPr="008F3965" w:rsidRDefault="005C647B" w:rsidP="0098146F">
            <w:pPr>
              <w:ind w:left="-675" w:right="-142" w:hanging="851"/>
              <w:rPr>
                <w:rFonts w:ascii="Tahoma" w:hAnsi="Tahoma" w:cs="Tahoma"/>
                <w:sz w:val="6"/>
              </w:rPr>
            </w:pPr>
          </w:p>
        </w:tc>
        <w:tc>
          <w:tcPr>
            <w:tcW w:w="284" w:type="dxa"/>
            <w:gridSpan w:val="4"/>
          </w:tcPr>
          <w:p w14:paraId="3F65F823" w14:textId="77777777" w:rsidR="005C647B" w:rsidRPr="008F3965" w:rsidRDefault="005C647B" w:rsidP="0098146F">
            <w:pPr>
              <w:rPr>
                <w:rFonts w:ascii="Tahoma" w:hAnsi="Tahoma" w:cs="Tahoma"/>
              </w:rPr>
            </w:pPr>
          </w:p>
        </w:tc>
        <w:tc>
          <w:tcPr>
            <w:tcW w:w="284" w:type="dxa"/>
            <w:gridSpan w:val="4"/>
          </w:tcPr>
          <w:p w14:paraId="45ED26D0" w14:textId="77777777" w:rsidR="005C647B" w:rsidRPr="008F3965" w:rsidRDefault="005C647B" w:rsidP="0098146F">
            <w:pPr>
              <w:rPr>
                <w:rFonts w:ascii="Tahoma" w:hAnsi="Tahoma" w:cs="Tahoma"/>
              </w:rPr>
            </w:pPr>
          </w:p>
        </w:tc>
        <w:tc>
          <w:tcPr>
            <w:tcW w:w="284" w:type="dxa"/>
            <w:gridSpan w:val="4"/>
          </w:tcPr>
          <w:p w14:paraId="35F6DA12" w14:textId="77777777" w:rsidR="005C647B" w:rsidRPr="008F3965" w:rsidRDefault="005C647B" w:rsidP="0098146F">
            <w:pPr>
              <w:rPr>
                <w:rFonts w:ascii="Tahoma" w:hAnsi="Tahoma" w:cs="Tahoma"/>
              </w:rPr>
            </w:pPr>
          </w:p>
        </w:tc>
        <w:tc>
          <w:tcPr>
            <w:tcW w:w="284" w:type="dxa"/>
            <w:gridSpan w:val="3"/>
          </w:tcPr>
          <w:p w14:paraId="5A18BC94" w14:textId="77777777" w:rsidR="005C647B" w:rsidRPr="008F3965" w:rsidRDefault="005C647B" w:rsidP="0098146F">
            <w:pPr>
              <w:rPr>
                <w:rFonts w:ascii="Tahoma" w:hAnsi="Tahoma" w:cs="Tahoma"/>
              </w:rPr>
            </w:pPr>
          </w:p>
        </w:tc>
        <w:tc>
          <w:tcPr>
            <w:tcW w:w="284" w:type="dxa"/>
            <w:gridSpan w:val="3"/>
          </w:tcPr>
          <w:p w14:paraId="02076405" w14:textId="77777777" w:rsidR="005C647B" w:rsidRPr="008F3965" w:rsidRDefault="005C647B" w:rsidP="0098146F">
            <w:pPr>
              <w:rPr>
                <w:rFonts w:ascii="Tahoma" w:hAnsi="Tahoma" w:cs="Tahoma"/>
              </w:rPr>
            </w:pPr>
          </w:p>
        </w:tc>
        <w:tc>
          <w:tcPr>
            <w:tcW w:w="284" w:type="dxa"/>
            <w:gridSpan w:val="3"/>
          </w:tcPr>
          <w:p w14:paraId="7094B6A8" w14:textId="77777777" w:rsidR="005C647B" w:rsidRPr="008F3965" w:rsidRDefault="005C647B" w:rsidP="0098146F">
            <w:pPr>
              <w:rPr>
                <w:rFonts w:ascii="Tahoma" w:hAnsi="Tahoma" w:cs="Tahoma"/>
              </w:rPr>
            </w:pPr>
          </w:p>
        </w:tc>
        <w:tc>
          <w:tcPr>
            <w:tcW w:w="284" w:type="dxa"/>
            <w:gridSpan w:val="3"/>
          </w:tcPr>
          <w:p w14:paraId="143036A2" w14:textId="77777777" w:rsidR="005C647B" w:rsidRPr="008F3965" w:rsidRDefault="005C647B" w:rsidP="0098146F">
            <w:pPr>
              <w:rPr>
                <w:rFonts w:ascii="Tahoma" w:hAnsi="Tahoma" w:cs="Tahoma"/>
              </w:rPr>
            </w:pPr>
          </w:p>
        </w:tc>
        <w:tc>
          <w:tcPr>
            <w:tcW w:w="234" w:type="dxa"/>
            <w:gridSpan w:val="2"/>
          </w:tcPr>
          <w:p w14:paraId="18ACA91D" w14:textId="77777777" w:rsidR="005C647B" w:rsidRPr="008F3965" w:rsidRDefault="005C647B" w:rsidP="0098146F">
            <w:pPr>
              <w:rPr>
                <w:rFonts w:ascii="Tahoma" w:hAnsi="Tahoma" w:cs="Tahoma"/>
              </w:rPr>
            </w:pPr>
          </w:p>
        </w:tc>
        <w:tc>
          <w:tcPr>
            <w:tcW w:w="284" w:type="dxa"/>
            <w:gridSpan w:val="2"/>
          </w:tcPr>
          <w:p w14:paraId="32E08338" w14:textId="77777777" w:rsidR="005C647B" w:rsidRPr="008F3965" w:rsidRDefault="005C647B" w:rsidP="0098146F">
            <w:pPr>
              <w:rPr>
                <w:rFonts w:ascii="Tahoma" w:hAnsi="Tahoma" w:cs="Tahoma"/>
              </w:rPr>
            </w:pPr>
          </w:p>
        </w:tc>
        <w:tc>
          <w:tcPr>
            <w:tcW w:w="284" w:type="dxa"/>
            <w:gridSpan w:val="2"/>
          </w:tcPr>
          <w:p w14:paraId="6A16D255" w14:textId="77777777" w:rsidR="005C647B" w:rsidRPr="008F3965" w:rsidRDefault="005C647B" w:rsidP="0098146F">
            <w:pPr>
              <w:rPr>
                <w:rFonts w:ascii="Tahoma" w:hAnsi="Tahoma" w:cs="Tahoma"/>
              </w:rPr>
            </w:pPr>
          </w:p>
        </w:tc>
        <w:tc>
          <w:tcPr>
            <w:tcW w:w="284" w:type="dxa"/>
            <w:gridSpan w:val="2"/>
          </w:tcPr>
          <w:p w14:paraId="089002AA" w14:textId="77777777" w:rsidR="005C647B" w:rsidRPr="008F3965" w:rsidRDefault="005C647B" w:rsidP="0098146F">
            <w:pPr>
              <w:rPr>
                <w:rFonts w:ascii="Tahoma" w:hAnsi="Tahoma" w:cs="Tahoma"/>
              </w:rPr>
            </w:pPr>
          </w:p>
        </w:tc>
        <w:tc>
          <w:tcPr>
            <w:tcW w:w="284" w:type="dxa"/>
            <w:gridSpan w:val="2"/>
          </w:tcPr>
          <w:p w14:paraId="17C2E9EF" w14:textId="77777777" w:rsidR="005C647B" w:rsidRPr="008F3965" w:rsidRDefault="005C647B" w:rsidP="0098146F">
            <w:pPr>
              <w:rPr>
                <w:rFonts w:ascii="Tahoma" w:hAnsi="Tahoma" w:cs="Tahoma"/>
              </w:rPr>
            </w:pPr>
          </w:p>
        </w:tc>
        <w:tc>
          <w:tcPr>
            <w:tcW w:w="284" w:type="dxa"/>
            <w:gridSpan w:val="2"/>
          </w:tcPr>
          <w:p w14:paraId="2B9535D1" w14:textId="77777777" w:rsidR="005C647B" w:rsidRPr="008F3965" w:rsidRDefault="005C647B" w:rsidP="0098146F">
            <w:pPr>
              <w:rPr>
                <w:rFonts w:ascii="Tahoma" w:hAnsi="Tahoma" w:cs="Tahoma"/>
              </w:rPr>
            </w:pPr>
          </w:p>
        </w:tc>
        <w:tc>
          <w:tcPr>
            <w:tcW w:w="175" w:type="dxa"/>
          </w:tcPr>
          <w:p w14:paraId="163E4B0D" w14:textId="77777777" w:rsidR="005C647B" w:rsidRPr="008F3965" w:rsidRDefault="005C647B" w:rsidP="0098146F">
            <w:pPr>
              <w:rPr>
                <w:rFonts w:ascii="Tahoma" w:hAnsi="Tahoma" w:cs="Tahoma"/>
              </w:rPr>
            </w:pPr>
          </w:p>
        </w:tc>
        <w:tc>
          <w:tcPr>
            <w:tcW w:w="284" w:type="dxa"/>
          </w:tcPr>
          <w:p w14:paraId="6ED1E712" w14:textId="77777777" w:rsidR="005C647B" w:rsidRPr="008F3965" w:rsidRDefault="005C647B" w:rsidP="0098146F">
            <w:pPr>
              <w:rPr>
                <w:rFonts w:ascii="Tahoma" w:hAnsi="Tahoma" w:cs="Tahoma"/>
              </w:rPr>
            </w:pPr>
          </w:p>
        </w:tc>
        <w:tc>
          <w:tcPr>
            <w:tcW w:w="284" w:type="dxa"/>
          </w:tcPr>
          <w:p w14:paraId="059A83F8" w14:textId="77777777" w:rsidR="005C647B" w:rsidRPr="008F3965" w:rsidRDefault="005C647B" w:rsidP="0098146F">
            <w:pPr>
              <w:rPr>
                <w:rFonts w:ascii="Tahoma" w:hAnsi="Tahoma" w:cs="Tahoma"/>
              </w:rPr>
            </w:pPr>
          </w:p>
        </w:tc>
        <w:tc>
          <w:tcPr>
            <w:tcW w:w="284" w:type="dxa"/>
            <w:gridSpan w:val="2"/>
          </w:tcPr>
          <w:p w14:paraId="13C58043" w14:textId="77777777" w:rsidR="005C647B" w:rsidRPr="008F3965" w:rsidRDefault="005C647B" w:rsidP="0098146F">
            <w:pPr>
              <w:rPr>
                <w:rFonts w:ascii="Tahoma" w:hAnsi="Tahoma" w:cs="Tahoma"/>
              </w:rPr>
            </w:pPr>
          </w:p>
        </w:tc>
      </w:tr>
      <w:tr w:rsidR="008F3965" w:rsidRPr="008F3965"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8F3965"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8F3965" w:rsidRDefault="005C647B" w:rsidP="0098146F">
            <w:pPr>
              <w:rPr>
                <w:rFonts w:ascii="Tahoma" w:hAnsi="Tahoma" w:cs="Tahoma"/>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8F3965" w:rsidRDefault="005C647B" w:rsidP="0098146F">
            <w:pPr>
              <w:rPr>
                <w:rFonts w:ascii="Tahoma" w:hAnsi="Tahoma" w:cs="Tahoma"/>
                <w:sz w:val="6"/>
              </w:rPr>
            </w:pPr>
          </w:p>
        </w:tc>
        <w:tc>
          <w:tcPr>
            <w:tcW w:w="170" w:type="dxa"/>
          </w:tcPr>
          <w:p w14:paraId="1850DDA7" w14:textId="77777777" w:rsidR="005C647B" w:rsidRPr="008F3965" w:rsidRDefault="005C647B" w:rsidP="0098146F">
            <w:pPr>
              <w:ind w:left="-675" w:right="-142" w:hanging="851"/>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3726091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4511E9F0"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B4887A2"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08883DD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8F3965" w:rsidRDefault="005C647B" w:rsidP="0098146F">
            <w:pPr>
              <w:rPr>
                <w:rFonts w:ascii="Tahoma" w:hAnsi="Tahoma" w:cs="Tahoma"/>
                <w:sz w:val="6"/>
              </w:rPr>
            </w:pPr>
          </w:p>
        </w:tc>
      </w:tr>
      <w:tr w:rsidR="008F3965" w:rsidRPr="008F3965"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8F3965" w:rsidRDefault="005C647B" w:rsidP="0098146F">
            <w:pPr>
              <w:rPr>
                <w:rFonts w:ascii="Tahoma" w:hAnsi="Tahoma" w:cs="Tahoma"/>
                <w:b/>
                <w:lang w:val="en-US"/>
              </w:rPr>
            </w:pPr>
            <w:r w:rsidRPr="008F3965">
              <w:rPr>
                <w:rFonts w:ascii="Tahoma" w:hAnsi="Tahoma" w:cs="Tahoma"/>
                <w:i/>
                <w:sz w:val="18"/>
              </w:rPr>
              <w:t>Идентификатор раздела/</w:t>
            </w:r>
            <w:proofErr w:type="spellStart"/>
            <w:r w:rsidRPr="008F3965">
              <w:rPr>
                <w:rFonts w:ascii="Tahoma" w:hAnsi="Tahoma" w:cs="Tahoma"/>
                <w:i/>
                <w:sz w:val="18"/>
              </w:rPr>
              <w:t>субсчета</w:t>
            </w:r>
            <w:proofErr w:type="spellEnd"/>
            <w:r w:rsidRPr="008F3965">
              <w:rPr>
                <w:rFonts w:ascii="Tahoma" w:hAnsi="Tahoma" w:cs="Tahoma"/>
                <w:i/>
                <w:sz w:val="18"/>
                <w:lang w:val="en-US"/>
              </w:rPr>
              <w:t>:</w:t>
            </w:r>
          </w:p>
        </w:tc>
        <w:tc>
          <w:tcPr>
            <w:tcW w:w="277" w:type="dxa"/>
            <w:gridSpan w:val="3"/>
          </w:tcPr>
          <w:p w14:paraId="0BC2A85F" w14:textId="77777777" w:rsidR="005C647B" w:rsidRPr="008F3965" w:rsidRDefault="005C647B" w:rsidP="0098146F">
            <w:pPr>
              <w:rPr>
                <w:rFonts w:ascii="Tahoma" w:hAnsi="Tahoma" w:cs="Tahoma"/>
                <w:b/>
              </w:rPr>
            </w:pPr>
          </w:p>
        </w:tc>
        <w:tc>
          <w:tcPr>
            <w:tcW w:w="277" w:type="dxa"/>
            <w:gridSpan w:val="5"/>
          </w:tcPr>
          <w:p w14:paraId="45C20D1E" w14:textId="77777777" w:rsidR="005C647B" w:rsidRPr="008F3965" w:rsidRDefault="005C647B" w:rsidP="0098146F">
            <w:pPr>
              <w:rPr>
                <w:rFonts w:ascii="Tahoma" w:hAnsi="Tahoma" w:cs="Tahoma"/>
                <w:b/>
              </w:rPr>
            </w:pPr>
          </w:p>
        </w:tc>
        <w:tc>
          <w:tcPr>
            <w:tcW w:w="277" w:type="dxa"/>
            <w:gridSpan w:val="4"/>
          </w:tcPr>
          <w:p w14:paraId="407E121D" w14:textId="77777777" w:rsidR="005C647B" w:rsidRPr="008F3965" w:rsidRDefault="005C647B" w:rsidP="0098146F">
            <w:pPr>
              <w:rPr>
                <w:rFonts w:ascii="Tahoma" w:hAnsi="Tahoma" w:cs="Tahoma"/>
                <w:b/>
              </w:rPr>
            </w:pPr>
          </w:p>
        </w:tc>
        <w:tc>
          <w:tcPr>
            <w:tcW w:w="277" w:type="dxa"/>
            <w:gridSpan w:val="4"/>
          </w:tcPr>
          <w:p w14:paraId="3F89B0B0" w14:textId="77777777" w:rsidR="005C647B" w:rsidRPr="008F3965" w:rsidRDefault="005C647B" w:rsidP="0098146F">
            <w:pPr>
              <w:rPr>
                <w:rFonts w:ascii="Tahoma" w:hAnsi="Tahoma" w:cs="Tahoma"/>
                <w:b/>
              </w:rPr>
            </w:pPr>
          </w:p>
        </w:tc>
        <w:tc>
          <w:tcPr>
            <w:tcW w:w="4025" w:type="dxa"/>
            <w:gridSpan w:val="31"/>
          </w:tcPr>
          <w:p w14:paraId="204C14B9" w14:textId="77777777" w:rsidR="005C647B" w:rsidRPr="008F3965" w:rsidRDefault="005C647B" w:rsidP="0098146F">
            <w:pPr>
              <w:rPr>
                <w:rFonts w:ascii="Tahoma" w:hAnsi="Tahoma" w:cs="Tahoma"/>
                <w:b/>
              </w:rPr>
            </w:pPr>
          </w:p>
        </w:tc>
      </w:tr>
      <w:tr w:rsidR="008F3965" w:rsidRPr="008F3965"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8F3965" w:rsidRDefault="005C647B" w:rsidP="0098146F">
            <w:pPr>
              <w:jc w:val="both"/>
              <w:rPr>
                <w:rFonts w:ascii="Tahoma" w:hAnsi="Tahoma" w:cs="Tahoma"/>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8F3965" w:rsidRDefault="005C647B" w:rsidP="0098146F">
            <w:pPr>
              <w:ind w:left="-108" w:right="34" w:firstLine="108"/>
              <w:rPr>
                <w:rFonts w:ascii="Tahoma" w:hAnsi="Tahoma" w:cs="Tahoma"/>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8F3965" w:rsidRDefault="005C647B" w:rsidP="0098146F">
            <w:pPr>
              <w:ind w:left="-108" w:right="34" w:firstLine="108"/>
              <w:rPr>
                <w:rFonts w:ascii="Tahoma" w:hAnsi="Tahoma" w:cs="Tahoma"/>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8F3965" w:rsidRDefault="005C647B" w:rsidP="0098146F">
            <w:pPr>
              <w:ind w:left="-108" w:right="34" w:firstLine="108"/>
              <w:rPr>
                <w:rFonts w:ascii="Tahoma" w:hAnsi="Tahoma" w:cs="Tahoma"/>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8F3965" w:rsidRDefault="005C647B" w:rsidP="0098146F">
            <w:pPr>
              <w:ind w:left="-108" w:right="34" w:firstLine="108"/>
              <w:rPr>
                <w:rFonts w:ascii="Tahoma" w:hAnsi="Tahoma" w:cs="Tahoma"/>
                <w:sz w:val="6"/>
                <w:szCs w:val="6"/>
              </w:rPr>
            </w:pPr>
          </w:p>
        </w:tc>
      </w:tr>
    </w:tbl>
    <w:p w14:paraId="6A7F26A3" w14:textId="77777777" w:rsidR="005C647B" w:rsidRPr="008F3965" w:rsidRDefault="005C647B" w:rsidP="005C647B">
      <w:pPr>
        <w:rPr>
          <w:rFonts w:ascii="Tahoma" w:hAnsi="Tahoma" w:cs="Tahoma"/>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8F3965" w:rsidRPr="008F3965" w14:paraId="36D4E6BD" w14:textId="77777777" w:rsidTr="0098146F">
        <w:trPr>
          <w:cantSplit/>
          <w:trHeight w:val="250"/>
        </w:trPr>
        <w:tc>
          <w:tcPr>
            <w:tcW w:w="3261" w:type="dxa"/>
            <w:vMerge w:val="restart"/>
          </w:tcPr>
          <w:p w14:paraId="2AFA2192" w14:textId="77777777" w:rsidR="005C647B" w:rsidRPr="008F3965" w:rsidRDefault="005C647B" w:rsidP="0098146F">
            <w:pPr>
              <w:ind w:right="-108"/>
              <w:rPr>
                <w:rFonts w:ascii="Tahoma" w:hAnsi="Tahoma" w:cs="Tahoma"/>
                <w:b/>
                <w:bCs/>
                <w:i/>
                <w:sz w:val="16"/>
                <w:szCs w:val="16"/>
              </w:rPr>
            </w:pPr>
            <w:r w:rsidRPr="008F3965">
              <w:rPr>
                <w:rFonts w:ascii="Tahoma" w:hAnsi="Tahoma" w:cs="Tahoma"/>
                <w:i/>
                <w:sz w:val="18"/>
              </w:rPr>
              <w:t>Сумма к подбору, руб.:</w:t>
            </w:r>
          </w:p>
        </w:tc>
        <w:tc>
          <w:tcPr>
            <w:tcW w:w="2126" w:type="dxa"/>
          </w:tcPr>
          <w:p w14:paraId="58E69629" w14:textId="77777777" w:rsidR="005C647B" w:rsidRPr="008F3965" w:rsidRDefault="005C647B" w:rsidP="0098146F">
            <w:pPr>
              <w:ind w:right="-108"/>
              <w:rPr>
                <w:rFonts w:ascii="Tahoma" w:hAnsi="Tahoma" w:cs="Tahoma"/>
                <w:b/>
                <w:bCs/>
                <w:i/>
                <w:sz w:val="16"/>
                <w:szCs w:val="16"/>
              </w:rPr>
            </w:pPr>
          </w:p>
        </w:tc>
        <w:tc>
          <w:tcPr>
            <w:tcW w:w="5245" w:type="dxa"/>
          </w:tcPr>
          <w:p w14:paraId="211B7E9C" w14:textId="77777777" w:rsidR="005C647B" w:rsidRPr="008F3965" w:rsidRDefault="005C647B" w:rsidP="0098146F">
            <w:pPr>
              <w:ind w:right="-108"/>
              <w:rPr>
                <w:rFonts w:ascii="Tahoma" w:hAnsi="Tahoma" w:cs="Tahoma"/>
                <w:b/>
                <w:bCs/>
                <w:i/>
                <w:sz w:val="16"/>
                <w:szCs w:val="16"/>
              </w:rPr>
            </w:pPr>
          </w:p>
        </w:tc>
      </w:tr>
      <w:tr w:rsidR="008F3965" w:rsidRPr="008F3965" w14:paraId="492D07B6" w14:textId="77777777" w:rsidTr="0098146F">
        <w:trPr>
          <w:cantSplit/>
          <w:trHeight w:val="60"/>
        </w:trPr>
        <w:tc>
          <w:tcPr>
            <w:tcW w:w="3261" w:type="dxa"/>
            <w:vMerge/>
          </w:tcPr>
          <w:p w14:paraId="20A49FC1" w14:textId="77777777" w:rsidR="005C647B" w:rsidRPr="008F3965" w:rsidRDefault="005C647B" w:rsidP="0098146F">
            <w:pPr>
              <w:spacing w:before="60" w:after="60"/>
              <w:ind w:right="-108"/>
              <w:rPr>
                <w:rFonts w:ascii="Tahoma" w:hAnsi="Tahoma" w:cs="Tahoma"/>
                <w:b/>
                <w:bCs/>
                <w:i/>
                <w:sz w:val="16"/>
              </w:rPr>
            </w:pPr>
          </w:p>
        </w:tc>
        <w:tc>
          <w:tcPr>
            <w:tcW w:w="2126" w:type="dxa"/>
          </w:tcPr>
          <w:p w14:paraId="66916057" w14:textId="77777777" w:rsidR="005C647B" w:rsidRPr="008F3965" w:rsidRDefault="005C647B" w:rsidP="0098146F">
            <w:pPr>
              <w:ind w:right="-108"/>
              <w:jc w:val="center"/>
              <w:rPr>
                <w:rFonts w:ascii="Tahoma" w:hAnsi="Tahoma" w:cs="Tahoma"/>
                <w:b/>
                <w:bCs/>
                <w:i/>
                <w:sz w:val="12"/>
                <w:szCs w:val="12"/>
              </w:rPr>
            </w:pPr>
            <w:r w:rsidRPr="008F3965">
              <w:rPr>
                <w:rFonts w:ascii="Tahoma" w:hAnsi="Tahoma" w:cs="Tahoma"/>
                <w:b/>
                <w:bCs/>
                <w:i/>
                <w:sz w:val="12"/>
                <w:szCs w:val="12"/>
              </w:rPr>
              <w:t>Цифрами</w:t>
            </w:r>
          </w:p>
        </w:tc>
        <w:tc>
          <w:tcPr>
            <w:tcW w:w="5245" w:type="dxa"/>
          </w:tcPr>
          <w:p w14:paraId="7229D068" w14:textId="77777777" w:rsidR="005C647B" w:rsidRPr="008F3965" w:rsidRDefault="005C647B" w:rsidP="0098146F">
            <w:pPr>
              <w:ind w:right="-108"/>
              <w:jc w:val="center"/>
              <w:rPr>
                <w:rFonts w:ascii="Tahoma" w:hAnsi="Tahoma" w:cs="Tahoma"/>
                <w:b/>
                <w:bCs/>
                <w:i/>
                <w:sz w:val="12"/>
                <w:szCs w:val="12"/>
              </w:rPr>
            </w:pPr>
            <w:r w:rsidRPr="008F3965">
              <w:rPr>
                <w:rFonts w:ascii="Tahoma" w:hAnsi="Tahoma" w:cs="Tahoma"/>
                <w:b/>
                <w:bCs/>
                <w:i/>
                <w:sz w:val="12"/>
                <w:szCs w:val="12"/>
              </w:rPr>
              <w:t>Прописью</w:t>
            </w:r>
          </w:p>
        </w:tc>
      </w:tr>
    </w:tbl>
    <w:p w14:paraId="5F8DBA8A" w14:textId="77777777" w:rsidR="005C647B" w:rsidRPr="008F3965" w:rsidRDefault="005C647B" w:rsidP="005C647B">
      <w:pPr>
        <w:ind w:left="-567"/>
        <w:rPr>
          <w:rFonts w:ascii="Tahoma" w:hAnsi="Tahoma" w:cs="Tahoma"/>
          <w:sz w:val="16"/>
          <w:szCs w:val="16"/>
        </w:rPr>
      </w:pPr>
    </w:p>
    <w:p w14:paraId="5B3A2FC6" w14:textId="77777777" w:rsidR="005C647B" w:rsidRPr="008F3965" w:rsidRDefault="005C647B" w:rsidP="005C647B">
      <w:pPr>
        <w:ind w:left="-567"/>
        <w:rPr>
          <w:rFonts w:ascii="Tahoma" w:hAnsi="Tahoma" w:cs="Tahoma"/>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8F3965" w:rsidRPr="008F3965" w14:paraId="56947078" w14:textId="77777777" w:rsidTr="0098146F">
        <w:trPr>
          <w:cantSplit/>
          <w:trHeight w:val="80"/>
        </w:trPr>
        <w:tc>
          <w:tcPr>
            <w:tcW w:w="4287" w:type="dxa"/>
            <w:gridSpan w:val="14"/>
          </w:tcPr>
          <w:p w14:paraId="6247B17E"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Код ценной бумаги</w:t>
            </w:r>
          </w:p>
        </w:tc>
        <w:tc>
          <w:tcPr>
            <w:tcW w:w="3793" w:type="dxa"/>
            <w:gridSpan w:val="14"/>
          </w:tcPr>
          <w:p w14:paraId="7371248F"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(в штуках</w:t>
            </w:r>
            <w:r w:rsidRPr="008F3965">
              <w:rPr>
                <w:rFonts w:ascii="Tahoma" w:hAnsi="Tahoma" w:cs="Tahoma"/>
                <w:i/>
              </w:rPr>
              <w:t>)</w:t>
            </w:r>
          </w:p>
        </w:tc>
      </w:tr>
      <w:tr w:rsidR="008F3965" w:rsidRPr="008F3965"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8F3965" w:rsidRDefault="005C647B" w:rsidP="0098146F">
            <w:pPr>
              <w:ind w:left="-108" w:right="34"/>
              <w:rPr>
                <w:rFonts w:ascii="Tahoma" w:hAnsi="Tahoma" w:cs="Tahoma"/>
                <w:sz w:val="16"/>
              </w:rPr>
            </w:pPr>
          </w:p>
        </w:tc>
        <w:tc>
          <w:tcPr>
            <w:tcW w:w="284" w:type="dxa"/>
          </w:tcPr>
          <w:p w14:paraId="29B7CA2C" w14:textId="77777777" w:rsidR="005C647B" w:rsidRPr="008F3965" w:rsidRDefault="005C647B" w:rsidP="0098146F">
            <w:pPr>
              <w:ind w:left="-108" w:right="34"/>
              <w:rPr>
                <w:rFonts w:ascii="Tahoma" w:hAnsi="Tahoma" w:cs="Tahoma"/>
                <w:sz w:val="16"/>
              </w:rPr>
            </w:pPr>
          </w:p>
        </w:tc>
        <w:tc>
          <w:tcPr>
            <w:tcW w:w="284" w:type="dxa"/>
          </w:tcPr>
          <w:p w14:paraId="0AD3B867" w14:textId="77777777" w:rsidR="005C647B" w:rsidRPr="008F3965" w:rsidRDefault="005C647B" w:rsidP="0098146F">
            <w:pPr>
              <w:ind w:left="-108" w:right="34"/>
              <w:rPr>
                <w:rFonts w:ascii="Tahoma" w:hAnsi="Tahoma" w:cs="Tahoma"/>
                <w:sz w:val="16"/>
              </w:rPr>
            </w:pPr>
          </w:p>
        </w:tc>
        <w:tc>
          <w:tcPr>
            <w:tcW w:w="284" w:type="dxa"/>
          </w:tcPr>
          <w:p w14:paraId="775606A8" w14:textId="77777777" w:rsidR="005C647B" w:rsidRPr="008F3965" w:rsidRDefault="005C647B" w:rsidP="0098146F">
            <w:pPr>
              <w:ind w:left="-108" w:right="34"/>
              <w:rPr>
                <w:rFonts w:ascii="Tahoma" w:hAnsi="Tahoma" w:cs="Tahoma"/>
                <w:sz w:val="16"/>
              </w:rPr>
            </w:pPr>
          </w:p>
        </w:tc>
        <w:tc>
          <w:tcPr>
            <w:tcW w:w="284" w:type="dxa"/>
          </w:tcPr>
          <w:p w14:paraId="3A4A408F" w14:textId="77777777" w:rsidR="005C647B" w:rsidRPr="008F3965" w:rsidRDefault="005C647B" w:rsidP="0098146F">
            <w:pPr>
              <w:ind w:left="-108" w:right="34"/>
              <w:rPr>
                <w:rFonts w:ascii="Tahoma" w:hAnsi="Tahoma" w:cs="Tahoma"/>
                <w:sz w:val="16"/>
              </w:rPr>
            </w:pPr>
          </w:p>
        </w:tc>
        <w:tc>
          <w:tcPr>
            <w:tcW w:w="284" w:type="dxa"/>
          </w:tcPr>
          <w:p w14:paraId="4D9B8C95" w14:textId="77777777" w:rsidR="005C647B" w:rsidRPr="008F3965" w:rsidRDefault="005C647B" w:rsidP="0098146F">
            <w:pPr>
              <w:ind w:left="-108" w:right="34"/>
              <w:rPr>
                <w:rFonts w:ascii="Tahoma" w:hAnsi="Tahoma" w:cs="Tahoma"/>
                <w:sz w:val="16"/>
              </w:rPr>
            </w:pPr>
          </w:p>
        </w:tc>
        <w:tc>
          <w:tcPr>
            <w:tcW w:w="284" w:type="dxa"/>
          </w:tcPr>
          <w:p w14:paraId="636D19C7" w14:textId="77777777" w:rsidR="005C647B" w:rsidRPr="008F3965" w:rsidRDefault="005C647B" w:rsidP="0098146F">
            <w:pPr>
              <w:ind w:left="-108" w:right="34"/>
              <w:rPr>
                <w:rFonts w:ascii="Tahoma" w:hAnsi="Tahoma" w:cs="Tahoma"/>
                <w:sz w:val="16"/>
              </w:rPr>
            </w:pPr>
          </w:p>
        </w:tc>
        <w:tc>
          <w:tcPr>
            <w:tcW w:w="284" w:type="dxa"/>
          </w:tcPr>
          <w:p w14:paraId="6B82C57A" w14:textId="77777777" w:rsidR="005C647B" w:rsidRPr="008F3965" w:rsidRDefault="005C647B" w:rsidP="0098146F">
            <w:pPr>
              <w:ind w:left="-108" w:right="34"/>
              <w:rPr>
                <w:rFonts w:ascii="Tahoma" w:hAnsi="Tahoma" w:cs="Tahoma"/>
                <w:sz w:val="16"/>
              </w:rPr>
            </w:pPr>
          </w:p>
        </w:tc>
        <w:tc>
          <w:tcPr>
            <w:tcW w:w="284" w:type="dxa"/>
          </w:tcPr>
          <w:p w14:paraId="12DEBF87" w14:textId="77777777" w:rsidR="005C647B" w:rsidRPr="008F3965" w:rsidRDefault="005C647B" w:rsidP="0098146F">
            <w:pPr>
              <w:ind w:left="-108" w:right="34"/>
              <w:rPr>
                <w:rFonts w:ascii="Tahoma" w:hAnsi="Tahoma" w:cs="Tahoma"/>
                <w:sz w:val="16"/>
              </w:rPr>
            </w:pPr>
          </w:p>
        </w:tc>
        <w:tc>
          <w:tcPr>
            <w:tcW w:w="284" w:type="dxa"/>
          </w:tcPr>
          <w:p w14:paraId="0666483B" w14:textId="77777777" w:rsidR="005C647B" w:rsidRPr="008F3965" w:rsidRDefault="005C647B" w:rsidP="0098146F">
            <w:pPr>
              <w:ind w:left="-108" w:right="34" w:firstLine="108"/>
              <w:rPr>
                <w:rFonts w:ascii="Tahoma" w:hAnsi="Tahoma" w:cs="Tahoma"/>
                <w:sz w:val="16"/>
              </w:rPr>
            </w:pPr>
          </w:p>
        </w:tc>
        <w:tc>
          <w:tcPr>
            <w:tcW w:w="284" w:type="dxa"/>
          </w:tcPr>
          <w:p w14:paraId="1CEDBD07" w14:textId="77777777" w:rsidR="005C647B" w:rsidRPr="008F3965" w:rsidRDefault="005C647B" w:rsidP="0098146F">
            <w:pPr>
              <w:ind w:left="-108" w:right="34" w:firstLine="108"/>
              <w:rPr>
                <w:rFonts w:ascii="Tahoma" w:hAnsi="Tahoma" w:cs="Tahoma"/>
                <w:sz w:val="16"/>
              </w:rPr>
            </w:pPr>
          </w:p>
        </w:tc>
        <w:tc>
          <w:tcPr>
            <w:tcW w:w="284" w:type="dxa"/>
          </w:tcPr>
          <w:p w14:paraId="677974DB" w14:textId="77777777" w:rsidR="005C647B" w:rsidRPr="008F3965" w:rsidRDefault="005C647B" w:rsidP="0098146F">
            <w:pPr>
              <w:ind w:left="-108" w:right="34" w:firstLine="108"/>
              <w:rPr>
                <w:rFonts w:ascii="Tahoma" w:hAnsi="Tahoma" w:cs="Tahoma"/>
                <w:sz w:val="16"/>
              </w:rPr>
            </w:pPr>
          </w:p>
        </w:tc>
        <w:tc>
          <w:tcPr>
            <w:tcW w:w="284" w:type="dxa"/>
          </w:tcPr>
          <w:p w14:paraId="3984E20E" w14:textId="77777777" w:rsidR="005C647B" w:rsidRPr="008F3965" w:rsidRDefault="005C647B" w:rsidP="0098146F">
            <w:pPr>
              <w:ind w:left="-108" w:right="34" w:firstLine="108"/>
              <w:rPr>
                <w:rFonts w:ascii="Tahoma" w:hAnsi="Tahoma" w:cs="Tahoma"/>
                <w:sz w:val="16"/>
              </w:rPr>
            </w:pPr>
          </w:p>
        </w:tc>
        <w:tc>
          <w:tcPr>
            <w:tcW w:w="892" w:type="dxa"/>
            <w:gridSpan w:val="2"/>
          </w:tcPr>
          <w:p w14:paraId="39E10D86"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9D0B0BD"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618FB15"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76525DA"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E69F22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17B0FAA"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914DCC7"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066870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857BF8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95ACA80"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B17560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94C605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2182DD0" w14:textId="77777777" w:rsidR="005C647B" w:rsidRPr="008F3965" w:rsidRDefault="005C647B" w:rsidP="0098146F">
            <w:pPr>
              <w:ind w:left="-108" w:right="34" w:firstLine="108"/>
              <w:rPr>
                <w:rFonts w:ascii="Tahoma" w:hAnsi="Tahoma" w:cs="Tahoma"/>
                <w:sz w:val="16"/>
              </w:rPr>
            </w:pPr>
          </w:p>
        </w:tc>
      </w:tr>
      <w:tr w:rsidR="008F3965" w:rsidRPr="008F3965"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E0277E7"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FBEB0E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194B161"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065C9E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C00745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87B44EF"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C1041D0"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6B9C339"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6F83228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14D026B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106A825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6116219C" w14:textId="77777777" w:rsidR="005C647B" w:rsidRPr="008F3965" w:rsidRDefault="005C647B" w:rsidP="0098146F">
            <w:pPr>
              <w:ind w:left="-108" w:right="34" w:firstLine="108"/>
              <w:rPr>
                <w:rFonts w:ascii="Tahoma" w:hAnsi="Tahoma" w:cs="Tahoma"/>
                <w:sz w:val="6"/>
              </w:rPr>
            </w:pPr>
          </w:p>
        </w:tc>
        <w:tc>
          <w:tcPr>
            <w:tcW w:w="892" w:type="dxa"/>
            <w:gridSpan w:val="2"/>
          </w:tcPr>
          <w:p w14:paraId="291442C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8F3965" w:rsidRDefault="005C647B" w:rsidP="0098146F">
            <w:pPr>
              <w:ind w:left="-108" w:right="34" w:firstLine="108"/>
              <w:rPr>
                <w:rFonts w:ascii="Tahoma" w:hAnsi="Tahoma" w:cs="Tahoma"/>
                <w:sz w:val="6"/>
              </w:rPr>
            </w:pPr>
          </w:p>
        </w:tc>
      </w:tr>
      <w:tr w:rsidR="008F3965" w:rsidRPr="008F3965" w14:paraId="1E0A2731" w14:textId="77777777" w:rsidTr="0098146F">
        <w:tc>
          <w:tcPr>
            <w:tcW w:w="8080" w:type="dxa"/>
            <w:gridSpan w:val="28"/>
            <w:tcBorders>
              <w:bottom w:val="single" w:sz="6" w:space="0" w:color="auto"/>
            </w:tcBorders>
          </w:tcPr>
          <w:p w14:paraId="0B28246D" w14:textId="77777777" w:rsidR="005C647B" w:rsidRPr="008F3965" w:rsidRDefault="005C647B" w:rsidP="0098146F">
            <w:pPr>
              <w:ind w:left="-108" w:right="34" w:firstLine="108"/>
              <w:rPr>
                <w:rFonts w:ascii="Tahoma" w:hAnsi="Tahoma" w:cs="Tahoma"/>
                <w:sz w:val="16"/>
              </w:rPr>
            </w:pPr>
          </w:p>
        </w:tc>
      </w:tr>
      <w:tr w:rsidR="008F3965" w:rsidRPr="008F3965" w14:paraId="1A8B3F09" w14:textId="77777777" w:rsidTr="0098146F">
        <w:tc>
          <w:tcPr>
            <w:tcW w:w="8080" w:type="dxa"/>
            <w:gridSpan w:val="28"/>
          </w:tcPr>
          <w:p w14:paraId="068E421E"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8F3965" w:rsidRDefault="005C647B" w:rsidP="0098146F">
            <w:pPr>
              <w:ind w:left="-108" w:right="34"/>
              <w:rPr>
                <w:rFonts w:ascii="Tahoma" w:hAnsi="Tahoma" w:cs="Tahoma"/>
                <w:sz w:val="16"/>
              </w:rPr>
            </w:pPr>
          </w:p>
        </w:tc>
        <w:tc>
          <w:tcPr>
            <w:tcW w:w="284" w:type="dxa"/>
          </w:tcPr>
          <w:p w14:paraId="2AFA4307" w14:textId="77777777" w:rsidR="005C647B" w:rsidRPr="008F3965" w:rsidRDefault="005C647B" w:rsidP="0098146F">
            <w:pPr>
              <w:ind w:left="-108" w:right="34"/>
              <w:rPr>
                <w:rFonts w:ascii="Tahoma" w:hAnsi="Tahoma" w:cs="Tahoma"/>
                <w:sz w:val="16"/>
              </w:rPr>
            </w:pPr>
          </w:p>
        </w:tc>
        <w:tc>
          <w:tcPr>
            <w:tcW w:w="284" w:type="dxa"/>
          </w:tcPr>
          <w:p w14:paraId="5DEA1C1D" w14:textId="77777777" w:rsidR="005C647B" w:rsidRPr="008F3965" w:rsidRDefault="005C647B" w:rsidP="0098146F">
            <w:pPr>
              <w:ind w:left="-108" w:right="34"/>
              <w:rPr>
                <w:rFonts w:ascii="Tahoma" w:hAnsi="Tahoma" w:cs="Tahoma"/>
                <w:sz w:val="16"/>
              </w:rPr>
            </w:pPr>
          </w:p>
        </w:tc>
        <w:tc>
          <w:tcPr>
            <w:tcW w:w="284" w:type="dxa"/>
          </w:tcPr>
          <w:p w14:paraId="794563B1" w14:textId="77777777" w:rsidR="005C647B" w:rsidRPr="008F3965" w:rsidRDefault="005C647B" w:rsidP="0098146F">
            <w:pPr>
              <w:ind w:left="-108" w:right="34"/>
              <w:rPr>
                <w:rFonts w:ascii="Tahoma" w:hAnsi="Tahoma" w:cs="Tahoma"/>
                <w:sz w:val="16"/>
              </w:rPr>
            </w:pPr>
          </w:p>
        </w:tc>
        <w:tc>
          <w:tcPr>
            <w:tcW w:w="284" w:type="dxa"/>
          </w:tcPr>
          <w:p w14:paraId="760E715D" w14:textId="77777777" w:rsidR="005C647B" w:rsidRPr="008F3965" w:rsidRDefault="005C647B" w:rsidP="0098146F">
            <w:pPr>
              <w:ind w:left="-108" w:right="34"/>
              <w:rPr>
                <w:rFonts w:ascii="Tahoma" w:hAnsi="Tahoma" w:cs="Tahoma"/>
                <w:sz w:val="16"/>
              </w:rPr>
            </w:pPr>
          </w:p>
        </w:tc>
        <w:tc>
          <w:tcPr>
            <w:tcW w:w="284" w:type="dxa"/>
          </w:tcPr>
          <w:p w14:paraId="231FE490" w14:textId="77777777" w:rsidR="005C647B" w:rsidRPr="008F3965" w:rsidRDefault="005C647B" w:rsidP="0098146F">
            <w:pPr>
              <w:ind w:left="-108" w:right="34"/>
              <w:rPr>
                <w:rFonts w:ascii="Tahoma" w:hAnsi="Tahoma" w:cs="Tahoma"/>
                <w:sz w:val="16"/>
              </w:rPr>
            </w:pPr>
          </w:p>
        </w:tc>
        <w:tc>
          <w:tcPr>
            <w:tcW w:w="284" w:type="dxa"/>
          </w:tcPr>
          <w:p w14:paraId="199031D2" w14:textId="77777777" w:rsidR="005C647B" w:rsidRPr="008F3965" w:rsidRDefault="005C647B" w:rsidP="0098146F">
            <w:pPr>
              <w:ind w:left="-108" w:right="34"/>
              <w:rPr>
                <w:rFonts w:ascii="Tahoma" w:hAnsi="Tahoma" w:cs="Tahoma"/>
                <w:sz w:val="16"/>
              </w:rPr>
            </w:pPr>
          </w:p>
        </w:tc>
        <w:tc>
          <w:tcPr>
            <w:tcW w:w="284" w:type="dxa"/>
          </w:tcPr>
          <w:p w14:paraId="4BD40008" w14:textId="77777777" w:rsidR="005C647B" w:rsidRPr="008F3965" w:rsidRDefault="005C647B" w:rsidP="0098146F">
            <w:pPr>
              <w:ind w:left="-108" w:right="34"/>
              <w:rPr>
                <w:rFonts w:ascii="Tahoma" w:hAnsi="Tahoma" w:cs="Tahoma"/>
                <w:sz w:val="16"/>
              </w:rPr>
            </w:pPr>
          </w:p>
        </w:tc>
        <w:tc>
          <w:tcPr>
            <w:tcW w:w="284" w:type="dxa"/>
          </w:tcPr>
          <w:p w14:paraId="1F121C55" w14:textId="77777777" w:rsidR="005C647B" w:rsidRPr="008F3965" w:rsidRDefault="005C647B" w:rsidP="0098146F">
            <w:pPr>
              <w:ind w:left="-108" w:right="34"/>
              <w:rPr>
                <w:rFonts w:ascii="Tahoma" w:hAnsi="Tahoma" w:cs="Tahoma"/>
                <w:sz w:val="16"/>
              </w:rPr>
            </w:pPr>
          </w:p>
        </w:tc>
        <w:tc>
          <w:tcPr>
            <w:tcW w:w="284" w:type="dxa"/>
          </w:tcPr>
          <w:p w14:paraId="14D5B229" w14:textId="77777777" w:rsidR="005C647B" w:rsidRPr="008F3965" w:rsidRDefault="005C647B" w:rsidP="0098146F">
            <w:pPr>
              <w:ind w:left="-108" w:right="34" w:firstLine="108"/>
              <w:rPr>
                <w:rFonts w:ascii="Tahoma" w:hAnsi="Tahoma" w:cs="Tahoma"/>
                <w:sz w:val="16"/>
              </w:rPr>
            </w:pPr>
          </w:p>
        </w:tc>
        <w:tc>
          <w:tcPr>
            <w:tcW w:w="284" w:type="dxa"/>
          </w:tcPr>
          <w:p w14:paraId="65209B18" w14:textId="77777777" w:rsidR="005C647B" w:rsidRPr="008F3965" w:rsidRDefault="005C647B" w:rsidP="0098146F">
            <w:pPr>
              <w:ind w:left="-108" w:right="34" w:firstLine="108"/>
              <w:rPr>
                <w:rFonts w:ascii="Tahoma" w:hAnsi="Tahoma" w:cs="Tahoma"/>
                <w:sz w:val="16"/>
              </w:rPr>
            </w:pPr>
          </w:p>
        </w:tc>
        <w:tc>
          <w:tcPr>
            <w:tcW w:w="284" w:type="dxa"/>
          </w:tcPr>
          <w:p w14:paraId="2EEADD82" w14:textId="77777777" w:rsidR="005C647B" w:rsidRPr="008F3965" w:rsidRDefault="005C647B" w:rsidP="0098146F">
            <w:pPr>
              <w:ind w:left="-108" w:right="34" w:firstLine="108"/>
              <w:rPr>
                <w:rFonts w:ascii="Tahoma" w:hAnsi="Tahoma" w:cs="Tahoma"/>
                <w:sz w:val="16"/>
              </w:rPr>
            </w:pPr>
          </w:p>
        </w:tc>
        <w:tc>
          <w:tcPr>
            <w:tcW w:w="284" w:type="dxa"/>
          </w:tcPr>
          <w:p w14:paraId="03408C63" w14:textId="77777777" w:rsidR="005C647B" w:rsidRPr="008F3965" w:rsidRDefault="005C647B" w:rsidP="0098146F">
            <w:pPr>
              <w:ind w:left="-108" w:right="34" w:firstLine="108"/>
              <w:rPr>
                <w:rFonts w:ascii="Tahoma" w:hAnsi="Tahoma" w:cs="Tahoma"/>
                <w:sz w:val="16"/>
              </w:rPr>
            </w:pPr>
          </w:p>
        </w:tc>
        <w:tc>
          <w:tcPr>
            <w:tcW w:w="892" w:type="dxa"/>
            <w:gridSpan w:val="2"/>
          </w:tcPr>
          <w:p w14:paraId="5E56625E"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3089707"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B96C11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17A1ECB"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4FC156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5CE117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D80140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58C898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B8438EF"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A891A90"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8CCFC2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AF3198B"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B27E98D" w14:textId="77777777" w:rsidR="005C647B" w:rsidRPr="008F3965" w:rsidRDefault="005C647B" w:rsidP="0098146F">
            <w:pPr>
              <w:ind w:left="-108" w:right="34" w:firstLine="108"/>
              <w:rPr>
                <w:rFonts w:ascii="Tahoma" w:hAnsi="Tahoma" w:cs="Tahoma"/>
                <w:sz w:val="16"/>
              </w:rPr>
            </w:pPr>
          </w:p>
        </w:tc>
      </w:tr>
      <w:tr w:rsidR="008F3965" w:rsidRPr="008F3965"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6BF6D9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8DBC04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16D1547"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0D60D54"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EC9FC6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5E4A754"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FF4061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F99E87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E77BD6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2A8E2C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64115432"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07D7E2D3" w14:textId="77777777" w:rsidR="005C647B" w:rsidRPr="008F3965" w:rsidRDefault="005C647B" w:rsidP="0098146F">
            <w:pPr>
              <w:ind w:left="-108" w:right="34" w:firstLine="108"/>
              <w:rPr>
                <w:rFonts w:ascii="Tahoma" w:hAnsi="Tahoma" w:cs="Tahoma"/>
                <w:sz w:val="6"/>
              </w:rPr>
            </w:pPr>
          </w:p>
        </w:tc>
        <w:tc>
          <w:tcPr>
            <w:tcW w:w="892" w:type="dxa"/>
            <w:gridSpan w:val="2"/>
          </w:tcPr>
          <w:p w14:paraId="0025784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8F3965" w:rsidRDefault="005C647B" w:rsidP="0098146F">
            <w:pPr>
              <w:ind w:left="-108" w:right="34" w:firstLine="108"/>
              <w:rPr>
                <w:rFonts w:ascii="Tahoma" w:hAnsi="Tahoma" w:cs="Tahoma"/>
                <w:sz w:val="6"/>
              </w:rPr>
            </w:pPr>
          </w:p>
        </w:tc>
      </w:tr>
      <w:tr w:rsidR="008F3965" w:rsidRPr="008F3965" w14:paraId="2140248E" w14:textId="77777777" w:rsidTr="0098146F">
        <w:tc>
          <w:tcPr>
            <w:tcW w:w="8080" w:type="dxa"/>
            <w:gridSpan w:val="28"/>
            <w:tcBorders>
              <w:bottom w:val="single" w:sz="6" w:space="0" w:color="auto"/>
            </w:tcBorders>
          </w:tcPr>
          <w:p w14:paraId="14E49BF8" w14:textId="77777777" w:rsidR="005C647B" w:rsidRPr="008F3965" w:rsidRDefault="005C647B" w:rsidP="0098146F">
            <w:pPr>
              <w:ind w:left="-108" w:right="34" w:firstLine="108"/>
              <w:rPr>
                <w:rFonts w:ascii="Tahoma" w:hAnsi="Tahoma" w:cs="Tahoma"/>
                <w:sz w:val="16"/>
              </w:rPr>
            </w:pPr>
          </w:p>
        </w:tc>
      </w:tr>
      <w:tr w:rsidR="008F3965" w:rsidRPr="008F3965" w14:paraId="559F1334" w14:textId="77777777" w:rsidTr="0098146F">
        <w:tc>
          <w:tcPr>
            <w:tcW w:w="8080" w:type="dxa"/>
            <w:gridSpan w:val="28"/>
          </w:tcPr>
          <w:p w14:paraId="34C71C8D"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8F3965" w:rsidRDefault="005C647B" w:rsidP="0098146F">
            <w:pPr>
              <w:ind w:left="-108" w:right="34"/>
              <w:rPr>
                <w:rFonts w:ascii="Tahoma" w:hAnsi="Tahoma" w:cs="Tahoma"/>
                <w:sz w:val="16"/>
              </w:rPr>
            </w:pPr>
          </w:p>
        </w:tc>
        <w:tc>
          <w:tcPr>
            <w:tcW w:w="284" w:type="dxa"/>
          </w:tcPr>
          <w:p w14:paraId="5DAD6B69" w14:textId="77777777" w:rsidR="005C647B" w:rsidRPr="008F3965" w:rsidRDefault="005C647B" w:rsidP="0098146F">
            <w:pPr>
              <w:ind w:left="-108" w:right="34"/>
              <w:rPr>
                <w:rFonts w:ascii="Tahoma" w:hAnsi="Tahoma" w:cs="Tahoma"/>
                <w:sz w:val="16"/>
              </w:rPr>
            </w:pPr>
          </w:p>
        </w:tc>
        <w:tc>
          <w:tcPr>
            <w:tcW w:w="284" w:type="dxa"/>
          </w:tcPr>
          <w:p w14:paraId="60FE792E" w14:textId="77777777" w:rsidR="005C647B" w:rsidRPr="008F3965" w:rsidRDefault="005C647B" w:rsidP="0098146F">
            <w:pPr>
              <w:ind w:left="-108" w:right="34"/>
              <w:rPr>
                <w:rFonts w:ascii="Tahoma" w:hAnsi="Tahoma" w:cs="Tahoma"/>
                <w:sz w:val="16"/>
              </w:rPr>
            </w:pPr>
          </w:p>
        </w:tc>
        <w:tc>
          <w:tcPr>
            <w:tcW w:w="284" w:type="dxa"/>
          </w:tcPr>
          <w:p w14:paraId="1D7BB1FB" w14:textId="77777777" w:rsidR="005C647B" w:rsidRPr="008F3965" w:rsidRDefault="005C647B" w:rsidP="0098146F">
            <w:pPr>
              <w:ind w:left="-108" w:right="34"/>
              <w:rPr>
                <w:rFonts w:ascii="Tahoma" w:hAnsi="Tahoma" w:cs="Tahoma"/>
                <w:sz w:val="16"/>
              </w:rPr>
            </w:pPr>
          </w:p>
        </w:tc>
        <w:tc>
          <w:tcPr>
            <w:tcW w:w="284" w:type="dxa"/>
          </w:tcPr>
          <w:p w14:paraId="2D679C9D" w14:textId="77777777" w:rsidR="005C647B" w:rsidRPr="008F3965" w:rsidRDefault="005C647B" w:rsidP="0098146F">
            <w:pPr>
              <w:ind w:left="-108" w:right="34"/>
              <w:rPr>
                <w:rFonts w:ascii="Tahoma" w:hAnsi="Tahoma" w:cs="Tahoma"/>
                <w:sz w:val="16"/>
              </w:rPr>
            </w:pPr>
          </w:p>
        </w:tc>
        <w:tc>
          <w:tcPr>
            <w:tcW w:w="284" w:type="dxa"/>
          </w:tcPr>
          <w:p w14:paraId="7AEFEFE0" w14:textId="77777777" w:rsidR="005C647B" w:rsidRPr="008F3965" w:rsidRDefault="005C647B" w:rsidP="0098146F">
            <w:pPr>
              <w:ind w:left="-108" w:right="34"/>
              <w:rPr>
                <w:rFonts w:ascii="Tahoma" w:hAnsi="Tahoma" w:cs="Tahoma"/>
                <w:sz w:val="16"/>
              </w:rPr>
            </w:pPr>
          </w:p>
        </w:tc>
        <w:tc>
          <w:tcPr>
            <w:tcW w:w="284" w:type="dxa"/>
          </w:tcPr>
          <w:p w14:paraId="61D25118" w14:textId="77777777" w:rsidR="005C647B" w:rsidRPr="008F3965" w:rsidRDefault="005C647B" w:rsidP="0098146F">
            <w:pPr>
              <w:ind w:left="-108" w:right="34"/>
              <w:rPr>
                <w:rFonts w:ascii="Tahoma" w:hAnsi="Tahoma" w:cs="Tahoma"/>
                <w:sz w:val="16"/>
              </w:rPr>
            </w:pPr>
          </w:p>
        </w:tc>
        <w:tc>
          <w:tcPr>
            <w:tcW w:w="284" w:type="dxa"/>
          </w:tcPr>
          <w:p w14:paraId="5C7DF523" w14:textId="77777777" w:rsidR="005C647B" w:rsidRPr="008F3965" w:rsidRDefault="005C647B" w:rsidP="0098146F">
            <w:pPr>
              <w:ind w:left="-108" w:right="34"/>
              <w:rPr>
                <w:rFonts w:ascii="Tahoma" w:hAnsi="Tahoma" w:cs="Tahoma"/>
                <w:sz w:val="16"/>
              </w:rPr>
            </w:pPr>
          </w:p>
        </w:tc>
        <w:tc>
          <w:tcPr>
            <w:tcW w:w="284" w:type="dxa"/>
          </w:tcPr>
          <w:p w14:paraId="67321D60" w14:textId="77777777" w:rsidR="005C647B" w:rsidRPr="008F3965" w:rsidRDefault="005C647B" w:rsidP="0098146F">
            <w:pPr>
              <w:ind w:left="-108" w:right="34"/>
              <w:rPr>
                <w:rFonts w:ascii="Tahoma" w:hAnsi="Tahoma" w:cs="Tahoma"/>
                <w:sz w:val="16"/>
              </w:rPr>
            </w:pPr>
          </w:p>
        </w:tc>
        <w:tc>
          <w:tcPr>
            <w:tcW w:w="284" w:type="dxa"/>
          </w:tcPr>
          <w:p w14:paraId="089DC7AA" w14:textId="77777777" w:rsidR="005C647B" w:rsidRPr="008F3965" w:rsidRDefault="005C647B" w:rsidP="0098146F">
            <w:pPr>
              <w:ind w:left="-108" w:right="34" w:firstLine="108"/>
              <w:rPr>
                <w:rFonts w:ascii="Tahoma" w:hAnsi="Tahoma" w:cs="Tahoma"/>
                <w:sz w:val="16"/>
              </w:rPr>
            </w:pPr>
          </w:p>
        </w:tc>
        <w:tc>
          <w:tcPr>
            <w:tcW w:w="284" w:type="dxa"/>
          </w:tcPr>
          <w:p w14:paraId="28018BCB" w14:textId="77777777" w:rsidR="005C647B" w:rsidRPr="008F3965" w:rsidRDefault="005C647B" w:rsidP="0098146F">
            <w:pPr>
              <w:ind w:left="-108" w:right="34" w:firstLine="108"/>
              <w:rPr>
                <w:rFonts w:ascii="Tahoma" w:hAnsi="Tahoma" w:cs="Tahoma"/>
                <w:sz w:val="16"/>
              </w:rPr>
            </w:pPr>
          </w:p>
        </w:tc>
        <w:tc>
          <w:tcPr>
            <w:tcW w:w="284" w:type="dxa"/>
          </w:tcPr>
          <w:p w14:paraId="5E5CA5B7" w14:textId="77777777" w:rsidR="005C647B" w:rsidRPr="008F3965" w:rsidRDefault="005C647B" w:rsidP="0098146F">
            <w:pPr>
              <w:ind w:left="-108" w:right="34" w:firstLine="108"/>
              <w:rPr>
                <w:rFonts w:ascii="Tahoma" w:hAnsi="Tahoma" w:cs="Tahoma"/>
                <w:sz w:val="16"/>
              </w:rPr>
            </w:pPr>
          </w:p>
        </w:tc>
        <w:tc>
          <w:tcPr>
            <w:tcW w:w="284" w:type="dxa"/>
          </w:tcPr>
          <w:p w14:paraId="234E3573" w14:textId="77777777" w:rsidR="005C647B" w:rsidRPr="008F3965" w:rsidRDefault="005C647B" w:rsidP="0098146F">
            <w:pPr>
              <w:ind w:left="-108" w:right="34" w:firstLine="108"/>
              <w:rPr>
                <w:rFonts w:ascii="Tahoma" w:hAnsi="Tahoma" w:cs="Tahoma"/>
                <w:sz w:val="16"/>
              </w:rPr>
            </w:pPr>
          </w:p>
        </w:tc>
        <w:tc>
          <w:tcPr>
            <w:tcW w:w="892" w:type="dxa"/>
            <w:gridSpan w:val="2"/>
          </w:tcPr>
          <w:p w14:paraId="0A6539B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8632EFD"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400E8B2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8FC6E6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724DB4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BFC4B6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8E5220E"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9584E0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BB70FD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8E72051"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5CF9746"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7EB15B8"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0AD2402" w14:textId="77777777" w:rsidR="005C647B" w:rsidRPr="008F3965" w:rsidRDefault="005C647B" w:rsidP="0098146F">
            <w:pPr>
              <w:ind w:left="-108" w:right="34" w:firstLine="108"/>
              <w:rPr>
                <w:rFonts w:ascii="Tahoma" w:hAnsi="Tahoma" w:cs="Tahoma"/>
                <w:sz w:val="16"/>
              </w:rPr>
            </w:pPr>
          </w:p>
        </w:tc>
      </w:tr>
      <w:tr w:rsidR="008F3965" w:rsidRPr="008F3965"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E51947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6AB89787"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69A062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DEA3C5E"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E1A98D9"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D66873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15EF0C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248A07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740033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DC7429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05327A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1255D67" w14:textId="77777777" w:rsidR="005C647B" w:rsidRPr="008F3965" w:rsidRDefault="005C647B" w:rsidP="0098146F">
            <w:pPr>
              <w:ind w:left="-108" w:right="34" w:firstLine="108"/>
              <w:rPr>
                <w:rFonts w:ascii="Tahoma" w:hAnsi="Tahoma" w:cs="Tahoma"/>
                <w:sz w:val="6"/>
              </w:rPr>
            </w:pPr>
          </w:p>
        </w:tc>
        <w:tc>
          <w:tcPr>
            <w:tcW w:w="892" w:type="dxa"/>
            <w:gridSpan w:val="2"/>
          </w:tcPr>
          <w:p w14:paraId="217D1E8C"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8F3965" w:rsidRDefault="005C647B" w:rsidP="0098146F">
            <w:pPr>
              <w:ind w:left="-108" w:right="34" w:firstLine="108"/>
              <w:rPr>
                <w:rFonts w:ascii="Tahoma" w:hAnsi="Tahoma" w:cs="Tahoma"/>
                <w:sz w:val="6"/>
              </w:rPr>
            </w:pPr>
          </w:p>
        </w:tc>
      </w:tr>
      <w:tr w:rsidR="008F3965" w:rsidRPr="008F3965" w14:paraId="2E9B9787" w14:textId="77777777" w:rsidTr="0098146F">
        <w:tc>
          <w:tcPr>
            <w:tcW w:w="8080" w:type="dxa"/>
            <w:gridSpan w:val="28"/>
            <w:tcBorders>
              <w:bottom w:val="single" w:sz="6" w:space="0" w:color="auto"/>
            </w:tcBorders>
          </w:tcPr>
          <w:p w14:paraId="18DE98E0" w14:textId="77777777" w:rsidR="005C647B" w:rsidRPr="008F3965" w:rsidRDefault="005C647B" w:rsidP="0098146F">
            <w:pPr>
              <w:ind w:left="-108" w:right="34" w:firstLine="108"/>
              <w:rPr>
                <w:rFonts w:ascii="Tahoma" w:hAnsi="Tahoma" w:cs="Tahoma"/>
                <w:sz w:val="16"/>
              </w:rPr>
            </w:pPr>
          </w:p>
        </w:tc>
      </w:tr>
      <w:tr w:rsidR="008F3965" w:rsidRPr="008F3965" w14:paraId="7BA7C71C" w14:textId="77777777" w:rsidTr="0098146F">
        <w:tc>
          <w:tcPr>
            <w:tcW w:w="8080" w:type="dxa"/>
            <w:gridSpan w:val="28"/>
          </w:tcPr>
          <w:p w14:paraId="2210DAD4"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8F3965" w:rsidRDefault="005C647B" w:rsidP="0098146F">
            <w:pPr>
              <w:ind w:left="-108" w:right="34"/>
              <w:rPr>
                <w:rFonts w:ascii="Tahoma" w:hAnsi="Tahoma" w:cs="Tahoma"/>
                <w:sz w:val="16"/>
              </w:rPr>
            </w:pPr>
          </w:p>
        </w:tc>
        <w:tc>
          <w:tcPr>
            <w:tcW w:w="284" w:type="dxa"/>
          </w:tcPr>
          <w:p w14:paraId="6C6C7209" w14:textId="77777777" w:rsidR="005C647B" w:rsidRPr="008F3965" w:rsidRDefault="005C647B" w:rsidP="0098146F">
            <w:pPr>
              <w:ind w:left="-108" w:right="34"/>
              <w:rPr>
                <w:rFonts w:ascii="Tahoma" w:hAnsi="Tahoma" w:cs="Tahoma"/>
                <w:sz w:val="16"/>
              </w:rPr>
            </w:pPr>
          </w:p>
        </w:tc>
        <w:tc>
          <w:tcPr>
            <w:tcW w:w="284" w:type="dxa"/>
          </w:tcPr>
          <w:p w14:paraId="175FAD98" w14:textId="77777777" w:rsidR="005C647B" w:rsidRPr="008F3965" w:rsidRDefault="005C647B" w:rsidP="0098146F">
            <w:pPr>
              <w:ind w:left="-108" w:right="34"/>
              <w:rPr>
                <w:rFonts w:ascii="Tahoma" w:hAnsi="Tahoma" w:cs="Tahoma"/>
                <w:sz w:val="16"/>
              </w:rPr>
            </w:pPr>
          </w:p>
        </w:tc>
        <w:tc>
          <w:tcPr>
            <w:tcW w:w="284" w:type="dxa"/>
          </w:tcPr>
          <w:p w14:paraId="4C937077" w14:textId="77777777" w:rsidR="005C647B" w:rsidRPr="008F3965" w:rsidRDefault="005C647B" w:rsidP="0098146F">
            <w:pPr>
              <w:ind w:left="-108" w:right="34"/>
              <w:rPr>
                <w:rFonts w:ascii="Tahoma" w:hAnsi="Tahoma" w:cs="Tahoma"/>
                <w:sz w:val="16"/>
              </w:rPr>
            </w:pPr>
          </w:p>
        </w:tc>
        <w:tc>
          <w:tcPr>
            <w:tcW w:w="284" w:type="dxa"/>
          </w:tcPr>
          <w:p w14:paraId="4F4E73AD" w14:textId="77777777" w:rsidR="005C647B" w:rsidRPr="008F3965" w:rsidRDefault="005C647B" w:rsidP="0098146F">
            <w:pPr>
              <w:ind w:left="-108" w:right="34"/>
              <w:rPr>
                <w:rFonts w:ascii="Tahoma" w:hAnsi="Tahoma" w:cs="Tahoma"/>
                <w:sz w:val="16"/>
              </w:rPr>
            </w:pPr>
          </w:p>
        </w:tc>
        <w:tc>
          <w:tcPr>
            <w:tcW w:w="284" w:type="dxa"/>
          </w:tcPr>
          <w:p w14:paraId="0FB883A6" w14:textId="77777777" w:rsidR="005C647B" w:rsidRPr="008F3965" w:rsidRDefault="005C647B" w:rsidP="0098146F">
            <w:pPr>
              <w:ind w:left="-108" w:right="34"/>
              <w:rPr>
                <w:rFonts w:ascii="Tahoma" w:hAnsi="Tahoma" w:cs="Tahoma"/>
                <w:sz w:val="16"/>
              </w:rPr>
            </w:pPr>
          </w:p>
        </w:tc>
        <w:tc>
          <w:tcPr>
            <w:tcW w:w="284" w:type="dxa"/>
          </w:tcPr>
          <w:p w14:paraId="349F3BF1" w14:textId="77777777" w:rsidR="005C647B" w:rsidRPr="008F3965" w:rsidRDefault="005C647B" w:rsidP="0098146F">
            <w:pPr>
              <w:ind w:left="-108" w:right="34"/>
              <w:rPr>
                <w:rFonts w:ascii="Tahoma" w:hAnsi="Tahoma" w:cs="Tahoma"/>
                <w:sz w:val="16"/>
              </w:rPr>
            </w:pPr>
          </w:p>
        </w:tc>
        <w:tc>
          <w:tcPr>
            <w:tcW w:w="284" w:type="dxa"/>
          </w:tcPr>
          <w:p w14:paraId="5BCB4EB6" w14:textId="77777777" w:rsidR="005C647B" w:rsidRPr="008F3965" w:rsidRDefault="005C647B" w:rsidP="0098146F">
            <w:pPr>
              <w:ind w:left="-108" w:right="34"/>
              <w:rPr>
                <w:rFonts w:ascii="Tahoma" w:hAnsi="Tahoma" w:cs="Tahoma"/>
                <w:sz w:val="16"/>
              </w:rPr>
            </w:pPr>
          </w:p>
        </w:tc>
        <w:tc>
          <w:tcPr>
            <w:tcW w:w="284" w:type="dxa"/>
          </w:tcPr>
          <w:p w14:paraId="219784DE" w14:textId="77777777" w:rsidR="005C647B" w:rsidRPr="008F3965" w:rsidRDefault="005C647B" w:rsidP="0098146F">
            <w:pPr>
              <w:ind w:left="-108" w:right="34"/>
              <w:rPr>
                <w:rFonts w:ascii="Tahoma" w:hAnsi="Tahoma" w:cs="Tahoma"/>
                <w:sz w:val="16"/>
              </w:rPr>
            </w:pPr>
          </w:p>
        </w:tc>
        <w:tc>
          <w:tcPr>
            <w:tcW w:w="284" w:type="dxa"/>
          </w:tcPr>
          <w:p w14:paraId="4CD10FF0" w14:textId="77777777" w:rsidR="005C647B" w:rsidRPr="008F3965" w:rsidRDefault="005C647B" w:rsidP="0098146F">
            <w:pPr>
              <w:ind w:left="-108" w:right="34" w:firstLine="108"/>
              <w:rPr>
                <w:rFonts w:ascii="Tahoma" w:hAnsi="Tahoma" w:cs="Tahoma"/>
                <w:sz w:val="16"/>
              </w:rPr>
            </w:pPr>
          </w:p>
        </w:tc>
        <w:tc>
          <w:tcPr>
            <w:tcW w:w="284" w:type="dxa"/>
          </w:tcPr>
          <w:p w14:paraId="0B5D5B7C" w14:textId="77777777" w:rsidR="005C647B" w:rsidRPr="008F3965" w:rsidRDefault="005C647B" w:rsidP="0098146F">
            <w:pPr>
              <w:ind w:left="-108" w:right="34" w:firstLine="108"/>
              <w:rPr>
                <w:rFonts w:ascii="Tahoma" w:hAnsi="Tahoma" w:cs="Tahoma"/>
                <w:sz w:val="16"/>
              </w:rPr>
            </w:pPr>
          </w:p>
        </w:tc>
        <w:tc>
          <w:tcPr>
            <w:tcW w:w="284" w:type="dxa"/>
          </w:tcPr>
          <w:p w14:paraId="178B49BD" w14:textId="77777777" w:rsidR="005C647B" w:rsidRPr="008F3965" w:rsidRDefault="005C647B" w:rsidP="0098146F">
            <w:pPr>
              <w:ind w:left="-108" w:right="34" w:firstLine="108"/>
              <w:rPr>
                <w:rFonts w:ascii="Tahoma" w:hAnsi="Tahoma" w:cs="Tahoma"/>
                <w:sz w:val="16"/>
              </w:rPr>
            </w:pPr>
          </w:p>
        </w:tc>
        <w:tc>
          <w:tcPr>
            <w:tcW w:w="284" w:type="dxa"/>
          </w:tcPr>
          <w:p w14:paraId="55989926" w14:textId="77777777" w:rsidR="005C647B" w:rsidRPr="008F3965" w:rsidRDefault="005C647B" w:rsidP="0098146F">
            <w:pPr>
              <w:ind w:left="-108" w:right="34" w:firstLine="108"/>
              <w:rPr>
                <w:rFonts w:ascii="Tahoma" w:hAnsi="Tahoma" w:cs="Tahoma"/>
                <w:sz w:val="16"/>
              </w:rPr>
            </w:pPr>
          </w:p>
        </w:tc>
        <w:tc>
          <w:tcPr>
            <w:tcW w:w="892" w:type="dxa"/>
            <w:gridSpan w:val="2"/>
          </w:tcPr>
          <w:p w14:paraId="5A38173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4DEFBE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972E13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7364D45"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93F57E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E1C6BA0"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35994D7"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4EAFF36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4F1923C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27DC0EA"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D5E990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120F74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8BB7446" w14:textId="77777777" w:rsidR="005C647B" w:rsidRPr="008F3965" w:rsidRDefault="005C647B" w:rsidP="0098146F">
            <w:pPr>
              <w:ind w:left="-108" w:right="34" w:firstLine="108"/>
              <w:rPr>
                <w:rFonts w:ascii="Tahoma" w:hAnsi="Tahoma" w:cs="Tahoma"/>
                <w:sz w:val="16"/>
              </w:rPr>
            </w:pPr>
          </w:p>
        </w:tc>
      </w:tr>
      <w:tr w:rsidR="008F3965" w:rsidRPr="008F3965"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CE3482A"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65462AE"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E5A648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CCEAB04"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F837F7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2BE9961"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50EF63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A080C2C"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1C7C15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74FDEEC"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2E27DACD"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A01C6DC" w14:textId="77777777" w:rsidR="005C647B" w:rsidRPr="008F3965" w:rsidRDefault="005C647B" w:rsidP="0098146F">
            <w:pPr>
              <w:ind w:left="-108" w:right="34" w:firstLine="108"/>
              <w:rPr>
                <w:rFonts w:ascii="Tahoma" w:hAnsi="Tahoma" w:cs="Tahoma"/>
                <w:sz w:val="6"/>
              </w:rPr>
            </w:pPr>
          </w:p>
        </w:tc>
        <w:tc>
          <w:tcPr>
            <w:tcW w:w="892" w:type="dxa"/>
            <w:gridSpan w:val="2"/>
          </w:tcPr>
          <w:p w14:paraId="4136BE5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8F3965" w:rsidRDefault="005C647B" w:rsidP="0098146F">
            <w:pPr>
              <w:ind w:left="-108" w:right="34" w:firstLine="108"/>
              <w:rPr>
                <w:rFonts w:ascii="Tahoma" w:hAnsi="Tahoma" w:cs="Tahoma"/>
                <w:sz w:val="6"/>
              </w:rPr>
            </w:pPr>
          </w:p>
        </w:tc>
      </w:tr>
      <w:tr w:rsidR="008F3965" w:rsidRPr="008F3965" w14:paraId="51B55A0C" w14:textId="77777777" w:rsidTr="0098146F">
        <w:tc>
          <w:tcPr>
            <w:tcW w:w="8080" w:type="dxa"/>
            <w:gridSpan w:val="28"/>
            <w:tcBorders>
              <w:bottom w:val="single" w:sz="6" w:space="0" w:color="auto"/>
            </w:tcBorders>
          </w:tcPr>
          <w:p w14:paraId="6E190A84" w14:textId="77777777" w:rsidR="005C647B" w:rsidRPr="008F3965" w:rsidRDefault="005C647B" w:rsidP="0098146F">
            <w:pPr>
              <w:ind w:left="-108" w:right="34" w:firstLine="108"/>
              <w:rPr>
                <w:rFonts w:ascii="Tahoma" w:hAnsi="Tahoma" w:cs="Tahoma"/>
                <w:sz w:val="16"/>
              </w:rPr>
            </w:pPr>
          </w:p>
        </w:tc>
      </w:tr>
      <w:tr w:rsidR="008F3965" w:rsidRPr="008F3965" w14:paraId="4B597FCA" w14:textId="77777777" w:rsidTr="0098146F">
        <w:tc>
          <w:tcPr>
            <w:tcW w:w="8080" w:type="dxa"/>
            <w:gridSpan w:val="28"/>
          </w:tcPr>
          <w:p w14:paraId="354C4E02"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bl>
    <w:p w14:paraId="438832C9" w14:textId="77777777" w:rsidR="005C647B" w:rsidRPr="008F3965" w:rsidRDefault="005C647B" w:rsidP="005C647B">
      <w:pPr>
        <w:rPr>
          <w:rFonts w:ascii="Tahoma" w:hAnsi="Tahoma" w:cs="Tahoma"/>
          <w:sz w:val="10"/>
          <w:szCs w:val="16"/>
          <w:lang w:val="en-US"/>
        </w:rPr>
      </w:pPr>
    </w:p>
    <w:p w14:paraId="5B113105" w14:textId="77777777" w:rsidR="005C647B" w:rsidRPr="008F3965" w:rsidRDefault="005C647B" w:rsidP="005C647B">
      <w:pPr>
        <w:rPr>
          <w:rFonts w:ascii="Tahoma" w:hAnsi="Tahoma" w:cs="Tahoma"/>
          <w:sz w:val="10"/>
        </w:rPr>
      </w:pPr>
    </w:p>
    <w:p w14:paraId="3D926B27" w14:textId="77777777" w:rsidR="005C647B" w:rsidRPr="008F3965" w:rsidRDefault="005C647B" w:rsidP="005C647B">
      <w:pPr>
        <w:rPr>
          <w:rFonts w:ascii="Tahoma" w:hAnsi="Tahoma" w:cs="Tahoma"/>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8F3965" w:rsidRPr="008F3965" w14:paraId="47700CEC" w14:textId="77777777" w:rsidTr="0098146F">
        <w:tc>
          <w:tcPr>
            <w:tcW w:w="4068" w:type="dxa"/>
            <w:gridSpan w:val="4"/>
          </w:tcPr>
          <w:p w14:paraId="352584F2"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2C97490D"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3471" w:type="dxa"/>
            <w:gridSpan w:val="11"/>
            <w:tcBorders>
              <w:bottom w:val="single" w:sz="4" w:space="0" w:color="auto"/>
            </w:tcBorders>
          </w:tcPr>
          <w:p w14:paraId="42DA2FFE" w14:textId="77777777" w:rsidR="005C647B" w:rsidRPr="008F3965" w:rsidRDefault="005C647B" w:rsidP="0098146F">
            <w:pPr>
              <w:pStyle w:val="af7"/>
              <w:spacing w:after="0"/>
              <w:jc w:val="center"/>
              <w:rPr>
                <w:rFonts w:ascii="Tahoma" w:hAnsi="Tahoma" w:cs="Tahoma"/>
                <w:b/>
                <w:bCs/>
                <w:sz w:val="20"/>
              </w:rPr>
            </w:pPr>
          </w:p>
        </w:tc>
      </w:tr>
      <w:tr w:rsidR="008F3965" w:rsidRPr="008F3965"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8F3965" w:rsidRDefault="005C647B" w:rsidP="0098146F">
            <w:pPr>
              <w:pStyle w:val="af7"/>
              <w:spacing w:after="0"/>
              <w:ind w:firstLine="425"/>
              <w:jc w:val="both"/>
              <w:rPr>
                <w:rFonts w:ascii="Tahoma" w:hAnsi="Tahoma" w:cs="Tahoma"/>
                <w:sz w:val="20"/>
                <w:lang w:val="en-US"/>
              </w:rPr>
            </w:pPr>
          </w:p>
        </w:tc>
        <w:tc>
          <w:tcPr>
            <w:tcW w:w="307" w:type="dxa"/>
          </w:tcPr>
          <w:p w14:paraId="684CF892" w14:textId="77777777" w:rsidR="005C647B" w:rsidRPr="008F3965" w:rsidRDefault="005C647B" w:rsidP="0098146F">
            <w:pPr>
              <w:pStyle w:val="af7"/>
              <w:spacing w:after="0"/>
              <w:ind w:firstLine="425"/>
              <w:jc w:val="both"/>
              <w:rPr>
                <w:rFonts w:ascii="Tahoma" w:hAnsi="Tahoma" w:cs="Tahoma"/>
                <w:sz w:val="20"/>
                <w:lang w:val="en-US"/>
              </w:rPr>
            </w:pPr>
          </w:p>
        </w:tc>
        <w:tc>
          <w:tcPr>
            <w:tcW w:w="3749" w:type="dxa"/>
            <w:gridSpan w:val="11"/>
            <w:tcBorders>
              <w:bottom w:val="single" w:sz="6" w:space="0" w:color="auto"/>
            </w:tcBorders>
          </w:tcPr>
          <w:p w14:paraId="6BE8EFF3" w14:textId="77777777" w:rsidR="005C647B" w:rsidRPr="008F3965" w:rsidRDefault="005C647B" w:rsidP="0098146F">
            <w:pPr>
              <w:pStyle w:val="af7"/>
              <w:spacing w:after="0"/>
              <w:ind w:firstLine="425"/>
              <w:jc w:val="both"/>
              <w:rPr>
                <w:rFonts w:ascii="Tahoma" w:hAnsi="Tahoma" w:cs="Tahoma"/>
                <w:sz w:val="20"/>
                <w:lang w:val="en-US"/>
              </w:rPr>
            </w:pPr>
          </w:p>
        </w:tc>
        <w:tc>
          <w:tcPr>
            <w:tcW w:w="1303" w:type="dxa"/>
            <w:gridSpan w:val="8"/>
          </w:tcPr>
          <w:p w14:paraId="624A213B" w14:textId="77777777" w:rsidR="005C647B" w:rsidRPr="008F3965" w:rsidRDefault="005C647B" w:rsidP="0098146F">
            <w:pPr>
              <w:pStyle w:val="af7"/>
              <w:spacing w:after="0"/>
              <w:ind w:firstLine="425"/>
              <w:jc w:val="both"/>
              <w:rPr>
                <w:rFonts w:ascii="Tahoma" w:hAnsi="Tahoma" w:cs="Tahoma"/>
                <w:sz w:val="20"/>
                <w:lang w:val="en-US"/>
              </w:rPr>
            </w:pPr>
          </w:p>
        </w:tc>
        <w:tc>
          <w:tcPr>
            <w:tcW w:w="2630" w:type="dxa"/>
            <w:gridSpan w:val="5"/>
            <w:tcBorders>
              <w:bottom w:val="single" w:sz="6" w:space="0" w:color="auto"/>
            </w:tcBorders>
          </w:tcPr>
          <w:p w14:paraId="50E9BA43"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AF590BC" w14:textId="77777777" w:rsidTr="0098146F">
        <w:tblPrEx>
          <w:tblCellMar>
            <w:left w:w="70" w:type="dxa"/>
            <w:right w:w="70" w:type="dxa"/>
          </w:tblCellMar>
        </w:tblPrEx>
        <w:tc>
          <w:tcPr>
            <w:tcW w:w="2643" w:type="dxa"/>
          </w:tcPr>
          <w:p w14:paraId="33343E58"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07" w:type="dxa"/>
          </w:tcPr>
          <w:p w14:paraId="76487368" w14:textId="77777777" w:rsidR="005C647B" w:rsidRPr="008F3965" w:rsidRDefault="005C647B" w:rsidP="0098146F">
            <w:pPr>
              <w:pStyle w:val="af7"/>
              <w:spacing w:after="0"/>
              <w:jc w:val="center"/>
              <w:rPr>
                <w:rFonts w:ascii="Tahoma" w:hAnsi="Tahoma" w:cs="Tahoma"/>
                <w:sz w:val="12"/>
                <w:szCs w:val="12"/>
              </w:rPr>
            </w:pPr>
          </w:p>
        </w:tc>
        <w:tc>
          <w:tcPr>
            <w:tcW w:w="3749" w:type="dxa"/>
            <w:gridSpan w:val="11"/>
          </w:tcPr>
          <w:p w14:paraId="54805AE2"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03" w:type="dxa"/>
            <w:gridSpan w:val="8"/>
          </w:tcPr>
          <w:p w14:paraId="5B2B84EA" w14:textId="77777777" w:rsidR="005C647B" w:rsidRPr="008F3965" w:rsidRDefault="005C647B" w:rsidP="0098146F">
            <w:pPr>
              <w:pStyle w:val="af7"/>
              <w:spacing w:after="0"/>
              <w:jc w:val="center"/>
              <w:rPr>
                <w:rFonts w:ascii="Tahoma" w:hAnsi="Tahoma" w:cs="Tahoma"/>
                <w:sz w:val="12"/>
                <w:szCs w:val="12"/>
              </w:rPr>
            </w:pPr>
          </w:p>
        </w:tc>
        <w:tc>
          <w:tcPr>
            <w:tcW w:w="2630" w:type="dxa"/>
            <w:gridSpan w:val="5"/>
          </w:tcPr>
          <w:p w14:paraId="2F96E5A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2C27E436" w14:textId="77777777" w:rsidTr="0098146F">
        <w:tblPrEx>
          <w:tblCellMar>
            <w:left w:w="70" w:type="dxa"/>
            <w:right w:w="70" w:type="dxa"/>
          </w:tblCellMar>
        </w:tblPrEx>
        <w:tc>
          <w:tcPr>
            <w:tcW w:w="2643" w:type="dxa"/>
          </w:tcPr>
          <w:p w14:paraId="49BE5E4E" w14:textId="77777777" w:rsidR="005C647B" w:rsidRPr="008F3965" w:rsidRDefault="005C647B" w:rsidP="0098146F">
            <w:pPr>
              <w:pStyle w:val="af7"/>
              <w:spacing w:after="0"/>
              <w:ind w:firstLine="425"/>
              <w:jc w:val="both"/>
              <w:rPr>
                <w:rFonts w:ascii="Tahoma" w:hAnsi="Tahoma" w:cs="Tahoma"/>
                <w:sz w:val="20"/>
                <w:lang w:val="en-US"/>
              </w:rPr>
            </w:pPr>
          </w:p>
        </w:tc>
        <w:tc>
          <w:tcPr>
            <w:tcW w:w="307" w:type="dxa"/>
          </w:tcPr>
          <w:p w14:paraId="2734A04B" w14:textId="77777777" w:rsidR="005C647B" w:rsidRPr="008F3965" w:rsidRDefault="005C647B" w:rsidP="0098146F">
            <w:pPr>
              <w:pStyle w:val="af7"/>
              <w:spacing w:after="0"/>
              <w:ind w:firstLine="425"/>
              <w:jc w:val="both"/>
              <w:rPr>
                <w:rFonts w:ascii="Tahoma" w:hAnsi="Tahoma" w:cs="Tahoma"/>
                <w:sz w:val="20"/>
                <w:lang w:val="en-US"/>
              </w:rPr>
            </w:pPr>
          </w:p>
        </w:tc>
        <w:tc>
          <w:tcPr>
            <w:tcW w:w="3749" w:type="dxa"/>
            <w:gridSpan w:val="11"/>
          </w:tcPr>
          <w:p w14:paraId="28F61B70" w14:textId="77777777" w:rsidR="005C647B" w:rsidRPr="008F3965" w:rsidRDefault="005C647B" w:rsidP="0098146F">
            <w:pPr>
              <w:pStyle w:val="af7"/>
              <w:spacing w:after="0"/>
              <w:ind w:firstLine="425"/>
              <w:jc w:val="both"/>
              <w:rPr>
                <w:rFonts w:ascii="Tahoma" w:hAnsi="Tahoma" w:cs="Tahoma"/>
                <w:sz w:val="20"/>
                <w:lang w:val="en-US"/>
              </w:rPr>
            </w:pPr>
          </w:p>
        </w:tc>
        <w:tc>
          <w:tcPr>
            <w:tcW w:w="1303" w:type="dxa"/>
            <w:gridSpan w:val="8"/>
          </w:tcPr>
          <w:p w14:paraId="04876864"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2630" w:type="dxa"/>
            <w:gridSpan w:val="5"/>
          </w:tcPr>
          <w:p w14:paraId="59BC697E"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8F3965" w:rsidRDefault="005C647B" w:rsidP="0098146F">
            <w:pPr>
              <w:pStyle w:val="af7"/>
              <w:spacing w:after="0"/>
              <w:jc w:val="cente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8F3965"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8F3965" w:rsidRDefault="005C647B" w:rsidP="0098146F">
            <w:pPr>
              <w:pStyle w:val="af7"/>
              <w:spacing w:after="0"/>
              <w:rPr>
                <w:rFonts w:ascii="Tahoma" w:hAnsi="Tahoma" w:cs="Tahoma"/>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8F3965" w:rsidRDefault="005C647B" w:rsidP="0098146F">
            <w:pPr>
              <w:pStyle w:val="af7"/>
              <w:spacing w:after="0"/>
              <w:ind w:right="-164" w:firstLine="425"/>
              <w:jc w:val="center"/>
              <w:rPr>
                <w:rFonts w:ascii="Tahoma" w:hAnsi="Tahoma" w:cs="Tahoma"/>
                <w:sz w:val="20"/>
                <w:lang w:val="en-US"/>
              </w:rPr>
            </w:pPr>
          </w:p>
        </w:tc>
      </w:tr>
      <w:tr w:rsidR="008F3965" w:rsidRPr="008F3965"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8F3965"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8F3965" w:rsidRDefault="005C647B" w:rsidP="0098146F">
            <w:pPr>
              <w:pStyle w:val="af7"/>
              <w:spacing w:after="0"/>
              <w:ind w:firstLine="425"/>
              <w:rPr>
                <w:rFonts w:ascii="Tahoma" w:hAnsi="Tahoma" w:cs="Tahoma"/>
              </w:rPr>
            </w:pPr>
          </w:p>
        </w:tc>
        <w:tc>
          <w:tcPr>
            <w:tcW w:w="2167" w:type="dxa"/>
            <w:gridSpan w:val="8"/>
            <w:tcBorders>
              <w:top w:val="nil"/>
              <w:left w:val="single" w:sz="4" w:space="0" w:color="auto"/>
              <w:bottom w:val="nil"/>
              <w:right w:val="nil"/>
            </w:tcBorders>
            <w:vAlign w:val="bottom"/>
          </w:tcPr>
          <w:p w14:paraId="31AACBEB" w14:textId="77777777" w:rsidR="005C647B" w:rsidRPr="008F3965" w:rsidRDefault="005C647B" w:rsidP="0098146F">
            <w:pPr>
              <w:pStyle w:val="af7"/>
              <w:spacing w:after="0"/>
              <w:ind w:firstLine="425"/>
              <w:rPr>
                <w:rFonts w:ascii="Tahoma" w:hAnsi="Tahoma" w:cs="Tahoma"/>
                <w:b/>
                <w:sz w:val="16"/>
                <w:szCs w:val="16"/>
              </w:rPr>
            </w:pPr>
          </w:p>
        </w:tc>
        <w:tc>
          <w:tcPr>
            <w:tcW w:w="330" w:type="dxa"/>
            <w:gridSpan w:val="2"/>
            <w:tcBorders>
              <w:top w:val="nil"/>
              <w:left w:val="nil"/>
              <w:bottom w:val="nil"/>
              <w:right w:val="nil"/>
            </w:tcBorders>
            <w:vAlign w:val="bottom"/>
          </w:tcPr>
          <w:p w14:paraId="005DB371" w14:textId="77777777" w:rsidR="005C647B" w:rsidRPr="008F3965" w:rsidRDefault="005C647B" w:rsidP="0098146F">
            <w:pPr>
              <w:pStyle w:val="af7"/>
              <w:spacing w:after="0"/>
              <w:ind w:firstLine="425"/>
              <w:rPr>
                <w:rFonts w:ascii="Tahoma" w:hAnsi="Tahoma" w:cs="Tahoma"/>
              </w:rPr>
            </w:pPr>
          </w:p>
        </w:tc>
        <w:tc>
          <w:tcPr>
            <w:tcW w:w="1037" w:type="dxa"/>
            <w:gridSpan w:val="5"/>
            <w:tcBorders>
              <w:top w:val="nil"/>
              <w:left w:val="nil"/>
              <w:bottom w:val="nil"/>
              <w:right w:val="nil"/>
            </w:tcBorders>
            <w:vAlign w:val="bottom"/>
          </w:tcPr>
          <w:p w14:paraId="25B9AAF4" w14:textId="77777777" w:rsidR="005C647B" w:rsidRPr="008F3965" w:rsidRDefault="005C647B" w:rsidP="0098146F">
            <w:pPr>
              <w:pStyle w:val="af7"/>
              <w:spacing w:after="0"/>
              <w:ind w:firstLine="425"/>
              <w:rPr>
                <w:rFonts w:ascii="Tahoma" w:hAnsi="Tahoma" w:cs="Tahoma"/>
              </w:rPr>
            </w:pPr>
          </w:p>
        </w:tc>
        <w:tc>
          <w:tcPr>
            <w:tcW w:w="2011" w:type="dxa"/>
            <w:gridSpan w:val="3"/>
            <w:tcBorders>
              <w:top w:val="nil"/>
              <w:left w:val="nil"/>
              <w:bottom w:val="nil"/>
              <w:right w:val="nil"/>
            </w:tcBorders>
            <w:vAlign w:val="bottom"/>
          </w:tcPr>
          <w:p w14:paraId="5EE00F42" w14:textId="77777777" w:rsidR="005C647B" w:rsidRPr="008F3965" w:rsidRDefault="005C647B" w:rsidP="0098146F">
            <w:pPr>
              <w:pStyle w:val="af7"/>
              <w:spacing w:after="0"/>
              <w:ind w:firstLine="425"/>
              <w:rPr>
                <w:rFonts w:ascii="Tahoma" w:hAnsi="Tahoma" w:cs="Tahoma"/>
              </w:rPr>
            </w:pPr>
          </w:p>
        </w:tc>
      </w:tr>
      <w:tr w:rsidR="008F3965" w:rsidRPr="008F3965"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8F3965"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8F3965" w:rsidRDefault="005C647B" w:rsidP="0098146F">
            <w:pPr>
              <w:pStyle w:val="af7"/>
              <w:spacing w:after="0"/>
              <w:ind w:firstLine="425"/>
              <w:rPr>
                <w:rFonts w:ascii="Tahoma" w:hAnsi="Tahoma" w:cs="Tahoma"/>
              </w:rPr>
            </w:pPr>
          </w:p>
        </w:tc>
        <w:tc>
          <w:tcPr>
            <w:tcW w:w="2167" w:type="dxa"/>
            <w:gridSpan w:val="8"/>
            <w:tcBorders>
              <w:top w:val="nil"/>
              <w:left w:val="single" w:sz="4" w:space="0" w:color="auto"/>
              <w:bottom w:val="nil"/>
              <w:right w:val="nil"/>
            </w:tcBorders>
            <w:vAlign w:val="bottom"/>
          </w:tcPr>
          <w:p w14:paraId="7706D006" w14:textId="77777777" w:rsidR="005C647B" w:rsidRPr="008F3965" w:rsidRDefault="005C647B" w:rsidP="0098146F">
            <w:pPr>
              <w:pStyle w:val="af7"/>
              <w:spacing w:after="0"/>
              <w:ind w:firstLine="425"/>
              <w:rPr>
                <w:rFonts w:ascii="Tahoma" w:hAnsi="Tahoma" w:cs="Tahoma"/>
                <w:sz w:val="16"/>
                <w:szCs w:val="16"/>
              </w:rPr>
            </w:pPr>
          </w:p>
        </w:tc>
        <w:tc>
          <w:tcPr>
            <w:tcW w:w="303" w:type="dxa"/>
            <w:tcBorders>
              <w:top w:val="nil"/>
              <w:left w:val="nil"/>
              <w:bottom w:val="nil"/>
              <w:right w:val="nil"/>
            </w:tcBorders>
            <w:vAlign w:val="bottom"/>
          </w:tcPr>
          <w:p w14:paraId="5B6775C8" w14:textId="77777777" w:rsidR="005C647B" w:rsidRPr="008F3965" w:rsidRDefault="005C647B" w:rsidP="0098146F">
            <w:pPr>
              <w:pStyle w:val="af7"/>
              <w:spacing w:after="0"/>
              <w:ind w:firstLine="425"/>
              <w:rPr>
                <w:rFonts w:ascii="Tahoma" w:hAnsi="Tahoma" w:cs="Tahoma"/>
              </w:rPr>
            </w:pPr>
          </w:p>
        </w:tc>
        <w:tc>
          <w:tcPr>
            <w:tcW w:w="950" w:type="dxa"/>
            <w:gridSpan w:val="5"/>
            <w:tcBorders>
              <w:top w:val="nil"/>
              <w:left w:val="nil"/>
              <w:bottom w:val="nil"/>
              <w:right w:val="nil"/>
            </w:tcBorders>
            <w:vAlign w:val="bottom"/>
          </w:tcPr>
          <w:p w14:paraId="2B1E6062" w14:textId="77777777" w:rsidR="005C647B" w:rsidRPr="008F3965" w:rsidRDefault="005C647B" w:rsidP="0098146F">
            <w:pPr>
              <w:pStyle w:val="af7"/>
              <w:spacing w:after="0"/>
              <w:ind w:firstLine="425"/>
              <w:rPr>
                <w:rFonts w:ascii="Tahoma" w:hAnsi="Tahoma" w:cs="Tahoma"/>
              </w:rPr>
            </w:pPr>
          </w:p>
        </w:tc>
        <w:tc>
          <w:tcPr>
            <w:tcW w:w="2125" w:type="dxa"/>
            <w:gridSpan w:val="4"/>
            <w:tcBorders>
              <w:top w:val="nil"/>
              <w:left w:val="nil"/>
              <w:bottom w:val="nil"/>
              <w:right w:val="nil"/>
            </w:tcBorders>
            <w:vAlign w:val="bottom"/>
          </w:tcPr>
          <w:p w14:paraId="47646A90" w14:textId="77777777" w:rsidR="005C647B" w:rsidRPr="008F3965" w:rsidRDefault="005C647B" w:rsidP="0098146F">
            <w:pPr>
              <w:pStyle w:val="af7"/>
              <w:spacing w:after="0"/>
              <w:ind w:firstLine="425"/>
              <w:rPr>
                <w:rFonts w:ascii="Tahoma" w:hAnsi="Tahoma" w:cs="Tahoma"/>
              </w:rPr>
            </w:pPr>
          </w:p>
        </w:tc>
      </w:tr>
      <w:tr w:rsidR="008F3965" w:rsidRPr="008F3965"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189" w:type="dxa"/>
            <w:gridSpan w:val="5"/>
            <w:tcBorders>
              <w:top w:val="single" w:sz="4" w:space="0" w:color="auto"/>
              <w:left w:val="nil"/>
              <w:bottom w:val="single" w:sz="4" w:space="0" w:color="auto"/>
              <w:right w:val="nil"/>
            </w:tcBorders>
            <w:vAlign w:val="bottom"/>
          </w:tcPr>
          <w:p w14:paraId="131F45DA" w14:textId="77777777" w:rsidR="005C647B" w:rsidRPr="008F3965" w:rsidRDefault="005C647B" w:rsidP="0098146F">
            <w:pPr>
              <w:pStyle w:val="af7"/>
              <w:spacing w:after="0"/>
              <w:ind w:firstLine="425"/>
              <w:jc w:val="both"/>
              <w:rPr>
                <w:rFonts w:ascii="Tahoma" w:hAnsi="Tahoma" w:cs="Tahoma"/>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8F3965" w:rsidRDefault="005C647B" w:rsidP="0098146F">
            <w:pPr>
              <w:pStyle w:val="af7"/>
              <w:spacing w:after="0"/>
              <w:rPr>
                <w:rFonts w:ascii="Tahoma" w:hAnsi="Tahoma" w:cs="Tahoma"/>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8F3965" w:rsidRDefault="005C647B" w:rsidP="0098146F">
            <w:pPr>
              <w:pStyle w:val="af7"/>
              <w:spacing w:after="0"/>
              <w:jc w:val="center"/>
              <w:rPr>
                <w:rFonts w:ascii="Tahoma" w:hAnsi="Tahoma" w:cs="Tahoma"/>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8F3965" w:rsidRDefault="005C647B" w:rsidP="0098146F">
            <w:pPr>
              <w:pStyle w:val="af7"/>
              <w:spacing w:after="0"/>
              <w:jc w:val="center"/>
              <w:rPr>
                <w:rFonts w:ascii="Tahoma" w:hAnsi="Tahoma" w:cs="Tahoma"/>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8F3965" w:rsidRDefault="005C647B" w:rsidP="0098146F">
            <w:pPr>
              <w:pStyle w:val="af7"/>
              <w:spacing w:after="0"/>
              <w:jc w:val="center"/>
              <w:rPr>
                <w:rFonts w:ascii="Tahoma" w:hAnsi="Tahoma" w:cs="Tahoma"/>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8F3965" w:rsidRDefault="005C647B" w:rsidP="0098146F">
            <w:pPr>
              <w:pStyle w:val="af7"/>
              <w:spacing w:before="80" w:after="0"/>
              <w:jc w:val="center"/>
              <w:rPr>
                <w:rFonts w:ascii="Tahoma" w:hAnsi="Tahoma" w:cs="Tahoma"/>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8F3965" w:rsidRDefault="005C647B" w:rsidP="0098146F">
            <w:pPr>
              <w:pStyle w:val="af7"/>
              <w:spacing w:before="80" w:after="0"/>
              <w:jc w:val="center"/>
              <w:rPr>
                <w:rFonts w:ascii="Tahoma" w:hAnsi="Tahoma" w:cs="Tahoma"/>
                <w:sz w:val="16"/>
                <w:szCs w:val="16"/>
              </w:rPr>
            </w:pPr>
          </w:p>
        </w:tc>
        <w:tc>
          <w:tcPr>
            <w:tcW w:w="308" w:type="dxa"/>
            <w:tcBorders>
              <w:top w:val="single" w:sz="4" w:space="0" w:color="auto"/>
              <w:left w:val="nil"/>
              <w:bottom w:val="nil"/>
              <w:right w:val="nil"/>
            </w:tcBorders>
            <w:vAlign w:val="center"/>
          </w:tcPr>
          <w:p w14:paraId="32A256C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8F3965" w:rsidRDefault="005C647B" w:rsidP="0098146F">
            <w:pPr>
              <w:pStyle w:val="af7"/>
              <w:spacing w:before="80" w:after="0"/>
              <w:jc w:val="center"/>
              <w:rPr>
                <w:rFonts w:ascii="Tahoma" w:hAnsi="Tahoma" w:cs="Tahoma"/>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8F3965" w:rsidRDefault="005C647B" w:rsidP="0098146F">
            <w:pPr>
              <w:pStyle w:val="af7"/>
              <w:spacing w:before="80" w:after="0"/>
              <w:jc w:val="center"/>
              <w:rPr>
                <w:rFonts w:ascii="Tahoma" w:hAnsi="Tahoma" w:cs="Tahoma"/>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8F3965" w:rsidRDefault="005C647B" w:rsidP="0098146F">
            <w:pPr>
              <w:pStyle w:val="af7"/>
              <w:spacing w:before="80" w:after="0"/>
              <w:jc w:val="center"/>
              <w:rPr>
                <w:rFonts w:ascii="Tahoma" w:hAnsi="Tahoma" w:cs="Tahoma"/>
                <w:sz w:val="16"/>
                <w:szCs w:val="16"/>
              </w:rPr>
            </w:pPr>
          </w:p>
        </w:tc>
      </w:tr>
      <w:tr w:rsidR="008F3965" w:rsidRPr="008F3965"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8F3965" w:rsidRDefault="005C647B" w:rsidP="0098146F">
            <w:pPr>
              <w:pStyle w:val="af7"/>
              <w:spacing w:after="0"/>
              <w:jc w:val="center"/>
              <w:rPr>
                <w:rFonts w:ascii="Tahoma" w:hAnsi="Tahoma" w:cs="Tahoma"/>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8F3965" w:rsidRDefault="005C647B" w:rsidP="0098146F">
            <w:pPr>
              <w:pStyle w:val="af7"/>
              <w:spacing w:after="0"/>
              <w:jc w:val="center"/>
              <w:rPr>
                <w:rFonts w:ascii="Tahoma" w:hAnsi="Tahoma" w:cs="Tahoma"/>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8F3965" w:rsidRDefault="005C647B" w:rsidP="0098146F">
            <w:pPr>
              <w:pStyle w:val="af7"/>
              <w:spacing w:after="0"/>
              <w:jc w:val="center"/>
              <w:rPr>
                <w:rFonts w:ascii="Tahoma" w:hAnsi="Tahoma" w:cs="Tahoma"/>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8F3965" w:rsidRDefault="005C647B" w:rsidP="0098146F">
            <w:pPr>
              <w:pStyle w:val="af7"/>
              <w:spacing w:after="0"/>
              <w:jc w:val="center"/>
              <w:rPr>
                <w:rFonts w:ascii="Tahoma" w:hAnsi="Tahoma" w:cs="Tahoma"/>
                <w:sz w:val="16"/>
                <w:szCs w:val="16"/>
              </w:rPr>
            </w:pPr>
          </w:p>
        </w:tc>
        <w:tc>
          <w:tcPr>
            <w:tcW w:w="513" w:type="dxa"/>
            <w:tcBorders>
              <w:top w:val="nil"/>
              <w:left w:val="nil"/>
              <w:bottom w:val="double" w:sz="4" w:space="0" w:color="auto"/>
              <w:right w:val="nil"/>
            </w:tcBorders>
            <w:vAlign w:val="center"/>
          </w:tcPr>
          <w:p w14:paraId="2115140D" w14:textId="77777777" w:rsidR="005C647B" w:rsidRPr="008F3965" w:rsidRDefault="005C647B" w:rsidP="0098146F">
            <w:pPr>
              <w:pStyle w:val="af7"/>
              <w:spacing w:after="0"/>
              <w:jc w:val="center"/>
              <w:rPr>
                <w:rFonts w:ascii="Tahoma" w:hAnsi="Tahoma" w:cs="Tahoma"/>
                <w:sz w:val="16"/>
                <w:szCs w:val="16"/>
              </w:rPr>
            </w:pPr>
          </w:p>
        </w:tc>
        <w:tc>
          <w:tcPr>
            <w:tcW w:w="308" w:type="dxa"/>
            <w:tcBorders>
              <w:top w:val="nil"/>
              <w:left w:val="nil"/>
              <w:bottom w:val="double" w:sz="4" w:space="0" w:color="auto"/>
              <w:right w:val="nil"/>
            </w:tcBorders>
            <w:vAlign w:val="center"/>
          </w:tcPr>
          <w:p w14:paraId="40AF07F2" w14:textId="77777777" w:rsidR="005C647B" w:rsidRPr="008F3965" w:rsidRDefault="005C647B" w:rsidP="0098146F">
            <w:pPr>
              <w:pStyle w:val="af7"/>
              <w:spacing w:after="0"/>
              <w:jc w:val="center"/>
              <w:rPr>
                <w:rFonts w:ascii="Tahoma" w:hAnsi="Tahoma" w:cs="Tahoma"/>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8F3965" w:rsidRDefault="005C647B" w:rsidP="0098146F">
            <w:pPr>
              <w:pStyle w:val="af7"/>
              <w:spacing w:after="0"/>
              <w:jc w:val="center"/>
              <w:rPr>
                <w:rFonts w:ascii="Tahoma" w:hAnsi="Tahoma" w:cs="Tahoma"/>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8F3965" w:rsidRDefault="005C647B" w:rsidP="0098146F">
            <w:pPr>
              <w:pStyle w:val="af7"/>
              <w:spacing w:after="0"/>
              <w:jc w:val="center"/>
              <w:rPr>
                <w:rFonts w:ascii="Tahoma" w:hAnsi="Tahoma" w:cs="Tahoma"/>
                <w:sz w:val="16"/>
                <w:szCs w:val="16"/>
              </w:rPr>
            </w:pPr>
          </w:p>
        </w:tc>
        <w:tc>
          <w:tcPr>
            <w:tcW w:w="1018" w:type="dxa"/>
            <w:gridSpan w:val="4"/>
            <w:tcBorders>
              <w:top w:val="nil"/>
              <w:left w:val="nil"/>
              <w:bottom w:val="double" w:sz="4" w:space="0" w:color="auto"/>
              <w:right w:val="nil"/>
            </w:tcBorders>
          </w:tcPr>
          <w:p w14:paraId="49F10718" w14:textId="77777777" w:rsidR="005C647B" w:rsidRPr="008F3965" w:rsidRDefault="005C647B" w:rsidP="0098146F">
            <w:pPr>
              <w:pStyle w:val="af7"/>
              <w:spacing w:after="0"/>
              <w:jc w:val="center"/>
              <w:rPr>
                <w:rFonts w:ascii="Tahoma" w:hAnsi="Tahoma" w:cs="Tahoma"/>
                <w:sz w:val="12"/>
                <w:szCs w:val="12"/>
              </w:rPr>
            </w:pPr>
          </w:p>
        </w:tc>
        <w:tc>
          <w:tcPr>
            <w:tcW w:w="1864" w:type="dxa"/>
            <w:gridSpan w:val="2"/>
            <w:tcBorders>
              <w:top w:val="nil"/>
              <w:left w:val="nil"/>
              <w:bottom w:val="double" w:sz="4" w:space="0" w:color="auto"/>
              <w:right w:val="nil"/>
            </w:tcBorders>
          </w:tcPr>
          <w:p w14:paraId="3EAA04D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4D063BB7" w14:textId="77777777" w:rsidR="005C647B" w:rsidRPr="008F3965" w:rsidRDefault="005C647B" w:rsidP="005C647B">
      <w:pPr>
        <w:spacing w:after="200" w:line="276" w:lineRule="auto"/>
        <w:rPr>
          <w:rFonts w:ascii="Tahoma" w:hAnsi="Tahoma" w:cs="Tahoma"/>
        </w:rPr>
      </w:pPr>
    </w:p>
    <w:p w14:paraId="032DB613" w14:textId="77777777" w:rsidR="005C647B" w:rsidRPr="008F3965" w:rsidRDefault="005C647B" w:rsidP="005C647B">
      <w:pPr>
        <w:rPr>
          <w:rFonts w:ascii="Tahoma" w:hAnsi="Tahoma" w:cs="Tahoma"/>
        </w:rPr>
      </w:pPr>
      <w:r w:rsidRPr="008F3965">
        <w:rPr>
          <w:rFonts w:ascii="Tahoma" w:hAnsi="Tahoma" w:cs="Tahoma"/>
        </w:rPr>
        <w:lastRenderedPageBreak/>
        <w:t>6.1. Правила заполнения поручения по форме MF18G</w:t>
      </w:r>
    </w:p>
    <w:p w14:paraId="0BAE9B2C" w14:textId="77777777" w:rsidR="005C647B" w:rsidRPr="008F3965" w:rsidRDefault="005C647B" w:rsidP="005C647B">
      <w:pPr>
        <w:pStyle w:val="13"/>
        <w:tabs>
          <w:tab w:val="left" w:pos="426"/>
        </w:tabs>
        <w:ind w:left="710"/>
        <w:jc w:val="both"/>
        <w:rPr>
          <w:rFonts w:ascii="Tahoma" w:hAnsi="Tahoma" w:cs="Tahoma"/>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8F3965" w:rsidRPr="008F3965" w14:paraId="7436C23A" w14:textId="77777777" w:rsidTr="0098146F">
        <w:trPr>
          <w:cantSplit/>
          <w:trHeight w:val="644"/>
          <w:tblHeader/>
        </w:trPr>
        <w:tc>
          <w:tcPr>
            <w:tcW w:w="2127" w:type="dxa"/>
            <w:vAlign w:val="center"/>
          </w:tcPr>
          <w:p w14:paraId="4483972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946" w:type="dxa"/>
            <w:vAlign w:val="center"/>
          </w:tcPr>
          <w:p w14:paraId="074B0F3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6593DA9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7108D9F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GET</w:t>
            </w:r>
            <w:r w:rsidRPr="008F3965">
              <w:rPr>
                <w:rFonts w:ascii="Tahoma" w:hAnsi="Tahoma" w:cs="Tahoma"/>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Счет депо</w:t>
            </w:r>
          </w:p>
        </w:tc>
        <w:tc>
          <w:tcPr>
            <w:tcW w:w="6946" w:type="dxa"/>
            <w:shd w:val="clear" w:color="auto" w:fill="auto"/>
          </w:tcPr>
          <w:p w14:paraId="4C6D521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8F3965" w:rsidRDefault="005C647B" w:rsidP="0098146F">
            <w:pPr>
              <w:jc w:val="center"/>
              <w:rPr>
                <w:rFonts w:ascii="Tahoma" w:hAnsi="Tahoma" w:cs="Tahoma"/>
                <w:b/>
                <w:sz w:val="22"/>
                <w:szCs w:val="22"/>
                <w:lang w:val="en-US"/>
              </w:rPr>
            </w:pPr>
            <w:r w:rsidRPr="008F3965">
              <w:rPr>
                <w:rFonts w:ascii="Tahoma" w:hAnsi="Tahoma" w:cs="Tahoma"/>
                <w:b/>
                <w:sz w:val="22"/>
                <w:szCs w:val="22"/>
              </w:rPr>
              <w:t>О</w:t>
            </w:r>
          </w:p>
        </w:tc>
      </w:tr>
      <w:tr w:rsidR="008F3965" w:rsidRPr="008F3965"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8F3965" w:rsidRDefault="005C647B" w:rsidP="0098146F">
            <w:pPr>
              <w:rPr>
                <w:rFonts w:ascii="Tahoma" w:hAnsi="Tahoma" w:cs="Tahoma"/>
                <w:i/>
                <w:sz w:val="22"/>
                <w:szCs w:val="22"/>
              </w:rPr>
            </w:pPr>
            <w:proofErr w:type="gramStart"/>
            <w:r w:rsidRPr="008F3965">
              <w:rPr>
                <w:rFonts w:ascii="Tahoma" w:hAnsi="Tahoma" w:cs="Tahoma"/>
                <w:i/>
                <w:sz w:val="22"/>
                <w:szCs w:val="22"/>
              </w:rPr>
              <w:t>Раздел/</w:t>
            </w:r>
            <w:proofErr w:type="spellStart"/>
            <w:r w:rsidRPr="008F3965">
              <w:rPr>
                <w:rFonts w:ascii="Tahoma" w:hAnsi="Tahoma" w:cs="Tahoma"/>
                <w:i/>
                <w:sz w:val="22"/>
                <w:szCs w:val="22"/>
              </w:rPr>
              <w:t>субсчет</w:t>
            </w:r>
            <w:proofErr w:type="spellEnd"/>
            <w:proofErr w:type="gramEnd"/>
            <w:r w:rsidRPr="008F3965">
              <w:rPr>
                <w:rFonts w:ascii="Tahoma" w:hAnsi="Tahoma" w:cs="Tahoma"/>
                <w:i/>
                <w:sz w:val="22"/>
                <w:szCs w:val="22"/>
              </w:rPr>
              <w:t xml:space="preserve">  счета депо</w:t>
            </w:r>
          </w:p>
        </w:tc>
        <w:tc>
          <w:tcPr>
            <w:tcW w:w="6946" w:type="dxa"/>
            <w:shd w:val="clear" w:color="auto" w:fill="auto"/>
          </w:tcPr>
          <w:p w14:paraId="371A879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раздел счета депо/</w:t>
            </w:r>
            <w:proofErr w:type="spellStart"/>
            <w:r w:rsidRPr="008F3965">
              <w:rPr>
                <w:rFonts w:ascii="Tahoma" w:hAnsi="Tahoma" w:cs="Tahoma"/>
                <w:sz w:val="22"/>
                <w:szCs w:val="22"/>
              </w:rPr>
              <w:t>субсчет</w:t>
            </w:r>
            <w:proofErr w:type="spellEnd"/>
            <w:r w:rsidRPr="008F3965">
              <w:rPr>
                <w:rFonts w:ascii="Tahoma" w:hAnsi="Tahoma" w:cs="Tahoma"/>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Идентификатор раздела/</w:t>
            </w:r>
            <w:proofErr w:type="spellStart"/>
            <w:r w:rsidRPr="008F3965">
              <w:rPr>
                <w:rFonts w:ascii="Tahoma" w:hAnsi="Tahoma" w:cs="Tahoma"/>
                <w:i/>
                <w:sz w:val="22"/>
                <w:szCs w:val="22"/>
              </w:rPr>
              <w:t>субсчета</w:t>
            </w:r>
            <w:proofErr w:type="spellEnd"/>
            <w:r w:rsidRPr="008F3965">
              <w:rPr>
                <w:rFonts w:ascii="Tahoma" w:hAnsi="Tahoma" w:cs="Tahoma"/>
                <w:i/>
                <w:sz w:val="22"/>
                <w:szCs w:val="22"/>
              </w:rPr>
              <w:t xml:space="preserve"> депо</w:t>
            </w:r>
          </w:p>
        </w:tc>
        <w:tc>
          <w:tcPr>
            <w:tcW w:w="6946" w:type="dxa"/>
            <w:shd w:val="clear" w:color="auto" w:fill="auto"/>
          </w:tcPr>
          <w:p w14:paraId="727C058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идентификатор раздела счета депо/</w:t>
            </w:r>
            <w:proofErr w:type="spellStart"/>
            <w:r w:rsidRPr="008F3965">
              <w:rPr>
                <w:rFonts w:ascii="Tahoma" w:hAnsi="Tahoma" w:cs="Tahoma"/>
                <w:sz w:val="22"/>
                <w:szCs w:val="22"/>
              </w:rPr>
              <w:t>субсчета</w:t>
            </w:r>
            <w:proofErr w:type="spellEnd"/>
            <w:r w:rsidRPr="008F3965">
              <w:rPr>
                <w:rFonts w:ascii="Tahoma" w:hAnsi="Tahoma" w:cs="Tahoma"/>
                <w:sz w:val="22"/>
                <w:szCs w:val="22"/>
              </w:rPr>
              <w:t xml:space="preserve"> депо </w:t>
            </w:r>
            <w:r w:rsidRPr="008F3965">
              <w:rPr>
                <w:rFonts w:ascii="Tahoma" w:hAnsi="Tahoma" w:cs="Tahoma"/>
                <w:i/>
                <w:sz w:val="22"/>
                <w:szCs w:val="22"/>
              </w:rPr>
              <w:t>(8 символов).</w:t>
            </w:r>
            <w:r w:rsidRPr="008F3965">
              <w:rPr>
                <w:rFonts w:ascii="Tahoma" w:hAnsi="Tahoma" w:cs="Tahoma"/>
                <w:sz w:val="22"/>
                <w:szCs w:val="22"/>
              </w:rPr>
              <w:t xml:space="preserve"> Не заполняется при указании номера счета депо и раздела счета депо/</w:t>
            </w:r>
            <w:proofErr w:type="spellStart"/>
            <w:r w:rsidRPr="008F3965">
              <w:rPr>
                <w:rFonts w:ascii="Tahoma" w:hAnsi="Tahoma" w:cs="Tahoma"/>
                <w:sz w:val="22"/>
                <w:szCs w:val="22"/>
              </w:rPr>
              <w:t>субсчета</w:t>
            </w:r>
            <w:proofErr w:type="spellEnd"/>
            <w:r w:rsidRPr="008F3965">
              <w:rPr>
                <w:rFonts w:ascii="Tahoma" w:hAnsi="Tahoma" w:cs="Tahoma"/>
                <w:sz w:val="22"/>
                <w:szCs w:val="22"/>
              </w:rPr>
              <w:t xml:space="preserve"> депо.</w:t>
            </w:r>
          </w:p>
        </w:tc>
        <w:tc>
          <w:tcPr>
            <w:tcW w:w="1559" w:type="dxa"/>
            <w:shd w:val="clear" w:color="auto" w:fill="auto"/>
          </w:tcPr>
          <w:p w14:paraId="1AEC46F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8F3965" w:rsidRDefault="005C647B" w:rsidP="0098146F">
            <w:pPr>
              <w:jc w:val="center"/>
              <w:rPr>
                <w:rFonts w:ascii="Tahoma" w:hAnsi="Tahoma" w:cs="Tahoma"/>
                <w:b/>
                <w:sz w:val="22"/>
                <w:szCs w:val="22"/>
              </w:rPr>
            </w:pPr>
            <w:r w:rsidRPr="008F3965">
              <w:rPr>
                <w:rFonts w:ascii="Tahoma" w:hAnsi="Tahoma" w:cs="Tahoma"/>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8F3965" w:rsidRDefault="005C647B" w:rsidP="0098146F">
            <w:pPr>
              <w:rPr>
                <w:rFonts w:ascii="Tahoma" w:hAnsi="Tahoma" w:cs="Tahoma"/>
                <w:b/>
                <w:i/>
                <w:sz w:val="22"/>
                <w:szCs w:val="22"/>
              </w:rPr>
            </w:pPr>
            <w:r w:rsidRPr="008F3965">
              <w:rPr>
                <w:rFonts w:ascii="Tahoma" w:hAnsi="Tahoma" w:cs="Tahoma"/>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8F3965" w:rsidRDefault="005C647B" w:rsidP="0098146F">
            <w:pPr>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количество, отличное от «0», если требуется использовать для Подбора максимальное количество ценных бумаг, но не </w:t>
            </w:r>
            <w:proofErr w:type="gramStart"/>
            <w:r w:rsidRPr="008F3965">
              <w:rPr>
                <w:rFonts w:ascii="Tahoma" w:hAnsi="Tahoma" w:cs="Tahoma"/>
                <w:sz w:val="22"/>
                <w:szCs w:val="22"/>
              </w:rPr>
              <w:t>более указанного</w:t>
            </w:r>
            <w:proofErr w:type="gramEnd"/>
            <w:r w:rsidRPr="008F3965">
              <w:rPr>
                <w:rFonts w:ascii="Tahoma" w:hAnsi="Tahoma" w:cs="Tahoma"/>
                <w:sz w:val="22"/>
                <w:szCs w:val="22"/>
              </w:rPr>
              <w:t xml:space="preserve"> числа.</w:t>
            </w:r>
          </w:p>
          <w:p w14:paraId="2630150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«0», если требуется исключить возможность Подбора ценных бумаг указанного выпуска.</w:t>
            </w:r>
          </w:p>
          <w:p w14:paraId="1DA282A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bl>
    <w:p w14:paraId="04872EF7" w14:textId="77777777" w:rsidR="005C647B" w:rsidRPr="008F3965" w:rsidRDefault="005C647B" w:rsidP="005C647B">
      <w:pPr>
        <w:spacing w:after="200" w:line="276" w:lineRule="auto"/>
        <w:rPr>
          <w:rFonts w:ascii="Tahoma" w:hAnsi="Tahoma" w:cs="Tahoma"/>
          <w:sz w:val="22"/>
          <w:szCs w:val="22"/>
          <w:u w:val="single"/>
        </w:rPr>
      </w:pPr>
    </w:p>
    <w:p w14:paraId="51217778" w14:textId="77777777" w:rsidR="005C647B" w:rsidRPr="008F3965" w:rsidRDefault="005C647B" w:rsidP="005C647B">
      <w:pPr>
        <w:rPr>
          <w:rFonts w:ascii="Tahoma" w:hAnsi="Tahoma" w:cs="Tahoma"/>
          <w:sz w:val="22"/>
          <w:szCs w:val="22"/>
          <w:u w:val="single"/>
        </w:rPr>
      </w:pPr>
      <w:r w:rsidRPr="008F3965">
        <w:rPr>
          <w:rFonts w:ascii="Tahoma" w:hAnsi="Tahoma" w:cs="Tahoma"/>
          <w:sz w:val="22"/>
          <w:szCs w:val="22"/>
          <w:u w:val="single"/>
        </w:rPr>
        <w:br w:type="page"/>
      </w:r>
    </w:p>
    <w:p w14:paraId="0BF12A36" w14:textId="77777777" w:rsidR="005C647B" w:rsidRPr="008F3965" w:rsidRDefault="005C647B" w:rsidP="005C647B">
      <w:pPr>
        <w:pStyle w:val="3"/>
        <w:numPr>
          <w:ilvl w:val="3"/>
          <w:numId w:val="31"/>
        </w:numPr>
        <w:ind w:left="284" w:hanging="284"/>
        <w:rPr>
          <w:rFonts w:ascii="Tahoma" w:hAnsi="Tahoma" w:cs="Tahoma"/>
          <w:b w:val="0"/>
          <w:color w:val="auto"/>
        </w:rPr>
      </w:pPr>
      <w:bookmarkStart w:id="229" w:name="_Toc21014776"/>
      <w:r w:rsidRPr="008F3965">
        <w:rPr>
          <w:rFonts w:ascii="Tahoma" w:hAnsi="Tahoma" w:cs="Tahoma"/>
          <w:b w:val="0"/>
          <w:color w:val="auto"/>
        </w:rPr>
        <w:lastRenderedPageBreak/>
        <w:t xml:space="preserve"> </w:t>
      </w:r>
      <w:bookmarkStart w:id="230" w:name="_Toc29908952"/>
      <w:r w:rsidRPr="008F3965">
        <w:rPr>
          <w:rFonts w:ascii="Tahoma" w:hAnsi="Tahoma" w:cs="Tahoma"/>
          <w:b w:val="0"/>
          <w:color w:val="auto"/>
        </w:rPr>
        <w:t>Поручение на денежный Компенсационный взнос</w:t>
      </w:r>
      <w:bookmarkEnd w:id="229"/>
      <w:bookmarkEnd w:id="230"/>
    </w:p>
    <w:p w14:paraId="3DED1782" w14:textId="77777777" w:rsidR="005C647B" w:rsidRPr="008F3965" w:rsidRDefault="005C647B" w:rsidP="005C647B">
      <w:pPr>
        <w:rPr>
          <w:rFonts w:ascii="Tahoma" w:hAnsi="Tahoma" w:cs="Tahoma"/>
        </w:rPr>
      </w:pPr>
    </w:p>
    <w:p w14:paraId="4BABB16A" w14:textId="77777777" w:rsidR="005C647B" w:rsidRPr="008F3965" w:rsidRDefault="005C647B" w:rsidP="005C647B">
      <w:pPr>
        <w:rPr>
          <w:rFonts w:ascii="Tahoma" w:hAnsi="Tahoma" w:cs="Tahoma"/>
        </w:rPr>
      </w:pPr>
    </w:p>
    <w:p w14:paraId="14C20B86" w14:textId="77777777" w:rsidR="005C647B" w:rsidRPr="008F3965" w:rsidRDefault="005C647B" w:rsidP="005C647B">
      <w:pPr>
        <w:jc w:val="right"/>
        <w:rPr>
          <w:rStyle w:val="8pt02"/>
          <w:rFonts w:ascii="Tahoma" w:hAnsi="Tahoma" w:cs="Tahoma"/>
          <w:b/>
          <w:color w:val="auto"/>
          <w:sz w:val="20"/>
          <w:szCs w:val="20"/>
          <w:lang w:val="ru-RU"/>
        </w:rPr>
      </w:pPr>
      <w:r w:rsidRPr="008F3965">
        <w:rPr>
          <w:rStyle w:val="8pt02"/>
          <w:rFonts w:ascii="Tahoma" w:hAnsi="Tahoma" w:cs="Tahoma"/>
          <w:b/>
          <w:color w:val="auto"/>
          <w:sz w:val="20"/>
          <w:szCs w:val="20"/>
          <w:lang w:val="ru-RU"/>
        </w:rPr>
        <w:t xml:space="preserve">Форма </w:t>
      </w:r>
      <w:r w:rsidRPr="008F3965">
        <w:rPr>
          <w:rStyle w:val="8pt02"/>
          <w:rFonts w:ascii="Tahoma" w:hAnsi="Tahoma" w:cs="Tahoma"/>
          <w:b/>
          <w:color w:val="auto"/>
          <w:sz w:val="20"/>
          <w:szCs w:val="20"/>
        </w:rPr>
        <w:t>MF</w:t>
      </w:r>
      <w:r w:rsidRPr="008F3965">
        <w:rPr>
          <w:rStyle w:val="8pt02"/>
          <w:rFonts w:ascii="Tahoma" w:hAnsi="Tahoma" w:cs="Tahoma"/>
          <w:b/>
          <w:color w:val="auto"/>
          <w:sz w:val="20"/>
          <w:szCs w:val="20"/>
          <w:lang w:val="ru-RU"/>
        </w:rPr>
        <w:t>18</w:t>
      </w:r>
      <w:r w:rsidRPr="008F3965">
        <w:rPr>
          <w:rStyle w:val="8pt02"/>
          <w:rFonts w:ascii="Tahoma" w:hAnsi="Tahoma" w:cs="Tahoma"/>
          <w:b/>
          <w:color w:val="auto"/>
          <w:sz w:val="20"/>
          <w:szCs w:val="20"/>
        </w:rPr>
        <w:t>X</w:t>
      </w:r>
    </w:p>
    <w:p w14:paraId="7340C940" w14:textId="77777777" w:rsidR="005C647B" w:rsidRPr="008F3965" w:rsidRDefault="005C647B" w:rsidP="005C647B">
      <w:pPr>
        <w:rPr>
          <w:rFonts w:ascii="Tahoma" w:hAnsi="Tahoma" w:cs="Tahoma"/>
        </w:rPr>
      </w:pPr>
    </w:p>
    <w:p w14:paraId="17759796" w14:textId="77777777" w:rsidR="005C647B" w:rsidRPr="008F3965" w:rsidRDefault="005C647B" w:rsidP="005C647B">
      <w:pPr>
        <w:rPr>
          <w:rFonts w:ascii="Tahoma" w:hAnsi="Tahoma" w:cs="Tahoma"/>
        </w:rPr>
      </w:pPr>
    </w:p>
    <w:p w14:paraId="1545085F"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145EE4CE"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177C6078" w14:textId="77777777" w:rsidR="005C647B" w:rsidRPr="008F3965" w:rsidRDefault="005C647B" w:rsidP="005C647B">
      <w:pPr>
        <w:ind w:right="850"/>
        <w:jc w:val="center"/>
        <w:rPr>
          <w:rFonts w:ascii="Tahoma" w:hAnsi="Tahoma" w:cs="Tahoma"/>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8F3965" w:rsidRPr="008F3965" w14:paraId="41E10A5D" w14:textId="77777777" w:rsidTr="0098146F">
        <w:trPr>
          <w:cantSplit/>
        </w:trPr>
        <w:tc>
          <w:tcPr>
            <w:tcW w:w="1526" w:type="dxa"/>
            <w:shd w:val="pct5" w:color="auto" w:fill="auto"/>
            <w:hideMark/>
          </w:tcPr>
          <w:p w14:paraId="198DA6D3"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8F3965" w:rsidRDefault="005C647B" w:rsidP="0098146F">
            <w:pPr>
              <w:ind w:left="-108" w:right="-108"/>
              <w:jc w:val="center"/>
              <w:rPr>
                <w:rFonts w:ascii="Tahoma" w:hAnsi="Tahoma" w:cs="Tahoma"/>
              </w:rPr>
            </w:pPr>
          </w:p>
        </w:tc>
        <w:tc>
          <w:tcPr>
            <w:tcW w:w="296" w:type="dxa"/>
            <w:gridSpan w:val="2"/>
          </w:tcPr>
          <w:p w14:paraId="0E394B5A" w14:textId="77777777" w:rsidR="005C647B" w:rsidRPr="008F3965"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8F3965" w:rsidRDefault="005C647B" w:rsidP="0098146F">
            <w:pPr>
              <w:ind w:left="25"/>
              <w:jc w:val="center"/>
              <w:rPr>
                <w:rFonts w:ascii="Tahoma" w:hAnsi="Tahoma" w:cs="Tahoma"/>
                <w:b/>
              </w:rPr>
            </w:pPr>
          </w:p>
        </w:tc>
      </w:tr>
      <w:tr w:rsidR="005C647B" w:rsidRPr="008F3965" w14:paraId="6E2EE719" w14:textId="77777777" w:rsidTr="0098146F">
        <w:trPr>
          <w:cantSplit/>
        </w:trPr>
        <w:tc>
          <w:tcPr>
            <w:tcW w:w="1526" w:type="dxa"/>
            <w:tcMar>
              <w:top w:w="0" w:type="dxa"/>
              <w:left w:w="108" w:type="dxa"/>
              <w:bottom w:w="0" w:type="dxa"/>
              <w:right w:w="108" w:type="dxa"/>
            </w:tcMar>
          </w:tcPr>
          <w:p w14:paraId="71577A02"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43F091F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7F1C98A7" w14:textId="77777777" w:rsidR="005C647B" w:rsidRPr="008F3965"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07193C6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1864A651" w14:textId="77777777" w:rsidR="005C647B" w:rsidRPr="008F3965" w:rsidRDefault="005C647B" w:rsidP="005C647B">
      <w:pPr>
        <w:rPr>
          <w:rFonts w:ascii="Tahoma" w:hAnsi="Tahoma" w:cs="Tahoma"/>
        </w:rPr>
      </w:pPr>
    </w:p>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8F3965" w:rsidRPr="008F3965" w14:paraId="68BB4A77" w14:textId="77777777" w:rsidTr="0098146F">
        <w:tc>
          <w:tcPr>
            <w:tcW w:w="2268" w:type="dxa"/>
            <w:hideMark/>
          </w:tcPr>
          <w:p w14:paraId="684D2B32"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737EF8B9" w14:textId="77777777" w:rsidR="005C647B" w:rsidRPr="008F3965" w:rsidRDefault="005C647B" w:rsidP="0098146F">
            <w:pPr>
              <w:jc w:val="center"/>
              <w:rPr>
                <w:rFonts w:ascii="Tahoma" w:hAnsi="Tahoma" w:cs="Tahoma"/>
                <w:b/>
              </w:rPr>
            </w:pPr>
          </w:p>
        </w:tc>
        <w:tc>
          <w:tcPr>
            <w:tcW w:w="284" w:type="dxa"/>
          </w:tcPr>
          <w:p w14:paraId="6918D00F" w14:textId="77777777" w:rsidR="005C647B" w:rsidRPr="008F3965" w:rsidRDefault="005C647B" w:rsidP="0098146F">
            <w:pPr>
              <w:jc w:val="center"/>
              <w:rPr>
                <w:rFonts w:ascii="Tahoma" w:hAnsi="Tahoma" w:cs="Tahoma"/>
                <w:b/>
              </w:rPr>
            </w:pPr>
          </w:p>
        </w:tc>
        <w:tc>
          <w:tcPr>
            <w:tcW w:w="284" w:type="dxa"/>
          </w:tcPr>
          <w:p w14:paraId="77F2BD37" w14:textId="77777777" w:rsidR="005C647B" w:rsidRPr="008F3965" w:rsidRDefault="005C647B" w:rsidP="0098146F">
            <w:pPr>
              <w:jc w:val="center"/>
              <w:rPr>
                <w:rFonts w:ascii="Tahoma" w:hAnsi="Tahoma" w:cs="Tahoma"/>
                <w:b/>
              </w:rPr>
            </w:pPr>
          </w:p>
        </w:tc>
        <w:tc>
          <w:tcPr>
            <w:tcW w:w="284" w:type="dxa"/>
          </w:tcPr>
          <w:p w14:paraId="3651EB28" w14:textId="77777777" w:rsidR="005C647B" w:rsidRPr="008F3965" w:rsidRDefault="005C647B" w:rsidP="0098146F">
            <w:pPr>
              <w:jc w:val="center"/>
              <w:rPr>
                <w:rFonts w:ascii="Tahoma" w:hAnsi="Tahoma" w:cs="Tahoma"/>
                <w:b/>
              </w:rPr>
            </w:pPr>
          </w:p>
        </w:tc>
        <w:tc>
          <w:tcPr>
            <w:tcW w:w="284" w:type="dxa"/>
          </w:tcPr>
          <w:p w14:paraId="7FB720E3" w14:textId="77777777" w:rsidR="005C647B" w:rsidRPr="008F3965" w:rsidRDefault="005C647B" w:rsidP="0098146F">
            <w:pPr>
              <w:jc w:val="center"/>
              <w:rPr>
                <w:rFonts w:ascii="Tahoma" w:hAnsi="Tahoma" w:cs="Tahoma"/>
                <w:b/>
              </w:rPr>
            </w:pPr>
          </w:p>
        </w:tc>
        <w:tc>
          <w:tcPr>
            <w:tcW w:w="284" w:type="dxa"/>
          </w:tcPr>
          <w:p w14:paraId="2F75AFFC" w14:textId="77777777" w:rsidR="005C647B" w:rsidRPr="008F3965" w:rsidRDefault="005C647B" w:rsidP="0098146F">
            <w:pPr>
              <w:jc w:val="center"/>
              <w:rPr>
                <w:rFonts w:ascii="Tahoma" w:hAnsi="Tahoma" w:cs="Tahoma"/>
                <w:b/>
              </w:rPr>
            </w:pPr>
          </w:p>
        </w:tc>
        <w:tc>
          <w:tcPr>
            <w:tcW w:w="284" w:type="dxa"/>
          </w:tcPr>
          <w:p w14:paraId="50ED126A" w14:textId="77777777" w:rsidR="005C647B" w:rsidRPr="008F3965" w:rsidRDefault="005C647B" w:rsidP="0098146F">
            <w:pPr>
              <w:jc w:val="center"/>
              <w:rPr>
                <w:rFonts w:ascii="Tahoma" w:hAnsi="Tahoma" w:cs="Tahoma"/>
                <w:b/>
              </w:rPr>
            </w:pPr>
          </w:p>
        </w:tc>
        <w:tc>
          <w:tcPr>
            <w:tcW w:w="284" w:type="dxa"/>
          </w:tcPr>
          <w:p w14:paraId="31E84B5E" w14:textId="77777777" w:rsidR="005C647B" w:rsidRPr="008F3965" w:rsidRDefault="005C647B" w:rsidP="0098146F">
            <w:pPr>
              <w:jc w:val="center"/>
              <w:rPr>
                <w:rFonts w:ascii="Tahoma" w:hAnsi="Tahoma" w:cs="Tahoma"/>
                <w:b/>
              </w:rPr>
            </w:pPr>
          </w:p>
        </w:tc>
        <w:tc>
          <w:tcPr>
            <w:tcW w:w="284" w:type="dxa"/>
          </w:tcPr>
          <w:p w14:paraId="37A02D57" w14:textId="77777777" w:rsidR="005C647B" w:rsidRPr="008F3965" w:rsidRDefault="005C647B" w:rsidP="0098146F">
            <w:pPr>
              <w:jc w:val="center"/>
              <w:rPr>
                <w:rFonts w:ascii="Tahoma" w:hAnsi="Tahoma" w:cs="Tahoma"/>
                <w:b/>
              </w:rPr>
            </w:pPr>
          </w:p>
        </w:tc>
        <w:tc>
          <w:tcPr>
            <w:tcW w:w="284" w:type="dxa"/>
          </w:tcPr>
          <w:p w14:paraId="16F8346E" w14:textId="77777777" w:rsidR="005C647B" w:rsidRPr="008F3965" w:rsidRDefault="005C647B" w:rsidP="0098146F">
            <w:pPr>
              <w:jc w:val="center"/>
              <w:rPr>
                <w:rFonts w:ascii="Tahoma" w:hAnsi="Tahoma" w:cs="Tahoma"/>
                <w:b/>
              </w:rPr>
            </w:pPr>
          </w:p>
        </w:tc>
        <w:tc>
          <w:tcPr>
            <w:tcW w:w="284" w:type="dxa"/>
          </w:tcPr>
          <w:p w14:paraId="4B0020EC" w14:textId="77777777" w:rsidR="005C647B" w:rsidRPr="008F3965" w:rsidRDefault="005C647B" w:rsidP="0098146F">
            <w:pPr>
              <w:jc w:val="center"/>
              <w:rPr>
                <w:rFonts w:ascii="Tahoma" w:hAnsi="Tahoma" w:cs="Tahoma"/>
                <w:b/>
              </w:rPr>
            </w:pPr>
          </w:p>
        </w:tc>
        <w:tc>
          <w:tcPr>
            <w:tcW w:w="284" w:type="dxa"/>
          </w:tcPr>
          <w:p w14:paraId="5EFBEA14" w14:textId="77777777" w:rsidR="005C647B" w:rsidRPr="008F3965" w:rsidRDefault="005C647B" w:rsidP="0098146F">
            <w:pPr>
              <w:jc w:val="center"/>
              <w:rPr>
                <w:rFonts w:ascii="Tahoma" w:hAnsi="Tahoma" w:cs="Tahoma"/>
                <w:b/>
              </w:rPr>
            </w:pPr>
          </w:p>
        </w:tc>
        <w:tc>
          <w:tcPr>
            <w:tcW w:w="284" w:type="dxa"/>
          </w:tcPr>
          <w:p w14:paraId="014FF423" w14:textId="77777777" w:rsidR="005C647B" w:rsidRPr="008F3965" w:rsidRDefault="005C647B" w:rsidP="0098146F">
            <w:pPr>
              <w:jc w:val="center"/>
              <w:rPr>
                <w:rFonts w:ascii="Tahoma" w:hAnsi="Tahoma" w:cs="Tahoma"/>
                <w:b/>
              </w:rPr>
            </w:pPr>
          </w:p>
        </w:tc>
        <w:tc>
          <w:tcPr>
            <w:tcW w:w="284" w:type="dxa"/>
          </w:tcPr>
          <w:p w14:paraId="73558148" w14:textId="77777777" w:rsidR="005C647B" w:rsidRPr="008F3965" w:rsidRDefault="005C647B" w:rsidP="0098146F">
            <w:pPr>
              <w:jc w:val="center"/>
              <w:rPr>
                <w:rFonts w:ascii="Tahoma" w:hAnsi="Tahoma" w:cs="Tahoma"/>
                <w:b/>
              </w:rPr>
            </w:pPr>
          </w:p>
        </w:tc>
        <w:tc>
          <w:tcPr>
            <w:tcW w:w="3891" w:type="dxa"/>
          </w:tcPr>
          <w:p w14:paraId="324DAB8F" w14:textId="77777777" w:rsidR="005C647B" w:rsidRPr="008F3965" w:rsidRDefault="005C647B" w:rsidP="0098146F">
            <w:pPr>
              <w:rPr>
                <w:rFonts w:ascii="Tahoma" w:hAnsi="Tahoma" w:cs="Tahoma"/>
                <w:sz w:val="16"/>
              </w:rPr>
            </w:pPr>
          </w:p>
        </w:tc>
      </w:tr>
      <w:tr w:rsidR="008F3965" w:rsidRPr="008F3965" w14:paraId="7DF371C6" w14:textId="77777777" w:rsidTr="0098146F">
        <w:tc>
          <w:tcPr>
            <w:tcW w:w="2268" w:type="dxa"/>
          </w:tcPr>
          <w:p w14:paraId="742495F0"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1EAA99F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25D4AFF"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5012D7F3" w14:textId="77777777" w:rsidR="005C647B" w:rsidRPr="008F3965" w:rsidRDefault="005C647B" w:rsidP="0098146F">
            <w:pPr>
              <w:rPr>
                <w:rFonts w:ascii="Tahoma" w:hAnsi="Tahoma" w:cs="Tahoma"/>
                <w:sz w:val="6"/>
              </w:rPr>
            </w:pPr>
          </w:p>
        </w:tc>
      </w:tr>
      <w:tr w:rsidR="005C647B" w:rsidRPr="008F3965" w14:paraId="4921700F" w14:textId="77777777" w:rsidTr="0098146F">
        <w:trPr>
          <w:cantSplit/>
        </w:trPr>
        <w:tc>
          <w:tcPr>
            <w:tcW w:w="2268" w:type="dxa"/>
          </w:tcPr>
          <w:p w14:paraId="7F60AA5E" w14:textId="77777777" w:rsidR="005C647B" w:rsidRPr="008F3965" w:rsidRDefault="005C647B" w:rsidP="0098146F">
            <w:pPr>
              <w:rPr>
                <w:rFonts w:ascii="Tahoma" w:hAnsi="Tahoma" w:cs="Tahoma"/>
                <w:i/>
                <w:sz w:val="12"/>
              </w:rPr>
            </w:pPr>
          </w:p>
        </w:tc>
        <w:tc>
          <w:tcPr>
            <w:tcW w:w="3692" w:type="dxa"/>
            <w:gridSpan w:val="13"/>
            <w:hideMark/>
          </w:tcPr>
          <w:p w14:paraId="3A74D8A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2FA845ED" w14:textId="77777777" w:rsidR="005C647B" w:rsidRPr="008F3965" w:rsidRDefault="005C647B" w:rsidP="0098146F">
            <w:pPr>
              <w:jc w:val="center"/>
              <w:rPr>
                <w:rFonts w:ascii="Tahoma" w:hAnsi="Tahoma" w:cs="Tahoma"/>
                <w:i/>
                <w:sz w:val="12"/>
              </w:rPr>
            </w:pPr>
          </w:p>
        </w:tc>
        <w:tc>
          <w:tcPr>
            <w:tcW w:w="3891" w:type="dxa"/>
            <w:hideMark/>
          </w:tcPr>
          <w:p w14:paraId="658F64F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22D4D3DB" w14:textId="77777777" w:rsidR="005C647B" w:rsidRPr="008F3965" w:rsidRDefault="005C647B" w:rsidP="005C647B">
      <w:pPr>
        <w:ind w:right="850"/>
        <w:rPr>
          <w:rFonts w:ascii="Tahoma" w:hAnsi="Tahoma" w:cs="Tahoma"/>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8F3965" w:rsidRPr="008F3965" w14:paraId="0B250E82" w14:textId="77777777" w:rsidTr="0098146F">
        <w:tc>
          <w:tcPr>
            <w:tcW w:w="2268" w:type="dxa"/>
            <w:hideMark/>
          </w:tcPr>
          <w:p w14:paraId="59D03B52"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24808C90" w14:textId="77777777" w:rsidR="005C647B" w:rsidRPr="008F3965" w:rsidRDefault="005C647B" w:rsidP="0098146F">
            <w:pPr>
              <w:jc w:val="center"/>
              <w:rPr>
                <w:rFonts w:ascii="Tahoma" w:hAnsi="Tahoma" w:cs="Tahoma"/>
                <w:b/>
              </w:rPr>
            </w:pPr>
          </w:p>
        </w:tc>
        <w:tc>
          <w:tcPr>
            <w:tcW w:w="284" w:type="dxa"/>
          </w:tcPr>
          <w:p w14:paraId="729D26A2" w14:textId="77777777" w:rsidR="005C647B" w:rsidRPr="008F3965" w:rsidRDefault="005C647B" w:rsidP="0098146F">
            <w:pPr>
              <w:jc w:val="center"/>
              <w:rPr>
                <w:rFonts w:ascii="Tahoma" w:hAnsi="Tahoma" w:cs="Tahoma"/>
                <w:b/>
              </w:rPr>
            </w:pPr>
          </w:p>
        </w:tc>
        <w:tc>
          <w:tcPr>
            <w:tcW w:w="284" w:type="dxa"/>
          </w:tcPr>
          <w:p w14:paraId="11E00925" w14:textId="77777777" w:rsidR="005C647B" w:rsidRPr="008F3965" w:rsidRDefault="005C647B" w:rsidP="0098146F">
            <w:pPr>
              <w:jc w:val="center"/>
              <w:rPr>
                <w:rFonts w:ascii="Tahoma" w:hAnsi="Tahoma" w:cs="Tahoma"/>
                <w:b/>
              </w:rPr>
            </w:pPr>
          </w:p>
        </w:tc>
        <w:tc>
          <w:tcPr>
            <w:tcW w:w="284" w:type="dxa"/>
          </w:tcPr>
          <w:p w14:paraId="5ACB8052" w14:textId="77777777" w:rsidR="005C647B" w:rsidRPr="008F3965" w:rsidRDefault="005C647B" w:rsidP="0098146F">
            <w:pPr>
              <w:jc w:val="center"/>
              <w:rPr>
                <w:rFonts w:ascii="Tahoma" w:hAnsi="Tahoma" w:cs="Tahoma"/>
                <w:b/>
              </w:rPr>
            </w:pPr>
          </w:p>
        </w:tc>
        <w:tc>
          <w:tcPr>
            <w:tcW w:w="284" w:type="dxa"/>
          </w:tcPr>
          <w:p w14:paraId="4C06A640" w14:textId="77777777" w:rsidR="005C647B" w:rsidRPr="008F3965" w:rsidRDefault="005C647B" w:rsidP="0098146F">
            <w:pPr>
              <w:jc w:val="center"/>
              <w:rPr>
                <w:rFonts w:ascii="Tahoma" w:hAnsi="Tahoma" w:cs="Tahoma"/>
                <w:b/>
              </w:rPr>
            </w:pPr>
          </w:p>
        </w:tc>
        <w:tc>
          <w:tcPr>
            <w:tcW w:w="284" w:type="dxa"/>
          </w:tcPr>
          <w:p w14:paraId="3624C4A2" w14:textId="77777777" w:rsidR="005C647B" w:rsidRPr="008F3965" w:rsidRDefault="005C647B" w:rsidP="0098146F">
            <w:pPr>
              <w:jc w:val="center"/>
              <w:rPr>
                <w:rFonts w:ascii="Tahoma" w:hAnsi="Tahoma" w:cs="Tahoma"/>
                <w:b/>
              </w:rPr>
            </w:pPr>
          </w:p>
        </w:tc>
        <w:tc>
          <w:tcPr>
            <w:tcW w:w="284" w:type="dxa"/>
          </w:tcPr>
          <w:p w14:paraId="3B985D75" w14:textId="77777777" w:rsidR="005C647B" w:rsidRPr="008F3965" w:rsidRDefault="005C647B" w:rsidP="0098146F">
            <w:pPr>
              <w:jc w:val="center"/>
              <w:rPr>
                <w:rFonts w:ascii="Tahoma" w:hAnsi="Tahoma" w:cs="Tahoma"/>
                <w:b/>
              </w:rPr>
            </w:pPr>
          </w:p>
        </w:tc>
        <w:tc>
          <w:tcPr>
            <w:tcW w:w="284" w:type="dxa"/>
          </w:tcPr>
          <w:p w14:paraId="5F462CD7" w14:textId="77777777" w:rsidR="005C647B" w:rsidRPr="008F3965" w:rsidRDefault="005C647B" w:rsidP="0098146F">
            <w:pPr>
              <w:jc w:val="center"/>
              <w:rPr>
                <w:rFonts w:ascii="Tahoma" w:hAnsi="Tahoma" w:cs="Tahoma"/>
                <w:b/>
              </w:rPr>
            </w:pPr>
          </w:p>
        </w:tc>
        <w:tc>
          <w:tcPr>
            <w:tcW w:w="284" w:type="dxa"/>
          </w:tcPr>
          <w:p w14:paraId="22331E0E" w14:textId="77777777" w:rsidR="005C647B" w:rsidRPr="008F3965" w:rsidRDefault="005C647B" w:rsidP="0098146F">
            <w:pPr>
              <w:jc w:val="center"/>
              <w:rPr>
                <w:rFonts w:ascii="Tahoma" w:hAnsi="Tahoma" w:cs="Tahoma"/>
                <w:b/>
              </w:rPr>
            </w:pPr>
          </w:p>
        </w:tc>
        <w:tc>
          <w:tcPr>
            <w:tcW w:w="284" w:type="dxa"/>
          </w:tcPr>
          <w:p w14:paraId="1E14D2C9" w14:textId="77777777" w:rsidR="005C647B" w:rsidRPr="008F3965" w:rsidRDefault="005C647B" w:rsidP="0098146F">
            <w:pPr>
              <w:jc w:val="center"/>
              <w:rPr>
                <w:rFonts w:ascii="Tahoma" w:hAnsi="Tahoma" w:cs="Tahoma"/>
                <w:b/>
              </w:rPr>
            </w:pPr>
          </w:p>
        </w:tc>
        <w:tc>
          <w:tcPr>
            <w:tcW w:w="284" w:type="dxa"/>
          </w:tcPr>
          <w:p w14:paraId="1FE71860" w14:textId="77777777" w:rsidR="005C647B" w:rsidRPr="008F3965" w:rsidRDefault="005C647B" w:rsidP="0098146F">
            <w:pPr>
              <w:jc w:val="center"/>
              <w:rPr>
                <w:rFonts w:ascii="Tahoma" w:hAnsi="Tahoma" w:cs="Tahoma"/>
                <w:b/>
              </w:rPr>
            </w:pPr>
          </w:p>
        </w:tc>
        <w:tc>
          <w:tcPr>
            <w:tcW w:w="284" w:type="dxa"/>
          </w:tcPr>
          <w:p w14:paraId="7F9EECEB" w14:textId="77777777" w:rsidR="005C647B" w:rsidRPr="008F3965" w:rsidRDefault="005C647B" w:rsidP="0098146F">
            <w:pPr>
              <w:jc w:val="center"/>
              <w:rPr>
                <w:rFonts w:ascii="Tahoma" w:hAnsi="Tahoma" w:cs="Tahoma"/>
                <w:b/>
              </w:rPr>
            </w:pPr>
          </w:p>
        </w:tc>
        <w:tc>
          <w:tcPr>
            <w:tcW w:w="284" w:type="dxa"/>
          </w:tcPr>
          <w:p w14:paraId="0EF3EF9B" w14:textId="77777777" w:rsidR="005C647B" w:rsidRPr="008F3965" w:rsidRDefault="005C647B" w:rsidP="0098146F">
            <w:pPr>
              <w:jc w:val="center"/>
              <w:rPr>
                <w:rFonts w:ascii="Tahoma" w:hAnsi="Tahoma" w:cs="Tahoma"/>
                <w:b/>
              </w:rPr>
            </w:pPr>
          </w:p>
        </w:tc>
        <w:tc>
          <w:tcPr>
            <w:tcW w:w="284" w:type="dxa"/>
          </w:tcPr>
          <w:p w14:paraId="3F3BC714" w14:textId="77777777" w:rsidR="005C647B" w:rsidRPr="008F3965" w:rsidRDefault="005C647B" w:rsidP="0098146F">
            <w:pPr>
              <w:jc w:val="center"/>
              <w:rPr>
                <w:rFonts w:ascii="Tahoma" w:hAnsi="Tahoma" w:cs="Tahoma"/>
                <w:b/>
              </w:rPr>
            </w:pPr>
          </w:p>
        </w:tc>
        <w:tc>
          <w:tcPr>
            <w:tcW w:w="3891" w:type="dxa"/>
          </w:tcPr>
          <w:p w14:paraId="735125D3" w14:textId="77777777" w:rsidR="005C647B" w:rsidRPr="008F3965" w:rsidRDefault="005C647B" w:rsidP="0098146F">
            <w:pPr>
              <w:rPr>
                <w:rFonts w:ascii="Tahoma" w:hAnsi="Tahoma" w:cs="Tahoma"/>
                <w:sz w:val="16"/>
              </w:rPr>
            </w:pPr>
          </w:p>
        </w:tc>
      </w:tr>
      <w:tr w:rsidR="008F3965" w:rsidRPr="008F3965" w14:paraId="1C5B81C0" w14:textId="77777777" w:rsidTr="0098146F">
        <w:tc>
          <w:tcPr>
            <w:tcW w:w="2268" w:type="dxa"/>
          </w:tcPr>
          <w:p w14:paraId="27AA58A3"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09329FD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A57A7AC"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5FC825B5" w14:textId="77777777" w:rsidR="005C647B" w:rsidRPr="008F3965" w:rsidRDefault="005C647B" w:rsidP="0098146F">
            <w:pPr>
              <w:rPr>
                <w:rFonts w:ascii="Tahoma" w:hAnsi="Tahoma" w:cs="Tahoma"/>
                <w:sz w:val="6"/>
              </w:rPr>
            </w:pPr>
          </w:p>
        </w:tc>
      </w:tr>
      <w:tr w:rsidR="005C647B" w:rsidRPr="008F3965" w14:paraId="0B90D999" w14:textId="77777777" w:rsidTr="0098146F">
        <w:trPr>
          <w:cantSplit/>
        </w:trPr>
        <w:tc>
          <w:tcPr>
            <w:tcW w:w="2268" w:type="dxa"/>
          </w:tcPr>
          <w:p w14:paraId="7D8D52ED" w14:textId="77777777" w:rsidR="005C647B" w:rsidRPr="008F3965" w:rsidRDefault="005C647B" w:rsidP="0098146F">
            <w:pPr>
              <w:rPr>
                <w:rFonts w:ascii="Tahoma" w:hAnsi="Tahoma" w:cs="Tahoma"/>
                <w:i/>
                <w:sz w:val="12"/>
              </w:rPr>
            </w:pPr>
          </w:p>
        </w:tc>
        <w:tc>
          <w:tcPr>
            <w:tcW w:w="3692" w:type="dxa"/>
            <w:gridSpan w:val="13"/>
            <w:hideMark/>
          </w:tcPr>
          <w:p w14:paraId="31B3466F"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5A1DF60" w14:textId="77777777" w:rsidR="005C647B" w:rsidRPr="008F3965" w:rsidRDefault="005C647B" w:rsidP="0098146F">
            <w:pPr>
              <w:jc w:val="center"/>
              <w:rPr>
                <w:rFonts w:ascii="Tahoma" w:hAnsi="Tahoma" w:cs="Tahoma"/>
                <w:i/>
                <w:sz w:val="12"/>
              </w:rPr>
            </w:pPr>
          </w:p>
        </w:tc>
        <w:tc>
          <w:tcPr>
            <w:tcW w:w="3891" w:type="dxa"/>
            <w:hideMark/>
          </w:tcPr>
          <w:p w14:paraId="6E03318D"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EF8814C" w14:textId="77777777" w:rsidR="005C647B" w:rsidRPr="008F3965" w:rsidRDefault="005C647B" w:rsidP="005C647B">
      <w:pPr>
        <w:rPr>
          <w:rFonts w:ascii="Tahoma" w:hAnsi="Tahoma" w:cs="Tahoma"/>
          <w:b/>
          <w:i/>
        </w:rPr>
      </w:pPr>
    </w:p>
    <w:p w14:paraId="2E851BB9" w14:textId="77777777" w:rsidR="005C647B" w:rsidRPr="008F3965" w:rsidRDefault="005C647B" w:rsidP="005C647B">
      <w:pPr>
        <w:jc w:val="center"/>
        <w:rPr>
          <w:rFonts w:ascii="Tahoma" w:hAnsi="Tahoma" w:cs="Tahoma"/>
          <w:b/>
          <w:i/>
        </w:rPr>
      </w:pPr>
      <w:r w:rsidRPr="008F3965">
        <w:rPr>
          <w:rFonts w:ascii="Tahoma" w:hAnsi="Tahoma" w:cs="Tahoma"/>
          <w:b/>
          <w:i/>
          <w:sz w:val="20"/>
        </w:rPr>
        <w:t>Денежный компенсационный взнос</w:t>
      </w:r>
    </w:p>
    <w:p w14:paraId="43855D40" w14:textId="77777777" w:rsidR="005C647B" w:rsidRPr="008F3965" w:rsidRDefault="005C647B" w:rsidP="005C647B">
      <w:pPr>
        <w:rPr>
          <w:rFonts w:ascii="Tahoma" w:hAnsi="Tahoma" w:cs="Tahoma"/>
          <w:b/>
          <w:i/>
        </w:rPr>
      </w:pPr>
    </w:p>
    <w:tbl>
      <w:tblPr>
        <w:tblW w:w="6180" w:type="dxa"/>
        <w:tblInd w:w="94" w:type="dxa"/>
        <w:tblLayout w:type="fixed"/>
        <w:tblLook w:val="04A0" w:firstRow="1" w:lastRow="0" w:firstColumn="1" w:lastColumn="0" w:noHBand="0" w:noVBand="1"/>
      </w:tblPr>
      <w:tblGrid>
        <w:gridCol w:w="2268"/>
        <w:gridCol w:w="3912"/>
      </w:tblGrid>
      <w:tr w:rsidR="008F3965" w:rsidRPr="008F3965" w14:paraId="2B005DD1" w14:textId="77777777" w:rsidTr="0098146F">
        <w:tc>
          <w:tcPr>
            <w:tcW w:w="2268" w:type="dxa"/>
            <w:hideMark/>
          </w:tcPr>
          <w:p w14:paraId="6E57404E" w14:textId="77777777" w:rsidR="005C647B" w:rsidRPr="008F3965" w:rsidRDefault="005C647B" w:rsidP="0098146F">
            <w:pPr>
              <w:rPr>
                <w:rFonts w:ascii="Tahoma" w:hAnsi="Tahoma" w:cs="Tahoma"/>
                <w:sz w:val="16"/>
              </w:rPr>
            </w:pPr>
            <w:r w:rsidRPr="008F3965">
              <w:rPr>
                <w:rFonts w:ascii="Tahoma" w:hAnsi="Tahoma" w:cs="Tahoma"/>
                <w:i/>
                <w:sz w:val="18"/>
              </w:rPr>
              <w:t>Регистрационный номер сделки:</w:t>
            </w:r>
          </w:p>
        </w:tc>
        <w:tc>
          <w:tcPr>
            <w:tcW w:w="3912" w:type="dxa"/>
          </w:tcPr>
          <w:p w14:paraId="244AEB4C" w14:textId="77777777" w:rsidR="005C647B" w:rsidRPr="008F3965" w:rsidRDefault="005C647B" w:rsidP="0098146F">
            <w:pPr>
              <w:rPr>
                <w:rFonts w:ascii="Tahoma" w:hAnsi="Tahoma" w:cs="Tahoma"/>
                <w:sz w:val="6"/>
              </w:rPr>
            </w:pPr>
          </w:p>
          <w:p w14:paraId="693178EE" w14:textId="77777777" w:rsidR="005C647B" w:rsidRPr="008F3965" w:rsidRDefault="005C647B" w:rsidP="0098146F">
            <w:pPr>
              <w:rPr>
                <w:rFonts w:ascii="Tahoma" w:hAnsi="Tahoma" w:cs="Tahoma"/>
                <w:sz w:val="6"/>
              </w:rPr>
            </w:pPr>
          </w:p>
          <w:p w14:paraId="29F936C0" w14:textId="77777777" w:rsidR="005C647B" w:rsidRPr="008F3965" w:rsidRDefault="005C647B" w:rsidP="0098146F">
            <w:pPr>
              <w:rPr>
                <w:rFonts w:ascii="Tahoma" w:hAnsi="Tahoma" w:cs="Tahoma"/>
                <w:sz w:val="6"/>
              </w:rPr>
            </w:pPr>
          </w:p>
          <w:p w14:paraId="58B639FE" w14:textId="77777777" w:rsidR="005C647B" w:rsidRPr="008F3965" w:rsidRDefault="005C647B" w:rsidP="0098146F">
            <w:pPr>
              <w:rPr>
                <w:rFonts w:ascii="Tahoma" w:hAnsi="Tahoma" w:cs="Tahoma"/>
                <w:sz w:val="6"/>
              </w:rPr>
            </w:pPr>
          </w:p>
          <w:p w14:paraId="61DBA1BC" w14:textId="77777777" w:rsidR="005C647B" w:rsidRPr="008F3965" w:rsidRDefault="005C647B" w:rsidP="0098146F">
            <w:pPr>
              <w:rPr>
                <w:rFonts w:ascii="Tahoma" w:hAnsi="Tahoma" w:cs="Tahoma"/>
                <w:sz w:val="6"/>
              </w:rPr>
            </w:pPr>
          </w:p>
          <w:p w14:paraId="41D888AE"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73C35249" w14:textId="77777777" w:rsidTr="0098146F">
        <w:trPr>
          <w:gridAfter w:val="1"/>
          <w:wAfter w:w="3912" w:type="dxa"/>
        </w:trPr>
        <w:tc>
          <w:tcPr>
            <w:tcW w:w="2268" w:type="dxa"/>
          </w:tcPr>
          <w:p w14:paraId="481BF643" w14:textId="77777777" w:rsidR="005C647B" w:rsidRPr="008F3965" w:rsidRDefault="005C647B" w:rsidP="0098146F">
            <w:pPr>
              <w:rPr>
                <w:rFonts w:ascii="Tahoma" w:hAnsi="Tahoma" w:cs="Tahoma"/>
                <w:sz w:val="6"/>
              </w:rPr>
            </w:pPr>
          </w:p>
        </w:tc>
      </w:tr>
      <w:tr w:rsidR="005C647B" w:rsidRPr="008F3965" w14:paraId="4574678F" w14:textId="77777777" w:rsidTr="0098146F">
        <w:trPr>
          <w:gridAfter w:val="1"/>
          <w:wAfter w:w="3912" w:type="dxa"/>
          <w:cantSplit/>
        </w:trPr>
        <w:tc>
          <w:tcPr>
            <w:tcW w:w="2268" w:type="dxa"/>
          </w:tcPr>
          <w:p w14:paraId="2738B494" w14:textId="77777777" w:rsidR="005C647B" w:rsidRPr="008F3965" w:rsidRDefault="005C647B" w:rsidP="0098146F">
            <w:pPr>
              <w:rPr>
                <w:rFonts w:ascii="Tahoma" w:hAnsi="Tahoma" w:cs="Tahoma"/>
                <w:i/>
                <w:sz w:val="12"/>
              </w:rPr>
            </w:pPr>
          </w:p>
        </w:tc>
      </w:tr>
    </w:tbl>
    <w:p w14:paraId="1DB5B1F7" w14:textId="77777777" w:rsidR="005C647B" w:rsidRPr="008F3965" w:rsidRDefault="005C647B" w:rsidP="005C647B">
      <w:pPr>
        <w:rPr>
          <w:rFonts w:ascii="Tahoma" w:hAnsi="Tahoma" w:cs="Tahoma"/>
          <w:b/>
          <w:i/>
        </w:rPr>
      </w:pPr>
    </w:p>
    <w:tbl>
      <w:tblPr>
        <w:tblW w:w="6180" w:type="dxa"/>
        <w:tblInd w:w="94" w:type="dxa"/>
        <w:tblLayout w:type="fixed"/>
        <w:tblLook w:val="04A0" w:firstRow="1" w:lastRow="0" w:firstColumn="1" w:lastColumn="0" w:noHBand="0" w:noVBand="1"/>
      </w:tblPr>
      <w:tblGrid>
        <w:gridCol w:w="2268"/>
        <w:gridCol w:w="3912"/>
      </w:tblGrid>
      <w:tr w:rsidR="008F3965" w:rsidRPr="008F3965" w14:paraId="00C5F20C" w14:textId="77777777" w:rsidTr="0098146F">
        <w:tc>
          <w:tcPr>
            <w:tcW w:w="2268" w:type="dxa"/>
            <w:hideMark/>
          </w:tcPr>
          <w:p w14:paraId="5E79227A" w14:textId="77777777" w:rsidR="005C647B" w:rsidRPr="008F3965" w:rsidRDefault="005C647B" w:rsidP="0098146F">
            <w:pPr>
              <w:rPr>
                <w:rFonts w:ascii="Tahoma" w:hAnsi="Tahoma" w:cs="Tahoma"/>
                <w:sz w:val="16"/>
              </w:rPr>
            </w:pPr>
            <w:r w:rsidRPr="008F3965">
              <w:rPr>
                <w:rFonts w:ascii="Tahoma" w:hAnsi="Tahoma" w:cs="Tahoma"/>
                <w:i/>
                <w:sz w:val="18"/>
              </w:rPr>
              <w:t>Референс обязательства:</w:t>
            </w:r>
          </w:p>
        </w:tc>
        <w:tc>
          <w:tcPr>
            <w:tcW w:w="3912" w:type="dxa"/>
          </w:tcPr>
          <w:p w14:paraId="682C82AD" w14:textId="77777777" w:rsidR="005C647B" w:rsidRPr="008F3965" w:rsidRDefault="005C647B" w:rsidP="0098146F">
            <w:pPr>
              <w:rPr>
                <w:rFonts w:ascii="Tahoma" w:hAnsi="Tahoma" w:cs="Tahoma"/>
                <w:sz w:val="6"/>
              </w:rPr>
            </w:pPr>
          </w:p>
          <w:p w14:paraId="0E9E1752" w14:textId="77777777" w:rsidR="005C647B" w:rsidRPr="008F3965" w:rsidRDefault="005C647B" w:rsidP="0098146F">
            <w:pPr>
              <w:rPr>
                <w:rFonts w:ascii="Tahoma" w:hAnsi="Tahoma" w:cs="Tahoma"/>
                <w:sz w:val="6"/>
              </w:rPr>
            </w:pPr>
          </w:p>
          <w:p w14:paraId="61F14A8D"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w:t>
            </w:r>
          </w:p>
        </w:tc>
      </w:tr>
      <w:tr w:rsidR="008F3965" w:rsidRPr="008F3965" w14:paraId="6157BFD2" w14:textId="77777777" w:rsidTr="0098146F">
        <w:trPr>
          <w:gridAfter w:val="1"/>
          <w:wAfter w:w="3912" w:type="dxa"/>
        </w:trPr>
        <w:tc>
          <w:tcPr>
            <w:tcW w:w="2268" w:type="dxa"/>
          </w:tcPr>
          <w:p w14:paraId="44E35C46" w14:textId="77777777" w:rsidR="005C647B" w:rsidRPr="008F3965" w:rsidRDefault="005C647B" w:rsidP="0098146F">
            <w:pPr>
              <w:rPr>
                <w:rFonts w:ascii="Tahoma" w:hAnsi="Tahoma" w:cs="Tahoma"/>
                <w:sz w:val="6"/>
              </w:rPr>
            </w:pPr>
          </w:p>
        </w:tc>
      </w:tr>
      <w:tr w:rsidR="005C647B" w:rsidRPr="008F3965" w14:paraId="4972944B" w14:textId="77777777" w:rsidTr="0098146F">
        <w:trPr>
          <w:gridAfter w:val="1"/>
          <w:wAfter w:w="3912" w:type="dxa"/>
          <w:cantSplit/>
        </w:trPr>
        <w:tc>
          <w:tcPr>
            <w:tcW w:w="2268" w:type="dxa"/>
          </w:tcPr>
          <w:p w14:paraId="7E66D126" w14:textId="77777777" w:rsidR="005C647B" w:rsidRPr="008F3965" w:rsidRDefault="005C647B" w:rsidP="0098146F">
            <w:pPr>
              <w:rPr>
                <w:rFonts w:ascii="Tahoma" w:hAnsi="Tahoma" w:cs="Tahoma"/>
                <w:i/>
                <w:sz w:val="12"/>
              </w:rPr>
            </w:pPr>
          </w:p>
        </w:tc>
      </w:tr>
    </w:tbl>
    <w:p w14:paraId="4BAFD3E4" w14:textId="77777777" w:rsidR="005C647B" w:rsidRPr="008F3965" w:rsidRDefault="005C647B" w:rsidP="005C647B">
      <w:pPr>
        <w:rPr>
          <w:rFonts w:ascii="Tahoma" w:hAnsi="Tahoma" w:cs="Tahoma"/>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8F3965" w:rsidRPr="008F3965" w14:paraId="2FD883A7" w14:textId="77777777" w:rsidTr="0098146F">
        <w:tc>
          <w:tcPr>
            <w:tcW w:w="2268" w:type="dxa"/>
            <w:hideMark/>
          </w:tcPr>
          <w:p w14:paraId="3360B915" w14:textId="77777777" w:rsidR="005C647B" w:rsidRPr="008F3965" w:rsidRDefault="005C647B" w:rsidP="0098146F">
            <w:pPr>
              <w:rPr>
                <w:rFonts w:ascii="Tahoma" w:hAnsi="Tahoma" w:cs="Tahoma"/>
                <w:sz w:val="16"/>
              </w:rPr>
            </w:pPr>
            <w:r w:rsidRPr="008F3965">
              <w:rPr>
                <w:rFonts w:ascii="Tahoma" w:hAnsi="Tahoma" w:cs="Tahoma"/>
                <w:i/>
                <w:sz w:val="18"/>
              </w:rPr>
              <w:t>Сторона по обязательству:</w:t>
            </w:r>
          </w:p>
        </w:tc>
        <w:tc>
          <w:tcPr>
            <w:tcW w:w="284" w:type="dxa"/>
          </w:tcPr>
          <w:p w14:paraId="20A919A5" w14:textId="77777777" w:rsidR="005C647B" w:rsidRPr="008F3965" w:rsidRDefault="005C647B" w:rsidP="0098146F">
            <w:pPr>
              <w:jc w:val="center"/>
              <w:rPr>
                <w:rFonts w:ascii="Tahoma" w:hAnsi="Tahoma" w:cs="Tahoma"/>
                <w:b/>
              </w:rPr>
            </w:pPr>
          </w:p>
        </w:tc>
        <w:tc>
          <w:tcPr>
            <w:tcW w:w="284" w:type="dxa"/>
          </w:tcPr>
          <w:p w14:paraId="12499F91" w14:textId="77777777" w:rsidR="005C647B" w:rsidRPr="008F3965" w:rsidRDefault="005C647B" w:rsidP="0098146F">
            <w:pPr>
              <w:jc w:val="center"/>
              <w:rPr>
                <w:rFonts w:ascii="Tahoma" w:hAnsi="Tahoma" w:cs="Tahoma"/>
                <w:b/>
              </w:rPr>
            </w:pPr>
          </w:p>
        </w:tc>
        <w:tc>
          <w:tcPr>
            <w:tcW w:w="284" w:type="dxa"/>
          </w:tcPr>
          <w:p w14:paraId="2D7B423D" w14:textId="77777777" w:rsidR="005C647B" w:rsidRPr="008F3965" w:rsidRDefault="005C647B" w:rsidP="0098146F">
            <w:pPr>
              <w:jc w:val="center"/>
              <w:rPr>
                <w:rFonts w:ascii="Tahoma" w:hAnsi="Tahoma" w:cs="Tahoma"/>
                <w:b/>
              </w:rPr>
            </w:pPr>
          </w:p>
        </w:tc>
        <w:tc>
          <w:tcPr>
            <w:tcW w:w="284" w:type="dxa"/>
          </w:tcPr>
          <w:p w14:paraId="6CA8D95A" w14:textId="77777777" w:rsidR="005C647B" w:rsidRPr="008F3965" w:rsidRDefault="005C647B" w:rsidP="0098146F">
            <w:pPr>
              <w:jc w:val="center"/>
              <w:rPr>
                <w:rFonts w:ascii="Tahoma" w:hAnsi="Tahoma" w:cs="Tahoma"/>
                <w:b/>
              </w:rPr>
            </w:pPr>
          </w:p>
        </w:tc>
        <w:tc>
          <w:tcPr>
            <w:tcW w:w="284" w:type="dxa"/>
          </w:tcPr>
          <w:p w14:paraId="24A73E91" w14:textId="77777777" w:rsidR="005C647B" w:rsidRPr="008F3965" w:rsidRDefault="005C647B" w:rsidP="0098146F">
            <w:pPr>
              <w:jc w:val="center"/>
              <w:rPr>
                <w:rFonts w:ascii="Tahoma" w:hAnsi="Tahoma" w:cs="Tahoma"/>
                <w:b/>
              </w:rPr>
            </w:pPr>
          </w:p>
        </w:tc>
        <w:tc>
          <w:tcPr>
            <w:tcW w:w="284" w:type="dxa"/>
          </w:tcPr>
          <w:p w14:paraId="3F1817AB" w14:textId="77777777" w:rsidR="005C647B" w:rsidRPr="008F3965" w:rsidRDefault="005C647B" w:rsidP="0098146F">
            <w:pPr>
              <w:jc w:val="center"/>
              <w:rPr>
                <w:rFonts w:ascii="Tahoma" w:hAnsi="Tahoma" w:cs="Tahoma"/>
                <w:b/>
              </w:rPr>
            </w:pPr>
          </w:p>
        </w:tc>
        <w:tc>
          <w:tcPr>
            <w:tcW w:w="284" w:type="dxa"/>
          </w:tcPr>
          <w:p w14:paraId="1A50D08B" w14:textId="77777777" w:rsidR="005C647B" w:rsidRPr="008F3965" w:rsidRDefault="005C647B" w:rsidP="0098146F">
            <w:pPr>
              <w:jc w:val="center"/>
              <w:rPr>
                <w:rFonts w:ascii="Tahoma" w:hAnsi="Tahoma" w:cs="Tahoma"/>
                <w:b/>
              </w:rPr>
            </w:pPr>
          </w:p>
        </w:tc>
        <w:tc>
          <w:tcPr>
            <w:tcW w:w="284" w:type="dxa"/>
          </w:tcPr>
          <w:p w14:paraId="295D1AAC" w14:textId="77777777" w:rsidR="005C647B" w:rsidRPr="008F3965" w:rsidRDefault="005C647B" w:rsidP="0098146F">
            <w:pPr>
              <w:jc w:val="center"/>
              <w:rPr>
                <w:rFonts w:ascii="Tahoma" w:hAnsi="Tahoma" w:cs="Tahoma"/>
                <w:b/>
              </w:rPr>
            </w:pPr>
          </w:p>
        </w:tc>
        <w:tc>
          <w:tcPr>
            <w:tcW w:w="284" w:type="dxa"/>
          </w:tcPr>
          <w:p w14:paraId="73D4F878" w14:textId="77777777" w:rsidR="005C647B" w:rsidRPr="008F3965" w:rsidRDefault="005C647B" w:rsidP="0098146F">
            <w:pPr>
              <w:jc w:val="center"/>
              <w:rPr>
                <w:rFonts w:ascii="Tahoma" w:hAnsi="Tahoma" w:cs="Tahoma"/>
                <w:b/>
              </w:rPr>
            </w:pPr>
          </w:p>
        </w:tc>
        <w:tc>
          <w:tcPr>
            <w:tcW w:w="284" w:type="dxa"/>
          </w:tcPr>
          <w:p w14:paraId="4C4D1871" w14:textId="77777777" w:rsidR="005C647B" w:rsidRPr="008F3965" w:rsidRDefault="005C647B" w:rsidP="0098146F">
            <w:pPr>
              <w:jc w:val="center"/>
              <w:rPr>
                <w:rFonts w:ascii="Tahoma" w:hAnsi="Tahoma" w:cs="Tahoma"/>
                <w:b/>
              </w:rPr>
            </w:pPr>
          </w:p>
        </w:tc>
        <w:tc>
          <w:tcPr>
            <w:tcW w:w="284" w:type="dxa"/>
          </w:tcPr>
          <w:p w14:paraId="44AF82D7" w14:textId="77777777" w:rsidR="005C647B" w:rsidRPr="008F3965" w:rsidRDefault="005C647B" w:rsidP="0098146F">
            <w:pPr>
              <w:jc w:val="center"/>
              <w:rPr>
                <w:rFonts w:ascii="Tahoma" w:hAnsi="Tahoma" w:cs="Tahoma"/>
                <w:b/>
              </w:rPr>
            </w:pPr>
          </w:p>
        </w:tc>
        <w:tc>
          <w:tcPr>
            <w:tcW w:w="284" w:type="dxa"/>
          </w:tcPr>
          <w:p w14:paraId="1C3B3924" w14:textId="77777777" w:rsidR="005C647B" w:rsidRPr="008F3965" w:rsidRDefault="005C647B" w:rsidP="0098146F">
            <w:pPr>
              <w:jc w:val="center"/>
              <w:rPr>
                <w:rFonts w:ascii="Tahoma" w:hAnsi="Tahoma" w:cs="Tahoma"/>
                <w:b/>
              </w:rPr>
            </w:pPr>
          </w:p>
        </w:tc>
        <w:tc>
          <w:tcPr>
            <w:tcW w:w="284" w:type="dxa"/>
          </w:tcPr>
          <w:p w14:paraId="270BD50C" w14:textId="77777777" w:rsidR="005C647B" w:rsidRPr="008F3965" w:rsidRDefault="005C647B" w:rsidP="0098146F">
            <w:pPr>
              <w:jc w:val="center"/>
              <w:rPr>
                <w:rFonts w:ascii="Tahoma" w:hAnsi="Tahoma" w:cs="Tahoma"/>
                <w:b/>
              </w:rPr>
            </w:pPr>
          </w:p>
        </w:tc>
        <w:tc>
          <w:tcPr>
            <w:tcW w:w="284" w:type="dxa"/>
          </w:tcPr>
          <w:p w14:paraId="0BF90554" w14:textId="77777777" w:rsidR="005C647B" w:rsidRPr="008F3965" w:rsidRDefault="005C647B" w:rsidP="0098146F">
            <w:pPr>
              <w:jc w:val="center"/>
              <w:rPr>
                <w:rFonts w:ascii="Tahoma" w:hAnsi="Tahoma" w:cs="Tahoma"/>
                <w:b/>
              </w:rPr>
            </w:pPr>
          </w:p>
        </w:tc>
        <w:tc>
          <w:tcPr>
            <w:tcW w:w="3891" w:type="dxa"/>
          </w:tcPr>
          <w:p w14:paraId="6B4E246E" w14:textId="77777777" w:rsidR="005C647B" w:rsidRPr="008F3965" w:rsidRDefault="005C647B" w:rsidP="0098146F">
            <w:pPr>
              <w:rPr>
                <w:rFonts w:ascii="Tahoma" w:hAnsi="Tahoma" w:cs="Tahoma"/>
                <w:sz w:val="16"/>
              </w:rPr>
            </w:pPr>
          </w:p>
        </w:tc>
      </w:tr>
      <w:tr w:rsidR="008F3965" w:rsidRPr="008F3965" w14:paraId="1D0915E2" w14:textId="77777777" w:rsidTr="0098146F">
        <w:tc>
          <w:tcPr>
            <w:tcW w:w="2268" w:type="dxa"/>
          </w:tcPr>
          <w:p w14:paraId="203F6288"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76145C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66D7B284"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7BE8621E" w14:textId="77777777" w:rsidR="005C647B" w:rsidRPr="008F3965" w:rsidRDefault="005C647B" w:rsidP="0098146F">
            <w:pPr>
              <w:rPr>
                <w:rFonts w:ascii="Tahoma" w:hAnsi="Tahoma" w:cs="Tahoma"/>
                <w:sz w:val="6"/>
              </w:rPr>
            </w:pPr>
          </w:p>
        </w:tc>
      </w:tr>
      <w:tr w:rsidR="008F3965" w:rsidRPr="008F3965" w14:paraId="6F6F4935" w14:textId="77777777" w:rsidTr="0098146F">
        <w:trPr>
          <w:cantSplit/>
        </w:trPr>
        <w:tc>
          <w:tcPr>
            <w:tcW w:w="2268" w:type="dxa"/>
          </w:tcPr>
          <w:p w14:paraId="009931AF" w14:textId="77777777" w:rsidR="005C647B" w:rsidRPr="008F3965" w:rsidRDefault="005C647B" w:rsidP="0098146F">
            <w:pPr>
              <w:rPr>
                <w:rFonts w:ascii="Tahoma" w:hAnsi="Tahoma" w:cs="Tahoma"/>
                <w:i/>
                <w:sz w:val="12"/>
              </w:rPr>
            </w:pPr>
          </w:p>
        </w:tc>
        <w:tc>
          <w:tcPr>
            <w:tcW w:w="3692" w:type="dxa"/>
            <w:gridSpan w:val="13"/>
            <w:hideMark/>
          </w:tcPr>
          <w:p w14:paraId="1013AAF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5D939064" w14:textId="77777777" w:rsidR="005C647B" w:rsidRPr="008F3965" w:rsidRDefault="005C647B" w:rsidP="0098146F">
            <w:pPr>
              <w:jc w:val="center"/>
              <w:rPr>
                <w:rFonts w:ascii="Tahoma" w:hAnsi="Tahoma" w:cs="Tahoma"/>
                <w:i/>
                <w:sz w:val="12"/>
              </w:rPr>
            </w:pPr>
          </w:p>
        </w:tc>
        <w:tc>
          <w:tcPr>
            <w:tcW w:w="3891" w:type="dxa"/>
            <w:hideMark/>
          </w:tcPr>
          <w:p w14:paraId="01172190"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059BD51B" w14:textId="77777777" w:rsidTr="0098146F">
        <w:tc>
          <w:tcPr>
            <w:tcW w:w="2268" w:type="dxa"/>
            <w:hideMark/>
          </w:tcPr>
          <w:p w14:paraId="1B58636E" w14:textId="77777777" w:rsidR="005C647B" w:rsidRPr="008F3965" w:rsidRDefault="005C647B" w:rsidP="0098146F">
            <w:pPr>
              <w:rPr>
                <w:rFonts w:ascii="Tahoma" w:hAnsi="Tahoma" w:cs="Tahoma"/>
                <w:sz w:val="16"/>
              </w:rPr>
            </w:pPr>
            <w:r w:rsidRPr="008F3965">
              <w:rPr>
                <w:rFonts w:ascii="Tahoma" w:hAnsi="Tahoma" w:cs="Tahoma"/>
                <w:i/>
                <w:sz w:val="18"/>
              </w:rPr>
              <w:t>Контрагент:</w:t>
            </w:r>
          </w:p>
        </w:tc>
        <w:tc>
          <w:tcPr>
            <w:tcW w:w="284" w:type="dxa"/>
          </w:tcPr>
          <w:p w14:paraId="28EB24A4" w14:textId="77777777" w:rsidR="005C647B" w:rsidRPr="008F3965" w:rsidRDefault="005C647B" w:rsidP="0098146F">
            <w:pPr>
              <w:jc w:val="center"/>
              <w:rPr>
                <w:rFonts w:ascii="Tahoma" w:hAnsi="Tahoma" w:cs="Tahoma"/>
                <w:b/>
              </w:rPr>
            </w:pPr>
          </w:p>
        </w:tc>
        <w:tc>
          <w:tcPr>
            <w:tcW w:w="284" w:type="dxa"/>
          </w:tcPr>
          <w:p w14:paraId="5FE96B76" w14:textId="77777777" w:rsidR="005C647B" w:rsidRPr="008F3965" w:rsidRDefault="005C647B" w:rsidP="0098146F">
            <w:pPr>
              <w:jc w:val="center"/>
              <w:rPr>
                <w:rFonts w:ascii="Tahoma" w:hAnsi="Tahoma" w:cs="Tahoma"/>
                <w:b/>
              </w:rPr>
            </w:pPr>
          </w:p>
        </w:tc>
        <w:tc>
          <w:tcPr>
            <w:tcW w:w="284" w:type="dxa"/>
          </w:tcPr>
          <w:p w14:paraId="18CC7D70" w14:textId="77777777" w:rsidR="005C647B" w:rsidRPr="008F3965" w:rsidRDefault="005C647B" w:rsidP="0098146F">
            <w:pPr>
              <w:jc w:val="center"/>
              <w:rPr>
                <w:rFonts w:ascii="Tahoma" w:hAnsi="Tahoma" w:cs="Tahoma"/>
                <w:b/>
              </w:rPr>
            </w:pPr>
          </w:p>
        </w:tc>
        <w:tc>
          <w:tcPr>
            <w:tcW w:w="284" w:type="dxa"/>
          </w:tcPr>
          <w:p w14:paraId="77F4F6EB" w14:textId="77777777" w:rsidR="005C647B" w:rsidRPr="008F3965" w:rsidRDefault="005C647B" w:rsidP="0098146F">
            <w:pPr>
              <w:jc w:val="center"/>
              <w:rPr>
                <w:rFonts w:ascii="Tahoma" w:hAnsi="Tahoma" w:cs="Tahoma"/>
                <w:b/>
              </w:rPr>
            </w:pPr>
          </w:p>
        </w:tc>
        <w:tc>
          <w:tcPr>
            <w:tcW w:w="284" w:type="dxa"/>
          </w:tcPr>
          <w:p w14:paraId="0BB18F48" w14:textId="77777777" w:rsidR="005C647B" w:rsidRPr="008F3965" w:rsidRDefault="005C647B" w:rsidP="0098146F">
            <w:pPr>
              <w:jc w:val="center"/>
              <w:rPr>
                <w:rFonts w:ascii="Tahoma" w:hAnsi="Tahoma" w:cs="Tahoma"/>
                <w:b/>
              </w:rPr>
            </w:pPr>
          </w:p>
        </w:tc>
        <w:tc>
          <w:tcPr>
            <w:tcW w:w="284" w:type="dxa"/>
          </w:tcPr>
          <w:p w14:paraId="35D28503" w14:textId="77777777" w:rsidR="005C647B" w:rsidRPr="008F3965" w:rsidRDefault="005C647B" w:rsidP="0098146F">
            <w:pPr>
              <w:jc w:val="center"/>
              <w:rPr>
                <w:rFonts w:ascii="Tahoma" w:hAnsi="Tahoma" w:cs="Tahoma"/>
                <w:b/>
              </w:rPr>
            </w:pPr>
          </w:p>
        </w:tc>
        <w:tc>
          <w:tcPr>
            <w:tcW w:w="284" w:type="dxa"/>
          </w:tcPr>
          <w:p w14:paraId="6845A558" w14:textId="77777777" w:rsidR="005C647B" w:rsidRPr="008F3965" w:rsidRDefault="005C647B" w:rsidP="0098146F">
            <w:pPr>
              <w:jc w:val="center"/>
              <w:rPr>
                <w:rFonts w:ascii="Tahoma" w:hAnsi="Tahoma" w:cs="Tahoma"/>
                <w:b/>
              </w:rPr>
            </w:pPr>
          </w:p>
        </w:tc>
        <w:tc>
          <w:tcPr>
            <w:tcW w:w="284" w:type="dxa"/>
          </w:tcPr>
          <w:p w14:paraId="52E51854" w14:textId="77777777" w:rsidR="005C647B" w:rsidRPr="008F3965" w:rsidRDefault="005C647B" w:rsidP="0098146F">
            <w:pPr>
              <w:jc w:val="center"/>
              <w:rPr>
                <w:rFonts w:ascii="Tahoma" w:hAnsi="Tahoma" w:cs="Tahoma"/>
                <w:b/>
              </w:rPr>
            </w:pPr>
          </w:p>
        </w:tc>
        <w:tc>
          <w:tcPr>
            <w:tcW w:w="284" w:type="dxa"/>
          </w:tcPr>
          <w:p w14:paraId="39E335EB" w14:textId="77777777" w:rsidR="005C647B" w:rsidRPr="008F3965" w:rsidRDefault="005C647B" w:rsidP="0098146F">
            <w:pPr>
              <w:jc w:val="center"/>
              <w:rPr>
                <w:rFonts w:ascii="Tahoma" w:hAnsi="Tahoma" w:cs="Tahoma"/>
                <w:b/>
              </w:rPr>
            </w:pPr>
          </w:p>
        </w:tc>
        <w:tc>
          <w:tcPr>
            <w:tcW w:w="284" w:type="dxa"/>
          </w:tcPr>
          <w:p w14:paraId="5C984552" w14:textId="77777777" w:rsidR="005C647B" w:rsidRPr="008F3965" w:rsidRDefault="005C647B" w:rsidP="0098146F">
            <w:pPr>
              <w:jc w:val="center"/>
              <w:rPr>
                <w:rFonts w:ascii="Tahoma" w:hAnsi="Tahoma" w:cs="Tahoma"/>
                <w:b/>
              </w:rPr>
            </w:pPr>
          </w:p>
        </w:tc>
        <w:tc>
          <w:tcPr>
            <w:tcW w:w="284" w:type="dxa"/>
          </w:tcPr>
          <w:p w14:paraId="58A84988" w14:textId="77777777" w:rsidR="005C647B" w:rsidRPr="008F3965" w:rsidRDefault="005C647B" w:rsidP="0098146F">
            <w:pPr>
              <w:jc w:val="center"/>
              <w:rPr>
                <w:rFonts w:ascii="Tahoma" w:hAnsi="Tahoma" w:cs="Tahoma"/>
                <w:b/>
              </w:rPr>
            </w:pPr>
          </w:p>
        </w:tc>
        <w:tc>
          <w:tcPr>
            <w:tcW w:w="284" w:type="dxa"/>
          </w:tcPr>
          <w:p w14:paraId="4B19D214" w14:textId="77777777" w:rsidR="005C647B" w:rsidRPr="008F3965" w:rsidRDefault="005C647B" w:rsidP="0098146F">
            <w:pPr>
              <w:jc w:val="center"/>
              <w:rPr>
                <w:rFonts w:ascii="Tahoma" w:hAnsi="Tahoma" w:cs="Tahoma"/>
                <w:b/>
              </w:rPr>
            </w:pPr>
          </w:p>
        </w:tc>
        <w:tc>
          <w:tcPr>
            <w:tcW w:w="284" w:type="dxa"/>
          </w:tcPr>
          <w:p w14:paraId="389D23C8" w14:textId="77777777" w:rsidR="005C647B" w:rsidRPr="008F3965" w:rsidRDefault="005C647B" w:rsidP="0098146F">
            <w:pPr>
              <w:jc w:val="center"/>
              <w:rPr>
                <w:rFonts w:ascii="Tahoma" w:hAnsi="Tahoma" w:cs="Tahoma"/>
                <w:b/>
              </w:rPr>
            </w:pPr>
          </w:p>
        </w:tc>
        <w:tc>
          <w:tcPr>
            <w:tcW w:w="284" w:type="dxa"/>
          </w:tcPr>
          <w:p w14:paraId="7F727350" w14:textId="77777777" w:rsidR="005C647B" w:rsidRPr="008F3965" w:rsidRDefault="005C647B" w:rsidP="0098146F">
            <w:pPr>
              <w:jc w:val="center"/>
              <w:rPr>
                <w:rFonts w:ascii="Tahoma" w:hAnsi="Tahoma" w:cs="Tahoma"/>
                <w:b/>
              </w:rPr>
            </w:pPr>
          </w:p>
        </w:tc>
        <w:tc>
          <w:tcPr>
            <w:tcW w:w="3891" w:type="dxa"/>
          </w:tcPr>
          <w:p w14:paraId="64BEC516" w14:textId="77777777" w:rsidR="005C647B" w:rsidRPr="008F3965" w:rsidRDefault="005C647B" w:rsidP="0098146F">
            <w:pPr>
              <w:rPr>
                <w:rFonts w:ascii="Tahoma" w:hAnsi="Tahoma" w:cs="Tahoma"/>
                <w:sz w:val="16"/>
              </w:rPr>
            </w:pPr>
          </w:p>
        </w:tc>
      </w:tr>
      <w:tr w:rsidR="008F3965" w:rsidRPr="008F3965" w14:paraId="6E9226A7" w14:textId="77777777" w:rsidTr="0098146F">
        <w:tc>
          <w:tcPr>
            <w:tcW w:w="2268" w:type="dxa"/>
          </w:tcPr>
          <w:p w14:paraId="464B26CE"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51B9A1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15C10BD6"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29EFC62B" w14:textId="77777777" w:rsidR="005C647B" w:rsidRPr="008F3965" w:rsidRDefault="005C647B" w:rsidP="0098146F">
            <w:pPr>
              <w:rPr>
                <w:rFonts w:ascii="Tahoma" w:hAnsi="Tahoma" w:cs="Tahoma"/>
                <w:sz w:val="6"/>
              </w:rPr>
            </w:pPr>
          </w:p>
        </w:tc>
      </w:tr>
      <w:tr w:rsidR="005C647B" w:rsidRPr="008F3965" w14:paraId="1670EFD4" w14:textId="77777777" w:rsidTr="0098146F">
        <w:trPr>
          <w:cantSplit/>
        </w:trPr>
        <w:tc>
          <w:tcPr>
            <w:tcW w:w="2268" w:type="dxa"/>
          </w:tcPr>
          <w:p w14:paraId="77E1B5FF" w14:textId="77777777" w:rsidR="005C647B" w:rsidRPr="008F3965" w:rsidRDefault="005C647B" w:rsidP="0098146F">
            <w:pPr>
              <w:rPr>
                <w:rFonts w:ascii="Tahoma" w:hAnsi="Tahoma" w:cs="Tahoma"/>
                <w:i/>
                <w:sz w:val="12"/>
              </w:rPr>
            </w:pPr>
          </w:p>
        </w:tc>
        <w:tc>
          <w:tcPr>
            <w:tcW w:w="3692" w:type="dxa"/>
            <w:gridSpan w:val="13"/>
            <w:hideMark/>
          </w:tcPr>
          <w:p w14:paraId="290FF60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645EC7F4" w14:textId="77777777" w:rsidR="005C647B" w:rsidRPr="008F3965" w:rsidRDefault="005C647B" w:rsidP="0098146F">
            <w:pPr>
              <w:jc w:val="center"/>
              <w:rPr>
                <w:rFonts w:ascii="Tahoma" w:hAnsi="Tahoma" w:cs="Tahoma"/>
                <w:i/>
                <w:sz w:val="12"/>
              </w:rPr>
            </w:pPr>
          </w:p>
        </w:tc>
        <w:tc>
          <w:tcPr>
            <w:tcW w:w="3891" w:type="dxa"/>
            <w:hideMark/>
          </w:tcPr>
          <w:p w14:paraId="2329D22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05AD4593" w14:textId="77777777" w:rsidR="005C647B" w:rsidRPr="008F3965" w:rsidRDefault="005C647B" w:rsidP="005C647B">
      <w:pPr>
        <w:ind w:right="850"/>
        <w:rPr>
          <w:rFonts w:ascii="Tahoma" w:hAnsi="Tahoma" w:cs="Tahoma"/>
          <w:noProof/>
          <w:sz w:val="16"/>
        </w:rPr>
      </w:pPr>
    </w:p>
    <w:p w14:paraId="6352DCA9" w14:textId="77777777" w:rsidR="005C647B" w:rsidRPr="008F3965" w:rsidRDefault="005C647B" w:rsidP="005C647B">
      <w:pPr>
        <w:ind w:right="850"/>
        <w:rPr>
          <w:rFonts w:ascii="Tahoma" w:hAnsi="Tahoma" w:cs="Tahoma"/>
          <w:noProof/>
          <w:sz w:val="16"/>
        </w:rPr>
      </w:pPr>
    </w:p>
    <w:tbl>
      <w:tblPr>
        <w:tblW w:w="6159" w:type="dxa"/>
        <w:tblInd w:w="94" w:type="dxa"/>
        <w:tblLayout w:type="fixed"/>
        <w:tblLook w:val="04A0" w:firstRow="1" w:lastRow="0" w:firstColumn="1" w:lastColumn="0" w:noHBand="0" w:noVBand="1"/>
      </w:tblPr>
      <w:tblGrid>
        <w:gridCol w:w="2268"/>
        <w:gridCol w:w="3891"/>
      </w:tblGrid>
      <w:tr w:rsidR="008F3965" w:rsidRPr="008F3965" w14:paraId="04F85220" w14:textId="77777777" w:rsidTr="0098146F">
        <w:tc>
          <w:tcPr>
            <w:tcW w:w="2268" w:type="dxa"/>
            <w:hideMark/>
          </w:tcPr>
          <w:p w14:paraId="7CE82B70" w14:textId="77777777" w:rsidR="005C647B" w:rsidRPr="008F3965" w:rsidRDefault="005C647B" w:rsidP="0098146F">
            <w:pPr>
              <w:rPr>
                <w:rFonts w:ascii="Tahoma" w:hAnsi="Tahoma" w:cs="Tahoma"/>
                <w:sz w:val="16"/>
              </w:rPr>
            </w:pPr>
            <w:r w:rsidRPr="008F3965">
              <w:rPr>
                <w:rFonts w:ascii="Tahoma" w:hAnsi="Tahoma" w:cs="Tahoma"/>
                <w:i/>
                <w:sz w:val="18"/>
              </w:rPr>
              <w:t>Счет отправителя денежных средств:</w:t>
            </w:r>
          </w:p>
        </w:tc>
        <w:tc>
          <w:tcPr>
            <w:tcW w:w="3891" w:type="dxa"/>
          </w:tcPr>
          <w:p w14:paraId="71D7650A" w14:textId="77777777" w:rsidR="005C647B" w:rsidRPr="008F3965" w:rsidRDefault="005C647B" w:rsidP="0098146F">
            <w:pPr>
              <w:rPr>
                <w:rFonts w:ascii="Tahoma" w:hAnsi="Tahoma" w:cs="Tahoma"/>
                <w:sz w:val="6"/>
              </w:rPr>
            </w:pPr>
          </w:p>
          <w:p w14:paraId="6F4C2C7D" w14:textId="77777777" w:rsidR="005C647B" w:rsidRPr="008F3965" w:rsidRDefault="005C647B" w:rsidP="0098146F">
            <w:pPr>
              <w:rPr>
                <w:rFonts w:ascii="Tahoma" w:hAnsi="Tahoma" w:cs="Tahoma"/>
                <w:sz w:val="6"/>
              </w:rPr>
            </w:pPr>
          </w:p>
          <w:p w14:paraId="58539AFD" w14:textId="77777777" w:rsidR="005C647B" w:rsidRPr="008F3965" w:rsidRDefault="005C647B" w:rsidP="0098146F">
            <w:pPr>
              <w:rPr>
                <w:rFonts w:ascii="Tahoma" w:hAnsi="Tahoma" w:cs="Tahoma"/>
                <w:sz w:val="6"/>
              </w:rPr>
            </w:pPr>
          </w:p>
          <w:p w14:paraId="1A6DC530" w14:textId="77777777" w:rsidR="005C647B" w:rsidRPr="008F3965" w:rsidRDefault="005C647B" w:rsidP="0098146F">
            <w:pPr>
              <w:rPr>
                <w:rFonts w:ascii="Tahoma" w:hAnsi="Tahoma" w:cs="Tahoma"/>
                <w:sz w:val="6"/>
              </w:rPr>
            </w:pPr>
          </w:p>
          <w:p w14:paraId="00327DC9" w14:textId="77777777" w:rsidR="005C647B" w:rsidRPr="008F3965" w:rsidRDefault="005C647B" w:rsidP="0098146F">
            <w:pPr>
              <w:rPr>
                <w:rFonts w:ascii="Tahoma" w:hAnsi="Tahoma" w:cs="Tahoma"/>
                <w:sz w:val="6"/>
              </w:rPr>
            </w:pPr>
          </w:p>
          <w:p w14:paraId="2C10361A"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7357F5A6" w14:textId="77777777" w:rsidTr="0098146F">
        <w:trPr>
          <w:gridAfter w:val="1"/>
          <w:wAfter w:w="3891" w:type="dxa"/>
        </w:trPr>
        <w:tc>
          <w:tcPr>
            <w:tcW w:w="2268" w:type="dxa"/>
          </w:tcPr>
          <w:p w14:paraId="45734CD9" w14:textId="77777777" w:rsidR="005C647B" w:rsidRPr="008F3965" w:rsidRDefault="005C647B" w:rsidP="0098146F">
            <w:pPr>
              <w:rPr>
                <w:rFonts w:ascii="Tahoma" w:hAnsi="Tahoma" w:cs="Tahoma"/>
                <w:sz w:val="6"/>
              </w:rPr>
            </w:pPr>
          </w:p>
        </w:tc>
      </w:tr>
      <w:tr w:rsidR="008F3965" w:rsidRPr="008F3965" w14:paraId="5FDFA352" w14:textId="77777777" w:rsidTr="0098146F">
        <w:trPr>
          <w:gridAfter w:val="1"/>
          <w:wAfter w:w="3891" w:type="dxa"/>
          <w:cantSplit/>
        </w:trPr>
        <w:tc>
          <w:tcPr>
            <w:tcW w:w="2268" w:type="dxa"/>
          </w:tcPr>
          <w:p w14:paraId="1077D2D3" w14:textId="77777777" w:rsidR="005C647B" w:rsidRPr="008F3965" w:rsidRDefault="005C647B" w:rsidP="0098146F">
            <w:pPr>
              <w:rPr>
                <w:rFonts w:ascii="Tahoma" w:hAnsi="Tahoma" w:cs="Tahoma"/>
                <w:i/>
                <w:sz w:val="12"/>
              </w:rPr>
            </w:pPr>
          </w:p>
        </w:tc>
      </w:tr>
      <w:tr w:rsidR="008F3965" w:rsidRPr="008F3965" w14:paraId="7BCED292" w14:textId="77777777" w:rsidTr="0098146F">
        <w:tc>
          <w:tcPr>
            <w:tcW w:w="2268" w:type="dxa"/>
            <w:hideMark/>
          </w:tcPr>
          <w:p w14:paraId="2189633F" w14:textId="77777777" w:rsidR="005C647B" w:rsidRPr="008F3965" w:rsidRDefault="005C647B" w:rsidP="0098146F">
            <w:pPr>
              <w:rPr>
                <w:rFonts w:ascii="Tahoma" w:hAnsi="Tahoma" w:cs="Tahoma"/>
                <w:sz w:val="16"/>
              </w:rPr>
            </w:pPr>
            <w:r w:rsidRPr="008F3965">
              <w:rPr>
                <w:rFonts w:ascii="Tahoma" w:hAnsi="Tahoma" w:cs="Tahoma"/>
                <w:i/>
                <w:sz w:val="18"/>
              </w:rPr>
              <w:t>BIC Банка отправителя:</w:t>
            </w:r>
          </w:p>
        </w:tc>
        <w:tc>
          <w:tcPr>
            <w:tcW w:w="3891" w:type="dxa"/>
          </w:tcPr>
          <w:p w14:paraId="2EB1354A" w14:textId="77777777" w:rsidR="005C647B" w:rsidRPr="008F3965" w:rsidRDefault="005C647B" w:rsidP="0098146F">
            <w:pPr>
              <w:rPr>
                <w:rFonts w:ascii="Tahoma" w:hAnsi="Tahoma" w:cs="Tahoma"/>
                <w:sz w:val="6"/>
              </w:rPr>
            </w:pPr>
          </w:p>
          <w:p w14:paraId="5F5623B5" w14:textId="77777777" w:rsidR="005C647B" w:rsidRPr="008F3965" w:rsidRDefault="005C647B" w:rsidP="0098146F">
            <w:pPr>
              <w:rPr>
                <w:rFonts w:ascii="Tahoma" w:hAnsi="Tahoma" w:cs="Tahoma"/>
                <w:sz w:val="6"/>
              </w:rPr>
            </w:pPr>
          </w:p>
          <w:p w14:paraId="06A4D011"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37D703CE" w14:textId="77777777" w:rsidTr="0098146F">
        <w:trPr>
          <w:gridAfter w:val="1"/>
          <w:wAfter w:w="3891" w:type="dxa"/>
        </w:trPr>
        <w:tc>
          <w:tcPr>
            <w:tcW w:w="2268" w:type="dxa"/>
          </w:tcPr>
          <w:p w14:paraId="4871264C" w14:textId="77777777" w:rsidR="005C647B" w:rsidRPr="008F3965" w:rsidRDefault="005C647B" w:rsidP="0098146F">
            <w:pPr>
              <w:rPr>
                <w:rFonts w:ascii="Tahoma" w:hAnsi="Tahoma" w:cs="Tahoma"/>
                <w:sz w:val="6"/>
              </w:rPr>
            </w:pPr>
          </w:p>
        </w:tc>
      </w:tr>
      <w:tr w:rsidR="008F3965" w:rsidRPr="008F3965" w14:paraId="4ADF4052" w14:textId="77777777" w:rsidTr="0098146F">
        <w:trPr>
          <w:gridAfter w:val="1"/>
          <w:wAfter w:w="3891" w:type="dxa"/>
          <w:cantSplit/>
        </w:trPr>
        <w:tc>
          <w:tcPr>
            <w:tcW w:w="2268" w:type="dxa"/>
          </w:tcPr>
          <w:p w14:paraId="4EB9D9A4" w14:textId="77777777" w:rsidR="005C647B" w:rsidRPr="008F3965" w:rsidRDefault="005C647B" w:rsidP="0098146F">
            <w:pPr>
              <w:rPr>
                <w:rFonts w:ascii="Tahoma" w:hAnsi="Tahoma" w:cs="Tahoma"/>
                <w:i/>
                <w:sz w:val="12"/>
              </w:rPr>
            </w:pPr>
          </w:p>
        </w:tc>
      </w:tr>
      <w:tr w:rsidR="008F3965" w:rsidRPr="008F3965" w14:paraId="75A41E92" w14:textId="77777777" w:rsidTr="0098146F">
        <w:tc>
          <w:tcPr>
            <w:tcW w:w="2268" w:type="dxa"/>
            <w:hideMark/>
          </w:tcPr>
          <w:p w14:paraId="71B35829" w14:textId="77777777" w:rsidR="005C647B" w:rsidRPr="008F3965" w:rsidRDefault="005C647B" w:rsidP="0098146F">
            <w:pPr>
              <w:rPr>
                <w:rFonts w:ascii="Tahoma" w:hAnsi="Tahoma" w:cs="Tahoma"/>
                <w:sz w:val="16"/>
              </w:rPr>
            </w:pPr>
            <w:r w:rsidRPr="008F3965">
              <w:rPr>
                <w:rFonts w:ascii="Tahoma" w:hAnsi="Tahoma" w:cs="Tahoma"/>
                <w:i/>
                <w:sz w:val="18"/>
              </w:rPr>
              <w:t>Валюта платежа:</w:t>
            </w:r>
          </w:p>
        </w:tc>
        <w:tc>
          <w:tcPr>
            <w:tcW w:w="3891" w:type="dxa"/>
          </w:tcPr>
          <w:p w14:paraId="084A1CF3" w14:textId="77777777" w:rsidR="005C647B" w:rsidRPr="008F3965" w:rsidRDefault="005C647B" w:rsidP="0098146F">
            <w:pPr>
              <w:rPr>
                <w:rFonts w:ascii="Tahoma" w:hAnsi="Tahoma" w:cs="Tahoma"/>
                <w:sz w:val="6"/>
              </w:rPr>
            </w:pPr>
          </w:p>
          <w:p w14:paraId="1E455A17" w14:textId="77777777" w:rsidR="005C647B" w:rsidRPr="008F3965" w:rsidRDefault="005C647B" w:rsidP="0098146F">
            <w:pPr>
              <w:rPr>
                <w:rFonts w:ascii="Tahoma" w:hAnsi="Tahoma" w:cs="Tahoma"/>
                <w:sz w:val="6"/>
              </w:rPr>
            </w:pPr>
          </w:p>
          <w:p w14:paraId="659DE697"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0D2992DC" w14:textId="77777777" w:rsidTr="0098146F">
        <w:trPr>
          <w:gridAfter w:val="1"/>
          <w:wAfter w:w="3891" w:type="dxa"/>
        </w:trPr>
        <w:tc>
          <w:tcPr>
            <w:tcW w:w="2268" w:type="dxa"/>
          </w:tcPr>
          <w:p w14:paraId="3435C093" w14:textId="77777777" w:rsidR="005C647B" w:rsidRPr="008F3965" w:rsidRDefault="005C647B" w:rsidP="0098146F">
            <w:pPr>
              <w:rPr>
                <w:rFonts w:ascii="Tahoma" w:hAnsi="Tahoma" w:cs="Tahoma"/>
                <w:sz w:val="6"/>
              </w:rPr>
            </w:pPr>
          </w:p>
        </w:tc>
      </w:tr>
      <w:tr w:rsidR="008F3965" w:rsidRPr="008F3965" w14:paraId="3601818C" w14:textId="77777777" w:rsidTr="0098146F">
        <w:trPr>
          <w:gridAfter w:val="1"/>
          <w:wAfter w:w="3891" w:type="dxa"/>
          <w:cantSplit/>
        </w:trPr>
        <w:tc>
          <w:tcPr>
            <w:tcW w:w="2268" w:type="dxa"/>
          </w:tcPr>
          <w:p w14:paraId="0EF3B207" w14:textId="77777777" w:rsidR="005C647B" w:rsidRPr="008F3965" w:rsidRDefault="005C647B" w:rsidP="0098146F">
            <w:pPr>
              <w:rPr>
                <w:rFonts w:ascii="Tahoma" w:hAnsi="Tahoma" w:cs="Tahoma"/>
                <w:i/>
                <w:sz w:val="12"/>
              </w:rPr>
            </w:pPr>
          </w:p>
        </w:tc>
      </w:tr>
      <w:tr w:rsidR="008F3965" w:rsidRPr="008F3965" w14:paraId="76A14225" w14:textId="77777777" w:rsidTr="0098146F">
        <w:tc>
          <w:tcPr>
            <w:tcW w:w="2268" w:type="dxa"/>
            <w:hideMark/>
          </w:tcPr>
          <w:p w14:paraId="72D3AAE1" w14:textId="77777777" w:rsidR="005C647B" w:rsidRPr="008F3965" w:rsidRDefault="005C647B" w:rsidP="0098146F">
            <w:pPr>
              <w:rPr>
                <w:rFonts w:ascii="Tahoma" w:hAnsi="Tahoma" w:cs="Tahoma"/>
                <w:sz w:val="16"/>
              </w:rPr>
            </w:pPr>
            <w:r w:rsidRPr="008F3965">
              <w:rPr>
                <w:rFonts w:ascii="Tahoma" w:hAnsi="Tahoma" w:cs="Tahoma"/>
                <w:i/>
                <w:sz w:val="18"/>
              </w:rPr>
              <w:t>Сумма платежа:</w:t>
            </w:r>
          </w:p>
        </w:tc>
        <w:tc>
          <w:tcPr>
            <w:tcW w:w="3891" w:type="dxa"/>
          </w:tcPr>
          <w:p w14:paraId="3D4F5D78" w14:textId="77777777" w:rsidR="005C647B" w:rsidRPr="008F3965" w:rsidRDefault="005C647B" w:rsidP="0098146F">
            <w:pPr>
              <w:rPr>
                <w:rFonts w:ascii="Tahoma" w:hAnsi="Tahoma" w:cs="Tahoma"/>
                <w:sz w:val="6"/>
              </w:rPr>
            </w:pPr>
          </w:p>
          <w:p w14:paraId="28C19571" w14:textId="77777777" w:rsidR="005C647B" w:rsidRPr="008F3965" w:rsidRDefault="005C647B" w:rsidP="0098146F">
            <w:pPr>
              <w:rPr>
                <w:rFonts w:ascii="Tahoma" w:hAnsi="Tahoma" w:cs="Tahoma"/>
                <w:sz w:val="6"/>
              </w:rPr>
            </w:pPr>
          </w:p>
          <w:p w14:paraId="258EE984"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5C647B" w:rsidRPr="008F3965" w14:paraId="1F205C0B" w14:textId="77777777" w:rsidTr="0098146F">
        <w:trPr>
          <w:gridAfter w:val="1"/>
          <w:wAfter w:w="3891" w:type="dxa"/>
        </w:trPr>
        <w:tc>
          <w:tcPr>
            <w:tcW w:w="2268" w:type="dxa"/>
          </w:tcPr>
          <w:p w14:paraId="23737370" w14:textId="77777777" w:rsidR="005C647B" w:rsidRPr="008F3965" w:rsidRDefault="005C647B" w:rsidP="0098146F">
            <w:pPr>
              <w:rPr>
                <w:rFonts w:ascii="Tahoma" w:hAnsi="Tahoma" w:cs="Tahoma"/>
                <w:sz w:val="6"/>
              </w:rPr>
            </w:pPr>
          </w:p>
        </w:tc>
      </w:tr>
    </w:tbl>
    <w:p w14:paraId="3777C8FF" w14:textId="77777777" w:rsidR="005C647B" w:rsidRPr="008F3965"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6846EAA0" w14:textId="77777777" w:rsidTr="0098146F">
        <w:tc>
          <w:tcPr>
            <w:tcW w:w="3686" w:type="dxa"/>
            <w:gridSpan w:val="4"/>
          </w:tcPr>
          <w:p w14:paraId="09669E8E"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0788587F"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14B7BFD4" w14:textId="77777777" w:rsidR="005C647B" w:rsidRPr="008F3965" w:rsidRDefault="005C647B" w:rsidP="0098146F">
            <w:pPr>
              <w:pStyle w:val="af7"/>
              <w:spacing w:after="0"/>
              <w:jc w:val="center"/>
              <w:rPr>
                <w:rFonts w:ascii="Tahoma" w:hAnsi="Tahoma" w:cs="Tahoma"/>
                <w:b/>
                <w:bCs/>
                <w:sz w:val="20"/>
              </w:rPr>
            </w:pPr>
          </w:p>
        </w:tc>
      </w:tr>
      <w:tr w:rsidR="008F3965" w:rsidRPr="008F3965"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421476B8"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261B3E06"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7E272319"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3E7A7BC1"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1202B6B9" w14:textId="77777777" w:rsidTr="0098146F">
        <w:tblPrEx>
          <w:tblCellMar>
            <w:left w:w="70" w:type="dxa"/>
            <w:right w:w="70" w:type="dxa"/>
          </w:tblCellMar>
        </w:tblPrEx>
        <w:tc>
          <w:tcPr>
            <w:tcW w:w="2410" w:type="dxa"/>
          </w:tcPr>
          <w:p w14:paraId="6CDA8335"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15E871FB"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1169690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13EFDA69"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739ABAF1"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5CF83A59" w14:textId="77777777" w:rsidTr="0098146F">
        <w:tblPrEx>
          <w:tblCellMar>
            <w:left w:w="70" w:type="dxa"/>
            <w:right w:w="70" w:type="dxa"/>
          </w:tblCellMar>
        </w:tblPrEx>
        <w:tc>
          <w:tcPr>
            <w:tcW w:w="2410" w:type="dxa"/>
          </w:tcPr>
          <w:p w14:paraId="0D28A4C3"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6B45803D"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6455953A"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424AAFA8"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464194DA"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8F3965" w:rsidRDefault="005C647B" w:rsidP="0098146F">
            <w:pPr>
              <w:pStyle w:val="af7"/>
              <w:spacing w:after="0"/>
              <w:jc w:val="cente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43ACF4AD"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5D335BD9"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1CD73A8B"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07EDB4CD"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453DC8D5"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6E4E5B3C"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4F0EEE0E" w14:textId="77777777" w:rsidR="005C647B" w:rsidRPr="008F3965" w:rsidRDefault="005C647B" w:rsidP="0098146F">
            <w:pPr>
              <w:pStyle w:val="af7"/>
              <w:spacing w:after="0"/>
              <w:ind w:firstLine="425"/>
              <w:rPr>
                <w:rFonts w:ascii="Tahoma" w:hAnsi="Tahoma" w:cs="Tahoma"/>
              </w:rPr>
            </w:pPr>
          </w:p>
        </w:tc>
      </w:tr>
      <w:tr w:rsidR="008F3965" w:rsidRPr="008F3965"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2EF618B6"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321EBC62"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602DD344"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590EC579"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6BA90C5" w14:textId="77777777" w:rsidR="005C647B" w:rsidRPr="008F3965" w:rsidRDefault="005C647B" w:rsidP="0098146F">
            <w:pPr>
              <w:pStyle w:val="af7"/>
              <w:spacing w:after="0"/>
              <w:ind w:firstLine="425"/>
              <w:rPr>
                <w:rFonts w:ascii="Tahoma" w:hAnsi="Tahoma" w:cs="Tahoma"/>
              </w:rPr>
            </w:pPr>
          </w:p>
        </w:tc>
      </w:tr>
      <w:tr w:rsidR="008F3965" w:rsidRPr="008F3965"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3349F7E8"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2FCEA6A7"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04C20DEA"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7D66D979"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6DB1FA9B"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2C89CA7E"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3D2A033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7C141CA0" w14:textId="77777777" w:rsidR="005C647B" w:rsidRPr="008F3965" w:rsidRDefault="005C647B" w:rsidP="005C647B">
      <w:pPr>
        <w:rPr>
          <w:rFonts w:ascii="Tahoma" w:hAnsi="Tahoma" w:cs="Tahoma"/>
        </w:rPr>
      </w:pPr>
    </w:p>
    <w:p w14:paraId="2A9B304B" w14:textId="77777777" w:rsidR="005C647B" w:rsidRPr="008F3965" w:rsidRDefault="005C647B" w:rsidP="005C647B">
      <w:pPr>
        <w:rPr>
          <w:rFonts w:ascii="Tahoma" w:hAnsi="Tahoma" w:cs="Tahoma"/>
        </w:rPr>
      </w:pPr>
    </w:p>
    <w:p w14:paraId="1E9884FD" w14:textId="77777777" w:rsidR="005C647B" w:rsidRPr="008F3965" w:rsidRDefault="005C647B" w:rsidP="005C647B">
      <w:pPr>
        <w:rPr>
          <w:rFonts w:ascii="Tahoma" w:hAnsi="Tahoma" w:cs="Tahoma"/>
        </w:rPr>
      </w:pPr>
    </w:p>
    <w:p w14:paraId="5C32AC49" w14:textId="77777777" w:rsidR="005C647B" w:rsidRPr="008F3965" w:rsidRDefault="005C647B" w:rsidP="005C647B">
      <w:pPr>
        <w:pStyle w:val="13"/>
        <w:ind w:left="0"/>
        <w:jc w:val="both"/>
        <w:rPr>
          <w:rFonts w:ascii="Tahoma" w:hAnsi="Tahoma" w:cs="Tahoma"/>
          <w:caps/>
        </w:rPr>
      </w:pPr>
      <w:r w:rsidRPr="008F3965">
        <w:rPr>
          <w:rFonts w:ascii="Tahoma" w:hAnsi="Tahoma" w:cs="Tahoma"/>
        </w:rPr>
        <w:lastRenderedPageBreak/>
        <w:t xml:space="preserve">7.1.  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X</w:t>
      </w:r>
    </w:p>
    <w:p w14:paraId="1F084636" w14:textId="77777777" w:rsidR="005C647B" w:rsidRPr="008F3965" w:rsidRDefault="005C647B" w:rsidP="005C647B">
      <w:pPr>
        <w:pStyle w:val="13"/>
        <w:tabs>
          <w:tab w:val="num" w:pos="0"/>
        </w:tabs>
        <w:spacing w:line="276" w:lineRule="auto"/>
        <w:ind w:left="896"/>
        <w:jc w:val="both"/>
        <w:rPr>
          <w:rFonts w:ascii="Tahoma" w:hAnsi="Tahoma" w:cs="Tahoma"/>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8F3965" w:rsidRPr="008F3965" w14:paraId="56A31511" w14:textId="77777777" w:rsidTr="0098146F">
        <w:trPr>
          <w:cantSplit/>
          <w:trHeight w:val="644"/>
          <w:tblHeader/>
        </w:trPr>
        <w:tc>
          <w:tcPr>
            <w:tcW w:w="2127" w:type="dxa"/>
            <w:vAlign w:val="center"/>
          </w:tcPr>
          <w:p w14:paraId="1B7A495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946" w:type="dxa"/>
            <w:vAlign w:val="center"/>
          </w:tcPr>
          <w:p w14:paraId="3D5CE35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2F89DAF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4734FD1B"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X</w:t>
            </w:r>
            <w:r w:rsidRPr="008F3965">
              <w:rPr>
                <w:rFonts w:ascii="Tahoma" w:hAnsi="Tahoma" w:cs="Tahoma"/>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0998B06" w14:textId="77777777" w:rsidTr="0098146F">
        <w:trPr>
          <w:trHeight w:val="644"/>
        </w:trPr>
        <w:tc>
          <w:tcPr>
            <w:tcW w:w="2127" w:type="dxa"/>
            <w:vAlign w:val="center"/>
          </w:tcPr>
          <w:p w14:paraId="2E0AC88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Регистрационный номер сделки</w:t>
            </w:r>
          </w:p>
        </w:tc>
        <w:tc>
          <w:tcPr>
            <w:tcW w:w="6946" w:type="dxa"/>
            <w:vAlign w:val="center"/>
          </w:tcPr>
          <w:p w14:paraId="6EBCF00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Допустимо использовать только цифры.</w:t>
            </w:r>
          </w:p>
          <w:p w14:paraId="615089AA"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Указывается обязательно, если не заполнено поле «Референс обязательства».</w:t>
            </w:r>
          </w:p>
        </w:tc>
        <w:tc>
          <w:tcPr>
            <w:tcW w:w="1559" w:type="dxa"/>
          </w:tcPr>
          <w:p w14:paraId="69BE323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260478A7" w14:textId="77777777" w:rsidTr="0098146F">
        <w:trPr>
          <w:trHeight w:val="644"/>
        </w:trPr>
        <w:tc>
          <w:tcPr>
            <w:tcW w:w="2127" w:type="dxa"/>
            <w:vAlign w:val="center"/>
          </w:tcPr>
          <w:p w14:paraId="5D77489C"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Сторона по обязательству</w:t>
            </w:r>
          </w:p>
        </w:tc>
        <w:tc>
          <w:tcPr>
            <w:tcW w:w="6946" w:type="dxa"/>
            <w:vAlign w:val="center"/>
          </w:tcPr>
          <w:p w14:paraId="442963E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 xml:space="preserve">инициатора Поручения. </w:t>
            </w:r>
          </w:p>
        </w:tc>
        <w:tc>
          <w:tcPr>
            <w:tcW w:w="1559" w:type="dxa"/>
          </w:tcPr>
          <w:p w14:paraId="02EBAAC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66F25668" w14:textId="77777777" w:rsidTr="0098146F">
        <w:trPr>
          <w:cantSplit/>
          <w:trHeight w:val="520"/>
        </w:trPr>
        <w:tc>
          <w:tcPr>
            <w:tcW w:w="2127" w:type="dxa"/>
            <w:vAlign w:val="center"/>
          </w:tcPr>
          <w:p w14:paraId="14957404"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Контрагент:</w:t>
            </w:r>
          </w:p>
        </w:tc>
        <w:tc>
          <w:tcPr>
            <w:tcW w:w="6946" w:type="dxa"/>
          </w:tcPr>
          <w:p w14:paraId="449083A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 РЕПО.</w:t>
            </w:r>
          </w:p>
        </w:tc>
        <w:tc>
          <w:tcPr>
            <w:tcW w:w="1559" w:type="dxa"/>
          </w:tcPr>
          <w:p w14:paraId="7717CBC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0368E6A3" w14:textId="77777777" w:rsidTr="0098146F">
        <w:trPr>
          <w:trHeight w:val="644"/>
        </w:trPr>
        <w:tc>
          <w:tcPr>
            <w:tcW w:w="2127" w:type="dxa"/>
          </w:tcPr>
          <w:p w14:paraId="79E9B303"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Счет отправителя денежных средств</w:t>
            </w:r>
          </w:p>
        </w:tc>
        <w:tc>
          <w:tcPr>
            <w:tcW w:w="6946" w:type="dxa"/>
            <w:vAlign w:val="center"/>
          </w:tcPr>
          <w:p w14:paraId="1585752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номер банковского счета </w:t>
            </w:r>
            <w:r w:rsidRPr="008F3965">
              <w:rPr>
                <w:rFonts w:ascii="Tahoma" w:hAnsi="Tahoma" w:cs="Tahoma"/>
                <w:i/>
                <w:sz w:val="22"/>
                <w:szCs w:val="22"/>
              </w:rPr>
              <w:t>(20 цифр</w:t>
            </w:r>
            <w:r w:rsidRPr="008F3965">
              <w:rPr>
                <w:rFonts w:ascii="Tahoma" w:hAnsi="Tahoma" w:cs="Tahoma"/>
                <w:sz w:val="22"/>
                <w:szCs w:val="22"/>
              </w:rPr>
              <w:t>) для списания денежных сре</w:t>
            </w:r>
            <w:proofErr w:type="gramStart"/>
            <w:r w:rsidRPr="008F3965">
              <w:rPr>
                <w:rFonts w:ascii="Tahoma" w:hAnsi="Tahoma" w:cs="Tahoma"/>
                <w:sz w:val="22"/>
                <w:szCs w:val="22"/>
              </w:rPr>
              <w:t>дств дл</w:t>
            </w:r>
            <w:proofErr w:type="gramEnd"/>
            <w:r w:rsidRPr="008F3965">
              <w:rPr>
                <w:rFonts w:ascii="Tahoma" w:hAnsi="Tahoma" w:cs="Tahoma"/>
                <w:sz w:val="22"/>
                <w:szCs w:val="22"/>
              </w:rPr>
              <w:t>я исполнения денежного компенсационного взноса.</w:t>
            </w:r>
          </w:p>
          <w:p w14:paraId="3BEB09FE"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Обязательно при заполнении поля «</w:t>
            </w:r>
            <w:r w:rsidRPr="008F3965">
              <w:rPr>
                <w:rFonts w:ascii="Tahoma" w:hAnsi="Tahoma" w:cs="Tahoma"/>
                <w:sz w:val="22"/>
                <w:szCs w:val="22"/>
                <w:lang w:val="en-US"/>
              </w:rPr>
              <w:t>BIC</w:t>
            </w:r>
            <w:r w:rsidRPr="008F3965">
              <w:rPr>
                <w:rFonts w:ascii="Tahoma" w:hAnsi="Tahoma" w:cs="Tahoma"/>
                <w:sz w:val="22"/>
                <w:szCs w:val="22"/>
              </w:rPr>
              <w:t xml:space="preserve"> Банка отправителя».</w:t>
            </w:r>
          </w:p>
          <w:p w14:paraId="42EB260C" w14:textId="124D8F0D"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Допускается указание номера торгового банковского счета, </w:t>
            </w:r>
            <w:r w:rsidR="00066066" w:rsidRPr="008F3965">
              <w:rPr>
                <w:rFonts w:ascii="Tahoma" w:hAnsi="Tahoma" w:cs="Tahoma"/>
                <w:sz w:val="22"/>
                <w:szCs w:val="22"/>
              </w:rPr>
              <w:t xml:space="preserve">либо корреспондентского счета, открытого в Банке России, </w:t>
            </w:r>
            <w:r w:rsidRPr="008F3965">
              <w:rPr>
                <w:rFonts w:ascii="Tahoma" w:hAnsi="Tahoma" w:cs="Tahoma"/>
                <w:sz w:val="22"/>
                <w:szCs w:val="22"/>
              </w:rPr>
              <w:t>зарегистрированного для исполнения обязательств, допущенных к клирингу НРД.</w:t>
            </w:r>
          </w:p>
          <w:p w14:paraId="521F6CDB" w14:textId="7AB9C4B7" w:rsidR="005C647B" w:rsidRPr="008F3965" w:rsidRDefault="005C647B" w:rsidP="0098146F">
            <w:pPr>
              <w:jc w:val="both"/>
              <w:rPr>
                <w:rFonts w:ascii="Tahoma" w:hAnsi="Tahoma" w:cs="Tahoma"/>
                <w:sz w:val="22"/>
                <w:szCs w:val="22"/>
              </w:rPr>
            </w:pPr>
            <w:r w:rsidRPr="008F3965">
              <w:rPr>
                <w:rFonts w:ascii="Tahoma" w:hAnsi="Tahoma" w:cs="Tahoma"/>
                <w:sz w:val="22"/>
                <w:szCs w:val="22"/>
              </w:rPr>
              <w:t>Если поле не заполнено, списание денежных сре</w:t>
            </w:r>
            <w:proofErr w:type="gramStart"/>
            <w:r w:rsidRPr="008F3965">
              <w:rPr>
                <w:rFonts w:ascii="Tahoma" w:hAnsi="Tahoma" w:cs="Tahoma"/>
                <w:sz w:val="22"/>
                <w:szCs w:val="22"/>
              </w:rPr>
              <w:t>дств дл</w:t>
            </w:r>
            <w:proofErr w:type="gramEnd"/>
            <w:r w:rsidRPr="008F3965">
              <w:rPr>
                <w:rFonts w:ascii="Tahoma" w:hAnsi="Tahoma" w:cs="Tahoma"/>
                <w:sz w:val="22"/>
                <w:szCs w:val="22"/>
              </w:rPr>
              <w:t xml:space="preserve">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8F3965">
              <w:rPr>
                <w:rFonts w:ascii="Tahoma" w:hAnsi="Tahoma" w:cs="Tahoma"/>
                <w:sz w:val="22"/>
                <w:szCs w:val="22"/>
                <w:lang w:val="en-US"/>
              </w:rPr>
              <w:t>MF</w:t>
            </w:r>
            <w:r w:rsidRPr="008F3965">
              <w:rPr>
                <w:rFonts w:ascii="Tahoma" w:hAnsi="Tahoma" w:cs="Tahoma"/>
                <w:sz w:val="22"/>
                <w:szCs w:val="22"/>
              </w:rPr>
              <w:t>194 (Перечень документов).</w:t>
            </w:r>
          </w:p>
        </w:tc>
        <w:tc>
          <w:tcPr>
            <w:tcW w:w="1559" w:type="dxa"/>
          </w:tcPr>
          <w:p w14:paraId="1A9FE6E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53E04020" w14:textId="77777777" w:rsidTr="0098146F">
        <w:trPr>
          <w:trHeight w:val="644"/>
        </w:trPr>
        <w:tc>
          <w:tcPr>
            <w:tcW w:w="2127" w:type="dxa"/>
            <w:vAlign w:val="center"/>
          </w:tcPr>
          <w:p w14:paraId="6A64A4B9" w14:textId="77777777" w:rsidR="005C647B" w:rsidRPr="008F3965" w:rsidRDefault="005C647B" w:rsidP="0098146F">
            <w:pPr>
              <w:rPr>
                <w:rFonts w:ascii="Tahoma" w:hAnsi="Tahoma" w:cs="Tahoma"/>
                <w:i/>
                <w:sz w:val="22"/>
                <w:szCs w:val="22"/>
              </w:rPr>
            </w:pPr>
            <w:r w:rsidRPr="008F3965">
              <w:rPr>
                <w:rFonts w:ascii="Tahoma" w:hAnsi="Tahoma" w:cs="Tahoma"/>
                <w:i/>
                <w:sz w:val="22"/>
                <w:szCs w:val="22"/>
                <w:lang w:val="en-US"/>
              </w:rPr>
              <w:t>BIC</w:t>
            </w:r>
            <w:r w:rsidRPr="008F3965">
              <w:rPr>
                <w:rFonts w:ascii="Tahoma" w:hAnsi="Tahoma" w:cs="Tahoma"/>
                <w:i/>
                <w:sz w:val="22"/>
                <w:szCs w:val="22"/>
              </w:rPr>
              <w:t xml:space="preserve"> Банка отправителя</w:t>
            </w:r>
          </w:p>
        </w:tc>
        <w:tc>
          <w:tcPr>
            <w:tcW w:w="6946" w:type="dxa"/>
            <w:vAlign w:val="center"/>
          </w:tcPr>
          <w:p w14:paraId="32103F2D" w14:textId="77777777" w:rsidR="005C647B" w:rsidRPr="008F3965" w:rsidRDefault="005C647B" w:rsidP="0098146F">
            <w:pPr>
              <w:pStyle w:val="ac"/>
              <w:ind w:left="0"/>
              <w:jc w:val="both"/>
              <w:rPr>
                <w:rFonts w:ascii="Tahoma" w:hAnsi="Tahoma" w:cs="Tahoma"/>
                <w:i/>
                <w:sz w:val="22"/>
                <w:szCs w:val="22"/>
              </w:rPr>
            </w:pPr>
            <w:r w:rsidRPr="008F3965">
              <w:rPr>
                <w:rFonts w:ascii="Tahoma" w:hAnsi="Tahoma" w:cs="Tahoma"/>
                <w:sz w:val="22"/>
                <w:szCs w:val="22"/>
              </w:rPr>
              <w:t xml:space="preserve">Указывается </w:t>
            </w:r>
            <w:r w:rsidRPr="008F3965">
              <w:rPr>
                <w:rFonts w:ascii="Tahoma" w:hAnsi="Tahoma" w:cs="Tahoma"/>
                <w:sz w:val="22"/>
                <w:szCs w:val="22"/>
                <w:lang w:val="en-US"/>
              </w:rPr>
              <w:t>SWIFT</w:t>
            </w:r>
            <w:r w:rsidRPr="008F3965">
              <w:rPr>
                <w:rFonts w:ascii="Tahoma" w:hAnsi="Tahoma" w:cs="Tahoma"/>
                <w:sz w:val="22"/>
                <w:szCs w:val="22"/>
              </w:rPr>
              <w:t xml:space="preserve"> или </w:t>
            </w:r>
            <w:r w:rsidRPr="008F3965">
              <w:rPr>
                <w:rFonts w:ascii="Tahoma" w:hAnsi="Tahoma" w:cs="Tahoma"/>
                <w:sz w:val="22"/>
                <w:szCs w:val="22"/>
                <w:lang w:val="en-US"/>
              </w:rPr>
              <w:t>BIC</w:t>
            </w:r>
            <w:r w:rsidRPr="008F3965">
              <w:rPr>
                <w:rFonts w:ascii="Tahoma" w:hAnsi="Tahoma" w:cs="Tahoma"/>
                <w:sz w:val="22"/>
                <w:szCs w:val="22"/>
              </w:rPr>
              <w:t xml:space="preserve"> код НРД («</w:t>
            </w:r>
            <w:r w:rsidRPr="008F3965">
              <w:rPr>
                <w:rFonts w:ascii="Tahoma" w:hAnsi="Tahoma" w:cs="Tahoma"/>
                <w:i/>
                <w:sz w:val="22"/>
                <w:szCs w:val="22"/>
              </w:rPr>
              <w:t>NADCRUMM» или «MICURUM0» или 044525505»)</w:t>
            </w:r>
          </w:p>
          <w:p w14:paraId="34545F6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Обязательно при заполнении поля «Счет отправителя денежных средств».</w:t>
            </w:r>
          </w:p>
        </w:tc>
        <w:tc>
          <w:tcPr>
            <w:tcW w:w="1559" w:type="dxa"/>
          </w:tcPr>
          <w:p w14:paraId="23DC421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372A7DDF" w14:textId="77777777" w:rsidTr="0098146F">
        <w:trPr>
          <w:trHeight w:val="644"/>
        </w:trPr>
        <w:tc>
          <w:tcPr>
            <w:tcW w:w="2127" w:type="dxa"/>
            <w:vAlign w:val="center"/>
          </w:tcPr>
          <w:p w14:paraId="5D08E84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Валюта платежа</w:t>
            </w:r>
          </w:p>
        </w:tc>
        <w:tc>
          <w:tcPr>
            <w:tcW w:w="6946" w:type="dxa"/>
            <w:vAlign w:val="center"/>
          </w:tcPr>
          <w:p w14:paraId="39C512FD" w14:textId="77777777"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Обязательно при заполнении поля «Сумма платежа»</w:t>
            </w:r>
          </w:p>
        </w:tc>
        <w:tc>
          <w:tcPr>
            <w:tcW w:w="1559" w:type="dxa"/>
          </w:tcPr>
          <w:p w14:paraId="4D0796A1"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BACE415" w14:textId="77777777" w:rsidTr="0098146F">
        <w:trPr>
          <w:trHeight w:val="644"/>
        </w:trPr>
        <w:tc>
          <w:tcPr>
            <w:tcW w:w="2127" w:type="dxa"/>
            <w:vAlign w:val="center"/>
          </w:tcPr>
          <w:p w14:paraId="742BB69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Сумма платежа</w:t>
            </w:r>
          </w:p>
        </w:tc>
        <w:tc>
          <w:tcPr>
            <w:tcW w:w="6946" w:type="dxa"/>
            <w:vAlign w:val="center"/>
          </w:tcPr>
          <w:p w14:paraId="4C09A6BC" w14:textId="34CF3DF2"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Обязательно при заполнении поля «Валюта платежа».</w:t>
            </w:r>
          </w:p>
          <w:p w14:paraId="3F6B7874" w14:textId="0D8838E5"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bl>
    <w:p w14:paraId="52B6CBF9" w14:textId="77777777" w:rsidR="005C647B" w:rsidRPr="008F3965" w:rsidRDefault="005C647B" w:rsidP="005C647B">
      <w:pPr>
        <w:jc w:val="both"/>
        <w:rPr>
          <w:rFonts w:ascii="Tahoma" w:hAnsi="Tahoma" w:cs="Tahoma"/>
          <w:sz w:val="22"/>
          <w:szCs w:val="22"/>
        </w:rPr>
      </w:pPr>
    </w:p>
    <w:p w14:paraId="49BC0133"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4C86D107" w14:textId="77777777" w:rsidR="005C647B" w:rsidRPr="008F3965" w:rsidRDefault="005C647B" w:rsidP="005C647B">
      <w:pPr>
        <w:pStyle w:val="3"/>
        <w:numPr>
          <w:ilvl w:val="3"/>
          <w:numId w:val="31"/>
        </w:numPr>
        <w:ind w:left="284" w:hanging="284"/>
        <w:rPr>
          <w:rStyle w:val="30"/>
          <w:rFonts w:ascii="Tahoma" w:hAnsi="Tahoma" w:cs="Tahoma"/>
          <w:color w:val="auto"/>
        </w:rPr>
      </w:pPr>
      <w:bookmarkStart w:id="231" w:name="_Toc21014777"/>
      <w:bookmarkStart w:id="232" w:name="_Toc29908953"/>
      <w:r w:rsidRPr="008F3965">
        <w:rPr>
          <w:rStyle w:val="30"/>
          <w:rFonts w:ascii="Tahoma" w:hAnsi="Tahoma" w:cs="Tahoma"/>
          <w:color w:val="auto"/>
        </w:rPr>
        <w:lastRenderedPageBreak/>
        <w:t>Лимитная карта Кредитора</w:t>
      </w:r>
      <w:bookmarkEnd w:id="231"/>
      <w:bookmarkEnd w:id="232"/>
    </w:p>
    <w:p w14:paraId="6B0DC8AA" w14:textId="77777777" w:rsidR="005C647B" w:rsidRPr="008F3965" w:rsidRDefault="005C647B" w:rsidP="005C647B">
      <w:pPr>
        <w:rPr>
          <w:rFonts w:ascii="Tahoma" w:hAnsi="Tahoma" w:cs="Tahoma"/>
        </w:rPr>
      </w:pPr>
    </w:p>
    <w:p w14:paraId="0AD81AC5" w14:textId="77777777" w:rsidR="005C647B" w:rsidRPr="008F3965" w:rsidRDefault="005C647B" w:rsidP="005C647B">
      <w:pPr>
        <w:rPr>
          <w:rFonts w:ascii="Tahoma" w:hAnsi="Tahoma" w:cs="Tahoma"/>
        </w:rPr>
      </w:pPr>
    </w:p>
    <w:p w14:paraId="1F87B888" w14:textId="77777777" w:rsidR="005C647B" w:rsidRPr="008F3965" w:rsidRDefault="005C647B" w:rsidP="005C647B">
      <w:pPr>
        <w:jc w:val="right"/>
        <w:rPr>
          <w:rStyle w:val="af2"/>
          <w:rFonts w:ascii="Tahoma" w:eastAsia="Calibri" w:hAnsi="Tahoma" w:cs="Tahoma"/>
          <w:b w:val="0"/>
          <w:sz w:val="20"/>
          <w:szCs w:val="20"/>
        </w:rPr>
      </w:pPr>
      <w:r w:rsidRPr="008F3965">
        <w:rPr>
          <w:rStyle w:val="8pt02"/>
          <w:rFonts w:ascii="Tahoma" w:hAnsi="Tahoma" w:cs="Tahoma"/>
          <w:b/>
          <w:bCs/>
          <w:color w:val="auto"/>
          <w:sz w:val="20"/>
          <w:szCs w:val="20"/>
          <w:lang w:val="ru-RU"/>
        </w:rPr>
        <w:t xml:space="preserve">Форма </w:t>
      </w:r>
      <w:r w:rsidRPr="008F3965">
        <w:rPr>
          <w:rStyle w:val="8pt02"/>
          <w:rFonts w:ascii="Tahoma" w:hAnsi="Tahoma" w:cs="Tahoma"/>
          <w:b/>
          <w:bCs/>
          <w:color w:val="auto"/>
          <w:sz w:val="20"/>
          <w:szCs w:val="20"/>
        </w:rPr>
        <w:t>MF</w:t>
      </w:r>
      <w:r w:rsidRPr="008F3965">
        <w:rPr>
          <w:rStyle w:val="8pt02"/>
          <w:rFonts w:ascii="Tahoma" w:hAnsi="Tahoma" w:cs="Tahoma"/>
          <w:b/>
          <w:bCs/>
          <w:color w:val="auto"/>
          <w:sz w:val="20"/>
          <w:szCs w:val="20"/>
          <w:lang w:val="ru-RU"/>
        </w:rPr>
        <w:t>18</w:t>
      </w:r>
      <w:r w:rsidRPr="008F3965">
        <w:rPr>
          <w:rStyle w:val="8pt02"/>
          <w:rFonts w:ascii="Tahoma" w:hAnsi="Tahoma" w:cs="Tahoma"/>
          <w:b/>
          <w:bCs/>
          <w:color w:val="auto"/>
          <w:sz w:val="20"/>
          <w:szCs w:val="20"/>
        </w:rPr>
        <w:t>Q</w:t>
      </w:r>
    </w:p>
    <w:p w14:paraId="34BEFF64" w14:textId="77777777" w:rsidR="005C647B" w:rsidRPr="008F3965" w:rsidRDefault="005C647B" w:rsidP="005C647B">
      <w:pPr>
        <w:rPr>
          <w:rFonts w:ascii="Tahoma" w:hAnsi="Tahoma" w:cs="Tahoma"/>
          <w:b/>
        </w:rPr>
      </w:pPr>
    </w:p>
    <w:p w14:paraId="1E586BD5" w14:textId="77777777" w:rsidR="005C647B" w:rsidRPr="008F3965" w:rsidRDefault="005C647B" w:rsidP="005C647B">
      <w:pPr>
        <w:jc w:val="center"/>
        <w:rPr>
          <w:rFonts w:ascii="Tahoma" w:hAnsi="Tahoma" w:cs="Tahoma"/>
          <w:b/>
        </w:rPr>
      </w:pPr>
    </w:p>
    <w:p w14:paraId="412D8F50"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0BDFCE1A" w14:textId="77777777" w:rsidR="005C647B" w:rsidRPr="008F3965" w:rsidRDefault="005C647B" w:rsidP="005C647B">
      <w:pPr>
        <w:jc w:val="center"/>
        <w:rPr>
          <w:rFonts w:ascii="Tahoma" w:hAnsi="Tahoma" w:cs="Tahoma"/>
        </w:rPr>
      </w:pPr>
      <w:r w:rsidRPr="008F3965">
        <w:rPr>
          <w:rFonts w:ascii="Tahoma" w:hAnsi="Tahoma" w:cs="Tahoma"/>
        </w:rPr>
        <w:t>от «___» ____________ 20__ г.</w:t>
      </w:r>
    </w:p>
    <w:p w14:paraId="23F26D59" w14:textId="77777777" w:rsidR="005C647B" w:rsidRPr="008F3965" w:rsidRDefault="005C647B" w:rsidP="005C647B">
      <w:pPr>
        <w:rPr>
          <w:rFonts w:ascii="Tahoma" w:hAnsi="Tahoma" w:cs="Tahoma"/>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8F3965" w:rsidRPr="008F3965" w14:paraId="0E467875" w14:textId="77777777" w:rsidTr="0098146F">
        <w:trPr>
          <w:cantSplit/>
        </w:trPr>
        <w:tc>
          <w:tcPr>
            <w:tcW w:w="1526" w:type="dxa"/>
            <w:gridSpan w:val="2"/>
            <w:shd w:val="pct5" w:color="auto" w:fill="auto"/>
            <w:hideMark/>
          </w:tcPr>
          <w:p w14:paraId="2659C820" w14:textId="77777777" w:rsidR="005C647B" w:rsidRPr="008F3965" w:rsidRDefault="005C647B" w:rsidP="0098146F">
            <w:pPr>
              <w:rPr>
                <w:rFonts w:ascii="Tahoma" w:hAnsi="Tahoma" w:cs="Tahoma"/>
                <w:b/>
                <w:i/>
                <w:sz w:val="22"/>
                <w:szCs w:val="22"/>
              </w:rPr>
            </w:pPr>
            <w:r w:rsidRPr="008F3965">
              <w:rPr>
                <w:rFonts w:ascii="Tahoma" w:hAnsi="Tahoma" w:cs="Tahoma"/>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8F3965" w:rsidRDefault="005C647B" w:rsidP="0098146F">
            <w:pPr>
              <w:rPr>
                <w:rFonts w:ascii="Tahoma" w:hAnsi="Tahoma" w:cs="Tahoma"/>
              </w:rPr>
            </w:pPr>
          </w:p>
        </w:tc>
        <w:tc>
          <w:tcPr>
            <w:tcW w:w="296" w:type="dxa"/>
            <w:gridSpan w:val="2"/>
          </w:tcPr>
          <w:p w14:paraId="27D331F4" w14:textId="77777777" w:rsidR="005C647B" w:rsidRPr="008F3965" w:rsidRDefault="005C647B" w:rsidP="0098146F">
            <w:pPr>
              <w:rPr>
                <w:rFonts w:ascii="Tahoma" w:hAnsi="Tahoma" w:cs="Tahoma"/>
              </w:rPr>
            </w:pPr>
          </w:p>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8F3965" w:rsidRDefault="005C647B" w:rsidP="0098146F">
            <w:pPr>
              <w:rPr>
                <w:rFonts w:ascii="Tahoma" w:hAnsi="Tahoma" w:cs="Tahoma"/>
                <w:b/>
              </w:rPr>
            </w:pPr>
          </w:p>
        </w:tc>
      </w:tr>
      <w:tr w:rsidR="008F3965" w:rsidRPr="008F3965"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8F3965" w:rsidRDefault="005C647B" w:rsidP="0098146F">
            <w:pPr>
              <w:rPr>
                <w:rFonts w:ascii="Tahoma" w:hAnsi="Tahoma" w:cs="Tahoma"/>
                <w:sz w:val="12"/>
              </w:rPr>
            </w:pPr>
          </w:p>
        </w:tc>
        <w:tc>
          <w:tcPr>
            <w:tcW w:w="7447" w:type="dxa"/>
            <w:gridSpan w:val="16"/>
            <w:tcMar>
              <w:top w:w="0" w:type="dxa"/>
              <w:left w:w="108" w:type="dxa"/>
              <w:bottom w:w="0" w:type="dxa"/>
              <w:right w:w="108" w:type="dxa"/>
            </w:tcMar>
            <w:hideMark/>
          </w:tcPr>
          <w:p w14:paraId="36C7CB40" w14:textId="77777777" w:rsidR="005C647B" w:rsidRPr="008F3965" w:rsidRDefault="005C647B" w:rsidP="0098146F">
            <w:pPr>
              <w:rPr>
                <w:rFonts w:ascii="Tahoma" w:hAnsi="Tahoma" w:cs="Tahoma"/>
                <w:i/>
                <w:iCs/>
                <w:sz w:val="12"/>
              </w:rPr>
            </w:pPr>
            <w:r w:rsidRPr="008F3965">
              <w:rPr>
                <w:rFonts w:ascii="Tahoma" w:hAnsi="Tahoma" w:cs="Tahoma"/>
                <w:i/>
                <w:iCs/>
                <w:sz w:val="12"/>
              </w:rPr>
              <w:tab/>
            </w:r>
            <w:r w:rsidRPr="008F3965">
              <w:rPr>
                <w:rFonts w:ascii="Tahoma" w:hAnsi="Tahoma" w:cs="Tahoma"/>
                <w:i/>
                <w:iCs/>
                <w:sz w:val="12"/>
              </w:rPr>
              <w:tab/>
            </w:r>
            <w:r w:rsidRPr="008F3965">
              <w:rPr>
                <w:rFonts w:ascii="Tahoma" w:hAnsi="Tahoma" w:cs="Tahoma"/>
                <w:i/>
                <w:iCs/>
                <w:sz w:val="12"/>
              </w:rPr>
              <w:tab/>
            </w:r>
            <w:r w:rsidRPr="008F3965">
              <w:rPr>
                <w:rFonts w:ascii="Tahoma" w:hAnsi="Tahoma" w:cs="Tahoma"/>
                <w:i/>
                <w:iCs/>
                <w:sz w:val="12"/>
              </w:rPr>
              <w:tab/>
              <w:t>Наименование</w:t>
            </w:r>
          </w:p>
        </w:tc>
        <w:tc>
          <w:tcPr>
            <w:tcW w:w="283" w:type="dxa"/>
            <w:tcMar>
              <w:top w:w="0" w:type="dxa"/>
              <w:left w:w="108" w:type="dxa"/>
              <w:bottom w:w="0" w:type="dxa"/>
              <w:right w:w="108" w:type="dxa"/>
            </w:tcMar>
          </w:tcPr>
          <w:p w14:paraId="29CD36FC" w14:textId="77777777" w:rsidR="005C647B" w:rsidRPr="008F3965" w:rsidRDefault="005C647B" w:rsidP="0098146F">
            <w:pPr>
              <w:rPr>
                <w:rFonts w:ascii="Tahoma" w:hAnsi="Tahoma" w:cs="Tahoma"/>
                <w:i/>
                <w:sz w:val="12"/>
              </w:rPr>
            </w:pPr>
          </w:p>
        </w:tc>
        <w:tc>
          <w:tcPr>
            <w:tcW w:w="823" w:type="dxa"/>
            <w:gridSpan w:val="2"/>
            <w:tcMar>
              <w:top w:w="0" w:type="dxa"/>
              <w:left w:w="108" w:type="dxa"/>
              <w:bottom w:w="0" w:type="dxa"/>
              <w:right w:w="108" w:type="dxa"/>
            </w:tcMar>
            <w:hideMark/>
          </w:tcPr>
          <w:p w14:paraId="40C32821" w14:textId="77777777" w:rsidR="005C647B" w:rsidRPr="008F3965" w:rsidRDefault="005C647B" w:rsidP="0098146F">
            <w:pPr>
              <w:rPr>
                <w:rFonts w:ascii="Tahoma" w:hAnsi="Tahoma" w:cs="Tahoma"/>
                <w:i/>
                <w:iCs/>
                <w:sz w:val="12"/>
              </w:rPr>
            </w:pPr>
            <w:r w:rsidRPr="008F3965">
              <w:rPr>
                <w:rFonts w:ascii="Tahoma" w:hAnsi="Tahoma" w:cs="Tahoma"/>
                <w:i/>
                <w:iCs/>
                <w:sz w:val="12"/>
              </w:rPr>
              <w:t xml:space="preserve">      Код</w:t>
            </w:r>
          </w:p>
        </w:tc>
      </w:tr>
      <w:tr w:rsidR="008F3965" w:rsidRPr="008F3965"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675F386C" w14:textId="77777777" w:rsidR="005C647B" w:rsidRPr="008F3965" w:rsidRDefault="005C647B" w:rsidP="0098146F">
            <w:pPr>
              <w:rPr>
                <w:rFonts w:ascii="Tahoma" w:hAnsi="Tahoma" w:cs="Tahoma"/>
                <w:b/>
              </w:rPr>
            </w:pPr>
          </w:p>
        </w:tc>
        <w:tc>
          <w:tcPr>
            <w:tcW w:w="284" w:type="dxa"/>
          </w:tcPr>
          <w:p w14:paraId="4B0469B1" w14:textId="77777777" w:rsidR="005C647B" w:rsidRPr="008F3965" w:rsidRDefault="005C647B" w:rsidP="0098146F">
            <w:pPr>
              <w:rPr>
                <w:rFonts w:ascii="Tahoma" w:hAnsi="Tahoma" w:cs="Tahoma"/>
                <w:b/>
              </w:rPr>
            </w:pPr>
          </w:p>
        </w:tc>
        <w:tc>
          <w:tcPr>
            <w:tcW w:w="284" w:type="dxa"/>
          </w:tcPr>
          <w:p w14:paraId="035778B5" w14:textId="77777777" w:rsidR="005C647B" w:rsidRPr="008F3965" w:rsidRDefault="005C647B" w:rsidP="0098146F">
            <w:pPr>
              <w:rPr>
                <w:rFonts w:ascii="Tahoma" w:hAnsi="Tahoma" w:cs="Tahoma"/>
                <w:b/>
              </w:rPr>
            </w:pPr>
          </w:p>
        </w:tc>
        <w:tc>
          <w:tcPr>
            <w:tcW w:w="284" w:type="dxa"/>
          </w:tcPr>
          <w:p w14:paraId="4DBE5D38" w14:textId="77777777" w:rsidR="005C647B" w:rsidRPr="008F3965" w:rsidRDefault="005C647B" w:rsidP="0098146F">
            <w:pPr>
              <w:rPr>
                <w:rFonts w:ascii="Tahoma" w:hAnsi="Tahoma" w:cs="Tahoma"/>
                <w:b/>
              </w:rPr>
            </w:pPr>
          </w:p>
        </w:tc>
        <w:tc>
          <w:tcPr>
            <w:tcW w:w="284" w:type="dxa"/>
          </w:tcPr>
          <w:p w14:paraId="1B0B004B" w14:textId="77777777" w:rsidR="005C647B" w:rsidRPr="008F3965" w:rsidRDefault="005C647B" w:rsidP="0098146F">
            <w:pPr>
              <w:rPr>
                <w:rFonts w:ascii="Tahoma" w:hAnsi="Tahoma" w:cs="Tahoma"/>
                <w:b/>
              </w:rPr>
            </w:pPr>
          </w:p>
        </w:tc>
        <w:tc>
          <w:tcPr>
            <w:tcW w:w="284" w:type="dxa"/>
          </w:tcPr>
          <w:p w14:paraId="1016F3A6" w14:textId="77777777" w:rsidR="005C647B" w:rsidRPr="008F3965" w:rsidRDefault="005C647B" w:rsidP="0098146F">
            <w:pPr>
              <w:rPr>
                <w:rFonts w:ascii="Tahoma" w:hAnsi="Tahoma" w:cs="Tahoma"/>
                <w:b/>
              </w:rPr>
            </w:pPr>
          </w:p>
        </w:tc>
        <w:tc>
          <w:tcPr>
            <w:tcW w:w="284" w:type="dxa"/>
          </w:tcPr>
          <w:p w14:paraId="5B8DD5D5" w14:textId="77777777" w:rsidR="005C647B" w:rsidRPr="008F3965" w:rsidRDefault="005C647B" w:rsidP="0098146F">
            <w:pPr>
              <w:rPr>
                <w:rFonts w:ascii="Tahoma" w:hAnsi="Tahoma" w:cs="Tahoma"/>
                <w:b/>
              </w:rPr>
            </w:pPr>
          </w:p>
        </w:tc>
        <w:tc>
          <w:tcPr>
            <w:tcW w:w="284" w:type="dxa"/>
          </w:tcPr>
          <w:p w14:paraId="6B5144DC" w14:textId="77777777" w:rsidR="005C647B" w:rsidRPr="008F3965" w:rsidRDefault="005C647B" w:rsidP="0098146F">
            <w:pPr>
              <w:rPr>
                <w:rFonts w:ascii="Tahoma" w:hAnsi="Tahoma" w:cs="Tahoma"/>
                <w:b/>
              </w:rPr>
            </w:pPr>
          </w:p>
        </w:tc>
        <w:tc>
          <w:tcPr>
            <w:tcW w:w="284" w:type="dxa"/>
          </w:tcPr>
          <w:p w14:paraId="27CBAF20" w14:textId="77777777" w:rsidR="005C647B" w:rsidRPr="008F3965" w:rsidRDefault="005C647B" w:rsidP="0098146F">
            <w:pPr>
              <w:rPr>
                <w:rFonts w:ascii="Tahoma" w:hAnsi="Tahoma" w:cs="Tahoma"/>
                <w:b/>
              </w:rPr>
            </w:pPr>
          </w:p>
        </w:tc>
        <w:tc>
          <w:tcPr>
            <w:tcW w:w="284" w:type="dxa"/>
          </w:tcPr>
          <w:p w14:paraId="4C0A1433" w14:textId="77777777" w:rsidR="005C647B" w:rsidRPr="008F3965" w:rsidRDefault="005C647B" w:rsidP="0098146F">
            <w:pPr>
              <w:rPr>
                <w:rFonts w:ascii="Tahoma" w:hAnsi="Tahoma" w:cs="Tahoma"/>
                <w:b/>
              </w:rPr>
            </w:pPr>
          </w:p>
        </w:tc>
        <w:tc>
          <w:tcPr>
            <w:tcW w:w="284" w:type="dxa"/>
          </w:tcPr>
          <w:p w14:paraId="39B5BD7F" w14:textId="77777777" w:rsidR="005C647B" w:rsidRPr="008F3965" w:rsidRDefault="005C647B" w:rsidP="0098146F">
            <w:pPr>
              <w:rPr>
                <w:rFonts w:ascii="Tahoma" w:hAnsi="Tahoma" w:cs="Tahoma"/>
                <w:b/>
              </w:rPr>
            </w:pPr>
          </w:p>
        </w:tc>
        <w:tc>
          <w:tcPr>
            <w:tcW w:w="284" w:type="dxa"/>
          </w:tcPr>
          <w:p w14:paraId="0C338A3B" w14:textId="77777777" w:rsidR="005C647B" w:rsidRPr="008F3965" w:rsidRDefault="005C647B" w:rsidP="0098146F">
            <w:pPr>
              <w:rPr>
                <w:rFonts w:ascii="Tahoma" w:hAnsi="Tahoma" w:cs="Tahoma"/>
                <w:b/>
              </w:rPr>
            </w:pPr>
          </w:p>
        </w:tc>
        <w:tc>
          <w:tcPr>
            <w:tcW w:w="284" w:type="dxa"/>
          </w:tcPr>
          <w:p w14:paraId="304AABC9" w14:textId="77777777" w:rsidR="005C647B" w:rsidRPr="008F3965" w:rsidRDefault="005C647B" w:rsidP="0098146F">
            <w:pPr>
              <w:rPr>
                <w:rFonts w:ascii="Tahoma" w:hAnsi="Tahoma" w:cs="Tahoma"/>
                <w:b/>
              </w:rPr>
            </w:pPr>
          </w:p>
        </w:tc>
        <w:tc>
          <w:tcPr>
            <w:tcW w:w="284" w:type="dxa"/>
          </w:tcPr>
          <w:p w14:paraId="3BAD1A42" w14:textId="77777777" w:rsidR="005C647B" w:rsidRPr="008F3965" w:rsidRDefault="005C647B" w:rsidP="0098146F">
            <w:pPr>
              <w:rPr>
                <w:rFonts w:ascii="Tahoma" w:hAnsi="Tahoma" w:cs="Tahoma"/>
                <w:b/>
              </w:rPr>
            </w:pPr>
          </w:p>
        </w:tc>
        <w:tc>
          <w:tcPr>
            <w:tcW w:w="3820" w:type="dxa"/>
            <w:gridSpan w:val="4"/>
          </w:tcPr>
          <w:p w14:paraId="7AD52074" w14:textId="77777777" w:rsidR="005C647B" w:rsidRPr="008F3965" w:rsidRDefault="005C647B" w:rsidP="0098146F">
            <w:pPr>
              <w:rPr>
                <w:rFonts w:ascii="Tahoma" w:hAnsi="Tahoma" w:cs="Tahoma"/>
                <w:sz w:val="16"/>
              </w:rPr>
            </w:pPr>
          </w:p>
        </w:tc>
      </w:tr>
      <w:tr w:rsidR="008F3965" w:rsidRPr="008F3965"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single" w:sz="4" w:space="0" w:color="auto"/>
            </w:tcBorders>
          </w:tcPr>
          <w:p w14:paraId="19CDEA4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nil"/>
            </w:tcBorders>
          </w:tcPr>
          <w:p w14:paraId="6C37C8D5" w14:textId="77777777" w:rsidR="005C647B" w:rsidRPr="008F3965" w:rsidRDefault="005C647B" w:rsidP="0098146F">
            <w:pPr>
              <w:rPr>
                <w:rFonts w:ascii="Tahoma" w:hAnsi="Tahoma" w:cs="Tahoma"/>
                <w:b/>
                <w:sz w:val="6"/>
              </w:rPr>
            </w:pPr>
          </w:p>
        </w:tc>
        <w:tc>
          <w:tcPr>
            <w:tcW w:w="3820" w:type="dxa"/>
            <w:gridSpan w:val="4"/>
            <w:tcBorders>
              <w:top w:val="nil"/>
              <w:left w:val="nil"/>
              <w:bottom w:val="single" w:sz="4" w:space="0" w:color="auto"/>
              <w:right w:val="nil"/>
            </w:tcBorders>
          </w:tcPr>
          <w:p w14:paraId="3320735D" w14:textId="77777777" w:rsidR="005C647B" w:rsidRPr="008F3965" w:rsidRDefault="005C647B" w:rsidP="0098146F">
            <w:pPr>
              <w:rPr>
                <w:rFonts w:ascii="Tahoma" w:hAnsi="Tahoma" w:cs="Tahoma"/>
                <w:sz w:val="6"/>
              </w:rPr>
            </w:pPr>
          </w:p>
        </w:tc>
      </w:tr>
      <w:tr w:rsidR="008F3965" w:rsidRPr="008F3965"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8F3965" w:rsidRDefault="005C647B" w:rsidP="0098146F">
            <w:pPr>
              <w:rPr>
                <w:rFonts w:ascii="Tahoma" w:hAnsi="Tahoma" w:cs="Tahoma"/>
                <w:i/>
                <w:sz w:val="12"/>
              </w:rPr>
            </w:pPr>
          </w:p>
        </w:tc>
        <w:tc>
          <w:tcPr>
            <w:tcW w:w="3692" w:type="dxa"/>
            <w:gridSpan w:val="13"/>
            <w:hideMark/>
          </w:tcPr>
          <w:p w14:paraId="4D033836" w14:textId="77777777" w:rsidR="005C647B" w:rsidRPr="008F3965" w:rsidRDefault="005C647B" w:rsidP="0098146F">
            <w:pPr>
              <w:rPr>
                <w:rFonts w:ascii="Tahoma" w:hAnsi="Tahoma" w:cs="Tahoma"/>
                <w:i/>
                <w:iCs/>
                <w:sz w:val="12"/>
              </w:rPr>
            </w:pPr>
            <w:r w:rsidRPr="008F3965">
              <w:rPr>
                <w:rFonts w:ascii="Tahoma" w:hAnsi="Tahoma" w:cs="Tahoma"/>
                <w:i/>
                <w:iCs/>
                <w:sz w:val="12"/>
              </w:rPr>
              <w:tab/>
              <w:t>Код анкеты</w:t>
            </w:r>
          </w:p>
        </w:tc>
        <w:tc>
          <w:tcPr>
            <w:tcW w:w="284" w:type="dxa"/>
          </w:tcPr>
          <w:p w14:paraId="0F904DE1" w14:textId="77777777" w:rsidR="005C647B" w:rsidRPr="008F3965" w:rsidRDefault="005C647B" w:rsidP="0098146F">
            <w:pPr>
              <w:rPr>
                <w:rFonts w:ascii="Tahoma" w:hAnsi="Tahoma" w:cs="Tahoma"/>
                <w:i/>
                <w:sz w:val="12"/>
              </w:rPr>
            </w:pPr>
          </w:p>
        </w:tc>
        <w:tc>
          <w:tcPr>
            <w:tcW w:w="3820" w:type="dxa"/>
            <w:gridSpan w:val="4"/>
            <w:hideMark/>
          </w:tcPr>
          <w:p w14:paraId="2E08778C" w14:textId="77777777" w:rsidR="005C647B" w:rsidRPr="008F3965" w:rsidRDefault="005C647B" w:rsidP="0098146F">
            <w:pPr>
              <w:rPr>
                <w:rFonts w:ascii="Tahoma" w:hAnsi="Tahoma" w:cs="Tahoma"/>
                <w:i/>
                <w:iCs/>
                <w:sz w:val="12"/>
              </w:rPr>
            </w:pPr>
            <w:r w:rsidRPr="008F3965">
              <w:rPr>
                <w:rFonts w:ascii="Tahoma" w:hAnsi="Tahoma" w:cs="Tahoma"/>
                <w:i/>
                <w:iCs/>
                <w:sz w:val="12"/>
              </w:rPr>
              <w:tab/>
              <w:t>Краткое наименование</w:t>
            </w:r>
          </w:p>
        </w:tc>
      </w:tr>
      <w:tr w:rsidR="008F3965" w:rsidRPr="008F3965"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4ADFFCFD" w14:textId="77777777" w:rsidR="005C647B" w:rsidRPr="008F3965" w:rsidRDefault="005C647B" w:rsidP="0098146F">
            <w:pPr>
              <w:rPr>
                <w:rFonts w:ascii="Tahoma" w:hAnsi="Tahoma" w:cs="Tahoma"/>
                <w:b/>
              </w:rPr>
            </w:pPr>
          </w:p>
        </w:tc>
        <w:tc>
          <w:tcPr>
            <w:tcW w:w="284" w:type="dxa"/>
          </w:tcPr>
          <w:p w14:paraId="0DF94DCE" w14:textId="77777777" w:rsidR="005C647B" w:rsidRPr="008F3965" w:rsidRDefault="005C647B" w:rsidP="0098146F">
            <w:pPr>
              <w:rPr>
                <w:rFonts w:ascii="Tahoma" w:hAnsi="Tahoma" w:cs="Tahoma"/>
                <w:b/>
              </w:rPr>
            </w:pPr>
          </w:p>
        </w:tc>
        <w:tc>
          <w:tcPr>
            <w:tcW w:w="284" w:type="dxa"/>
          </w:tcPr>
          <w:p w14:paraId="302A8DC9" w14:textId="77777777" w:rsidR="005C647B" w:rsidRPr="008F3965" w:rsidRDefault="005C647B" w:rsidP="0098146F">
            <w:pPr>
              <w:rPr>
                <w:rFonts w:ascii="Tahoma" w:hAnsi="Tahoma" w:cs="Tahoma"/>
                <w:b/>
              </w:rPr>
            </w:pPr>
          </w:p>
        </w:tc>
        <w:tc>
          <w:tcPr>
            <w:tcW w:w="284" w:type="dxa"/>
          </w:tcPr>
          <w:p w14:paraId="6B8E2977" w14:textId="77777777" w:rsidR="005C647B" w:rsidRPr="008F3965" w:rsidRDefault="005C647B" w:rsidP="0098146F">
            <w:pPr>
              <w:rPr>
                <w:rFonts w:ascii="Tahoma" w:hAnsi="Tahoma" w:cs="Tahoma"/>
                <w:b/>
              </w:rPr>
            </w:pPr>
          </w:p>
        </w:tc>
        <w:tc>
          <w:tcPr>
            <w:tcW w:w="284" w:type="dxa"/>
          </w:tcPr>
          <w:p w14:paraId="47D9A514" w14:textId="77777777" w:rsidR="005C647B" w:rsidRPr="008F3965" w:rsidRDefault="005C647B" w:rsidP="0098146F">
            <w:pPr>
              <w:rPr>
                <w:rFonts w:ascii="Tahoma" w:hAnsi="Tahoma" w:cs="Tahoma"/>
                <w:b/>
              </w:rPr>
            </w:pPr>
          </w:p>
        </w:tc>
        <w:tc>
          <w:tcPr>
            <w:tcW w:w="284" w:type="dxa"/>
          </w:tcPr>
          <w:p w14:paraId="039ECB02" w14:textId="77777777" w:rsidR="005C647B" w:rsidRPr="008F3965" w:rsidRDefault="005C647B" w:rsidP="0098146F">
            <w:pPr>
              <w:rPr>
                <w:rFonts w:ascii="Tahoma" w:hAnsi="Tahoma" w:cs="Tahoma"/>
                <w:b/>
              </w:rPr>
            </w:pPr>
          </w:p>
        </w:tc>
        <w:tc>
          <w:tcPr>
            <w:tcW w:w="284" w:type="dxa"/>
          </w:tcPr>
          <w:p w14:paraId="7DDEBDED" w14:textId="77777777" w:rsidR="005C647B" w:rsidRPr="008F3965" w:rsidRDefault="005C647B" w:rsidP="0098146F">
            <w:pPr>
              <w:rPr>
                <w:rFonts w:ascii="Tahoma" w:hAnsi="Tahoma" w:cs="Tahoma"/>
                <w:b/>
              </w:rPr>
            </w:pPr>
          </w:p>
        </w:tc>
        <w:tc>
          <w:tcPr>
            <w:tcW w:w="284" w:type="dxa"/>
          </w:tcPr>
          <w:p w14:paraId="652921C2" w14:textId="77777777" w:rsidR="005C647B" w:rsidRPr="008F3965" w:rsidRDefault="005C647B" w:rsidP="0098146F">
            <w:pPr>
              <w:rPr>
                <w:rFonts w:ascii="Tahoma" w:hAnsi="Tahoma" w:cs="Tahoma"/>
                <w:b/>
              </w:rPr>
            </w:pPr>
          </w:p>
        </w:tc>
        <w:tc>
          <w:tcPr>
            <w:tcW w:w="284" w:type="dxa"/>
          </w:tcPr>
          <w:p w14:paraId="760108A2" w14:textId="77777777" w:rsidR="005C647B" w:rsidRPr="008F3965" w:rsidRDefault="005C647B" w:rsidP="0098146F">
            <w:pPr>
              <w:rPr>
                <w:rFonts w:ascii="Tahoma" w:hAnsi="Tahoma" w:cs="Tahoma"/>
                <w:b/>
              </w:rPr>
            </w:pPr>
          </w:p>
        </w:tc>
        <w:tc>
          <w:tcPr>
            <w:tcW w:w="284" w:type="dxa"/>
          </w:tcPr>
          <w:p w14:paraId="20B5240B" w14:textId="77777777" w:rsidR="005C647B" w:rsidRPr="008F3965" w:rsidRDefault="005C647B" w:rsidP="0098146F">
            <w:pPr>
              <w:rPr>
                <w:rFonts w:ascii="Tahoma" w:hAnsi="Tahoma" w:cs="Tahoma"/>
                <w:b/>
              </w:rPr>
            </w:pPr>
          </w:p>
        </w:tc>
        <w:tc>
          <w:tcPr>
            <w:tcW w:w="284" w:type="dxa"/>
          </w:tcPr>
          <w:p w14:paraId="603470C4" w14:textId="77777777" w:rsidR="005C647B" w:rsidRPr="008F3965" w:rsidRDefault="005C647B" w:rsidP="0098146F">
            <w:pPr>
              <w:rPr>
                <w:rFonts w:ascii="Tahoma" w:hAnsi="Tahoma" w:cs="Tahoma"/>
                <w:b/>
              </w:rPr>
            </w:pPr>
          </w:p>
        </w:tc>
        <w:tc>
          <w:tcPr>
            <w:tcW w:w="284" w:type="dxa"/>
          </w:tcPr>
          <w:p w14:paraId="56D706F0" w14:textId="77777777" w:rsidR="005C647B" w:rsidRPr="008F3965" w:rsidRDefault="005C647B" w:rsidP="0098146F">
            <w:pPr>
              <w:rPr>
                <w:rFonts w:ascii="Tahoma" w:hAnsi="Tahoma" w:cs="Tahoma"/>
                <w:b/>
              </w:rPr>
            </w:pPr>
          </w:p>
        </w:tc>
        <w:tc>
          <w:tcPr>
            <w:tcW w:w="284" w:type="dxa"/>
          </w:tcPr>
          <w:p w14:paraId="12320912" w14:textId="77777777" w:rsidR="005C647B" w:rsidRPr="008F3965" w:rsidRDefault="005C647B" w:rsidP="0098146F">
            <w:pPr>
              <w:rPr>
                <w:rFonts w:ascii="Tahoma" w:hAnsi="Tahoma" w:cs="Tahoma"/>
                <w:b/>
              </w:rPr>
            </w:pPr>
          </w:p>
        </w:tc>
        <w:tc>
          <w:tcPr>
            <w:tcW w:w="284" w:type="dxa"/>
          </w:tcPr>
          <w:p w14:paraId="2492AFE3" w14:textId="77777777" w:rsidR="005C647B" w:rsidRPr="008F3965" w:rsidRDefault="005C647B" w:rsidP="0098146F">
            <w:pPr>
              <w:rPr>
                <w:rFonts w:ascii="Tahoma" w:hAnsi="Tahoma" w:cs="Tahoma"/>
                <w:b/>
              </w:rPr>
            </w:pPr>
          </w:p>
        </w:tc>
        <w:tc>
          <w:tcPr>
            <w:tcW w:w="3820" w:type="dxa"/>
            <w:gridSpan w:val="4"/>
          </w:tcPr>
          <w:p w14:paraId="2A7261B8" w14:textId="77777777" w:rsidR="005C647B" w:rsidRPr="008F3965" w:rsidRDefault="005C647B" w:rsidP="0098146F">
            <w:pPr>
              <w:rPr>
                <w:rFonts w:ascii="Tahoma" w:hAnsi="Tahoma" w:cs="Tahoma"/>
                <w:sz w:val="16"/>
              </w:rPr>
            </w:pPr>
          </w:p>
        </w:tc>
      </w:tr>
      <w:tr w:rsidR="008F3965" w:rsidRPr="008F3965"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single" w:sz="4" w:space="0" w:color="auto"/>
            </w:tcBorders>
          </w:tcPr>
          <w:p w14:paraId="3D89828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nil"/>
            </w:tcBorders>
          </w:tcPr>
          <w:p w14:paraId="725CFCE8" w14:textId="77777777" w:rsidR="005C647B" w:rsidRPr="008F3965" w:rsidRDefault="005C647B" w:rsidP="0098146F">
            <w:pPr>
              <w:rPr>
                <w:rFonts w:ascii="Tahoma" w:hAnsi="Tahoma" w:cs="Tahoma"/>
                <w:b/>
                <w:sz w:val="6"/>
              </w:rPr>
            </w:pPr>
          </w:p>
        </w:tc>
        <w:tc>
          <w:tcPr>
            <w:tcW w:w="3820" w:type="dxa"/>
            <w:gridSpan w:val="4"/>
            <w:tcBorders>
              <w:top w:val="nil"/>
              <w:left w:val="nil"/>
              <w:bottom w:val="single" w:sz="4" w:space="0" w:color="auto"/>
              <w:right w:val="nil"/>
            </w:tcBorders>
          </w:tcPr>
          <w:p w14:paraId="745F4C0F" w14:textId="77777777" w:rsidR="005C647B" w:rsidRPr="008F3965" w:rsidRDefault="005C647B" w:rsidP="0098146F">
            <w:pPr>
              <w:rPr>
                <w:rFonts w:ascii="Tahoma" w:hAnsi="Tahoma" w:cs="Tahoma"/>
                <w:sz w:val="6"/>
              </w:rPr>
            </w:pPr>
          </w:p>
        </w:tc>
      </w:tr>
      <w:tr w:rsidR="005C647B" w:rsidRPr="008F3965"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8F3965" w:rsidRDefault="005C647B" w:rsidP="0098146F">
            <w:pPr>
              <w:rPr>
                <w:rFonts w:ascii="Tahoma" w:hAnsi="Tahoma" w:cs="Tahoma"/>
                <w:i/>
                <w:sz w:val="12"/>
              </w:rPr>
            </w:pPr>
          </w:p>
        </w:tc>
        <w:tc>
          <w:tcPr>
            <w:tcW w:w="3692" w:type="dxa"/>
            <w:gridSpan w:val="13"/>
            <w:hideMark/>
          </w:tcPr>
          <w:p w14:paraId="768B11ED" w14:textId="77777777" w:rsidR="005C647B" w:rsidRPr="008F3965" w:rsidRDefault="005C647B" w:rsidP="0098146F">
            <w:pPr>
              <w:rPr>
                <w:rFonts w:ascii="Tahoma" w:hAnsi="Tahoma" w:cs="Tahoma"/>
                <w:i/>
                <w:iCs/>
                <w:sz w:val="12"/>
              </w:rPr>
            </w:pPr>
            <w:r w:rsidRPr="008F3965">
              <w:rPr>
                <w:rFonts w:ascii="Tahoma" w:hAnsi="Tahoma" w:cs="Tahoma"/>
                <w:i/>
                <w:iCs/>
                <w:sz w:val="12"/>
              </w:rPr>
              <w:tab/>
              <w:t>Код анкеты</w:t>
            </w:r>
          </w:p>
        </w:tc>
        <w:tc>
          <w:tcPr>
            <w:tcW w:w="284" w:type="dxa"/>
          </w:tcPr>
          <w:p w14:paraId="503BAF0D" w14:textId="77777777" w:rsidR="005C647B" w:rsidRPr="008F3965" w:rsidRDefault="005C647B" w:rsidP="0098146F">
            <w:pPr>
              <w:rPr>
                <w:rFonts w:ascii="Tahoma" w:hAnsi="Tahoma" w:cs="Tahoma"/>
                <w:i/>
                <w:sz w:val="12"/>
              </w:rPr>
            </w:pPr>
          </w:p>
        </w:tc>
        <w:tc>
          <w:tcPr>
            <w:tcW w:w="3820" w:type="dxa"/>
            <w:gridSpan w:val="4"/>
            <w:hideMark/>
          </w:tcPr>
          <w:p w14:paraId="1CB76C9A" w14:textId="77777777" w:rsidR="005C647B" w:rsidRPr="008F3965" w:rsidRDefault="005C647B" w:rsidP="0098146F">
            <w:pPr>
              <w:rPr>
                <w:rFonts w:ascii="Tahoma" w:hAnsi="Tahoma" w:cs="Tahoma"/>
                <w:i/>
                <w:iCs/>
                <w:sz w:val="12"/>
              </w:rPr>
            </w:pPr>
            <w:r w:rsidRPr="008F3965">
              <w:rPr>
                <w:rFonts w:ascii="Tahoma" w:hAnsi="Tahoma" w:cs="Tahoma"/>
                <w:i/>
                <w:iCs/>
                <w:sz w:val="12"/>
              </w:rPr>
              <w:tab/>
              <w:t>Краткое наименование</w:t>
            </w:r>
          </w:p>
        </w:tc>
      </w:tr>
    </w:tbl>
    <w:p w14:paraId="53A7DDE9" w14:textId="77777777" w:rsidR="005C647B" w:rsidRPr="008F3965" w:rsidRDefault="005C647B" w:rsidP="005C647B">
      <w:pPr>
        <w:rPr>
          <w:rFonts w:ascii="Tahoma" w:hAnsi="Tahoma" w:cs="Tahoma"/>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750"/>
      </w:tblGrid>
      <w:tr w:rsidR="008F3965" w:rsidRPr="008F3965" w14:paraId="56AEA709" w14:textId="77777777" w:rsidTr="0098146F">
        <w:tc>
          <w:tcPr>
            <w:tcW w:w="2405" w:type="dxa"/>
            <w:shd w:val="clear" w:color="auto" w:fill="auto"/>
          </w:tcPr>
          <w:p w14:paraId="69F91CB1"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Код лимитной карты:</w:t>
            </w:r>
          </w:p>
        </w:tc>
        <w:tc>
          <w:tcPr>
            <w:tcW w:w="7845" w:type="dxa"/>
            <w:shd w:val="clear" w:color="auto" w:fill="auto"/>
          </w:tcPr>
          <w:p w14:paraId="14CEA578" w14:textId="77777777" w:rsidR="005C647B" w:rsidRPr="008F3965" w:rsidRDefault="005C647B" w:rsidP="0098146F">
            <w:pPr>
              <w:rPr>
                <w:rFonts w:ascii="Tahoma" w:eastAsia="Calibri" w:hAnsi="Tahoma" w:cs="Tahoma"/>
                <w:i/>
                <w:sz w:val="18"/>
                <w:szCs w:val="22"/>
              </w:rPr>
            </w:pPr>
          </w:p>
        </w:tc>
      </w:tr>
      <w:tr w:rsidR="005C647B" w:rsidRPr="008F3965" w14:paraId="6E338ECE" w14:textId="77777777" w:rsidTr="0098146F">
        <w:tc>
          <w:tcPr>
            <w:tcW w:w="2405" w:type="dxa"/>
            <w:shd w:val="clear" w:color="auto" w:fill="auto"/>
          </w:tcPr>
          <w:p w14:paraId="054AF830"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Название лимитной карты:</w:t>
            </w:r>
          </w:p>
        </w:tc>
        <w:tc>
          <w:tcPr>
            <w:tcW w:w="7845" w:type="dxa"/>
            <w:shd w:val="clear" w:color="auto" w:fill="auto"/>
          </w:tcPr>
          <w:p w14:paraId="281FFCD7" w14:textId="77777777" w:rsidR="005C647B" w:rsidRPr="008F3965" w:rsidRDefault="005C647B" w:rsidP="0098146F">
            <w:pPr>
              <w:rPr>
                <w:rFonts w:ascii="Tahoma" w:eastAsia="Calibri" w:hAnsi="Tahoma" w:cs="Tahoma"/>
                <w:i/>
                <w:sz w:val="18"/>
                <w:szCs w:val="22"/>
              </w:rPr>
            </w:pPr>
          </w:p>
        </w:tc>
      </w:tr>
    </w:tbl>
    <w:p w14:paraId="4AFA78B6" w14:textId="77777777" w:rsidR="005C647B" w:rsidRPr="008F3965" w:rsidRDefault="005C647B" w:rsidP="005C647B">
      <w:pPr>
        <w:rPr>
          <w:rFonts w:ascii="Tahoma" w:hAnsi="Tahoma" w:cs="Tahoma"/>
          <w:b/>
          <w:i/>
          <w:sz w:val="18"/>
        </w:rPr>
      </w:pPr>
    </w:p>
    <w:p w14:paraId="05F5ABF9" w14:textId="77777777" w:rsidR="005C647B" w:rsidRPr="008F3965" w:rsidRDefault="005C647B" w:rsidP="005C647B">
      <w:pPr>
        <w:rPr>
          <w:rFonts w:ascii="Tahoma" w:hAnsi="Tahoma" w:cs="Tahoma"/>
          <w:b/>
          <w:i/>
          <w:sz w:val="18"/>
        </w:rPr>
      </w:pPr>
      <w:r w:rsidRPr="008F3965">
        <w:rPr>
          <w:rFonts w:ascii="Tahoma" w:hAnsi="Tahoma" w:cs="Tahoma"/>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8F3965" w:rsidRPr="008F3965" w14:paraId="278C75AE" w14:textId="77777777" w:rsidTr="0098146F">
        <w:tc>
          <w:tcPr>
            <w:tcW w:w="833" w:type="pct"/>
            <w:shd w:val="clear" w:color="auto" w:fill="auto"/>
          </w:tcPr>
          <w:p w14:paraId="3CD3185E"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Номер счета депо</w:t>
            </w:r>
          </w:p>
        </w:tc>
        <w:tc>
          <w:tcPr>
            <w:tcW w:w="833" w:type="pct"/>
            <w:shd w:val="clear" w:color="auto" w:fill="auto"/>
          </w:tcPr>
          <w:p w14:paraId="095AAEBC"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Номер раздела счета депо</w:t>
            </w:r>
          </w:p>
        </w:tc>
        <w:tc>
          <w:tcPr>
            <w:tcW w:w="833" w:type="pct"/>
            <w:shd w:val="clear" w:color="auto" w:fill="auto"/>
          </w:tcPr>
          <w:p w14:paraId="76EE1AF1"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Идентификатор раздела счетов депо</w:t>
            </w:r>
          </w:p>
        </w:tc>
      </w:tr>
      <w:tr w:rsidR="005C647B" w:rsidRPr="008F3965" w14:paraId="6933DE0E" w14:textId="77777777" w:rsidTr="0098146F">
        <w:tc>
          <w:tcPr>
            <w:tcW w:w="833" w:type="pct"/>
            <w:shd w:val="clear" w:color="auto" w:fill="auto"/>
          </w:tcPr>
          <w:p w14:paraId="528B5DDD"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479CD654"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66D735B2" w14:textId="77777777" w:rsidR="005C647B" w:rsidRPr="008F3965" w:rsidRDefault="005C647B" w:rsidP="0098146F">
            <w:pPr>
              <w:rPr>
                <w:rFonts w:ascii="Tahoma" w:eastAsia="Calibri" w:hAnsi="Tahoma" w:cs="Tahoma"/>
                <w:b/>
                <w:bCs/>
                <w:sz w:val="40"/>
                <w:szCs w:val="40"/>
              </w:rPr>
            </w:pPr>
          </w:p>
        </w:tc>
      </w:tr>
    </w:tbl>
    <w:p w14:paraId="05DAAA9D" w14:textId="77777777" w:rsidR="005C647B" w:rsidRPr="008F3965" w:rsidRDefault="005C647B" w:rsidP="005C647B">
      <w:pPr>
        <w:rPr>
          <w:rFonts w:ascii="Tahoma" w:hAnsi="Tahoma" w:cs="Tahoma"/>
          <w:b/>
          <w:i/>
          <w:sz w:val="18"/>
        </w:rPr>
      </w:pPr>
    </w:p>
    <w:p w14:paraId="30CFEF40" w14:textId="77777777" w:rsidR="005C647B" w:rsidRPr="008F3965" w:rsidRDefault="005C647B" w:rsidP="005C647B">
      <w:pPr>
        <w:rPr>
          <w:rFonts w:ascii="Tahoma" w:hAnsi="Tahoma" w:cs="Tahoma"/>
          <w:b/>
          <w:i/>
          <w:sz w:val="18"/>
        </w:rPr>
      </w:pPr>
      <w:r w:rsidRPr="008F3965">
        <w:rPr>
          <w:rFonts w:ascii="Tahoma" w:hAnsi="Tahoma" w:cs="Tahoma"/>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89"/>
        <w:gridCol w:w="1689"/>
        <w:gridCol w:w="1691"/>
      </w:tblGrid>
      <w:tr w:rsidR="008F3965" w:rsidRPr="008F3965" w14:paraId="63E211F7" w14:textId="77777777" w:rsidTr="0098146F">
        <w:tc>
          <w:tcPr>
            <w:tcW w:w="833" w:type="pct"/>
            <w:shd w:val="clear" w:color="auto" w:fill="auto"/>
          </w:tcPr>
          <w:p w14:paraId="341A3627"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ценной бумаги</w:t>
            </w:r>
          </w:p>
        </w:tc>
        <w:tc>
          <w:tcPr>
            <w:tcW w:w="833" w:type="pct"/>
            <w:shd w:val="clear" w:color="auto" w:fill="auto"/>
          </w:tcPr>
          <w:p w14:paraId="6C9C5014"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эмитента</w:t>
            </w:r>
          </w:p>
        </w:tc>
        <w:tc>
          <w:tcPr>
            <w:tcW w:w="833" w:type="pct"/>
            <w:shd w:val="clear" w:color="auto" w:fill="auto"/>
          </w:tcPr>
          <w:p w14:paraId="43B90E45"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Вид ценной бумаги</w:t>
            </w:r>
          </w:p>
        </w:tc>
        <w:tc>
          <w:tcPr>
            <w:tcW w:w="833" w:type="pct"/>
            <w:shd w:val="clear" w:color="auto" w:fill="auto"/>
          </w:tcPr>
          <w:p w14:paraId="2D654269"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штуках</w:t>
            </w:r>
          </w:p>
        </w:tc>
        <w:tc>
          <w:tcPr>
            <w:tcW w:w="833" w:type="pct"/>
            <w:shd w:val="clear" w:color="auto" w:fill="auto"/>
          </w:tcPr>
          <w:p w14:paraId="20B18BB7"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деньгах</w:t>
            </w:r>
          </w:p>
        </w:tc>
        <w:tc>
          <w:tcPr>
            <w:tcW w:w="834" w:type="pct"/>
            <w:shd w:val="clear" w:color="auto" w:fill="auto"/>
          </w:tcPr>
          <w:p w14:paraId="5649AF97"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Валюта лимита</w:t>
            </w:r>
          </w:p>
        </w:tc>
      </w:tr>
      <w:tr w:rsidR="005C647B" w:rsidRPr="008F3965" w14:paraId="6C746A5C" w14:textId="77777777" w:rsidTr="0098146F">
        <w:tc>
          <w:tcPr>
            <w:tcW w:w="833" w:type="pct"/>
            <w:shd w:val="clear" w:color="auto" w:fill="auto"/>
          </w:tcPr>
          <w:p w14:paraId="72D80FF6"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65E94B66"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41FE6BC9"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5879CECB"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53FF143E" w14:textId="77777777" w:rsidR="005C647B" w:rsidRPr="008F3965" w:rsidRDefault="005C647B" w:rsidP="0098146F">
            <w:pPr>
              <w:rPr>
                <w:rFonts w:ascii="Tahoma" w:eastAsia="Calibri" w:hAnsi="Tahoma" w:cs="Tahoma"/>
                <w:b/>
                <w:bCs/>
                <w:sz w:val="40"/>
                <w:szCs w:val="40"/>
              </w:rPr>
            </w:pPr>
          </w:p>
        </w:tc>
        <w:tc>
          <w:tcPr>
            <w:tcW w:w="834" w:type="pct"/>
            <w:shd w:val="clear" w:color="auto" w:fill="auto"/>
          </w:tcPr>
          <w:p w14:paraId="7BB867D6" w14:textId="77777777" w:rsidR="005C647B" w:rsidRPr="008F3965" w:rsidRDefault="005C647B" w:rsidP="0098146F">
            <w:pPr>
              <w:rPr>
                <w:rFonts w:ascii="Tahoma" w:eastAsia="Calibri" w:hAnsi="Tahoma" w:cs="Tahoma"/>
                <w:b/>
                <w:bCs/>
                <w:sz w:val="40"/>
                <w:szCs w:val="40"/>
              </w:rPr>
            </w:pPr>
          </w:p>
        </w:tc>
      </w:tr>
    </w:tbl>
    <w:p w14:paraId="492141BC" w14:textId="77777777" w:rsidR="005C647B" w:rsidRPr="008F3965" w:rsidRDefault="005C647B" w:rsidP="005C647B">
      <w:pPr>
        <w:rPr>
          <w:rFonts w:ascii="Tahoma" w:hAnsi="Tahoma" w:cs="Tahoma"/>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3D5ECFD9" w14:textId="77777777" w:rsidTr="0098146F">
        <w:tc>
          <w:tcPr>
            <w:tcW w:w="3686" w:type="dxa"/>
            <w:gridSpan w:val="4"/>
          </w:tcPr>
          <w:p w14:paraId="1BE39BF2" w14:textId="77777777" w:rsidR="005C647B" w:rsidRPr="008F3965" w:rsidRDefault="005C647B" w:rsidP="0098146F">
            <w:pP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8F3965" w:rsidRDefault="005C647B" w:rsidP="0098146F">
            <w:pPr>
              <w:rPr>
                <w:rFonts w:ascii="Tahoma" w:hAnsi="Tahoma" w:cs="Tahoma"/>
                <w:b/>
                <w:bCs/>
                <w:sz w:val="20"/>
              </w:rPr>
            </w:pPr>
          </w:p>
        </w:tc>
        <w:tc>
          <w:tcPr>
            <w:tcW w:w="476" w:type="dxa"/>
            <w:gridSpan w:val="3"/>
          </w:tcPr>
          <w:p w14:paraId="56B5C4D9" w14:textId="77777777" w:rsidR="005C647B" w:rsidRPr="008F3965" w:rsidRDefault="005C647B" w:rsidP="0098146F">
            <w:pP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164DAFD2" w14:textId="77777777" w:rsidR="005C647B" w:rsidRPr="008F3965" w:rsidRDefault="005C647B" w:rsidP="0098146F">
            <w:pPr>
              <w:rPr>
                <w:rFonts w:ascii="Tahoma" w:hAnsi="Tahoma" w:cs="Tahoma"/>
                <w:b/>
                <w:bCs/>
                <w:sz w:val="20"/>
              </w:rPr>
            </w:pPr>
          </w:p>
        </w:tc>
      </w:tr>
      <w:tr w:rsidR="008F3965" w:rsidRPr="008F3965"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8F3965" w:rsidRDefault="005C647B" w:rsidP="0098146F">
            <w:pPr>
              <w:rPr>
                <w:rFonts w:ascii="Tahoma" w:hAnsi="Tahoma" w:cs="Tahoma"/>
                <w:sz w:val="20"/>
                <w:lang w:val="en-US"/>
              </w:rPr>
            </w:pPr>
          </w:p>
        </w:tc>
        <w:tc>
          <w:tcPr>
            <w:tcW w:w="314" w:type="dxa"/>
          </w:tcPr>
          <w:p w14:paraId="570157D6" w14:textId="77777777" w:rsidR="005C647B" w:rsidRPr="008F3965" w:rsidRDefault="005C647B" w:rsidP="0098146F">
            <w:pPr>
              <w:rPr>
                <w:rFonts w:ascii="Tahoma" w:hAnsi="Tahoma" w:cs="Tahoma"/>
                <w:sz w:val="20"/>
                <w:lang w:val="en-US"/>
              </w:rPr>
            </w:pPr>
          </w:p>
        </w:tc>
        <w:tc>
          <w:tcPr>
            <w:tcW w:w="3773" w:type="dxa"/>
            <w:gridSpan w:val="11"/>
            <w:tcBorders>
              <w:bottom w:val="single" w:sz="6" w:space="0" w:color="auto"/>
            </w:tcBorders>
          </w:tcPr>
          <w:p w14:paraId="699383BB" w14:textId="77777777" w:rsidR="005C647B" w:rsidRPr="008F3965" w:rsidRDefault="005C647B" w:rsidP="0098146F">
            <w:pPr>
              <w:rPr>
                <w:rFonts w:ascii="Tahoma" w:hAnsi="Tahoma" w:cs="Tahoma"/>
                <w:sz w:val="20"/>
                <w:lang w:val="en-US"/>
              </w:rPr>
            </w:pPr>
          </w:p>
        </w:tc>
        <w:tc>
          <w:tcPr>
            <w:tcW w:w="1317" w:type="dxa"/>
            <w:gridSpan w:val="7"/>
          </w:tcPr>
          <w:p w14:paraId="5B3198B7" w14:textId="77777777" w:rsidR="005C647B" w:rsidRPr="008F3965" w:rsidRDefault="005C647B" w:rsidP="0098146F">
            <w:pPr>
              <w:rPr>
                <w:rFonts w:ascii="Tahoma" w:hAnsi="Tahoma" w:cs="Tahoma"/>
                <w:sz w:val="20"/>
                <w:lang w:val="en-US"/>
              </w:rPr>
            </w:pPr>
          </w:p>
        </w:tc>
        <w:tc>
          <w:tcPr>
            <w:tcW w:w="1973" w:type="dxa"/>
            <w:gridSpan w:val="4"/>
            <w:tcBorders>
              <w:bottom w:val="single" w:sz="6" w:space="0" w:color="auto"/>
            </w:tcBorders>
          </w:tcPr>
          <w:p w14:paraId="18BC8105" w14:textId="77777777" w:rsidR="005C647B" w:rsidRPr="008F3965" w:rsidRDefault="005C647B" w:rsidP="0098146F">
            <w:pPr>
              <w:rPr>
                <w:rFonts w:ascii="Tahoma" w:hAnsi="Tahoma" w:cs="Tahoma"/>
                <w:sz w:val="20"/>
                <w:lang w:val="en-US"/>
              </w:rPr>
            </w:pPr>
          </w:p>
        </w:tc>
      </w:tr>
      <w:tr w:rsidR="008F3965" w:rsidRPr="008F3965" w14:paraId="674DF593" w14:textId="77777777" w:rsidTr="0098146F">
        <w:tblPrEx>
          <w:tblCellMar>
            <w:left w:w="70" w:type="dxa"/>
            <w:right w:w="70" w:type="dxa"/>
          </w:tblCellMar>
        </w:tblPrEx>
        <w:tc>
          <w:tcPr>
            <w:tcW w:w="2410" w:type="dxa"/>
          </w:tcPr>
          <w:p w14:paraId="462B2952"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(должность)</w:t>
            </w:r>
          </w:p>
        </w:tc>
        <w:tc>
          <w:tcPr>
            <w:tcW w:w="314" w:type="dxa"/>
          </w:tcPr>
          <w:p w14:paraId="00DD0A81" w14:textId="77777777" w:rsidR="005C647B" w:rsidRPr="008F3965" w:rsidRDefault="005C647B" w:rsidP="0098146F">
            <w:pPr>
              <w:rPr>
                <w:rFonts w:ascii="Tahoma" w:hAnsi="Tahoma" w:cs="Tahoma"/>
                <w:sz w:val="12"/>
                <w:szCs w:val="12"/>
              </w:rPr>
            </w:pPr>
          </w:p>
        </w:tc>
        <w:tc>
          <w:tcPr>
            <w:tcW w:w="3773" w:type="dxa"/>
            <w:gridSpan w:val="11"/>
          </w:tcPr>
          <w:p w14:paraId="3AE8B6ED"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0CBE878E" w14:textId="77777777" w:rsidR="005C647B" w:rsidRPr="008F3965" w:rsidRDefault="005C647B" w:rsidP="0098146F">
            <w:pPr>
              <w:rPr>
                <w:rFonts w:ascii="Tahoma" w:hAnsi="Tahoma" w:cs="Tahoma"/>
                <w:sz w:val="12"/>
                <w:szCs w:val="12"/>
              </w:rPr>
            </w:pPr>
          </w:p>
        </w:tc>
        <w:tc>
          <w:tcPr>
            <w:tcW w:w="1973" w:type="dxa"/>
            <w:gridSpan w:val="4"/>
          </w:tcPr>
          <w:p w14:paraId="04630F48"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(подпись)</w:t>
            </w:r>
          </w:p>
        </w:tc>
      </w:tr>
      <w:tr w:rsidR="008F3965" w:rsidRPr="008F3965" w14:paraId="6D76B242" w14:textId="77777777" w:rsidTr="0098146F">
        <w:tblPrEx>
          <w:tblCellMar>
            <w:left w:w="70" w:type="dxa"/>
            <w:right w:w="70" w:type="dxa"/>
          </w:tblCellMar>
        </w:tblPrEx>
        <w:tc>
          <w:tcPr>
            <w:tcW w:w="2410" w:type="dxa"/>
          </w:tcPr>
          <w:p w14:paraId="34D2FFFD" w14:textId="77777777" w:rsidR="005C647B" w:rsidRPr="008F3965" w:rsidRDefault="005C647B" w:rsidP="0098146F">
            <w:pPr>
              <w:rPr>
                <w:rFonts w:ascii="Tahoma" w:hAnsi="Tahoma" w:cs="Tahoma"/>
                <w:sz w:val="20"/>
                <w:lang w:val="en-US"/>
              </w:rPr>
            </w:pPr>
          </w:p>
        </w:tc>
        <w:tc>
          <w:tcPr>
            <w:tcW w:w="314" w:type="dxa"/>
          </w:tcPr>
          <w:p w14:paraId="1DB362DB" w14:textId="77777777" w:rsidR="005C647B" w:rsidRPr="008F3965" w:rsidRDefault="005C647B" w:rsidP="0098146F">
            <w:pPr>
              <w:rPr>
                <w:rFonts w:ascii="Tahoma" w:hAnsi="Tahoma" w:cs="Tahoma"/>
                <w:sz w:val="20"/>
                <w:lang w:val="en-US"/>
              </w:rPr>
            </w:pPr>
          </w:p>
        </w:tc>
        <w:tc>
          <w:tcPr>
            <w:tcW w:w="3773" w:type="dxa"/>
            <w:gridSpan w:val="11"/>
          </w:tcPr>
          <w:p w14:paraId="05E42C27" w14:textId="77777777" w:rsidR="005C647B" w:rsidRPr="008F3965" w:rsidRDefault="005C647B" w:rsidP="0098146F">
            <w:pPr>
              <w:rPr>
                <w:rFonts w:ascii="Tahoma" w:hAnsi="Tahoma" w:cs="Tahoma"/>
                <w:sz w:val="20"/>
                <w:lang w:val="en-US"/>
              </w:rPr>
            </w:pPr>
          </w:p>
        </w:tc>
        <w:tc>
          <w:tcPr>
            <w:tcW w:w="1317" w:type="dxa"/>
            <w:gridSpan w:val="7"/>
          </w:tcPr>
          <w:p w14:paraId="1D7E7750" w14:textId="77777777" w:rsidR="005C647B" w:rsidRPr="008F3965" w:rsidRDefault="005C647B" w:rsidP="0098146F">
            <w:pPr>
              <w:rPr>
                <w:rFonts w:ascii="Tahoma" w:hAnsi="Tahoma" w:cs="Tahoma"/>
                <w:sz w:val="20"/>
                <w:lang w:val="en-US"/>
              </w:rPr>
            </w:pPr>
            <w:r w:rsidRPr="008F3965">
              <w:rPr>
                <w:rFonts w:ascii="Tahoma" w:hAnsi="Tahoma" w:cs="Tahoma"/>
                <w:sz w:val="20"/>
                <w:lang w:val="en-US"/>
              </w:rPr>
              <w:t>М.П.</w:t>
            </w:r>
          </w:p>
        </w:tc>
        <w:tc>
          <w:tcPr>
            <w:tcW w:w="1973" w:type="dxa"/>
            <w:gridSpan w:val="4"/>
          </w:tcPr>
          <w:p w14:paraId="17B3F2CF" w14:textId="77777777" w:rsidR="005C647B" w:rsidRPr="008F3965" w:rsidRDefault="005C647B" w:rsidP="0098146F">
            <w:pPr>
              <w:rPr>
                <w:rFonts w:ascii="Tahoma" w:hAnsi="Tahoma" w:cs="Tahoma"/>
                <w:sz w:val="20"/>
                <w:lang w:val="en-US"/>
              </w:rPr>
            </w:pPr>
          </w:p>
        </w:tc>
      </w:tr>
      <w:tr w:rsidR="008F3965" w:rsidRPr="008F3965"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8F3965" w:rsidRDefault="005C647B" w:rsidP="0098146F">
            <w:pP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8F3965"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1A330201" w14:textId="77777777" w:rsidR="005C647B" w:rsidRPr="008F3965" w:rsidRDefault="005C647B" w:rsidP="0098146F">
            <w:pPr>
              <w:rPr>
                <w:rFonts w:ascii="Tahoma" w:hAnsi="Tahoma" w:cs="Tahoma"/>
                <w:b/>
                <w:sz w:val="18"/>
                <w:szCs w:val="18"/>
              </w:rPr>
            </w:pPr>
          </w:p>
        </w:tc>
        <w:tc>
          <w:tcPr>
            <w:tcW w:w="2127" w:type="dxa"/>
            <w:gridSpan w:val="8"/>
            <w:tcBorders>
              <w:top w:val="nil"/>
              <w:left w:val="nil"/>
              <w:bottom w:val="nil"/>
              <w:right w:val="nil"/>
            </w:tcBorders>
            <w:vAlign w:val="bottom"/>
          </w:tcPr>
          <w:p w14:paraId="31E09A36"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8F3965" w:rsidRDefault="005C647B" w:rsidP="0098146F">
            <w:pPr>
              <w:rPr>
                <w:rFonts w:ascii="Tahoma" w:hAnsi="Tahoma" w:cs="Tahoma"/>
                <w:sz w:val="20"/>
                <w:lang w:val="en-US"/>
              </w:rPr>
            </w:pPr>
          </w:p>
        </w:tc>
      </w:tr>
      <w:tr w:rsidR="008F3965" w:rsidRPr="008F3965"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8F3965"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13ECEE19" w14:textId="77777777" w:rsidR="005C647B" w:rsidRPr="008F3965" w:rsidRDefault="005C647B" w:rsidP="0098146F">
            <w:pPr>
              <w:rPr>
                <w:rFonts w:ascii="Tahoma" w:hAnsi="Tahoma" w:cs="Tahoma"/>
              </w:rPr>
            </w:pPr>
          </w:p>
        </w:tc>
        <w:tc>
          <w:tcPr>
            <w:tcW w:w="2127" w:type="dxa"/>
            <w:gridSpan w:val="8"/>
            <w:tcBorders>
              <w:top w:val="nil"/>
              <w:left w:val="nil"/>
              <w:bottom w:val="nil"/>
              <w:right w:val="nil"/>
            </w:tcBorders>
            <w:vAlign w:val="bottom"/>
          </w:tcPr>
          <w:p w14:paraId="0376F573" w14:textId="77777777" w:rsidR="005C647B" w:rsidRPr="008F3965" w:rsidRDefault="005C647B" w:rsidP="0098146F">
            <w:pPr>
              <w:rPr>
                <w:rFonts w:ascii="Tahoma" w:hAnsi="Tahoma" w:cs="Tahoma"/>
                <w:b/>
                <w:sz w:val="16"/>
                <w:szCs w:val="16"/>
              </w:rPr>
            </w:pPr>
          </w:p>
        </w:tc>
        <w:tc>
          <w:tcPr>
            <w:tcW w:w="335" w:type="dxa"/>
            <w:gridSpan w:val="3"/>
            <w:tcBorders>
              <w:top w:val="nil"/>
              <w:left w:val="nil"/>
              <w:bottom w:val="nil"/>
              <w:right w:val="nil"/>
            </w:tcBorders>
            <w:vAlign w:val="bottom"/>
          </w:tcPr>
          <w:p w14:paraId="05B2F162" w14:textId="77777777" w:rsidR="005C647B" w:rsidRPr="008F3965" w:rsidRDefault="005C647B" w:rsidP="0098146F">
            <w:pPr>
              <w:rPr>
                <w:rFonts w:ascii="Tahoma" w:hAnsi="Tahoma" w:cs="Tahoma"/>
              </w:rPr>
            </w:pPr>
          </w:p>
        </w:tc>
        <w:tc>
          <w:tcPr>
            <w:tcW w:w="1044" w:type="dxa"/>
            <w:gridSpan w:val="4"/>
            <w:tcBorders>
              <w:top w:val="nil"/>
              <w:left w:val="nil"/>
              <w:bottom w:val="nil"/>
              <w:right w:val="nil"/>
            </w:tcBorders>
            <w:vAlign w:val="bottom"/>
          </w:tcPr>
          <w:p w14:paraId="3CE2DD59" w14:textId="77777777" w:rsidR="005C647B" w:rsidRPr="008F3965" w:rsidRDefault="005C647B" w:rsidP="0098146F">
            <w:pPr>
              <w:rPr>
                <w:rFonts w:ascii="Tahoma" w:hAnsi="Tahoma" w:cs="Tahoma"/>
              </w:rPr>
            </w:pPr>
          </w:p>
        </w:tc>
        <w:tc>
          <w:tcPr>
            <w:tcW w:w="1227" w:type="dxa"/>
            <w:tcBorders>
              <w:top w:val="nil"/>
              <w:left w:val="nil"/>
              <w:bottom w:val="nil"/>
              <w:right w:val="nil"/>
            </w:tcBorders>
            <w:vAlign w:val="bottom"/>
          </w:tcPr>
          <w:p w14:paraId="66526144" w14:textId="77777777" w:rsidR="005C647B" w:rsidRPr="008F3965" w:rsidRDefault="005C647B" w:rsidP="0098146F">
            <w:pPr>
              <w:rPr>
                <w:rFonts w:ascii="Tahoma" w:hAnsi="Tahoma" w:cs="Tahoma"/>
              </w:rPr>
            </w:pPr>
          </w:p>
        </w:tc>
      </w:tr>
      <w:tr w:rsidR="008F3965" w:rsidRPr="008F3965"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8F3965"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717D9C5F" w14:textId="77777777" w:rsidR="005C647B" w:rsidRPr="008F3965" w:rsidRDefault="005C647B" w:rsidP="0098146F">
            <w:pPr>
              <w:rPr>
                <w:rFonts w:ascii="Tahoma" w:hAnsi="Tahoma" w:cs="Tahoma"/>
              </w:rPr>
            </w:pPr>
          </w:p>
        </w:tc>
        <w:tc>
          <w:tcPr>
            <w:tcW w:w="2127" w:type="dxa"/>
            <w:gridSpan w:val="8"/>
            <w:tcBorders>
              <w:top w:val="nil"/>
              <w:left w:val="nil"/>
              <w:bottom w:val="nil"/>
              <w:right w:val="nil"/>
            </w:tcBorders>
            <w:vAlign w:val="bottom"/>
          </w:tcPr>
          <w:p w14:paraId="7AE4DFCB" w14:textId="77777777" w:rsidR="005C647B" w:rsidRPr="008F3965" w:rsidRDefault="005C647B" w:rsidP="0098146F">
            <w:pPr>
              <w:rPr>
                <w:rFonts w:ascii="Tahoma" w:hAnsi="Tahoma" w:cs="Tahoma"/>
                <w:sz w:val="16"/>
                <w:szCs w:val="16"/>
              </w:rPr>
            </w:pPr>
          </w:p>
        </w:tc>
        <w:tc>
          <w:tcPr>
            <w:tcW w:w="308" w:type="dxa"/>
            <w:gridSpan w:val="2"/>
            <w:tcBorders>
              <w:top w:val="nil"/>
              <w:left w:val="nil"/>
              <w:bottom w:val="nil"/>
              <w:right w:val="nil"/>
            </w:tcBorders>
            <w:vAlign w:val="bottom"/>
          </w:tcPr>
          <w:p w14:paraId="396A758B" w14:textId="77777777" w:rsidR="005C647B" w:rsidRPr="008F3965" w:rsidRDefault="005C647B" w:rsidP="0098146F">
            <w:pPr>
              <w:rPr>
                <w:rFonts w:ascii="Tahoma" w:hAnsi="Tahoma" w:cs="Tahoma"/>
              </w:rPr>
            </w:pPr>
          </w:p>
        </w:tc>
        <w:tc>
          <w:tcPr>
            <w:tcW w:w="957" w:type="dxa"/>
            <w:gridSpan w:val="3"/>
            <w:tcBorders>
              <w:top w:val="nil"/>
              <w:left w:val="nil"/>
              <w:bottom w:val="nil"/>
              <w:right w:val="nil"/>
            </w:tcBorders>
            <w:vAlign w:val="bottom"/>
          </w:tcPr>
          <w:p w14:paraId="442C26A5" w14:textId="77777777" w:rsidR="005C647B" w:rsidRPr="008F3965" w:rsidRDefault="005C647B" w:rsidP="0098146F">
            <w:pPr>
              <w:rPr>
                <w:rFonts w:ascii="Tahoma" w:hAnsi="Tahoma" w:cs="Tahoma"/>
              </w:rPr>
            </w:pPr>
          </w:p>
        </w:tc>
        <w:tc>
          <w:tcPr>
            <w:tcW w:w="1341" w:type="dxa"/>
            <w:gridSpan w:val="3"/>
            <w:tcBorders>
              <w:top w:val="nil"/>
              <w:left w:val="nil"/>
              <w:bottom w:val="nil"/>
              <w:right w:val="nil"/>
            </w:tcBorders>
            <w:vAlign w:val="bottom"/>
          </w:tcPr>
          <w:p w14:paraId="6CD356EA" w14:textId="77777777" w:rsidR="005C647B" w:rsidRPr="008F3965" w:rsidRDefault="005C647B" w:rsidP="0098146F">
            <w:pPr>
              <w:rPr>
                <w:rFonts w:ascii="Tahoma" w:hAnsi="Tahoma" w:cs="Tahoma"/>
              </w:rPr>
            </w:pPr>
          </w:p>
        </w:tc>
      </w:tr>
      <w:tr w:rsidR="008F3965" w:rsidRPr="008F3965"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8F3965" w:rsidRDefault="005C647B" w:rsidP="0098146F">
            <w:pPr>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8F3965" w:rsidRDefault="005C647B" w:rsidP="0098146F">
            <w:pPr>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8F3965" w:rsidRDefault="005C647B" w:rsidP="0098146F">
            <w:pPr>
              <w:rPr>
                <w:rFonts w:ascii="Tahoma" w:hAnsi="Tahoma" w:cs="Tahoma"/>
                <w:b/>
                <w:sz w:val="18"/>
                <w:szCs w:val="18"/>
              </w:rPr>
            </w:pPr>
          </w:p>
        </w:tc>
        <w:tc>
          <w:tcPr>
            <w:tcW w:w="2127" w:type="dxa"/>
            <w:gridSpan w:val="8"/>
            <w:tcBorders>
              <w:top w:val="nil"/>
              <w:left w:val="nil"/>
              <w:bottom w:val="nil"/>
              <w:right w:val="nil"/>
            </w:tcBorders>
            <w:vAlign w:val="bottom"/>
          </w:tcPr>
          <w:p w14:paraId="1B9F3E3B"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8F3965" w:rsidRDefault="005C647B" w:rsidP="0098146F">
            <w:pPr>
              <w:rPr>
                <w:rFonts w:ascii="Tahoma" w:hAnsi="Tahoma" w:cs="Tahoma"/>
                <w:sz w:val="20"/>
                <w:lang w:val="en-US"/>
              </w:rPr>
            </w:pPr>
          </w:p>
        </w:tc>
      </w:tr>
      <w:tr w:rsidR="008F3965" w:rsidRPr="008F3965"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8F3965" w:rsidRDefault="005C647B" w:rsidP="0098146F">
            <w:pPr>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8F3965" w:rsidRDefault="005C647B" w:rsidP="0098146F">
            <w:pPr>
              <w:jc w:val="center"/>
              <w:rPr>
                <w:rFonts w:ascii="Tahoma" w:hAnsi="Tahoma" w:cs="Tahoma"/>
                <w:sz w:val="12"/>
                <w:szCs w:val="12"/>
              </w:rPr>
            </w:pPr>
          </w:p>
        </w:tc>
        <w:tc>
          <w:tcPr>
            <w:tcW w:w="2127" w:type="dxa"/>
            <w:gridSpan w:val="8"/>
            <w:tcBorders>
              <w:top w:val="nil"/>
              <w:left w:val="nil"/>
              <w:bottom w:val="single" w:sz="4" w:space="0" w:color="auto"/>
              <w:right w:val="nil"/>
            </w:tcBorders>
          </w:tcPr>
          <w:p w14:paraId="6F662A1E" w14:textId="77777777" w:rsidR="005C647B" w:rsidRPr="008F3965" w:rsidRDefault="005C647B" w:rsidP="0098146F">
            <w:pPr>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8F3965" w:rsidRDefault="005C647B" w:rsidP="0098146F">
            <w:pPr>
              <w:jc w:val="center"/>
              <w:rPr>
                <w:rFonts w:ascii="Tahoma" w:hAnsi="Tahoma" w:cs="Tahoma"/>
                <w:sz w:val="12"/>
              </w:rPr>
            </w:pPr>
            <w:r w:rsidRPr="008F3965">
              <w:rPr>
                <w:rFonts w:ascii="Tahoma" w:hAnsi="Tahoma" w:cs="Tahoma"/>
                <w:sz w:val="12"/>
              </w:rPr>
              <w:t>подпись</w:t>
            </w:r>
          </w:p>
        </w:tc>
      </w:tr>
      <w:tr w:rsidR="008F3965" w:rsidRPr="008F3965"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8F3965" w:rsidRDefault="005C647B" w:rsidP="0098146F">
            <w:pP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8F3965" w:rsidRDefault="005C647B" w:rsidP="0098146F">
            <w:pP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8F3965" w:rsidRDefault="005C647B" w:rsidP="0098146F">
            <w:pP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8F3965" w:rsidRDefault="005C647B" w:rsidP="0098146F">
            <w:pP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8F3965" w:rsidRDefault="005C647B" w:rsidP="0098146F">
            <w:pPr>
              <w:rPr>
                <w:rFonts w:ascii="Tahoma" w:hAnsi="Tahoma" w:cs="Tahoma"/>
                <w:sz w:val="16"/>
                <w:szCs w:val="16"/>
              </w:rPr>
            </w:pPr>
          </w:p>
        </w:tc>
        <w:tc>
          <w:tcPr>
            <w:tcW w:w="246" w:type="dxa"/>
            <w:tcBorders>
              <w:top w:val="single" w:sz="4" w:space="0" w:color="auto"/>
              <w:left w:val="nil"/>
              <w:bottom w:val="nil"/>
              <w:right w:val="nil"/>
            </w:tcBorders>
            <w:vAlign w:val="center"/>
          </w:tcPr>
          <w:p w14:paraId="132C9584" w14:textId="77777777" w:rsidR="005C647B" w:rsidRPr="008F3965" w:rsidRDefault="005C647B" w:rsidP="0098146F">
            <w:pP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8F3965" w:rsidRDefault="005C647B" w:rsidP="0098146F">
            <w:pP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8F3965" w:rsidRDefault="005C647B" w:rsidP="0098146F">
            <w:pP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8F3965" w:rsidRDefault="005C647B" w:rsidP="0098146F">
            <w:pP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8F3965" w:rsidRDefault="005C647B" w:rsidP="0098146F">
            <w:pPr>
              <w:rPr>
                <w:rFonts w:ascii="Tahoma" w:hAnsi="Tahoma" w:cs="Tahoma"/>
                <w:sz w:val="16"/>
                <w:szCs w:val="16"/>
              </w:rPr>
            </w:pPr>
          </w:p>
        </w:tc>
      </w:tr>
      <w:tr w:rsidR="005C647B" w:rsidRPr="008F3965"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8F3965" w:rsidRDefault="005C647B" w:rsidP="0098146F">
            <w:pPr>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8F3965" w:rsidRDefault="005C647B" w:rsidP="0098146F">
            <w:pPr>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8F3965" w:rsidRDefault="005C647B" w:rsidP="0098146F">
            <w:pPr>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8F3965" w:rsidRDefault="005C647B" w:rsidP="0098146F">
            <w:pPr>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0BA2C718" w14:textId="77777777" w:rsidR="005C647B" w:rsidRPr="008F3965" w:rsidRDefault="005C647B" w:rsidP="0098146F">
            <w:pPr>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EBCAA26" w14:textId="77777777" w:rsidR="005C647B" w:rsidRPr="008F3965" w:rsidRDefault="005C647B" w:rsidP="0098146F">
            <w:pPr>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8F3965" w:rsidRDefault="005C647B" w:rsidP="0098146F">
            <w:pPr>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8F3965" w:rsidRDefault="005C647B" w:rsidP="0098146F">
            <w:pPr>
              <w:jc w:val="center"/>
              <w:rPr>
                <w:rFonts w:ascii="Tahoma" w:hAnsi="Tahoma" w:cs="Tahoma"/>
                <w:sz w:val="16"/>
                <w:szCs w:val="16"/>
              </w:rPr>
            </w:pPr>
          </w:p>
        </w:tc>
        <w:tc>
          <w:tcPr>
            <w:tcW w:w="1022" w:type="dxa"/>
            <w:gridSpan w:val="4"/>
            <w:tcBorders>
              <w:top w:val="nil"/>
              <w:left w:val="nil"/>
              <w:bottom w:val="double" w:sz="4" w:space="0" w:color="auto"/>
              <w:right w:val="nil"/>
            </w:tcBorders>
          </w:tcPr>
          <w:p w14:paraId="5E9F62BF" w14:textId="77777777" w:rsidR="005C647B" w:rsidRPr="008F3965" w:rsidRDefault="005C647B" w:rsidP="0098146F">
            <w:pPr>
              <w:jc w:val="center"/>
              <w:rPr>
                <w:rFonts w:ascii="Tahoma" w:hAnsi="Tahoma" w:cs="Tahoma"/>
                <w:sz w:val="12"/>
                <w:szCs w:val="12"/>
              </w:rPr>
            </w:pPr>
          </w:p>
        </w:tc>
        <w:tc>
          <w:tcPr>
            <w:tcW w:w="1276" w:type="dxa"/>
            <w:gridSpan w:val="2"/>
            <w:tcBorders>
              <w:top w:val="nil"/>
              <w:left w:val="nil"/>
              <w:bottom w:val="double" w:sz="4" w:space="0" w:color="auto"/>
              <w:right w:val="nil"/>
            </w:tcBorders>
          </w:tcPr>
          <w:p w14:paraId="239C1EC4"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подпись</w:t>
            </w:r>
          </w:p>
        </w:tc>
      </w:tr>
    </w:tbl>
    <w:p w14:paraId="56332A93" w14:textId="77777777" w:rsidR="005C647B" w:rsidRPr="008F3965" w:rsidRDefault="005C647B" w:rsidP="005C647B">
      <w:pPr>
        <w:rPr>
          <w:rFonts w:ascii="Tahoma" w:hAnsi="Tahoma" w:cs="Tahoma"/>
          <w:b/>
          <w:bCs/>
          <w:sz w:val="40"/>
          <w:szCs w:val="40"/>
        </w:rPr>
      </w:pPr>
    </w:p>
    <w:p w14:paraId="03F52AF7" w14:textId="77777777" w:rsidR="005C647B" w:rsidRPr="008F3965" w:rsidRDefault="005C647B" w:rsidP="005C647B">
      <w:pPr>
        <w:rPr>
          <w:rFonts w:ascii="Tahoma" w:hAnsi="Tahoma" w:cs="Tahoma"/>
        </w:rPr>
      </w:pPr>
    </w:p>
    <w:p w14:paraId="6F7DE5DF" w14:textId="77777777" w:rsidR="005C647B" w:rsidRPr="008F3965" w:rsidRDefault="005C647B" w:rsidP="005C647B">
      <w:pPr>
        <w:pStyle w:val="13"/>
        <w:ind w:left="567" w:hanging="567"/>
        <w:jc w:val="both"/>
        <w:rPr>
          <w:rFonts w:ascii="Tahoma" w:hAnsi="Tahoma" w:cs="Tahoma"/>
          <w:caps/>
        </w:rPr>
      </w:pPr>
      <w:r w:rsidRPr="008F3965">
        <w:rPr>
          <w:rFonts w:ascii="Tahoma" w:hAnsi="Tahoma" w:cs="Tahoma"/>
        </w:rPr>
        <w:br w:type="page"/>
      </w:r>
      <w:r w:rsidRPr="008F3965">
        <w:rPr>
          <w:rFonts w:ascii="Tahoma" w:hAnsi="Tahoma" w:cs="Tahoma"/>
        </w:rPr>
        <w:lastRenderedPageBreak/>
        <w:t xml:space="preserve">8.1.  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8F3965" w:rsidRPr="008F3965" w14:paraId="607808C4" w14:textId="77777777" w:rsidTr="0098146F">
        <w:trPr>
          <w:cantSplit/>
          <w:trHeight w:val="644"/>
          <w:tblHeader/>
        </w:trPr>
        <w:tc>
          <w:tcPr>
            <w:tcW w:w="2269" w:type="dxa"/>
            <w:vAlign w:val="center"/>
          </w:tcPr>
          <w:p w14:paraId="4BE8994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834" w:type="dxa"/>
            <w:vAlign w:val="center"/>
          </w:tcPr>
          <w:p w14:paraId="354DA0B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29" w:type="dxa"/>
          </w:tcPr>
          <w:p w14:paraId="7E1AAD51"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37BC4045" w14:textId="77777777" w:rsidTr="0098146F">
        <w:trPr>
          <w:trHeight w:val="644"/>
        </w:trPr>
        <w:tc>
          <w:tcPr>
            <w:tcW w:w="2269" w:type="dxa"/>
            <w:vAlign w:val="center"/>
          </w:tcPr>
          <w:p w14:paraId="77F52948"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834" w:type="dxa"/>
            <w:vAlign w:val="center"/>
          </w:tcPr>
          <w:p w14:paraId="133DA67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F271D7C" w14:textId="77777777" w:rsidR="005C647B" w:rsidRPr="008F3965" w:rsidRDefault="005C647B" w:rsidP="0098146F">
            <w:pPr>
              <w:rPr>
                <w:rFonts w:ascii="Tahoma" w:hAnsi="Tahoma" w:cs="Tahoma"/>
                <w:b/>
                <w:sz w:val="22"/>
                <w:szCs w:val="22"/>
              </w:rPr>
            </w:pPr>
            <w:r w:rsidRPr="008F3965">
              <w:rPr>
                <w:rFonts w:ascii="Tahoma" w:hAnsi="Tahoma" w:cs="Tahoma"/>
                <w:sz w:val="22"/>
                <w:szCs w:val="22"/>
              </w:rPr>
              <w:t>18/</w:t>
            </w:r>
            <w:r w:rsidRPr="008F3965">
              <w:rPr>
                <w:rFonts w:ascii="Tahoma" w:hAnsi="Tahoma" w:cs="Tahoma"/>
                <w:sz w:val="22"/>
                <w:szCs w:val="22"/>
                <w:lang w:val="en-US"/>
              </w:rPr>
              <w:t>Q</w:t>
            </w:r>
            <w:r w:rsidRPr="008F3965">
              <w:rPr>
                <w:rFonts w:ascii="Tahoma" w:hAnsi="Tahoma" w:cs="Tahoma"/>
                <w:sz w:val="22"/>
                <w:szCs w:val="22"/>
              </w:rPr>
              <w:t xml:space="preserve"> – «Изменение Лимитов концентрации ценных бумаг»</w:t>
            </w:r>
          </w:p>
        </w:tc>
        <w:tc>
          <w:tcPr>
            <w:tcW w:w="1529" w:type="dxa"/>
          </w:tcPr>
          <w:p w14:paraId="5AA2EF1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CD3921A" w14:textId="77777777" w:rsidTr="0098146F">
        <w:trPr>
          <w:cantSplit/>
          <w:trHeight w:val="644"/>
          <w:tblHeader/>
        </w:trPr>
        <w:tc>
          <w:tcPr>
            <w:tcW w:w="2269" w:type="dxa"/>
            <w:vAlign w:val="center"/>
          </w:tcPr>
          <w:p w14:paraId="4BFA5FE5"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лимитной карты*</w:t>
            </w:r>
          </w:p>
        </w:tc>
        <w:tc>
          <w:tcPr>
            <w:tcW w:w="6834" w:type="dxa"/>
            <w:vAlign w:val="center"/>
          </w:tcPr>
          <w:p w14:paraId="5F3DC34F" w14:textId="77777777" w:rsidR="005C647B" w:rsidRPr="008F3965" w:rsidRDefault="005C647B" w:rsidP="0098146F">
            <w:pPr>
              <w:jc w:val="both"/>
              <w:rPr>
                <w:rFonts w:ascii="Tahoma" w:hAnsi="Tahoma" w:cs="Tahoma"/>
                <w:i/>
                <w:sz w:val="22"/>
                <w:szCs w:val="22"/>
              </w:rPr>
            </w:pPr>
            <w:r w:rsidRPr="008F3965">
              <w:rPr>
                <w:rFonts w:ascii="Tahoma" w:hAnsi="Tahoma" w:cs="Tahoma"/>
                <w:sz w:val="22"/>
                <w:szCs w:val="22"/>
              </w:rPr>
              <w:t>Не заполняется при создании новой Лимитной карты. При изменении существующей Лимитной карты указывается ее код (</w:t>
            </w:r>
            <w:r w:rsidRPr="008F3965">
              <w:rPr>
                <w:rFonts w:ascii="Tahoma" w:hAnsi="Tahoma" w:cs="Tahoma"/>
                <w:i/>
                <w:sz w:val="22"/>
                <w:szCs w:val="22"/>
              </w:rPr>
              <w:t>12 символов)</w:t>
            </w:r>
          </w:p>
        </w:tc>
        <w:tc>
          <w:tcPr>
            <w:tcW w:w="1529" w:type="dxa"/>
          </w:tcPr>
          <w:p w14:paraId="5F7A95D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B6CB2E4" w14:textId="77777777" w:rsidTr="0098146F">
        <w:trPr>
          <w:trHeight w:val="644"/>
        </w:trPr>
        <w:tc>
          <w:tcPr>
            <w:tcW w:w="2269" w:type="dxa"/>
            <w:vAlign w:val="center"/>
          </w:tcPr>
          <w:p w14:paraId="5B98DB5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Название лимитной карты</w:t>
            </w:r>
          </w:p>
        </w:tc>
        <w:tc>
          <w:tcPr>
            <w:tcW w:w="6834" w:type="dxa"/>
            <w:vAlign w:val="center"/>
          </w:tcPr>
          <w:p w14:paraId="1223880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наименование Лимитной карты </w:t>
            </w:r>
            <w:r w:rsidRPr="008F3965">
              <w:rPr>
                <w:rFonts w:ascii="Tahoma" w:hAnsi="Tahoma" w:cs="Tahoma"/>
                <w:i/>
                <w:sz w:val="22"/>
                <w:szCs w:val="22"/>
              </w:rPr>
              <w:t>(не более 64 символов)</w:t>
            </w:r>
          </w:p>
        </w:tc>
        <w:tc>
          <w:tcPr>
            <w:tcW w:w="1529" w:type="dxa"/>
          </w:tcPr>
          <w:p w14:paraId="78262BD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E85C5FC" w14:textId="77777777" w:rsidTr="0098146F">
        <w:trPr>
          <w:trHeight w:val="644"/>
        </w:trPr>
        <w:tc>
          <w:tcPr>
            <w:tcW w:w="10632" w:type="dxa"/>
            <w:gridSpan w:val="3"/>
            <w:vAlign w:val="center"/>
          </w:tcPr>
          <w:p w14:paraId="4417C24C" w14:textId="77777777" w:rsidR="005C647B" w:rsidRPr="008F3965" w:rsidRDefault="005C647B" w:rsidP="0098146F">
            <w:pPr>
              <w:rPr>
                <w:rFonts w:ascii="Tahoma" w:hAnsi="Tahoma" w:cs="Tahoma"/>
                <w:sz w:val="22"/>
                <w:szCs w:val="22"/>
              </w:rPr>
            </w:pPr>
            <w:r w:rsidRPr="008F3965">
              <w:rPr>
                <w:rFonts w:ascii="Tahoma" w:hAnsi="Tahoma" w:cs="Tahoma"/>
                <w:sz w:val="22"/>
                <w:szCs w:val="22"/>
              </w:rPr>
              <w:t xml:space="preserve">* Если в поручении заполнено только поле </w:t>
            </w:r>
            <w:r w:rsidRPr="008F3965">
              <w:rPr>
                <w:rFonts w:ascii="Tahoma" w:hAnsi="Tahoma" w:cs="Tahoma"/>
                <w:i/>
                <w:sz w:val="22"/>
                <w:szCs w:val="22"/>
              </w:rPr>
              <w:t xml:space="preserve">«Код лимитной карты», </w:t>
            </w:r>
            <w:r w:rsidRPr="008F3965">
              <w:rPr>
                <w:rFonts w:ascii="Tahoma" w:hAnsi="Tahoma" w:cs="Tahoma"/>
                <w:sz w:val="22"/>
                <w:szCs w:val="22"/>
              </w:rPr>
              <w:t>а все остальные поля не заполнены, это означает, что данная Лимитная карта подлежит удалению.</w:t>
            </w:r>
          </w:p>
        </w:tc>
      </w:tr>
      <w:tr w:rsidR="008F3965" w:rsidRPr="008F3965" w14:paraId="0E118E53" w14:textId="77777777" w:rsidTr="0098146F">
        <w:trPr>
          <w:trHeight w:val="644"/>
        </w:trPr>
        <w:tc>
          <w:tcPr>
            <w:tcW w:w="2269" w:type="dxa"/>
            <w:vAlign w:val="center"/>
          </w:tcPr>
          <w:p w14:paraId="4D092F5C"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Номер счет депо</w:t>
            </w:r>
          </w:p>
        </w:tc>
        <w:tc>
          <w:tcPr>
            <w:tcW w:w="6834" w:type="dxa"/>
            <w:vAlign w:val="center"/>
          </w:tcPr>
          <w:p w14:paraId="746ABBF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A8EFF43" w14:textId="77777777" w:rsidTr="0098146F">
        <w:trPr>
          <w:trHeight w:val="644"/>
        </w:trPr>
        <w:tc>
          <w:tcPr>
            <w:tcW w:w="2269" w:type="dxa"/>
            <w:vAlign w:val="center"/>
          </w:tcPr>
          <w:p w14:paraId="528DB20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Номер раздела счета депо</w:t>
            </w:r>
          </w:p>
        </w:tc>
        <w:tc>
          <w:tcPr>
            <w:tcW w:w="6834" w:type="dxa"/>
            <w:vAlign w:val="center"/>
          </w:tcPr>
          <w:p w14:paraId="20F4D43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5B762D95" w14:textId="77777777" w:rsidTr="0098146F">
        <w:trPr>
          <w:trHeight w:val="644"/>
        </w:trPr>
        <w:tc>
          <w:tcPr>
            <w:tcW w:w="2269" w:type="dxa"/>
            <w:vAlign w:val="center"/>
          </w:tcPr>
          <w:p w14:paraId="0AE3A9F3"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Идентификатор раздела счета депо</w:t>
            </w:r>
          </w:p>
        </w:tc>
        <w:tc>
          <w:tcPr>
            <w:tcW w:w="6834" w:type="dxa"/>
            <w:vAlign w:val="center"/>
          </w:tcPr>
          <w:p w14:paraId="5AFB856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76BAE27F" w14:textId="77777777" w:rsidTr="0098146F">
        <w:trPr>
          <w:trHeight w:val="996"/>
        </w:trPr>
        <w:tc>
          <w:tcPr>
            <w:tcW w:w="10632" w:type="dxa"/>
            <w:gridSpan w:val="3"/>
            <w:vAlign w:val="center"/>
          </w:tcPr>
          <w:p w14:paraId="5FBF8877" w14:textId="77777777" w:rsidR="005C647B" w:rsidRPr="008F3965" w:rsidRDefault="005C647B" w:rsidP="0098146F">
            <w:pPr>
              <w:ind w:left="360"/>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51E3272E" w14:textId="77777777" w:rsidR="005C647B" w:rsidRPr="008F3965" w:rsidRDefault="005C647B" w:rsidP="005C647B">
            <w:pPr>
              <w:numPr>
                <w:ilvl w:val="0"/>
                <w:numId w:val="29"/>
              </w:numPr>
              <w:rPr>
                <w:rFonts w:ascii="Tahoma" w:hAnsi="Tahoma" w:cs="Tahoma"/>
                <w:sz w:val="22"/>
                <w:szCs w:val="22"/>
              </w:rPr>
            </w:pPr>
            <w:r w:rsidRPr="008F3965">
              <w:rPr>
                <w:rFonts w:ascii="Tahoma" w:hAnsi="Tahoma" w:cs="Tahoma"/>
                <w:sz w:val="22"/>
                <w:szCs w:val="22"/>
              </w:rPr>
              <w:t>Номер счета депо и раздел счета депо</w:t>
            </w:r>
          </w:p>
          <w:p w14:paraId="1262E369" w14:textId="77777777" w:rsidR="005C647B" w:rsidRPr="008F3965" w:rsidRDefault="005C647B" w:rsidP="005C647B">
            <w:pPr>
              <w:numPr>
                <w:ilvl w:val="0"/>
                <w:numId w:val="29"/>
              </w:numPr>
              <w:rPr>
                <w:rFonts w:ascii="Tahoma" w:hAnsi="Tahoma" w:cs="Tahoma"/>
                <w:b/>
                <w:i/>
                <w:sz w:val="22"/>
                <w:szCs w:val="22"/>
              </w:rPr>
            </w:pPr>
            <w:r w:rsidRPr="008F3965">
              <w:rPr>
                <w:rFonts w:ascii="Tahoma" w:hAnsi="Tahoma" w:cs="Tahoma"/>
                <w:sz w:val="22"/>
                <w:szCs w:val="22"/>
              </w:rPr>
              <w:t>Идентификатор раздела</w:t>
            </w:r>
          </w:p>
        </w:tc>
      </w:tr>
      <w:tr w:rsidR="008F3965" w:rsidRPr="008F3965" w14:paraId="055742CE" w14:textId="77777777" w:rsidTr="0098146F">
        <w:trPr>
          <w:trHeight w:val="415"/>
        </w:trPr>
        <w:tc>
          <w:tcPr>
            <w:tcW w:w="10632" w:type="dxa"/>
            <w:gridSpan w:val="3"/>
            <w:vAlign w:val="center"/>
          </w:tcPr>
          <w:p w14:paraId="7A901A8B"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Требования к лимитам</w:t>
            </w:r>
          </w:p>
        </w:tc>
      </w:tr>
      <w:tr w:rsidR="008F3965" w:rsidRPr="008F3965" w14:paraId="3C8D5C97" w14:textId="77777777" w:rsidTr="0098146F">
        <w:trPr>
          <w:trHeight w:val="644"/>
        </w:trPr>
        <w:tc>
          <w:tcPr>
            <w:tcW w:w="2269" w:type="dxa"/>
            <w:vAlign w:val="center"/>
          </w:tcPr>
          <w:p w14:paraId="7FAA997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ценной бумаги</w:t>
            </w:r>
          </w:p>
        </w:tc>
        <w:tc>
          <w:tcPr>
            <w:tcW w:w="6834" w:type="dxa"/>
            <w:vAlign w:val="center"/>
          </w:tcPr>
          <w:p w14:paraId="4ECF93F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Не указывается при указании кода эмитента.</w:t>
            </w:r>
          </w:p>
        </w:tc>
        <w:tc>
          <w:tcPr>
            <w:tcW w:w="1529" w:type="dxa"/>
          </w:tcPr>
          <w:p w14:paraId="0C6C949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7CDC840" w14:textId="77777777" w:rsidTr="0098146F">
        <w:trPr>
          <w:trHeight w:val="644"/>
        </w:trPr>
        <w:tc>
          <w:tcPr>
            <w:tcW w:w="2269" w:type="dxa"/>
            <w:vAlign w:val="center"/>
          </w:tcPr>
          <w:p w14:paraId="1625F0B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эмитента</w:t>
            </w:r>
          </w:p>
        </w:tc>
        <w:tc>
          <w:tcPr>
            <w:tcW w:w="6834" w:type="dxa"/>
            <w:vAlign w:val="center"/>
          </w:tcPr>
          <w:p w14:paraId="48913B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эмитента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эмитента. Не указывается при указании кода ценной бумаги.</w:t>
            </w:r>
          </w:p>
        </w:tc>
        <w:tc>
          <w:tcPr>
            <w:tcW w:w="1529" w:type="dxa"/>
          </w:tcPr>
          <w:p w14:paraId="069185F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C964090" w14:textId="77777777" w:rsidTr="0098146F">
        <w:trPr>
          <w:trHeight w:val="644"/>
        </w:trPr>
        <w:tc>
          <w:tcPr>
            <w:tcW w:w="2269" w:type="dxa"/>
            <w:vAlign w:val="center"/>
          </w:tcPr>
          <w:p w14:paraId="4C87FF7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Вид ценной бумаги</w:t>
            </w:r>
          </w:p>
        </w:tc>
        <w:tc>
          <w:tcPr>
            <w:tcW w:w="6834" w:type="dxa"/>
            <w:vAlign w:val="center"/>
          </w:tcPr>
          <w:p w14:paraId="1860454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вид ценной бумаги </w:t>
            </w:r>
            <w:r w:rsidRPr="008F3965">
              <w:rPr>
                <w:rFonts w:ascii="Tahoma" w:hAnsi="Tahoma" w:cs="Tahoma"/>
                <w:i/>
                <w:sz w:val="22"/>
                <w:szCs w:val="22"/>
              </w:rPr>
              <w:t>(12 символов).</w:t>
            </w:r>
            <w:r w:rsidRPr="008F3965">
              <w:rPr>
                <w:rFonts w:ascii="Tahoma" w:hAnsi="Tahoma" w:cs="Tahoma"/>
                <w:sz w:val="22"/>
                <w:szCs w:val="22"/>
              </w:rPr>
              <w:t xml:space="preserve"> Допустимы следующие виды ценных бумаг:</w:t>
            </w:r>
          </w:p>
          <w:p w14:paraId="404DC453" w14:textId="3DFB63B6"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BOND</w:t>
            </w:r>
            <w:r w:rsidRPr="008F3965">
              <w:rPr>
                <w:rFonts w:ascii="Tahoma" w:hAnsi="Tahoma" w:cs="Tahoma"/>
                <w:sz w:val="22"/>
                <w:szCs w:val="22"/>
              </w:rPr>
              <w:t xml:space="preserve"> – облигации;</w:t>
            </w:r>
          </w:p>
          <w:p w14:paraId="02718BB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SHAR</w:t>
            </w:r>
            <w:r w:rsidRPr="008F3965">
              <w:rPr>
                <w:rFonts w:ascii="Tahoma" w:hAnsi="Tahoma" w:cs="Tahoma"/>
                <w:sz w:val="22"/>
                <w:szCs w:val="22"/>
              </w:rPr>
              <w:t xml:space="preserve"> – акции;</w:t>
            </w:r>
          </w:p>
          <w:p w14:paraId="5909534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RDRP</w:t>
            </w:r>
            <w:r w:rsidRPr="008F3965">
              <w:rPr>
                <w:rFonts w:ascii="Tahoma" w:hAnsi="Tahoma" w:cs="Tahoma"/>
                <w:sz w:val="22"/>
                <w:szCs w:val="22"/>
              </w:rPr>
              <w:t xml:space="preserve"> – депозитарные расписки;</w:t>
            </w:r>
          </w:p>
          <w:p w14:paraId="55CCB14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MFUN</w:t>
            </w:r>
            <w:r w:rsidRPr="008F3965">
              <w:rPr>
                <w:rFonts w:ascii="Tahoma" w:hAnsi="Tahoma" w:cs="Tahoma"/>
                <w:sz w:val="22"/>
                <w:szCs w:val="22"/>
              </w:rPr>
              <w:t xml:space="preserve"> – паи.</w:t>
            </w:r>
          </w:p>
          <w:p w14:paraId="28BA8DA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Не указывается при указании кода ценной бумаги.</w:t>
            </w:r>
          </w:p>
          <w:p w14:paraId="17D9C9E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Является обязательным при указании кода эмитента.</w:t>
            </w:r>
          </w:p>
        </w:tc>
        <w:tc>
          <w:tcPr>
            <w:tcW w:w="1529" w:type="dxa"/>
          </w:tcPr>
          <w:p w14:paraId="1922F17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4AC91DE1" w14:textId="77777777" w:rsidTr="0098146F">
        <w:trPr>
          <w:trHeight w:val="644"/>
        </w:trPr>
        <w:tc>
          <w:tcPr>
            <w:tcW w:w="2269" w:type="dxa"/>
            <w:vAlign w:val="center"/>
          </w:tcPr>
          <w:p w14:paraId="5B37C873"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Лимит в штуках</w:t>
            </w:r>
          </w:p>
        </w:tc>
        <w:tc>
          <w:tcPr>
            <w:tcW w:w="6834" w:type="dxa"/>
            <w:vAlign w:val="center"/>
          </w:tcPr>
          <w:p w14:paraId="0611D29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8F3965" w:rsidRDefault="005C647B" w:rsidP="0098146F">
            <w:pPr>
              <w:jc w:val="both"/>
              <w:rPr>
                <w:rFonts w:ascii="Tahoma" w:hAnsi="Tahoma" w:cs="Tahoma"/>
                <w:sz w:val="22"/>
                <w:szCs w:val="22"/>
              </w:rPr>
            </w:pPr>
            <w:proofErr w:type="gramStart"/>
            <w:r w:rsidRPr="008F3965">
              <w:rPr>
                <w:rFonts w:ascii="Tahoma" w:hAnsi="Tahoma" w:cs="Tahoma"/>
                <w:sz w:val="22"/>
                <w:szCs w:val="22"/>
              </w:rPr>
              <w:t>Не допустимо</w:t>
            </w:r>
            <w:proofErr w:type="gramEnd"/>
            <w:r w:rsidRPr="008F3965">
              <w:rPr>
                <w:rFonts w:ascii="Tahoma" w:hAnsi="Tahoma" w:cs="Tahoma"/>
                <w:sz w:val="22"/>
                <w:szCs w:val="22"/>
              </w:rPr>
              <w:t xml:space="preserve"> при указании кода эмитента.</w:t>
            </w:r>
          </w:p>
          <w:p w14:paraId="5EA5E550" w14:textId="0C0A6FDD" w:rsidR="005C647B" w:rsidRPr="008F3965" w:rsidRDefault="005C647B" w:rsidP="0098146F">
            <w:pPr>
              <w:jc w:val="both"/>
              <w:rPr>
                <w:rFonts w:ascii="Tahoma" w:hAnsi="Tahoma" w:cs="Tahoma"/>
                <w:sz w:val="22"/>
                <w:szCs w:val="22"/>
              </w:rPr>
            </w:pPr>
            <w:r w:rsidRPr="008F3965">
              <w:rPr>
                <w:rFonts w:ascii="Tahoma" w:hAnsi="Tahoma" w:cs="Tahoma"/>
                <w:sz w:val="22"/>
                <w:szCs w:val="22"/>
              </w:rPr>
              <w:t>Является обязательным, если поле «</w:t>
            </w:r>
            <w:r w:rsidRPr="008F3965">
              <w:rPr>
                <w:rFonts w:ascii="Tahoma" w:hAnsi="Tahoma" w:cs="Tahoma"/>
                <w:i/>
                <w:sz w:val="22"/>
                <w:szCs w:val="22"/>
              </w:rPr>
              <w:t>Лимит в деньгах</w:t>
            </w:r>
            <w:r w:rsidRPr="008F3965">
              <w:rPr>
                <w:rFonts w:ascii="Tahoma" w:hAnsi="Tahoma" w:cs="Tahoma"/>
                <w:sz w:val="22"/>
                <w:szCs w:val="22"/>
              </w:rPr>
              <w:t>» не заполнено.</w:t>
            </w:r>
          </w:p>
        </w:tc>
        <w:tc>
          <w:tcPr>
            <w:tcW w:w="1529" w:type="dxa"/>
          </w:tcPr>
          <w:p w14:paraId="1D5B188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B242017" w14:textId="77777777" w:rsidTr="0098146F">
        <w:trPr>
          <w:trHeight w:val="644"/>
        </w:trPr>
        <w:tc>
          <w:tcPr>
            <w:tcW w:w="2269" w:type="dxa"/>
            <w:vAlign w:val="center"/>
          </w:tcPr>
          <w:p w14:paraId="208C1FF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Лимит в деньгах</w:t>
            </w:r>
          </w:p>
        </w:tc>
        <w:tc>
          <w:tcPr>
            <w:tcW w:w="6834" w:type="dxa"/>
            <w:vAlign w:val="center"/>
          </w:tcPr>
          <w:p w14:paraId="3AB36820" w14:textId="07721614"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Является обязательным при указании кода эмитента.</w:t>
            </w:r>
          </w:p>
        </w:tc>
        <w:tc>
          <w:tcPr>
            <w:tcW w:w="1529" w:type="dxa"/>
          </w:tcPr>
          <w:p w14:paraId="331FEF1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7CB5D0B9" w14:textId="77777777" w:rsidTr="0098146F">
        <w:trPr>
          <w:trHeight w:val="644"/>
        </w:trPr>
        <w:tc>
          <w:tcPr>
            <w:tcW w:w="2269" w:type="dxa"/>
            <w:vAlign w:val="center"/>
          </w:tcPr>
          <w:p w14:paraId="63F01148"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Валюта лимита</w:t>
            </w:r>
          </w:p>
        </w:tc>
        <w:tc>
          <w:tcPr>
            <w:tcW w:w="6834" w:type="dxa"/>
            <w:vAlign w:val="center"/>
          </w:tcPr>
          <w:p w14:paraId="0BD3EBF9" w14:textId="3EC5B7DC"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bl>
    <w:p w14:paraId="66155193" w14:textId="77777777" w:rsidR="005C647B" w:rsidRPr="008F3965" w:rsidRDefault="005C647B" w:rsidP="005C647B">
      <w:pPr>
        <w:spacing w:after="200"/>
        <w:jc w:val="both"/>
        <w:rPr>
          <w:rFonts w:ascii="Tahoma" w:hAnsi="Tahoma" w:cs="Tahoma"/>
          <w:sz w:val="22"/>
          <w:szCs w:val="22"/>
          <w:lang w:val="en-US"/>
        </w:rPr>
      </w:pPr>
    </w:p>
    <w:p w14:paraId="5AE764B8" w14:textId="77777777" w:rsidR="005C647B" w:rsidRPr="008F3965" w:rsidRDefault="005C647B" w:rsidP="005C647B">
      <w:pPr>
        <w:rPr>
          <w:rFonts w:ascii="Tahoma" w:hAnsi="Tahoma" w:cs="Tahoma"/>
          <w:sz w:val="20"/>
          <w:szCs w:val="20"/>
          <w:lang w:val="en-US"/>
        </w:rPr>
      </w:pPr>
    </w:p>
    <w:p w14:paraId="7A0FCB65" w14:textId="77777777" w:rsidR="005C647B" w:rsidRPr="008F3965" w:rsidRDefault="005C647B" w:rsidP="005C647B">
      <w:pPr>
        <w:pStyle w:val="3"/>
        <w:numPr>
          <w:ilvl w:val="3"/>
          <w:numId w:val="31"/>
        </w:numPr>
        <w:ind w:left="284" w:hanging="284"/>
        <w:rPr>
          <w:rStyle w:val="30"/>
          <w:rFonts w:ascii="Tahoma" w:hAnsi="Tahoma" w:cs="Tahoma"/>
          <w:color w:val="auto"/>
        </w:rPr>
      </w:pPr>
      <w:bookmarkStart w:id="233" w:name="_Toc21014778"/>
      <w:bookmarkStart w:id="234" w:name="_Toc29908954"/>
      <w:r w:rsidRPr="008F3965">
        <w:rPr>
          <w:rStyle w:val="30"/>
          <w:rFonts w:ascii="Tahoma" w:hAnsi="Tahoma" w:cs="Tahoma"/>
          <w:color w:val="auto"/>
        </w:rPr>
        <w:t>Поручение на передачу цен по ценным бумагам</w:t>
      </w:r>
      <w:bookmarkEnd w:id="233"/>
      <w:bookmarkEnd w:id="234"/>
    </w:p>
    <w:p w14:paraId="4AFAD8C1" w14:textId="77777777" w:rsidR="005C647B" w:rsidRPr="008F3965" w:rsidRDefault="005C647B" w:rsidP="005C647B">
      <w:pPr>
        <w:rPr>
          <w:rFonts w:ascii="Tahoma" w:hAnsi="Tahoma" w:cs="Tahoma"/>
        </w:rPr>
      </w:pPr>
    </w:p>
    <w:p w14:paraId="145A2FB8" w14:textId="77777777" w:rsidR="005C647B" w:rsidRPr="008F3965" w:rsidRDefault="005C647B" w:rsidP="005C647B">
      <w:pPr>
        <w:rPr>
          <w:rFonts w:ascii="Tahoma" w:hAnsi="Tahoma" w:cs="Tahoma"/>
        </w:rPr>
      </w:pPr>
    </w:p>
    <w:p w14:paraId="62E563E2" w14:textId="77777777" w:rsidR="005C647B" w:rsidRPr="008F3965" w:rsidRDefault="005C647B" w:rsidP="005C647B">
      <w:pPr>
        <w:jc w:val="right"/>
        <w:rPr>
          <w:rStyle w:val="8pt02"/>
          <w:rFonts w:ascii="Tahoma" w:hAnsi="Tahoma" w:cs="Tahoma"/>
          <w:b/>
          <w:color w:val="auto"/>
          <w:sz w:val="20"/>
          <w:szCs w:val="20"/>
          <w:lang w:val="ru-RU"/>
        </w:rPr>
      </w:pPr>
      <w:r w:rsidRPr="008F3965">
        <w:rPr>
          <w:rStyle w:val="8pt02"/>
          <w:rFonts w:ascii="Tahoma" w:hAnsi="Tahoma" w:cs="Tahoma"/>
          <w:b/>
          <w:color w:val="auto"/>
          <w:sz w:val="20"/>
          <w:szCs w:val="20"/>
          <w:lang w:val="ru-RU"/>
        </w:rPr>
        <w:t xml:space="preserve">Форма </w:t>
      </w:r>
      <w:r w:rsidRPr="008F3965">
        <w:rPr>
          <w:rStyle w:val="8pt02"/>
          <w:rFonts w:ascii="Tahoma" w:hAnsi="Tahoma" w:cs="Tahoma"/>
          <w:b/>
          <w:color w:val="auto"/>
          <w:sz w:val="20"/>
          <w:szCs w:val="20"/>
        </w:rPr>
        <w:t>MF</w:t>
      </w:r>
      <w:r w:rsidRPr="008F3965">
        <w:rPr>
          <w:rStyle w:val="8pt02"/>
          <w:rFonts w:ascii="Tahoma" w:hAnsi="Tahoma" w:cs="Tahoma"/>
          <w:b/>
          <w:color w:val="auto"/>
          <w:sz w:val="20"/>
          <w:szCs w:val="20"/>
          <w:lang w:val="ru-RU"/>
        </w:rPr>
        <w:t>18</w:t>
      </w:r>
      <w:r w:rsidRPr="008F3965">
        <w:rPr>
          <w:rStyle w:val="8pt02"/>
          <w:rFonts w:ascii="Tahoma" w:hAnsi="Tahoma" w:cs="Tahoma"/>
          <w:b/>
          <w:color w:val="auto"/>
          <w:sz w:val="20"/>
          <w:szCs w:val="20"/>
        </w:rPr>
        <w:t>VAL</w:t>
      </w:r>
    </w:p>
    <w:p w14:paraId="1535BE3B" w14:textId="77777777" w:rsidR="005C647B" w:rsidRPr="008F3965" w:rsidRDefault="005C647B" w:rsidP="005C647B">
      <w:pPr>
        <w:rPr>
          <w:rFonts w:ascii="Tahoma" w:eastAsia="Calibri" w:hAnsi="Tahoma" w:cs="Tahoma"/>
        </w:rPr>
      </w:pPr>
    </w:p>
    <w:p w14:paraId="49CF8AD7" w14:textId="77777777" w:rsidR="005C647B" w:rsidRPr="008F3965" w:rsidRDefault="005C647B" w:rsidP="005C647B">
      <w:pPr>
        <w:jc w:val="center"/>
        <w:rPr>
          <w:rFonts w:ascii="Tahoma" w:eastAsia="Calibri" w:hAnsi="Tahoma" w:cs="Tahoma"/>
        </w:rPr>
      </w:pPr>
    </w:p>
    <w:p w14:paraId="3A0E36CB"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4E58D7AC" w14:textId="77777777" w:rsidR="005C647B" w:rsidRPr="008F3965" w:rsidRDefault="005C647B" w:rsidP="005C647B">
      <w:pPr>
        <w:ind w:right="-2"/>
        <w:jc w:val="center"/>
        <w:rPr>
          <w:rFonts w:ascii="Tahoma" w:hAnsi="Tahoma" w:cs="Tahoma"/>
        </w:rPr>
      </w:pPr>
      <w:r w:rsidRPr="008F3965">
        <w:rPr>
          <w:rFonts w:ascii="Tahoma" w:hAnsi="Tahoma" w:cs="Tahoma"/>
        </w:rPr>
        <w:t>от «___» ____________ 20__ г.</w:t>
      </w:r>
    </w:p>
    <w:p w14:paraId="4156B7BA" w14:textId="77777777" w:rsidR="005C647B" w:rsidRPr="008F3965" w:rsidRDefault="005C647B" w:rsidP="005C647B">
      <w:pPr>
        <w:ind w:right="850"/>
        <w:jc w:val="center"/>
        <w:rPr>
          <w:rFonts w:ascii="Tahoma" w:hAnsi="Tahoma" w:cs="Tahoma"/>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8F3965" w:rsidRPr="008F3965" w14:paraId="5E75C955" w14:textId="77777777" w:rsidTr="0098146F">
        <w:trPr>
          <w:cantSplit/>
        </w:trPr>
        <w:tc>
          <w:tcPr>
            <w:tcW w:w="1526" w:type="dxa"/>
            <w:gridSpan w:val="2"/>
            <w:shd w:val="pct5" w:color="auto" w:fill="auto"/>
            <w:hideMark/>
          </w:tcPr>
          <w:p w14:paraId="36D33708"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8F3965" w:rsidRDefault="005C647B" w:rsidP="0098146F">
            <w:pPr>
              <w:ind w:left="-108" w:right="-108"/>
              <w:jc w:val="center"/>
              <w:rPr>
                <w:rFonts w:ascii="Tahoma" w:hAnsi="Tahoma" w:cs="Tahoma"/>
              </w:rPr>
            </w:pPr>
          </w:p>
        </w:tc>
        <w:tc>
          <w:tcPr>
            <w:tcW w:w="296" w:type="dxa"/>
            <w:gridSpan w:val="2"/>
          </w:tcPr>
          <w:p w14:paraId="0A51B27E" w14:textId="77777777" w:rsidR="005C647B" w:rsidRPr="008F3965" w:rsidRDefault="005C647B" w:rsidP="0098146F">
            <w:pPr>
              <w:ind w:left="601"/>
              <w:rPr>
                <w:rFonts w:ascii="Tahoma" w:hAnsi="Tahoma" w:cs="Tahoma"/>
              </w:rPr>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8F3965" w:rsidRDefault="005C647B" w:rsidP="0098146F">
            <w:pPr>
              <w:ind w:left="25"/>
              <w:jc w:val="center"/>
              <w:rPr>
                <w:rFonts w:ascii="Tahoma" w:hAnsi="Tahoma" w:cs="Tahoma"/>
                <w:b/>
              </w:rPr>
            </w:pPr>
          </w:p>
        </w:tc>
      </w:tr>
      <w:tr w:rsidR="008F3965" w:rsidRPr="008F3965"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8F3965" w:rsidRDefault="005C647B" w:rsidP="0098146F">
            <w:pPr>
              <w:rPr>
                <w:rFonts w:ascii="Tahoma" w:hAnsi="Tahoma" w:cs="Tahoma"/>
                <w:sz w:val="12"/>
              </w:rPr>
            </w:pPr>
          </w:p>
        </w:tc>
        <w:tc>
          <w:tcPr>
            <w:tcW w:w="7447" w:type="dxa"/>
            <w:gridSpan w:val="16"/>
            <w:tcMar>
              <w:top w:w="0" w:type="dxa"/>
              <w:left w:w="108" w:type="dxa"/>
              <w:bottom w:w="0" w:type="dxa"/>
              <w:right w:w="108" w:type="dxa"/>
            </w:tcMar>
            <w:hideMark/>
          </w:tcPr>
          <w:p w14:paraId="5B717BA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2BA1591C" w14:textId="77777777" w:rsidR="005C647B" w:rsidRPr="008F3965" w:rsidRDefault="005C647B" w:rsidP="0098146F">
            <w:pPr>
              <w:jc w:val="center"/>
              <w:rPr>
                <w:rFonts w:ascii="Tahoma" w:hAnsi="Tahoma" w:cs="Tahoma"/>
                <w:i/>
                <w:sz w:val="12"/>
              </w:rPr>
            </w:pPr>
          </w:p>
        </w:tc>
        <w:tc>
          <w:tcPr>
            <w:tcW w:w="823" w:type="dxa"/>
            <w:gridSpan w:val="2"/>
            <w:tcMar>
              <w:top w:w="0" w:type="dxa"/>
              <w:left w:w="108" w:type="dxa"/>
              <w:bottom w:w="0" w:type="dxa"/>
              <w:right w:w="108" w:type="dxa"/>
            </w:tcMar>
            <w:hideMark/>
          </w:tcPr>
          <w:p w14:paraId="67E45DC9"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r w:rsidR="008F3965" w:rsidRPr="008F3965"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5514FFF0" w14:textId="77777777" w:rsidR="005C647B" w:rsidRPr="008F3965" w:rsidRDefault="005C647B" w:rsidP="0098146F">
            <w:pPr>
              <w:jc w:val="center"/>
              <w:rPr>
                <w:rFonts w:ascii="Tahoma" w:hAnsi="Tahoma" w:cs="Tahoma"/>
                <w:b/>
              </w:rPr>
            </w:pPr>
          </w:p>
        </w:tc>
        <w:tc>
          <w:tcPr>
            <w:tcW w:w="284" w:type="dxa"/>
          </w:tcPr>
          <w:p w14:paraId="21AB8A5B" w14:textId="77777777" w:rsidR="005C647B" w:rsidRPr="008F3965" w:rsidRDefault="005C647B" w:rsidP="0098146F">
            <w:pPr>
              <w:jc w:val="center"/>
              <w:rPr>
                <w:rFonts w:ascii="Tahoma" w:hAnsi="Tahoma" w:cs="Tahoma"/>
                <w:b/>
              </w:rPr>
            </w:pPr>
          </w:p>
        </w:tc>
        <w:tc>
          <w:tcPr>
            <w:tcW w:w="284" w:type="dxa"/>
          </w:tcPr>
          <w:p w14:paraId="4CE79BAD" w14:textId="77777777" w:rsidR="005C647B" w:rsidRPr="008F3965" w:rsidRDefault="005C647B" w:rsidP="0098146F">
            <w:pPr>
              <w:jc w:val="center"/>
              <w:rPr>
                <w:rFonts w:ascii="Tahoma" w:hAnsi="Tahoma" w:cs="Tahoma"/>
                <w:b/>
              </w:rPr>
            </w:pPr>
          </w:p>
        </w:tc>
        <w:tc>
          <w:tcPr>
            <w:tcW w:w="284" w:type="dxa"/>
          </w:tcPr>
          <w:p w14:paraId="6C4C14C9" w14:textId="77777777" w:rsidR="005C647B" w:rsidRPr="008F3965" w:rsidRDefault="005C647B" w:rsidP="0098146F">
            <w:pPr>
              <w:jc w:val="center"/>
              <w:rPr>
                <w:rFonts w:ascii="Tahoma" w:hAnsi="Tahoma" w:cs="Tahoma"/>
                <w:b/>
              </w:rPr>
            </w:pPr>
          </w:p>
        </w:tc>
        <w:tc>
          <w:tcPr>
            <w:tcW w:w="284" w:type="dxa"/>
          </w:tcPr>
          <w:p w14:paraId="3DC65429" w14:textId="77777777" w:rsidR="005C647B" w:rsidRPr="008F3965" w:rsidRDefault="005C647B" w:rsidP="0098146F">
            <w:pPr>
              <w:jc w:val="center"/>
              <w:rPr>
                <w:rFonts w:ascii="Tahoma" w:hAnsi="Tahoma" w:cs="Tahoma"/>
                <w:b/>
              </w:rPr>
            </w:pPr>
          </w:p>
        </w:tc>
        <w:tc>
          <w:tcPr>
            <w:tcW w:w="284" w:type="dxa"/>
          </w:tcPr>
          <w:p w14:paraId="7C978D85" w14:textId="77777777" w:rsidR="005C647B" w:rsidRPr="008F3965" w:rsidRDefault="005C647B" w:rsidP="0098146F">
            <w:pPr>
              <w:jc w:val="center"/>
              <w:rPr>
                <w:rFonts w:ascii="Tahoma" w:hAnsi="Tahoma" w:cs="Tahoma"/>
                <w:b/>
              </w:rPr>
            </w:pPr>
          </w:p>
        </w:tc>
        <w:tc>
          <w:tcPr>
            <w:tcW w:w="284" w:type="dxa"/>
          </w:tcPr>
          <w:p w14:paraId="5D1D2558" w14:textId="77777777" w:rsidR="005C647B" w:rsidRPr="008F3965" w:rsidRDefault="005C647B" w:rsidP="0098146F">
            <w:pPr>
              <w:jc w:val="center"/>
              <w:rPr>
                <w:rFonts w:ascii="Tahoma" w:hAnsi="Tahoma" w:cs="Tahoma"/>
                <w:b/>
              </w:rPr>
            </w:pPr>
          </w:p>
        </w:tc>
        <w:tc>
          <w:tcPr>
            <w:tcW w:w="284" w:type="dxa"/>
          </w:tcPr>
          <w:p w14:paraId="422E8EE4" w14:textId="77777777" w:rsidR="005C647B" w:rsidRPr="008F3965" w:rsidRDefault="005C647B" w:rsidP="0098146F">
            <w:pPr>
              <w:jc w:val="center"/>
              <w:rPr>
                <w:rFonts w:ascii="Tahoma" w:hAnsi="Tahoma" w:cs="Tahoma"/>
                <w:b/>
              </w:rPr>
            </w:pPr>
          </w:p>
        </w:tc>
        <w:tc>
          <w:tcPr>
            <w:tcW w:w="284" w:type="dxa"/>
          </w:tcPr>
          <w:p w14:paraId="0F2C8637" w14:textId="77777777" w:rsidR="005C647B" w:rsidRPr="008F3965" w:rsidRDefault="005C647B" w:rsidP="0098146F">
            <w:pPr>
              <w:jc w:val="center"/>
              <w:rPr>
                <w:rFonts w:ascii="Tahoma" w:hAnsi="Tahoma" w:cs="Tahoma"/>
                <w:b/>
              </w:rPr>
            </w:pPr>
          </w:p>
        </w:tc>
        <w:tc>
          <w:tcPr>
            <w:tcW w:w="284" w:type="dxa"/>
          </w:tcPr>
          <w:p w14:paraId="3A25A719" w14:textId="77777777" w:rsidR="005C647B" w:rsidRPr="008F3965" w:rsidRDefault="005C647B" w:rsidP="0098146F">
            <w:pPr>
              <w:jc w:val="center"/>
              <w:rPr>
                <w:rFonts w:ascii="Tahoma" w:hAnsi="Tahoma" w:cs="Tahoma"/>
                <w:b/>
              </w:rPr>
            </w:pPr>
          </w:p>
        </w:tc>
        <w:tc>
          <w:tcPr>
            <w:tcW w:w="284" w:type="dxa"/>
          </w:tcPr>
          <w:p w14:paraId="51884FFC" w14:textId="77777777" w:rsidR="005C647B" w:rsidRPr="008F3965" w:rsidRDefault="005C647B" w:rsidP="0098146F">
            <w:pPr>
              <w:jc w:val="center"/>
              <w:rPr>
                <w:rFonts w:ascii="Tahoma" w:hAnsi="Tahoma" w:cs="Tahoma"/>
                <w:b/>
              </w:rPr>
            </w:pPr>
          </w:p>
        </w:tc>
        <w:tc>
          <w:tcPr>
            <w:tcW w:w="284" w:type="dxa"/>
          </w:tcPr>
          <w:p w14:paraId="75715195" w14:textId="77777777" w:rsidR="005C647B" w:rsidRPr="008F3965" w:rsidRDefault="005C647B" w:rsidP="0098146F">
            <w:pPr>
              <w:jc w:val="center"/>
              <w:rPr>
                <w:rFonts w:ascii="Tahoma" w:hAnsi="Tahoma" w:cs="Tahoma"/>
                <w:b/>
              </w:rPr>
            </w:pPr>
          </w:p>
        </w:tc>
        <w:tc>
          <w:tcPr>
            <w:tcW w:w="284" w:type="dxa"/>
          </w:tcPr>
          <w:p w14:paraId="1753B592" w14:textId="77777777" w:rsidR="005C647B" w:rsidRPr="008F3965" w:rsidRDefault="005C647B" w:rsidP="0098146F">
            <w:pPr>
              <w:jc w:val="center"/>
              <w:rPr>
                <w:rFonts w:ascii="Tahoma" w:hAnsi="Tahoma" w:cs="Tahoma"/>
                <w:b/>
              </w:rPr>
            </w:pPr>
          </w:p>
        </w:tc>
        <w:tc>
          <w:tcPr>
            <w:tcW w:w="284" w:type="dxa"/>
          </w:tcPr>
          <w:p w14:paraId="01696002" w14:textId="77777777" w:rsidR="005C647B" w:rsidRPr="008F3965" w:rsidRDefault="005C647B" w:rsidP="0098146F">
            <w:pPr>
              <w:jc w:val="center"/>
              <w:rPr>
                <w:rFonts w:ascii="Tahoma" w:hAnsi="Tahoma" w:cs="Tahoma"/>
                <w:b/>
              </w:rPr>
            </w:pPr>
          </w:p>
        </w:tc>
        <w:tc>
          <w:tcPr>
            <w:tcW w:w="3820" w:type="dxa"/>
            <w:gridSpan w:val="4"/>
          </w:tcPr>
          <w:p w14:paraId="4294E885" w14:textId="77777777" w:rsidR="005C647B" w:rsidRPr="008F3965" w:rsidRDefault="005C647B" w:rsidP="0098146F">
            <w:pPr>
              <w:rPr>
                <w:rFonts w:ascii="Tahoma" w:hAnsi="Tahoma" w:cs="Tahoma"/>
                <w:sz w:val="16"/>
              </w:rPr>
            </w:pPr>
          </w:p>
        </w:tc>
      </w:tr>
      <w:tr w:rsidR="008F3965" w:rsidRPr="008F3965"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562D994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B01B958" w14:textId="77777777" w:rsidR="005C647B" w:rsidRPr="008F3965" w:rsidRDefault="005C647B" w:rsidP="0098146F">
            <w:pPr>
              <w:jc w:val="center"/>
              <w:rPr>
                <w:rFonts w:ascii="Tahoma" w:hAnsi="Tahoma" w:cs="Tahoma"/>
                <w:b/>
                <w:sz w:val="6"/>
              </w:rPr>
            </w:pPr>
          </w:p>
        </w:tc>
        <w:tc>
          <w:tcPr>
            <w:tcW w:w="3820" w:type="dxa"/>
            <w:gridSpan w:val="4"/>
            <w:tcBorders>
              <w:top w:val="nil"/>
              <w:left w:val="nil"/>
              <w:bottom w:val="single" w:sz="4" w:space="0" w:color="auto"/>
              <w:right w:val="nil"/>
            </w:tcBorders>
          </w:tcPr>
          <w:p w14:paraId="5C300CAE" w14:textId="77777777" w:rsidR="005C647B" w:rsidRPr="008F3965" w:rsidRDefault="005C647B" w:rsidP="0098146F">
            <w:pPr>
              <w:rPr>
                <w:rFonts w:ascii="Tahoma" w:hAnsi="Tahoma" w:cs="Tahoma"/>
                <w:sz w:val="6"/>
              </w:rPr>
            </w:pPr>
          </w:p>
        </w:tc>
      </w:tr>
      <w:tr w:rsidR="008F3965" w:rsidRPr="008F3965"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8F3965" w:rsidRDefault="005C647B" w:rsidP="0098146F">
            <w:pPr>
              <w:rPr>
                <w:rFonts w:ascii="Tahoma" w:hAnsi="Tahoma" w:cs="Tahoma"/>
                <w:i/>
                <w:sz w:val="12"/>
              </w:rPr>
            </w:pPr>
          </w:p>
        </w:tc>
        <w:tc>
          <w:tcPr>
            <w:tcW w:w="3692" w:type="dxa"/>
            <w:gridSpan w:val="13"/>
            <w:hideMark/>
          </w:tcPr>
          <w:p w14:paraId="2E5F95F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240A0CD6" w14:textId="77777777" w:rsidR="005C647B" w:rsidRPr="008F3965" w:rsidRDefault="005C647B" w:rsidP="0098146F">
            <w:pPr>
              <w:jc w:val="center"/>
              <w:rPr>
                <w:rFonts w:ascii="Tahoma" w:hAnsi="Tahoma" w:cs="Tahoma"/>
                <w:i/>
                <w:sz w:val="12"/>
              </w:rPr>
            </w:pPr>
          </w:p>
        </w:tc>
        <w:tc>
          <w:tcPr>
            <w:tcW w:w="3820" w:type="dxa"/>
            <w:gridSpan w:val="4"/>
            <w:hideMark/>
          </w:tcPr>
          <w:p w14:paraId="309B463C"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599365DC" w14:textId="77777777" w:rsidR="005C647B" w:rsidRPr="008F3965" w:rsidRDefault="005C647B" w:rsidP="0098146F">
            <w:pPr>
              <w:jc w:val="center"/>
              <w:rPr>
                <w:rFonts w:ascii="Tahoma" w:hAnsi="Tahoma" w:cs="Tahoma"/>
                <w:b/>
              </w:rPr>
            </w:pPr>
          </w:p>
        </w:tc>
        <w:tc>
          <w:tcPr>
            <w:tcW w:w="284" w:type="dxa"/>
          </w:tcPr>
          <w:p w14:paraId="06B78DB4" w14:textId="77777777" w:rsidR="005C647B" w:rsidRPr="008F3965" w:rsidRDefault="005C647B" w:rsidP="0098146F">
            <w:pPr>
              <w:jc w:val="center"/>
              <w:rPr>
                <w:rFonts w:ascii="Tahoma" w:hAnsi="Tahoma" w:cs="Tahoma"/>
                <w:b/>
              </w:rPr>
            </w:pPr>
          </w:p>
        </w:tc>
        <w:tc>
          <w:tcPr>
            <w:tcW w:w="284" w:type="dxa"/>
          </w:tcPr>
          <w:p w14:paraId="4AC3F1A1" w14:textId="77777777" w:rsidR="005C647B" w:rsidRPr="008F3965" w:rsidRDefault="005C647B" w:rsidP="0098146F">
            <w:pPr>
              <w:jc w:val="center"/>
              <w:rPr>
                <w:rFonts w:ascii="Tahoma" w:hAnsi="Tahoma" w:cs="Tahoma"/>
                <w:b/>
              </w:rPr>
            </w:pPr>
          </w:p>
        </w:tc>
        <w:tc>
          <w:tcPr>
            <w:tcW w:w="284" w:type="dxa"/>
          </w:tcPr>
          <w:p w14:paraId="5A199304" w14:textId="77777777" w:rsidR="005C647B" w:rsidRPr="008F3965" w:rsidRDefault="005C647B" w:rsidP="0098146F">
            <w:pPr>
              <w:jc w:val="center"/>
              <w:rPr>
                <w:rFonts w:ascii="Tahoma" w:hAnsi="Tahoma" w:cs="Tahoma"/>
                <w:b/>
              </w:rPr>
            </w:pPr>
          </w:p>
        </w:tc>
        <w:tc>
          <w:tcPr>
            <w:tcW w:w="284" w:type="dxa"/>
          </w:tcPr>
          <w:p w14:paraId="2229DF04" w14:textId="77777777" w:rsidR="005C647B" w:rsidRPr="008F3965" w:rsidRDefault="005C647B" w:rsidP="0098146F">
            <w:pPr>
              <w:jc w:val="center"/>
              <w:rPr>
                <w:rFonts w:ascii="Tahoma" w:hAnsi="Tahoma" w:cs="Tahoma"/>
                <w:b/>
              </w:rPr>
            </w:pPr>
          </w:p>
        </w:tc>
        <w:tc>
          <w:tcPr>
            <w:tcW w:w="284" w:type="dxa"/>
          </w:tcPr>
          <w:p w14:paraId="3B5D58C5" w14:textId="77777777" w:rsidR="005C647B" w:rsidRPr="008F3965" w:rsidRDefault="005C647B" w:rsidP="0098146F">
            <w:pPr>
              <w:jc w:val="center"/>
              <w:rPr>
                <w:rFonts w:ascii="Tahoma" w:hAnsi="Tahoma" w:cs="Tahoma"/>
                <w:b/>
              </w:rPr>
            </w:pPr>
          </w:p>
        </w:tc>
        <w:tc>
          <w:tcPr>
            <w:tcW w:w="284" w:type="dxa"/>
          </w:tcPr>
          <w:p w14:paraId="07235FE0" w14:textId="77777777" w:rsidR="005C647B" w:rsidRPr="008F3965" w:rsidRDefault="005C647B" w:rsidP="0098146F">
            <w:pPr>
              <w:jc w:val="center"/>
              <w:rPr>
                <w:rFonts w:ascii="Tahoma" w:hAnsi="Tahoma" w:cs="Tahoma"/>
                <w:b/>
              </w:rPr>
            </w:pPr>
          </w:p>
        </w:tc>
        <w:tc>
          <w:tcPr>
            <w:tcW w:w="284" w:type="dxa"/>
          </w:tcPr>
          <w:p w14:paraId="7321D3D6" w14:textId="77777777" w:rsidR="005C647B" w:rsidRPr="008F3965" w:rsidRDefault="005C647B" w:rsidP="0098146F">
            <w:pPr>
              <w:jc w:val="center"/>
              <w:rPr>
                <w:rFonts w:ascii="Tahoma" w:hAnsi="Tahoma" w:cs="Tahoma"/>
                <w:b/>
              </w:rPr>
            </w:pPr>
          </w:p>
        </w:tc>
        <w:tc>
          <w:tcPr>
            <w:tcW w:w="284" w:type="dxa"/>
          </w:tcPr>
          <w:p w14:paraId="73C8B32C" w14:textId="77777777" w:rsidR="005C647B" w:rsidRPr="008F3965" w:rsidRDefault="005C647B" w:rsidP="0098146F">
            <w:pPr>
              <w:jc w:val="center"/>
              <w:rPr>
                <w:rFonts w:ascii="Tahoma" w:hAnsi="Tahoma" w:cs="Tahoma"/>
                <w:b/>
              </w:rPr>
            </w:pPr>
          </w:p>
        </w:tc>
        <w:tc>
          <w:tcPr>
            <w:tcW w:w="284" w:type="dxa"/>
          </w:tcPr>
          <w:p w14:paraId="758E97B1" w14:textId="77777777" w:rsidR="005C647B" w:rsidRPr="008F3965" w:rsidRDefault="005C647B" w:rsidP="0098146F">
            <w:pPr>
              <w:jc w:val="center"/>
              <w:rPr>
                <w:rFonts w:ascii="Tahoma" w:hAnsi="Tahoma" w:cs="Tahoma"/>
                <w:b/>
              </w:rPr>
            </w:pPr>
          </w:p>
        </w:tc>
        <w:tc>
          <w:tcPr>
            <w:tcW w:w="284" w:type="dxa"/>
          </w:tcPr>
          <w:p w14:paraId="7A5E531D" w14:textId="77777777" w:rsidR="005C647B" w:rsidRPr="008F3965" w:rsidRDefault="005C647B" w:rsidP="0098146F">
            <w:pPr>
              <w:jc w:val="center"/>
              <w:rPr>
                <w:rFonts w:ascii="Tahoma" w:hAnsi="Tahoma" w:cs="Tahoma"/>
                <w:b/>
              </w:rPr>
            </w:pPr>
          </w:p>
        </w:tc>
        <w:tc>
          <w:tcPr>
            <w:tcW w:w="284" w:type="dxa"/>
          </w:tcPr>
          <w:p w14:paraId="0FA77C72" w14:textId="77777777" w:rsidR="005C647B" w:rsidRPr="008F3965" w:rsidRDefault="005C647B" w:rsidP="0098146F">
            <w:pPr>
              <w:jc w:val="center"/>
              <w:rPr>
                <w:rFonts w:ascii="Tahoma" w:hAnsi="Tahoma" w:cs="Tahoma"/>
                <w:b/>
              </w:rPr>
            </w:pPr>
          </w:p>
        </w:tc>
        <w:tc>
          <w:tcPr>
            <w:tcW w:w="284" w:type="dxa"/>
          </w:tcPr>
          <w:p w14:paraId="275DCD19" w14:textId="77777777" w:rsidR="005C647B" w:rsidRPr="008F3965" w:rsidRDefault="005C647B" w:rsidP="0098146F">
            <w:pPr>
              <w:jc w:val="center"/>
              <w:rPr>
                <w:rFonts w:ascii="Tahoma" w:hAnsi="Tahoma" w:cs="Tahoma"/>
                <w:b/>
              </w:rPr>
            </w:pPr>
          </w:p>
        </w:tc>
        <w:tc>
          <w:tcPr>
            <w:tcW w:w="284" w:type="dxa"/>
          </w:tcPr>
          <w:p w14:paraId="54920DF3" w14:textId="77777777" w:rsidR="005C647B" w:rsidRPr="008F3965" w:rsidRDefault="005C647B" w:rsidP="0098146F">
            <w:pPr>
              <w:jc w:val="center"/>
              <w:rPr>
                <w:rFonts w:ascii="Tahoma" w:hAnsi="Tahoma" w:cs="Tahoma"/>
                <w:b/>
              </w:rPr>
            </w:pPr>
          </w:p>
        </w:tc>
        <w:tc>
          <w:tcPr>
            <w:tcW w:w="3820" w:type="dxa"/>
            <w:gridSpan w:val="4"/>
          </w:tcPr>
          <w:p w14:paraId="022E0344" w14:textId="77777777" w:rsidR="005C647B" w:rsidRPr="008F3965" w:rsidRDefault="005C647B" w:rsidP="0098146F">
            <w:pPr>
              <w:rPr>
                <w:rFonts w:ascii="Tahoma" w:hAnsi="Tahoma" w:cs="Tahoma"/>
                <w:sz w:val="16"/>
              </w:rPr>
            </w:pPr>
          </w:p>
        </w:tc>
      </w:tr>
      <w:tr w:rsidR="008F3965" w:rsidRPr="008F3965"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36D278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18D9E8D" w14:textId="77777777" w:rsidR="005C647B" w:rsidRPr="008F3965" w:rsidRDefault="005C647B" w:rsidP="0098146F">
            <w:pPr>
              <w:jc w:val="center"/>
              <w:rPr>
                <w:rFonts w:ascii="Tahoma" w:hAnsi="Tahoma" w:cs="Tahoma"/>
                <w:b/>
                <w:sz w:val="6"/>
              </w:rPr>
            </w:pPr>
          </w:p>
        </w:tc>
        <w:tc>
          <w:tcPr>
            <w:tcW w:w="3820" w:type="dxa"/>
            <w:gridSpan w:val="4"/>
            <w:tcBorders>
              <w:top w:val="nil"/>
              <w:left w:val="nil"/>
              <w:bottom w:val="single" w:sz="4" w:space="0" w:color="auto"/>
              <w:right w:val="nil"/>
            </w:tcBorders>
          </w:tcPr>
          <w:p w14:paraId="21084E7C" w14:textId="77777777" w:rsidR="005C647B" w:rsidRPr="008F3965" w:rsidRDefault="005C647B" w:rsidP="0098146F">
            <w:pPr>
              <w:rPr>
                <w:rFonts w:ascii="Tahoma" w:hAnsi="Tahoma" w:cs="Tahoma"/>
                <w:sz w:val="6"/>
              </w:rPr>
            </w:pPr>
          </w:p>
        </w:tc>
      </w:tr>
      <w:tr w:rsidR="005C647B" w:rsidRPr="008F3965"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8F3965" w:rsidRDefault="005C647B" w:rsidP="0098146F">
            <w:pPr>
              <w:rPr>
                <w:rFonts w:ascii="Tahoma" w:hAnsi="Tahoma" w:cs="Tahoma"/>
                <w:i/>
                <w:sz w:val="12"/>
              </w:rPr>
            </w:pPr>
          </w:p>
        </w:tc>
        <w:tc>
          <w:tcPr>
            <w:tcW w:w="3692" w:type="dxa"/>
            <w:gridSpan w:val="13"/>
            <w:hideMark/>
          </w:tcPr>
          <w:p w14:paraId="34A66CE2"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6FABE04F" w14:textId="77777777" w:rsidR="005C647B" w:rsidRPr="008F3965" w:rsidRDefault="005C647B" w:rsidP="0098146F">
            <w:pPr>
              <w:jc w:val="center"/>
              <w:rPr>
                <w:rFonts w:ascii="Tahoma" w:hAnsi="Tahoma" w:cs="Tahoma"/>
                <w:i/>
                <w:sz w:val="12"/>
              </w:rPr>
            </w:pPr>
          </w:p>
        </w:tc>
        <w:tc>
          <w:tcPr>
            <w:tcW w:w="3820" w:type="dxa"/>
            <w:gridSpan w:val="4"/>
            <w:hideMark/>
          </w:tcPr>
          <w:p w14:paraId="2FC9181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56A6322E" w14:textId="77777777" w:rsidR="005C647B" w:rsidRPr="008F3965" w:rsidRDefault="005C647B" w:rsidP="005C647B">
      <w:pPr>
        <w:jc w:val="center"/>
        <w:rPr>
          <w:rFonts w:ascii="Tahoma" w:hAnsi="Tahoma" w:cs="Tahoma"/>
          <w:b/>
          <w:bCs/>
          <w:sz w:val="40"/>
          <w:szCs w:val="40"/>
        </w:rPr>
      </w:pPr>
    </w:p>
    <w:p w14:paraId="40E002C6" w14:textId="77777777" w:rsidR="005C647B" w:rsidRPr="008F3965" w:rsidRDefault="005C647B" w:rsidP="005C647B">
      <w:pPr>
        <w:rPr>
          <w:rFonts w:ascii="Tahoma" w:hAnsi="Tahoma" w:cs="Tahoma"/>
          <w:b/>
          <w:i/>
          <w:sz w:val="20"/>
        </w:rPr>
      </w:pPr>
      <w:r w:rsidRPr="008F3965">
        <w:rPr>
          <w:rFonts w:ascii="Tahoma" w:hAnsi="Tahoma" w:cs="Tahoma"/>
          <w:b/>
          <w:i/>
          <w:sz w:val="18"/>
        </w:rPr>
        <w:t>Подписчики на цены</w:t>
      </w:r>
      <w:r w:rsidRPr="008F3965">
        <w:rPr>
          <w:rFonts w:ascii="Tahoma" w:hAnsi="Tahoma" w:cs="Tahoma"/>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27"/>
      </w:tblGrid>
      <w:tr w:rsidR="008F3965" w:rsidRPr="008F3965" w14:paraId="52C79565" w14:textId="77777777" w:rsidTr="0098146F">
        <w:tc>
          <w:tcPr>
            <w:tcW w:w="1445" w:type="pct"/>
            <w:shd w:val="clear" w:color="auto" w:fill="auto"/>
          </w:tcPr>
          <w:p w14:paraId="6CD74DA1"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Код депонента</w:t>
            </w:r>
          </w:p>
        </w:tc>
        <w:tc>
          <w:tcPr>
            <w:tcW w:w="3555" w:type="pct"/>
            <w:shd w:val="clear" w:color="auto" w:fill="auto"/>
          </w:tcPr>
          <w:p w14:paraId="1ACA0251"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Краткое наименование депонента</w:t>
            </w:r>
          </w:p>
        </w:tc>
      </w:tr>
      <w:tr w:rsidR="005C647B" w:rsidRPr="008F3965" w14:paraId="658F5447" w14:textId="77777777" w:rsidTr="0098146F">
        <w:tc>
          <w:tcPr>
            <w:tcW w:w="1445" w:type="pct"/>
            <w:shd w:val="clear" w:color="auto" w:fill="auto"/>
          </w:tcPr>
          <w:p w14:paraId="4DBB37D4" w14:textId="77777777" w:rsidR="005C647B" w:rsidRPr="008F3965" w:rsidRDefault="005C647B" w:rsidP="0098146F">
            <w:pPr>
              <w:rPr>
                <w:rFonts w:ascii="Tahoma" w:eastAsia="Calibri" w:hAnsi="Tahoma" w:cs="Tahoma"/>
                <w:i/>
                <w:sz w:val="18"/>
                <w:szCs w:val="22"/>
              </w:rPr>
            </w:pPr>
          </w:p>
        </w:tc>
        <w:tc>
          <w:tcPr>
            <w:tcW w:w="3555" w:type="pct"/>
            <w:shd w:val="clear" w:color="auto" w:fill="auto"/>
          </w:tcPr>
          <w:p w14:paraId="2259AEB0" w14:textId="77777777" w:rsidR="005C647B" w:rsidRPr="008F3965" w:rsidRDefault="005C647B" w:rsidP="0098146F">
            <w:pPr>
              <w:rPr>
                <w:rFonts w:ascii="Tahoma" w:eastAsia="Calibri" w:hAnsi="Tahoma" w:cs="Tahoma"/>
                <w:i/>
                <w:sz w:val="18"/>
                <w:szCs w:val="22"/>
              </w:rPr>
            </w:pPr>
          </w:p>
        </w:tc>
      </w:tr>
    </w:tbl>
    <w:p w14:paraId="46A1066D" w14:textId="77777777" w:rsidR="005C647B" w:rsidRPr="008F3965" w:rsidRDefault="005C647B" w:rsidP="005C647B">
      <w:pPr>
        <w:rPr>
          <w:rFonts w:ascii="Tahoma" w:hAnsi="Tahoma" w:cs="Tahoma"/>
          <w:b/>
          <w:i/>
          <w:sz w:val="18"/>
        </w:rPr>
      </w:pPr>
    </w:p>
    <w:p w14:paraId="2A806D40" w14:textId="77777777" w:rsidR="005C647B" w:rsidRPr="008F3965" w:rsidRDefault="005C647B" w:rsidP="005C647B">
      <w:pPr>
        <w:rPr>
          <w:rFonts w:ascii="Tahoma" w:hAnsi="Tahoma" w:cs="Tahoma"/>
          <w:b/>
          <w:i/>
          <w:sz w:val="18"/>
        </w:rPr>
      </w:pPr>
    </w:p>
    <w:p w14:paraId="1BEBE813" w14:textId="77777777" w:rsidR="005C647B" w:rsidRPr="008F3965" w:rsidRDefault="005C647B" w:rsidP="005C647B">
      <w:pPr>
        <w:rPr>
          <w:rFonts w:ascii="Tahoma" w:hAnsi="Tahoma" w:cs="Tahoma"/>
          <w:b/>
          <w:i/>
          <w:sz w:val="18"/>
        </w:rPr>
      </w:pPr>
      <w:r w:rsidRPr="008F3965">
        <w:rPr>
          <w:rFonts w:ascii="Tahoma" w:hAnsi="Tahoma" w:cs="Tahoma"/>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480"/>
        <w:gridCol w:w="2563"/>
        <w:gridCol w:w="2102"/>
        <w:gridCol w:w="1186"/>
        <w:gridCol w:w="878"/>
        <w:gridCol w:w="825"/>
      </w:tblGrid>
      <w:tr w:rsidR="008F3965" w:rsidRPr="008F3965" w14:paraId="3DC8EACB" w14:textId="77777777" w:rsidTr="0098146F">
        <w:tc>
          <w:tcPr>
            <w:tcW w:w="512" w:type="pct"/>
            <w:shd w:val="clear" w:color="auto" w:fill="auto"/>
          </w:tcPr>
          <w:p w14:paraId="4432E0BE"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Код ценной бумаги</w:t>
            </w:r>
          </w:p>
        </w:tc>
        <w:tc>
          <w:tcPr>
            <w:tcW w:w="735" w:type="pct"/>
            <w:shd w:val="clear" w:color="auto" w:fill="auto"/>
          </w:tcPr>
          <w:p w14:paraId="554A29FE" w14:textId="1B83A89E" w:rsidR="005C647B" w:rsidRPr="008F3965" w:rsidRDefault="00692A18" w:rsidP="00692A18">
            <w:pPr>
              <w:rPr>
                <w:rFonts w:ascii="Tahoma" w:eastAsia="Calibri" w:hAnsi="Tahoma" w:cs="Tahoma"/>
                <w:i/>
                <w:sz w:val="14"/>
                <w:szCs w:val="22"/>
              </w:rPr>
            </w:pPr>
            <w:r w:rsidRPr="008F3965">
              <w:rPr>
                <w:rFonts w:ascii="Tahoma" w:eastAsia="Calibri" w:hAnsi="Tahoma" w:cs="Tahoma"/>
                <w:i/>
                <w:sz w:val="14"/>
                <w:szCs w:val="22"/>
              </w:rPr>
              <w:t>Р</w:t>
            </w:r>
            <w:r w:rsidR="005C647B" w:rsidRPr="008F3965">
              <w:rPr>
                <w:rFonts w:ascii="Tahoma" w:eastAsia="Calibri" w:hAnsi="Tahoma" w:cs="Tahoma"/>
                <w:i/>
                <w:sz w:val="14"/>
                <w:szCs w:val="22"/>
              </w:rPr>
              <w:t>ег</w:t>
            </w:r>
            <w:r w:rsidR="003A06BE" w:rsidRPr="008F3965">
              <w:rPr>
                <w:rFonts w:ascii="Tahoma" w:eastAsia="Calibri" w:hAnsi="Tahoma" w:cs="Tahoma"/>
                <w:i/>
                <w:sz w:val="14"/>
                <w:szCs w:val="22"/>
              </w:rPr>
              <w:t>истрационный</w:t>
            </w:r>
            <w:r w:rsidR="005C647B" w:rsidRPr="008F3965">
              <w:rPr>
                <w:rFonts w:ascii="Tahoma" w:eastAsia="Calibri" w:hAnsi="Tahoma" w:cs="Tahoma"/>
                <w:i/>
                <w:sz w:val="14"/>
                <w:szCs w:val="22"/>
              </w:rPr>
              <w:t xml:space="preserve"> номер</w:t>
            </w:r>
          </w:p>
        </w:tc>
        <w:tc>
          <w:tcPr>
            <w:tcW w:w="1273" w:type="pct"/>
            <w:shd w:val="clear" w:color="auto" w:fill="auto"/>
          </w:tcPr>
          <w:p w14:paraId="1939DB1B"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6"/>
                <w:szCs w:val="22"/>
              </w:rPr>
              <w:t>Краткое наименование ц/б</w:t>
            </w:r>
          </w:p>
        </w:tc>
        <w:tc>
          <w:tcPr>
            <w:tcW w:w="1044" w:type="pct"/>
            <w:shd w:val="clear" w:color="auto" w:fill="auto"/>
          </w:tcPr>
          <w:p w14:paraId="5B974883"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Рыночная цена</w:t>
            </w:r>
          </w:p>
        </w:tc>
        <w:tc>
          <w:tcPr>
            <w:tcW w:w="589" w:type="pct"/>
            <w:shd w:val="clear" w:color="auto" w:fill="auto"/>
          </w:tcPr>
          <w:p w14:paraId="55C5C226"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Тип котировки</w:t>
            </w:r>
          </w:p>
        </w:tc>
        <w:tc>
          <w:tcPr>
            <w:tcW w:w="436" w:type="pct"/>
            <w:shd w:val="clear" w:color="auto" w:fill="auto"/>
          </w:tcPr>
          <w:p w14:paraId="1EB60F9D"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 xml:space="preserve">Валюта цены / </w:t>
            </w:r>
          </w:p>
          <w:p w14:paraId="4981AB6A"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lang w:val="en-US"/>
              </w:rPr>
              <w:t>%</w:t>
            </w:r>
            <w:r w:rsidRPr="008F3965">
              <w:rPr>
                <w:rFonts w:ascii="Tahoma" w:eastAsia="Calibri" w:hAnsi="Tahoma" w:cs="Tahoma"/>
                <w:i/>
                <w:sz w:val="14"/>
                <w:szCs w:val="22"/>
              </w:rPr>
              <w:t xml:space="preserve"> от номинала</w:t>
            </w:r>
          </w:p>
        </w:tc>
        <w:tc>
          <w:tcPr>
            <w:tcW w:w="410" w:type="pct"/>
            <w:shd w:val="clear" w:color="auto" w:fill="auto"/>
          </w:tcPr>
          <w:p w14:paraId="0E99CFE3"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Дата цены</w:t>
            </w:r>
          </w:p>
        </w:tc>
      </w:tr>
      <w:tr w:rsidR="005C647B" w:rsidRPr="008F3965" w14:paraId="7EFD6298" w14:textId="77777777" w:rsidTr="0098146F">
        <w:tc>
          <w:tcPr>
            <w:tcW w:w="512" w:type="pct"/>
            <w:shd w:val="clear" w:color="auto" w:fill="auto"/>
          </w:tcPr>
          <w:p w14:paraId="5FE4317B" w14:textId="77777777" w:rsidR="005C647B" w:rsidRPr="008F3965" w:rsidRDefault="005C647B" w:rsidP="0098146F">
            <w:pPr>
              <w:rPr>
                <w:rFonts w:ascii="Tahoma" w:eastAsia="Calibri" w:hAnsi="Tahoma" w:cs="Tahoma"/>
                <w:bCs/>
                <w:sz w:val="32"/>
                <w:szCs w:val="40"/>
              </w:rPr>
            </w:pPr>
          </w:p>
        </w:tc>
        <w:tc>
          <w:tcPr>
            <w:tcW w:w="735" w:type="pct"/>
            <w:shd w:val="clear" w:color="auto" w:fill="auto"/>
          </w:tcPr>
          <w:p w14:paraId="504B1D51" w14:textId="77777777" w:rsidR="005C647B" w:rsidRPr="008F3965" w:rsidRDefault="005C647B" w:rsidP="0098146F">
            <w:pPr>
              <w:rPr>
                <w:rFonts w:ascii="Tahoma" w:eastAsia="Calibri" w:hAnsi="Tahoma" w:cs="Tahoma"/>
                <w:bCs/>
                <w:sz w:val="16"/>
                <w:szCs w:val="40"/>
              </w:rPr>
            </w:pPr>
          </w:p>
        </w:tc>
        <w:tc>
          <w:tcPr>
            <w:tcW w:w="1273" w:type="pct"/>
            <w:shd w:val="clear" w:color="auto" w:fill="auto"/>
          </w:tcPr>
          <w:p w14:paraId="6CB079E6" w14:textId="77777777" w:rsidR="005C647B" w:rsidRPr="008F3965" w:rsidRDefault="005C647B" w:rsidP="0098146F">
            <w:pPr>
              <w:rPr>
                <w:rFonts w:ascii="Tahoma" w:eastAsia="Calibri" w:hAnsi="Tahoma" w:cs="Tahoma"/>
                <w:bCs/>
                <w:sz w:val="16"/>
                <w:szCs w:val="40"/>
              </w:rPr>
            </w:pPr>
          </w:p>
        </w:tc>
        <w:tc>
          <w:tcPr>
            <w:tcW w:w="1044" w:type="pct"/>
            <w:shd w:val="clear" w:color="auto" w:fill="auto"/>
          </w:tcPr>
          <w:p w14:paraId="494165B7" w14:textId="77777777" w:rsidR="005C647B" w:rsidRPr="008F3965" w:rsidRDefault="005C647B" w:rsidP="0098146F">
            <w:pPr>
              <w:rPr>
                <w:rFonts w:ascii="Tahoma" w:eastAsia="Calibri" w:hAnsi="Tahoma" w:cs="Tahoma"/>
                <w:bCs/>
                <w:sz w:val="16"/>
                <w:szCs w:val="40"/>
              </w:rPr>
            </w:pPr>
          </w:p>
        </w:tc>
        <w:tc>
          <w:tcPr>
            <w:tcW w:w="589" w:type="pct"/>
            <w:shd w:val="clear" w:color="auto" w:fill="auto"/>
          </w:tcPr>
          <w:p w14:paraId="6CE7EC61" w14:textId="77777777" w:rsidR="005C647B" w:rsidRPr="008F3965" w:rsidRDefault="005C647B" w:rsidP="0098146F">
            <w:pPr>
              <w:rPr>
                <w:rFonts w:ascii="Tahoma" w:eastAsia="Calibri" w:hAnsi="Tahoma" w:cs="Tahoma"/>
                <w:bCs/>
                <w:sz w:val="16"/>
                <w:szCs w:val="40"/>
              </w:rPr>
            </w:pPr>
          </w:p>
        </w:tc>
        <w:tc>
          <w:tcPr>
            <w:tcW w:w="436" w:type="pct"/>
            <w:shd w:val="clear" w:color="auto" w:fill="auto"/>
          </w:tcPr>
          <w:p w14:paraId="18642958" w14:textId="77777777" w:rsidR="005C647B" w:rsidRPr="008F3965" w:rsidRDefault="005C647B" w:rsidP="0098146F">
            <w:pPr>
              <w:rPr>
                <w:rFonts w:ascii="Tahoma" w:eastAsia="Calibri" w:hAnsi="Tahoma" w:cs="Tahoma"/>
                <w:bCs/>
                <w:sz w:val="16"/>
                <w:szCs w:val="40"/>
              </w:rPr>
            </w:pPr>
          </w:p>
        </w:tc>
        <w:tc>
          <w:tcPr>
            <w:tcW w:w="410" w:type="pct"/>
            <w:shd w:val="clear" w:color="auto" w:fill="auto"/>
          </w:tcPr>
          <w:p w14:paraId="5592E238" w14:textId="77777777" w:rsidR="005C647B" w:rsidRPr="008F3965" w:rsidRDefault="005C647B" w:rsidP="0098146F">
            <w:pPr>
              <w:rPr>
                <w:rFonts w:ascii="Tahoma" w:eastAsia="Calibri" w:hAnsi="Tahoma" w:cs="Tahoma"/>
                <w:bCs/>
                <w:sz w:val="16"/>
                <w:szCs w:val="40"/>
              </w:rPr>
            </w:pPr>
          </w:p>
        </w:tc>
      </w:tr>
    </w:tbl>
    <w:p w14:paraId="59BC62C5" w14:textId="77777777" w:rsidR="005C647B" w:rsidRPr="008F3965" w:rsidRDefault="005C647B" w:rsidP="005C647B">
      <w:pPr>
        <w:jc w:val="center"/>
        <w:rPr>
          <w:rFonts w:ascii="Tahoma" w:hAnsi="Tahoma" w:cs="Tahoma"/>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0989E18C" w14:textId="77777777" w:rsidTr="0098146F">
        <w:tc>
          <w:tcPr>
            <w:tcW w:w="3686" w:type="dxa"/>
            <w:gridSpan w:val="4"/>
          </w:tcPr>
          <w:p w14:paraId="2B25FBA8"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489F9040"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2C6DC0CA" w14:textId="77777777" w:rsidR="005C647B" w:rsidRPr="008F3965" w:rsidRDefault="005C647B" w:rsidP="0098146F">
            <w:pPr>
              <w:pStyle w:val="af7"/>
              <w:spacing w:after="0"/>
              <w:jc w:val="center"/>
              <w:rPr>
                <w:rFonts w:ascii="Tahoma" w:hAnsi="Tahoma" w:cs="Tahoma"/>
                <w:b/>
                <w:bCs/>
                <w:sz w:val="20"/>
              </w:rPr>
            </w:pPr>
          </w:p>
        </w:tc>
      </w:tr>
      <w:tr w:rsidR="008F3965" w:rsidRPr="008F3965"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1FEFB83E"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4A7BD600"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0BCD8FAD"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680D92DF"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AB7A67B" w14:textId="77777777" w:rsidTr="0098146F">
        <w:tblPrEx>
          <w:tblCellMar>
            <w:left w:w="70" w:type="dxa"/>
            <w:right w:w="70" w:type="dxa"/>
          </w:tblCellMar>
        </w:tblPrEx>
        <w:tc>
          <w:tcPr>
            <w:tcW w:w="2410" w:type="dxa"/>
          </w:tcPr>
          <w:p w14:paraId="028804B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37291315"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3DCDCE1E"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1B693C4D"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2F3B22E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354D6475" w14:textId="77777777" w:rsidTr="0098146F">
        <w:tblPrEx>
          <w:tblCellMar>
            <w:left w:w="70" w:type="dxa"/>
            <w:right w:w="70" w:type="dxa"/>
          </w:tblCellMar>
        </w:tblPrEx>
        <w:tc>
          <w:tcPr>
            <w:tcW w:w="2410" w:type="dxa"/>
          </w:tcPr>
          <w:p w14:paraId="427A81FE"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70D9C7C9"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6DD2540A"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38EF04BC"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449578F0"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8F3965" w:rsidRDefault="005C647B" w:rsidP="0098146F">
            <w:pPr>
              <w:pStyle w:val="af7"/>
              <w:spacing w:after="0"/>
              <w:jc w:val="cente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788B6357"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166EF04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3BA513F8"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46FBE982"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493A06F4"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5229999A"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20F6966B" w14:textId="77777777" w:rsidR="005C647B" w:rsidRPr="008F3965" w:rsidRDefault="005C647B" w:rsidP="0098146F">
            <w:pPr>
              <w:pStyle w:val="af7"/>
              <w:spacing w:after="0"/>
              <w:ind w:firstLine="425"/>
              <w:rPr>
                <w:rFonts w:ascii="Tahoma" w:hAnsi="Tahoma" w:cs="Tahoma"/>
              </w:rPr>
            </w:pPr>
          </w:p>
        </w:tc>
      </w:tr>
      <w:tr w:rsidR="008F3965" w:rsidRPr="008F3965"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16705E7A"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FE51E92"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3D2C658"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080FE8D3"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6563ABBC" w14:textId="77777777" w:rsidR="005C647B" w:rsidRPr="008F3965" w:rsidRDefault="005C647B" w:rsidP="0098146F">
            <w:pPr>
              <w:pStyle w:val="af7"/>
              <w:spacing w:after="0"/>
              <w:ind w:firstLine="425"/>
              <w:rPr>
                <w:rFonts w:ascii="Tahoma" w:hAnsi="Tahoma" w:cs="Tahoma"/>
              </w:rPr>
            </w:pPr>
          </w:p>
        </w:tc>
      </w:tr>
      <w:tr w:rsidR="008F3965" w:rsidRPr="008F3965"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790F4C9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310BFCF4"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6A3A5D93"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AC59A26"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9B76597"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393CE69B"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7067A1D8"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1929434D" w14:textId="77777777" w:rsidR="005C647B" w:rsidRPr="008F3965" w:rsidRDefault="005C647B" w:rsidP="005C647B">
      <w:pPr>
        <w:jc w:val="center"/>
        <w:rPr>
          <w:rFonts w:ascii="Tahoma" w:hAnsi="Tahoma" w:cs="Tahoma"/>
          <w:b/>
          <w:bCs/>
          <w:sz w:val="40"/>
          <w:szCs w:val="40"/>
        </w:rPr>
      </w:pPr>
    </w:p>
    <w:p w14:paraId="5F079545" w14:textId="77777777" w:rsidR="005C647B" w:rsidRPr="008F3965" w:rsidRDefault="005C647B" w:rsidP="005C647B">
      <w:pPr>
        <w:jc w:val="center"/>
        <w:rPr>
          <w:rFonts w:ascii="Tahoma" w:hAnsi="Tahoma" w:cs="Tahoma"/>
          <w:b/>
          <w:bCs/>
        </w:rPr>
      </w:pPr>
    </w:p>
    <w:p w14:paraId="40F67007" w14:textId="77777777" w:rsidR="005C647B" w:rsidRPr="008F3965" w:rsidRDefault="005C647B" w:rsidP="005C647B">
      <w:pPr>
        <w:spacing w:after="200"/>
        <w:jc w:val="both"/>
        <w:rPr>
          <w:rFonts w:ascii="Tahoma" w:hAnsi="Tahoma" w:cs="Tahoma"/>
          <w:sz w:val="20"/>
          <w:szCs w:val="20"/>
          <w:lang w:val="en-US"/>
        </w:rPr>
      </w:pPr>
      <w:r w:rsidRPr="008F3965">
        <w:rPr>
          <w:rFonts w:ascii="Tahoma" w:hAnsi="Tahoma" w:cs="Tahoma"/>
        </w:rPr>
        <w:br w:type="page"/>
      </w:r>
    </w:p>
    <w:p w14:paraId="49348EF7" w14:textId="77777777" w:rsidR="005C647B" w:rsidRPr="008F3965" w:rsidRDefault="005C647B" w:rsidP="005C647B">
      <w:pPr>
        <w:pStyle w:val="13"/>
        <w:numPr>
          <w:ilvl w:val="1"/>
          <w:numId w:val="61"/>
        </w:numPr>
        <w:jc w:val="both"/>
        <w:rPr>
          <w:rFonts w:ascii="Tahoma" w:hAnsi="Tahoma" w:cs="Tahoma"/>
          <w:caps/>
        </w:rPr>
      </w:pPr>
      <w:r w:rsidRPr="008F3965">
        <w:rPr>
          <w:rFonts w:ascii="Tahoma" w:hAnsi="Tahoma" w:cs="Tahoma"/>
        </w:rPr>
        <w:lastRenderedPageBreak/>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VAL</w:t>
      </w:r>
    </w:p>
    <w:p w14:paraId="005D6C15" w14:textId="77777777" w:rsidR="005C647B" w:rsidRPr="008F3965" w:rsidRDefault="005C647B" w:rsidP="005C647B">
      <w:pPr>
        <w:pStyle w:val="13"/>
        <w:spacing w:line="276" w:lineRule="auto"/>
        <w:ind w:left="896"/>
        <w:jc w:val="both"/>
        <w:rPr>
          <w:rFonts w:ascii="Tahoma" w:hAnsi="Tahoma" w:cs="Tahoma"/>
          <w:caps/>
        </w:rPr>
      </w:pPr>
    </w:p>
    <w:p w14:paraId="1B0806A5" w14:textId="77777777" w:rsidR="005C647B" w:rsidRPr="008F3965" w:rsidRDefault="005C647B" w:rsidP="005C647B">
      <w:pPr>
        <w:pStyle w:val="13"/>
        <w:tabs>
          <w:tab w:val="num" w:pos="0"/>
        </w:tabs>
        <w:spacing w:line="276" w:lineRule="auto"/>
        <w:ind w:left="896"/>
        <w:jc w:val="both"/>
        <w:rPr>
          <w:rFonts w:ascii="Tahoma" w:hAnsi="Tahoma" w:cs="Tahoma"/>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8F3965" w:rsidRPr="008F3965" w14:paraId="60D87388" w14:textId="77777777" w:rsidTr="0098146F">
        <w:trPr>
          <w:cantSplit/>
          <w:trHeight w:val="644"/>
          <w:tblHeader/>
        </w:trPr>
        <w:tc>
          <w:tcPr>
            <w:tcW w:w="2411" w:type="dxa"/>
            <w:vAlign w:val="center"/>
          </w:tcPr>
          <w:p w14:paraId="1DF3B77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662" w:type="dxa"/>
            <w:vAlign w:val="center"/>
          </w:tcPr>
          <w:p w14:paraId="29D1479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5CB32D2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300E3458" w14:textId="77777777" w:rsidTr="0098146F">
        <w:trPr>
          <w:cantSplit/>
          <w:trHeight w:val="644"/>
          <w:tblHeader/>
        </w:trPr>
        <w:tc>
          <w:tcPr>
            <w:tcW w:w="2411" w:type="dxa"/>
            <w:vAlign w:val="center"/>
          </w:tcPr>
          <w:p w14:paraId="6AD508F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662" w:type="dxa"/>
            <w:vAlign w:val="center"/>
          </w:tcPr>
          <w:p w14:paraId="09C6B0E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267E0D80" w14:textId="77777777" w:rsidR="005C647B" w:rsidRPr="008F3965" w:rsidRDefault="005C647B" w:rsidP="0098146F">
            <w:pPr>
              <w:rPr>
                <w:rFonts w:ascii="Tahoma" w:hAnsi="Tahoma" w:cs="Tahoma"/>
                <w:b/>
                <w:sz w:val="22"/>
                <w:szCs w:val="22"/>
              </w:rPr>
            </w:pPr>
            <w:r w:rsidRPr="008F3965">
              <w:rPr>
                <w:rFonts w:ascii="Tahoma" w:hAnsi="Tahoma" w:cs="Tahoma"/>
                <w:sz w:val="22"/>
                <w:szCs w:val="22"/>
              </w:rPr>
              <w:t>18/</w:t>
            </w:r>
            <w:r w:rsidRPr="008F3965">
              <w:rPr>
                <w:rFonts w:ascii="Tahoma" w:hAnsi="Tahoma" w:cs="Tahoma"/>
                <w:sz w:val="22"/>
                <w:szCs w:val="22"/>
                <w:lang w:val="en-US"/>
              </w:rPr>
              <w:t>VAL</w:t>
            </w:r>
            <w:r w:rsidRPr="008F3965">
              <w:rPr>
                <w:rFonts w:ascii="Tahoma" w:hAnsi="Tahoma" w:cs="Tahoma"/>
                <w:sz w:val="22"/>
                <w:szCs w:val="22"/>
              </w:rPr>
              <w:t xml:space="preserve"> – «Передача цен по ценным бумагам»</w:t>
            </w:r>
          </w:p>
        </w:tc>
        <w:tc>
          <w:tcPr>
            <w:tcW w:w="1559" w:type="dxa"/>
          </w:tcPr>
          <w:p w14:paraId="4CD8B11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31D98A6" w14:textId="77777777" w:rsidTr="0098146F">
        <w:trPr>
          <w:cantSplit/>
          <w:trHeight w:val="587"/>
          <w:tblHeader/>
        </w:trPr>
        <w:tc>
          <w:tcPr>
            <w:tcW w:w="9073" w:type="dxa"/>
            <w:gridSpan w:val="2"/>
            <w:vAlign w:val="center"/>
          </w:tcPr>
          <w:p w14:paraId="2BFAD2E9" w14:textId="77777777" w:rsidR="005C647B" w:rsidRPr="008F3965" w:rsidRDefault="005C647B" w:rsidP="0098146F">
            <w:pPr>
              <w:jc w:val="center"/>
              <w:rPr>
                <w:rFonts w:ascii="Tahoma" w:hAnsi="Tahoma" w:cs="Tahoma"/>
                <w:b/>
                <w:sz w:val="22"/>
                <w:szCs w:val="22"/>
              </w:rPr>
            </w:pPr>
            <w:r w:rsidRPr="008F3965">
              <w:rPr>
                <w:rFonts w:ascii="Tahoma" w:hAnsi="Tahoma" w:cs="Tahoma"/>
                <w:b/>
                <w:i/>
                <w:sz w:val="22"/>
                <w:szCs w:val="22"/>
              </w:rPr>
              <w:t>Подписчики на цены*</w:t>
            </w:r>
          </w:p>
        </w:tc>
        <w:tc>
          <w:tcPr>
            <w:tcW w:w="1559" w:type="dxa"/>
            <w:vAlign w:val="center"/>
          </w:tcPr>
          <w:p w14:paraId="5079FE4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2D4463E7" w14:textId="77777777" w:rsidTr="0098146F">
        <w:trPr>
          <w:cantSplit/>
          <w:trHeight w:val="644"/>
          <w:tblHeader/>
        </w:trPr>
        <w:tc>
          <w:tcPr>
            <w:tcW w:w="2411" w:type="dxa"/>
            <w:vAlign w:val="center"/>
          </w:tcPr>
          <w:p w14:paraId="51761FD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депонента</w:t>
            </w:r>
          </w:p>
        </w:tc>
        <w:tc>
          <w:tcPr>
            <w:tcW w:w="6662" w:type="dxa"/>
            <w:vMerge w:val="restart"/>
            <w:vAlign w:val="center"/>
          </w:tcPr>
          <w:p w14:paraId="3BB0B84D"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 xml:space="preserve">Указывается код анкеты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44540B0" w14:textId="77777777" w:rsidTr="0098146F">
        <w:trPr>
          <w:cantSplit/>
          <w:trHeight w:val="644"/>
          <w:tblHeader/>
        </w:trPr>
        <w:tc>
          <w:tcPr>
            <w:tcW w:w="2411" w:type="dxa"/>
            <w:vAlign w:val="center"/>
          </w:tcPr>
          <w:p w14:paraId="33B96132"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Наименование депонента</w:t>
            </w:r>
          </w:p>
        </w:tc>
        <w:tc>
          <w:tcPr>
            <w:tcW w:w="6662" w:type="dxa"/>
            <w:vMerge/>
            <w:vAlign w:val="center"/>
          </w:tcPr>
          <w:p w14:paraId="69D2918E" w14:textId="77777777" w:rsidR="005C647B" w:rsidRPr="008F3965" w:rsidRDefault="005C647B" w:rsidP="0098146F">
            <w:pPr>
              <w:jc w:val="center"/>
              <w:rPr>
                <w:rFonts w:ascii="Tahoma" w:hAnsi="Tahoma" w:cs="Tahoma"/>
                <w:b/>
                <w:sz w:val="22"/>
                <w:szCs w:val="22"/>
              </w:rPr>
            </w:pPr>
          </w:p>
        </w:tc>
        <w:tc>
          <w:tcPr>
            <w:tcW w:w="1559" w:type="dxa"/>
            <w:vAlign w:val="center"/>
          </w:tcPr>
          <w:p w14:paraId="4E26DEF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30E0A307" w14:textId="77777777" w:rsidTr="0098146F">
        <w:trPr>
          <w:cantSplit/>
          <w:trHeight w:val="644"/>
          <w:tblHeader/>
        </w:trPr>
        <w:tc>
          <w:tcPr>
            <w:tcW w:w="9073" w:type="dxa"/>
            <w:gridSpan w:val="2"/>
            <w:vAlign w:val="center"/>
          </w:tcPr>
          <w:p w14:paraId="2FCF834B" w14:textId="77777777" w:rsidR="005C647B" w:rsidRPr="008F3965" w:rsidRDefault="005C647B" w:rsidP="0098146F">
            <w:pPr>
              <w:tabs>
                <w:tab w:val="left" w:pos="35"/>
              </w:tabs>
              <w:jc w:val="both"/>
              <w:rPr>
                <w:rFonts w:ascii="Tahoma" w:hAnsi="Tahoma" w:cs="Tahoma"/>
                <w:sz w:val="22"/>
                <w:szCs w:val="22"/>
              </w:rPr>
            </w:pPr>
            <w:r w:rsidRPr="008F3965">
              <w:rPr>
                <w:rFonts w:ascii="Tahoma" w:hAnsi="Tahoma" w:cs="Tahoma"/>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8F3965" w:rsidRDefault="005C647B" w:rsidP="0098146F">
            <w:pPr>
              <w:tabs>
                <w:tab w:val="left" w:pos="35"/>
              </w:tabs>
              <w:jc w:val="both"/>
              <w:rPr>
                <w:rFonts w:ascii="Tahoma" w:hAnsi="Tahoma" w:cs="Tahoma"/>
                <w:sz w:val="22"/>
                <w:szCs w:val="22"/>
              </w:rPr>
            </w:pPr>
            <w:r w:rsidRPr="008F3965">
              <w:rPr>
                <w:rFonts w:ascii="Tahoma" w:hAnsi="Tahoma" w:cs="Tahoma"/>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8F3965" w:rsidRDefault="005C647B" w:rsidP="0098146F">
            <w:pPr>
              <w:tabs>
                <w:tab w:val="left" w:pos="35"/>
              </w:tabs>
              <w:jc w:val="both"/>
              <w:rPr>
                <w:rFonts w:ascii="Tahoma" w:hAnsi="Tahoma" w:cs="Tahoma"/>
                <w:sz w:val="22"/>
                <w:szCs w:val="22"/>
              </w:rPr>
            </w:pPr>
            <w:r w:rsidRPr="008F3965">
              <w:rPr>
                <w:rFonts w:ascii="Tahoma" w:hAnsi="Tahoma" w:cs="Tahoma"/>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8F3965" w:rsidRDefault="005C647B" w:rsidP="0098146F">
            <w:pPr>
              <w:jc w:val="center"/>
              <w:rPr>
                <w:rFonts w:ascii="Tahoma" w:hAnsi="Tahoma" w:cs="Tahoma"/>
                <w:b/>
                <w:sz w:val="22"/>
                <w:szCs w:val="22"/>
              </w:rPr>
            </w:pPr>
          </w:p>
        </w:tc>
      </w:tr>
      <w:tr w:rsidR="008F3965" w:rsidRPr="008F3965" w14:paraId="31DFA511" w14:textId="77777777" w:rsidTr="0098146F">
        <w:trPr>
          <w:cantSplit/>
          <w:trHeight w:val="547"/>
          <w:tblHeader/>
        </w:trPr>
        <w:tc>
          <w:tcPr>
            <w:tcW w:w="9073" w:type="dxa"/>
            <w:gridSpan w:val="2"/>
            <w:vAlign w:val="center"/>
          </w:tcPr>
          <w:p w14:paraId="34DB14FE"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Цены по ценным бумагам*</w:t>
            </w:r>
          </w:p>
        </w:tc>
        <w:tc>
          <w:tcPr>
            <w:tcW w:w="1559" w:type="dxa"/>
            <w:vAlign w:val="center"/>
          </w:tcPr>
          <w:p w14:paraId="53C118C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FF15563" w14:textId="77777777" w:rsidTr="0098146F">
        <w:trPr>
          <w:cantSplit/>
          <w:trHeight w:val="644"/>
          <w:tblHeader/>
        </w:trPr>
        <w:tc>
          <w:tcPr>
            <w:tcW w:w="2411" w:type="dxa"/>
            <w:vAlign w:val="center"/>
          </w:tcPr>
          <w:p w14:paraId="6BCC47CD"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ценной бумаги</w:t>
            </w:r>
          </w:p>
        </w:tc>
        <w:tc>
          <w:tcPr>
            <w:tcW w:w="6662" w:type="dxa"/>
            <w:vAlign w:val="center"/>
          </w:tcPr>
          <w:p w14:paraId="16EB8062"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(не более 120 символов).</w:t>
            </w:r>
          </w:p>
        </w:tc>
        <w:tc>
          <w:tcPr>
            <w:tcW w:w="1559" w:type="dxa"/>
            <w:vAlign w:val="center"/>
          </w:tcPr>
          <w:p w14:paraId="63A8DB4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2985B054" w14:textId="77777777" w:rsidTr="0098146F">
        <w:trPr>
          <w:cantSplit/>
          <w:trHeight w:val="644"/>
          <w:tblHeader/>
        </w:trPr>
        <w:tc>
          <w:tcPr>
            <w:tcW w:w="2411" w:type="dxa"/>
            <w:vAlign w:val="center"/>
          </w:tcPr>
          <w:p w14:paraId="486596F3"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Рыночная цена</w:t>
            </w:r>
          </w:p>
        </w:tc>
        <w:tc>
          <w:tcPr>
            <w:tcW w:w="6662" w:type="dxa"/>
            <w:vAlign w:val="center"/>
          </w:tcPr>
          <w:p w14:paraId="7C5CB5E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8F3965">
              <w:rPr>
                <w:rFonts w:ascii="Tahoma" w:hAnsi="Tahoma" w:cs="Tahoma"/>
                <w:i/>
                <w:sz w:val="22"/>
                <w:szCs w:val="22"/>
              </w:rPr>
              <w:t>Валюта цены</w:t>
            </w:r>
            <w:r w:rsidRPr="008F3965">
              <w:rPr>
                <w:rFonts w:ascii="Tahoma" w:hAnsi="Tahoma" w:cs="Tahoma"/>
                <w:sz w:val="22"/>
                <w:szCs w:val="22"/>
              </w:rPr>
              <w:t xml:space="preserve">» указывается код </w:t>
            </w:r>
            <w:r w:rsidRPr="008F3965">
              <w:rPr>
                <w:rFonts w:ascii="Tahoma" w:hAnsi="Tahoma" w:cs="Tahoma"/>
                <w:sz w:val="22"/>
                <w:szCs w:val="22"/>
                <w:lang w:val="en-US"/>
              </w:rPr>
              <w:t>PRC</w:t>
            </w:r>
            <w:r w:rsidRPr="008F3965">
              <w:rPr>
                <w:rFonts w:ascii="Tahoma" w:hAnsi="Tahoma" w:cs="Tahoma"/>
                <w:sz w:val="22"/>
                <w:szCs w:val="22"/>
              </w:rPr>
              <w:t>. Цена купонных облигаций указывается без учета НКД.</w:t>
            </w:r>
          </w:p>
        </w:tc>
        <w:tc>
          <w:tcPr>
            <w:tcW w:w="1559" w:type="dxa"/>
            <w:vAlign w:val="center"/>
          </w:tcPr>
          <w:p w14:paraId="0BBB3FA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189ADB5F" w14:textId="77777777" w:rsidTr="0098146F">
        <w:trPr>
          <w:cantSplit/>
          <w:trHeight w:val="644"/>
          <w:tblHeader/>
        </w:trPr>
        <w:tc>
          <w:tcPr>
            <w:tcW w:w="2411" w:type="dxa"/>
            <w:vAlign w:val="center"/>
          </w:tcPr>
          <w:p w14:paraId="08CA450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Тип котировки</w:t>
            </w:r>
          </w:p>
        </w:tc>
        <w:tc>
          <w:tcPr>
            <w:tcW w:w="6662" w:type="dxa"/>
            <w:vAlign w:val="center"/>
          </w:tcPr>
          <w:p w14:paraId="52C623E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котировки для указанной ценной бумаги.</w:t>
            </w:r>
          </w:p>
        </w:tc>
        <w:tc>
          <w:tcPr>
            <w:tcW w:w="1559" w:type="dxa"/>
            <w:vAlign w:val="center"/>
          </w:tcPr>
          <w:p w14:paraId="165D693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16C9CF0" w14:textId="77777777" w:rsidTr="0098146F">
        <w:trPr>
          <w:cantSplit/>
          <w:trHeight w:val="644"/>
          <w:tblHeader/>
        </w:trPr>
        <w:tc>
          <w:tcPr>
            <w:tcW w:w="2411" w:type="dxa"/>
            <w:vAlign w:val="center"/>
          </w:tcPr>
          <w:p w14:paraId="07DE8450"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Валюта цены</w:t>
            </w:r>
          </w:p>
        </w:tc>
        <w:tc>
          <w:tcPr>
            <w:tcW w:w="6662" w:type="dxa"/>
            <w:vAlign w:val="center"/>
          </w:tcPr>
          <w:p w14:paraId="7E86986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валюты по международной классификации. При установлении в поле «</w:t>
            </w:r>
            <w:r w:rsidRPr="008F3965">
              <w:rPr>
                <w:rFonts w:ascii="Tahoma" w:hAnsi="Tahoma" w:cs="Tahoma"/>
                <w:i/>
                <w:sz w:val="22"/>
                <w:szCs w:val="22"/>
              </w:rPr>
              <w:t>Рыночная цена</w:t>
            </w:r>
            <w:r w:rsidRPr="008F3965">
              <w:rPr>
                <w:rFonts w:ascii="Tahoma" w:hAnsi="Tahoma" w:cs="Tahoma"/>
                <w:sz w:val="22"/>
                <w:szCs w:val="22"/>
              </w:rPr>
              <w:t xml:space="preserve">» цены облигации в процентах от ее номинальной стоимости указывается код </w:t>
            </w:r>
            <w:r w:rsidRPr="008F3965">
              <w:rPr>
                <w:rFonts w:ascii="Tahoma" w:hAnsi="Tahoma" w:cs="Tahoma"/>
                <w:sz w:val="22"/>
                <w:szCs w:val="22"/>
                <w:lang w:val="en-US"/>
              </w:rPr>
              <w:t>PRC</w:t>
            </w:r>
            <w:r w:rsidRPr="008F3965">
              <w:rPr>
                <w:rFonts w:ascii="Tahoma" w:hAnsi="Tahoma" w:cs="Tahoma"/>
                <w:sz w:val="22"/>
                <w:szCs w:val="22"/>
              </w:rPr>
              <w:t>.</w:t>
            </w:r>
          </w:p>
        </w:tc>
        <w:tc>
          <w:tcPr>
            <w:tcW w:w="1559" w:type="dxa"/>
            <w:vAlign w:val="center"/>
          </w:tcPr>
          <w:p w14:paraId="0C9168C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D3C8091" w14:textId="77777777" w:rsidTr="0098146F">
        <w:trPr>
          <w:cantSplit/>
          <w:trHeight w:val="644"/>
          <w:tblHeader/>
        </w:trPr>
        <w:tc>
          <w:tcPr>
            <w:tcW w:w="2411" w:type="dxa"/>
            <w:vAlign w:val="center"/>
          </w:tcPr>
          <w:p w14:paraId="7ECD817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Дата цены</w:t>
            </w:r>
          </w:p>
        </w:tc>
        <w:tc>
          <w:tcPr>
            <w:tcW w:w="6662" w:type="dxa"/>
            <w:vAlign w:val="center"/>
          </w:tcPr>
          <w:p w14:paraId="2CEBDF9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bl>
    <w:p w14:paraId="151D3F14" w14:textId="77777777" w:rsidR="005C647B" w:rsidRPr="008F3965" w:rsidRDefault="005C647B" w:rsidP="005C647B">
      <w:pPr>
        <w:jc w:val="both"/>
        <w:rPr>
          <w:rFonts w:ascii="Tahoma" w:hAnsi="Tahoma" w:cs="Tahoma"/>
          <w:sz w:val="22"/>
          <w:szCs w:val="22"/>
        </w:rPr>
      </w:pPr>
    </w:p>
    <w:p w14:paraId="1E09943F" w14:textId="77777777" w:rsidR="005C647B" w:rsidRPr="008F3965" w:rsidRDefault="005C647B" w:rsidP="005C647B">
      <w:pPr>
        <w:spacing w:after="120"/>
        <w:ind w:left="142" w:hanging="142"/>
        <w:jc w:val="both"/>
        <w:rPr>
          <w:rFonts w:ascii="Tahoma" w:hAnsi="Tahoma" w:cs="Tahoma"/>
          <w:sz w:val="22"/>
          <w:szCs w:val="22"/>
        </w:rPr>
      </w:pPr>
      <w:r w:rsidRPr="008F3965">
        <w:rPr>
          <w:rFonts w:ascii="Tahoma" w:hAnsi="Tahoma" w:cs="Tahoma"/>
          <w:sz w:val="22"/>
          <w:szCs w:val="22"/>
        </w:rPr>
        <w:t>* В поручении обязательно должен быть заполнен хотя бы один из двух блоков повторяющихся полей.</w:t>
      </w:r>
    </w:p>
    <w:p w14:paraId="7088EE47" w14:textId="77777777" w:rsidR="005C647B" w:rsidRPr="008F3965" w:rsidRDefault="005C647B" w:rsidP="005C647B">
      <w:pPr>
        <w:spacing w:after="120"/>
        <w:jc w:val="both"/>
        <w:rPr>
          <w:rFonts w:ascii="Tahoma" w:hAnsi="Tahoma" w:cs="Tahoma"/>
        </w:rPr>
      </w:pPr>
    </w:p>
    <w:p w14:paraId="502A1F3D" w14:textId="77777777" w:rsidR="005C647B" w:rsidRPr="008F3965" w:rsidRDefault="005C647B" w:rsidP="005C647B">
      <w:pPr>
        <w:spacing w:after="120"/>
        <w:jc w:val="both"/>
        <w:rPr>
          <w:rFonts w:ascii="Tahoma" w:hAnsi="Tahoma" w:cs="Tahoma"/>
        </w:rPr>
      </w:pPr>
    </w:p>
    <w:p w14:paraId="7AFD5454" w14:textId="77777777" w:rsidR="005C647B" w:rsidRPr="008F3965" w:rsidRDefault="005C647B" w:rsidP="005C647B">
      <w:pPr>
        <w:spacing w:after="120"/>
        <w:jc w:val="both"/>
        <w:rPr>
          <w:rFonts w:ascii="Tahoma" w:hAnsi="Tahoma" w:cs="Tahoma"/>
        </w:rPr>
      </w:pPr>
    </w:p>
    <w:p w14:paraId="63990D4E" w14:textId="77777777" w:rsidR="005C647B" w:rsidRPr="008F3965" w:rsidRDefault="005C647B" w:rsidP="005C647B">
      <w:pPr>
        <w:spacing w:after="200"/>
        <w:jc w:val="both"/>
        <w:rPr>
          <w:rFonts w:ascii="Tahoma" w:hAnsi="Tahoma" w:cs="Tahoma"/>
        </w:rPr>
      </w:pPr>
      <w:r w:rsidRPr="008F3965">
        <w:rPr>
          <w:rFonts w:ascii="Tahoma" w:hAnsi="Tahoma" w:cs="Tahoma"/>
        </w:rPr>
        <w:t xml:space="preserve">Спецификации поручений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M</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P</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C</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B</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G</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X</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Q</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VAL</w:t>
      </w:r>
      <w:r w:rsidRPr="008F3965">
        <w:rPr>
          <w:rFonts w:ascii="Tahoma" w:hAnsi="Tahoma" w:cs="Tahoma"/>
        </w:rPr>
        <w:t xml:space="preserve"> в электронном виде приведены в Правилах ЭДО НРД.</w:t>
      </w:r>
    </w:p>
    <w:p w14:paraId="01A04DAB" w14:textId="77777777" w:rsidR="005C647B" w:rsidRPr="008F3965" w:rsidRDefault="005C647B" w:rsidP="005C647B">
      <w:pPr>
        <w:rPr>
          <w:rFonts w:ascii="Tahoma" w:hAnsi="Tahoma" w:cs="Tahoma"/>
        </w:rPr>
      </w:pPr>
      <w:r w:rsidRPr="008F3965">
        <w:rPr>
          <w:rFonts w:ascii="Tahoma" w:hAnsi="Tahoma" w:cs="Tahoma"/>
          <w:caps/>
        </w:rPr>
        <w:br w:type="page"/>
      </w:r>
      <w:r w:rsidRPr="008F3965" w:rsidDel="00A040E4">
        <w:rPr>
          <w:rFonts w:ascii="Tahoma" w:hAnsi="Tahoma" w:cs="Tahoma"/>
          <w:sz w:val="22"/>
          <w:szCs w:val="22"/>
        </w:rPr>
        <w:lastRenderedPageBreak/>
        <w:t xml:space="preserve"> </w:t>
      </w:r>
    </w:p>
    <w:p w14:paraId="7DD054E9" w14:textId="422B4E69" w:rsidR="005C647B" w:rsidRPr="008F3965" w:rsidRDefault="005C647B" w:rsidP="005C647B">
      <w:pPr>
        <w:pStyle w:val="3"/>
        <w:numPr>
          <w:ilvl w:val="3"/>
          <w:numId w:val="31"/>
        </w:numPr>
        <w:ind w:left="567" w:hanging="567"/>
        <w:rPr>
          <w:rStyle w:val="30"/>
          <w:rFonts w:ascii="Tahoma" w:hAnsi="Tahoma" w:cs="Tahoma"/>
          <w:color w:val="auto"/>
        </w:rPr>
      </w:pPr>
      <w:bookmarkStart w:id="235" w:name="_Toc21014779"/>
      <w:bookmarkStart w:id="236" w:name="_Toc29908955"/>
      <w:r w:rsidRPr="008F3965">
        <w:rPr>
          <w:rStyle w:val="30"/>
          <w:rFonts w:ascii="Tahoma" w:hAnsi="Tahoma" w:cs="Tahoma"/>
          <w:color w:val="auto"/>
        </w:rPr>
        <w:t>Отчет о регистрации/изменении и прекращении учета обязательств по Сделке</w:t>
      </w:r>
      <w:bookmarkEnd w:id="235"/>
      <w:r w:rsidRPr="008F3965">
        <w:rPr>
          <w:rStyle w:val="30"/>
          <w:rFonts w:ascii="Tahoma" w:hAnsi="Tahoma" w:cs="Tahoma"/>
          <w:color w:val="auto"/>
        </w:rPr>
        <w:t xml:space="preserve"> РЕПО</w:t>
      </w:r>
      <w:bookmarkEnd w:id="236"/>
    </w:p>
    <w:p w14:paraId="3C566CE7" w14:textId="77777777" w:rsidR="005C647B" w:rsidRPr="008F3965" w:rsidRDefault="005C647B" w:rsidP="005C647B">
      <w:pPr>
        <w:pStyle w:val="aff8"/>
        <w:keepNext/>
        <w:jc w:val="right"/>
        <w:rPr>
          <w:rFonts w:ascii="Tahoma" w:hAnsi="Tahoma" w:cs="Tahoma"/>
          <w:b/>
          <w:lang w:val="ru-RU"/>
        </w:rPr>
      </w:pPr>
    </w:p>
    <w:p w14:paraId="5A9C9B7B"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MS018</w:t>
      </w:r>
    </w:p>
    <w:p w14:paraId="4505950D" w14:textId="77777777" w:rsidR="005C647B" w:rsidRPr="008F3965" w:rsidRDefault="005C647B" w:rsidP="005C647B">
      <w:pPr>
        <w:jc w:val="center"/>
        <w:rPr>
          <w:rFonts w:ascii="Tahoma" w:hAnsi="Tahoma" w:cs="Tahoma"/>
          <w:b/>
        </w:rPr>
      </w:pPr>
    </w:p>
    <w:p w14:paraId="0233E5A0" w14:textId="77777777" w:rsidR="005C647B" w:rsidRPr="008F3965" w:rsidRDefault="005C647B" w:rsidP="005C647B">
      <w:pPr>
        <w:jc w:val="center"/>
        <w:rPr>
          <w:rFonts w:ascii="Tahoma" w:hAnsi="Tahoma" w:cs="Tahoma"/>
          <w:b/>
        </w:rPr>
      </w:pPr>
      <w:r w:rsidRPr="008F3965">
        <w:rPr>
          <w:rFonts w:ascii="Tahoma" w:hAnsi="Tahoma" w:cs="Tahoma"/>
          <w:b/>
        </w:rPr>
        <w:t>ОТЧЕТ/ВЫПИСКА  № ___</w:t>
      </w:r>
    </w:p>
    <w:p w14:paraId="1BFCCCB2" w14:textId="77777777" w:rsidR="005C647B" w:rsidRPr="008F3965" w:rsidRDefault="005C647B" w:rsidP="005C647B">
      <w:pPr>
        <w:jc w:val="center"/>
        <w:rPr>
          <w:rFonts w:ascii="Tahoma" w:hAnsi="Tahoma" w:cs="Tahoma"/>
          <w:b/>
        </w:rPr>
      </w:pPr>
      <w:r w:rsidRPr="008F3965">
        <w:rPr>
          <w:rFonts w:ascii="Tahoma" w:hAnsi="Tahoma" w:cs="Tahoma"/>
          <w:b/>
          <w:sz w:val="22"/>
          <w:szCs w:val="22"/>
        </w:rPr>
        <w:t>от «___» ____________ 201_ г.</w:t>
      </w:r>
      <w:r w:rsidRPr="008F3965">
        <w:rPr>
          <w:rFonts w:ascii="Tahoma" w:hAnsi="Tahoma" w:cs="Tahoma"/>
          <w:b/>
        </w:rPr>
        <w:t xml:space="preserve">  &lt;</w:t>
      </w:r>
      <w:r w:rsidRPr="008F3965">
        <w:rPr>
          <w:rFonts w:ascii="Tahoma" w:hAnsi="Tahoma" w:cs="Tahoma"/>
          <w:sz w:val="18"/>
        </w:rPr>
        <w:t>время составления отчета</w:t>
      </w:r>
      <w:r w:rsidRPr="008F3965">
        <w:rPr>
          <w:rFonts w:ascii="Tahoma" w:hAnsi="Tahoma" w:cs="Tahoma"/>
          <w:b/>
        </w:rPr>
        <w:t>&gt;</w:t>
      </w:r>
    </w:p>
    <w:p w14:paraId="4C458A87" w14:textId="77777777" w:rsidR="005C647B" w:rsidRPr="008F3965" w:rsidRDefault="005C647B" w:rsidP="005C647B">
      <w:pPr>
        <w:jc w:val="center"/>
        <w:rPr>
          <w:rFonts w:ascii="Tahoma" w:hAnsi="Tahoma" w:cs="Tahoma"/>
          <w:b/>
        </w:rPr>
      </w:pPr>
    </w:p>
    <w:p w14:paraId="22E040ED" w14:textId="77777777" w:rsidR="005C647B" w:rsidRPr="008F3965" w:rsidRDefault="005C647B" w:rsidP="005C647B">
      <w:pPr>
        <w:ind w:right="850"/>
        <w:jc w:val="center"/>
        <w:rPr>
          <w:rFonts w:ascii="Tahoma" w:hAnsi="Tahoma" w:cs="Tahoma"/>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8F3965" w:rsidRPr="008F3965" w14:paraId="645FC1B1" w14:textId="77777777" w:rsidTr="0098146F">
        <w:trPr>
          <w:cantSplit/>
        </w:trPr>
        <w:tc>
          <w:tcPr>
            <w:tcW w:w="2268" w:type="dxa"/>
            <w:shd w:val="pct5" w:color="auto" w:fill="auto"/>
          </w:tcPr>
          <w:p w14:paraId="10277C72"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55DDEBAB" w14:textId="77777777" w:rsidR="005C647B" w:rsidRPr="008F3965" w:rsidRDefault="005C647B" w:rsidP="0098146F">
            <w:pPr>
              <w:ind w:left="-108" w:right="-108"/>
              <w:jc w:val="center"/>
              <w:rPr>
                <w:rFonts w:ascii="Tahoma" w:hAnsi="Tahoma" w:cs="Tahoma"/>
              </w:rPr>
            </w:pPr>
          </w:p>
        </w:tc>
        <w:tc>
          <w:tcPr>
            <w:tcW w:w="331" w:type="dxa"/>
          </w:tcPr>
          <w:p w14:paraId="3DA6D92F" w14:textId="77777777" w:rsidR="005C647B" w:rsidRPr="008F3965" w:rsidRDefault="005C647B" w:rsidP="0098146F">
            <w:pPr>
              <w:ind w:left="601"/>
              <w:rPr>
                <w:rFonts w:ascii="Tahoma" w:hAnsi="Tahoma" w:cs="Tahoma"/>
              </w:rPr>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8F3965" w:rsidRDefault="005C647B" w:rsidP="0098146F">
            <w:pPr>
              <w:ind w:left="25"/>
              <w:jc w:val="center"/>
              <w:rPr>
                <w:rFonts w:ascii="Tahoma" w:hAnsi="Tahoma" w:cs="Tahoma"/>
                <w:b/>
              </w:rPr>
            </w:pPr>
          </w:p>
        </w:tc>
      </w:tr>
      <w:tr w:rsidR="008F3965" w:rsidRPr="008F3965" w14:paraId="727258BB" w14:textId="77777777" w:rsidTr="0098146F">
        <w:tblPrEx>
          <w:tblCellMar>
            <w:left w:w="108" w:type="dxa"/>
            <w:right w:w="108" w:type="dxa"/>
          </w:tblCellMar>
        </w:tblPrEx>
        <w:tc>
          <w:tcPr>
            <w:tcW w:w="2268" w:type="dxa"/>
          </w:tcPr>
          <w:p w14:paraId="48969903" w14:textId="77777777" w:rsidR="005C647B" w:rsidRPr="008F3965" w:rsidRDefault="005C647B" w:rsidP="0098146F">
            <w:pPr>
              <w:rPr>
                <w:rFonts w:ascii="Tahoma" w:hAnsi="Tahoma" w:cs="Tahoma"/>
                <w:sz w:val="12"/>
              </w:rPr>
            </w:pPr>
          </w:p>
        </w:tc>
        <w:tc>
          <w:tcPr>
            <w:tcW w:w="7776" w:type="dxa"/>
            <w:gridSpan w:val="3"/>
          </w:tcPr>
          <w:p w14:paraId="5478EFA4"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729" w:type="dxa"/>
          </w:tcPr>
          <w:p w14:paraId="3E8E4177"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bl>
    <w:p w14:paraId="27C2EA5B" w14:textId="77777777" w:rsidR="005C647B" w:rsidRPr="008F3965" w:rsidRDefault="005C647B" w:rsidP="005C647B">
      <w:pPr>
        <w:rPr>
          <w:rFonts w:ascii="Tahoma" w:hAnsi="Tahoma" w:cs="Tahoma"/>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6355BC62" w14:textId="77777777" w:rsidTr="0098146F">
        <w:tc>
          <w:tcPr>
            <w:tcW w:w="2268" w:type="dxa"/>
          </w:tcPr>
          <w:p w14:paraId="7BA5789A" w14:textId="77777777" w:rsidR="005C647B" w:rsidRPr="008F3965" w:rsidRDefault="005C647B" w:rsidP="0098146F">
            <w:pPr>
              <w:rPr>
                <w:rFonts w:ascii="Tahoma" w:hAnsi="Tahoma" w:cs="Tahoma"/>
                <w:sz w:val="16"/>
                <w:lang w:val="en-US"/>
              </w:rPr>
            </w:pPr>
            <w:r w:rsidRPr="008F3965">
              <w:rPr>
                <w:rFonts w:ascii="Tahoma" w:hAnsi="Tahoma" w:cs="Tahoma"/>
                <w:i/>
                <w:sz w:val="18"/>
              </w:rPr>
              <w:t>Отправитель отчета</w:t>
            </w:r>
          </w:p>
        </w:tc>
        <w:tc>
          <w:tcPr>
            <w:tcW w:w="284" w:type="dxa"/>
          </w:tcPr>
          <w:p w14:paraId="16109A18" w14:textId="77777777" w:rsidR="005C647B" w:rsidRPr="008F3965" w:rsidRDefault="005C647B" w:rsidP="0098146F">
            <w:pPr>
              <w:jc w:val="center"/>
              <w:rPr>
                <w:rFonts w:ascii="Tahoma" w:hAnsi="Tahoma" w:cs="Tahoma"/>
                <w:b/>
              </w:rPr>
            </w:pPr>
          </w:p>
        </w:tc>
        <w:tc>
          <w:tcPr>
            <w:tcW w:w="284" w:type="dxa"/>
          </w:tcPr>
          <w:p w14:paraId="15F43ECC" w14:textId="77777777" w:rsidR="005C647B" w:rsidRPr="008F3965" w:rsidRDefault="005C647B" w:rsidP="0098146F">
            <w:pPr>
              <w:jc w:val="center"/>
              <w:rPr>
                <w:rFonts w:ascii="Tahoma" w:hAnsi="Tahoma" w:cs="Tahoma"/>
                <w:b/>
              </w:rPr>
            </w:pPr>
          </w:p>
        </w:tc>
        <w:tc>
          <w:tcPr>
            <w:tcW w:w="284" w:type="dxa"/>
          </w:tcPr>
          <w:p w14:paraId="5619D4CD" w14:textId="77777777" w:rsidR="005C647B" w:rsidRPr="008F3965" w:rsidRDefault="005C647B" w:rsidP="0098146F">
            <w:pPr>
              <w:jc w:val="center"/>
              <w:rPr>
                <w:rFonts w:ascii="Tahoma" w:hAnsi="Tahoma" w:cs="Tahoma"/>
                <w:b/>
              </w:rPr>
            </w:pPr>
          </w:p>
        </w:tc>
        <w:tc>
          <w:tcPr>
            <w:tcW w:w="284" w:type="dxa"/>
          </w:tcPr>
          <w:p w14:paraId="38059B42" w14:textId="77777777" w:rsidR="005C647B" w:rsidRPr="008F3965" w:rsidRDefault="005C647B" w:rsidP="0098146F">
            <w:pPr>
              <w:jc w:val="center"/>
              <w:rPr>
                <w:rFonts w:ascii="Tahoma" w:hAnsi="Tahoma" w:cs="Tahoma"/>
                <w:b/>
              </w:rPr>
            </w:pPr>
          </w:p>
        </w:tc>
        <w:tc>
          <w:tcPr>
            <w:tcW w:w="284" w:type="dxa"/>
          </w:tcPr>
          <w:p w14:paraId="4A220433" w14:textId="77777777" w:rsidR="005C647B" w:rsidRPr="008F3965" w:rsidRDefault="005C647B" w:rsidP="0098146F">
            <w:pPr>
              <w:jc w:val="center"/>
              <w:rPr>
                <w:rFonts w:ascii="Tahoma" w:hAnsi="Tahoma" w:cs="Tahoma"/>
                <w:b/>
              </w:rPr>
            </w:pPr>
          </w:p>
        </w:tc>
        <w:tc>
          <w:tcPr>
            <w:tcW w:w="284" w:type="dxa"/>
          </w:tcPr>
          <w:p w14:paraId="1607EE79" w14:textId="77777777" w:rsidR="005C647B" w:rsidRPr="008F3965" w:rsidRDefault="005C647B" w:rsidP="0098146F">
            <w:pPr>
              <w:jc w:val="center"/>
              <w:rPr>
                <w:rFonts w:ascii="Tahoma" w:hAnsi="Tahoma" w:cs="Tahoma"/>
                <w:b/>
              </w:rPr>
            </w:pPr>
          </w:p>
        </w:tc>
        <w:tc>
          <w:tcPr>
            <w:tcW w:w="284" w:type="dxa"/>
          </w:tcPr>
          <w:p w14:paraId="4954588C" w14:textId="77777777" w:rsidR="005C647B" w:rsidRPr="008F3965" w:rsidRDefault="005C647B" w:rsidP="0098146F">
            <w:pPr>
              <w:jc w:val="center"/>
              <w:rPr>
                <w:rFonts w:ascii="Tahoma" w:hAnsi="Tahoma" w:cs="Tahoma"/>
                <w:b/>
              </w:rPr>
            </w:pPr>
          </w:p>
        </w:tc>
        <w:tc>
          <w:tcPr>
            <w:tcW w:w="284" w:type="dxa"/>
          </w:tcPr>
          <w:p w14:paraId="43D5BC5D" w14:textId="77777777" w:rsidR="005C647B" w:rsidRPr="008F3965" w:rsidRDefault="005C647B" w:rsidP="0098146F">
            <w:pPr>
              <w:jc w:val="center"/>
              <w:rPr>
                <w:rFonts w:ascii="Tahoma" w:hAnsi="Tahoma" w:cs="Tahoma"/>
                <w:b/>
              </w:rPr>
            </w:pPr>
          </w:p>
        </w:tc>
        <w:tc>
          <w:tcPr>
            <w:tcW w:w="284" w:type="dxa"/>
          </w:tcPr>
          <w:p w14:paraId="79A81CE4" w14:textId="77777777" w:rsidR="005C647B" w:rsidRPr="008F3965" w:rsidRDefault="005C647B" w:rsidP="0098146F">
            <w:pPr>
              <w:jc w:val="center"/>
              <w:rPr>
                <w:rFonts w:ascii="Tahoma" w:hAnsi="Tahoma" w:cs="Tahoma"/>
                <w:b/>
              </w:rPr>
            </w:pPr>
          </w:p>
        </w:tc>
        <w:tc>
          <w:tcPr>
            <w:tcW w:w="284" w:type="dxa"/>
          </w:tcPr>
          <w:p w14:paraId="41694041" w14:textId="77777777" w:rsidR="005C647B" w:rsidRPr="008F3965" w:rsidRDefault="005C647B" w:rsidP="0098146F">
            <w:pPr>
              <w:jc w:val="center"/>
              <w:rPr>
                <w:rFonts w:ascii="Tahoma" w:hAnsi="Tahoma" w:cs="Tahoma"/>
                <w:b/>
              </w:rPr>
            </w:pPr>
          </w:p>
        </w:tc>
        <w:tc>
          <w:tcPr>
            <w:tcW w:w="284" w:type="dxa"/>
          </w:tcPr>
          <w:p w14:paraId="7DD2C6F7" w14:textId="77777777" w:rsidR="005C647B" w:rsidRPr="008F3965" w:rsidRDefault="005C647B" w:rsidP="0098146F">
            <w:pPr>
              <w:jc w:val="center"/>
              <w:rPr>
                <w:rFonts w:ascii="Tahoma" w:hAnsi="Tahoma" w:cs="Tahoma"/>
                <w:b/>
              </w:rPr>
            </w:pPr>
          </w:p>
        </w:tc>
        <w:tc>
          <w:tcPr>
            <w:tcW w:w="284" w:type="dxa"/>
          </w:tcPr>
          <w:p w14:paraId="1A27EB44" w14:textId="77777777" w:rsidR="005C647B" w:rsidRPr="008F3965" w:rsidRDefault="005C647B" w:rsidP="0098146F">
            <w:pPr>
              <w:jc w:val="center"/>
              <w:rPr>
                <w:rFonts w:ascii="Tahoma" w:hAnsi="Tahoma" w:cs="Tahoma"/>
                <w:b/>
              </w:rPr>
            </w:pPr>
          </w:p>
        </w:tc>
        <w:tc>
          <w:tcPr>
            <w:tcW w:w="284" w:type="dxa"/>
          </w:tcPr>
          <w:p w14:paraId="08795B29" w14:textId="77777777" w:rsidR="005C647B" w:rsidRPr="008F3965" w:rsidRDefault="005C647B" w:rsidP="0098146F">
            <w:pPr>
              <w:jc w:val="center"/>
              <w:rPr>
                <w:rFonts w:ascii="Tahoma" w:hAnsi="Tahoma" w:cs="Tahoma"/>
                <w:b/>
              </w:rPr>
            </w:pPr>
          </w:p>
        </w:tc>
        <w:tc>
          <w:tcPr>
            <w:tcW w:w="284" w:type="dxa"/>
          </w:tcPr>
          <w:p w14:paraId="32AAE400" w14:textId="77777777" w:rsidR="005C647B" w:rsidRPr="008F3965" w:rsidRDefault="005C647B" w:rsidP="0098146F">
            <w:pPr>
              <w:jc w:val="center"/>
              <w:rPr>
                <w:rFonts w:ascii="Tahoma" w:hAnsi="Tahoma" w:cs="Tahoma"/>
                <w:b/>
              </w:rPr>
            </w:pPr>
          </w:p>
        </w:tc>
        <w:tc>
          <w:tcPr>
            <w:tcW w:w="4529" w:type="dxa"/>
          </w:tcPr>
          <w:p w14:paraId="60F99F00" w14:textId="77777777" w:rsidR="005C647B" w:rsidRPr="008F3965" w:rsidRDefault="005C647B" w:rsidP="0098146F">
            <w:pPr>
              <w:rPr>
                <w:rFonts w:ascii="Tahoma" w:hAnsi="Tahoma" w:cs="Tahoma"/>
                <w:sz w:val="16"/>
              </w:rPr>
            </w:pPr>
          </w:p>
        </w:tc>
      </w:tr>
      <w:tr w:rsidR="008F3965" w:rsidRPr="008F3965" w14:paraId="52305F10" w14:textId="77777777" w:rsidTr="0098146F">
        <w:tc>
          <w:tcPr>
            <w:tcW w:w="2268" w:type="dxa"/>
          </w:tcPr>
          <w:p w14:paraId="6B28DF5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A0C90A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16295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3BC95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0A6E79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E0F6A6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2473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B21DEBE"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D6B04D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A5F34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249E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89E05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571012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B4676A2"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941FE8A" w14:textId="77777777" w:rsidR="005C647B" w:rsidRPr="008F3965" w:rsidRDefault="005C647B" w:rsidP="0098146F">
            <w:pPr>
              <w:jc w:val="center"/>
              <w:rPr>
                <w:rFonts w:ascii="Tahoma" w:hAnsi="Tahoma" w:cs="Tahoma"/>
                <w:b/>
                <w:sz w:val="6"/>
              </w:rPr>
            </w:pPr>
          </w:p>
        </w:tc>
        <w:tc>
          <w:tcPr>
            <w:tcW w:w="4529" w:type="dxa"/>
            <w:tcBorders>
              <w:bottom w:val="single" w:sz="4" w:space="0" w:color="auto"/>
            </w:tcBorders>
          </w:tcPr>
          <w:p w14:paraId="23CEDE3C" w14:textId="77777777" w:rsidR="005C647B" w:rsidRPr="008F3965" w:rsidRDefault="005C647B" w:rsidP="0098146F">
            <w:pPr>
              <w:rPr>
                <w:rFonts w:ascii="Tahoma" w:hAnsi="Tahoma" w:cs="Tahoma"/>
                <w:sz w:val="6"/>
              </w:rPr>
            </w:pPr>
          </w:p>
        </w:tc>
      </w:tr>
      <w:tr w:rsidR="008F3965" w:rsidRPr="008F3965" w14:paraId="75535714" w14:textId="77777777" w:rsidTr="0098146F">
        <w:trPr>
          <w:cantSplit/>
        </w:trPr>
        <w:tc>
          <w:tcPr>
            <w:tcW w:w="2268" w:type="dxa"/>
          </w:tcPr>
          <w:p w14:paraId="24BBDCA7" w14:textId="77777777" w:rsidR="005C647B" w:rsidRPr="008F3965" w:rsidRDefault="005C647B" w:rsidP="0098146F">
            <w:pPr>
              <w:rPr>
                <w:rFonts w:ascii="Tahoma" w:hAnsi="Tahoma" w:cs="Tahoma"/>
                <w:i/>
                <w:sz w:val="12"/>
              </w:rPr>
            </w:pPr>
          </w:p>
        </w:tc>
        <w:tc>
          <w:tcPr>
            <w:tcW w:w="3692" w:type="dxa"/>
            <w:gridSpan w:val="13"/>
          </w:tcPr>
          <w:p w14:paraId="560CC576"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4300350E" w14:textId="77777777" w:rsidR="005C647B" w:rsidRPr="008F3965" w:rsidRDefault="005C647B" w:rsidP="0098146F">
            <w:pPr>
              <w:jc w:val="center"/>
              <w:rPr>
                <w:rFonts w:ascii="Tahoma" w:hAnsi="Tahoma" w:cs="Tahoma"/>
                <w:b/>
                <w:i/>
                <w:sz w:val="12"/>
              </w:rPr>
            </w:pPr>
          </w:p>
        </w:tc>
        <w:tc>
          <w:tcPr>
            <w:tcW w:w="4529" w:type="dxa"/>
          </w:tcPr>
          <w:p w14:paraId="7A00373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9407E4C" w14:textId="77777777" w:rsidR="005C647B" w:rsidRPr="008F3965" w:rsidRDefault="005C647B" w:rsidP="005C647B">
      <w:pPr>
        <w:rPr>
          <w:rFonts w:ascii="Tahoma" w:hAnsi="Tahoma" w:cs="Tahoma"/>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3DBD70D5" w14:textId="77777777" w:rsidTr="0098146F">
        <w:tc>
          <w:tcPr>
            <w:tcW w:w="2268" w:type="dxa"/>
          </w:tcPr>
          <w:p w14:paraId="5A39EFF7" w14:textId="77777777" w:rsidR="005C647B" w:rsidRPr="008F3965" w:rsidRDefault="005C647B" w:rsidP="0098146F">
            <w:pPr>
              <w:rPr>
                <w:rFonts w:ascii="Tahoma" w:hAnsi="Tahoma" w:cs="Tahoma"/>
                <w:sz w:val="16"/>
                <w:lang w:val="en-US"/>
              </w:rPr>
            </w:pPr>
            <w:r w:rsidRPr="008F3965">
              <w:rPr>
                <w:rFonts w:ascii="Tahoma" w:hAnsi="Tahoma" w:cs="Tahoma"/>
                <w:i/>
                <w:sz w:val="18"/>
              </w:rPr>
              <w:t>Получатель отчета</w:t>
            </w:r>
          </w:p>
        </w:tc>
        <w:tc>
          <w:tcPr>
            <w:tcW w:w="284" w:type="dxa"/>
          </w:tcPr>
          <w:p w14:paraId="7BB7C612" w14:textId="77777777" w:rsidR="005C647B" w:rsidRPr="008F3965" w:rsidRDefault="005C647B" w:rsidP="0098146F">
            <w:pPr>
              <w:jc w:val="center"/>
              <w:rPr>
                <w:rFonts w:ascii="Tahoma" w:hAnsi="Tahoma" w:cs="Tahoma"/>
                <w:b/>
              </w:rPr>
            </w:pPr>
          </w:p>
        </w:tc>
        <w:tc>
          <w:tcPr>
            <w:tcW w:w="284" w:type="dxa"/>
          </w:tcPr>
          <w:p w14:paraId="54369D98" w14:textId="77777777" w:rsidR="005C647B" w:rsidRPr="008F3965" w:rsidRDefault="005C647B" w:rsidP="0098146F">
            <w:pPr>
              <w:jc w:val="center"/>
              <w:rPr>
                <w:rFonts w:ascii="Tahoma" w:hAnsi="Tahoma" w:cs="Tahoma"/>
                <w:b/>
              </w:rPr>
            </w:pPr>
          </w:p>
        </w:tc>
        <w:tc>
          <w:tcPr>
            <w:tcW w:w="284" w:type="dxa"/>
          </w:tcPr>
          <w:p w14:paraId="4E48B034" w14:textId="77777777" w:rsidR="005C647B" w:rsidRPr="008F3965" w:rsidRDefault="005C647B" w:rsidP="0098146F">
            <w:pPr>
              <w:jc w:val="center"/>
              <w:rPr>
                <w:rFonts w:ascii="Tahoma" w:hAnsi="Tahoma" w:cs="Tahoma"/>
                <w:b/>
              </w:rPr>
            </w:pPr>
          </w:p>
        </w:tc>
        <w:tc>
          <w:tcPr>
            <w:tcW w:w="284" w:type="dxa"/>
          </w:tcPr>
          <w:p w14:paraId="559C8884" w14:textId="77777777" w:rsidR="005C647B" w:rsidRPr="008F3965" w:rsidRDefault="005C647B" w:rsidP="0098146F">
            <w:pPr>
              <w:jc w:val="center"/>
              <w:rPr>
                <w:rFonts w:ascii="Tahoma" w:hAnsi="Tahoma" w:cs="Tahoma"/>
                <w:b/>
              </w:rPr>
            </w:pPr>
          </w:p>
        </w:tc>
        <w:tc>
          <w:tcPr>
            <w:tcW w:w="284" w:type="dxa"/>
          </w:tcPr>
          <w:p w14:paraId="712E10AF" w14:textId="77777777" w:rsidR="005C647B" w:rsidRPr="008F3965" w:rsidRDefault="005C647B" w:rsidP="0098146F">
            <w:pPr>
              <w:jc w:val="center"/>
              <w:rPr>
                <w:rFonts w:ascii="Tahoma" w:hAnsi="Tahoma" w:cs="Tahoma"/>
                <w:b/>
              </w:rPr>
            </w:pPr>
          </w:p>
        </w:tc>
        <w:tc>
          <w:tcPr>
            <w:tcW w:w="284" w:type="dxa"/>
          </w:tcPr>
          <w:p w14:paraId="0F42F686" w14:textId="77777777" w:rsidR="005C647B" w:rsidRPr="008F3965" w:rsidRDefault="005C647B" w:rsidP="0098146F">
            <w:pPr>
              <w:jc w:val="center"/>
              <w:rPr>
                <w:rFonts w:ascii="Tahoma" w:hAnsi="Tahoma" w:cs="Tahoma"/>
                <w:b/>
              </w:rPr>
            </w:pPr>
          </w:p>
        </w:tc>
        <w:tc>
          <w:tcPr>
            <w:tcW w:w="284" w:type="dxa"/>
          </w:tcPr>
          <w:p w14:paraId="16F82A5B" w14:textId="77777777" w:rsidR="005C647B" w:rsidRPr="008F3965" w:rsidRDefault="005C647B" w:rsidP="0098146F">
            <w:pPr>
              <w:jc w:val="center"/>
              <w:rPr>
                <w:rFonts w:ascii="Tahoma" w:hAnsi="Tahoma" w:cs="Tahoma"/>
                <w:b/>
              </w:rPr>
            </w:pPr>
          </w:p>
        </w:tc>
        <w:tc>
          <w:tcPr>
            <w:tcW w:w="284" w:type="dxa"/>
          </w:tcPr>
          <w:p w14:paraId="497D96F6" w14:textId="77777777" w:rsidR="005C647B" w:rsidRPr="008F3965" w:rsidRDefault="005C647B" w:rsidP="0098146F">
            <w:pPr>
              <w:jc w:val="center"/>
              <w:rPr>
                <w:rFonts w:ascii="Tahoma" w:hAnsi="Tahoma" w:cs="Tahoma"/>
                <w:b/>
              </w:rPr>
            </w:pPr>
          </w:p>
        </w:tc>
        <w:tc>
          <w:tcPr>
            <w:tcW w:w="284" w:type="dxa"/>
          </w:tcPr>
          <w:p w14:paraId="72153428" w14:textId="77777777" w:rsidR="005C647B" w:rsidRPr="008F3965" w:rsidRDefault="005C647B" w:rsidP="0098146F">
            <w:pPr>
              <w:jc w:val="center"/>
              <w:rPr>
                <w:rFonts w:ascii="Tahoma" w:hAnsi="Tahoma" w:cs="Tahoma"/>
                <w:b/>
              </w:rPr>
            </w:pPr>
          </w:p>
        </w:tc>
        <w:tc>
          <w:tcPr>
            <w:tcW w:w="284" w:type="dxa"/>
          </w:tcPr>
          <w:p w14:paraId="327EC5BD" w14:textId="77777777" w:rsidR="005C647B" w:rsidRPr="008F3965" w:rsidRDefault="005C647B" w:rsidP="0098146F">
            <w:pPr>
              <w:jc w:val="center"/>
              <w:rPr>
                <w:rFonts w:ascii="Tahoma" w:hAnsi="Tahoma" w:cs="Tahoma"/>
                <w:b/>
              </w:rPr>
            </w:pPr>
          </w:p>
        </w:tc>
        <w:tc>
          <w:tcPr>
            <w:tcW w:w="284" w:type="dxa"/>
          </w:tcPr>
          <w:p w14:paraId="4474AA05" w14:textId="77777777" w:rsidR="005C647B" w:rsidRPr="008F3965" w:rsidRDefault="005C647B" w:rsidP="0098146F">
            <w:pPr>
              <w:jc w:val="center"/>
              <w:rPr>
                <w:rFonts w:ascii="Tahoma" w:hAnsi="Tahoma" w:cs="Tahoma"/>
                <w:b/>
              </w:rPr>
            </w:pPr>
          </w:p>
        </w:tc>
        <w:tc>
          <w:tcPr>
            <w:tcW w:w="284" w:type="dxa"/>
          </w:tcPr>
          <w:p w14:paraId="4AAB4ACC" w14:textId="77777777" w:rsidR="005C647B" w:rsidRPr="008F3965" w:rsidRDefault="005C647B" w:rsidP="0098146F">
            <w:pPr>
              <w:jc w:val="center"/>
              <w:rPr>
                <w:rFonts w:ascii="Tahoma" w:hAnsi="Tahoma" w:cs="Tahoma"/>
                <w:b/>
              </w:rPr>
            </w:pPr>
          </w:p>
        </w:tc>
        <w:tc>
          <w:tcPr>
            <w:tcW w:w="284" w:type="dxa"/>
          </w:tcPr>
          <w:p w14:paraId="28614ACE" w14:textId="77777777" w:rsidR="005C647B" w:rsidRPr="008F3965" w:rsidRDefault="005C647B" w:rsidP="0098146F">
            <w:pPr>
              <w:jc w:val="center"/>
              <w:rPr>
                <w:rFonts w:ascii="Tahoma" w:hAnsi="Tahoma" w:cs="Tahoma"/>
                <w:b/>
              </w:rPr>
            </w:pPr>
          </w:p>
        </w:tc>
        <w:tc>
          <w:tcPr>
            <w:tcW w:w="284" w:type="dxa"/>
          </w:tcPr>
          <w:p w14:paraId="377F7A62" w14:textId="77777777" w:rsidR="005C647B" w:rsidRPr="008F3965" w:rsidRDefault="005C647B" w:rsidP="0098146F">
            <w:pPr>
              <w:jc w:val="center"/>
              <w:rPr>
                <w:rFonts w:ascii="Tahoma" w:hAnsi="Tahoma" w:cs="Tahoma"/>
                <w:b/>
              </w:rPr>
            </w:pPr>
          </w:p>
        </w:tc>
        <w:tc>
          <w:tcPr>
            <w:tcW w:w="4529" w:type="dxa"/>
          </w:tcPr>
          <w:p w14:paraId="3086C843" w14:textId="77777777" w:rsidR="005C647B" w:rsidRPr="008F3965" w:rsidRDefault="005C647B" w:rsidP="0098146F">
            <w:pPr>
              <w:rPr>
                <w:rFonts w:ascii="Tahoma" w:hAnsi="Tahoma" w:cs="Tahoma"/>
                <w:sz w:val="16"/>
              </w:rPr>
            </w:pPr>
          </w:p>
        </w:tc>
      </w:tr>
      <w:tr w:rsidR="008F3965" w:rsidRPr="008F3965" w14:paraId="4C1E769A" w14:textId="77777777" w:rsidTr="0098146F">
        <w:tc>
          <w:tcPr>
            <w:tcW w:w="2268" w:type="dxa"/>
          </w:tcPr>
          <w:p w14:paraId="279E6197"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21298E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E808E7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E7309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43F35B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FD98A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D64EC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98274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6273DC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7A18F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1BB5F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721559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DE7CC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6655A66"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949C3D0" w14:textId="77777777" w:rsidR="005C647B" w:rsidRPr="008F3965" w:rsidRDefault="005C647B" w:rsidP="0098146F">
            <w:pPr>
              <w:jc w:val="center"/>
              <w:rPr>
                <w:rFonts w:ascii="Tahoma" w:hAnsi="Tahoma" w:cs="Tahoma"/>
                <w:b/>
                <w:sz w:val="6"/>
              </w:rPr>
            </w:pPr>
          </w:p>
        </w:tc>
        <w:tc>
          <w:tcPr>
            <w:tcW w:w="4529" w:type="dxa"/>
            <w:tcBorders>
              <w:bottom w:val="single" w:sz="4" w:space="0" w:color="auto"/>
            </w:tcBorders>
          </w:tcPr>
          <w:p w14:paraId="3DE9C45A" w14:textId="77777777" w:rsidR="005C647B" w:rsidRPr="008F3965" w:rsidRDefault="005C647B" w:rsidP="0098146F">
            <w:pPr>
              <w:rPr>
                <w:rFonts w:ascii="Tahoma" w:hAnsi="Tahoma" w:cs="Tahoma"/>
                <w:sz w:val="6"/>
              </w:rPr>
            </w:pPr>
          </w:p>
        </w:tc>
      </w:tr>
      <w:tr w:rsidR="008F3965" w:rsidRPr="008F3965" w14:paraId="7B3B4CB8" w14:textId="77777777" w:rsidTr="0098146F">
        <w:trPr>
          <w:cantSplit/>
        </w:trPr>
        <w:tc>
          <w:tcPr>
            <w:tcW w:w="2268" w:type="dxa"/>
          </w:tcPr>
          <w:p w14:paraId="47B8DDD8" w14:textId="77777777" w:rsidR="005C647B" w:rsidRPr="008F3965" w:rsidRDefault="005C647B" w:rsidP="0098146F">
            <w:pPr>
              <w:rPr>
                <w:rFonts w:ascii="Tahoma" w:hAnsi="Tahoma" w:cs="Tahoma"/>
                <w:i/>
                <w:sz w:val="12"/>
              </w:rPr>
            </w:pPr>
          </w:p>
        </w:tc>
        <w:tc>
          <w:tcPr>
            <w:tcW w:w="3692" w:type="dxa"/>
            <w:gridSpan w:val="13"/>
          </w:tcPr>
          <w:p w14:paraId="1A237087"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CA0A257" w14:textId="77777777" w:rsidR="005C647B" w:rsidRPr="008F3965" w:rsidRDefault="005C647B" w:rsidP="0098146F">
            <w:pPr>
              <w:jc w:val="center"/>
              <w:rPr>
                <w:rFonts w:ascii="Tahoma" w:hAnsi="Tahoma" w:cs="Tahoma"/>
                <w:b/>
                <w:i/>
                <w:sz w:val="12"/>
              </w:rPr>
            </w:pPr>
          </w:p>
        </w:tc>
        <w:tc>
          <w:tcPr>
            <w:tcW w:w="4529" w:type="dxa"/>
          </w:tcPr>
          <w:p w14:paraId="1980BF65"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2CFB368A" w14:textId="77777777" w:rsidR="005C647B" w:rsidRPr="008F3965" w:rsidRDefault="005C647B" w:rsidP="005C647B">
      <w:pPr>
        <w:ind w:right="850"/>
        <w:rPr>
          <w:rFonts w:ascii="Tahoma" w:hAnsi="Tahoma" w:cs="Tahoma"/>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8F3965" w:rsidRPr="008F3965" w14:paraId="19E3E45F" w14:textId="77777777" w:rsidTr="0098146F">
        <w:tc>
          <w:tcPr>
            <w:tcW w:w="2263" w:type="dxa"/>
          </w:tcPr>
          <w:p w14:paraId="3C68242D" w14:textId="77777777" w:rsidR="005C647B" w:rsidRPr="008F3965" w:rsidRDefault="005C647B" w:rsidP="0098146F">
            <w:pPr>
              <w:rPr>
                <w:rFonts w:ascii="Tahoma" w:hAnsi="Tahoma" w:cs="Tahoma"/>
                <w:sz w:val="16"/>
                <w:lang w:val="en-US"/>
              </w:rPr>
            </w:pPr>
            <w:r w:rsidRPr="008F3965">
              <w:rPr>
                <w:rFonts w:ascii="Tahoma" w:hAnsi="Tahoma" w:cs="Tahoma"/>
                <w:i/>
                <w:sz w:val="18"/>
              </w:rPr>
              <w:t>Инициатор поручения</w:t>
            </w:r>
          </w:p>
        </w:tc>
        <w:tc>
          <w:tcPr>
            <w:tcW w:w="283" w:type="dxa"/>
          </w:tcPr>
          <w:p w14:paraId="0240963D" w14:textId="77777777" w:rsidR="005C647B" w:rsidRPr="008F3965" w:rsidRDefault="005C647B" w:rsidP="0098146F">
            <w:pPr>
              <w:jc w:val="center"/>
              <w:rPr>
                <w:rFonts w:ascii="Tahoma" w:hAnsi="Tahoma" w:cs="Tahoma"/>
                <w:b/>
              </w:rPr>
            </w:pPr>
          </w:p>
        </w:tc>
        <w:tc>
          <w:tcPr>
            <w:tcW w:w="283" w:type="dxa"/>
            <w:gridSpan w:val="2"/>
          </w:tcPr>
          <w:p w14:paraId="02D04502" w14:textId="77777777" w:rsidR="005C647B" w:rsidRPr="008F3965" w:rsidRDefault="005C647B" w:rsidP="0098146F">
            <w:pPr>
              <w:jc w:val="center"/>
              <w:rPr>
                <w:rFonts w:ascii="Tahoma" w:hAnsi="Tahoma" w:cs="Tahoma"/>
                <w:b/>
              </w:rPr>
            </w:pPr>
          </w:p>
        </w:tc>
        <w:tc>
          <w:tcPr>
            <w:tcW w:w="284" w:type="dxa"/>
            <w:gridSpan w:val="3"/>
          </w:tcPr>
          <w:p w14:paraId="0AF3FC9A" w14:textId="77777777" w:rsidR="005C647B" w:rsidRPr="008F3965" w:rsidRDefault="005C647B" w:rsidP="0098146F">
            <w:pPr>
              <w:jc w:val="center"/>
              <w:rPr>
                <w:rFonts w:ascii="Tahoma" w:hAnsi="Tahoma" w:cs="Tahoma"/>
                <w:b/>
              </w:rPr>
            </w:pPr>
          </w:p>
        </w:tc>
        <w:tc>
          <w:tcPr>
            <w:tcW w:w="284" w:type="dxa"/>
            <w:gridSpan w:val="2"/>
          </w:tcPr>
          <w:p w14:paraId="4D2E6420" w14:textId="77777777" w:rsidR="005C647B" w:rsidRPr="008F3965" w:rsidRDefault="005C647B" w:rsidP="0098146F">
            <w:pPr>
              <w:jc w:val="center"/>
              <w:rPr>
                <w:rFonts w:ascii="Tahoma" w:hAnsi="Tahoma" w:cs="Tahoma"/>
                <w:b/>
              </w:rPr>
            </w:pPr>
          </w:p>
        </w:tc>
        <w:tc>
          <w:tcPr>
            <w:tcW w:w="284" w:type="dxa"/>
            <w:gridSpan w:val="2"/>
          </w:tcPr>
          <w:p w14:paraId="07C3FD15" w14:textId="77777777" w:rsidR="005C647B" w:rsidRPr="008F3965" w:rsidRDefault="005C647B" w:rsidP="0098146F">
            <w:pPr>
              <w:jc w:val="center"/>
              <w:rPr>
                <w:rFonts w:ascii="Tahoma" w:hAnsi="Tahoma" w:cs="Tahoma"/>
                <w:b/>
              </w:rPr>
            </w:pPr>
          </w:p>
        </w:tc>
        <w:tc>
          <w:tcPr>
            <w:tcW w:w="284" w:type="dxa"/>
            <w:gridSpan w:val="2"/>
          </w:tcPr>
          <w:p w14:paraId="04D0CDA6" w14:textId="77777777" w:rsidR="005C647B" w:rsidRPr="008F3965" w:rsidRDefault="005C647B" w:rsidP="0098146F">
            <w:pPr>
              <w:jc w:val="center"/>
              <w:rPr>
                <w:rFonts w:ascii="Tahoma" w:hAnsi="Tahoma" w:cs="Tahoma"/>
                <w:b/>
              </w:rPr>
            </w:pPr>
          </w:p>
        </w:tc>
        <w:tc>
          <w:tcPr>
            <w:tcW w:w="284" w:type="dxa"/>
            <w:gridSpan w:val="2"/>
          </w:tcPr>
          <w:p w14:paraId="596E0390" w14:textId="77777777" w:rsidR="005C647B" w:rsidRPr="008F3965" w:rsidRDefault="005C647B" w:rsidP="0098146F">
            <w:pPr>
              <w:jc w:val="center"/>
              <w:rPr>
                <w:rFonts w:ascii="Tahoma" w:hAnsi="Tahoma" w:cs="Tahoma"/>
                <w:b/>
              </w:rPr>
            </w:pPr>
          </w:p>
        </w:tc>
        <w:tc>
          <w:tcPr>
            <w:tcW w:w="284" w:type="dxa"/>
            <w:gridSpan w:val="2"/>
          </w:tcPr>
          <w:p w14:paraId="6C8B963C" w14:textId="77777777" w:rsidR="005C647B" w:rsidRPr="008F3965" w:rsidRDefault="005C647B" w:rsidP="0098146F">
            <w:pPr>
              <w:jc w:val="center"/>
              <w:rPr>
                <w:rFonts w:ascii="Tahoma" w:hAnsi="Tahoma" w:cs="Tahoma"/>
                <w:b/>
              </w:rPr>
            </w:pPr>
          </w:p>
        </w:tc>
        <w:tc>
          <w:tcPr>
            <w:tcW w:w="284" w:type="dxa"/>
            <w:gridSpan w:val="2"/>
          </w:tcPr>
          <w:p w14:paraId="420F5D5B" w14:textId="77777777" w:rsidR="005C647B" w:rsidRPr="008F3965" w:rsidRDefault="005C647B" w:rsidP="0098146F">
            <w:pPr>
              <w:jc w:val="center"/>
              <w:rPr>
                <w:rFonts w:ascii="Tahoma" w:hAnsi="Tahoma" w:cs="Tahoma"/>
                <w:b/>
              </w:rPr>
            </w:pPr>
          </w:p>
        </w:tc>
        <w:tc>
          <w:tcPr>
            <w:tcW w:w="284" w:type="dxa"/>
            <w:gridSpan w:val="2"/>
          </w:tcPr>
          <w:p w14:paraId="627D32B7" w14:textId="77777777" w:rsidR="005C647B" w:rsidRPr="008F3965" w:rsidRDefault="005C647B" w:rsidP="0098146F">
            <w:pPr>
              <w:jc w:val="center"/>
              <w:rPr>
                <w:rFonts w:ascii="Tahoma" w:hAnsi="Tahoma" w:cs="Tahoma"/>
                <w:b/>
              </w:rPr>
            </w:pPr>
          </w:p>
        </w:tc>
        <w:tc>
          <w:tcPr>
            <w:tcW w:w="284" w:type="dxa"/>
            <w:gridSpan w:val="2"/>
          </w:tcPr>
          <w:p w14:paraId="780F7B55" w14:textId="77777777" w:rsidR="005C647B" w:rsidRPr="008F3965" w:rsidRDefault="005C647B" w:rsidP="0098146F">
            <w:pPr>
              <w:jc w:val="center"/>
              <w:rPr>
                <w:rFonts w:ascii="Tahoma" w:hAnsi="Tahoma" w:cs="Tahoma"/>
                <w:b/>
              </w:rPr>
            </w:pPr>
          </w:p>
        </w:tc>
        <w:tc>
          <w:tcPr>
            <w:tcW w:w="289" w:type="dxa"/>
            <w:gridSpan w:val="2"/>
          </w:tcPr>
          <w:p w14:paraId="04FB5874" w14:textId="77777777" w:rsidR="005C647B" w:rsidRPr="008F3965" w:rsidRDefault="005C647B" w:rsidP="0098146F">
            <w:pPr>
              <w:jc w:val="center"/>
              <w:rPr>
                <w:rFonts w:ascii="Tahoma" w:hAnsi="Tahoma" w:cs="Tahoma"/>
                <w:b/>
              </w:rPr>
            </w:pPr>
          </w:p>
        </w:tc>
        <w:tc>
          <w:tcPr>
            <w:tcW w:w="284" w:type="dxa"/>
            <w:gridSpan w:val="2"/>
          </w:tcPr>
          <w:p w14:paraId="397D1543" w14:textId="77777777" w:rsidR="005C647B" w:rsidRPr="008F3965" w:rsidRDefault="005C647B" w:rsidP="0098146F">
            <w:pPr>
              <w:jc w:val="center"/>
              <w:rPr>
                <w:rFonts w:ascii="Tahoma" w:hAnsi="Tahoma" w:cs="Tahoma"/>
                <w:b/>
              </w:rPr>
            </w:pPr>
          </w:p>
        </w:tc>
        <w:tc>
          <w:tcPr>
            <w:tcW w:w="284" w:type="dxa"/>
            <w:gridSpan w:val="2"/>
          </w:tcPr>
          <w:p w14:paraId="0EA56AE2" w14:textId="77777777" w:rsidR="005C647B" w:rsidRPr="008F3965" w:rsidRDefault="005C647B" w:rsidP="0098146F">
            <w:pPr>
              <w:jc w:val="center"/>
              <w:rPr>
                <w:rFonts w:ascii="Tahoma" w:hAnsi="Tahoma" w:cs="Tahoma"/>
                <w:b/>
              </w:rPr>
            </w:pPr>
          </w:p>
        </w:tc>
        <w:tc>
          <w:tcPr>
            <w:tcW w:w="4531" w:type="dxa"/>
            <w:gridSpan w:val="17"/>
          </w:tcPr>
          <w:p w14:paraId="7B0214C6" w14:textId="77777777" w:rsidR="005C647B" w:rsidRPr="008F3965" w:rsidRDefault="005C647B" w:rsidP="0098146F">
            <w:pPr>
              <w:rPr>
                <w:rFonts w:ascii="Tahoma" w:hAnsi="Tahoma" w:cs="Tahoma"/>
                <w:sz w:val="16"/>
              </w:rPr>
            </w:pPr>
          </w:p>
        </w:tc>
      </w:tr>
      <w:tr w:rsidR="008F3965" w:rsidRPr="008F3965" w14:paraId="0F6AEAC3" w14:textId="77777777" w:rsidTr="0098146F">
        <w:tc>
          <w:tcPr>
            <w:tcW w:w="2263" w:type="dxa"/>
          </w:tcPr>
          <w:p w14:paraId="56BCCE7A"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244A007A" w14:textId="77777777" w:rsidR="005C647B" w:rsidRPr="008F3965"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58E22A3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024B43F0" w14:textId="77777777" w:rsidR="005C647B" w:rsidRPr="008F3965" w:rsidRDefault="005C647B" w:rsidP="0098146F">
            <w:pPr>
              <w:jc w:val="center"/>
              <w:rPr>
                <w:rFonts w:ascii="Tahoma" w:hAnsi="Tahoma" w:cs="Tahoma"/>
                <w:b/>
                <w:sz w:val="6"/>
              </w:rPr>
            </w:pPr>
          </w:p>
        </w:tc>
        <w:tc>
          <w:tcPr>
            <w:tcW w:w="4531" w:type="dxa"/>
            <w:gridSpan w:val="17"/>
            <w:tcBorders>
              <w:bottom w:val="single" w:sz="4" w:space="0" w:color="auto"/>
            </w:tcBorders>
          </w:tcPr>
          <w:p w14:paraId="1C7A0051" w14:textId="77777777" w:rsidR="005C647B" w:rsidRPr="008F3965" w:rsidRDefault="005C647B" w:rsidP="0098146F">
            <w:pPr>
              <w:rPr>
                <w:rFonts w:ascii="Tahoma" w:hAnsi="Tahoma" w:cs="Tahoma"/>
                <w:sz w:val="6"/>
              </w:rPr>
            </w:pPr>
          </w:p>
        </w:tc>
      </w:tr>
      <w:tr w:rsidR="008F3965" w:rsidRPr="008F3965" w14:paraId="35D61559" w14:textId="77777777" w:rsidTr="0098146F">
        <w:trPr>
          <w:cantSplit/>
        </w:trPr>
        <w:tc>
          <w:tcPr>
            <w:tcW w:w="2263" w:type="dxa"/>
          </w:tcPr>
          <w:p w14:paraId="13BD0253" w14:textId="77777777" w:rsidR="005C647B" w:rsidRPr="008F3965" w:rsidRDefault="005C647B" w:rsidP="0098146F">
            <w:pPr>
              <w:rPr>
                <w:rFonts w:ascii="Tahoma" w:hAnsi="Tahoma" w:cs="Tahoma"/>
                <w:i/>
                <w:sz w:val="12"/>
              </w:rPr>
            </w:pPr>
          </w:p>
        </w:tc>
        <w:tc>
          <w:tcPr>
            <w:tcW w:w="3695" w:type="dxa"/>
            <w:gridSpan w:val="26"/>
          </w:tcPr>
          <w:p w14:paraId="550EE891"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37FCE848" w14:textId="77777777" w:rsidR="005C647B" w:rsidRPr="008F3965" w:rsidRDefault="005C647B" w:rsidP="0098146F">
            <w:pPr>
              <w:jc w:val="center"/>
              <w:rPr>
                <w:rFonts w:ascii="Tahoma" w:hAnsi="Tahoma" w:cs="Tahoma"/>
                <w:b/>
                <w:i/>
                <w:sz w:val="12"/>
              </w:rPr>
            </w:pPr>
          </w:p>
        </w:tc>
        <w:tc>
          <w:tcPr>
            <w:tcW w:w="4531" w:type="dxa"/>
            <w:gridSpan w:val="17"/>
          </w:tcPr>
          <w:p w14:paraId="7C67D151"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04FF68C" w14:textId="77777777" w:rsidTr="0098146F">
        <w:tc>
          <w:tcPr>
            <w:tcW w:w="2263" w:type="dxa"/>
          </w:tcPr>
          <w:p w14:paraId="70FDDA29" w14:textId="77777777" w:rsidR="005C647B" w:rsidRPr="008F3965" w:rsidRDefault="005C647B" w:rsidP="0098146F">
            <w:pPr>
              <w:rPr>
                <w:rFonts w:ascii="Tahoma" w:hAnsi="Tahoma" w:cs="Tahoma"/>
                <w:sz w:val="16"/>
              </w:rPr>
            </w:pPr>
            <w:r w:rsidRPr="008F3965">
              <w:rPr>
                <w:rFonts w:ascii="Tahoma" w:hAnsi="Tahoma" w:cs="Tahoma"/>
                <w:i/>
                <w:sz w:val="18"/>
              </w:rPr>
              <w:t>Сторона по обязательству</w:t>
            </w:r>
          </w:p>
        </w:tc>
        <w:tc>
          <w:tcPr>
            <w:tcW w:w="283" w:type="dxa"/>
          </w:tcPr>
          <w:p w14:paraId="55A74723" w14:textId="77777777" w:rsidR="005C647B" w:rsidRPr="008F3965" w:rsidRDefault="005C647B" w:rsidP="0098146F">
            <w:pPr>
              <w:jc w:val="center"/>
              <w:rPr>
                <w:rFonts w:ascii="Tahoma" w:hAnsi="Tahoma" w:cs="Tahoma"/>
                <w:b/>
              </w:rPr>
            </w:pPr>
          </w:p>
        </w:tc>
        <w:tc>
          <w:tcPr>
            <w:tcW w:w="283" w:type="dxa"/>
            <w:gridSpan w:val="2"/>
          </w:tcPr>
          <w:p w14:paraId="0D60E774" w14:textId="77777777" w:rsidR="005C647B" w:rsidRPr="008F3965" w:rsidRDefault="005C647B" w:rsidP="0098146F">
            <w:pPr>
              <w:jc w:val="center"/>
              <w:rPr>
                <w:rFonts w:ascii="Tahoma" w:hAnsi="Tahoma" w:cs="Tahoma"/>
                <w:b/>
              </w:rPr>
            </w:pPr>
          </w:p>
        </w:tc>
        <w:tc>
          <w:tcPr>
            <w:tcW w:w="284" w:type="dxa"/>
            <w:gridSpan w:val="3"/>
          </w:tcPr>
          <w:p w14:paraId="599C0988" w14:textId="77777777" w:rsidR="005C647B" w:rsidRPr="008F3965" w:rsidRDefault="005C647B" w:rsidP="0098146F">
            <w:pPr>
              <w:jc w:val="center"/>
              <w:rPr>
                <w:rFonts w:ascii="Tahoma" w:hAnsi="Tahoma" w:cs="Tahoma"/>
                <w:b/>
              </w:rPr>
            </w:pPr>
          </w:p>
        </w:tc>
        <w:tc>
          <w:tcPr>
            <w:tcW w:w="284" w:type="dxa"/>
            <w:gridSpan w:val="2"/>
          </w:tcPr>
          <w:p w14:paraId="52268FAE" w14:textId="77777777" w:rsidR="005C647B" w:rsidRPr="008F3965" w:rsidRDefault="005C647B" w:rsidP="0098146F">
            <w:pPr>
              <w:jc w:val="center"/>
              <w:rPr>
                <w:rFonts w:ascii="Tahoma" w:hAnsi="Tahoma" w:cs="Tahoma"/>
                <w:b/>
              </w:rPr>
            </w:pPr>
          </w:p>
        </w:tc>
        <w:tc>
          <w:tcPr>
            <w:tcW w:w="284" w:type="dxa"/>
            <w:gridSpan w:val="2"/>
          </w:tcPr>
          <w:p w14:paraId="2C62E7EB" w14:textId="77777777" w:rsidR="005C647B" w:rsidRPr="008F3965" w:rsidRDefault="005C647B" w:rsidP="0098146F">
            <w:pPr>
              <w:jc w:val="center"/>
              <w:rPr>
                <w:rFonts w:ascii="Tahoma" w:hAnsi="Tahoma" w:cs="Tahoma"/>
                <w:b/>
              </w:rPr>
            </w:pPr>
          </w:p>
        </w:tc>
        <w:tc>
          <w:tcPr>
            <w:tcW w:w="284" w:type="dxa"/>
            <w:gridSpan w:val="2"/>
          </w:tcPr>
          <w:p w14:paraId="6967F6D0" w14:textId="77777777" w:rsidR="005C647B" w:rsidRPr="008F3965" w:rsidRDefault="005C647B" w:rsidP="0098146F">
            <w:pPr>
              <w:jc w:val="center"/>
              <w:rPr>
                <w:rFonts w:ascii="Tahoma" w:hAnsi="Tahoma" w:cs="Tahoma"/>
                <w:b/>
              </w:rPr>
            </w:pPr>
          </w:p>
        </w:tc>
        <w:tc>
          <w:tcPr>
            <w:tcW w:w="284" w:type="dxa"/>
            <w:gridSpan w:val="2"/>
          </w:tcPr>
          <w:p w14:paraId="54747E99" w14:textId="77777777" w:rsidR="005C647B" w:rsidRPr="008F3965" w:rsidRDefault="005C647B" w:rsidP="0098146F">
            <w:pPr>
              <w:jc w:val="center"/>
              <w:rPr>
                <w:rFonts w:ascii="Tahoma" w:hAnsi="Tahoma" w:cs="Tahoma"/>
                <w:b/>
              </w:rPr>
            </w:pPr>
          </w:p>
        </w:tc>
        <w:tc>
          <w:tcPr>
            <w:tcW w:w="284" w:type="dxa"/>
            <w:gridSpan w:val="2"/>
          </w:tcPr>
          <w:p w14:paraId="1429A926" w14:textId="77777777" w:rsidR="005C647B" w:rsidRPr="008F3965" w:rsidRDefault="005C647B" w:rsidP="0098146F">
            <w:pPr>
              <w:jc w:val="center"/>
              <w:rPr>
                <w:rFonts w:ascii="Tahoma" w:hAnsi="Tahoma" w:cs="Tahoma"/>
                <w:b/>
              </w:rPr>
            </w:pPr>
          </w:p>
        </w:tc>
        <w:tc>
          <w:tcPr>
            <w:tcW w:w="284" w:type="dxa"/>
            <w:gridSpan w:val="2"/>
          </w:tcPr>
          <w:p w14:paraId="1D4ACA0F" w14:textId="77777777" w:rsidR="005C647B" w:rsidRPr="008F3965" w:rsidRDefault="005C647B" w:rsidP="0098146F">
            <w:pPr>
              <w:jc w:val="center"/>
              <w:rPr>
                <w:rFonts w:ascii="Tahoma" w:hAnsi="Tahoma" w:cs="Tahoma"/>
                <w:b/>
              </w:rPr>
            </w:pPr>
          </w:p>
        </w:tc>
        <w:tc>
          <w:tcPr>
            <w:tcW w:w="284" w:type="dxa"/>
            <w:gridSpan w:val="2"/>
          </w:tcPr>
          <w:p w14:paraId="59365E37" w14:textId="77777777" w:rsidR="005C647B" w:rsidRPr="008F3965" w:rsidRDefault="005C647B" w:rsidP="0098146F">
            <w:pPr>
              <w:jc w:val="center"/>
              <w:rPr>
                <w:rFonts w:ascii="Tahoma" w:hAnsi="Tahoma" w:cs="Tahoma"/>
                <w:b/>
              </w:rPr>
            </w:pPr>
          </w:p>
        </w:tc>
        <w:tc>
          <w:tcPr>
            <w:tcW w:w="284" w:type="dxa"/>
            <w:gridSpan w:val="2"/>
          </w:tcPr>
          <w:p w14:paraId="15C949BC" w14:textId="77777777" w:rsidR="005C647B" w:rsidRPr="008F3965" w:rsidRDefault="005C647B" w:rsidP="0098146F">
            <w:pPr>
              <w:jc w:val="center"/>
              <w:rPr>
                <w:rFonts w:ascii="Tahoma" w:hAnsi="Tahoma" w:cs="Tahoma"/>
                <w:b/>
              </w:rPr>
            </w:pPr>
          </w:p>
        </w:tc>
        <w:tc>
          <w:tcPr>
            <w:tcW w:w="289" w:type="dxa"/>
            <w:gridSpan w:val="2"/>
          </w:tcPr>
          <w:p w14:paraId="661E7E65" w14:textId="77777777" w:rsidR="005C647B" w:rsidRPr="008F3965" w:rsidRDefault="005C647B" w:rsidP="0098146F">
            <w:pPr>
              <w:jc w:val="center"/>
              <w:rPr>
                <w:rFonts w:ascii="Tahoma" w:hAnsi="Tahoma" w:cs="Tahoma"/>
                <w:b/>
              </w:rPr>
            </w:pPr>
          </w:p>
        </w:tc>
        <w:tc>
          <w:tcPr>
            <w:tcW w:w="284" w:type="dxa"/>
            <w:gridSpan w:val="2"/>
          </w:tcPr>
          <w:p w14:paraId="3AE3E55F" w14:textId="77777777" w:rsidR="005C647B" w:rsidRPr="008F3965" w:rsidRDefault="005C647B" w:rsidP="0098146F">
            <w:pPr>
              <w:jc w:val="center"/>
              <w:rPr>
                <w:rFonts w:ascii="Tahoma" w:hAnsi="Tahoma" w:cs="Tahoma"/>
                <w:b/>
              </w:rPr>
            </w:pPr>
          </w:p>
        </w:tc>
        <w:tc>
          <w:tcPr>
            <w:tcW w:w="284" w:type="dxa"/>
            <w:gridSpan w:val="2"/>
          </w:tcPr>
          <w:p w14:paraId="53E350F1" w14:textId="77777777" w:rsidR="005C647B" w:rsidRPr="008F3965" w:rsidRDefault="005C647B" w:rsidP="0098146F">
            <w:pPr>
              <w:jc w:val="center"/>
              <w:rPr>
                <w:rFonts w:ascii="Tahoma" w:hAnsi="Tahoma" w:cs="Tahoma"/>
                <w:b/>
              </w:rPr>
            </w:pPr>
          </w:p>
        </w:tc>
        <w:tc>
          <w:tcPr>
            <w:tcW w:w="4531" w:type="dxa"/>
            <w:gridSpan w:val="17"/>
          </w:tcPr>
          <w:p w14:paraId="52A508D0" w14:textId="77777777" w:rsidR="005C647B" w:rsidRPr="008F3965" w:rsidRDefault="005C647B" w:rsidP="0098146F">
            <w:pPr>
              <w:rPr>
                <w:rFonts w:ascii="Tahoma" w:hAnsi="Tahoma" w:cs="Tahoma"/>
                <w:sz w:val="16"/>
              </w:rPr>
            </w:pPr>
          </w:p>
        </w:tc>
      </w:tr>
      <w:tr w:rsidR="008F3965" w:rsidRPr="008F3965" w14:paraId="31B55CB8" w14:textId="77777777" w:rsidTr="0098146F">
        <w:tc>
          <w:tcPr>
            <w:tcW w:w="2263" w:type="dxa"/>
          </w:tcPr>
          <w:p w14:paraId="36B20A50"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67427467" w14:textId="77777777" w:rsidR="005C647B" w:rsidRPr="008F3965"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3727B15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14059DEF" w14:textId="77777777" w:rsidR="005C647B" w:rsidRPr="008F3965" w:rsidRDefault="005C647B" w:rsidP="0098146F">
            <w:pPr>
              <w:jc w:val="center"/>
              <w:rPr>
                <w:rFonts w:ascii="Tahoma" w:hAnsi="Tahoma" w:cs="Tahoma"/>
                <w:b/>
                <w:sz w:val="6"/>
              </w:rPr>
            </w:pPr>
          </w:p>
        </w:tc>
        <w:tc>
          <w:tcPr>
            <w:tcW w:w="4531" w:type="dxa"/>
            <w:gridSpan w:val="17"/>
            <w:tcBorders>
              <w:bottom w:val="single" w:sz="4" w:space="0" w:color="auto"/>
            </w:tcBorders>
          </w:tcPr>
          <w:p w14:paraId="36889B2A" w14:textId="77777777" w:rsidR="005C647B" w:rsidRPr="008F3965" w:rsidRDefault="005C647B" w:rsidP="0098146F">
            <w:pPr>
              <w:rPr>
                <w:rFonts w:ascii="Tahoma" w:hAnsi="Tahoma" w:cs="Tahoma"/>
                <w:sz w:val="6"/>
              </w:rPr>
            </w:pPr>
          </w:p>
        </w:tc>
      </w:tr>
      <w:tr w:rsidR="008F3965" w:rsidRPr="008F3965" w14:paraId="28F74157" w14:textId="77777777" w:rsidTr="0098146F">
        <w:trPr>
          <w:cantSplit/>
          <w:trHeight w:val="163"/>
        </w:trPr>
        <w:tc>
          <w:tcPr>
            <w:tcW w:w="2263" w:type="dxa"/>
          </w:tcPr>
          <w:p w14:paraId="15B2DD1B" w14:textId="77777777" w:rsidR="005C647B" w:rsidRPr="008F3965" w:rsidRDefault="005C647B" w:rsidP="0098146F">
            <w:pPr>
              <w:rPr>
                <w:rFonts w:ascii="Tahoma" w:hAnsi="Tahoma" w:cs="Tahoma"/>
                <w:i/>
                <w:sz w:val="12"/>
              </w:rPr>
            </w:pPr>
          </w:p>
        </w:tc>
        <w:tc>
          <w:tcPr>
            <w:tcW w:w="3695" w:type="dxa"/>
            <w:gridSpan w:val="26"/>
          </w:tcPr>
          <w:p w14:paraId="09D91B9F"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690548D3" w14:textId="77777777" w:rsidR="005C647B" w:rsidRPr="008F3965" w:rsidRDefault="005C647B" w:rsidP="0098146F">
            <w:pPr>
              <w:jc w:val="center"/>
              <w:rPr>
                <w:rFonts w:ascii="Tahoma" w:hAnsi="Tahoma" w:cs="Tahoma"/>
                <w:b/>
                <w:i/>
                <w:sz w:val="12"/>
              </w:rPr>
            </w:pPr>
          </w:p>
        </w:tc>
        <w:tc>
          <w:tcPr>
            <w:tcW w:w="4531" w:type="dxa"/>
            <w:gridSpan w:val="17"/>
          </w:tcPr>
          <w:p w14:paraId="0AC7AAFC"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C35F39B" w14:textId="77777777" w:rsidTr="0098146F">
        <w:tc>
          <w:tcPr>
            <w:tcW w:w="2263" w:type="dxa"/>
          </w:tcPr>
          <w:p w14:paraId="30927E7F" w14:textId="77777777" w:rsidR="005C647B" w:rsidRPr="008F3965" w:rsidRDefault="005C647B" w:rsidP="0098146F">
            <w:pPr>
              <w:rPr>
                <w:rFonts w:ascii="Tahoma" w:hAnsi="Tahoma" w:cs="Tahoma"/>
                <w:sz w:val="16"/>
              </w:rPr>
            </w:pPr>
            <w:r w:rsidRPr="008F3965">
              <w:rPr>
                <w:rFonts w:ascii="Tahoma" w:hAnsi="Tahoma" w:cs="Tahoma"/>
                <w:i/>
                <w:sz w:val="18"/>
              </w:rPr>
              <w:t xml:space="preserve">Счет депо </w:t>
            </w:r>
          </w:p>
        </w:tc>
        <w:tc>
          <w:tcPr>
            <w:tcW w:w="283" w:type="dxa"/>
          </w:tcPr>
          <w:p w14:paraId="7F0BAA72" w14:textId="77777777" w:rsidR="005C647B" w:rsidRPr="008F3965" w:rsidRDefault="005C647B" w:rsidP="0098146F">
            <w:pPr>
              <w:jc w:val="center"/>
              <w:rPr>
                <w:rFonts w:ascii="Tahoma" w:hAnsi="Tahoma" w:cs="Tahoma"/>
                <w:b/>
              </w:rPr>
            </w:pPr>
          </w:p>
        </w:tc>
        <w:tc>
          <w:tcPr>
            <w:tcW w:w="283" w:type="dxa"/>
            <w:gridSpan w:val="2"/>
          </w:tcPr>
          <w:p w14:paraId="7D96CF39" w14:textId="77777777" w:rsidR="005C647B" w:rsidRPr="008F3965" w:rsidRDefault="005C647B" w:rsidP="0098146F">
            <w:pPr>
              <w:jc w:val="center"/>
              <w:rPr>
                <w:rFonts w:ascii="Tahoma" w:hAnsi="Tahoma" w:cs="Tahoma"/>
                <w:b/>
              </w:rPr>
            </w:pPr>
          </w:p>
        </w:tc>
        <w:tc>
          <w:tcPr>
            <w:tcW w:w="284" w:type="dxa"/>
            <w:gridSpan w:val="3"/>
          </w:tcPr>
          <w:p w14:paraId="1D98A8A2" w14:textId="77777777" w:rsidR="005C647B" w:rsidRPr="008F3965" w:rsidRDefault="005C647B" w:rsidP="0098146F">
            <w:pPr>
              <w:jc w:val="center"/>
              <w:rPr>
                <w:rFonts w:ascii="Tahoma" w:hAnsi="Tahoma" w:cs="Tahoma"/>
                <w:b/>
              </w:rPr>
            </w:pPr>
          </w:p>
        </w:tc>
        <w:tc>
          <w:tcPr>
            <w:tcW w:w="284" w:type="dxa"/>
            <w:gridSpan w:val="2"/>
          </w:tcPr>
          <w:p w14:paraId="048A0A20" w14:textId="77777777" w:rsidR="005C647B" w:rsidRPr="008F3965" w:rsidRDefault="005C647B" w:rsidP="0098146F">
            <w:pPr>
              <w:jc w:val="center"/>
              <w:rPr>
                <w:rFonts w:ascii="Tahoma" w:hAnsi="Tahoma" w:cs="Tahoma"/>
                <w:b/>
              </w:rPr>
            </w:pPr>
          </w:p>
        </w:tc>
        <w:tc>
          <w:tcPr>
            <w:tcW w:w="284" w:type="dxa"/>
            <w:gridSpan w:val="2"/>
          </w:tcPr>
          <w:p w14:paraId="3EB314BD" w14:textId="77777777" w:rsidR="005C647B" w:rsidRPr="008F3965" w:rsidRDefault="005C647B" w:rsidP="0098146F">
            <w:pPr>
              <w:jc w:val="center"/>
              <w:rPr>
                <w:rFonts w:ascii="Tahoma" w:hAnsi="Tahoma" w:cs="Tahoma"/>
                <w:b/>
              </w:rPr>
            </w:pPr>
          </w:p>
        </w:tc>
        <w:tc>
          <w:tcPr>
            <w:tcW w:w="284" w:type="dxa"/>
            <w:gridSpan w:val="2"/>
          </w:tcPr>
          <w:p w14:paraId="772F6974" w14:textId="77777777" w:rsidR="005C647B" w:rsidRPr="008F3965" w:rsidRDefault="005C647B" w:rsidP="0098146F">
            <w:pPr>
              <w:jc w:val="center"/>
              <w:rPr>
                <w:rFonts w:ascii="Tahoma" w:hAnsi="Tahoma" w:cs="Tahoma"/>
                <w:b/>
              </w:rPr>
            </w:pPr>
          </w:p>
        </w:tc>
        <w:tc>
          <w:tcPr>
            <w:tcW w:w="284" w:type="dxa"/>
            <w:gridSpan w:val="2"/>
          </w:tcPr>
          <w:p w14:paraId="70ED7C53" w14:textId="77777777" w:rsidR="005C647B" w:rsidRPr="008F3965" w:rsidRDefault="005C647B" w:rsidP="0098146F">
            <w:pPr>
              <w:jc w:val="center"/>
              <w:rPr>
                <w:rFonts w:ascii="Tahoma" w:hAnsi="Tahoma" w:cs="Tahoma"/>
                <w:b/>
              </w:rPr>
            </w:pPr>
          </w:p>
        </w:tc>
        <w:tc>
          <w:tcPr>
            <w:tcW w:w="284" w:type="dxa"/>
            <w:gridSpan w:val="2"/>
          </w:tcPr>
          <w:p w14:paraId="61C77FA6" w14:textId="77777777" w:rsidR="005C647B" w:rsidRPr="008F3965" w:rsidRDefault="005C647B" w:rsidP="0098146F">
            <w:pPr>
              <w:jc w:val="center"/>
              <w:rPr>
                <w:rFonts w:ascii="Tahoma" w:hAnsi="Tahoma" w:cs="Tahoma"/>
                <w:b/>
              </w:rPr>
            </w:pPr>
          </w:p>
        </w:tc>
        <w:tc>
          <w:tcPr>
            <w:tcW w:w="284" w:type="dxa"/>
            <w:gridSpan w:val="2"/>
          </w:tcPr>
          <w:p w14:paraId="3D78FB1E" w14:textId="77777777" w:rsidR="005C647B" w:rsidRPr="008F3965" w:rsidRDefault="005C647B" w:rsidP="0098146F">
            <w:pPr>
              <w:jc w:val="center"/>
              <w:rPr>
                <w:rFonts w:ascii="Tahoma" w:hAnsi="Tahoma" w:cs="Tahoma"/>
                <w:b/>
              </w:rPr>
            </w:pPr>
          </w:p>
        </w:tc>
        <w:tc>
          <w:tcPr>
            <w:tcW w:w="284" w:type="dxa"/>
            <w:gridSpan w:val="2"/>
          </w:tcPr>
          <w:p w14:paraId="65467262" w14:textId="77777777" w:rsidR="005C647B" w:rsidRPr="008F3965" w:rsidRDefault="005C647B" w:rsidP="0098146F">
            <w:pPr>
              <w:jc w:val="center"/>
              <w:rPr>
                <w:rFonts w:ascii="Tahoma" w:hAnsi="Tahoma" w:cs="Tahoma"/>
                <w:b/>
              </w:rPr>
            </w:pPr>
          </w:p>
        </w:tc>
        <w:tc>
          <w:tcPr>
            <w:tcW w:w="284" w:type="dxa"/>
            <w:gridSpan w:val="2"/>
          </w:tcPr>
          <w:p w14:paraId="5A9EF430" w14:textId="77777777" w:rsidR="005C647B" w:rsidRPr="008F3965" w:rsidRDefault="005C647B" w:rsidP="0098146F">
            <w:pPr>
              <w:jc w:val="center"/>
              <w:rPr>
                <w:rFonts w:ascii="Tahoma" w:hAnsi="Tahoma" w:cs="Tahoma"/>
                <w:b/>
              </w:rPr>
            </w:pPr>
          </w:p>
        </w:tc>
        <w:tc>
          <w:tcPr>
            <w:tcW w:w="289" w:type="dxa"/>
            <w:gridSpan w:val="2"/>
          </w:tcPr>
          <w:p w14:paraId="1F0AC66F" w14:textId="77777777" w:rsidR="005C647B" w:rsidRPr="008F3965" w:rsidRDefault="005C647B" w:rsidP="0098146F">
            <w:pPr>
              <w:jc w:val="center"/>
              <w:rPr>
                <w:rFonts w:ascii="Tahoma" w:hAnsi="Tahoma" w:cs="Tahoma"/>
                <w:b/>
              </w:rPr>
            </w:pPr>
          </w:p>
        </w:tc>
        <w:tc>
          <w:tcPr>
            <w:tcW w:w="284" w:type="dxa"/>
            <w:gridSpan w:val="2"/>
          </w:tcPr>
          <w:p w14:paraId="7B6B4080" w14:textId="77777777" w:rsidR="005C647B" w:rsidRPr="008F3965" w:rsidRDefault="005C647B" w:rsidP="0098146F">
            <w:pPr>
              <w:jc w:val="center"/>
              <w:rPr>
                <w:rFonts w:ascii="Tahoma" w:hAnsi="Tahoma" w:cs="Tahoma"/>
                <w:b/>
              </w:rPr>
            </w:pPr>
          </w:p>
        </w:tc>
        <w:tc>
          <w:tcPr>
            <w:tcW w:w="284" w:type="dxa"/>
            <w:gridSpan w:val="2"/>
          </w:tcPr>
          <w:p w14:paraId="5C9666D5" w14:textId="77777777" w:rsidR="005C647B" w:rsidRPr="008F3965" w:rsidRDefault="005C647B" w:rsidP="0098146F">
            <w:pPr>
              <w:jc w:val="center"/>
              <w:rPr>
                <w:rFonts w:ascii="Tahoma" w:hAnsi="Tahoma" w:cs="Tahoma"/>
                <w:b/>
              </w:rPr>
            </w:pPr>
          </w:p>
        </w:tc>
        <w:tc>
          <w:tcPr>
            <w:tcW w:w="284" w:type="dxa"/>
            <w:gridSpan w:val="2"/>
          </w:tcPr>
          <w:p w14:paraId="10F3EECB" w14:textId="77777777" w:rsidR="005C647B" w:rsidRPr="008F3965" w:rsidRDefault="005C647B" w:rsidP="0098146F">
            <w:pPr>
              <w:jc w:val="center"/>
              <w:rPr>
                <w:rFonts w:ascii="Tahoma" w:hAnsi="Tahoma" w:cs="Tahoma"/>
                <w:b/>
              </w:rPr>
            </w:pPr>
          </w:p>
        </w:tc>
        <w:tc>
          <w:tcPr>
            <w:tcW w:w="4247" w:type="dxa"/>
            <w:gridSpan w:val="15"/>
          </w:tcPr>
          <w:p w14:paraId="791CAD6C" w14:textId="77777777" w:rsidR="005C647B" w:rsidRPr="008F3965" w:rsidRDefault="005C647B" w:rsidP="0098146F">
            <w:pPr>
              <w:rPr>
                <w:rFonts w:ascii="Tahoma" w:hAnsi="Tahoma" w:cs="Tahoma"/>
                <w:sz w:val="16"/>
              </w:rPr>
            </w:pPr>
          </w:p>
        </w:tc>
      </w:tr>
      <w:tr w:rsidR="008F3965" w:rsidRPr="008F3965" w14:paraId="12684AB1" w14:textId="77777777" w:rsidTr="0098146F">
        <w:tc>
          <w:tcPr>
            <w:tcW w:w="2263" w:type="dxa"/>
          </w:tcPr>
          <w:p w14:paraId="1CCF6664"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5B97BF14" w14:textId="77777777" w:rsidR="005C647B" w:rsidRPr="008F3965"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right w:val="single" w:sz="4" w:space="0" w:color="auto"/>
            </w:tcBorders>
          </w:tcPr>
          <w:p w14:paraId="3C78B1C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41DAE658"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2F5352DA" w14:textId="77777777" w:rsidR="005C647B" w:rsidRPr="008F3965" w:rsidRDefault="005C647B" w:rsidP="0098146F">
            <w:pPr>
              <w:jc w:val="center"/>
              <w:rPr>
                <w:rFonts w:ascii="Tahoma" w:hAnsi="Tahoma" w:cs="Tahoma"/>
                <w:b/>
                <w:sz w:val="6"/>
              </w:rPr>
            </w:pPr>
          </w:p>
        </w:tc>
        <w:tc>
          <w:tcPr>
            <w:tcW w:w="4247" w:type="dxa"/>
            <w:gridSpan w:val="15"/>
            <w:tcBorders>
              <w:bottom w:val="single" w:sz="4" w:space="0" w:color="auto"/>
            </w:tcBorders>
          </w:tcPr>
          <w:p w14:paraId="2A9E351C" w14:textId="77777777" w:rsidR="005C647B" w:rsidRPr="008F3965" w:rsidRDefault="005C647B" w:rsidP="0098146F">
            <w:pPr>
              <w:rPr>
                <w:rFonts w:ascii="Tahoma" w:hAnsi="Tahoma" w:cs="Tahoma"/>
                <w:sz w:val="6"/>
              </w:rPr>
            </w:pPr>
          </w:p>
        </w:tc>
      </w:tr>
      <w:tr w:rsidR="008F3965" w:rsidRPr="008F3965" w14:paraId="57243A8D" w14:textId="77777777" w:rsidTr="0098146F">
        <w:trPr>
          <w:cantSplit/>
        </w:trPr>
        <w:tc>
          <w:tcPr>
            <w:tcW w:w="2263" w:type="dxa"/>
          </w:tcPr>
          <w:p w14:paraId="460621C5" w14:textId="77777777" w:rsidR="005C647B" w:rsidRPr="008F3965" w:rsidRDefault="005C647B" w:rsidP="0098146F">
            <w:pPr>
              <w:rPr>
                <w:rFonts w:ascii="Tahoma" w:hAnsi="Tahoma" w:cs="Tahoma"/>
                <w:i/>
                <w:sz w:val="10"/>
                <w:szCs w:val="10"/>
              </w:rPr>
            </w:pPr>
          </w:p>
        </w:tc>
        <w:tc>
          <w:tcPr>
            <w:tcW w:w="3695" w:type="dxa"/>
            <w:gridSpan w:val="26"/>
          </w:tcPr>
          <w:p w14:paraId="744A689E"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659C5E5F" w14:textId="77777777" w:rsidR="005C647B" w:rsidRPr="008F3965" w:rsidRDefault="005C647B" w:rsidP="0098146F">
            <w:pPr>
              <w:jc w:val="center"/>
              <w:rPr>
                <w:rFonts w:ascii="Tahoma" w:hAnsi="Tahoma" w:cs="Tahoma"/>
                <w:b/>
                <w:i/>
                <w:sz w:val="12"/>
              </w:rPr>
            </w:pPr>
          </w:p>
        </w:tc>
        <w:tc>
          <w:tcPr>
            <w:tcW w:w="4531" w:type="dxa"/>
            <w:gridSpan w:val="17"/>
          </w:tcPr>
          <w:p w14:paraId="3ADD4EC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8F3965" w:rsidRDefault="005C647B" w:rsidP="0098146F">
            <w:pPr>
              <w:rPr>
                <w:rFonts w:ascii="Tahoma" w:hAnsi="Tahoma" w:cs="Tahoma"/>
                <w:lang w:val="en-US"/>
              </w:rPr>
            </w:pPr>
            <w:r w:rsidRPr="008F3965">
              <w:rPr>
                <w:rFonts w:ascii="Tahoma" w:hAnsi="Tahoma" w:cs="Tahoma"/>
                <w:i/>
                <w:sz w:val="18"/>
              </w:rPr>
              <w:t>Раздел  счета депо</w:t>
            </w:r>
          </w:p>
        </w:tc>
        <w:tc>
          <w:tcPr>
            <w:tcW w:w="296" w:type="dxa"/>
            <w:gridSpan w:val="2"/>
          </w:tcPr>
          <w:p w14:paraId="7528CB3C" w14:textId="77777777" w:rsidR="005C647B" w:rsidRPr="008F3965" w:rsidRDefault="005C647B" w:rsidP="0098146F">
            <w:pPr>
              <w:rPr>
                <w:rFonts w:ascii="Tahoma" w:hAnsi="Tahoma" w:cs="Tahoma"/>
              </w:rPr>
            </w:pPr>
          </w:p>
        </w:tc>
        <w:tc>
          <w:tcPr>
            <w:tcW w:w="298" w:type="dxa"/>
            <w:gridSpan w:val="2"/>
          </w:tcPr>
          <w:p w14:paraId="3909BEF3" w14:textId="77777777" w:rsidR="005C647B" w:rsidRPr="008F3965" w:rsidRDefault="005C647B" w:rsidP="0098146F">
            <w:pPr>
              <w:rPr>
                <w:rFonts w:ascii="Tahoma" w:hAnsi="Tahoma" w:cs="Tahoma"/>
              </w:rPr>
            </w:pPr>
          </w:p>
        </w:tc>
        <w:tc>
          <w:tcPr>
            <w:tcW w:w="170" w:type="dxa"/>
          </w:tcPr>
          <w:p w14:paraId="45EF3762" w14:textId="77777777" w:rsidR="005C647B" w:rsidRPr="008F3965" w:rsidRDefault="005C647B" w:rsidP="0098146F">
            <w:pPr>
              <w:ind w:left="-675" w:right="-142" w:hanging="851"/>
              <w:rPr>
                <w:rFonts w:ascii="Tahoma" w:hAnsi="Tahoma" w:cs="Tahoma"/>
                <w:sz w:val="6"/>
              </w:rPr>
            </w:pPr>
          </w:p>
        </w:tc>
        <w:tc>
          <w:tcPr>
            <w:tcW w:w="284" w:type="dxa"/>
            <w:gridSpan w:val="2"/>
          </w:tcPr>
          <w:p w14:paraId="052C92E8" w14:textId="77777777" w:rsidR="005C647B" w:rsidRPr="008F3965" w:rsidRDefault="005C647B" w:rsidP="0098146F">
            <w:pPr>
              <w:rPr>
                <w:rFonts w:ascii="Tahoma" w:hAnsi="Tahoma" w:cs="Tahoma"/>
              </w:rPr>
            </w:pPr>
          </w:p>
        </w:tc>
        <w:tc>
          <w:tcPr>
            <w:tcW w:w="284" w:type="dxa"/>
            <w:gridSpan w:val="2"/>
          </w:tcPr>
          <w:p w14:paraId="1A0C7BC4" w14:textId="77777777" w:rsidR="005C647B" w:rsidRPr="008F3965" w:rsidRDefault="005C647B" w:rsidP="0098146F">
            <w:pPr>
              <w:rPr>
                <w:rFonts w:ascii="Tahoma" w:hAnsi="Tahoma" w:cs="Tahoma"/>
              </w:rPr>
            </w:pPr>
          </w:p>
        </w:tc>
        <w:tc>
          <w:tcPr>
            <w:tcW w:w="284" w:type="dxa"/>
            <w:gridSpan w:val="2"/>
          </w:tcPr>
          <w:p w14:paraId="6BF4CB7E" w14:textId="77777777" w:rsidR="005C647B" w:rsidRPr="008F3965" w:rsidRDefault="005C647B" w:rsidP="0098146F">
            <w:pPr>
              <w:rPr>
                <w:rFonts w:ascii="Tahoma" w:hAnsi="Tahoma" w:cs="Tahoma"/>
              </w:rPr>
            </w:pPr>
          </w:p>
        </w:tc>
        <w:tc>
          <w:tcPr>
            <w:tcW w:w="284" w:type="dxa"/>
            <w:gridSpan w:val="2"/>
          </w:tcPr>
          <w:p w14:paraId="292F90F1" w14:textId="77777777" w:rsidR="005C647B" w:rsidRPr="008F3965" w:rsidRDefault="005C647B" w:rsidP="0098146F">
            <w:pPr>
              <w:rPr>
                <w:rFonts w:ascii="Tahoma" w:hAnsi="Tahoma" w:cs="Tahoma"/>
              </w:rPr>
            </w:pPr>
          </w:p>
        </w:tc>
        <w:tc>
          <w:tcPr>
            <w:tcW w:w="284" w:type="dxa"/>
            <w:gridSpan w:val="2"/>
          </w:tcPr>
          <w:p w14:paraId="20D8443F" w14:textId="77777777" w:rsidR="005C647B" w:rsidRPr="008F3965" w:rsidRDefault="005C647B" w:rsidP="0098146F">
            <w:pPr>
              <w:rPr>
                <w:rFonts w:ascii="Tahoma" w:hAnsi="Tahoma" w:cs="Tahoma"/>
              </w:rPr>
            </w:pPr>
          </w:p>
        </w:tc>
        <w:tc>
          <w:tcPr>
            <w:tcW w:w="284" w:type="dxa"/>
            <w:gridSpan w:val="2"/>
          </w:tcPr>
          <w:p w14:paraId="23BEDE6F" w14:textId="77777777" w:rsidR="005C647B" w:rsidRPr="008F3965" w:rsidRDefault="005C647B" w:rsidP="0098146F">
            <w:pPr>
              <w:rPr>
                <w:rFonts w:ascii="Tahoma" w:hAnsi="Tahoma" w:cs="Tahoma"/>
              </w:rPr>
            </w:pPr>
          </w:p>
        </w:tc>
        <w:tc>
          <w:tcPr>
            <w:tcW w:w="284" w:type="dxa"/>
            <w:gridSpan w:val="2"/>
          </w:tcPr>
          <w:p w14:paraId="6C680EFB" w14:textId="77777777" w:rsidR="005C647B" w:rsidRPr="008F3965" w:rsidRDefault="005C647B" w:rsidP="0098146F">
            <w:pPr>
              <w:rPr>
                <w:rFonts w:ascii="Tahoma" w:hAnsi="Tahoma" w:cs="Tahoma"/>
              </w:rPr>
            </w:pPr>
          </w:p>
        </w:tc>
        <w:tc>
          <w:tcPr>
            <w:tcW w:w="234" w:type="dxa"/>
            <w:gridSpan w:val="2"/>
          </w:tcPr>
          <w:p w14:paraId="6F139809" w14:textId="77777777" w:rsidR="005C647B" w:rsidRPr="008F3965" w:rsidRDefault="005C647B" w:rsidP="0098146F">
            <w:pPr>
              <w:rPr>
                <w:rFonts w:ascii="Tahoma" w:hAnsi="Tahoma" w:cs="Tahoma"/>
              </w:rPr>
            </w:pPr>
          </w:p>
        </w:tc>
        <w:tc>
          <w:tcPr>
            <w:tcW w:w="284" w:type="dxa"/>
            <w:gridSpan w:val="2"/>
          </w:tcPr>
          <w:p w14:paraId="5DBC7DFD" w14:textId="77777777" w:rsidR="005C647B" w:rsidRPr="008F3965" w:rsidRDefault="005C647B" w:rsidP="0098146F">
            <w:pPr>
              <w:rPr>
                <w:rFonts w:ascii="Tahoma" w:hAnsi="Tahoma" w:cs="Tahoma"/>
              </w:rPr>
            </w:pPr>
          </w:p>
        </w:tc>
        <w:tc>
          <w:tcPr>
            <w:tcW w:w="284" w:type="dxa"/>
            <w:gridSpan w:val="2"/>
          </w:tcPr>
          <w:p w14:paraId="233A4255" w14:textId="77777777" w:rsidR="005C647B" w:rsidRPr="008F3965" w:rsidRDefault="005C647B" w:rsidP="0098146F">
            <w:pPr>
              <w:rPr>
                <w:rFonts w:ascii="Tahoma" w:hAnsi="Tahoma" w:cs="Tahoma"/>
              </w:rPr>
            </w:pPr>
          </w:p>
        </w:tc>
        <w:tc>
          <w:tcPr>
            <w:tcW w:w="284" w:type="dxa"/>
            <w:gridSpan w:val="2"/>
          </w:tcPr>
          <w:p w14:paraId="0D0F6E2E" w14:textId="77777777" w:rsidR="005C647B" w:rsidRPr="008F3965" w:rsidRDefault="005C647B" w:rsidP="0098146F">
            <w:pPr>
              <w:rPr>
                <w:rFonts w:ascii="Tahoma" w:hAnsi="Tahoma" w:cs="Tahoma"/>
              </w:rPr>
            </w:pPr>
          </w:p>
        </w:tc>
        <w:tc>
          <w:tcPr>
            <w:tcW w:w="284" w:type="dxa"/>
            <w:gridSpan w:val="2"/>
          </w:tcPr>
          <w:p w14:paraId="24029023" w14:textId="77777777" w:rsidR="005C647B" w:rsidRPr="008F3965" w:rsidRDefault="005C647B" w:rsidP="0098146F">
            <w:pPr>
              <w:rPr>
                <w:rFonts w:ascii="Tahoma" w:hAnsi="Tahoma" w:cs="Tahoma"/>
              </w:rPr>
            </w:pPr>
          </w:p>
        </w:tc>
        <w:tc>
          <w:tcPr>
            <w:tcW w:w="284" w:type="dxa"/>
            <w:gridSpan w:val="2"/>
          </w:tcPr>
          <w:p w14:paraId="116055C0" w14:textId="77777777" w:rsidR="005C647B" w:rsidRPr="008F3965" w:rsidRDefault="005C647B" w:rsidP="0098146F">
            <w:pPr>
              <w:rPr>
                <w:rFonts w:ascii="Tahoma" w:hAnsi="Tahoma" w:cs="Tahoma"/>
              </w:rPr>
            </w:pPr>
          </w:p>
        </w:tc>
        <w:tc>
          <w:tcPr>
            <w:tcW w:w="175" w:type="dxa"/>
          </w:tcPr>
          <w:p w14:paraId="37C661B8" w14:textId="77777777" w:rsidR="005C647B" w:rsidRPr="008F3965" w:rsidRDefault="005C647B" w:rsidP="0098146F">
            <w:pPr>
              <w:rPr>
                <w:rFonts w:ascii="Tahoma" w:hAnsi="Tahoma" w:cs="Tahoma"/>
              </w:rPr>
            </w:pPr>
          </w:p>
        </w:tc>
        <w:tc>
          <w:tcPr>
            <w:tcW w:w="284" w:type="dxa"/>
          </w:tcPr>
          <w:p w14:paraId="509FA7CF" w14:textId="77777777" w:rsidR="005C647B" w:rsidRPr="008F3965" w:rsidRDefault="005C647B" w:rsidP="0098146F">
            <w:pPr>
              <w:rPr>
                <w:rFonts w:ascii="Tahoma" w:hAnsi="Tahoma" w:cs="Tahoma"/>
              </w:rPr>
            </w:pPr>
          </w:p>
        </w:tc>
        <w:tc>
          <w:tcPr>
            <w:tcW w:w="284" w:type="dxa"/>
          </w:tcPr>
          <w:p w14:paraId="17F5937B" w14:textId="77777777" w:rsidR="005C647B" w:rsidRPr="008F3965" w:rsidRDefault="005C647B" w:rsidP="0098146F">
            <w:pPr>
              <w:rPr>
                <w:rFonts w:ascii="Tahoma" w:hAnsi="Tahoma" w:cs="Tahoma"/>
              </w:rPr>
            </w:pPr>
          </w:p>
        </w:tc>
        <w:tc>
          <w:tcPr>
            <w:tcW w:w="284" w:type="dxa"/>
          </w:tcPr>
          <w:p w14:paraId="4327A302" w14:textId="77777777" w:rsidR="005C647B" w:rsidRPr="008F3965" w:rsidRDefault="005C647B" w:rsidP="0098146F">
            <w:pPr>
              <w:rPr>
                <w:rFonts w:ascii="Tahoma" w:hAnsi="Tahoma" w:cs="Tahoma"/>
              </w:rPr>
            </w:pPr>
          </w:p>
        </w:tc>
        <w:tc>
          <w:tcPr>
            <w:tcW w:w="238" w:type="dxa"/>
          </w:tcPr>
          <w:p w14:paraId="62A56EF2" w14:textId="77777777" w:rsidR="005C647B" w:rsidRPr="008F3965" w:rsidRDefault="005C647B" w:rsidP="0098146F">
            <w:pPr>
              <w:rPr>
                <w:rFonts w:ascii="Tahoma" w:hAnsi="Tahoma" w:cs="Tahoma"/>
              </w:rPr>
            </w:pPr>
          </w:p>
        </w:tc>
        <w:tc>
          <w:tcPr>
            <w:tcW w:w="288" w:type="dxa"/>
          </w:tcPr>
          <w:p w14:paraId="7F9E3757" w14:textId="77777777" w:rsidR="005C647B" w:rsidRPr="008F3965" w:rsidRDefault="005C647B" w:rsidP="0098146F">
            <w:pPr>
              <w:rPr>
                <w:rFonts w:ascii="Tahoma" w:hAnsi="Tahoma" w:cs="Tahoma"/>
              </w:rPr>
            </w:pPr>
          </w:p>
        </w:tc>
        <w:tc>
          <w:tcPr>
            <w:tcW w:w="283" w:type="dxa"/>
          </w:tcPr>
          <w:p w14:paraId="73BE075A" w14:textId="77777777" w:rsidR="005C647B" w:rsidRPr="008F3965" w:rsidRDefault="005C647B" w:rsidP="0098146F">
            <w:pPr>
              <w:rPr>
                <w:rFonts w:ascii="Tahoma" w:hAnsi="Tahoma" w:cs="Tahoma"/>
              </w:rPr>
            </w:pPr>
          </w:p>
        </w:tc>
        <w:tc>
          <w:tcPr>
            <w:tcW w:w="284" w:type="dxa"/>
          </w:tcPr>
          <w:p w14:paraId="5C2D068C" w14:textId="77777777" w:rsidR="005C647B" w:rsidRPr="008F3965" w:rsidRDefault="005C647B" w:rsidP="0098146F">
            <w:pPr>
              <w:rPr>
                <w:rFonts w:ascii="Tahoma" w:hAnsi="Tahoma" w:cs="Tahoma"/>
              </w:rPr>
            </w:pPr>
          </w:p>
        </w:tc>
        <w:tc>
          <w:tcPr>
            <w:tcW w:w="283" w:type="dxa"/>
          </w:tcPr>
          <w:p w14:paraId="466116A1" w14:textId="77777777" w:rsidR="005C647B" w:rsidRPr="008F3965" w:rsidRDefault="005C647B" w:rsidP="0098146F">
            <w:pPr>
              <w:rPr>
                <w:rFonts w:ascii="Tahoma" w:hAnsi="Tahoma" w:cs="Tahoma"/>
              </w:rPr>
            </w:pPr>
          </w:p>
        </w:tc>
        <w:tc>
          <w:tcPr>
            <w:tcW w:w="284" w:type="dxa"/>
          </w:tcPr>
          <w:p w14:paraId="15ADFC4D" w14:textId="77777777" w:rsidR="005C647B" w:rsidRPr="008F3965" w:rsidRDefault="005C647B" w:rsidP="0098146F">
            <w:pPr>
              <w:rPr>
                <w:rFonts w:ascii="Tahoma" w:hAnsi="Tahoma" w:cs="Tahoma"/>
              </w:rPr>
            </w:pPr>
          </w:p>
        </w:tc>
        <w:tc>
          <w:tcPr>
            <w:tcW w:w="283" w:type="dxa"/>
          </w:tcPr>
          <w:p w14:paraId="4EB4D955" w14:textId="77777777" w:rsidR="005C647B" w:rsidRPr="008F3965" w:rsidRDefault="005C647B" w:rsidP="0098146F">
            <w:pPr>
              <w:rPr>
                <w:rFonts w:ascii="Tahoma" w:hAnsi="Tahoma" w:cs="Tahoma"/>
              </w:rPr>
            </w:pPr>
          </w:p>
        </w:tc>
        <w:tc>
          <w:tcPr>
            <w:tcW w:w="284" w:type="dxa"/>
          </w:tcPr>
          <w:p w14:paraId="0B027709" w14:textId="77777777" w:rsidR="005C647B" w:rsidRPr="008F3965" w:rsidRDefault="005C647B" w:rsidP="0098146F">
            <w:pPr>
              <w:rPr>
                <w:rFonts w:ascii="Tahoma" w:hAnsi="Tahoma" w:cs="Tahoma"/>
              </w:rPr>
            </w:pPr>
          </w:p>
        </w:tc>
        <w:tc>
          <w:tcPr>
            <w:tcW w:w="283" w:type="dxa"/>
          </w:tcPr>
          <w:p w14:paraId="789D4FFC" w14:textId="77777777" w:rsidR="005C647B" w:rsidRPr="008F3965" w:rsidRDefault="005C647B" w:rsidP="0098146F">
            <w:pPr>
              <w:rPr>
                <w:rFonts w:ascii="Tahoma" w:hAnsi="Tahoma" w:cs="Tahoma"/>
              </w:rPr>
            </w:pPr>
          </w:p>
        </w:tc>
      </w:tr>
      <w:tr w:rsidR="008F3965" w:rsidRPr="008F3965"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8F3965" w:rsidRDefault="005C647B" w:rsidP="0098146F">
            <w:pPr>
              <w:rPr>
                <w:rFonts w:ascii="Tahoma" w:hAnsi="Tahoma" w:cs="Tahoma"/>
                <w:sz w:val="6"/>
                <w:lang w:val="en-US"/>
              </w:rPr>
            </w:pPr>
            <w:r w:rsidRPr="008F3965">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8F3965" w:rsidRDefault="005C647B" w:rsidP="0098146F">
            <w:pPr>
              <w:rPr>
                <w:rFonts w:ascii="Tahoma" w:hAnsi="Tahoma" w:cs="Tahoma"/>
                <w:sz w:val="6"/>
              </w:rPr>
            </w:pPr>
          </w:p>
        </w:tc>
        <w:tc>
          <w:tcPr>
            <w:tcW w:w="170" w:type="dxa"/>
          </w:tcPr>
          <w:p w14:paraId="666A6489" w14:textId="77777777" w:rsidR="005C647B" w:rsidRPr="008F3965"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6819E4B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5B81F5C8"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23BEE2EF"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6D14A62A"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C379411" w14:textId="77777777" w:rsidR="005C647B" w:rsidRPr="008F3965" w:rsidRDefault="005C647B" w:rsidP="0098146F">
            <w:pPr>
              <w:rPr>
                <w:rFonts w:ascii="Tahoma" w:hAnsi="Tahoma" w:cs="Tahoma"/>
                <w:sz w:val="6"/>
              </w:rPr>
            </w:pPr>
          </w:p>
        </w:tc>
        <w:tc>
          <w:tcPr>
            <w:tcW w:w="238" w:type="dxa"/>
            <w:tcBorders>
              <w:left w:val="single" w:sz="6" w:space="0" w:color="auto"/>
              <w:right w:val="single" w:sz="6" w:space="0" w:color="auto"/>
            </w:tcBorders>
          </w:tcPr>
          <w:p w14:paraId="0B381EEE" w14:textId="77777777" w:rsidR="005C647B" w:rsidRPr="008F3965"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03074045"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8394632"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846CFAC"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2F99CC5B"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A4194DA"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0F84837"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FF7115D"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5461FD25" w14:textId="77777777" w:rsidR="005C647B" w:rsidRPr="008F3965" w:rsidRDefault="005C647B" w:rsidP="0098146F">
            <w:pPr>
              <w:rPr>
                <w:rFonts w:ascii="Tahoma" w:hAnsi="Tahoma" w:cs="Tahoma"/>
                <w:sz w:val="6"/>
              </w:rPr>
            </w:pPr>
          </w:p>
        </w:tc>
      </w:tr>
    </w:tbl>
    <w:p w14:paraId="06D91934" w14:textId="77777777" w:rsidR="005C647B" w:rsidRPr="008F3965" w:rsidRDefault="005C647B" w:rsidP="005C647B">
      <w:pPr>
        <w:ind w:left="1416"/>
        <w:rPr>
          <w:rFonts w:ascii="Tahoma" w:hAnsi="Tahoma" w:cs="Tahoma"/>
          <w:i/>
          <w:sz w:val="12"/>
          <w:szCs w:val="12"/>
        </w:rPr>
      </w:pPr>
      <w:r w:rsidRPr="008F3965">
        <w:rPr>
          <w:rFonts w:ascii="Tahoma" w:hAnsi="Tahoma" w:cs="Tahoma"/>
          <w:i/>
          <w:sz w:val="12"/>
          <w:szCs w:val="12"/>
        </w:rPr>
        <w:t xml:space="preserve">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код раздела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  </w:t>
      </w:r>
      <w:r w:rsidRPr="008F3965">
        <w:rPr>
          <w:rFonts w:ascii="Tahoma" w:hAnsi="Tahoma" w:cs="Tahoma"/>
          <w:i/>
          <w:sz w:val="12"/>
          <w:szCs w:val="12"/>
        </w:rPr>
        <w:tab/>
        <w:t xml:space="preserve">    </w:t>
      </w:r>
      <w:r w:rsidRPr="008F3965">
        <w:rPr>
          <w:rFonts w:ascii="Tahoma" w:hAnsi="Tahoma" w:cs="Tahoma"/>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8F3965" w:rsidRPr="008F3965" w14:paraId="418FA58A" w14:textId="77777777" w:rsidTr="0098146F">
        <w:trPr>
          <w:trHeight w:val="291"/>
        </w:trPr>
        <w:tc>
          <w:tcPr>
            <w:tcW w:w="2263" w:type="dxa"/>
          </w:tcPr>
          <w:p w14:paraId="51A897A3" w14:textId="77777777" w:rsidR="005C647B" w:rsidRPr="008F3965" w:rsidRDefault="005C647B" w:rsidP="0098146F">
            <w:pPr>
              <w:rPr>
                <w:rFonts w:ascii="Tahoma" w:hAnsi="Tahoma" w:cs="Tahoma"/>
                <w:sz w:val="16"/>
              </w:rPr>
            </w:pPr>
            <w:r w:rsidRPr="008F3965">
              <w:rPr>
                <w:rFonts w:ascii="Tahoma" w:hAnsi="Tahoma" w:cs="Tahoma"/>
                <w:i/>
                <w:sz w:val="18"/>
              </w:rPr>
              <w:t>Контрагент</w:t>
            </w:r>
          </w:p>
        </w:tc>
        <w:tc>
          <w:tcPr>
            <w:tcW w:w="284" w:type="dxa"/>
          </w:tcPr>
          <w:p w14:paraId="4BCE2773" w14:textId="77777777" w:rsidR="005C647B" w:rsidRPr="008F3965" w:rsidRDefault="005C647B" w:rsidP="0098146F">
            <w:pPr>
              <w:jc w:val="center"/>
              <w:rPr>
                <w:rFonts w:ascii="Tahoma" w:hAnsi="Tahoma" w:cs="Tahoma"/>
                <w:b/>
              </w:rPr>
            </w:pPr>
          </w:p>
        </w:tc>
        <w:tc>
          <w:tcPr>
            <w:tcW w:w="284" w:type="dxa"/>
            <w:gridSpan w:val="2"/>
          </w:tcPr>
          <w:p w14:paraId="3ECC3B72" w14:textId="77777777" w:rsidR="005C647B" w:rsidRPr="008F3965" w:rsidRDefault="005C647B" w:rsidP="0098146F">
            <w:pPr>
              <w:jc w:val="center"/>
              <w:rPr>
                <w:rFonts w:ascii="Tahoma" w:hAnsi="Tahoma" w:cs="Tahoma"/>
                <w:b/>
              </w:rPr>
            </w:pPr>
          </w:p>
        </w:tc>
        <w:tc>
          <w:tcPr>
            <w:tcW w:w="284" w:type="dxa"/>
            <w:gridSpan w:val="3"/>
          </w:tcPr>
          <w:p w14:paraId="3C1167FF" w14:textId="77777777" w:rsidR="005C647B" w:rsidRPr="008F3965" w:rsidRDefault="005C647B" w:rsidP="0098146F">
            <w:pPr>
              <w:jc w:val="center"/>
              <w:rPr>
                <w:rFonts w:ascii="Tahoma" w:hAnsi="Tahoma" w:cs="Tahoma"/>
                <w:b/>
              </w:rPr>
            </w:pPr>
          </w:p>
        </w:tc>
        <w:tc>
          <w:tcPr>
            <w:tcW w:w="284" w:type="dxa"/>
            <w:gridSpan w:val="2"/>
          </w:tcPr>
          <w:p w14:paraId="02CF647A" w14:textId="77777777" w:rsidR="005C647B" w:rsidRPr="008F3965" w:rsidRDefault="005C647B" w:rsidP="0098146F">
            <w:pPr>
              <w:jc w:val="center"/>
              <w:rPr>
                <w:rFonts w:ascii="Tahoma" w:hAnsi="Tahoma" w:cs="Tahoma"/>
                <w:b/>
              </w:rPr>
            </w:pPr>
          </w:p>
        </w:tc>
        <w:tc>
          <w:tcPr>
            <w:tcW w:w="284" w:type="dxa"/>
            <w:gridSpan w:val="2"/>
          </w:tcPr>
          <w:p w14:paraId="694E50B1" w14:textId="77777777" w:rsidR="005C647B" w:rsidRPr="008F3965" w:rsidRDefault="005C647B" w:rsidP="0098146F">
            <w:pPr>
              <w:jc w:val="center"/>
              <w:rPr>
                <w:rFonts w:ascii="Tahoma" w:hAnsi="Tahoma" w:cs="Tahoma"/>
                <w:b/>
              </w:rPr>
            </w:pPr>
          </w:p>
        </w:tc>
        <w:tc>
          <w:tcPr>
            <w:tcW w:w="284" w:type="dxa"/>
            <w:gridSpan w:val="2"/>
          </w:tcPr>
          <w:p w14:paraId="7C7A953A" w14:textId="77777777" w:rsidR="005C647B" w:rsidRPr="008F3965" w:rsidRDefault="005C647B" w:rsidP="0098146F">
            <w:pPr>
              <w:jc w:val="center"/>
              <w:rPr>
                <w:rFonts w:ascii="Tahoma" w:hAnsi="Tahoma" w:cs="Tahoma"/>
                <w:b/>
              </w:rPr>
            </w:pPr>
          </w:p>
        </w:tc>
        <w:tc>
          <w:tcPr>
            <w:tcW w:w="284" w:type="dxa"/>
            <w:gridSpan w:val="2"/>
          </w:tcPr>
          <w:p w14:paraId="05BBDDBE" w14:textId="77777777" w:rsidR="005C647B" w:rsidRPr="008F3965" w:rsidRDefault="005C647B" w:rsidP="0098146F">
            <w:pPr>
              <w:jc w:val="center"/>
              <w:rPr>
                <w:rFonts w:ascii="Tahoma" w:hAnsi="Tahoma" w:cs="Tahoma"/>
                <w:b/>
              </w:rPr>
            </w:pPr>
          </w:p>
        </w:tc>
        <w:tc>
          <w:tcPr>
            <w:tcW w:w="284" w:type="dxa"/>
            <w:gridSpan w:val="2"/>
          </w:tcPr>
          <w:p w14:paraId="13366551" w14:textId="77777777" w:rsidR="005C647B" w:rsidRPr="008F3965" w:rsidRDefault="005C647B" w:rsidP="0098146F">
            <w:pPr>
              <w:jc w:val="center"/>
              <w:rPr>
                <w:rFonts w:ascii="Tahoma" w:hAnsi="Tahoma" w:cs="Tahoma"/>
                <w:b/>
              </w:rPr>
            </w:pPr>
          </w:p>
        </w:tc>
        <w:tc>
          <w:tcPr>
            <w:tcW w:w="284" w:type="dxa"/>
            <w:gridSpan w:val="2"/>
          </w:tcPr>
          <w:p w14:paraId="28D99D1C" w14:textId="77777777" w:rsidR="005C647B" w:rsidRPr="008F3965" w:rsidRDefault="005C647B" w:rsidP="0098146F">
            <w:pPr>
              <w:jc w:val="center"/>
              <w:rPr>
                <w:rFonts w:ascii="Tahoma" w:hAnsi="Tahoma" w:cs="Tahoma"/>
                <w:b/>
              </w:rPr>
            </w:pPr>
          </w:p>
        </w:tc>
        <w:tc>
          <w:tcPr>
            <w:tcW w:w="284" w:type="dxa"/>
            <w:gridSpan w:val="2"/>
          </w:tcPr>
          <w:p w14:paraId="3F6CF5FE" w14:textId="77777777" w:rsidR="005C647B" w:rsidRPr="008F3965" w:rsidRDefault="005C647B" w:rsidP="0098146F">
            <w:pPr>
              <w:jc w:val="center"/>
              <w:rPr>
                <w:rFonts w:ascii="Tahoma" w:hAnsi="Tahoma" w:cs="Tahoma"/>
                <w:b/>
              </w:rPr>
            </w:pPr>
          </w:p>
        </w:tc>
        <w:tc>
          <w:tcPr>
            <w:tcW w:w="284" w:type="dxa"/>
            <w:gridSpan w:val="2"/>
          </w:tcPr>
          <w:p w14:paraId="5225DB4D" w14:textId="77777777" w:rsidR="005C647B" w:rsidRPr="008F3965" w:rsidRDefault="005C647B" w:rsidP="0098146F">
            <w:pPr>
              <w:jc w:val="center"/>
              <w:rPr>
                <w:rFonts w:ascii="Tahoma" w:hAnsi="Tahoma" w:cs="Tahoma"/>
                <w:b/>
              </w:rPr>
            </w:pPr>
          </w:p>
        </w:tc>
        <w:tc>
          <w:tcPr>
            <w:tcW w:w="289" w:type="dxa"/>
            <w:gridSpan w:val="2"/>
          </w:tcPr>
          <w:p w14:paraId="115B047F" w14:textId="77777777" w:rsidR="005C647B" w:rsidRPr="008F3965" w:rsidRDefault="005C647B" w:rsidP="0098146F">
            <w:pPr>
              <w:jc w:val="center"/>
              <w:rPr>
                <w:rFonts w:ascii="Tahoma" w:hAnsi="Tahoma" w:cs="Tahoma"/>
                <w:b/>
              </w:rPr>
            </w:pPr>
          </w:p>
        </w:tc>
        <w:tc>
          <w:tcPr>
            <w:tcW w:w="284" w:type="dxa"/>
            <w:gridSpan w:val="2"/>
          </w:tcPr>
          <w:p w14:paraId="6BC848B6" w14:textId="77777777" w:rsidR="005C647B" w:rsidRPr="008F3965" w:rsidRDefault="005C647B" w:rsidP="0098146F">
            <w:pPr>
              <w:jc w:val="center"/>
              <w:rPr>
                <w:rFonts w:ascii="Tahoma" w:hAnsi="Tahoma" w:cs="Tahoma"/>
                <w:b/>
              </w:rPr>
            </w:pPr>
          </w:p>
        </w:tc>
        <w:tc>
          <w:tcPr>
            <w:tcW w:w="284" w:type="dxa"/>
            <w:gridSpan w:val="2"/>
          </w:tcPr>
          <w:p w14:paraId="7D9A6061" w14:textId="77777777" w:rsidR="005C647B" w:rsidRPr="008F3965" w:rsidRDefault="005C647B" w:rsidP="0098146F">
            <w:pPr>
              <w:jc w:val="center"/>
              <w:rPr>
                <w:rFonts w:ascii="Tahoma" w:hAnsi="Tahoma" w:cs="Tahoma"/>
                <w:b/>
              </w:rPr>
            </w:pPr>
          </w:p>
        </w:tc>
        <w:tc>
          <w:tcPr>
            <w:tcW w:w="4529" w:type="dxa"/>
            <w:gridSpan w:val="17"/>
          </w:tcPr>
          <w:p w14:paraId="26706998" w14:textId="77777777" w:rsidR="005C647B" w:rsidRPr="008F3965" w:rsidRDefault="005C647B" w:rsidP="0098146F">
            <w:pPr>
              <w:rPr>
                <w:rFonts w:ascii="Tahoma" w:hAnsi="Tahoma" w:cs="Tahoma"/>
                <w:sz w:val="16"/>
              </w:rPr>
            </w:pPr>
          </w:p>
        </w:tc>
      </w:tr>
      <w:tr w:rsidR="008F3965" w:rsidRPr="008F3965" w14:paraId="551B1C37" w14:textId="77777777" w:rsidTr="0098146F">
        <w:tc>
          <w:tcPr>
            <w:tcW w:w="2263" w:type="dxa"/>
          </w:tcPr>
          <w:p w14:paraId="3ECE7740"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1C19D1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92F4BA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52D3A8D8" w14:textId="77777777" w:rsidR="005C647B" w:rsidRPr="008F3965" w:rsidRDefault="005C647B" w:rsidP="0098146F">
            <w:pPr>
              <w:jc w:val="center"/>
              <w:rPr>
                <w:rFonts w:ascii="Tahoma" w:hAnsi="Tahoma" w:cs="Tahoma"/>
                <w:b/>
                <w:sz w:val="6"/>
              </w:rPr>
            </w:pPr>
          </w:p>
        </w:tc>
        <w:tc>
          <w:tcPr>
            <w:tcW w:w="4529" w:type="dxa"/>
            <w:gridSpan w:val="17"/>
            <w:tcBorders>
              <w:bottom w:val="single" w:sz="4" w:space="0" w:color="auto"/>
            </w:tcBorders>
          </w:tcPr>
          <w:p w14:paraId="1D01475A" w14:textId="77777777" w:rsidR="005C647B" w:rsidRPr="008F3965" w:rsidRDefault="005C647B" w:rsidP="0098146F">
            <w:pPr>
              <w:rPr>
                <w:rFonts w:ascii="Tahoma" w:hAnsi="Tahoma" w:cs="Tahoma"/>
                <w:sz w:val="6"/>
              </w:rPr>
            </w:pPr>
          </w:p>
        </w:tc>
      </w:tr>
      <w:tr w:rsidR="008F3965" w:rsidRPr="008F3965" w14:paraId="13DC0E7B" w14:textId="77777777" w:rsidTr="0098146F">
        <w:trPr>
          <w:cantSplit/>
          <w:trHeight w:val="163"/>
        </w:trPr>
        <w:tc>
          <w:tcPr>
            <w:tcW w:w="2263" w:type="dxa"/>
          </w:tcPr>
          <w:p w14:paraId="0C163FA1" w14:textId="77777777" w:rsidR="005C647B" w:rsidRPr="008F3965" w:rsidRDefault="005C647B" w:rsidP="0098146F">
            <w:pPr>
              <w:rPr>
                <w:rFonts w:ascii="Tahoma" w:hAnsi="Tahoma" w:cs="Tahoma"/>
                <w:i/>
                <w:sz w:val="12"/>
              </w:rPr>
            </w:pPr>
          </w:p>
        </w:tc>
        <w:tc>
          <w:tcPr>
            <w:tcW w:w="3697" w:type="dxa"/>
            <w:gridSpan w:val="26"/>
          </w:tcPr>
          <w:p w14:paraId="4C93A834"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57A8ACE1" w14:textId="77777777" w:rsidR="005C647B" w:rsidRPr="008F3965" w:rsidRDefault="005C647B" w:rsidP="0098146F">
            <w:pPr>
              <w:jc w:val="center"/>
              <w:rPr>
                <w:rFonts w:ascii="Tahoma" w:hAnsi="Tahoma" w:cs="Tahoma"/>
                <w:b/>
                <w:i/>
                <w:sz w:val="12"/>
              </w:rPr>
            </w:pPr>
          </w:p>
        </w:tc>
        <w:tc>
          <w:tcPr>
            <w:tcW w:w="4529" w:type="dxa"/>
            <w:gridSpan w:val="17"/>
          </w:tcPr>
          <w:p w14:paraId="7CFD135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96769B0" w14:textId="77777777" w:rsidTr="0098146F">
        <w:tc>
          <w:tcPr>
            <w:tcW w:w="2263" w:type="dxa"/>
          </w:tcPr>
          <w:p w14:paraId="7C2453BB" w14:textId="77777777" w:rsidR="005C647B" w:rsidRPr="008F3965" w:rsidRDefault="005C647B" w:rsidP="0098146F">
            <w:pPr>
              <w:rPr>
                <w:rFonts w:ascii="Tahoma" w:hAnsi="Tahoma" w:cs="Tahoma"/>
                <w:sz w:val="16"/>
              </w:rPr>
            </w:pPr>
            <w:r w:rsidRPr="008F3965">
              <w:rPr>
                <w:rFonts w:ascii="Tahoma" w:hAnsi="Tahoma" w:cs="Tahoma"/>
                <w:i/>
                <w:sz w:val="18"/>
              </w:rPr>
              <w:t xml:space="preserve">Счет депо </w:t>
            </w:r>
          </w:p>
        </w:tc>
        <w:tc>
          <w:tcPr>
            <w:tcW w:w="284" w:type="dxa"/>
          </w:tcPr>
          <w:p w14:paraId="18AD1EFA" w14:textId="77777777" w:rsidR="005C647B" w:rsidRPr="008F3965" w:rsidRDefault="005C647B" w:rsidP="0098146F">
            <w:pPr>
              <w:jc w:val="center"/>
              <w:rPr>
                <w:rFonts w:ascii="Tahoma" w:hAnsi="Tahoma" w:cs="Tahoma"/>
                <w:b/>
              </w:rPr>
            </w:pPr>
          </w:p>
        </w:tc>
        <w:tc>
          <w:tcPr>
            <w:tcW w:w="284" w:type="dxa"/>
            <w:gridSpan w:val="2"/>
          </w:tcPr>
          <w:p w14:paraId="448A21FB" w14:textId="77777777" w:rsidR="005C647B" w:rsidRPr="008F3965" w:rsidRDefault="005C647B" w:rsidP="0098146F">
            <w:pPr>
              <w:jc w:val="center"/>
              <w:rPr>
                <w:rFonts w:ascii="Tahoma" w:hAnsi="Tahoma" w:cs="Tahoma"/>
                <w:b/>
              </w:rPr>
            </w:pPr>
          </w:p>
        </w:tc>
        <w:tc>
          <w:tcPr>
            <w:tcW w:w="284" w:type="dxa"/>
            <w:gridSpan w:val="3"/>
          </w:tcPr>
          <w:p w14:paraId="024666C4" w14:textId="77777777" w:rsidR="005C647B" w:rsidRPr="008F3965" w:rsidRDefault="005C647B" w:rsidP="0098146F">
            <w:pPr>
              <w:jc w:val="center"/>
              <w:rPr>
                <w:rFonts w:ascii="Tahoma" w:hAnsi="Tahoma" w:cs="Tahoma"/>
                <w:b/>
              </w:rPr>
            </w:pPr>
          </w:p>
        </w:tc>
        <w:tc>
          <w:tcPr>
            <w:tcW w:w="284" w:type="dxa"/>
            <w:gridSpan w:val="2"/>
          </w:tcPr>
          <w:p w14:paraId="61E112BE" w14:textId="77777777" w:rsidR="005C647B" w:rsidRPr="008F3965" w:rsidRDefault="005C647B" w:rsidP="0098146F">
            <w:pPr>
              <w:jc w:val="center"/>
              <w:rPr>
                <w:rFonts w:ascii="Tahoma" w:hAnsi="Tahoma" w:cs="Tahoma"/>
                <w:b/>
              </w:rPr>
            </w:pPr>
          </w:p>
        </w:tc>
        <w:tc>
          <w:tcPr>
            <w:tcW w:w="284" w:type="dxa"/>
            <w:gridSpan w:val="2"/>
          </w:tcPr>
          <w:p w14:paraId="1298DCF1" w14:textId="77777777" w:rsidR="005C647B" w:rsidRPr="008F3965" w:rsidRDefault="005C647B" w:rsidP="0098146F">
            <w:pPr>
              <w:jc w:val="center"/>
              <w:rPr>
                <w:rFonts w:ascii="Tahoma" w:hAnsi="Tahoma" w:cs="Tahoma"/>
                <w:b/>
              </w:rPr>
            </w:pPr>
          </w:p>
        </w:tc>
        <w:tc>
          <w:tcPr>
            <w:tcW w:w="284" w:type="dxa"/>
            <w:gridSpan w:val="2"/>
          </w:tcPr>
          <w:p w14:paraId="0D60D2D6" w14:textId="77777777" w:rsidR="005C647B" w:rsidRPr="008F3965" w:rsidRDefault="005C647B" w:rsidP="0098146F">
            <w:pPr>
              <w:jc w:val="center"/>
              <w:rPr>
                <w:rFonts w:ascii="Tahoma" w:hAnsi="Tahoma" w:cs="Tahoma"/>
                <w:b/>
              </w:rPr>
            </w:pPr>
          </w:p>
        </w:tc>
        <w:tc>
          <w:tcPr>
            <w:tcW w:w="284" w:type="dxa"/>
            <w:gridSpan w:val="2"/>
          </w:tcPr>
          <w:p w14:paraId="56850194" w14:textId="77777777" w:rsidR="005C647B" w:rsidRPr="008F3965" w:rsidRDefault="005C647B" w:rsidP="0098146F">
            <w:pPr>
              <w:jc w:val="center"/>
              <w:rPr>
                <w:rFonts w:ascii="Tahoma" w:hAnsi="Tahoma" w:cs="Tahoma"/>
                <w:b/>
              </w:rPr>
            </w:pPr>
          </w:p>
        </w:tc>
        <w:tc>
          <w:tcPr>
            <w:tcW w:w="284" w:type="dxa"/>
            <w:gridSpan w:val="2"/>
          </w:tcPr>
          <w:p w14:paraId="479A808E" w14:textId="77777777" w:rsidR="005C647B" w:rsidRPr="008F3965" w:rsidRDefault="005C647B" w:rsidP="0098146F">
            <w:pPr>
              <w:jc w:val="center"/>
              <w:rPr>
                <w:rFonts w:ascii="Tahoma" w:hAnsi="Tahoma" w:cs="Tahoma"/>
                <w:b/>
              </w:rPr>
            </w:pPr>
          </w:p>
        </w:tc>
        <w:tc>
          <w:tcPr>
            <w:tcW w:w="284" w:type="dxa"/>
            <w:gridSpan w:val="2"/>
          </w:tcPr>
          <w:p w14:paraId="0D428FBF" w14:textId="77777777" w:rsidR="005C647B" w:rsidRPr="008F3965" w:rsidRDefault="005C647B" w:rsidP="0098146F">
            <w:pPr>
              <w:jc w:val="center"/>
              <w:rPr>
                <w:rFonts w:ascii="Tahoma" w:hAnsi="Tahoma" w:cs="Tahoma"/>
                <w:b/>
              </w:rPr>
            </w:pPr>
          </w:p>
        </w:tc>
        <w:tc>
          <w:tcPr>
            <w:tcW w:w="284" w:type="dxa"/>
            <w:gridSpan w:val="2"/>
          </w:tcPr>
          <w:p w14:paraId="4D9142CA" w14:textId="77777777" w:rsidR="005C647B" w:rsidRPr="008F3965" w:rsidRDefault="005C647B" w:rsidP="0098146F">
            <w:pPr>
              <w:jc w:val="center"/>
              <w:rPr>
                <w:rFonts w:ascii="Tahoma" w:hAnsi="Tahoma" w:cs="Tahoma"/>
                <w:b/>
              </w:rPr>
            </w:pPr>
          </w:p>
        </w:tc>
        <w:tc>
          <w:tcPr>
            <w:tcW w:w="284" w:type="dxa"/>
            <w:gridSpan w:val="2"/>
          </w:tcPr>
          <w:p w14:paraId="58BC2642" w14:textId="77777777" w:rsidR="005C647B" w:rsidRPr="008F3965" w:rsidRDefault="005C647B" w:rsidP="0098146F">
            <w:pPr>
              <w:jc w:val="center"/>
              <w:rPr>
                <w:rFonts w:ascii="Tahoma" w:hAnsi="Tahoma" w:cs="Tahoma"/>
                <w:b/>
              </w:rPr>
            </w:pPr>
          </w:p>
        </w:tc>
        <w:tc>
          <w:tcPr>
            <w:tcW w:w="289" w:type="dxa"/>
            <w:gridSpan w:val="2"/>
          </w:tcPr>
          <w:p w14:paraId="45149AE0" w14:textId="77777777" w:rsidR="005C647B" w:rsidRPr="008F3965" w:rsidRDefault="005C647B" w:rsidP="0098146F">
            <w:pPr>
              <w:jc w:val="center"/>
              <w:rPr>
                <w:rFonts w:ascii="Tahoma" w:hAnsi="Tahoma" w:cs="Tahoma"/>
                <w:b/>
              </w:rPr>
            </w:pPr>
          </w:p>
        </w:tc>
        <w:tc>
          <w:tcPr>
            <w:tcW w:w="284" w:type="dxa"/>
            <w:gridSpan w:val="2"/>
          </w:tcPr>
          <w:p w14:paraId="4286689A" w14:textId="77777777" w:rsidR="005C647B" w:rsidRPr="008F3965" w:rsidRDefault="005C647B" w:rsidP="0098146F">
            <w:pPr>
              <w:jc w:val="center"/>
              <w:rPr>
                <w:rFonts w:ascii="Tahoma" w:hAnsi="Tahoma" w:cs="Tahoma"/>
                <w:b/>
              </w:rPr>
            </w:pPr>
          </w:p>
        </w:tc>
        <w:tc>
          <w:tcPr>
            <w:tcW w:w="284" w:type="dxa"/>
            <w:gridSpan w:val="2"/>
          </w:tcPr>
          <w:p w14:paraId="3967C4FF" w14:textId="77777777" w:rsidR="005C647B" w:rsidRPr="008F3965" w:rsidRDefault="005C647B" w:rsidP="0098146F">
            <w:pPr>
              <w:jc w:val="center"/>
              <w:rPr>
                <w:rFonts w:ascii="Tahoma" w:hAnsi="Tahoma" w:cs="Tahoma"/>
                <w:b/>
              </w:rPr>
            </w:pPr>
          </w:p>
        </w:tc>
        <w:tc>
          <w:tcPr>
            <w:tcW w:w="284" w:type="dxa"/>
            <w:gridSpan w:val="2"/>
          </w:tcPr>
          <w:p w14:paraId="5CFD3770" w14:textId="77777777" w:rsidR="005C647B" w:rsidRPr="008F3965" w:rsidRDefault="005C647B" w:rsidP="0098146F">
            <w:pPr>
              <w:jc w:val="center"/>
              <w:rPr>
                <w:rFonts w:ascii="Tahoma" w:hAnsi="Tahoma" w:cs="Tahoma"/>
                <w:b/>
              </w:rPr>
            </w:pPr>
          </w:p>
        </w:tc>
        <w:tc>
          <w:tcPr>
            <w:tcW w:w="4245" w:type="dxa"/>
            <w:gridSpan w:val="15"/>
          </w:tcPr>
          <w:p w14:paraId="7944A47E" w14:textId="77777777" w:rsidR="005C647B" w:rsidRPr="008F3965" w:rsidRDefault="005C647B" w:rsidP="0098146F">
            <w:pPr>
              <w:rPr>
                <w:rFonts w:ascii="Tahoma" w:hAnsi="Tahoma" w:cs="Tahoma"/>
                <w:sz w:val="16"/>
              </w:rPr>
            </w:pPr>
          </w:p>
        </w:tc>
      </w:tr>
      <w:tr w:rsidR="008F3965" w:rsidRPr="008F3965" w14:paraId="2BCBE09F" w14:textId="77777777" w:rsidTr="0098146F">
        <w:trPr>
          <w:trHeight w:val="70"/>
        </w:trPr>
        <w:tc>
          <w:tcPr>
            <w:tcW w:w="2263" w:type="dxa"/>
          </w:tcPr>
          <w:p w14:paraId="6F4E5EC6"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C96C9F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right w:val="single" w:sz="4" w:space="0" w:color="auto"/>
            </w:tcBorders>
          </w:tcPr>
          <w:p w14:paraId="2ECB4D3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2F2EB0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4E725EE6" w14:textId="77777777" w:rsidR="005C647B" w:rsidRPr="008F3965" w:rsidRDefault="005C647B" w:rsidP="0098146F">
            <w:pPr>
              <w:jc w:val="center"/>
              <w:rPr>
                <w:rFonts w:ascii="Tahoma" w:hAnsi="Tahoma" w:cs="Tahoma"/>
                <w:b/>
                <w:sz w:val="6"/>
              </w:rPr>
            </w:pPr>
          </w:p>
        </w:tc>
        <w:tc>
          <w:tcPr>
            <w:tcW w:w="4245" w:type="dxa"/>
            <w:gridSpan w:val="15"/>
            <w:tcBorders>
              <w:bottom w:val="single" w:sz="4" w:space="0" w:color="auto"/>
            </w:tcBorders>
          </w:tcPr>
          <w:p w14:paraId="14AF7FF0" w14:textId="77777777" w:rsidR="005C647B" w:rsidRPr="008F3965" w:rsidRDefault="005C647B" w:rsidP="0098146F">
            <w:pPr>
              <w:rPr>
                <w:rFonts w:ascii="Tahoma" w:hAnsi="Tahoma" w:cs="Tahoma"/>
                <w:sz w:val="6"/>
              </w:rPr>
            </w:pPr>
          </w:p>
        </w:tc>
      </w:tr>
      <w:tr w:rsidR="008F3965" w:rsidRPr="008F3965" w14:paraId="14B13297" w14:textId="77777777" w:rsidTr="0098146F">
        <w:trPr>
          <w:cantSplit/>
        </w:trPr>
        <w:tc>
          <w:tcPr>
            <w:tcW w:w="2263" w:type="dxa"/>
          </w:tcPr>
          <w:p w14:paraId="477503B6" w14:textId="77777777" w:rsidR="005C647B" w:rsidRPr="008F3965" w:rsidRDefault="005C647B" w:rsidP="0098146F">
            <w:pPr>
              <w:rPr>
                <w:rFonts w:ascii="Tahoma" w:hAnsi="Tahoma" w:cs="Tahoma"/>
                <w:i/>
                <w:sz w:val="10"/>
                <w:szCs w:val="10"/>
              </w:rPr>
            </w:pPr>
          </w:p>
        </w:tc>
        <w:tc>
          <w:tcPr>
            <w:tcW w:w="3697" w:type="dxa"/>
            <w:gridSpan w:val="26"/>
          </w:tcPr>
          <w:p w14:paraId="6F1C2FB0"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275E5339" w14:textId="77777777" w:rsidR="005C647B" w:rsidRPr="008F3965" w:rsidRDefault="005C647B" w:rsidP="0098146F">
            <w:pPr>
              <w:jc w:val="center"/>
              <w:rPr>
                <w:rFonts w:ascii="Tahoma" w:hAnsi="Tahoma" w:cs="Tahoma"/>
                <w:b/>
                <w:i/>
                <w:sz w:val="12"/>
              </w:rPr>
            </w:pPr>
          </w:p>
        </w:tc>
        <w:tc>
          <w:tcPr>
            <w:tcW w:w="4529" w:type="dxa"/>
            <w:gridSpan w:val="17"/>
          </w:tcPr>
          <w:p w14:paraId="68AB74E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8F3965" w:rsidRDefault="005C647B" w:rsidP="0098146F">
            <w:pPr>
              <w:rPr>
                <w:rFonts w:ascii="Tahoma" w:hAnsi="Tahoma" w:cs="Tahoma"/>
                <w:lang w:val="en-US"/>
              </w:rPr>
            </w:pPr>
            <w:r w:rsidRPr="008F3965">
              <w:rPr>
                <w:rFonts w:ascii="Tahoma" w:hAnsi="Tahoma" w:cs="Tahoma"/>
                <w:i/>
                <w:sz w:val="18"/>
              </w:rPr>
              <w:t>Раздел  счета депо</w:t>
            </w:r>
          </w:p>
        </w:tc>
        <w:tc>
          <w:tcPr>
            <w:tcW w:w="296" w:type="dxa"/>
            <w:gridSpan w:val="2"/>
          </w:tcPr>
          <w:p w14:paraId="16E9B81A" w14:textId="77777777" w:rsidR="005C647B" w:rsidRPr="008F3965" w:rsidRDefault="005C647B" w:rsidP="0098146F">
            <w:pPr>
              <w:rPr>
                <w:rFonts w:ascii="Tahoma" w:hAnsi="Tahoma" w:cs="Tahoma"/>
              </w:rPr>
            </w:pPr>
          </w:p>
        </w:tc>
        <w:tc>
          <w:tcPr>
            <w:tcW w:w="298" w:type="dxa"/>
            <w:gridSpan w:val="2"/>
          </w:tcPr>
          <w:p w14:paraId="1F487EB6" w14:textId="77777777" w:rsidR="005C647B" w:rsidRPr="008F3965" w:rsidRDefault="005C647B" w:rsidP="0098146F">
            <w:pPr>
              <w:rPr>
                <w:rFonts w:ascii="Tahoma" w:hAnsi="Tahoma" w:cs="Tahoma"/>
              </w:rPr>
            </w:pPr>
          </w:p>
        </w:tc>
        <w:tc>
          <w:tcPr>
            <w:tcW w:w="170" w:type="dxa"/>
          </w:tcPr>
          <w:p w14:paraId="3B31C79C" w14:textId="77777777" w:rsidR="005C647B" w:rsidRPr="008F3965" w:rsidRDefault="005C647B" w:rsidP="0098146F">
            <w:pPr>
              <w:ind w:left="-675" w:right="-142" w:hanging="851"/>
              <w:rPr>
                <w:rFonts w:ascii="Tahoma" w:hAnsi="Tahoma" w:cs="Tahoma"/>
                <w:sz w:val="6"/>
              </w:rPr>
            </w:pPr>
          </w:p>
        </w:tc>
        <w:tc>
          <w:tcPr>
            <w:tcW w:w="284" w:type="dxa"/>
            <w:gridSpan w:val="2"/>
          </w:tcPr>
          <w:p w14:paraId="7FC38E0D" w14:textId="77777777" w:rsidR="005C647B" w:rsidRPr="008F3965" w:rsidRDefault="005C647B" w:rsidP="0098146F">
            <w:pPr>
              <w:rPr>
                <w:rFonts w:ascii="Tahoma" w:hAnsi="Tahoma" w:cs="Tahoma"/>
              </w:rPr>
            </w:pPr>
          </w:p>
        </w:tc>
        <w:tc>
          <w:tcPr>
            <w:tcW w:w="284" w:type="dxa"/>
            <w:gridSpan w:val="2"/>
          </w:tcPr>
          <w:p w14:paraId="0C2D7586" w14:textId="77777777" w:rsidR="005C647B" w:rsidRPr="008F3965" w:rsidRDefault="005C647B" w:rsidP="0098146F">
            <w:pPr>
              <w:rPr>
                <w:rFonts w:ascii="Tahoma" w:hAnsi="Tahoma" w:cs="Tahoma"/>
              </w:rPr>
            </w:pPr>
          </w:p>
        </w:tc>
        <w:tc>
          <w:tcPr>
            <w:tcW w:w="284" w:type="dxa"/>
            <w:gridSpan w:val="2"/>
          </w:tcPr>
          <w:p w14:paraId="47023F44" w14:textId="77777777" w:rsidR="005C647B" w:rsidRPr="008F3965" w:rsidRDefault="005C647B" w:rsidP="0098146F">
            <w:pPr>
              <w:rPr>
                <w:rFonts w:ascii="Tahoma" w:hAnsi="Tahoma" w:cs="Tahoma"/>
              </w:rPr>
            </w:pPr>
          </w:p>
        </w:tc>
        <w:tc>
          <w:tcPr>
            <w:tcW w:w="284" w:type="dxa"/>
            <w:gridSpan w:val="2"/>
          </w:tcPr>
          <w:p w14:paraId="3C41E646" w14:textId="77777777" w:rsidR="005C647B" w:rsidRPr="008F3965" w:rsidRDefault="005C647B" w:rsidP="0098146F">
            <w:pPr>
              <w:rPr>
                <w:rFonts w:ascii="Tahoma" w:hAnsi="Tahoma" w:cs="Tahoma"/>
              </w:rPr>
            </w:pPr>
          </w:p>
        </w:tc>
        <w:tc>
          <w:tcPr>
            <w:tcW w:w="284" w:type="dxa"/>
            <w:gridSpan w:val="2"/>
          </w:tcPr>
          <w:p w14:paraId="472BEBB6" w14:textId="77777777" w:rsidR="005C647B" w:rsidRPr="008F3965" w:rsidRDefault="005C647B" w:rsidP="0098146F">
            <w:pPr>
              <w:rPr>
                <w:rFonts w:ascii="Tahoma" w:hAnsi="Tahoma" w:cs="Tahoma"/>
              </w:rPr>
            </w:pPr>
          </w:p>
        </w:tc>
        <w:tc>
          <w:tcPr>
            <w:tcW w:w="284" w:type="dxa"/>
            <w:gridSpan w:val="2"/>
          </w:tcPr>
          <w:p w14:paraId="7AFE8E9D" w14:textId="77777777" w:rsidR="005C647B" w:rsidRPr="008F3965" w:rsidRDefault="005C647B" w:rsidP="0098146F">
            <w:pPr>
              <w:rPr>
                <w:rFonts w:ascii="Tahoma" w:hAnsi="Tahoma" w:cs="Tahoma"/>
              </w:rPr>
            </w:pPr>
          </w:p>
        </w:tc>
        <w:tc>
          <w:tcPr>
            <w:tcW w:w="284" w:type="dxa"/>
            <w:gridSpan w:val="2"/>
          </w:tcPr>
          <w:p w14:paraId="12B213A6" w14:textId="77777777" w:rsidR="005C647B" w:rsidRPr="008F3965" w:rsidRDefault="005C647B" w:rsidP="0098146F">
            <w:pPr>
              <w:rPr>
                <w:rFonts w:ascii="Tahoma" w:hAnsi="Tahoma" w:cs="Tahoma"/>
              </w:rPr>
            </w:pPr>
          </w:p>
        </w:tc>
        <w:tc>
          <w:tcPr>
            <w:tcW w:w="234" w:type="dxa"/>
            <w:gridSpan w:val="2"/>
          </w:tcPr>
          <w:p w14:paraId="54A88F76" w14:textId="77777777" w:rsidR="005C647B" w:rsidRPr="008F3965" w:rsidRDefault="005C647B" w:rsidP="0098146F">
            <w:pPr>
              <w:rPr>
                <w:rFonts w:ascii="Tahoma" w:hAnsi="Tahoma" w:cs="Tahoma"/>
              </w:rPr>
            </w:pPr>
          </w:p>
        </w:tc>
        <w:tc>
          <w:tcPr>
            <w:tcW w:w="284" w:type="dxa"/>
            <w:gridSpan w:val="2"/>
          </w:tcPr>
          <w:p w14:paraId="619478A2" w14:textId="77777777" w:rsidR="005C647B" w:rsidRPr="008F3965" w:rsidRDefault="005C647B" w:rsidP="0098146F">
            <w:pPr>
              <w:rPr>
                <w:rFonts w:ascii="Tahoma" w:hAnsi="Tahoma" w:cs="Tahoma"/>
              </w:rPr>
            </w:pPr>
          </w:p>
        </w:tc>
        <w:tc>
          <w:tcPr>
            <w:tcW w:w="284" w:type="dxa"/>
            <w:gridSpan w:val="2"/>
          </w:tcPr>
          <w:p w14:paraId="17E4C5BB" w14:textId="77777777" w:rsidR="005C647B" w:rsidRPr="008F3965" w:rsidRDefault="005C647B" w:rsidP="0098146F">
            <w:pPr>
              <w:rPr>
                <w:rFonts w:ascii="Tahoma" w:hAnsi="Tahoma" w:cs="Tahoma"/>
              </w:rPr>
            </w:pPr>
          </w:p>
        </w:tc>
        <w:tc>
          <w:tcPr>
            <w:tcW w:w="284" w:type="dxa"/>
            <w:gridSpan w:val="2"/>
          </w:tcPr>
          <w:p w14:paraId="3E825978" w14:textId="77777777" w:rsidR="005C647B" w:rsidRPr="008F3965" w:rsidRDefault="005C647B" w:rsidP="0098146F">
            <w:pPr>
              <w:rPr>
                <w:rFonts w:ascii="Tahoma" w:hAnsi="Tahoma" w:cs="Tahoma"/>
              </w:rPr>
            </w:pPr>
          </w:p>
        </w:tc>
        <w:tc>
          <w:tcPr>
            <w:tcW w:w="284" w:type="dxa"/>
            <w:gridSpan w:val="2"/>
          </w:tcPr>
          <w:p w14:paraId="29AF35D3" w14:textId="77777777" w:rsidR="005C647B" w:rsidRPr="008F3965" w:rsidRDefault="005C647B" w:rsidP="0098146F">
            <w:pPr>
              <w:rPr>
                <w:rFonts w:ascii="Tahoma" w:hAnsi="Tahoma" w:cs="Tahoma"/>
              </w:rPr>
            </w:pPr>
          </w:p>
        </w:tc>
        <w:tc>
          <w:tcPr>
            <w:tcW w:w="284" w:type="dxa"/>
            <w:gridSpan w:val="2"/>
          </w:tcPr>
          <w:p w14:paraId="41B0A257" w14:textId="77777777" w:rsidR="005C647B" w:rsidRPr="008F3965" w:rsidRDefault="005C647B" w:rsidP="0098146F">
            <w:pPr>
              <w:rPr>
                <w:rFonts w:ascii="Tahoma" w:hAnsi="Tahoma" w:cs="Tahoma"/>
              </w:rPr>
            </w:pPr>
          </w:p>
        </w:tc>
        <w:tc>
          <w:tcPr>
            <w:tcW w:w="175" w:type="dxa"/>
          </w:tcPr>
          <w:p w14:paraId="3050B069" w14:textId="77777777" w:rsidR="005C647B" w:rsidRPr="008F3965" w:rsidRDefault="005C647B" w:rsidP="0098146F">
            <w:pPr>
              <w:rPr>
                <w:rFonts w:ascii="Tahoma" w:hAnsi="Tahoma" w:cs="Tahoma"/>
              </w:rPr>
            </w:pPr>
          </w:p>
        </w:tc>
        <w:tc>
          <w:tcPr>
            <w:tcW w:w="284" w:type="dxa"/>
          </w:tcPr>
          <w:p w14:paraId="228C6697" w14:textId="77777777" w:rsidR="005C647B" w:rsidRPr="008F3965" w:rsidRDefault="005C647B" w:rsidP="0098146F">
            <w:pPr>
              <w:rPr>
                <w:rFonts w:ascii="Tahoma" w:hAnsi="Tahoma" w:cs="Tahoma"/>
              </w:rPr>
            </w:pPr>
          </w:p>
        </w:tc>
        <w:tc>
          <w:tcPr>
            <w:tcW w:w="284" w:type="dxa"/>
          </w:tcPr>
          <w:p w14:paraId="7F487C67" w14:textId="77777777" w:rsidR="005C647B" w:rsidRPr="008F3965" w:rsidRDefault="005C647B" w:rsidP="0098146F">
            <w:pPr>
              <w:rPr>
                <w:rFonts w:ascii="Tahoma" w:hAnsi="Tahoma" w:cs="Tahoma"/>
              </w:rPr>
            </w:pPr>
          </w:p>
        </w:tc>
        <w:tc>
          <w:tcPr>
            <w:tcW w:w="284" w:type="dxa"/>
          </w:tcPr>
          <w:p w14:paraId="1AD97B8C" w14:textId="77777777" w:rsidR="005C647B" w:rsidRPr="008F3965" w:rsidRDefault="005C647B" w:rsidP="0098146F">
            <w:pPr>
              <w:rPr>
                <w:rFonts w:ascii="Tahoma" w:hAnsi="Tahoma" w:cs="Tahoma"/>
              </w:rPr>
            </w:pPr>
          </w:p>
        </w:tc>
        <w:tc>
          <w:tcPr>
            <w:tcW w:w="238" w:type="dxa"/>
          </w:tcPr>
          <w:p w14:paraId="246574B7" w14:textId="77777777" w:rsidR="005C647B" w:rsidRPr="008F3965" w:rsidRDefault="005C647B" w:rsidP="0098146F">
            <w:pPr>
              <w:rPr>
                <w:rFonts w:ascii="Tahoma" w:hAnsi="Tahoma" w:cs="Tahoma"/>
              </w:rPr>
            </w:pPr>
          </w:p>
        </w:tc>
        <w:tc>
          <w:tcPr>
            <w:tcW w:w="288" w:type="dxa"/>
          </w:tcPr>
          <w:p w14:paraId="633B5590" w14:textId="77777777" w:rsidR="005C647B" w:rsidRPr="008F3965" w:rsidRDefault="005C647B" w:rsidP="0098146F">
            <w:pPr>
              <w:rPr>
                <w:rFonts w:ascii="Tahoma" w:hAnsi="Tahoma" w:cs="Tahoma"/>
              </w:rPr>
            </w:pPr>
          </w:p>
        </w:tc>
        <w:tc>
          <w:tcPr>
            <w:tcW w:w="283" w:type="dxa"/>
          </w:tcPr>
          <w:p w14:paraId="764E6148" w14:textId="77777777" w:rsidR="005C647B" w:rsidRPr="008F3965" w:rsidRDefault="005C647B" w:rsidP="0098146F">
            <w:pPr>
              <w:rPr>
                <w:rFonts w:ascii="Tahoma" w:hAnsi="Tahoma" w:cs="Tahoma"/>
              </w:rPr>
            </w:pPr>
          </w:p>
        </w:tc>
        <w:tc>
          <w:tcPr>
            <w:tcW w:w="284" w:type="dxa"/>
          </w:tcPr>
          <w:p w14:paraId="37F6FD8B" w14:textId="77777777" w:rsidR="005C647B" w:rsidRPr="008F3965" w:rsidRDefault="005C647B" w:rsidP="0098146F">
            <w:pPr>
              <w:rPr>
                <w:rFonts w:ascii="Tahoma" w:hAnsi="Tahoma" w:cs="Tahoma"/>
              </w:rPr>
            </w:pPr>
          </w:p>
        </w:tc>
        <w:tc>
          <w:tcPr>
            <w:tcW w:w="283" w:type="dxa"/>
          </w:tcPr>
          <w:p w14:paraId="1969970A" w14:textId="77777777" w:rsidR="005C647B" w:rsidRPr="008F3965" w:rsidRDefault="005C647B" w:rsidP="0098146F">
            <w:pPr>
              <w:rPr>
                <w:rFonts w:ascii="Tahoma" w:hAnsi="Tahoma" w:cs="Tahoma"/>
              </w:rPr>
            </w:pPr>
          </w:p>
        </w:tc>
        <w:tc>
          <w:tcPr>
            <w:tcW w:w="284" w:type="dxa"/>
          </w:tcPr>
          <w:p w14:paraId="02D4106F" w14:textId="77777777" w:rsidR="005C647B" w:rsidRPr="008F3965" w:rsidRDefault="005C647B" w:rsidP="0098146F">
            <w:pPr>
              <w:rPr>
                <w:rFonts w:ascii="Tahoma" w:hAnsi="Tahoma" w:cs="Tahoma"/>
              </w:rPr>
            </w:pPr>
          </w:p>
        </w:tc>
        <w:tc>
          <w:tcPr>
            <w:tcW w:w="283" w:type="dxa"/>
          </w:tcPr>
          <w:p w14:paraId="1C8735D6" w14:textId="77777777" w:rsidR="005C647B" w:rsidRPr="008F3965" w:rsidRDefault="005C647B" w:rsidP="0098146F">
            <w:pPr>
              <w:rPr>
                <w:rFonts w:ascii="Tahoma" w:hAnsi="Tahoma" w:cs="Tahoma"/>
              </w:rPr>
            </w:pPr>
          </w:p>
        </w:tc>
        <w:tc>
          <w:tcPr>
            <w:tcW w:w="284" w:type="dxa"/>
          </w:tcPr>
          <w:p w14:paraId="0A291F7A" w14:textId="77777777" w:rsidR="005C647B" w:rsidRPr="008F3965" w:rsidRDefault="005C647B" w:rsidP="0098146F">
            <w:pPr>
              <w:rPr>
                <w:rFonts w:ascii="Tahoma" w:hAnsi="Tahoma" w:cs="Tahoma"/>
              </w:rPr>
            </w:pPr>
          </w:p>
        </w:tc>
        <w:tc>
          <w:tcPr>
            <w:tcW w:w="283" w:type="dxa"/>
          </w:tcPr>
          <w:p w14:paraId="66A92F6F" w14:textId="77777777" w:rsidR="005C647B" w:rsidRPr="008F3965" w:rsidRDefault="005C647B" w:rsidP="0098146F">
            <w:pPr>
              <w:rPr>
                <w:rFonts w:ascii="Tahoma" w:hAnsi="Tahoma" w:cs="Tahoma"/>
              </w:rPr>
            </w:pPr>
          </w:p>
        </w:tc>
      </w:tr>
      <w:tr w:rsidR="008F3965" w:rsidRPr="008F3965"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8F3965" w:rsidRDefault="005C647B" w:rsidP="0098146F">
            <w:pPr>
              <w:rPr>
                <w:rFonts w:ascii="Tahoma" w:hAnsi="Tahoma" w:cs="Tahoma"/>
                <w:sz w:val="6"/>
                <w:lang w:val="en-US"/>
              </w:rPr>
            </w:pPr>
            <w:r w:rsidRPr="008F3965">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8F3965" w:rsidRDefault="005C647B" w:rsidP="0098146F">
            <w:pPr>
              <w:rPr>
                <w:rFonts w:ascii="Tahoma" w:hAnsi="Tahoma" w:cs="Tahoma"/>
                <w:sz w:val="6"/>
              </w:rPr>
            </w:pPr>
          </w:p>
        </w:tc>
        <w:tc>
          <w:tcPr>
            <w:tcW w:w="170" w:type="dxa"/>
          </w:tcPr>
          <w:p w14:paraId="32F033EA" w14:textId="77777777" w:rsidR="005C647B" w:rsidRPr="008F3965"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79A549F5"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2FD94FA9"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ED1C2CA"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102A824C"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9D558F4" w14:textId="77777777" w:rsidR="005C647B" w:rsidRPr="008F3965" w:rsidRDefault="005C647B" w:rsidP="0098146F">
            <w:pPr>
              <w:rPr>
                <w:rFonts w:ascii="Tahoma" w:hAnsi="Tahoma" w:cs="Tahoma"/>
                <w:sz w:val="6"/>
              </w:rPr>
            </w:pPr>
          </w:p>
        </w:tc>
        <w:tc>
          <w:tcPr>
            <w:tcW w:w="238" w:type="dxa"/>
            <w:tcBorders>
              <w:left w:val="single" w:sz="6" w:space="0" w:color="auto"/>
              <w:right w:val="single" w:sz="6" w:space="0" w:color="auto"/>
            </w:tcBorders>
          </w:tcPr>
          <w:p w14:paraId="18C25D16" w14:textId="77777777" w:rsidR="005C647B" w:rsidRPr="008F3965"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7379E3AA"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261FE652"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0D3B17B"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44C7F6B"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5C10D81"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A2FDB57"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8FE6B67"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36B1D3F" w14:textId="77777777" w:rsidR="005C647B" w:rsidRPr="008F3965" w:rsidRDefault="005C647B" w:rsidP="0098146F">
            <w:pPr>
              <w:rPr>
                <w:rFonts w:ascii="Tahoma" w:hAnsi="Tahoma" w:cs="Tahoma"/>
                <w:sz w:val="6"/>
              </w:rPr>
            </w:pPr>
          </w:p>
        </w:tc>
      </w:tr>
    </w:tbl>
    <w:p w14:paraId="327F14C5" w14:textId="77777777" w:rsidR="005C647B" w:rsidRPr="008F3965" w:rsidRDefault="005C647B" w:rsidP="005C647B">
      <w:pPr>
        <w:ind w:left="1416"/>
        <w:rPr>
          <w:rFonts w:ascii="Tahoma" w:hAnsi="Tahoma" w:cs="Tahoma"/>
          <w:i/>
          <w:sz w:val="12"/>
          <w:szCs w:val="12"/>
        </w:rPr>
      </w:pPr>
      <w:r w:rsidRPr="008F3965">
        <w:rPr>
          <w:rFonts w:ascii="Tahoma" w:hAnsi="Tahoma" w:cs="Tahoma"/>
          <w:i/>
          <w:sz w:val="12"/>
          <w:szCs w:val="12"/>
        </w:rPr>
        <w:t xml:space="preserve">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код раздела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  </w:t>
      </w:r>
      <w:r w:rsidRPr="008F3965">
        <w:rPr>
          <w:rFonts w:ascii="Tahoma" w:hAnsi="Tahoma" w:cs="Tahoma"/>
          <w:i/>
          <w:sz w:val="12"/>
          <w:szCs w:val="12"/>
        </w:rPr>
        <w:tab/>
      </w:r>
      <w:r w:rsidRPr="008F3965">
        <w:rPr>
          <w:rFonts w:ascii="Tahoma" w:hAnsi="Tahoma" w:cs="Tahoma"/>
          <w:i/>
          <w:sz w:val="12"/>
          <w:szCs w:val="12"/>
          <w:lang w:val="en-US"/>
        </w:rPr>
        <w:t xml:space="preserve">          </w:t>
      </w:r>
      <w:r w:rsidRPr="008F3965">
        <w:rPr>
          <w:rFonts w:ascii="Tahoma" w:hAnsi="Tahoma" w:cs="Tahoma"/>
          <w:i/>
          <w:sz w:val="12"/>
          <w:szCs w:val="12"/>
        </w:rPr>
        <w:t>(идентификатор раздела)</w:t>
      </w:r>
    </w:p>
    <w:p w14:paraId="504C8715"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8F3965" w:rsidRPr="008F3965" w14:paraId="0E00D1BB" w14:textId="77777777" w:rsidTr="0098146F">
        <w:tc>
          <w:tcPr>
            <w:tcW w:w="3108" w:type="dxa"/>
          </w:tcPr>
          <w:p w14:paraId="22E70F57" w14:textId="77777777" w:rsidR="005C647B" w:rsidRPr="008F3965" w:rsidRDefault="005C647B" w:rsidP="0098146F">
            <w:pPr>
              <w:rPr>
                <w:rFonts w:ascii="Tahoma" w:hAnsi="Tahoma" w:cs="Tahoma"/>
                <w:sz w:val="14"/>
                <w:szCs w:val="14"/>
              </w:rPr>
            </w:pPr>
            <w:r w:rsidRPr="008F3965">
              <w:rPr>
                <w:rFonts w:ascii="Tahoma" w:hAnsi="Tahoma" w:cs="Tahoma"/>
                <w:i/>
                <w:sz w:val="18"/>
              </w:rPr>
              <w:t>Дата исполнения обязательства</w:t>
            </w:r>
          </w:p>
        </w:tc>
        <w:tc>
          <w:tcPr>
            <w:tcW w:w="2846" w:type="dxa"/>
          </w:tcPr>
          <w:p w14:paraId="154446DD" w14:textId="77777777" w:rsidR="005C647B" w:rsidRPr="008F3965" w:rsidRDefault="005C647B" w:rsidP="0098146F">
            <w:pPr>
              <w:rPr>
                <w:rFonts w:ascii="Tahoma" w:hAnsi="Tahoma" w:cs="Tahoma"/>
                <w:i/>
                <w:sz w:val="18"/>
                <w:szCs w:val="18"/>
                <w:lang w:val="en-US"/>
              </w:rPr>
            </w:pPr>
          </w:p>
        </w:tc>
        <w:tc>
          <w:tcPr>
            <w:tcW w:w="2410" w:type="dxa"/>
          </w:tcPr>
          <w:p w14:paraId="775F3FFC" w14:textId="77777777" w:rsidR="005C647B" w:rsidRPr="008F3965" w:rsidRDefault="005C647B" w:rsidP="0098146F">
            <w:pPr>
              <w:rPr>
                <w:rFonts w:ascii="Tahoma" w:hAnsi="Tahoma" w:cs="Tahoma"/>
                <w:i/>
                <w:sz w:val="18"/>
                <w:szCs w:val="18"/>
                <w:lang w:val="en-US"/>
              </w:rPr>
            </w:pPr>
            <w:r w:rsidRPr="008F3965">
              <w:rPr>
                <w:rFonts w:ascii="Tahoma" w:hAnsi="Tahoma" w:cs="Tahoma"/>
                <w:i/>
                <w:sz w:val="18"/>
                <w:szCs w:val="18"/>
              </w:rPr>
              <w:t>Дата заключения сделки</w:t>
            </w:r>
          </w:p>
        </w:tc>
        <w:tc>
          <w:tcPr>
            <w:tcW w:w="2410" w:type="dxa"/>
            <w:tcBorders>
              <w:bottom w:val="single" w:sz="4" w:space="0" w:color="auto"/>
            </w:tcBorders>
          </w:tcPr>
          <w:p w14:paraId="1C268D20" w14:textId="77777777" w:rsidR="005C647B" w:rsidRPr="008F3965" w:rsidRDefault="005C647B" w:rsidP="0098146F">
            <w:pPr>
              <w:rPr>
                <w:rFonts w:ascii="Tahoma" w:hAnsi="Tahoma" w:cs="Tahoma"/>
                <w:sz w:val="16"/>
              </w:rPr>
            </w:pPr>
          </w:p>
        </w:tc>
      </w:tr>
    </w:tbl>
    <w:p w14:paraId="507AA2E3"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8F3965" w:rsidRPr="008F3965" w14:paraId="0DB8639B" w14:textId="77777777" w:rsidTr="0098146F">
        <w:trPr>
          <w:cantSplit/>
        </w:trPr>
        <w:tc>
          <w:tcPr>
            <w:tcW w:w="2269" w:type="dxa"/>
          </w:tcPr>
          <w:p w14:paraId="0BC7C1E6" w14:textId="77777777" w:rsidR="005C647B" w:rsidRPr="008F3965" w:rsidRDefault="005C647B" w:rsidP="0098146F">
            <w:pPr>
              <w:rPr>
                <w:rFonts w:ascii="Tahoma" w:hAnsi="Tahoma" w:cs="Tahoma"/>
                <w:i/>
                <w:sz w:val="18"/>
                <w:szCs w:val="18"/>
              </w:rPr>
            </w:pPr>
            <w:r w:rsidRPr="008F3965">
              <w:rPr>
                <w:rFonts w:ascii="Tahoma" w:hAnsi="Tahoma" w:cs="Tahoma"/>
                <w:i/>
                <w:sz w:val="18"/>
                <w:szCs w:val="18"/>
                <w:lang w:val="en-US"/>
              </w:rPr>
              <w:t>Р</w:t>
            </w:r>
            <w:proofErr w:type="spellStart"/>
            <w:r w:rsidRPr="008F3965">
              <w:rPr>
                <w:rFonts w:ascii="Tahoma" w:hAnsi="Tahoma" w:cs="Tahoma"/>
                <w:i/>
                <w:sz w:val="18"/>
                <w:szCs w:val="18"/>
              </w:rPr>
              <w:t>егистрационный</w:t>
            </w:r>
            <w:proofErr w:type="spellEnd"/>
            <w:r w:rsidRPr="008F3965">
              <w:rPr>
                <w:rFonts w:ascii="Tahoma" w:hAnsi="Tahoma" w:cs="Tahoma"/>
                <w:i/>
                <w:sz w:val="18"/>
                <w:szCs w:val="18"/>
              </w:rPr>
              <w:t xml:space="preserve"> </w:t>
            </w:r>
          </w:p>
          <w:p w14:paraId="09664975"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номер сделки</w:t>
            </w:r>
          </w:p>
        </w:tc>
        <w:tc>
          <w:tcPr>
            <w:tcW w:w="3685" w:type="dxa"/>
          </w:tcPr>
          <w:p w14:paraId="341CCA1F" w14:textId="77777777" w:rsidR="005C647B" w:rsidRPr="008F3965" w:rsidRDefault="005C647B" w:rsidP="0098146F">
            <w:pPr>
              <w:rPr>
                <w:rFonts w:ascii="Tahoma" w:hAnsi="Tahoma" w:cs="Tahoma"/>
                <w:b/>
                <w:i/>
                <w:sz w:val="12"/>
              </w:rPr>
            </w:pPr>
            <w:r w:rsidRPr="008F3965">
              <w:rPr>
                <w:rFonts w:ascii="Tahoma" w:hAnsi="Tahoma" w:cs="Tahoma"/>
                <w:b/>
                <w:i/>
                <w:sz w:val="12"/>
              </w:rPr>
              <w:tab/>
            </w:r>
            <w:r w:rsidRPr="008F3965">
              <w:rPr>
                <w:rFonts w:ascii="Tahoma" w:hAnsi="Tahoma" w:cs="Tahoma"/>
                <w:b/>
                <w:i/>
                <w:sz w:val="12"/>
              </w:rPr>
              <w:tab/>
            </w:r>
            <w:r w:rsidRPr="008F3965">
              <w:rPr>
                <w:rFonts w:ascii="Tahoma" w:hAnsi="Tahoma" w:cs="Tahoma"/>
                <w:b/>
                <w:i/>
                <w:sz w:val="12"/>
              </w:rPr>
              <w:tab/>
            </w:r>
            <w:r w:rsidRPr="008F3965">
              <w:rPr>
                <w:rFonts w:ascii="Tahoma" w:hAnsi="Tahoma" w:cs="Tahoma"/>
                <w:i/>
                <w:sz w:val="18"/>
              </w:rPr>
              <w:t xml:space="preserve"> </w:t>
            </w:r>
          </w:p>
          <w:p w14:paraId="4F82DF14" w14:textId="77777777" w:rsidR="005C647B" w:rsidRPr="008F3965" w:rsidRDefault="005C647B" w:rsidP="0098146F">
            <w:pPr>
              <w:rPr>
                <w:rFonts w:ascii="Tahoma" w:hAnsi="Tahoma" w:cs="Tahoma"/>
                <w:b/>
                <w:i/>
                <w:sz w:val="12"/>
              </w:rPr>
            </w:pPr>
          </w:p>
          <w:p w14:paraId="6AB4D79B" w14:textId="77777777" w:rsidR="005C647B" w:rsidRPr="008F3965" w:rsidRDefault="005C647B" w:rsidP="0098146F">
            <w:pPr>
              <w:rPr>
                <w:rFonts w:ascii="Tahoma" w:hAnsi="Tahoma" w:cs="Tahoma"/>
                <w:b/>
                <w:i/>
                <w:sz w:val="12"/>
                <w:lang w:val="en-US"/>
              </w:rPr>
            </w:pPr>
            <w:r w:rsidRPr="008F3965">
              <w:rPr>
                <w:rFonts w:ascii="Tahoma" w:hAnsi="Tahoma" w:cs="Tahoma"/>
                <w:b/>
                <w:i/>
                <w:sz w:val="12"/>
              </w:rPr>
              <w:t>______________________________</w:t>
            </w:r>
          </w:p>
        </w:tc>
        <w:tc>
          <w:tcPr>
            <w:tcW w:w="2410" w:type="dxa"/>
          </w:tcPr>
          <w:p w14:paraId="36C0513E" w14:textId="77777777" w:rsidR="005C647B" w:rsidRPr="008F3965" w:rsidRDefault="005C647B" w:rsidP="0098146F">
            <w:pPr>
              <w:rPr>
                <w:rFonts w:ascii="Tahoma" w:hAnsi="Tahoma" w:cs="Tahoma"/>
                <w:i/>
                <w:sz w:val="18"/>
                <w:lang w:val="en-US"/>
              </w:rPr>
            </w:pPr>
          </w:p>
          <w:p w14:paraId="0AF97BA3" w14:textId="77777777" w:rsidR="005C647B" w:rsidRPr="008F3965" w:rsidRDefault="005C647B" w:rsidP="0098146F">
            <w:pPr>
              <w:rPr>
                <w:rFonts w:ascii="Tahoma" w:hAnsi="Tahoma" w:cs="Tahoma"/>
                <w:b/>
                <w:i/>
                <w:sz w:val="12"/>
              </w:rPr>
            </w:pPr>
            <w:r w:rsidRPr="008F3965">
              <w:rPr>
                <w:rFonts w:ascii="Tahoma" w:hAnsi="Tahoma" w:cs="Tahoma"/>
                <w:i/>
                <w:sz w:val="18"/>
              </w:rPr>
              <w:t>Референс   обязательства</w:t>
            </w:r>
          </w:p>
        </w:tc>
        <w:tc>
          <w:tcPr>
            <w:tcW w:w="2410" w:type="dxa"/>
            <w:tcBorders>
              <w:bottom w:val="single" w:sz="4" w:space="0" w:color="auto"/>
            </w:tcBorders>
          </w:tcPr>
          <w:p w14:paraId="2008D3F7" w14:textId="77777777" w:rsidR="005C647B" w:rsidRPr="008F3965" w:rsidRDefault="005C647B" w:rsidP="0098146F">
            <w:pPr>
              <w:jc w:val="center"/>
              <w:rPr>
                <w:rFonts w:ascii="Tahoma" w:hAnsi="Tahoma" w:cs="Tahoma"/>
                <w:i/>
                <w:sz w:val="12"/>
                <w:lang w:val="en-US"/>
              </w:rPr>
            </w:pPr>
          </w:p>
        </w:tc>
      </w:tr>
    </w:tbl>
    <w:p w14:paraId="75D1DF9C"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8F3965" w:rsidRPr="008F3965" w14:paraId="1E0AA6BF" w14:textId="77777777" w:rsidTr="0098146F">
        <w:trPr>
          <w:trHeight w:val="291"/>
        </w:trPr>
        <w:tc>
          <w:tcPr>
            <w:tcW w:w="2269" w:type="dxa"/>
          </w:tcPr>
          <w:p w14:paraId="0F7C6D9E" w14:textId="77777777" w:rsidR="005C647B" w:rsidRPr="008F3965" w:rsidRDefault="005C647B" w:rsidP="0098146F">
            <w:pPr>
              <w:rPr>
                <w:rFonts w:ascii="Tahoma" w:hAnsi="Tahoma" w:cs="Tahoma"/>
                <w:sz w:val="16"/>
                <w:lang w:val="en-US"/>
              </w:rPr>
            </w:pPr>
            <w:r w:rsidRPr="008F3965">
              <w:rPr>
                <w:rFonts w:ascii="Tahoma" w:hAnsi="Tahoma" w:cs="Tahoma"/>
                <w:i/>
                <w:sz w:val="18"/>
              </w:rPr>
              <w:t>Тип обязательства</w:t>
            </w:r>
          </w:p>
        </w:tc>
        <w:tc>
          <w:tcPr>
            <w:tcW w:w="2410" w:type="dxa"/>
            <w:tcBorders>
              <w:bottom w:val="single" w:sz="4" w:space="0" w:color="auto"/>
            </w:tcBorders>
          </w:tcPr>
          <w:p w14:paraId="3386094F" w14:textId="77777777" w:rsidR="005C647B" w:rsidRPr="008F3965" w:rsidRDefault="005C647B" w:rsidP="0098146F">
            <w:pPr>
              <w:jc w:val="center"/>
              <w:rPr>
                <w:rFonts w:ascii="Tahoma" w:hAnsi="Tahoma" w:cs="Tahoma"/>
                <w:b/>
              </w:rPr>
            </w:pPr>
          </w:p>
        </w:tc>
        <w:tc>
          <w:tcPr>
            <w:tcW w:w="567" w:type="dxa"/>
          </w:tcPr>
          <w:p w14:paraId="381FFD68" w14:textId="77777777" w:rsidR="005C647B" w:rsidRPr="008F3965" w:rsidRDefault="005C647B" w:rsidP="0098146F">
            <w:pPr>
              <w:jc w:val="center"/>
              <w:rPr>
                <w:rFonts w:ascii="Tahoma" w:hAnsi="Tahoma" w:cs="Tahoma"/>
                <w:b/>
              </w:rPr>
            </w:pPr>
          </w:p>
        </w:tc>
        <w:tc>
          <w:tcPr>
            <w:tcW w:w="5528" w:type="dxa"/>
            <w:tcBorders>
              <w:bottom w:val="single" w:sz="4" w:space="0" w:color="auto"/>
            </w:tcBorders>
          </w:tcPr>
          <w:p w14:paraId="3E49533A" w14:textId="77777777" w:rsidR="005C647B" w:rsidRPr="008F3965" w:rsidRDefault="005C647B" w:rsidP="0098146F">
            <w:pPr>
              <w:jc w:val="center"/>
              <w:rPr>
                <w:rFonts w:ascii="Tahoma" w:hAnsi="Tahoma" w:cs="Tahoma"/>
                <w:b/>
              </w:rPr>
            </w:pPr>
          </w:p>
        </w:tc>
      </w:tr>
    </w:tbl>
    <w:p w14:paraId="19ABBC97"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8F3965" w:rsidRPr="008F3965" w14:paraId="30AE2ABF" w14:textId="77777777" w:rsidTr="0098146F">
        <w:trPr>
          <w:trHeight w:val="291"/>
        </w:trPr>
        <w:tc>
          <w:tcPr>
            <w:tcW w:w="2269" w:type="dxa"/>
          </w:tcPr>
          <w:p w14:paraId="6C6EA01B" w14:textId="77777777" w:rsidR="005C647B" w:rsidRPr="008F3965" w:rsidRDefault="005C647B" w:rsidP="0098146F">
            <w:pPr>
              <w:rPr>
                <w:rFonts w:ascii="Tahoma" w:hAnsi="Tahoma" w:cs="Tahoma"/>
                <w:sz w:val="16"/>
                <w:lang w:val="en-US"/>
              </w:rPr>
            </w:pPr>
            <w:r w:rsidRPr="008F3965">
              <w:rPr>
                <w:rFonts w:ascii="Tahoma" w:hAnsi="Tahoma" w:cs="Tahoma"/>
                <w:i/>
                <w:sz w:val="18"/>
              </w:rPr>
              <w:t>Группа сделок СУО</w:t>
            </w:r>
          </w:p>
        </w:tc>
        <w:tc>
          <w:tcPr>
            <w:tcW w:w="2410" w:type="dxa"/>
            <w:tcBorders>
              <w:bottom w:val="single" w:sz="4" w:space="0" w:color="auto"/>
            </w:tcBorders>
          </w:tcPr>
          <w:p w14:paraId="6B010EF0" w14:textId="77777777" w:rsidR="005C647B" w:rsidRPr="008F3965" w:rsidRDefault="005C647B" w:rsidP="0098146F">
            <w:pPr>
              <w:jc w:val="center"/>
              <w:rPr>
                <w:rFonts w:ascii="Tahoma" w:hAnsi="Tahoma" w:cs="Tahoma"/>
                <w:b/>
              </w:rPr>
            </w:pPr>
          </w:p>
        </w:tc>
        <w:tc>
          <w:tcPr>
            <w:tcW w:w="567" w:type="dxa"/>
          </w:tcPr>
          <w:p w14:paraId="22A6F304" w14:textId="77777777" w:rsidR="005C647B" w:rsidRPr="008F3965" w:rsidRDefault="005C647B" w:rsidP="0098146F">
            <w:pPr>
              <w:jc w:val="center"/>
              <w:rPr>
                <w:rFonts w:ascii="Tahoma" w:hAnsi="Tahoma" w:cs="Tahoma"/>
                <w:b/>
              </w:rPr>
            </w:pPr>
          </w:p>
        </w:tc>
        <w:tc>
          <w:tcPr>
            <w:tcW w:w="5528" w:type="dxa"/>
            <w:tcBorders>
              <w:bottom w:val="single" w:sz="4" w:space="0" w:color="auto"/>
            </w:tcBorders>
          </w:tcPr>
          <w:p w14:paraId="79C5B498" w14:textId="77777777" w:rsidR="005C647B" w:rsidRPr="008F3965" w:rsidRDefault="005C647B" w:rsidP="0098146F">
            <w:pPr>
              <w:jc w:val="center"/>
              <w:rPr>
                <w:rFonts w:ascii="Tahoma" w:hAnsi="Tahoma" w:cs="Tahoma"/>
                <w:b/>
              </w:rPr>
            </w:pPr>
          </w:p>
        </w:tc>
      </w:tr>
    </w:tbl>
    <w:p w14:paraId="24AAC139"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8F3965" w:rsidRPr="008F3965" w14:paraId="2DAA8D13" w14:textId="77777777" w:rsidTr="0098146F">
        <w:trPr>
          <w:trHeight w:val="284"/>
        </w:trPr>
        <w:tc>
          <w:tcPr>
            <w:tcW w:w="2269" w:type="dxa"/>
          </w:tcPr>
          <w:p w14:paraId="45C36765" w14:textId="77777777" w:rsidR="005C647B" w:rsidRPr="008F3965" w:rsidRDefault="005C647B" w:rsidP="0098146F">
            <w:pPr>
              <w:rPr>
                <w:rFonts w:ascii="Tahoma" w:hAnsi="Tahoma" w:cs="Tahoma"/>
                <w:i/>
                <w:sz w:val="18"/>
                <w:szCs w:val="18"/>
              </w:rPr>
            </w:pPr>
          </w:p>
          <w:p w14:paraId="746276AA" w14:textId="77777777" w:rsidR="005C647B" w:rsidRPr="008F3965" w:rsidRDefault="005C647B" w:rsidP="0098146F">
            <w:pPr>
              <w:rPr>
                <w:rFonts w:ascii="Tahoma" w:hAnsi="Tahoma" w:cs="Tahoma"/>
                <w:sz w:val="18"/>
                <w:szCs w:val="18"/>
              </w:rPr>
            </w:pPr>
            <w:r w:rsidRPr="008F3965">
              <w:rPr>
                <w:rFonts w:ascii="Tahoma" w:hAnsi="Tahoma" w:cs="Tahoma"/>
                <w:i/>
                <w:sz w:val="18"/>
                <w:szCs w:val="18"/>
              </w:rPr>
              <w:t>Статус действия</w:t>
            </w:r>
          </w:p>
        </w:tc>
        <w:tc>
          <w:tcPr>
            <w:tcW w:w="2410" w:type="dxa"/>
            <w:tcBorders>
              <w:bottom w:val="single" w:sz="4" w:space="0" w:color="auto"/>
            </w:tcBorders>
          </w:tcPr>
          <w:p w14:paraId="006F43F5" w14:textId="77777777" w:rsidR="005C647B" w:rsidRPr="008F3965" w:rsidRDefault="005C647B" w:rsidP="0098146F">
            <w:pPr>
              <w:rPr>
                <w:rFonts w:ascii="Tahoma" w:hAnsi="Tahoma" w:cs="Tahoma"/>
                <w:sz w:val="16"/>
              </w:rPr>
            </w:pPr>
          </w:p>
        </w:tc>
        <w:tc>
          <w:tcPr>
            <w:tcW w:w="1122" w:type="dxa"/>
          </w:tcPr>
          <w:p w14:paraId="478ECC92" w14:textId="77777777" w:rsidR="005C647B" w:rsidRPr="008F3965" w:rsidRDefault="005C647B" w:rsidP="0098146F">
            <w:pPr>
              <w:rPr>
                <w:rFonts w:ascii="Tahoma" w:hAnsi="Tahoma" w:cs="Tahoma"/>
                <w:sz w:val="16"/>
              </w:rPr>
            </w:pPr>
          </w:p>
        </w:tc>
        <w:tc>
          <w:tcPr>
            <w:tcW w:w="2274" w:type="dxa"/>
            <w:tcBorders>
              <w:left w:val="nil"/>
            </w:tcBorders>
          </w:tcPr>
          <w:p w14:paraId="4C4ACA37"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Способ расчетов</w:t>
            </w:r>
          </w:p>
          <w:p w14:paraId="6C3C88BA"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по первой части РЕПО</w:t>
            </w:r>
          </w:p>
        </w:tc>
        <w:tc>
          <w:tcPr>
            <w:tcW w:w="2699" w:type="dxa"/>
            <w:tcBorders>
              <w:bottom w:val="single" w:sz="4" w:space="0" w:color="auto"/>
            </w:tcBorders>
          </w:tcPr>
          <w:p w14:paraId="69564539" w14:textId="77777777" w:rsidR="005C647B" w:rsidRPr="008F3965" w:rsidRDefault="005C647B" w:rsidP="0098146F">
            <w:pPr>
              <w:rPr>
                <w:rFonts w:ascii="Tahoma" w:hAnsi="Tahoma" w:cs="Tahoma"/>
                <w:sz w:val="16"/>
              </w:rPr>
            </w:pPr>
          </w:p>
        </w:tc>
      </w:tr>
    </w:tbl>
    <w:p w14:paraId="02F2E4ED"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8F3965" w:rsidRPr="008F3965" w14:paraId="1FECF459" w14:textId="77777777" w:rsidTr="0098146F">
        <w:tc>
          <w:tcPr>
            <w:tcW w:w="2269" w:type="dxa"/>
          </w:tcPr>
          <w:p w14:paraId="3B451577" w14:textId="77777777" w:rsidR="005C647B" w:rsidRPr="008F3965" w:rsidRDefault="005C647B" w:rsidP="0098146F">
            <w:pPr>
              <w:rPr>
                <w:rFonts w:ascii="Tahoma" w:hAnsi="Tahoma" w:cs="Tahoma"/>
                <w:sz w:val="16"/>
              </w:rPr>
            </w:pPr>
            <w:r w:rsidRPr="008F3965">
              <w:rPr>
                <w:rFonts w:ascii="Tahoma" w:hAnsi="Tahoma" w:cs="Tahoma"/>
                <w:i/>
                <w:sz w:val="18"/>
              </w:rPr>
              <w:t>Код корзины обеспечения:</w:t>
            </w:r>
          </w:p>
        </w:tc>
        <w:tc>
          <w:tcPr>
            <w:tcW w:w="2410" w:type="dxa"/>
            <w:tcBorders>
              <w:bottom w:val="single" w:sz="4" w:space="0" w:color="auto"/>
            </w:tcBorders>
          </w:tcPr>
          <w:p w14:paraId="64554701" w14:textId="77777777" w:rsidR="005C647B" w:rsidRPr="008F3965" w:rsidRDefault="005C647B" w:rsidP="0098146F">
            <w:pPr>
              <w:jc w:val="center"/>
              <w:rPr>
                <w:rFonts w:ascii="Tahoma" w:hAnsi="Tahoma" w:cs="Tahoma"/>
                <w:b/>
              </w:rPr>
            </w:pPr>
          </w:p>
        </w:tc>
        <w:tc>
          <w:tcPr>
            <w:tcW w:w="1134" w:type="dxa"/>
          </w:tcPr>
          <w:p w14:paraId="3691DADD" w14:textId="77777777" w:rsidR="005C647B" w:rsidRPr="008F3965" w:rsidRDefault="005C647B" w:rsidP="0098146F">
            <w:pPr>
              <w:jc w:val="center"/>
              <w:rPr>
                <w:rFonts w:ascii="Tahoma" w:hAnsi="Tahoma" w:cs="Tahoma"/>
                <w:b/>
              </w:rPr>
            </w:pPr>
          </w:p>
        </w:tc>
        <w:tc>
          <w:tcPr>
            <w:tcW w:w="2262" w:type="dxa"/>
          </w:tcPr>
          <w:p w14:paraId="14862089" w14:textId="77777777" w:rsidR="005C647B" w:rsidRPr="008F3965" w:rsidRDefault="005C647B" w:rsidP="0098146F">
            <w:pPr>
              <w:tabs>
                <w:tab w:val="left" w:pos="617"/>
              </w:tabs>
              <w:rPr>
                <w:rFonts w:ascii="Tahoma" w:hAnsi="Tahoma" w:cs="Tahoma"/>
                <w:i/>
                <w:sz w:val="18"/>
              </w:rPr>
            </w:pPr>
            <w:r w:rsidRPr="008F3965">
              <w:rPr>
                <w:rFonts w:ascii="Tahoma" w:hAnsi="Tahoma" w:cs="Tahoma"/>
                <w:i/>
                <w:sz w:val="18"/>
              </w:rPr>
              <w:t xml:space="preserve">Место заключения </w:t>
            </w:r>
          </w:p>
          <w:p w14:paraId="789AEFD9" w14:textId="77777777" w:rsidR="005C647B" w:rsidRPr="008F3965" w:rsidRDefault="005C647B" w:rsidP="0098146F">
            <w:pPr>
              <w:tabs>
                <w:tab w:val="left" w:pos="0"/>
              </w:tabs>
              <w:rPr>
                <w:rFonts w:ascii="Tahoma" w:hAnsi="Tahoma" w:cs="Tahoma"/>
                <w:sz w:val="16"/>
              </w:rPr>
            </w:pPr>
            <w:r w:rsidRPr="008F3965">
              <w:rPr>
                <w:rFonts w:ascii="Tahoma" w:hAnsi="Tahoma" w:cs="Tahoma"/>
                <w:i/>
                <w:sz w:val="18"/>
              </w:rPr>
              <w:t>сделки</w:t>
            </w:r>
          </w:p>
        </w:tc>
        <w:tc>
          <w:tcPr>
            <w:tcW w:w="2699" w:type="dxa"/>
            <w:tcBorders>
              <w:bottom w:val="single" w:sz="4" w:space="0" w:color="auto"/>
            </w:tcBorders>
          </w:tcPr>
          <w:p w14:paraId="6AF04DFE" w14:textId="77777777" w:rsidR="005C647B" w:rsidRPr="008F3965" w:rsidRDefault="005C647B" w:rsidP="0098146F">
            <w:pPr>
              <w:rPr>
                <w:rFonts w:ascii="Tahoma" w:hAnsi="Tahoma" w:cs="Tahoma"/>
                <w:sz w:val="16"/>
              </w:rPr>
            </w:pPr>
          </w:p>
        </w:tc>
      </w:tr>
    </w:tbl>
    <w:p w14:paraId="6066C389" w14:textId="77777777" w:rsidR="005C647B" w:rsidRPr="008F3965" w:rsidRDefault="005C647B" w:rsidP="005C647B">
      <w:pPr>
        <w:rPr>
          <w:rFonts w:ascii="Tahoma" w:hAnsi="Tahoma" w:cs="Tahoma"/>
          <w:sz w:val="8"/>
          <w:szCs w:val="8"/>
        </w:rPr>
      </w:pPr>
    </w:p>
    <w:tbl>
      <w:tblPr>
        <w:tblW w:w="4679" w:type="dxa"/>
        <w:tblInd w:w="-601" w:type="dxa"/>
        <w:tblLayout w:type="fixed"/>
        <w:tblLook w:val="0000" w:firstRow="0" w:lastRow="0" w:firstColumn="0" w:lastColumn="0" w:noHBand="0" w:noVBand="0"/>
      </w:tblPr>
      <w:tblGrid>
        <w:gridCol w:w="2269"/>
        <w:gridCol w:w="2410"/>
      </w:tblGrid>
      <w:tr w:rsidR="008F3965" w:rsidRPr="008F3965" w14:paraId="399E6C40" w14:textId="77777777" w:rsidTr="0098146F">
        <w:trPr>
          <w:cantSplit/>
        </w:trPr>
        <w:tc>
          <w:tcPr>
            <w:tcW w:w="2269" w:type="dxa"/>
          </w:tcPr>
          <w:p w14:paraId="61684A5D"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 xml:space="preserve">Способ расчетов </w:t>
            </w:r>
          </w:p>
          <w:p w14:paraId="78F9CBB1"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 xml:space="preserve">по второй части РЕПО:      </w:t>
            </w:r>
          </w:p>
          <w:p w14:paraId="22083373" w14:textId="77777777" w:rsidR="005C647B" w:rsidRPr="008F3965" w:rsidRDefault="005C647B" w:rsidP="0098146F">
            <w:pPr>
              <w:rPr>
                <w:rFonts w:ascii="Tahoma" w:hAnsi="Tahoma" w:cs="Tahoma"/>
                <w:i/>
                <w:sz w:val="8"/>
                <w:szCs w:val="8"/>
              </w:rPr>
            </w:pPr>
          </w:p>
        </w:tc>
        <w:tc>
          <w:tcPr>
            <w:tcW w:w="2410" w:type="dxa"/>
            <w:tcBorders>
              <w:bottom w:val="single" w:sz="4" w:space="0" w:color="auto"/>
            </w:tcBorders>
          </w:tcPr>
          <w:p w14:paraId="2FAA76DB" w14:textId="77777777" w:rsidR="005C647B" w:rsidRPr="008F3965" w:rsidRDefault="005C647B" w:rsidP="0098146F">
            <w:pPr>
              <w:jc w:val="center"/>
              <w:rPr>
                <w:rFonts w:ascii="Tahoma" w:hAnsi="Tahoma" w:cs="Tahoma"/>
                <w:i/>
                <w:sz w:val="8"/>
                <w:szCs w:val="8"/>
              </w:rPr>
            </w:pPr>
          </w:p>
        </w:tc>
      </w:tr>
    </w:tbl>
    <w:p w14:paraId="0DABB20A"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8F3965" w:rsidRPr="008F3965" w14:paraId="0D875D6F" w14:textId="77777777" w:rsidTr="0098146F">
        <w:trPr>
          <w:trHeight w:val="291"/>
        </w:trPr>
        <w:tc>
          <w:tcPr>
            <w:tcW w:w="2230" w:type="dxa"/>
          </w:tcPr>
          <w:p w14:paraId="0ED9D47F" w14:textId="77777777" w:rsidR="005C647B" w:rsidRPr="008F3965" w:rsidRDefault="005C647B" w:rsidP="0098146F">
            <w:pPr>
              <w:rPr>
                <w:rFonts w:ascii="Tahoma" w:hAnsi="Tahoma" w:cs="Tahoma"/>
                <w:sz w:val="16"/>
              </w:rPr>
            </w:pPr>
            <w:r w:rsidRPr="008F3965">
              <w:rPr>
                <w:rFonts w:ascii="Tahoma" w:hAnsi="Tahoma" w:cs="Tahoma"/>
                <w:i/>
                <w:sz w:val="18"/>
              </w:rPr>
              <w:t>Ставка РЕПО:</w:t>
            </w:r>
          </w:p>
        </w:tc>
        <w:tc>
          <w:tcPr>
            <w:tcW w:w="284" w:type="dxa"/>
            <w:tcBorders>
              <w:bottom w:val="single" w:sz="4" w:space="0" w:color="auto"/>
            </w:tcBorders>
          </w:tcPr>
          <w:p w14:paraId="55B9BBB7" w14:textId="77777777" w:rsidR="005C647B" w:rsidRPr="008F3965" w:rsidRDefault="005C647B" w:rsidP="0098146F">
            <w:pPr>
              <w:jc w:val="center"/>
              <w:rPr>
                <w:rFonts w:ascii="Tahoma" w:hAnsi="Tahoma" w:cs="Tahoma"/>
                <w:b/>
              </w:rPr>
            </w:pPr>
          </w:p>
        </w:tc>
        <w:tc>
          <w:tcPr>
            <w:tcW w:w="283" w:type="dxa"/>
            <w:tcBorders>
              <w:bottom w:val="single" w:sz="4" w:space="0" w:color="auto"/>
            </w:tcBorders>
          </w:tcPr>
          <w:p w14:paraId="5163426E" w14:textId="77777777" w:rsidR="005C647B" w:rsidRPr="008F3965" w:rsidRDefault="005C647B" w:rsidP="0098146F">
            <w:pPr>
              <w:jc w:val="center"/>
              <w:rPr>
                <w:rFonts w:ascii="Tahoma" w:hAnsi="Tahoma" w:cs="Tahoma"/>
                <w:b/>
              </w:rPr>
            </w:pPr>
          </w:p>
        </w:tc>
        <w:tc>
          <w:tcPr>
            <w:tcW w:w="284" w:type="dxa"/>
            <w:tcBorders>
              <w:bottom w:val="single" w:sz="4" w:space="0" w:color="auto"/>
            </w:tcBorders>
          </w:tcPr>
          <w:p w14:paraId="67F865D4" w14:textId="77777777" w:rsidR="005C647B" w:rsidRPr="008F3965" w:rsidRDefault="005C647B" w:rsidP="0098146F">
            <w:pPr>
              <w:jc w:val="center"/>
              <w:rPr>
                <w:rFonts w:ascii="Tahoma" w:hAnsi="Tahoma" w:cs="Tahoma"/>
                <w:b/>
              </w:rPr>
            </w:pPr>
          </w:p>
        </w:tc>
        <w:tc>
          <w:tcPr>
            <w:tcW w:w="425" w:type="dxa"/>
            <w:tcBorders>
              <w:bottom w:val="single" w:sz="4" w:space="0" w:color="auto"/>
            </w:tcBorders>
            <w:vAlign w:val="bottom"/>
          </w:tcPr>
          <w:p w14:paraId="3F675720" w14:textId="77777777" w:rsidR="005C647B" w:rsidRPr="008F3965" w:rsidRDefault="005C647B" w:rsidP="0098146F">
            <w:pPr>
              <w:jc w:val="center"/>
              <w:rPr>
                <w:rFonts w:ascii="Tahoma" w:hAnsi="Tahoma" w:cs="Tahoma"/>
                <w:b/>
              </w:rPr>
            </w:pPr>
            <w:r w:rsidRPr="008F3965">
              <w:rPr>
                <w:rFonts w:ascii="Tahoma" w:hAnsi="Tahoma" w:cs="Tahoma"/>
                <w:b/>
              </w:rPr>
              <w:t>,</w:t>
            </w:r>
          </w:p>
        </w:tc>
        <w:tc>
          <w:tcPr>
            <w:tcW w:w="284" w:type="dxa"/>
            <w:tcBorders>
              <w:bottom w:val="single" w:sz="4" w:space="0" w:color="auto"/>
            </w:tcBorders>
            <w:vAlign w:val="bottom"/>
          </w:tcPr>
          <w:p w14:paraId="7A8629AF" w14:textId="77777777" w:rsidR="005C647B" w:rsidRPr="008F3965" w:rsidRDefault="005C647B" w:rsidP="0098146F">
            <w:pPr>
              <w:jc w:val="center"/>
              <w:rPr>
                <w:rFonts w:ascii="Tahoma" w:hAnsi="Tahoma" w:cs="Tahoma"/>
                <w:b/>
              </w:rPr>
            </w:pPr>
          </w:p>
        </w:tc>
        <w:tc>
          <w:tcPr>
            <w:tcW w:w="238" w:type="dxa"/>
            <w:tcBorders>
              <w:bottom w:val="single" w:sz="4" w:space="0" w:color="auto"/>
            </w:tcBorders>
          </w:tcPr>
          <w:p w14:paraId="07FA0E39" w14:textId="77777777" w:rsidR="005C647B" w:rsidRPr="008F3965" w:rsidRDefault="005C647B" w:rsidP="0098146F">
            <w:pPr>
              <w:rPr>
                <w:rFonts w:ascii="Tahoma" w:hAnsi="Tahoma" w:cs="Tahoma"/>
                <w:sz w:val="16"/>
              </w:rPr>
            </w:pPr>
          </w:p>
        </w:tc>
        <w:tc>
          <w:tcPr>
            <w:tcW w:w="288" w:type="dxa"/>
            <w:tcBorders>
              <w:bottom w:val="single" w:sz="4" w:space="0" w:color="auto"/>
            </w:tcBorders>
          </w:tcPr>
          <w:p w14:paraId="1F0046B3" w14:textId="77777777" w:rsidR="005C647B" w:rsidRPr="008F3965" w:rsidRDefault="005C647B" w:rsidP="0098146F">
            <w:pPr>
              <w:rPr>
                <w:rFonts w:ascii="Tahoma" w:hAnsi="Tahoma" w:cs="Tahoma"/>
                <w:sz w:val="16"/>
              </w:rPr>
            </w:pPr>
          </w:p>
        </w:tc>
        <w:tc>
          <w:tcPr>
            <w:tcW w:w="275" w:type="dxa"/>
            <w:tcBorders>
              <w:left w:val="nil"/>
              <w:bottom w:val="single" w:sz="4" w:space="0" w:color="auto"/>
            </w:tcBorders>
          </w:tcPr>
          <w:p w14:paraId="68A4F806" w14:textId="77777777" w:rsidR="005C647B" w:rsidRPr="008F3965" w:rsidRDefault="005C647B" w:rsidP="0098146F">
            <w:pPr>
              <w:rPr>
                <w:rFonts w:ascii="Tahoma" w:hAnsi="Tahoma" w:cs="Tahoma"/>
                <w:sz w:val="16"/>
              </w:rPr>
            </w:pPr>
          </w:p>
        </w:tc>
        <w:tc>
          <w:tcPr>
            <w:tcW w:w="1222" w:type="dxa"/>
          </w:tcPr>
          <w:p w14:paraId="1BCBE476" w14:textId="77777777" w:rsidR="005C647B" w:rsidRPr="008F3965" w:rsidRDefault="005C647B" w:rsidP="0098146F">
            <w:pPr>
              <w:ind w:right="141"/>
              <w:jc w:val="right"/>
              <w:rPr>
                <w:rFonts w:ascii="Tahoma" w:hAnsi="Tahoma" w:cs="Tahoma"/>
                <w:i/>
                <w:sz w:val="16"/>
                <w:szCs w:val="16"/>
              </w:rPr>
            </w:pPr>
          </w:p>
        </w:tc>
        <w:tc>
          <w:tcPr>
            <w:tcW w:w="2693" w:type="dxa"/>
          </w:tcPr>
          <w:p w14:paraId="78083404" w14:textId="77777777" w:rsidR="005C647B" w:rsidRPr="008F3965" w:rsidRDefault="005C647B" w:rsidP="0098146F">
            <w:pPr>
              <w:ind w:right="141"/>
              <w:rPr>
                <w:rFonts w:ascii="Tahoma" w:hAnsi="Tahoma" w:cs="Tahoma"/>
                <w:sz w:val="16"/>
              </w:rPr>
            </w:pPr>
          </w:p>
        </w:tc>
        <w:tc>
          <w:tcPr>
            <w:tcW w:w="2268" w:type="dxa"/>
            <w:tcBorders>
              <w:left w:val="nil"/>
              <w:bottom w:val="single" w:sz="4" w:space="0" w:color="auto"/>
            </w:tcBorders>
          </w:tcPr>
          <w:p w14:paraId="6DC083A6" w14:textId="77777777" w:rsidR="005C647B" w:rsidRPr="008F3965" w:rsidRDefault="005C647B" w:rsidP="0098146F">
            <w:pPr>
              <w:ind w:right="141"/>
              <w:rPr>
                <w:rFonts w:ascii="Tahoma" w:hAnsi="Tahoma" w:cs="Tahoma"/>
                <w:sz w:val="16"/>
              </w:rPr>
            </w:pPr>
          </w:p>
        </w:tc>
      </w:tr>
    </w:tbl>
    <w:p w14:paraId="1D1834FB"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5671"/>
        <w:gridCol w:w="5103"/>
      </w:tblGrid>
      <w:tr w:rsidR="008F3965" w:rsidRPr="008F3965" w14:paraId="3782F449" w14:textId="77777777" w:rsidTr="0098146F">
        <w:trPr>
          <w:cantSplit/>
          <w:trHeight w:val="80"/>
        </w:trPr>
        <w:tc>
          <w:tcPr>
            <w:tcW w:w="5671" w:type="dxa"/>
          </w:tcPr>
          <w:p w14:paraId="44B549DD" w14:textId="77777777" w:rsidR="005C647B" w:rsidRPr="008F3965" w:rsidRDefault="005C647B" w:rsidP="0098146F">
            <w:pPr>
              <w:rPr>
                <w:rFonts w:ascii="Tahoma" w:hAnsi="Tahoma" w:cs="Tahoma"/>
                <w:i/>
                <w:sz w:val="12"/>
              </w:rPr>
            </w:pPr>
            <w:r w:rsidRPr="008F3965">
              <w:rPr>
                <w:rFonts w:ascii="Tahoma" w:hAnsi="Tahoma" w:cs="Tahoma"/>
                <w:i/>
                <w:sz w:val="18"/>
              </w:rPr>
              <w:t>Нижний порог переоценки   ____________________</w:t>
            </w:r>
          </w:p>
        </w:tc>
        <w:tc>
          <w:tcPr>
            <w:tcW w:w="5103" w:type="dxa"/>
          </w:tcPr>
          <w:p w14:paraId="79DF8477" w14:textId="77777777" w:rsidR="005C647B" w:rsidRPr="008F3965" w:rsidRDefault="005C647B" w:rsidP="0098146F">
            <w:pPr>
              <w:rPr>
                <w:rFonts w:ascii="Tahoma" w:hAnsi="Tahoma" w:cs="Tahoma"/>
                <w:i/>
                <w:sz w:val="12"/>
              </w:rPr>
            </w:pPr>
            <w:r w:rsidRPr="008F3965">
              <w:rPr>
                <w:rFonts w:ascii="Tahoma" w:hAnsi="Tahoma" w:cs="Tahoma"/>
                <w:i/>
                <w:sz w:val="18"/>
              </w:rPr>
              <w:t>Верхний порог переоценки   ____________________</w:t>
            </w:r>
          </w:p>
          <w:p w14:paraId="0EE9B9A0" w14:textId="77777777" w:rsidR="005C647B" w:rsidRPr="008F3965" w:rsidRDefault="005C647B" w:rsidP="0098146F">
            <w:pPr>
              <w:jc w:val="center"/>
              <w:rPr>
                <w:rFonts w:ascii="Tahoma" w:hAnsi="Tahoma" w:cs="Tahoma"/>
                <w:i/>
                <w:sz w:val="12"/>
              </w:rPr>
            </w:pPr>
          </w:p>
        </w:tc>
      </w:tr>
    </w:tbl>
    <w:p w14:paraId="35E26119" w14:textId="77777777" w:rsidR="005C647B" w:rsidRPr="008F3965" w:rsidRDefault="005C647B" w:rsidP="005C647B">
      <w:pPr>
        <w:rPr>
          <w:rFonts w:ascii="Tahoma" w:hAnsi="Tahoma" w:cs="Tahoma"/>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8F3965" w:rsidRPr="008F3965" w14:paraId="71A5C7BC" w14:textId="77777777" w:rsidTr="0098146F">
        <w:trPr>
          <w:gridAfter w:val="2"/>
          <w:wAfter w:w="150" w:type="dxa"/>
          <w:trHeight w:val="433"/>
        </w:trPr>
        <w:tc>
          <w:tcPr>
            <w:tcW w:w="2220" w:type="dxa"/>
            <w:gridSpan w:val="4"/>
          </w:tcPr>
          <w:p w14:paraId="48B3C7FC" w14:textId="77777777" w:rsidR="005C647B" w:rsidRPr="008F3965" w:rsidRDefault="005C647B" w:rsidP="0098146F">
            <w:pPr>
              <w:rPr>
                <w:rFonts w:ascii="Tahoma" w:hAnsi="Tahoma" w:cs="Tahoma"/>
                <w:sz w:val="16"/>
              </w:rPr>
            </w:pPr>
            <w:r w:rsidRPr="008F3965">
              <w:rPr>
                <w:rFonts w:ascii="Tahoma" w:hAnsi="Tahoma" w:cs="Tahoma"/>
                <w:i/>
                <w:sz w:val="18"/>
              </w:rPr>
              <w:t>Спред плавающей ставки РЕПО:</w:t>
            </w:r>
          </w:p>
        </w:tc>
        <w:tc>
          <w:tcPr>
            <w:tcW w:w="284" w:type="dxa"/>
            <w:gridSpan w:val="3"/>
            <w:tcBorders>
              <w:bottom w:val="single" w:sz="4" w:space="0" w:color="auto"/>
            </w:tcBorders>
          </w:tcPr>
          <w:p w14:paraId="340BE876" w14:textId="77777777" w:rsidR="005C647B" w:rsidRPr="008F3965" w:rsidRDefault="005C647B" w:rsidP="0098146F">
            <w:pPr>
              <w:jc w:val="center"/>
              <w:rPr>
                <w:rFonts w:ascii="Tahoma" w:hAnsi="Tahoma" w:cs="Tahoma"/>
                <w:b/>
              </w:rPr>
            </w:pPr>
          </w:p>
        </w:tc>
        <w:tc>
          <w:tcPr>
            <w:tcW w:w="283" w:type="dxa"/>
            <w:gridSpan w:val="3"/>
            <w:tcBorders>
              <w:bottom w:val="single" w:sz="4" w:space="0" w:color="auto"/>
            </w:tcBorders>
          </w:tcPr>
          <w:p w14:paraId="47E1CF82" w14:textId="77777777" w:rsidR="005C647B" w:rsidRPr="008F3965" w:rsidRDefault="005C647B" w:rsidP="0098146F">
            <w:pPr>
              <w:jc w:val="center"/>
              <w:rPr>
                <w:rFonts w:ascii="Tahoma" w:hAnsi="Tahoma" w:cs="Tahoma"/>
                <w:b/>
              </w:rPr>
            </w:pPr>
          </w:p>
        </w:tc>
        <w:tc>
          <w:tcPr>
            <w:tcW w:w="243" w:type="dxa"/>
            <w:tcBorders>
              <w:bottom w:val="single" w:sz="4" w:space="0" w:color="auto"/>
            </w:tcBorders>
          </w:tcPr>
          <w:p w14:paraId="3CE2837F" w14:textId="77777777" w:rsidR="005C647B" w:rsidRPr="008F3965" w:rsidRDefault="005C647B" w:rsidP="0098146F">
            <w:pPr>
              <w:jc w:val="center"/>
              <w:rPr>
                <w:rFonts w:ascii="Tahoma" w:hAnsi="Tahoma" w:cs="Tahoma"/>
                <w:b/>
              </w:rPr>
            </w:pPr>
          </w:p>
        </w:tc>
        <w:tc>
          <w:tcPr>
            <w:tcW w:w="521" w:type="dxa"/>
            <w:tcBorders>
              <w:bottom w:val="single" w:sz="4" w:space="0" w:color="auto"/>
            </w:tcBorders>
            <w:vAlign w:val="bottom"/>
          </w:tcPr>
          <w:p w14:paraId="58DB6DBC" w14:textId="77777777" w:rsidR="005C647B" w:rsidRPr="008F3965" w:rsidRDefault="005C647B" w:rsidP="0098146F">
            <w:pPr>
              <w:jc w:val="center"/>
              <w:rPr>
                <w:rFonts w:ascii="Tahoma" w:hAnsi="Tahoma" w:cs="Tahoma"/>
                <w:b/>
              </w:rPr>
            </w:pPr>
            <w:r w:rsidRPr="008F3965">
              <w:rPr>
                <w:rFonts w:ascii="Tahoma" w:hAnsi="Tahoma" w:cs="Tahoma"/>
                <w:b/>
              </w:rPr>
              <w:t>,</w:t>
            </w:r>
          </w:p>
        </w:tc>
        <w:tc>
          <w:tcPr>
            <w:tcW w:w="284" w:type="dxa"/>
            <w:tcBorders>
              <w:bottom w:val="single" w:sz="4" w:space="0" w:color="auto"/>
            </w:tcBorders>
            <w:vAlign w:val="bottom"/>
          </w:tcPr>
          <w:p w14:paraId="750DB3E3" w14:textId="77777777" w:rsidR="005C647B" w:rsidRPr="008F3965" w:rsidRDefault="005C647B" w:rsidP="0098146F">
            <w:pPr>
              <w:jc w:val="center"/>
              <w:rPr>
                <w:rFonts w:ascii="Tahoma" w:hAnsi="Tahoma" w:cs="Tahoma"/>
                <w:b/>
              </w:rPr>
            </w:pPr>
          </w:p>
        </w:tc>
        <w:tc>
          <w:tcPr>
            <w:tcW w:w="238" w:type="dxa"/>
            <w:tcBorders>
              <w:bottom w:val="single" w:sz="4" w:space="0" w:color="auto"/>
            </w:tcBorders>
          </w:tcPr>
          <w:p w14:paraId="29BB0F91" w14:textId="77777777" w:rsidR="005C647B" w:rsidRPr="008F3965" w:rsidRDefault="005C647B" w:rsidP="0098146F">
            <w:pPr>
              <w:rPr>
                <w:rFonts w:ascii="Tahoma" w:hAnsi="Tahoma" w:cs="Tahoma"/>
                <w:sz w:val="16"/>
              </w:rPr>
            </w:pPr>
          </w:p>
        </w:tc>
        <w:tc>
          <w:tcPr>
            <w:tcW w:w="288" w:type="dxa"/>
            <w:tcBorders>
              <w:bottom w:val="single" w:sz="4" w:space="0" w:color="auto"/>
            </w:tcBorders>
          </w:tcPr>
          <w:p w14:paraId="0850EA26" w14:textId="77777777" w:rsidR="005C647B" w:rsidRPr="008F3965" w:rsidRDefault="005C647B" w:rsidP="0098146F">
            <w:pPr>
              <w:rPr>
                <w:rFonts w:ascii="Tahoma" w:hAnsi="Tahoma" w:cs="Tahoma"/>
                <w:sz w:val="16"/>
              </w:rPr>
            </w:pPr>
          </w:p>
        </w:tc>
        <w:tc>
          <w:tcPr>
            <w:tcW w:w="275" w:type="dxa"/>
            <w:tcBorders>
              <w:left w:val="nil"/>
              <w:bottom w:val="single" w:sz="4" w:space="0" w:color="auto"/>
            </w:tcBorders>
          </w:tcPr>
          <w:p w14:paraId="23335753" w14:textId="77777777" w:rsidR="005C647B" w:rsidRPr="008F3965" w:rsidRDefault="005C647B" w:rsidP="0098146F">
            <w:pPr>
              <w:rPr>
                <w:rFonts w:ascii="Tahoma" w:hAnsi="Tahoma" w:cs="Tahoma"/>
                <w:sz w:val="16"/>
              </w:rPr>
            </w:pPr>
          </w:p>
        </w:tc>
        <w:tc>
          <w:tcPr>
            <w:tcW w:w="1723" w:type="dxa"/>
            <w:gridSpan w:val="4"/>
          </w:tcPr>
          <w:p w14:paraId="03A9C261" w14:textId="77777777" w:rsidR="005C647B" w:rsidRPr="008F3965" w:rsidRDefault="005C647B" w:rsidP="0098146F">
            <w:pPr>
              <w:ind w:right="141"/>
              <w:jc w:val="right"/>
              <w:rPr>
                <w:rFonts w:ascii="Tahoma" w:hAnsi="Tahoma" w:cs="Tahoma"/>
                <w:sz w:val="16"/>
              </w:rPr>
            </w:pPr>
            <w:r w:rsidRPr="008F3965">
              <w:rPr>
                <w:rFonts w:ascii="Tahoma" w:hAnsi="Tahoma" w:cs="Tahoma"/>
                <w:i/>
                <w:sz w:val="16"/>
                <w:szCs w:val="16"/>
              </w:rPr>
              <w:t>Код денежного индикатора:</w:t>
            </w:r>
          </w:p>
        </w:tc>
        <w:tc>
          <w:tcPr>
            <w:tcW w:w="2813" w:type="dxa"/>
            <w:gridSpan w:val="6"/>
            <w:tcBorders>
              <w:bottom w:val="single" w:sz="4" w:space="0" w:color="auto"/>
            </w:tcBorders>
          </w:tcPr>
          <w:p w14:paraId="2292B1B2" w14:textId="77777777" w:rsidR="005C647B" w:rsidRPr="008F3965" w:rsidRDefault="005C647B" w:rsidP="0098146F">
            <w:pPr>
              <w:rPr>
                <w:rFonts w:ascii="Tahoma" w:hAnsi="Tahoma" w:cs="Tahoma"/>
                <w:sz w:val="16"/>
              </w:rPr>
            </w:pPr>
          </w:p>
        </w:tc>
        <w:tc>
          <w:tcPr>
            <w:tcW w:w="1301" w:type="dxa"/>
            <w:gridSpan w:val="2"/>
          </w:tcPr>
          <w:p w14:paraId="70B7C4D1" w14:textId="77777777" w:rsidR="005C647B" w:rsidRPr="008F3965" w:rsidRDefault="005C647B" w:rsidP="0098146F">
            <w:pPr>
              <w:rPr>
                <w:rFonts w:ascii="Tahoma" w:hAnsi="Tahoma" w:cs="Tahoma"/>
                <w:sz w:val="16"/>
              </w:rPr>
            </w:pPr>
            <w:r w:rsidRPr="008F3965">
              <w:rPr>
                <w:rFonts w:ascii="Tahoma" w:hAnsi="Tahoma" w:cs="Tahoma"/>
                <w:i/>
                <w:sz w:val="18"/>
              </w:rPr>
              <w:t xml:space="preserve">С </w:t>
            </w:r>
            <w:proofErr w:type="spellStart"/>
            <w:r w:rsidRPr="008F3965">
              <w:rPr>
                <w:rFonts w:ascii="Tahoma" w:hAnsi="Tahoma" w:cs="Tahoma"/>
                <w:i/>
                <w:sz w:val="18"/>
              </w:rPr>
              <w:t>реюзом</w:t>
            </w:r>
            <w:proofErr w:type="spellEnd"/>
            <w:r w:rsidRPr="008F3965">
              <w:rPr>
                <w:rFonts w:ascii="Tahoma" w:hAnsi="Tahoma" w:cs="Tahoma"/>
                <w:sz w:val="32"/>
                <w:szCs w:val="32"/>
              </w:rPr>
              <w:t xml:space="preserve"> □</w:t>
            </w:r>
          </w:p>
        </w:tc>
        <w:tc>
          <w:tcPr>
            <w:tcW w:w="293" w:type="dxa"/>
            <w:tcBorders>
              <w:left w:val="nil"/>
            </w:tcBorders>
          </w:tcPr>
          <w:p w14:paraId="550666E2" w14:textId="77777777" w:rsidR="005C647B" w:rsidRPr="008F3965" w:rsidRDefault="005C647B" w:rsidP="0098146F">
            <w:pPr>
              <w:rPr>
                <w:rFonts w:ascii="Tahoma" w:hAnsi="Tahoma" w:cs="Tahoma"/>
                <w:sz w:val="16"/>
              </w:rPr>
            </w:pPr>
          </w:p>
        </w:tc>
      </w:tr>
      <w:tr w:rsidR="008F3965" w:rsidRPr="008F3965" w14:paraId="4A74812B" w14:textId="77777777" w:rsidTr="0098146F">
        <w:trPr>
          <w:gridAfter w:val="2"/>
          <w:wAfter w:w="150" w:type="dxa"/>
          <w:cantSplit/>
        </w:trPr>
        <w:tc>
          <w:tcPr>
            <w:tcW w:w="2082" w:type="dxa"/>
            <w:gridSpan w:val="3"/>
          </w:tcPr>
          <w:p w14:paraId="7FEC7D1E" w14:textId="77777777" w:rsidR="005C647B" w:rsidRPr="008F3965" w:rsidRDefault="005C647B" w:rsidP="0098146F">
            <w:pPr>
              <w:rPr>
                <w:rFonts w:ascii="Tahoma" w:hAnsi="Tahoma" w:cs="Tahoma"/>
                <w:i/>
                <w:sz w:val="12"/>
              </w:rPr>
            </w:pPr>
          </w:p>
        </w:tc>
        <w:tc>
          <w:tcPr>
            <w:tcW w:w="3695" w:type="dxa"/>
            <w:gridSpan w:val="14"/>
          </w:tcPr>
          <w:p w14:paraId="2E88D1A0" w14:textId="77777777" w:rsidR="005C647B" w:rsidRPr="008F3965" w:rsidRDefault="005C647B" w:rsidP="0098146F">
            <w:pPr>
              <w:jc w:val="center"/>
              <w:rPr>
                <w:rFonts w:ascii="Tahoma" w:hAnsi="Tahoma" w:cs="Tahoma"/>
                <w:b/>
                <w:i/>
                <w:sz w:val="12"/>
              </w:rPr>
            </w:pPr>
          </w:p>
        </w:tc>
        <w:tc>
          <w:tcPr>
            <w:tcW w:w="284" w:type="dxa"/>
            <w:gridSpan w:val="2"/>
          </w:tcPr>
          <w:p w14:paraId="51DEA5FD" w14:textId="77777777" w:rsidR="005C647B" w:rsidRPr="008F3965" w:rsidRDefault="005C647B" w:rsidP="0098146F">
            <w:pPr>
              <w:jc w:val="center"/>
              <w:rPr>
                <w:rFonts w:ascii="Tahoma" w:hAnsi="Tahoma" w:cs="Tahoma"/>
                <w:b/>
                <w:i/>
                <w:sz w:val="12"/>
              </w:rPr>
            </w:pPr>
          </w:p>
        </w:tc>
        <w:tc>
          <w:tcPr>
            <w:tcW w:w="4705" w:type="dxa"/>
            <w:gridSpan w:val="10"/>
          </w:tcPr>
          <w:p w14:paraId="6592C3F5" w14:textId="77777777" w:rsidR="005C647B" w:rsidRPr="008F3965" w:rsidRDefault="005C647B" w:rsidP="0098146F">
            <w:pPr>
              <w:jc w:val="center"/>
              <w:rPr>
                <w:rFonts w:ascii="Tahoma" w:hAnsi="Tahoma" w:cs="Tahoma"/>
                <w:i/>
                <w:sz w:val="12"/>
              </w:rPr>
            </w:pPr>
          </w:p>
        </w:tc>
      </w:tr>
      <w:tr w:rsidR="008F3965" w:rsidRPr="008F3965" w14:paraId="07045C84" w14:textId="77777777" w:rsidTr="0098146F">
        <w:trPr>
          <w:gridAfter w:val="2"/>
          <w:wAfter w:w="150" w:type="dxa"/>
          <w:trHeight w:val="238"/>
        </w:trPr>
        <w:tc>
          <w:tcPr>
            <w:tcW w:w="10766" w:type="dxa"/>
            <w:gridSpan w:val="29"/>
          </w:tcPr>
          <w:p w14:paraId="728C2F6D" w14:textId="77777777" w:rsidR="005C647B" w:rsidRPr="008F3965" w:rsidRDefault="005C647B" w:rsidP="0098146F">
            <w:pPr>
              <w:rPr>
                <w:rFonts w:ascii="Tahoma" w:hAnsi="Tahoma" w:cs="Tahoma"/>
                <w:b/>
                <w:sz w:val="22"/>
                <w:szCs w:val="22"/>
              </w:rPr>
            </w:pPr>
            <w:r w:rsidRPr="008F3965">
              <w:rPr>
                <w:rFonts w:ascii="Tahoma" w:hAnsi="Tahoma" w:cs="Tahoma"/>
                <w:i/>
                <w:sz w:val="18"/>
                <w:szCs w:val="18"/>
              </w:rPr>
              <w:t xml:space="preserve">Движение ценных бумаг </w:t>
            </w:r>
            <w:r w:rsidRPr="008F3965">
              <w:rPr>
                <w:rStyle w:val="affa"/>
                <w:rFonts w:ascii="Tahoma" w:eastAsia="Calibri" w:hAnsi="Tahoma" w:cs="Tahoma"/>
                <w:b/>
                <w:sz w:val="18"/>
                <w:szCs w:val="18"/>
              </w:rPr>
              <w:footnoteReference w:id="8"/>
            </w:r>
          </w:p>
        </w:tc>
      </w:tr>
      <w:tr w:rsidR="008F3965" w:rsidRPr="008F3965" w14:paraId="6A2E01FC" w14:textId="77777777" w:rsidTr="0098146F">
        <w:tblPrEx>
          <w:tblCellMar>
            <w:left w:w="107" w:type="dxa"/>
            <w:right w:w="107" w:type="dxa"/>
          </w:tblCellMar>
        </w:tblPrEx>
        <w:trPr>
          <w:trHeight w:val="143"/>
        </w:trPr>
        <w:tc>
          <w:tcPr>
            <w:tcW w:w="272" w:type="dxa"/>
          </w:tcPr>
          <w:p w14:paraId="4D5DE76E" w14:textId="77777777" w:rsidR="005C647B" w:rsidRPr="008F3965" w:rsidRDefault="005C647B" w:rsidP="0098146F">
            <w:pPr>
              <w:ind w:left="-108" w:right="34"/>
              <w:rPr>
                <w:rFonts w:ascii="Tahoma" w:hAnsi="Tahoma" w:cs="Tahoma"/>
                <w:sz w:val="20"/>
                <w:szCs w:val="20"/>
              </w:rPr>
            </w:pPr>
          </w:p>
        </w:tc>
        <w:tc>
          <w:tcPr>
            <w:tcW w:w="2096" w:type="dxa"/>
            <w:gridSpan w:val="4"/>
            <w:vAlign w:val="center"/>
          </w:tcPr>
          <w:p w14:paraId="268438A2" w14:textId="77777777" w:rsidR="005C647B" w:rsidRPr="008F3965" w:rsidRDefault="005C647B" w:rsidP="0098146F">
            <w:pPr>
              <w:ind w:left="-108" w:right="34"/>
              <w:jc w:val="center"/>
              <w:rPr>
                <w:rFonts w:ascii="Tahoma" w:hAnsi="Tahoma" w:cs="Tahoma"/>
                <w:sz w:val="20"/>
                <w:szCs w:val="20"/>
              </w:rPr>
            </w:pPr>
            <w:r w:rsidRPr="008F3965">
              <w:rPr>
                <w:rFonts w:ascii="Tahoma" w:hAnsi="Tahoma" w:cs="Tahoma"/>
                <w:b/>
                <w:sz w:val="20"/>
                <w:szCs w:val="20"/>
              </w:rPr>
              <w:t>Код ценной бумаги</w:t>
            </w:r>
          </w:p>
        </w:tc>
        <w:tc>
          <w:tcPr>
            <w:tcW w:w="283" w:type="dxa"/>
            <w:gridSpan w:val="3"/>
            <w:vAlign w:val="center"/>
          </w:tcPr>
          <w:p w14:paraId="397D783E" w14:textId="77777777" w:rsidR="005C647B" w:rsidRPr="008F3965" w:rsidRDefault="005C647B" w:rsidP="0098146F">
            <w:pPr>
              <w:ind w:left="-108" w:right="34"/>
              <w:jc w:val="center"/>
              <w:rPr>
                <w:rFonts w:ascii="Tahoma" w:hAnsi="Tahoma" w:cs="Tahoma"/>
                <w:sz w:val="20"/>
                <w:szCs w:val="20"/>
              </w:rPr>
            </w:pPr>
          </w:p>
        </w:tc>
        <w:tc>
          <w:tcPr>
            <w:tcW w:w="5523" w:type="dxa"/>
            <w:gridSpan w:val="14"/>
            <w:vAlign w:val="center"/>
          </w:tcPr>
          <w:p w14:paraId="1D7AB0C0"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Краткое наименование</w:t>
            </w:r>
          </w:p>
        </w:tc>
        <w:tc>
          <w:tcPr>
            <w:tcW w:w="1180" w:type="dxa"/>
            <w:gridSpan w:val="5"/>
            <w:tcBorders>
              <w:left w:val="nil"/>
            </w:tcBorders>
            <w:vAlign w:val="center"/>
          </w:tcPr>
          <w:p w14:paraId="06DB8182" w14:textId="77777777" w:rsidR="005C647B" w:rsidRPr="008F3965" w:rsidRDefault="005C647B" w:rsidP="0098146F">
            <w:pPr>
              <w:ind w:left="-108" w:right="34" w:firstLine="108"/>
              <w:jc w:val="center"/>
              <w:rPr>
                <w:rFonts w:ascii="Tahoma" w:hAnsi="Tahoma" w:cs="Tahoma"/>
                <w:sz w:val="20"/>
                <w:szCs w:val="20"/>
              </w:rPr>
            </w:pPr>
          </w:p>
        </w:tc>
        <w:tc>
          <w:tcPr>
            <w:tcW w:w="1562" w:type="dxa"/>
            <w:gridSpan w:val="4"/>
            <w:shd w:val="clear" w:color="auto" w:fill="auto"/>
            <w:vAlign w:val="center"/>
          </w:tcPr>
          <w:p w14:paraId="2E03FDD8"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w:t>
            </w:r>
            <w:proofErr w:type="spellStart"/>
            <w:proofErr w:type="gramStart"/>
            <w:r w:rsidRPr="008F3965">
              <w:rPr>
                <w:rFonts w:ascii="Tahoma" w:hAnsi="Tahoma" w:cs="Tahoma"/>
                <w:i/>
                <w:sz w:val="20"/>
                <w:szCs w:val="20"/>
              </w:rPr>
              <w:t>шт</w:t>
            </w:r>
            <w:proofErr w:type="spellEnd"/>
            <w:proofErr w:type="gramEnd"/>
            <w:r w:rsidRPr="008F3965">
              <w:rPr>
                <w:rFonts w:ascii="Tahoma" w:hAnsi="Tahoma" w:cs="Tahoma"/>
                <w:i/>
                <w:sz w:val="20"/>
                <w:szCs w:val="20"/>
              </w:rPr>
              <w:t>)</w:t>
            </w:r>
          </w:p>
        </w:tc>
      </w:tr>
      <w:tr w:rsidR="008F3965" w:rsidRPr="008F3965" w14:paraId="30CEDDCF" w14:textId="77777777" w:rsidTr="0098146F">
        <w:tblPrEx>
          <w:tblCellMar>
            <w:left w:w="107" w:type="dxa"/>
            <w:right w:w="107" w:type="dxa"/>
          </w:tblCellMar>
        </w:tblPrEx>
        <w:tc>
          <w:tcPr>
            <w:tcW w:w="272" w:type="dxa"/>
          </w:tcPr>
          <w:p w14:paraId="020F1B6F" w14:textId="77777777" w:rsidR="005C647B" w:rsidRPr="008F3965" w:rsidRDefault="005C647B" w:rsidP="0098146F">
            <w:pPr>
              <w:ind w:left="-108" w:right="34"/>
              <w:rPr>
                <w:rFonts w:ascii="Tahoma" w:hAnsi="Tahoma" w:cs="Tahoma"/>
                <w:sz w:val="16"/>
              </w:rPr>
            </w:pPr>
          </w:p>
        </w:tc>
        <w:tc>
          <w:tcPr>
            <w:tcW w:w="2096" w:type="dxa"/>
            <w:gridSpan w:val="4"/>
            <w:tcBorders>
              <w:bottom w:val="single" w:sz="4" w:space="0" w:color="auto"/>
            </w:tcBorders>
          </w:tcPr>
          <w:p w14:paraId="189C209B" w14:textId="77777777" w:rsidR="005C647B" w:rsidRPr="008F3965" w:rsidRDefault="005C647B" w:rsidP="0098146F">
            <w:pPr>
              <w:ind w:left="-108" w:right="34"/>
              <w:rPr>
                <w:rFonts w:ascii="Tahoma" w:hAnsi="Tahoma" w:cs="Tahoma"/>
                <w:sz w:val="16"/>
              </w:rPr>
            </w:pPr>
          </w:p>
        </w:tc>
        <w:tc>
          <w:tcPr>
            <w:tcW w:w="283" w:type="dxa"/>
            <w:gridSpan w:val="3"/>
          </w:tcPr>
          <w:p w14:paraId="389BA564" w14:textId="77777777" w:rsidR="005C647B" w:rsidRPr="008F3965" w:rsidRDefault="005C647B" w:rsidP="0098146F">
            <w:pPr>
              <w:ind w:left="-108" w:right="34"/>
              <w:rPr>
                <w:rFonts w:ascii="Tahoma" w:hAnsi="Tahoma" w:cs="Tahoma"/>
                <w:sz w:val="16"/>
              </w:rPr>
            </w:pPr>
          </w:p>
        </w:tc>
        <w:tc>
          <w:tcPr>
            <w:tcW w:w="5523" w:type="dxa"/>
            <w:gridSpan w:val="14"/>
            <w:tcBorders>
              <w:bottom w:val="single" w:sz="4" w:space="0" w:color="auto"/>
            </w:tcBorders>
          </w:tcPr>
          <w:p w14:paraId="4624B7F5" w14:textId="77777777" w:rsidR="005C647B" w:rsidRPr="008F3965" w:rsidRDefault="005C647B" w:rsidP="0098146F">
            <w:pPr>
              <w:ind w:left="-108" w:right="34" w:firstLine="108"/>
              <w:rPr>
                <w:rFonts w:ascii="Tahoma" w:hAnsi="Tahoma" w:cs="Tahoma"/>
                <w:sz w:val="16"/>
              </w:rPr>
            </w:pPr>
          </w:p>
        </w:tc>
        <w:tc>
          <w:tcPr>
            <w:tcW w:w="332" w:type="dxa"/>
            <w:gridSpan w:val="2"/>
            <w:tcBorders>
              <w:left w:val="nil"/>
              <w:right w:val="single" w:sz="4" w:space="0" w:color="auto"/>
            </w:tcBorders>
          </w:tcPr>
          <w:p w14:paraId="09B2088D" w14:textId="77777777" w:rsidR="005C647B" w:rsidRPr="008F3965" w:rsidRDefault="005C647B" w:rsidP="0098146F">
            <w:pPr>
              <w:ind w:left="-108" w:right="34" w:firstLine="108"/>
              <w:rPr>
                <w:rFonts w:ascii="Tahoma" w:hAnsi="Tahoma" w:cs="Tahoma"/>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8F3965"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7F6C1E46" w14:textId="77777777" w:rsidR="005C647B" w:rsidRPr="008F3965"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71D26DE5" w14:textId="77777777" w:rsidR="005C647B" w:rsidRPr="008F3965" w:rsidRDefault="005C647B" w:rsidP="0098146F">
            <w:pPr>
              <w:ind w:left="-108" w:right="34" w:firstLine="108"/>
              <w:rPr>
                <w:rFonts w:ascii="Tahoma" w:hAnsi="Tahoma" w:cs="Tahoma"/>
                <w:sz w:val="16"/>
              </w:rPr>
            </w:pPr>
          </w:p>
        </w:tc>
      </w:tr>
      <w:tr w:rsidR="008F3965" w:rsidRPr="008F3965" w14:paraId="22C77F67" w14:textId="77777777" w:rsidTr="0098146F">
        <w:trPr>
          <w:gridAfter w:val="1"/>
          <w:wAfter w:w="30" w:type="dxa"/>
          <w:trHeight w:val="122"/>
        </w:trPr>
        <w:tc>
          <w:tcPr>
            <w:tcW w:w="272" w:type="dxa"/>
          </w:tcPr>
          <w:p w14:paraId="0B200C2B" w14:textId="77777777" w:rsidR="005C647B" w:rsidRPr="008F3965" w:rsidRDefault="005C647B" w:rsidP="0098146F">
            <w:pPr>
              <w:ind w:left="-108" w:right="34" w:firstLine="108"/>
              <w:rPr>
                <w:rFonts w:ascii="Tahoma" w:hAnsi="Tahoma" w:cs="Tahoma"/>
                <w:sz w:val="16"/>
              </w:rPr>
            </w:pPr>
          </w:p>
        </w:tc>
        <w:tc>
          <w:tcPr>
            <w:tcW w:w="10614" w:type="dxa"/>
            <w:gridSpan w:val="29"/>
            <w:tcBorders>
              <w:bottom w:val="single" w:sz="4" w:space="0" w:color="auto"/>
            </w:tcBorders>
            <w:shd w:val="clear" w:color="auto" w:fill="auto"/>
          </w:tcPr>
          <w:p w14:paraId="677F8969"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53BB2511" w14:textId="77777777" w:rsidTr="0098146F">
        <w:trPr>
          <w:gridAfter w:val="1"/>
          <w:wAfter w:w="30" w:type="dxa"/>
          <w:trHeight w:val="122"/>
        </w:trPr>
        <w:tc>
          <w:tcPr>
            <w:tcW w:w="272" w:type="dxa"/>
          </w:tcPr>
          <w:p w14:paraId="5A6F485D" w14:textId="77777777" w:rsidR="005C647B" w:rsidRPr="008F3965" w:rsidRDefault="005C647B" w:rsidP="0098146F">
            <w:pPr>
              <w:ind w:left="-108" w:right="34" w:firstLine="108"/>
              <w:rPr>
                <w:rFonts w:ascii="Tahoma" w:hAnsi="Tahoma" w:cs="Tahoma"/>
                <w:sz w:val="16"/>
              </w:rPr>
            </w:pPr>
          </w:p>
        </w:tc>
        <w:tc>
          <w:tcPr>
            <w:tcW w:w="10614" w:type="dxa"/>
            <w:gridSpan w:val="29"/>
            <w:tcBorders>
              <w:top w:val="single" w:sz="4" w:space="0" w:color="auto"/>
            </w:tcBorders>
            <w:shd w:val="clear" w:color="auto" w:fill="auto"/>
          </w:tcPr>
          <w:p w14:paraId="7A380F98"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3C2D0493" w14:textId="77777777" w:rsidTr="0098146F">
        <w:trPr>
          <w:trHeight w:val="80"/>
        </w:trPr>
        <w:tc>
          <w:tcPr>
            <w:tcW w:w="10916" w:type="dxa"/>
            <w:gridSpan w:val="31"/>
            <w:shd w:val="clear" w:color="auto" w:fill="auto"/>
          </w:tcPr>
          <w:p w14:paraId="4D89D7EA" w14:textId="77777777" w:rsidR="005C647B" w:rsidRPr="008F3965" w:rsidRDefault="005C647B" w:rsidP="0098146F">
            <w:pPr>
              <w:jc w:val="center"/>
              <w:rPr>
                <w:rFonts w:ascii="Tahoma" w:hAnsi="Tahoma" w:cs="Tahoma"/>
                <w:b/>
                <w:sz w:val="8"/>
                <w:szCs w:val="8"/>
              </w:rPr>
            </w:pPr>
          </w:p>
        </w:tc>
      </w:tr>
      <w:tr w:rsidR="008F3965" w:rsidRPr="008F3965" w14:paraId="6E9B727D" w14:textId="77777777" w:rsidTr="0098146F">
        <w:tblPrEx>
          <w:tblCellMar>
            <w:left w:w="107" w:type="dxa"/>
            <w:right w:w="107" w:type="dxa"/>
          </w:tblCellMar>
        </w:tblPrEx>
        <w:tc>
          <w:tcPr>
            <w:tcW w:w="272" w:type="dxa"/>
          </w:tcPr>
          <w:p w14:paraId="261549B4" w14:textId="77777777" w:rsidR="005C647B" w:rsidRPr="008F3965" w:rsidRDefault="005C647B" w:rsidP="0098146F">
            <w:pPr>
              <w:ind w:left="-108" w:right="34"/>
              <w:rPr>
                <w:rFonts w:ascii="Tahoma" w:hAnsi="Tahoma" w:cs="Tahoma"/>
                <w:sz w:val="16"/>
              </w:rPr>
            </w:pPr>
          </w:p>
        </w:tc>
        <w:tc>
          <w:tcPr>
            <w:tcW w:w="2096" w:type="dxa"/>
            <w:gridSpan w:val="4"/>
            <w:tcBorders>
              <w:bottom w:val="single" w:sz="4" w:space="0" w:color="auto"/>
            </w:tcBorders>
          </w:tcPr>
          <w:p w14:paraId="19B9511D" w14:textId="77777777" w:rsidR="005C647B" w:rsidRPr="008F3965" w:rsidRDefault="005C647B" w:rsidP="0098146F">
            <w:pPr>
              <w:ind w:left="-108" w:right="34"/>
              <w:rPr>
                <w:rFonts w:ascii="Tahoma" w:hAnsi="Tahoma" w:cs="Tahoma"/>
                <w:sz w:val="16"/>
              </w:rPr>
            </w:pPr>
          </w:p>
        </w:tc>
        <w:tc>
          <w:tcPr>
            <w:tcW w:w="283" w:type="dxa"/>
            <w:gridSpan w:val="3"/>
          </w:tcPr>
          <w:p w14:paraId="75698D63" w14:textId="77777777" w:rsidR="005C647B" w:rsidRPr="008F3965" w:rsidRDefault="005C647B" w:rsidP="0098146F">
            <w:pPr>
              <w:ind w:left="-108" w:right="34"/>
              <w:rPr>
                <w:rFonts w:ascii="Tahoma" w:hAnsi="Tahoma" w:cs="Tahoma"/>
                <w:sz w:val="16"/>
              </w:rPr>
            </w:pPr>
          </w:p>
        </w:tc>
        <w:tc>
          <w:tcPr>
            <w:tcW w:w="5523" w:type="dxa"/>
            <w:gridSpan w:val="14"/>
            <w:tcBorders>
              <w:bottom w:val="single" w:sz="4" w:space="0" w:color="auto"/>
            </w:tcBorders>
          </w:tcPr>
          <w:p w14:paraId="6D621695" w14:textId="77777777" w:rsidR="005C647B" w:rsidRPr="008F3965" w:rsidRDefault="005C647B" w:rsidP="0098146F">
            <w:pPr>
              <w:ind w:left="-108" w:right="34" w:firstLine="108"/>
              <w:rPr>
                <w:rFonts w:ascii="Tahoma" w:hAnsi="Tahoma" w:cs="Tahoma"/>
                <w:sz w:val="16"/>
              </w:rPr>
            </w:pPr>
          </w:p>
        </w:tc>
        <w:tc>
          <w:tcPr>
            <w:tcW w:w="332" w:type="dxa"/>
            <w:gridSpan w:val="2"/>
            <w:tcBorders>
              <w:left w:val="nil"/>
              <w:right w:val="single" w:sz="4" w:space="0" w:color="auto"/>
            </w:tcBorders>
          </w:tcPr>
          <w:p w14:paraId="670949A3" w14:textId="77777777" w:rsidR="005C647B" w:rsidRPr="008F3965" w:rsidRDefault="005C647B" w:rsidP="0098146F">
            <w:pPr>
              <w:ind w:left="-108" w:right="34" w:firstLine="108"/>
              <w:rPr>
                <w:rFonts w:ascii="Tahoma" w:hAnsi="Tahoma" w:cs="Tahoma"/>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8F3965"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3C74D72B" w14:textId="77777777" w:rsidR="005C647B" w:rsidRPr="008F3965"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696F51A1" w14:textId="77777777" w:rsidR="005C647B" w:rsidRPr="008F3965" w:rsidRDefault="005C647B" w:rsidP="0098146F">
            <w:pPr>
              <w:ind w:left="-108" w:right="34" w:firstLine="108"/>
              <w:rPr>
                <w:rFonts w:ascii="Tahoma" w:hAnsi="Tahoma" w:cs="Tahoma"/>
                <w:sz w:val="16"/>
              </w:rPr>
            </w:pPr>
          </w:p>
        </w:tc>
      </w:tr>
      <w:tr w:rsidR="008F3965" w:rsidRPr="008F3965" w14:paraId="6D996E52" w14:textId="77777777" w:rsidTr="0098146F">
        <w:trPr>
          <w:gridAfter w:val="1"/>
          <w:wAfter w:w="30" w:type="dxa"/>
          <w:trHeight w:val="122"/>
        </w:trPr>
        <w:tc>
          <w:tcPr>
            <w:tcW w:w="272" w:type="dxa"/>
          </w:tcPr>
          <w:p w14:paraId="5C841FEB" w14:textId="77777777" w:rsidR="005C647B" w:rsidRPr="008F3965" w:rsidRDefault="005C647B" w:rsidP="0098146F">
            <w:pPr>
              <w:ind w:left="-108" w:right="34" w:firstLine="108"/>
              <w:rPr>
                <w:rFonts w:ascii="Tahoma" w:hAnsi="Tahoma" w:cs="Tahoma"/>
                <w:sz w:val="16"/>
              </w:rPr>
            </w:pPr>
          </w:p>
        </w:tc>
        <w:tc>
          <w:tcPr>
            <w:tcW w:w="10614" w:type="dxa"/>
            <w:gridSpan w:val="29"/>
            <w:tcBorders>
              <w:bottom w:val="single" w:sz="4" w:space="0" w:color="auto"/>
            </w:tcBorders>
            <w:shd w:val="clear" w:color="auto" w:fill="auto"/>
          </w:tcPr>
          <w:p w14:paraId="53C9539C"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054FEDB5" w14:textId="77777777" w:rsidTr="0098146F">
        <w:trPr>
          <w:gridAfter w:val="1"/>
          <w:wAfter w:w="30" w:type="dxa"/>
          <w:trHeight w:val="122"/>
        </w:trPr>
        <w:tc>
          <w:tcPr>
            <w:tcW w:w="272" w:type="dxa"/>
          </w:tcPr>
          <w:p w14:paraId="322A3A26" w14:textId="77777777" w:rsidR="005C647B" w:rsidRPr="008F3965" w:rsidRDefault="005C647B" w:rsidP="0098146F">
            <w:pPr>
              <w:ind w:left="-108" w:right="34" w:firstLine="108"/>
              <w:rPr>
                <w:rFonts w:ascii="Tahoma" w:hAnsi="Tahoma" w:cs="Tahoma"/>
                <w:sz w:val="16"/>
              </w:rPr>
            </w:pPr>
          </w:p>
        </w:tc>
        <w:tc>
          <w:tcPr>
            <w:tcW w:w="10614" w:type="dxa"/>
            <w:gridSpan w:val="29"/>
            <w:tcBorders>
              <w:top w:val="single" w:sz="4" w:space="0" w:color="auto"/>
            </w:tcBorders>
            <w:shd w:val="clear" w:color="auto" w:fill="auto"/>
          </w:tcPr>
          <w:p w14:paraId="19058F1C"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619C707C" w14:textId="77777777" w:rsidTr="0098146F">
        <w:trPr>
          <w:trHeight w:val="80"/>
        </w:trPr>
        <w:tc>
          <w:tcPr>
            <w:tcW w:w="10916" w:type="dxa"/>
            <w:gridSpan w:val="31"/>
            <w:shd w:val="clear" w:color="auto" w:fill="auto"/>
          </w:tcPr>
          <w:p w14:paraId="665EE5A2" w14:textId="77777777" w:rsidR="005C647B" w:rsidRPr="008F3965" w:rsidRDefault="005C647B" w:rsidP="0098146F">
            <w:pPr>
              <w:jc w:val="center"/>
              <w:rPr>
                <w:rFonts w:ascii="Tahoma" w:hAnsi="Tahoma" w:cs="Tahoma"/>
                <w:b/>
                <w:sz w:val="8"/>
                <w:szCs w:val="8"/>
              </w:rPr>
            </w:pPr>
          </w:p>
        </w:tc>
      </w:tr>
      <w:tr w:rsidR="008F3965" w:rsidRPr="008F3965" w14:paraId="5244E0C4" w14:textId="77777777" w:rsidTr="0098146F">
        <w:tblPrEx>
          <w:tblCellMar>
            <w:left w:w="107" w:type="dxa"/>
            <w:right w:w="107" w:type="dxa"/>
          </w:tblCellMar>
        </w:tblPrEx>
        <w:tc>
          <w:tcPr>
            <w:tcW w:w="272" w:type="dxa"/>
          </w:tcPr>
          <w:p w14:paraId="49942FD2" w14:textId="77777777" w:rsidR="005C647B" w:rsidRPr="008F3965" w:rsidRDefault="005C647B" w:rsidP="0098146F">
            <w:pPr>
              <w:ind w:left="-108" w:right="34"/>
              <w:rPr>
                <w:rFonts w:ascii="Tahoma" w:hAnsi="Tahoma" w:cs="Tahoma"/>
                <w:sz w:val="16"/>
              </w:rPr>
            </w:pPr>
          </w:p>
        </w:tc>
        <w:tc>
          <w:tcPr>
            <w:tcW w:w="2102" w:type="dxa"/>
            <w:gridSpan w:val="5"/>
            <w:tcBorders>
              <w:bottom w:val="single" w:sz="4" w:space="0" w:color="auto"/>
            </w:tcBorders>
          </w:tcPr>
          <w:p w14:paraId="54FB5EE8" w14:textId="77777777" w:rsidR="005C647B" w:rsidRPr="008F3965" w:rsidRDefault="005C647B" w:rsidP="0098146F">
            <w:pPr>
              <w:ind w:left="-108" w:right="34"/>
              <w:rPr>
                <w:rFonts w:ascii="Tahoma" w:hAnsi="Tahoma" w:cs="Tahoma"/>
                <w:sz w:val="16"/>
              </w:rPr>
            </w:pPr>
          </w:p>
        </w:tc>
        <w:tc>
          <w:tcPr>
            <w:tcW w:w="283" w:type="dxa"/>
            <w:gridSpan w:val="3"/>
          </w:tcPr>
          <w:p w14:paraId="4A74DF65" w14:textId="77777777" w:rsidR="005C647B" w:rsidRPr="008F3965" w:rsidRDefault="005C647B" w:rsidP="0098146F">
            <w:pPr>
              <w:ind w:left="-108" w:right="34"/>
              <w:rPr>
                <w:rFonts w:ascii="Tahoma" w:hAnsi="Tahoma" w:cs="Tahoma"/>
                <w:sz w:val="16"/>
              </w:rPr>
            </w:pPr>
          </w:p>
        </w:tc>
        <w:tc>
          <w:tcPr>
            <w:tcW w:w="4284" w:type="dxa"/>
            <w:gridSpan w:val="12"/>
            <w:tcBorders>
              <w:bottom w:val="single" w:sz="4" w:space="0" w:color="auto"/>
            </w:tcBorders>
          </w:tcPr>
          <w:p w14:paraId="00AAFBDD" w14:textId="77777777" w:rsidR="005C647B" w:rsidRPr="008F3965" w:rsidRDefault="005C647B" w:rsidP="0098146F">
            <w:pPr>
              <w:ind w:left="-108" w:right="34" w:firstLine="108"/>
              <w:rPr>
                <w:rFonts w:ascii="Tahoma" w:hAnsi="Tahoma" w:cs="Tahoma"/>
                <w:sz w:val="16"/>
              </w:rPr>
            </w:pPr>
          </w:p>
        </w:tc>
        <w:tc>
          <w:tcPr>
            <w:tcW w:w="1559" w:type="dxa"/>
            <w:gridSpan w:val="2"/>
            <w:tcBorders>
              <w:left w:val="nil"/>
              <w:right w:val="single" w:sz="4" w:space="0" w:color="auto"/>
            </w:tcBorders>
          </w:tcPr>
          <w:p w14:paraId="3A8CFC6A" w14:textId="77777777" w:rsidR="005C647B" w:rsidRPr="008F3965" w:rsidRDefault="005C647B" w:rsidP="0098146F">
            <w:pPr>
              <w:ind w:left="-108" w:right="34" w:firstLine="108"/>
              <w:rPr>
                <w:rFonts w:ascii="Tahoma" w:hAnsi="Tahoma" w:cs="Tahoma"/>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8F3965"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4CA32AC9" w14:textId="77777777" w:rsidR="005C647B" w:rsidRPr="008F3965"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2AAD37DD" w14:textId="77777777" w:rsidR="005C647B" w:rsidRPr="008F3965" w:rsidRDefault="005C647B" w:rsidP="0098146F">
            <w:pPr>
              <w:ind w:left="-108" w:right="34" w:firstLine="108"/>
              <w:rPr>
                <w:rFonts w:ascii="Tahoma" w:hAnsi="Tahoma" w:cs="Tahoma"/>
                <w:sz w:val="16"/>
              </w:rPr>
            </w:pPr>
          </w:p>
        </w:tc>
      </w:tr>
      <w:tr w:rsidR="008F3965" w:rsidRPr="008F3965" w14:paraId="0ACE398D" w14:textId="77777777" w:rsidTr="0098146F">
        <w:trPr>
          <w:gridAfter w:val="1"/>
          <w:wAfter w:w="30" w:type="dxa"/>
          <w:trHeight w:val="122"/>
        </w:trPr>
        <w:tc>
          <w:tcPr>
            <w:tcW w:w="272" w:type="dxa"/>
          </w:tcPr>
          <w:p w14:paraId="376FA3FC" w14:textId="77777777" w:rsidR="005C647B" w:rsidRPr="008F3965" w:rsidRDefault="005C647B" w:rsidP="0098146F">
            <w:pPr>
              <w:ind w:left="-108" w:right="34" w:firstLine="108"/>
              <w:rPr>
                <w:rFonts w:ascii="Tahoma" w:hAnsi="Tahoma" w:cs="Tahoma"/>
                <w:sz w:val="16"/>
              </w:rPr>
            </w:pPr>
          </w:p>
        </w:tc>
        <w:tc>
          <w:tcPr>
            <w:tcW w:w="10614" w:type="dxa"/>
            <w:gridSpan w:val="29"/>
            <w:tcBorders>
              <w:bottom w:val="single" w:sz="4" w:space="0" w:color="auto"/>
            </w:tcBorders>
          </w:tcPr>
          <w:p w14:paraId="50F2B9C9"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3EDCE087" w14:textId="77777777" w:rsidTr="0098146F">
        <w:trPr>
          <w:gridAfter w:val="1"/>
          <w:wAfter w:w="30" w:type="dxa"/>
          <w:trHeight w:val="122"/>
        </w:trPr>
        <w:tc>
          <w:tcPr>
            <w:tcW w:w="272" w:type="dxa"/>
          </w:tcPr>
          <w:p w14:paraId="24828E6C" w14:textId="77777777" w:rsidR="005C647B" w:rsidRPr="008F3965" w:rsidRDefault="005C647B" w:rsidP="0098146F">
            <w:pPr>
              <w:ind w:left="-108" w:right="34" w:firstLine="108"/>
              <w:rPr>
                <w:rFonts w:ascii="Tahoma" w:hAnsi="Tahoma" w:cs="Tahoma"/>
                <w:sz w:val="16"/>
              </w:rPr>
            </w:pPr>
          </w:p>
        </w:tc>
        <w:tc>
          <w:tcPr>
            <w:tcW w:w="10614" w:type="dxa"/>
            <w:gridSpan w:val="29"/>
            <w:tcBorders>
              <w:top w:val="single" w:sz="4" w:space="0" w:color="auto"/>
            </w:tcBorders>
          </w:tcPr>
          <w:p w14:paraId="3F9E818D"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448E3488" w14:textId="77777777" w:rsidTr="0098146F">
        <w:trPr>
          <w:cantSplit/>
        </w:trPr>
        <w:tc>
          <w:tcPr>
            <w:tcW w:w="1669" w:type="dxa"/>
            <w:gridSpan w:val="2"/>
          </w:tcPr>
          <w:p w14:paraId="3A9E80DF" w14:textId="77777777" w:rsidR="005C647B" w:rsidRPr="008F3965" w:rsidRDefault="005C647B" w:rsidP="0098146F">
            <w:pPr>
              <w:rPr>
                <w:rFonts w:ascii="Tahoma" w:hAnsi="Tahoma" w:cs="Tahoma"/>
                <w:b/>
                <w:sz w:val="18"/>
                <w:szCs w:val="18"/>
              </w:rPr>
            </w:pPr>
            <w:r w:rsidRPr="008F3965">
              <w:rPr>
                <w:rFonts w:ascii="Tahoma" w:hAnsi="Tahoma" w:cs="Tahoma"/>
                <w:i/>
                <w:sz w:val="18"/>
                <w:szCs w:val="18"/>
              </w:rPr>
              <w:t>Движение денег</w:t>
            </w:r>
            <w:r w:rsidRPr="008F3965">
              <w:rPr>
                <w:rStyle w:val="affa"/>
                <w:rFonts w:ascii="Tahoma" w:eastAsia="Calibri" w:hAnsi="Tahoma" w:cs="Tahoma"/>
                <w:i/>
                <w:sz w:val="18"/>
                <w:szCs w:val="18"/>
              </w:rPr>
              <w:footnoteReference w:id="9"/>
            </w:r>
          </w:p>
        </w:tc>
        <w:tc>
          <w:tcPr>
            <w:tcW w:w="4120" w:type="dxa"/>
            <w:gridSpan w:val="16"/>
          </w:tcPr>
          <w:p w14:paraId="6DC2BF14" w14:textId="77777777" w:rsidR="005C647B" w:rsidRPr="008F3965" w:rsidRDefault="005C647B" w:rsidP="0098146F">
            <w:pPr>
              <w:jc w:val="center"/>
              <w:rPr>
                <w:rFonts w:ascii="Tahoma" w:hAnsi="Tahoma" w:cs="Tahoma"/>
                <w:b/>
                <w:sz w:val="20"/>
                <w:szCs w:val="20"/>
                <w:lang w:val="en-US"/>
              </w:rPr>
            </w:pPr>
            <w:r w:rsidRPr="008F3965">
              <w:rPr>
                <w:rFonts w:ascii="Tahoma" w:hAnsi="Tahoma" w:cs="Tahoma"/>
                <w:b/>
                <w:sz w:val="20"/>
                <w:szCs w:val="20"/>
              </w:rPr>
              <w:t>Изменение обязательств</w:t>
            </w:r>
            <w:proofErr w:type="gramStart"/>
            <w:r w:rsidRPr="008F3965">
              <w:rPr>
                <w:rFonts w:ascii="Tahoma" w:hAnsi="Tahoma" w:cs="Tahoma"/>
                <w:b/>
                <w:sz w:val="20"/>
                <w:szCs w:val="20"/>
                <w:lang w:val="en-US"/>
              </w:rPr>
              <w:t>a</w:t>
            </w:r>
            <w:proofErr w:type="gramEnd"/>
          </w:p>
        </w:tc>
        <w:tc>
          <w:tcPr>
            <w:tcW w:w="5127" w:type="dxa"/>
            <w:gridSpan w:val="13"/>
          </w:tcPr>
          <w:p w14:paraId="63295AD3" w14:textId="77777777" w:rsidR="005C647B" w:rsidRPr="008F3965" w:rsidRDefault="005C647B" w:rsidP="0098146F">
            <w:pPr>
              <w:jc w:val="center"/>
              <w:rPr>
                <w:rFonts w:ascii="Tahoma" w:hAnsi="Tahoma" w:cs="Tahoma"/>
                <w:b/>
                <w:sz w:val="20"/>
                <w:szCs w:val="20"/>
                <w:lang w:val="en-US"/>
              </w:rPr>
            </w:pPr>
            <w:r w:rsidRPr="008F3965">
              <w:rPr>
                <w:rFonts w:ascii="Tahoma" w:hAnsi="Tahoma" w:cs="Tahoma"/>
                <w:b/>
                <w:sz w:val="20"/>
                <w:szCs w:val="20"/>
              </w:rPr>
              <w:t>Исполнение обязательств</w:t>
            </w:r>
            <w:proofErr w:type="gramStart"/>
            <w:r w:rsidRPr="008F3965">
              <w:rPr>
                <w:rFonts w:ascii="Tahoma" w:hAnsi="Tahoma" w:cs="Tahoma"/>
                <w:b/>
                <w:sz w:val="20"/>
                <w:szCs w:val="20"/>
                <w:lang w:val="en-US"/>
              </w:rPr>
              <w:t>a</w:t>
            </w:r>
            <w:proofErr w:type="gramEnd"/>
          </w:p>
        </w:tc>
      </w:tr>
      <w:tr w:rsidR="008F3965" w:rsidRPr="008F3965" w14:paraId="226E6D04" w14:textId="77777777" w:rsidTr="0098146F">
        <w:trPr>
          <w:cantSplit/>
        </w:trPr>
        <w:tc>
          <w:tcPr>
            <w:tcW w:w="1669" w:type="dxa"/>
            <w:gridSpan w:val="2"/>
          </w:tcPr>
          <w:p w14:paraId="1E82241E" w14:textId="77777777" w:rsidR="005C647B" w:rsidRPr="008F3965" w:rsidRDefault="005C647B" w:rsidP="0098146F">
            <w:pPr>
              <w:rPr>
                <w:rFonts w:ascii="Tahoma" w:hAnsi="Tahoma" w:cs="Tahoma"/>
                <w:i/>
                <w:sz w:val="18"/>
                <w:szCs w:val="18"/>
              </w:rPr>
            </w:pPr>
          </w:p>
        </w:tc>
        <w:tc>
          <w:tcPr>
            <w:tcW w:w="4120" w:type="dxa"/>
            <w:gridSpan w:val="16"/>
          </w:tcPr>
          <w:p w14:paraId="01B05D28" w14:textId="77777777" w:rsidR="005C647B" w:rsidRPr="008F3965" w:rsidRDefault="005C647B" w:rsidP="0098146F">
            <w:pPr>
              <w:rPr>
                <w:rFonts w:ascii="Tahoma" w:hAnsi="Tahoma" w:cs="Tahoma"/>
                <w:sz w:val="20"/>
                <w:szCs w:val="20"/>
              </w:rPr>
            </w:pPr>
            <w:r w:rsidRPr="008F3965">
              <w:rPr>
                <w:rFonts w:ascii="Tahoma" w:hAnsi="Tahoma" w:cs="Tahoma"/>
                <w:sz w:val="20"/>
                <w:szCs w:val="20"/>
              </w:rPr>
              <w:t xml:space="preserve">        Валюта                     Сумма</w:t>
            </w:r>
          </w:p>
        </w:tc>
        <w:tc>
          <w:tcPr>
            <w:tcW w:w="5127" w:type="dxa"/>
            <w:gridSpan w:val="13"/>
          </w:tcPr>
          <w:p w14:paraId="65F27B3B" w14:textId="77777777" w:rsidR="005C647B" w:rsidRPr="008F3965" w:rsidRDefault="005C647B" w:rsidP="0098146F">
            <w:pPr>
              <w:rPr>
                <w:rFonts w:ascii="Tahoma" w:hAnsi="Tahoma" w:cs="Tahoma"/>
                <w:sz w:val="20"/>
                <w:szCs w:val="20"/>
              </w:rPr>
            </w:pPr>
            <w:r w:rsidRPr="008F3965">
              <w:rPr>
                <w:rFonts w:ascii="Tahoma" w:hAnsi="Tahoma" w:cs="Tahoma"/>
                <w:sz w:val="20"/>
                <w:szCs w:val="20"/>
              </w:rPr>
              <w:t>Валюта                     Сумма</w:t>
            </w:r>
          </w:p>
        </w:tc>
      </w:tr>
    </w:tbl>
    <w:p w14:paraId="0158F020" w14:textId="77777777" w:rsidR="005C647B" w:rsidRPr="008F3965" w:rsidRDefault="005C647B" w:rsidP="005C647B">
      <w:pPr>
        <w:rPr>
          <w:rFonts w:ascii="Tahoma" w:hAnsi="Tahoma" w:cs="Tahoma"/>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8F3965" w:rsidRPr="008F3965" w14:paraId="1ABA7172" w14:textId="77777777" w:rsidTr="0098146F">
        <w:tc>
          <w:tcPr>
            <w:tcW w:w="1276" w:type="dxa"/>
            <w:tcBorders>
              <w:right w:val="single" w:sz="6" w:space="0" w:color="auto"/>
            </w:tcBorders>
          </w:tcPr>
          <w:p w14:paraId="4C009B8B" w14:textId="77777777" w:rsidR="005C647B" w:rsidRPr="008F3965" w:rsidRDefault="005C647B" w:rsidP="0098146F">
            <w:pPr>
              <w:ind w:left="-108" w:right="34"/>
              <w:rPr>
                <w:rFonts w:ascii="Tahoma" w:hAnsi="Tahoma" w:cs="Tahoma"/>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8F3965" w:rsidRDefault="005C647B" w:rsidP="0098146F">
            <w:pPr>
              <w:ind w:left="-108" w:right="34"/>
              <w:rPr>
                <w:rFonts w:ascii="Tahoma" w:hAnsi="Tahoma" w:cs="Tahoma"/>
                <w:sz w:val="16"/>
              </w:rPr>
            </w:pPr>
          </w:p>
        </w:tc>
        <w:tc>
          <w:tcPr>
            <w:tcW w:w="1498" w:type="dxa"/>
            <w:gridSpan w:val="6"/>
            <w:tcBorders>
              <w:left w:val="single" w:sz="6" w:space="0" w:color="auto"/>
            </w:tcBorders>
          </w:tcPr>
          <w:p w14:paraId="3C40504A" w14:textId="77777777" w:rsidR="005C647B" w:rsidRPr="008F3965" w:rsidRDefault="005C647B" w:rsidP="0098146F">
            <w:pPr>
              <w:ind w:left="-108" w:right="34"/>
              <w:rPr>
                <w:rFonts w:ascii="Tahoma" w:hAnsi="Tahoma" w:cs="Tahoma"/>
                <w:sz w:val="16"/>
              </w:rPr>
            </w:pPr>
          </w:p>
        </w:tc>
        <w:tc>
          <w:tcPr>
            <w:tcW w:w="269" w:type="dxa"/>
          </w:tcPr>
          <w:p w14:paraId="0A54FE67" w14:textId="77777777" w:rsidR="005C647B" w:rsidRPr="008F3965" w:rsidRDefault="005C647B" w:rsidP="0098146F">
            <w:pPr>
              <w:ind w:left="-108" w:right="34"/>
              <w:rPr>
                <w:rFonts w:ascii="Tahoma" w:hAnsi="Tahoma" w:cs="Tahoma"/>
                <w:sz w:val="16"/>
              </w:rPr>
            </w:pPr>
          </w:p>
        </w:tc>
        <w:tc>
          <w:tcPr>
            <w:tcW w:w="268" w:type="dxa"/>
          </w:tcPr>
          <w:p w14:paraId="79B06EE3" w14:textId="77777777" w:rsidR="005C647B" w:rsidRPr="008F3965" w:rsidRDefault="005C647B" w:rsidP="0098146F">
            <w:pPr>
              <w:ind w:left="-108" w:right="34"/>
              <w:rPr>
                <w:rFonts w:ascii="Tahoma" w:hAnsi="Tahoma" w:cs="Tahoma"/>
                <w:sz w:val="16"/>
              </w:rPr>
            </w:pPr>
          </w:p>
        </w:tc>
        <w:tc>
          <w:tcPr>
            <w:tcW w:w="268" w:type="dxa"/>
          </w:tcPr>
          <w:p w14:paraId="009AE085" w14:textId="77777777" w:rsidR="005C647B" w:rsidRPr="008F3965" w:rsidRDefault="005C647B" w:rsidP="0098146F">
            <w:pPr>
              <w:ind w:left="-108" w:right="34"/>
              <w:rPr>
                <w:rFonts w:ascii="Tahoma" w:hAnsi="Tahoma" w:cs="Tahoma"/>
                <w:sz w:val="16"/>
              </w:rPr>
            </w:pPr>
          </w:p>
        </w:tc>
        <w:tc>
          <w:tcPr>
            <w:tcW w:w="268" w:type="dxa"/>
          </w:tcPr>
          <w:p w14:paraId="50A41114" w14:textId="77777777" w:rsidR="005C647B" w:rsidRPr="008F3965" w:rsidRDefault="005C647B" w:rsidP="0098146F">
            <w:pPr>
              <w:ind w:left="-108" w:right="34"/>
              <w:rPr>
                <w:rFonts w:ascii="Tahoma" w:hAnsi="Tahoma" w:cs="Tahoma"/>
                <w:sz w:val="16"/>
              </w:rPr>
            </w:pPr>
          </w:p>
        </w:tc>
        <w:tc>
          <w:tcPr>
            <w:tcW w:w="268" w:type="dxa"/>
          </w:tcPr>
          <w:p w14:paraId="41300009" w14:textId="77777777" w:rsidR="005C647B" w:rsidRPr="008F3965" w:rsidRDefault="005C647B" w:rsidP="0098146F">
            <w:pPr>
              <w:ind w:left="-108" w:right="34"/>
              <w:rPr>
                <w:rFonts w:ascii="Tahoma" w:hAnsi="Tahoma" w:cs="Tahoma"/>
                <w:sz w:val="18"/>
                <w:szCs w:val="18"/>
              </w:rPr>
            </w:pPr>
          </w:p>
        </w:tc>
        <w:tc>
          <w:tcPr>
            <w:tcW w:w="268" w:type="dxa"/>
          </w:tcPr>
          <w:p w14:paraId="697E416B" w14:textId="77777777" w:rsidR="005C647B" w:rsidRPr="008F3965" w:rsidRDefault="005C647B" w:rsidP="0098146F">
            <w:pPr>
              <w:ind w:left="-108" w:right="34"/>
              <w:rPr>
                <w:rFonts w:ascii="Tahoma" w:hAnsi="Tahoma" w:cs="Tahoma"/>
                <w:sz w:val="18"/>
                <w:szCs w:val="18"/>
              </w:rPr>
            </w:pPr>
          </w:p>
        </w:tc>
        <w:tc>
          <w:tcPr>
            <w:tcW w:w="271" w:type="dxa"/>
            <w:tcBorders>
              <w:left w:val="nil"/>
            </w:tcBorders>
          </w:tcPr>
          <w:p w14:paraId="2BA09225" w14:textId="77777777" w:rsidR="005C647B" w:rsidRPr="008F3965" w:rsidRDefault="005C647B" w:rsidP="0098146F">
            <w:pPr>
              <w:ind w:left="-108" w:right="34"/>
              <w:rPr>
                <w:rFonts w:ascii="Tahoma" w:hAnsi="Tahoma" w:cs="Tahoma"/>
                <w:sz w:val="18"/>
                <w:szCs w:val="18"/>
              </w:rPr>
            </w:pPr>
          </w:p>
        </w:tc>
        <w:tc>
          <w:tcPr>
            <w:tcW w:w="272" w:type="dxa"/>
          </w:tcPr>
          <w:p w14:paraId="4A135AF9" w14:textId="77777777" w:rsidR="005C647B" w:rsidRPr="008F3965" w:rsidRDefault="005C647B" w:rsidP="0098146F">
            <w:pPr>
              <w:ind w:left="-108" w:right="34" w:firstLine="108"/>
              <w:rPr>
                <w:rFonts w:ascii="Tahoma" w:hAnsi="Tahoma" w:cs="Tahoma"/>
                <w:sz w:val="18"/>
                <w:szCs w:val="18"/>
              </w:rPr>
            </w:pPr>
          </w:p>
        </w:tc>
        <w:tc>
          <w:tcPr>
            <w:tcW w:w="271" w:type="dxa"/>
          </w:tcPr>
          <w:p w14:paraId="6395F1E0" w14:textId="77777777" w:rsidR="005C647B" w:rsidRPr="008F3965" w:rsidRDefault="005C647B" w:rsidP="0098146F">
            <w:pPr>
              <w:ind w:left="-108" w:right="34" w:firstLine="108"/>
              <w:rPr>
                <w:rFonts w:ascii="Tahoma" w:hAnsi="Tahoma" w:cs="Tahoma"/>
                <w:sz w:val="18"/>
                <w:szCs w:val="18"/>
              </w:rPr>
            </w:pPr>
          </w:p>
        </w:tc>
        <w:tc>
          <w:tcPr>
            <w:tcW w:w="409" w:type="dxa"/>
          </w:tcPr>
          <w:p w14:paraId="0A6CFC0A" w14:textId="77777777" w:rsidR="005C647B" w:rsidRPr="008F3965" w:rsidRDefault="005C647B" w:rsidP="0098146F">
            <w:pPr>
              <w:ind w:left="-108" w:right="34" w:firstLine="108"/>
              <w:rPr>
                <w:rFonts w:ascii="Tahoma" w:hAnsi="Tahoma" w:cs="Tahoma"/>
                <w:sz w:val="18"/>
                <w:szCs w:val="18"/>
              </w:rPr>
            </w:pPr>
          </w:p>
        </w:tc>
        <w:tc>
          <w:tcPr>
            <w:tcW w:w="237" w:type="dxa"/>
          </w:tcPr>
          <w:p w14:paraId="120DC10F" w14:textId="77777777" w:rsidR="005C647B" w:rsidRPr="008F3965" w:rsidRDefault="005C647B" w:rsidP="0098146F">
            <w:pPr>
              <w:ind w:left="-108" w:right="34" w:firstLine="108"/>
              <w:rPr>
                <w:rFonts w:ascii="Tahoma" w:hAnsi="Tahoma" w:cs="Tahoma"/>
                <w:sz w:val="18"/>
                <w:szCs w:val="18"/>
              </w:rPr>
            </w:pPr>
          </w:p>
        </w:tc>
        <w:tc>
          <w:tcPr>
            <w:tcW w:w="311" w:type="dxa"/>
          </w:tcPr>
          <w:p w14:paraId="34B4237B" w14:textId="77777777" w:rsidR="005C647B" w:rsidRPr="008F3965" w:rsidRDefault="005C647B" w:rsidP="0098146F">
            <w:pPr>
              <w:ind w:left="-108" w:right="34" w:firstLine="108"/>
              <w:rPr>
                <w:rFonts w:ascii="Tahoma" w:hAnsi="Tahoma" w:cs="Tahoma"/>
                <w:sz w:val="18"/>
                <w:szCs w:val="18"/>
              </w:rPr>
            </w:pPr>
          </w:p>
        </w:tc>
        <w:tc>
          <w:tcPr>
            <w:tcW w:w="244" w:type="dxa"/>
          </w:tcPr>
          <w:p w14:paraId="7DC20703" w14:textId="77777777" w:rsidR="005C647B" w:rsidRPr="008F3965" w:rsidRDefault="005C647B" w:rsidP="0098146F">
            <w:pPr>
              <w:ind w:left="-108" w:right="34" w:firstLine="108"/>
              <w:rPr>
                <w:rFonts w:ascii="Tahoma" w:hAnsi="Tahoma" w:cs="Tahoma"/>
                <w:sz w:val="18"/>
                <w:szCs w:val="18"/>
              </w:rPr>
            </w:pPr>
          </w:p>
        </w:tc>
        <w:tc>
          <w:tcPr>
            <w:tcW w:w="277" w:type="dxa"/>
            <w:gridSpan w:val="2"/>
            <w:tcBorders>
              <w:left w:val="nil"/>
            </w:tcBorders>
            <w:shd w:val="clear" w:color="auto" w:fill="auto"/>
          </w:tcPr>
          <w:p w14:paraId="1793FC6C" w14:textId="77777777" w:rsidR="005C647B" w:rsidRPr="008F3965" w:rsidRDefault="005C647B" w:rsidP="0098146F">
            <w:pPr>
              <w:ind w:left="-108" w:right="34" w:firstLine="108"/>
              <w:rPr>
                <w:rFonts w:ascii="Tahoma" w:hAnsi="Tahoma" w:cs="Tahoma"/>
                <w:sz w:val="18"/>
                <w:szCs w:val="18"/>
              </w:rPr>
            </w:pPr>
          </w:p>
        </w:tc>
        <w:tc>
          <w:tcPr>
            <w:tcW w:w="290" w:type="dxa"/>
            <w:shd w:val="clear" w:color="auto" w:fill="auto"/>
          </w:tcPr>
          <w:p w14:paraId="2347784E" w14:textId="77777777" w:rsidR="005C647B" w:rsidRPr="008F3965" w:rsidRDefault="005C647B" w:rsidP="0098146F">
            <w:pPr>
              <w:ind w:left="-108" w:right="34" w:firstLine="108"/>
              <w:rPr>
                <w:rFonts w:ascii="Tahoma" w:hAnsi="Tahoma" w:cs="Tahoma"/>
                <w:sz w:val="16"/>
              </w:rPr>
            </w:pPr>
          </w:p>
        </w:tc>
        <w:tc>
          <w:tcPr>
            <w:tcW w:w="272" w:type="dxa"/>
            <w:shd w:val="clear" w:color="auto" w:fill="auto"/>
          </w:tcPr>
          <w:p w14:paraId="07DEFD3D" w14:textId="77777777" w:rsidR="005C647B" w:rsidRPr="008F3965" w:rsidRDefault="005C647B" w:rsidP="0098146F">
            <w:pPr>
              <w:ind w:left="-108" w:right="34" w:firstLine="108"/>
              <w:rPr>
                <w:rFonts w:ascii="Tahoma" w:hAnsi="Tahoma" w:cs="Tahoma"/>
                <w:sz w:val="16"/>
              </w:rPr>
            </w:pPr>
          </w:p>
        </w:tc>
        <w:tc>
          <w:tcPr>
            <w:tcW w:w="295" w:type="dxa"/>
            <w:shd w:val="clear" w:color="auto" w:fill="auto"/>
          </w:tcPr>
          <w:p w14:paraId="10A5C9C8" w14:textId="77777777" w:rsidR="005C647B" w:rsidRPr="008F3965" w:rsidRDefault="005C647B" w:rsidP="0098146F">
            <w:pPr>
              <w:ind w:left="-108" w:right="34" w:firstLine="108"/>
              <w:rPr>
                <w:rFonts w:ascii="Tahoma" w:hAnsi="Tahoma" w:cs="Tahoma"/>
                <w:sz w:val="16"/>
              </w:rPr>
            </w:pPr>
          </w:p>
        </w:tc>
        <w:tc>
          <w:tcPr>
            <w:tcW w:w="238" w:type="dxa"/>
            <w:shd w:val="clear" w:color="auto" w:fill="auto"/>
          </w:tcPr>
          <w:p w14:paraId="433AAF1C" w14:textId="77777777" w:rsidR="005C647B" w:rsidRPr="008F3965" w:rsidRDefault="005C647B" w:rsidP="0098146F">
            <w:pPr>
              <w:ind w:left="-108" w:right="34" w:firstLine="108"/>
              <w:rPr>
                <w:rFonts w:ascii="Tahoma" w:hAnsi="Tahoma" w:cs="Tahoma"/>
                <w:sz w:val="16"/>
              </w:rPr>
            </w:pPr>
          </w:p>
        </w:tc>
        <w:tc>
          <w:tcPr>
            <w:tcW w:w="238" w:type="dxa"/>
            <w:shd w:val="clear" w:color="auto" w:fill="auto"/>
          </w:tcPr>
          <w:p w14:paraId="3D5C9A84" w14:textId="77777777" w:rsidR="005C647B" w:rsidRPr="008F3965" w:rsidRDefault="005C647B" w:rsidP="0098146F">
            <w:pPr>
              <w:ind w:left="-108" w:right="34" w:firstLine="108"/>
              <w:rPr>
                <w:rFonts w:ascii="Tahoma" w:hAnsi="Tahoma" w:cs="Tahoma"/>
                <w:sz w:val="16"/>
              </w:rPr>
            </w:pPr>
          </w:p>
        </w:tc>
        <w:tc>
          <w:tcPr>
            <w:tcW w:w="271" w:type="dxa"/>
            <w:shd w:val="clear" w:color="auto" w:fill="auto"/>
          </w:tcPr>
          <w:p w14:paraId="24A08F86" w14:textId="77777777" w:rsidR="005C647B" w:rsidRPr="008F3965" w:rsidRDefault="005C647B" w:rsidP="0098146F">
            <w:pPr>
              <w:ind w:left="-108" w:right="34" w:firstLine="108"/>
              <w:rPr>
                <w:rFonts w:ascii="Tahoma" w:hAnsi="Tahoma" w:cs="Tahoma"/>
                <w:sz w:val="16"/>
              </w:rPr>
            </w:pPr>
          </w:p>
        </w:tc>
        <w:tc>
          <w:tcPr>
            <w:tcW w:w="270" w:type="dxa"/>
            <w:shd w:val="clear" w:color="auto" w:fill="auto"/>
          </w:tcPr>
          <w:p w14:paraId="3EAECBCA" w14:textId="77777777" w:rsidR="005C647B" w:rsidRPr="008F3965" w:rsidRDefault="005C647B" w:rsidP="0098146F">
            <w:pPr>
              <w:ind w:left="-108" w:right="34" w:firstLine="108"/>
              <w:rPr>
                <w:rFonts w:ascii="Tahoma" w:hAnsi="Tahoma" w:cs="Tahoma"/>
                <w:sz w:val="16"/>
              </w:rPr>
            </w:pPr>
          </w:p>
        </w:tc>
        <w:tc>
          <w:tcPr>
            <w:tcW w:w="269" w:type="dxa"/>
            <w:shd w:val="clear" w:color="auto" w:fill="auto"/>
          </w:tcPr>
          <w:p w14:paraId="52CCE27E" w14:textId="77777777" w:rsidR="005C647B" w:rsidRPr="008F3965" w:rsidRDefault="005C647B" w:rsidP="0098146F">
            <w:pPr>
              <w:ind w:left="-108" w:right="34" w:firstLine="108"/>
              <w:rPr>
                <w:rFonts w:ascii="Tahoma" w:hAnsi="Tahoma" w:cs="Tahoma"/>
                <w:sz w:val="16"/>
              </w:rPr>
            </w:pPr>
          </w:p>
        </w:tc>
        <w:tc>
          <w:tcPr>
            <w:tcW w:w="273" w:type="dxa"/>
            <w:gridSpan w:val="2"/>
            <w:shd w:val="clear" w:color="auto" w:fill="auto"/>
          </w:tcPr>
          <w:p w14:paraId="1919DB03" w14:textId="77777777" w:rsidR="005C647B" w:rsidRPr="008F3965" w:rsidRDefault="005C647B" w:rsidP="0098146F">
            <w:pPr>
              <w:ind w:left="-108" w:right="34" w:firstLine="108"/>
              <w:rPr>
                <w:rFonts w:ascii="Tahoma" w:hAnsi="Tahoma" w:cs="Tahoma"/>
                <w:sz w:val="16"/>
              </w:rPr>
            </w:pPr>
          </w:p>
        </w:tc>
        <w:tc>
          <w:tcPr>
            <w:tcW w:w="272" w:type="dxa"/>
            <w:shd w:val="clear" w:color="auto" w:fill="auto"/>
          </w:tcPr>
          <w:p w14:paraId="0FF3B066" w14:textId="77777777" w:rsidR="005C647B" w:rsidRPr="008F3965" w:rsidRDefault="005C647B" w:rsidP="0098146F">
            <w:pPr>
              <w:ind w:left="-108" w:right="34" w:firstLine="108"/>
              <w:rPr>
                <w:rFonts w:ascii="Tahoma" w:hAnsi="Tahoma" w:cs="Tahoma"/>
                <w:sz w:val="16"/>
              </w:rPr>
            </w:pPr>
          </w:p>
        </w:tc>
        <w:tc>
          <w:tcPr>
            <w:tcW w:w="271" w:type="dxa"/>
            <w:shd w:val="clear" w:color="auto" w:fill="auto"/>
          </w:tcPr>
          <w:p w14:paraId="12C2F646" w14:textId="77777777" w:rsidR="005C647B" w:rsidRPr="008F3965" w:rsidRDefault="005C647B" w:rsidP="0098146F">
            <w:pPr>
              <w:ind w:left="-108" w:right="34" w:firstLine="108"/>
              <w:rPr>
                <w:rFonts w:ascii="Tahoma" w:hAnsi="Tahoma" w:cs="Tahoma"/>
                <w:sz w:val="16"/>
              </w:rPr>
            </w:pPr>
          </w:p>
        </w:tc>
        <w:tc>
          <w:tcPr>
            <w:tcW w:w="307" w:type="dxa"/>
            <w:shd w:val="clear" w:color="auto" w:fill="auto"/>
          </w:tcPr>
          <w:p w14:paraId="5C6E9E44" w14:textId="77777777" w:rsidR="005C647B" w:rsidRPr="008F3965" w:rsidRDefault="005C647B" w:rsidP="0098146F">
            <w:pPr>
              <w:ind w:left="-108" w:right="34" w:firstLine="108"/>
              <w:rPr>
                <w:rFonts w:ascii="Tahoma" w:hAnsi="Tahoma" w:cs="Tahoma"/>
                <w:sz w:val="16"/>
              </w:rPr>
            </w:pPr>
          </w:p>
        </w:tc>
      </w:tr>
      <w:tr w:rsidR="008F3965" w:rsidRPr="008F3965" w14:paraId="38E8E443" w14:textId="77777777" w:rsidTr="0098146F">
        <w:tc>
          <w:tcPr>
            <w:tcW w:w="1276" w:type="dxa"/>
            <w:vMerge w:val="restart"/>
            <w:tcBorders>
              <w:right w:val="single" w:sz="6" w:space="0" w:color="auto"/>
            </w:tcBorders>
          </w:tcPr>
          <w:p w14:paraId="7D9ED49D" w14:textId="77777777" w:rsidR="005C647B" w:rsidRPr="008F3965" w:rsidRDefault="005C647B" w:rsidP="0098146F">
            <w:pPr>
              <w:ind w:left="-108" w:right="34"/>
              <w:rPr>
                <w:rFonts w:ascii="Tahoma" w:hAnsi="Tahoma" w:cs="Tahoma"/>
                <w:sz w:val="6"/>
              </w:rPr>
            </w:pPr>
          </w:p>
        </w:tc>
        <w:tc>
          <w:tcPr>
            <w:tcW w:w="401" w:type="dxa"/>
            <w:tcBorders>
              <w:left w:val="single" w:sz="6" w:space="0" w:color="auto"/>
              <w:bottom w:val="single" w:sz="6" w:space="0" w:color="auto"/>
              <w:right w:val="single" w:sz="6" w:space="0" w:color="auto"/>
            </w:tcBorders>
          </w:tcPr>
          <w:p w14:paraId="514F7FB3" w14:textId="77777777" w:rsidR="005C647B" w:rsidRPr="008F3965" w:rsidRDefault="005C647B" w:rsidP="0098146F">
            <w:pPr>
              <w:ind w:left="-108" w:right="34"/>
              <w:rPr>
                <w:rFonts w:ascii="Tahoma" w:hAnsi="Tahoma" w:cs="Tahoma"/>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8F3965" w:rsidRDefault="005C647B" w:rsidP="0098146F">
            <w:pPr>
              <w:ind w:left="-108" w:right="34"/>
              <w:rPr>
                <w:rFonts w:ascii="Tahoma" w:hAnsi="Tahoma" w:cs="Tahoma"/>
                <w:sz w:val="6"/>
              </w:rPr>
            </w:pPr>
            <w:r w:rsidRPr="008F3965">
              <w:rPr>
                <w:rFonts w:ascii="Tahoma" w:hAnsi="Tahoma" w:cs="Tahoma"/>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8F3965" w:rsidRDefault="005C647B" w:rsidP="0098146F">
            <w:pPr>
              <w:ind w:left="-108" w:right="34"/>
              <w:rPr>
                <w:rFonts w:ascii="Tahoma" w:hAnsi="Tahoma" w:cs="Tahoma"/>
                <w:sz w:val="6"/>
              </w:rPr>
            </w:pPr>
          </w:p>
        </w:tc>
        <w:tc>
          <w:tcPr>
            <w:tcW w:w="254" w:type="dxa"/>
            <w:tcBorders>
              <w:left w:val="single" w:sz="6" w:space="0" w:color="auto"/>
              <w:bottom w:val="single" w:sz="6" w:space="0" w:color="auto"/>
              <w:right w:val="single" w:sz="6" w:space="0" w:color="auto"/>
            </w:tcBorders>
          </w:tcPr>
          <w:p w14:paraId="2327C675" w14:textId="77777777" w:rsidR="005C647B" w:rsidRPr="008F3965" w:rsidRDefault="005C647B" w:rsidP="0098146F">
            <w:pPr>
              <w:ind w:left="-108" w:right="34"/>
              <w:rPr>
                <w:rFonts w:ascii="Tahoma" w:hAnsi="Tahoma" w:cs="Tahoma"/>
                <w:sz w:val="6"/>
              </w:rPr>
            </w:pPr>
          </w:p>
        </w:tc>
        <w:tc>
          <w:tcPr>
            <w:tcW w:w="256" w:type="dxa"/>
            <w:tcBorders>
              <w:left w:val="single" w:sz="6" w:space="0" w:color="auto"/>
              <w:right w:val="single" w:sz="6" w:space="0" w:color="auto"/>
            </w:tcBorders>
          </w:tcPr>
          <w:p w14:paraId="47F547E0" w14:textId="77777777" w:rsidR="005C647B" w:rsidRPr="008F3965" w:rsidRDefault="005C647B" w:rsidP="0098146F">
            <w:pPr>
              <w:ind w:left="-108" w:right="34"/>
              <w:rPr>
                <w:rFonts w:ascii="Tahoma" w:hAnsi="Tahoma" w:cs="Tahoma"/>
                <w:sz w:val="6"/>
              </w:rPr>
            </w:pPr>
          </w:p>
        </w:tc>
        <w:tc>
          <w:tcPr>
            <w:tcW w:w="242" w:type="dxa"/>
            <w:tcBorders>
              <w:left w:val="single" w:sz="6" w:space="0" w:color="auto"/>
              <w:bottom w:val="single" w:sz="6" w:space="0" w:color="auto"/>
              <w:right w:val="single" w:sz="6" w:space="0" w:color="auto"/>
            </w:tcBorders>
          </w:tcPr>
          <w:p w14:paraId="27D34042" w14:textId="77777777" w:rsidR="005C647B" w:rsidRPr="008F3965" w:rsidRDefault="005C647B" w:rsidP="0098146F">
            <w:pPr>
              <w:ind w:left="-108" w:right="34"/>
              <w:rPr>
                <w:rFonts w:ascii="Tahoma" w:hAnsi="Tahoma" w:cs="Tahoma"/>
                <w:sz w:val="6"/>
              </w:rPr>
            </w:pPr>
          </w:p>
        </w:tc>
        <w:tc>
          <w:tcPr>
            <w:tcW w:w="243" w:type="dxa"/>
            <w:tcBorders>
              <w:left w:val="single" w:sz="6" w:space="0" w:color="auto"/>
              <w:bottom w:val="single" w:sz="6" w:space="0" w:color="auto"/>
              <w:right w:val="single" w:sz="6" w:space="0" w:color="auto"/>
            </w:tcBorders>
          </w:tcPr>
          <w:p w14:paraId="6E54DC52" w14:textId="77777777" w:rsidR="005C647B" w:rsidRPr="008F3965" w:rsidRDefault="005C647B" w:rsidP="0098146F">
            <w:pPr>
              <w:ind w:left="-108" w:right="34"/>
              <w:rPr>
                <w:rFonts w:ascii="Tahoma" w:hAnsi="Tahoma" w:cs="Tahoma"/>
                <w:sz w:val="6"/>
              </w:rPr>
            </w:pPr>
          </w:p>
        </w:tc>
        <w:tc>
          <w:tcPr>
            <w:tcW w:w="269" w:type="dxa"/>
            <w:tcBorders>
              <w:left w:val="single" w:sz="6" w:space="0" w:color="auto"/>
              <w:bottom w:val="single" w:sz="6" w:space="0" w:color="auto"/>
              <w:right w:val="single" w:sz="6" w:space="0" w:color="auto"/>
            </w:tcBorders>
          </w:tcPr>
          <w:p w14:paraId="48952668" w14:textId="77777777" w:rsidR="005C647B" w:rsidRPr="008F3965" w:rsidRDefault="005C647B" w:rsidP="0098146F">
            <w:pPr>
              <w:ind w:left="-108" w:right="34"/>
              <w:rPr>
                <w:rFonts w:ascii="Tahoma" w:hAnsi="Tahoma" w:cs="Tahoma"/>
                <w:sz w:val="6"/>
              </w:rPr>
            </w:pPr>
          </w:p>
        </w:tc>
        <w:tc>
          <w:tcPr>
            <w:tcW w:w="268" w:type="dxa"/>
            <w:tcBorders>
              <w:left w:val="single" w:sz="6" w:space="0" w:color="auto"/>
              <w:bottom w:val="single" w:sz="4" w:space="0" w:color="auto"/>
              <w:right w:val="single" w:sz="4" w:space="0" w:color="auto"/>
            </w:tcBorders>
          </w:tcPr>
          <w:p w14:paraId="1CEF3DEC"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21274DEB"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7BE4F946"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1A3BE885"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0753F3FC" w14:textId="77777777" w:rsidR="005C647B" w:rsidRPr="008F3965" w:rsidRDefault="005C647B" w:rsidP="0098146F">
            <w:pPr>
              <w:ind w:left="-108" w:right="34"/>
              <w:rPr>
                <w:rFonts w:ascii="Tahoma" w:hAnsi="Tahoma" w:cs="Tahoma"/>
                <w:sz w:val="6"/>
              </w:rPr>
            </w:pPr>
          </w:p>
        </w:tc>
        <w:tc>
          <w:tcPr>
            <w:tcW w:w="271" w:type="dxa"/>
            <w:tcBorders>
              <w:left w:val="single" w:sz="4" w:space="0" w:color="auto"/>
              <w:right w:val="single" w:sz="4" w:space="0" w:color="auto"/>
            </w:tcBorders>
          </w:tcPr>
          <w:p w14:paraId="3AC3D0D5" w14:textId="77777777" w:rsidR="005C647B" w:rsidRPr="008F3965" w:rsidRDefault="005C647B" w:rsidP="0098146F">
            <w:pPr>
              <w:ind w:left="-108" w:right="34" w:firstLine="108"/>
              <w:rPr>
                <w:rFonts w:ascii="Tahoma" w:hAnsi="Tahoma" w:cs="Tahoma"/>
                <w:sz w:val="12"/>
                <w:szCs w:val="12"/>
                <w:lang w:val="en-US"/>
              </w:rPr>
            </w:pPr>
            <w:r w:rsidRPr="008F3965">
              <w:rPr>
                <w:rFonts w:ascii="Tahoma" w:hAnsi="Tahoma" w:cs="Tahoma"/>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8F3965" w:rsidRDefault="005C647B" w:rsidP="0098146F">
            <w:pPr>
              <w:ind w:left="-108" w:right="34" w:firstLine="108"/>
              <w:rPr>
                <w:rFonts w:ascii="Tahoma" w:hAnsi="Tahoma" w:cs="Tahoma"/>
                <w:sz w:val="6"/>
              </w:rPr>
            </w:pPr>
          </w:p>
        </w:tc>
        <w:tc>
          <w:tcPr>
            <w:tcW w:w="271" w:type="dxa"/>
            <w:tcBorders>
              <w:left w:val="single" w:sz="4" w:space="0" w:color="auto"/>
              <w:bottom w:val="single" w:sz="4" w:space="0" w:color="auto"/>
              <w:right w:val="single" w:sz="4" w:space="0" w:color="auto"/>
            </w:tcBorders>
          </w:tcPr>
          <w:p w14:paraId="00530025" w14:textId="77777777" w:rsidR="005C647B" w:rsidRPr="008F3965" w:rsidRDefault="005C647B" w:rsidP="0098146F">
            <w:pPr>
              <w:ind w:left="-108" w:right="34" w:firstLine="108"/>
              <w:rPr>
                <w:rFonts w:ascii="Tahoma" w:hAnsi="Tahoma" w:cs="Tahoma"/>
                <w:sz w:val="6"/>
              </w:rPr>
            </w:pPr>
          </w:p>
        </w:tc>
        <w:tc>
          <w:tcPr>
            <w:tcW w:w="409" w:type="dxa"/>
            <w:tcBorders>
              <w:left w:val="single" w:sz="4" w:space="0" w:color="auto"/>
              <w:right w:val="single" w:sz="4" w:space="0" w:color="auto"/>
            </w:tcBorders>
          </w:tcPr>
          <w:p w14:paraId="0B39449E" w14:textId="77777777" w:rsidR="005C647B" w:rsidRPr="008F3965" w:rsidRDefault="005C647B" w:rsidP="0098146F">
            <w:pPr>
              <w:ind w:left="-108" w:right="34" w:firstLine="108"/>
              <w:rPr>
                <w:rFonts w:ascii="Tahoma" w:hAnsi="Tahoma" w:cs="Tahoma"/>
                <w:sz w:val="6"/>
              </w:rPr>
            </w:pPr>
          </w:p>
        </w:tc>
        <w:tc>
          <w:tcPr>
            <w:tcW w:w="237" w:type="dxa"/>
            <w:tcBorders>
              <w:left w:val="single" w:sz="4" w:space="0" w:color="auto"/>
              <w:bottom w:val="single" w:sz="4" w:space="0" w:color="auto"/>
              <w:right w:val="single" w:sz="4" w:space="0" w:color="auto"/>
            </w:tcBorders>
          </w:tcPr>
          <w:p w14:paraId="2F0A0538" w14:textId="77777777" w:rsidR="005C647B" w:rsidRPr="008F3965" w:rsidRDefault="005C647B" w:rsidP="0098146F">
            <w:pPr>
              <w:ind w:left="-108" w:right="34" w:firstLine="108"/>
              <w:rPr>
                <w:rFonts w:ascii="Tahoma" w:hAnsi="Tahoma" w:cs="Tahoma"/>
                <w:sz w:val="6"/>
              </w:rPr>
            </w:pPr>
          </w:p>
        </w:tc>
        <w:tc>
          <w:tcPr>
            <w:tcW w:w="311" w:type="dxa"/>
            <w:tcBorders>
              <w:left w:val="single" w:sz="4" w:space="0" w:color="auto"/>
              <w:bottom w:val="single" w:sz="4" w:space="0" w:color="auto"/>
              <w:right w:val="single" w:sz="4" w:space="0" w:color="auto"/>
            </w:tcBorders>
          </w:tcPr>
          <w:p w14:paraId="2E76F074" w14:textId="77777777" w:rsidR="005C647B" w:rsidRPr="008F3965" w:rsidRDefault="005C647B" w:rsidP="0098146F">
            <w:pPr>
              <w:ind w:left="-108" w:right="34" w:firstLine="108"/>
              <w:rPr>
                <w:rFonts w:ascii="Tahoma" w:hAnsi="Tahoma" w:cs="Tahoma"/>
                <w:sz w:val="6"/>
              </w:rPr>
            </w:pPr>
          </w:p>
        </w:tc>
        <w:tc>
          <w:tcPr>
            <w:tcW w:w="244" w:type="dxa"/>
            <w:tcBorders>
              <w:left w:val="single" w:sz="4" w:space="0" w:color="auto"/>
              <w:bottom w:val="single" w:sz="4" w:space="0" w:color="auto"/>
              <w:right w:val="single" w:sz="4" w:space="0" w:color="auto"/>
            </w:tcBorders>
          </w:tcPr>
          <w:p w14:paraId="23F368CC" w14:textId="77777777" w:rsidR="005C647B" w:rsidRPr="008F3965" w:rsidRDefault="005C647B" w:rsidP="0098146F">
            <w:pPr>
              <w:ind w:left="-108" w:right="34" w:firstLine="108"/>
              <w:rPr>
                <w:rFonts w:ascii="Tahoma" w:hAnsi="Tahoma" w:cs="Tahoma"/>
                <w:sz w:val="6"/>
              </w:rPr>
            </w:pPr>
          </w:p>
        </w:tc>
        <w:tc>
          <w:tcPr>
            <w:tcW w:w="257" w:type="dxa"/>
            <w:tcBorders>
              <w:left w:val="single" w:sz="4" w:space="0" w:color="auto"/>
            </w:tcBorders>
            <w:shd w:val="clear" w:color="auto" w:fill="auto"/>
          </w:tcPr>
          <w:p w14:paraId="4C08235A" w14:textId="77777777" w:rsidR="005C647B" w:rsidRPr="008F3965" w:rsidRDefault="005C647B" w:rsidP="0098146F">
            <w:pPr>
              <w:ind w:left="-108" w:right="34" w:firstLine="108"/>
              <w:rPr>
                <w:rFonts w:ascii="Tahoma" w:hAnsi="Tahoma" w:cs="Tahoma"/>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8F3965" w:rsidRDefault="005C647B" w:rsidP="0098146F">
            <w:pPr>
              <w:ind w:left="-108" w:right="34" w:firstLine="108"/>
              <w:rPr>
                <w:rFonts w:ascii="Tahoma" w:hAnsi="Tahoma" w:cs="Tahoma"/>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8F3965" w:rsidRDefault="005C647B" w:rsidP="0098146F">
            <w:pPr>
              <w:ind w:left="-108" w:right="34" w:firstLine="108"/>
              <w:rPr>
                <w:rFonts w:ascii="Tahoma" w:hAnsi="Tahoma" w:cs="Tahoma"/>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8F3965" w:rsidRDefault="005C647B" w:rsidP="0098146F">
            <w:pPr>
              <w:ind w:left="-108" w:right="34" w:firstLine="108"/>
              <w:rPr>
                <w:rFonts w:ascii="Tahoma" w:hAnsi="Tahoma" w:cs="Tahoma"/>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8F3965" w:rsidRDefault="005C647B" w:rsidP="0098146F">
            <w:pPr>
              <w:ind w:left="-108" w:right="34" w:firstLine="108"/>
              <w:rPr>
                <w:rFonts w:ascii="Tahoma" w:hAnsi="Tahoma" w:cs="Tahoma"/>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8F3965" w:rsidRDefault="005C647B" w:rsidP="0098146F">
            <w:pPr>
              <w:ind w:left="-108" w:right="34" w:firstLine="108"/>
              <w:rPr>
                <w:rFonts w:ascii="Tahoma" w:hAnsi="Tahoma" w:cs="Tahoma"/>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8F3965" w:rsidRDefault="005C647B" w:rsidP="0098146F">
            <w:pPr>
              <w:ind w:left="-108" w:right="34" w:firstLine="108"/>
              <w:rPr>
                <w:rFonts w:ascii="Tahoma" w:hAnsi="Tahoma" w:cs="Tahoma"/>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8F3965" w:rsidRDefault="005C647B" w:rsidP="0098146F">
            <w:pPr>
              <w:ind w:left="-108" w:right="34" w:firstLine="108"/>
              <w:rPr>
                <w:rFonts w:ascii="Tahoma" w:hAnsi="Tahoma" w:cs="Tahoma"/>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8F3965" w:rsidRDefault="005C647B" w:rsidP="0098146F">
            <w:pPr>
              <w:ind w:left="-108" w:right="34" w:firstLine="108"/>
              <w:rPr>
                <w:rFonts w:ascii="Tahoma" w:hAnsi="Tahoma" w:cs="Tahoma"/>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8F3965" w:rsidRDefault="005C647B" w:rsidP="0098146F">
            <w:pPr>
              <w:ind w:left="-108" w:right="34" w:firstLine="108"/>
              <w:rPr>
                <w:rFonts w:ascii="Tahoma" w:hAnsi="Tahoma" w:cs="Tahoma"/>
                <w:sz w:val="6"/>
              </w:rPr>
            </w:pPr>
          </w:p>
        </w:tc>
        <w:tc>
          <w:tcPr>
            <w:tcW w:w="272" w:type="dxa"/>
            <w:tcBorders>
              <w:left w:val="single" w:sz="6" w:space="0" w:color="auto"/>
              <w:right w:val="single" w:sz="6" w:space="0" w:color="auto"/>
            </w:tcBorders>
            <w:shd w:val="clear" w:color="auto" w:fill="auto"/>
          </w:tcPr>
          <w:p w14:paraId="03DEF24A" w14:textId="77777777" w:rsidR="005C647B" w:rsidRPr="008F3965" w:rsidRDefault="005C647B" w:rsidP="0098146F">
            <w:pPr>
              <w:ind w:left="-108" w:right="34" w:firstLine="108"/>
              <w:rPr>
                <w:rFonts w:ascii="Tahoma" w:hAnsi="Tahoma" w:cs="Tahoma"/>
                <w:sz w:val="12"/>
                <w:szCs w:val="12"/>
                <w:lang w:val="en-US"/>
              </w:rPr>
            </w:pPr>
            <w:r w:rsidRPr="008F3965">
              <w:rPr>
                <w:rFonts w:ascii="Tahoma" w:hAnsi="Tahoma" w:cs="Tahoma"/>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8F3965" w:rsidRDefault="005C647B" w:rsidP="0098146F">
            <w:pPr>
              <w:ind w:left="-108" w:right="34" w:firstLine="108"/>
              <w:rPr>
                <w:rFonts w:ascii="Tahoma" w:hAnsi="Tahoma" w:cs="Tahoma"/>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8F3965" w:rsidRDefault="005C647B" w:rsidP="0098146F">
            <w:pPr>
              <w:ind w:left="-108" w:right="34" w:firstLine="108"/>
              <w:rPr>
                <w:rFonts w:ascii="Tahoma" w:hAnsi="Tahoma" w:cs="Tahoma"/>
                <w:sz w:val="6"/>
              </w:rPr>
            </w:pPr>
          </w:p>
        </w:tc>
      </w:tr>
      <w:tr w:rsidR="008F3965" w:rsidRPr="008F3965"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8F3965" w:rsidRDefault="005C647B" w:rsidP="0098146F">
            <w:pPr>
              <w:ind w:left="-108" w:right="34" w:firstLine="108"/>
              <w:rPr>
                <w:rFonts w:ascii="Tahoma" w:hAnsi="Tahoma" w:cs="Tahoma"/>
                <w:sz w:val="16"/>
              </w:rPr>
            </w:pPr>
          </w:p>
        </w:tc>
        <w:tc>
          <w:tcPr>
            <w:tcW w:w="7975" w:type="dxa"/>
            <w:gridSpan w:val="32"/>
          </w:tcPr>
          <w:p w14:paraId="11B3C22C" w14:textId="77777777" w:rsidR="005C647B" w:rsidRPr="008F3965" w:rsidRDefault="005C647B" w:rsidP="0098146F">
            <w:pPr>
              <w:ind w:left="-108" w:right="34" w:firstLine="709"/>
              <w:jc w:val="center"/>
              <w:rPr>
                <w:rFonts w:ascii="Tahoma" w:hAnsi="Tahoma" w:cs="Tahoma"/>
                <w:sz w:val="16"/>
              </w:rPr>
            </w:pPr>
          </w:p>
        </w:tc>
      </w:tr>
    </w:tbl>
    <w:p w14:paraId="2B0FD57A" w14:textId="77777777" w:rsidR="005C647B" w:rsidRPr="008F3965" w:rsidRDefault="005C647B" w:rsidP="005C647B">
      <w:pPr>
        <w:rPr>
          <w:rFonts w:ascii="Tahoma" w:hAnsi="Tahoma" w:cs="Tahoma"/>
          <w:b/>
          <w:sz w:val="18"/>
          <w:szCs w:val="18"/>
        </w:rPr>
      </w:pPr>
    </w:p>
    <w:p w14:paraId="197D76CD" w14:textId="77777777" w:rsidR="005C647B" w:rsidRPr="008F3965" w:rsidRDefault="005C647B" w:rsidP="005C647B">
      <w:pPr>
        <w:rPr>
          <w:rFonts w:ascii="Tahoma" w:hAnsi="Tahoma" w:cs="Tahoma"/>
          <w:b/>
          <w:sz w:val="18"/>
          <w:szCs w:val="18"/>
        </w:rPr>
      </w:pPr>
      <w:r w:rsidRPr="008F3965">
        <w:rPr>
          <w:rFonts w:ascii="Tahoma" w:hAnsi="Tahoma" w:cs="Tahoma"/>
          <w:b/>
          <w:sz w:val="18"/>
          <w:szCs w:val="18"/>
        </w:rPr>
        <w:t>Дополнительная информация: ______________________________________________________________________</w:t>
      </w:r>
    </w:p>
    <w:p w14:paraId="7D4342E7" w14:textId="77777777" w:rsidR="005C647B" w:rsidRPr="008F3965" w:rsidRDefault="005C647B" w:rsidP="005C647B">
      <w:pPr>
        <w:rPr>
          <w:rFonts w:ascii="Tahoma" w:hAnsi="Tahoma" w:cs="Tahoma"/>
        </w:rPr>
      </w:pPr>
    </w:p>
    <w:p w14:paraId="186A8D1C" w14:textId="77777777" w:rsidR="005C647B" w:rsidRPr="008F3965" w:rsidRDefault="005C647B" w:rsidP="005C647B">
      <w:pPr>
        <w:rPr>
          <w:rFonts w:ascii="Tahoma" w:hAnsi="Tahoma" w:cs="Tahoma"/>
        </w:rPr>
      </w:pPr>
    </w:p>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8F3965" w:rsidRPr="008F3965" w14:paraId="711E0253" w14:textId="77777777" w:rsidTr="0098146F">
        <w:trPr>
          <w:cantSplit/>
        </w:trPr>
        <w:tc>
          <w:tcPr>
            <w:tcW w:w="1791" w:type="dxa"/>
          </w:tcPr>
          <w:p w14:paraId="4AB421F2" w14:textId="77777777" w:rsidR="005C647B" w:rsidRPr="008F3965" w:rsidRDefault="005C647B" w:rsidP="0098146F">
            <w:pPr>
              <w:rPr>
                <w:rFonts w:ascii="Tahoma" w:hAnsi="Tahoma" w:cs="Tahoma"/>
                <w:i/>
                <w:sz w:val="18"/>
              </w:rPr>
            </w:pPr>
          </w:p>
        </w:tc>
        <w:tc>
          <w:tcPr>
            <w:tcW w:w="2320" w:type="dxa"/>
            <w:gridSpan w:val="2"/>
            <w:tcBorders>
              <w:bottom w:val="single" w:sz="4" w:space="0" w:color="auto"/>
            </w:tcBorders>
          </w:tcPr>
          <w:p w14:paraId="7B871248" w14:textId="77777777" w:rsidR="005C647B" w:rsidRPr="008F3965" w:rsidRDefault="005C647B" w:rsidP="0098146F">
            <w:pPr>
              <w:ind w:firstLine="108"/>
              <w:rPr>
                <w:rFonts w:ascii="Tahoma" w:hAnsi="Tahoma" w:cs="Tahoma"/>
              </w:rPr>
            </w:pPr>
          </w:p>
        </w:tc>
        <w:tc>
          <w:tcPr>
            <w:tcW w:w="3133" w:type="dxa"/>
            <w:gridSpan w:val="2"/>
          </w:tcPr>
          <w:p w14:paraId="07D55E67" w14:textId="77777777" w:rsidR="005C647B" w:rsidRPr="008F3965" w:rsidRDefault="005C647B" w:rsidP="0098146F">
            <w:pPr>
              <w:tabs>
                <w:tab w:val="left" w:pos="0"/>
              </w:tabs>
              <w:jc w:val="center"/>
              <w:rPr>
                <w:rFonts w:ascii="Tahoma" w:hAnsi="Tahoma" w:cs="Tahoma"/>
                <w:i/>
                <w:sz w:val="18"/>
              </w:rPr>
            </w:pPr>
            <w:r w:rsidRPr="008F3965">
              <w:rPr>
                <w:rFonts w:ascii="Tahoma" w:hAnsi="Tahoma" w:cs="Tahoma"/>
                <w:i/>
                <w:sz w:val="18"/>
              </w:rPr>
              <w:t>Дата исполнения операции:</w:t>
            </w:r>
          </w:p>
        </w:tc>
        <w:tc>
          <w:tcPr>
            <w:tcW w:w="2962" w:type="dxa"/>
            <w:tcBorders>
              <w:bottom w:val="single" w:sz="4" w:space="0" w:color="auto"/>
            </w:tcBorders>
          </w:tcPr>
          <w:p w14:paraId="1F934DD7"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r w:rsidR="008F3965" w:rsidRPr="008F3965" w14:paraId="0B8846BA" w14:textId="77777777" w:rsidTr="0098146F">
        <w:trPr>
          <w:cantSplit/>
        </w:trPr>
        <w:tc>
          <w:tcPr>
            <w:tcW w:w="1843" w:type="dxa"/>
            <w:gridSpan w:val="2"/>
          </w:tcPr>
          <w:p w14:paraId="274C2676" w14:textId="77777777" w:rsidR="005C647B" w:rsidRPr="008F3965" w:rsidRDefault="005C647B" w:rsidP="0098146F">
            <w:pPr>
              <w:rPr>
                <w:rFonts w:ascii="Tahoma" w:hAnsi="Tahoma" w:cs="Tahoma"/>
                <w:i/>
                <w:sz w:val="18"/>
                <w:szCs w:val="18"/>
              </w:rPr>
            </w:pPr>
          </w:p>
        </w:tc>
        <w:tc>
          <w:tcPr>
            <w:tcW w:w="5387" w:type="dxa"/>
            <w:gridSpan w:val="2"/>
          </w:tcPr>
          <w:p w14:paraId="2F6C3D88"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8F3965" w:rsidRDefault="005C647B" w:rsidP="0098146F">
            <w:pPr>
              <w:jc w:val="center"/>
              <w:rPr>
                <w:rFonts w:ascii="Tahoma" w:hAnsi="Tahoma" w:cs="Tahoma"/>
                <w:sz w:val="18"/>
                <w:szCs w:val="18"/>
              </w:rPr>
            </w:pPr>
            <w:r w:rsidRPr="008F3965">
              <w:rPr>
                <w:rFonts w:ascii="Tahoma" w:hAnsi="Tahoma" w:cs="Tahoma"/>
                <w:sz w:val="18"/>
                <w:szCs w:val="18"/>
              </w:rPr>
              <w:t>&lt;Дата&gt;</w:t>
            </w:r>
          </w:p>
        </w:tc>
      </w:tr>
    </w:tbl>
    <w:p w14:paraId="060E1102" w14:textId="77777777" w:rsidR="005C647B" w:rsidRPr="008F3965" w:rsidRDefault="005C647B" w:rsidP="005C647B">
      <w:pPr>
        <w:spacing w:after="60"/>
        <w:rPr>
          <w:rFonts w:ascii="Tahoma" w:hAnsi="Tahoma" w:cs="Tahoma"/>
          <w:b/>
          <w:i/>
          <w:sz w:val="22"/>
          <w:lang w:val="en-US"/>
        </w:rPr>
      </w:pPr>
      <w:r w:rsidRPr="008F3965">
        <w:rPr>
          <w:rFonts w:ascii="Tahoma" w:hAnsi="Tahoma" w:cs="Tahoma"/>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771680"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8F3965" w:rsidRDefault="005C647B" w:rsidP="005C647B">
      <w:pPr>
        <w:spacing w:after="60"/>
        <w:rPr>
          <w:rFonts w:ascii="Tahoma" w:hAnsi="Tahoma" w:cs="Tahoma"/>
          <w:b/>
          <w:sz w:val="22"/>
        </w:rPr>
      </w:pPr>
      <w:r w:rsidRPr="008F3965">
        <w:rPr>
          <w:rFonts w:ascii="Tahoma" w:hAnsi="Tahoma" w:cs="Tahoma"/>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BE1A79"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2"/>
        </w:rPr>
        <w:t>Основание</w:t>
      </w:r>
      <w:r w:rsidRPr="008F3965">
        <w:rPr>
          <w:rFonts w:ascii="Tahoma" w:hAnsi="Tahoma" w:cs="Tahoma"/>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8F3965" w:rsidRPr="008F3965" w14:paraId="40556830" w14:textId="77777777" w:rsidTr="0098146F">
        <w:trPr>
          <w:gridAfter w:val="1"/>
          <w:wAfter w:w="1370" w:type="dxa"/>
        </w:trPr>
        <w:tc>
          <w:tcPr>
            <w:tcW w:w="2234" w:type="dxa"/>
            <w:gridSpan w:val="2"/>
          </w:tcPr>
          <w:p w14:paraId="32235602"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10A75C07" w14:textId="77777777" w:rsidR="005C647B" w:rsidRPr="008F3965" w:rsidRDefault="005C647B" w:rsidP="0098146F">
            <w:pPr>
              <w:rPr>
                <w:rFonts w:ascii="Tahoma" w:hAnsi="Tahoma" w:cs="Tahoma"/>
                <w:i/>
                <w:sz w:val="18"/>
              </w:rPr>
            </w:pPr>
          </w:p>
        </w:tc>
        <w:tc>
          <w:tcPr>
            <w:tcW w:w="4585" w:type="dxa"/>
            <w:gridSpan w:val="6"/>
          </w:tcPr>
          <w:p w14:paraId="7F822F16"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1176B7E3" w14:textId="77777777" w:rsidTr="0098146F">
        <w:tc>
          <w:tcPr>
            <w:tcW w:w="9893" w:type="dxa"/>
            <w:gridSpan w:val="10"/>
          </w:tcPr>
          <w:p w14:paraId="278AC365" w14:textId="77777777" w:rsidR="005C647B" w:rsidRPr="008F3965" w:rsidRDefault="005C647B" w:rsidP="0098146F">
            <w:pPr>
              <w:rPr>
                <w:rFonts w:ascii="Tahoma" w:hAnsi="Tahoma" w:cs="Tahoma"/>
                <w:i/>
                <w:sz w:val="18"/>
              </w:rPr>
            </w:pPr>
          </w:p>
        </w:tc>
      </w:tr>
      <w:tr w:rsidR="008F3965" w:rsidRPr="008F3965" w14:paraId="3EBF3996" w14:textId="77777777" w:rsidTr="0098146F">
        <w:tc>
          <w:tcPr>
            <w:tcW w:w="2234" w:type="dxa"/>
            <w:gridSpan w:val="2"/>
          </w:tcPr>
          <w:p w14:paraId="127929CD"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4D456900" w14:textId="77777777" w:rsidR="005C647B" w:rsidRPr="008F3965" w:rsidRDefault="005C647B" w:rsidP="0098146F">
            <w:pPr>
              <w:rPr>
                <w:rFonts w:ascii="Tahoma" w:hAnsi="Tahoma" w:cs="Tahoma"/>
                <w:i/>
                <w:sz w:val="18"/>
              </w:rPr>
            </w:pPr>
          </w:p>
        </w:tc>
        <w:tc>
          <w:tcPr>
            <w:tcW w:w="2976" w:type="dxa"/>
            <w:gridSpan w:val="3"/>
          </w:tcPr>
          <w:p w14:paraId="7ADA026F"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4"/>
          </w:tcPr>
          <w:p w14:paraId="189C4993"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2AEB12B8" w14:textId="77777777" w:rsidTr="0098146F">
        <w:trPr>
          <w:gridAfter w:val="2"/>
          <w:wAfter w:w="1986" w:type="dxa"/>
        </w:trPr>
        <w:tc>
          <w:tcPr>
            <w:tcW w:w="7907" w:type="dxa"/>
            <w:gridSpan w:val="8"/>
          </w:tcPr>
          <w:p w14:paraId="4910F746" w14:textId="77777777" w:rsidR="005C647B" w:rsidRPr="008F3965" w:rsidRDefault="005C647B" w:rsidP="0098146F">
            <w:pPr>
              <w:jc w:val="center"/>
              <w:rPr>
                <w:rFonts w:ascii="Tahoma" w:hAnsi="Tahoma" w:cs="Tahoma"/>
                <w:sz w:val="16"/>
              </w:rPr>
            </w:pPr>
          </w:p>
        </w:tc>
      </w:tr>
      <w:tr w:rsidR="008F3965" w:rsidRPr="008F3965" w14:paraId="497D083E" w14:textId="77777777" w:rsidTr="0098146F">
        <w:tc>
          <w:tcPr>
            <w:tcW w:w="3938" w:type="dxa"/>
            <w:gridSpan w:val="3"/>
          </w:tcPr>
          <w:p w14:paraId="1739F1F7" w14:textId="77777777" w:rsidR="005C647B" w:rsidRPr="008F3965" w:rsidRDefault="005C647B" w:rsidP="0098146F">
            <w:pPr>
              <w:rPr>
                <w:rFonts w:ascii="Tahoma" w:hAnsi="Tahoma" w:cs="Tahoma"/>
                <w:sz w:val="18"/>
              </w:rPr>
            </w:pPr>
          </w:p>
        </w:tc>
        <w:tc>
          <w:tcPr>
            <w:tcW w:w="2976" w:type="dxa"/>
            <w:gridSpan w:val="3"/>
          </w:tcPr>
          <w:p w14:paraId="25045165"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4"/>
          </w:tcPr>
          <w:p w14:paraId="31B3602A"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r w:rsidR="008F3965" w:rsidRPr="008F3965" w14:paraId="30915E2D" w14:textId="77777777" w:rsidTr="0098146F">
        <w:tblPrEx>
          <w:tblCellMar>
            <w:left w:w="108" w:type="dxa"/>
            <w:right w:w="108" w:type="dxa"/>
          </w:tblCellMar>
        </w:tblPrEx>
        <w:tc>
          <w:tcPr>
            <w:tcW w:w="1668" w:type="dxa"/>
          </w:tcPr>
          <w:p w14:paraId="5CB21C52"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gridSpan w:val="3"/>
            <w:tcBorders>
              <w:bottom w:val="single" w:sz="6" w:space="0" w:color="auto"/>
            </w:tcBorders>
          </w:tcPr>
          <w:p w14:paraId="37F561E9" w14:textId="77777777" w:rsidR="005C647B" w:rsidRPr="008F3965" w:rsidRDefault="005C647B" w:rsidP="0098146F">
            <w:pPr>
              <w:jc w:val="right"/>
              <w:rPr>
                <w:rFonts w:ascii="Tahoma" w:hAnsi="Tahoma" w:cs="Tahoma"/>
                <w:i/>
                <w:sz w:val="18"/>
              </w:rPr>
            </w:pPr>
          </w:p>
        </w:tc>
        <w:tc>
          <w:tcPr>
            <w:tcW w:w="708" w:type="dxa"/>
          </w:tcPr>
          <w:p w14:paraId="5BBA059A" w14:textId="77777777" w:rsidR="005C647B" w:rsidRPr="008F3965" w:rsidRDefault="005C647B" w:rsidP="0098146F">
            <w:pPr>
              <w:jc w:val="right"/>
              <w:rPr>
                <w:rFonts w:ascii="Tahoma" w:hAnsi="Tahoma" w:cs="Tahoma"/>
                <w:i/>
                <w:sz w:val="18"/>
              </w:rPr>
            </w:pPr>
            <w:r w:rsidRPr="008F3965">
              <w:rPr>
                <w:rFonts w:ascii="Tahoma" w:hAnsi="Tahoma" w:cs="Tahoma"/>
              </w:rPr>
              <w:t>МП</w:t>
            </w:r>
          </w:p>
        </w:tc>
        <w:tc>
          <w:tcPr>
            <w:tcW w:w="993" w:type="dxa"/>
            <w:gridSpan w:val="2"/>
          </w:tcPr>
          <w:p w14:paraId="0A75DC9C"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1" w:type="dxa"/>
            <w:gridSpan w:val="3"/>
            <w:tcBorders>
              <w:bottom w:val="single" w:sz="6" w:space="0" w:color="auto"/>
            </w:tcBorders>
          </w:tcPr>
          <w:p w14:paraId="669D0338" w14:textId="77777777" w:rsidR="005C647B" w:rsidRPr="008F3965" w:rsidRDefault="005C647B" w:rsidP="0098146F">
            <w:pPr>
              <w:rPr>
                <w:rFonts w:ascii="Tahoma" w:hAnsi="Tahoma" w:cs="Tahoma"/>
                <w:i/>
                <w:sz w:val="18"/>
              </w:rPr>
            </w:pPr>
          </w:p>
        </w:tc>
      </w:tr>
    </w:tbl>
    <w:p w14:paraId="53D6AE3A" w14:textId="77777777" w:rsidR="005C647B" w:rsidRPr="008F3965" w:rsidRDefault="005C647B" w:rsidP="005C647B">
      <w:pPr>
        <w:rPr>
          <w:rFonts w:ascii="Tahoma" w:hAnsi="Tahoma" w:cs="Tahoma"/>
          <w:sz w:val="20"/>
          <w:szCs w:val="20"/>
        </w:rPr>
      </w:pPr>
      <w:r w:rsidRPr="008F3965">
        <w:rPr>
          <w:rFonts w:ascii="Tahoma" w:hAnsi="Tahoma" w:cs="Tahoma"/>
          <w:sz w:val="20"/>
          <w:szCs w:val="20"/>
        </w:rPr>
        <w:t>ОТЧЕТ №_________ от «____» ______________ 20__г.</w:t>
      </w:r>
      <w:r w:rsidRPr="008F3965">
        <w:rPr>
          <w:rFonts w:ascii="Tahoma" w:hAnsi="Tahoma" w:cs="Tahoma"/>
          <w:sz w:val="20"/>
          <w:szCs w:val="20"/>
        </w:rPr>
        <w:tab/>
      </w:r>
    </w:p>
    <w:p w14:paraId="6DE6C4A7" w14:textId="77777777" w:rsidR="005C647B" w:rsidRPr="008F3965" w:rsidRDefault="005C647B" w:rsidP="005C647B">
      <w:pPr>
        <w:rPr>
          <w:rFonts w:ascii="Tahoma" w:hAnsi="Tahoma" w:cs="Tahoma"/>
          <w:sz w:val="20"/>
          <w:szCs w:val="20"/>
        </w:rPr>
      </w:pPr>
    </w:p>
    <w:p w14:paraId="491335DA" w14:textId="77777777" w:rsidR="005C647B" w:rsidRPr="008F3965" w:rsidRDefault="005C647B" w:rsidP="005C647B">
      <w:pPr>
        <w:spacing w:after="200" w:line="276" w:lineRule="auto"/>
        <w:rPr>
          <w:rFonts w:ascii="Tahoma" w:hAnsi="Tahoma" w:cs="Tahoma"/>
          <w:sz w:val="20"/>
          <w:szCs w:val="20"/>
        </w:rPr>
      </w:pPr>
      <w:r w:rsidRPr="008F3965">
        <w:rPr>
          <w:rFonts w:ascii="Tahoma" w:hAnsi="Tahoma" w:cs="Tahoma"/>
          <w:sz w:val="20"/>
          <w:szCs w:val="20"/>
        </w:rPr>
        <w:br w:type="page"/>
      </w:r>
    </w:p>
    <w:p w14:paraId="0105B75A" w14:textId="77777777" w:rsidR="005C647B" w:rsidRPr="008F3965" w:rsidRDefault="005C647B" w:rsidP="005C647B">
      <w:pPr>
        <w:rPr>
          <w:rFonts w:ascii="Tahoma" w:hAnsi="Tahoma" w:cs="Tahoma"/>
          <w:sz w:val="20"/>
          <w:szCs w:val="20"/>
        </w:rPr>
      </w:pPr>
    </w:p>
    <w:p w14:paraId="5357B24A" w14:textId="340682B6" w:rsidR="005C647B" w:rsidRPr="008F3965" w:rsidRDefault="005C647B" w:rsidP="005C647B">
      <w:pPr>
        <w:pStyle w:val="3"/>
        <w:numPr>
          <w:ilvl w:val="3"/>
          <w:numId w:val="31"/>
        </w:numPr>
        <w:ind w:left="284" w:hanging="284"/>
        <w:rPr>
          <w:rStyle w:val="30"/>
          <w:rFonts w:ascii="Tahoma" w:hAnsi="Tahoma" w:cs="Tahoma"/>
          <w:color w:val="auto"/>
        </w:rPr>
      </w:pPr>
      <w:bookmarkStart w:id="237" w:name="_Toc29908956"/>
      <w:bookmarkStart w:id="238" w:name="_Toc21014780"/>
      <w:r w:rsidRPr="008F3965">
        <w:rPr>
          <w:rStyle w:val="30"/>
          <w:rFonts w:ascii="Tahoma" w:hAnsi="Tahoma" w:cs="Tahoma"/>
          <w:color w:val="auto"/>
        </w:rPr>
        <w:t>Отчет о Маркировании ценных бумаг для Подбора Обеспечения</w:t>
      </w:r>
      <w:bookmarkEnd w:id="237"/>
      <w:r w:rsidRPr="008F3965">
        <w:rPr>
          <w:rStyle w:val="30"/>
          <w:rFonts w:ascii="Tahoma" w:hAnsi="Tahoma" w:cs="Tahoma"/>
          <w:color w:val="auto"/>
        </w:rPr>
        <w:t xml:space="preserve"> </w:t>
      </w:r>
      <w:bookmarkEnd w:id="238"/>
    </w:p>
    <w:p w14:paraId="665F9C5F" w14:textId="77777777" w:rsidR="005C647B" w:rsidRPr="008F3965" w:rsidRDefault="005C647B" w:rsidP="005C647B">
      <w:pPr>
        <w:rPr>
          <w:rFonts w:ascii="Tahoma" w:hAnsi="Tahoma" w:cs="Tahoma"/>
          <w:lang w:eastAsia="x-none"/>
        </w:rPr>
      </w:pPr>
    </w:p>
    <w:p w14:paraId="7CFEC57F"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MS18M</w:t>
      </w:r>
    </w:p>
    <w:p w14:paraId="54EB82EF" w14:textId="77777777" w:rsidR="005C647B" w:rsidRPr="008F3965" w:rsidRDefault="005C647B" w:rsidP="005C647B">
      <w:pPr>
        <w:rPr>
          <w:rFonts w:ascii="Tahoma" w:hAnsi="Tahoma" w:cs="Tahoma"/>
        </w:rPr>
      </w:pPr>
    </w:p>
    <w:p w14:paraId="6A0AF6F2" w14:textId="77777777" w:rsidR="005C647B" w:rsidRPr="008F3965" w:rsidRDefault="005C647B" w:rsidP="005C647B">
      <w:pPr>
        <w:rPr>
          <w:rFonts w:ascii="Tahoma" w:hAnsi="Tahoma" w:cs="Tahoma"/>
        </w:rPr>
      </w:pPr>
    </w:p>
    <w:p w14:paraId="41B07FE0" w14:textId="77777777" w:rsidR="005C647B" w:rsidRPr="008F3965" w:rsidRDefault="005C647B" w:rsidP="005C647B">
      <w:pPr>
        <w:jc w:val="center"/>
        <w:rPr>
          <w:rFonts w:ascii="Tahoma" w:hAnsi="Tahoma" w:cs="Tahoma"/>
          <w:b/>
        </w:rPr>
      </w:pPr>
      <w:r w:rsidRPr="008F3965">
        <w:rPr>
          <w:rFonts w:ascii="Tahoma" w:hAnsi="Tahoma" w:cs="Tahoma"/>
          <w:b/>
        </w:rPr>
        <w:t xml:space="preserve">ОТЧЕТ № </w:t>
      </w:r>
      <w:r w:rsidRPr="008F3965">
        <w:rPr>
          <w:rFonts w:ascii="Tahoma" w:hAnsi="Tahoma" w:cs="Tahoma"/>
          <w:b/>
          <w:sz w:val="22"/>
        </w:rPr>
        <w:t>______</w:t>
      </w:r>
    </w:p>
    <w:p w14:paraId="2B2685AC" w14:textId="77777777" w:rsidR="005C647B" w:rsidRPr="008F3965" w:rsidRDefault="005C647B" w:rsidP="005C647B">
      <w:pPr>
        <w:jc w:val="center"/>
        <w:rPr>
          <w:rFonts w:ascii="Tahoma" w:hAnsi="Tahoma" w:cs="Tahoma"/>
          <w:b/>
        </w:rPr>
      </w:pPr>
      <w:r w:rsidRPr="008F3965">
        <w:rPr>
          <w:rFonts w:ascii="Tahoma" w:hAnsi="Tahoma" w:cs="Tahoma"/>
          <w:b/>
        </w:rPr>
        <w:t>от «___»  ___________ 20_ г.       &lt;</w:t>
      </w:r>
      <w:r w:rsidRPr="008F3965">
        <w:rPr>
          <w:rFonts w:ascii="Tahoma" w:hAnsi="Tahoma" w:cs="Tahoma"/>
          <w:sz w:val="18"/>
        </w:rPr>
        <w:t>время составления отчета</w:t>
      </w:r>
      <w:r w:rsidRPr="008F3965">
        <w:rPr>
          <w:rFonts w:ascii="Tahoma" w:hAnsi="Tahoma" w:cs="Tahoma"/>
          <w:b/>
        </w:rPr>
        <w:t>&gt;</w:t>
      </w:r>
    </w:p>
    <w:p w14:paraId="7FE2F464" w14:textId="77777777" w:rsidR="005C647B" w:rsidRPr="008F3965" w:rsidRDefault="005C647B" w:rsidP="005C647B">
      <w:pPr>
        <w:spacing w:before="240"/>
        <w:ind w:right="851"/>
        <w:jc w:val="center"/>
        <w:rPr>
          <w:rFonts w:ascii="Tahoma" w:hAnsi="Tahoma" w:cs="Tahoma"/>
        </w:rP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8F3965" w:rsidRPr="008F3965" w14:paraId="20C55A4A" w14:textId="77777777" w:rsidTr="0098146F">
        <w:tc>
          <w:tcPr>
            <w:tcW w:w="2410" w:type="dxa"/>
          </w:tcPr>
          <w:p w14:paraId="40C6A986"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379" w:type="dxa"/>
            <w:shd w:val="pct5" w:color="auto" w:fill="auto"/>
          </w:tcPr>
          <w:p w14:paraId="206243A3"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74C98267" w14:textId="77777777" w:rsidR="005C647B" w:rsidRPr="008F3965" w:rsidRDefault="005C647B" w:rsidP="0098146F">
            <w:pPr>
              <w:ind w:left="601"/>
              <w:rPr>
                <w:rFonts w:ascii="Tahoma" w:hAnsi="Tahoma" w:cs="Tahoma"/>
              </w:rPr>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8F3965" w:rsidRDefault="005C647B" w:rsidP="0098146F">
            <w:pPr>
              <w:ind w:left="-211" w:right="-89" w:firstLine="94"/>
              <w:jc w:val="center"/>
              <w:rPr>
                <w:rFonts w:ascii="Tahoma" w:hAnsi="Tahoma" w:cs="Tahoma"/>
                <w:b/>
              </w:rPr>
            </w:pPr>
          </w:p>
        </w:tc>
      </w:tr>
    </w:tbl>
    <w:p w14:paraId="4E2586FF" w14:textId="77777777" w:rsidR="005C647B" w:rsidRPr="008F3965" w:rsidRDefault="005C647B" w:rsidP="005C647B">
      <w:pPr>
        <w:ind w:right="850"/>
        <w:rPr>
          <w:rFonts w:ascii="Tahoma" w:hAnsi="Tahoma" w:cs="Tahoma"/>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04F66B77" w14:textId="77777777" w:rsidTr="0098146F">
        <w:tc>
          <w:tcPr>
            <w:tcW w:w="2268" w:type="dxa"/>
          </w:tcPr>
          <w:p w14:paraId="10B8D4BC"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1DC5D996" w14:textId="77777777" w:rsidR="005C647B" w:rsidRPr="008F3965" w:rsidRDefault="005C647B" w:rsidP="0098146F">
            <w:pPr>
              <w:jc w:val="center"/>
              <w:rPr>
                <w:rFonts w:ascii="Tahoma" w:hAnsi="Tahoma" w:cs="Tahoma"/>
                <w:b/>
              </w:rPr>
            </w:pPr>
          </w:p>
        </w:tc>
        <w:tc>
          <w:tcPr>
            <w:tcW w:w="284" w:type="dxa"/>
          </w:tcPr>
          <w:p w14:paraId="4A390631" w14:textId="77777777" w:rsidR="005C647B" w:rsidRPr="008F3965" w:rsidRDefault="005C647B" w:rsidP="0098146F">
            <w:pPr>
              <w:jc w:val="center"/>
              <w:rPr>
                <w:rFonts w:ascii="Tahoma" w:hAnsi="Tahoma" w:cs="Tahoma"/>
                <w:b/>
              </w:rPr>
            </w:pPr>
          </w:p>
        </w:tc>
        <w:tc>
          <w:tcPr>
            <w:tcW w:w="284" w:type="dxa"/>
          </w:tcPr>
          <w:p w14:paraId="08AF5035" w14:textId="77777777" w:rsidR="005C647B" w:rsidRPr="008F3965" w:rsidRDefault="005C647B" w:rsidP="0098146F">
            <w:pPr>
              <w:jc w:val="center"/>
              <w:rPr>
                <w:rFonts w:ascii="Tahoma" w:hAnsi="Tahoma" w:cs="Tahoma"/>
                <w:b/>
              </w:rPr>
            </w:pPr>
          </w:p>
        </w:tc>
        <w:tc>
          <w:tcPr>
            <w:tcW w:w="284" w:type="dxa"/>
          </w:tcPr>
          <w:p w14:paraId="48A4C2E4" w14:textId="77777777" w:rsidR="005C647B" w:rsidRPr="008F3965" w:rsidRDefault="005C647B" w:rsidP="0098146F">
            <w:pPr>
              <w:jc w:val="center"/>
              <w:rPr>
                <w:rFonts w:ascii="Tahoma" w:hAnsi="Tahoma" w:cs="Tahoma"/>
                <w:b/>
              </w:rPr>
            </w:pPr>
          </w:p>
        </w:tc>
        <w:tc>
          <w:tcPr>
            <w:tcW w:w="284" w:type="dxa"/>
          </w:tcPr>
          <w:p w14:paraId="73D58329" w14:textId="77777777" w:rsidR="005C647B" w:rsidRPr="008F3965" w:rsidRDefault="005C647B" w:rsidP="0098146F">
            <w:pPr>
              <w:jc w:val="center"/>
              <w:rPr>
                <w:rFonts w:ascii="Tahoma" w:hAnsi="Tahoma" w:cs="Tahoma"/>
                <w:b/>
              </w:rPr>
            </w:pPr>
          </w:p>
        </w:tc>
        <w:tc>
          <w:tcPr>
            <w:tcW w:w="284" w:type="dxa"/>
          </w:tcPr>
          <w:p w14:paraId="6115B008" w14:textId="77777777" w:rsidR="005C647B" w:rsidRPr="008F3965" w:rsidRDefault="005C647B" w:rsidP="0098146F">
            <w:pPr>
              <w:jc w:val="center"/>
              <w:rPr>
                <w:rFonts w:ascii="Tahoma" w:hAnsi="Tahoma" w:cs="Tahoma"/>
                <w:b/>
              </w:rPr>
            </w:pPr>
          </w:p>
        </w:tc>
        <w:tc>
          <w:tcPr>
            <w:tcW w:w="284" w:type="dxa"/>
          </w:tcPr>
          <w:p w14:paraId="180F11BA" w14:textId="77777777" w:rsidR="005C647B" w:rsidRPr="008F3965" w:rsidRDefault="005C647B" w:rsidP="0098146F">
            <w:pPr>
              <w:jc w:val="center"/>
              <w:rPr>
                <w:rFonts w:ascii="Tahoma" w:hAnsi="Tahoma" w:cs="Tahoma"/>
                <w:b/>
              </w:rPr>
            </w:pPr>
          </w:p>
        </w:tc>
        <w:tc>
          <w:tcPr>
            <w:tcW w:w="284" w:type="dxa"/>
          </w:tcPr>
          <w:p w14:paraId="1527D8DA" w14:textId="77777777" w:rsidR="005C647B" w:rsidRPr="008F3965" w:rsidRDefault="005C647B" w:rsidP="0098146F">
            <w:pPr>
              <w:jc w:val="center"/>
              <w:rPr>
                <w:rFonts w:ascii="Tahoma" w:hAnsi="Tahoma" w:cs="Tahoma"/>
                <w:b/>
              </w:rPr>
            </w:pPr>
          </w:p>
        </w:tc>
        <w:tc>
          <w:tcPr>
            <w:tcW w:w="284" w:type="dxa"/>
          </w:tcPr>
          <w:p w14:paraId="34B6D33A" w14:textId="77777777" w:rsidR="005C647B" w:rsidRPr="008F3965" w:rsidRDefault="005C647B" w:rsidP="0098146F">
            <w:pPr>
              <w:jc w:val="center"/>
              <w:rPr>
                <w:rFonts w:ascii="Tahoma" w:hAnsi="Tahoma" w:cs="Tahoma"/>
                <w:b/>
              </w:rPr>
            </w:pPr>
          </w:p>
        </w:tc>
        <w:tc>
          <w:tcPr>
            <w:tcW w:w="284" w:type="dxa"/>
          </w:tcPr>
          <w:p w14:paraId="64D21C1A" w14:textId="77777777" w:rsidR="005C647B" w:rsidRPr="008F3965" w:rsidRDefault="005C647B" w:rsidP="0098146F">
            <w:pPr>
              <w:jc w:val="center"/>
              <w:rPr>
                <w:rFonts w:ascii="Tahoma" w:hAnsi="Tahoma" w:cs="Tahoma"/>
                <w:b/>
              </w:rPr>
            </w:pPr>
          </w:p>
        </w:tc>
        <w:tc>
          <w:tcPr>
            <w:tcW w:w="284" w:type="dxa"/>
          </w:tcPr>
          <w:p w14:paraId="6B8D0EF3" w14:textId="77777777" w:rsidR="005C647B" w:rsidRPr="008F3965" w:rsidRDefault="005C647B" w:rsidP="0098146F">
            <w:pPr>
              <w:jc w:val="center"/>
              <w:rPr>
                <w:rFonts w:ascii="Tahoma" w:hAnsi="Tahoma" w:cs="Tahoma"/>
                <w:b/>
              </w:rPr>
            </w:pPr>
          </w:p>
        </w:tc>
        <w:tc>
          <w:tcPr>
            <w:tcW w:w="284" w:type="dxa"/>
          </w:tcPr>
          <w:p w14:paraId="1D8363A2" w14:textId="77777777" w:rsidR="005C647B" w:rsidRPr="008F3965" w:rsidRDefault="005C647B" w:rsidP="0098146F">
            <w:pPr>
              <w:jc w:val="center"/>
              <w:rPr>
                <w:rFonts w:ascii="Tahoma" w:hAnsi="Tahoma" w:cs="Tahoma"/>
                <w:b/>
              </w:rPr>
            </w:pPr>
          </w:p>
        </w:tc>
        <w:tc>
          <w:tcPr>
            <w:tcW w:w="284" w:type="dxa"/>
          </w:tcPr>
          <w:p w14:paraId="5492124B" w14:textId="77777777" w:rsidR="005C647B" w:rsidRPr="008F3965" w:rsidRDefault="005C647B" w:rsidP="0098146F">
            <w:pPr>
              <w:jc w:val="center"/>
              <w:rPr>
                <w:rFonts w:ascii="Tahoma" w:hAnsi="Tahoma" w:cs="Tahoma"/>
                <w:b/>
              </w:rPr>
            </w:pPr>
          </w:p>
        </w:tc>
        <w:tc>
          <w:tcPr>
            <w:tcW w:w="284" w:type="dxa"/>
          </w:tcPr>
          <w:p w14:paraId="02D4BC4A" w14:textId="77777777" w:rsidR="005C647B" w:rsidRPr="008F3965" w:rsidRDefault="005C647B" w:rsidP="0098146F">
            <w:pPr>
              <w:jc w:val="center"/>
              <w:rPr>
                <w:rFonts w:ascii="Tahoma" w:hAnsi="Tahoma" w:cs="Tahoma"/>
                <w:b/>
              </w:rPr>
            </w:pPr>
          </w:p>
        </w:tc>
        <w:tc>
          <w:tcPr>
            <w:tcW w:w="3537" w:type="dxa"/>
          </w:tcPr>
          <w:p w14:paraId="36480BB8" w14:textId="77777777" w:rsidR="005C647B" w:rsidRPr="008F3965" w:rsidRDefault="005C647B" w:rsidP="0098146F">
            <w:pPr>
              <w:rPr>
                <w:rFonts w:ascii="Tahoma" w:hAnsi="Tahoma" w:cs="Tahoma"/>
                <w:sz w:val="16"/>
              </w:rPr>
            </w:pPr>
          </w:p>
        </w:tc>
      </w:tr>
      <w:tr w:rsidR="008F3965" w:rsidRPr="008F3965" w14:paraId="1BA15276" w14:textId="77777777" w:rsidTr="0098146F">
        <w:tc>
          <w:tcPr>
            <w:tcW w:w="2268" w:type="dxa"/>
          </w:tcPr>
          <w:p w14:paraId="7C8561A2"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3FF86E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E719E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8DA299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7A117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FD085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B3643C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BD3166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C0EBFC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CE06A7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615F6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94C14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7C7FE7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E78DE44"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DF3866F" w14:textId="77777777" w:rsidR="005C647B" w:rsidRPr="008F3965" w:rsidRDefault="005C647B" w:rsidP="0098146F">
            <w:pPr>
              <w:jc w:val="center"/>
              <w:rPr>
                <w:rFonts w:ascii="Tahoma" w:hAnsi="Tahoma" w:cs="Tahoma"/>
                <w:b/>
                <w:sz w:val="6"/>
              </w:rPr>
            </w:pPr>
          </w:p>
        </w:tc>
        <w:tc>
          <w:tcPr>
            <w:tcW w:w="3537" w:type="dxa"/>
            <w:tcBorders>
              <w:bottom w:val="single" w:sz="4" w:space="0" w:color="auto"/>
            </w:tcBorders>
          </w:tcPr>
          <w:p w14:paraId="22791EDA" w14:textId="77777777" w:rsidR="005C647B" w:rsidRPr="008F3965" w:rsidRDefault="005C647B" w:rsidP="0098146F">
            <w:pPr>
              <w:rPr>
                <w:rFonts w:ascii="Tahoma" w:hAnsi="Tahoma" w:cs="Tahoma"/>
                <w:sz w:val="6"/>
              </w:rPr>
            </w:pPr>
          </w:p>
        </w:tc>
      </w:tr>
      <w:tr w:rsidR="008F3965" w:rsidRPr="008F3965" w14:paraId="427EEF06" w14:textId="77777777" w:rsidTr="0098146F">
        <w:trPr>
          <w:cantSplit/>
        </w:trPr>
        <w:tc>
          <w:tcPr>
            <w:tcW w:w="2268" w:type="dxa"/>
          </w:tcPr>
          <w:p w14:paraId="16E5345D" w14:textId="77777777" w:rsidR="005C647B" w:rsidRPr="008F3965" w:rsidRDefault="005C647B" w:rsidP="0098146F">
            <w:pPr>
              <w:rPr>
                <w:rFonts w:ascii="Tahoma" w:hAnsi="Tahoma" w:cs="Tahoma"/>
                <w:i/>
                <w:sz w:val="12"/>
              </w:rPr>
            </w:pPr>
          </w:p>
        </w:tc>
        <w:tc>
          <w:tcPr>
            <w:tcW w:w="3692" w:type="dxa"/>
            <w:gridSpan w:val="13"/>
          </w:tcPr>
          <w:p w14:paraId="72168FCD"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66979844" w14:textId="77777777" w:rsidR="005C647B" w:rsidRPr="008F3965" w:rsidRDefault="005C647B" w:rsidP="0098146F">
            <w:pPr>
              <w:jc w:val="center"/>
              <w:rPr>
                <w:rFonts w:ascii="Tahoma" w:hAnsi="Tahoma" w:cs="Tahoma"/>
                <w:b/>
                <w:i/>
                <w:sz w:val="12"/>
              </w:rPr>
            </w:pPr>
          </w:p>
        </w:tc>
        <w:tc>
          <w:tcPr>
            <w:tcW w:w="3537" w:type="dxa"/>
          </w:tcPr>
          <w:p w14:paraId="60B95F03"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AA49977" w14:textId="77777777" w:rsidR="005C647B" w:rsidRPr="008F3965" w:rsidRDefault="005C647B" w:rsidP="005C647B">
      <w:pPr>
        <w:rPr>
          <w:rFonts w:ascii="Tahoma" w:hAnsi="Tahoma" w:cs="Tahoma"/>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8F3965" w:rsidRPr="008F3965" w14:paraId="116A0A88" w14:textId="77777777" w:rsidTr="0098146F">
        <w:tc>
          <w:tcPr>
            <w:tcW w:w="2264" w:type="dxa"/>
          </w:tcPr>
          <w:p w14:paraId="37A02D5E"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16F93F66" w14:textId="77777777" w:rsidR="005C647B" w:rsidRPr="008F3965" w:rsidRDefault="005C647B" w:rsidP="0098146F">
            <w:pPr>
              <w:jc w:val="center"/>
              <w:rPr>
                <w:rFonts w:ascii="Tahoma" w:hAnsi="Tahoma" w:cs="Tahoma"/>
                <w:b/>
              </w:rPr>
            </w:pPr>
          </w:p>
        </w:tc>
        <w:tc>
          <w:tcPr>
            <w:tcW w:w="286" w:type="dxa"/>
          </w:tcPr>
          <w:p w14:paraId="7301F422" w14:textId="77777777" w:rsidR="005C647B" w:rsidRPr="008F3965" w:rsidRDefault="005C647B" w:rsidP="0098146F">
            <w:pPr>
              <w:jc w:val="center"/>
              <w:rPr>
                <w:rFonts w:ascii="Tahoma" w:hAnsi="Tahoma" w:cs="Tahoma"/>
                <w:b/>
              </w:rPr>
            </w:pPr>
          </w:p>
        </w:tc>
        <w:tc>
          <w:tcPr>
            <w:tcW w:w="284" w:type="dxa"/>
          </w:tcPr>
          <w:p w14:paraId="2CFFB284" w14:textId="77777777" w:rsidR="005C647B" w:rsidRPr="008F3965" w:rsidRDefault="005C647B" w:rsidP="0098146F">
            <w:pPr>
              <w:jc w:val="center"/>
              <w:rPr>
                <w:rFonts w:ascii="Tahoma" w:hAnsi="Tahoma" w:cs="Tahoma"/>
                <w:b/>
              </w:rPr>
            </w:pPr>
          </w:p>
        </w:tc>
        <w:tc>
          <w:tcPr>
            <w:tcW w:w="284" w:type="dxa"/>
          </w:tcPr>
          <w:p w14:paraId="687036A9" w14:textId="77777777" w:rsidR="005C647B" w:rsidRPr="008F3965" w:rsidRDefault="005C647B" w:rsidP="0098146F">
            <w:pPr>
              <w:jc w:val="center"/>
              <w:rPr>
                <w:rFonts w:ascii="Tahoma" w:hAnsi="Tahoma" w:cs="Tahoma"/>
                <w:b/>
              </w:rPr>
            </w:pPr>
          </w:p>
        </w:tc>
        <w:tc>
          <w:tcPr>
            <w:tcW w:w="284" w:type="dxa"/>
          </w:tcPr>
          <w:p w14:paraId="33EDE0E4" w14:textId="77777777" w:rsidR="005C647B" w:rsidRPr="008F3965" w:rsidRDefault="005C647B" w:rsidP="0098146F">
            <w:pPr>
              <w:jc w:val="center"/>
              <w:rPr>
                <w:rFonts w:ascii="Tahoma" w:hAnsi="Tahoma" w:cs="Tahoma"/>
                <w:b/>
              </w:rPr>
            </w:pPr>
          </w:p>
        </w:tc>
        <w:tc>
          <w:tcPr>
            <w:tcW w:w="284" w:type="dxa"/>
          </w:tcPr>
          <w:p w14:paraId="47D94918" w14:textId="77777777" w:rsidR="005C647B" w:rsidRPr="008F3965" w:rsidRDefault="005C647B" w:rsidP="0098146F">
            <w:pPr>
              <w:jc w:val="center"/>
              <w:rPr>
                <w:rFonts w:ascii="Tahoma" w:hAnsi="Tahoma" w:cs="Tahoma"/>
                <w:b/>
              </w:rPr>
            </w:pPr>
          </w:p>
        </w:tc>
        <w:tc>
          <w:tcPr>
            <w:tcW w:w="284" w:type="dxa"/>
          </w:tcPr>
          <w:p w14:paraId="75D5F562" w14:textId="77777777" w:rsidR="005C647B" w:rsidRPr="008F3965" w:rsidRDefault="005C647B" w:rsidP="0098146F">
            <w:pPr>
              <w:jc w:val="center"/>
              <w:rPr>
                <w:rFonts w:ascii="Tahoma" w:hAnsi="Tahoma" w:cs="Tahoma"/>
                <w:b/>
              </w:rPr>
            </w:pPr>
          </w:p>
        </w:tc>
        <w:tc>
          <w:tcPr>
            <w:tcW w:w="284" w:type="dxa"/>
          </w:tcPr>
          <w:p w14:paraId="2C339E60" w14:textId="77777777" w:rsidR="005C647B" w:rsidRPr="008F3965" w:rsidRDefault="005C647B" w:rsidP="0098146F">
            <w:pPr>
              <w:jc w:val="center"/>
              <w:rPr>
                <w:rFonts w:ascii="Tahoma" w:hAnsi="Tahoma" w:cs="Tahoma"/>
                <w:b/>
              </w:rPr>
            </w:pPr>
          </w:p>
        </w:tc>
        <w:tc>
          <w:tcPr>
            <w:tcW w:w="284" w:type="dxa"/>
          </w:tcPr>
          <w:p w14:paraId="534F8065" w14:textId="77777777" w:rsidR="005C647B" w:rsidRPr="008F3965" w:rsidRDefault="005C647B" w:rsidP="0098146F">
            <w:pPr>
              <w:jc w:val="center"/>
              <w:rPr>
                <w:rFonts w:ascii="Tahoma" w:hAnsi="Tahoma" w:cs="Tahoma"/>
                <w:b/>
              </w:rPr>
            </w:pPr>
          </w:p>
        </w:tc>
        <w:tc>
          <w:tcPr>
            <w:tcW w:w="284" w:type="dxa"/>
          </w:tcPr>
          <w:p w14:paraId="2BFD9363" w14:textId="77777777" w:rsidR="005C647B" w:rsidRPr="008F3965" w:rsidRDefault="005C647B" w:rsidP="0098146F">
            <w:pPr>
              <w:jc w:val="center"/>
              <w:rPr>
                <w:rFonts w:ascii="Tahoma" w:hAnsi="Tahoma" w:cs="Tahoma"/>
                <w:b/>
              </w:rPr>
            </w:pPr>
          </w:p>
        </w:tc>
        <w:tc>
          <w:tcPr>
            <w:tcW w:w="284" w:type="dxa"/>
          </w:tcPr>
          <w:p w14:paraId="3A0BF7A2" w14:textId="77777777" w:rsidR="005C647B" w:rsidRPr="008F3965" w:rsidRDefault="005C647B" w:rsidP="0098146F">
            <w:pPr>
              <w:jc w:val="center"/>
              <w:rPr>
                <w:rFonts w:ascii="Tahoma" w:hAnsi="Tahoma" w:cs="Tahoma"/>
                <w:b/>
              </w:rPr>
            </w:pPr>
          </w:p>
        </w:tc>
        <w:tc>
          <w:tcPr>
            <w:tcW w:w="289" w:type="dxa"/>
          </w:tcPr>
          <w:p w14:paraId="7827E44E" w14:textId="77777777" w:rsidR="005C647B" w:rsidRPr="008F3965" w:rsidRDefault="005C647B" w:rsidP="0098146F">
            <w:pPr>
              <w:jc w:val="center"/>
              <w:rPr>
                <w:rFonts w:ascii="Tahoma" w:hAnsi="Tahoma" w:cs="Tahoma"/>
                <w:b/>
              </w:rPr>
            </w:pPr>
          </w:p>
        </w:tc>
        <w:tc>
          <w:tcPr>
            <w:tcW w:w="284" w:type="dxa"/>
          </w:tcPr>
          <w:p w14:paraId="2D6E781A" w14:textId="77777777" w:rsidR="005C647B" w:rsidRPr="008F3965" w:rsidRDefault="005C647B" w:rsidP="0098146F">
            <w:pPr>
              <w:jc w:val="center"/>
              <w:rPr>
                <w:rFonts w:ascii="Tahoma" w:hAnsi="Tahoma" w:cs="Tahoma"/>
                <w:b/>
              </w:rPr>
            </w:pPr>
          </w:p>
        </w:tc>
        <w:tc>
          <w:tcPr>
            <w:tcW w:w="284" w:type="dxa"/>
          </w:tcPr>
          <w:p w14:paraId="0202495A" w14:textId="77777777" w:rsidR="005C647B" w:rsidRPr="008F3965" w:rsidRDefault="005C647B" w:rsidP="0098146F">
            <w:pPr>
              <w:jc w:val="center"/>
              <w:rPr>
                <w:rFonts w:ascii="Tahoma" w:hAnsi="Tahoma" w:cs="Tahoma"/>
                <w:b/>
              </w:rPr>
            </w:pPr>
          </w:p>
        </w:tc>
        <w:tc>
          <w:tcPr>
            <w:tcW w:w="3534" w:type="dxa"/>
          </w:tcPr>
          <w:p w14:paraId="2CC4B53F" w14:textId="77777777" w:rsidR="005C647B" w:rsidRPr="008F3965" w:rsidRDefault="005C647B" w:rsidP="0098146F">
            <w:pPr>
              <w:rPr>
                <w:rFonts w:ascii="Tahoma" w:hAnsi="Tahoma" w:cs="Tahoma"/>
                <w:sz w:val="16"/>
              </w:rPr>
            </w:pPr>
          </w:p>
        </w:tc>
      </w:tr>
      <w:tr w:rsidR="008F3965" w:rsidRPr="008F3965" w14:paraId="23233052" w14:textId="77777777" w:rsidTr="0098146F">
        <w:tc>
          <w:tcPr>
            <w:tcW w:w="2264" w:type="dxa"/>
          </w:tcPr>
          <w:p w14:paraId="2C22C95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D91EDF5"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262BF6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1566F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0F802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B346F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B5FE3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E7773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FD6AD4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C2BE0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F01240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D0FD2F"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18DD49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21302B"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0941CBE0"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3C36F35E" w14:textId="77777777" w:rsidR="005C647B" w:rsidRPr="008F3965" w:rsidRDefault="005C647B" w:rsidP="0098146F">
            <w:pPr>
              <w:rPr>
                <w:rFonts w:ascii="Tahoma" w:hAnsi="Tahoma" w:cs="Tahoma"/>
                <w:sz w:val="6"/>
              </w:rPr>
            </w:pPr>
          </w:p>
        </w:tc>
      </w:tr>
      <w:tr w:rsidR="008F3965" w:rsidRPr="008F3965" w14:paraId="32C0668E" w14:textId="77777777" w:rsidTr="0098146F">
        <w:trPr>
          <w:cantSplit/>
        </w:trPr>
        <w:tc>
          <w:tcPr>
            <w:tcW w:w="2264" w:type="dxa"/>
          </w:tcPr>
          <w:p w14:paraId="18018518" w14:textId="77777777" w:rsidR="005C647B" w:rsidRPr="008F3965" w:rsidRDefault="005C647B" w:rsidP="0098146F">
            <w:pPr>
              <w:rPr>
                <w:rFonts w:ascii="Tahoma" w:hAnsi="Tahoma" w:cs="Tahoma"/>
                <w:i/>
                <w:sz w:val="12"/>
              </w:rPr>
            </w:pPr>
          </w:p>
        </w:tc>
        <w:tc>
          <w:tcPr>
            <w:tcW w:w="3699" w:type="dxa"/>
            <w:gridSpan w:val="13"/>
          </w:tcPr>
          <w:p w14:paraId="0D5BB241"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11D21480" w14:textId="77777777" w:rsidR="005C647B" w:rsidRPr="008F3965" w:rsidRDefault="005C647B" w:rsidP="0098146F">
            <w:pPr>
              <w:jc w:val="center"/>
              <w:rPr>
                <w:rFonts w:ascii="Tahoma" w:hAnsi="Tahoma" w:cs="Tahoma"/>
                <w:b/>
                <w:i/>
                <w:sz w:val="12"/>
              </w:rPr>
            </w:pPr>
          </w:p>
        </w:tc>
        <w:tc>
          <w:tcPr>
            <w:tcW w:w="3534" w:type="dxa"/>
          </w:tcPr>
          <w:p w14:paraId="43691E6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A2B2935" w14:textId="77777777" w:rsidR="005C647B" w:rsidRPr="008F3965" w:rsidRDefault="005C647B" w:rsidP="005C647B">
      <w:pPr>
        <w:rPr>
          <w:rFonts w:ascii="Tahoma" w:hAnsi="Tahoma" w:cs="Tahoma"/>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8F3965" w:rsidRPr="008F3965" w14:paraId="243ECF65" w14:textId="77777777" w:rsidTr="0098146F">
        <w:tc>
          <w:tcPr>
            <w:tcW w:w="2269" w:type="dxa"/>
            <w:hideMark/>
          </w:tcPr>
          <w:p w14:paraId="04D8A502"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tcPr>
          <w:p w14:paraId="063EED89" w14:textId="77777777" w:rsidR="005C647B" w:rsidRPr="008F3965" w:rsidRDefault="005C647B" w:rsidP="0098146F">
            <w:pPr>
              <w:jc w:val="center"/>
              <w:rPr>
                <w:rFonts w:ascii="Tahoma" w:hAnsi="Tahoma" w:cs="Tahoma"/>
                <w:b/>
              </w:rPr>
            </w:pPr>
          </w:p>
        </w:tc>
        <w:tc>
          <w:tcPr>
            <w:tcW w:w="284" w:type="dxa"/>
          </w:tcPr>
          <w:p w14:paraId="372B4FE6" w14:textId="77777777" w:rsidR="005C647B" w:rsidRPr="008F3965" w:rsidRDefault="005C647B" w:rsidP="0098146F">
            <w:pPr>
              <w:jc w:val="center"/>
              <w:rPr>
                <w:rFonts w:ascii="Tahoma" w:hAnsi="Tahoma" w:cs="Tahoma"/>
                <w:b/>
              </w:rPr>
            </w:pPr>
          </w:p>
        </w:tc>
        <w:tc>
          <w:tcPr>
            <w:tcW w:w="284" w:type="dxa"/>
          </w:tcPr>
          <w:p w14:paraId="13A50E10" w14:textId="77777777" w:rsidR="005C647B" w:rsidRPr="008F3965" w:rsidRDefault="005C647B" w:rsidP="0098146F">
            <w:pPr>
              <w:jc w:val="center"/>
              <w:rPr>
                <w:rFonts w:ascii="Tahoma" w:hAnsi="Tahoma" w:cs="Tahoma"/>
                <w:b/>
              </w:rPr>
            </w:pPr>
          </w:p>
        </w:tc>
        <w:tc>
          <w:tcPr>
            <w:tcW w:w="284" w:type="dxa"/>
          </w:tcPr>
          <w:p w14:paraId="3E1937AE" w14:textId="77777777" w:rsidR="005C647B" w:rsidRPr="008F3965" w:rsidRDefault="005C647B" w:rsidP="0098146F">
            <w:pPr>
              <w:jc w:val="center"/>
              <w:rPr>
                <w:rFonts w:ascii="Tahoma" w:hAnsi="Tahoma" w:cs="Tahoma"/>
                <w:b/>
              </w:rPr>
            </w:pPr>
          </w:p>
        </w:tc>
        <w:tc>
          <w:tcPr>
            <w:tcW w:w="284" w:type="dxa"/>
          </w:tcPr>
          <w:p w14:paraId="6879ED11" w14:textId="77777777" w:rsidR="005C647B" w:rsidRPr="008F3965" w:rsidRDefault="005C647B" w:rsidP="0098146F">
            <w:pPr>
              <w:jc w:val="center"/>
              <w:rPr>
                <w:rFonts w:ascii="Tahoma" w:hAnsi="Tahoma" w:cs="Tahoma"/>
                <w:b/>
              </w:rPr>
            </w:pPr>
          </w:p>
        </w:tc>
        <w:tc>
          <w:tcPr>
            <w:tcW w:w="284" w:type="dxa"/>
          </w:tcPr>
          <w:p w14:paraId="2888A3BB" w14:textId="77777777" w:rsidR="005C647B" w:rsidRPr="008F3965" w:rsidRDefault="005C647B" w:rsidP="0098146F">
            <w:pPr>
              <w:jc w:val="center"/>
              <w:rPr>
                <w:rFonts w:ascii="Tahoma" w:hAnsi="Tahoma" w:cs="Tahoma"/>
                <w:b/>
              </w:rPr>
            </w:pPr>
          </w:p>
        </w:tc>
        <w:tc>
          <w:tcPr>
            <w:tcW w:w="284" w:type="dxa"/>
          </w:tcPr>
          <w:p w14:paraId="1CFE0EC2" w14:textId="77777777" w:rsidR="005C647B" w:rsidRPr="008F3965" w:rsidRDefault="005C647B" w:rsidP="0098146F">
            <w:pPr>
              <w:jc w:val="center"/>
              <w:rPr>
                <w:rFonts w:ascii="Tahoma" w:hAnsi="Tahoma" w:cs="Tahoma"/>
                <w:b/>
              </w:rPr>
            </w:pPr>
          </w:p>
        </w:tc>
        <w:tc>
          <w:tcPr>
            <w:tcW w:w="284" w:type="dxa"/>
          </w:tcPr>
          <w:p w14:paraId="5988E970" w14:textId="77777777" w:rsidR="005C647B" w:rsidRPr="008F3965" w:rsidRDefault="005C647B" w:rsidP="0098146F">
            <w:pPr>
              <w:jc w:val="center"/>
              <w:rPr>
                <w:rFonts w:ascii="Tahoma" w:hAnsi="Tahoma" w:cs="Tahoma"/>
                <w:b/>
              </w:rPr>
            </w:pPr>
          </w:p>
        </w:tc>
        <w:tc>
          <w:tcPr>
            <w:tcW w:w="284" w:type="dxa"/>
          </w:tcPr>
          <w:p w14:paraId="74705A08" w14:textId="77777777" w:rsidR="005C647B" w:rsidRPr="008F3965" w:rsidRDefault="005C647B" w:rsidP="0098146F">
            <w:pPr>
              <w:jc w:val="center"/>
              <w:rPr>
                <w:rFonts w:ascii="Tahoma" w:hAnsi="Tahoma" w:cs="Tahoma"/>
                <w:b/>
              </w:rPr>
            </w:pPr>
          </w:p>
        </w:tc>
        <w:tc>
          <w:tcPr>
            <w:tcW w:w="284" w:type="dxa"/>
          </w:tcPr>
          <w:p w14:paraId="153AD7C6" w14:textId="77777777" w:rsidR="005C647B" w:rsidRPr="008F3965" w:rsidRDefault="005C647B" w:rsidP="0098146F">
            <w:pPr>
              <w:jc w:val="center"/>
              <w:rPr>
                <w:rFonts w:ascii="Tahoma" w:hAnsi="Tahoma" w:cs="Tahoma"/>
                <w:b/>
              </w:rPr>
            </w:pPr>
          </w:p>
        </w:tc>
        <w:tc>
          <w:tcPr>
            <w:tcW w:w="284" w:type="dxa"/>
          </w:tcPr>
          <w:p w14:paraId="0D748BF1" w14:textId="77777777" w:rsidR="005C647B" w:rsidRPr="008F3965" w:rsidRDefault="005C647B" w:rsidP="0098146F">
            <w:pPr>
              <w:jc w:val="center"/>
              <w:rPr>
                <w:rFonts w:ascii="Tahoma" w:hAnsi="Tahoma" w:cs="Tahoma"/>
                <w:b/>
              </w:rPr>
            </w:pPr>
          </w:p>
        </w:tc>
        <w:tc>
          <w:tcPr>
            <w:tcW w:w="284" w:type="dxa"/>
          </w:tcPr>
          <w:p w14:paraId="4B295B31" w14:textId="77777777" w:rsidR="005C647B" w:rsidRPr="008F3965" w:rsidRDefault="005C647B" w:rsidP="0098146F">
            <w:pPr>
              <w:jc w:val="center"/>
              <w:rPr>
                <w:rFonts w:ascii="Tahoma" w:hAnsi="Tahoma" w:cs="Tahoma"/>
                <w:b/>
              </w:rPr>
            </w:pPr>
          </w:p>
        </w:tc>
        <w:tc>
          <w:tcPr>
            <w:tcW w:w="284" w:type="dxa"/>
          </w:tcPr>
          <w:p w14:paraId="0C9C3AF3" w14:textId="77777777" w:rsidR="005C647B" w:rsidRPr="008F3965" w:rsidRDefault="005C647B" w:rsidP="0098146F">
            <w:pPr>
              <w:jc w:val="center"/>
              <w:rPr>
                <w:rFonts w:ascii="Tahoma" w:hAnsi="Tahoma" w:cs="Tahoma"/>
                <w:b/>
              </w:rPr>
            </w:pPr>
          </w:p>
        </w:tc>
        <w:tc>
          <w:tcPr>
            <w:tcW w:w="284" w:type="dxa"/>
          </w:tcPr>
          <w:p w14:paraId="608E2F14" w14:textId="77777777" w:rsidR="005C647B" w:rsidRPr="008F3965" w:rsidRDefault="005C647B" w:rsidP="0098146F">
            <w:pPr>
              <w:jc w:val="center"/>
              <w:rPr>
                <w:rFonts w:ascii="Tahoma" w:hAnsi="Tahoma" w:cs="Tahoma"/>
                <w:b/>
              </w:rPr>
            </w:pPr>
          </w:p>
        </w:tc>
        <w:tc>
          <w:tcPr>
            <w:tcW w:w="3536" w:type="dxa"/>
          </w:tcPr>
          <w:p w14:paraId="49B0F1F3" w14:textId="77777777" w:rsidR="005C647B" w:rsidRPr="008F3965" w:rsidRDefault="005C647B" w:rsidP="0098146F">
            <w:pPr>
              <w:rPr>
                <w:rFonts w:ascii="Tahoma" w:hAnsi="Tahoma" w:cs="Tahoma"/>
                <w:sz w:val="16"/>
              </w:rPr>
            </w:pPr>
          </w:p>
        </w:tc>
      </w:tr>
      <w:tr w:rsidR="008F3965" w:rsidRPr="008F3965" w14:paraId="4D777EE6" w14:textId="77777777" w:rsidTr="0098146F">
        <w:tc>
          <w:tcPr>
            <w:tcW w:w="2269" w:type="dxa"/>
          </w:tcPr>
          <w:p w14:paraId="18A7208C"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74FEE16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77A0B3D7" w14:textId="77777777" w:rsidR="005C647B" w:rsidRPr="008F3965" w:rsidRDefault="005C647B" w:rsidP="0098146F">
            <w:pPr>
              <w:jc w:val="center"/>
              <w:rPr>
                <w:rFonts w:ascii="Tahoma" w:hAnsi="Tahoma" w:cs="Tahoma"/>
                <w:b/>
                <w:sz w:val="6"/>
              </w:rPr>
            </w:pPr>
          </w:p>
        </w:tc>
        <w:tc>
          <w:tcPr>
            <w:tcW w:w="3536" w:type="dxa"/>
            <w:tcBorders>
              <w:top w:val="nil"/>
              <w:left w:val="nil"/>
              <w:bottom w:val="single" w:sz="4" w:space="0" w:color="auto"/>
              <w:right w:val="nil"/>
            </w:tcBorders>
          </w:tcPr>
          <w:p w14:paraId="6B2033FE" w14:textId="77777777" w:rsidR="005C647B" w:rsidRPr="008F3965" w:rsidRDefault="005C647B" w:rsidP="0098146F">
            <w:pPr>
              <w:rPr>
                <w:rFonts w:ascii="Tahoma" w:hAnsi="Tahoma" w:cs="Tahoma"/>
                <w:sz w:val="6"/>
              </w:rPr>
            </w:pPr>
          </w:p>
        </w:tc>
      </w:tr>
      <w:tr w:rsidR="008F3965" w:rsidRPr="008F3965" w14:paraId="7764BAC9" w14:textId="77777777" w:rsidTr="0098146F">
        <w:trPr>
          <w:cantSplit/>
        </w:trPr>
        <w:tc>
          <w:tcPr>
            <w:tcW w:w="2269" w:type="dxa"/>
          </w:tcPr>
          <w:p w14:paraId="7C4C1F7C" w14:textId="77777777" w:rsidR="005C647B" w:rsidRPr="008F3965" w:rsidRDefault="005C647B" w:rsidP="0098146F">
            <w:pPr>
              <w:rPr>
                <w:rFonts w:ascii="Tahoma" w:hAnsi="Tahoma" w:cs="Tahoma"/>
                <w:i/>
                <w:sz w:val="12"/>
              </w:rPr>
            </w:pPr>
          </w:p>
        </w:tc>
        <w:tc>
          <w:tcPr>
            <w:tcW w:w="3692" w:type="dxa"/>
            <w:gridSpan w:val="13"/>
            <w:hideMark/>
          </w:tcPr>
          <w:p w14:paraId="0F60C166"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0DE82885" w14:textId="77777777" w:rsidR="005C647B" w:rsidRPr="008F3965" w:rsidRDefault="005C647B" w:rsidP="0098146F">
            <w:pPr>
              <w:jc w:val="center"/>
              <w:rPr>
                <w:rFonts w:ascii="Tahoma" w:hAnsi="Tahoma" w:cs="Tahoma"/>
                <w:i/>
                <w:sz w:val="12"/>
              </w:rPr>
            </w:pPr>
          </w:p>
        </w:tc>
        <w:tc>
          <w:tcPr>
            <w:tcW w:w="3536" w:type="dxa"/>
            <w:hideMark/>
          </w:tcPr>
          <w:p w14:paraId="1E672E3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6E5EA3CF" w14:textId="77777777" w:rsidR="005C647B" w:rsidRPr="008F3965" w:rsidRDefault="005C647B" w:rsidP="005C647B">
      <w:pPr>
        <w:rPr>
          <w:rFonts w:ascii="Tahoma" w:hAnsi="Tahoma" w:cs="Tahoma"/>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8F3965" w:rsidRPr="008F3965" w14:paraId="6F5B2F31" w14:textId="77777777" w:rsidTr="0098146F">
        <w:tc>
          <w:tcPr>
            <w:tcW w:w="2267" w:type="dxa"/>
          </w:tcPr>
          <w:p w14:paraId="3FBF2087"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224FBD47" w14:textId="77777777" w:rsidR="005C647B" w:rsidRPr="008F3965" w:rsidRDefault="005C647B" w:rsidP="0098146F">
            <w:pPr>
              <w:jc w:val="center"/>
              <w:rPr>
                <w:rFonts w:ascii="Tahoma" w:hAnsi="Tahoma" w:cs="Tahoma"/>
                <w:b/>
              </w:rPr>
            </w:pPr>
          </w:p>
        </w:tc>
        <w:tc>
          <w:tcPr>
            <w:tcW w:w="284" w:type="dxa"/>
          </w:tcPr>
          <w:p w14:paraId="681D0549" w14:textId="77777777" w:rsidR="005C647B" w:rsidRPr="008F3965" w:rsidRDefault="005C647B" w:rsidP="0098146F">
            <w:pPr>
              <w:jc w:val="center"/>
              <w:rPr>
                <w:rFonts w:ascii="Tahoma" w:hAnsi="Tahoma" w:cs="Tahoma"/>
                <w:b/>
              </w:rPr>
            </w:pPr>
          </w:p>
        </w:tc>
        <w:tc>
          <w:tcPr>
            <w:tcW w:w="284" w:type="dxa"/>
          </w:tcPr>
          <w:p w14:paraId="3C60C013" w14:textId="77777777" w:rsidR="005C647B" w:rsidRPr="008F3965" w:rsidRDefault="005C647B" w:rsidP="0098146F">
            <w:pPr>
              <w:jc w:val="center"/>
              <w:rPr>
                <w:rFonts w:ascii="Tahoma" w:hAnsi="Tahoma" w:cs="Tahoma"/>
                <w:b/>
              </w:rPr>
            </w:pPr>
          </w:p>
        </w:tc>
        <w:tc>
          <w:tcPr>
            <w:tcW w:w="284" w:type="dxa"/>
          </w:tcPr>
          <w:p w14:paraId="66B56AB9" w14:textId="77777777" w:rsidR="005C647B" w:rsidRPr="008F3965" w:rsidRDefault="005C647B" w:rsidP="0098146F">
            <w:pPr>
              <w:jc w:val="center"/>
              <w:rPr>
                <w:rFonts w:ascii="Tahoma" w:hAnsi="Tahoma" w:cs="Tahoma"/>
                <w:b/>
              </w:rPr>
            </w:pPr>
          </w:p>
        </w:tc>
        <w:tc>
          <w:tcPr>
            <w:tcW w:w="284" w:type="dxa"/>
          </w:tcPr>
          <w:p w14:paraId="58CC2288" w14:textId="77777777" w:rsidR="005C647B" w:rsidRPr="008F3965" w:rsidRDefault="005C647B" w:rsidP="0098146F">
            <w:pPr>
              <w:jc w:val="center"/>
              <w:rPr>
                <w:rFonts w:ascii="Tahoma" w:hAnsi="Tahoma" w:cs="Tahoma"/>
                <w:b/>
              </w:rPr>
            </w:pPr>
          </w:p>
        </w:tc>
        <w:tc>
          <w:tcPr>
            <w:tcW w:w="284" w:type="dxa"/>
          </w:tcPr>
          <w:p w14:paraId="2A55A7C1" w14:textId="77777777" w:rsidR="005C647B" w:rsidRPr="008F3965" w:rsidRDefault="005C647B" w:rsidP="0098146F">
            <w:pPr>
              <w:jc w:val="center"/>
              <w:rPr>
                <w:rFonts w:ascii="Tahoma" w:hAnsi="Tahoma" w:cs="Tahoma"/>
                <w:b/>
              </w:rPr>
            </w:pPr>
          </w:p>
        </w:tc>
        <w:tc>
          <w:tcPr>
            <w:tcW w:w="284" w:type="dxa"/>
          </w:tcPr>
          <w:p w14:paraId="3311639E" w14:textId="77777777" w:rsidR="005C647B" w:rsidRPr="008F3965" w:rsidRDefault="005C647B" w:rsidP="0098146F">
            <w:pPr>
              <w:jc w:val="center"/>
              <w:rPr>
                <w:rFonts w:ascii="Tahoma" w:hAnsi="Tahoma" w:cs="Tahoma"/>
                <w:b/>
              </w:rPr>
            </w:pPr>
          </w:p>
        </w:tc>
        <w:tc>
          <w:tcPr>
            <w:tcW w:w="284" w:type="dxa"/>
          </w:tcPr>
          <w:p w14:paraId="3D276955" w14:textId="77777777" w:rsidR="005C647B" w:rsidRPr="008F3965" w:rsidRDefault="005C647B" w:rsidP="0098146F">
            <w:pPr>
              <w:jc w:val="center"/>
              <w:rPr>
                <w:rFonts w:ascii="Tahoma" w:hAnsi="Tahoma" w:cs="Tahoma"/>
                <w:b/>
              </w:rPr>
            </w:pPr>
          </w:p>
        </w:tc>
        <w:tc>
          <w:tcPr>
            <w:tcW w:w="284" w:type="dxa"/>
          </w:tcPr>
          <w:p w14:paraId="2C00BFEA" w14:textId="77777777" w:rsidR="005C647B" w:rsidRPr="008F3965" w:rsidRDefault="005C647B" w:rsidP="0098146F">
            <w:pPr>
              <w:jc w:val="center"/>
              <w:rPr>
                <w:rFonts w:ascii="Tahoma" w:hAnsi="Tahoma" w:cs="Tahoma"/>
                <w:b/>
              </w:rPr>
            </w:pPr>
          </w:p>
        </w:tc>
        <w:tc>
          <w:tcPr>
            <w:tcW w:w="284" w:type="dxa"/>
          </w:tcPr>
          <w:p w14:paraId="33CF4C46" w14:textId="77777777" w:rsidR="005C647B" w:rsidRPr="008F3965" w:rsidRDefault="005C647B" w:rsidP="0098146F">
            <w:pPr>
              <w:jc w:val="center"/>
              <w:rPr>
                <w:rFonts w:ascii="Tahoma" w:hAnsi="Tahoma" w:cs="Tahoma"/>
                <w:b/>
              </w:rPr>
            </w:pPr>
          </w:p>
        </w:tc>
        <w:tc>
          <w:tcPr>
            <w:tcW w:w="284" w:type="dxa"/>
          </w:tcPr>
          <w:p w14:paraId="32ADF239" w14:textId="77777777" w:rsidR="005C647B" w:rsidRPr="008F3965" w:rsidRDefault="005C647B" w:rsidP="0098146F">
            <w:pPr>
              <w:jc w:val="center"/>
              <w:rPr>
                <w:rFonts w:ascii="Tahoma" w:hAnsi="Tahoma" w:cs="Tahoma"/>
                <w:b/>
              </w:rPr>
            </w:pPr>
          </w:p>
        </w:tc>
        <w:tc>
          <w:tcPr>
            <w:tcW w:w="284" w:type="dxa"/>
          </w:tcPr>
          <w:p w14:paraId="5632318C" w14:textId="77777777" w:rsidR="005C647B" w:rsidRPr="008F3965" w:rsidRDefault="005C647B" w:rsidP="0098146F">
            <w:pPr>
              <w:jc w:val="center"/>
              <w:rPr>
                <w:rFonts w:ascii="Tahoma" w:hAnsi="Tahoma" w:cs="Tahoma"/>
                <w:b/>
              </w:rPr>
            </w:pPr>
          </w:p>
        </w:tc>
        <w:tc>
          <w:tcPr>
            <w:tcW w:w="284" w:type="dxa"/>
          </w:tcPr>
          <w:p w14:paraId="5EA3B494" w14:textId="77777777" w:rsidR="005C647B" w:rsidRPr="008F3965" w:rsidRDefault="005C647B" w:rsidP="0098146F">
            <w:pPr>
              <w:jc w:val="center"/>
              <w:rPr>
                <w:rFonts w:ascii="Tahoma" w:hAnsi="Tahoma" w:cs="Tahoma"/>
                <w:b/>
              </w:rPr>
            </w:pPr>
          </w:p>
        </w:tc>
        <w:tc>
          <w:tcPr>
            <w:tcW w:w="284" w:type="dxa"/>
          </w:tcPr>
          <w:p w14:paraId="4953811C" w14:textId="77777777" w:rsidR="005C647B" w:rsidRPr="008F3965" w:rsidRDefault="005C647B" w:rsidP="0098146F">
            <w:pPr>
              <w:jc w:val="center"/>
              <w:rPr>
                <w:rFonts w:ascii="Tahoma" w:hAnsi="Tahoma" w:cs="Tahoma"/>
                <w:b/>
              </w:rPr>
            </w:pPr>
          </w:p>
        </w:tc>
        <w:tc>
          <w:tcPr>
            <w:tcW w:w="3538" w:type="dxa"/>
          </w:tcPr>
          <w:p w14:paraId="238CE5DE" w14:textId="77777777" w:rsidR="005C647B" w:rsidRPr="008F3965" w:rsidRDefault="005C647B" w:rsidP="0098146F">
            <w:pPr>
              <w:rPr>
                <w:rFonts w:ascii="Tahoma" w:hAnsi="Tahoma" w:cs="Tahoma"/>
                <w:sz w:val="16"/>
              </w:rPr>
            </w:pPr>
          </w:p>
        </w:tc>
      </w:tr>
      <w:tr w:rsidR="008F3965" w:rsidRPr="008F3965" w14:paraId="00E84AC5" w14:textId="77777777" w:rsidTr="0098146F">
        <w:tc>
          <w:tcPr>
            <w:tcW w:w="2267" w:type="dxa"/>
          </w:tcPr>
          <w:p w14:paraId="182E57D3"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4EBF83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9E498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7509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5C034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F5B03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7766B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AC177A"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E0D887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396C0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DF28C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D07040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3204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F266D5"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4C5FE893" w14:textId="77777777" w:rsidR="005C647B" w:rsidRPr="008F3965" w:rsidRDefault="005C647B" w:rsidP="0098146F">
            <w:pPr>
              <w:jc w:val="center"/>
              <w:rPr>
                <w:rFonts w:ascii="Tahoma" w:hAnsi="Tahoma" w:cs="Tahoma"/>
                <w:b/>
                <w:sz w:val="6"/>
              </w:rPr>
            </w:pPr>
          </w:p>
        </w:tc>
        <w:tc>
          <w:tcPr>
            <w:tcW w:w="3538" w:type="dxa"/>
            <w:tcBorders>
              <w:bottom w:val="single" w:sz="4" w:space="0" w:color="auto"/>
            </w:tcBorders>
          </w:tcPr>
          <w:p w14:paraId="166A23B3" w14:textId="77777777" w:rsidR="005C647B" w:rsidRPr="008F3965" w:rsidRDefault="005C647B" w:rsidP="0098146F">
            <w:pPr>
              <w:rPr>
                <w:rFonts w:ascii="Tahoma" w:hAnsi="Tahoma" w:cs="Tahoma"/>
                <w:sz w:val="6"/>
              </w:rPr>
            </w:pPr>
          </w:p>
        </w:tc>
      </w:tr>
      <w:tr w:rsidR="008F3965" w:rsidRPr="008F3965" w14:paraId="46FF2D24" w14:textId="77777777" w:rsidTr="0098146F">
        <w:trPr>
          <w:cantSplit/>
        </w:trPr>
        <w:tc>
          <w:tcPr>
            <w:tcW w:w="2267" w:type="dxa"/>
          </w:tcPr>
          <w:p w14:paraId="6A8918A4" w14:textId="77777777" w:rsidR="005C647B" w:rsidRPr="008F3965" w:rsidRDefault="005C647B" w:rsidP="0098146F">
            <w:pPr>
              <w:rPr>
                <w:rFonts w:ascii="Tahoma" w:hAnsi="Tahoma" w:cs="Tahoma"/>
                <w:i/>
                <w:sz w:val="12"/>
              </w:rPr>
            </w:pPr>
          </w:p>
        </w:tc>
        <w:tc>
          <w:tcPr>
            <w:tcW w:w="3692" w:type="dxa"/>
            <w:gridSpan w:val="13"/>
          </w:tcPr>
          <w:p w14:paraId="28834ACF"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4FD9B679" w14:textId="77777777" w:rsidR="005C647B" w:rsidRPr="008F3965" w:rsidRDefault="005C647B" w:rsidP="0098146F">
            <w:pPr>
              <w:jc w:val="center"/>
              <w:rPr>
                <w:rFonts w:ascii="Tahoma" w:hAnsi="Tahoma" w:cs="Tahoma"/>
                <w:b/>
                <w:i/>
                <w:sz w:val="12"/>
              </w:rPr>
            </w:pPr>
          </w:p>
        </w:tc>
        <w:tc>
          <w:tcPr>
            <w:tcW w:w="3538" w:type="dxa"/>
          </w:tcPr>
          <w:p w14:paraId="6E3A208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4673A435" w14:textId="77777777" w:rsidR="005C647B" w:rsidRPr="008F3965" w:rsidRDefault="005C647B" w:rsidP="005C647B">
      <w:pPr>
        <w:rPr>
          <w:rFonts w:ascii="Tahoma" w:hAnsi="Tahoma" w:cs="Tahoma"/>
          <w:sz w:val="12"/>
          <w:szCs w:val="12"/>
        </w:rPr>
      </w:pPr>
    </w:p>
    <w:p w14:paraId="5D6F4ED5" w14:textId="77777777" w:rsidR="005C647B" w:rsidRPr="008F3965" w:rsidRDefault="005C647B" w:rsidP="005C647B">
      <w:pPr>
        <w:rPr>
          <w:rFonts w:ascii="Tahoma" w:hAnsi="Tahoma" w:cs="Tahoma"/>
          <w:b/>
          <w:sz w:val="12"/>
          <w:szCs w:val="12"/>
        </w:rPr>
      </w:pPr>
    </w:p>
    <w:p w14:paraId="12302975" w14:textId="77777777" w:rsidR="005C647B" w:rsidRPr="008F3965" w:rsidRDefault="005C647B" w:rsidP="005C647B">
      <w:pPr>
        <w:rPr>
          <w:rFonts w:ascii="Tahoma" w:hAnsi="Tahoma" w:cs="Tahoma"/>
          <w:b/>
          <w:i/>
          <w:sz w:val="22"/>
          <w:szCs w:val="22"/>
        </w:rPr>
      </w:pPr>
      <w:r w:rsidRPr="008F3965">
        <w:rPr>
          <w:rFonts w:ascii="Tahoma" w:hAnsi="Tahoma" w:cs="Tahoma"/>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810"/>
        <w:gridCol w:w="1052"/>
        <w:gridCol w:w="989"/>
        <w:gridCol w:w="917"/>
        <w:gridCol w:w="786"/>
        <w:gridCol w:w="1140"/>
        <w:gridCol w:w="846"/>
        <w:gridCol w:w="1011"/>
        <w:gridCol w:w="1090"/>
        <w:gridCol w:w="1307"/>
      </w:tblGrid>
      <w:tr w:rsidR="008F3965" w:rsidRPr="008F3965"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Тип </w:t>
            </w:r>
            <w:proofErr w:type="spellStart"/>
            <w:proofErr w:type="gramStart"/>
            <w:r w:rsidRPr="008F3965">
              <w:rPr>
                <w:rFonts w:ascii="Tahoma" w:hAnsi="Tahoma" w:cs="Tahoma"/>
                <w:i/>
                <w:sz w:val="16"/>
                <w:szCs w:val="16"/>
              </w:rPr>
              <w:t>маркиро-вания</w:t>
            </w:r>
            <w:proofErr w:type="spellEnd"/>
            <w:proofErr w:type="gram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Раздел счета депо поставки</w:t>
            </w:r>
          </w:p>
        </w:tc>
      </w:tr>
      <w:tr w:rsidR="008F3965" w:rsidRPr="008F3965"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8F3965" w:rsidRDefault="005C647B" w:rsidP="0098146F">
            <w:pPr>
              <w:rPr>
                <w:rFonts w:ascii="Tahoma" w:hAnsi="Tahoma" w:cs="Tahoma"/>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8F3965" w:rsidRDefault="005C647B" w:rsidP="0098146F">
            <w:pPr>
              <w:rPr>
                <w:rFonts w:ascii="Tahoma" w:hAnsi="Tahoma" w:cs="Tahoma"/>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8F3965" w:rsidRDefault="005C647B" w:rsidP="0098146F">
            <w:pPr>
              <w:rPr>
                <w:rFonts w:ascii="Tahoma" w:hAnsi="Tahoma" w:cs="Tahoma"/>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8F3965" w:rsidRDefault="005C647B" w:rsidP="0098146F">
            <w:pPr>
              <w:rPr>
                <w:rFonts w:ascii="Tahoma" w:hAnsi="Tahoma" w:cs="Tahoma"/>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8F3965" w:rsidRDefault="005C647B" w:rsidP="0098146F">
            <w:pPr>
              <w:rPr>
                <w:rFonts w:ascii="Tahoma" w:hAnsi="Tahoma" w:cs="Tahoma"/>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8F3965" w:rsidRDefault="005C647B" w:rsidP="0098146F">
            <w:pPr>
              <w:rPr>
                <w:rFonts w:ascii="Tahoma" w:hAnsi="Tahoma" w:cs="Tahoma"/>
                <w:i/>
                <w:sz w:val="18"/>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&gt;</w:t>
            </w:r>
            <w:r w:rsidRPr="008F3965">
              <w:rPr>
                <w:rFonts w:ascii="Tahoma" w:hAnsi="Tahoma" w:cs="Tahoma"/>
                <w:sz w:val="16"/>
                <w:szCs w:val="16"/>
              </w:rPr>
              <w:t xml:space="preserve"> (</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8F3965" w:rsidRDefault="005C647B" w:rsidP="0098146F">
            <w:pPr>
              <w:rPr>
                <w:rFonts w:ascii="Tahoma" w:hAnsi="Tahoma" w:cs="Tahoma"/>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8F3965" w:rsidRDefault="005C647B" w:rsidP="0098146F">
            <w:pPr>
              <w:rPr>
                <w:rFonts w:ascii="Tahoma" w:hAnsi="Tahoma" w:cs="Tahoma"/>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8F3965" w:rsidRDefault="005C647B" w:rsidP="0098146F">
            <w:pPr>
              <w:rPr>
                <w:rFonts w:ascii="Tahoma" w:hAnsi="Tahoma" w:cs="Tahoma"/>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8F3965" w:rsidRDefault="005C647B" w:rsidP="0098146F">
            <w:pPr>
              <w:rPr>
                <w:rFonts w:ascii="Tahoma" w:hAnsi="Tahoma" w:cs="Tahoma"/>
                <w:i/>
                <w:sz w:val="18"/>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&gt;</w:t>
            </w:r>
            <w:r w:rsidRPr="008F3965">
              <w:rPr>
                <w:rFonts w:ascii="Tahoma" w:hAnsi="Tahoma" w:cs="Tahoma"/>
                <w:sz w:val="16"/>
                <w:szCs w:val="16"/>
              </w:rPr>
              <w:t xml:space="preserve"> (</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r>
    </w:tbl>
    <w:p w14:paraId="0568670B" w14:textId="77777777" w:rsidR="005C647B" w:rsidRPr="008F3965" w:rsidRDefault="005C647B" w:rsidP="005C647B">
      <w:pPr>
        <w:rPr>
          <w:rFonts w:ascii="Tahoma" w:hAnsi="Tahoma" w:cs="Tahoma"/>
          <w:b/>
          <w:i/>
          <w:lang w:val="en-US"/>
        </w:rPr>
      </w:pPr>
    </w:p>
    <w:p w14:paraId="1145B8F0" w14:textId="77777777" w:rsidR="005C647B" w:rsidRPr="008F3965" w:rsidRDefault="005C647B" w:rsidP="005C647B">
      <w:pPr>
        <w:ind w:right="850"/>
        <w:rPr>
          <w:rFonts w:ascii="Tahoma" w:hAnsi="Tahoma" w:cs="Tahoma"/>
          <w:noProof/>
          <w:sz w:val="16"/>
          <w:lang w:val="en-US"/>
        </w:rPr>
      </w:pPr>
    </w:p>
    <w:p w14:paraId="3AD47B8C"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7E77E3"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8F3965" w:rsidRDefault="005C647B" w:rsidP="005C647B">
      <w:pPr>
        <w:rPr>
          <w:rFonts w:ascii="Tahoma" w:hAnsi="Tahoma" w:cs="Tahoma"/>
          <w:b/>
        </w:rPr>
      </w:pPr>
      <w:r w:rsidRPr="008F3965">
        <w:rPr>
          <w:rFonts w:ascii="Tahoma" w:hAnsi="Tahoma" w:cs="Tahoma"/>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85D07C"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2"/>
          <w:szCs w:val="22"/>
        </w:rPr>
        <w:t>Основание</w:t>
      </w:r>
      <w:r w:rsidRPr="008F3965">
        <w:rPr>
          <w:rFonts w:ascii="Tahoma" w:hAnsi="Tahoma" w:cs="Tahoma"/>
          <w:b/>
        </w:rPr>
        <w:t>:</w:t>
      </w:r>
    </w:p>
    <w:p w14:paraId="4DDB5ABD" w14:textId="77777777" w:rsidR="005C647B" w:rsidRPr="008F3965"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425C9C2D" w14:textId="77777777" w:rsidTr="0098146F">
        <w:trPr>
          <w:gridAfter w:val="1"/>
          <w:wAfter w:w="1082" w:type="dxa"/>
        </w:trPr>
        <w:tc>
          <w:tcPr>
            <w:tcW w:w="2234" w:type="dxa"/>
          </w:tcPr>
          <w:p w14:paraId="7334D5A8"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4CF5756F" w14:textId="77777777" w:rsidR="005C647B" w:rsidRPr="008F3965" w:rsidRDefault="005C647B" w:rsidP="0098146F">
            <w:pPr>
              <w:rPr>
                <w:rFonts w:ascii="Tahoma" w:hAnsi="Tahoma" w:cs="Tahoma"/>
                <w:i/>
                <w:sz w:val="18"/>
              </w:rPr>
            </w:pPr>
          </w:p>
        </w:tc>
        <w:tc>
          <w:tcPr>
            <w:tcW w:w="4585" w:type="dxa"/>
            <w:gridSpan w:val="3"/>
          </w:tcPr>
          <w:p w14:paraId="7FA6F046"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3496DA49" w14:textId="77777777" w:rsidTr="0098146F">
        <w:tc>
          <w:tcPr>
            <w:tcW w:w="9605" w:type="dxa"/>
            <w:gridSpan w:val="6"/>
          </w:tcPr>
          <w:p w14:paraId="75E02FCE" w14:textId="77777777" w:rsidR="005C647B" w:rsidRPr="008F3965" w:rsidRDefault="005C647B" w:rsidP="0098146F">
            <w:pPr>
              <w:rPr>
                <w:rFonts w:ascii="Tahoma" w:hAnsi="Tahoma" w:cs="Tahoma"/>
                <w:i/>
                <w:sz w:val="18"/>
              </w:rPr>
            </w:pPr>
          </w:p>
        </w:tc>
      </w:tr>
      <w:tr w:rsidR="008F3965" w:rsidRPr="008F3965" w14:paraId="5A4635A8" w14:textId="77777777" w:rsidTr="0098146F">
        <w:tc>
          <w:tcPr>
            <w:tcW w:w="2234" w:type="dxa"/>
          </w:tcPr>
          <w:p w14:paraId="1A410474"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4B549920" w14:textId="77777777" w:rsidR="005C647B" w:rsidRPr="008F3965" w:rsidRDefault="005C647B" w:rsidP="0098146F">
            <w:pPr>
              <w:rPr>
                <w:rFonts w:ascii="Tahoma" w:hAnsi="Tahoma" w:cs="Tahoma"/>
                <w:i/>
                <w:sz w:val="18"/>
                <w:szCs w:val="18"/>
              </w:rPr>
            </w:pPr>
          </w:p>
        </w:tc>
        <w:tc>
          <w:tcPr>
            <w:tcW w:w="2976" w:type="dxa"/>
          </w:tcPr>
          <w:p w14:paraId="0783494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529FDF4C"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61C37DE9" w14:textId="77777777" w:rsidTr="0098146F">
        <w:trPr>
          <w:gridAfter w:val="2"/>
          <w:wAfter w:w="1698" w:type="dxa"/>
        </w:trPr>
        <w:tc>
          <w:tcPr>
            <w:tcW w:w="7907" w:type="dxa"/>
            <w:gridSpan w:val="4"/>
          </w:tcPr>
          <w:p w14:paraId="52856012" w14:textId="77777777" w:rsidR="005C647B" w:rsidRPr="008F3965" w:rsidRDefault="005C647B" w:rsidP="0098146F">
            <w:pPr>
              <w:jc w:val="center"/>
              <w:rPr>
                <w:rFonts w:ascii="Tahoma" w:hAnsi="Tahoma" w:cs="Tahoma"/>
                <w:sz w:val="12"/>
                <w:szCs w:val="12"/>
              </w:rPr>
            </w:pPr>
          </w:p>
        </w:tc>
      </w:tr>
      <w:tr w:rsidR="005C647B" w:rsidRPr="008F3965" w14:paraId="751FAD62" w14:textId="77777777" w:rsidTr="0098146F">
        <w:tc>
          <w:tcPr>
            <w:tcW w:w="3938" w:type="dxa"/>
            <w:gridSpan w:val="2"/>
          </w:tcPr>
          <w:p w14:paraId="23C238A6" w14:textId="77777777" w:rsidR="005C647B" w:rsidRPr="008F3965" w:rsidRDefault="005C647B" w:rsidP="0098146F">
            <w:pPr>
              <w:rPr>
                <w:rFonts w:ascii="Tahoma" w:hAnsi="Tahoma" w:cs="Tahoma"/>
                <w:sz w:val="18"/>
                <w:szCs w:val="18"/>
              </w:rPr>
            </w:pPr>
          </w:p>
        </w:tc>
        <w:tc>
          <w:tcPr>
            <w:tcW w:w="2976" w:type="dxa"/>
          </w:tcPr>
          <w:p w14:paraId="6D040C72"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4F5E70F1"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5B4B6EA7" w14:textId="77777777" w:rsidR="005C647B" w:rsidRPr="008F3965" w:rsidRDefault="005C647B" w:rsidP="005C647B">
      <w:pPr>
        <w:rPr>
          <w:rFonts w:ascii="Tahoma" w:hAnsi="Tahoma" w:cs="Tahoma"/>
        </w:rPr>
      </w:pPr>
    </w:p>
    <w:p w14:paraId="77E0E5CA" w14:textId="77777777" w:rsidR="005C647B" w:rsidRPr="008F3965"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8F3965" w:rsidRPr="008F3965" w14:paraId="3A666930" w14:textId="77777777" w:rsidTr="0098146F">
        <w:tc>
          <w:tcPr>
            <w:tcW w:w="1668" w:type="dxa"/>
          </w:tcPr>
          <w:p w14:paraId="09DC7085"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68D554CA" w14:textId="77777777" w:rsidR="005C647B" w:rsidRPr="008F3965" w:rsidRDefault="005C647B" w:rsidP="0098146F">
            <w:pPr>
              <w:jc w:val="right"/>
              <w:rPr>
                <w:rFonts w:ascii="Tahoma" w:hAnsi="Tahoma" w:cs="Tahoma"/>
                <w:i/>
                <w:sz w:val="20"/>
                <w:szCs w:val="20"/>
              </w:rPr>
            </w:pPr>
          </w:p>
        </w:tc>
        <w:tc>
          <w:tcPr>
            <w:tcW w:w="837" w:type="dxa"/>
          </w:tcPr>
          <w:p w14:paraId="5B22A53E"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5B2A2FE3"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7C7BF4AC" w14:textId="77777777" w:rsidR="005C647B" w:rsidRPr="008F3965" w:rsidRDefault="005C647B" w:rsidP="0098146F">
            <w:pPr>
              <w:rPr>
                <w:rFonts w:ascii="Tahoma" w:hAnsi="Tahoma" w:cs="Tahoma"/>
                <w:i/>
                <w:sz w:val="20"/>
                <w:szCs w:val="20"/>
              </w:rPr>
            </w:pPr>
          </w:p>
        </w:tc>
      </w:tr>
    </w:tbl>
    <w:p w14:paraId="05DE3646"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p>
    <w:p w14:paraId="38D4DB1F" w14:textId="77777777" w:rsidR="005C647B" w:rsidRPr="008F3965" w:rsidRDefault="005C647B" w:rsidP="005C647B">
      <w:pPr>
        <w:rPr>
          <w:rFonts w:ascii="Tahoma" w:hAnsi="Tahoma" w:cs="Tahoma"/>
        </w:rPr>
      </w:pPr>
    </w:p>
    <w:p w14:paraId="58E6F6DF" w14:textId="77777777" w:rsidR="005C647B" w:rsidRPr="008F3965" w:rsidRDefault="005C647B" w:rsidP="005C647B">
      <w:pPr>
        <w:rPr>
          <w:rFonts w:ascii="Tahoma" w:hAnsi="Tahoma" w:cs="Tahoma"/>
        </w:rPr>
      </w:pPr>
    </w:p>
    <w:p w14:paraId="2F99B536"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sz w:val="20"/>
        </w:rPr>
        <w:br w:type="page"/>
      </w:r>
      <w:bookmarkStart w:id="239" w:name="_Toc21014781"/>
      <w:bookmarkStart w:id="240" w:name="_Toc29908957"/>
      <w:r w:rsidRPr="008F3965">
        <w:rPr>
          <w:rStyle w:val="30"/>
          <w:rFonts w:ascii="Tahoma" w:hAnsi="Tahoma" w:cs="Tahoma"/>
          <w:color w:val="auto"/>
        </w:rPr>
        <w:lastRenderedPageBreak/>
        <w:t>Отчет о регистрации Анкеты Заемщика</w:t>
      </w:r>
      <w:bookmarkEnd w:id="239"/>
      <w:bookmarkEnd w:id="240"/>
    </w:p>
    <w:p w14:paraId="36C9972F"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MS18P</w:t>
      </w:r>
    </w:p>
    <w:p w14:paraId="6EB9B33F" w14:textId="77777777" w:rsidR="005C647B" w:rsidRPr="008F3965" w:rsidRDefault="005C647B" w:rsidP="005C647B">
      <w:pPr>
        <w:rPr>
          <w:rFonts w:ascii="Tahoma" w:hAnsi="Tahoma" w:cs="Tahoma"/>
        </w:rPr>
      </w:pPr>
    </w:p>
    <w:p w14:paraId="651E7B89" w14:textId="77777777" w:rsidR="005C647B" w:rsidRPr="008F3965" w:rsidRDefault="005C647B" w:rsidP="005C647B">
      <w:pPr>
        <w:rPr>
          <w:rFonts w:ascii="Tahoma" w:hAnsi="Tahoma" w:cs="Tahoma"/>
        </w:rPr>
      </w:pPr>
    </w:p>
    <w:p w14:paraId="5D761627" w14:textId="78D1529C" w:rsidR="005C647B" w:rsidRPr="008F3965" w:rsidRDefault="005C647B" w:rsidP="005C647B">
      <w:pPr>
        <w:jc w:val="center"/>
        <w:rPr>
          <w:rFonts w:ascii="Tahoma" w:hAnsi="Tahoma" w:cs="Tahoma"/>
          <w:b/>
          <w:sz w:val="22"/>
        </w:rPr>
      </w:pPr>
      <w:r w:rsidRPr="008F3965">
        <w:rPr>
          <w:rFonts w:ascii="Tahoma" w:hAnsi="Tahoma" w:cs="Tahoma"/>
          <w:b/>
        </w:rPr>
        <w:t>ОТЧЕТ №</w:t>
      </w:r>
      <w:r w:rsidRPr="008F3965">
        <w:rPr>
          <w:rFonts w:ascii="Tahoma" w:hAnsi="Tahoma" w:cs="Tahoma"/>
          <w:b/>
          <w:sz w:val="22"/>
        </w:rPr>
        <w:t>______</w:t>
      </w:r>
    </w:p>
    <w:p w14:paraId="163CB8C7" w14:textId="77777777" w:rsidR="005C647B" w:rsidRPr="008F3965" w:rsidRDefault="005C647B" w:rsidP="005C647B">
      <w:pPr>
        <w:jc w:val="center"/>
        <w:rPr>
          <w:rFonts w:ascii="Tahoma" w:hAnsi="Tahoma" w:cs="Tahoma"/>
          <w:b/>
        </w:rPr>
      </w:pPr>
    </w:p>
    <w:p w14:paraId="32895F45"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5B189DA7" w14:textId="77777777" w:rsidR="005C647B" w:rsidRPr="008F3965" w:rsidRDefault="005C647B" w:rsidP="005C647B">
      <w:pPr>
        <w:spacing w:before="240"/>
        <w:ind w:right="851"/>
        <w:jc w:val="center"/>
        <w:rPr>
          <w:rFonts w:ascii="Tahoma" w:hAnsi="Tahoma" w:cs="Tahoma"/>
        </w:rP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8F3965" w:rsidRPr="008F3965" w14:paraId="08682373" w14:textId="77777777" w:rsidTr="0098146F">
        <w:tc>
          <w:tcPr>
            <w:tcW w:w="2303" w:type="dxa"/>
          </w:tcPr>
          <w:p w14:paraId="5A64E35D"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451" w:type="dxa"/>
            <w:shd w:val="pct5" w:color="auto" w:fill="auto"/>
          </w:tcPr>
          <w:p w14:paraId="6B733C80"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3EE4F2E9" w14:textId="77777777" w:rsidR="005C647B" w:rsidRPr="008F3965" w:rsidRDefault="005C647B" w:rsidP="0098146F">
            <w:pPr>
              <w:ind w:left="601"/>
              <w:rPr>
                <w:rFonts w:ascii="Tahoma" w:hAnsi="Tahoma" w:cs="Tahoma"/>
              </w:rPr>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8F3965" w:rsidRDefault="005C647B" w:rsidP="0098146F">
            <w:pPr>
              <w:ind w:left="-211" w:right="-89" w:firstLine="94"/>
              <w:jc w:val="center"/>
              <w:rPr>
                <w:rFonts w:ascii="Tahoma" w:hAnsi="Tahoma" w:cs="Tahoma"/>
                <w:b/>
              </w:rPr>
            </w:pPr>
          </w:p>
        </w:tc>
      </w:tr>
    </w:tbl>
    <w:p w14:paraId="1E249612" w14:textId="77777777" w:rsidR="005C647B" w:rsidRPr="008F3965" w:rsidRDefault="005C647B" w:rsidP="005C647B">
      <w:pPr>
        <w:tabs>
          <w:tab w:val="left" w:pos="2664"/>
        </w:tabs>
        <w:ind w:right="850"/>
        <w:rPr>
          <w:rFonts w:ascii="Tahoma" w:hAnsi="Tahoma" w:cs="Tahoma"/>
          <w:sz w:val="12"/>
          <w:szCs w:val="12"/>
        </w:rPr>
      </w:pPr>
      <w:r w:rsidRPr="008F3965">
        <w:rPr>
          <w:rFonts w:ascii="Tahoma" w:hAnsi="Tahoma" w:cs="Tahoma"/>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47B6C6C8" w14:textId="77777777" w:rsidTr="0098146F">
        <w:tc>
          <w:tcPr>
            <w:tcW w:w="2268" w:type="dxa"/>
          </w:tcPr>
          <w:p w14:paraId="7C9DF937"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536EBA86" w14:textId="77777777" w:rsidR="005C647B" w:rsidRPr="008F3965" w:rsidRDefault="005C647B" w:rsidP="0098146F">
            <w:pPr>
              <w:jc w:val="center"/>
              <w:rPr>
                <w:rFonts w:ascii="Tahoma" w:hAnsi="Tahoma" w:cs="Tahoma"/>
                <w:b/>
              </w:rPr>
            </w:pPr>
          </w:p>
        </w:tc>
        <w:tc>
          <w:tcPr>
            <w:tcW w:w="284" w:type="dxa"/>
          </w:tcPr>
          <w:p w14:paraId="59F69725" w14:textId="77777777" w:rsidR="005C647B" w:rsidRPr="008F3965" w:rsidRDefault="005C647B" w:rsidP="0098146F">
            <w:pPr>
              <w:jc w:val="center"/>
              <w:rPr>
                <w:rFonts w:ascii="Tahoma" w:hAnsi="Tahoma" w:cs="Tahoma"/>
                <w:b/>
              </w:rPr>
            </w:pPr>
          </w:p>
        </w:tc>
        <w:tc>
          <w:tcPr>
            <w:tcW w:w="284" w:type="dxa"/>
          </w:tcPr>
          <w:p w14:paraId="641158EE" w14:textId="77777777" w:rsidR="005C647B" w:rsidRPr="008F3965" w:rsidRDefault="005C647B" w:rsidP="0098146F">
            <w:pPr>
              <w:jc w:val="center"/>
              <w:rPr>
                <w:rFonts w:ascii="Tahoma" w:hAnsi="Tahoma" w:cs="Tahoma"/>
                <w:b/>
              </w:rPr>
            </w:pPr>
          </w:p>
        </w:tc>
        <w:tc>
          <w:tcPr>
            <w:tcW w:w="284" w:type="dxa"/>
          </w:tcPr>
          <w:p w14:paraId="088D9149" w14:textId="77777777" w:rsidR="005C647B" w:rsidRPr="008F3965" w:rsidRDefault="005C647B" w:rsidP="0098146F">
            <w:pPr>
              <w:jc w:val="center"/>
              <w:rPr>
                <w:rFonts w:ascii="Tahoma" w:hAnsi="Tahoma" w:cs="Tahoma"/>
                <w:b/>
              </w:rPr>
            </w:pPr>
          </w:p>
        </w:tc>
        <w:tc>
          <w:tcPr>
            <w:tcW w:w="284" w:type="dxa"/>
          </w:tcPr>
          <w:p w14:paraId="3A0B436F" w14:textId="77777777" w:rsidR="005C647B" w:rsidRPr="008F3965" w:rsidRDefault="005C647B" w:rsidP="0098146F">
            <w:pPr>
              <w:jc w:val="center"/>
              <w:rPr>
                <w:rFonts w:ascii="Tahoma" w:hAnsi="Tahoma" w:cs="Tahoma"/>
                <w:b/>
              </w:rPr>
            </w:pPr>
          </w:p>
        </w:tc>
        <w:tc>
          <w:tcPr>
            <w:tcW w:w="284" w:type="dxa"/>
          </w:tcPr>
          <w:p w14:paraId="5D26CFB7" w14:textId="77777777" w:rsidR="005C647B" w:rsidRPr="008F3965" w:rsidRDefault="005C647B" w:rsidP="0098146F">
            <w:pPr>
              <w:jc w:val="center"/>
              <w:rPr>
                <w:rFonts w:ascii="Tahoma" w:hAnsi="Tahoma" w:cs="Tahoma"/>
                <w:b/>
              </w:rPr>
            </w:pPr>
          </w:p>
        </w:tc>
        <w:tc>
          <w:tcPr>
            <w:tcW w:w="284" w:type="dxa"/>
          </w:tcPr>
          <w:p w14:paraId="34FB89E1" w14:textId="77777777" w:rsidR="005C647B" w:rsidRPr="008F3965" w:rsidRDefault="005C647B" w:rsidP="0098146F">
            <w:pPr>
              <w:jc w:val="center"/>
              <w:rPr>
                <w:rFonts w:ascii="Tahoma" w:hAnsi="Tahoma" w:cs="Tahoma"/>
                <w:b/>
              </w:rPr>
            </w:pPr>
          </w:p>
        </w:tc>
        <w:tc>
          <w:tcPr>
            <w:tcW w:w="284" w:type="dxa"/>
          </w:tcPr>
          <w:p w14:paraId="30E553E2" w14:textId="77777777" w:rsidR="005C647B" w:rsidRPr="008F3965" w:rsidRDefault="005C647B" w:rsidP="0098146F">
            <w:pPr>
              <w:jc w:val="center"/>
              <w:rPr>
                <w:rFonts w:ascii="Tahoma" w:hAnsi="Tahoma" w:cs="Tahoma"/>
                <w:b/>
              </w:rPr>
            </w:pPr>
          </w:p>
        </w:tc>
        <w:tc>
          <w:tcPr>
            <w:tcW w:w="284" w:type="dxa"/>
          </w:tcPr>
          <w:p w14:paraId="68CFC217" w14:textId="77777777" w:rsidR="005C647B" w:rsidRPr="008F3965" w:rsidRDefault="005C647B" w:rsidP="0098146F">
            <w:pPr>
              <w:jc w:val="center"/>
              <w:rPr>
                <w:rFonts w:ascii="Tahoma" w:hAnsi="Tahoma" w:cs="Tahoma"/>
                <w:b/>
              </w:rPr>
            </w:pPr>
          </w:p>
        </w:tc>
        <w:tc>
          <w:tcPr>
            <w:tcW w:w="284" w:type="dxa"/>
          </w:tcPr>
          <w:p w14:paraId="0555E704" w14:textId="77777777" w:rsidR="005C647B" w:rsidRPr="008F3965" w:rsidRDefault="005C647B" w:rsidP="0098146F">
            <w:pPr>
              <w:jc w:val="center"/>
              <w:rPr>
                <w:rFonts w:ascii="Tahoma" w:hAnsi="Tahoma" w:cs="Tahoma"/>
                <w:b/>
              </w:rPr>
            </w:pPr>
          </w:p>
        </w:tc>
        <w:tc>
          <w:tcPr>
            <w:tcW w:w="284" w:type="dxa"/>
          </w:tcPr>
          <w:p w14:paraId="4B8C4531" w14:textId="77777777" w:rsidR="005C647B" w:rsidRPr="008F3965" w:rsidRDefault="005C647B" w:rsidP="0098146F">
            <w:pPr>
              <w:jc w:val="center"/>
              <w:rPr>
                <w:rFonts w:ascii="Tahoma" w:hAnsi="Tahoma" w:cs="Tahoma"/>
                <w:b/>
              </w:rPr>
            </w:pPr>
          </w:p>
        </w:tc>
        <w:tc>
          <w:tcPr>
            <w:tcW w:w="284" w:type="dxa"/>
          </w:tcPr>
          <w:p w14:paraId="5F47403E" w14:textId="77777777" w:rsidR="005C647B" w:rsidRPr="008F3965" w:rsidRDefault="005C647B" w:rsidP="0098146F">
            <w:pPr>
              <w:jc w:val="center"/>
              <w:rPr>
                <w:rFonts w:ascii="Tahoma" w:hAnsi="Tahoma" w:cs="Tahoma"/>
                <w:b/>
              </w:rPr>
            </w:pPr>
          </w:p>
        </w:tc>
        <w:tc>
          <w:tcPr>
            <w:tcW w:w="284" w:type="dxa"/>
          </w:tcPr>
          <w:p w14:paraId="4B786363" w14:textId="77777777" w:rsidR="005C647B" w:rsidRPr="008F3965" w:rsidRDefault="005C647B" w:rsidP="0098146F">
            <w:pPr>
              <w:jc w:val="center"/>
              <w:rPr>
                <w:rFonts w:ascii="Tahoma" w:hAnsi="Tahoma" w:cs="Tahoma"/>
                <w:b/>
              </w:rPr>
            </w:pPr>
          </w:p>
        </w:tc>
        <w:tc>
          <w:tcPr>
            <w:tcW w:w="284" w:type="dxa"/>
          </w:tcPr>
          <w:p w14:paraId="6489B723" w14:textId="77777777" w:rsidR="005C647B" w:rsidRPr="008F3965" w:rsidRDefault="005C647B" w:rsidP="0098146F">
            <w:pPr>
              <w:jc w:val="center"/>
              <w:rPr>
                <w:rFonts w:ascii="Tahoma" w:hAnsi="Tahoma" w:cs="Tahoma"/>
                <w:b/>
              </w:rPr>
            </w:pPr>
          </w:p>
        </w:tc>
        <w:tc>
          <w:tcPr>
            <w:tcW w:w="3537" w:type="dxa"/>
          </w:tcPr>
          <w:p w14:paraId="1243A251" w14:textId="77777777" w:rsidR="005C647B" w:rsidRPr="008F3965" w:rsidRDefault="005C647B" w:rsidP="0098146F">
            <w:pPr>
              <w:rPr>
                <w:rFonts w:ascii="Tahoma" w:hAnsi="Tahoma" w:cs="Tahoma"/>
                <w:sz w:val="16"/>
              </w:rPr>
            </w:pPr>
          </w:p>
        </w:tc>
      </w:tr>
      <w:tr w:rsidR="008F3965" w:rsidRPr="008F3965" w14:paraId="1EE2A9A1" w14:textId="77777777" w:rsidTr="0098146F">
        <w:tc>
          <w:tcPr>
            <w:tcW w:w="2268" w:type="dxa"/>
          </w:tcPr>
          <w:p w14:paraId="49F4B9D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C89C55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63A35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57D540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40DAF8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142C0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CEAF6A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04DE99"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EDC786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0526E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B2009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ACDCC8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BC31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E8FD3D"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0E47CE80" w14:textId="77777777" w:rsidR="005C647B" w:rsidRPr="008F3965" w:rsidRDefault="005C647B" w:rsidP="0098146F">
            <w:pPr>
              <w:jc w:val="center"/>
              <w:rPr>
                <w:rFonts w:ascii="Tahoma" w:hAnsi="Tahoma" w:cs="Tahoma"/>
                <w:b/>
                <w:sz w:val="6"/>
              </w:rPr>
            </w:pPr>
          </w:p>
        </w:tc>
        <w:tc>
          <w:tcPr>
            <w:tcW w:w="3537" w:type="dxa"/>
            <w:tcBorders>
              <w:bottom w:val="single" w:sz="4" w:space="0" w:color="auto"/>
            </w:tcBorders>
          </w:tcPr>
          <w:p w14:paraId="73C9C6F5" w14:textId="77777777" w:rsidR="005C647B" w:rsidRPr="008F3965" w:rsidRDefault="005C647B" w:rsidP="0098146F">
            <w:pPr>
              <w:rPr>
                <w:rFonts w:ascii="Tahoma" w:hAnsi="Tahoma" w:cs="Tahoma"/>
                <w:sz w:val="6"/>
              </w:rPr>
            </w:pPr>
          </w:p>
        </w:tc>
      </w:tr>
      <w:tr w:rsidR="005C647B" w:rsidRPr="008F3965" w14:paraId="3EE7C112" w14:textId="77777777" w:rsidTr="0098146F">
        <w:trPr>
          <w:cantSplit/>
        </w:trPr>
        <w:tc>
          <w:tcPr>
            <w:tcW w:w="2268" w:type="dxa"/>
          </w:tcPr>
          <w:p w14:paraId="78924C71" w14:textId="77777777" w:rsidR="005C647B" w:rsidRPr="008F3965" w:rsidRDefault="005C647B" w:rsidP="0098146F">
            <w:pPr>
              <w:rPr>
                <w:rFonts w:ascii="Tahoma" w:hAnsi="Tahoma" w:cs="Tahoma"/>
                <w:i/>
                <w:sz w:val="12"/>
              </w:rPr>
            </w:pPr>
          </w:p>
        </w:tc>
        <w:tc>
          <w:tcPr>
            <w:tcW w:w="3692" w:type="dxa"/>
            <w:gridSpan w:val="13"/>
          </w:tcPr>
          <w:p w14:paraId="1F8B8BC8"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477E2D88" w14:textId="77777777" w:rsidR="005C647B" w:rsidRPr="008F3965" w:rsidRDefault="005C647B" w:rsidP="0098146F">
            <w:pPr>
              <w:jc w:val="center"/>
              <w:rPr>
                <w:rFonts w:ascii="Tahoma" w:hAnsi="Tahoma" w:cs="Tahoma"/>
                <w:b/>
                <w:i/>
                <w:sz w:val="12"/>
              </w:rPr>
            </w:pPr>
          </w:p>
        </w:tc>
        <w:tc>
          <w:tcPr>
            <w:tcW w:w="3537" w:type="dxa"/>
          </w:tcPr>
          <w:p w14:paraId="4EA584E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5BE6A9C0" w14:textId="77777777" w:rsidR="005C647B" w:rsidRPr="008F3965" w:rsidRDefault="005C647B" w:rsidP="005C647B">
      <w:pPr>
        <w:rPr>
          <w:rFonts w:ascii="Tahoma" w:hAnsi="Tahoma" w:cs="Tahoma"/>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8F3965" w:rsidRPr="008F3965" w14:paraId="40F8C37F" w14:textId="77777777" w:rsidTr="0098146F">
        <w:tc>
          <w:tcPr>
            <w:tcW w:w="2264" w:type="dxa"/>
          </w:tcPr>
          <w:p w14:paraId="3B0B1F44"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34BB387D" w14:textId="77777777" w:rsidR="005C647B" w:rsidRPr="008F3965" w:rsidRDefault="005C647B" w:rsidP="0098146F">
            <w:pPr>
              <w:jc w:val="center"/>
              <w:rPr>
                <w:rFonts w:ascii="Tahoma" w:hAnsi="Tahoma" w:cs="Tahoma"/>
                <w:b/>
              </w:rPr>
            </w:pPr>
          </w:p>
        </w:tc>
        <w:tc>
          <w:tcPr>
            <w:tcW w:w="286" w:type="dxa"/>
          </w:tcPr>
          <w:p w14:paraId="0D72E383" w14:textId="77777777" w:rsidR="005C647B" w:rsidRPr="008F3965" w:rsidRDefault="005C647B" w:rsidP="0098146F">
            <w:pPr>
              <w:jc w:val="center"/>
              <w:rPr>
                <w:rFonts w:ascii="Tahoma" w:hAnsi="Tahoma" w:cs="Tahoma"/>
                <w:b/>
              </w:rPr>
            </w:pPr>
          </w:p>
        </w:tc>
        <w:tc>
          <w:tcPr>
            <w:tcW w:w="284" w:type="dxa"/>
          </w:tcPr>
          <w:p w14:paraId="0B8ED2BD" w14:textId="77777777" w:rsidR="005C647B" w:rsidRPr="008F3965" w:rsidRDefault="005C647B" w:rsidP="0098146F">
            <w:pPr>
              <w:jc w:val="center"/>
              <w:rPr>
                <w:rFonts w:ascii="Tahoma" w:hAnsi="Tahoma" w:cs="Tahoma"/>
                <w:b/>
              </w:rPr>
            </w:pPr>
          </w:p>
        </w:tc>
        <w:tc>
          <w:tcPr>
            <w:tcW w:w="284" w:type="dxa"/>
          </w:tcPr>
          <w:p w14:paraId="01374E57" w14:textId="77777777" w:rsidR="005C647B" w:rsidRPr="008F3965" w:rsidRDefault="005C647B" w:rsidP="0098146F">
            <w:pPr>
              <w:jc w:val="center"/>
              <w:rPr>
                <w:rFonts w:ascii="Tahoma" w:hAnsi="Tahoma" w:cs="Tahoma"/>
                <w:b/>
              </w:rPr>
            </w:pPr>
          </w:p>
        </w:tc>
        <w:tc>
          <w:tcPr>
            <w:tcW w:w="284" w:type="dxa"/>
          </w:tcPr>
          <w:p w14:paraId="41C5237E" w14:textId="77777777" w:rsidR="005C647B" w:rsidRPr="008F3965" w:rsidRDefault="005C647B" w:rsidP="0098146F">
            <w:pPr>
              <w:jc w:val="center"/>
              <w:rPr>
                <w:rFonts w:ascii="Tahoma" w:hAnsi="Tahoma" w:cs="Tahoma"/>
                <w:b/>
              </w:rPr>
            </w:pPr>
          </w:p>
        </w:tc>
        <w:tc>
          <w:tcPr>
            <w:tcW w:w="284" w:type="dxa"/>
          </w:tcPr>
          <w:p w14:paraId="42EF61FB" w14:textId="77777777" w:rsidR="005C647B" w:rsidRPr="008F3965" w:rsidRDefault="005C647B" w:rsidP="0098146F">
            <w:pPr>
              <w:jc w:val="center"/>
              <w:rPr>
                <w:rFonts w:ascii="Tahoma" w:hAnsi="Tahoma" w:cs="Tahoma"/>
                <w:b/>
              </w:rPr>
            </w:pPr>
          </w:p>
        </w:tc>
        <w:tc>
          <w:tcPr>
            <w:tcW w:w="284" w:type="dxa"/>
          </w:tcPr>
          <w:p w14:paraId="748EAAE1" w14:textId="77777777" w:rsidR="005C647B" w:rsidRPr="008F3965" w:rsidRDefault="005C647B" w:rsidP="0098146F">
            <w:pPr>
              <w:jc w:val="center"/>
              <w:rPr>
                <w:rFonts w:ascii="Tahoma" w:hAnsi="Tahoma" w:cs="Tahoma"/>
                <w:b/>
              </w:rPr>
            </w:pPr>
          </w:p>
        </w:tc>
        <w:tc>
          <w:tcPr>
            <w:tcW w:w="284" w:type="dxa"/>
          </w:tcPr>
          <w:p w14:paraId="203E6BA2" w14:textId="77777777" w:rsidR="005C647B" w:rsidRPr="008F3965" w:rsidRDefault="005C647B" w:rsidP="0098146F">
            <w:pPr>
              <w:jc w:val="center"/>
              <w:rPr>
                <w:rFonts w:ascii="Tahoma" w:hAnsi="Tahoma" w:cs="Tahoma"/>
                <w:b/>
              </w:rPr>
            </w:pPr>
          </w:p>
        </w:tc>
        <w:tc>
          <w:tcPr>
            <w:tcW w:w="284" w:type="dxa"/>
          </w:tcPr>
          <w:p w14:paraId="15B3DCED" w14:textId="77777777" w:rsidR="005C647B" w:rsidRPr="008F3965" w:rsidRDefault="005C647B" w:rsidP="0098146F">
            <w:pPr>
              <w:jc w:val="center"/>
              <w:rPr>
                <w:rFonts w:ascii="Tahoma" w:hAnsi="Tahoma" w:cs="Tahoma"/>
                <w:b/>
              </w:rPr>
            </w:pPr>
          </w:p>
        </w:tc>
        <w:tc>
          <w:tcPr>
            <w:tcW w:w="284" w:type="dxa"/>
          </w:tcPr>
          <w:p w14:paraId="302F36FB" w14:textId="77777777" w:rsidR="005C647B" w:rsidRPr="008F3965" w:rsidRDefault="005C647B" w:rsidP="0098146F">
            <w:pPr>
              <w:jc w:val="center"/>
              <w:rPr>
                <w:rFonts w:ascii="Tahoma" w:hAnsi="Tahoma" w:cs="Tahoma"/>
                <w:b/>
              </w:rPr>
            </w:pPr>
          </w:p>
        </w:tc>
        <w:tc>
          <w:tcPr>
            <w:tcW w:w="284" w:type="dxa"/>
          </w:tcPr>
          <w:p w14:paraId="1E5D0E95" w14:textId="77777777" w:rsidR="005C647B" w:rsidRPr="008F3965" w:rsidRDefault="005C647B" w:rsidP="0098146F">
            <w:pPr>
              <w:jc w:val="center"/>
              <w:rPr>
                <w:rFonts w:ascii="Tahoma" w:hAnsi="Tahoma" w:cs="Tahoma"/>
                <w:b/>
              </w:rPr>
            </w:pPr>
          </w:p>
        </w:tc>
        <w:tc>
          <w:tcPr>
            <w:tcW w:w="289" w:type="dxa"/>
          </w:tcPr>
          <w:p w14:paraId="730523F9" w14:textId="77777777" w:rsidR="005C647B" w:rsidRPr="008F3965" w:rsidRDefault="005C647B" w:rsidP="0098146F">
            <w:pPr>
              <w:jc w:val="center"/>
              <w:rPr>
                <w:rFonts w:ascii="Tahoma" w:hAnsi="Tahoma" w:cs="Tahoma"/>
                <w:b/>
              </w:rPr>
            </w:pPr>
          </w:p>
        </w:tc>
        <w:tc>
          <w:tcPr>
            <w:tcW w:w="284" w:type="dxa"/>
          </w:tcPr>
          <w:p w14:paraId="2741E9FD" w14:textId="77777777" w:rsidR="005C647B" w:rsidRPr="008F3965" w:rsidRDefault="005C647B" w:rsidP="0098146F">
            <w:pPr>
              <w:jc w:val="center"/>
              <w:rPr>
                <w:rFonts w:ascii="Tahoma" w:hAnsi="Tahoma" w:cs="Tahoma"/>
                <w:b/>
              </w:rPr>
            </w:pPr>
          </w:p>
        </w:tc>
        <w:tc>
          <w:tcPr>
            <w:tcW w:w="284" w:type="dxa"/>
          </w:tcPr>
          <w:p w14:paraId="26BA635B" w14:textId="77777777" w:rsidR="005C647B" w:rsidRPr="008F3965" w:rsidRDefault="005C647B" w:rsidP="0098146F">
            <w:pPr>
              <w:jc w:val="center"/>
              <w:rPr>
                <w:rFonts w:ascii="Tahoma" w:hAnsi="Tahoma" w:cs="Tahoma"/>
                <w:b/>
              </w:rPr>
            </w:pPr>
          </w:p>
        </w:tc>
        <w:tc>
          <w:tcPr>
            <w:tcW w:w="3534" w:type="dxa"/>
          </w:tcPr>
          <w:p w14:paraId="578268BB" w14:textId="77777777" w:rsidR="005C647B" w:rsidRPr="008F3965" w:rsidRDefault="005C647B" w:rsidP="0098146F">
            <w:pPr>
              <w:rPr>
                <w:rFonts w:ascii="Tahoma" w:hAnsi="Tahoma" w:cs="Tahoma"/>
                <w:sz w:val="16"/>
              </w:rPr>
            </w:pPr>
          </w:p>
        </w:tc>
      </w:tr>
      <w:tr w:rsidR="008F3965" w:rsidRPr="008F3965" w14:paraId="688BF3E7" w14:textId="77777777" w:rsidTr="0098146F">
        <w:tc>
          <w:tcPr>
            <w:tcW w:w="2264" w:type="dxa"/>
          </w:tcPr>
          <w:p w14:paraId="2270B8C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96C80E1"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32991D7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0D37E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12562B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24803B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C3F83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157926"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ED5585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AA913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90D63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819BB"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4801C0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C05DE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0BDF88EB"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1994479C" w14:textId="77777777" w:rsidR="005C647B" w:rsidRPr="008F3965" w:rsidRDefault="005C647B" w:rsidP="0098146F">
            <w:pPr>
              <w:rPr>
                <w:rFonts w:ascii="Tahoma" w:hAnsi="Tahoma" w:cs="Tahoma"/>
                <w:sz w:val="6"/>
              </w:rPr>
            </w:pPr>
          </w:p>
        </w:tc>
      </w:tr>
      <w:tr w:rsidR="005C647B" w:rsidRPr="008F3965" w14:paraId="0733D846" w14:textId="77777777" w:rsidTr="0098146F">
        <w:trPr>
          <w:cantSplit/>
        </w:trPr>
        <w:tc>
          <w:tcPr>
            <w:tcW w:w="2264" w:type="dxa"/>
          </w:tcPr>
          <w:p w14:paraId="5C18C2A7" w14:textId="77777777" w:rsidR="005C647B" w:rsidRPr="008F3965" w:rsidRDefault="005C647B" w:rsidP="0098146F">
            <w:pPr>
              <w:rPr>
                <w:rFonts w:ascii="Tahoma" w:hAnsi="Tahoma" w:cs="Tahoma"/>
                <w:i/>
                <w:sz w:val="12"/>
              </w:rPr>
            </w:pPr>
          </w:p>
        </w:tc>
        <w:tc>
          <w:tcPr>
            <w:tcW w:w="3699" w:type="dxa"/>
            <w:gridSpan w:val="13"/>
          </w:tcPr>
          <w:p w14:paraId="3CF0636D"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6D230F82" w14:textId="77777777" w:rsidR="005C647B" w:rsidRPr="008F3965" w:rsidRDefault="005C647B" w:rsidP="0098146F">
            <w:pPr>
              <w:jc w:val="center"/>
              <w:rPr>
                <w:rFonts w:ascii="Tahoma" w:hAnsi="Tahoma" w:cs="Tahoma"/>
                <w:b/>
                <w:i/>
                <w:sz w:val="12"/>
              </w:rPr>
            </w:pPr>
          </w:p>
        </w:tc>
        <w:tc>
          <w:tcPr>
            <w:tcW w:w="3534" w:type="dxa"/>
          </w:tcPr>
          <w:p w14:paraId="7516CFEE"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6AFC9DD0" w14:textId="77777777" w:rsidR="005C647B" w:rsidRPr="008F3965" w:rsidRDefault="005C647B" w:rsidP="005C647B">
      <w:pPr>
        <w:rPr>
          <w:rFonts w:ascii="Tahoma" w:hAnsi="Tahoma" w:cs="Tahoma"/>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414653C9" w14:textId="77777777" w:rsidTr="0098146F">
        <w:tc>
          <w:tcPr>
            <w:tcW w:w="2268" w:type="dxa"/>
            <w:hideMark/>
          </w:tcPr>
          <w:p w14:paraId="783F3117"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tcPr>
          <w:p w14:paraId="2B4B3B5D" w14:textId="77777777" w:rsidR="005C647B" w:rsidRPr="008F3965" w:rsidRDefault="005C647B" w:rsidP="0098146F">
            <w:pPr>
              <w:jc w:val="center"/>
              <w:rPr>
                <w:rFonts w:ascii="Tahoma" w:hAnsi="Tahoma" w:cs="Tahoma"/>
                <w:b/>
              </w:rPr>
            </w:pPr>
          </w:p>
        </w:tc>
        <w:tc>
          <w:tcPr>
            <w:tcW w:w="284" w:type="dxa"/>
          </w:tcPr>
          <w:p w14:paraId="003129F1" w14:textId="77777777" w:rsidR="005C647B" w:rsidRPr="008F3965" w:rsidRDefault="005C647B" w:rsidP="0098146F">
            <w:pPr>
              <w:jc w:val="center"/>
              <w:rPr>
                <w:rFonts w:ascii="Tahoma" w:hAnsi="Tahoma" w:cs="Tahoma"/>
                <w:b/>
              </w:rPr>
            </w:pPr>
          </w:p>
        </w:tc>
        <w:tc>
          <w:tcPr>
            <w:tcW w:w="284" w:type="dxa"/>
          </w:tcPr>
          <w:p w14:paraId="7922BD24" w14:textId="77777777" w:rsidR="005C647B" w:rsidRPr="008F3965" w:rsidRDefault="005C647B" w:rsidP="0098146F">
            <w:pPr>
              <w:jc w:val="center"/>
              <w:rPr>
                <w:rFonts w:ascii="Tahoma" w:hAnsi="Tahoma" w:cs="Tahoma"/>
                <w:b/>
              </w:rPr>
            </w:pPr>
          </w:p>
        </w:tc>
        <w:tc>
          <w:tcPr>
            <w:tcW w:w="284" w:type="dxa"/>
          </w:tcPr>
          <w:p w14:paraId="44BF0FEE" w14:textId="77777777" w:rsidR="005C647B" w:rsidRPr="008F3965" w:rsidRDefault="005C647B" w:rsidP="0098146F">
            <w:pPr>
              <w:jc w:val="center"/>
              <w:rPr>
                <w:rFonts w:ascii="Tahoma" w:hAnsi="Tahoma" w:cs="Tahoma"/>
                <w:b/>
              </w:rPr>
            </w:pPr>
          </w:p>
        </w:tc>
        <w:tc>
          <w:tcPr>
            <w:tcW w:w="284" w:type="dxa"/>
          </w:tcPr>
          <w:p w14:paraId="70D2FD71" w14:textId="77777777" w:rsidR="005C647B" w:rsidRPr="008F3965" w:rsidRDefault="005C647B" w:rsidP="0098146F">
            <w:pPr>
              <w:jc w:val="center"/>
              <w:rPr>
                <w:rFonts w:ascii="Tahoma" w:hAnsi="Tahoma" w:cs="Tahoma"/>
                <w:b/>
              </w:rPr>
            </w:pPr>
          </w:p>
        </w:tc>
        <w:tc>
          <w:tcPr>
            <w:tcW w:w="284" w:type="dxa"/>
          </w:tcPr>
          <w:p w14:paraId="6951CC0A" w14:textId="77777777" w:rsidR="005C647B" w:rsidRPr="008F3965" w:rsidRDefault="005C647B" w:rsidP="0098146F">
            <w:pPr>
              <w:jc w:val="center"/>
              <w:rPr>
                <w:rFonts w:ascii="Tahoma" w:hAnsi="Tahoma" w:cs="Tahoma"/>
                <w:b/>
              </w:rPr>
            </w:pPr>
          </w:p>
        </w:tc>
        <w:tc>
          <w:tcPr>
            <w:tcW w:w="284" w:type="dxa"/>
          </w:tcPr>
          <w:p w14:paraId="020D7C5F" w14:textId="77777777" w:rsidR="005C647B" w:rsidRPr="008F3965" w:rsidRDefault="005C647B" w:rsidP="0098146F">
            <w:pPr>
              <w:jc w:val="center"/>
              <w:rPr>
                <w:rFonts w:ascii="Tahoma" w:hAnsi="Tahoma" w:cs="Tahoma"/>
                <w:b/>
              </w:rPr>
            </w:pPr>
          </w:p>
        </w:tc>
        <w:tc>
          <w:tcPr>
            <w:tcW w:w="284" w:type="dxa"/>
          </w:tcPr>
          <w:p w14:paraId="5A68E8BB" w14:textId="77777777" w:rsidR="005C647B" w:rsidRPr="008F3965" w:rsidRDefault="005C647B" w:rsidP="0098146F">
            <w:pPr>
              <w:jc w:val="center"/>
              <w:rPr>
                <w:rFonts w:ascii="Tahoma" w:hAnsi="Tahoma" w:cs="Tahoma"/>
                <w:b/>
              </w:rPr>
            </w:pPr>
          </w:p>
        </w:tc>
        <w:tc>
          <w:tcPr>
            <w:tcW w:w="284" w:type="dxa"/>
          </w:tcPr>
          <w:p w14:paraId="05B52BD3" w14:textId="77777777" w:rsidR="005C647B" w:rsidRPr="008F3965" w:rsidRDefault="005C647B" w:rsidP="0098146F">
            <w:pPr>
              <w:jc w:val="center"/>
              <w:rPr>
                <w:rFonts w:ascii="Tahoma" w:hAnsi="Tahoma" w:cs="Tahoma"/>
                <w:b/>
              </w:rPr>
            </w:pPr>
          </w:p>
        </w:tc>
        <w:tc>
          <w:tcPr>
            <w:tcW w:w="284" w:type="dxa"/>
          </w:tcPr>
          <w:p w14:paraId="125EF8A0" w14:textId="77777777" w:rsidR="005C647B" w:rsidRPr="008F3965" w:rsidRDefault="005C647B" w:rsidP="0098146F">
            <w:pPr>
              <w:jc w:val="center"/>
              <w:rPr>
                <w:rFonts w:ascii="Tahoma" w:hAnsi="Tahoma" w:cs="Tahoma"/>
                <w:b/>
              </w:rPr>
            </w:pPr>
          </w:p>
        </w:tc>
        <w:tc>
          <w:tcPr>
            <w:tcW w:w="284" w:type="dxa"/>
          </w:tcPr>
          <w:p w14:paraId="6074C3BA" w14:textId="77777777" w:rsidR="005C647B" w:rsidRPr="008F3965" w:rsidRDefault="005C647B" w:rsidP="0098146F">
            <w:pPr>
              <w:jc w:val="center"/>
              <w:rPr>
                <w:rFonts w:ascii="Tahoma" w:hAnsi="Tahoma" w:cs="Tahoma"/>
                <w:b/>
              </w:rPr>
            </w:pPr>
          </w:p>
        </w:tc>
        <w:tc>
          <w:tcPr>
            <w:tcW w:w="284" w:type="dxa"/>
          </w:tcPr>
          <w:p w14:paraId="7A8599D9" w14:textId="77777777" w:rsidR="005C647B" w:rsidRPr="008F3965" w:rsidRDefault="005C647B" w:rsidP="0098146F">
            <w:pPr>
              <w:jc w:val="center"/>
              <w:rPr>
                <w:rFonts w:ascii="Tahoma" w:hAnsi="Tahoma" w:cs="Tahoma"/>
                <w:b/>
              </w:rPr>
            </w:pPr>
          </w:p>
        </w:tc>
        <w:tc>
          <w:tcPr>
            <w:tcW w:w="284" w:type="dxa"/>
          </w:tcPr>
          <w:p w14:paraId="726C0D85" w14:textId="77777777" w:rsidR="005C647B" w:rsidRPr="008F3965" w:rsidRDefault="005C647B" w:rsidP="0098146F">
            <w:pPr>
              <w:jc w:val="center"/>
              <w:rPr>
                <w:rFonts w:ascii="Tahoma" w:hAnsi="Tahoma" w:cs="Tahoma"/>
                <w:b/>
              </w:rPr>
            </w:pPr>
          </w:p>
        </w:tc>
        <w:tc>
          <w:tcPr>
            <w:tcW w:w="284" w:type="dxa"/>
          </w:tcPr>
          <w:p w14:paraId="364F928A" w14:textId="77777777" w:rsidR="005C647B" w:rsidRPr="008F3965" w:rsidRDefault="005C647B" w:rsidP="0098146F">
            <w:pPr>
              <w:jc w:val="center"/>
              <w:rPr>
                <w:rFonts w:ascii="Tahoma" w:hAnsi="Tahoma" w:cs="Tahoma"/>
                <w:b/>
              </w:rPr>
            </w:pPr>
          </w:p>
        </w:tc>
        <w:tc>
          <w:tcPr>
            <w:tcW w:w="3537" w:type="dxa"/>
          </w:tcPr>
          <w:p w14:paraId="25B58F47" w14:textId="77777777" w:rsidR="005C647B" w:rsidRPr="008F3965" w:rsidRDefault="005C647B" w:rsidP="0098146F">
            <w:pPr>
              <w:rPr>
                <w:rFonts w:ascii="Tahoma" w:hAnsi="Tahoma" w:cs="Tahoma"/>
                <w:sz w:val="16"/>
              </w:rPr>
            </w:pPr>
          </w:p>
        </w:tc>
      </w:tr>
      <w:tr w:rsidR="008F3965" w:rsidRPr="008F3965" w14:paraId="78B9B2E8" w14:textId="77777777" w:rsidTr="0098146F">
        <w:tc>
          <w:tcPr>
            <w:tcW w:w="2268" w:type="dxa"/>
          </w:tcPr>
          <w:p w14:paraId="42091A50"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1DB143A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641DF9A1" w14:textId="77777777" w:rsidR="005C647B" w:rsidRPr="008F3965" w:rsidRDefault="005C647B" w:rsidP="0098146F">
            <w:pPr>
              <w:jc w:val="center"/>
              <w:rPr>
                <w:rFonts w:ascii="Tahoma" w:hAnsi="Tahoma" w:cs="Tahoma"/>
                <w:b/>
                <w:sz w:val="6"/>
              </w:rPr>
            </w:pPr>
          </w:p>
        </w:tc>
        <w:tc>
          <w:tcPr>
            <w:tcW w:w="3537" w:type="dxa"/>
            <w:tcBorders>
              <w:top w:val="nil"/>
              <w:left w:val="nil"/>
              <w:bottom w:val="single" w:sz="4" w:space="0" w:color="auto"/>
              <w:right w:val="nil"/>
            </w:tcBorders>
          </w:tcPr>
          <w:p w14:paraId="6CFE741F" w14:textId="77777777" w:rsidR="005C647B" w:rsidRPr="008F3965" w:rsidRDefault="005C647B" w:rsidP="0098146F">
            <w:pPr>
              <w:rPr>
                <w:rFonts w:ascii="Tahoma" w:hAnsi="Tahoma" w:cs="Tahoma"/>
                <w:sz w:val="6"/>
              </w:rPr>
            </w:pPr>
          </w:p>
        </w:tc>
      </w:tr>
      <w:tr w:rsidR="008F3965" w:rsidRPr="008F3965" w14:paraId="2782305A" w14:textId="77777777" w:rsidTr="0098146F">
        <w:trPr>
          <w:cantSplit/>
        </w:trPr>
        <w:tc>
          <w:tcPr>
            <w:tcW w:w="2268" w:type="dxa"/>
          </w:tcPr>
          <w:p w14:paraId="071172FC" w14:textId="77777777" w:rsidR="005C647B" w:rsidRPr="008F3965" w:rsidRDefault="005C647B" w:rsidP="0098146F">
            <w:pPr>
              <w:rPr>
                <w:rFonts w:ascii="Tahoma" w:hAnsi="Tahoma" w:cs="Tahoma"/>
                <w:i/>
                <w:sz w:val="12"/>
              </w:rPr>
            </w:pPr>
          </w:p>
        </w:tc>
        <w:tc>
          <w:tcPr>
            <w:tcW w:w="3692" w:type="dxa"/>
            <w:gridSpan w:val="13"/>
            <w:hideMark/>
          </w:tcPr>
          <w:p w14:paraId="4374D509"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41D898A" w14:textId="77777777" w:rsidR="005C647B" w:rsidRPr="008F3965" w:rsidRDefault="005C647B" w:rsidP="0098146F">
            <w:pPr>
              <w:jc w:val="center"/>
              <w:rPr>
                <w:rFonts w:ascii="Tahoma" w:hAnsi="Tahoma" w:cs="Tahoma"/>
                <w:i/>
                <w:sz w:val="12"/>
              </w:rPr>
            </w:pPr>
          </w:p>
        </w:tc>
        <w:tc>
          <w:tcPr>
            <w:tcW w:w="3537" w:type="dxa"/>
            <w:hideMark/>
          </w:tcPr>
          <w:p w14:paraId="2C327A1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885B36D" w14:textId="77777777" w:rsidR="005C647B" w:rsidRPr="008F3965" w:rsidRDefault="005C647B" w:rsidP="005C647B">
      <w:pPr>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8F3965" w:rsidRPr="008F3965" w14:paraId="135EA8C2" w14:textId="77777777" w:rsidTr="0098146F">
        <w:tc>
          <w:tcPr>
            <w:tcW w:w="2267" w:type="dxa"/>
          </w:tcPr>
          <w:p w14:paraId="4C41486B"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7F841951" w14:textId="77777777" w:rsidR="005C647B" w:rsidRPr="008F3965" w:rsidRDefault="005C647B" w:rsidP="0098146F">
            <w:pPr>
              <w:jc w:val="center"/>
              <w:rPr>
                <w:rFonts w:ascii="Tahoma" w:hAnsi="Tahoma" w:cs="Tahoma"/>
                <w:b/>
              </w:rPr>
            </w:pPr>
          </w:p>
        </w:tc>
        <w:tc>
          <w:tcPr>
            <w:tcW w:w="284" w:type="dxa"/>
          </w:tcPr>
          <w:p w14:paraId="09CC4093" w14:textId="77777777" w:rsidR="005C647B" w:rsidRPr="008F3965" w:rsidRDefault="005C647B" w:rsidP="0098146F">
            <w:pPr>
              <w:jc w:val="center"/>
              <w:rPr>
                <w:rFonts w:ascii="Tahoma" w:hAnsi="Tahoma" w:cs="Tahoma"/>
                <w:b/>
              </w:rPr>
            </w:pPr>
          </w:p>
        </w:tc>
        <w:tc>
          <w:tcPr>
            <w:tcW w:w="284" w:type="dxa"/>
          </w:tcPr>
          <w:p w14:paraId="7BD5FC86" w14:textId="77777777" w:rsidR="005C647B" w:rsidRPr="008F3965" w:rsidRDefault="005C647B" w:rsidP="0098146F">
            <w:pPr>
              <w:jc w:val="center"/>
              <w:rPr>
                <w:rFonts w:ascii="Tahoma" w:hAnsi="Tahoma" w:cs="Tahoma"/>
                <w:b/>
              </w:rPr>
            </w:pPr>
          </w:p>
        </w:tc>
        <w:tc>
          <w:tcPr>
            <w:tcW w:w="284" w:type="dxa"/>
          </w:tcPr>
          <w:p w14:paraId="5B459890" w14:textId="77777777" w:rsidR="005C647B" w:rsidRPr="008F3965" w:rsidRDefault="005C647B" w:rsidP="0098146F">
            <w:pPr>
              <w:jc w:val="center"/>
              <w:rPr>
                <w:rFonts w:ascii="Tahoma" w:hAnsi="Tahoma" w:cs="Tahoma"/>
                <w:b/>
              </w:rPr>
            </w:pPr>
          </w:p>
        </w:tc>
        <w:tc>
          <w:tcPr>
            <w:tcW w:w="284" w:type="dxa"/>
          </w:tcPr>
          <w:p w14:paraId="17FABE22" w14:textId="77777777" w:rsidR="005C647B" w:rsidRPr="008F3965" w:rsidRDefault="005C647B" w:rsidP="0098146F">
            <w:pPr>
              <w:jc w:val="center"/>
              <w:rPr>
                <w:rFonts w:ascii="Tahoma" w:hAnsi="Tahoma" w:cs="Tahoma"/>
                <w:b/>
              </w:rPr>
            </w:pPr>
          </w:p>
        </w:tc>
        <w:tc>
          <w:tcPr>
            <w:tcW w:w="284" w:type="dxa"/>
          </w:tcPr>
          <w:p w14:paraId="095CCE76" w14:textId="77777777" w:rsidR="005C647B" w:rsidRPr="008F3965" w:rsidRDefault="005C647B" w:rsidP="0098146F">
            <w:pPr>
              <w:jc w:val="center"/>
              <w:rPr>
                <w:rFonts w:ascii="Tahoma" w:hAnsi="Tahoma" w:cs="Tahoma"/>
                <w:b/>
              </w:rPr>
            </w:pPr>
          </w:p>
        </w:tc>
        <w:tc>
          <w:tcPr>
            <w:tcW w:w="284" w:type="dxa"/>
          </w:tcPr>
          <w:p w14:paraId="48692982" w14:textId="77777777" w:rsidR="005C647B" w:rsidRPr="008F3965" w:rsidRDefault="005C647B" w:rsidP="0098146F">
            <w:pPr>
              <w:jc w:val="center"/>
              <w:rPr>
                <w:rFonts w:ascii="Tahoma" w:hAnsi="Tahoma" w:cs="Tahoma"/>
                <w:b/>
              </w:rPr>
            </w:pPr>
          </w:p>
        </w:tc>
        <w:tc>
          <w:tcPr>
            <w:tcW w:w="284" w:type="dxa"/>
          </w:tcPr>
          <w:p w14:paraId="056A3340" w14:textId="77777777" w:rsidR="005C647B" w:rsidRPr="008F3965" w:rsidRDefault="005C647B" w:rsidP="0098146F">
            <w:pPr>
              <w:jc w:val="center"/>
              <w:rPr>
                <w:rFonts w:ascii="Tahoma" w:hAnsi="Tahoma" w:cs="Tahoma"/>
                <w:b/>
              </w:rPr>
            </w:pPr>
          </w:p>
        </w:tc>
        <w:tc>
          <w:tcPr>
            <w:tcW w:w="284" w:type="dxa"/>
          </w:tcPr>
          <w:p w14:paraId="563CDB9E" w14:textId="77777777" w:rsidR="005C647B" w:rsidRPr="008F3965" w:rsidRDefault="005C647B" w:rsidP="0098146F">
            <w:pPr>
              <w:jc w:val="center"/>
              <w:rPr>
                <w:rFonts w:ascii="Tahoma" w:hAnsi="Tahoma" w:cs="Tahoma"/>
                <w:b/>
              </w:rPr>
            </w:pPr>
          </w:p>
        </w:tc>
        <w:tc>
          <w:tcPr>
            <w:tcW w:w="284" w:type="dxa"/>
          </w:tcPr>
          <w:p w14:paraId="77C20D2B" w14:textId="77777777" w:rsidR="005C647B" w:rsidRPr="008F3965" w:rsidRDefault="005C647B" w:rsidP="0098146F">
            <w:pPr>
              <w:jc w:val="center"/>
              <w:rPr>
                <w:rFonts w:ascii="Tahoma" w:hAnsi="Tahoma" w:cs="Tahoma"/>
                <w:b/>
              </w:rPr>
            </w:pPr>
          </w:p>
        </w:tc>
        <w:tc>
          <w:tcPr>
            <w:tcW w:w="284" w:type="dxa"/>
          </w:tcPr>
          <w:p w14:paraId="6A80237A" w14:textId="77777777" w:rsidR="005C647B" w:rsidRPr="008F3965" w:rsidRDefault="005C647B" w:rsidP="0098146F">
            <w:pPr>
              <w:jc w:val="center"/>
              <w:rPr>
                <w:rFonts w:ascii="Tahoma" w:hAnsi="Tahoma" w:cs="Tahoma"/>
                <w:b/>
              </w:rPr>
            </w:pPr>
          </w:p>
        </w:tc>
        <w:tc>
          <w:tcPr>
            <w:tcW w:w="284" w:type="dxa"/>
          </w:tcPr>
          <w:p w14:paraId="50DDFF13" w14:textId="77777777" w:rsidR="005C647B" w:rsidRPr="008F3965" w:rsidRDefault="005C647B" w:rsidP="0098146F">
            <w:pPr>
              <w:jc w:val="center"/>
              <w:rPr>
                <w:rFonts w:ascii="Tahoma" w:hAnsi="Tahoma" w:cs="Tahoma"/>
                <w:b/>
              </w:rPr>
            </w:pPr>
          </w:p>
        </w:tc>
        <w:tc>
          <w:tcPr>
            <w:tcW w:w="284" w:type="dxa"/>
          </w:tcPr>
          <w:p w14:paraId="6F8F4A20" w14:textId="77777777" w:rsidR="005C647B" w:rsidRPr="008F3965" w:rsidRDefault="005C647B" w:rsidP="0098146F">
            <w:pPr>
              <w:jc w:val="center"/>
              <w:rPr>
                <w:rFonts w:ascii="Tahoma" w:hAnsi="Tahoma" w:cs="Tahoma"/>
                <w:b/>
              </w:rPr>
            </w:pPr>
          </w:p>
        </w:tc>
        <w:tc>
          <w:tcPr>
            <w:tcW w:w="284" w:type="dxa"/>
          </w:tcPr>
          <w:p w14:paraId="671B9FBD" w14:textId="77777777" w:rsidR="005C647B" w:rsidRPr="008F3965" w:rsidRDefault="005C647B" w:rsidP="0098146F">
            <w:pPr>
              <w:jc w:val="center"/>
              <w:rPr>
                <w:rFonts w:ascii="Tahoma" w:hAnsi="Tahoma" w:cs="Tahoma"/>
                <w:b/>
              </w:rPr>
            </w:pPr>
          </w:p>
        </w:tc>
        <w:tc>
          <w:tcPr>
            <w:tcW w:w="3538" w:type="dxa"/>
          </w:tcPr>
          <w:p w14:paraId="29CC0814" w14:textId="77777777" w:rsidR="005C647B" w:rsidRPr="008F3965" w:rsidRDefault="005C647B" w:rsidP="0098146F">
            <w:pPr>
              <w:rPr>
                <w:rFonts w:ascii="Tahoma" w:hAnsi="Tahoma" w:cs="Tahoma"/>
                <w:sz w:val="16"/>
              </w:rPr>
            </w:pPr>
          </w:p>
        </w:tc>
      </w:tr>
      <w:tr w:rsidR="008F3965" w:rsidRPr="008F3965" w14:paraId="179AF2C3" w14:textId="77777777" w:rsidTr="0098146F">
        <w:tc>
          <w:tcPr>
            <w:tcW w:w="2267" w:type="dxa"/>
          </w:tcPr>
          <w:p w14:paraId="317CC483"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A8BAB9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43473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1067D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6B9E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AEA16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3A56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9CE285"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10AABF1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71A6B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16117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9A8477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7CB5C2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9B8B1A"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D34482D" w14:textId="77777777" w:rsidR="005C647B" w:rsidRPr="008F3965" w:rsidRDefault="005C647B" w:rsidP="0098146F">
            <w:pPr>
              <w:jc w:val="center"/>
              <w:rPr>
                <w:rFonts w:ascii="Tahoma" w:hAnsi="Tahoma" w:cs="Tahoma"/>
                <w:b/>
                <w:sz w:val="6"/>
              </w:rPr>
            </w:pPr>
          </w:p>
        </w:tc>
        <w:tc>
          <w:tcPr>
            <w:tcW w:w="3538" w:type="dxa"/>
            <w:tcBorders>
              <w:bottom w:val="single" w:sz="4" w:space="0" w:color="auto"/>
            </w:tcBorders>
          </w:tcPr>
          <w:p w14:paraId="79C1B71E" w14:textId="77777777" w:rsidR="005C647B" w:rsidRPr="008F3965" w:rsidRDefault="005C647B" w:rsidP="0098146F">
            <w:pPr>
              <w:rPr>
                <w:rFonts w:ascii="Tahoma" w:hAnsi="Tahoma" w:cs="Tahoma"/>
                <w:sz w:val="6"/>
              </w:rPr>
            </w:pPr>
          </w:p>
        </w:tc>
      </w:tr>
      <w:tr w:rsidR="005C647B" w:rsidRPr="008F3965" w14:paraId="6EA7D19C" w14:textId="77777777" w:rsidTr="0098146F">
        <w:trPr>
          <w:cantSplit/>
        </w:trPr>
        <w:tc>
          <w:tcPr>
            <w:tcW w:w="2267" w:type="dxa"/>
          </w:tcPr>
          <w:p w14:paraId="2E5FD5DE" w14:textId="77777777" w:rsidR="005C647B" w:rsidRPr="008F3965" w:rsidRDefault="005C647B" w:rsidP="0098146F">
            <w:pPr>
              <w:rPr>
                <w:rFonts w:ascii="Tahoma" w:hAnsi="Tahoma" w:cs="Tahoma"/>
                <w:i/>
                <w:sz w:val="12"/>
              </w:rPr>
            </w:pPr>
          </w:p>
        </w:tc>
        <w:tc>
          <w:tcPr>
            <w:tcW w:w="3692" w:type="dxa"/>
            <w:gridSpan w:val="13"/>
          </w:tcPr>
          <w:p w14:paraId="2D9C73E0"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66162420" w14:textId="77777777" w:rsidR="005C647B" w:rsidRPr="008F3965" w:rsidRDefault="005C647B" w:rsidP="0098146F">
            <w:pPr>
              <w:jc w:val="center"/>
              <w:rPr>
                <w:rFonts w:ascii="Tahoma" w:hAnsi="Tahoma" w:cs="Tahoma"/>
                <w:b/>
                <w:i/>
                <w:sz w:val="12"/>
              </w:rPr>
            </w:pPr>
          </w:p>
        </w:tc>
        <w:tc>
          <w:tcPr>
            <w:tcW w:w="3538" w:type="dxa"/>
          </w:tcPr>
          <w:p w14:paraId="7A74D1F6"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372148A1" w14:textId="77777777" w:rsidR="005C647B" w:rsidRPr="008F3965" w:rsidRDefault="005C647B" w:rsidP="005C647B">
      <w:pPr>
        <w:rPr>
          <w:rFonts w:ascii="Tahoma" w:hAnsi="Tahoma" w:cs="Tahoma"/>
          <w:b/>
          <w:sz w:val="12"/>
          <w:szCs w:val="12"/>
        </w:rPr>
      </w:pPr>
    </w:p>
    <w:p w14:paraId="12EC252D" w14:textId="77777777" w:rsidR="005C647B" w:rsidRPr="008F3965" w:rsidRDefault="005C647B" w:rsidP="005C647B">
      <w:pPr>
        <w:rPr>
          <w:rFonts w:ascii="Tahoma" w:hAnsi="Tahoma" w:cs="Tahoma"/>
        </w:rPr>
      </w:pPr>
    </w:p>
    <w:tbl>
      <w:tblPr>
        <w:tblW w:w="9786" w:type="dxa"/>
        <w:tblInd w:w="28" w:type="dxa"/>
        <w:tblLayout w:type="fixed"/>
        <w:tblCellMar>
          <w:left w:w="28" w:type="dxa"/>
          <w:right w:w="28" w:type="dxa"/>
        </w:tblCellMar>
        <w:tblLook w:val="04A0" w:firstRow="1" w:lastRow="0" w:firstColumn="1" w:lastColumn="0" w:noHBand="0" w:noVBand="1"/>
      </w:tblPr>
      <w:tblGrid>
        <w:gridCol w:w="2473"/>
        <w:gridCol w:w="289"/>
        <w:gridCol w:w="289"/>
        <w:gridCol w:w="114"/>
        <w:gridCol w:w="289"/>
        <w:gridCol w:w="289"/>
        <w:gridCol w:w="289"/>
        <w:gridCol w:w="289"/>
        <w:gridCol w:w="289"/>
        <w:gridCol w:w="289"/>
        <w:gridCol w:w="289"/>
        <w:gridCol w:w="227"/>
        <w:gridCol w:w="289"/>
        <w:gridCol w:w="289"/>
        <w:gridCol w:w="289"/>
        <w:gridCol w:w="289"/>
        <w:gridCol w:w="289"/>
        <w:gridCol w:w="170"/>
        <w:gridCol w:w="284"/>
        <w:gridCol w:w="284"/>
        <w:gridCol w:w="284"/>
        <w:gridCol w:w="1904"/>
      </w:tblGrid>
      <w:tr w:rsidR="008F3965" w:rsidRPr="008F3965" w14:paraId="28E13F37" w14:textId="77777777" w:rsidTr="0098146F">
        <w:trPr>
          <w:gridAfter w:val="1"/>
          <w:wAfter w:w="1904" w:type="dxa"/>
        </w:trPr>
        <w:tc>
          <w:tcPr>
            <w:tcW w:w="2473" w:type="dxa"/>
            <w:hideMark/>
          </w:tcPr>
          <w:p w14:paraId="085AFD47" w14:textId="77777777" w:rsidR="005C647B" w:rsidRPr="008F3965" w:rsidRDefault="005C647B" w:rsidP="0098146F">
            <w:pPr>
              <w:rPr>
                <w:rFonts w:ascii="Tahoma" w:hAnsi="Tahoma" w:cs="Tahoma"/>
              </w:rPr>
            </w:pPr>
            <w:r w:rsidRPr="008F3965">
              <w:rPr>
                <w:rFonts w:ascii="Tahoma" w:hAnsi="Tahoma" w:cs="Tahoma"/>
                <w:i/>
                <w:sz w:val="18"/>
              </w:rPr>
              <w:t>Порядок не взимания компенсационных взносов:</w:t>
            </w:r>
          </w:p>
        </w:tc>
        <w:tc>
          <w:tcPr>
            <w:tcW w:w="289" w:type="dxa"/>
          </w:tcPr>
          <w:p w14:paraId="25B33CAD" w14:textId="77777777" w:rsidR="005C647B" w:rsidRPr="008F3965" w:rsidRDefault="005C647B" w:rsidP="0098146F">
            <w:pPr>
              <w:jc w:val="center"/>
              <w:rPr>
                <w:rFonts w:ascii="Tahoma" w:hAnsi="Tahoma" w:cs="Tahoma"/>
                <w:b/>
              </w:rPr>
            </w:pPr>
          </w:p>
        </w:tc>
        <w:tc>
          <w:tcPr>
            <w:tcW w:w="289" w:type="dxa"/>
          </w:tcPr>
          <w:p w14:paraId="682B6EF2" w14:textId="77777777" w:rsidR="005C647B" w:rsidRPr="008F3965" w:rsidRDefault="005C647B" w:rsidP="0098146F">
            <w:pPr>
              <w:jc w:val="center"/>
              <w:rPr>
                <w:rFonts w:ascii="Tahoma" w:hAnsi="Tahoma" w:cs="Tahoma"/>
                <w:b/>
              </w:rPr>
            </w:pPr>
          </w:p>
        </w:tc>
        <w:tc>
          <w:tcPr>
            <w:tcW w:w="114" w:type="dxa"/>
            <w:hideMark/>
          </w:tcPr>
          <w:p w14:paraId="654C194C" w14:textId="77777777" w:rsidR="005C647B" w:rsidRPr="008F3965" w:rsidRDefault="005C647B" w:rsidP="0098146F">
            <w:pPr>
              <w:ind w:left="-675" w:right="-142" w:hanging="851"/>
              <w:jc w:val="center"/>
              <w:rPr>
                <w:rFonts w:ascii="Tahoma" w:hAnsi="Tahoma" w:cs="Tahoma"/>
                <w:b/>
                <w:sz w:val="6"/>
              </w:rPr>
            </w:pPr>
            <w:r w:rsidRPr="008F3965">
              <w:rPr>
                <w:rFonts w:ascii="Tahoma" w:hAnsi="Tahoma" w:cs="Tahoma"/>
                <w:b/>
                <w:sz w:val="6"/>
              </w:rPr>
              <w:t>0</w:t>
            </w:r>
          </w:p>
        </w:tc>
        <w:tc>
          <w:tcPr>
            <w:tcW w:w="289" w:type="dxa"/>
          </w:tcPr>
          <w:p w14:paraId="33735B37" w14:textId="77777777" w:rsidR="005C647B" w:rsidRPr="008F3965" w:rsidRDefault="005C647B" w:rsidP="0098146F">
            <w:pPr>
              <w:jc w:val="center"/>
              <w:rPr>
                <w:rFonts w:ascii="Tahoma" w:hAnsi="Tahoma" w:cs="Tahoma"/>
                <w:b/>
              </w:rPr>
            </w:pPr>
          </w:p>
        </w:tc>
        <w:tc>
          <w:tcPr>
            <w:tcW w:w="289" w:type="dxa"/>
          </w:tcPr>
          <w:p w14:paraId="6B7F2851" w14:textId="77777777" w:rsidR="005C647B" w:rsidRPr="008F3965" w:rsidRDefault="005C647B" w:rsidP="0098146F">
            <w:pPr>
              <w:jc w:val="center"/>
              <w:rPr>
                <w:rFonts w:ascii="Tahoma" w:hAnsi="Tahoma" w:cs="Tahoma"/>
                <w:b/>
              </w:rPr>
            </w:pPr>
          </w:p>
        </w:tc>
        <w:tc>
          <w:tcPr>
            <w:tcW w:w="289" w:type="dxa"/>
          </w:tcPr>
          <w:p w14:paraId="083A9561" w14:textId="77777777" w:rsidR="005C647B" w:rsidRPr="008F3965" w:rsidRDefault="005C647B" w:rsidP="0098146F">
            <w:pPr>
              <w:jc w:val="center"/>
              <w:rPr>
                <w:rFonts w:ascii="Tahoma" w:hAnsi="Tahoma" w:cs="Tahoma"/>
                <w:b/>
              </w:rPr>
            </w:pPr>
          </w:p>
        </w:tc>
        <w:tc>
          <w:tcPr>
            <w:tcW w:w="289" w:type="dxa"/>
          </w:tcPr>
          <w:p w14:paraId="4A8157B8" w14:textId="77777777" w:rsidR="005C647B" w:rsidRPr="008F3965" w:rsidRDefault="005C647B" w:rsidP="0098146F">
            <w:pPr>
              <w:jc w:val="center"/>
              <w:rPr>
                <w:rFonts w:ascii="Tahoma" w:hAnsi="Tahoma" w:cs="Tahoma"/>
                <w:b/>
              </w:rPr>
            </w:pPr>
          </w:p>
        </w:tc>
        <w:tc>
          <w:tcPr>
            <w:tcW w:w="289" w:type="dxa"/>
          </w:tcPr>
          <w:p w14:paraId="5F0F117F" w14:textId="77777777" w:rsidR="005C647B" w:rsidRPr="008F3965" w:rsidRDefault="005C647B" w:rsidP="0098146F">
            <w:pPr>
              <w:jc w:val="center"/>
              <w:rPr>
                <w:rFonts w:ascii="Tahoma" w:hAnsi="Tahoma" w:cs="Tahoma"/>
                <w:b/>
              </w:rPr>
            </w:pPr>
          </w:p>
        </w:tc>
        <w:tc>
          <w:tcPr>
            <w:tcW w:w="289" w:type="dxa"/>
          </w:tcPr>
          <w:p w14:paraId="601F254E" w14:textId="77777777" w:rsidR="005C647B" w:rsidRPr="008F3965" w:rsidRDefault="005C647B" w:rsidP="0098146F">
            <w:pPr>
              <w:jc w:val="center"/>
              <w:rPr>
                <w:rFonts w:ascii="Tahoma" w:hAnsi="Tahoma" w:cs="Tahoma"/>
                <w:b/>
              </w:rPr>
            </w:pPr>
          </w:p>
        </w:tc>
        <w:tc>
          <w:tcPr>
            <w:tcW w:w="289" w:type="dxa"/>
          </w:tcPr>
          <w:p w14:paraId="25E6F7F4" w14:textId="77777777" w:rsidR="005C647B" w:rsidRPr="008F3965" w:rsidRDefault="005C647B" w:rsidP="0098146F">
            <w:pPr>
              <w:jc w:val="center"/>
              <w:rPr>
                <w:rFonts w:ascii="Tahoma" w:hAnsi="Tahoma" w:cs="Tahoma"/>
                <w:b/>
              </w:rPr>
            </w:pPr>
          </w:p>
        </w:tc>
        <w:tc>
          <w:tcPr>
            <w:tcW w:w="227" w:type="dxa"/>
          </w:tcPr>
          <w:p w14:paraId="28C32495" w14:textId="77777777" w:rsidR="005C647B" w:rsidRPr="008F3965" w:rsidRDefault="005C647B" w:rsidP="0098146F">
            <w:pPr>
              <w:jc w:val="center"/>
              <w:rPr>
                <w:rFonts w:ascii="Tahoma" w:hAnsi="Tahoma" w:cs="Tahoma"/>
                <w:b/>
              </w:rPr>
            </w:pPr>
          </w:p>
        </w:tc>
        <w:tc>
          <w:tcPr>
            <w:tcW w:w="289" w:type="dxa"/>
          </w:tcPr>
          <w:p w14:paraId="615F32E8" w14:textId="77777777" w:rsidR="005C647B" w:rsidRPr="008F3965" w:rsidRDefault="005C647B" w:rsidP="0098146F">
            <w:pPr>
              <w:jc w:val="center"/>
              <w:rPr>
                <w:rFonts w:ascii="Tahoma" w:hAnsi="Tahoma" w:cs="Tahoma"/>
                <w:b/>
              </w:rPr>
            </w:pPr>
          </w:p>
        </w:tc>
        <w:tc>
          <w:tcPr>
            <w:tcW w:w="289" w:type="dxa"/>
          </w:tcPr>
          <w:p w14:paraId="1C30D2C3" w14:textId="77777777" w:rsidR="005C647B" w:rsidRPr="008F3965" w:rsidRDefault="005C647B" w:rsidP="0098146F">
            <w:pPr>
              <w:jc w:val="center"/>
              <w:rPr>
                <w:rFonts w:ascii="Tahoma" w:hAnsi="Tahoma" w:cs="Tahoma"/>
                <w:b/>
              </w:rPr>
            </w:pPr>
          </w:p>
        </w:tc>
        <w:tc>
          <w:tcPr>
            <w:tcW w:w="289" w:type="dxa"/>
          </w:tcPr>
          <w:p w14:paraId="18124C92" w14:textId="77777777" w:rsidR="005C647B" w:rsidRPr="008F3965" w:rsidRDefault="005C647B" w:rsidP="0098146F">
            <w:pPr>
              <w:jc w:val="center"/>
              <w:rPr>
                <w:rFonts w:ascii="Tahoma" w:hAnsi="Tahoma" w:cs="Tahoma"/>
                <w:b/>
              </w:rPr>
            </w:pPr>
          </w:p>
        </w:tc>
        <w:tc>
          <w:tcPr>
            <w:tcW w:w="289" w:type="dxa"/>
          </w:tcPr>
          <w:p w14:paraId="11104CB1" w14:textId="77777777" w:rsidR="005C647B" w:rsidRPr="008F3965" w:rsidRDefault="005C647B" w:rsidP="0098146F">
            <w:pPr>
              <w:jc w:val="center"/>
              <w:rPr>
                <w:rFonts w:ascii="Tahoma" w:hAnsi="Tahoma" w:cs="Tahoma"/>
                <w:b/>
              </w:rPr>
            </w:pPr>
          </w:p>
        </w:tc>
        <w:tc>
          <w:tcPr>
            <w:tcW w:w="289" w:type="dxa"/>
          </w:tcPr>
          <w:p w14:paraId="395AD900" w14:textId="77777777" w:rsidR="005C647B" w:rsidRPr="008F3965" w:rsidRDefault="005C647B" w:rsidP="0098146F">
            <w:pPr>
              <w:jc w:val="center"/>
              <w:rPr>
                <w:rFonts w:ascii="Tahoma" w:hAnsi="Tahoma" w:cs="Tahoma"/>
                <w:b/>
              </w:rPr>
            </w:pPr>
          </w:p>
        </w:tc>
        <w:tc>
          <w:tcPr>
            <w:tcW w:w="170" w:type="dxa"/>
          </w:tcPr>
          <w:p w14:paraId="6D439F67" w14:textId="77777777" w:rsidR="005C647B" w:rsidRPr="008F3965" w:rsidRDefault="005C647B" w:rsidP="0098146F">
            <w:pPr>
              <w:jc w:val="center"/>
              <w:rPr>
                <w:rFonts w:ascii="Tahoma" w:hAnsi="Tahoma" w:cs="Tahoma"/>
                <w:b/>
              </w:rPr>
            </w:pPr>
          </w:p>
        </w:tc>
        <w:tc>
          <w:tcPr>
            <w:tcW w:w="284" w:type="dxa"/>
          </w:tcPr>
          <w:p w14:paraId="56471A6B" w14:textId="77777777" w:rsidR="005C647B" w:rsidRPr="008F3965" w:rsidRDefault="005C647B" w:rsidP="0098146F">
            <w:pPr>
              <w:jc w:val="center"/>
              <w:rPr>
                <w:rFonts w:ascii="Tahoma" w:hAnsi="Tahoma" w:cs="Tahoma"/>
                <w:b/>
              </w:rPr>
            </w:pPr>
          </w:p>
        </w:tc>
        <w:tc>
          <w:tcPr>
            <w:tcW w:w="284" w:type="dxa"/>
          </w:tcPr>
          <w:p w14:paraId="00CD5936" w14:textId="77777777" w:rsidR="005C647B" w:rsidRPr="008F3965" w:rsidRDefault="005C647B" w:rsidP="0098146F">
            <w:pPr>
              <w:jc w:val="center"/>
              <w:rPr>
                <w:rFonts w:ascii="Tahoma" w:hAnsi="Tahoma" w:cs="Tahoma"/>
                <w:b/>
              </w:rPr>
            </w:pPr>
          </w:p>
        </w:tc>
        <w:tc>
          <w:tcPr>
            <w:tcW w:w="284" w:type="dxa"/>
          </w:tcPr>
          <w:p w14:paraId="60E41407" w14:textId="77777777" w:rsidR="005C647B" w:rsidRPr="008F3965" w:rsidRDefault="005C647B" w:rsidP="0098146F">
            <w:pPr>
              <w:jc w:val="center"/>
              <w:rPr>
                <w:rFonts w:ascii="Tahoma" w:hAnsi="Tahoma" w:cs="Tahoma"/>
                <w:b/>
              </w:rPr>
            </w:pPr>
          </w:p>
        </w:tc>
      </w:tr>
      <w:tr w:rsidR="008F3965" w:rsidRPr="008F3965" w14:paraId="3B30BEDC" w14:textId="77777777" w:rsidTr="0098146F">
        <w:trPr>
          <w:gridAfter w:val="1"/>
          <w:wAfter w:w="1904" w:type="dxa"/>
        </w:trPr>
        <w:tc>
          <w:tcPr>
            <w:tcW w:w="2473" w:type="dxa"/>
          </w:tcPr>
          <w:p w14:paraId="6442EAC8" w14:textId="77777777" w:rsidR="005C647B" w:rsidRPr="008F3965" w:rsidRDefault="005C647B" w:rsidP="0098146F">
            <w:pPr>
              <w:rPr>
                <w:rFonts w:ascii="Tahoma" w:hAnsi="Tahoma" w:cs="Tahoma"/>
                <w:b/>
                <w:sz w:val="6"/>
              </w:rPr>
            </w:pPr>
          </w:p>
        </w:tc>
        <w:tc>
          <w:tcPr>
            <w:tcW w:w="289" w:type="dxa"/>
            <w:tcBorders>
              <w:left w:val="single" w:sz="6" w:space="0" w:color="auto"/>
              <w:bottom w:val="single" w:sz="6" w:space="0" w:color="auto"/>
              <w:right w:val="single" w:sz="6" w:space="0" w:color="auto"/>
            </w:tcBorders>
          </w:tcPr>
          <w:p w14:paraId="7635F7A2" w14:textId="77777777" w:rsidR="005C647B" w:rsidRPr="008F3965" w:rsidRDefault="005C647B" w:rsidP="0098146F">
            <w:pPr>
              <w:jc w:val="center"/>
              <w:rPr>
                <w:rFonts w:ascii="Tahoma" w:hAnsi="Tahoma" w:cs="Tahoma"/>
                <w:b/>
                <w:sz w:val="6"/>
              </w:rPr>
            </w:pPr>
          </w:p>
        </w:tc>
        <w:tc>
          <w:tcPr>
            <w:tcW w:w="289" w:type="dxa"/>
            <w:tcBorders>
              <w:left w:val="single" w:sz="6" w:space="0" w:color="auto"/>
              <w:bottom w:val="single" w:sz="6" w:space="0" w:color="auto"/>
            </w:tcBorders>
          </w:tcPr>
          <w:p w14:paraId="0F6A0128" w14:textId="77777777" w:rsidR="005C647B" w:rsidRPr="008F3965" w:rsidRDefault="005C647B" w:rsidP="0098146F">
            <w:pPr>
              <w:jc w:val="center"/>
              <w:rPr>
                <w:rFonts w:ascii="Tahoma" w:hAnsi="Tahoma" w:cs="Tahoma"/>
                <w:b/>
                <w:sz w:val="6"/>
              </w:rPr>
            </w:pPr>
          </w:p>
        </w:tc>
        <w:tc>
          <w:tcPr>
            <w:tcW w:w="114" w:type="dxa"/>
            <w:tcBorders>
              <w:bottom w:val="single" w:sz="6" w:space="0" w:color="auto"/>
            </w:tcBorders>
          </w:tcPr>
          <w:p w14:paraId="70BB2662" w14:textId="77777777" w:rsidR="005C647B" w:rsidRPr="008F3965" w:rsidRDefault="005C647B" w:rsidP="0098146F">
            <w:pPr>
              <w:ind w:left="-675" w:right="-142" w:hanging="851"/>
              <w:jc w:val="center"/>
              <w:rPr>
                <w:rFonts w:ascii="Tahoma" w:hAnsi="Tahoma" w:cs="Tahoma"/>
                <w:b/>
                <w:sz w:val="6"/>
              </w:rPr>
            </w:pPr>
          </w:p>
        </w:tc>
        <w:tc>
          <w:tcPr>
            <w:tcW w:w="289" w:type="dxa"/>
            <w:tcBorders>
              <w:bottom w:val="single" w:sz="6" w:space="0" w:color="auto"/>
            </w:tcBorders>
          </w:tcPr>
          <w:p w14:paraId="56BC690C"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516DD7C"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293B95A5"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6DE8AC3C"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2247D13"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CDEFE5F"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31D14C64" w14:textId="77777777" w:rsidR="005C647B" w:rsidRPr="008F3965" w:rsidRDefault="005C647B" w:rsidP="0098146F">
            <w:pPr>
              <w:jc w:val="center"/>
              <w:rPr>
                <w:rFonts w:ascii="Tahoma" w:hAnsi="Tahoma" w:cs="Tahoma"/>
                <w:b/>
                <w:sz w:val="6"/>
              </w:rPr>
            </w:pPr>
          </w:p>
        </w:tc>
        <w:tc>
          <w:tcPr>
            <w:tcW w:w="227" w:type="dxa"/>
            <w:tcBorders>
              <w:bottom w:val="single" w:sz="6" w:space="0" w:color="auto"/>
            </w:tcBorders>
          </w:tcPr>
          <w:p w14:paraId="456C75EA"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6CF466D3"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77199E2A"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2CD5B8A8"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E19C133"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5D1595E5" w14:textId="77777777" w:rsidR="005C647B" w:rsidRPr="008F3965" w:rsidRDefault="005C647B" w:rsidP="0098146F">
            <w:pPr>
              <w:jc w:val="center"/>
              <w:rPr>
                <w:rFonts w:ascii="Tahoma" w:hAnsi="Tahoma" w:cs="Tahoma"/>
                <w:b/>
                <w:sz w:val="6"/>
              </w:rPr>
            </w:pPr>
          </w:p>
        </w:tc>
        <w:tc>
          <w:tcPr>
            <w:tcW w:w="170" w:type="dxa"/>
            <w:tcBorders>
              <w:bottom w:val="single" w:sz="6" w:space="0" w:color="auto"/>
            </w:tcBorders>
          </w:tcPr>
          <w:p w14:paraId="20246043" w14:textId="77777777" w:rsidR="005C647B" w:rsidRPr="008F3965" w:rsidRDefault="005C647B" w:rsidP="0098146F">
            <w:pPr>
              <w:jc w:val="center"/>
              <w:rPr>
                <w:rFonts w:ascii="Tahoma" w:hAnsi="Tahoma" w:cs="Tahoma"/>
                <w:b/>
                <w:sz w:val="6"/>
              </w:rPr>
            </w:pPr>
          </w:p>
        </w:tc>
        <w:tc>
          <w:tcPr>
            <w:tcW w:w="284" w:type="dxa"/>
            <w:tcBorders>
              <w:bottom w:val="single" w:sz="6" w:space="0" w:color="auto"/>
            </w:tcBorders>
          </w:tcPr>
          <w:p w14:paraId="2E8DBDA9" w14:textId="77777777" w:rsidR="005C647B" w:rsidRPr="008F3965" w:rsidRDefault="005C647B" w:rsidP="0098146F">
            <w:pPr>
              <w:jc w:val="center"/>
              <w:rPr>
                <w:rFonts w:ascii="Tahoma" w:hAnsi="Tahoma" w:cs="Tahoma"/>
                <w:b/>
                <w:sz w:val="6"/>
              </w:rPr>
            </w:pPr>
          </w:p>
        </w:tc>
        <w:tc>
          <w:tcPr>
            <w:tcW w:w="284" w:type="dxa"/>
            <w:tcBorders>
              <w:bottom w:val="single" w:sz="6" w:space="0" w:color="auto"/>
            </w:tcBorders>
          </w:tcPr>
          <w:p w14:paraId="0EB1D5A3" w14:textId="77777777" w:rsidR="005C647B" w:rsidRPr="008F3965" w:rsidRDefault="005C647B" w:rsidP="0098146F">
            <w:pPr>
              <w:jc w:val="center"/>
              <w:rPr>
                <w:rFonts w:ascii="Tahoma" w:hAnsi="Tahoma" w:cs="Tahoma"/>
                <w:b/>
                <w:sz w:val="6"/>
              </w:rPr>
            </w:pPr>
          </w:p>
        </w:tc>
        <w:tc>
          <w:tcPr>
            <w:tcW w:w="284" w:type="dxa"/>
            <w:tcBorders>
              <w:bottom w:val="single" w:sz="6" w:space="0" w:color="auto"/>
            </w:tcBorders>
          </w:tcPr>
          <w:p w14:paraId="575D8E81" w14:textId="77777777" w:rsidR="005C647B" w:rsidRPr="008F3965" w:rsidRDefault="005C647B" w:rsidP="0098146F">
            <w:pPr>
              <w:jc w:val="center"/>
              <w:rPr>
                <w:rFonts w:ascii="Tahoma" w:hAnsi="Tahoma" w:cs="Tahoma"/>
                <w:b/>
                <w:sz w:val="6"/>
              </w:rPr>
            </w:pPr>
          </w:p>
        </w:tc>
      </w:tr>
      <w:tr w:rsidR="008F3965" w:rsidRPr="008F3965" w14:paraId="7D2F9EBA" w14:textId="77777777" w:rsidTr="0098146F">
        <w:tblPrEx>
          <w:tblCellMar>
            <w:left w:w="108" w:type="dxa"/>
            <w:right w:w="108" w:type="dxa"/>
          </w:tblCellMar>
          <w:tblLook w:val="0000" w:firstRow="0" w:lastRow="0" w:firstColumn="0" w:lastColumn="0" w:noHBand="0" w:noVBand="0"/>
        </w:tblPrEx>
        <w:tc>
          <w:tcPr>
            <w:tcW w:w="9786" w:type="dxa"/>
            <w:gridSpan w:val="22"/>
          </w:tcPr>
          <w:p w14:paraId="5816C926" w14:textId="77777777" w:rsidR="005C647B" w:rsidRPr="008F3965" w:rsidRDefault="005C647B" w:rsidP="0098146F">
            <w:pPr>
              <w:pStyle w:val="af7"/>
              <w:spacing w:after="0"/>
              <w:rPr>
                <w:rFonts w:ascii="Tahoma" w:hAnsi="Tahoma" w:cs="Tahoma"/>
                <w:b/>
                <w:bCs/>
                <w:sz w:val="20"/>
              </w:rPr>
            </w:pPr>
            <w:r w:rsidRPr="008F3965">
              <w:rPr>
                <w:rFonts w:ascii="Tahoma" w:hAnsi="Tahoma" w:cs="Tahoma"/>
                <w:i/>
                <w:sz w:val="18"/>
              </w:rPr>
              <w:t xml:space="preserve">Считать указанную в сделке корзину </w:t>
            </w:r>
            <w:proofErr w:type="spellStart"/>
            <w:r w:rsidRPr="008F3965">
              <w:rPr>
                <w:rFonts w:ascii="Tahoma" w:hAnsi="Tahoma" w:cs="Tahoma"/>
                <w:i/>
                <w:sz w:val="18"/>
                <w:lang w:val="ru-RU"/>
              </w:rPr>
              <w:t>переме</w:t>
            </w:r>
            <w:r w:rsidRPr="008F3965">
              <w:rPr>
                <w:rFonts w:ascii="Tahoma" w:hAnsi="Tahoma" w:cs="Tahoma"/>
                <w:i/>
                <w:sz w:val="18"/>
              </w:rPr>
              <w:t>нной</w:t>
            </w:r>
            <w:proofErr w:type="spellEnd"/>
            <w:r w:rsidRPr="008F3965">
              <w:rPr>
                <w:rFonts w:ascii="Tahoma" w:hAnsi="Tahoma" w:cs="Tahoma"/>
                <w:i/>
                <w:sz w:val="18"/>
                <w:lang w:val="ru-RU"/>
              </w:rPr>
              <w:t xml:space="preserve">                 </w:t>
            </w:r>
            <w:r w:rsidRPr="008F3965">
              <w:rPr>
                <w:rFonts w:ascii="Tahoma" w:hAnsi="Tahoma" w:cs="Tahoma"/>
                <w:i/>
                <w:sz w:val="40"/>
                <w:szCs w:val="40"/>
                <w:lang w:val="ru-RU"/>
              </w:rPr>
              <w:t>□</w:t>
            </w:r>
          </w:p>
        </w:tc>
      </w:tr>
    </w:tbl>
    <w:p w14:paraId="26E9434D"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A3B6A6"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8F3965" w:rsidRDefault="005C647B" w:rsidP="005C647B">
      <w:pPr>
        <w:rPr>
          <w:rFonts w:ascii="Tahoma" w:hAnsi="Tahoma" w:cs="Tahoma"/>
          <w:b/>
        </w:rPr>
      </w:pPr>
      <w:r w:rsidRPr="008F3965">
        <w:rPr>
          <w:rFonts w:ascii="Tahoma" w:hAnsi="Tahoma" w:cs="Tahoma"/>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E13F37"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2"/>
          <w:szCs w:val="22"/>
        </w:rPr>
        <w:t>Основание</w:t>
      </w:r>
      <w:r w:rsidRPr="008F3965">
        <w:rPr>
          <w:rFonts w:ascii="Tahoma" w:hAnsi="Tahoma" w:cs="Tahoma"/>
          <w:b/>
        </w:rPr>
        <w:t>:</w:t>
      </w:r>
    </w:p>
    <w:p w14:paraId="512B9CAF" w14:textId="77777777" w:rsidR="005C647B" w:rsidRPr="008F3965"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3C49794C" w14:textId="77777777" w:rsidTr="0098146F">
        <w:trPr>
          <w:gridAfter w:val="1"/>
          <w:wAfter w:w="1082" w:type="dxa"/>
        </w:trPr>
        <w:tc>
          <w:tcPr>
            <w:tcW w:w="2234" w:type="dxa"/>
          </w:tcPr>
          <w:p w14:paraId="1126C58F"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1775CC94" w14:textId="77777777" w:rsidR="005C647B" w:rsidRPr="008F3965" w:rsidRDefault="005C647B" w:rsidP="0098146F">
            <w:pPr>
              <w:rPr>
                <w:rFonts w:ascii="Tahoma" w:hAnsi="Tahoma" w:cs="Tahoma"/>
                <w:i/>
                <w:sz w:val="18"/>
              </w:rPr>
            </w:pPr>
          </w:p>
        </w:tc>
        <w:tc>
          <w:tcPr>
            <w:tcW w:w="4585" w:type="dxa"/>
            <w:gridSpan w:val="3"/>
          </w:tcPr>
          <w:p w14:paraId="1D360423"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679A7077" w14:textId="77777777" w:rsidTr="0098146F">
        <w:tc>
          <w:tcPr>
            <w:tcW w:w="9605" w:type="dxa"/>
            <w:gridSpan w:val="6"/>
          </w:tcPr>
          <w:p w14:paraId="69BF367E" w14:textId="77777777" w:rsidR="005C647B" w:rsidRPr="008F3965" w:rsidRDefault="005C647B" w:rsidP="0098146F">
            <w:pPr>
              <w:rPr>
                <w:rFonts w:ascii="Tahoma" w:hAnsi="Tahoma" w:cs="Tahoma"/>
                <w:i/>
                <w:sz w:val="18"/>
              </w:rPr>
            </w:pPr>
          </w:p>
        </w:tc>
      </w:tr>
      <w:tr w:rsidR="008F3965" w:rsidRPr="008F3965" w14:paraId="289ECDB0" w14:textId="77777777" w:rsidTr="0098146F">
        <w:tc>
          <w:tcPr>
            <w:tcW w:w="2234" w:type="dxa"/>
          </w:tcPr>
          <w:p w14:paraId="2AD96644"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7134FACB" w14:textId="77777777" w:rsidR="005C647B" w:rsidRPr="008F3965" w:rsidRDefault="005C647B" w:rsidP="0098146F">
            <w:pPr>
              <w:rPr>
                <w:rFonts w:ascii="Tahoma" w:hAnsi="Tahoma" w:cs="Tahoma"/>
                <w:i/>
                <w:sz w:val="18"/>
                <w:szCs w:val="18"/>
              </w:rPr>
            </w:pPr>
          </w:p>
        </w:tc>
        <w:tc>
          <w:tcPr>
            <w:tcW w:w="2976" w:type="dxa"/>
          </w:tcPr>
          <w:p w14:paraId="18863183"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6F263A7D"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5FBA5008" w14:textId="77777777" w:rsidTr="0098146F">
        <w:trPr>
          <w:gridAfter w:val="2"/>
          <w:wAfter w:w="1698" w:type="dxa"/>
        </w:trPr>
        <w:tc>
          <w:tcPr>
            <w:tcW w:w="7907" w:type="dxa"/>
            <w:gridSpan w:val="4"/>
          </w:tcPr>
          <w:p w14:paraId="6F45B193" w14:textId="77777777" w:rsidR="005C647B" w:rsidRPr="008F3965" w:rsidRDefault="005C647B" w:rsidP="0098146F">
            <w:pPr>
              <w:jc w:val="center"/>
              <w:rPr>
                <w:rFonts w:ascii="Tahoma" w:hAnsi="Tahoma" w:cs="Tahoma"/>
                <w:sz w:val="12"/>
                <w:szCs w:val="12"/>
              </w:rPr>
            </w:pPr>
          </w:p>
        </w:tc>
      </w:tr>
      <w:tr w:rsidR="005C647B" w:rsidRPr="008F3965" w14:paraId="1AA30D37" w14:textId="77777777" w:rsidTr="0098146F">
        <w:tc>
          <w:tcPr>
            <w:tcW w:w="3938" w:type="dxa"/>
            <w:gridSpan w:val="2"/>
          </w:tcPr>
          <w:p w14:paraId="099D3806" w14:textId="77777777" w:rsidR="005C647B" w:rsidRPr="008F3965" w:rsidRDefault="005C647B" w:rsidP="0098146F">
            <w:pPr>
              <w:rPr>
                <w:rFonts w:ascii="Tahoma" w:hAnsi="Tahoma" w:cs="Tahoma"/>
                <w:sz w:val="18"/>
                <w:szCs w:val="18"/>
              </w:rPr>
            </w:pPr>
          </w:p>
        </w:tc>
        <w:tc>
          <w:tcPr>
            <w:tcW w:w="2976" w:type="dxa"/>
          </w:tcPr>
          <w:p w14:paraId="6F7AEDFB"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5A08B20A"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7C3EB9D0" w14:textId="77777777" w:rsidR="005C647B" w:rsidRPr="008F3965" w:rsidRDefault="005C647B" w:rsidP="005C647B">
      <w:pPr>
        <w:rPr>
          <w:rFonts w:ascii="Tahoma" w:hAnsi="Tahoma" w:cs="Tahoma"/>
        </w:rPr>
      </w:pPr>
    </w:p>
    <w:p w14:paraId="0D6B61AB" w14:textId="77777777" w:rsidR="005C647B" w:rsidRPr="008F3965"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8F3965" w:rsidRPr="008F3965" w14:paraId="43BAA0A0" w14:textId="77777777" w:rsidTr="0098146F">
        <w:tc>
          <w:tcPr>
            <w:tcW w:w="1668" w:type="dxa"/>
          </w:tcPr>
          <w:p w14:paraId="6B8E8F65"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57201152" w14:textId="77777777" w:rsidR="005C647B" w:rsidRPr="008F3965" w:rsidRDefault="005C647B" w:rsidP="0098146F">
            <w:pPr>
              <w:jc w:val="right"/>
              <w:rPr>
                <w:rFonts w:ascii="Tahoma" w:hAnsi="Tahoma" w:cs="Tahoma"/>
                <w:i/>
                <w:sz w:val="20"/>
                <w:szCs w:val="20"/>
              </w:rPr>
            </w:pPr>
          </w:p>
        </w:tc>
        <w:tc>
          <w:tcPr>
            <w:tcW w:w="837" w:type="dxa"/>
          </w:tcPr>
          <w:p w14:paraId="04456BE8"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76495315"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7605487B" w14:textId="77777777" w:rsidR="005C647B" w:rsidRPr="008F3965" w:rsidRDefault="005C647B" w:rsidP="0098146F">
            <w:pPr>
              <w:rPr>
                <w:rFonts w:ascii="Tahoma" w:hAnsi="Tahoma" w:cs="Tahoma"/>
                <w:i/>
                <w:sz w:val="20"/>
                <w:szCs w:val="20"/>
              </w:rPr>
            </w:pPr>
          </w:p>
        </w:tc>
      </w:tr>
    </w:tbl>
    <w:p w14:paraId="69B10366" w14:textId="77777777" w:rsidR="005C647B" w:rsidRPr="008F3965" w:rsidRDefault="005C647B" w:rsidP="005C647B">
      <w:pPr>
        <w:spacing w:after="200" w:line="276" w:lineRule="auto"/>
        <w:rPr>
          <w:rFonts w:ascii="Tahoma" w:hAnsi="Tahoma" w:cs="Tahoma"/>
          <w:sz w:val="16"/>
          <w:szCs w:val="16"/>
        </w:rPr>
      </w:pPr>
      <w:r w:rsidRPr="008F3965">
        <w:rPr>
          <w:rFonts w:ascii="Tahoma" w:hAnsi="Tahoma" w:cs="Tahoma"/>
          <w:sz w:val="16"/>
          <w:szCs w:val="16"/>
        </w:rPr>
        <w:br w:type="page"/>
      </w:r>
    </w:p>
    <w:p w14:paraId="46DC41C3" w14:textId="77777777" w:rsidR="005C647B" w:rsidRPr="008F3965" w:rsidRDefault="005C647B" w:rsidP="005C647B">
      <w:pPr>
        <w:spacing w:after="200" w:line="276" w:lineRule="auto"/>
        <w:rPr>
          <w:rFonts w:ascii="Tahoma" w:hAnsi="Tahoma" w:cs="Tahoma"/>
          <w:sz w:val="16"/>
          <w:szCs w:val="16"/>
        </w:rPr>
      </w:pPr>
    </w:p>
    <w:p w14:paraId="0AD3AA4A" w14:textId="77777777" w:rsidR="005C647B" w:rsidRPr="008F3965" w:rsidRDefault="005C647B" w:rsidP="005C647B">
      <w:pPr>
        <w:pStyle w:val="3"/>
        <w:numPr>
          <w:ilvl w:val="3"/>
          <w:numId w:val="31"/>
        </w:numPr>
        <w:ind w:left="284" w:hanging="284"/>
        <w:rPr>
          <w:rFonts w:ascii="Tahoma" w:hAnsi="Tahoma" w:cs="Tahoma"/>
          <w:color w:val="auto"/>
        </w:rPr>
      </w:pPr>
      <w:bookmarkStart w:id="241" w:name="_Toc21014782"/>
      <w:bookmarkStart w:id="242" w:name="_Toc29908958"/>
      <w:r w:rsidRPr="008F3965">
        <w:rPr>
          <w:rStyle w:val="30"/>
          <w:rFonts w:ascii="Tahoma" w:hAnsi="Tahoma" w:cs="Tahoma"/>
          <w:color w:val="auto"/>
        </w:rPr>
        <w:t>Отчет о регистрации Анкеты Кредитора</w:t>
      </w:r>
      <w:bookmarkEnd w:id="241"/>
      <w:bookmarkEnd w:id="242"/>
    </w:p>
    <w:p w14:paraId="75388131" w14:textId="77777777" w:rsidR="005C647B" w:rsidRPr="008F3965" w:rsidRDefault="005C647B" w:rsidP="005C647B">
      <w:pPr>
        <w:rPr>
          <w:rFonts w:ascii="Tahoma" w:hAnsi="Tahoma" w:cs="Tahoma"/>
        </w:rPr>
      </w:pPr>
    </w:p>
    <w:p w14:paraId="13C12A5E"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MS18C</w:t>
      </w:r>
    </w:p>
    <w:p w14:paraId="74830B79" w14:textId="77777777" w:rsidR="005C647B" w:rsidRPr="008F3965" w:rsidRDefault="005C647B" w:rsidP="005C647B">
      <w:pPr>
        <w:jc w:val="right"/>
        <w:rPr>
          <w:rFonts w:ascii="Tahoma" w:hAnsi="Tahoma" w:cs="Tahoma"/>
          <w:b/>
        </w:rPr>
      </w:pPr>
    </w:p>
    <w:p w14:paraId="625C0B0E" w14:textId="77777777" w:rsidR="005C647B" w:rsidRPr="008F3965" w:rsidRDefault="005C647B" w:rsidP="005C647B">
      <w:pPr>
        <w:jc w:val="center"/>
        <w:rPr>
          <w:rFonts w:ascii="Tahoma" w:hAnsi="Tahoma" w:cs="Tahoma"/>
          <w:b/>
        </w:rPr>
      </w:pPr>
      <w:r w:rsidRPr="008F3965">
        <w:rPr>
          <w:rFonts w:ascii="Tahoma" w:hAnsi="Tahoma" w:cs="Tahoma"/>
          <w:b/>
        </w:rPr>
        <w:t>ОТЧЕТ №</w:t>
      </w:r>
      <w:r w:rsidRPr="008F3965">
        <w:rPr>
          <w:rFonts w:ascii="Tahoma" w:hAnsi="Tahoma" w:cs="Tahoma"/>
          <w:b/>
          <w:sz w:val="22"/>
        </w:rPr>
        <w:t>______</w:t>
      </w:r>
    </w:p>
    <w:p w14:paraId="0020F9B9"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0C18D553" w14:textId="77777777" w:rsidR="005C647B" w:rsidRPr="008F3965" w:rsidRDefault="005C647B" w:rsidP="005C647B">
      <w:pPr>
        <w:spacing w:before="240"/>
        <w:ind w:right="851"/>
        <w:jc w:val="center"/>
        <w:rPr>
          <w:rFonts w:ascii="Tahoma" w:hAnsi="Tahoma" w:cs="Tahoma"/>
        </w:rP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8F3965" w:rsidRPr="008F3965" w14:paraId="36C72288" w14:textId="77777777" w:rsidTr="0098146F">
        <w:tc>
          <w:tcPr>
            <w:tcW w:w="2268" w:type="dxa"/>
          </w:tcPr>
          <w:p w14:paraId="2FBC7D96"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521" w:type="dxa"/>
            <w:shd w:val="pct5" w:color="auto" w:fill="auto"/>
          </w:tcPr>
          <w:p w14:paraId="6D2AC0B1"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1C2F35C2" w14:textId="77777777" w:rsidR="005C647B" w:rsidRPr="008F3965" w:rsidRDefault="005C647B" w:rsidP="0098146F">
            <w:pPr>
              <w:ind w:left="601"/>
              <w:rPr>
                <w:rFonts w:ascii="Tahoma" w:hAnsi="Tahoma" w:cs="Tahoma"/>
              </w:rPr>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8F3965" w:rsidRDefault="005C647B" w:rsidP="0098146F">
            <w:pPr>
              <w:ind w:left="-211" w:right="-89" w:firstLine="94"/>
              <w:jc w:val="center"/>
              <w:rPr>
                <w:rFonts w:ascii="Tahoma" w:hAnsi="Tahoma" w:cs="Tahoma"/>
                <w:b/>
              </w:rPr>
            </w:pPr>
          </w:p>
        </w:tc>
      </w:tr>
    </w:tbl>
    <w:p w14:paraId="108493C0" w14:textId="77777777" w:rsidR="005C647B" w:rsidRPr="008F3965" w:rsidRDefault="005C647B" w:rsidP="005C647B">
      <w:pPr>
        <w:ind w:right="850"/>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29820FAA" w14:textId="77777777" w:rsidTr="0098146F">
        <w:tc>
          <w:tcPr>
            <w:tcW w:w="2268" w:type="dxa"/>
          </w:tcPr>
          <w:p w14:paraId="4924E625"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279DF887" w14:textId="77777777" w:rsidR="005C647B" w:rsidRPr="008F3965" w:rsidRDefault="005C647B" w:rsidP="0098146F">
            <w:pPr>
              <w:jc w:val="center"/>
              <w:rPr>
                <w:rFonts w:ascii="Tahoma" w:hAnsi="Tahoma" w:cs="Tahoma"/>
                <w:b/>
              </w:rPr>
            </w:pPr>
          </w:p>
        </w:tc>
        <w:tc>
          <w:tcPr>
            <w:tcW w:w="284" w:type="dxa"/>
          </w:tcPr>
          <w:p w14:paraId="725419C6" w14:textId="77777777" w:rsidR="005C647B" w:rsidRPr="008F3965" w:rsidRDefault="005C647B" w:rsidP="0098146F">
            <w:pPr>
              <w:jc w:val="center"/>
              <w:rPr>
                <w:rFonts w:ascii="Tahoma" w:hAnsi="Tahoma" w:cs="Tahoma"/>
                <w:b/>
              </w:rPr>
            </w:pPr>
          </w:p>
        </w:tc>
        <w:tc>
          <w:tcPr>
            <w:tcW w:w="284" w:type="dxa"/>
          </w:tcPr>
          <w:p w14:paraId="1F6DACC1" w14:textId="77777777" w:rsidR="005C647B" w:rsidRPr="008F3965" w:rsidRDefault="005C647B" w:rsidP="0098146F">
            <w:pPr>
              <w:jc w:val="center"/>
              <w:rPr>
                <w:rFonts w:ascii="Tahoma" w:hAnsi="Tahoma" w:cs="Tahoma"/>
                <w:b/>
              </w:rPr>
            </w:pPr>
          </w:p>
        </w:tc>
        <w:tc>
          <w:tcPr>
            <w:tcW w:w="284" w:type="dxa"/>
          </w:tcPr>
          <w:p w14:paraId="4D892A46" w14:textId="77777777" w:rsidR="005C647B" w:rsidRPr="008F3965" w:rsidRDefault="005C647B" w:rsidP="0098146F">
            <w:pPr>
              <w:jc w:val="center"/>
              <w:rPr>
                <w:rFonts w:ascii="Tahoma" w:hAnsi="Tahoma" w:cs="Tahoma"/>
                <w:b/>
              </w:rPr>
            </w:pPr>
          </w:p>
        </w:tc>
        <w:tc>
          <w:tcPr>
            <w:tcW w:w="284" w:type="dxa"/>
          </w:tcPr>
          <w:p w14:paraId="2227A82E" w14:textId="77777777" w:rsidR="005C647B" w:rsidRPr="008F3965" w:rsidRDefault="005C647B" w:rsidP="0098146F">
            <w:pPr>
              <w:jc w:val="center"/>
              <w:rPr>
                <w:rFonts w:ascii="Tahoma" w:hAnsi="Tahoma" w:cs="Tahoma"/>
                <w:b/>
              </w:rPr>
            </w:pPr>
          </w:p>
        </w:tc>
        <w:tc>
          <w:tcPr>
            <w:tcW w:w="284" w:type="dxa"/>
          </w:tcPr>
          <w:p w14:paraId="666BC400" w14:textId="77777777" w:rsidR="005C647B" w:rsidRPr="008F3965" w:rsidRDefault="005C647B" w:rsidP="0098146F">
            <w:pPr>
              <w:jc w:val="center"/>
              <w:rPr>
                <w:rFonts w:ascii="Tahoma" w:hAnsi="Tahoma" w:cs="Tahoma"/>
                <w:b/>
              </w:rPr>
            </w:pPr>
          </w:p>
        </w:tc>
        <w:tc>
          <w:tcPr>
            <w:tcW w:w="284" w:type="dxa"/>
          </w:tcPr>
          <w:p w14:paraId="4F4B254A" w14:textId="77777777" w:rsidR="005C647B" w:rsidRPr="008F3965" w:rsidRDefault="005C647B" w:rsidP="0098146F">
            <w:pPr>
              <w:jc w:val="center"/>
              <w:rPr>
                <w:rFonts w:ascii="Tahoma" w:hAnsi="Tahoma" w:cs="Tahoma"/>
                <w:b/>
              </w:rPr>
            </w:pPr>
          </w:p>
        </w:tc>
        <w:tc>
          <w:tcPr>
            <w:tcW w:w="284" w:type="dxa"/>
          </w:tcPr>
          <w:p w14:paraId="10E27A4D" w14:textId="77777777" w:rsidR="005C647B" w:rsidRPr="008F3965" w:rsidRDefault="005C647B" w:rsidP="0098146F">
            <w:pPr>
              <w:jc w:val="center"/>
              <w:rPr>
                <w:rFonts w:ascii="Tahoma" w:hAnsi="Tahoma" w:cs="Tahoma"/>
                <w:b/>
              </w:rPr>
            </w:pPr>
          </w:p>
        </w:tc>
        <w:tc>
          <w:tcPr>
            <w:tcW w:w="284" w:type="dxa"/>
          </w:tcPr>
          <w:p w14:paraId="5B7A9D75" w14:textId="77777777" w:rsidR="005C647B" w:rsidRPr="008F3965" w:rsidRDefault="005C647B" w:rsidP="0098146F">
            <w:pPr>
              <w:jc w:val="center"/>
              <w:rPr>
                <w:rFonts w:ascii="Tahoma" w:hAnsi="Tahoma" w:cs="Tahoma"/>
                <w:b/>
              </w:rPr>
            </w:pPr>
          </w:p>
        </w:tc>
        <w:tc>
          <w:tcPr>
            <w:tcW w:w="284" w:type="dxa"/>
          </w:tcPr>
          <w:p w14:paraId="09F78845" w14:textId="77777777" w:rsidR="005C647B" w:rsidRPr="008F3965" w:rsidRDefault="005C647B" w:rsidP="0098146F">
            <w:pPr>
              <w:jc w:val="center"/>
              <w:rPr>
                <w:rFonts w:ascii="Tahoma" w:hAnsi="Tahoma" w:cs="Tahoma"/>
                <w:b/>
              </w:rPr>
            </w:pPr>
          </w:p>
        </w:tc>
        <w:tc>
          <w:tcPr>
            <w:tcW w:w="284" w:type="dxa"/>
          </w:tcPr>
          <w:p w14:paraId="78336EB8" w14:textId="77777777" w:rsidR="005C647B" w:rsidRPr="008F3965" w:rsidRDefault="005C647B" w:rsidP="0098146F">
            <w:pPr>
              <w:jc w:val="center"/>
              <w:rPr>
                <w:rFonts w:ascii="Tahoma" w:hAnsi="Tahoma" w:cs="Tahoma"/>
                <w:b/>
              </w:rPr>
            </w:pPr>
          </w:p>
        </w:tc>
        <w:tc>
          <w:tcPr>
            <w:tcW w:w="284" w:type="dxa"/>
          </w:tcPr>
          <w:p w14:paraId="682B76C3" w14:textId="77777777" w:rsidR="005C647B" w:rsidRPr="008F3965" w:rsidRDefault="005C647B" w:rsidP="0098146F">
            <w:pPr>
              <w:jc w:val="center"/>
              <w:rPr>
                <w:rFonts w:ascii="Tahoma" w:hAnsi="Tahoma" w:cs="Tahoma"/>
                <w:b/>
              </w:rPr>
            </w:pPr>
          </w:p>
        </w:tc>
        <w:tc>
          <w:tcPr>
            <w:tcW w:w="284" w:type="dxa"/>
          </w:tcPr>
          <w:p w14:paraId="667802A9" w14:textId="77777777" w:rsidR="005C647B" w:rsidRPr="008F3965" w:rsidRDefault="005C647B" w:rsidP="0098146F">
            <w:pPr>
              <w:jc w:val="center"/>
              <w:rPr>
                <w:rFonts w:ascii="Tahoma" w:hAnsi="Tahoma" w:cs="Tahoma"/>
                <w:b/>
              </w:rPr>
            </w:pPr>
          </w:p>
        </w:tc>
        <w:tc>
          <w:tcPr>
            <w:tcW w:w="284" w:type="dxa"/>
          </w:tcPr>
          <w:p w14:paraId="250AF5D9" w14:textId="77777777" w:rsidR="005C647B" w:rsidRPr="008F3965" w:rsidRDefault="005C647B" w:rsidP="0098146F">
            <w:pPr>
              <w:jc w:val="center"/>
              <w:rPr>
                <w:rFonts w:ascii="Tahoma" w:hAnsi="Tahoma" w:cs="Tahoma"/>
                <w:b/>
              </w:rPr>
            </w:pPr>
          </w:p>
        </w:tc>
        <w:tc>
          <w:tcPr>
            <w:tcW w:w="3537" w:type="dxa"/>
          </w:tcPr>
          <w:p w14:paraId="30864140" w14:textId="77777777" w:rsidR="005C647B" w:rsidRPr="008F3965" w:rsidRDefault="005C647B" w:rsidP="0098146F">
            <w:pPr>
              <w:rPr>
                <w:rFonts w:ascii="Tahoma" w:hAnsi="Tahoma" w:cs="Tahoma"/>
                <w:sz w:val="16"/>
              </w:rPr>
            </w:pPr>
          </w:p>
        </w:tc>
      </w:tr>
      <w:tr w:rsidR="008F3965" w:rsidRPr="008F3965" w14:paraId="338D61D0" w14:textId="77777777" w:rsidTr="0098146F">
        <w:tc>
          <w:tcPr>
            <w:tcW w:w="2268" w:type="dxa"/>
          </w:tcPr>
          <w:p w14:paraId="7D9FB74F"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34847A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F10E7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8C47B0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B114F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7EE60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74B9C9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C43FD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25D1671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6D4E6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6585D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CD047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E3218C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ECB34E"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DA76F3B" w14:textId="77777777" w:rsidR="005C647B" w:rsidRPr="008F3965" w:rsidRDefault="005C647B" w:rsidP="0098146F">
            <w:pPr>
              <w:jc w:val="center"/>
              <w:rPr>
                <w:rFonts w:ascii="Tahoma" w:hAnsi="Tahoma" w:cs="Tahoma"/>
                <w:b/>
                <w:sz w:val="6"/>
              </w:rPr>
            </w:pPr>
          </w:p>
        </w:tc>
        <w:tc>
          <w:tcPr>
            <w:tcW w:w="3537" w:type="dxa"/>
            <w:tcBorders>
              <w:bottom w:val="single" w:sz="4" w:space="0" w:color="auto"/>
            </w:tcBorders>
          </w:tcPr>
          <w:p w14:paraId="4B63179B" w14:textId="77777777" w:rsidR="005C647B" w:rsidRPr="008F3965" w:rsidRDefault="005C647B" w:rsidP="0098146F">
            <w:pPr>
              <w:rPr>
                <w:rFonts w:ascii="Tahoma" w:hAnsi="Tahoma" w:cs="Tahoma"/>
                <w:sz w:val="6"/>
              </w:rPr>
            </w:pPr>
          </w:p>
        </w:tc>
      </w:tr>
      <w:tr w:rsidR="005C647B" w:rsidRPr="008F3965" w14:paraId="4FA53DEA" w14:textId="77777777" w:rsidTr="0098146F">
        <w:trPr>
          <w:cantSplit/>
        </w:trPr>
        <w:tc>
          <w:tcPr>
            <w:tcW w:w="2268" w:type="dxa"/>
          </w:tcPr>
          <w:p w14:paraId="51EE2D7F" w14:textId="77777777" w:rsidR="005C647B" w:rsidRPr="008F3965" w:rsidRDefault="005C647B" w:rsidP="0098146F">
            <w:pPr>
              <w:rPr>
                <w:rFonts w:ascii="Tahoma" w:hAnsi="Tahoma" w:cs="Tahoma"/>
                <w:i/>
                <w:sz w:val="12"/>
              </w:rPr>
            </w:pPr>
          </w:p>
        </w:tc>
        <w:tc>
          <w:tcPr>
            <w:tcW w:w="3692" w:type="dxa"/>
            <w:gridSpan w:val="13"/>
          </w:tcPr>
          <w:p w14:paraId="39543F2C"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7008533F" w14:textId="77777777" w:rsidR="005C647B" w:rsidRPr="008F3965" w:rsidRDefault="005C647B" w:rsidP="0098146F">
            <w:pPr>
              <w:jc w:val="center"/>
              <w:rPr>
                <w:rFonts w:ascii="Tahoma" w:hAnsi="Tahoma" w:cs="Tahoma"/>
                <w:b/>
                <w:i/>
                <w:sz w:val="12"/>
              </w:rPr>
            </w:pPr>
          </w:p>
        </w:tc>
        <w:tc>
          <w:tcPr>
            <w:tcW w:w="3537" w:type="dxa"/>
          </w:tcPr>
          <w:p w14:paraId="0A6E970B"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1450756" w14:textId="77777777" w:rsidR="005C647B" w:rsidRPr="008F3965" w:rsidRDefault="005C647B" w:rsidP="005C647B">
      <w:pPr>
        <w:rPr>
          <w:rFonts w:ascii="Tahoma" w:hAnsi="Tahoma" w:cs="Tahoma"/>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8F3965" w:rsidRPr="008F3965" w14:paraId="1865BE04" w14:textId="77777777" w:rsidTr="0098146F">
        <w:tc>
          <w:tcPr>
            <w:tcW w:w="2264" w:type="dxa"/>
          </w:tcPr>
          <w:p w14:paraId="2037331B"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00B04384" w14:textId="77777777" w:rsidR="005C647B" w:rsidRPr="008F3965" w:rsidRDefault="005C647B" w:rsidP="0098146F">
            <w:pPr>
              <w:jc w:val="center"/>
              <w:rPr>
                <w:rFonts w:ascii="Tahoma" w:hAnsi="Tahoma" w:cs="Tahoma"/>
                <w:b/>
              </w:rPr>
            </w:pPr>
          </w:p>
        </w:tc>
        <w:tc>
          <w:tcPr>
            <w:tcW w:w="286" w:type="dxa"/>
          </w:tcPr>
          <w:p w14:paraId="051AD4FB" w14:textId="77777777" w:rsidR="005C647B" w:rsidRPr="008F3965" w:rsidRDefault="005C647B" w:rsidP="0098146F">
            <w:pPr>
              <w:jc w:val="center"/>
              <w:rPr>
                <w:rFonts w:ascii="Tahoma" w:hAnsi="Tahoma" w:cs="Tahoma"/>
                <w:b/>
              </w:rPr>
            </w:pPr>
          </w:p>
        </w:tc>
        <w:tc>
          <w:tcPr>
            <w:tcW w:w="284" w:type="dxa"/>
          </w:tcPr>
          <w:p w14:paraId="7169533C" w14:textId="77777777" w:rsidR="005C647B" w:rsidRPr="008F3965" w:rsidRDefault="005C647B" w:rsidP="0098146F">
            <w:pPr>
              <w:jc w:val="center"/>
              <w:rPr>
                <w:rFonts w:ascii="Tahoma" w:hAnsi="Tahoma" w:cs="Tahoma"/>
                <w:b/>
              </w:rPr>
            </w:pPr>
          </w:p>
        </w:tc>
        <w:tc>
          <w:tcPr>
            <w:tcW w:w="284" w:type="dxa"/>
          </w:tcPr>
          <w:p w14:paraId="70AB1705" w14:textId="77777777" w:rsidR="005C647B" w:rsidRPr="008F3965" w:rsidRDefault="005C647B" w:rsidP="0098146F">
            <w:pPr>
              <w:jc w:val="center"/>
              <w:rPr>
                <w:rFonts w:ascii="Tahoma" w:hAnsi="Tahoma" w:cs="Tahoma"/>
                <w:b/>
              </w:rPr>
            </w:pPr>
          </w:p>
        </w:tc>
        <w:tc>
          <w:tcPr>
            <w:tcW w:w="284" w:type="dxa"/>
          </w:tcPr>
          <w:p w14:paraId="6E9EFCE5" w14:textId="77777777" w:rsidR="005C647B" w:rsidRPr="008F3965" w:rsidRDefault="005C647B" w:rsidP="0098146F">
            <w:pPr>
              <w:jc w:val="center"/>
              <w:rPr>
                <w:rFonts w:ascii="Tahoma" w:hAnsi="Tahoma" w:cs="Tahoma"/>
                <w:b/>
              </w:rPr>
            </w:pPr>
          </w:p>
        </w:tc>
        <w:tc>
          <w:tcPr>
            <w:tcW w:w="284" w:type="dxa"/>
          </w:tcPr>
          <w:p w14:paraId="6458D48D" w14:textId="77777777" w:rsidR="005C647B" w:rsidRPr="008F3965" w:rsidRDefault="005C647B" w:rsidP="0098146F">
            <w:pPr>
              <w:jc w:val="center"/>
              <w:rPr>
                <w:rFonts w:ascii="Tahoma" w:hAnsi="Tahoma" w:cs="Tahoma"/>
                <w:b/>
              </w:rPr>
            </w:pPr>
          </w:p>
        </w:tc>
        <w:tc>
          <w:tcPr>
            <w:tcW w:w="284" w:type="dxa"/>
          </w:tcPr>
          <w:p w14:paraId="3EDF0CB3" w14:textId="77777777" w:rsidR="005C647B" w:rsidRPr="008F3965" w:rsidRDefault="005C647B" w:rsidP="0098146F">
            <w:pPr>
              <w:jc w:val="center"/>
              <w:rPr>
                <w:rFonts w:ascii="Tahoma" w:hAnsi="Tahoma" w:cs="Tahoma"/>
                <w:b/>
              </w:rPr>
            </w:pPr>
          </w:p>
        </w:tc>
        <w:tc>
          <w:tcPr>
            <w:tcW w:w="284" w:type="dxa"/>
          </w:tcPr>
          <w:p w14:paraId="0DF702F3" w14:textId="77777777" w:rsidR="005C647B" w:rsidRPr="008F3965" w:rsidRDefault="005C647B" w:rsidP="0098146F">
            <w:pPr>
              <w:jc w:val="center"/>
              <w:rPr>
                <w:rFonts w:ascii="Tahoma" w:hAnsi="Tahoma" w:cs="Tahoma"/>
                <w:b/>
              </w:rPr>
            </w:pPr>
          </w:p>
        </w:tc>
        <w:tc>
          <w:tcPr>
            <w:tcW w:w="284" w:type="dxa"/>
          </w:tcPr>
          <w:p w14:paraId="5838E889" w14:textId="77777777" w:rsidR="005C647B" w:rsidRPr="008F3965" w:rsidRDefault="005C647B" w:rsidP="0098146F">
            <w:pPr>
              <w:jc w:val="center"/>
              <w:rPr>
                <w:rFonts w:ascii="Tahoma" w:hAnsi="Tahoma" w:cs="Tahoma"/>
                <w:b/>
              </w:rPr>
            </w:pPr>
          </w:p>
        </w:tc>
        <w:tc>
          <w:tcPr>
            <w:tcW w:w="284" w:type="dxa"/>
          </w:tcPr>
          <w:p w14:paraId="1A3DBBD2" w14:textId="77777777" w:rsidR="005C647B" w:rsidRPr="008F3965" w:rsidRDefault="005C647B" w:rsidP="0098146F">
            <w:pPr>
              <w:jc w:val="center"/>
              <w:rPr>
                <w:rFonts w:ascii="Tahoma" w:hAnsi="Tahoma" w:cs="Tahoma"/>
                <w:b/>
              </w:rPr>
            </w:pPr>
          </w:p>
        </w:tc>
        <w:tc>
          <w:tcPr>
            <w:tcW w:w="284" w:type="dxa"/>
          </w:tcPr>
          <w:p w14:paraId="4D5B17EB" w14:textId="77777777" w:rsidR="005C647B" w:rsidRPr="008F3965" w:rsidRDefault="005C647B" w:rsidP="0098146F">
            <w:pPr>
              <w:jc w:val="center"/>
              <w:rPr>
                <w:rFonts w:ascii="Tahoma" w:hAnsi="Tahoma" w:cs="Tahoma"/>
                <w:b/>
              </w:rPr>
            </w:pPr>
          </w:p>
        </w:tc>
        <w:tc>
          <w:tcPr>
            <w:tcW w:w="289" w:type="dxa"/>
          </w:tcPr>
          <w:p w14:paraId="3AB167CA" w14:textId="77777777" w:rsidR="005C647B" w:rsidRPr="008F3965" w:rsidRDefault="005C647B" w:rsidP="0098146F">
            <w:pPr>
              <w:jc w:val="center"/>
              <w:rPr>
                <w:rFonts w:ascii="Tahoma" w:hAnsi="Tahoma" w:cs="Tahoma"/>
                <w:b/>
              </w:rPr>
            </w:pPr>
          </w:p>
        </w:tc>
        <w:tc>
          <w:tcPr>
            <w:tcW w:w="284" w:type="dxa"/>
          </w:tcPr>
          <w:p w14:paraId="42E78CEB" w14:textId="77777777" w:rsidR="005C647B" w:rsidRPr="008F3965" w:rsidRDefault="005C647B" w:rsidP="0098146F">
            <w:pPr>
              <w:jc w:val="center"/>
              <w:rPr>
                <w:rFonts w:ascii="Tahoma" w:hAnsi="Tahoma" w:cs="Tahoma"/>
                <w:b/>
              </w:rPr>
            </w:pPr>
          </w:p>
        </w:tc>
        <w:tc>
          <w:tcPr>
            <w:tcW w:w="284" w:type="dxa"/>
          </w:tcPr>
          <w:p w14:paraId="4815F9B9" w14:textId="77777777" w:rsidR="005C647B" w:rsidRPr="008F3965" w:rsidRDefault="005C647B" w:rsidP="0098146F">
            <w:pPr>
              <w:jc w:val="center"/>
              <w:rPr>
                <w:rFonts w:ascii="Tahoma" w:hAnsi="Tahoma" w:cs="Tahoma"/>
                <w:b/>
              </w:rPr>
            </w:pPr>
          </w:p>
        </w:tc>
        <w:tc>
          <w:tcPr>
            <w:tcW w:w="3534" w:type="dxa"/>
          </w:tcPr>
          <w:p w14:paraId="0E1A0CB2" w14:textId="77777777" w:rsidR="005C647B" w:rsidRPr="008F3965" w:rsidRDefault="005C647B" w:rsidP="0098146F">
            <w:pPr>
              <w:rPr>
                <w:rFonts w:ascii="Tahoma" w:hAnsi="Tahoma" w:cs="Tahoma"/>
                <w:sz w:val="16"/>
              </w:rPr>
            </w:pPr>
          </w:p>
        </w:tc>
      </w:tr>
      <w:tr w:rsidR="008F3965" w:rsidRPr="008F3965" w14:paraId="774477DE" w14:textId="77777777" w:rsidTr="0098146F">
        <w:tc>
          <w:tcPr>
            <w:tcW w:w="2264" w:type="dxa"/>
          </w:tcPr>
          <w:p w14:paraId="12375F85"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1583067"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5F45DD5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4A6C6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2CFAD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A0D58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2BEBA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8FBBF61"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CE9CD1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06EF2C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64B84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1FF2D0D"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57025B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A6396B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599A2EB7"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0AFF17E6" w14:textId="77777777" w:rsidR="005C647B" w:rsidRPr="008F3965" w:rsidRDefault="005C647B" w:rsidP="0098146F">
            <w:pPr>
              <w:rPr>
                <w:rFonts w:ascii="Tahoma" w:hAnsi="Tahoma" w:cs="Tahoma"/>
                <w:sz w:val="6"/>
              </w:rPr>
            </w:pPr>
          </w:p>
        </w:tc>
      </w:tr>
      <w:tr w:rsidR="005C647B" w:rsidRPr="008F3965" w14:paraId="4B76D54C" w14:textId="77777777" w:rsidTr="0098146F">
        <w:trPr>
          <w:cantSplit/>
        </w:trPr>
        <w:tc>
          <w:tcPr>
            <w:tcW w:w="2264" w:type="dxa"/>
          </w:tcPr>
          <w:p w14:paraId="18B76B06" w14:textId="77777777" w:rsidR="005C647B" w:rsidRPr="008F3965" w:rsidRDefault="005C647B" w:rsidP="0098146F">
            <w:pPr>
              <w:rPr>
                <w:rFonts w:ascii="Tahoma" w:hAnsi="Tahoma" w:cs="Tahoma"/>
                <w:i/>
                <w:sz w:val="12"/>
              </w:rPr>
            </w:pPr>
          </w:p>
        </w:tc>
        <w:tc>
          <w:tcPr>
            <w:tcW w:w="3699" w:type="dxa"/>
            <w:gridSpan w:val="13"/>
          </w:tcPr>
          <w:p w14:paraId="4F9183E5"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1C7DC34F" w14:textId="77777777" w:rsidR="005C647B" w:rsidRPr="008F3965" w:rsidRDefault="005C647B" w:rsidP="0098146F">
            <w:pPr>
              <w:jc w:val="center"/>
              <w:rPr>
                <w:rFonts w:ascii="Tahoma" w:hAnsi="Tahoma" w:cs="Tahoma"/>
                <w:b/>
                <w:i/>
                <w:sz w:val="12"/>
              </w:rPr>
            </w:pPr>
          </w:p>
        </w:tc>
        <w:tc>
          <w:tcPr>
            <w:tcW w:w="3534" w:type="dxa"/>
          </w:tcPr>
          <w:p w14:paraId="1FBA5C6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28E19935" w14:textId="77777777" w:rsidR="005C647B" w:rsidRPr="008F3965" w:rsidRDefault="005C647B" w:rsidP="005C647B">
      <w:pPr>
        <w:rPr>
          <w:rFonts w:ascii="Tahoma" w:hAnsi="Tahoma" w:cs="Tahoma"/>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44BE1096" w14:textId="77777777" w:rsidTr="0098146F">
        <w:tc>
          <w:tcPr>
            <w:tcW w:w="2268" w:type="dxa"/>
            <w:hideMark/>
          </w:tcPr>
          <w:p w14:paraId="71BF3C80" w14:textId="77777777" w:rsidR="005C647B" w:rsidRPr="008F3965" w:rsidRDefault="005C647B" w:rsidP="0098146F">
            <w:pPr>
              <w:rPr>
                <w:rFonts w:ascii="Tahoma" w:hAnsi="Tahoma" w:cs="Tahoma"/>
                <w:sz w:val="16"/>
              </w:rPr>
            </w:pPr>
            <w:r w:rsidRPr="008F3965">
              <w:rPr>
                <w:rFonts w:ascii="Tahoma" w:hAnsi="Tahoma" w:cs="Tahoma"/>
                <w:i/>
                <w:sz w:val="18"/>
              </w:rPr>
              <w:t xml:space="preserve"> Депонент:</w:t>
            </w:r>
          </w:p>
        </w:tc>
        <w:tc>
          <w:tcPr>
            <w:tcW w:w="284" w:type="dxa"/>
          </w:tcPr>
          <w:p w14:paraId="5080E7D2" w14:textId="77777777" w:rsidR="005C647B" w:rsidRPr="008F3965" w:rsidRDefault="005C647B" w:rsidP="0098146F">
            <w:pPr>
              <w:jc w:val="center"/>
              <w:rPr>
                <w:rFonts w:ascii="Tahoma" w:hAnsi="Tahoma" w:cs="Tahoma"/>
                <w:b/>
              </w:rPr>
            </w:pPr>
          </w:p>
        </w:tc>
        <w:tc>
          <w:tcPr>
            <w:tcW w:w="284" w:type="dxa"/>
          </w:tcPr>
          <w:p w14:paraId="7C4A3DB9" w14:textId="77777777" w:rsidR="005C647B" w:rsidRPr="008F3965" w:rsidRDefault="005C647B" w:rsidP="0098146F">
            <w:pPr>
              <w:jc w:val="center"/>
              <w:rPr>
                <w:rFonts w:ascii="Tahoma" w:hAnsi="Tahoma" w:cs="Tahoma"/>
                <w:b/>
              </w:rPr>
            </w:pPr>
          </w:p>
        </w:tc>
        <w:tc>
          <w:tcPr>
            <w:tcW w:w="284" w:type="dxa"/>
          </w:tcPr>
          <w:p w14:paraId="472EEBA0" w14:textId="77777777" w:rsidR="005C647B" w:rsidRPr="008F3965" w:rsidRDefault="005C647B" w:rsidP="0098146F">
            <w:pPr>
              <w:jc w:val="center"/>
              <w:rPr>
                <w:rFonts w:ascii="Tahoma" w:hAnsi="Tahoma" w:cs="Tahoma"/>
                <w:b/>
              </w:rPr>
            </w:pPr>
          </w:p>
        </w:tc>
        <w:tc>
          <w:tcPr>
            <w:tcW w:w="284" w:type="dxa"/>
          </w:tcPr>
          <w:p w14:paraId="6E12380F" w14:textId="77777777" w:rsidR="005C647B" w:rsidRPr="008F3965" w:rsidRDefault="005C647B" w:rsidP="0098146F">
            <w:pPr>
              <w:jc w:val="center"/>
              <w:rPr>
                <w:rFonts w:ascii="Tahoma" w:hAnsi="Tahoma" w:cs="Tahoma"/>
                <w:b/>
              </w:rPr>
            </w:pPr>
          </w:p>
        </w:tc>
        <w:tc>
          <w:tcPr>
            <w:tcW w:w="284" w:type="dxa"/>
          </w:tcPr>
          <w:p w14:paraId="4BFD769C" w14:textId="77777777" w:rsidR="005C647B" w:rsidRPr="008F3965" w:rsidRDefault="005C647B" w:rsidP="0098146F">
            <w:pPr>
              <w:jc w:val="center"/>
              <w:rPr>
                <w:rFonts w:ascii="Tahoma" w:hAnsi="Tahoma" w:cs="Tahoma"/>
                <w:b/>
              </w:rPr>
            </w:pPr>
          </w:p>
        </w:tc>
        <w:tc>
          <w:tcPr>
            <w:tcW w:w="284" w:type="dxa"/>
          </w:tcPr>
          <w:p w14:paraId="55BC0C85" w14:textId="77777777" w:rsidR="005C647B" w:rsidRPr="008F3965" w:rsidRDefault="005C647B" w:rsidP="0098146F">
            <w:pPr>
              <w:jc w:val="center"/>
              <w:rPr>
                <w:rFonts w:ascii="Tahoma" w:hAnsi="Tahoma" w:cs="Tahoma"/>
                <w:b/>
              </w:rPr>
            </w:pPr>
          </w:p>
        </w:tc>
        <w:tc>
          <w:tcPr>
            <w:tcW w:w="284" w:type="dxa"/>
          </w:tcPr>
          <w:p w14:paraId="2A393FF5" w14:textId="77777777" w:rsidR="005C647B" w:rsidRPr="008F3965" w:rsidRDefault="005C647B" w:rsidP="0098146F">
            <w:pPr>
              <w:jc w:val="center"/>
              <w:rPr>
                <w:rFonts w:ascii="Tahoma" w:hAnsi="Tahoma" w:cs="Tahoma"/>
                <w:b/>
              </w:rPr>
            </w:pPr>
          </w:p>
        </w:tc>
        <w:tc>
          <w:tcPr>
            <w:tcW w:w="284" w:type="dxa"/>
          </w:tcPr>
          <w:p w14:paraId="71575438" w14:textId="77777777" w:rsidR="005C647B" w:rsidRPr="008F3965" w:rsidRDefault="005C647B" w:rsidP="0098146F">
            <w:pPr>
              <w:jc w:val="center"/>
              <w:rPr>
                <w:rFonts w:ascii="Tahoma" w:hAnsi="Tahoma" w:cs="Tahoma"/>
                <w:b/>
              </w:rPr>
            </w:pPr>
          </w:p>
        </w:tc>
        <w:tc>
          <w:tcPr>
            <w:tcW w:w="284" w:type="dxa"/>
          </w:tcPr>
          <w:p w14:paraId="3E46EDB7" w14:textId="77777777" w:rsidR="005C647B" w:rsidRPr="008F3965" w:rsidRDefault="005C647B" w:rsidP="0098146F">
            <w:pPr>
              <w:jc w:val="center"/>
              <w:rPr>
                <w:rFonts w:ascii="Tahoma" w:hAnsi="Tahoma" w:cs="Tahoma"/>
                <w:b/>
              </w:rPr>
            </w:pPr>
          </w:p>
        </w:tc>
        <w:tc>
          <w:tcPr>
            <w:tcW w:w="284" w:type="dxa"/>
          </w:tcPr>
          <w:p w14:paraId="421A6B9C" w14:textId="77777777" w:rsidR="005C647B" w:rsidRPr="008F3965" w:rsidRDefault="005C647B" w:rsidP="0098146F">
            <w:pPr>
              <w:jc w:val="center"/>
              <w:rPr>
                <w:rFonts w:ascii="Tahoma" w:hAnsi="Tahoma" w:cs="Tahoma"/>
                <w:b/>
              </w:rPr>
            </w:pPr>
          </w:p>
        </w:tc>
        <w:tc>
          <w:tcPr>
            <w:tcW w:w="284" w:type="dxa"/>
          </w:tcPr>
          <w:p w14:paraId="0A9F0941" w14:textId="77777777" w:rsidR="005C647B" w:rsidRPr="008F3965" w:rsidRDefault="005C647B" w:rsidP="0098146F">
            <w:pPr>
              <w:jc w:val="center"/>
              <w:rPr>
                <w:rFonts w:ascii="Tahoma" w:hAnsi="Tahoma" w:cs="Tahoma"/>
                <w:b/>
              </w:rPr>
            </w:pPr>
          </w:p>
        </w:tc>
        <w:tc>
          <w:tcPr>
            <w:tcW w:w="284" w:type="dxa"/>
          </w:tcPr>
          <w:p w14:paraId="1232C454" w14:textId="77777777" w:rsidR="005C647B" w:rsidRPr="008F3965" w:rsidRDefault="005C647B" w:rsidP="0098146F">
            <w:pPr>
              <w:jc w:val="center"/>
              <w:rPr>
                <w:rFonts w:ascii="Tahoma" w:hAnsi="Tahoma" w:cs="Tahoma"/>
                <w:b/>
              </w:rPr>
            </w:pPr>
          </w:p>
        </w:tc>
        <w:tc>
          <w:tcPr>
            <w:tcW w:w="284" w:type="dxa"/>
          </w:tcPr>
          <w:p w14:paraId="40A28975" w14:textId="77777777" w:rsidR="005C647B" w:rsidRPr="008F3965" w:rsidRDefault="005C647B" w:rsidP="0098146F">
            <w:pPr>
              <w:jc w:val="center"/>
              <w:rPr>
                <w:rFonts w:ascii="Tahoma" w:hAnsi="Tahoma" w:cs="Tahoma"/>
                <w:b/>
              </w:rPr>
            </w:pPr>
          </w:p>
        </w:tc>
        <w:tc>
          <w:tcPr>
            <w:tcW w:w="284" w:type="dxa"/>
          </w:tcPr>
          <w:p w14:paraId="36801729" w14:textId="77777777" w:rsidR="005C647B" w:rsidRPr="008F3965" w:rsidRDefault="005C647B" w:rsidP="0098146F">
            <w:pPr>
              <w:jc w:val="center"/>
              <w:rPr>
                <w:rFonts w:ascii="Tahoma" w:hAnsi="Tahoma" w:cs="Tahoma"/>
                <w:b/>
              </w:rPr>
            </w:pPr>
          </w:p>
        </w:tc>
        <w:tc>
          <w:tcPr>
            <w:tcW w:w="3537" w:type="dxa"/>
          </w:tcPr>
          <w:p w14:paraId="6B054893" w14:textId="77777777" w:rsidR="005C647B" w:rsidRPr="008F3965" w:rsidRDefault="005C647B" w:rsidP="0098146F">
            <w:pPr>
              <w:rPr>
                <w:rFonts w:ascii="Tahoma" w:hAnsi="Tahoma" w:cs="Tahoma"/>
                <w:sz w:val="16"/>
              </w:rPr>
            </w:pPr>
          </w:p>
        </w:tc>
      </w:tr>
      <w:tr w:rsidR="008F3965" w:rsidRPr="008F3965" w14:paraId="72BE65E8" w14:textId="77777777" w:rsidTr="0098146F">
        <w:tc>
          <w:tcPr>
            <w:tcW w:w="2268" w:type="dxa"/>
          </w:tcPr>
          <w:p w14:paraId="4A8F1499"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5177173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52CDB4F2" w14:textId="77777777" w:rsidR="005C647B" w:rsidRPr="008F3965" w:rsidRDefault="005C647B" w:rsidP="0098146F">
            <w:pPr>
              <w:jc w:val="center"/>
              <w:rPr>
                <w:rFonts w:ascii="Tahoma" w:hAnsi="Tahoma" w:cs="Tahoma"/>
                <w:b/>
                <w:sz w:val="6"/>
              </w:rPr>
            </w:pPr>
          </w:p>
        </w:tc>
        <w:tc>
          <w:tcPr>
            <w:tcW w:w="3537" w:type="dxa"/>
            <w:tcBorders>
              <w:top w:val="nil"/>
              <w:left w:val="nil"/>
              <w:bottom w:val="single" w:sz="4" w:space="0" w:color="auto"/>
              <w:right w:val="nil"/>
            </w:tcBorders>
          </w:tcPr>
          <w:p w14:paraId="38A37B4F" w14:textId="77777777" w:rsidR="005C647B" w:rsidRPr="008F3965" w:rsidRDefault="005C647B" w:rsidP="0098146F">
            <w:pPr>
              <w:rPr>
                <w:rFonts w:ascii="Tahoma" w:hAnsi="Tahoma" w:cs="Tahoma"/>
                <w:sz w:val="6"/>
              </w:rPr>
            </w:pPr>
          </w:p>
        </w:tc>
      </w:tr>
      <w:tr w:rsidR="005C647B" w:rsidRPr="008F3965" w14:paraId="6CD04703" w14:textId="77777777" w:rsidTr="0098146F">
        <w:trPr>
          <w:cantSplit/>
        </w:trPr>
        <w:tc>
          <w:tcPr>
            <w:tcW w:w="2268" w:type="dxa"/>
          </w:tcPr>
          <w:p w14:paraId="0D5857D1" w14:textId="77777777" w:rsidR="005C647B" w:rsidRPr="008F3965" w:rsidRDefault="005C647B" w:rsidP="0098146F">
            <w:pPr>
              <w:rPr>
                <w:rFonts w:ascii="Tahoma" w:hAnsi="Tahoma" w:cs="Tahoma"/>
                <w:i/>
                <w:sz w:val="12"/>
              </w:rPr>
            </w:pPr>
          </w:p>
        </w:tc>
        <w:tc>
          <w:tcPr>
            <w:tcW w:w="3692" w:type="dxa"/>
            <w:gridSpan w:val="13"/>
            <w:hideMark/>
          </w:tcPr>
          <w:p w14:paraId="112D9B0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1DA06A67" w14:textId="77777777" w:rsidR="005C647B" w:rsidRPr="008F3965" w:rsidRDefault="005C647B" w:rsidP="0098146F">
            <w:pPr>
              <w:jc w:val="center"/>
              <w:rPr>
                <w:rFonts w:ascii="Tahoma" w:hAnsi="Tahoma" w:cs="Tahoma"/>
                <w:i/>
                <w:sz w:val="12"/>
              </w:rPr>
            </w:pPr>
          </w:p>
        </w:tc>
        <w:tc>
          <w:tcPr>
            <w:tcW w:w="3537" w:type="dxa"/>
            <w:hideMark/>
          </w:tcPr>
          <w:p w14:paraId="2E1EC09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0D412139" w14:textId="77777777" w:rsidR="005C647B" w:rsidRPr="008F3965" w:rsidRDefault="005C647B" w:rsidP="005C647B">
      <w:pPr>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8F3965" w:rsidRPr="008F3965" w14:paraId="1756502B" w14:textId="77777777" w:rsidTr="0098146F">
        <w:tc>
          <w:tcPr>
            <w:tcW w:w="2267" w:type="dxa"/>
          </w:tcPr>
          <w:p w14:paraId="16A4472D"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374B370E" w14:textId="77777777" w:rsidR="005C647B" w:rsidRPr="008F3965" w:rsidRDefault="005C647B" w:rsidP="0098146F">
            <w:pPr>
              <w:jc w:val="center"/>
              <w:rPr>
                <w:rFonts w:ascii="Tahoma" w:hAnsi="Tahoma" w:cs="Tahoma"/>
                <w:b/>
              </w:rPr>
            </w:pPr>
          </w:p>
        </w:tc>
        <w:tc>
          <w:tcPr>
            <w:tcW w:w="284" w:type="dxa"/>
          </w:tcPr>
          <w:p w14:paraId="5B8BE648" w14:textId="77777777" w:rsidR="005C647B" w:rsidRPr="008F3965" w:rsidRDefault="005C647B" w:rsidP="0098146F">
            <w:pPr>
              <w:jc w:val="center"/>
              <w:rPr>
                <w:rFonts w:ascii="Tahoma" w:hAnsi="Tahoma" w:cs="Tahoma"/>
                <w:b/>
              </w:rPr>
            </w:pPr>
          </w:p>
        </w:tc>
        <w:tc>
          <w:tcPr>
            <w:tcW w:w="284" w:type="dxa"/>
          </w:tcPr>
          <w:p w14:paraId="210E3BF7" w14:textId="77777777" w:rsidR="005C647B" w:rsidRPr="008F3965" w:rsidRDefault="005C647B" w:rsidP="0098146F">
            <w:pPr>
              <w:jc w:val="center"/>
              <w:rPr>
                <w:rFonts w:ascii="Tahoma" w:hAnsi="Tahoma" w:cs="Tahoma"/>
                <w:b/>
              </w:rPr>
            </w:pPr>
          </w:p>
        </w:tc>
        <w:tc>
          <w:tcPr>
            <w:tcW w:w="284" w:type="dxa"/>
          </w:tcPr>
          <w:p w14:paraId="3A1F241C" w14:textId="77777777" w:rsidR="005C647B" w:rsidRPr="008F3965" w:rsidRDefault="005C647B" w:rsidP="0098146F">
            <w:pPr>
              <w:jc w:val="center"/>
              <w:rPr>
                <w:rFonts w:ascii="Tahoma" w:hAnsi="Tahoma" w:cs="Tahoma"/>
                <w:b/>
              </w:rPr>
            </w:pPr>
          </w:p>
        </w:tc>
        <w:tc>
          <w:tcPr>
            <w:tcW w:w="284" w:type="dxa"/>
          </w:tcPr>
          <w:p w14:paraId="57B9148C" w14:textId="77777777" w:rsidR="005C647B" w:rsidRPr="008F3965" w:rsidRDefault="005C647B" w:rsidP="0098146F">
            <w:pPr>
              <w:jc w:val="center"/>
              <w:rPr>
                <w:rFonts w:ascii="Tahoma" w:hAnsi="Tahoma" w:cs="Tahoma"/>
                <w:b/>
              </w:rPr>
            </w:pPr>
          </w:p>
        </w:tc>
        <w:tc>
          <w:tcPr>
            <w:tcW w:w="284" w:type="dxa"/>
          </w:tcPr>
          <w:p w14:paraId="7256188C" w14:textId="77777777" w:rsidR="005C647B" w:rsidRPr="008F3965" w:rsidRDefault="005C647B" w:rsidP="0098146F">
            <w:pPr>
              <w:jc w:val="center"/>
              <w:rPr>
                <w:rFonts w:ascii="Tahoma" w:hAnsi="Tahoma" w:cs="Tahoma"/>
                <w:b/>
              </w:rPr>
            </w:pPr>
          </w:p>
        </w:tc>
        <w:tc>
          <w:tcPr>
            <w:tcW w:w="284" w:type="dxa"/>
          </w:tcPr>
          <w:p w14:paraId="6BF89CF5" w14:textId="77777777" w:rsidR="005C647B" w:rsidRPr="008F3965" w:rsidRDefault="005C647B" w:rsidP="0098146F">
            <w:pPr>
              <w:jc w:val="center"/>
              <w:rPr>
                <w:rFonts w:ascii="Tahoma" w:hAnsi="Tahoma" w:cs="Tahoma"/>
                <w:b/>
              </w:rPr>
            </w:pPr>
          </w:p>
        </w:tc>
        <w:tc>
          <w:tcPr>
            <w:tcW w:w="284" w:type="dxa"/>
          </w:tcPr>
          <w:p w14:paraId="3BAA44A3" w14:textId="77777777" w:rsidR="005C647B" w:rsidRPr="008F3965" w:rsidRDefault="005C647B" w:rsidP="0098146F">
            <w:pPr>
              <w:jc w:val="center"/>
              <w:rPr>
                <w:rFonts w:ascii="Tahoma" w:hAnsi="Tahoma" w:cs="Tahoma"/>
                <w:b/>
              </w:rPr>
            </w:pPr>
          </w:p>
        </w:tc>
        <w:tc>
          <w:tcPr>
            <w:tcW w:w="284" w:type="dxa"/>
          </w:tcPr>
          <w:p w14:paraId="0E17EEC5" w14:textId="77777777" w:rsidR="005C647B" w:rsidRPr="008F3965" w:rsidRDefault="005C647B" w:rsidP="0098146F">
            <w:pPr>
              <w:jc w:val="center"/>
              <w:rPr>
                <w:rFonts w:ascii="Tahoma" w:hAnsi="Tahoma" w:cs="Tahoma"/>
                <w:b/>
              </w:rPr>
            </w:pPr>
          </w:p>
        </w:tc>
        <w:tc>
          <w:tcPr>
            <w:tcW w:w="284" w:type="dxa"/>
          </w:tcPr>
          <w:p w14:paraId="472FAEF8" w14:textId="77777777" w:rsidR="005C647B" w:rsidRPr="008F3965" w:rsidRDefault="005C647B" w:rsidP="0098146F">
            <w:pPr>
              <w:jc w:val="center"/>
              <w:rPr>
                <w:rFonts w:ascii="Tahoma" w:hAnsi="Tahoma" w:cs="Tahoma"/>
                <w:b/>
              </w:rPr>
            </w:pPr>
          </w:p>
        </w:tc>
        <w:tc>
          <w:tcPr>
            <w:tcW w:w="284" w:type="dxa"/>
          </w:tcPr>
          <w:p w14:paraId="0B582ACD" w14:textId="77777777" w:rsidR="005C647B" w:rsidRPr="008F3965" w:rsidRDefault="005C647B" w:rsidP="0098146F">
            <w:pPr>
              <w:jc w:val="center"/>
              <w:rPr>
                <w:rFonts w:ascii="Tahoma" w:hAnsi="Tahoma" w:cs="Tahoma"/>
                <w:b/>
              </w:rPr>
            </w:pPr>
          </w:p>
        </w:tc>
        <w:tc>
          <w:tcPr>
            <w:tcW w:w="284" w:type="dxa"/>
          </w:tcPr>
          <w:p w14:paraId="506EB19F" w14:textId="77777777" w:rsidR="005C647B" w:rsidRPr="008F3965" w:rsidRDefault="005C647B" w:rsidP="0098146F">
            <w:pPr>
              <w:jc w:val="center"/>
              <w:rPr>
                <w:rFonts w:ascii="Tahoma" w:hAnsi="Tahoma" w:cs="Tahoma"/>
                <w:b/>
              </w:rPr>
            </w:pPr>
          </w:p>
        </w:tc>
        <w:tc>
          <w:tcPr>
            <w:tcW w:w="284" w:type="dxa"/>
          </w:tcPr>
          <w:p w14:paraId="41A0EE9D" w14:textId="77777777" w:rsidR="005C647B" w:rsidRPr="008F3965" w:rsidRDefault="005C647B" w:rsidP="0098146F">
            <w:pPr>
              <w:jc w:val="center"/>
              <w:rPr>
                <w:rFonts w:ascii="Tahoma" w:hAnsi="Tahoma" w:cs="Tahoma"/>
                <w:b/>
              </w:rPr>
            </w:pPr>
          </w:p>
        </w:tc>
        <w:tc>
          <w:tcPr>
            <w:tcW w:w="284" w:type="dxa"/>
          </w:tcPr>
          <w:p w14:paraId="55EECC4F" w14:textId="77777777" w:rsidR="005C647B" w:rsidRPr="008F3965" w:rsidRDefault="005C647B" w:rsidP="0098146F">
            <w:pPr>
              <w:jc w:val="center"/>
              <w:rPr>
                <w:rFonts w:ascii="Tahoma" w:hAnsi="Tahoma" w:cs="Tahoma"/>
                <w:b/>
              </w:rPr>
            </w:pPr>
          </w:p>
        </w:tc>
        <w:tc>
          <w:tcPr>
            <w:tcW w:w="3538" w:type="dxa"/>
          </w:tcPr>
          <w:p w14:paraId="4520D348" w14:textId="77777777" w:rsidR="005C647B" w:rsidRPr="008F3965" w:rsidRDefault="005C647B" w:rsidP="0098146F">
            <w:pPr>
              <w:rPr>
                <w:rFonts w:ascii="Tahoma" w:hAnsi="Tahoma" w:cs="Tahoma"/>
                <w:sz w:val="16"/>
              </w:rPr>
            </w:pPr>
          </w:p>
        </w:tc>
      </w:tr>
      <w:tr w:rsidR="008F3965" w:rsidRPr="008F3965" w14:paraId="1B5A63B7" w14:textId="77777777" w:rsidTr="0098146F">
        <w:tc>
          <w:tcPr>
            <w:tcW w:w="2267" w:type="dxa"/>
          </w:tcPr>
          <w:p w14:paraId="654E4162"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62F3C8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32889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AE2E5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34AFA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4255E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E580E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8E70BC"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C87C84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1ACF1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877E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1BF35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753AD9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03686D8"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36DFC6EA" w14:textId="77777777" w:rsidR="005C647B" w:rsidRPr="008F3965" w:rsidRDefault="005C647B" w:rsidP="0098146F">
            <w:pPr>
              <w:jc w:val="center"/>
              <w:rPr>
                <w:rFonts w:ascii="Tahoma" w:hAnsi="Tahoma" w:cs="Tahoma"/>
                <w:b/>
                <w:sz w:val="6"/>
              </w:rPr>
            </w:pPr>
          </w:p>
        </w:tc>
        <w:tc>
          <w:tcPr>
            <w:tcW w:w="3538" w:type="dxa"/>
            <w:tcBorders>
              <w:bottom w:val="single" w:sz="4" w:space="0" w:color="auto"/>
            </w:tcBorders>
          </w:tcPr>
          <w:p w14:paraId="41DECC8F" w14:textId="77777777" w:rsidR="005C647B" w:rsidRPr="008F3965" w:rsidRDefault="005C647B" w:rsidP="0098146F">
            <w:pPr>
              <w:rPr>
                <w:rFonts w:ascii="Tahoma" w:hAnsi="Tahoma" w:cs="Tahoma"/>
                <w:sz w:val="6"/>
              </w:rPr>
            </w:pPr>
          </w:p>
        </w:tc>
      </w:tr>
      <w:tr w:rsidR="005C647B" w:rsidRPr="008F3965" w14:paraId="6638831B" w14:textId="77777777" w:rsidTr="0098146F">
        <w:trPr>
          <w:cantSplit/>
        </w:trPr>
        <w:tc>
          <w:tcPr>
            <w:tcW w:w="2267" w:type="dxa"/>
          </w:tcPr>
          <w:p w14:paraId="75B02E2E" w14:textId="77777777" w:rsidR="005C647B" w:rsidRPr="008F3965" w:rsidRDefault="005C647B" w:rsidP="0098146F">
            <w:pPr>
              <w:rPr>
                <w:rFonts w:ascii="Tahoma" w:hAnsi="Tahoma" w:cs="Tahoma"/>
                <w:i/>
                <w:sz w:val="12"/>
              </w:rPr>
            </w:pPr>
          </w:p>
        </w:tc>
        <w:tc>
          <w:tcPr>
            <w:tcW w:w="3692" w:type="dxa"/>
            <w:gridSpan w:val="13"/>
          </w:tcPr>
          <w:p w14:paraId="02E89E97"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3118AE58" w14:textId="77777777" w:rsidR="005C647B" w:rsidRPr="008F3965" w:rsidRDefault="005C647B" w:rsidP="0098146F">
            <w:pPr>
              <w:jc w:val="center"/>
              <w:rPr>
                <w:rFonts w:ascii="Tahoma" w:hAnsi="Tahoma" w:cs="Tahoma"/>
                <w:b/>
                <w:i/>
                <w:sz w:val="12"/>
              </w:rPr>
            </w:pPr>
          </w:p>
        </w:tc>
        <w:tc>
          <w:tcPr>
            <w:tcW w:w="3538" w:type="dxa"/>
          </w:tcPr>
          <w:p w14:paraId="1AE5353F"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210A9F1E" w14:textId="77777777" w:rsidR="005C647B" w:rsidRPr="008F3965" w:rsidRDefault="005C647B" w:rsidP="005C647B">
      <w:pPr>
        <w:rPr>
          <w:rFonts w:ascii="Tahoma" w:hAnsi="Tahoma" w:cs="Tahoma"/>
          <w:sz w:val="12"/>
          <w:szCs w:val="12"/>
        </w:rPr>
      </w:pPr>
    </w:p>
    <w:p w14:paraId="2F87027D" w14:textId="77777777" w:rsidR="005C647B" w:rsidRPr="008F3965" w:rsidRDefault="005C647B" w:rsidP="005C647B">
      <w:pPr>
        <w:rPr>
          <w:rFonts w:ascii="Tahoma" w:hAnsi="Tahoma" w:cs="Tahoma"/>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8F3965" w:rsidRPr="008F3965" w14:paraId="1EB5781E" w14:textId="77777777" w:rsidTr="0098146F">
        <w:trPr>
          <w:gridBefore w:val="1"/>
          <w:wBefore w:w="11" w:type="dxa"/>
        </w:trPr>
        <w:tc>
          <w:tcPr>
            <w:tcW w:w="9784" w:type="dxa"/>
            <w:gridSpan w:val="38"/>
          </w:tcPr>
          <w:p w14:paraId="69773EEA" w14:textId="77777777" w:rsidR="005C647B" w:rsidRPr="008F3965" w:rsidRDefault="005C647B" w:rsidP="0098146F">
            <w:pPr>
              <w:pStyle w:val="af7"/>
              <w:spacing w:after="0"/>
              <w:rPr>
                <w:rFonts w:ascii="Tahoma" w:hAnsi="Tahoma" w:cs="Tahoma"/>
                <w:b/>
                <w:bCs/>
                <w:sz w:val="20"/>
              </w:rPr>
            </w:pPr>
          </w:p>
        </w:tc>
      </w:tr>
      <w:tr w:rsidR="008F3965" w:rsidRPr="008F3965"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8F3965" w:rsidRDefault="005C647B" w:rsidP="0098146F">
            <w:pPr>
              <w:pStyle w:val="af7"/>
              <w:spacing w:after="0"/>
              <w:rPr>
                <w:rFonts w:ascii="Tahoma" w:hAnsi="Tahoma" w:cs="Tahoma"/>
              </w:rPr>
            </w:pPr>
            <w:r w:rsidRPr="008F3965">
              <w:rPr>
                <w:rFonts w:ascii="Tahoma" w:hAnsi="Tahoma" w:cs="Tahoma"/>
                <w:i/>
                <w:sz w:val="18"/>
              </w:rPr>
              <w:t xml:space="preserve">  </w:t>
            </w:r>
          </w:p>
        </w:tc>
        <w:tc>
          <w:tcPr>
            <w:tcW w:w="1412" w:type="dxa"/>
            <w:gridSpan w:val="3"/>
          </w:tcPr>
          <w:p w14:paraId="1E2F7BA6" w14:textId="77777777" w:rsidR="005C647B" w:rsidRPr="008F3965" w:rsidRDefault="005C647B" w:rsidP="0098146F">
            <w:pPr>
              <w:jc w:val="center"/>
              <w:rPr>
                <w:rFonts w:ascii="Tahoma" w:hAnsi="Tahoma" w:cs="Tahoma"/>
                <w:b/>
              </w:rPr>
            </w:pPr>
          </w:p>
        </w:tc>
        <w:tc>
          <w:tcPr>
            <w:tcW w:w="76" w:type="dxa"/>
          </w:tcPr>
          <w:p w14:paraId="1EA75B82" w14:textId="77777777" w:rsidR="005C647B" w:rsidRPr="008F3965" w:rsidRDefault="005C647B" w:rsidP="0098146F">
            <w:pPr>
              <w:jc w:val="center"/>
              <w:rPr>
                <w:rFonts w:ascii="Tahoma" w:hAnsi="Tahoma" w:cs="Tahoma"/>
                <w:b/>
              </w:rPr>
            </w:pPr>
          </w:p>
        </w:tc>
        <w:tc>
          <w:tcPr>
            <w:tcW w:w="76" w:type="dxa"/>
            <w:hideMark/>
          </w:tcPr>
          <w:p w14:paraId="156E59A7" w14:textId="77777777" w:rsidR="005C647B" w:rsidRPr="008F3965" w:rsidRDefault="005C647B" w:rsidP="0098146F">
            <w:pPr>
              <w:ind w:left="-675" w:right="-142" w:hanging="851"/>
              <w:jc w:val="center"/>
              <w:rPr>
                <w:rFonts w:ascii="Tahoma" w:hAnsi="Tahoma" w:cs="Tahoma"/>
                <w:b/>
                <w:sz w:val="6"/>
              </w:rPr>
            </w:pPr>
            <w:r w:rsidRPr="008F3965">
              <w:rPr>
                <w:rFonts w:ascii="Tahoma" w:hAnsi="Tahoma" w:cs="Tahoma"/>
                <w:b/>
                <w:sz w:val="6"/>
              </w:rPr>
              <w:t>0</w:t>
            </w:r>
          </w:p>
        </w:tc>
        <w:tc>
          <w:tcPr>
            <w:tcW w:w="327" w:type="dxa"/>
            <w:gridSpan w:val="2"/>
          </w:tcPr>
          <w:p w14:paraId="457223D3" w14:textId="77777777" w:rsidR="005C647B" w:rsidRPr="008F3965" w:rsidRDefault="005C647B" w:rsidP="0098146F">
            <w:pPr>
              <w:jc w:val="center"/>
              <w:rPr>
                <w:rFonts w:ascii="Tahoma" w:hAnsi="Tahoma" w:cs="Tahoma"/>
                <w:b/>
              </w:rPr>
            </w:pPr>
          </w:p>
        </w:tc>
        <w:tc>
          <w:tcPr>
            <w:tcW w:w="293" w:type="dxa"/>
            <w:gridSpan w:val="3"/>
          </w:tcPr>
          <w:p w14:paraId="46D52C6B" w14:textId="77777777" w:rsidR="005C647B" w:rsidRPr="008F3965" w:rsidRDefault="005C647B" w:rsidP="0098146F">
            <w:pPr>
              <w:jc w:val="center"/>
              <w:rPr>
                <w:rFonts w:ascii="Tahoma" w:hAnsi="Tahoma" w:cs="Tahoma"/>
                <w:b/>
              </w:rPr>
            </w:pPr>
          </w:p>
        </w:tc>
        <w:tc>
          <w:tcPr>
            <w:tcW w:w="289" w:type="dxa"/>
            <w:gridSpan w:val="2"/>
          </w:tcPr>
          <w:p w14:paraId="7B15EBBF" w14:textId="77777777" w:rsidR="005C647B" w:rsidRPr="008F3965" w:rsidRDefault="005C647B" w:rsidP="0098146F">
            <w:pPr>
              <w:jc w:val="center"/>
              <w:rPr>
                <w:rFonts w:ascii="Tahoma" w:hAnsi="Tahoma" w:cs="Tahoma"/>
                <w:b/>
              </w:rPr>
            </w:pPr>
          </w:p>
        </w:tc>
        <w:tc>
          <w:tcPr>
            <w:tcW w:w="289" w:type="dxa"/>
            <w:gridSpan w:val="2"/>
          </w:tcPr>
          <w:p w14:paraId="1301E74A" w14:textId="77777777" w:rsidR="005C647B" w:rsidRPr="008F3965" w:rsidRDefault="005C647B" w:rsidP="0098146F">
            <w:pPr>
              <w:jc w:val="center"/>
              <w:rPr>
                <w:rFonts w:ascii="Tahoma" w:hAnsi="Tahoma" w:cs="Tahoma"/>
                <w:b/>
              </w:rPr>
            </w:pPr>
          </w:p>
        </w:tc>
        <w:tc>
          <w:tcPr>
            <w:tcW w:w="289" w:type="dxa"/>
            <w:gridSpan w:val="2"/>
          </w:tcPr>
          <w:p w14:paraId="4B12C0BF" w14:textId="77777777" w:rsidR="005C647B" w:rsidRPr="008F3965" w:rsidRDefault="005C647B" w:rsidP="0098146F">
            <w:pPr>
              <w:jc w:val="center"/>
              <w:rPr>
                <w:rFonts w:ascii="Tahoma" w:hAnsi="Tahoma" w:cs="Tahoma"/>
                <w:b/>
              </w:rPr>
            </w:pPr>
          </w:p>
        </w:tc>
        <w:tc>
          <w:tcPr>
            <w:tcW w:w="289" w:type="dxa"/>
            <w:gridSpan w:val="2"/>
          </w:tcPr>
          <w:p w14:paraId="29794870" w14:textId="77777777" w:rsidR="005C647B" w:rsidRPr="008F3965" w:rsidRDefault="005C647B" w:rsidP="0098146F">
            <w:pPr>
              <w:jc w:val="center"/>
              <w:rPr>
                <w:rFonts w:ascii="Tahoma" w:hAnsi="Tahoma" w:cs="Tahoma"/>
                <w:b/>
              </w:rPr>
            </w:pPr>
          </w:p>
        </w:tc>
        <w:tc>
          <w:tcPr>
            <w:tcW w:w="289" w:type="dxa"/>
            <w:gridSpan w:val="2"/>
          </w:tcPr>
          <w:p w14:paraId="2CDCBD7E" w14:textId="77777777" w:rsidR="005C647B" w:rsidRPr="008F3965" w:rsidRDefault="005C647B" w:rsidP="0098146F">
            <w:pPr>
              <w:jc w:val="center"/>
              <w:rPr>
                <w:rFonts w:ascii="Tahoma" w:hAnsi="Tahoma" w:cs="Tahoma"/>
                <w:b/>
              </w:rPr>
            </w:pPr>
          </w:p>
        </w:tc>
        <w:tc>
          <w:tcPr>
            <w:tcW w:w="227" w:type="dxa"/>
            <w:gridSpan w:val="2"/>
          </w:tcPr>
          <w:p w14:paraId="2B5E4538" w14:textId="77777777" w:rsidR="005C647B" w:rsidRPr="008F3965" w:rsidRDefault="005C647B" w:rsidP="0098146F">
            <w:pPr>
              <w:jc w:val="center"/>
              <w:rPr>
                <w:rFonts w:ascii="Tahoma" w:hAnsi="Tahoma" w:cs="Tahoma"/>
                <w:b/>
              </w:rPr>
            </w:pPr>
          </w:p>
        </w:tc>
        <w:tc>
          <w:tcPr>
            <w:tcW w:w="289" w:type="dxa"/>
            <w:gridSpan w:val="2"/>
          </w:tcPr>
          <w:p w14:paraId="5A9242E5" w14:textId="77777777" w:rsidR="005C647B" w:rsidRPr="008F3965" w:rsidRDefault="005C647B" w:rsidP="0098146F">
            <w:pPr>
              <w:jc w:val="center"/>
              <w:rPr>
                <w:rFonts w:ascii="Tahoma" w:hAnsi="Tahoma" w:cs="Tahoma"/>
                <w:b/>
              </w:rPr>
            </w:pPr>
          </w:p>
        </w:tc>
        <w:tc>
          <w:tcPr>
            <w:tcW w:w="289" w:type="dxa"/>
            <w:gridSpan w:val="2"/>
          </w:tcPr>
          <w:p w14:paraId="381D24F5" w14:textId="77777777" w:rsidR="005C647B" w:rsidRPr="008F3965" w:rsidRDefault="005C647B" w:rsidP="0098146F">
            <w:pPr>
              <w:jc w:val="center"/>
              <w:rPr>
                <w:rFonts w:ascii="Tahoma" w:hAnsi="Tahoma" w:cs="Tahoma"/>
                <w:b/>
              </w:rPr>
            </w:pPr>
          </w:p>
        </w:tc>
        <w:tc>
          <w:tcPr>
            <w:tcW w:w="289" w:type="dxa"/>
            <w:gridSpan w:val="2"/>
          </w:tcPr>
          <w:p w14:paraId="511F95B5" w14:textId="77777777" w:rsidR="005C647B" w:rsidRPr="008F3965" w:rsidRDefault="005C647B" w:rsidP="0098146F">
            <w:pPr>
              <w:jc w:val="center"/>
              <w:rPr>
                <w:rFonts w:ascii="Tahoma" w:hAnsi="Tahoma" w:cs="Tahoma"/>
                <w:b/>
              </w:rPr>
            </w:pPr>
          </w:p>
        </w:tc>
        <w:tc>
          <w:tcPr>
            <w:tcW w:w="289" w:type="dxa"/>
            <w:gridSpan w:val="2"/>
          </w:tcPr>
          <w:p w14:paraId="43BF1E44" w14:textId="77777777" w:rsidR="005C647B" w:rsidRPr="008F3965" w:rsidRDefault="005C647B" w:rsidP="0098146F">
            <w:pPr>
              <w:jc w:val="center"/>
              <w:rPr>
                <w:rFonts w:ascii="Tahoma" w:hAnsi="Tahoma" w:cs="Tahoma"/>
                <w:b/>
              </w:rPr>
            </w:pPr>
          </w:p>
        </w:tc>
        <w:tc>
          <w:tcPr>
            <w:tcW w:w="289" w:type="dxa"/>
          </w:tcPr>
          <w:p w14:paraId="15F8E48E" w14:textId="77777777" w:rsidR="005C647B" w:rsidRPr="008F3965" w:rsidRDefault="005C647B" w:rsidP="0098146F">
            <w:pPr>
              <w:jc w:val="center"/>
              <w:rPr>
                <w:rFonts w:ascii="Tahoma" w:hAnsi="Tahoma" w:cs="Tahoma"/>
                <w:b/>
              </w:rPr>
            </w:pPr>
          </w:p>
        </w:tc>
        <w:tc>
          <w:tcPr>
            <w:tcW w:w="170" w:type="dxa"/>
          </w:tcPr>
          <w:p w14:paraId="0864EADD" w14:textId="77777777" w:rsidR="005C647B" w:rsidRPr="008F3965" w:rsidRDefault="005C647B" w:rsidP="0098146F">
            <w:pPr>
              <w:jc w:val="center"/>
              <w:rPr>
                <w:rFonts w:ascii="Tahoma" w:hAnsi="Tahoma" w:cs="Tahoma"/>
                <w:b/>
              </w:rPr>
            </w:pPr>
          </w:p>
        </w:tc>
        <w:tc>
          <w:tcPr>
            <w:tcW w:w="284" w:type="dxa"/>
          </w:tcPr>
          <w:p w14:paraId="2292DA82" w14:textId="77777777" w:rsidR="005C647B" w:rsidRPr="008F3965" w:rsidRDefault="005C647B" w:rsidP="0098146F">
            <w:pPr>
              <w:jc w:val="center"/>
              <w:rPr>
                <w:rFonts w:ascii="Tahoma" w:hAnsi="Tahoma" w:cs="Tahoma"/>
                <w:b/>
              </w:rPr>
            </w:pPr>
          </w:p>
        </w:tc>
        <w:tc>
          <w:tcPr>
            <w:tcW w:w="284" w:type="dxa"/>
          </w:tcPr>
          <w:p w14:paraId="76D565DF" w14:textId="77777777" w:rsidR="005C647B" w:rsidRPr="008F3965" w:rsidRDefault="005C647B" w:rsidP="0098146F">
            <w:pPr>
              <w:jc w:val="center"/>
              <w:rPr>
                <w:rFonts w:ascii="Tahoma" w:hAnsi="Tahoma" w:cs="Tahoma"/>
                <w:b/>
              </w:rPr>
            </w:pPr>
          </w:p>
        </w:tc>
        <w:tc>
          <w:tcPr>
            <w:tcW w:w="284" w:type="dxa"/>
          </w:tcPr>
          <w:p w14:paraId="73B20223" w14:textId="77777777" w:rsidR="005C647B" w:rsidRPr="008F3965" w:rsidRDefault="005C647B" w:rsidP="0098146F">
            <w:pPr>
              <w:jc w:val="center"/>
              <w:rPr>
                <w:rFonts w:ascii="Tahoma" w:hAnsi="Tahoma" w:cs="Tahoma"/>
                <w:b/>
              </w:rPr>
            </w:pPr>
          </w:p>
        </w:tc>
      </w:tr>
      <w:tr w:rsidR="008F3965" w:rsidRPr="008F3965"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8F3965" w:rsidRDefault="005C647B" w:rsidP="0098146F">
            <w:pPr>
              <w:rPr>
                <w:rFonts w:ascii="Tahoma" w:hAnsi="Tahoma" w:cs="Tahoma"/>
                <w:b/>
                <w:sz w:val="6"/>
              </w:rPr>
            </w:pPr>
          </w:p>
        </w:tc>
        <w:tc>
          <w:tcPr>
            <w:tcW w:w="1412" w:type="dxa"/>
            <w:gridSpan w:val="3"/>
          </w:tcPr>
          <w:p w14:paraId="069403E0" w14:textId="77777777" w:rsidR="005C647B" w:rsidRPr="008F3965" w:rsidRDefault="005C647B" w:rsidP="0098146F">
            <w:pPr>
              <w:jc w:val="center"/>
              <w:rPr>
                <w:rFonts w:ascii="Tahoma" w:hAnsi="Tahoma" w:cs="Tahoma"/>
                <w:b/>
                <w:sz w:val="6"/>
              </w:rPr>
            </w:pPr>
          </w:p>
        </w:tc>
        <w:tc>
          <w:tcPr>
            <w:tcW w:w="76" w:type="dxa"/>
          </w:tcPr>
          <w:p w14:paraId="77656E48" w14:textId="77777777" w:rsidR="005C647B" w:rsidRPr="008F3965" w:rsidRDefault="005C647B" w:rsidP="0098146F">
            <w:pPr>
              <w:jc w:val="center"/>
              <w:rPr>
                <w:rFonts w:ascii="Tahoma" w:hAnsi="Tahoma" w:cs="Tahoma"/>
                <w:b/>
                <w:sz w:val="6"/>
              </w:rPr>
            </w:pPr>
          </w:p>
        </w:tc>
        <w:tc>
          <w:tcPr>
            <w:tcW w:w="76" w:type="dxa"/>
          </w:tcPr>
          <w:p w14:paraId="0944AC0F" w14:textId="77777777" w:rsidR="005C647B" w:rsidRPr="008F3965" w:rsidRDefault="005C647B" w:rsidP="0098146F">
            <w:pPr>
              <w:ind w:left="-675" w:right="-142" w:hanging="851"/>
              <w:jc w:val="center"/>
              <w:rPr>
                <w:rFonts w:ascii="Tahoma" w:hAnsi="Tahoma" w:cs="Tahoma"/>
                <w:b/>
                <w:sz w:val="6"/>
              </w:rPr>
            </w:pPr>
          </w:p>
        </w:tc>
        <w:tc>
          <w:tcPr>
            <w:tcW w:w="327" w:type="dxa"/>
            <w:gridSpan w:val="2"/>
          </w:tcPr>
          <w:p w14:paraId="2A895E25" w14:textId="77777777" w:rsidR="005C647B" w:rsidRPr="008F3965" w:rsidRDefault="005C647B" w:rsidP="0098146F">
            <w:pPr>
              <w:jc w:val="center"/>
              <w:rPr>
                <w:rFonts w:ascii="Tahoma" w:hAnsi="Tahoma" w:cs="Tahoma"/>
                <w:b/>
                <w:sz w:val="6"/>
              </w:rPr>
            </w:pPr>
          </w:p>
        </w:tc>
        <w:tc>
          <w:tcPr>
            <w:tcW w:w="293" w:type="dxa"/>
            <w:gridSpan w:val="3"/>
          </w:tcPr>
          <w:p w14:paraId="72ED68BC" w14:textId="77777777" w:rsidR="005C647B" w:rsidRPr="008F3965" w:rsidRDefault="005C647B" w:rsidP="0098146F">
            <w:pPr>
              <w:jc w:val="center"/>
              <w:rPr>
                <w:rFonts w:ascii="Tahoma" w:hAnsi="Tahoma" w:cs="Tahoma"/>
                <w:b/>
                <w:sz w:val="6"/>
              </w:rPr>
            </w:pPr>
          </w:p>
        </w:tc>
        <w:tc>
          <w:tcPr>
            <w:tcW w:w="289" w:type="dxa"/>
            <w:gridSpan w:val="2"/>
          </w:tcPr>
          <w:p w14:paraId="18D7F673" w14:textId="77777777" w:rsidR="005C647B" w:rsidRPr="008F3965" w:rsidRDefault="005C647B" w:rsidP="0098146F">
            <w:pPr>
              <w:jc w:val="center"/>
              <w:rPr>
                <w:rFonts w:ascii="Tahoma" w:hAnsi="Tahoma" w:cs="Tahoma"/>
                <w:b/>
                <w:sz w:val="6"/>
              </w:rPr>
            </w:pPr>
          </w:p>
        </w:tc>
        <w:tc>
          <w:tcPr>
            <w:tcW w:w="289" w:type="dxa"/>
            <w:gridSpan w:val="2"/>
          </w:tcPr>
          <w:p w14:paraId="301660E3" w14:textId="77777777" w:rsidR="005C647B" w:rsidRPr="008F3965" w:rsidRDefault="005C647B" w:rsidP="0098146F">
            <w:pPr>
              <w:jc w:val="center"/>
              <w:rPr>
                <w:rFonts w:ascii="Tahoma" w:hAnsi="Tahoma" w:cs="Tahoma"/>
                <w:b/>
                <w:sz w:val="6"/>
              </w:rPr>
            </w:pPr>
          </w:p>
        </w:tc>
        <w:tc>
          <w:tcPr>
            <w:tcW w:w="289" w:type="dxa"/>
            <w:gridSpan w:val="2"/>
          </w:tcPr>
          <w:p w14:paraId="658FA666" w14:textId="77777777" w:rsidR="005C647B" w:rsidRPr="008F3965" w:rsidRDefault="005C647B" w:rsidP="0098146F">
            <w:pPr>
              <w:jc w:val="center"/>
              <w:rPr>
                <w:rFonts w:ascii="Tahoma" w:hAnsi="Tahoma" w:cs="Tahoma"/>
                <w:b/>
                <w:sz w:val="6"/>
              </w:rPr>
            </w:pPr>
          </w:p>
        </w:tc>
        <w:tc>
          <w:tcPr>
            <w:tcW w:w="289" w:type="dxa"/>
            <w:gridSpan w:val="2"/>
          </w:tcPr>
          <w:p w14:paraId="52EF9143" w14:textId="77777777" w:rsidR="005C647B" w:rsidRPr="008F3965" w:rsidRDefault="005C647B" w:rsidP="0098146F">
            <w:pPr>
              <w:jc w:val="center"/>
              <w:rPr>
                <w:rFonts w:ascii="Tahoma" w:hAnsi="Tahoma" w:cs="Tahoma"/>
                <w:b/>
                <w:sz w:val="6"/>
              </w:rPr>
            </w:pPr>
          </w:p>
        </w:tc>
        <w:tc>
          <w:tcPr>
            <w:tcW w:w="289" w:type="dxa"/>
            <w:gridSpan w:val="2"/>
          </w:tcPr>
          <w:p w14:paraId="4BA49AFE" w14:textId="77777777" w:rsidR="005C647B" w:rsidRPr="008F3965" w:rsidRDefault="005C647B" w:rsidP="0098146F">
            <w:pPr>
              <w:jc w:val="center"/>
              <w:rPr>
                <w:rFonts w:ascii="Tahoma" w:hAnsi="Tahoma" w:cs="Tahoma"/>
                <w:b/>
                <w:sz w:val="6"/>
              </w:rPr>
            </w:pPr>
          </w:p>
        </w:tc>
        <w:tc>
          <w:tcPr>
            <w:tcW w:w="227" w:type="dxa"/>
            <w:gridSpan w:val="2"/>
          </w:tcPr>
          <w:p w14:paraId="04DAF272" w14:textId="77777777" w:rsidR="005C647B" w:rsidRPr="008F3965" w:rsidRDefault="005C647B" w:rsidP="0098146F">
            <w:pPr>
              <w:jc w:val="center"/>
              <w:rPr>
                <w:rFonts w:ascii="Tahoma" w:hAnsi="Tahoma" w:cs="Tahoma"/>
                <w:b/>
                <w:sz w:val="6"/>
              </w:rPr>
            </w:pPr>
          </w:p>
        </w:tc>
        <w:tc>
          <w:tcPr>
            <w:tcW w:w="289" w:type="dxa"/>
            <w:gridSpan w:val="2"/>
          </w:tcPr>
          <w:p w14:paraId="5E93AFAB" w14:textId="77777777" w:rsidR="005C647B" w:rsidRPr="008F3965" w:rsidRDefault="005C647B" w:rsidP="0098146F">
            <w:pPr>
              <w:jc w:val="center"/>
              <w:rPr>
                <w:rFonts w:ascii="Tahoma" w:hAnsi="Tahoma" w:cs="Tahoma"/>
                <w:b/>
                <w:sz w:val="6"/>
              </w:rPr>
            </w:pPr>
          </w:p>
        </w:tc>
        <w:tc>
          <w:tcPr>
            <w:tcW w:w="289" w:type="dxa"/>
            <w:gridSpan w:val="2"/>
          </w:tcPr>
          <w:p w14:paraId="62C70C0F" w14:textId="77777777" w:rsidR="005C647B" w:rsidRPr="008F3965" w:rsidRDefault="005C647B" w:rsidP="0098146F">
            <w:pPr>
              <w:jc w:val="center"/>
              <w:rPr>
                <w:rFonts w:ascii="Tahoma" w:hAnsi="Tahoma" w:cs="Tahoma"/>
                <w:b/>
                <w:sz w:val="6"/>
              </w:rPr>
            </w:pPr>
          </w:p>
        </w:tc>
        <w:tc>
          <w:tcPr>
            <w:tcW w:w="289" w:type="dxa"/>
            <w:gridSpan w:val="2"/>
          </w:tcPr>
          <w:p w14:paraId="09268C98" w14:textId="77777777" w:rsidR="005C647B" w:rsidRPr="008F3965" w:rsidRDefault="005C647B" w:rsidP="0098146F">
            <w:pPr>
              <w:jc w:val="center"/>
              <w:rPr>
                <w:rFonts w:ascii="Tahoma" w:hAnsi="Tahoma" w:cs="Tahoma"/>
                <w:b/>
                <w:sz w:val="6"/>
              </w:rPr>
            </w:pPr>
          </w:p>
        </w:tc>
        <w:tc>
          <w:tcPr>
            <w:tcW w:w="289" w:type="dxa"/>
            <w:gridSpan w:val="2"/>
          </w:tcPr>
          <w:p w14:paraId="26EC6156" w14:textId="77777777" w:rsidR="005C647B" w:rsidRPr="008F3965" w:rsidRDefault="005C647B" w:rsidP="0098146F">
            <w:pPr>
              <w:jc w:val="center"/>
              <w:rPr>
                <w:rFonts w:ascii="Tahoma" w:hAnsi="Tahoma" w:cs="Tahoma"/>
                <w:b/>
                <w:sz w:val="6"/>
              </w:rPr>
            </w:pPr>
          </w:p>
        </w:tc>
        <w:tc>
          <w:tcPr>
            <w:tcW w:w="289" w:type="dxa"/>
          </w:tcPr>
          <w:p w14:paraId="555EE9F8" w14:textId="77777777" w:rsidR="005C647B" w:rsidRPr="008F3965" w:rsidRDefault="005C647B" w:rsidP="0098146F">
            <w:pPr>
              <w:jc w:val="center"/>
              <w:rPr>
                <w:rFonts w:ascii="Tahoma" w:hAnsi="Tahoma" w:cs="Tahoma"/>
                <w:b/>
                <w:sz w:val="6"/>
              </w:rPr>
            </w:pPr>
          </w:p>
        </w:tc>
        <w:tc>
          <w:tcPr>
            <w:tcW w:w="170" w:type="dxa"/>
          </w:tcPr>
          <w:p w14:paraId="3542C51B" w14:textId="77777777" w:rsidR="005C647B" w:rsidRPr="008F3965" w:rsidRDefault="005C647B" w:rsidP="0098146F">
            <w:pPr>
              <w:jc w:val="center"/>
              <w:rPr>
                <w:rFonts w:ascii="Tahoma" w:hAnsi="Tahoma" w:cs="Tahoma"/>
                <w:b/>
                <w:sz w:val="6"/>
              </w:rPr>
            </w:pPr>
          </w:p>
        </w:tc>
        <w:tc>
          <w:tcPr>
            <w:tcW w:w="284" w:type="dxa"/>
          </w:tcPr>
          <w:p w14:paraId="5D9079DE" w14:textId="77777777" w:rsidR="005C647B" w:rsidRPr="008F3965" w:rsidRDefault="005C647B" w:rsidP="0098146F">
            <w:pPr>
              <w:jc w:val="center"/>
              <w:rPr>
                <w:rFonts w:ascii="Tahoma" w:hAnsi="Tahoma" w:cs="Tahoma"/>
                <w:b/>
                <w:sz w:val="6"/>
              </w:rPr>
            </w:pPr>
          </w:p>
        </w:tc>
        <w:tc>
          <w:tcPr>
            <w:tcW w:w="284" w:type="dxa"/>
          </w:tcPr>
          <w:p w14:paraId="0AA02A6B" w14:textId="77777777" w:rsidR="005C647B" w:rsidRPr="008F3965" w:rsidRDefault="005C647B" w:rsidP="0098146F">
            <w:pPr>
              <w:jc w:val="center"/>
              <w:rPr>
                <w:rFonts w:ascii="Tahoma" w:hAnsi="Tahoma" w:cs="Tahoma"/>
                <w:b/>
                <w:sz w:val="6"/>
              </w:rPr>
            </w:pPr>
          </w:p>
        </w:tc>
        <w:tc>
          <w:tcPr>
            <w:tcW w:w="284" w:type="dxa"/>
          </w:tcPr>
          <w:p w14:paraId="3D880C82" w14:textId="77777777" w:rsidR="005C647B" w:rsidRPr="008F3965" w:rsidRDefault="005C647B" w:rsidP="0098146F">
            <w:pPr>
              <w:jc w:val="center"/>
              <w:rPr>
                <w:rFonts w:ascii="Tahoma" w:hAnsi="Tahoma" w:cs="Tahoma"/>
                <w:b/>
                <w:sz w:val="6"/>
              </w:rPr>
            </w:pPr>
          </w:p>
        </w:tc>
      </w:tr>
      <w:tr w:rsidR="008F3965" w:rsidRPr="008F3965" w14:paraId="073CF1AA" w14:textId="77777777" w:rsidTr="0098146F">
        <w:trPr>
          <w:gridBefore w:val="1"/>
          <w:wBefore w:w="11" w:type="dxa"/>
        </w:trPr>
        <w:tc>
          <w:tcPr>
            <w:tcW w:w="9784" w:type="dxa"/>
            <w:gridSpan w:val="38"/>
          </w:tcPr>
          <w:p w14:paraId="77C62316" w14:textId="77777777" w:rsidR="005C647B" w:rsidRPr="008F3965" w:rsidRDefault="005C647B" w:rsidP="0098146F">
            <w:pPr>
              <w:pStyle w:val="af7"/>
              <w:spacing w:after="0"/>
              <w:rPr>
                <w:rFonts w:ascii="Tahoma" w:hAnsi="Tahoma" w:cs="Tahoma"/>
                <w:b/>
                <w:bCs/>
                <w:sz w:val="20"/>
              </w:rPr>
            </w:pPr>
            <w:proofErr w:type="spellStart"/>
            <w:r w:rsidRPr="008F3965">
              <w:rPr>
                <w:rFonts w:ascii="Tahoma" w:hAnsi="Tahoma" w:cs="Tahoma"/>
                <w:i/>
                <w:sz w:val="18"/>
              </w:rPr>
              <w:t>Автозамена</w:t>
            </w:r>
            <w:proofErr w:type="spellEnd"/>
            <w:r w:rsidRPr="008F3965">
              <w:rPr>
                <w:rFonts w:ascii="Tahoma" w:hAnsi="Tahoma" w:cs="Tahoma"/>
                <w:i/>
                <w:sz w:val="18"/>
              </w:rPr>
              <w:t xml:space="preserve"> ценных бумаг в сделках с Глобальными кредиторами   </w:t>
            </w:r>
            <w:r w:rsidRPr="008F3965">
              <w:rPr>
                <w:rFonts w:ascii="Tahoma" w:hAnsi="Tahoma" w:cs="Tahoma"/>
                <w:sz w:val="40"/>
                <w:szCs w:val="40"/>
              </w:rPr>
              <w:t>□</w:t>
            </w:r>
          </w:p>
        </w:tc>
      </w:tr>
      <w:tr w:rsidR="008F3965" w:rsidRPr="008F3965"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8F3965" w:rsidRDefault="005C647B" w:rsidP="0098146F">
            <w:pPr>
              <w:rPr>
                <w:rFonts w:ascii="Tahoma" w:hAnsi="Tahoma" w:cs="Tahoma"/>
                <w:b/>
                <w:sz w:val="6"/>
              </w:rPr>
            </w:pPr>
          </w:p>
        </w:tc>
        <w:tc>
          <w:tcPr>
            <w:tcW w:w="1412" w:type="dxa"/>
            <w:gridSpan w:val="3"/>
          </w:tcPr>
          <w:p w14:paraId="200C0E97" w14:textId="77777777" w:rsidR="005C647B" w:rsidRPr="008F3965" w:rsidRDefault="005C647B" w:rsidP="0098146F">
            <w:pPr>
              <w:jc w:val="center"/>
              <w:rPr>
                <w:rFonts w:ascii="Tahoma" w:hAnsi="Tahoma" w:cs="Tahoma"/>
                <w:b/>
                <w:sz w:val="6"/>
              </w:rPr>
            </w:pPr>
          </w:p>
        </w:tc>
        <w:tc>
          <w:tcPr>
            <w:tcW w:w="76" w:type="dxa"/>
          </w:tcPr>
          <w:p w14:paraId="09987606" w14:textId="77777777" w:rsidR="005C647B" w:rsidRPr="008F3965" w:rsidRDefault="005C647B" w:rsidP="0098146F">
            <w:pPr>
              <w:jc w:val="center"/>
              <w:rPr>
                <w:rFonts w:ascii="Tahoma" w:hAnsi="Tahoma" w:cs="Tahoma"/>
                <w:b/>
                <w:sz w:val="6"/>
              </w:rPr>
            </w:pPr>
          </w:p>
        </w:tc>
        <w:tc>
          <w:tcPr>
            <w:tcW w:w="76" w:type="dxa"/>
          </w:tcPr>
          <w:p w14:paraId="38F47C60" w14:textId="77777777" w:rsidR="005C647B" w:rsidRPr="008F3965" w:rsidRDefault="005C647B" w:rsidP="0098146F">
            <w:pPr>
              <w:ind w:left="-675" w:right="-142" w:hanging="851"/>
              <w:jc w:val="center"/>
              <w:rPr>
                <w:rFonts w:ascii="Tahoma" w:hAnsi="Tahoma" w:cs="Tahoma"/>
                <w:b/>
                <w:sz w:val="6"/>
              </w:rPr>
            </w:pPr>
          </w:p>
        </w:tc>
        <w:tc>
          <w:tcPr>
            <w:tcW w:w="544" w:type="dxa"/>
            <w:gridSpan w:val="3"/>
          </w:tcPr>
          <w:p w14:paraId="1654518F" w14:textId="77777777" w:rsidR="005C647B" w:rsidRPr="008F3965" w:rsidRDefault="005C647B" w:rsidP="0098146F">
            <w:pPr>
              <w:jc w:val="center"/>
              <w:rPr>
                <w:rFonts w:ascii="Tahoma" w:hAnsi="Tahoma" w:cs="Tahoma"/>
                <w:b/>
                <w:sz w:val="6"/>
              </w:rPr>
            </w:pPr>
          </w:p>
        </w:tc>
        <w:tc>
          <w:tcPr>
            <w:tcW w:w="76" w:type="dxa"/>
            <w:gridSpan w:val="2"/>
          </w:tcPr>
          <w:p w14:paraId="3BC996E4" w14:textId="77777777" w:rsidR="005C647B" w:rsidRPr="008F3965" w:rsidRDefault="005C647B" w:rsidP="0098146F">
            <w:pPr>
              <w:jc w:val="center"/>
              <w:rPr>
                <w:rFonts w:ascii="Tahoma" w:hAnsi="Tahoma" w:cs="Tahoma"/>
                <w:b/>
                <w:sz w:val="6"/>
              </w:rPr>
            </w:pPr>
          </w:p>
        </w:tc>
        <w:tc>
          <w:tcPr>
            <w:tcW w:w="289" w:type="dxa"/>
            <w:gridSpan w:val="2"/>
          </w:tcPr>
          <w:p w14:paraId="3FAE8EA8" w14:textId="77777777" w:rsidR="005C647B" w:rsidRPr="008F3965" w:rsidRDefault="005C647B" w:rsidP="0098146F">
            <w:pPr>
              <w:jc w:val="center"/>
              <w:rPr>
                <w:rFonts w:ascii="Tahoma" w:hAnsi="Tahoma" w:cs="Tahoma"/>
                <w:b/>
                <w:sz w:val="6"/>
              </w:rPr>
            </w:pPr>
          </w:p>
        </w:tc>
        <w:tc>
          <w:tcPr>
            <w:tcW w:w="289" w:type="dxa"/>
            <w:gridSpan w:val="2"/>
          </w:tcPr>
          <w:p w14:paraId="26A3971A" w14:textId="77777777" w:rsidR="005C647B" w:rsidRPr="008F3965" w:rsidRDefault="005C647B" w:rsidP="0098146F">
            <w:pPr>
              <w:jc w:val="center"/>
              <w:rPr>
                <w:rFonts w:ascii="Tahoma" w:hAnsi="Tahoma" w:cs="Tahoma"/>
                <w:b/>
                <w:sz w:val="6"/>
              </w:rPr>
            </w:pPr>
          </w:p>
        </w:tc>
        <w:tc>
          <w:tcPr>
            <w:tcW w:w="289" w:type="dxa"/>
            <w:gridSpan w:val="2"/>
          </w:tcPr>
          <w:p w14:paraId="6CE892A4" w14:textId="77777777" w:rsidR="005C647B" w:rsidRPr="008F3965" w:rsidRDefault="005C647B" w:rsidP="0098146F">
            <w:pPr>
              <w:jc w:val="center"/>
              <w:rPr>
                <w:rFonts w:ascii="Tahoma" w:hAnsi="Tahoma" w:cs="Tahoma"/>
                <w:b/>
                <w:sz w:val="6"/>
              </w:rPr>
            </w:pPr>
          </w:p>
        </w:tc>
        <w:tc>
          <w:tcPr>
            <w:tcW w:w="289" w:type="dxa"/>
            <w:gridSpan w:val="2"/>
          </w:tcPr>
          <w:p w14:paraId="314E8162" w14:textId="77777777" w:rsidR="005C647B" w:rsidRPr="008F3965" w:rsidRDefault="005C647B" w:rsidP="0098146F">
            <w:pPr>
              <w:jc w:val="center"/>
              <w:rPr>
                <w:rFonts w:ascii="Tahoma" w:hAnsi="Tahoma" w:cs="Tahoma"/>
                <w:b/>
                <w:sz w:val="6"/>
              </w:rPr>
            </w:pPr>
          </w:p>
        </w:tc>
        <w:tc>
          <w:tcPr>
            <w:tcW w:w="289" w:type="dxa"/>
            <w:gridSpan w:val="2"/>
          </w:tcPr>
          <w:p w14:paraId="2BC66458" w14:textId="77777777" w:rsidR="005C647B" w:rsidRPr="008F3965" w:rsidRDefault="005C647B" w:rsidP="0098146F">
            <w:pPr>
              <w:jc w:val="center"/>
              <w:rPr>
                <w:rFonts w:ascii="Tahoma" w:hAnsi="Tahoma" w:cs="Tahoma"/>
                <w:b/>
                <w:sz w:val="6"/>
              </w:rPr>
            </w:pPr>
          </w:p>
        </w:tc>
        <w:tc>
          <w:tcPr>
            <w:tcW w:w="227" w:type="dxa"/>
            <w:gridSpan w:val="2"/>
          </w:tcPr>
          <w:p w14:paraId="75045257" w14:textId="77777777" w:rsidR="005C647B" w:rsidRPr="008F3965" w:rsidRDefault="005C647B" w:rsidP="0098146F">
            <w:pPr>
              <w:jc w:val="center"/>
              <w:rPr>
                <w:rFonts w:ascii="Tahoma" w:hAnsi="Tahoma" w:cs="Tahoma"/>
                <w:b/>
                <w:sz w:val="6"/>
              </w:rPr>
            </w:pPr>
          </w:p>
        </w:tc>
        <w:tc>
          <w:tcPr>
            <w:tcW w:w="289" w:type="dxa"/>
            <w:gridSpan w:val="2"/>
          </w:tcPr>
          <w:p w14:paraId="41D7D3A8" w14:textId="77777777" w:rsidR="005C647B" w:rsidRPr="008F3965" w:rsidRDefault="005C647B" w:rsidP="0098146F">
            <w:pPr>
              <w:jc w:val="center"/>
              <w:rPr>
                <w:rFonts w:ascii="Tahoma" w:hAnsi="Tahoma" w:cs="Tahoma"/>
                <w:b/>
                <w:sz w:val="6"/>
              </w:rPr>
            </w:pPr>
          </w:p>
        </w:tc>
        <w:tc>
          <w:tcPr>
            <w:tcW w:w="289" w:type="dxa"/>
            <w:gridSpan w:val="2"/>
          </w:tcPr>
          <w:p w14:paraId="0FDFBE35" w14:textId="77777777" w:rsidR="005C647B" w:rsidRPr="008F3965" w:rsidRDefault="005C647B" w:rsidP="0098146F">
            <w:pPr>
              <w:jc w:val="center"/>
              <w:rPr>
                <w:rFonts w:ascii="Tahoma" w:hAnsi="Tahoma" w:cs="Tahoma"/>
                <w:b/>
                <w:sz w:val="6"/>
              </w:rPr>
            </w:pPr>
          </w:p>
        </w:tc>
        <w:tc>
          <w:tcPr>
            <w:tcW w:w="289" w:type="dxa"/>
            <w:gridSpan w:val="2"/>
          </w:tcPr>
          <w:p w14:paraId="1590B97E" w14:textId="77777777" w:rsidR="005C647B" w:rsidRPr="008F3965" w:rsidRDefault="005C647B" w:rsidP="0098146F">
            <w:pPr>
              <w:jc w:val="center"/>
              <w:rPr>
                <w:rFonts w:ascii="Tahoma" w:hAnsi="Tahoma" w:cs="Tahoma"/>
                <w:b/>
                <w:sz w:val="6"/>
              </w:rPr>
            </w:pPr>
          </w:p>
        </w:tc>
        <w:tc>
          <w:tcPr>
            <w:tcW w:w="289" w:type="dxa"/>
            <w:gridSpan w:val="2"/>
          </w:tcPr>
          <w:p w14:paraId="6C28E020" w14:textId="77777777" w:rsidR="005C647B" w:rsidRPr="008F3965" w:rsidRDefault="005C647B" w:rsidP="0098146F">
            <w:pPr>
              <w:jc w:val="center"/>
              <w:rPr>
                <w:rFonts w:ascii="Tahoma" w:hAnsi="Tahoma" w:cs="Tahoma"/>
                <w:b/>
                <w:sz w:val="6"/>
              </w:rPr>
            </w:pPr>
          </w:p>
        </w:tc>
        <w:tc>
          <w:tcPr>
            <w:tcW w:w="289" w:type="dxa"/>
          </w:tcPr>
          <w:p w14:paraId="772B2528" w14:textId="77777777" w:rsidR="005C647B" w:rsidRPr="008F3965" w:rsidRDefault="005C647B" w:rsidP="0098146F">
            <w:pPr>
              <w:jc w:val="center"/>
              <w:rPr>
                <w:rFonts w:ascii="Tahoma" w:hAnsi="Tahoma" w:cs="Tahoma"/>
                <w:b/>
                <w:sz w:val="6"/>
              </w:rPr>
            </w:pPr>
          </w:p>
        </w:tc>
        <w:tc>
          <w:tcPr>
            <w:tcW w:w="170" w:type="dxa"/>
          </w:tcPr>
          <w:p w14:paraId="4D3D6159" w14:textId="77777777" w:rsidR="005C647B" w:rsidRPr="008F3965" w:rsidRDefault="005C647B" w:rsidP="0098146F">
            <w:pPr>
              <w:jc w:val="center"/>
              <w:rPr>
                <w:rFonts w:ascii="Tahoma" w:hAnsi="Tahoma" w:cs="Tahoma"/>
                <w:b/>
                <w:sz w:val="6"/>
              </w:rPr>
            </w:pPr>
          </w:p>
        </w:tc>
        <w:tc>
          <w:tcPr>
            <w:tcW w:w="284" w:type="dxa"/>
          </w:tcPr>
          <w:p w14:paraId="46CC69E0" w14:textId="77777777" w:rsidR="005C647B" w:rsidRPr="008F3965" w:rsidRDefault="005C647B" w:rsidP="0098146F">
            <w:pPr>
              <w:jc w:val="center"/>
              <w:rPr>
                <w:rFonts w:ascii="Tahoma" w:hAnsi="Tahoma" w:cs="Tahoma"/>
                <w:b/>
                <w:sz w:val="6"/>
              </w:rPr>
            </w:pPr>
          </w:p>
        </w:tc>
        <w:tc>
          <w:tcPr>
            <w:tcW w:w="284" w:type="dxa"/>
          </w:tcPr>
          <w:p w14:paraId="2B068859" w14:textId="77777777" w:rsidR="005C647B" w:rsidRPr="008F3965" w:rsidRDefault="005C647B" w:rsidP="0098146F">
            <w:pPr>
              <w:jc w:val="center"/>
              <w:rPr>
                <w:rFonts w:ascii="Tahoma" w:hAnsi="Tahoma" w:cs="Tahoma"/>
                <w:b/>
                <w:sz w:val="6"/>
              </w:rPr>
            </w:pPr>
          </w:p>
        </w:tc>
        <w:tc>
          <w:tcPr>
            <w:tcW w:w="284" w:type="dxa"/>
          </w:tcPr>
          <w:p w14:paraId="34A98D3C" w14:textId="77777777" w:rsidR="005C647B" w:rsidRPr="008F3965" w:rsidRDefault="005C647B" w:rsidP="0098146F">
            <w:pPr>
              <w:jc w:val="center"/>
              <w:rPr>
                <w:rFonts w:ascii="Tahoma" w:hAnsi="Tahoma" w:cs="Tahoma"/>
                <w:b/>
                <w:sz w:val="6"/>
              </w:rPr>
            </w:pPr>
          </w:p>
        </w:tc>
      </w:tr>
      <w:tr w:rsidR="008F3965" w:rsidRPr="008F3965" w14:paraId="771DD6DA" w14:textId="77777777" w:rsidTr="0098146F">
        <w:trPr>
          <w:gridBefore w:val="1"/>
          <w:gridAfter w:val="1"/>
          <w:wBefore w:w="11" w:type="dxa"/>
          <w:wAfter w:w="19" w:type="dxa"/>
        </w:trPr>
        <w:tc>
          <w:tcPr>
            <w:tcW w:w="9765" w:type="dxa"/>
            <w:gridSpan w:val="37"/>
          </w:tcPr>
          <w:p w14:paraId="65011F62" w14:textId="77777777" w:rsidR="005C647B" w:rsidRPr="008F3965" w:rsidRDefault="005C647B" w:rsidP="0098146F">
            <w:pPr>
              <w:pStyle w:val="af7"/>
              <w:spacing w:after="0"/>
              <w:rPr>
                <w:rFonts w:ascii="Tahoma" w:hAnsi="Tahoma" w:cs="Tahoma"/>
                <w:i/>
                <w:sz w:val="18"/>
              </w:rPr>
            </w:pPr>
          </w:p>
        </w:tc>
      </w:tr>
      <w:tr w:rsidR="008F3965" w:rsidRPr="008F3965" w14:paraId="79B3FD78" w14:textId="77777777" w:rsidTr="0098146F">
        <w:trPr>
          <w:gridBefore w:val="1"/>
          <w:wBefore w:w="11" w:type="dxa"/>
        </w:trPr>
        <w:tc>
          <w:tcPr>
            <w:tcW w:w="9784" w:type="dxa"/>
            <w:gridSpan w:val="38"/>
          </w:tcPr>
          <w:p w14:paraId="4EC86ABF" w14:textId="77777777" w:rsidR="005C647B" w:rsidRPr="008F3965" w:rsidRDefault="005C647B" w:rsidP="0098146F">
            <w:pPr>
              <w:pStyle w:val="af7"/>
              <w:spacing w:after="0"/>
              <w:rPr>
                <w:rFonts w:ascii="Tahoma" w:hAnsi="Tahoma" w:cs="Tahoma"/>
                <w:i/>
                <w:sz w:val="18"/>
              </w:rPr>
            </w:pPr>
          </w:p>
        </w:tc>
      </w:tr>
      <w:tr w:rsidR="008F3965" w:rsidRPr="008F3965"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8F3965" w:rsidRDefault="005C647B" w:rsidP="0098146F">
            <w:pPr>
              <w:ind w:left="-107"/>
              <w:rPr>
                <w:rFonts w:ascii="Tahoma" w:hAnsi="Tahoma" w:cs="Tahoma"/>
                <w:b/>
              </w:rPr>
            </w:pPr>
          </w:p>
        </w:tc>
        <w:tc>
          <w:tcPr>
            <w:tcW w:w="286" w:type="dxa"/>
          </w:tcPr>
          <w:p w14:paraId="43250822" w14:textId="77777777" w:rsidR="005C647B" w:rsidRPr="008F3965" w:rsidRDefault="005C647B" w:rsidP="0098146F">
            <w:pPr>
              <w:ind w:left="-108" w:right="34"/>
              <w:jc w:val="center"/>
              <w:rPr>
                <w:rFonts w:ascii="Tahoma" w:hAnsi="Tahoma" w:cs="Tahoma"/>
              </w:rPr>
            </w:pPr>
          </w:p>
        </w:tc>
        <w:tc>
          <w:tcPr>
            <w:tcW w:w="294" w:type="dxa"/>
            <w:gridSpan w:val="3"/>
          </w:tcPr>
          <w:p w14:paraId="7EB5D9D0" w14:textId="77777777" w:rsidR="005C647B" w:rsidRPr="008F3965" w:rsidRDefault="005C647B" w:rsidP="0098146F">
            <w:pPr>
              <w:ind w:left="-108" w:right="34"/>
              <w:jc w:val="center"/>
              <w:rPr>
                <w:rFonts w:ascii="Tahoma" w:hAnsi="Tahoma" w:cs="Tahoma"/>
              </w:rPr>
            </w:pPr>
          </w:p>
        </w:tc>
        <w:tc>
          <w:tcPr>
            <w:tcW w:w="286" w:type="dxa"/>
          </w:tcPr>
          <w:p w14:paraId="2171FC1F" w14:textId="77777777" w:rsidR="005C647B" w:rsidRPr="008F3965" w:rsidRDefault="005C647B" w:rsidP="0098146F">
            <w:pPr>
              <w:ind w:left="-108" w:right="34"/>
              <w:jc w:val="center"/>
              <w:rPr>
                <w:rFonts w:ascii="Tahoma" w:hAnsi="Tahoma" w:cs="Tahoma"/>
              </w:rPr>
            </w:pPr>
          </w:p>
        </w:tc>
        <w:tc>
          <w:tcPr>
            <w:tcW w:w="284" w:type="dxa"/>
            <w:gridSpan w:val="3"/>
          </w:tcPr>
          <w:p w14:paraId="2CE1F8F8" w14:textId="77777777" w:rsidR="005C647B" w:rsidRPr="008F3965" w:rsidRDefault="005C647B" w:rsidP="0098146F">
            <w:pPr>
              <w:ind w:left="-108" w:right="34"/>
              <w:jc w:val="center"/>
              <w:rPr>
                <w:rFonts w:ascii="Tahoma" w:hAnsi="Tahoma" w:cs="Tahoma"/>
              </w:rPr>
            </w:pPr>
          </w:p>
        </w:tc>
        <w:tc>
          <w:tcPr>
            <w:tcW w:w="284" w:type="dxa"/>
            <w:gridSpan w:val="2"/>
          </w:tcPr>
          <w:p w14:paraId="74191569" w14:textId="77777777" w:rsidR="005C647B" w:rsidRPr="008F3965" w:rsidRDefault="005C647B" w:rsidP="0098146F">
            <w:pPr>
              <w:ind w:left="-108" w:right="34"/>
              <w:jc w:val="center"/>
              <w:rPr>
                <w:rFonts w:ascii="Tahoma" w:hAnsi="Tahoma" w:cs="Tahoma"/>
              </w:rPr>
            </w:pPr>
          </w:p>
        </w:tc>
        <w:tc>
          <w:tcPr>
            <w:tcW w:w="284" w:type="dxa"/>
            <w:gridSpan w:val="2"/>
          </w:tcPr>
          <w:p w14:paraId="01575CC0" w14:textId="77777777" w:rsidR="005C647B" w:rsidRPr="008F3965" w:rsidRDefault="005C647B" w:rsidP="0098146F">
            <w:pPr>
              <w:ind w:left="-108" w:right="34"/>
              <w:jc w:val="center"/>
              <w:rPr>
                <w:rFonts w:ascii="Tahoma" w:hAnsi="Tahoma" w:cs="Tahoma"/>
              </w:rPr>
            </w:pPr>
          </w:p>
        </w:tc>
        <w:tc>
          <w:tcPr>
            <w:tcW w:w="284" w:type="dxa"/>
            <w:gridSpan w:val="2"/>
          </w:tcPr>
          <w:p w14:paraId="0F8DF21E" w14:textId="77777777" w:rsidR="005C647B" w:rsidRPr="008F3965" w:rsidRDefault="005C647B" w:rsidP="0098146F">
            <w:pPr>
              <w:ind w:left="-108" w:right="34"/>
              <w:jc w:val="center"/>
              <w:rPr>
                <w:rFonts w:ascii="Tahoma" w:hAnsi="Tahoma" w:cs="Tahoma"/>
              </w:rPr>
            </w:pPr>
          </w:p>
        </w:tc>
        <w:tc>
          <w:tcPr>
            <w:tcW w:w="284" w:type="dxa"/>
            <w:gridSpan w:val="2"/>
          </w:tcPr>
          <w:p w14:paraId="538E1D80" w14:textId="77777777" w:rsidR="005C647B" w:rsidRPr="008F3965" w:rsidRDefault="005C647B" w:rsidP="0098146F">
            <w:pPr>
              <w:ind w:left="-108" w:right="34"/>
              <w:jc w:val="center"/>
              <w:rPr>
                <w:rFonts w:ascii="Tahoma" w:hAnsi="Tahoma" w:cs="Tahoma"/>
              </w:rPr>
            </w:pPr>
          </w:p>
        </w:tc>
        <w:tc>
          <w:tcPr>
            <w:tcW w:w="284" w:type="dxa"/>
            <w:gridSpan w:val="2"/>
          </w:tcPr>
          <w:p w14:paraId="0E0E8A1D" w14:textId="77777777" w:rsidR="005C647B" w:rsidRPr="008F3965" w:rsidRDefault="005C647B" w:rsidP="0098146F">
            <w:pPr>
              <w:ind w:left="-108" w:right="34"/>
              <w:jc w:val="center"/>
              <w:rPr>
                <w:rFonts w:ascii="Tahoma" w:hAnsi="Tahoma" w:cs="Tahoma"/>
              </w:rPr>
            </w:pPr>
          </w:p>
        </w:tc>
        <w:tc>
          <w:tcPr>
            <w:tcW w:w="284" w:type="dxa"/>
            <w:gridSpan w:val="2"/>
          </w:tcPr>
          <w:p w14:paraId="5ED524CB" w14:textId="77777777" w:rsidR="005C647B" w:rsidRPr="008F3965" w:rsidRDefault="005C647B" w:rsidP="0098146F">
            <w:pPr>
              <w:ind w:left="-108" w:right="34"/>
              <w:jc w:val="center"/>
              <w:rPr>
                <w:rFonts w:ascii="Tahoma" w:hAnsi="Tahoma" w:cs="Tahoma"/>
              </w:rPr>
            </w:pPr>
          </w:p>
        </w:tc>
        <w:tc>
          <w:tcPr>
            <w:tcW w:w="284" w:type="dxa"/>
            <w:gridSpan w:val="2"/>
          </w:tcPr>
          <w:p w14:paraId="31F16AAC" w14:textId="77777777" w:rsidR="005C647B" w:rsidRPr="008F3965" w:rsidRDefault="005C647B" w:rsidP="0098146F">
            <w:pPr>
              <w:ind w:right="-108"/>
              <w:jc w:val="center"/>
              <w:rPr>
                <w:rFonts w:ascii="Tahoma" w:hAnsi="Tahoma" w:cs="Tahoma"/>
              </w:rPr>
            </w:pPr>
          </w:p>
        </w:tc>
        <w:tc>
          <w:tcPr>
            <w:tcW w:w="284" w:type="dxa"/>
            <w:gridSpan w:val="2"/>
          </w:tcPr>
          <w:p w14:paraId="159603AE" w14:textId="77777777" w:rsidR="005C647B" w:rsidRPr="008F3965" w:rsidRDefault="005C647B" w:rsidP="0098146F">
            <w:pPr>
              <w:ind w:left="-108" w:right="34"/>
              <w:jc w:val="center"/>
              <w:rPr>
                <w:rFonts w:ascii="Tahoma" w:hAnsi="Tahoma" w:cs="Tahoma"/>
              </w:rPr>
            </w:pPr>
          </w:p>
        </w:tc>
        <w:tc>
          <w:tcPr>
            <w:tcW w:w="284" w:type="dxa"/>
            <w:gridSpan w:val="2"/>
          </w:tcPr>
          <w:p w14:paraId="3717F0B8" w14:textId="77777777" w:rsidR="005C647B" w:rsidRPr="008F3965" w:rsidRDefault="005C647B" w:rsidP="0098146F">
            <w:pPr>
              <w:ind w:left="-108"/>
              <w:jc w:val="center"/>
              <w:rPr>
                <w:rFonts w:ascii="Tahoma" w:hAnsi="Tahoma" w:cs="Tahoma"/>
              </w:rPr>
            </w:pPr>
          </w:p>
        </w:tc>
        <w:tc>
          <w:tcPr>
            <w:tcW w:w="277" w:type="dxa"/>
            <w:gridSpan w:val="2"/>
          </w:tcPr>
          <w:p w14:paraId="2C7A99C3" w14:textId="77777777" w:rsidR="005C647B" w:rsidRPr="008F3965" w:rsidRDefault="005C647B" w:rsidP="0098146F">
            <w:pPr>
              <w:ind w:left="-108" w:right="34"/>
              <w:jc w:val="center"/>
              <w:rPr>
                <w:rFonts w:ascii="Tahoma" w:hAnsi="Tahoma" w:cs="Tahoma"/>
              </w:rPr>
            </w:pPr>
          </w:p>
        </w:tc>
      </w:tr>
    </w:tbl>
    <w:p w14:paraId="4C9DA38A"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0FCAB7F"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8F3965" w:rsidRDefault="005C647B" w:rsidP="005C647B">
      <w:pPr>
        <w:rPr>
          <w:rFonts w:ascii="Tahoma" w:hAnsi="Tahoma" w:cs="Tahoma"/>
          <w:b/>
        </w:rPr>
      </w:pPr>
      <w:r w:rsidRPr="008F3965">
        <w:rPr>
          <w:rFonts w:ascii="Tahoma" w:hAnsi="Tahoma" w:cs="Tahoma"/>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5B4F99"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8F3965">
        <w:rPr>
          <w:rFonts w:ascii="Tahoma" w:hAnsi="Tahoma" w:cs="Tahoma"/>
          <w:b/>
          <w:i/>
          <w:sz w:val="22"/>
          <w:szCs w:val="22"/>
        </w:rPr>
        <w:t>Основание</w:t>
      </w:r>
      <w:r w:rsidRPr="008F3965">
        <w:rPr>
          <w:rFonts w:ascii="Tahoma" w:hAnsi="Tahoma" w:cs="Tahoma"/>
          <w:b/>
        </w:rPr>
        <w:t>:</w:t>
      </w:r>
    </w:p>
    <w:p w14:paraId="185D92EC" w14:textId="77777777" w:rsidR="005C647B" w:rsidRPr="008F3965" w:rsidRDefault="005C647B" w:rsidP="005C647B">
      <w:pPr>
        <w:rPr>
          <w:rFonts w:ascii="Tahoma" w:hAnsi="Tahoma" w:cs="Tahoma"/>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8F3965" w:rsidRPr="008F3965" w14:paraId="5FD77A2E" w14:textId="77777777" w:rsidTr="0098146F">
        <w:trPr>
          <w:gridAfter w:val="1"/>
          <w:wAfter w:w="1082" w:type="dxa"/>
        </w:trPr>
        <w:tc>
          <w:tcPr>
            <w:tcW w:w="2127" w:type="dxa"/>
          </w:tcPr>
          <w:p w14:paraId="58DA2972"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4474DFB8" w14:textId="77777777" w:rsidR="005C647B" w:rsidRPr="008F3965" w:rsidRDefault="005C647B" w:rsidP="0098146F">
            <w:pPr>
              <w:rPr>
                <w:rFonts w:ascii="Tahoma" w:hAnsi="Tahoma" w:cs="Tahoma"/>
                <w:i/>
                <w:sz w:val="18"/>
              </w:rPr>
            </w:pPr>
          </w:p>
        </w:tc>
        <w:tc>
          <w:tcPr>
            <w:tcW w:w="4585" w:type="dxa"/>
            <w:gridSpan w:val="3"/>
          </w:tcPr>
          <w:p w14:paraId="52B75F7F"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3BDC7639" w14:textId="77777777" w:rsidTr="0098146F">
        <w:tc>
          <w:tcPr>
            <w:tcW w:w="9498" w:type="dxa"/>
            <w:gridSpan w:val="6"/>
          </w:tcPr>
          <w:p w14:paraId="687717E4" w14:textId="77777777" w:rsidR="005C647B" w:rsidRPr="008F3965" w:rsidRDefault="005C647B" w:rsidP="0098146F">
            <w:pPr>
              <w:rPr>
                <w:rFonts w:ascii="Tahoma" w:hAnsi="Tahoma" w:cs="Tahoma"/>
                <w:i/>
                <w:sz w:val="18"/>
              </w:rPr>
            </w:pPr>
          </w:p>
        </w:tc>
      </w:tr>
      <w:tr w:rsidR="008F3965" w:rsidRPr="008F3965" w14:paraId="3018C527" w14:textId="77777777" w:rsidTr="0098146F">
        <w:tc>
          <w:tcPr>
            <w:tcW w:w="2127" w:type="dxa"/>
          </w:tcPr>
          <w:p w14:paraId="13B02DD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68DC6A39" w14:textId="77777777" w:rsidR="005C647B" w:rsidRPr="008F3965" w:rsidRDefault="005C647B" w:rsidP="0098146F">
            <w:pPr>
              <w:rPr>
                <w:rFonts w:ascii="Tahoma" w:hAnsi="Tahoma" w:cs="Tahoma"/>
                <w:i/>
                <w:sz w:val="18"/>
                <w:szCs w:val="18"/>
              </w:rPr>
            </w:pPr>
          </w:p>
        </w:tc>
        <w:tc>
          <w:tcPr>
            <w:tcW w:w="2976" w:type="dxa"/>
          </w:tcPr>
          <w:p w14:paraId="6AE3FEF8"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47B9705F"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3E781D4A" w14:textId="77777777" w:rsidTr="0098146F">
        <w:trPr>
          <w:gridAfter w:val="2"/>
          <w:wAfter w:w="1698" w:type="dxa"/>
        </w:trPr>
        <w:tc>
          <w:tcPr>
            <w:tcW w:w="7800" w:type="dxa"/>
            <w:gridSpan w:val="4"/>
          </w:tcPr>
          <w:p w14:paraId="41503E70" w14:textId="77777777" w:rsidR="005C647B" w:rsidRPr="008F3965" w:rsidRDefault="005C647B" w:rsidP="0098146F">
            <w:pPr>
              <w:jc w:val="center"/>
              <w:rPr>
                <w:rFonts w:ascii="Tahoma" w:hAnsi="Tahoma" w:cs="Tahoma"/>
                <w:sz w:val="16"/>
                <w:szCs w:val="16"/>
              </w:rPr>
            </w:pPr>
          </w:p>
        </w:tc>
      </w:tr>
      <w:tr w:rsidR="005C647B" w:rsidRPr="008F3965" w14:paraId="12DD8491" w14:textId="77777777" w:rsidTr="0098146F">
        <w:tc>
          <w:tcPr>
            <w:tcW w:w="3831" w:type="dxa"/>
            <w:gridSpan w:val="2"/>
          </w:tcPr>
          <w:p w14:paraId="2108681E" w14:textId="77777777" w:rsidR="005C647B" w:rsidRPr="008F3965" w:rsidRDefault="005C647B" w:rsidP="0098146F">
            <w:pPr>
              <w:rPr>
                <w:rFonts w:ascii="Tahoma" w:hAnsi="Tahoma" w:cs="Tahoma"/>
                <w:sz w:val="18"/>
                <w:szCs w:val="18"/>
              </w:rPr>
            </w:pPr>
          </w:p>
        </w:tc>
        <w:tc>
          <w:tcPr>
            <w:tcW w:w="2976" w:type="dxa"/>
          </w:tcPr>
          <w:p w14:paraId="5A8EFE45"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3ABD7FD3"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57336A05" w14:textId="77777777" w:rsidR="005C647B" w:rsidRPr="008F3965" w:rsidRDefault="005C647B" w:rsidP="005C647B">
      <w:pPr>
        <w:rPr>
          <w:rFonts w:ascii="Tahoma" w:hAnsi="Tahoma" w:cs="Tahoma"/>
        </w:rPr>
      </w:pPr>
    </w:p>
    <w:p w14:paraId="6A771642" w14:textId="77777777" w:rsidR="005C647B" w:rsidRPr="008F3965" w:rsidRDefault="005C647B" w:rsidP="005C647B">
      <w:pPr>
        <w:rPr>
          <w:rFonts w:ascii="Tahoma" w:hAnsi="Tahoma" w:cs="Tahoma"/>
        </w:rPr>
      </w:pPr>
    </w:p>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8F3965" w:rsidRPr="008F3965" w14:paraId="7BAB80BB" w14:textId="77777777" w:rsidTr="0098146F">
        <w:tc>
          <w:tcPr>
            <w:tcW w:w="1668" w:type="dxa"/>
          </w:tcPr>
          <w:p w14:paraId="759DD703"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434E83A7" w14:textId="77777777" w:rsidR="005C647B" w:rsidRPr="008F3965" w:rsidRDefault="005C647B" w:rsidP="0098146F">
            <w:pPr>
              <w:jc w:val="right"/>
              <w:rPr>
                <w:rFonts w:ascii="Tahoma" w:hAnsi="Tahoma" w:cs="Tahoma"/>
                <w:i/>
                <w:sz w:val="20"/>
                <w:szCs w:val="20"/>
              </w:rPr>
            </w:pPr>
          </w:p>
        </w:tc>
        <w:tc>
          <w:tcPr>
            <w:tcW w:w="837" w:type="dxa"/>
          </w:tcPr>
          <w:p w14:paraId="361D775C"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2378C829"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6BA38829" w14:textId="77777777" w:rsidR="005C647B" w:rsidRPr="008F3965" w:rsidRDefault="005C647B" w:rsidP="0098146F">
            <w:pPr>
              <w:rPr>
                <w:rFonts w:ascii="Tahoma" w:hAnsi="Tahoma" w:cs="Tahoma"/>
                <w:i/>
                <w:sz w:val="20"/>
                <w:szCs w:val="20"/>
              </w:rPr>
            </w:pPr>
          </w:p>
        </w:tc>
      </w:tr>
    </w:tbl>
    <w:p w14:paraId="7D767F3D"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t>1/1</w:t>
      </w:r>
    </w:p>
    <w:p w14:paraId="45FC4A5C" w14:textId="77777777" w:rsidR="005C647B" w:rsidRPr="008F3965" w:rsidRDefault="005C647B" w:rsidP="005C647B">
      <w:pPr>
        <w:jc w:val="center"/>
        <w:rPr>
          <w:rFonts w:ascii="Tahoma" w:hAnsi="Tahoma" w:cs="Tahoma"/>
          <w:b/>
        </w:rPr>
      </w:pPr>
    </w:p>
    <w:p w14:paraId="7ABD875B" w14:textId="77777777" w:rsidR="005C647B" w:rsidRPr="008F3965" w:rsidRDefault="005C647B" w:rsidP="005C647B">
      <w:pPr>
        <w:rPr>
          <w:rFonts w:ascii="Tahoma" w:hAnsi="Tahoma" w:cs="Tahoma"/>
        </w:rPr>
      </w:pPr>
    </w:p>
    <w:p w14:paraId="53FEA964"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6BB53A91"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rPr>
        <w:lastRenderedPageBreak/>
        <w:t xml:space="preserve"> </w:t>
      </w:r>
      <w:bookmarkStart w:id="243" w:name="_Toc21014783"/>
      <w:bookmarkStart w:id="244" w:name="_Toc29908959"/>
      <w:r w:rsidRPr="008F3965">
        <w:rPr>
          <w:rStyle w:val="30"/>
          <w:rFonts w:ascii="Tahoma" w:hAnsi="Tahoma" w:cs="Tahoma"/>
          <w:color w:val="auto"/>
        </w:rPr>
        <w:t>Отчет о регистрации корзины РЕПО</w:t>
      </w:r>
      <w:bookmarkEnd w:id="243"/>
      <w:bookmarkEnd w:id="244"/>
    </w:p>
    <w:p w14:paraId="2294B354" w14:textId="77777777" w:rsidR="005C647B" w:rsidRPr="008F3965" w:rsidRDefault="005C647B" w:rsidP="005C647B">
      <w:pPr>
        <w:rPr>
          <w:rFonts w:ascii="Tahoma" w:hAnsi="Tahoma" w:cs="Tahoma"/>
        </w:rPr>
      </w:pPr>
    </w:p>
    <w:p w14:paraId="3DB071A9"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MS18B</w:t>
      </w:r>
    </w:p>
    <w:p w14:paraId="3505398F" w14:textId="77777777" w:rsidR="005C647B" w:rsidRPr="008F3965" w:rsidRDefault="005C647B" w:rsidP="005C647B">
      <w:pPr>
        <w:jc w:val="center"/>
        <w:rPr>
          <w:rFonts w:ascii="Tahoma" w:hAnsi="Tahoma" w:cs="Tahoma"/>
          <w:b/>
        </w:rPr>
      </w:pPr>
    </w:p>
    <w:p w14:paraId="247E02A2" w14:textId="77777777" w:rsidR="005C647B" w:rsidRPr="008F3965" w:rsidRDefault="005C647B" w:rsidP="005C647B">
      <w:pPr>
        <w:jc w:val="center"/>
        <w:rPr>
          <w:rFonts w:ascii="Tahoma" w:hAnsi="Tahoma" w:cs="Tahoma"/>
          <w:b/>
        </w:rPr>
      </w:pPr>
      <w:r w:rsidRPr="008F3965">
        <w:rPr>
          <w:rFonts w:ascii="Tahoma" w:hAnsi="Tahoma" w:cs="Tahoma"/>
          <w:b/>
        </w:rPr>
        <w:t>ОТЧЕТ №</w:t>
      </w:r>
      <w:r w:rsidRPr="008F3965">
        <w:rPr>
          <w:rFonts w:ascii="Tahoma" w:hAnsi="Tahoma" w:cs="Tahoma"/>
          <w:b/>
          <w:sz w:val="22"/>
        </w:rPr>
        <w:t>______</w:t>
      </w:r>
    </w:p>
    <w:p w14:paraId="1137D8F8"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268B6CF3" w14:textId="77777777" w:rsidR="005C647B" w:rsidRPr="008F3965" w:rsidRDefault="005C647B" w:rsidP="005C647B">
      <w:pPr>
        <w:spacing w:before="240"/>
        <w:ind w:right="851"/>
        <w:jc w:val="center"/>
        <w:rPr>
          <w:rFonts w:ascii="Tahoma" w:hAnsi="Tahoma" w:cs="Tahoma"/>
        </w:rP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8F3965" w:rsidRPr="008F3965" w14:paraId="570EEFFA" w14:textId="77777777" w:rsidTr="0098146F">
        <w:tc>
          <w:tcPr>
            <w:tcW w:w="2375" w:type="dxa"/>
          </w:tcPr>
          <w:p w14:paraId="4DDF6B5C"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379" w:type="dxa"/>
            <w:shd w:val="pct5" w:color="auto" w:fill="auto"/>
          </w:tcPr>
          <w:p w14:paraId="0F269466"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5617B6B7" w14:textId="77777777" w:rsidR="005C647B" w:rsidRPr="008F3965" w:rsidRDefault="005C647B" w:rsidP="0098146F">
            <w:pPr>
              <w:ind w:left="601"/>
              <w:rPr>
                <w:rFonts w:ascii="Tahoma" w:hAnsi="Tahoma" w:cs="Tahoma"/>
              </w:rPr>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8F3965" w:rsidRDefault="005C647B" w:rsidP="0098146F">
            <w:pPr>
              <w:ind w:left="-211" w:right="-89" w:firstLine="94"/>
              <w:jc w:val="center"/>
              <w:rPr>
                <w:rFonts w:ascii="Tahoma" w:hAnsi="Tahoma" w:cs="Tahoma"/>
                <w:b/>
              </w:rPr>
            </w:pPr>
          </w:p>
        </w:tc>
      </w:tr>
    </w:tbl>
    <w:p w14:paraId="731933B1" w14:textId="77777777" w:rsidR="005C647B" w:rsidRPr="008F3965" w:rsidRDefault="005C647B" w:rsidP="005C647B">
      <w:pPr>
        <w:ind w:right="850"/>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8F3965" w:rsidRPr="008F3965" w14:paraId="4D5D4B9C" w14:textId="77777777" w:rsidTr="0098146F">
        <w:tc>
          <w:tcPr>
            <w:tcW w:w="2265" w:type="dxa"/>
          </w:tcPr>
          <w:p w14:paraId="28E10064"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5AD8D62A" w14:textId="77777777" w:rsidR="005C647B" w:rsidRPr="008F3965" w:rsidRDefault="005C647B" w:rsidP="0098146F">
            <w:pPr>
              <w:jc w:val="center"/>
              <w:rPr>
                <w:rFonts w:ascii="Tahoma" w:hAnsi="Tahoma" w:cs="Tahoma"/>
                <w:b/>
              </w:rPr>
            </w:pPr>
          </w:p>
        </w:tc>
        <w:tc>
          <w:tcPr>
            <w:tcW w:w="286" w:type="dxa"/>
          </w:tcPr>
          <w:p w14:paraId="4B9D014B" w14:textId="77777777" w:rsidR="005C647B" w:rsidRPr="008F3965" w:rsidRDefault="005C647B" w:rsidP="0098146F">
            <w:pPr>
              <w:jc w:val="center"/>
              <w:rPr>
                <w:rFonts w:ascii="Tahoma" w:hAnsi="Tahoma" w:cs="Tahoma"/>
                <w:b/>
              </w:rPr>
            </w:pPr>
          </w:p>
        </w:tc>
        <w:tc>
          <w:tcPr>
            <w:tcW w:w="284" w:type="dxa"/>
          </w:tcPr>
          <w:p w14:paraId="614773A2" w14:textId="77777777" w:rsidR="005C647B" w:rsidRPr="008F3965" w:rsidRDefault="005C647B" w:rsidP="0098146F">
            <w:pPr>
              <w:jc w:val="center"/>
              <w:rPr>
                <w:rFonts w:ascii="Tahoma" w:hAnsi="Tahoma" w:cs="Tahoma"/>
                <w:b/>
              </w:rPr>
            </w:pPr>
          </w:p>
        </w:tc>
        <w:tc>
          <w:tcPr>
            <w:tcW w:w="284" w:type="dxa"/>
          </w:tcPr>
          <w:p w14:paraId="0D2C0272" w14:textId="77777777" w:rsidR="005C647B" w:rsidRPr="008F3965" w:rsidRDefault="005C647B" w:rsidP="0098146F">
            <w:pPr>
              <w:jc w:val="center"/>
              <w:rPr>
                <w:rFonts w:ascii="Tahoma" w:hAnsi="Tahoma" w:cs="Tahoma"/>
                <w:b/>
              </w:rPr>
            </w:pPr>
          </w:p>
        </w:tc>
        <w:tc>
          <w:tcPr>
            <w:tcW w:w="284" w:type="dxa"/>
          </w:tcPr>
          <w:p w14:paraId="6C6674CD" w14:textId="77777777" w:rsidR="005C647B" w:rsidRPr="008F3965" w:rsidRDefault="005C647B" w:rsidP="0098146F">
            <w:pPr>
              <w:jc w:val="center"/>
              <w:rPr>
                <w:rFonts w:ascii="Tahoma" w:hAnsi="Tahoma" w:cs="Tahoma"/>
                <w:b/>
              </w:rPr>
            </w:pPr>
          </w:p>
        </w:tc>
        <w:tc>
          <w:tcPr>
            <w:tcW w:w="284" w:type="dxa"/>
          </w:tcPr>
          <w:p w14:paraId="319BCED0" w14:textId="77777777" w:rsidR="005C647B" w:rsidRPr="008F3965" w:rsidRDefault="005C647B" w:rsidP="0098146F">
            <w:pPr>
              <w:jc w:val="center"/>
              <w:rPr>
                <w:rFonts w:ascii="Tahoma" w:hAnsi="Tahoma" w:cs="Tahoma"/>
                <w:b/>
              </w:rPr>
            </w:pPr>
          </w:p>
        </w:tc>
        <w:tc>
          <w:tcPr>
            <w:tcW w:w="284" w:type="dxa"/>
          </w:tcPr>
          <w:p w14:paraId="4159E298" w14:textId="77777777" w:rsidR="005C647B" w:rsidRPr="008F3965" w:rsidRDefault="005C647B" w:rsidP="0098146F">
            <w:pPr>
              <w:jc w:val="center"/>
              <w:rPr>
                <w:rFonts w:ascii="Tahoma" w:hAnsi="Tahoma" w:cs="Tahoma"/>
                <w:b/>
              </w:rPr>
            </w:pPr>
          </w:p>
        </w:tc>
        <w:tc>
          <w:tcPr>
            <w:tcW w:w="284" w:type="dxa"/>
          </w:tcPr>
          <w:p w14:paraId="3056C3AD" w14:textId="77777777" w:rsidR="005C647B" w:rsidRPr="008F3965" w:rsidRDefault="005C647B" w:rsidP="0098146F">
            <w:pPr>
              <w:jc w:val="center"/>
              <w:rPr>
                <w:rFonts w:ascii="Tahoma" w:hAnsi="Tahoma" w:cs="Tahoma"/>
                <w:b/>
              </w:rPr>
            </w:pPr>
          </w:p>
        </w:tc>
        <w:tc>
          <w:tcPr>
            <w:tcW w:w="284" w:type="dxa"/>
          </w:tcPr>
          <w:p w14:paraId="0B9D9141" w14:textId="77777777" w:rsidR="005C647B" w:rsidRPr="008F3965" w:rsidRDefault="005C647B" w:rsidP="0098146F">
            <w:pPr>
              <w:jc w:val="center"/>
              <w:rPr>
                <w:rFonts w:ascii="Tahoma" w:hAnsi="Tahoma" w:cs="Tahoma"/>
                <w:b/>
              </w:rPr>
            </w:pPr>
          </w:p>
        </w:tc>
        <w:tc>
          <w:tcPr>
            <w:tcW w:w="284" w:type="dxa"/>
          </w:tcPr>
          <w:p w14:paraId="36DA1014" w14:textId="77777777" w:rsidR="005C647B" w:rsidRPr="008F3965" w:rsidRDefault="005C647B" w:rsidP="0098146F">
            <w:pPr>
              <w:jc w:val="center"/>
              <w:rPr>
                <w:rFonts w:ascii="Tahoma" w:hAnsi="Tahoma" w:cs="Tahoma"/>
                <w:b/>
              </w:rPr>
            </w:pPr>
          </w:p>
        </w:tc>
        <w:tc>
          <w:tcPr>
            <w:tcW w:w="284" w:type="dxa"/>
          </w:tcPr>
          <w:p w14:paraId="66A7A236" w14:textId="77777777" w:rsidR="005C647B" w:rsidRPr="008F3965" w:rsidRDefault="005C647B" w:rsidP="0098146F">
            <w:pPr>
              <w:jc w:val="center"/>
              <w:rPr>
                <w:rFonts w:ascii="Tahoma" w:hAnsi="Tahoma" w:cs="Tahoma"/>
                <w:b/>
              </w:rPr>
            </w:pPr>
          </w:p>
        </w:tc>
        <w:tc>
          <w:tcPr>
            <w:tcW w:w="289" w:type="dxa"/>
          </w:tcPr>
          <w:p w14:paraId="4806CE61" w14:textId="77777777" w:rsidR="005C647B" w:rsidRPr="008F3965" w:rsidRDefault="005C647B" w:rsidP="0098146F">
            <w:pPr>
              <w:jc w:val="center"/>
              <w:rPr>
                <w:rFonts w:ascii="Tahoma" w:hAnsi="Tahoma" w:cs="Tahoma"/>
                <w:b/>
              </w:rPr>
            </w:pPr>
          </w:p>
        </w:tc>
        <w:tc>
          <w:tcPr>
            <w:tcW w:w="284" w:type="dxa"/>
          </w:tcPr>
          <w:p w14:paraId="48283422" w14:textId="77777777" w:rsidR="005C647B" w:rsidRPr="008F3965" w:rsidRDefault="005C647B" w:rsidP="0098146F">
            <w:pPr>
              <w:jc w:val="center"/>
              <w:rPr>
                <w:rFonts w:ascii="Tahoma" w:hAnsi="Tahoma" w:cs="Tahoma"/>
                <w:b/>
              </w:rPr>
            </w:pPr>
          </w:p>
        </w:tc>
        <w:tc>
          <w:tcPr>
            <w:tcW w:w="284" w:type="dxa"/>
          </w:tcPr>
          <w:p w14:paraId="4964CE79" w14:textId="77777777" w:rsidR="005C647B" w:rsidRPr="008F3965" w:rsidRDefault="005C647B" w:rsidP="0098146F">
            <w:pPr>
              <w:jc w:val="center"/>
              <w:rPr>
                <w:rFonts w:ascii="Tahoma" w:hAnsi="Tahoma" w:cs="Tahoma"/>
                <w:b/>
              </w:rPr>
            </w:pPr>
          </w:p>
        </w:tc>
        <w:tc>
          <w:tcPr>
            <w:tcW w:w="3533" w:type="dxa"/>
          </w:tcPr>
          <w:p w14:paraId="3B51D4CB" w14:textId="77777777" w:rsidR="005C647B" w:rsidRPr="008F3965" w:rsidRDefault="005C647B" w:rsidP="0098146F">
            <w:pPr>
              <w:rPr>
                <w:rFonts w:ascii="Tahoma" w:hAnsi="Tahoma" w:cs="Tahoma"/>
                <w:sz w:val="16"/>
              </w:rPr>
            </w:pPr>
          </w:p>
        </w:tc>
      </w:tr>
      <w:tr w:rsidR="008F3965" w:rsidRPr="008F3965" w14:paraId="3511578C" w14:textId="77777777" w:rsidTr="0098146F">
        <w:tc>
          <w:tcPr>
            <w:tcW w:w="2265" w:type="dxa"/>
          </w:tcPr>
          <w:p w14:paraId="0F2A6DAD"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9BE3CB1"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22B510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2CF732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804B5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D75C1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F3BDA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BED84E"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07CE3C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23A3E8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7D8B9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613C29"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34DA0C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1DA865"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50D1E3B6" w14:textId="77777777" w:rsidR="005C647B" w:rsidRPr="008F3965" w:rsidRDefault="005C647B" w:rsidP="0098146F">
            <w:pPr>
              <w:jc w:val="center"/>
              <w:rPr>
                <w:rFonts w:ascii="Tahoma" w:hAnsi="Tahoma" w:cs="Tahoma"/>
                <w:b/>
                <w:sz w:val="6"/>
              </w:rPr>
            </w:pPr>
          </w:p>
        </w:tc>
        <w:tc>
          <w:tcPr>
            <w:tcW w:w="3533" w:type="dxa"/>
            <w:tcBorders>
              <w:bottom w:val="single" w:sz="4" w:space="0" w:color="auto"/>
            </w:tcBorders>
          </w:tcPr>
          <w:p w14:paraId="1F199FBA" w14:textId="77777777" w:rsidR="005C647B" w:rsidRPr="008F3965" w:rsidRDefault="005C647B" w:rsidP="0098146F">
            <w:pPr>
              <w:rPr>
                <w:rFonts w:ascii="Tahoma" w:hAnsi="Tahoma" w:cs="Tahoma"/>
                <w:sz w:val="6"/>
              </w:rPr>
            </w:pPr>
          </w:p>
        </w:tc>
      </w:tr>
      <w:tr w:rsidR="008F3965" w:rsidRPr="008F3965" w14:paraId="58051222" w14:textId="77777777" w:rsidTr="0098146F">
        <w:trPr>
          <w:cantSplit/>
        </w:trPr>
        <w:tc>
          <w:tcPr>
            <w:tcW w:w="2265" w:type="dxa"/>
          </w:tcPr>
          <w:p w14:paraId="75585971" w14:textId="77777777" w:rsidR="005C647B" w:rsidRPr="008F3965" w:rsidRDefault="005C647B" w:rsidP="0098146F">
            <w:pPr>
              <w:rPr>
                <w:rFonts w:ascii="Tahoma" w:hAnsi="Tahoma" w:cs="Tahoma"/>
                <w:i/>
                <w:sz w:val="12"/>
              </w:rPr>
            </w:pPr>
          </w:p>
        </w:tc>
        <w:tc>
          <w:tcPr>
            <w:tcW w:w="3699" w:type="dxa"/>
            <w:gridSpan w:val="13"/>
          </w:tcPr>
          <w:p w14:paraId="596C3E1C"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28978DF7" w14:textId="77777777" w:rsidR="005C647B" w:rsidRPr="008F3965" w:rsidRDefault="005C647B" w:rsidP="0098146F">
            <w:pPr>
              <w:jc w:val="center"/>
              <w:rPr>
                <w:rFonts w:ascii="Tahoma" w:hAnsi="Tahoma" w:cs="Tahoma"/>
                <w:b/>
                <w:i/>
                <w:sz w:val="12"/>
              </w:rPr>
            </w:pPr>
          </w:p>
        </w:tc>
        <w:tc>
          <w:tcPr>
            <w:tcW w:w="3533" w:type="dxa"/>
          </w:tcPr>
          <w:p w14:paraId="592E15BE"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D17C5F2" w14:textId="77777777" w:rsidTr="0098146F">
        <w:tc>
          <w:tcPr>
            <w:tcW w:w="2265" w:type="dxa"/>
          </w:tcPr>
          <w:p w14:paraId="559582B5"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63C44A38" w14:textId="77777777" w:rsidR="005C647B" w:rsidRPr="008F3965" w:rsidRDefault="005C647B" w:rsidP="0098146F">
            <w:pPr>
              <w:jc w:val="center"/>
              <w:rPr>
                <w:rFonts w:ascii="Tahoma" w:hAnsi="Tahoma" w:cs="Tahoma"/>
                <w:b/>
              </w:rPr>
            </w:pPr>
          </w:p>
        </w:tc>
        <w:tc>
          <w:tcPr>
            <w:tcW w:w="286" w:type="dxa"/>
          </w:tcPr>
          <w:p w14:paraId="7C6038D5" w14:textId="77777777" w:rsidR="005C647B" w:rsidRPr="008F3965" w:rsidRDefault="005C647B" w:rsidP="0098146F">
            <w:pPr>
              <w:jc w:val="center"/>
              <w:rPr>
                <w:rFonts w:ascii="Tahoma" w:hAnsi="Tahoma" w:cs="Tahoma"/>
                <w:b/>
              </w:rPr>
            </w:pPr>
          </w:p>
        </w:tc>
        <w:tc>
          <w:tcPr>
            <w:tcW w:w="284" w:type="dxa"/>
          </w:tcPr>
          <w:p w14:paraId="12713233" w14:textId="77777777" w:rsidR="005C647B" w:rsidRPr="008F3965" w:rsidRDefault="005C647B" w:rsidP="0098146F">
            <w:pPr>
              <w:jc w:val="center"/>
              <w:rPr>
                <w:rFonts w:ascii="Tahoma" w:hAnsi="Tahoma" w:cs="Tahoma"/>
                <w:b/>
              </w:rPr>
            </w:pPr>
          </w:p>
        </w:tc>
        <w:tc>
          <w:tcPr>
            <w:tcW w:w="284" w:type="dxa"/>
          </w:tcPr>
          <w:p w14:paraId="1B9F9AE2" w14:textId="77777777" w:rsidR="005C647B" w:rsidRPr="008F3965" w:rsidRDefault="005C647B" w:rsidP="0098146F">
            <w:pPr>
              <w:jc w:val="center"/>
              <w:rPr>
                <w:rFonts w:ascii="Tahoma" w:hAnsi="Tahoma" w:cs="Tahoma"/>
                <w:b/>
              </w:rPr>
            </w:pPr>
          </w:p>
        </w:tc>
        <w:tc>
          <w:tcPr>
            <w:tcW w:w="284" w:type="dxa"/>
          </w:tcPr>
          <w:p w14:paraId="55058719" w14:textId="77777777" w:rsidR="005C647B" w:rsidRPr="008F3965" w:rsidRDefault="005C647B" w:rsidP="0098146F">
            <w:pPr>
              <w:jc w:val="center"/>
              <w:rPr>
                <w:rFonts w:ascii="Tahoma" w:hAnsi="Tahoma" w:cs="Tahoma"/>
                <w:b/>
              </w:rPr>
            </w:pPr>
          </w:p>
        </w:tc>
        <w:tc>
          <w:tcPr>
            <w:tcW w:w="284" w:type="dxa"/>
          </w:tcPr>
          <w:p w14:paraId="501CB05C" w14:textId="77777777" w:rsidR="005C647B" w:rsidRPr="008F3965" w:rsidRDefault="005C647B" w:rsidP="0098146F">
            <w:pPr>
              <w:jc w:val="center"/>
              <w:rPr>
                <w:rFonts w:ascii="Tahoma" w:hAnsi="Tahoma" w:cs="Tahoma"/>
                <w:b/>
              </w:rPr>
            </w:pPr>
          </w:p>
        </w:tc>
        <w:tc>
          <w:tcPr>
            <w:tcW w:w="284" w:type="dxa"/>
          </w:tcPr>
          <w:p w14:paraId="77A690EF" w14:textId="77777777" w:rsidR="005C647B" w:rsidRPr="008F3965" w:rsidRDefault="005C647B" w:rsidP="0098146F">
            <w:pPr>
              <w:jc w:val="center"/>
              <w:rPr>
                <w:rFonts w:ascii="Tahoma" w:hAnsi="Tahoma" w:cs="Tahoma"/>
                <w:b/>
              </w:rPr>
            </w:pPr>
          </w:p>
        </w:tc>
        <w:tc>
          <w:tcPr>
            <w:tcW w:w="284" w:type="dxa"/>
          </w:tcPr>
          <w:p w14:paraId="4C132705" w14:textId="77777777" w:rsidR="005C647B" w:rsidRPr="008F3965" w:rsidRDefault="005C647B" w:rsidP="0098146F">
            <w:pPr>
              <w:jc w:val="center"/>
              <w:rPr>
                <w:rFonts w:ascii="Tahoma" w:hAnsi="Tahoma" w:cs="Tahoma"/>
                <w:b/>
              </w:rPr>
            </w:pPr>
          </w:p>
        </w:tc>
        <w:tc>
          <w:tcPr>
            <w:tcW w:w="284" w:type="dxa"/>
          </w:tcPr>
          <w:p w14:paraId="15CCD0F2" w14:textId="77777777" w:rsidR="005C647B" w:rsidRPr="008F3965" w:rsidRDefault="005C647B" w:rsidP="0098146F">
            <w:pPr>
              <w:jc w:val="center"/>
              <w:rPr>
                <w:rFonts w:ascii="Tahoma" w:hAnsi="Tahoma" w:cs="Tahoma"/>
                <w:b/>
              </w:rPr>
            </w:pPr>
          </w:p>
        </w:tc>
        <w:tc>
          <w:tcPr>
            <w:tcW w:w="284" w:type="dxa"/>
          </w:tcPr>
          <w:p w14:paraId="6D789D7E" w14:textId="77777777" w:rsidR="005C647B" w:rsidRPr="008F3965" w:rsidRDefault="005C647B" w:rsidP="0098146F">
            <w:pPr>
              <w:jc w:val="center"/>
              <w:rPr>
                <w:rFonts w:ascii="Tahoma" w:hAnsi="Tahoma" w:cs="Tahoma"/>
                <w:b/>
              </w:rPr>
            </w:pPr>
          </w:p>
        </w:tc>
        <w:tc>
          <w:tcPr>
            <w:tcW w:w="284" w:type="dxa"/>
          </w:tcPr>
          <w:p w14:paraId="473ED2D9" w14:textId="77777777" w:rsidR="005C647B" w:rsidRPr="008F3965" w:rsidRDefault="005C647B" w:rsidP="0098146F">
            <w:pPr>
              <w:jc w:val="center"/>
              <w:rPr>
                <w:rFonts w:ascii="Tahoma" w:hAnsi="Tahoma" w:cs="Tahoma"/>
                <w:b/>
              </w:rPr>
            </w:pPr>
          </w:p>
        </w:tc>
        <w:tc>
          <w:tcPr>
            <w:tcW w:w="289" w:type="dxa"/>
          </w:tcPr>
          <w:p w14:paraId="502BB436" w14:textId="77777777" w:rsidR="005C647B" w:rsidRPr="008F3965" w:rsidRDefault="005C647B" w:rsidP="0098146F">
            <w:pPr>
              <w:jc w:val="center"/>
              <w:rPr>
                <w:rFonts w:ascii="Tahoma" w:hAnsi="Tahoma" w:cs="Tahoma"/>
                <w:b/>
              </w:rPr>
            </w:pPr>
          </w:p>
        </w:tc>
        <w:tc>
          <w:tcPr>
            <w:tcW w:w="284" w:type="dxa"/>
          </w:tcPr>
          <w:p w14:paraId="37AD4C3E" w14:textId="77777777" w:rsidR="005C647B" w:rsidRPr="008F3965" w:rsidRDefault="005C647B" w:rsidP="0098146F">
            <w:pPr>
              <w:jc w:val="center"/>
              <w:rPr>
                <w:rFonts w:ascii="Tahoma" w:hAnsi="Tahoma" w:cs="Tahoma"/>
                <w:b/>
              </w:rPr>
            </w:pPr>
          </w:p>
        </w:tc>
        <w:tc>
          <w:tcPr>
            <w:tcW w:w="284" w:type="dxa"/>
          </w:tcPr>
          <w:p w14:paraId="0E52AB16" w14:textId="77777777" w:rsidR="005C647B" w:rsidRPr="008F3965" w:rsidRDefault="005C647B" w:rsidP="0098146F">
            <w:pPr>
              <w:jc w:val="center"/>
              <w:rPr>
                <w:rFonts w:ascii="Tahoma" w:hAnsi="Tahoma" w:cs="Tahoma"/>
                <w:b/>
              </w:rPr>
            </w:pPr>
          </w:p>
        </w:tc>
        <w:tc>
          <w:tcPr>
            <w:tcW w:w="3533" w:type="dxa"/>
          </w:tcPr>
          <w:p w14:paraId="147A2630" w14:textId="77777777" w:rsidR="005C647B" w:rsidRPr="008F3965" w:rsidRDefault="005C647B" w:rsidP="0098146F">
            <w:pPr>
              <w:rPr>
                <w:rFonts w:ascii="Tahoma" w:hAnsi="Tahoma" w:cs="Tahoma"/>
                <w:sz w:val="16"/>
              </w:rPr>
            </w:pPr>
          </w:p>
        </w:tc>
      </w:tr>
      <w:tr w:rsidR="008F3965" w:rsidRPr="008F3965" w14:paraId="3FDBE917" w14:textId="77777777" w:rsidTr="0098146F">
        <w:tc>
          <w:tcPr>
            <w:tcW w:w="2265" w:type="dxa"/>
          </w:tcPr>
          <w:p w14:paraId="0411ABD6"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34F9D8D4"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0001DA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7F357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32D1F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AD283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EC0CF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BA0A72"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592F590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8785D4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9F72E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085A17"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775117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2B549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26595A09" w14:textId="77777777" w:rsidR="005C647B" w:rsidRPr="008F3965" w:rsidRDefault="005C647B" w:rsidP="0098146F">
            <w:pPr>
              <w:jc w:val="center"/>
              <w:rPr>
                <w:rFonts w:ascii="Tahoma" w:hAnsi="Tahoma" w:cs="Tahoma"/>
                <w:b/>
                <w:sz w:val="6"/>
              </w:rPr>
            </w:pPr>
          </w:p>
        </w:tc>
        <w:tc>
          <w:tcPr>
            <w:tcW w:w="3533" w:type="dxa"/>
            <w:tcBorders>
              <w:bottom w:val="single" w:sz="4" w:space="0" w:color="auto"/>
            </w:tcBorders>
          </w:tcPr>
          <w:p w14:paraId="4CDFC6D6" w14:textId="77777777" w:rsidR="005C647B" w:rsidRPr="008F3965" w:rsidRDefault="005C647B" w:rsidP="0098146F">
            <w:pPr>
              <w:rPr>
                <w:rFonts w:ascii="Tahoma" w:hAnsi="Tahoma" w:cs="Tahoma"/>
                <w:sz w:val="6"/>
              </w:rPr>
            </w:pPr>
          </w:p>
        </w:tc>
      </w:tr>
      <w:tr w:rsidR="008F3965" w:rsidRPr="008F3965" w14:paraId="32A3E995" w14:textId="77777777" w:rsidTr="0098146F">
        <w:trPr>
          <w:cantSplit/>
        </w:trPr>
        <w:tc>
          <w:tcPr>
            <w:tcW w:w="2265" w:type="dxa"/>
          </w:tcPr>
          <w:p w14:paraId="728A0007" w14:textId="77777777" w:rsidR="005C647B" w:rsidRPr="008F3965" w:rsidRDefault="005C647B" w:rsidP="0098146F">
            <w:pPr>
              <w:rPr>
                <w:rFonts w:ascii="Tahoma" w:hAnsi="Tahoma" w:cs="Tahoma"/>
                <w:i/>
                <w:sz w:val="12"/>
              </w:rPr>
            </w:pPr>
          </w:p>
        </w:tc>
        <w:tc>
          <w:tcPr>
            <w:tcW w:w="3699" w:type="dxa"/>
            <w:gridSpan w:val="13"/>
          </w:tcPr>
          <w:p w14:paraId="3330033B"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3F8BD7B" w14:textId="77777777" w:rsidR="005C647B" w:rsidRPr="008F3965" w:rsidRDefault="005C647B" w:rsidP="0098146F">
            <w:pPr>
              <w:jc w:val="center"/>
              <w:rPr>
                <w:rFonts w:ascii="Tahoma" w:hAnsi="Tahoma" w:cs="Tahoma"/>
                <w:b/>
                <w:i/>
                <w:sz w:val="12"/>
              </w:rPr>
            </w:pPr>
          </w:p>
        </w:tc>
        <w:tc>
          <w:tcPr>
            <w:tcW w:w="3533" w:type="dxa"/>
          </w:tcPr>
          <w:p w14:paraId="088A09B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66C4107" w14:textId="77777777" w:rsidTr="0098146F">
        <w:tc>
          <w:tcPr>
            <w:tcW w:w="2265" w:type="dxa"/>
          </w:tcPr>
          <w:p w14:paraId="5544B7C5"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484AD4B6" w14:textId="77777777" w:rsidR="005C647B" w:rsidRPr="008F3965" w:rsidRDefault="005C647B" w:rsidP="0098146F">
            <w:pPr>
              <w:jc w:val="center"/>
              <w:rPr>
                <w:rFonts w:ascii="Tahoma" w:hAnsi="Tahoma" w:cs="Tahoma"/>
                <w:b/>
              </w:rPr>
            </w:pPr>
          </w:p>
        </w:tc>
        <w:tc>
          <w:tcPr>
            <w:tcW w:w="286" w:type="dxa"/>
          </w:tcPr>
          <w:p w14:paraId="79CF2347" w14:textId="77777777" w:rsidR="005C647B" w:rsidRPr="008F3965" w:rsidRDefault="005C647B" w:rsidP="0098146F">
            <w:pPr>
              <w:jc w:val="center"/>
              <w:rPr>
                <w:rFonts w:ascii="Tahoma" w:hAnsi="Tahoma" w:cs="Tahoma"/>
                <w:b/>
              </w:rPr>
            </w:pPr>
          </w:p>
        </w:tc>
        <w:tc>
          <w:tcPr>
            <w:tcW w:w="284" w:type="dxa"/>
          </w:tcPr>
          <w:p w14:paraId="1A8960D8" w14:textId="77777777" w:rsidR="005C647B" w:rsidRPr="008F3965" w:rsidRDefault="005C647B" w:rsidP="0098146F">
            <w:pPr>
              <w:jc w:val="center"/>
              <w:rPr>
                <w:rFonts w:ascii="Tahoma" w:hAnsi="Tahoma" w:cs="Tahoma"/>
                <w:b/>
              </w:rPr>
            </w:pPr>
          </w:p>
        </w:tc>
        <w:tc>
          <w:tcPr>
            <w:tcW w:w="284" w:type="dxa"/>
          </w:tcPr>
          <w:p w14:paraId="2354F04C" w14:textId="77777777" w:rsidR="005C647B" w:rsidRPr="008F3965" w:rsidRDefault="005C647B" w:rsidP="0098146F">
            <w:pPr>
              <w:jc w:val="center"/>
              <w:rPr>
                <w:rFonts w:ascii="Tahoma" w:hAnsi="Tahoma" w:cs="Tahoma"/>
                <w:b/>
              </w:rPr>
            </w:pPr>
          </w:p>
        </w:tc>
        <w:tc>
          <w:tcPr>
            <w:tcW w:w="284" w:type="dxa"/>
          </w:tcPr>
          <w:p w14:paraId="0C93656F" w14:textId="77777777" w:rsidR="005C647B" w:rsidRPr="008F3965" w:rsidRDefault="005C647B" w:rsidP="0098146F">
            <w:pPr>
              <w:jc w:val="center"/>
              <w:rPr>
                <w:rFonts w:ascii="Tahoma" w:hAnsi="Tahoma" w:cs="Tahoma"/>
                <w:b/>
              </w:rPr>
            </w:pPr>
          </w:p>
        </w:tc>
        <w:tc>
          <w:tcPr>
            <w:tcW w:w="284" w:type="dxa"/>
          </w:tcPr>
          <w:p w14:paraId="0DA7144A" w14:textId="77777777" w:rsidR="005C647B" w:rsidRPr="008F3965" w:rsidRDefault="005C647B" w:rsidP="0098146F">
            <w:pPr>
              <w:jc w:val="center"/>
              <w:rPr>
                <w:rFonts w:ascii="Tahoma" w:hAnsi="Tahoma" w:cs="Tahoma"/>
                <w:b/>
              </w:rPr>
            </w:pPr>
          </w:p>
        </w:tc>
        <w:tc>
          <w:tcPr>
            <w:tcW w:w="284" w:type="dxa"/>
          </w:tcPr>
          <w:p w14:paraId="5DC220DD" w14:textId="77777777" w:rsidR="005C647B" w:rsidRPr="008F3965" w:rsidRDefault="005C647B" w:rsidP="0098146F">
            <w:pPr>
              <w:jc w:val="center"/>
              <w:rPr>
                <w:rFonts w:ascii="Tahoma" w:hAnsi="Tahoma" w:cs="Tahoma"/>
                <w:b/>
              </w:rPr>
            </w:pPr>
          </w:p>
        </w:tc>
        <w:tc>
          <w:tcPr>
            <w:tcW w:w="284" w:type="dxa"/>
          </w:tcPr>
          <w:p w14:paraId="7B73B126" w14:textId="77777777" w:rsidR="005C647B" w:rsidRPr="008F3965" w:rsidRDefault="005C647B" w:rsidP="0098146F">
            <w:pPr>
              <w:jc w:val="center"/>
              <w:rPr>
                <w:rFonts w:ascii="Tahoma" w:hAnsi="Tahoma" w:cs="Tahoma"/>
                <w:b/>
              </w:rPr>
            </w:pPr>
          </w:p>
        </w:tc>
        <w:tc>
          <w:tcPr>
            <w:tcW w:w="284" w:type="dxa"/>
          </w:tcPr>
          <w:p w14:paraId="205FEA1B" w14:textId="77777777" w:rsidR="005C647B" w:rsidRPr="008F3965" w:rsidRDefault="005C647B" w:rsidP="0098146F">
            <w:pPr>
              <w:jc w:val="center"/>
              <w:rPr>
                <w:rFonts w:ascii="Tahoma" w:hAnsi="Tahoma" w:cs="Tahoma"/>
                <w:b/>
              </w:rPr>
            </w:pPr>
          </w:p>
        </w:tc>
        <w:tc>
          <w:tcPr>
            <w:tcW w:w="284" w:type="dxa"/>
          </w:tcPr>
          <w:p w14:paraId="1AA4C57C" w14:textId="77777777" w:rsidR="005C647B" w:rsidRPr="008F3965" w:rsidRDefault="005C647B" w:rsidP="0098146F">
            <w:pPr>
              <w:jc w:val="center"/>
              <w:rPr>
                <w:rFonts w:ascii="Tahoma" w:hAnsi="Tahoma" w:cs="Tahoma"/>
                <w:b/>
              </w:rPr>
            </w:pPr>
          </w:p>
        </w:tc>
        <w:tc>
          <w:tcPr>
            <w:tcW w:w="284" w:type="dxa"/>
          </w:tcPr>
          <w:p w14:paraId="3E38D7F3" w14:textId="77777777" w:rsidR="005C647B" w:rsidRPr="008F3965" w:rsidRDefault="005C647B" w:rsidP="0098146F">
            <w:pPr>
              <w:jc w:val="center"/>
              <w:rPr>
                <w:rFonts w:ascii="Tahoma" w:hAnsi="Tahoma" w:cs="Tahoma"/>
                <w:b/>
              </w:rPr>
            </w:pPr>
          </w:p>
        </w:tc>
        <w:tc>
          <w:tcPr>
            <w:tcW w:w="289" w:type="dxa"/>
          </w:tcPr>
          <w:p w14:paraId="25C15E12" w14:textId="77777777" w:rsidR="005C647B" w:rsidRPr="008F3965" w:rsidRDefault="005C647B" w:rsidP="0098146F">
            <w:pPr>
              <w:jc w:val="center"/>
              <w:rPr>
                <w:rFonts w:ascii="Tahoma" w:hAnsi="Tahoma" w:cs="Tahoma"/>
                <w:b/>
              </w:rPr>
            </w:pPr>
          </w:p>
        </w:tc>
        <w:tc>
          <w:tcPr>
            <w:tcW w:w="284" w:type="dxa"/>
          </w:tcPr>
          <w:p w14:paraId="06429562" w14:textId="77777777" w:rsidR="005C647B" w:rsidRPr="008F3965" w:rsidRDefault="005C647B" w:rsidP="0098146F">
            <w:pPr>
              <w:jc w:val="center"/>
              <w:rPr>
                <w:rFonts w:ascii="Tahoma" w:hAnsi="Tahoma" w:cs="Tahoma"/>
                <w:b/>
              </w:rPr>
            </w:pPr>
          </w:p>
        </w:tc>
        <w:tc>
          <w:tcPr>
            <w:tcW w:w="284" w:type="dxa"/>
          </w:tcPr>
          <w:p w14:paraId="436996F6" w14:textId="77777777" w:rsidR="005C647B" w:rsidRPr="008F3965" w:rsidRDefault="005C647B" w:rsidP="0098146F">
            <w:pPr>
              <w:jc w:val="center"/>
              <w:rPr>
                <w:rFonts w:ascii="Tahoma" w:hAnsi="Tahoma" w:cs="Tahoma"/>
                <w:b/>
              </w:rPr>
            </w:pPr>
          </w:p>
        </w:tc>
        <w:tc>
          <w:tcPr>
            <w:tcW w:w="3533" w:type="dxa"/>
          </w:tcPr>
          <w:p w14:paraId="44D12459" w14:textId="77777777" w:rsidR="005C647B" w:rsidRPr="008F3965" w:rsidRDefault="005C647B" w:rsidP="0098146F">
            <w:pPr>
              <w:rPr>
                <w:rFonts w:ascii="Tahoma" w:hAnsi="Tahoma" w:cs="Tahoma"/>
                <w:sz w:val="16"/>
              </w:rPr>
            </w:pPr>
          </w:p>
        </w:tc>
      </w:tr>
      <w:tr w:rsidR="008F3965" w:rsidRPr="008F3965" w14:paraId="134BB03E" w14:textId="77777777" w:rsidTr="0098146F">
        <w:tc>
          <w:tcPr>
            <w:tcW w:w="2265" w:type="dxa"/>
          </w:tcPr>
          <w:p w14:paraId="22076317"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0713004"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614BC7F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42551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2C867A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D3DEA0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48FA3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B51096"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24A323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3746AA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B5A6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374EC7"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7AD5CE5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75A5D62"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0BD8132" w14:textId="77777777" w:rsidR="005C647B" w:rsidRPr="008F3965" w:rsidRDefault="005C647B" w:rsidP="0098146F">
            <w:pPr>
              <w:jc w:val="center"/>
              <w:rPr>
                <w:rFonts w:ascii="Tahoma" w:hAnsi="Tahoma" w:cs="Tahoma"/>
                <w:b/>
                <w:sz w:val="6"/>
              </w:rPr>
            </w:pPr>
          </w:p>
        </w:tc>
        <w:tc>
          <w:tcPr>
            <w:tcW w:w="3533" w:type="dxa"/>
            <w:tcBorders>
              <w:bottom w:val="single" w:sz="4" w:space="0" w:color="auto"/>
            </w:tcBorders>
          </w:tcPr>
          <w:p w14:paraId="61123A19" w14:textId="77777777" w:rsidR="005C647B" w:rsidRPr="008F3965" w:rsidRDefault="005C647B" w:rsidP="0098146F">
            <w:pPr>
              <w:rPr>
                <w:rFonts w:ascii="Tahoma" w:hAnsi="Tahoma" w:cs="Tahoma"/>
                <w:sz w:val="6"/>
              </w:rPr>
            </w:pPr>
          </w:p>
        </w:tc>
      </w:tr>
      <w:tr w:rsidR="008F3965" w:rsidRPr="008F3965" w14:paraId="78B30FD8" w14:textId="77777777" w:rsidTr="0098146F">
        <w:trPr>
          <w:cantSplit/>
        </w:trPr>
        <w:tc>
          <w:tcPr>
            <w:tcW w:w="2265" w:type="dxa"/>
          </w:tcPr>
          <w:p w14:paraId="59B50839" w14:textId="77777777" w:rsidR="005C647B" w:rsidRPr="008F3965" w:rsidRDefault="005C647B" w:rsidP="0098146F">
            <w:pPr>
              <w:rPr>
                <w:rFonts w:ascii="Tahoma" w:hAnsi="Tahoma" w:cs="Tahoma"/>
                <w:i/>
                <w:sz w:val="12"/>
              </w:rPr>
            </w:pPr>
          </w:p>
        </w:tc>
        <w:tc>
          <w:tcPr>
            <w:tcW w:w="3699" w:type="dxa"/>
            <w:gridSpan w:val="13"/>
          </w:tcPr>
          <w:p w14:paraId="11095A69"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2EDE309B" w14:textId="77777777" w:rsidR="005C647B" w:rsidRPr="008F3965" w:rsidRDefault="005C647B" w:rsidP="0098146F">
            <w:pPr>
              <w:jc w:val="center"/>
              <w:rPr>
                <w:rFonts w:ascii="Tahoma" w:hAnsi="Tahoma" w:cs="Tahoma"/>
                <w:b/>
                <w:i/>
                <w:sz w:val="12"/>
              </w:rPr>
            </w:pPr>
          </w:p>
        </w:tc>
        <w:tc>
          <w:tcPr>
            <w:tcW w:w="3533" w:type="dxa"/>
          </w:tcPr>
          <w:p w14:paraId="1CFB889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6286B5D6" w14:textId="77777777" w:rsidTr="0098146F">
        <w:tc>
          <w:tcPr>
            <w:tcW w:w="2264" w:type="dxa"/>
          </w:tcPr>
          <w:p w14:paraId="0873C443" w14:textId="77777777" w:rsidR="005C647B" w:rsidRPr="008F3965" w:rsidRDefault="005C647B" w:rsidP="0098146F">
            <w:pPr>
              <w:rPr>
                <w:rFonts w:ascii="Tahoma" w:hAnsi="Tahoma" w:cs="Tahoma"/>
                <w:sz w:val="16"/>
              </w:rPr>
            </w:pPr>
            <w:r w:rsidRPr="008F3965">
              <w:rPr>
                <w:rFonts w:ascii="Tahoma" w:hAnsi="Tahoma" w:cs="Tahoma"/>
                <w:i/>
                <w:sz w:val="18"/>
              </w:rPr>
              <w:t>Владелец корзины:</w:t>
            </w:r>
          </w:p>
        </w:tc>
        <w:tc>
          <w:tcPr>
            <w:tcW w:w="284" w:type="dxa"/>
          </w:tcPr>
          <w:p w14:paraId="5C3CFC4E" w14:textId="77777777" w:rsidR="005C647B" w:rsidRPr="008F3965" w:rsidRDefault="005C647B" w:rsidP="0098146F">
            <w:pPr>
              <w:jc w:val="center"/>
              <w:rPr>
                <w:rFonts w:ascii="Tahoma" w:hAnsi="Tahoma" w:cs="Tahoma"/>
                <w:b/>
              </w:rPr>
            </w:pPr>
          </w:p>
        </w:tc>
        <w:tc>
          <w:tcPr>
            <w:tcW w:w="286" w:type="dxa"/>
          </w:tcPr>
          <w:p w14:paraId="2AA81E7E" w14:textId="77777777" w:rsidR="005C647B" w:rsidRPr="008F3965" w:rsidRDefault="005C647B" w:rsidP="0098146F">
            <w:pPr>
              <w:jc w:val="center"/>
              <w:rPr>
                <w:rFonts w:ascii="Tahoma" w:hAnsi="Tahoma" w:cs="Tahoma"/>
                <w:b/>
              </w:rPr>
            </w:pPr>
          </w:p>
        </w:tc>
        <w:tc>
          <w:tcPr>
            <w:tcW w:w="284" w:type="dxa"/>
          </w:tcPr>
          <w:p w14:paraId="0EA69FAB" w14:textId="77777777" w:rsidR="005C647B" w:rsidRPr="008F3965" w:rsidRDefault="005C647B" w:rsidP="0098146F">
            <w:pPr>
              <w:jc w:val="center"/>
              <w:rPr>
                <w:rFonts w:ascii="Tahoma" w:hAnsi="Tahoma" w:cs="Tahoma"/>
                <w:b/>
              </w:rPr>
            </w:pPr>
          </w:p>
        </w:tc>
        <w:tc>
          <w:tcPr>
            <w:tcW w:w="284" w:type="dxa"/>
          </w:tcPr>
          <w:p w14:paraId="29481912" w14:textId="77777777" w:rsidR="005C647B" w:rsidRPr="008F3965" w:rsidRDefault="005C647B" w:rsidP="0098146F">
            <w:pPr>
              <w:jc w:val="center"/>
              <w:rPr>
                <w:rFonts w:ascii="Tahoma" w:hAnsi="Tahoma" w:cs="Tahoma"/>
                <w:b/>
              </w:rPr>
            </w:pPr>
          </w:p>
        </w:tc>
        <w:tc>
          <w:tcPr>
            <w:tcW w:w="284" w:type="dxa"/>
          </w:tcPr>
          <w:p w14:paraId="4DF698FC" w14:textId="77777777" w:rsidR="005C647B" w:rsidRPr="008F3965" w:rsidRDefault="005C647B" w:rsidP="0098146F">
            <w:pPr>
              <w:jc w:val="center"/>
              <w:rPr>
                <w:rFonts w:ascii="Tahoma" w:hAnsi="Tahoma" w:cs="Tahoma"/>
                <w:b/>
              </w:rPr>
            </w:pPr>
          </w:p>
        </w:tc>
        <w:tc>
          <w:tcPr>
            <w:tcW w:w="284" w:type="dxa"/>
          </w:tcPr>
          <w:p w14:paraId="0857E666" w14:textId="77777777" w:rsidR="005C647B" w:rsidRPr="008F3965" w:rsidRDefault="005C647B" w:rsidP="0098146F">
            <w:pPr>
              <w:jc w:val="center"/>
              <w:rPr>
                <w:rFonts w:ascii="Tahoma" w:hAnsi="Tahoma" w:cs="Tahoma"/>
                <w:b/>
              </w:rPr>
            </w:pPr>
          </w:p>
        </w:tc>
        <w:tc>
          <w:tcPr>
            <w:tcW w:w="284" w:type="dxa"/>
          </w:tcPr>
          <w:p w14:paraId="2F2E8B48" w14:textId="77777777" w:rsidR="005C647B" w:rsidRPr="008F3965" w:rsidRDefault="005C647B" w:rsidP="0098146F">
            <w:pPr>
              <w:jc w:val="center"/>
              <w:rPr>
                <w:rFonts w:ascii="Tahoma" w:hAnsi="Tahoma" w:cs="Tahoma"/>
                <w:b/>
              </w:rPr>
            </w:pPr>
          </w:p>
        </w:tc>
        <w:tc>
          <w:tcPr>
            <w:tcW w:w="284" w:type="dxa"/>
          </w:tcPr>
          <w:p w14:paraId="27A213C9" w14:textId="77777777" w:rsidR="005C647B" w:rsidRPr="008F3965" w:rsidRDefault="005C647B" w:rsidP="0098146F">
            <w:pPr>
              <w:jc w:val="center"/>
              <w:rPr>
                <w:rFonts w:ascii="Tahoma" w:hAnsi="Tahoma" w:cs="Tahoma"/>
                <w:b/>
              </w:rPr>
            </w:pPr>
          </w:p>
        </w:tc>
        <w:tc>
          <w:tcPr>
            <w:tcW w:w="284" w:type="dxa"/>
          </w:tcPr>
          <w:p w14:paraId="0FDDDC91" w14:textId="77777777" w:rsidR="005C647B" w:rsidRPr="008F3965" w:rsidRDefault="005C647B" w:rsidP="0098146F">
            <w:pPr>
              <w:jc w:val="center"/>
              <w:rPr>
                <w:rFonts w:ascii="Tahoma" w:hAnsi="Tahoma" w:cs="Tahoma"/>
                <w:b/>
              </w:rPr>
            </w:pPr>
          </w:p>
        </w:tc>
        <w:tc>
          <w:tcPr>
            <w:tcW w:w="284" w:type="dxa"/>
          </w:tcPr>
          <w:p w14:paraId="4D635249" w14:textId="77777777" w:rsidR="005C647B" w:rsidRPr="008F3965" w:rsidRDefault="005C647B" w:rsidP="0098146F">
            <w:pPr>
              <w:jc w:val="center"/>
              <w:rPr>
                <w:rFonts w:ascii="Tahoma" w:hAnsi="Tahoma" w:cs="Tahoma"/>
                <w:b/>
              </w:rPr>
            </w:pPr>
          </w:p>
        </w:tc>
        <w:tc>
          <w:tcPr>
            <w:tcW w:w="284" w:type="dxa"/>
          </w:tcPr>
          <w:p w14:paraId="7658896B" w14:textId="77777777" w:rsidR="005C647B" w:rsidRPr="008F3965" w:rsidRDefault="005C647B" w:rsidP="0098146F">
            <w:pPr>
              <w:jc w:val="center"/>
              <w:rPr>
                <w:rFonts w:ascii="Tahoma" w:hAnsi="Tahoma" w:cs="Tahoma"/>
                <w:b/>
              </w:rPr>
            </w:pPr>
          </w:p>
        </w:tc>
        <w:tc>
          <w:tcPr>
            <w:tcW w:w="289" w:type="dxa"/>
          </w:tcPr>
          <w:p w14:paraId="3D9CB1FA" w14:textId="77777777" w:rsidR="005C647B" w:rsidRPr="008F3965" w:rsidRDefault="005C647B" w:rsidP="0098146F">
            <w:pPr>
              <w:jc w:val="center"/>
              <w:rPr>
                <w:rFonts w:ascii="Tahoma" w:hAnsi="Tahoma" w:cs="Tahoma"/>
                <w:b/>
              </w:rPr>
            </w:pPr>
          </w:p>
        </w:tc>
        <w:tc>
          <w:tcPr>
            <w:tcW w:w="284" w:type="dxa"/>
          </w:tcPr>
          <w:p w14:paraId="3F649112" w14:textId="77777777" w:rsidR="005C647B" w:rsidRPr="008F3965" w:rsidRDefault="005C647B" w:rsidP="0098146F">
            <w:pPr>
              <w:jc w:val="center"/>
              <w:rPr>
                <w:rFonts w:ascii="Tahoma" w:hAnsi="Tahoma" w:cs="Tahoma"/>
                <w:b/>
              </w:rPr>
            </w:pPr>
          </w:p>
        </w:tc>
        <w:tc>
          <w:tcPr>
            <w:tcW w:w="284" w:type="dxa"/>
          </w:tcPr>
          <w:p w14:paraId="101E43CC" w14:textId="77777777" w:rsidR="005C647B" w:rsidRPr="008F3965" w:rsidRDefault="005C647B" w:rsidP="0098146F">
            <w:pPr>
              <w:jc w:val="center"/>
              <w:rPr>
                <w:rFonts w:ascii="Tahoma" w:hAnsi="Tahoma" w:cs="Tahoma"/>
                <w:b/>
              </w:rPr>
            </w:pPr>
          </w:p>
        </w:tc>
        <w:tc>
          <w:tcPr>
            <w:tcW w:w="3534" w:type="dxa"/>
          </w:tcPr>
          <w:p w14:paraId="741B9DEE" w14:textId="77777777" w:rsidR="005C647B" w:rsidRPr="008F3965" w:rsidRDefault="005C647B" w:rsidP="0098146F">
            <w:pPr>
              <w:rPr>
                <w:rFonts w:ascii="Tahoma" w:hAnsi="Tahoma" w:cs="Tahoma"/>
                <w:sz w:val="16"/>
              </w:rPr>
            </w:pPr>
          </w:p>
        </w:tc>
      </w:tr>
      <w:tr w:rsidR="008F3965" w:rsidRPr="008F3965" w14:paraId="21DE847E" w14:textId="77777777" w:rsidTr="0098146F">
        <w:tc>
          <w:tcPr>
            <w:tcW w:w="2264" w:type="dxa"/>
          </w:tcPr>
          <w:p w14:paraId="64FAAEAD"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00C1E2F"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6BEEA3C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0EC83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22C37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B1608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2D1132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9D89F9A"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66FA80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8D8FD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5D35A7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430FCE"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FC2139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77A70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04FC9CE"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5FFDACE4" w14:textId="77777777" w:rsidR="005C647B" w:rsidRPr="008F3965" w:rsidRDefault="005C647B" w:rsidP="0098146F">
            <w:pPr>
              <w:rPr>
                <w:rFonts w:ascii="Tahoma" w:hAnsi="Tahoma" w:cs="Tahoma"/>
                <w:sz w:val="6"/>
              </w:rPr>
            </w:pPr>
          </w:p>
        </w:tc>
      </w:tr>
      <w:tr w:rsidR="005C647B" w:rsidRPr="008F3965" w14:paraId="6A70070A" w14:textId="77777777" w:rsidTr="0098146F">
        <w:trPr>
          <w:cantSplit/>
        </w:trPr>
        <w:tc>
          <w:tcPr>
            <w:tcW w:w="2264" w:type="dxa"/>
          </w:tcPr>
          <w:p w14:paraId="708D8B32" w14:textId="77777777" w:rsidR="005C647B" w:rsidRPr="008F3965" w:rsidRDefault="005C647B" w:rsidP="0098146F">
            <w:pPr>
              <w:rPr>
                <w:rFonts w:ascii="Tahoma" w:hAnsi="Tahoma" w:cs="Tahoma"/>
                <w:i/>
                <w:sz w:val="12"/>
              </w:rPr>
            </w:pPr>
          </w:p>
        </w:tc>
        <w:tc>
          <w:tcPr>
            <w:tcW w:w="3699" w:type="dxa"/>
            <w:gridSpan w:val="13"/>
          </w:tcPr>
          <w:p w14:paraId="0121EA90"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0D305149" w14:textId="77777777" w:rsidR="005C647B" w:rsidRPr="008F3965" w:rsidRDefault="005C647B" w:rsidP="0098146F">
            <w:pPr>
              <w:jc w:val="center"/>
              <w:rPr>
                <w:rFonts w:ascii="Tahoma" w:hAnsi="Tahoma" w:cs="Tahoma"/>
                <w:b/>
                <w:i/>
                <w:sz w:val="12"/>
              </w:rPr>
            </w:pPr>
          </w:p>
        </w:tc>
        <w:tc>
          <w:tcPr>
            <w:tcW w:w="3534" w:type="dxa"/>
          </w:tcPr>
          <w:p w14:paraId="11AB0F20"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66CB0CF8" w14:textId="77777777" w:rsidR="005C647B" w:rsidRPr="008F3965" w:rsidRDefault="005C647B" w:rsidP="005C647B">
      <w:pPr>
        <w:rPr>
          <w:rFonts w:ascii="Tahoma" w:hAnsi="Tahoma" w:cs="Tahoma"/>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8F3965" w:rsidRPr="008F3965" w14:paraId="0F2FFDF8" w14:textId="77777777" w:rsidTr="0098146F">
        <w:tc>
          <w:tcPr>
            <w:tcW w:w="1304" w:type="dxa"/>
            <w:hideMark/>
          </w:tcPr>
          <w:p w14:paraId="16BD71B2" w14:textId="77777777" w:rsidR="005C647B" w:rsidRPr="008F3965" w:rsidRDefault="005C647B" w:rsidP="0098146F">
            <w:pPr>
              <w:rPr>
                <w:rFonts w:ascii="Tahoma" w:hAnsi="Tahoma" w:cs="Tahoma"/>
                <w:sz w:val="16"/>
              </w:rPr>
            </w:pPr>
            <w:r w:rsidRPr="008F3965">
              <w:rPr>
                <w:rFonts w:ascii="Tahoma" w:hAnsi="Tahoma" w:cs="Tahoma"/>
                <w:b/>
                <w:i/>
                <w:sz w:val="18"/>
              </w:rPr>
              <w:t>Код корзины</w:t>
            </w:r>
            <w:r w:rsidRPr="008F3965">
              <w:rPr>
                <w:rFonts w:ascii="Tahoma" w:hAnsi="Tahoma" w:cs="Tahoma"/>
                <w:i/>
                <w:sz w:val="18"/>
              </w:rPr>
              <w:t>:</w:t>
            </w:r>
          </w:p>
        </w:tc>
        <w:tc>
          <w:tcPr>
            <w:tcW w:w="263" w:type="dxa"/>
          </w:tcPr>
          <w:p w14:paraId="7CBF66D8" w14:textId="77777777" w:rsidR="005C647B" w:rsidRPr="008F3965" w:rsidRDefault="005C647B" w:rsidP="0098146F">
            <w:pPr>
              <w:jc w:val="center"/>
              <w:rPr>
                <w:rFonts w:ascii="Tahoma" w:hAnsi="Tahoma" w:cs="Tahoma"/>
                <w:b/>
              </w:rPr>
            </w:pPr>
          </w:p>
        </w:tc>
        <w:tc>
          <w:tcPr>
            <w:tcW w:w="262" w:type="dxa"/>
          </w:tcPr>
          <w:p w14:paraId="55D95A9D" w14:textId="77777777" w:rsidR="005C647B" w:rsidRPr="008F3965" w:rsidRDefault="005C647B" w:rsidP="0098146F">
            <w:pPr>
              <w:jc w:val="center"/>
              <w:rPr>
                <w:rFonts w:ascii="Tahoma" w:hAnsi="Tahoma" w:cs="Tahoma"/>
                <w:b/>
              </w:rPr>
            </w:pPr>
          </w:p>
        </w:tc>
        <w:tc>
          <w:tcPr>
            <w:tcW w:w="262" w:type="dxa"/>
          </w:tcPr>
          <w:p w14:paraId="0E76137A" w14:textId="77777777" w:rsidR="005C647B" w:rsidRPr="008F3965" w:rsidRDefault="005C647B" w:rsidP="0098146F">
            <w:pPr>
              <w:jc w:val="center"/>
              <w:rPr>
                <w:rFonts w:ascii="Tahoma" w:hAnsi="Tahoma" w:cs="Tahoma"/>
                <w:b/>
              </w:rPr>
            </w:pPr>
          </w:p>
        </w:tc>
        <w:tc>
          <w:tcPr>
            <w:tcW w:w="262" w:type="dxa"/>
          </w:tcPr>
          <w:p w14:paraId="62D5EC03" w14:textId="77777777" w:rsidR="005C647B" w:rsidRPr="008F3965" w:rsidRDefault="005C647B" w:rsidP="0098146F">
            <w:pPr>
              <w:jc w:val="center"/>
              <w:rPr>
                <w:rFonts w:ascii="Tahoma" w:hAnsi="Tahoma" w:cs="Tahoma"/>
                <w:b/>
              </w:rPr>
            </w:pPr>
          </w:p>
        </w:tc>
        <w:tc>
          <w:tcPr>
            <w:tcW w:w="262" w:type="dxa"/>
          </w:tcPr>
          <w:p w14:paraId="43CC0DE0" w14:textId="77777777" w:rsidR="005C647B" w:rsidRPr="008F3965" w:rsidRDefault="005C647B" w:rsidP="0098146F">
            <w:pPr>
              <w:jc w:val="center"/>
              <w:rPr>
                <w:rFonts w:ascii="Tahoma" w:hAnsi="Tahoma" w:cs="Tahoma"/>
                <w:b/>
              </w:rPr>
            </w:pPr>
          </w:p>
        </w:tc>
        <w:tc>
          <w:tcPr>
            <w:tcW w:w="262" w:type="dxa"/>
          </w:tcPr>
          <w:p w14:paraId="063D1B9A" w14:textId="77777777" w:rsidR="005C647B" w:rsidRPr="008F3965" w:rsidRDefault="005C647B" w:rsidP="0098146F">
            <w:pPr>
              <w:jc w:val="center"/>
              <w:rPr>
                <w:rFonts w:ascii="Tahoma" w:hAnsi="Tahoma" w:cs="Tahoma"/>
                <w:b/>
              </w:rPr>
            </w:pPr>
          </w:p>
        </w:tc>
        <w:tc>
          <w:tcPr>
            <w:tcW w:w="262" w:type="dxa"/>
          </w:tcPr>
          <w:p w14:paraId="71589286" w14:textId="77777777" w:rsidR="005C647B" w:rsidRPr="008F3965" w:rsidRDefault="005C647B" w:rsidP="0098146F">
            <w:pPr>
              <w:jc w:val="center"/>
              <w:rPr>
                <w:rFonts w:ascii="Tahoma" w:hAnsi="Tahoma" w:cs="Tahoma"/>
                <w:b/>
              </w:rPr>
            </w:pPr>
          </w:p>
        </w:tc>
        <w:tc>
          <w:tcPr>
            <w:tcW w:w="262" w:type="dxa"/>
          </w:tcPr>
          <w:p w14:paraId="6DFA05A1" w14:textId="77777777" w:rsidR="005C647B" w:rsidRPr="008F3965" w:rsidRDefault="005C647B" w:rsidP="0098146F">
            <w:pPr>
              <w:jc w:val="center"/>
              <w:rPr>
                <w:rFonts w:ascii="Tahoma" w:hAnsi="Tahoma" w:cs="Tahoma"/>
                <w:b/>
              </w:rPr>
            </w:pPr>
          </w:p>
        </w:tc>
        <w:tc>
          <w:tcPr>
            <w:tcW w:w="262" w:type="dxa"/>
          </w:tcPr>
          <w:p w14:paraId="2BB6E182" w14:textId="77777777" w:rsidR="005C647B" w:rsidRPr="008F3965" w:rsidRDefault="005C647B" w:rsidP="0098146F">
            <w:pPr>
              <w:jc w:val="center"/>
              <w:rPr>
                <w:rFonts w:ascii="Tahoma" w:hAnsi="Tahoma" w:cs="Tahoma"/>
                <w:b/>
              </w:rPr>
            </w:pPr>
          </w:p>
        </w:tc>
        <w:tc>
          <w:tcPr>
            <w:tcW w:w="263" w:type="dxa"/>
          </w:tcPr>
          <w:p w14:paraId="21F600FC" w14:textId="77777777" w:rsidR="005C647B" w:rsidRPr="008F3965" w:rsidRDefault="005C647B" w:rsidP="0098146F">
            <w:pPr>
              <w:jc w:val="center"/>
              <w:rPr>
                <w:rFonts w:ascii="Tahoma" w:hAnsi="Tahoma" w:cs="Tahoma"/>
                <w:b/>
              </w:rPr>
            </w:pPr>
          </w:p>
        </w:tc>
        <w:tc>
          <w:tcPr>
            <w:tcW w:w="262" w:type="dxa"/>
          </w:tcPr>
          <w:p w14:paraId="75908555" w14:textId="77777777" w:rsidR="005C647B" w:rsidRPr="008F3965" w:rsidRDefault="005C647B" w:rsidP="0098146F">
            <w:pPr>
              <w:jc w:val="center"/>
              <w:rPr>
                <w:rFonts w:ascii="Tahoma" w:hAnsi="Tahoma" w:cs="Tahoma"/>
                <w:b/>
              </w:rPr>
            </w:pPr>
          </w:p>
        </w:tc>
        <w:tc>
          <w:tcPr>
            <w:tcW w:w="262" w:type="dxa"/>
          </w:tcPr>
          <w:p w14:paraId="4457FA26" w14:textId="77777777" w:rsidR="005C647B" w:rsidRPr="008F3965" w:rsidRDefault="005C647B" w:rsidP="0098146F">
            <w:pPr>
              <w:jc w:val="center"/>
              <w:rPr>
                <w:rFonts w:ascii="Tahoma" w:hAnsi="Tahoma" w:cs="Tahoma"/>
                <w:b/>
              </w:rPr>
            </w:pPr>
          </w:p>
        </w:tc>
        <w:tc>
          <w:tcPr>
            <w:tcW w:w="1280" w:type="dxa"/>
          </w:tcPr>
          <w:p w14:paraId="7E246FC6" w14:textId="77777777" w:rsidR="005C647B" w:rsidRPr="008F3965" w:rsidRDefault="005C647B" w:rsidP="0098146F">
            <w:pPr>
              <w:jc w:val="center"/>
              <w:rPr>
                <w:rFonts w:ascii="Tahoma" w:hAnsi="Tahoma" w:cs="Tahoma"/>
                <w:b/>
              </w:rPr>
            </w:pPr>
            <w:r w:rsidRPr="008F3965">
              <w:rPr>
                <w:rFonts w:ascii="Tahoma" w:hAnsi="Tahoma" w:cs="Tahoma"/>
                <w:b/>
                <w:i/>
                <w:sz w:val="18"/>
              </w:rPr>
              <w:t>Название корзины</w:t>
            </w:r>
            <w:r w:rsidRPr="008F3965">
              <w:rPr>
                <w:rFonts w:ascii="Tahoma" w:hAnsi="Tahoma" w:cs="Tahoma"/>
                <w:i/>
                <w:sz w:val="18"/>
              </w:rPr>
              <w:t>:</w:t>
            </w:r>
          </w:p>
        </w:tc>
        <w:tc>
          <w:tcPr>
            <w:tcW w:w="3768" w:type="dxa"/>
          </w:tcPr>
          <w:p w14:paraId="56E0F551" w14:textId="77777777" w:rsidR="005C647B" w:rsidRPr="008F3965" w:rsidRDefault="005C647B" w:rsidP="0098146F">
            <w:pPr>
              <w:jc w:val="center"/>
              <w:rPr>
                <w:rFonts w:ascii="Tahoma" w:hAnsi="Tahoma" w:cs="Tahoma"/>
                <w:b/>
              </w:rPr>
            </w:pPr>
          </w:p>
        </w:tc>
      </w:tr>
      <w:tr w:rsidR="005C647B" w:rsidRPr="008F3965" w14:paraId="097C7DD0" w14:textId="77777777" w:rsidTr="0098146F">
        <w:tc>
          <w:tcPr>
            <w:tcW w:w="1304" w:type="dxa"/>
          </w:tcPr>
          <w:p w14:paraId="3F2EC8E5" w14:textId="77777777" w:rsidR="005C647B" w:rsidRPr="008F3965" w:rsidRDefault="005C647B" w:rsidP="0098146F">
            <w:pPr>
              <w:rPr>
                <w:rFonts w:ascii="Tahoma" w:hAnsi="Tahoma" w:cs="Tahoma"/>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8F3965" w:rsidRDefault="005C647B" w:rsidP="0098146F">
            <w:pPr>
              <w:jc w:val="center"/>
              <w:rPr>
                <w:rFonts w:ascii="Tahoma" w:hAnsi="Tahoma" w:cs="Tahoma"/>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8F3965" w:rsidRDefault="005C647B" w:rsidP="0098146F">
            <w:pPr>
              <w:jc w:val="center"/>
              <w:rPr>
                <w:rFonts w:ascii="Tahoma" w:hAnsi="Tahoma" w:cs="Tahoma"/>
                <w:b/>
                <w:sz w:val="6"/>
              </w:rPr>
            </w:pPr>
          </w:p>
        </w:tc>
        <w:tc>
          <w:tcPr>
            <w:tcW w:w="1280" w:type="dxa"/>
            <w:tcBorders>
              <w:top w:val="nil"/>
              <w:left w:val="single" w:sz="4" w:space="0" w:color="auto"/>
              <w:right w:val="single" w:sz="4" w:space="0" w:color="auto"/>
            </w:tcBorders>
          </w:tcPr>
          <w:p w14:paraId="627AE618" w14:textId="77777777" w:rsidR="005C647B" w:rsidRPr="008F3965" w:rsidRDefault="005C647B" w:rsidP="0098146F">
            <w:pPr>
              <w:jc w:val="center"/>
              <w:rPr>
                <w:rFonts w:ascii="Tahoma" w:hAnsi="Tahoma" w:cs="Tahoma"/>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8F3965" w:rsidRDefault="005C647B" w:rsidP="0098146F">
            <w:pPr>
              <w:jc w:val="center"/>
              <w:rPr>
                <w:rFonts w:ascii="Tahoma" w:hAnsi="Tahoma" w:cs="Tahoma"/>
                <w:b/>
                <w:sz w:val="6"/>
              </w:rPr>
            </w:pPr>
          </w:p>
        </w:tc>
      </w:tr>
    </w:tbl>
    <w:p w14:paraId="07F35AA0" w14:textId="77777777" w:rsidR="005C647B" w:rsidRPr="008F3965" w:rsidRDefault="005C647B" w:rsidP="005C647B">
      <w:pPr>
        <w:rPr>
          <w:rFonts w:ascii="Tahoma" w:hAnsi="Tahoma" w:cs="Tahoma"/>
          <w:b/>
          <w:i/>
          <w:lang w:val="en-US"/>
        </w:rPr>
      </w:pPr>
    </w:p>
    <w:p w14:paraId="1DE8593C" w14:textId="77777777" w:rsidR="005C647B" w:rsidRPr="008F3965" w:rsidRDefault="005C647B" w:rsidP="005C647B">
      <w:pPr>
        <w:rPr>
          <w:rFonts w:ascii="Tahoma" w:hAnsi="Tahoma" w:cs="Tahoma"/>
          <w:sz w:val="22"/>
          <w:szCs w:val="22"/>
        </w:rPr>
      </w:pPr>
      <w:r w:rsidRPr="008F3965">
        <w:rPr>
          <w:rFonts w:ascii="Tahoma" w:hAnsi="Tahoma" w:cs="Tahoma"/>
          <w:b/>
          <w:i/>
          <w:sz w:val="22"/>
          <w:szCs w:val="22"/>
        </w:rPr>
        <w:t>Требования к корзине</w:t>
      </w:r>
    </w:p>
    <w:tbl>
      <w:tblPr>
        <w:tblW w:w="4887" w:type="pct"/>
        <w:tblInd w:w="93" w:type="dxa"/>
        <w:tblLook w:val="04A0" w:firstRow="1" w:lastRow="0" w:firstColumn="1" w:lastColumn="0" w:noHBand="0" w:noVBand="1"/>
      </w:tblPr>
      <w:tblGrid>
        <w:gridCol w:w="1130"/>
        <w:gridCol w:w="930"/>
        <w:gridCol w:w="931"/>
        <w:gridCol w:w="931"/>
        <w:gridCol w:w="937"/>
        <w:gridCol w:w="934"/>
        <w:gridCol w:w="977"/>
        <w:gridCol w:w="1088"/>
        <w:gridCol w:w="921"/>
        <w:gridCol w:w="1131"/>
      </w:tblGrid>
      <w:tr w:rsidR="008F3965" w:rsidRPr="008F3965"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Приоритет типа цены</w:t>
            </w:r>
          </w:p>
        </w:tc>
      </w:tr>
      <w:tr w:rsidR="008F3965" w:rsidRPr="008F3965"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8F3965" w:rsidRDefault="005C647B" w:rsidP="0098146F">
            <w:pPr>
              <w:rPr>
                <w:rFonts w:ascii="Tahoma" w:hAnsi="Tahoma" w:cs="Tahoma"/>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8F3965"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8F3965"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8F3965" w:rsidRDefault="005C647B" w:rsidP="0098146F">
            <w:pPr>
              <w:rPr>
                <w:rFonts w:ascii="Tahoma" w:hAnsi="Tahoma" w:cs="Tahoma"/>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8F3965" w:rsidRDefault="005C647B" w:rsidP="0098146F">
            <w:pPr>
              <w:rPr>
                <w:rFonts w:ascii="Tahoma" w:hAnsi="Tahoma" w:cs="Tahoma"/>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8F3965" w:rsidRDefault="005C647B" w:rsidP="0098146F">
            <w:pPr>
              <w:rPr>
                <w:rFonts w:ascii="Tahoma" w:hAnsi="Tahoma" w:cs="Tahoma"/>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8F3965" w:rsidRDefault="005C647B" w:rsidP="0098146F">
            <w:pPr>
              <w:rPr>
                <w:rFonts w:ascii="Tahoma" w:hAnsi="Tahoma" w:cs="Tahoma"/>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8F3965" w:rsidRDefault="005C647B" w:rsidP="0098146F">
            <w:pPr>
              <w:rPr>
                <w:rFonts w:ascii="Tahoma" w:hAnsi="Tahoma" w:cs="Tahoma"/>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8F3965" w:rsidRDefault="005C647B" w:rsidP="0098146F">
            <w:pPr>
              <w:rPr>
                <w:rFonts w:ascii="Tahoma" w:hAnsi="Tahoma" w:cs="Tahoma"/>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8F3965" w:rsidRDefault="005C647B" w:rsidP="0098146F">
            <w:pPr>
              <w:rPr>
                <w:rFonts w:ascii="Tahoma" w:hAnsi="Tahoma" w:cs="Tahoma"/>
                <w:i/>
                <w:sz w:val="18"/>
              </w:rPr>
            </w:pPr>
          </w:p>
        </w:tc>
      </w:tr>
    </w:tbl>
    <w:p w14:paraId="60C8BC83" w14:textId="77777777" w:rsidR="005C647B" w:rsidRPr="008F3965" w:rsidRDefault="005C647B" w:rsidP="005C647B">
      <w:pPr>
        <w:ind w:right="850"/>
        <w:rPr>
          <w:rFonts w:ascii="Tahoma" w:hAnsi="Tahoma" w:cs="Tahoma"/>
          <w:noProof/>
          <w:sz w:val="16"/>
          <w:lang w:val="en-US"/>
        </w:rPr>
      </w:pPr>
    </w:p>
    <w:p w14:paraId="0FF4C855"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D24B5B"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8F3965" w:rsidRDefault="005C647B" w:rsidP="005C647B">
      <w:pPr>
        <w:rPr>
          <w:rFonts w:ascii="Tahoma" w:hAnsi="Tahoma" w:cs="Tahoma"/>
          <w:b/>
        </w:rPr>
      </w:pPr>
      <w:r w:rsidRPr="008F3965">
        <w:rPr>
          <w:rFonts w:ascii="Tahoma" w:hAnsi="Tahoma" w:cs="Tahoma"/>
          <w:b/>
          <w:i/>
          <w:noProof/>
          <w:lang w:val="en-US"/>
        </w:rPr>
        <w:t xml:space="preserve"> </w:t>
      </w:r>
      <w:r w:rsidRPr="008F3965">
        <w:rPr>
          <w:rFonts w:ascii="Tahoma" w:hAnsi="Tahoma" w:cs="Tahoma"/>
          <w:b/>
          <w:i/>
          <w:sz w:val="22"/>
          <w:szCs w:val="22"/>
        </w:rPr>
        <w:t>Основание</w:t>
      </w:r>
      <w:r w:rsidRPr="008F3965">
        <w:rPr>
          <w:rFonts w:ascii="Tahoma" w:hAnsi="Tahoma" w:cs="Tahoma"/>
          <w:b/>
        </w:rPr>
        <w:t>:</w:t>
      </w:r>
    </w:p>
    <w:p w14:paraId="30A04EEE" w14:textId="77777777" w:rsidR="005C647B" w:rsidRPr="008F3965"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25E2E3D8" w14:textId="77777777" w:rsidTr="0098146F">
        <w:trPr>
          <w:gridAfter w:val="1"/>
          <w:wAfter w:w="1082" w:type="dxa"/>
        </w:trPr>
        <w:tc>
          <w:tcPr>
            <w:tcW w:w="2234" w:type="dxa"/>
          </w:tcPr>
          <w:p w14:paraId="1100D32F"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67B279EE" w14:textId="77777777" w:rsidR="005C647B" w:rsidRPr="008F3965" w:rsidRDefault="005C647B" w:rsidP="0098146F">
            <w:pPr>
              <w:rPr>
                <w:rFonts w:ascii="Tahoma" w:hAnsi="Tahoma" w:cs="Tahoma"/>
                <w:i/>
                <w:sz w:val="18"/>
              </w:rPr>
            </w:pPr>
          </w:p>
        </w:tc>
        <w:tc>
          <w:tcPr>
            <w:tcW w:w="4585" w:type="dxa"/>
            <w:gridSpan w:val="3"/>
          </w:tcPr>
          <w:p w14:paraId="44FC80B8"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4AD9C62D" w14:textId="77777777" w:rsidTr="0098146F">
        <w:tc>
          <w:tcPr>
            <w:tcW w:w="9605" w:type="dxa"/>
            <w:gridSpan w:val="6"/>
          </w:tcPr>
          <w:p w14:paraId="0C4B9683" w14:textId="77777777" w:rsidR="005C647B" w:rsidRPr="008F3965" w:rsidRDefault="005C647B" w:rsidP="0098146F">
            <w:pPr>
              <w:rPr>
                <w:rFonts w:ascii="Tahoma" w:hAnsi="Tahoma" w:cs="Tahoma"/>
                <w:i/>
                <w:sz w:val="18"/>
              </w:rPr>
            </w:pPr>
          </w:p>
        </w:tc>
      </w:tr>
      <w:tr w:rsidR="008F3965" w:rsidRPr="008F3965" w14:paraId="41DDE3D6" w14:textId="77777777" w:rsidTr="0098146F">
        <w:tc>
          <w:tcPr>
            <w:tcW w:w="2234" w:type="dxa"/>
          </w:tcPr>
          <w:p w14:paraId="1F949B18"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230EAD08" w14:textId="77777777" w:rsidR="005C647B" w:rsidRPr="008F3965" w:rsidRDefault="005C647B" w:rsidP="0098146F">
            <w:pPr>
              <w:rPr>
                <w:rFonts w:ascii="Tahoma" w:hAnsi="Tahoma" w:cs="Tahoma"/>
                <w:i/>
                <w:sz w:val="18"/>
                <w:szCs w:val="18"/>
              </w:rPr>
            </w:pPr>
          </w:p>
        </w:tc>
        <w:tc>
          <w:tcPr>
            <w:tcW w:w="2976" w:type="dxa"/>
          </w:tcPr>
          <w:p w14:paraId="0510C00F"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6EA4C31B"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08EE4DC6" w14:textId="77777777" w:rsidTr="0098146F">
        <w:trPr>
          <w:gridAfter w:val="2"/>
          <w:wAfter w:w="1698" w:type="dxa"/>
        </w:trPr>
        <w:tc>
          <w:tcPr>
            <w:tcW w:w="7907" w:type="dxa"/>
            <w:gridSpan w:val="4"/>
          </w:tcPr>
          <w:p w14:paraId="787A5A7C" w14:textId="77777777" w:rsidR="005C647B" w:rsidRPr="008F3965" w:rsidRDefault="005C647B" w:rsidP="0098146F">
            <w:pPr>
              <w:jc w:val="center"/>
              <w:rPr>
                <w:rFonts w:ascii="Tahoma" w:hAnsi="Tahoma" w:cs="Tahoma"/>
                <w:sz w:val="16"/>
                <w:szCs w:val="16"/>
              </w:rPr>
            </w:pPr>
          </w:p>
        </w:tc>
      </w:tr>
      <w:tr w:rsidR="005C647B" w:rsidRPr="008F3965" w14:paraId="18C90B75" w14:textId="77777777" w:rsidTr="0098146F">
        <w:tc>
          <w:tcPr>
            <w:tcW w:w="3938" w:type="dxa"/>
            <w:gridSpan w:val="2"/>
          </w:tcPr>
          <w:p w14:paraId="392A48D2" w14:textId="77777777" w:rsidR="005C647B" w:rsidRPr="008F3965" w:rsidRDefault="005C647B" w:rsidP="0098146F">
            <w:pPr>
              <w:rPr>
                <w:rFonts w:ascii="Tahoma" w:hAnsi="Tahoma" w:cs="Tahoma"/>
                <w:sz w:val="18"/>
                <w:szCs w:val="18"/>
              </w:rPr>
            </w:pPr>
          </w:p>
        </w:tc>
        <w:tc>
          <w:tcPr>
            <w:tcW w:w="2976" w:type="dxa"/>
          </w:tcPr>
          <w:p w14:paraId="26387A5B"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5FBAB545"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73C956DA" w14:textId="77777777" w:rsidR="005C647B" w:rsidRPr="008F3965" w:rsidRDefault="005C647B" w:rsidP="005C647B">
      <w:pPr>
        <w:rPr>
          <w:rFonts w:ascii="Tahoma" w:hAnsi="Tahoma" w:cs="Tahoma"/>
        </w:rPr>
      </w:pPr>
    </w:p>
    <w:p w14:paraId="0E15D0C0" w14:textId="77777777" w:rsidR="005C647B" w:rsidRPr="008F3965"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8F3965" w:rsidRPr="008F3965" w14:paraId="3B985BF7" w14:textId="77777777" w:rsidTr="0098146F">
        <w:tc>
          <w:tcPr>
            <w:tcW w:w="1668" w:type="dxa"/>
          </w:tcPr>
          <w:p w14:paraId="75F60A6C"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7AFAC5AB" w14:textId="77777777" w:rsidR="005C647B" w:rsidRPr="008F3965" w:rsidRDefault="005C647B" w:rsidP="0098146F">
            <w:pPr>
              <w:jc w:val="right"/>
              <w:rPr>
                <w:rFonts w:ascii="Tahoma" w:hAnsi="Tahoma" w:cs="Tahoma"/>
                <w:i/>
                <w:sz w:val="20"/>
                <w:szCs w:val="20"/>
              </w:rPr>
            </w:pPr>
          </w:p>
        </w:tc>
        <w:tc>
          <w:tcPr>
            <w:tcW w:w="837" w:type="dxa"/>
          </w:tcPr>
          <w:p w14:paraId="017E3BD1"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62C97CCB"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66C5569B" w14:textId="77777777" w:rsidR="005C647B" w:rsidRPr="008F3965" w:rsidRDefault="005C647B" w:rsidP="0098146F">
            <w:pPr>
              <w:rPr>
                <w:rFonts w:ascii="Tahoma" w:hAnsi="Tahoma" w:cs="Tahoma"/>
                <w:i/>
                <w:sz w:val="20"/>
                <w:szCs w:val="20"/>
              </w:rPr>
            </w:pPr>
          </w:p>
        </w:tc>
      </w:tr>
    </w:tbl>
    <w:p w14:paraId="5F0CDC89"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t>1/1</w:t>
      </w:r>
    </w:p>
    <w:p w14:paraId="0B754A64" w14:textId="77777777" w:rsidR="005C647B" w:rsidRPr="008F3965" w:rsidRDefault="005C647B" w:rsidP="005C647B">
      <w:pPr>
        <w:rPr>
          <w:rFonts w:ascii="Tahoma" w:hAnsi="Tahoma" w:cs="Tahoma"/>
        </w:rPr>
      </w:pPr>
    </w:p>
    <w:p w14:paraId="2DB390E8" w14:textId="77777777" w:rsidR="005C647B" w:rsidRPr="008F3965" w:rsidRDefault="005C647B" w:rsidP="005C647B">
      <w:pPr>
        <w:jc w:val="center"/>
        <w:rPr>
          <w:rFonts w:ascii="Tahoma" w:hAnsi="Tahoma" w:cs="Tahoma"/>
          <w:b/>
        </w:rPr>
      </w:pPr>
    </w:p>
    <w:p w14:paraId="5CCADF0F" w14:textId="77777777" w:rsidR="005C647B" w:rsidRPr="008F3965" w:rsidRDefault="005C647B" w:rsidP="005C647B">
      <w:pPr>
        <w:rPr>
          <w:rFonts w:ascii="Tahoma" w:hAnsi="Tahoma" w:cs="Tahoma"/>
        </w:rPr>
      </w:pPr>
    </w:p>
    <w:p w14:paraId="6DDC26ED" w14:textId="77777777" w:rsidR="005C647B" w:rsidRPr="008F3965" w:rsidRDefault="005C647B" w:rsidP="005C647B">
      <w:pPr>
        <w:rPr>
          <w:rFonts w:ascii="Tahoma" w:hAnsi="Tahoma" w:cs="Tahoma"/>
        </w:rPr>
      </w:pPr>
    </w:p>
    <w:p w14:paraId="31CE4231" w14:textId="77777777" w:rsidR="005C647B" w:rsidRPr="008F3965" w:rsidRDefault="005C647B" w:rsidP="005C647B">
      <w:pPr>
        <w:spacing w:after="200" w:line="276" w:lineRule="auto"/>
        <w:rPr>
          <w:rFonts w:ascii="Tahoma" w:hAnsi="Tahoma" w:cs="Tahoma"/>
        </w:rPr>
      </w:pPr>
      <w:r w:rsidRPr="008F3965">
        <w:rPr>
          <w:rFonts w:ascii="Tahoma" w:hAnsi="Tahoma" w:cs="Tahoma"/>
        </w:rPr>
        <w:tab/>
      </w:r>
    </w:p>
    <w:p w14:paraId="50CE2173" w14:textId="77777777" w:rsidR="005C647B" w:rsidRPr="008F3965" w:rsidRDefault="005C647B" w:rsidP="005C647B">
      <w:pPr>
        <w:spacing w:after="200" w:line="276" w:lineRule="auto"/>
        <w:rPr>
          <w:rFonts w:ascii="Tahoma" w:hAnsi="Tahoma" w:cs="Tahoma"/>
          <w:sz w:val="16"/>
          <w:szCs w:val="16"/>
        </w:rPr>
      </w:pPr>
      <w:r w:rsidRPr="008F3965">
        <w:rPr>
          <w:rFonts w:ascii="Tahoma" w:hAnsi="Tahoma" w:cs="Tahoma"/>
          <w:sz w:val="16"/>
          <w:szCs w:val="16"/>
        </w:rPr>
        <w:br w:type="page"/>
      </w:r>
    </w:p>
    <w:p w14:paraId="0EE615D7" w14:textId="77777777" w:rsidR="005C647B" w:rsidRPr="008F3965" w:rsidRDefault="005C647B" w:rsidP="005C647B">
      <w:pPr>
        <w:pStyle w:val="3"/>
        <w:numPr>
          <w:ilvl w:val="3"/>
          <w:numId w:val="31"/>
        </w:numPr>
        <w:ind w:left="709" w:hanging="709"/>
        <w:rPr>
          <w:rStyle w:val="30"/>
          <w:rFonts w:ascii="Tahoma" w:hAnsi="Tahoma" w:cs="Tahoma"/>
          <w:color w:val="auto"/>
        </w:rPr>
      </w:pPr>
      <w:bookmarkStart w:id="245" w:name="_Toc21014784"/>
      <w:bookmarkStart w:id="246" w:name="_Toc29908960"/>
      <w:r w:rsidRPr="008F3965">
        <w:rPr>
          <w:rStyle w:val="30"/>
          <w:rFonts w:ascii="Tahoma" w:hAnsi="Tahoma" w:cs="Tahoma"/>
          <w:color w:val="auto"/>
        </w:rPr>
        <w:lastRenderedPageBreak/>
        <w:t>Отчет о Подборе ценных бумаг для обеспечения клиринговой деятельности НКЦ</w:t>
      </w:r>
      <w:bookmarkEnd w:id="245"/>
      <w:bookmarkEnd w:id="246"/>
      <w:r w:rsidRPr="008F3965">
        <w:rPr>
          <w:rStyle w:val="30"/>
          <w:rFonts w:ascii="Tahoma" w:hAnsi="Tahoma" w:cs="Tahoma"/>
          <w:color w:val="auto"/>
        </w:rPr>
        <w:t xml:space="preserve"> </w:t>
      </w:r>
    </w:p>
    <w:p w14:paraId="2BE0A383" w14:textId="77777777" w:rsidR="005C647B" w:rsidRPr="008F3965" w:rsidRDefault="005C647B" w:rsidP="005C647B">
      <w:pPr>
        <w:rPr>
          <w:rFonts w:ascii="Tahoma" w:hAnsi="Tahoma" w:cs="Tahoma"/>
        </w:rPr>
      </w:pPr>
    </w:p>
    <w:p w14:paraId="63ED9A3A"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MS18G</w:t>
      </w:r>
    </w:p>
    <w:p w14:paraId="2D428168" w14:textId="77777777" w:rsidR="005C647B" w:rsidRPr="008F3965" w:rsidRDefault="005C647B" w:rsidP="005C647B">
      <w:pPr>
        <w:jc w:val="center"/>
        <w:rPr>
          <w:rFonts w:ascii="Tahoma" w:hAnsi="Tahoma" w:cs="Tahoma"/>
          <w:b/>
        </w:rPr>
      </w:pPr>
    </w:p>
    <w:p w14:paraId="6B6B408E" w14:textId="77777777" w:rsidR="005C647B" w:rsidRPr="008F3965" w:rsidRDefault="005C647B" w:rsidP="005C647B">
      <w:pPr>
        <w:jc w:val="center"/>
        <w:rPr>
          <w:rFonts w:ascii="Tahoma" w:hAnsi="Tahoma" w:cs="Tahoma"/>
          <w:b/>
        </w:rPr>
      </w:pPr>
    </w:p>
    <w:p w14:paraId="0C987642" w14:textId="77777777" w:rsidR="005C647B" w:rsidRPr="008F3965" w:rsidRDefault="005C647B" w:rsidP="005C647B">
      <w:pPr>
        <w:jc w:val="center"/>
        <w:rPr>
          <w:rFonts w:ascii="Tahoma" w:hAnsi="Tahoma" w:cs="Tahoma"/>
          <w:b/>
        </w:rPr>
      </w:pPr>
      <w:r w:rsidRPr="008F3965">
        <w:rPr>
          <w:rFonts w:ascii="Tahoma" w:hAnsi="Tahoma" w:cs="Tahoma"/>
          <w:b/>
        </w:rPr>
        <w:t>ОТЧЕТ/ВЫПИСКА  № ___</w:t>
      </w:r>
    </w:p>
    <w:p w14:paraId="4FFD8064" w14:textId="77777777" w:rsidR="005C647B" w:rsidRPr="008F3965" w:rsidRDefault="005C647B" w:rsidP="005C647B">
      <w:pPr>
        <w:jc w:val="center"/>
        <w:rPr>
          <w:rFonts w:ascii="Tahoma" w:hAnsi="Tahoma" w:cs="Tahoma"/>
          <w:b/>
        </w:rPr>
      </w:pPr>
      <w:r w:rsidRPr="008F3965">
        <w:rPr>
          <w:rFonts w:ascii="Tahoma" w:hAnsi="Tahoma" w:cs="Tahoma"/>
          <w:b/>
        </w:rPr>
        <w:t>от «___» ____________ 20__ г.  &lt;</w:t>
      </w:r>
      <w:r w:rsidRPr="008F3965">
        <w:rPr>
          <w:rFonts w:ascii="Tahoma" w:hAnsi="Tahoma" w:cs="Tahoma"/>
          <w:sz w:val="18"/>
        </w:rPr>
        <w:t>время составления отчета</w:t>
      </w:r>
      <w:r w:rsidRPr="008F3965">
        <w:rPr>
          <w:rFonts w:ascii="Tahoma" w:hAnsi="Tahoma" w:cs="Tahoma"/>
          <w:b/>
        </w:rPr>
        <w:t>&gt;</w:t>
      </w:r>
    </w:p>
    <w:p w14:paraId="4B3361EE" w14:textId="77777777" w:rsidR="005C647B" w:rsidRPr="008F3965" w:rsidRDefault="005C647B" w:rsidP="005C647B">
      <w:pPr>
        <w:jc w:val="center"/>
        <w:rPr>
          <w:rFonts w:ascii="Tahoma" w:hAnsi="Tahoma" w:cs="Tahoma"/>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8F3965" w:rsidRPr="008F3965" w14:paraId="121B5721" w14:textId="77777777" w:rsidTr="0098146F">
        <w:trPr>
          <w:cantSplit/>
        </w:trPr>
        <w:tc>
          <w:tcPr>
            <w:tcW w:w="2259" w:type="dxa"/>
            <w:shd w:val="pct5" w:color="auto" w:fill="auto"/>
          </w:tcPr>
          <w:p w14:paraId="0D40CCFE"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8F3965" w:rsidRDefault="005C647B" w:rsidP="0098146F">
            <w:pPr>
              <w:ind w:left="-108" w:right="-108"/>
              <w:jc w:val="center"/>
              <w:rPr>
                <w:rFonts w:ascii="Tahoma" w:hAnsi="Tahoma" w:cs="Tahoma"/>
              </w:rPr>
            </w:pPr>
          </w:p>
        </w:tc>
        <w:tc>
          <w:tcPr>
            <w:tcW w:w="337" w:type="dxa"/>
          </w:tcPr>
          <w:p w14:paraId="78BDB245" w14:textId="77777777" w:rsidR="005C647B" w:rsidRPr="008F3965" w:rsidRDefault="005C647B" w:rsidP="0098146F">
            <w:pPr>
              <w:ind w:left="601"/>
              <w:rPr>
                <w:rFonts w:ascii="Tahoma" w:hAnsi="Tahoma" w:cs="Tahoma"/>
              </w:rPr>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8F3965" w:rsidRDefault="005C647B" w:rsidP="0098146F">
            <w:pPr>
              <w:ind w:left="25"/>
              <w:jc w:val="center"/>
              <w:rPr>
                <w:rFonts w:ascii="Tahoma" w:hAnsi="Tahoma" w:cs="Tahoma"/>
                <w:b/>
              </w:rPr>
            </w:pPr>
          </w:p>
        </w:tc>
      </w:tr>
      <w:tr w:rsidR="008F3965" w:rsidRPr="008F3965" w14:paraId="463E5650" w14:textId="77777777" w:rsidTr="0098146F">
        <w:tblPrEx>
          <w:tblCellMar>
            <w:left w:w="108" w:type="dxa"/>
            <w:right w:w="108" w:type="dxa"/>
          </w:tblCellMar>
        </w:tblPrEx>
        <w:tc>
          <w:tcPr>
            <w:tcW w:w="2259" w:type="dxa"/>
          </w:tcPr>
          <w:p w14:paraId="3DEA3AB2" w14:textId="77777777" w:rsidR="005C647B" w:rsidRPr="008F3965" w:rsidRDefault="005C647B" w:rsidP="0098146F">
            <w:pPr>
              <w:rPr>
                <w:rFonts w:ascii="Tahoma" w:hAnsi="Tahoma" w:cs="Tahoma"/>
                <w:sz w:val="8"/>
                <w:szCs w:val="8"/>
              </w:rPr>
            </w:pPr>
          </w:p>
        </w:tc>
        <w:tc>
          <w:tcPr>
            <w:tcW w:w="7772" w:type="dxa"/>
            <w:gridSpan w:val="17"/>
          </w:tcPr>
          <w:p w14:paraId="5DDA90DC" w14:textId="77777777" w:rsidR="005C647B" w:rsidRPr="008F3965" w:rsidRDefault="005C647B" w:rsidP="0098146F">
            <w:pPr>
              <w:jc w:val="center"/>
              <w:rPr>
                <w:rFonts w:ascii="Tahoma" w:hAnsi="Tahoma" w:cs="Tahoma"/>
                <w:i/>
                <w:sz w:val="8"/>
                <w:szCs w:val="8"/>
              </w:rPr>
            </w:pPr>
          </w:p>
        </w:tc>
        <w:tc>
          <w:tcPr>
            <w:tcW w:w="775" w:type="dxa"/>
          </w:tcPr>
          <w:p w14:paraId="24F42BBA" w14:textId="77777777" w:rsidR="005C647B" w:rsidRPr="008F3965" w:rsidRDefault="005C647B" w:rsidP="0098146F">
            <w:pPr>
              <w:jc w:val="center"/>
              <w:rPr>
                <w:rFonts w:ascii="Tahoma" w:hAnsi="Tahoma" w:cs="Tahoma"/>
                <w:i/>
                <w:sz w:val="8"/>
                <w:szCs w:val="8"/>
              </w:rPr>
            </w:pPr>
          </w:p>
        </w:tc>
      </w:tr>
      <w:tr w:rsidR="008F3965" w:rsidRPr="008F3965" w14:paraId="3EA76169" w14:textId="77777777" w:rsidTr="0098146F">
        <w:tblPrEx>
          <w:tblCellMar>
            <w:left w:w="108" w:type="dxa"/>
            <w:right w:w="108" w:type="dxa"/>
          </w:tblCellMar>
        </w:tblPrEx>
        <w:tc>
          <w:tcPr>
            <w:tcW w:w="2259" w:type="dxa"/>
          </w:tcPr>
          <w:p w14:paraId="60820970"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3" w:type="dxa"/>
          </w:tcPr>
          <w:p w14:paraId="77B0E760" w14:textId="77777777" w:rsidR="005C647B" w:rsidRPr="008F3965" w:rsidRDefault="005C647B" w:rsidP="0098146F">
            <w:pPr>
              <w:jc w:val="center"/>
              <w:rPr>
                <w:rFonts w:ascii="Tahoma" w:hAnsi="Tahoma" w:cs="Tahoma"/>
                <w:b/>
              </w:rPr>
            </w:pPr>
          </w:p>
        </w:tc>
        <w:tc>
          <w:tcPr>
            <w:tcW w:w="284" w:type="dxa"/>
          </w:tcPr>
          <w:p w14:paraId="58A937F9" w14:textId="77777777" w:rsidR="005C647B" w:rsidRPr="008F3965" w:rsidRDefault="005C647B" w:rsidP="0098146F">
            <w:pPr>
              <w:jc w:val="center"/>
              <w:rPr>
                <w:rFonts w:ascii="Tahoma" w:hAnsi="Tahoma" w:cs="Tahoma"/>
                <w:b/>
              </w:rPr>
            </w:pPr>
          </w:p>
        </w:tc>
        <w:tc>
          <w:tcPr>
            <w:tcW w:w="284" w:type="dxa"/>
          </w:tcPr>
          <w:p w14:paraId="6ED52D16" w14:textId="77777777" w:rsidR="005C647B" w:rsidRPr="008F3965" w:rsidRDefault="005C647B" w:rsidP="0098146F">
            <w:pPr>
              <w:jc w:val="center"/>
              <w:rPr>
                <w:rFonts w:ascii="Tahoma" w:hAnsi="Tahoma" w:cs="Tahoma"/>
                <w:b/>
              </w:rPr>
            </w:pPr>
          </w:p>
        </w:tc>
        <w:tc>
          <w:tcPr>
            <w:tcW w:w="284" w:type="dxa"/>
          </w:tcPr>
          <w:p w14:paraId="032F98D6" w14:textId="77777777" w:rsidR="005C647B" w:rsidRPr="008F3965" w:rsidRDefault="005C647B" w:rsidP="0098146F">
            <w:pPr>
              <w:jc w:val="center"/>
              <w:rPr>
                <w:rFonts w:ascii="Tahoma" w:hAnsi="Tahoma" w:cs="Tahoma"/>
                <w:b/>
              </w:rPr>
            </w:pPr>
          </w:p>
        </w:tc>
        <w:tc>
          <w:tcPr>
            <w:tcW w:w="284" w:type="dxa"/>
          </w:tcPr>
          <w:p w14:paraId="5406F653" w14:textId="77777777" w:rsidR="005C647B" w:rsidRPr="008F3965" w:rsidRDefault="005C647B" w:rsidP="0098146F">
            <w:pPr>
              <w:jc w:val="center"/>
              <w:rPr>
                <w:rFonts w:ascii="Tahoma" w:hAnsi="Tahoma" w:cs="Tahoma"/>
                <w:b/>
              </w:rPr>
            </w:pPr>
          </w:p>
        </w:tc>
        <w:tc>
          <w:tcPr>
            <w:tcW w:w="284" w:type="dxa"/>
          </w:tcPr>
          <w:p w14:paraId="2A24AAEB" w14:textId="77777777" w:rsidR="005C647B" w:rsidRPr="008F3965" w:rsidRDefault="005C647B" w:rsidP="0098146F">
            <w:pPr>
              <w:jc w:val="center"/>
              <w:rPr>
                <w:rFonts w:ascii="Tahoma" w:hAnsi="Tahoma" w:cs="Tahoma"/>
                <w:b/>
              </w:rPr>
            </w:pPr>
          </w:p>
        </w:tc>
        <w:tc>
          <w:tcPr>
            <w:tcW w:w="284" w:type="dxa"/>
          </w:tcPr>
          <w:p w14:paraId="5BBDBEE7" w14:textId="77777777" w:rsidR="005C647B" w:rsidRPr="008F3965" w:rsidRDefault="005C647B" w:rsidP="0098146F">
            <w:pPr>
              <w:jc w:val="center"/>
              <w:rPr>
                <w:rFonts w:ascii="Tahoma" w:hAnsi="Tahoma" w:cs="Tahoma"/>
                <w:b/>
              </w:rPr>
            </w:pPr>
          </w:p>
        </w:tc>
        <w:tc>
          <w:tcPr>
            <w:tcW w:w="284" w:type="dxa"/>
          </w:tcPr>
          <w:p w14:paraId="19519357" w14:textId="77777777" w:rsidR="005C647B" w:rsidRPr="008F3965" w:rsidRDefault="005C647B" w:rsidP="0098146F">
            <w:pPr>
              <w:jc w:val="center"/>
              <w:rPr>
                <w:rFonts w:ascii="Tahoma" w:hAnsi="Tahoma" w:cs="Tahoma"/>
                <w:b/>
              </w:rPr>
            </w:pPr>
          </w:p>
        </w:tc>
        <w:tc>
          <w:tcPr>
            <w:tcW w:w="284" w:type="dxa"/>
          </w:tcPr>
          <w:p w14:paraId="698E27E6" w14:textId="77777777" w:rsidR="005C647B" w:rsidRPr="008F3965" w:rsidRDefault="005C647B" w:rsidP="0098146F">
            <w:pPr>
              <w:jc w:val="center"/>
              <w:rPr>
                <w:rFonts w:ascii="Tahoma" w:hAnsi="Tahoma" w:cs="Tahoma"/>
                <w:b/>
              </w:rPr>
            </w:pPr>
          </w:p>
        </w:tc>
        <w:tc>
          <w:tcPr>
            <w:tcW w:w="284" w:type="dxa"/>
          </w:tcPr>
          <w:p w14:paraId="0D9DA4B5" w14:textId="77777777" w:rsidR="005C647B" w:rsidRPr="008F3965" w:rsidRDefault="005C647B" w:rsidP="0098146F">
            <w:pPr>
              <w:jc w:val="center"/>
              <w:rPr>
                <w:rFonts w:ascii="Tahoma" w:hAnsi="Tahoma" w:cs="Tahoma"/>
                <w:b/>
              </w:rPr>
            </w:pPr>
          </w:p>
        </w:tc>
        <w:tc>
          <w:tcPr>
            <w:tcW w:w="291" w:type="dxa"/>
          </w:tcPr>
          <w:p w14:paraId="73C47AC8" w14:textId="77777777" w:rsidR="005C647B" w:rsidRPr="008F3965" w:rsidRDefault="005C647B" w:rsidP="0098146F">
            <w:pPr>
              <w:jc w:val="center"/>
              <w:rPr>
                <w:rFonts w:ascii="Tahoma" w:hAnsi="Tahoma" w:cs="Tahoma"/>
                <w:b/>
              </w:rPr>
            </w:pPr>
          </w:p>
        </w:tc>
        <w:tc>
          <w:tcPr>
            <w:tcW w:w="289" w:type="dxa"/>
          </w:tcPr>
          <w:p w14:paraId="53A7525A" w14:textId="77777777" w:rsidR="005C647B" w:rsidRPr="008F3965" w:rsidRDefault="005C647B" w:rsidP="0098146F">
            <w:pPr>
              <w:jc w:val="center"/>
              <w:rPr>
                <w:rFonts w:ascii="Tahoma" w:hAnsi="Tahoma" w:cs="Tahoma"/>
                <w:b/>
              </w:rPr>
            </w:pPr>
          </w:p>
        </w:tc>
        <w:tc>
          <w:tcPr>
            <w:tcW w:w="284" w:type="dxa"/>
          </w:tcPr>
          <w:p w14:paraId="550F1EBC" w14:textId="77777777" w:rsidR="005C647B" w:rsidRPr="008F3965" w:rsidRDefault="005C647B" w:rsidP="0098146F">
            <w:pPr>
              <w:jc w:val="center"/>
              <w:rPr>
                <w:rFonts w:ascii="Tahoma" w:hAnsi="Tahoma" w:cs="Tahoma"/>
                <w:b/>
              </w:rPr>
            </w:pPr>
          </w:p>
        </w:tc>
        <w:tc>
          <w:tcPr>
            <w:tcW w:w="284" w:type="dxa"/>
          </w:tcPr>
          <w:p w14:paraId="401AFC8C" w14:textId="77777777" w:rsidR="005C647B" w:rsidRPr="008F3965" w:rsidRDefault="005C647B" w:rsidP="0098146F">
            <w:pPr>
              <w:jc w:val="center"/>
              <w:rPr>
                <w:rFonts w:ascii="Tahoma" w:hAnsi="Tahoma" w:cs="Tahoma"/>
                <w:b/>
              </w:rPr>
            </w:pPr>
          </w:p>
        </w:tc>
        <w:tc>
          <w:tcPr>
            <w:tcW w:w="4560" w:type="dxa"/>
            <w:gridSpan w:val="4"/>
          </w:tcPr>
          <w:p w14:paraId="66575010" w14:textId="77777777" w:rsidR="005C647B" w:rsidRPr="008F3965" w:rsidRDefault="005C647B" w:rsidP="0098146F">
            <w:pPr>
              <w:rPr>
                <w:rFonts w:ascii="Tahoma" w:hAnsi="Tahoma" w:cs="Tahoma"/>
                <w:sz w:val="16"/>
              </w:rPr>
            </w:pPr>
          </w:p>
        </w:tc>
      </w:tr>
      <w:tr w:rsidR="008F3965" w:rsidRPr="008F3965" w14:paraId="7D12F520" w14:textId="77777777" w:rsidTr="0098146F">
        <w:tblPrEx>
          <w:tblCellMar>
            <w:left w:w="108" w:type="dxa"/>
            <w:right w:w="108" w:type="dxa"/>
          </w:tblCellMar>
        </w:tblPrEx>
        <w:tc>
          <w:tcPr>
            <w:tcW w:w="2259" w:type="dxa"/>
          </w:tcPr>
          <w:p w14:paraId="3650CCB1"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54C96A1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F781E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3FE97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ED477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DA642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F4155E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8888289"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2804AD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8FE1D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8D8B38C" w14:textId="77777777" w:rsidR="005C647B" w:rsidRPr="008F3965"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5C6D010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CCCB34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40730F8"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2EE6314" w14:textId="77777777" w:rsidR="005C647B" w:rsidRPr="008F3965" w:rsidRDefault="005C647B" w:rsidP="0098146F">
            <w:pPr>
              <w:jc w:val="center"/>
              <w:rPr>
                <w:rFonts w:ascii="Tahoma" w:hAnsi="Tahoma" w:cs="Tahoma"/>
                <w:b/>
                <w:sz w:val="6"/>
              </w:rPr>
            </w:pPr>
          </w:p>
        </w:tc>
        <w:tc>
          <w:tcPr>
            <w:tcW w:w="4560" w:type="dxa"/>
            <w:gridSpan w:val="4"/>
            <w:tcBorders>
              <w:bottom w:val="single" w:sz="4" w:space="0" w:color="auto"/>
            </w:tcBorders>
          </w:tcPr>
          <w:p w14:paraId="5E5BA698" w14:textId="77777777" w:rsidR="005C647B" w:rsidRPr="008F3965" w:rsidRDefault="005C647B" w:rsidP="0098146F">
            <w:pPr>
              <w:rPr>
                <w:rFonts w:ascii="Tahoma" w:hAnsi="Tahoma" w:cs="Tahoma"/>
                <w:sz w:val="6"/>
              </w:rPr>
            </w:pPr>
          </w:p>
        </w:tc>
      </w:tr>
      <w:tr w:rsidR="008F3965" w:rsidRPr="008F3965" w14:paraId="464BC584" w14:textId="77777777" w:rsidTr="0098146F">
        <w:tblPrEx>
          <w:tblCellMar>
            <w:left w:w="108" w:type="dxa"/>
            <w:right w:w="108" w:type="dxa"/>
          </w:tblCellMar>
        </w:tblPrEx>
        <w:trPr>
          <w:cantSplit/>
        </w:trPr>
        <w:tc>
          <w:tcPr>
            <w:tcW w:w="2259" w:type="dxa"/>
          </w:tcPr>
          <w:p w14:paraId="5B52B9A5" w14:textId="77777777" w:rsidR="005C647B" w:rsidRPr="008F3965" w:rsidRDefault="005C647B" w:rsidP="0098146F">
            <w:pPr>
              <w:rPr>
                <w:rFonts w:ascii="Tahoma" w:hAnsi="Tahoma" w:cs="Tahoma"/>
                <w:i/>
                <w:sz w:val="12"/>
              </w:rPr>
            </w:pPr>
          </w:p>
        </w:tc>
        <w:tc>
          <w:tcPr>
            <w:tcW w:w="3703" w:type="dxa"/>
            <w:gridSpan w:val="13"/>
          </w:tcPr>
          <w:p w14:paraId="0FA8D3E0"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5AD4DF30" w14:textId="77777777" w:rsidR="005C647B" w:rsidRPr="008F3965" w:rsidRDefault="005C647B" w:rsidP="0098146F">
            <w:pPr>
              <w:jc w:val="center"/>
              <w:rPr>
                <w:rFonts w:ascii="Tahoma" w:hAnsi="Tahoma" w:cs="Tahoma"/>
                <w:b/>
                <w:i/>
                <w:sz w:val="12"/>
              </w:rPr>
            </w:pPr>
          </w:p>
        </w:tc>
        <w:tc>
          <w:tcPr>
            <w:tcW w:w="4560" w:type="dxa"/>
            <w:gridSpan w:val="4"/>
          </w:tcPr>
          <w:p w14:paraId="338311B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766F3496" w14:textId="77777777" w:rsidTr="0098146F">
        <w:tblPrEx>
          <w:tblCellMar>
            <w:left w:w="108" w:type="dxa"/>
            <w:right w:w="108" w:type="dxa"/>
          </w:tblCellMar>
        </w:tblPrEx>
        <w:tc>
          <w:tcPr>
            <w:tcW w:w="2259" w:type="dxa"/>
          </w:tcPr>
          <w:p w14:paraId="63E53497"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3" w:type="dxa"/>
          </w:tcPr>
          <w:p w14:paraId="6B1F6450" w14:textId="77777777" w:rsidR="005C647B" w:rsidRPr="008F3965" w:rsidRDefault="005C647B" w:rsidP="0098146F">
            <w:pPr>
              <w:jc w:val="center"/>
              <w:rPr>
                <w:rFonts w:ascii="Tahoma" w:hAnsi="Tahoma" w:cs="Tahoma"/>
                <w:b/>
              </w:rPr>
            </w:pPr>
          </w:p>
        </w:tc>
        <w:tc>
          <w:tcPr>
            <w:tcW w:w="284" w:type="dxa"/>
          </w:tcPr>
          <w:p w14:paraId="2E583AA3" w14:textId="77777777" w:rsidR="005C647B" w:rsidRPr="008F3965" w:rsidRDefault="005C647B" w:rsidP="0098146F">
            <w:pPr>
              <w:jc w:val="center"/>
              <w:rPr>
                <w:rFonts w:ascii="Tahoma" w:hAnsi="Tahoma" w:cs="Tahoma"/>
                <w:b/>
              </w:rPr>
            </w:pPr>
          </w:p>
        </w:tc>
        <w:tc>
          <w:tcPr>
            <w:tcW w:w="284" w:type="dxa"/>
          </w:tcPr>
          <w:p w14:paraId="09CE5683" w14:textId="77777777" w:rsidR="005C647B" w:rsidRPr="008F3965" w:rsidRDefault="005C647B" w:rsidP="0098146F">
            <w:pPr>
              <w:jc w:val="center"/>
              <w:rPr>
                <w:rFonts w:ascii="Tahoma" w:hAnsi="Tahoma" w:cs="Tahoma"/>
                <w:b/>
              </w:rPr>
            </w:pPr>
          </w:p>
        </w:tc>
        <w:tc>
          <w:tcPr>
            <w:tcW w:w="284" w:type="dxa"/>
          </w:tcPr>
          <w:p w14:paraId="4BD98428" w14:textId="77777777" w:rsidR="005C647B" w:rsidRPr="008F3965" w:rsidRDefault="005C647B" w:rsidP="0098146F">
            <w:pPr>
              <w:jc w:val="center"/>
              <w:rPr>
                <w:rFonts w:ascii="Tahoma" w:hAnsi="Tahoma" w:cs="Tahoma"/>
                <w:b/>
              </w:rPr>
            </w:pPr>
          </w:p>
        </w:tc>
        <w:tc>
          <w:tcPr>
            <w:tcW w:w="284" w:type="dxa"/>
          </w:tcPr>
          <w:p w14:paraId="72AFBE95" w14:textId="77777777" w:rsidR="005C647B" w:rsidRPr="008F3965" w:rsidRDefault="005C647B" w:rsidP="0098146F">
            <w:pPr>
              <w:jc w:val="center"/>
              <w:rPr>
                <w:rFonts w:ascii="Tahoma" w:hAnsi="Tahoma" w:cs="Tahoma"/>
                <w:b/>
              </w:rPr>
            </w:pPr>
          </w:p>
        </w:tc>
        <w:tc>
          <w:tcPr>
            <w:tcW w:w="284" w:type="dxa"/>
          </w:tcPr>
          <w:p w14:paraId="5B2F41FA" w14:textId="77777777" w:rsidR="005C647B" w:rsidRPr="008F3965" w:rsidRDefault="005C647B" w:rsidP="0098146F">
            <w:pPr>
              <w:jc w:val="center"/>
              <w:rPr>
                <w:rFonts w:ascii="Tahoma" w:hAnsi="Tahoma" w:cs="Tahoma"/>
                <w:b/>
              </w:rPr>
            </w:pPr>
          </w:p>
        </w:tc>
        <w:tc>
          <w:tcPr>
            <w:tcW w:w="284" w:type="dxa"/>
          </w:tcPr>
          <w:p w14:paraId="3F030ABB" w14:textId="77777777" w:rsidR="005C647B" w:rsidRPr="008F3965" w:rsidRDefault="005C647B" w:rsidP="0098146F">
            <w:pPr>
              <w:jc w:val="center"/>
              <w:rPr>
                <w:rFonts w:ascii="Tahoma" w:hAnsi="Tahoma" w:cs="Tahoma"/>
                <w:b/>
              </w:rPr>
            </w:pPr>
          </w:p>
        </w:tc>
        <w:tc>
          <w:tcPr>
            <w:tcW w:w="284" w:type="dxa"/>
          </w:tcPr>
          <w:p w14:paraId="72BF8BE3" w14:textId="77777777" w:rsidR="005C647B" w:rsidRPr="008F3965" w:rsidRDefault="005C647B" w:rsidP="0098146F">
            <w:pPr>
              <w:jc w:val="center"/>
              <w:rPr>
                <w:rFonts w:ascii="Tahoma" w:hAnsi="Tahoma" w:cs="Tahoma"/>
                <w:b/>
              </w:rPr>
            </w:pPr>
          </w:p>
        </w:tc>
        <w:tc>
          <w:tcPr>
            <w:tcW w:w="284" w:type="dxa"/>
          </w:tcPr>
          <w:p w14:paraId="39666925" w14:textId="77777777" w:rsidR="005C647B" w:rsidRPr="008F3965" w:rsidRDefault="005C647B" w:rsidP="0098146F">
            <w:pPr>
              <w:jc w:val="center"/>
              <w:rPr>
                <w:rFonts w:ascii="Tahoma" w:hAnsi="Tahoma" w:cs="Tahoma"/>
                <w:b/>
              </w:rPr>
            </w:pPr>
          </w:p>
        </w:tc>
        <w:tc>
          <w:tcPr>
            <w:tcW w:w="284" w:type="dxa"/>
          </w:tcPr>
          <w:p w14:paraId="28DC76A7" w14:textId="77777777" w:rsidR="005C647B" w:rsidRPr="008F3965" w:rsidRDefault="005C647B" w:rsidP="0098146F">
            <w:pPr>
              <w:jc w:val="center"/>
              <w:rPr>
                <w:rFonts w:ascii="Tahoma" w:hAnsi="Tahoma" w:cs="Tahoma"/>
                <w:b/>
              </w:rPr>
            </w:pPr>
          </w:p>
        </w:tc>
        <w:tc>
          <w:tcPr>
            <w:tcW w:w="291" w:type="dxa"/>
          </w:tcPr>
          <w:p w14:paraId="2CC09FB7" w14:textId="77777777" w:rsidR="005C647B" w:rsidRPr="008F3965" w:rsidRDefault="005C647B" w:rsidP="0098146F">
            <w:pPr>
              <w:jc w:val="center"/>
              <w:rPr>
                <w:rFonts w:ascii="Tahoma" w:hAnsi="Tahoma" w:cs="Tahoma"/>
                <w:b/>
              </w:rPr>
            </w:pPr>
          </w:p>
        </w:tc>
        <w:tc>
          <w:tcPr>
            <w:tcW w:w="289" w:type="dxa"/>
          </w:tcPr>
          <w:p w14:paraId="74BBE80C" w14:textId="77777777" w:rsidR="005C647B" w:rsidRPr="008F3965" w:rsidRDefault="005C647B" w:rsidP="0098146F">
            <w:pPr>
              <w:jc w:val="center"/>
              <w:rPr>
                <w:rFonts w:ascii="Tahoma" w:hAnsi="Tahoma" w:cs="Tahoma"/>
                <w:b/>
              </w:rPr>
            </w:pPr>
          </w:p>
        </w:tc>
        <w:tc>
          <w:tcPr>
            <w:tcW w:w="284" w:type="dxa"/>
          </w:tcPr>
          <w:p w14:paraId="67C219E1" w14:textId="77777777" w:rsidR="005C647B" w:rsidRPr="008F3965" w:rsidRDefault="005C647B" w:rsidP="0098146F">
            <w:pPr>
              <w:jc w:val="center"/>
              <w:rPr>
                <w:rFonts w:ascii="Tahoma" w:hAnsi="Tahoma" w:cs="Tahoma"/>
                <w:b/>
              </w:rPr>
            </w:pPr>
          </w:p>
        </w:tc>
        <w:tc>
          <w:tcPr>
            <w:tcW w:w="284" w:type="dxa"/>
          </w:tcPr>
          <w:p w14:paraId="1C67C0F4" w14:textId="77777777" w:rsidR="005C647B" w:rsidRPr="008F3965" w:rsidRDefault="005C647B" w:rsidP="0098146F">
            <w:pPr>
              <w:jc w:val="center"/>
              <w:rPr>
                <w:rFonts w:ascii="Tahoma" w:hAnsi="Tahoma" w:cs="Tahoma"/>
                <w:b/>
              </w:rPr>
            </w:pPr>
          </w:p>
        </w:tc>
        <w:tc>
          <w:tcPr>
            <w:tcW w:w="4560" w:type="dxa"/>
            <w:gridSpan w:val="4"/>
          </w:tcPr>
          <w:p w14:paraId="53621FEA" w14:textId="77777777" w:rsidR="005C647B" w:rsidRPr="008F3965" w:rsidRDefault="005C647B" w:rsidP="0098146F">
            <w:pPr>
              <w:rPr>
                <w:rFonts w:ascii="Tahoma" w:hAnsi="Tahoma" w:cs="Tahoma"/>
                <w:sz w:val="16"/>
              </w:rPr>
            </w:pPr>
          </w:p>
        </w:tc>
      </w:tr>
      <w:tr w:rsidR="008F3965" w:rsidRPr="008F3965" w14:paraId="5B8CC99E" w14:textId="77777777" w:rsidTr="0098146F">
        <w:tblPrEx>
          <w:tblCellMar>
            <w:left w:w="108" w:type="dxa"/>
            <w:right w:w="108" w:type="dxa"/>
          </w:tblCellMar>
        </w:tblPrEx>
        <w:tc>
          <w:tcPr>
            <w:tcW w:w="2259" w:type="dxa"/>
          </w:tcPr>
          <w:p w14:paraId="234163DE"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1EA0FB6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D9DB1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0B6C31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66487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F7605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37B24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BF7BB5"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CF9727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AA3E4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238A9F" w14:textId="77777777" w:rsidR="005C647B" w:rsidRPr="008F3965"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2C89E06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071FBA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CFE64B"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5C2C708" w14:textId="77777777" w:rsidR="005C647B" w:rsidRPr="008F3965" w:rsidRDefault="005C647B" w:rsidP="0098146F">
            <w:pPr>
              <w:jc w:val="center"/>
              <w:rPr>
                <w:rFonts w:ascii="Tahoma" w:hAnsi="Tahoma" w:cs="Tahoma"/>
                <w:b/>
                <w:sz w:val="6"/>
              </w:rPr>
            </w:pPr>
          </w:p>
        </w:tc>
        <w:tc>
          <w:tcPr>
            <w:tcW w:w="4560" w:type="dxa"/>
            <w:gridSpan w:val="4"/>
            <w:tcBorders>
              <w:bottom w:val="single" w:sz="4" w:space="0" w:color="auto"/>
            </w:tcBorders>
          </w:tcPr>
          <w:p w14:paraId="6C5A3414" w14:textId="77777777" w:rsidR="005C647B" w:rsidRPr="008F3965" w:rsidRDefault="005C647B" w:rsidP="0098146F">
            <w:pPr>
              <w:rPr>
                <w:rFonts w:ascii="Tahoma" w:hAnsi="Tahoma" w:cs="Tahoma"/>
                <w:sz w:val="6"/>
              </w:rPr>
            </w:pPr>
          </w:p>
        </w:tc>
      </w:tr>
      <w:tr w:rsidR="008F3965" w:rsidRPr="008F3965" w14:paraId="24D82F1E" w14:textId="77777777" w:rsidTr="0098146F">
        <w:tblPrEx>
          <w:tblCellMar>
            <w:left w:w="108" w:type="dxa"/>
            <w:right w:w="108" w:type="dxa"/>
          </w:tblCellMar>
        </w:tblPrEx>
        <w:trPr>
          <w:cantSplit/>
        </w:trPr>
        <w:tc>
          <w:tcPr>
            <w:tcW w:w="2259" w:type="dxa"/>
          </w:tcPr>
          <w:p w14:paraId="431F9108" w14:textId="77777777" w:rsidR="005C647B" w:rsidRPr="008F3965" w:rsidRDefault="005C647B" w:rsidP="0098146F">
            <w:pPr>
              <w:rPr>
                <w:rFonts w:ascii="Tahoma" w:hAnsi="Tahoma" w:cs="Tahoma"/>
                <w:i/>
                <w:sz w:val="12"/>
              </w:rPr>
            </w:pPr>
          </w:p>
        </w:tc>
        <w:tc>
          <w:tcPr>
            <w:tcW w:w="3703" w:type="dxa"/>
            <w:gridSpan w:val="13"/>
          </w:tcPr>
          <w:p w14:paraId="2D0BC98E"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38402AC6" w14:textId="77777777" w:rsidR="005C647B" w:rsidRPr="008F3965" w:rsidRDefault="005C647B" w:rsidP="0098146F">
            <w:pPr>
              <w:jc w:val="center"/>
              <w:rPr>
                <w:rFonts w:ascii="Tahoma" w:hAnsi="Tahoma" w:cs="Tahoma"/>
                <w:b/>
                <w:i/>
                <w:sz w:val="12"/>
              </w:rPr>
            </w:pPr>
          </w:p>
        </w:tc>
        <w:tc>
          <w:tcPr>
            <w:tcW w:w="4560" w:type="dxa"/>
            <w:gridSpan w:val="4"/>
          </w:tcPr>
          <w:p w14:paraId="10B5ADC6"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3CC14923" w14:textId="77777777" w:rsidTr="0098146F">
        <w:tblPrEx>
          <w:tblCellMar>
            <w:left w:w="108" w:type="dxa"/>
            <w:right w:w="108" w:type="dxa"/>
          </w:tblCellMar>
        </w:tblPrEx>
        <w:tc>
          <w:tcPr>
            <w:tcW w:w="2259" w:type="dxa"/>
          </w:tcPr>
          <w:p w14:paraId="14944F7E"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3" w:type="dxa"/>
          </w:tcPr>
          <w:p w14:paraId="18BA5417" w14:textId="77777777" w:rsidR="005C647B" w:rsidRPr="008F3965" w:rsidRDefault="005C647B" w:rsidP="0098146F">
            <w:pPr>
              <w:jc w:val="center"/>
              <w:rPr>
                <w:rFonts w:ascii="Tahoma" w:hAnsi="Tahoma" w:cs="Tahoma"/>
                <w:b/>
              </w:rPr>
            </w:pPr>
          </w:p>
        </w:tc>
        <w:tc>
          <w:tcPr>
            <w:tcW w:w="284" w:type="dxa"/>
          </w:tcPr>
          <w:p w14:paraId="3F38BC7D" w14:textId="77777777" w:rsidR="005C647B" w:rsidRPr="008F3965" w:rsidRDefault="005C647B" w:rsidP="0098146F">
            <w:pPr>
              <w:jc w:val="center"/>
              <w:rPr>
                <w:rFonts w:ascii="Tahoma" w:hAnsi="Tahoma" w:cs="Tahoma"/>
                <w:b/>
              </w:rPr>
            </w:pPr>
          </w:p>
        </w:tc>
        <w:tc>
          <w:tcPr>
            <w:tcW w:w="284" w:type="dxa"/>
          </w:tcPr>
          <w:p w14:paraId="7EA3E1D8" w14:textId="77777777" w:rsidR="005C647B" w:rsidRPr="008F3965" w:rsidRDefault="005C647B" w:rsidP="0098146F">
            <w:pPr>
              <w:jc w:val="center"/>
              <w:rPr>
                <w:rFonts w:ascii="Tahoma" w:hAnsi="Tahoma" w:cs="Tahoma"/>
                <w:b/>
              </w:rPr>
            </w:pPr>
          </w:p>
        </w:tc>
        <w:tc>
          <w:tcPr>
            <w:tcW w:w="284" w:type="dxa"/>
          </w:tcPr>
          <w:p w14:paraId="701C24E2" w14:textId="77777777" w:rsidR="005C647B" w:rsidRPr="008F3965" w:rsidRDefault="005C647B" w:rsidP="0098146F">
            <w:pPr>
              <w:jc w:val="center"/>
              <w:rPr>
                <w:rFonts w:ascii="Tahoma" w:hAnsi="Tahoma" w:cs="Tahoma"/>
                <w:b/>
              </w:rPr>
            </w:pPr>
          </w:p>
        </w:tc>
        <w:tc>
          <w:tcPr>
            <w:tcW w:w="284" w:type="dxa"/>
          </w:tcPr>
          <w:p w14:paraId="02BFF767" w14:textId="77777777" w:rsidR="005C647B" w:rsidRPr="008F3965" w:rsidRDefault="005C647B" w:rsidP="0098146F">
            <w:pPr>
              <w:jc w:val="center"/>
              <w:rPr>
                <w:rFonts w:ascii="Tahoma" w:hAnsi="Tahoma" w:cs="Tahoma"/>
                <w:b/>
              </w:rPr>
            </w:pPr>
          </w:p>
        </w:tc>
        <w:tc>
          <w:tcPr>
            <w:tcW w:w="284" w:type="dxa"/>
          </w:tcPr>
          <w:p w14:paraId="1982E34B" w14:textId="77777777" w:rsidR="005C647B" w:rsidRPr="008F3965" w:rsidRDefault="005C647B" w:rsidP="0098146F">
            <w:pPr>
              <w:jc w:val="center"/>
              <w:rPr>
                <w:rFonts w:ascii="Tahoma" w:hAnsi="Tahoma" w:cs="Tahoma"/>
                <w:b/>
              </w:rPr>
            </w:pPr>
          </w:p>
        </w:tc>
        <w:tc>
          <w:tcPr>
            <w:tcW w:w="284" w:type="dxa"/>
          </w:tcPr>
          <w:p w14:paraId="4D56628E" w14:textId="77777777" w:rsidR="005C647B" w:rsidRPr="008F3965" w:rsidRDefault="005C647B" w:rsidP="0098146F">
            <w:pPr>
              <w:jc w:val="center"/>
              <w:rPr>
                <w:rFonts w:ascii="Tahoma" w:hAnsi="Tahoma" w:cs="Tahoma"/>
                <w:b/>
              </w:rPr>
            </w:pPr>
          </w:p>
        </w:tc>
        <w:tc>
          <w:tcPr>
            <w:tcW w:w="284" w:type="dxa"/>
          </w:tcPr>
          <w:p w14:paraId="060FB5CF" w14:textId="77777777" w:rsidR="005C647B" w:rsidRPr="008F3965" w:rsidRDefault="005C647B" w:rsidP="0098146F">
            <w:pPr>
              <w:jc w:val="center"/>
              <w:rPr>
                <w:rFonts w:ascii="Tahoma" w:hAnsi="Tahoma" w:cs="Tahoma"/>
                <w:b/>
              </w:rPr>
            </w:pPr>
          </w:p>
        </w:tc>
        <w:tc>
          <w:tcPr>
            <w:tcW w:w="284" w:type="dxa"/>
          </w:tcPr>
          <w:p w14:paraId="23BE7FF9" w14:textId="77777777" w:rsidR="005C647B" w:rsidRPr="008F3965" w:rsidRDefault="005C647B" w:rsidP="0098146F">
            <w:pPr>
              <w:jc w:val="center"/>
              <w:rPr>
                <w:rFonts w:ascii="Tahoma" w:hAnsi="Tahoma" w:cs="Tahoma"/>
                <w:b/>
              </w:rPr>
            </w:pPr>
          </w:p>
        </w:tc>
        <w:tc>
          <w:tcPr>
            <w:tcW w:w="284" w:type="dxa"/>
          </w:tcPr>
          <w:p w14:paraId="5E4028A8" w14:textId="77777777" w:rsidR="005C647B" w:rsidRPr="008F3965" w:rsidRDefault="005C647B" w:rsidP="0098146F">
            <w:pPr>
              <w:jc w:val="center"/>
              <w:rPr>
                <w:rFonts w:ascii="Tahoma" w:hAnsi="Tahoma" w:cs="Tahoma"/>
                <w:b/>
              </w:rPr>
            </w:pPr>
          </w:p>
        </w:tc>
        <w:tc>
          <w:tcPr>
            <w:tcW w:w="291" w:type="dxa"/>
          </w:tcPr>
          <w:p w14:paraId="5E648D85" w14:textId="77777777" w:rsidR="005C647B" w:rsidRPr="008F3965" w:rsidRDefault="005C647B" w:rsidP="0098146F">
            <w:pPr>
              <w:jc w:val="center"/>
              <w:rPr>
                <w:rFonts w:ascii="Tahoma" w:hAnsi="Tahoma" w:cs="Tahoma"/>
                <w:b/>
              </w:rPr>
            </w:pPr>
          </w:p>
        </w:tc>
        <w:tc>
          <w:tcPr>
            <w:tcW w:w="289" w:type="dxa"/>
          </w:tcPr>
          <w:p w14:paraId="52961503" w14:textId="77777777" w:rsidR="005C647B" w:rsidRPr="008F3965" w:rsidRDefault="005C647B" w:rsidP="0098146F">
            <w:pPr>
              <w:jc w:val="center"/>
              <w:rPr>
                <w:rFonts w:ascii="Tahoma" w:hAnsi="Tahoma" w:cs="Tahoma"/>
                <w:b/>
              </w:rPr>
            </w:pPr>
          </w:p>
        </w:tc>
        <w:tc>
          <w:tcPr>
            <w:tcW w:w="284" w:type="dxa"/>
          </w:tcPr>
          <w:p w14:paraId="62B0EAEE" w14:textId="77777777" w:rsidR="005C647B" w:rsidRPr="008F3965" w:rsidRDefault="005C647B" w:rsidP="0098146F">
            <w:pPr>
              <w:jc w:val="center"/>
              <w:rPr>
                <w:rFonts w:ascii="Tahoma" w:hAnsi="Tahoma" w:cs="Tahoma"/>
                <w:b/>
              </w:rPr>
            </w:pPr>
          </w:p>
        </w:tc>
        <w:tc>
          <w:tcPr>
            <w:tcW w:w="284" w:type="dxa"/>
          </w:tcPr>
          <w:p w14:paraId="38319A4E" w14:textId="77777777" w:rsidR="005C647B" w:rsidRPr="008F3965" w:rsidRDefault="005C647B" w:rsidP="0098146F">
            <w:pPr>
              <w:jc w:val="center"/>
              <w:rPr>
                <w:rFonts w:ascii="Tahoma" w:hAnsi="Tahoma" w:cs="Tahoma"/>
                <w:b/>
              </w:rPr>
            </w:pPr>
          </w:p>
        </w:tc>
        <w:tc>
          <w:tcPr>
            <w:tcW w:w="4560" w:type="dxa"/>
            <w:gridSpan w:val="4"/>
          </w:tcPr>
          <w:p w14:paraId="61F9871D" w14:textId="77777777" w:rsidR="005C647B" w:rsidRPr="008F3965" w:rsidRDefault="005C647B" w:rsidP="0098146F">
            <w:pPr>
              <w:rPr>
                <w:rFonts w:ascii="Tahoma" w:hAnsi="Tahoma" w:cs="Tahoma"/>
                <w:sz w:val="16"/>
              </w:rPr>
            </w:pPr>
          </w:p>
        </w:tc>
      </w:tr>
      <w:tr w:rsidR="008F3965" w:rsidRPr="008F3965" w14:paraId="2E241990" w14:textId="77777777" w:rsidTr="0098146F">
        <w:tblPrEx>
          <w:tblCellMar>
            <w:left w:w="108" w:type="dxa"/>
            <w:right w:w="108" w:type="dxa"/>
          </w:tblCellMar>
        </w:tblPrEx>
        <w:tc>
          <w:tcPr>
            <w:tcW w:w="2259" w:type="dxa"/>
          </w:tcPr>
          <w:p w14:paraId="5E1FA93E"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7FAC8E1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9D39E5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6D1F1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4E2F1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97048C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A4336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553A6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9AF6E6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2AE9C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56CC36" w14:textId="77777777" w:rsidR="005C647B" w:rsidRPr="008F3965"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3BE4FC7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AB590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2769990"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AEDC8DC" w14:textId="77777777" w:rsidR="005C647B" w:rsidRPr="008F3965" w:rsidRDefault="005C647B" w:rsidP="0098146F">
            <w:pPr>
              <w:jc w:val="center"/>
              <w:rPr>
                <w:rFonts w:ascii="Tahoma" w:hAnsi="Tahoma" w:cs="Tahoma"/>
                <w:b/>
                <w:sz w:val="6"/>
              </w:rPr>
            </w:pPr>
          </w:p>
        </w:tc>
        <w:tc>
          <w:tcPr>
            <w:tcW w:w="4560" w:type="dxa"/>
            <w:gridSpan w:val="4"/>
            <w:tcBorders>
              <w:bottom w:val="single" w:sz="4" w:space="0" w:color="auto"/>
            </w:tcBorders>
          </w:tcPr>
          <w:p w14:paraId="2F3F6576" w14:textId="77777777" w:rsidR="005C647B" w:rsidRPr="008F3965" w:rsidRDefault="005C647B" w:rsidP="0098146F">
            <w:pPr>
              <w:rPr>
                <w:rFonts w:ascii="Tahoma" w:hAnsi="Tahoma" w:cs="Tahoma"/>
                <w:sz w:val="6"/>
              </w:rPr>
            </w:pPr>
          </w:p>
        </w:tc>
      </w:tr>
      <w:tr w:rsidR="008F3965" w:rsidRPr="008F3965" w14:paraId="09EE2EB6" w14:textId="77777777" w:rsidTr="0098146F">
        <w:tblPrEx>
          <w:tblCellMar>
            <w:left w:w="108" w:type="dxa"/>
            <w:right w:w="108" w:type="dxa"/>
          </w:tblCellMar>
        </w:tblPrEx>
        <w:trPr>
          <w:cantSplit/>
        </w:trPr>
        <w:tc>
          <w:tcPr>
            <w:tcW w:w="2259" w:type="dxa"/>
          </w:tcPr>
          <w:p w14:paraId="39F57DE8" w14:textId="77777777" w:rsidR="005C647B" w:rsidRPr="008F3965" w:rsidRDefault="005C647B" w:rsidP="0098146F">
            <w:pPr>
              <w:rPr>
                <w:rFonts w:ascii="Tahoma" w:hAnsi="Tahoma" w:cs="Tahoma"/>
                <w:i/>
                <w:sz w:val="12"/>
              </w:rPr>
            </w:pPr>
          </w:p>
        </w:tc>
        <w:tc>
          <w:tcPr>
            <w:tcW w:w="3703" w:type="dxa"/>
            <w:gridSpan w:val="13"/>
          </w:tcPr>
          <w:p w14:paraId="19EC09E5"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0F445D27" w14:textId="77777777" w:rsidR="005C647B" w:rsidRPr="008F3965" w:rsidRDefault="005C647B" w:rsidP="0098146F">
            <w:pPr>
              <w:jc w:val="center"/>
              <w:rPr>
                <w:rFonts w:ascii="Tahoma" w:hAnsi="Tahoma" w:cs="Tahoma"/>
                <w:b/>
                <w:i/>
                <w:sz w:val="12"/>
              </w:rPr>
            </w:pPr>
          </w:p>
        </w:tc>
        <w:tc>
          <w:tcPr>
            <w:tcW w:w="4560" w:type="dxa"/>
            <w:gridSpan w:val="4"/>
          </w:tcPr>
          <w:p w14:paraId="4CB6552B"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182B8AA" w14:textId="77777777" w:rsidR="005C647B" w:rsidRPr="008F3965" w:rsidRDefault="005C647B" w:rsidP="005C647B">
      <w:pPr>
        <w:jc w:val="center"/>
        <w:rPr>
          <w:rFonts w:ascii="Tahoma" w:hAnsi="Tahoma" w:cs="Tahoma"/>
          <w:b/>
          <w:sz w:val="20"/>
          <w:szCs w:val="20"/>
        </w:rPr>
      </w:pPr>
    </w:p>
    <w:p w14:paraId="5EF2FC3E" w14:textId="77777777" w:rsidR="005C647B" w:rsidRPr="008F3965" w:rsidRDefault="005C647B" w:rsidP="005C647B">
      <w:pPr>
        <w:jc w:val="center"/>
        <w:rPr>
          <w:rFonts w:ascii="Tahoma" w:hAnsi="Tahoma" w:cs="Tahoma"/>
          <w:b/>
          <w:sz w:val="20"/>
          <w:szCs w:val="20"/>
        </w:rPr>
      </w:pPr>
      <w:r w:rsidRPr="008F3965">
        <w:rPr>
          <w:rFonts w:ascii="Tahoma" w:hAnsi="Tahoma" w:cs="Tahoma"/>
          <w:b/>
          <w:sz w:val="20"/>
          <w:szCs w:val="20"/>
        </w:rPr>
        <w:t>Результаты подбора</w:t>
      </w:r>
    </w:p>
    <w:p w14:paraId="2AC3AFFD" w14:textId="77777777" w:rsidR="005C647B" w:rsidRPr="008F3965" w:rsidRDefault="005C647B" w:rsidP="005C647B">
      <w:pPr>
        <w:jc w:val="center"/>
        <w:rPr>
          <w:rFonts w:ascii="Tahoma" w:hAnsi="Tahoma" w:cs="Tahoma"/>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8F3965" w:rsidRPr="008F3965" w14:paraId="61E0688F" w14:textId="77777777" w:rsidTr="0098146F">
        <w:tc>
          <w:tcPr>
            <w:tcW w:w="2265" w:type="dxa"/>
          </w:tcPr>
          <w:p w14:paraId="3043521B" w14:textId="77777777" w:rsidR="005C647B" w:rsidRPr="008F3965" w:rsidRDefault="005C647B" w:rsidP="0098146F">
            <w:pPr>
              <w:ind w:left="-108"/>
              <w:rPr>
                <w:rFonts w:ascii="Tahoma" w:hAnsi="Tahoma" w:cs="Tahoma"/>
                <w:sz w:val="16"/>
                <w:lang w:val="en-US"/>
              </w:rPr>
            </w:pPr>
            <w:r w:rsidRPr="008F3965">
              <w:rPr>
                <w:rFonts w:ascii="Tahoma" w:hAnsi="Tahoma" w:cs="Tahoma"/>
                <w:i/>
                <w:sz w:val="18"/>
              </w:rPr>
              <w:t>Счет депо</w:t>
            </w:r>
            <w:r w:rsidRPr="008F3965">
              <w:rPr>
                <w:rFonts w:ascii="Tahoma" w:hAnsi="Tahoma" w:cs="Tahoma"/>
                <w:i/>
                <w:sz w:val="18"/>
                <w:lang w:val="en-US"/>
              </w:rPr>
              <w:t>:</w:t>
            </w:r>
          </w:p>
        </w:tc>
        <w:tc>
          <w:tcPr>
            <w:tcW w:w="284" w:type="dxa"/>
            <w:gridSpan w:val="2"/>
          </w:tcPr>
          <w:p w14:paraId="21B19D71" w14:textId="77777777" w:rsidR="005C647B" w:rsidRPr="008F3965" w:rsidRDefault="005C647B" w:rsidP="0098146F">
            <w:pPr>
              <w:jc w:val="center"/>
              <w:rPr>
                <w:rFonts w:ascii="Tahoma" w:hAnsi="Tahoma" w:cs="Tahoma"/>
                <w:b/>
              </w:rPr>
            </w:pPr>
          </w:p>
        </w:tc>
        <w:tc>
          <w:tcPr>
            <w:tcW w:w="284" w:type="dxa"/>
            <w:gridSpan w:val="4"/>
          </w:tcPr>
          <w:p w14:paraId="35F1C467" w14:textId="77777777" w:rsidR="005C647B" w:rsidRPr="008F3965" w:rsidRDefault="005C647B" w:rsidP="0098146F">
            <w:pPr>
              <w:jc w:val="center"/>
              <w:rPr>
                <w:rFonts w:ascii="Tahoma" w:hAnsi="Tahoma" w:cs="Tahoma"/>
                <w:b/>
              </w:rPr>
            </w:pPr>
          </w:p>
        </w:tc>
        <w:tc>
          <w:tcPr>
            <w:tcW w:w="284" w:type="dxa"/>
            <w:gridSpan w:val="5"/>
          </w:tcPr>
          <w:p w14:paraId="170880C8" w14:textId="77777777" w:rsidR="005C647B" w:rsidRPr="008F3965" w:rsidRDefault="005C647B" w:rsidP="0098146F">
            <w:pPr>
              <w:jc w:val="center"/>
              <w:rPr>
                <w:rFonts w:ascii="Tahoma" w:hAnsi="Tahoma" w:cs="Tahoma"/>
                <w:b/>
              </w:rPr>
            </w:pPr>
          </w:p>
        </w:tc>
        <w:tc>
          <w:tcPr>
            <w:tcW w:w="284" w:type="dxa"/>
            <w:gridSpan w:val="4"/>
          </w:tcPr>
          <w:p w14:paraId="3C413892" w14:textId="77777777" w:rsidR="005C647B" w:rsidRPr="008F3965" w:rsidRDefault="005C647B" w:rsidP="0098146F">
            <w:pPr>
              <w:jc w:val="center"/>
              <w:rPr>
                <w:rFonts w:ascii="Tahoma" w:hAnsi="Tahoma" w:cs="Tahoma"/>
                <w:b/>
              </w:rPr>
            </w:pPr>
          </w:p>
        </w:tc>
        <w:tc>
          <w:tcPr>
            <w:tcW w:w="284" w:type="dxa"/>
            <w:gridSpan w:val="4"/>
          </w:tcPr>
          <w:p w14:paraId="2D24108F" w14:textId="77777777" w:rsidR="005C647B" w:rsidRPr="008F3965" w:rsidRDefault="005C647B" w:rsidP="0098146F">
            <w:pPr>
              <w:jc w:val="center"/>
              <w:rPr>
                <w:rFonts w:ascii="Tahoma" w:hAnsi="Tahoma" w:cs="Tahoma"/>
                <w:b/>
              </w:rPr>
            </w:pPr>
          </w:p>
        </w:tc>
        <w:tc>
          <w:tcPr>
            <w:tcW w:w="284" w:type="dxa"/>
            <w:gridSpan w:val="3"/>
          </w:tcPr>
          <w:p w14:paraId="5B9BF76B" w14:textId="77777777" w:rsidR="005C647B" w:rsidRPr="008F3965" w:rsidRDefault="005C647B" w:rsidP="0098146F">
            <w:pPr>
              <w:jc w:val="center"/>
              <w:rPr>
                <w:rFonts w:ascii="Tahoma" w:hAnsi="Tahoma" w:cs="Tahoma"/>
                <w:b/>
              </w:rPr>
            </w:pPr>
          </w:p>
        </w:tc>
        <w:tc>
          <w:tcPr>
            <w:tcW w:w="284" w:type="dxa"/>
            <w:gridSpan w:val="3"/>
          </w:tcPr>
          <w:p w14:paraId="096FA9ED" w14:textId="77777777" w:rsidR="005C647B" w:rsidRPr="008F3965" w:rsidRDefault="005C647B" w:rsidP="0098146F">
            <w:pPr>
              <w:jc w:val="center"/>
              <w:rPr>
                <w:rFonts w:ascii="Tahoma" w:hAnsi="Tahoma" w:cs="Tahoma"/>
                <w:b/>
              </w:rPr>
            </w:pPr>
          </w:p>
        </w:tc>
        <w:tc>
          <w:tcPr>
            <w:tcW w:w="284" w:type="dxa"/>
            <w:gridSpan w:val="3"/>
          </w:tcPr>
          <w:p w14:paraId="1BD6ABB6" w14:textId="77777777" w:rsidR="005C647B" w:rsidRPr="008F3965" w:rsidRDefault="005C647B" w:rsidP="0098146F">
            <w:pPr>
              <w:jc w:val="center"/>
              <w:rPr>
                <w:rFonts w:ascii="Tahoma" w:hAnsi="Tahoma" w:cs="Tahoma"/>
                <w:b/>
              </w:rPr>
            </w:pPr>
          </w:p>
        </w:tc>
        <w:tc>
          <w:tcPr>
            <w:tcW w:w="284" w:type="dxa"/>
            <w:gridSpan w:val="3"/>
          </w:tcPr>
          <w:p w14:paraId="15862AF4" w14:textId="77777777" w:rsidR="005C647B" w:rsidRPr="008F3965" w:rsidRDefault="005C647B" w:rsidP="0098146F">
            <w:pPr>
              <w:jc w:val="center"/>
              <w:rPr>
                <w:rFonts w:ascii="Tahoma" w:hAnsi="Tahoma" w:cs="Tahoma"/>
                <w:b/>
              </w:rPr>
            </w:pPr>
          </w:p>
        </w:tc>
        <w:tc>
          <w:tcPr>
            <w:tcW w:w="284" w:type="dxa"/>
            <w:gridSpan w:val="2"/>
          </w:tcPr>
          <w:p w14:paraId="572A9134" w14:textId="77777777" w:rsidR="005C647B" w:rsidRPr="008F3965" w:rsidRDefault="005C647B" w:rsidP="0098146F">
            <w:pPr>
              <w:jc w:val="center"/>
              <w:rPr>
                <w:rFonts w:ascii="Tahoma" w:hAnsi="Tahoma" w:cs="Tahoma"/>
                <w:b/>
              </w:rPr>
            </w:pPr>
          </w:p>
        </w:tc>
        <w:tc>
          <w:tcPr>
            <w:tcW w:w="284" w:type="dxa"/>
            <w:gridSpan w:val="2"/>
          </w:tcPr>
          <w:p w14:paraId="17116B6F" w14:textId="77777777" w:rsidR="005C647B" w:rsidRPr="008F3965" w:rsidRDefault="005C647B" w:rsidP="0098146F">
            <w:pPr>
              <w:jc w:val="center"/>
              <w:rPr>
                <w:rFonts w:ascii="Tahoma" w:hAnsi="Tahoma" w:cs="Tahoma"/>
                <w:b/>
              </w:rPr>
            </w:pPr>
          </w:p>
        </w:tc>
        <w:tc>
          <w:tcPr>
            <w:tcW w:w="289" w:type="dxa"/>
            <w:gridSpan w:val="2"/>
          </w:tcPr>
          <w:p w14:paraId="12533840" w14:textId="77777777" w:rsidR="005C647B" w:rsidRPr="008F3965" w:rsidRDefault="005C647B" w:rsidP="0098146F">
            <w:pPr>
              <w:jc w:val="center"/>
              <w:rPr>
                <w:rFonts w:ascii="Tahoma" w:hAnsi="Tahoma" w:cs="Tahoma"/>
                <w:b/>
              </w:rPr>
            </w:pPr>
          </w:p>
        </w:tc>
        <w:tc>
          <w:tcPr>
            <w:tcW w:w="284" w:type="dxa"/>
            <w:gridSpan w:val="2"/>
          </w:tcPr>
          <w:p w14:paraId="1DA1A833" w14:textId="77777777" w:rsidR="005C647B" w:rsidRPr="008F3965" w:rsidRDefault="005C647B" w:rsidP="0098146F">
            <w:pPr>
              <w:jc w:val="center"/>
              <w:rPr>
                <w:rFonts w:ascii="Tahoma" w:hAnsi="Tahoma" w:cs="Tahoma"/>
                <w:b/>
              </w:rPr>
            </w:pPr>
          </w:p>
        </w:tc>
        <w:tc>
          <w:tcPr>
            <w:tcW w:w="284" w:type="dxa"/>
            <w:gridSpan w:val="2"/>
          </w:tcPr>
          <w:p w14:paraId="5DBE61CD" w14:textId="77777777" w:rsidR="005C647B" w:rsidRPr="008F3965" w:rsidRDefault="005C647B" w:rsidP="0098146F">
            <w:pPr>
              <w:jc w:val="center"/>
              <w:rPr>
                <w:rFonts w:ascii="Tahoma" w:hAnsi="Tahoma" w:cs="Tahoma"/>
                <w:b/>
              </w:rPr>
            </w:pPr>
          </w:p>
        </w:tc>
        <w:tc>
          <w:tcPr>
            <w:tcW w:w="284" w:type="dxa"/>
            <w:gridSpan w:val="2"/>
          </w:tcPr>
          <w:p w14:paraId="6BBAD4EE" w14:textId="77777777" w:rsidR="005C647B" w:rsidRPr="008F3965" w:rsidRDefault="005C647B" w:rsidP="0098146F">
            <w:pPr>
              <w:jc w:val="center"/>
              <w:rPr>
                <w:rFonts w:ascii="Tahoma" w:hAnsi="Tahoma" w:cs="Tahoma"/>
                <w:b/>
              </w:rPr>
            </w:pPr>
          </w:p>
        </w:tc>
        <w:tc>
          <w:tcPr>
            <w:tcW w:w="4243" w:type="dxa"/>
            <w:gridSpan w:val="7"/>
          </w:tcPr>
          <w:p w14:paraId="79879808" w14:textId="77777777" w:rsidR="005C647B" w:rsidRPr="008F3965" w:rsidRDefault="005C647B" w:rsidP="0098146F">
            <w:pPr>
              <w:rPr>
                <w:rFonts w:ascii="Tahoma" w:hAnsi="Tahoma" w:cs="Tahoma"/>
                <w:sz w:val="16"/>
              </w:rPr>
            </w:pPr>
          </w:p>
        </w:tc>
      </w:tr>
      <w:tr w:rsidR="008F3965" w:rsidRPr="008F3965" w14:paraId="2C149C62" w14:textId="77777777" w:rsidTr="0098146F">
        <w:tc>
          <w:tcPr>
            <w:tcW w:w="2265" w:type="dxa"/>
          </w:tcPr>
          <w:p w14:paraId="79182750"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8F3965" w:rsidRDefault="005C647B" w:rsidP="0098146F">
            <w:pPr>
              <w:jc w:val="center"/>
              <w:rPr>
                <w:rFonts w:ascii="Tahoma" w:hAnsi="Tahoma" w:cs="Tahoma"/>
                <w:b/>
                <w:sz w:val="6"/>
              </w:rPr>
            </w:pPr>
          </w:p>
        </w:tc>
        <w:tc>
          <w:tcPr>
            <w:tcW w:w="284" w:type="dxa"/>
            <w:gridSpan w:val="5"/>
            <w:tcBorders>
              <w:left w:val="single" w:sz="4" w:space="0" w:color="auto"/>
              <w:right w:val="single" w:sz="4" w:space="0" w:color="auto"/>
            </w:tcBorders>
          </w:tcPr>
          <w:p w14:paraId="0713BA38"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3CB5FED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3863086F" w14:textId="77777777" w:rsidR="005C647B" w:rsidRPr="008F3965" w:rsidRDefault="005C647B" w:rsidP="0098146F">
            <w:pPr>
              <w:jc w:val="center"/>
              <w:rPr>
                <w:rFonts w:ascii="Tahoma" w:hAnsi="Tahoma" w:cs="Tahoma"/>
                <w:b/>
                <w:sz w:val="6"/>
              </w:rPr>
            </w:pPr>
          </w:p>
        </w:tc>
        <w:tc>
          <w:tcPr>
            <w:tcW w:w="4243" w:type="dxa"/>
            <w:gridSpan w:val="7"/>
            <w:tcBorders>
              <w:bottom w:val="single" w:sz="4" w:space="0" w:color="auto"/>
            </w:tcBorders>
          </w:tcPr>
          <w:p w14:paraId="4A474AFD" w14:textId="77777777" w:rsidR="005C647B" w:rsidRPr="008F3965" w:rsidRDefault="005C647B" w:rsidP="0098146F">
            <w:pPr>
              <w:rPr>
                <w:rFonts w:ascii="Tahoma" w:hAnsi="Tahoma" w:cs="Tahoma"/>
                <w:sz w:val="6"/>
              </w:rPr>
            </w:pPr>
          </w:p>
        </w:tc>
      </w:tr>
      <w:tr w:rsidR="008F3965" w:rsidRPr="008F3965" w14:paraId="64C3BC73" w14:textId="77777777" w:rsidTr="0098146F">
        <w:trPr>
          <w:cantSplit/>
        </w:trPr>
        <w:tc>
          <w:tcPr>
            <w:tcW w:w="2265" w:type="dxa"/>
          </w:tcPr>
          <w:p w14:paraId="2DC03897" w14:textId="77777777" w:rsidR="005C647B" w:rsidRPr="008F3965" w:rsidRDefault="005C647B" w:rsidP="0098146F">
            <w:pPr>
              <w:rPr>
                <w:rFonts w:ascii="Tahoma" w:hAnsi="Tahoma" w:cs="Tahoma"/>
                <w:i/>
                <w:sz w:val="12"/>
              </w:rPr>
            </w:pPr>
          </w:p>
        </w:tc>
        <w:tc>
          <w:tcPr>
            <w:tcW w:w="3697" w:type="dxa"/>
            <w:gridSpan w:val="39"/>
          </w:tcPr>
          <w:p w14:paraId="4247BC4B" w14:textId="77777777" w:rsidR="005C647B" w:rsidRPr="008F3965" w:rsidRDefault="005C647B" w:rsidP="0098146F">
            <w:pPr>
              <w:jc w:val="center"/>
              <w:rPr>
                <w:rFonts w:ascii="Tahoma" w:hAnsi="Tahoma" w:cs="Tahoma"/>
                <w:i/>
                <w:sz w:val="12"/>
              </w:rPr>
            </w:pPr>
            <w:r w:rsidRPr="008F3965">
              <w:rPr>
                <w:rFonts w:ascii="Tahoma" w:hAnsi="Tahoma" w:cs="Tahoma"/>
                <w:i/>
                <w:sz w:val="12"/>
              </w:rPr>
              <w:t>Счет депо</w:t>
            </w:r>
          </w:p>
        </w:tc>
        <w:tc>
          <w:tcPr>
            <w:tcW w:w="284" w:type="dxa"/>
            <w:gridSpan w:val="2"/>
          </w:tcPr>
          <w:p w14:paraId="550F4F01" w14:textId="77777777" w:rsidR="005C647B" w:rsidRPr="008F3965" w:rsidRDefault="005C647B" w:rsidP="0098146F">
            <w:pPr>
              <w:jc w:val="center"/>
              <w:rPr>
                <w:rFonts w:ascii="Tahoma" w:hAnsi="Tahoma" w:cs="Tahoma"/>
                <w:b/>
                <w:i/>
                <w:sz w:val="12"/>
              </w:rPr>
            </w:pPr>
          </w:p>
        </w:tc>
        <w:tc>
          <w:tcPr>
            <w:tcW w:w="4527" w:type="dxa"/>
            <w:gridSpan w:val="9"/>
          </w:tcPr>
          <w:p w14:paraId="4756B753"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8F3965" w:rsidRDefault="005C647B" w:rsidP="0098146F">
            <w:pPr>
              <w:rPr>
                <w:rFonts w:ascii="Tahoma" w:hAnsi="Tahoma" w:cs="Tahoma"/>
              </w:rPr>
            </w:pPr>
            <w:proofErr w:type="gramStart"/>
            <w:r w:rsidRPr="008F3965">
              <w:rPr>
                <w:rFonts w:ascii="Tahoma" w:hAnsi="Tahoma" w:cs="Tahoma"/>
                <w:i/>
                <w:sz w:val="18"/>
              </w:rPr>
              <w:t>Раздел/</w:t>
            </w:r>
            <w:proofErr w:type="spellStart"/>
            <w:r w:rsidRPr="008F3965">
              <w:rPr>
                <w:rFonts w:ascii="Tahoma" w:hAnsi="Tahoma" w:cs="Tahoma"/>
                <w:i/>
                <w:sz w:val="18"/>
              </w:rPr>
              <w:t>субсчет</w:t>
            </w:r>
            <w:proofErr w:type="spellEnd"/>
            <w:proofErr w:type="gramEnd"/>
            <w:r w:rsidRPr="008F3965">
              <w:rPr>
                <w:rFonts w:ascii="Tahoma" w:hAnsi="Tahoma" w:cs="Tahoma"/>
                <w:i/>
                <w:sz w:val="18"/>
              </w:rPr>
              <w:t xml:space="preserve"> счета депо:</w:t>
            </w:r>
          </w:p>
        </w:tc>
        <w:tc>
          <w:tcPr>
            <w:tcW w:w="298" w:type="dxa"/>
            <w:gridSpan w:val="3"/>
          </w:tcPr>
          <w:p w14:paraId="502096C4" w14:textId="77777777" w:rsidR="005C647B" w:rsidRPr="008F3965" w:rsidRDefault="005C647B" w:rsidP="0098146F">
            <w:pPr>
              <w:rPr>
                <w:rFonts w:ascii="Tahoma" w:hAnsi="Tahoma" w:cs="Tahoma"/>
              </w:rPr>
            </w:pPr>
          </w:p>
        </w:tc>
        <w:tc>
          <w:tcPr>
            <w:tcW w:w="298" w:type="dxa"/>
            <w:gridSpan w:val="4"/>
          </w:tcPr>
          <w:p w14:paraId="0D44CD73" w14:textId="77777777" w:rsidR="005C647B" w:rsidRPr="008F3965" w:rsidRDefault="005C647B" w:rsidP="0098146F">
            <w:pPr>
              <w:rPr>
                <w:rFonts w:ascii="Tahoma" w:hAnsi="Tahoma" w:cs="Tahoma"/>
              </w:rPr>
            </w:pPr>
          </w:p>
        </w:tc>
        <w:tc>
          <w:tcPr>
            <w:tcW w:w="170" w:type="dxa"/>
          </w:tcPr>
          <w:p w14:paraId="238A6C00" w14:textId="77777777" w:rsidR="005C647B" w:rsidRPr="008F3965" w:rsidRDefault="005C647B" w:rsidP="0098146F">
            <w:pPr>
              <w:ind w:left="-675" w:right="-142" w:hanging="851"/>
              <w:rPr>
                <w:rFonts w:ascii="Tahoma" w:hAnsi="Tahoma" w:cs="Tahoma"/>
                <w:sz w:val="6"/>
              </w:rPr>
            </w:pPr>
          </w:p>
        </w:tc>
        <w:tc>
          <w:tcPr>
            <w:tcW w:w="284" w:type="dxa"/>
            <w:gridSpan w:val="4"/>
          </w:tcPr>
          <w:p w14:paraId="105E10D2" w14:textId="77777777" w:rsidR="005C647B" w:rsidRPr="008F3965" w:rsidRDefault="005C647B" w:rsidP="0098146F">
            <w:pPr>
              <w:rPr>
                <w:rFonts w:ascii="Tahoma" w:hAnsi="Tahoma" w:cs="Tahoma"/>
              </w:rPr>
            </w:pPr>
          </w:p>
        </w:tc>
        <w:tc>
          <w:tcPr>
            <w:tcW w:w="284" w:type="dxa"/>
            <w:gridSpan w:val="4"/>
          </w:tcPr>
          <w:p w14:paraId="03B81372" w14:textId="77777777" w:rsidR="005C647B" w:rsidRPr="008F3965" w:rsidRDefault="005C647B" w:rsidP="0098146F">
            <w:pPr>
              <w:rPr>
                <w:rFonts w:ascii="Tahoma" w:hAnsi="Tahoma" w:cs="Tahoma"/>
              </w:rPr>
            </w:pPr>
          </w:p>
        </w:tc>
        <w:tc>
          <w:tcPr>
            <w:tcW w:w="284" w:type="dxa"/>
            <w:gridSpan w:val="4"/>
          </w:tcPr>
          <w:p w14:paraId="47CEB702" w14:textId="77777777" w:rsidR="005C647B" w:rsidRPr="008F3965" w:rsidRDefault="005C647B" w:rsidP="0098146F">
            <w:pPr>
              <w:rPr>
                <w:rFonts w:ascii="Tahoma" w:hAnsi="Tahoma" w:cs="Tahoma"/>
              </w:rPr>
            </w:pPr>
          </w:p>
        </w:tc>
        <w:tc>
          <w:tcPr>
            <w:tcW w:w="284" w:type="dxa"/>
            <w:gridSpan w:val="3"/>
          </w:tcPr>
          <w:p w14:paraId="604FA336" w14:textId="77777777" w:rsidR="005C647B" w:rsidRPr="008F3965" w:rsidRDefault="005C647B" w:rsidP="0098146F">
            <w:pPr>
              <w:rPr>
                <w:rFonts w:ascii="Tahoma" w:hAnsi="Tahoma" w:cs="Tahoma"/>
              </w:rPr>
            </w:pPr>
          </w:p>
        </w:tc>
        <w:tc>
          <w:tcPr>
            <w:tcW w:w="284" w:type="dxa"/>
            <w:gridSpan w:val="3"/>
          </w:tcPr>
          <w:p w14:paraId="6A354680" w14:textId="77777777" w:rsidR="005C647B" w:rsidRPr="008F3965" w:rsidRDefault="005C647B" w:rsidP="0098146F">
            <w:pPr>
              <w:rPr>
                <w:rFonts w:ascii="Tahoma" w:hAnsi="Tahoma" w:cs="Tahoma"/>
              </w:rPr>
            </w:pPr>
          </w:p>
        </w:tc>
        <w:tc>
          <w:tcPr>
            <w:tcW w:w="284" w:type="dxa"/>
            <w:gridSpan w:val="3"/>
          </w:tcPr>
          <w:p w14:paraId="18DE8E52" w14:textId="77777777" w:rsidR="005C647B" w:rsidRPr="008F3965" w:rsidRDefault="005C647B" w:rsidP="0098146F">
            <w:pPr>
              <w:rPr>
                <w:rFonts w:ascii="Tahoma" w:hAnsi="Tahoma" w:cs="Tahoma"/>
              </w:rPr>
            </w:pPr>
          </w:p>
        </w:tc>
        <w:tc>
          <w:tcPr>
            <w:tcW w:w="284" w:type="dxa"/>
            <w:gridSpan w:val="3"/>
          </w:tcPr>
          <w:p w14:paraId="2D068FE5" w14:textId="77777777" w:rsidR="005C647B" w:rsidRPr="008F3965" w:rsidRDefault="005C647B" w:rsidP="0098146F">
            <w:pPr>
              <w:rPr>
                <w:rFonts w:ascii="Tahoma" w:hAnsi="Tahoma" w:cs="Tahoma"/>
              </w:rPr>
            </w:pPr>
          </w:p>
        </w:tc>
        <w:tc>
          <w:tcPr>
            <w:tcW w:w="234" w:type="dxa"/>
            <w:gridSpan w:val="2"/>
          </w:tcPr>
          <w:p w14:paraId="6FCB0F31" w14:textId="77777777" w:rsidR="005C647B" w:rsidRPr="008F3965" w:rsidRDefault="005C647B" w:rsidP="0098146F">
            <w:pPr>
              <w:rPr>
                <w:rFonts w:ascii="Tahoma" w:hAnsi="Tahoma" w:cs="Tahoma"/>
              </w:rPr>
            </w:pPr>
          </w:p>
        </w:tc>
        <w:tc>
          <w:tcPr>
            <w:tcW w:w="284" w:type="dxa"/>
            <w:gridSpan w:val="2"/>
          </w:tcPr>
          <w:p w14:paraId="5C12C42F" w14:textId="77777777" w:rsidR="005C647B" w:rsidRPr="008F3965" w:rsidRDefault="005C647B" w:rsidP="0098146F">
            <w:pPr>
              <w:rPr>
                <w:rFonts w:ascii="Tahoma" w:hAnsi="Tahoma" w:cs="Tahoma"/>
              </w:rPr>
            </w:pPr>
          </w:p>
        </w:tc>
        <w:tc>
          <w:tcPr>
            <w:tcW w:w="284" w:type="dxa"/>
            <w:gridSpan w:val="2"/>
          </w:tcPr>
          <w:p w14:paraId="56FD22CD" w14:textId="77777777" w:rsidR="005C647B" w:rsidRPr="008F3965" w:rsidRDefault="005C647B" w:rsidP="0098146F">
            <w:pPr>
              <w:rPr>
                <w:rFonts w:ascii="Tahoma" w:hAnsi="Tahoma" w:cs="Tahoma"/>
              </w:rPr>
            </w:pPr>
          </w:p>
        </w:tc>
        <w:tc>
          <w:tcPr>
            <w:tcW w:w="284" w:type="dxa"/>
            <w:gridSpan w:val="2"/>
          </w:tcPr>
          <w:p w14:paraId="482D099C" w14:textId="77777777" w:rsidR="005C647B" w:rsidRPr="008F3965" w:rsidRDefault="005C647B" w:rsidP="0098146F">
            <w:pPr>
              <w:rPr>
                <w:rFonts w:ascii="Tahoma" w:hAnsi="Tahoma" w:cs="Tahoma"/>
              </w:rPr>
            </w:pPr>
          </w:p>
        </w:tc>
        <w:tc>
          <w:tcPr>
            <w:tcW w:w="284" w:type="dxa"/>
            <w:gridSpan w:val="2"/>
          </w:tcPr>
          <w:p w14:paraId="02D6782C" w14:textId="77777777" w:rsidR="005C647B" w:rsidRPr="008F3965" w:rsidRDefault="005C647B" w:rsidP="0098146F">
            <w:pPr>
              <w:rPr>
                <w:rFonts w:ascii="Tahoma" w:hAnsi="Tahoma" w:cs="Tahoma"/>
              </w:rPr>
            </w:pPr>
          </w:p>
        </w:tc>
        <w:tc>
          <w:tcPr>
            <w:tcW w:w="284" w:type="dxa"/>
            <w:gridSpan w:val="2"/>
          </w:tcPr>
          <w:p w14:paraId="78CCE2EF" w14:textId="77777777" w:rsidR="005C647B" w:rsidRPr="008F3965" w:rsidRDefault="005C647B" w:rsidP="0098146F">
            <w:pPr>
              <w:rPr>
                <w:rFonts w:ascii="Tahoma" w:hAnsi="Tahoma" w:cs="Tahoma"/>
              </w:rPr>
            </w:pPr>
          </w:p>
        </w:tc>
        <w:tc>
          <w:tcPr>
            <w:tcW w:w="175" w:type="dxa"/>
          </w:tcPr>
          <w:p w14:paraId="672AD872" w14:textId="77777777" w:rsidR="005C647B" w:rsidRPr="008F3965" w:rsidRDefault="005C647B" w:rsidP="0098146F">
            <w:pPr>
              <w:rPr>
                <w:rFonts w:ascii="Tahoma" w:hAnsi="Tahoma" w:cs="Tahoma"/>
              </w:rPr>
            </w:pPr>
          </w:p>
        </w:tc>
        <w:tc>
          <w:tcPr>
            <w:tcW w:w="284" w:type="dxa"/>
          </w:tcPr>
          <w:p w14:paraId="71BE744A" w14:textId="77777777" w:rsidR="005C647B" w:rsidRPr="008F3965" w:rsidRDefault="005C647B" w:rsidP="0098146F">
            <w:pPr>
              <w:rPr>
                <w:rFonts w:ascii="Tahoma" w:hAnsi="Tahoma" w:cs="Tahoma"/>
              </w:rPr>
            </w:pPr>
          </w:p>
        </w:tc>
        <w:tc>
          <w:tcPr>
            <w:tcW w:w="284" w:type="dxa"/>
          </w:tcPr>
          <w:p w14:paraId="328023C9" w14:textId="77777777" w:rsidR="005C647B" w:rsidRPr="008F3965" w:rsidRDefault="005C647B" w:rsidP="0098146F">
            <w:pPr>
              <w:rPr>
                <w:rFonts w:ascii="Tahoma" w:hAnsi="Tahoma" w:cs="Tahoma"/>
              </w:rPr>
            </w:pPr>
          </w:p>
        </w:tc>
        <w:tc>
          <w:tcPr>
            <w:tcW w:w="284" w:type="dxa"/>
            <w:gridSpan w:val="2"/>
          </w:tcPr>
          <w:p w14:paraId="78E994E2" w14:textId="77777777" w:rsidR="005C647B" w:rsidRPr="008F3965" w:rsidRDefault="005C647B" w:rsidP="0098146F">
            <w:pPr>
              <w:rPr>
                <w:rFonts w:ascii="Tahoma" w:hAnsi="Tahoma" w:cs="Tahoma"/>
              </w:rPr>
            </w:pPr>
          </w:p>
        </w:tc>
      </w:tr>
      <w:tr w:rsidR="008F3965" w:rsidRPr="008F3965"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8F3965"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8F3965" w:rsidRDefault="005C647B" w:rsidP="0098146F">
            <w:pPr>
              <w:rPr>
                <w:rFonts w:ascii="Tahoma" w:hAnsi="Tahoma" w:cs="Tahoma"/>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8F3965" w:rsidRDefault="005C647B" w:rsidP="0098146F">
            <w:pPr>
              <w:rPr>
                <w:rFonts w:ascii="Tahoma" w:hAnsi="Tahoma" w:cs="Tahoma"/>
                <w:sz w:val="6"/>
              </w:rPr>
            </w:pPr>
          </w:p>
        </w:tc>
        <w:tc>
          <w:tcPr>
            <w:tcW w:w="170" w:type="dxa"/>
          </w:tcPr>
          <w:p w14:paraId="052BDDC4" w14:textId="77777777" w:rsidR="005C647B" w:rsidRPr="008F3965" w:rsidRDefault="005C647B" w:rsidP="0098146F">
            <w:pPr>
              <w:ind w:left="-675" w:right="-142" w:hanging="851"/>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433BD1E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4AC69E6C"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0B86CAD"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7E2E01B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8F3965" w:rsidRDefault="005C647B" w:rsidP="0098146F">
            <w:pPr>
              <w:rPr>
                <w:rFonts w:ascii="Tahoma" w:hAnsi="Tahoma" w:cs="Tahoma"/>
                <w:sz w:val="6"/>
              </w:rPr>
            </w:pPr>
          </w:p>
        </w:tc>
      </w:tr>
      <w:tr w:rsidR="008F3965" w:rsidRPr="008F3965"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8F3965" w:rsidRDefault="005C647B" w:rsidP="0098146F">
            <w:pPr>
              <w:rPr>
                <w:rFonts w:ascii="Tahoma" w:hAnsi="Tahoma" w:cs="Tahoma"/>
                <w:b/>
                <w:lang w:val="en-US"/>
              </w:rPr>
            </w:pPr>
            <w:r w:rsidRPr="008F3965">
              <w:rPr>
                <w:rFonts w:ascii="Tahoma" w:hAnsi="Tahoma" w:cs="Tahoma"/>
                <w:i/>
                <w:sz w:val="18"/>
              </w:rPr>
              <w:t>Идентификатор раздела/</w:t>
            </w:r>
            <w:proofErr w:type="spellStart"/>
            <w:r w:rsidRPr="008F3965">
              <w:rPr>
                <w:rFonts w:ascii="Tahoma" w:hAnsi="Tahoma" w:cs="Tahoma"/>
                <w:i/>
                <w:sz w:val="18"/>
              </w:rPr>
              <w:t>субсчета</w:t>
            </w:r>
            <w:proofErr w:type="spellEnd"/>
            <w:r w:rsidRPr="008F3965">
              <w:rPr>
                <w:rFonts w:ascii="Tahoma" w:hAnsi="Tahoma" w:cs="Tahoma"/>
                <w:i/>
                <w:sz w:val="18"/>
                <w:lang w:val="en-US"/>
              </w:rPr>
              <w:t>:</w:t>
            </w:r>
          </w:p>
        </w:tc>
        <w:tc>
          <w:tcPr>
            <w:tcW w:w="277" w:type="dxa"/>
            <w:gridSpan w:val="3"/>
          </w:tcPr>
          <w:p w14:paraId="6D14CA7A" w14:textId="77777777" w:rsidR="005C647B" w:rsidRPr="008F3965" w:rsidRDefault="005C647B" w:rsidP="0098146F">
            <w:pPr>
              <w:rPr>
                <w:rFonts w:ascii="Tahoma" w:hAnsi="Tahoma" w:cs="Tahoma"/>
                <w:b/>
              </w:rPr>
            </w:pPr>
          </w:p>
        </w:tc>
        <w:tc>
          <w:tcPr>
            <w:tcW w:w="277" w:type="dxa"/>
            <w:gridSpan w:val="5"/>
          </w:tcPr>
          <w:p w14:paraId="51A89C5C" w14:textId="77777777" w:rsidR="005C647B" w:rsidRPr="008F3965" w:rsidRDefault="005C647B" w:rsidP="0098146F">
            <w:pPr>
              <w:rPr>
                <w:rFonts w:ascii="Tahoma" w:hAnsi="Tahoma" w:cs="Tahoma"/>
                <w:b/>
              </w:rPr>
            </w:pPr>
          </w:p>
        </w:tc>
        <w:tc>
          <w:tcPr>
            <w:tcW w:w="277" w:type="dxa"/>
            <w:gridSpan w:val="4"/>
          </w:tcPr>
          <w:p w14:paraId="4C8360F2" w14:textId="77777777" w:rsidR="005C647B" w:rsidRPr="008F3965" w:rsidRDefault="005C647B" w:rsidP="0098146F">
            <w:pPr>
              <w:rPr>
                <w:rFonts w:ascii="Tahoma" w:hAnsi="Tahoma" w:cs="Tahoma"/>
                <w:b/>
              </w:rPr>
            </w:pPr>
          </w:p>
        </w:tc>
        <w:tc>
          <w:tcPr>
            <w:tcW w:w="277" w:type="dxa"/>
            <w:gridSpan w:val="4"/>
          </w:tcPr>
          <w:p w14:paraId="672AF07D" w14:textId="77777777" w:rsidR="005C647B" w:rsidRPr="008F3965" w:rsidRDefault="005C647B" w:rsidP="0098146F">
            <w:pPr>
              <w:rPr>
                <w:rFonts w:ascii="Tahoma" w:hAnsi="Tahoma" w:cs="Tahoma"/>
                <w:b/>
              </w:rPr>
            </w:pPr>
          </w:p>
        </w:tc>
        <w:tc>
          <w:tcPr>
            <w:tcW w:w="4025" w:type="dxa"/>
            <w:gridSpan w:val="31"/>
          </w:tcPr>
          <w:p w14:paraId="7558DDAC" w14:textId="77777777" w:rsidR="005C647B" w:rsidRPr="008F3965" w:rsidRDefault="005C647B" w:rsidP="0098146F">
            <w:pPr>
              <w:rPr>
                <w:rFonts w:ascii="Tahoma" w:hAnsi="Tahoma" w:cs="Tahoma"/>
                <w:b/>
              </w:rPr>
            </w:pPr>
          </w:p>
        </w:tc>
      </w:tr>
      <w:tr w:rsidR="008F3965" w:rsidRPr="008F3965"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8F3965" w:rsidRDefault="005C647B" w:rsidP="0098146F">
            <w:pPr>
              <w:jc w:val="both"/>
              <w:rPr>
                <w:rFonts w:ascii="Tahoma" w:hAnsi="Tahoma" w:cs="Tahoma"/>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8F3965" w:rsidRDefault="005C647B" w:rsidP="0098146F">
            <w:pPr>
              <w:ind w:left="-108" w:right="34" w:firstLine="108"/>
              <w:rPr>
                <w:rFonts w:ascii="Tahoma" w:hAnsi="Tahoma" w:cs="Tahoma"/>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8F3965" w:rsidRDefault="005C647B" w:rsidP="0098146F">
            <w:pPr>
              <w:ind w:left="-108" w:right="34" w:firstLine="108"/>
              <w:rPr>
                <w:rFonts w:ascii="Tahoma" w:hAnsi="Tahoma" w:cs="Tahoma"/>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8F3965" w:rsidRDefault="005C647B" w:rsidP="0098146F">
            <w:pPr>
              <w:ind w:left="-108" w:right="34" w:firstLine="108"/>
              <w:rPr>
                <w:rFonts w:ascii="Tahoma" w:hAnsi="Tahoma" w:cs="Tahoma"/>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8F3965" w:rsidRDefault="005C647B" w:rsidP="0098146F">
            <w:pPr>
              <w:ind w:left="-108" w:right="34" w:firstLine="108"/>
              <w:rPr>
                <w:rFonts w:ascii="Tahoma" w:hAnsi="Tahoma" w:cs="Tahoma"/>
                <w:sz w:val="12"/>
                <w:szCs w:val="12"/>
              </w:rPr>
            </w:pPr>
          </w:p>
        </w:tc>
      </w:tr>
    </w:tbl>
    <w:p w14:paraId="103A3CD3" w14:textId="77777777" w:rsidR="005C647B" w:rsidRPr="008F3965" w:rsidRDefault="005C647B" w:rsidP="005C647B">
      <w:pPr>
        <w:rPr>
          <w:rFonts w:ascii="Tahoma" w:hAnsi="Tahoma" w:cs="Tahoma"/>
          <w:sz w:val="16"/>
          <w:szCs w:val="16"/>
        </w:rPr>
      </w:pPr>
    </w:p>
    <w:tbl>
      <w:tblPr>
        <w:tblW w:w="7655" w:type="dxa"/>
        <w:tblInd w:w="-459" w:type="dxa"/>
        <w:tblLayout w:type="fixed"/>
        <w:tblLook w:val="0000" w:firstRow="0" w:lastRow="0" w:firstColumn="0" w:lastColumn="0" w:noHBand="0" w:noVBand="0"/>
      </w:tblPr>
      <w:tblGrid>
        <w:gridCol w:w="5103"/>
        <w:gridCol w:w="2552"/>
      </w:tblGrid>
      <w:tr w:rsidR="008F3965" w:rsidRPr="008F3965" w14:paraId="239926BA" w14:textId="77777777" w:rsidTr="0098146F">
        <w:trPr>
          <w:cantSplit/>
          <w:trHeight w:val="131"/>
        </w:trPr>
        <w:tc>
          <w:tcPr>
            <w:tcW w:w="5103" w:type="dxa"/>
          </w:tcPr>
          <w:p w14:paraId="253C203A" w14:textId="77777777" w:rsidR="005C647B" w:rsidRPr="008F3965" w:rsidRDefault="005C647B" w:rsidP="0098146F">
            <w:pPr>
              <w:ind w:right="-108"/>
              <w:rPr>
                <w:rFonts w:ascii="Tahoma" w:hAnsi="Tahoma" w:cs="Tahoma"/>
                <w:b/>
                <w:bCs/>
                <w:i/>
                <w:sz w:val="16"/>
                <w:szCs w:val="16"/>
              </w:rPr>
            </w:pPr>
            <w:r w:rsidRPr="008F3965">
              <w:rPr>
                <w:rFonts w:ascii="Tahoma" w:hAnsi="Tahoma" w:cs="Tahoma"/>
                <w:i/>
                <w:sz w:val="18"/>
              </w:rPr>
              <w:t xml:space="preserve">Оценочная стоимость подобранных бумаг, </w:t>
            </w:r>
            <w:proofErr w:type="spellStart"/>
            <w:r w:rsidRPr="008F3965">
              <w:rPr>
                <w:rFonts w:ascii="Tahoma" w:hAnsi="Tahoma" w:cs="Tahoma"/>
                <w:i/>
                <w:sz w:val="18"/>
              </w:rPr>
              <w:t>руб</w:t>
            </w:r>
            <w:proofErr w:type="spellEnd"/>
            <w:r w:rsidRPr="008F3965">
              <w:rPr>
                <w:rStyle w:val="affa"/>
                <w:rFonts w:ascii="Tahoma" w:hAnsi="Tahoma" w:cs="Tahoma"/>
                <w:i/>
                <w:sz w:val="18"/>
              </w:rPr>
              <w:footnoteReference w:id="10"/>
            </w:r>
            <w:r w:rsidRPr="008F3965">
              <w:rPr>
                <w:rFonts w:ascii="Tahoma" w:hAnsi="Tahoma" w:cs="Tahoma"/>
                <w:i/>
                <w:sz w:val="18"/>
              </w:rPr>
              <w:t>.:</w:t>
            </w:r>
          </w:p>
        </w:tc>
        <w:tc>
          <w:tcPr>
            <w:tcW w:w="2552" w:type="dxa"/>
            <w:tcBorders>
              <w:bottom w:val="single" w:sz="4" w:space="0" w:color="auto"/>
            </w:tcBorders>
          </w:tcPr>
          <w:p w14:paraId="0EAD260B" w14:textId="77777777" w:rsidR="005C647B" w:rsidRPr="008F3965" w:rsidRDefault="005C647B" w:rsidP="0098146F">
            <w:pPr>
              <w:ind w:right="-108"/>
              <w:jc w:val="center"/>
              <w:rPr>
                <w:rFonts w:ascii="Tahoma" w:hAnsi="Tahoma" w:cs="Tahoma"/>
                <w:b/>
                <w:bCs/>
                <w:i/>
                <w:sz w:val="16"/>
                <w:szCs w:val="16"/>
              </w:rPr>
            </w:pPr>
          </w:p>
        </w:tc>
      </w:tr>
    </w:tbl>
    <w:p w14:paraId="456F5FEC" w14:textId="77777777" w:rsidR="005C647B" w:rsidRPr="008F3965" w:rsidRDefault="005C647B" w:rsidP="005C647B">
      <w:pPr>
        <w:ind w:left="-567"/>
        <w:rPr>
          <w:rFonts w:ascii="Tahoma" w:hAnsi="Tahoma" w:cs="Tahoma"/>
          <w:sz w:val="16"/>
          <w:szCs w:val="16"/>
        </w:rPr>
      </w:pPr>
    </w:p>
    <w:p w14:paraId="5CBFBCF8" w14:textId="77777777" w:rsidR="005C647B" w:rsidRPr="008F3965" w:rsidRDefault="005C647B" w:rsidP="005C647B">
      <w:pPr>
        <w:ind w:left="-567"/>
        <w:rPr>
          <w:rFonts w:ascii="Tahoma" w:hAnsi="Tahoma" w:cs="Tahoma"/>
          <w:i/>
          <w:sz w:val="18"/>
          <w:szCs w:val="16"/>
          <w:lang w:val="en-US"/>
        </w:rPr>
      </w:pPr>
      <w:r w:rsidRPr="008F3965">
        <w:rPr>
          <w:rFonts w:ascii="Tahoma" w:hAnsi="Tahoma" w:cs="Tahoma"/>
          <w:i/>
          <w:sz w:val="18"/>
          <w:szCs w:val="16"/>
        </w:rPr>
        <w:t>Подобранные ценные бумаги</w:t>
      </w:r>
      <w:r w:rsidRPr="008F3965">
        <w:rPr>
          <w:rFonts w:ascii="Tahoma" w:hAnsi="Tahoma" w:cs="Tahoma"/>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8F3965" w:rsidRPr="008F3965" w14:paraId="56B37601" w14:textId="77777777" w:rsidTr="0098146F">
        <w:trPr>
          <w:trHeight w:val="143"/>
        </w:trPr>
        <w:tc>
          <w:tcPr>
            <w:tcW w:w="706" w:type="dxa"/>
          </w:tcPr>
          <w:p w14:paraId="42C166F0" w14:textId="77777777" w:rsidR="005C647B" w:rsidRPr="008F3965" w:rsidRDefault="005C647B" w:rsidP="0098146F">
            <w:pPr>
              <w:ind w:left="-108" w:right="34"/>
              <w:rPr>
                <w:rFonts w:ascii="Tahoma" w:hAnsi="Tahoma" w:cs="Tahoma"/>
                <w:sz w:val="20"/>
                <w:szCs w:val="20"/>
              </w:rPr>
            </w:pPr>
          </w:p>
        </w:tc>
        <w:tc>
          <w:tcPr>
            <w:tcW w:w="1962" w:type="dxa"/>
            <w:vAlign w:val="center"/>
          </w:tcPr>
          <w:p w14:paraId="1096CDCC" w14:textId="77777777" w:rsidR="005C647B" w:rsidRPr="008F3965" w:rsidRDefault="005C647B" w:rsidP="0098146F">
            <w:pPr>
              <w:ind w:left="-108" w:right="34"/>
              <w:jc w:val="center"/>
              <w:rPr>
                <w:rFonts w:ascii="Tahoma" w:hAnsi="Tahoma" w:cs="Tahoma"/>
                <w:sz w:val="18"/>
                <w:szCs w:val="18"/>
              </w:rPr>
            </w:pPr>
            <w:r w:rsidRPr="008F3965">
              <w:rPr>
                <w:rFonts w:ascii="Tahoma" w:hAnsi="Tahoma" w:cs="Tahoma"/>
                <w:b/>
                <w:sz w:val="18"/>
                <w:szCs w:val="18"/>
              </w:rPr>
              <w:t>Код ценной бумаги</w:t>
            </w:r>
          </w:p>
        </w:tc>
        <w:tc>
          <w:tcPr>
            <w:tcW w:w="282" w:type="dxa"/>
            <w:vAlign w:val="center"/>
          </w:tcPr>
          <w:p w14:paraId="0461BEF7" w14:textId="77777777" w:rsidR="005C647B" w:rsidRPr="008F3965" w:rsidRDefault="005C647B" w:rsidP="0098146F">
            <w:pPr>
              <w:ind w:left="-108" w:right="34"/>
              <w:jc w:val="center"/>
              <w:rPr>
                <w:rFonts w:ascii="Tahoma" w:hAnsi="Tahoma" w:cs="Tahoma"/>
                <w:sz w:val="20"/>
                <w:szCs w:val="20"/>
              </w:rPr>
            </w:pPr>
          </w:p>
        </w:tc>
        <w:tc>
          <w:tcPr>
            <w:tcW w:w="5030" w:type="dxa"/>
            <w:vAlign w:val="center"/>
          </w:tcPr>
          <w:p w14:paraId="34E7B185"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Краткое наименование</w:t>
            </w:r>
          </w:p>
        </w:tc>
        <w:tc>
          <w:tcPr>
            <w:tcW w:w="499" w:type="dxa"/>
            <w:tcBorders>
              <w:left w:val="nil"/>
            </w:tcBorders>
            <w:vAlign w:val="center"/>
          </w:tcPr>
          <w:p w14:paraId="3792001A" w14:textId="77777777" w:rsidR="005C647B" w:rsidRPr="008F3965" w:rsidRDefault="005C647B" w:rsidP="0098146F">
            <w:pPr>
              <w:ind w:left="-108" w:right="34" w:firstLine="108"/>
              <w:jc w:val="center"/>
              <w:rPr>
                <w:rFonts w:ascii="Tahoma" w:hAnsi="Tahoma" w:cs="Tahoma"/>
                <w:sz w:val="20"/>
                <w:szCs w:val="20"/>
              </w:rPr>
            </w:pPr>
          </w:p>
        </w:tc>
        <w:tc>
          <w:tcPr>
            <w:tcW w:w="2336" w:type="dxa"/>
            <w:shd w:val="pct5" w:color="auto" w:fill="auto"/>
            <w:vAlign w:val="center"/>
          </w:tcPr>
          <w:p w14:paraId="771AB58A"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w:t>
            </w:r>
            <w:proofErr w:type="spellStart"/>
            <w:proofErr w:type="gramStart"/>
            <w:r w:rsidRPr="008F3965">
              <w:rPr>
                <w:rFonts w:ascii="Tahoma" w:hAnsi="Tahoma" w:cs="Tahoma"/>
                <w:i/>
                <w:sz w:val="20"/>
                <w:szCs w:val="20"/>
              </w:rPr>
              <w:t>шт</w:t>
            </w:r>
            <w:proofErr w:type="spellEnd"/>
            <w:proofErr w:type="gramEnd"/>
            <w:r w:rsidRPr="008F3965">
              <w:rPr>
                <w:rFonts w:ascii="Tahoma" w:hAnsi="Tahoma" w:cs="Tahoma"/>
                <w:i/>
                <w:sz w:val="20"/>
                <w:szCs w:val="20"/>
              </w:rPr>
              <w:t>)</w:t>
            </w:r>
          </w:p>
        </w:tc>
      </w:tr>
      <w:tr w:rsidR="008F3965" w:rsidRPr="008F3965" w14:paraId="62C347D1" w14:textId="77777777" w:rsidTr="0098146F">
        <w:tc>
          <w:tcPr>
            <w:tcW w:w="706" w:type="dxa"/>
          </w:tcPr>
          <w:p w14:paraId="3DC2DC68" w14:textId="77777777" w:rsidR="005C647B" w:rsidRPr="008F3965" w:rsidRDefault="005C647B" w:rsidP="0098146F">
            <w:pPr>
              <w:ind w:left="-108" w:right="34"/>
              <w:rPr>
                <w:rFonts w:ascii="Tahoma" w:hAnsi="Tahoma" w:cs="Tahoma"/>
                <w:sz w:val="16"/>
              </w:rPr>
            </w:pPr>
          </w:p>
        </w:tc>
        <w:tc>
          <w:tcPr>
            <w:tcW w:w="1962" w:type="dxa"/>
            <w:tcBorders>
              <w:bottom w:val="single" w:sz="4" w:space="0" w:color="auto"/>
            </w:tcBorders>
          </w:tcPr>
          <w:p w14:paraId="778E45AA" w14:textId="77777777" w:rsidR="005C647B" w:rsidRPr="008F3965" w:rsidRDefault="005C647B" w:rsidP="0098146F">
            <w:pPr>
              <w:ind w:left="-108" w:right="34"/>
              <w:rPr>
                <w:rFonts w:ascii="Tahoma" w:hAnsi="Tahoma" w:cs="Tahoma"/>
                <w:sz w:val="16"/>
              </w:rPr>
            </w:pPr>
          </w:p>
        </w:tc>
        <w:tc>
          <w:tcPr>
            <w:tcW w:w="282" w:type="dxa"/>
          </w:tcPr>
          <w:p w14:paraId="28137A54" w14:textId="77777777" w:rsidR="005C647B" w:rsidRPr="008F3965" w:rsidRDefault="005C647B" w:rsidP="0098146F">
            <w:pPr>
              <w:ind w:left="-108" w:right="34"/>
              <w:rPr>
                <w:rFonts w:ascii="Tahoma" w:hAnsi="Tahoma" w:cs="Tahoma"/>
                <w:sz w:val="16"/>
              </w:rPr>
            </w:pPr>
          </w:p>
        </w:tc>
        <w:tc>
          <w:tcPr>
            <w:tcW w:w="5030" w:type="dxa"/>
            <w:tcBorders>
              <w:bottom w:val="single" w:sz="4" w:space="0" w:color="auto"/>
            </w:tcBorders>
          </w:tcPr>
          <w:p w14:paraId="0E48ADD4" w14:textId="77777777" w:rsidR="005C647B" w:rsidRPr="008F3965" w:rsidRDefault="005C647B" w:rsidP="0098146F">
            <w:pPr>
              <w:ind w:left="-108" w:right="34" w:firstLine="108"/>
              <w:rPr>
                <w:rFonts w:ascii="Tahoma" w:hAnsi="Tahoma" w:cs="Tahoma"/>
                <w:sz w:val="16"/>
              </w:rPr>
            </w:pPr>
          </w:p>
        </w:tc>
        <w:tc>
          <w:tcPr>
            <w:tcW w:w="499" w:type="dxa"/>
            <w:tcBorders>
              <w:left w:val="nil"/>
            </w:tcBorders>
          </w:tcPr>
          <w:p w14:paraId="1541522B" w14:textId="77777777" w:rsidR="005C647B" w:rsidRPr="008F3965"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05F9FF49" w14:textId="77777777" w:rsidR="005C647B" w:rsidRPr="008F3965" w:rsidRDefault="005C647B" w:rsidP="0098146F">
            <w:pPr>
              <w:ind w:left="-108" w:right="34" w:firstLine="108"/>
              <w:rPr>
                <w:rFonts w:ascii="Tahoma" w:hAnsi="Tahoma" w:cs="Tahoma"/>
                <w:sz w:val="16"/>
              </w:rPr>
            </w:pPr>
          </w:p>
        </w:tc>
      </w:tr>
      <w:tr w:rsidR="008F3965" w:rsidRPr="008F3965"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8F3965" w:rsidRDefault="005C647B" w:rsidP="0098146F">
            <w:pPr>
              <w:jc w:val="center"/>
              <w:rPr>
                <w:rFonts w:ascii="Tahoma" w:hAnsi="Tahoma" w:cs="Tahoma"/>
                <w:b/>
                <w:sz w:val="16"/>
                <w:szCs w:val="16"/>
              </w:rPr>
            </w:pPr>
          </w:p>
        </w:tc>
      </w:tr>
      <w:tr w:rsidR="008F3965" w:rsidRPr="008F3965" w14:paraId="0487DF29" w14:textId="77777777" w:rsidTr="0098146F">
        <w:tc>
          <w:tcPr>
            <w:tcW w:w="706" w:type="dxa"/>
          </w:tcPr>
          <w:p w14:paraId="6FE948CF" w14:textId="77777777" w:rsidR="005C647B" w:rsidRPr="008F3965" w:rsidRDefault="005C647B" w:rsidP="0098146F">
            <w:pPr>
              <w:ind w:left="-108" w:right="34"/>
              <w:rPr>
                <w:rFonts w:ascii="Tahoma" w:hAnsi="Tahoma" w:cs="Tahoma"/>
                <w:sz w:val="16"/>
              </w:rPr>
            </w:pPr>
          </w:p>
        </w:tc>
        <w:tc>
          <w:tcPr>
            <w:tcW w:w="1962" w:type="dxa"/>
            <w:tcBorders>
              <w:bottom w:val="single" w:sz="4" w:space="0" w:color="auto"/>
            </w:tcBorders>
          </w:tcPr>
          <w:p w14:paraId="639B1EF0" w14:textId="77777777" w:rsidR="005C647B" w:rsidRPr="008F3965" w:rsidRDefault="005C647B" w:rsidP="0098146F">
            <w:pPr>
              <w:ind w:left="-108" w:right="34"/>
              <w:rPr>
                <w:rFonts w:ascii="Tahoma" w:hAnsi="Tahoma" w:cs="Tahoma"/>
                <w:sz w:val="16"/>
              </w:rPr>
            </w:pPr>
          </w:p>
        </w:tc>
        <w:tc>
          <w:tcPr>
            <w:tcW w:w="282" w:type="dxa"/>
          </w:tcPr>
          <w:p w14:paraId="50FED333" w14:textId="77777777" w:rsidR="005C647B" w:rsidRPr="008F3965" w:rsidRDefault="005C647B" w:rsidP="0098146F">
            <w:pPr>
              <w:ind w:left="-108" w:right="34"/>
              <w:rPr>
                <w:rFonts w:ascii="Tahoma" w:hAnsi="Tahoma" w:cs="Tahoma"/>
                <w:sz w:val="16"/>
              </w:rPr>
            </w:pPr>
          </w:p>
        </w:tc>
        <w:tc>
          <w:tcPr>
            <w:tcW w:w="5030" w:type="dxa"/>
            <w:tcBorders>
              <w:bottom w:val="single" w:sz="4" w:space="0" w:color="auto"/>
            </w:tcBorders>
          </w:tcPr>
          <w:p w14:paraId="5AF92896" w14:textId="77777777" w:rsidR="005C647B" w:rsidRPr="008F3965" w:rsidRDefault="005C647B" w:rsidP="0098146F">
            <w:pPr>
              <w:ind w:left="-108" w:right="34" w:firstLine="108"/>
              <w:rPr>
                <w:rFonts w:ascii="Tahoma" w:hAnsi="Tahoma" w:cs="Tahoma"/>
                <w:sz w:val="16"/>
              </w:rPr>
            </w:pPr>
          </w:p>
        </w:tc>
        <w:tc>
          <w:tcPr>
            <w:tcW w:w="499" w:type="dxa"/>
            <w:tcBorders>
              <w:left w:val="nil"/>
            </w:tcBorders>
          </w:tcPr>
          <w:p w14:paraId="2396F343" w14:textId="77777777" w:rsidR="005C647B" w:rsidRPr="008F3965"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70FF12F9" w14:textId="77777777" w:rsidR="005C647B" w:rsidRPr="008F3965" w:rsidRDefault="005C647B" w:rsidP="0098146F">
            <w:pPr>
              <w:ind w:left="-108" w:right="34" w:firstLine="108"/>
              <w:rPr>
                <w:rFonts w:ascii="Tahoma" w:hAnsi="Tahoma" w:cs="Tahoma"/>
                <w:sz w:val="16"/>
              </w:rPr>
            </w:pPr>
          </w:p>
        </w:tc>
      </w:tr>
      <w:tr w:rsidR="008F3965" w:rsidRPr="008F3965"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8F3965" w:rsidRDefault="005C647B" w:rsidP="0098146F">
            <w:pPr>
              <w:jc w:val="center"/>
              <w:rPr>
                <w:rFonts w:ascii="Tahoma" w:hAnsi="Tahoma" w:cs="Tahoma"/>
                <w:b/>
                <w:sz w:val="16"/>
                <w:szCs w:val="16"/>
              </w:rPr>
            </w:pPr>
          </w:p>
        </w:tc>
      </w:tr>
      <w:tr w:rsidR="008F3965" w:rsidRPr="008F3965" w14:paraId="51BC06BB" w14:textId="77777777" w:rsidTr="0098146F">
        <w:tc>
          <w:tcPr>
            <w:tcW w:w="706" w:type="dxa"/>
          </w:tcPr>
          <w:p w14:paraId="691CBF1B" w14:textId="77777777" w:rsidR="005C647B" w:rsidRPr="008F3965" w:rsidRDefault="005C647B" w:rsidP="0098146F">
            <w:pPr>
              <w:ind w:left="-108" w:right="34"/>
              <w:rPr>
                <w:rFonts w:ascii="Tahoma" w:hAnsi="Tahoma" w:cs="Tahoma"/>
                <w:sz w:val="16"/>
              </w:rPr>
            </w:pPr>
          </w:p>
        </w:tc>
        <w:tc>
          <w:tcPr>
            <w:tcW w:w="1962" w:type="dxa"/>
            <w:tcBorders>
              <w:bottom w:val="single" w:sz="4" w:space="0" w:color="auto"/>
            </w:tcBorders>
          </w:tcPr>
          <w:p w14:paraId="0EDC5BD5" w14:textId="77777777" w:rsidR="005C647B" w:rsidRPr="008F3965" w:rsidRDefault="005C647B" w:rsidP="0098146F">
            <w:pPr>
              <w:ind w:left="-108" w:right="34"/>
              <w:rPr>
                <w:rFonts w:ascii="Tahoma" w:hAnsi="Tahoma" w:cs="Tahoma"/>
                <w:sz w:val="16"/>
              </w:rPr>
            </w:pPr>
          </w:p>
        </w:tc>
        <w:tc>
          <w:tcPr>
            <w:tcW w:w="282" w:type="dxa"/>
          </w:tcPr>
          <w:p w14:paraId="36BBB8DF" w14:textId="77777777" w:rsidR="005C647B" w:rsidRPr="008F3965" w:rsidRDefault="005C647B" w:rsidP="0098146F">
            <w:pPr>
              <w:ind w:left="-108" w:right="34"/>
              <w:rPr>
                <w:rFonts w:ascii="Tahoma" w:hAnsi="Tahoma" w:cs="Tahoma"/>
                <w:sz w:val="16"/>
              </w:rPr>
            </w:pPr>
          </w:p>
        </w:tc>
        <w:tc>
          <w:tcPr>
            <w:tcW w:w="5030" w:type="dxa"/>
            <w:tcBorders>
              <w:bottom w:val="single" w:sz="4" w:space="0" w:color="auto"/>
            </w:tcBorders>
          </w:tcPr>
          <w:p w14:paraId="5AB00938" w14:textId="77777777" w:rsidR="005C647B" w:rsidRPr="008F3965" w:rsidRDefault="005C647B" w:rsidP="0098146F">
            <w:pPr>
              <w:ind w:left="-108" w:right="34" w:firstLine="108"/>
              <w:rPr>
                <w:rFonts w:ascii="Tahoma" w:hAnsi="Tahoma" w:cs="Tahoma"/>
                <w:sz w:val="16"/>
              </w:rPr>
            </w:pPr>
          </w:p>
        </w:tc>
        <w:tc>
          <w:tcPr>
            <w:tcW w:w="499" w:type="dxa"/>
            <w:tcBorders>
              <w:left w:val="nil"/>
            </w:tcBorders>
          </w:tcPr>
          <w:p w14:paraId="2E5E8AC0" w14:textId="77777777" w:rsidR="005C647B" w:rsidRPr="008F3965"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7BFDC6AE" w14:textId="77777777" w:rsidR="005C647B" w:rsidRPr="008F3965" w:rsidRDefault="005C647B" w:rsidP="0098146F">
            <w:pPr>
              <w:ind w:left="-108" w:right="34" w:firstLine="108"/>
              <w:rPr>
                <w:rFonts w:ascii="Tahoma" w:hAnsi="Tahoma" w:cs="Tahoma"/>
                <w:sz w:val="16"/>
              </w:rPr>
            </w:pPr>
          </w:p>
        </w:tc>
      </w:tr>
    </w:tbl>
    <w:p w14:paraId="355B2826" w14:textId="77777777" w:rsidR="005C647B" w:rsidRPr="008F3965" w:rsidRDefault="005C647B" w:rsidP="005C647B">
      <w:pPr>
        <w:rPr>
          <w:rFonts w:ascii="Tahoma" w:hAnsi="Tahoma" w:cs="Tahoma"/>
        </w:rPr>
      </w:pPr>
    </w:p>
    <w:p w14:paraId="05200915" w14:textId="77777777" w:rsidR="005C647B" w:rsidRPr="008F3965" w:rsidRDefault="005C647B" w:rsidP="005C647B">
      <w:pPr>
        <w:rPr>
          <w:rFonts w:ascii="Tahoma" w:hAnsi="Tahoma" w:cs="Tahoma"/>
        </w:rPr>
      </w:pPr>
    </w:p>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8F3965" w:rsidRPr="008F3965" w14:paraId="094E76F4" w14:textId="77777777" w:rsidTr="0098146F">
        <w:trPr>
          <w:cantSplit/>
        </w:trPr>
        <w:tc>
          <w:tcPr>
            <w:tcW w:w="1791" w:type="dxa"/>
          </w:tcPr>
          <w:p w14:paraId="390924D9" w14:textId="77777777" w:rsidR="005C647B" w:rsidRPr="008F3965" w:rsidRDefault="005C647B" w:rsidP="0098146F">
            <w:pPr>
              <w:rPr>
                <w:rFonts w:ascii="Tahoma" w:hAnsi="Tahoma" w:cs="Tahoma"/>
                <w:i/>
                <w:sz w:val="18"/>
              </w:rPr>
            </w:pPr>
          </w:p>
        </w:tc>
        <w:tc>
          <w:tcPr>
            <w:tcW w:w="2552" w:type="dxa"/>
            <w:gridSpan w:val="2"/>
            <w:tcBorders>
              <w:bottom w:val="single" w:sz="4" w:space="0" w:color="auto"/>
            </w:tcBorders>
          </w:tcPr>
          <w:p w14:paraId="2ED777D8" w14:textId="77777777" w:rsidR="005C647B" w:rsidRPr="008F3965" w:rsidRDefault="005C647B" w:rsidP="0098146F">
            <w:pPr>
              <w:ind w:firstLine="108"/>
              <w:rPr>
                <w:rFonts w:ascii="Tahoma" w:hAnsi="Tahoma" w:cs="Tahoma"/>
              </w:rPr>
            </w:pPr>
          </w:p>
        </w:tc>
        <w:tc>
          <w:tcPr>
            <w:tcW w:w="2760" w:type="dxa"/>
            <w:gridSpan w:val="2"/>
          </w:tcPr>
          <w:p w14:paraId="1B1D593C" w14:textId="77777777" w:rsidR="005C647B" w:rsidRPr="008F3965" w:rsidRDefault="005C647B" w:rsidP="0098146F">
            <w:pPr>
              <w:jc w:val="right"/>
              <w:rPr>
                <w:rFonts w:ascii="Tahoma" w:hAnsi="Tahoma" w:cs="Tahoma"/>
                <w:i/>
                <w:sz w:val="18"/>
              </w:rPr>
            </w:pPr>
            <w:r w:rsidRPr="008F3965">
              <w:rPr>
                <w:rFonts w:ascii="Tahoma" w:hAnsi="Tahoma" w:cs="Tahoma"/>
                <w:i/>
                <w:sz w:val="18"/>
              </w:rPr>
              <w:t>Дата исполнения операции:</w:t>
            </w:r>
          </w:p>
        </w:tc>
        <w:tc>
          <w:tcPr>
            <w:tcW w:w="3052" w:type="dxa"/>
            <w:gridSpan w:val="2"/>
            <w:tcBorders>
              <w:bottom w:val="single" w:sz="4" w:space="0" w:color="auto"/>
            </w:tcBorders>
          </w:tcPr>
          <w:p w14:paraId="4FF51C60"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r w:rsidR="005C647B" w:rsidRPr="008F3965" w14:paraId="4B394535" w14:textId="77777777" w:rsidTr="0098146F">
        <w:trPr>
          <w:gridAfter w:val="1"/>
          <w:wAfter w:w="515" w:type="dxa"/>
          <w:cantSplit/>
        </w:trPr>
        <w:tc>
          <w:tcPr>
            <w:tcW w:w="2410" w:type="dxa"/>
            <w:gridSpan w:val="2"/>
          </w:tcPr>
          <w:p w14:paraId="22362D95" w14:textId="77777777" w:rsidR="005C647B" w:rsidRPr="008F3965" w:rsidRDefault="005C647B" w:rsidP="0098146F">
            <w:pPr>
              <w:rPr>
                <w:rFonts w:ascii="Tahoma" w:hAnsi="Tahoma" w:cs="Tahoma"/>
                <w:i/>
                <w:sz w:val="20"/>
                <w:szCs w:val="20"/>
              </w:rPr>
            </w:pPr>
          </w:p>
        </w:tc>
        <w:tc>
          <w:tcPr>
            <w:tcW w:w="4678" w:type="dxa"/>
            <w:gridSpan w:val="2"/>
          </w:tcPr>
          <w:p w14:paraId="137F76C9" w14:textId="77777777" w:rsidR="005C647B" w:rsidRPr="008F3965" w:rsidRDefault="005C647B" w:rsidP="0098146F">
            <w:pPr>
              <w:jc w:val="right"/>
              <w:rPr>
                <w:rFonts w:ascii="Tahoma" w:hAnsi="Tahoma" w:cs="Tahoma"/>
                <w:i/>
                <w:sz w:val="20"/>
                <w:szCs w:val="20"/>
              </w:rPr>
            </w:pPr>
            <w:r w:rsidRPr="008F3965">
              <w:rPr>
                <w:rFonts w:ascii="Tahoma" w:hAnsi="Tahoma" w:cs="Tahoma"/>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&lt;Дата&gt;</w:t>
            </w:r>
          </w:p>
        </w:tc>
      </w:tr>
    </w:tbl>
    <w:p w14:paraId="6F20F2A5" w14:textId="77777777" w:rsidR="005C647B" w:rsidRPr="008F3965" w:rsidRDefault="005C647B" w:rsidP="005C647B">
      <w:pPr>
        <w:spacing w:after="60"/>
        <w:rPr>
          <w:rFonts w:ascii="Tahoma" w:hAnsi="Tahoma" w:cs="Tahoma"/>
          <w:b/>
          <w:i/>
          <w:sz w:val="8"/>
          <w:szCs w:val="8"/>
        </w:rPr>
      </w:pPr>
    </w:p>
    <w:p w14:paraId="5E098F76" w14:textId="77777777" w:rsidR="005C647B" w:rsidRPr="008F3965" w:rsidRDefault="005C647B" w:rsidP="005C647B">
      <w:pPr>
        <w:spacing w:after="60"/>
        <w:rPr>
          <w:rFonts w:ascii="Tahoma" w:hAnsi="Tahoma" w:cs="Tahoma"/>
          <w:b/>
          <w:i/>
          <w:sz w:val="22"/>
        </w:rPr>
      </w:pPr>
      <w:r w:rsidRPr="008F3965">
        <w:rPr>
          <w:rFonts w:ascii="Tahoma" w:hAnsi="Tahoma" w:cs="Tahoma"/>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34425244" w14:textId="77777777" w:rsidTr="0098146F">
        <w:trPr>
          <w:gridAfter w:val="1"/>
          <w:wAfter w:w="1370" w:type="dxa"/>
        </w:trPr>
        <w:tc>
          <w:tcPr>
            <w:tcW w:w="2234" w:type="dxa"/>
          </w:tcPr>
          <w:p w14:paraId="2FD194E2"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164974FA" w14:textId="77777777" w:rsidR="005C647B" w:rsidRPr="008F3965" w:rsidRDefault="005C647B" w:rsidP="0098146F">
            <w:pPr>
              <w:rPr>
                <w:rFonts w:ascii="Tahoma" w:hAnsi="Tahoma" w:cs="Tahoma"/>
                <w:i/>
                <w:sz w:val="18"/>
              </w:rPr>
            </w:pPr>
          </w:p>
        </w:tc>
        <w:tc>
          <w:tcPr>
            <w:tcW w:w="4585" w:type="dxa"/>
            <w:gridSpan w:val="3"/>
          </w:tcPr>
          <w:p w14:paraId="1B194A41"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09623824" w14:textId="77777777" w:rsidTr="0098146F">
        <w:tc>
          <w:tcPr>
            <w:tcW w:w="9893" w:type="dxa"/>
            <w:gridSpan w:val="6"/>
          </w:tcPr>
          <w:p w14:paraId="6F5ACC73" w14:textId="77777777" w:rsidR="005C647B" w:rsidRPr="008F3965" w:rsidRDefault="005C647B" w:rsidP="0098146F">
            <w:pPr>
              <w:rPr>
                <w:rFonts w:ascii="Tahoma" w:hAnsi="Tahoma" w:cs="Tahoma"/>
                <w:i/>
                <w:sz w:val="4"/>
                <w:szCs w:val="4"/>
              </w:rPr>
            </w:pPr>
          </w:p>
        </w:tc>
      </w:tr>
      <w:tr w:rsidR="008F3965" w:rsidRPr="008F3965" w14:paraId="291A57E1" w14:textId="77777777" w:rsidTr="0098146F">
        <w:tc>
          <w:tcPr>
            <w:tcW w:w="2234" w:type="dxa"/>
          </w:tcPr>
          <w:p w14:paraId="181060F9"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4764E428" w14:textId="77777777" w:rsidR="005C647B" w:rsidRPr="008F3965" w:rsidRDefault="005C647B" w:rsidP="0098146F">
            <w:pPr>
              <w:rPr>
                <w:rFonts w:ascii="Tahoma" w:hAnsi="Tahoma" w:cs="Tahoma"/>
                <w:i/>
                <w:sz w:val="18"/>
              </w:rPr>
            </w:pPr>
          </w:p>
        </w:tc>
        <w:tc>
          <w:tcPr>
            <w:tcW w:w="2976" w:type="dxa"/>
          </w:tcPr>
          <w:p w14:paraId="0491B91D"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3"/>
          </w:tcPr>
          <w:p w14:paraId="65773432"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01CB45FD" w14:textId="77777777" w:rsidTr="0098146F">
        <w:trPr>
          <w:gridAfter w:val="2"/>
          <w:wAfter w:w="1986" w:type="dxa"/>
        </w:trPr>
        <w:tc>
          <w:tcPr>
            <w:tcW w:w="7907" w:type="dxa"/>
            <w:gridSpan w:val="4"/>
          </w:tcPr>
          <w:p w14:paraId="72AA13EC" w14:textId="77777777" w:rsidR="005C647B" w:rsidRPr="008F3965" w:rsidRDefault="005C647B" w:rsidP="0098146F">
            <w:pPr>
              <w:jc w:val="center"/>
              <w:rPr>
                <w:rFonts w:ascii="Tahoma" w:hAnsi="Tahoma" w:cs="Tahoma"/>
                <w:sz w:val="4"/>
                <w:szCs w:val="4"/>
              </w:rPr>
            </w:pPr>
          </w:p>
        </w:tc>
      </w:tr>
      <w:tr w:rsidR="008F3965" w:rsidRPr="008F3965" w14:paraId="5991963F" w14:textId="77777777" w:rsidTr="0098146F">
        <w:tc>
          <w:tcPr>
            <w:tcW w:w="3938" w:type="dxa"/>
            <w:gridSpan w:val="2"/>
          </w:tcPr>
          <w:p w14:paraId="6E48BB1F" w14:textId="77777777" w:rsidR="005C647B" w:rsidRPr="008F3965" w:rsidRDefault="005C647B" w:rsidP="0098146F">
            <w:pPr>
              <w:rPr>
                <w:rFonts w:ascii="Tahoma" w:hAnsi="Tahoma" w:cs="Tahoma"/>
                <w:sz w:val="18"/>
              </w:rPr>
            </w:pPr>
          </w:p>
        </w:tc>
        <w:tc>
          <w:tcPr>
            <w:tcW w:w="2976" w:type="dxa"/>
          </w:tcPr>
          <w:p w14:paraId="773F87A7"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3"/>
          </w:tcPr>
          <w:p w14:paraId="5B43F818"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bl>
    <w:p w14:paraId="413DCD72" w14:textId="77777777" w:rsidR="005C647B" w:rsidRPr="008F3965" w:rsidRDefault="005C647B" w:rsidP="005C647B">
      <w:pPr>
        <w:rPr>
          <w:rFonts w:ascii="Tahoma" w:hAnsi="Tahoma" w:cs="Tahoma"/>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08B00C25" w14:textId="77777777" w:rsidTr="0098146F">
        <w:tc>
          <w:tcPr>
            <w:tcW w:w="1668" w:type="dxa"/>
          </w:tcPr>
          <w:p w14:paraId="7AFF7117"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34A28807" w14:textId="77777777" w:rsidR="005C647B" w:rsidRPr="008F3965" w:rsidRDefault="005C647B" w:rsidP="0098146F">
            <w:pPr>
              <w:jc w:val="right"/>
              <w:rPr>
                <w:rFonts w:ascii="Tahoma" w:hAnsi="Tahoma" w:cs="Tahoma"/>
                <w:i/>
                <w:sz w:val="18"/>
              </w:rPr>
            </w:pPr>
          </w:p>
        </w:tc>
        <w:tc>
          <w:tcPr>
            <w:tcW w:w="708" w:type="dxa"/>
          </w:tcPr>
          <w:p w14:paraId="5A493402" w14:textId="77777777" w:rsidR="005C647B" w:rsidRPr="008F3965" w:rsidRDefault="005C647B" w:rsidP="0098146F">
            <w:pPr>
              <w:jc w:val="right"/>
              <w:rPr>
                <w:rFonts w:ascii="Tahoma" w:hAnsi="Tahoma" w:cs="Tahoma"/>
                <w:i/>
                <w:sz w:val="18"/>
              </w:rPr>
            </w:pPr>
            <w:r w:rsidRPr="008F3965">
              <w:rPr>
                <w:rFonts w:ascii="Tahoma" w:hAnsi="Tahoma" w:cs="Tahoma"/>
              </w:rPr>
              <w:t>МП</w:t>
            </w:r>
          </w:p>
        </w:tc>
        <w:tc>
          <w:tcPr>
            <w:tcW w:w="993" w:type="dxa"/>
          </w:tcPr>
          <w:p w14:paraId="455D04CC"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1C8DD84F" w14:textId="77777777" w:rsidR="005C647B" w:rsidRPr="008F3965" w:rsidRDefault="005C647B" w:rsidP="0098146F">
            <w:pPr>
              <w:rPr>
                <w:rFonts w:ascii="Tahoma" w:hAnsi="Tahoma" w:cs="Tahoma"/>
                <w:i/>
                <w:sz w:val="18"/>
              </w:rPr>
            </w:pPr>
          </w:p>
        </w:tc>
      </w:tr>
    </w:tbl>
    <w:p w14:paraId="64CE98D1" w14:textId="77777777" w:rsidR="005C647B" w:rsidRPr="008F3965" w:rsidRDefault="005C647B" w:rsidP="005C647B">
      <w:pPr>
        <w:rPr>
          <w:rFonts w:ascii="Tahoma" w:hAnsi="Tahoma" w:cs="Tahoma"/>
          <w:sz w:val="20"/>
          <w:szCs w:val="20"/>
          <w:lang w:val="en-US"/>
        </w:rPr>
      </w:pPr>
      <w:r w:rsidRPr="008F3965">
        <w:rPr>
          <w:rFonts w:ascii="Tahoma" w:hAnsi="Tahoma" w:cs="Tahoma"/>
          <w:sz w:val="20"/>
          <w:szCs w:val="20"/>
        </w:rPr>
        <w:t>ОТЧЕТ №_________ от «____» ______________ 20__г.</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lang w:val="en-US"/>
        </w:rPr>
        <w:t xml:space="preserve">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1/1</w:t>
      </w:r>
    </w:p>
    <w:p w14:paraId="64C97EAA" w14:textId="77777777" w:rsidR="005C647B" w:rsidRPr="008F3965" w:rsidRDefault="005C647B" w:rsidP="005C647B">
      <w:pPr>
        <w:pStyle w:val="aff8"/>
        <w:rPr>
          <w:rFonts w:ascii="Tahoma" w:hAnsi="Tahoma" w:cs="Tahoma"/>
          <w:lang w:val="ru-RU"/>
        </w:rPr>
      </w:pPr>
    </w:p>
    <w:p w14:paraId="210D1973" w14:textId="77777777" w:rsidR="005C647B" w:rsidRPr="008F3965" w:rsidRDefault="005C647B" w:rsidP="005C647B">
      <w:pPr>
        <w:pStyle w:val="aff8"/>
        <w:rPr>
          <w:rFonts w:ascii="Tahoma" w:hAnsi="Tahoma" w:cs="Tahoma"/>
          <w:lang w:val="ru-RU"/>
        </w:rPr>
      </w:pPr>
    </w:p>
    <w:p w14:paraId="0E961484" w14:textId="77777777" w:rsidR="005C647B" w:rsidRPr="008F3965" w:rsidRDefault="005C647B" w:rsidP="005C647B">
      <w:pPr>
        <w:pStyle w:val="3"/>
        <w:spacing w:before="0"/>
        <w:ind w:left="1413"/>
        <w:jc w:val="right"/>
        <w:rPr>
          <w:rFonts w:ascii="Tahoma" w:hAnsi="Tahoma" w:cs="Tahoma"/>
          <w:color w:val="auto"/>
        </w:rPr>
      </w:pPr>
      <w:r w:rsidRPr="008F3965">
        <w:rPr>
          <w:rFonts w:ascii="Tahoma" w:hAnsi="Tahoma" w:cs="Tahoma"/>
          <w:color w:val="auto"/>
        </w:rPr>
        <w:br w:type="page"/>
      </w:r>
    </w:p>
    <w:p w14:paraId="2E9DC739"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Style w:val="30"/>
          <w:rFonts w:ascii="Tahoma" w:hAnsi="Tahoma" w:cs="Tahoma"/>
          <w:color w:val="auto"/>
        </w:rPr>
        <w:lastRenderedPageBreak/>
        <w:t xml:space="preserve"> </w:t>
      </w:r>
      <w:bookmarkStart w:id="247" w:name="_Toc21014785"/>
      <w:bookmarkStart w:id="248" w:name="_Toc29908961"/>
      <w:r w:rsidRPr="008F3965">
        <w:rPr>
          <w:rStyle w:val="30"/>
          <w:rFonts w:ascii="Tahoma" w:hAnsi="Tahoma" w:cs="Tahoma"/>
          <w:color w:val="auto"/>
        </w:rPr>
        <w:t>Отчет о регистрации Лимитной карты</w:t>
      </w:r>
      <w:bookmarkEnd w:id="247"/>
      <w:bookmarkEnd w:id="248"/>
    </w:p>
    <w:p w14:paraId="75F0A32E" w14:textId="77777777" w:rsidR="005C647B" w:rsidRPr="008F3965" w:rsidRDefault="005C647B" w:rsidP="005C647B">
      <w:pPr>
        <w:rPr>
          <w:rFonts w:ascii="Tahoma" w:hAnsi="Tahoma" w:cs="Tahoma"/>
        </w:rPr>
      </w:pPr>
    </w:p>
    <w:p w14:paraId="2BB114DF" w14:textId="77777777" w:rsidR="005C647B" w:rsidRPr="008F3965" w:rsidRDefault="005C647B" w:rsidP="005C647B">
      <w:pPr>
        <w:rPr>
          <w:rFonts w:ascii="Tahoma" w:hAnsi="Tahoma" w:cs="Tahoma"/>
        </w:rPr>
      </w:pPr>
    </w:p>
    <w:p w14:paraId="437A7DE9"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MS18Q</w:t>
      </w:r>
    </w:p>
    <w:p w14:paraId="4D3D37C0" w14:textId="77777777" w:rsidR="005C647B" w:rsidRPr="008F3965" w:rsidRDefault="005C647B" w:rsidP="005C647B">
      <w:pPr>
        <w:jc w:val="center"/>
        <w:rPr>
          <w:rFonts w:ascii="Tahoma" w:hAnsi="Tahoma" w:cs="Tahoma"/>
          <w:b/>
        </w:rPr>
      </w:pPr>
      <w:r w:rsidRPr="008F3965">
        <w:rPr>
          <w:rFonts w:ascii="Tahoma" w:hAnsi="Tahoma" w:cs="Tahoma"/>
          <w:b/>
        </w:rPr>
        <w:t>ОТЧЕТ №______</w:t>
      </w:r>
    </w:p>
    <w:p w14:paraId="40908E00"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04A47A42" w14:textId="77777777" w:rsidR="005C647B" w:rsidRPr="008F3965" w:rsidRDefault="005C647B" w:rsidP="005C647B">
      <w:pPr>
        <w:spacing w:before="240"/>
        <w:ind w:right="851"/>
        <w:jc w:val="center"/>
        <w:rPr>
          <w:rFonts w:ascii="Tahoma" w:hAnsi="Tahoma" w:cs="Tahoma"/>
        </w:rP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8F3965" w:rsidRPr="008F3965" w14:paraId="5661B731" w14:textId="77777777" w:rsidTr="0098146F">
        <w:tc>
          <w:tcPr>
            <w:tcW w:w="2375" w:type="dxa"/>
            <w:gridSpan w:val="2"/>
          </w:tcPr>
          <w:p w14:paraId="34F2EACD" w14:textId="77777777" w:rsidR="005C647B" w:rsidRPr="008F3965" w:rsidRDefault="005C647B" w:rsidP="0098146F">
            <w:pPr>
              <w:rPr>
                <w:rFonts w:ascii="Tahoma" w:hAnsi="Tahoma" w:cs="Tahoma"/>
                <w:b/>
                <w:i/>
              </w:rPr>
            </w:pPr>
            <w:r w:rsidRPr="008F3965">
              <w:rPr>
                <w:rFonts w:ascii="Tahoma" w:hAnsi="Tahoma" w:cs="Tahoma"/>
                <w:b/>
                <w:i/>
                <w:sz w:val="22"/>
                <w:szCs w:val="22"/>
              </w:rPr>
              <w:t>Операция</w:t>
            </w:r>
            <w:r w:rsidRPr="008F3965">
              <w:rPr>
                <w:rFonts w:ascii="Tahoma" w:hAnsi="Tahoma" w:cs="Tahoma"/>
                <w:i/>
              </w:rPr>
              <w:t>:</w:t>
            </w:r>
          </w:p>
        </w:tc>
        <w:tc>
          <w:tcPr>
            <w:tcW w:w="6379" w:type="dxa"/>
            <w:gridSpan w:val="15"/>
            <w:shd w:val="pct5" w:color="auto" w:fill="auto"/>
          </w:tcPr>
          <w:p w14:paraId="6626967C" w14:textId="77777777" w:rsidR="005C647B" w:rsidRPr="008F3965" w:rsidRDefault="005C647B" w:rsidP="0098146F">
            <w:pPr>
              <w:ind w:left="-108" w:right="-108"/>
              <w:jc w:val="center"/>
              <w:rPr>
                <w:rFonts w:ascii="Tahoma" w:hAnsi="Tahoma" w:cs="Tahoma"/>
              </w:rPr>
            </w:pPr>
          </w:p>
        </w:tc>
        <w:tc>
          <w:tcPr>
            <w:tcW w:w="602" w:type="dxa"/>
            <w:tcBorders>
              <w:left w:val="nil"/>
            </w:tcBorders>
          </w:tcPr>
          <w:p w14:paraId="7167EEFB" w14:textId="77777777" w:rsidR="005C647B" w:rsidRPr="008F3965" w:rsidRDefault="005C647B" w:rsidP="0098146F">
            <w:pPr>
              <w:ind w:left="601"/>
              <w:rPr>
                <w:rFonts w:ascii="Tahoma" w:hAnsi="Tahoma" w:cs="Tahoma"/>
              </w:rPr>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8F3965" w:rsidRDefault="005C647B" w:rsidP="0098146F">
            <w:pPr>
              <w:ind w:left="-211" w:right="-89" w:firstLine="94"/>
              <w:jc w:val="center"/>
              <w:rPr>
                <w:rFonts w:ascii="Tahoma" w:hAnsi="Tahoma" w:cs="Tahoma"/>
                <w:b/>
              </w:rPr>
            </w:pPr>
          </w:p>
        </w:tc>
      </w:tr>
      <w:tr w:rsidR="008F3965" w:rsidRPr="008F3965" w14:paraId="3CBD41D9" w14:textId="77777777" w:rsidTr="0098146F">
        <w:tblPrEx>
          <w:tblCellMar>
            <w:left w:w="108" w:type="dxa"/>
            <w:right w:w="108" w:type="dxa"/>
          </w:tblCellMar>
        </w:tblPrEx>
        <w:tc>
          <w:tcPr>
            <w:tcW w:w="2265" w:type="dxa"/>
          </w:tcPr>
          <w:p w14:paraId="7DBDB973"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gridSpan w:val="2"/>
          </w:tcPr>
          <w:p w14:paraId="72806B22" w14:textId="77777777" w:rsidR="005C647B" w:rsidRPr="008F3965" w:rsidRDefault="005C647B" w:rsidP="0098146F">
            <w:pPr>
              <w:jc w:val="center"/>
              <w:rPr>
                <w:rFonts w:ascii="Tahoma" w:hAnsi="Tahoma" w:cs="Tahoma"/>
                <w:b/>
              </w:rPr>
            </w:pPr>
          </w:p>
        </w:tc>
        <w:tc>
          <w:tcPr>
            <w:tcW w:w="286" w:type="dxa"/>
          </w:tcPr>
          <w:p w14:paraId="439AE905" w14:textId="77777777" w:rsidR="005C647B" w:rsidRPr="008F3965" w:rsidRDefault="005C647B" w:rsidP="0098146F">
            <w:pPr>
              <w:jc w:val="center"/>
              <w:rPr>
                <w:rFonts w:ascii="Tahoma" w:hAnsi="Tahoma" w:cs="Tahoma"/>
                <w:b/>
              </w:rPr>
            </w:pPr>
          </w:p>
        </w:tc>
        <w:tc>
          <w:tcPr>
            <w:tcW w:w="284" w:type="dxa"/>
          </w:tcPr>
          <w:p w14:paraId="28EA2D6C" w14:textId="77777777" w:rsidR="005C647B" w:rsidRPr="008F3965" w:rsidRDefault="005C647B" w:rsidP="0098146F">
            <w:pPr>
              <w:jc w:val="center"/>
              <w:rPr>
                <w:rFonts w:ascii="Tahoma" w:hAnsi="Tahoma" w:cs="Tahoma"/>
                <w:b/>
              </w:rPr>
            </w:pPr>
          </w:p>
        </w:tc>
        <w:tc>
          <w:tcPr>
            <w:tcW w:w="284" w:type="dxa"/>
          </w:tcPr>
          <w:p w14:paraId="3ADD6273" w14:textId="77777777" w:rsidR="005C647B" w:rsidRPr="008F3965" w:rsidRDefault="005C647B" w:rsidP="0098146F">
            <w:pPr>
              <w:jc w:val="center"/>
              <w:rPr>
                <w:rFonts w:ascii="Tahoma" w:hAnsi="Tahoma" w:cs="Tahoma"/>
                <w:b/>
              </w:rPr>
            </w:pPr>
          </w:p>
        </w:tc>
        <w:tc>
          <w:tcPr>
            <w:tcW w:w="284" w:type="dxa"/>
          </w:tcPr>
          <w:p w14:paraId="5A16A3ED" w14:textId="77777777" w:rsidR="005C647B" w:rsidRPr="008F3965" w:rsidRDefault="005C647B" w:rsidP="0098146F">
            <w:pPr>
              <w:jc w:val="center"/>
              <w:rPr>
                <w:rFonts w:ascii="Tahoma" w:hAnsi="Tahoma" w:cs="Tahoma"/>
                <w:b/>
              </w:rPr>
            </w:pPr>
          </w:p>
        </w:tc>
        <w:tc>
          <w:tcPr>
            <w:tcW w:w="284" w:type="dxa"/>
          </w:tcPr>
          <w:p w14:paraId="319BA63F" w14:textId="77777777" w:rsidR="005C647B" w:rsidRPr="008F3965" w:rsidRDefault="005C647B" w:rsidP="0098146F">
            <w:pPr>
              <w:jc w:val="center"/>
              <w:rPr>
                <w:rFonts w:ascii="Tahoma" w:hAnsi="Tahoma" w:cs="Tahoma"/>
                <w:b/>
              </w:rPr>
            </w:pPr>
          </w:p>
        </w:tc>
        <w:tc>
          <w:tcPr>
            <w:tcW w:w="284" w:type="dxa"/>
          </w:tcPr>
          <w:p w14:paraId="3B458EFC" w14:textId="77777777" w:rsidR="005C647B" w:rsidRPr="008F3965" w:rsidRDefault="005C647B" w:rsidP="0098146F">
            <w:pPr>
              <w:jc w:val="center"/>
              <w:rPr>
                <w:rFonts w:ascii="Tahoma" w:hAnsi="Tahoma" w:cs="Tahoma"/>
                <w:b/>
              </w:rPr>
            </w:pPr>
          </w:p>
        </w:tc>
        <w:tc>
          <w:tcPr>
            <w:tcW w:w="284" w:type="dxa"/>
          </w:tcPr>
          <w:p w14:paraId="768B3A0D" w14:textId="77777777" w:rsidR="005C647B" w:rsidRPr="008F3965" w:rsidRDefault="005C647B" w:rsidP="0098146F">
            <w:pPr>
              <w:jc w:val="center"/>
              <w:rPr>
                <w:rFonts w:ascii="Tahoma" w:hAnsi="Tahoma" w:cs="Tahoma"/>
                <w:b/>
              </w:rPr>
            </w:pPr>
          </w:p>
        </w:tc>
        <w:tc>
          <w:tcPr>
            <w:tcW w:w="284" w:type="dxa"/>
          </w:tcPr>
          <w:p w14:paraId="563F0320" w14:textId="77777777" w:rsidR="005C647B" w:rsidRPr="008F3965" w:rsidRDefault="005C647B" w:rsidP="0098146F">
            <w:pPr>
              <w:jc w:val="center"/>
              <w:rPr>
                <w:rFonts w:ascii="Tahoma" w:hAnsi="Tahoma" w:cs="Tahoma"/>
                <w:b/>
              </w:rPr>
            </w:pPr>
          </w:p>
        </w:tc>
        <w:tc>
          <w:tcPr>
            <w:tcW w:w="284" w:type="dxa"/>
          </w:tcPr>
          <w:p w14:paraId="4A67CCF3" w14:textId="77777777" w:rsidR="005C647B" w:rsidRPr="008F3965" w:rsidRDefault="005C647B" w:rsidP="0098146F">
            <w:pPr>
              <w:jc w:val="center"/>
              <w:rPr>
                <w:rFonts w:ascii="Tahoma" w:hAnsi="Tahoma" w:cs="Tahoma"/>
                <w:b/>
              </w:rPr>
            </w:pPr>
          </w:p>
        </w:tc>
        <w:tc>
          <w:tcPr>
            <w:tcW w:w="284" w:type="dxa"/>
          </w:tcPr>
          <w:p w14:paraId="0B2E5674" w14:textId="77777777" w:rsidR="005C647B" w:rsidRPr="008F3965" w:rsidRDefault="005C647B" w:rsidP="0098146F">
            <w:pPr>
              <w:jc w:val="center"/>
              <w:rPr>
                <w:rFonts w:ascii="Tahoma" w:hAnsi="Tahoma" w:cs="Tahoma"/>
                <w:b/>
              </w:rPr>
            </w:pPr>
          </w:p>
        </w:tc>
        <w:tc>
          <w:tcPr>
            <w:tcW w:w="289" w:type="dxa"/>
          </w:tcPr>
          <w:p w14:paraId="0BB76142" w14:textId="77777777" w:rsidR="005C647B" w:rsidRPr="008F3965" w:rsidRDefault="005C647B" w:rsidP="0098146F">
            <w:pPr>
              <w:jc w:val="center"/>
              <w:rPr>
                <w:rFonts w:ascii="Tahoma" w:hAnsi="Tahoma" w:cs="Tahoma"/>
                <w:b/>
              </w:rPr>
            </w:pPr>
          </w:p>
        </w:tc>
        <w:tc>
          <w:tcPr>
            <w:tcW w:w="284" w:type="dxa"/>
          </w:tcPr>
          <w:p w14:paraId="151ACE89" w14:textId="77777777" w:rsidR="005C647B" w:rsidRPr="008F3965" w:rsidRDefault="005C647B" w:rsidP="0098146F">
            <w:pPr>
              <w:jc w:val="center"/>
              <w:rPr>
                <w:rFonts w:ascii="Tahoma" w:hAnsi="Tahoma" w:cs="Tahoma"/>
                <w:b/>
              </w:rPr>
            </w:pPr>
          </w:p>
        </w:tc>
        <w:tc>
          <w:tcPr>
            <w:tcW w:w="284" w:type="dxa"/>
          </w:tcPr>
          <w:p w14:paraId="40722208" w14:textId="77777777" w:rsidR="005C647B" w:rsidRPr="008F3965" w:rsidRDefault="005C647B" w:rsidP="0098146F">
            <w:pPr>
              <w:jc w:val="center"/>
              <w:rPr>
                <w:rFonts w:ascii="Tahoma" w:hAnsi="Tahoma" w:cs="Tahoma"/>
                <w:b/>
              </w:rPr>
            </w:pPr>
          </w:p>
        </w:tc>
        <w:tc>
          <w:tcPr>
            <w:tcW w:w="3817" w:type="dxa"/>
            <w:gridSpan w:val="3"/>
          </w:tcPr>
          <w:p w14:paraId="75905296" w14:textId="77777777" w:rsidR="005C647B" w:rsidRPr="008F3965" w:rsidRDefault="005C647B" w:rsidP="0098146F">
            <w:pPr>
              <w:rPr>
                <w:rFonts w:ascii="Tahoma" w:hAnsi="Tahoma" w:cs="Tahoma"/>
                <w:sz w:val="16"/>
              </w:rPr>
            </w:pPr>
          </w:p>
        </w:tc>
      </w:tr>
      <w:tr w:rsidR="008F3965" w:rsidRPr="008F3965" w14:paraId="3C26AD8A" w14:textId="77777777" w:rsidTr="0098146F">
        <w:tblPrEx>
          <w:tblCellMar>
            <w:left w:w="108" w:type="dxa"/>
            <w:right w:w="108" w:type="dxa"/>
          </w:tblCellMar>
        </w:tblPrEx>
        <w:tc>
          <w:tcPr>
            <w:tcW w:w="2265" w:type="dxa"/>
          </w:tcPr>
          <w:p w14:paraId="4393F753"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B33254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95A3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762EB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EB1AA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6AD31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030B90C"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1837FB4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AF4DE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E4D37F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369DC45"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3F342A8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50EA7D"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E40AF00" w14:textId="77777777" w:rsidR="005C647B" w:rsidRPr="008F3965" w:rsidRDefault="005C647B" w:rsidP="0098146F">
            <w:pPr>
              <w:jc w:val="center"/>
              <w:rPr>
                <w:rFonts w:ascii="Tahoma" w:hAnsi="Tahoma" w:cs="Tahoma"/>
                <w:b/>
                <w:sz w:val="6"/>
              </w:rPr>
            </w:pPr>
          </w:p>
        </w:tc>
        <w:tc>
          <w:tcPr>
            <w:tcW w:w="3817" w:type="dxa"/>
            <w:gridSpan w:val="3"/>
            <w:tcBorders>
              <w:bottom w:val="single" w:sz="4" w:space="0" w:color="auto"/>
            </w:tcBorders>
          </w:tcPr>
          <w:p w14:paraId="42867AED" w14:textId="77777777" w:rsidR="005C647B" w:rsidRPr="008F3965" w:rsidRDefault="005C647B" w:rsidP="0098146F">
            <w:pPr>
              <w:rPr>
                <w:rFonts w:ascii="Tahoma" w:hAnsi="Tahoma" w:cs="Tahoma"/>
                <w:sz w:val="6"/>
              </w:rPr>
            </w:pPr>
          </w:p>
        </w:tc>
      </w:tr>
      <w:tr w:rsidR="008F3965" w:rsidRPr="008F3965" w14:paraId="6EB8B92F" w14:textId="77777777" w:rsidTr="0098146F">
        <w:tblPrEx>
          <w:tblCellMar>
            <w:left w:w="108" w:type="dxa"/>
            <w:right w:w="108" w:type="dxa"/>
          </w:tblCellMar>
        </w:tblPrEx>
        <w:trPr>
          <w:cantSplit/>
        </w:trPr>
        <w:tc>
          <w:tcPr>
            <w:tcW w:w="2265" w:type="dxa"/>
          </w:tcPr>
          <w:p w14:paraId="32DC6000" w14:textId="77777777" w:rsidR="005C647B" w:rsidRPr="008F3965" w:rsidRDefault="005C647B" w:rsidP="0098146F">
            <w:pPr>
              <w:rPr>
                <w:rFonts w:ascii="Tahoma" w:hAnsi="Tahoma" w:cs="Tahoma"/>
                <w:i/>
                <w:sz w:val="12"/>
              </w:rPr>
            </w:pPr>
          </w:p>
        </w:tc>
        <w:tc>
          <w:tcPr>
            <w:tcW w:w="3699" w:type="dxa"/>
            <w:gridSpan w:val="14"/>
          </w:tcPr>
          <w:p w14:paraId="4B5BA3CF" w14:textId="77777777" w:rsidR="005C647B" w:rsidRPr="008F3965" w:rsidRDefault="005C647B" w:rsidP="0098146F">
            <w:pPr>
              <w:jc w:val="center"/>
              <w:rPr>
                <w:rFonts w:ascii="Tahoma" w:hAnsi="Tahoma" w:cs="Tahoma"/>
                <w:i/>
                <w:sz w:val="12"/>
              </w:rPr>
            </w:pPr>
            <w:r w:rsidRPr="008F3965">
              <w:rPr>
                <w:rFonts w:ascii="Tahoma" w:hAnsi="Tahoma" w:cs="Tahoma"/>
                <w:i/>
                <w:sz w:val="12"/>
              </w:rPr>
              <w:t>Код анкеты</w:t>
            </w:r>
          </w:p>
        </w:tc>
        <w:tc>
          <w:tcPr>
            <w:tcW w:w="284" w:type="dxa"/>
          </w:tcPr>
          <w:p w14:paraId="15A824CD" w14:textId="77777777" w:rsidR="005C647B" w:rsidRPr="008F3965" w:rsidRDefault="005C647B" w:rsidP="0098146F">
            <w:pPr>
              <w:jc w:val="center"/>
              <w:rPr>
                <w:rFonts w:ascii="Tahoma" w:hAnsi="Tahoma" w:cs="Tahoma"/>
                <w:b/>
                <w:i/>
                <w:sz w:val="12"/>
              </w:rPr>
            </w:pPr>
          </w:p>
        </w:tc>
        <w:tc>
          <w:tcPr>
            <w:tcW w:w="3817" w:type="dxa"/>
            <w:gridSpan w:val="3"/>
          </w:tcPr>
          <w:p w14:paraId="6E9895D3"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1352D98D" w14:textId="77777777" w:rsidTr="0098146F">
        <w:tblPrEx>
          <w:tblCellMar>
            <w:left w:w="108" w:type="dxa"/>
            <w:right w:w="108" w:type="dxa"/>
          </w:tblCellMar>
        </w:tblPrEx>
        <w:tc>
          <w:tcPr>
            <w:tcW w:w="2265" w:type="dxa"/>
          </w:tcPr>
          <w:p w14:paraId="3FA531E4"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gridSpan w:val="2"/>
          </w:tcPr>
          <w:p w14:paraId="3F77CE5F" w14:textId="77777777" w:rsidR="005C647B" w:rsidRPr="008F3965" w:rsidRDefault="005C647B" w:rsidP="0098146F">
            <w:pPr>
              <w:jc w:val="center"/>
              <w:rPr>
                <w:rFonts w:ascii="Tahoma" w:hAnsi="Tahoma" w:cs="Tahoma"/>
                <w:b/>
              </w:rPr>
            </w:pPr>
          </w:p>
        </w:tc>
        <w:tc>
          <w:tcPr>
            <w:tcW w:w="286" w:type="dxa"/>
          </w:tcPr>
          <w:p w14:paraId="7234E47B" w14:textId="77777777" w:rsidR="005C647B" w:rsidRPr="008F3965" w:rsidRDefault="005C647B" w:rsidP="0098146F">
            <w:pPr>
              <w:jc w:val="center"/>
              <w:rPr>
                <w:rFonts w:ascii="Tahoma" w:hAnsi="Tahoma" w:cs="Tahoma"/>
                <w:b/>
              </w:rPr>
            </w:pPr>
          </w:p>
        </w:tc>
        <w:tc>
          <w:tcPr>
            <w:tcW w:w="284" w:type="dxa"/>
          </w:tcPr>
          <w:p w14:paraId="722E37F2" w14:textId="77777777" w:rsidR="005C647B" w:rsidRPr="008F3965" w:rsidRDefault="005C647B" w:rsidP="0098146F">
            <w:pPr>
              <w:jc w:val="center"/>
              <w:rPr>
                <w:rFonts w:ascii="Tahoma" w:hAnsi="Tahoma" w:cs="Tahoma"/>
                <w:b/>
              </w:rPr>
            </w:pPr>
          </w:p>
        </w:tc>
        <w:tc>
          <w:tcPr>
            <w:tcW w:w="284" w:type="dxa"/>
          </w:tcPr>
          <w:p w14:paraId="72252317" w14:textId="77777777" w:rsidR="005C647B" w:rsidRPr="008F3965" w:rsidRDefault="005C647B" w:rsidP="0098146F">
            <w:pPr>
              <w:jc w:val="center"/>
              <w:rPr>
                <w:rFonts w:ascii="Tahoma" w:hAnsi="Tahoma" w:cs="Tahoma"/>
                <w:b/>
              </w:rPr>
            </w:pPr>
          </w:p>
        </w:tc>
        <w:tc>
          <w:tcPr>
            <w:tcW w:w="284" w:type="dxa"/>
          </w:tcPr>
          <w:p w14:paraId="15C02404" w14:textId="77777777" w:rsidR="005C647B" w:rsidRPr="008F3965" w:rsidRDefault="005C647B" w:rsidP="0098146F">
            <w:pPr>
              <w:jc w:val="center"/>
              <w:rPr>
                <w:rFonts w:ascii="Tahoma" w:hAnsi="Tahoma" w:cs="Tahoma"/>
                <w:b/>
              </w:rPr>
            </w:pPr>
          </w:p>
        </w:tc>
        <w:tc>
          <w:tcPr>
            <w:tcW w:w="284" w:type="dxa"/>
          </w:tcPr>
          <w:p w14:paraId="07326E45" w14:textId="77777777" w:rsidR="005C647B" w:rsidRPr="008F3965" w:rsidRDefault="005C647B" w:rsidP="0098146F">
            <w:pPr>
              <w:jc w:val="center"/>
              <w:rPr>
                <w:rFonts w:ascii="Tahoma" w:hAnsi="Tahoma" w:cs="Tahoma"/>
                <w:b/>
              </w:rPr>
            </w:pPr>
          </w:p>
        </w:tc>
        <w:tc>
          <w:tcPr>
            <w:tcW w:w="284" w:type="dxa"/>
          </w:tcPr>
          <w:p w14:paraId="34BD051D" w14:textId="77777777" w:rsidR="005C647B" w:rsidRPr="008F3965" w:rsidRDefault="005C647B" w:rsidP="0098146F">
            <w:pPr>
              <w:jc w:val="center"/>
              <w:rPr>
                <w:rFonts w:ascii="Tahoma" w:hAnsi="Tahoma" w:cs="Tahoma"/>
                <w:b/>
              </w:rPr>
            </w:pPr>
          </w:p>
        </w:tc>
        <w:tc>
          <w:tcPr>
            <w:tcW w:w="284" w:type="dxa"/>
          </w:tcPr>
          <w:p w14:paraId="5279FE47" w14:textId="77777777" w:rsidR="005C647B" w:rsidRPr="008F3965" w:rsidRDefault="005C647B" w:rsidP="0098146F">
            <w:pPr>
              <w:jc w:val="center"/>
              <w:rPr>
                <w:rFonts w:ascii="Tahoma" w:hAnsi="Tahoma" w:cs="Tahoma"/>
                <w:b/>
              </w:rPr>
            </w:pPr>
          </w:p>
        </w:tc>
        <w:tc>
          <w:tcPr>
            <w:tcW w:w="284" w:type="dxa"/>
          </w:tcPr>
          <w:p w14:paraId="2D1CD458" w14:textId="77777777" w:rsidR="005C647B" w:rsidRPr="008F3965" w:rsidRDefault="005C647B" w:rsidP="0098146F">
            <w:pPr>
              <w:jc w:val="center"/>
              <w:rPr>
                <w:rFonts w:ascii="Tahoma" w:hAnsi="Tahoma" w:cs="Tahoma"/>
                <w:b/>
              </w:rPr>
            </w:pPr>
          </w:p>
        </w:tc>
        <w:tc>
          <w:tcPr>
            <w:tcW w:w="284" w:type="dxa"/>
          </w:tcPr>
          <w:p w14:paraId="460AF2AF" w14:textId="77777777" w:rsidR="005C647B" w:rsidRPr="008F3965" w:rsidRDefault="005C647B" w:rsidP="0098146F">
            <w:pPr>
              <w:jc w:val="center"/>
              <w:rPr>
                <w:rFonts w:ascii="Tahoma" w:hAnsi="Tahoma" w:cs="Tahoma"/>
                <w:b/>
              </w:rPr>
            </w:pPr>
          </w:p>
        </w:tc>
        <w:tc>
          <w:tcPr>
            <w:tcW w:w="284" w:type="dxa"/>
          </w:tcPr>
          <w:p w14:paraId="2D0CFEB0" w14:textId="77777777" w:rsidR="005C647B" w:rsidRPr="008F3965" w:rsidRDefault="005C647B" w:rsidP="0098146F">
            <w:pPr>
              <w:jc w:val="center"/>
              <w:rPr>
                <w:rFonts w:ascii="Tahoma" w:hAnsi="Tahoma" w:cs="Tahoma"/>
                <w:b/>
              </w:rPr>
            </w:pPr>
          </w:p>
        </w:tc>
        <w:tc>
          <w:tcPr>
            <w:tcW w:w="289" w:type="dxa"/>
          </w:tcPr>
          <w:p w14:paraId="66937AFB" w14:textId="77777777" w:rsidR="005C647B" w:rsidRPr="008F3965" w:rsidRDefault="005C647B" w:rsidP="0098146F">
            <w:pPr>
              <w:jc w:val="center"/>
              <w:rPr>
                <w:rFonts w:ascii="Tahoma" w:hAnsi="Tahoma" w:cs="Tahoma"/>
                <w:b/>
              </w:rPr>
            </w:pPr>
          </w:p>
        </w:tc>
        <w:tc>
          <w:tcPr>
            <w:tcW w:w="284" w:type="dxa"/>
          </w:tcPr>
          <w:p w14:paraId="42E1CF3E" w14:textId="77777777" w:rsidR="005C647B" w:rsidRPr="008F3965" w:rsidRDefault="005C647B" w:rsidP="0098146F">
            <w:pPr>
              <w:jc w:val="center"/>
              <w:rPr>
                <w:rFonts w:ascii="Tahoma" w:hAnsi="Tahoma" w:cs="Tahoma"/>
                <w:b/>
              </w:rPr>
            </w:pPr>
          </w:p>
        </w:tc>
        <w:tc>
          <w:tcPr>
            <w:tcW w:w="284" w:type="dxa"/>
          </w:tcPr>
          <w:p w14:paraId="6BD8521D" w14:textId="77777777" w:rsidR="005C647B" w:rsidRPr="008F3965" w:rsidRDefault="005C647B" w:rsidP="0098146F">
            <w:pPr>
              <w:jc w:val="center"/>
              <w:rPr>
                <w:rFonts w:ascii="Tahoma" w:hAnsi="Tahoma" w:cs="Tahoma"/>
                <w:b/>
              </w:rPr>
            </w:pPr>
          </w:p>
        </w:tc>
        <w:tc>
          <w:tcPr>
            <w:tcW w:w="3817" w:type="dxa"/>
            <w:gridSpan w:val="3"/>
          </w:tcPr>
          <w:p w14:paraId="64D32582" w14:textId="77777777" w:rsidR="005C647B" w:rsidRPr="008F3965" w:rsidRDefault="005C647B" w:rsidP="0098146F">
            <w:pPr>
              <w:rPr>
                <w:rFonts w:ascii="Tahoma" w:hAnsi="Tahoma" w:cs="Tahoma"/>
                <w:sz w:val="16"/>
              </w:rPr>
            </w:pPr>
          </w:p>
        </w:tc>
      </w:tr>
      <w:tr w:rsidR="008F3965" w:rsidRPr="008F3965" w14:paraId="29CA83D2" w14:textId="77777777" w:rsidTr="0098146F">
        <w:tblPrEx>
          <w:tblCellMar>
            <w:left w:w="108" w:type="dxa"/>
            <w:right w:w="108" w:type="dxa"/>
          </w:tblCellMar>
        </w:tblPrEx>
        <w:tc>
          <w:tcPr>
            <w:tcW w:w="2265" w:type="dxa"/>
          </w:tcPr>
          <w:p w14:paraId="6C70AA38"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70CD6B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296756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222C4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70AA84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EE6235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E61333"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5E7B62A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E851D7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C8A59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865F24"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24FC992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8C6C66"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B2748DD" w14:textId="77777777" w:rsidR="005C647B" w:rsidRPr="008F3965" w:rsidRDefault="005C647B" w:rsidP="0098146F">
            <w:pPr>
              <w:jc w:val="center"/>
              <w:rPr>
                <w:rFonts w:ascii="Tahoma" w:hAnsi="Tahoma" w:cs="Tahoma"/>
                <w:b/>
                <w:sz w:val="6"/>
              </w:rPr>
            </w:pPr>
          </w:p>
        </w:tc>
        <w:tc>
          <w:tcPr>
            <w:tcW w:w="3817" w:type="dxa"/>
            <w:gridSpan w:val="3"/>
            <w:tcBorders>
              <w:bottom w:val="single" w:sz="4" w:space="0" w:color="auto"/>
            </w:tcBorders>
          </w:tcPr>
          <w:p w14:paraId="5D232EE2" w14:textId="77777777" w:rsidR="005C647B" w:rsidRPr="008F3965" w:rsidRDefault="005C647B" w:rsidP="0098146F">
            <w:pPr>
              <w:rPr>
                <w:rFonts w:ascii="Tahoma" w:hAnsi="Tahoma" w:cs="Tahoma"/>
                <w:sz w:val="6"/>
              </w:rPr>
            </w:pPr>
          </w:p>
        </w:tc>
      </w:tr>
      <w:tr w:rsidR="008F3965" w:rsidRPr="008F3965" w14:paraId="35F309E0" w14:textId="77777777" w:rsidTr="0098146F">
        <w:tblPrEx>
          <w:tblCellMar>
            <w:left w:w="108" w:type="dxa"/>
            <w:right w:w="108" w:type="dxa"/>
          </w:tblCellMar>
        </w:tblPrEx>
        <w:trPr>
          <w:cantSplit/>
        </w:trPr>
        <w:tc>
          <w:tcPr>
            <w:tcW w:w="2265" w:type="dxa"/>
          </w:tcPr>
          <w:p w14:paraId="592FE275" w14:textId="77777777" w:rsidR="005C647B" w:rsidRPr="008F3965" w:rsidRDefault="005C647B" w:rsidP="0098146F">
            <w:pPr>
              <w:rPr>
                <w:rFonts w:ascii="Tahoma" w:hAnsi="Tahoma" w:cs="Tahoma"/>
                <w:i/>
                <w:sz w:val="12"/>
              </w:rPr>
            </w:pPr>
          </w:p>
        </w:tc>
        <w:tc>
          <w:tcPr>
            <w:tcW w:w="3699" w:type="dxa"/>
            <w:gridSpan w:val="14"/>
          </w:tcPr>
          <w:p w14:paraId="1D0F942C"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79B42483" w14:textId="77777777" w:rsidR="005C647B" w:rsidRPr="008F3965" w:rsidRDefault="005C647B" w:rsidP="0098146F">
            <w:pPr>
              <w:jc w:val="center"/>
              <w:rPr>
                <w:rFonts w:ascii="Tahoma" w:hAnsi="Tahoma" w:cs="Tahoma"/>
                <w:b/>
                <w:i/>
                <w:sz w:val="12"/>
              </w:rPr>
            </w:pPr>
          </w:p>
        </w:tc>
        <w:tc>
          <w:tcPr>
            <w:tcW w:w="3817" w:type="dxa"/>
            <w:gridSpan w:val="3"/>
          </w:tcPr>
          <w:p w14:paraId="0EE9AF34"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B377C9E" w14:textId="77777777" w:rsidTr="0098146F">
        <w:tblPrEx>
          <w:tblCellMar>
            <w:left w:w="108" w:type="dxa"/>
            <w:right w:w="108" w:type="dxa"/>
          </w:tblCellMar>
        </w:tblPrEx>
        <w:tc>
          <w:tcPr>
            <w:tcW w:w="2265" w:type="dxa"/>
          </w:tcPr>
          <w:p w14:paraId="47CEA1C1"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2"/>
          </w:tcPr>
          <w:p w14:paraId="5D20389C" w14:textId="77777777" w:rsidR="005C647B" w:rsidRPr="008F3965" w:rsidRDefault="005C647B" w:rsidP="0098146F">
            <w:pPr>
              <w:jc w:val="center"/>
              <w:rPr>
                <w:rFonts w:ascii="Tahoma" w:hAnsi="Tahoma" w:cs="Tahoma"/>
                <w:b/>
              </w:rPr>
            </w:pPr>
          </w:p>
        </w:tc>
        <w:tc>
          <w:tcPr>
            <w:tcW w:w="286" w:type="dxa"/>
          </w:tcPr>
          <w:p w14:paraId="3828AE29" w14:textId="77777777" w:rsidR="005C647B" w:rsidRPr="008F3965" w:rsidRDefault="005C647B" w:rsidP="0098146F">
            <w:pPr>
              <w:jc w:val="center"/>
              <w:rPr>
                <w:rFonts w:ascii="Tahoma" w:hAnsi="Tahoma" w:cs="Tahoma"/>
                <w:b/>
              </w:rPr>
            </w:pPr>
          </w:p>
        </w:tc>
        <w:tc>
          <w:tcPr>
            <w:tcW w:w="284" w:type="dxa"/>
          </w:tcPr>
          <w:p w14:paraId="0BAE2D8B" w14:textId="77777777" w:rsidR="005C647B" w:rsidRPr="008F3965" w:rsidRDefault="005C647B" w:rsidP="0098146F">
            <w:pPr>
              <w:jc w:val="center"/>
              <w:rPr>
                <w:rFonts w:ascii="Tahoma" w:hAnsi="Tahoma" w:cs="Tahoma"/>
                <w:b/>
              </w:rPr>
            </w:pPr>
          </w:p>
        </w:tc>
        <w:tc>
          <w:tcPr>
            <w:tcW w:w="284" w:type="dxa"/>
          </w:tcPr>
          <w:p w14:paraId="3415EE63" w14:textId="77777777" w:rsidR="005C647B" w:rsidRPr="008F3965" w:rsidRDefault="005C647B" w:rsidP="0098146F">
            <w:pPr>
              <w:jc w:val="center"/>
              <w:rPr>
                <w:rFonts w:ascii="Tahoma" w:hAnsi="Tahoma" w:cs="Tahoma"/>
                <w:b/>
              </w:rPr>
            </w:pPr>
          </w:p>
        </w:tc>
        <w:tc>
          <w:tcPr>
            <w:tcW w:w="284" w:type="dxa"/>
          </w:tcPr>
          <w:p w14:paraId="48670AFB" w14:textId="77777777" w:rsidR="005C647B" w:rsidRPr="008F3965" w:rsidRDefault="005C647B" w:rsidP="0098146F">
            <w:pPr>
              <w:jc w:val="center"/>
              <w:rPr>
                <w:rFonts w:ascii="Tahoma" w:hAnsi="Tahoma" w:cs="Tahoma"/>
                <w:b/>
              </w:rPr>
            </w:pPr>
          </w:p>
        </w:tc>
        <w:tc>
          <w:tcPr>
            <w:tcW w:w="284" w:type="dxa"/>
          </w:tcPr>
          <w:p w14:paraId="341D0FCF" w14:textId="77777777" w:rsidR="005C647B" w:rsidRPr="008F3965" w:rsidRDefault="005C647B" w:rsidP="0098146F">
            <w:pPr>
              <w:jc w:val="center"/>
              <w:rPr>
                <w:rFonts w:ascii="Tahoma" w:hAnsi="Tahoma" w:cs="Tahoma"/>
                <w:b/>
              </w:rPr>
            </w:pPr>
          </w:p>
        </w:tc>
        <w:tc>
          <w:tcPr>
            <w:tcW w:w="284" w:type="dxa"/>
          </w:tcPr>
          <w:p w14:paraId="59F43CC2" w14:textId="77777777" w:rsidR="005C647B" w:rsidRPr="008F3965" w:rsidRDefault="005C647B" w:rsidP="0098146F">
            <w:pPr>
              <w:jc w:val="center"/>
              <w:rPr>
                <w:rFonts w:ascii="Tahoma" w:hAnsi="Tahoma" w:cs="Tahoma"/>
                <w:b/>
              </w:rPr>
            </w:pPr>
          </w:p>
        </w:tc>
        <w:tc>
          <w:tcPr>
            <w:tcW w:w="284" w:type="dxa"/>
          </w:tcPr>
          <w:p w14:paraId="09CBC009" w14:textId="77777777" w:rsidR="005C647B" w:rsidRPr="008F3965" w:rsidRDefault="005C647B" w:rsidP="0098146F">
            <w:pPr>
              <w:jc w:val="center"/>
              <w:rPr>
                <w:rFonts w:ascii="Tahoma" w:hAnsi="Tahoma" w:cs="Tahoma"/>
                <w:b/>
              </w:rPr>
            </w:pPr>
          </w:p>
        </w:tc>
        <w:tc>
          <w:tcPr>
            <w:tcW w:w="284" w:type="dxa"/>
          </w:tcPr>
          <w:p w14:paraId="6892DFC6" w14:textId="77777777" w:rsidR="005C647B" w:rsidRPr="008F3965" w:rsidRDefault="005C647B" w:rsidP="0098146F">
            <w:pPr>
              <w:jc w:val="center"/>
              <w:rPr>
                <w:rFonts w:ascii="Tahoma" w:hAnsi="Tahoma" w:cs="Tahoma"/>
                <w:b/>
              </w:rPr>
            </w:pPr>
          </w:p>
        </w:tc>
        <w:tc>
          <w:tcPr>
            <w:tcW w:w="284" w:type="dxa"/>
          </w:tcPr>
          <w:p w14:paraId="659FAC35" w14:textId="77777777" w:rsidR="005C647B" w:rsidRPr="008F3965" w:rsidRDefault="005C647B" w:rsidP="0098146F">
            <w:pPr>
              <w:jc w:val="center"/>
              <w:rPr>
                <w:rFonts w:ascii="Tahoma" w:hAnsi="Tahoma" w:cs="Tahoma"/>
                <w:b/>
              </w:rPr>
            </w:pPr>
          </w:p>
        </w:tc>
        <w:tc>
          <w:tcPr>
            <w:tcW w:w="284" w:type="dxa"/>
          </w:tcPr>
          <w:p w14:paraId="399E6211" w14:textId="77777777" w:rsidR="005C647B" w:rsidRPr="008F3965" w:rsidRDefault="005C647B" w:rsidP="0098146F">
            <w:pPr>
              <w:jc w:val="center"/>
              <w:rPr>
                <w:rFonts w:ascii="Tahoma" w:hAnsi="Tahoma" w:cs="Tahoma"/>
                <w:b/>
              </w:rPr>
            </w:pPr>
          </w:p>
        </w:tc>
        <w:tc>
          <w:tcPr>
            <w:tcW w:w="289" w:type="dxa"/>
          </w:tcPr>
          <w:p w14:paraId="0C2506D6" w14:textId="77777777" w:rsidR="005C647B" w:rsidRPr="008F3965" w:rsidRDefault="005C647B" w:rsidP="0098146F">
            <w:pPr>
              <w:jc w:val="center"/>
              <w:rPr>
                <w:rFonts w:ascii="Tahoma" w:hAnsi="Tahoma" w:cs="Tahoma"/>
                <w:b/>
              </w:rPr>
            </w:pPr>
          </w:p>
        </w:tc>
        <w:tc>
          <w:tcPr>
            <w:tcW w:w="284" w:type="dxa"/>
          </w:tcPr>
          <w:p w14:paraId="0383FF5C" w14:textId="77777777" w:rsidR="005C647B" w:rsidRPr="008F3965" w:rsidRDefault="005C647B" w:rsidP="0098146F">
            <w:pPr>
              <w:jc w:val="center"/>
              <w:rPr>
                <w:rFonts w:ascii="Tahoma" w:hAnsi="Tahoma" w:cs="Tahoma"/>
                <w:b/>
              </w:rPr>
            </w:pPr>
          </w:p>
        </w:tc>
        <w:tc>
          <w:tcPr>
            <w:tcW w:w="284" w:type="dxa"/>
          </w:tcPr>
          <w:p w14:paraId="79E82810" w14:textId="77777777" w:rsidR="005C647B" w:rsidRPr="008F3965" w:rsidRDefault="005C647B" w:rsidP="0098146F">
            <w:pPr>
              <w:jc w:val="center"/>
              <w:rPr>
                <w:rFonts w:ascii="Tahoma" w:hAnsi="Tahoma" w:cs="Tahoma"/>
                <w:b/>
              </w:rPr>
            </w:pPr>
          </w:p>
        </w:tc>
        <w:tc>
          <w:tcPr>
            <w:tcW w:w="3817" w:type="dxa"/>
            <w:gridSpan w:val="3"/>
          </w:tcPr>
          <w:p w14:paraId="5A55DE21" w14:textId="77777777" w:rsidR="005C647B" w:rsidRPr="008F3965" w:rsidRDefault="005C647B" w:rsidP="0098146F">
            <w:pPr>
              <w:rPr>
                <w:rFonts w:ascii="Tahoma" w:hAnsi="Tahoma" w:cs="Tahoma"/>
                <w:sz w:val="16"/>
              </w:rPr>
            </w:pPr>
          </w:p>
        </w:tc>
      </w:tr>
      <w:tr w:rsidR="008F3965" w:rsidRPr="008F3965" w14:paraId="5D3037F5" w14:textId="77777777" w:rsidTr="0098146F">
        <w:tblPrEx>
          <w:tblCellMar>
            <w:left w:w="108" w:type="dxa"/>
            <w:right w:w="108" w:type="dxa"/>
          </w:tblCellMar>
        </w:tblPrEx>
        <w:tc>
          <w:tcPr>
            <w:tcW w:w="2265" w:type="dxa"/>
          </w:tcPr>
          <w:p w14:paraId="0AB49111"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1BD931F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5DADE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2E5A8C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F897C5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73F47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76686D"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090E65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1E1F2D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2E34B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AA228F"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8FC910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53B106"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1BB0EF8" w14:textId="77777777" w:rsidR="005C647B" w:rsidRPr="008F3965" w:rsidRDefault="005C647B" w:rsidP="0098146F">
            <w:pPr>
              <w:jc w:val="center"/>
              <w:rPr>
                <w:rFonts w:ascii="Tahoma" w:hAnsi="Tahoma" w:cs="Tahoma"/>
                <w:b/>
                <w:sz w:val="6"/>
              </w:rPr>
            </w:pPr>
          </w:p>
        </w:tc>
        <w:tc>
          <w:tcPr>
            <w:tcW w:w="3817" w:type="dxa"/>
            <w:gridSpan w:val="3"/>
            <w:tcBorders>
              <w:bottom w:val="single" w:sz="4" w:space="0" w:color="auto"/>
            </w:tcBorders>
          </w:tcPr>
          <w:p w14:paraId="503A0720" w14:textId="77777777" w:rsidR="005C647B" w:rsidRPr="008F3965" w:rsidRDefault="005C647B" w:rsidP="0098146F">
            <w:pPr>
              <w:rPr>
                <w:rFonts w:ascii="Tahoma" w:hAnsi="Tahoma" w:cs="Tahoma"/>
                <w:sz w:val="6"/>
              </w:rPr>
            </w:pPr>
          </w:p>
        </w:tc>
      </w:tr>
      <w:tr w:rsidR="008F3965" w:rsidRPr="008F3965" w14:paraId="766459D0" w14:textId="77777777" w:rsidTr="0098146F">
        <w:tblPrEx>
          <w:tblCellMar>
            <w:left w:w="108" w:type="dxa"/>
            <w:right w:w="108" w:type="dxa"/>
          </w:tblCellMar>
        </w:tblPrEx>
        <w:trPr>
          <w:cantSplit/>
        </w:trPr>
        <w:tc>
          <w:tcPr>
            <w:tcW w:w="2265" w:type="dxa"/>
          </w:tcPr>
          <w:p w14:paraId="1DDF89F9" w14:textId="77777777" w:rsidR="005C647B" w:rsidRPr="008F3965" w:rsidRDefault="005C647B" w:rsidP="0098146F">
            <w:pPr>
              <w:rPr>
                <w:rFonts w:ascii="Tahoma" w:hAnsi="Tahoma" w:cs="Tahoma"/>
                <w:i/>
                <w:sz w:val="12"/>
              </w:rPr>
            </w:pPr>
          </w:p>
        </w:tc>
        <w:tc>
          <w:tcPr>
            <w:tcW w:w="3699" w:type="dxa"/>
            <w:gridSpan w:val="14"/>
          </w:tcPr>
          <w:p w14:paraId="23BCD260" w14:textId="77777777" w:rsidR="005C647B" w:rsidRPr="008F3965" w:rsidRDefault="005C647B" w:rsidP="0098146F">
            <w:pPr>
              <w:jc w:val="center"/>
              <w:rPr>
                <w:rFonts w:ascii="Tahoma" w:hAnsi="Tahoma" w:cs="Tahoma"/>
                <w:i/>
                <w:sz w:val="12"/>
              </w:rPr>
            </w:pPr>
            <w:r w:rsidRPr="008F3965">
              <w:rPr>
                <w:rFonts w:ascii="Tahoma" w:hAnsi="Tahoma" w:cs="Tahoma"/>
                <w:i/>
                <w:sz w:val="12"/>
              </w:rPr>
              <w:t>Код анкеты</w:t>
            </w:r>
          </w:p>
        </w:tc>
        <w:tc>
          <w:tcPr>
            <w:tcW w:w="284" w:type="dxa"/>
          </w:tcPr>
          <w:p w14:paraId="1DDF7A34" w14:textId="77777777" w:rsidR="005C647B" w:rsidRPr="008F3965" w:rsidRDefault="005C647B" w:rsidP="0098146F">
            <w:pPr>
              <w:jc w:val="center"/>
              <w:rPr>
                <w:rFonts w:ascii="Tahoma" w:hAnsi="Tahoma" w:cs="Tahoma"/>
                <w:b/>
                <w:i/>
                <w:sz w:val="12"/>
              </w:rPr>
            </w:pPr>
          </w:p>
        </w:tc>
        <w:tc>
          <w:tcPr>
            <w:tcW w:w="3817" w:type="dxa"/>
            <w:gridSpan w:val="3"/>
          </w:tcPr>
          <w:p w14:paraId="215FE1C0"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5C647B" w:rsidRPr="008F3965" w14:paraId="1EA91AD8" w14:textId="77777777" w:rsidTr="0098146F">
        <w:tblPrEx>
          <w:tblCellMar>
            <w:left w:w="108" w:type="dxa"/>
            <w:right w:w="108" w:type="dxa"/>
          </w:tblCellMar>
        </w:tblPrEx>
        <w:trPr>
          <w:cantSplit/>
        </w:trPr>
        <w:tc>
          <w:tcPr>
            <w:tcW w:w="2265" w:type="dxa"/>
          </w:tcPr>
          <w:p w14:paraId="02D68351" w14:textId="77777777" w:rsidR="005C647B" w:rsidRPr="008F3965" w:rsidRDefault="005C647B" w:rsidP="0098146F">
            <w:pPr>
              <w:rPr>
                <w:rFonts w:ascii="Tahoma" w:hAnsi="Tahoma" w:cs="Tahoma"/>
                <w:i/>
                <w:sz w:val="12"/>
              </w:rPr>
            </w:pPr>
          </w:p>
          <w:p w14:paraId="7A786C8D" w14:textId="77777777" w:rsidR="005C647B" w:rsidRPr="008F3965" w:rsidRDefault="005C647B" w:rsidP="0098146F">
            <w:pPr>
              <w:rPr>
                <w:rFonts w:ascii="Tahoma" w:hAnsi="Tahoma" w:cs="Tahoma"/>
                <w:i/>
                <w:sz w:val="12"/>
              </w:rPr>
            </w:pPr>
          </w:p>
        </w:tc>
        <w:tc>
          <w:tcPr>
            <w:tcW w:w="3699" w:type="dxa"/>
            <w:gridSpan w:val="14"/>
          </w:tcPr>
          <w:p w14:paraId="78E94AEB" w14:textId="77777777" w:rsidR="005C647B" w:rsidRPr="008F3965" w:rsidRDefault="005C647B" w:rsidP="0098146F">
            <w:pPr>
              <w:jc w:val="center"/>
              <w:rPr>
                <w:rFonts w:ascii="Tahoma" w:hAnsi="Tahoma" w:cs="Tahoma"/>
                <w:b/>
                <w:i/>
                <w:sz w:val="12"/>
              </w:rPr>
            </w:pPr>
          </w:p>
        </w:tc>
        <w:tc>
          <w:tcPr>
            <w:tcW w:w="284" w:type="dxa"/>
          </w:tcPr>
          <w:p w14:paraId="28EC074B" w14:textId="77777777" w:rsidR="005C647B" w:rsidRPr="008F3965" w:rsidRDefault="005C647B" w:rsidP="0098146F">
            <w:pPr>
              <w:jc w:val="center"/>
              <w:rPr>
                <w:rFonts w:ascii="Tahoma" w:hAnsi="Tahoma" w:cs="Tahoma"/>
                <w:b/>
                <w:i/>
                <w:sz w:val="12"/>
              </w:rPr>
            </w:pPr>
          </w:p>
        </w:tc>
        <w:tc>
          <w:tcPr>
            <w:tcW w:w="3817" w:type="dxa"/>
            <w:gridSpan w:val="3"/>
          </w:tcPr>
          <w:p w14:paraId="01E08DB5" w14:textId="77777777" w:rsidR="005C647B" w:rsidRPr="008F3965" w:rsidRDefault="005C647B" w:rsidP="0098146F">
            <w:pPr>
              <w:jc w:val="center"/>
              <w:rPr>
                <w:rFonts w:ascii="Tahoma" w:hAnsi="Tahoma" w:cs="Tahoma"/>
                <w:i/>
                <w:sz w:val="12"/>
              </w:rPr>
            </w:pPr>
          </w:p>
        </w:tc>
      </w:tr>
    </w:tbl>
    <w:p w14:paraId="58778BE3" w14:textId="77777777" w:rsidR="005C647B" w:rsidRPr="008F3965" w:rsidRDefault="005C647B" w:rsidP="005C647B">
      <w:pPr>
        <w:rPr>
          <w:rFonts w:ascii="Tahoma" w:hAnsi="Tahoma" w:cs="Tahoma"/>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8F3965" w:rsidRPr="008F3965" w14:paraId="24181168" w14:textId="77777777" w:rsidTr="0098146F">
        <w:tc>
          <w:tcPr>
            <w:tcW w:w="2388" w:type="dxa"/>
            <w:shd w:val="clear" w:color="auto" w:fill="auto"/>
          </w:tcPr>
          <w:p w14:paraId="7D3E75E0"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Код лимитной карты:</w:t>
            </w:r>
          </w:p>
        </w:tc>
        <w:tc>
          <w:tcPr>
            <w:tcW w:w="7677" w:type="dxa"/>
            <w:shd w:val="clear" w:color="auto" w:fill="auto"/>
          </w:tcPr>
          <w:p w14:paraId="603D2096" w14:textId="77777777" w:rsidR="005C647B" w:rsidRPr="008F3965" w:rsidRDefault="005C647B" w:rsidP="0098146F">
            <w:pPr>
              <w:rPr>
                <w:rFonts w:ascii="Tahoma" w:eastAsia="Calibri" w:hAnsi="Tahoma" w:cs="Tahoma"/>
                <w:i/>
                <w:sz w:val="18"/>
                <w:szCs w:val="22"/>
              </w:rPr>
            </w:pPr>
          </w:p>
        </w:tc>
      </w:tr>
      <w:tr w:rsidR="005C647B" w:rsidRPr="008F3965" w14:paraId="1F3FF7F0" w14:textId="77777777" w:rsidTr="0098146F">
        <w:tc>
          <w:tcPr>
            <w:tcW w:w="2388" w:type="dxa"/>
            <w:shd w:val="clear" w:color="auto" w:fill="auto"/>
          </w:tcPr>
          <w:p w14:paraId="4A60805F"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Название лимитной карты:</w:t>
            </w:r>
          </w:p>
        </w:tc>
        <w:tc>
          <w:tcPr>
            <w:tcW w:w="7677" w:type="dxa"/>
            <w:shd w:val="clear" w:color="auto" w:fill="auto"/>
          </w:tcPr>
          <w:p w14:paraId="7329A230" w14:textId="77777777" w:rsidR="005C647B" w:rsidRPr="008F3965" w:rsidRDefault="005C647B" w:rsidP="0098146F">
            <w:pPr>
              <w:rPr>
                <w:rFonts w:ascii="Tahoma" w:eastAsia="Calibri" w:hAnsi="Tahoma" w:cs="Tahoma"/>
                <w:i/>
                <w:sz w:val="18"/>
                <w:szCs w:val="22"/>
              </w:rPr>
            </w:pPr>
          </w:p>
        </w:tc>
      </w:tr>
    </w:tbl>
    <w:p w14:paraId="74176643" w14:textId="77777777" w:rsidR="005C647B" w:rsidRPr="008F3965" w:rsidRDefault="005C647B" w:rsidP="005C647B">
      <w:pPr>
        <w:rPr>
          <w:rFonts w:ascii="Tahoma" w:hAnsi="Tahoma" w:cs="Tahoma"/>
          <w:b/>
          <w:i/>
          <w:sz w:val="18"/>
        </w:rPr>
      </w:pPr>
    </w:p>
    <w:p w14:paraId="40BAFB65" w14:textId="77777777" w:rsidR="005C647B" w:rsidRPr="008F3965" w:rsidRDefault="005C647B" w:rsidP="005C647B">
      <w:pPr>
        <w:rPr>
          <w:rFonts w:ascii="Tahoma" w:hAnsi="Tahoma" w:cs="Tahoma"/>
          <w:b/>
          <w:i/>
          <w:sz w:val="18"/>
        </w:rPr>
      </w:pPr>
    </w:p>
    <w:p w14:paraId="604B30A0" w14:textId="77777777" w:rsidR="005C647B" w:rsidRPr="008F3965" w:rsidRDefault="005C647B" w:rsidP="005C647B">
      <w:pPr>
        <w:rPr>
          <w:rFonts w:ascii="Tahoma" w:hAnsi="Tahoma" w:cs="Tahoma"/>
          <w:b/>
          <w:i/>
          <w:sz w:val="18"/>
        </w:rPr>
      </w:pPr>
      <w:r w:rsidRPr="008F3965">
        <w:rPr>
          <w:rFonts w:ascii="Tahoma" w:hAnsi="Tahoma" w:cs="Tahoma"/>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6"/>
        <w:gridCol w:w="3427"/>
      </w:tblGrid>
      <w:tr w:rsidR="008F3965" w:rsidRPr="008F3965" w14:paraId="33EFC5D2" w14:textId="77777777" w:rsidTr="0098146F">
        <w:tc>
          <w:tcPr>
            <w:tcW w:w="1655" w:type="pct"/>
            <w:shd w:val="clear" w:color="auto" w:fill="auto"/>
          </w:tcPr>
          <w:p w14:paraId="3F954949"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Номер счета депо</w:t>
            </w:r>
          </w:p>
        </w:tc>
        <w:tc>
          <w:tcPr>
            <w:tcW w:w="1655" w:type="pct"/>
            <w:shd w:val="clear" w:color="auto" w:fill="auto"/>
          </w:tcPr>
          <w:p w14:paraId="5D294338"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Номер раздела счета депо</w:t>
            </w:r>
          </w:p>
        </w:tc>
        <w:tc>
          <w:tcPr>
            <w:tcW w:w="1690" w:type="pct"/>
            <w:shd w:val="clear" w:color="auto" w:fill="auto"/>
          </w:tcPr>
          <w:p w14:paraId="1304A30C"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Идентификатор раздела счетов депо</w:t>
            </w:r>
          </w:p>
        </w:tc>
      </w:tr>
      <w:tr w:rsidR="005C647B" w:rsidRPr="008F3965" w14:paraId="7D00EF34" w14:textId="77777777" w:rsidTr="0098146F">
        <w:tc>
          <w:tcPr>
            <w:tcW w:w="1655" w:type="pct"/>
            <w:shd w:val="clear" w:color="auto" w:fill="auto"/>
          </w:tcPr>
          <w:p w14:paraId="1084E78D" w14:textId="77777777" w:rsidR="005C647B" w:rsidRPr="008F3965" w:rsidRDefault="005C647B" w:rsidP="0098146F">
            <w:pPr>
              <w:rPr>
                <w:rFonts w:ascii="Tahoma" w:eastAsia="Calibri" w:hAnsi="Tahoma" w:cs="Tahoma"/>
                <w:b/>
                <w:bCs/>
                <w:sz w:val="40"/>
                <w:szCs w:val="40"/>
              </w:rPr>
            </w:pPr>
          </w:p>
        </w:tc>
        <w:tc>
          <w:tcPr>
            <w:tcW w:w="1655" w:type="pct"/>
            <w:shd w:val="clear" w:color="auto" w:fill="auto"/>
          </w:tcPr>
          <w:p w14:paraId="55B3D307" w14:textId="77777777" w:rsidR="005C647B" w:rsidRPr="008F3965" w:rsidRDefault="005C647B" w:rsidP="0098146F">
            <w:pPr>
              <w:rPr>
                <w:rFonts w:ascii="Tahoma" w:eastAsia="Calibri" w:hAnsi="Tahoma" w:cs="Tahoma"/>
                <w:b/>
                <w:bCs/>
                <w:sz w:val="40"/>
                <w:szCs w:val="40"/>
              </w:rPr>
            </w:pPr>
          </w:p>
        </w:tc>
        <w:tc>
          <w:tcPr>
            <w:tcW w:w="1690" w:type="pct"/>
            <w:shd w:val="clear" w:color="auto" w:fill="auto"/>
          </w:tcPr>
          <w:p w14:paraId="6EB3A655" w14:textId="77777777" w:rsidR="005C647B" w:rsidRPr="008F3965" w:rsidRDefault="005C647B" w:rsidP="0098146F">
            <w:pPr>
              <w:rPr>
                <w:rFonts w:ascii="Tahoma" w:eastAsia="Calibri" w:hAnsi="Tahoma" w:cs="Tahoma"/>
                <w:b/>
                <w:bCs/>
                <w:sz w:val="40"/>
                <w:szCs w:val="40"/>
              </w:rPr>
            </w:pPr>
          </w:p>
        </w:tc>
      </w:tr>
    </w:tbl>
    <w:p w14:paraId="27E5A67D" w14:textId="77777777" w:rsidR="005C647B" w:rsidRPr="008F3965" w:rsidRDefault="005C647B" w:rsidP="005C647B">
      <w:pPr>
        <w:rPr>
          <w:rFonts w:ascii="Tahoma" w:hAnsi="Tahoma" w:cs="Tahoma"/>
          <w:b/>
          <w:i/>
          <w:sz w:val="18"/>
        </w:rPr>
      </w:pPr>
    </w:p>
    <w:p w14:paraId="3030C1FB" w14:textId="77777777" w:rsidR="005C647B" w:rsidRPr="008F3965" w:rsidRDefault="005C647B" w:rsidP="005C647B">
      <w:pPr>
        <w:rPr>
          <w:rFonts w:ascii="Tahoma" w:hAnsi="Tahoma" w:cs="Tahoma"/>
          <w:b/>
          <w:i/>
          <w:sz w:val="18"/>
        </w:rPr>
      </w:pPr>
    </w:p>
    <w:p w14:paraId="598E9957" w14:textId="77777777" w:rsidR="005C647B" w:rsidRPr="008F3965" w:rsidRDefault="005C647B" w:rsidP="005C647B">
      <w:pPr>
        <w:rPr>
          <w:rFonts w:ascii="Tahoma" w:hAnsi="Tahoma" w:cs="Tahoma"/>
          <w:b/>
          <w:i/>
          <w:sz w:val="18"/>
        </w:rPr>
      </w:pPr>
      <w:r w:rsidRPr="008F3965">
        <w:rPr>
          <w:rFonts w:ascii="Tahoma" w:hAnsi="Tahoma" w:cs="Tahoma"/>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78"/>
        <w:gridCol w:w="1677"/>
        <w:gridCol w:w="1677"/>
        <w:gridCol w:w="1677"/>
        <w:gridCol w:w="1750"/>
      </w:tblGrid>
      <w:tr w:rsidR="008F3965" w:rsidRPr="008F3965" w14:paraId="7CA9216F" w14:textId="77777777" w:rsidTr="0098146F">
        <w:tc>
          <w:tcPr>
            <w:tcW w:w="828" w:type="pct"/>
            <w:shd w:val="clear" w:color="auto" w:fill="auto"/>
          </w:tcPr>
          <w:p w14:paraId="4E9D92AB"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Код ценной бумаги</w:t>
            </w:r>
          </w:p>
        </w:tc>
        <w:tc>
          <w:tcPr>
            <w:tcW w:w="827" w:type="pct"/>
            <w:shd w:val="clear" w:color="auto" w:fill="auto"/>
          </w:tcPr>
          <w:p w14:paraId="0E1091D3"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Код эмитента</w:t>
            </w:r>
          </w:p>
        </w:tc>
        <w:tc>
          <w:tcPr>
            <w:tcW w:w="827" w:type="pct"/>
            <w:shd w:val="clear" w:color="auto" w:fill="auto"/>
          </w:tcPr>
          <w:p w14:paraId="2CB70E1E"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Вид ценной бумаги</w:t>
            </w:r>
          </w:p>
        </w:tc>
        <w:tc>
          <w:tcPr>
            <w:tcW w:w="827" w:type="pct"/>
            <w:shd w:val="clear" w:color="auto" w:fill="auto"/>
          </w:tcPr>
          <w:p w14:paraId="05A54CCD"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штуках</w:t>
            </w:r>
          </w:p>
        </w:tc>
        <w:tc>
          <w:tcPr>
            <w:tcW w:w="827" w:type="pct"/>
            <w:shd w:val="clear" w:color="auto" w:fill="auto"/>
          </w:tcPr>
          <w:p w14:paraId="317FF4EB"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деньгах</w:t>
            </w:r>
          </w:p>
        </w:tc>
        <w:tc>
          <w:tcPr>
            <w:tcW w:w="863" w:type="pct"/>
            <w:shd w:val="clear" w:color="auto" w:fill="auto"/>
          </w:tcPr>
          <w:p w14:paraId="14E3A7CD"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Валюта лимита</w:t>
            </w:r>
          </w:p>
        </w:tc>
      </w:tr>
      <w:tr w:rsidR="008F3965" w:rsidRPr="008F3965" w14:paraId="26F0CE8A" w14:textId="77777777" w:rsidTr="0098146F">
        <w:tc>
          <w:tcPr>
            <w:tcW w:w="828" w:type="pct"/>
            <w:shd w:val="clear" w:color="auto" w:fill="auto"/>
          </w:tcPr>
          <w:p w14:paraId="7F74A7D7"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3957E183"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7B73228C"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0B014B66"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4BB64951" w14:textId="77777777" w:rsidR="005C647B" w:rsidRPr="008F3965" w:rsidRDefault="005C647B" w:rsidP="0098146F">
            <w:pPr>
              <w:rPr>
                <w:rFonts w:ascii="Tahoma" w:eastAsia="Calibri" w:hAnsi="Tahoma" w:cs="Tahoma"/>
                <w:b/>
                <w:bCs/>
                <w:sz w:val="40"/>
                <w:szCs w:val="40"/>
              </w:rPr>
            </w:pPr>
          </w:p>
        </w:tc>
        <w:tc>
          <w:tcPr>
            <w:tcW w:w="863" w:type="pct"/>
            <w:shd w:val="clear" w:color="auto" w:fill="auto"/>
          </w:tcPr>
          <w:p w14:paraId="2B278A49" w14:textId="77777777" w:rsidR="005C647B" w:rsidRPr="008F3965" w:rsidRDefault="005C647B" w:rsidP="0098146F">
            <w:pPr>
              <w:rPr>
                <w:rFonts w:ascii="Tahoma" w:eastAsia="Calibri" w:hAnsi="Tahoma" w:cs="Tahoma"/>
                <w:b/>
                <w:bCs/>
                <w:sz w:val="40"/>
                <w:szCs w:val="40"/>
              </w:rPr>
            </w:pPr>
          </w:p>
        </w:tc>
      </w:tr>
    </w:tbl>
    <w:p w14:paraId="7F304A90" w14:textId="77777777" w:rsidR="005C647B" w:rsidRPr="008F3965" w:rsidRDefault="005C647B" w:rsidP="005C647B">
      <w:pPr>
        <w:rPr>
          <w:rFonts w:ascii="Tahoma" w:hAnsi="Tahoma" w:cs="Tahoma"/>
          <w:b/>
          <w:i/>
          <w:noProof/>
        </w:rPr>
      </w:pPr>
      <w:r w:rsidRPr="008F3965">
        <w:rPr>
          <w:rFonts w:ascii="Tahoma" w:hAnsi="Tahoma" w:cs="Tahoma"/>
          <w:b/>
          <w:i/>
          <w:noProof/>
          <w:lang w:val="en-US"/>
        </w:rPr>
        <w:t xml:space="preserve"> </w:t>
      </w:r>
    </w:p>
    <w:p w14:paraId="7AA96C9F" w14:textId="77777777" w:rsidR="005C647B" w:rsidRPr="008F3965" w:rsidRDefault="005C647B" w:rsidP="005C647B">
      <w:pPr>
        <w:rPr>
          <w:rFonts w:ascii="Tahoma" w:hAnsi="Tahoma" w:cs="Tahoma"/>
          <w:b/>
        </w:rPr>
      </w:pPr>
      <w:r w:rsidRPr="008F3965">
        <w:rPr>
          <w:rFonts w:ascii="Tahoma" w:hAnsi="Tahoma" w:cs="Tahoma"/>
          <w:b/>
          <w:i/>
          <w:sz w:val="22"/>
          <w:szCs w:val="22"/>
        </w:rPr>
        <w:t>Основание</w:t>
      </w:r>
      <w:r w:rsidRPr="008F3965">
        <w:rPr>
          <w:rFonts w:ascii="Tahoma" w:hAnsi="Tahoma" w:cs="Tahoma"/>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6C80D9D9" w14:textId="77777777" w:rsidTr="0098146F">
        <w:trPr>
          <w:gridAfter w:val="1"/>
          <w:wAfter w:w="1082" w:type="dxa"/>
        </w:trPr>
        <w:tc>
          <w:tcPr>
            <w:tcW w:w="2234" w:type="dxa"/>
          </w:tcPr>
          <w:p w14:paraId="50B908C5"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659254E4" w14:textId="77777777" w:rsidR="005C647B" w:rsidRPr="008F3965" w:rsidRDefault="005C647B" w:rsidP="0098146F">
            <w:pPr>
              <w:rPr>
                <w:rFonts w:ascii="Tahoma" w:hAnsi="Tahoma" w:cs="Tahoma"/>
                <w:i/>
                <w:sz w:val="18"/>
              </w:rPr>
            </w:pPr>
          </w:p>
        </w:tc>
        <w:tc>
          <w:tcPr>
            <w:tcW w:w="4585" w:type="dxa"/>
            <w:gridSpan w:val="3"/>
          </w:tcPr>
          <w:p w14:paraId="39CF9B2D"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7192E105" w14:textId="77777777" w:rsidTr="0098146F">
        <w:trPr>
          <w:trHeight w:val="197"/>
        </w:trPr>
        <w:tc>
          <w:tcPr>
            <w:tcW w:w="9605" w:type="dxa"/>
            <w:gridSpan w:val="6"/>
          </w:tcPr>
          <w:p w14:paraId="26324522" w14:textId="77777777" w:rsidR="005C647B" w:rsidRPr="008F3965" w:rsidRDefault="005C647B" w:rsidP="0098146F">
            <w:pPr>
              <w:rPr>
                <w:rFonts w:ascii="Tahoma" w:hAnsi="Tahoma" w:cs="Tahoma"/>
                <w:i/>
                <w:sz w:val="18"/>
              </w:rPr>
            </w:pPr>
          </w:p>
        </w:tc>
      </w:tr>
      <w:tr w:rsidR="008F3965" w:rsidRPr="008F3965" w14:paraId="25931841" w14:textId="77777777" w:rsidTr="0098146F">
        <w:tc>
          <w:tcPr>
            <w:tcW w:w="2234" w:type="dxa"/>
          </w:tcPr>
          <w:p w14:paraId="2ACF7B72"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74BF9D5A" w14:textId="77777777" w:rsidR="005C647B" w:rsidRPr="008F3965" w:rsidRDefault="005C647B" w:rsidP="0098146F">
            <w:pPr>
              <w:rPr>
                <w:rFonts w:ascii="Tahoma" w:hAnsi="Tahoma" w:cs="Tahoma"/>
                <w:i/>
                <w:sz w:val="18"/>
                <w:szCs w:val="18"/>
              </w:rPr>
            </w:pPr>
          </w:p>
        </w:tc>
        <w:tc>
          <w:tcPr>
            <w:tcW w:w="2976" w:type="dxa"/>
          </w:tcPr>
          <w:p w14:paraId="760476D6"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244FD45F"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4C3B1A99" w14:textId="77777777" w:rsidTr="0098146F">
        <w:trPr>
          <w:gridAfter w:val="2"/>
          <w:wAfter w:w="1698" w:type="dxa"/>
          <w:trHeight w:val="200"/>
        </w:trPr>
        <w:tc>
          <w:tcPr>
            <w:tcW w:w="7907" w:type="dxa"/>
            <w:gridSpan w:val="4"/>
          </w:tcPr>
          <w:p w14:paraId="171643FE" w14:textId="77777777" w:rsidR="005C647B" w:rsidRPr="008F3965" w:rsidRDefault="005C647B" w:rsidP="0098146F">
            <w:pPr>
              <w:jc w:val="center"/>
              <w:rPr>
                <w:rFonts w:ascii="Tahoma" w:hAnsi="Tahoma" w:cs="Tahoma"/>
                <w:sz w:val="12"/>
                <w:szCs w:val="12"/>
              </w:rPr>
            </w:pPr>
          </w:p>
        </w:tc>
      </w:tr>
      <w:tr w:rsidR="005C647B" w:rsidRPr="008F3965" w14:paraId="356C32F1" w14:textId="77777777" w:rsidTr="0098146F">
        <w:tc>
          <w:tcPr>
            <w:tcW w:w="2234" w:type="dxa"/>
          </w:tcPr>
          <w:p w14:paraId="127849AF" w14:textId="77777777" w:rsidR="005C647B" w:rsidRPr="008F3965" w:rsidRDefault="005C647B" w:rsidP="0098146F">
            <w:pPr>
              <w:rPr>
                <w:rFonts w:ascii="Tahoma" w:hAnsi="Tahoma" w:cs="Tahoma"/>
                <w:sz w:val="18"/>
                <w:szCs w:val="18"/>
              </w:rPr>
            </w:pPr>
          </w:p>
        </w:tc>
        <w:tc>
          <w:tcPr>
            <w:tcW w:w="1704" w:type="dxa"/>
            <w:tcBorders>
              <w:bottom w:val="single" w:sz="4" w:space="0" w:color="auto"/>
            </w:tcBorders>
          </w:tcPr>
          <w:p w14:paraId="2BAF79D8" w14:textId="77777777" w:rsidR="005C647B" w:rsidRPr="008F3965" w:rsidRDefault="005C647B" w:rsidP="0098146F">
            <w:pPr>
              <w:rPr>
                <w:rFonts w:ascii="Tahoma" w:hAnsi="Tahoma" w:cs="Tahoma"/>
                <w:sz w:val="18"/>
                <w:szCs w:val="18"/>
              </w:rPr>
            </w:pPr>
          </w:p>
        </w:tc>
        <w:tc>
          <w:tcPr>
            <w:tcW w:w="2976" w:type="dxa"/>
          </w:tcPr>
          <w:p w14:paraId="05E220F3"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4F16B6B6"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12EB24B1" w14:textId="77777777" w:rsidR="005C647B" w:rsidRPr="008F3965" w:rsidRDefault="005C647B" w:rsidP="005C647B">
      <w:pPr>
        <w:rPr>
          <w:rFonts w:ascii="Tahoma" w:hAnsi="Tahoma" w:cs="Tahoma"/>
        </w:rPr>
      </w:pPr>
    </w:p>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8F3965" w:rsidRPr="008F3965" w14:paraId="406F91CF" w14:textId="77777777" w:rsidTr="0098146F">
        <w:tc>
          <w:tcPr>
            <w:tcW w:w="1668" w:type="dxa"/>
          </w:tcPr>
          <w:p w14:paraId="61EB454F"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19CECB95" w14:textId="77777777" w:rsidR="005C647B" w:rsidRPr="008F3965" w:rsidRDefault="005C647B" w:rsidP="0098146F">
            <w:pPr>
              <w:jc w:val="right"/>
              <w:rPr>
                <w:rFonts w:ascii="Tahoma" w:hAnsi="Tahoma" w:cs="Tahoma"/>
                <w:i/>
                <w:sz w:val="20"/>
                <w:szCs w:val="20"/>
              </w:rPr>
            </w:pPr>
          </w:p>
        </w:tc>
        <w:tc>
          <w:tcPr>
            <w:tcW w:w="837" w:type="dxa"/>
          </w:tcPr>
          <w:p w14:paraId="2D64CB7A"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0EDED194"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151ACE78" w14:textId="77777777" w:rsidR="005C647B" w:rsidRPr="008F3965" w:rsidRDefault="005C647B" w:rsidP="0098146F">
            <w:pPr>
              <w:rPr>
                <w:rFonts w:ascii="Tahoma" w:hAnsi="Tahoma" w:cs="Tahoma"/>
                <w:i/>
                <w:sz w:val="20"/>
                <w:szCs w:val="20"/>
              </w:rPr>
            </w:pPr>
          </w:p>
        </w:tc>
      </w:tr>
    </w:tbl>
    <w:p w14:paraId="13397F3B" w14:textId="77777777" w:rsidR="005C647B" w:rsidRPr="008F3965" w:rsidRDefault="005C647B" w:rsidP="005C647B">
      <w:pPr>
        <w:pStyle w:val="aff8"/>
        <w:rPr>
          <w:rFonts w:ascii="Tahoma" w:hAnsi="Tahoma" w:cs="Tahoma"/>
          <w:sz w:val="16"/>
          <w:szCs w:val="16"/>
          <w:lang w:val="ru-RU"/>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p>
    <w:p w14:paraId="1FD2A36C" w14:textId="77777777" w:rsidR="005C647B" w:rsidRPr="008F3965" w:rsidRDefault="005C647B" w:rsidP="005C647B">
      <w:pPr>
        <w:pStyle w:val="aff8"/>
        <w:rPr>
          <w:rFonts w:ascii="Tahoma" w:hAnsi="Tahoma" w:cs="Tahoma"/>
          <w:sz w:val="16"/>
          <w:szCs w:val="16"/>
          <w:lang w:val="ru-RU"/>
        </w:rPr>
      </w:pPr>
    </w:p>
    <w:p w14:paraId="6ED4276B" w14:textId="77777777" w:rsidR="005C647B" w:rsidRPr="008F3965" w:rsidRDefault="005C647B" w:rsidP="005C647B">
      <w:pPr>
        <w:pStyle w:val="aff8"/>
        <w:rPr>
          <w:rFonts w:ascii="Tahoma" w:hAnsi="Tahoma" w:cs="Tahoma"/>
          <w:sz w:val="16"/>
          <w:szCs w:val="16"/>
          <w:lang w:val="ru-RU"/>
        </w:rPr>
      </w:pPr>
    </w:p>
    <w:p w14:paraId="5BF9351F" w14:textId="77777777" w:rsidR="005C647B" w:rsidRPr="008F3965" w:rsidRDefault="005C647B" w:rsidP="005C647B">
      <w:pPr>
        <w:pStyle w:val="3"/>
        <w:spacing w:before="0"/>
        <w:ind w:left="1413"/>
        <w:jc w:val="right"/>
        <w:rPr>
          <w:rFonts w:ascii="Tahoma" w:hAnsi="Tahoma" w:cs="Tahoma"/>
          <w:color w:val="auto"/>
          <w:sz w:val="16"/>
          <w:szCs w:val="16"/>
        </w:rPr>
      </w:pPr>
      <w:r w:rsidRPr="008F3965">
        <w:rPr>
          <w:rFonts w:ascii="Tahoma" w:hAnsi="Tahoma" w:cs="Tahoma"/>
          <w:color w:val="auto"/>
          <w:sz w:val="16"/>
          <w:szCs w:val="16"/>
        </w:rPr>
        <w:br w:type="page"/>
      </w:r>
    </w:p>
    <w:p w14:paraId="0277CCD8" w14:textId="77777777" w:rsidR="005C647B" w:rsidRPr="008F3965" w:rsidRDefault="005C647B" w:rsidP="005C647B">
      <w:pPr>
        <w:pStyle w:val="3"/>
        <w:numPr>
          <w:ilvl w:val="3"/>
          <w:numId w:val="31"/>
        </w:numPr>
        <w:ind w:left="284" w:hanging="284"/>
        <w:rPr>
          <w:rFonts w:ascii="Tahoma" w:hAnsi="Tahoma" w:cs="Tahoma"/>
          <w:color w:val="auto"/>
        </w:rPr>
      </w:pPr>
      <w:r w:rsidRPr="008F3965">
        <w:rPr>
          <w:rFonts w:ascii="Tahoma" w:hAnsi="Tahoma" w:cs="Tahoma"/>
          <w:b w:val="0"/>
          <w:color w:val="auto"/>
        </w:rPr>
        <w:lastRenderedPageBreak/>
        <w:t xml:space="preserve"> </w:t>
      </w:r>
      <w:bookmarkStart w:id="249" w:name="_Toc21014786"/>
      <w:bookmarkStart w:id="250" w:name="_Toc29908962"/>
      <w:r w:rsidRPr="008F3965">
        <w:rPr>
          <w:rStyle w:val="30"/>
          <w:rFonts w:ascii="Tahoma" w:hAnsi="Tahoma" w:cs="Tahoma"/>
          <w:color w:val="auto"/>
        </w:rPr>
        <w:t>Отчет о передаче цен по ценным бумагам.</w:t>
      </w:r>
      <w:bookmarkEnd w:id="249"/>
      <w:bookmarkEnd w:id="250"/>
    </w:p>
    <w:p w14:paraId="48FA2122" w14:textId="77777777" w:rsidR="005C647B" w:rsidRPr="008F3965" w:rsidRDefault="005C647B" w:rsidP="005C647B">
      <w:pPr>
        <w:rPr>
          <w:rFonts w:ascii="Tahoma" w:hAnsi="Tahoma" w:cs="Tahoma"/>
        </w:rPr>
      </w:pPr>
    </w:p>
    <w:p w14:paraId="3ED5E4B4" w14:textId="77777777" w:rsidR="005C647B" w:rsidRPr="008F3965" w:rsidRDefault="005C647B" w:rsidP="005C647B">
      <w:pPr>
        <w:rPr>
          <w:rFonts w:ascii="Tahoma" w:hAnsi="Tahoma" w:cs="Tahoma"/>
        </w:rPr>
      </w:pPr>
    </w:p>
    <w:p w14:paraId="2EB3A595"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MS18V</w:t>
      </w:r>
    </w:p>
    <w:p w14:paraId="3CE416F3" w14:textId="77777777" w:rsidR="005C647B" w:rsidRPr="008F3965" w:rsidRDefault="005C647B" w:rsidP="005C647B">
      <w:pPr>
        <w:rPr>
          <w:rFonts w:ascii="Tahoma" w:hAnsi="Tahoma" w:cs="Tahoma"/>
        </w:rPr>
      </w:pPr>
    </w:p>
    <w:p w14:paraId="15514F9B" w14:textId="77777777" w:rsidR="005C647B" w:rsidRPr="008F3965" w:rsidRDefault="005C647B" w:rsidP="005C647B">
      <w:pPr>
        <w:rPr>
          <w:rFonts w:ascii="Tahoma" w:hAnsi="Tahoma" w:cs="Tahoma"/>
        </w:rPr>
      </w:pPr>
    </w:p>
    <w:p w14:paraId="6B67B34A" w14:textId="77777777" w:rsidR="005C647B" w:rsidRPr="008F3965" w:rsidRDefault="005C647B" w:rsidP="005C647B">
      <w:pPr>
        <w:jc w:val="center"/>
        <w:rPr>
          <w:rFonts w:ascii="Tahoma" w:hAnsi="Tahoma" w:cs="Tahoma"/>
          <w:b/>
          <w:sz w:val="22"/>
        </w:rPr>
      </w:pPr>
      <w:r w:rsidRPr="008F3965">
        <w:rPr>
          <w:rFonts w:ascii="Tahoma" w:hAnsi="Tahoma" w:cs="Tahoma"/>
          <w:b/>
          <w:sz w:val="22"/>
        </w:rPr>
        <w:t>ОТЧЕТ  №______</w:t>
      </w:r>
    </w:p>
    <w:p w14:paraId="045610C0" w14:textId="77777777" w:rsidR="005C647B" w:rsidRPr="008F3965" w:rsidRDefault="005C647B" w:rsidP="005C647B">
      <w:pPr>
        <w:jc w:val="center"/>
        <w:rPr>
          <w:rFonts w:ascii="Tahoma" w:hAnsi="Tahoma" w:cs="Tahoma"/>
          <w:b/>
          <w:sz w:val="22"/>
        </w:rPr>
      </w:pPr>
      <w:r w:rsidRPr="008F3965">
        <w:rPr>
          <w:rFonts w:ascii="Tahoma" w:hAnsi="Tahoma" w:cs="Tahoma"/>
          <w:b/>
          <w:sz w:val="22"/>
        </w:rPr>
        <w:t>от « ___»  ___________ 20_ г.       &lt;</w:t>
      </w:r>
      <w:r w:rsidRPr="008F3965">
        <w:rPr>
          <w:rFonts w:ascii="Tahoma" w:hAnsi="Tahoma" w:cs="Tahoma"/>
          <w:sz w:val="18"/>
        </w:rPr>
        <w:t>время составления отчета</w:t>
      </w:r>
      <w:r w:rsidRPr="008F3965">
        <w:rPr>
          <w:rFonts w:ascii="Tahoma" w:hAnsi="Tahoma" w:cs="Tahoma"/>
          <w:b/>
          <w:sz w:val="22"/>
        </w:rPr>
        <w:t>&gt;</w:t>
      </w:r>
    </w:p>
    <w:p w14:paraId="74CD5AC2" w14:textId="77777777" w:rsidR="005C647B" w:rsidRPr="008F3965" w:rsidRDefault="005C647B" w:rsidP="005C647B">
      <w:pPr>
        <w:jc w:val="center"/>
        <w:rPr>
          <w:rFonts w:ascii="Tahoma" w:hAnsi="Tahoma" w:cs="Tahoma"/>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8F3965" w:rsidRPr="008F3965" w14:paraId="6E147FCE" w14:textId="77777777" w:rsidTr="0098146F">
        <w:tc>
          <w:tcPr>
            <w:tcW w:w="2375" w:type="dxa"/>
            <w:gridSpan w:val="2"/>
          </w:tcPr>
          <w:p w14:paraId="051FA97C" w14:textId="77777777" w:rsidR="005C647B" w:rsidRPr="008F3965" w:rsidRDefault="005C647B" w:rsidP="0098146F">
            <w:pPr>
              <w:rPr>
                <w:rFonts w:ascii="Tahoma" w:hAnsi="Tahoma" w:cs="Tahoma"/>
                <w:b/>
                <w:i/>
                <w:sz w:val="22"/>
              </w:rPr>
            </w:pPr>
            <w:r w:rsidRPr="008F3965">
              <w:rPr>
                <w:rFonts w:ascii="Tahoma" w:hAnsi="Tahoma" w:cs="Tahoma"/>
                <w:b/>
                <w:i/>
                <w:sz w:val="20"/>
                <w:szCs w:val="20"/>
              </w:rPr>
              <w:t>Операция</w:t>
            </w:r>
            <w:r w:rsidRPr="008F3965">
              <w:rPr>
                <w:rFonts w:ascii="Tahoma" w:hAnsi="Tahoma" w:cs="Tahoma"/>
                <w:i/>
                <w:sz w:val="22"/>
              </w:rPr>
              <w:t>:</w:t>
            </w:r>
          </w:p>
        </w:tc>
        <w:tc>
          <w:tcPr>
            <w:tcW w:w="6379" w:type="dxa"/>
            <w:gridSpan w:val="15"/>
            <w:shd w:val="pct5" w:color="auto" w:fill="auto"/>
          </w:tcPr>
          <w:p w14:paraId="2AB5A7D4" w14:textId="77777777" w:rsidR="005C647B" w:rsidRPr="008F3965" w:rsidRDefault="005C647B" w:rsidP="0098146F">
            <w:pPr>
              <w:ind w:left="-108" w:right="-108"/>
              <w:jc w:val="center"/>
              <w:rPr>
                <w:rFonts w:ascii="Tahoma" w:hAnsi="Tahoma" w:cs="Tahoma"/>
                <w:sz w:val="22"/>
              </w:rPr>
            </w:pPr>
          </w:p>
        </w:tc>
        <w:tc>
          <w:tcPr>
            <w:tcW w:w="288" w:type="dxa"/>
            <w:tcBorders>
              <w:left w:val="nil"/>
            </w:tcBorders>
          </w:tcPr>
          <w:p w14:paraId="15F4492F" w14:textId="77777777" w:rsidR="005C647B" w:rsidRPr="008F3965" w:rsidRDefault="005C647B" w:rsidP="0098146F">
            <w:pPr>
              <w:ind w:left="601"/>
              <w:rPr>
                <w:rFonts w:ascii="Tahoma" w:hAnsi="Tahoma" w:cs="Tahoma"/>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8F3965" w:rsidRDefault="005C647B" w:rsidP="0098146F">
            <w:pPr>
              <w:ind w:left="-211" w:right="-89" w:firstLine="94"/>
              <w:jc w:val="center"/>
              <w:rPr>
                <w:rFonts w:ascii="Tahoma" w:hAnsi="Tahoma" w:cs="Tahoma"/>
                <w:b/>
                <w:sz w:val="22"/>
              </w:rPr>
            </w:pPr>
          </w:p>
        </w:tc>
      </w:tr>
      <w:tr w:rsidR="008F3965" w:rsidRPr="008F3965" w14:paraId="2DBFA25E" w14:textId="77777777" w:rsidTr="0098146F">
        <w:tblPrEx>
          <w:tblCellMar>
            <w:left w:w="108" w:type="dxa"/>
            <w:right w:w="108" w:type="dxa"/>
          </w:tblCellMar>
        </w:tblPrEx>
        <w:tc>
          <w:tcPr>
            <w:tcW w:w="2265" w:type="dxa"/>
          </w:tcPr>
          <w:p w14:paraId="2377F30E"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gridSpan w:val="2"/>
          </w:tcPr>
          <w:p w14:paraId="4BB4253F" w14:textId="77777777" w:rsidR="005C647B" w:rsidRPr="008F3965" w:rsidRDefault="005C647B" w:rsidP="0098146F">
            <w:pPr>
              <w:jc w:val="center"/>
              <w:rPr>
                <w:rFonts w:ascii="Tahoma" w:hAnsi="Tahoma" w:cs="Tahoma"/>
                <w:b/>
                <w:sz w:val="22"/>
              </w:rPr>
            </w:pPr>
          </w:p>
        </w:tc>
        <w:tc>
          <w:tcPr>
            <w:tcW w:w="286" w:type="dxa"/>
          </w:tcPr>
          <w:p w14:paraId="5905AE76" w14:textId="77777777" w:rsidR="005C647B" w:rsidRPr="008F3965" w:rsidRDefault="005C647B" w:rsidP="0098146F">
            <w:pPr>
              <w:jc w:val="center"/>
              <w:rPr>
                <w:rFonts w:ascii="Tahoma" w:hAnsi="Tahoma" w:cs="Tahoma"/>
                <w:b/>
                <w:sz w:val="22"/>
              </w:rPr>
            </w:pPr>
          </w:p>
        </w:tc>
        <w:tc>
          <w:tcPr>
            <w:tcW w:w="284" w:type="dxa"/>
          </w:tcPr>
          <w:p w14:paraId="4A02D722" w14:textId="77777777" w:rsidR="005C647B" w:rsidRPr="008F3965" w:rsidRDefault="005C647B" w:rsidP="0098146F">
            <w:pPr>
              <w:jc w:val="center"/>
              <w:rPr>
                <w:rFonts w:ascii="Tahoma" w:hAnsi="Tahoma" w:cs="Tahoma"/>
                <w:b/>
                <w:sz w:val="22"/>
              </w:rPr>
            </w:pPr>
          </w:p>
        </w:tc>
        <w:tc>
          <w:tcPr>
            <w:tcW w:w="284" w:type="dxa"/>
          </w:tcPr>
          <w:p w14:paraId="6A040D43" w14:textId="77777777" w:rsidR="005C647B" w:rsidRPr="008F3965" w:rsidRDefault="005C647B" w:rsidP="0098146F">
            <w:pPr>
              <w:jc w:val="center"/>
              <w:rPr>
                <w:rFonts w:ascii="Tahoma" w:hAnsi="Tahoma" w:cs="Tahoma"/>
                <w:b/>
                <w:sz w:val="22"/>
              </w:rPr>
            </w:pPr>
          </w:p>
        </w:tc>
        <w:tc>
          <w:tcPr>
            <w:tcW w:w="284" w:type="dxa"/>
          </w:tcPr>
          <w:p w14:paraId="387DC258" w14:textId="77777777" w:rsidR="005C647B" w:rsidRPr="008F3965" w:rsidRDefault="005C647B" w:rsidP="0098146F">
            <w:pPr>
              <w:jc w:val="center"/>
              <w:rPr>
                <w:rFonts w:ascii="Tahoma" w:hAnsi="Tahoma" w:cs="Tahoma"/>
                <w:b/>
                <w:sz w:val="22"/>
              </w:rPr>
            </w:pPr>
          </w:p>
        </w:tc>
        <w:tc>
          <w:tcPr>
            <w:tcW w:w="284" w:type="dxa"/>
          </w:tcPr>
          <w:p w14:paraId="4B957F3D" w14:textId="77777777" w:rsidR="005C647B" w:rsidRPr="008F3965" w:rsidRDefault="005C647B" w:rsidP="0098146F">
            <w:pPr>
              <w:jc w:val="center"/>
              <w:rPr>
                <w:rFonts w:ascii="Tahoma" w:hAnsi="Tahoma" w:cs="Tahoma"/>
                <w:b/>
                <w:sz w:val="22"/>
              </w:rPr>
            </w:pPr>
          </w:p>
        </w:tc>
        <w:tc>
          <w:tcPr>
            <w:tcW w:w="284" w:type="dxa"/>
          </w:tcPr>
          <w:p w14:paraId="413F15C3" w14:textId="77777777" w:rsidR="005C647B" w:rsidRPr="008F3965" w:rsidRDefault="005C647B" w:rsidP="0098146F">
            <w:pPr>
              <w:jc w:val="center"/>
              <w:rPr>
                <w:rFonts w:ascii="Tahoma" w:hAnsi="Tahoma" w:cs="Tahoma"/>
                <w:b/>
                <w:sz w:val="22"/>
              </w:rPr>
            </w:pPr>
          </w:p>
        </w:tc>
        <w:tc>
          <w:tcPr>
            <w:tcW w:w="284" w:type="dxa"/>
          </w:tcPr>
          <w:p w14:paraId="2C32A212" w14:textId="77777777" w:rsidR="005C647B" w:rsidRPr="008F3965" w:rsidRDefault="005C647B" w:rsidP="0098146F">
            <w:pPr>
              <w:jc w:val="center"/>
              <w:rPr>
                <w:rFonts w:ascii="Tahoma" w:hAnsi="Tahoma" w:cs="Tahoma"/>
                <w:b/>
                <w:sz w:val="22"/>
              </w:rPr>
            </w:pPr>
          </w:p>
        </w:tc>
        <w:tc>
          <w:tcPr>
            <w:tcW w:w="284" w:type="dxa"/>
          </w:tcPr>
          <w:p w14:paraId="2D806A47" w14:textId="77777777" w:rsidR="005C647B" w:rsidRPr="008F3965" w:rsidRDefault="005C647B" w:rsidP="0098146F">
            <w:pPr>
              <w:jc w:val="center"/>
              <w:rPr>
                <w:rFonts w:ascii="Tahoma" w:hAnsi="Tahoma" w:cs="Tahoma"/>
                <w:b/>
                <w:sz w:val="22"/>
              </w:rPr>
            </w:pPr>
          </w:p>
        </w:tc>
        <w:tc>
          <w:tcPr>
            <w:tcW w:w="284" w:type="dxa"/>
          </w:tcPr>
          <w:p w14:paraId="3279E230" w14:textId="77777777" w:rsidR="005C647B" w:rsidRPr="008F3965" w:rsidRDefault="005C647B" w:rsidP="0098146F">
            <w:pPr>
              <w:jc w:val="center"/>
              <w:rPr>
                <w:rFonts w:ascii="Tahoma" w:hAnsi="Tahoma" w:cs="Tahoma"/>
                <w:b/>
                <w:sz w:val="22"/>
              </w:rPr>
            </w:pPr>
          </w:p>
        </w:tc>
        <w:tc>
          <w:tcPr>
            <w:tcW w:w="284" w:type="dxa"/>
          </w:tcPr>
          <w:p w14:paraId="08E70E5A" w14:textId="77777777" w:rsidR="005C647B" w:rsidRPr="008F3965" w:rsidRDefault="005C647B" w:rsidP="0098146F">
            <w:pPr>
              <w:jc w:val="center"/>
              <w:rPr>
                <w:rFonts w:ascii="Tahoma" w:hAnsi="Tahoma" w:cs="Tahoma"/>
                <w:b/>
                <w:sz w:val="22"/>
              </w:rPr>
            </w:pPr>
          </w:p>
        </w:tc>
        <w:tc>
          <w:tcPr>
            <w:tcW w:w="289" w:type="dxa"/>
          </w:tcPr>
          <w:p w14:paraId="231E4E0A" w14:textId="77777777" w:rsidR="005C647B" w:rsidRPr="008F3965" w:rsidRDefault="005C647B" w:rsidP="0098146F">
            <w:pPr>
              <w:jc w:val="center"/>
              <w:rPr>
                <w:rFonts w:ascii="Tahoma" w:hAnsi="Tahoma" w:cs="Tahoma"/>
                <w:b/>
                <w:sz w:val="22"/>
              </w:rPr>
            </w:pPr>
          </w:p>
        </w:tc>
        <w:tc>
          <w:tcPr>
            <w:tcW w:w="284" w:type="dxa"/>
          </w:tcPr>
          <w:p w14:paraId="5CA4AA13" w14:textId="77777777" w:rsidR="005C647B" w:rsidRPr="008F3965" w:rsidRDefault="005C647B" w:rsidP="0098146F">
            <w:pPr>
              <w:jc w:val="center"/>
              <w:rPr>
                <w:rFonts w:ascii="Tahoma" w:hAnsi="Tahoma" w:cs="Tahoma"/>
                <w:b/>
                <w:sz w:val="22"/>
              </w:rPr>
            </w:pPr>
          </w:p>
        </w:tc>
        <w:tc>
          <w:tcPr>
            <w:tcW w:w="284" w:type="dxa"/>
          </w:tcPr>
          <w:p w14:paraId="341D8FF1" w14:textId="77777777" w:rsidR="005C647B" w:rsidRPr="008F3965" w:rsidRDefault="005C647B" w:rsidP="0098146F">
            <w:pPr>
              <w:jc w:val="center"/>
              <w:rPr>
                <w:rFonts w:ascii="Tahoma" w:hAnsi="Tahoma" w:cs="Tahoma"/>
                <w:b/>
                <w:sz w:val="22"/>
              </w:rPr>
            </w:pPr>
          </w:p>
        </w:tc>
        <w:tc>
          <w:tcPr>
            <w:tcW w:w="3675" w:type="dxa"/>
            <w:gridSpan w:val="3"/>
          </w:tcPr>
          <w:p w14:paraId="6D27DFBF" w14:textId="77777777" w:rsidR="005C647B" w:rsidRPr="008F3965" w:rsidRDefault="005C647B" w:rsidP="0098146F">
            <w:pPr>
              <w:rPr>
                <w:rFonts w:ascii="Tahoma" w:hAnsi="Tahoma" w:cs="Tahoma"/>
                <w:sz w:val="16"/>
              </w:rPr>
            </w:pPr>
          </w:p>
        </w:tc>
      </w:tr>
      <w:tr w:rsidR="008F3965" w:rsidRPr="008F3965" w14:paraId="3597E338" w14:textId="77777777" w:rsidTr="0098146F">
        <w:tblPrEx>
          <w:tblCellMar>
            <w:left w:w="108" w:type="dxa"/>
            <w:right w:w="108" w:type="dxa"/>
          </w:tblCellMar>
        </w:tblPrEx>
        <w:tc>
          <w:tcPr>
            <w:tcW w:w="2265" w:type="dxa"/>
          </w:tcPr>
          <w:p w14:paraId="2BC4ACEB"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E816FF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6B046D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39B961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2D958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726162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B2D7BBC"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AF0CEC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38E53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8BEF2D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6AC86"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3C54DA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4193C7"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45CF2065" w14:textId="77777777" w:rsidR="005C647B" w:rsidRPr="008F3965" w:rsidRDefault="005C647B" w:rsidP="0098146F">
            <w:pPr>
              <w:jc w:val="center"/>
              <w:rPr>
                <w:rFonts w:ascii="Tahoma" w:hAnsi="Tahoma" w:cs="Tahoma"/>
                <w:b/>
                <w:sz w:val="6"/>
              </w:rPr>
            </w:pPr>
          </w:p>
        </w:tc>
        <w:tc>
          <w:tcPr>
            <w:tcW w:w="3675" w:type="dxa"/>
            <w:gridSpan w:val="3"/>
            <w:tcBorders>
              <w:bottom w:val="single" w:sz="4" w:space="0" w:color="auto"/>
            </w:tcBorders>
          </w:tcPr>
          <w:p w14:paraId="361A9A22" w14:textId="77777777" w:rsidR="005C647B" w:rsidRPr="008F3965" w:rsidRDefault="005C647B" w:rsidP="0098146F">
            <w:pPr>
              <w:rPr>
                <w:rFonts w:ascii="Tahoma" w:hAnsi="Tahoma" w:cs="Tahoma"/>
                <w:sz w:val="6"/>
              </w:rPr>
            </w:pPr>
          </w:p>
        </w:tc>
      </w:tr>
      <w:tr w:rsidR="008F3965" w:rsidRPr="008F3965" w14:paraId="63AACC95" w14:textId="77777777" w:rsidTr="0098146F">
        <w:tblPrEx>
          <w:tblCellMar>
            <w:left w:w="108" w:type="dxa"/>
            <w:right w:w="108" w:type="dxa"/>
          </w:tblCellMar>
        </w:tblPrEx>
        <w:trPr>
          <w:cantSplit/>
        </w:trPr>
        <w:tc>
          <w:tcPr>
            <w:tcW w:w="2265" w:type="dxa"/>
          </w:tcPr>
          <w:p w14:paraId="1EF49F28" w14:textId="77777777" w:rsidR="005C647B" w:rsidRPr="008F3965" w:rsidRDefault="005C647B" w:rsidP="0098146F">
            <w:pPr>
              <w:rPr>
                <w:rFonts w:ascii="Tahoma" w:hAnsi="Tahoma" w:cs="Tahoma"/>
                <w:i/>
                <w:sz w:val="12"/>
              </w:rPr>
            </w:pPr>
          </w:p>
        </w:tc>
        <w:tc>
          <w:tcPr>
            <w:tcW w:w="3699" w:type="dxa"/>
            <w:gridSpan w:val="14"/>
          </w:tcPr>
          <w:p w14:paraId="298A83C5"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41EDE5EC" w14:textId="77777777" w:rsidR="005C647B" w:rsidRPr="008F3965" w:rsidRDefault="005C647B" w:rsidP="0098146F">
            <w:pPr>
              <w:jc w:val="center"/>
              <w:rPr>
                <w:rFonts w:ascii="Tahoma" w:hAnsi="Tahoma" w:cs="Tahoma"/>
                <w:b/>
                <w:i/>
                <w:sz w:val="12"/>
              </w:rPr>
            </w:pPr>
          </w:p>
        </w:tc>
        <w:tc>
          <w:tcPr>
            <w:tcW w:w="3675" w:type="dxa"/>
            <w:gridSpan w:val="3"/>
          </w:tcPr>
          <w:p w14:paraId="5E9A61E7"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476B4117" w14:textId="77777777" w:rsidTr="0098146F">
        <w:tblPrEx>
          <w:tblCellMar>
            <w:left w:w="108" w:type="dxa"/>
            <w:right w:w="108" w:type="dxa"/>
          </w:tblCellMar>
        </w:tblPrEx>
        <w:tc>
          <w:tcPr>
            <w:tcW w:w="2265" w:type="dxa"/>
          </w:tcPr>
          <w:p w14:paraId="2A775F06"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gridSpan w:val="2"/>
          </w:tcPr>
          <w:p w14:paraId="40853C6D" w14:textId="77777777" w:rsidR="005C647B" w:rsidRPr="008F3965" w:rsidRDefault="005C647B" w:rsidP="0098146F">
            <w:pPr>
              <w:jc w:val="center"/>
              <w:rPr>
                <w:rFonts w:ascii="Tahoma" w:hAnsi="Tahoma" w:cs="Tahoma"/>
                <w:b/>
                <w:sz w:val="22"/>
              </w:rPr>
            </w:pPr>
          </w:p>
        </w:tc>
        <w:tc>
          <w:tcPr>
            <w:tcW w:w="286" w:type="dxa"/>
          </w:tcPr>
          <w:p w14:paraId="526BF3DE" w14:textId="77777777" w:rsidR="005C647B" w:rsidRPr="008F3965" w:rsidRDefault="005C647B" w:rsidP="0098146F">
            <w:pPr>
              <w:jc w:val="center"/>
              <w:rPr>
                <w:rFonts w:ascii="Tahoma" w:hAnsi="Tahoma" w:cs="Tahoma"/>
                <w:b/>
                <w:sz w:val="22"/>
              </w:rPr>
            </w:pPr>
          </w:p>
        </w:tc>
        <w:tc>
          <w:tcPr>
            <w:tcW w:w="284" w:type="dxa"/>
          </w:tcPr>
          <w:p w14:paraId="1277766D" w14:textId="77777777" w:rsidR="005C647B" w:rsidRPr="008F3965" w:rsidRDefault="005C647B" w:rsidP="0098146F">
            <w:pPr>
              <w:jc w:val="center"/>
              <w:rPr>
                <w:rFonts w:ascii="Tahoma" w:hAnsi="Tahoma" w:cs="Tahoma"/>
                <w:b/>
                <w:sz w:val="22"/>
              </w:rPr>
            </w:pPr>
          </w:p>
        </w:tc>
        <w:tc>
          <w:tcPr>
            <w:tcW w:w="284" w:type="dxa"/>
          </w:tcPr>
          <w:p w14:paraId="0C06E0DC" w14:textId="77777777" w:rsidR="005C647B" w:rsidRPr="008F3965" w:rsidRDefault="005C647B" w:rsidP="0098146F">
            <w:pPr>
              <w:jc w:val="center"/>
              <w:rPr>
                <w:rFonts w:ascii="Tahoma" w:hAnsi="Tahoma" w:cs="Tahoma"/>
                <w:b/>
                <w:sz w:val="22"/>
              </w:rPr>
            </w:pPr>
          </w:p>
        </w:tc>
        <w:tc>
          <w:tcPr>
            <w:tcW w:w="284" w:type="dxa"/>
          </w:tcPr>
          <w:p w14:paraId="7EED004E" w14:textId="77777777" w:rsidR="005C647B" w:rsidRPr="008F3965" w:rsidRDefault="005C647B" w:rsidP="0098146F">
            <w:pPr>
              <w:jc w:val="center"/>
              <w:rPr>
                <w:rFonts w:ascii="Tahoma" w:hAnsi="Tahoma" w:cs="Tahoma"/>
                <w:b/>
                <w:sz w:val="22"/>
              </w:rPr>
            </w:pPr>
          </w:p>
        </w:tc>
        <w:tc>
          <w:tcPr>
            <w:tcW w:w="284" w:type="dxa"/>
          </w:tcPr>
          <w:p w14:paraId="6531ACDD" w14:textId="77777777" w:rsidR="005C647B" w:rsidRPr="008F3965" w:rsidRDefault="005C647B" w:rsidP="0098146F">
            <w:pPr>
              <w:jc w:val="center"/>
              <w:rPr>
                <w:rFonts w:ascii="Tahoma" w:hAnsi="Tahoma" w:cs="Tahoma"/>
                <w:b/>
                <w:sz w:val="22"/>
              </w:rPr>
            </w:pPr>
          </w:p>
        </w:tc>
        <w:tc>
          <w:tcPr>
            <w:tcW w:w="284" w:type="dxa"/>
          </w:tcPr>
          <w:p w14:paraId="3DC1964B" w14:textId="77777777" w:rsidR="005C647B" w:rsidRPr="008F3965" w:rsidRDefault="005C647B" w:rsidP="0098146F">
            <w:pPr>
              <w:jc w:val="center"/>
              <w:rPr>
                <w:rFonts w:ascii="Tahoma" w:hAnsi="Tahoma" w:cs="Tahoma"/>
                <w:b/>
                <w:sz w:val="22"/>
              </w:rPr>
            </w:pPr>
          </w:p>
        </w:tc>
        <w:tc>
          <w:tcPr>
            <w:tcW w:w="284" w:type="dxa"/>
          </w:tcPr>
          <w:p w14:paraId="46AF8653" w14:textId="77777777" w:rsidR="005C647B" w:rsidRPr="008F3965" w:rsidRDefault="005C647B" w:rsidP="0098146F">
            <w:pPr>
              <w:jc w:val="center"/>
              <w:rPr>
                <w:rFonts w:ascii="Tahoma" w:hAnsi="Tahoma" w:cs="Tahoma"/>
                <w:b/>
                <w:sz w:val="22"/>
              </w:rPr>
            </w:pPr>
          </w:p>
        </w:tc>
        <w:tc>
          <w:tcPr>
            <w:tcW w:w="284" w:type="dxa"/>
          </w:tcPr>
          <w:p w14:paraId="56C0F824" w14:textId="77777777" w:rsidR="005C647B" w:rsidRPr="008F3965" w:rsidRDefault="005C647B" w:rsidP="0098146F">
            <w:pPr>
              <w:jc w:val="center"/>
              <w:rPr>
                <w:rFonts w:ascii="Tahoma" w:hAnsi="Tahoma" w:cs="Tahoma"/>
                <w:b/>
                <w:sz w:val="22"/>
              </w:rPr>
            </w:pPr>
          </w:p>
        </w:tc>
        <w:tc>
          <w:tcPr>
            <w:tcW w:w="284" w:type="dxa"/>
          </w:tcPr>
          <w:p w14:paraId="43FC5CB0" w14:textId="77777777" w:rsidR="005C647B" w:rsidRPr="008F3965" w:rsidRDefault="005C647B" w:rsidP="0098146F">
            <w:pPr>
              <w:jc w:val="center"/>
              <w:rPr>
                <w:rFonts w:ascii="Tahoma" w:hAnsi="Tahoma" w:cs="Tahoma"/>
                <w:b/>
                <w:sz w:val="22"/>
              </w:rPr>
            </w:pPr>
          </w:p>
        </w:tc>
        <w:tc>
          <w:tcPr>
            <w:tcW w:w="284" w:type="dxa"/>
          </w:tcPr>
          <w:p w14:paraId="437C9D16" w14:textId="77777777" w:rsidR="005C647B" w:rsidRPr="008F3965" w:rsidRDefault="005C647B" w:rsidP="0098146F">
            <w:pPr>
              <w:jc w:val="center"/>
              <w:rPr>
                <w:rFonts w:ascii="Tahoma" w:hAnsi="Tahoma" w:cs="Tahoma"/>
                <w:b/>
                <w:sz w:val="22"/>
              </w:rPr>
            </w:pPr>
          </w:p>
        </w:tc>
        <w:tc>
          <w:tcPr>
            <w:tcW w:w="289" w:type="dxa"/>
          </w:tcPr>
          <w:p w14:paraId="1EA323F8" w14:textId="77777777" w:rsidR="005C647B" w:rsidRPr="008F3965" w:rsidRDefault="005C647B" w:rsidP="0098146F">
            <w:pPr>
              <w:jc w:val="center"/>
              <w:rPr>
                <w:rFonts w:ascii="Tahoma" w:hAnsi="Tahoma" w:cs="Tahoma"/>
                <w:b/>
                <w:sz w:val="22"/>
              </w:rPr>
            </w:pPr>
          </w:p>
        </w:tc>
        <w:tc>
          <w:tcPr>
            <w:tcW w:w="284" w:type="dxa"/>
          </w:tcPr>
          <w:p w14:paraId="73A7A5CD" w14:textId="77777777" w:rsidR="005C647B" w:rsidRPr="008F3965" w:rsidRDefault="005C647B" w:rsidP="0098146F">
            <w:pPr>
              <w:jc w:val="center"/>
              <w:rPr>
                <w:rFonts w:ascii="Tahoma" w:hAnsi="Tahoma" w:cs="Tahoma"/>
                <w:b/>
                <w:sz w:val="22"/>
              </w:rPr>
            </w:pPr>
          </w:p>
        </w:tc>
        <w:tc>
          <w:tcPr>
            <w:tcW w:w="284" w:type="dxa"/>
          </w:tcPr>
          <w:p w14:paraId="019098F8" w14:textId="77777777" w:rsidR="005C647B" w:rsidRPr="008F3965" w:rsidRDefault="005C647B" w:rsidP="0098146F">
            <w:pPr>
              <w:jc w:val="center"/>
              <w:rPr>
                <w:rFonts w:ascii="Tahoma" w:hAnsi="Tahoma" w:cs="Tahoma"/>
                <w:b/>
                <w:sz w:val="22"/>
              </w:rPr>
            </w:pPr>
          </w:p>
        </w:tc>
        <w:tc>
          <w:tcPr>
            <w:tcW w:w="3675" w:type="dxa"/>
            <w:gridSpan w:val="3"/>
          </w:tcPr>
          <w:p w14:paraId="2349205C" w14:textId="77777777" w:rsidR="005C647B" w:rsidRPr="008F3965" w:rsidRDefault="005C647B" w:rsidP="0098146F">
            <w:pPr>
              <w:rPr>
                <w:rFonts w:ascii="Tahoma" w:hAnsi="Tahoma" w:cs="Tahoma"/>
                <w:sz w:val="16"/>
              </w:rPr>
            </w:pPr>
          </w:p>
        </w:tc>
      </w:tr>
      <w:tr w:rsidR="008F3965" w:rsidRPr="008F3965" w14:paraId="1713D0AB" w14:textId="77777777" w:rsidTr="0098146F">
        <w:tblPrEx>
          <w:tblCellMar>
            <w:left w:w="108" w:type="dxa"/>
            <w:right w:w="108" w:type="dxa"/>
          </w:tblCellMar>
        </w:tblPrEx>
        <w:tc>
          <w:tcPr>
            <w:tcW w:w="2265" w:type="dxa"/>
          </w:tcPr>
          <w:p w14:paraId="78ACE243"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5B9FBC2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A0313C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1A24F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09CF2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5C214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76383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356E35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5BEF7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CFDD1D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67EE6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6E31182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78F90B"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77F70983" w14:textId="77777777" w:rsidR="005C647B" w:rsidRPr="008F3965" w:rsidRDefault="005C647B" w:rsidP="0098146F">
            <w:pPr>
              <w:jc w:val="center"/>
              <w:rPr>
                <w:rFonts w:ascii="Tahoma" w:hAnsi="Tahoma" w:cs="Tahoma"/>
                <w:b/>
                <w:sz w:val="6"/>
              </w:rPr>
            </w:pPr>
          </w:p>
        </w:tc>
        <w:tc>
          <w:tcPr>
            <w:tcW w:w="3675" w:type="dxa"/>
            <w:gridSpan w:val="3"/>
            <w:tcBorders>
              <w:bottom w:val="single" w:sz="4" w:space="0" w:color="auto"/>
            </w:tcBorders>
          </w:tcPr>
          <w:p w14:paraId="5B34E3CB" w14:textId="77777777" w:rsidR="005C647B" w:rsidRPr="008F3965" w:rsidRDefault="005C647B" w:rsidP="0098146F">
            <w:pPr>
              <w:rPr>
                <w:rFonts w:ascii="Tahoma" w:hAnsi="Tahoma" w:cs="Tahoma"/>
                <w:sz w:val="6"/>
              </w:rPr>
            </w:pPr>
          </w:p>
        </w:tc>
      </w:tr>
      <w:tr w:rsidR="008F3965" w:rsidRPr="008F3965" w14:paraId="366828B1" w14:textId="77777777" w:rsidTr="0098146F">
        <w:tblPrEx>
          <w:tblCellMar>
            <w:left w:w="108" w:type="dxa"/>
            <w:right w:w="108" w:type="dxa"/>
          </w:tblCellMar>
        </w:tblPrEx>
        <w:trPr>
          <w:cantSplit/>
        </w:trPr>
        <w:tc>
          <w:tcPr>
            <w:tcW w:w="2265" w:type="dxa"/>
          </w:tcPr>
          <w:p w14:paraId="6E38F581" w14:textId="77777777" w:rsidR="005C647B" w:rsidRPr="008F3965" w:rsidRDefault="005C647B" w:rsidP="0098146F">
            <w:pPr>
              <w:rPr>
                <w:rFonts w:ascii="Tahoma" w:hAnsi="Tahoma" w:cs="Tahoma"/>
                <w:i/>
                <w:sz w:val="12"/>
              </w:rPr>
            </w:pPr>
          </w:p>
        </w:tc>
        <w:tc>
          <w:tcPr>
            <w:tcW w:w="3699" w:type="dxa"/>
            <w:gridSpan w:val="14"/>
          </w:tcPr>
          <w:p w14:paraId="1A2F3759"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206B10F3" w14:textId="77777777" w:rsidR="005C647B" w:rsidRPr="008F3965" w:rsidRDefault="005C647B" w:rsidP="0098146F">
            <w:pPr>
              <w:jc w:val="center"/>
              <w:rPr>
                <w:rFonts w:ascii="Tahoma" w:hAnsi="Tahoma" w:cs="Tahoma"/>
                <w:b/>
                <w:i/>
                <w:sz w:val="12"/>
              </w:rPr>
            </w:pPr>
          </w:p>
        </w:tc>
        <w:tc>
          <w:tcPr>
            <w:tcW w:w="3675" w:type="dxa"/>
            <w:gridSpan w:val="3"/>
          </w:tcPr>
          <w:p w14:paraId="4675F5EC"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359F889A" w14:textId="77777777" w:rsidTr="0098146F">
        <w:tblPrEx>
          <w:tblCellMar>
            <w:left w:w="108" w:type="dxa"/>
            <w:right w:w="108" w:type="dxa"/>
          </w:tblCellMar>
        </w:tblPrEx>
        <w:tc>
          <w:tcPr>
            <w:tcW w:w="2265" w:type="dxa"/>
          </w:tcPr>
          <w:p w14:paraId="54EDCC7E"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2"/>
          </w:tcPr>
          <w:p w14:paraId="41CACE79" w14:textId="77777777" w:rsidR="005C647B" w:rsidRPr="008F3965" w:rsidRDefault="005C647B" w:rsidP="0098146F">
            <w:pPr>
              <w:jc w:val="center"/>
              <w:rPr>
                <w:rFonts w:ascii="Tahoma" w:hAnsi="Tahoma" w:cs="Tahoma"/>
                <w:b/>
                <w:sz w:val="22"/>
              </w:rPr>
            </w:pPr>
          </w:p>
        </w:tc>
        <w:tc>
          <w:tcPr>
            <w:tcW w:w="286" w:type="dxa"/>
          </w:tcPr>
          <w:p w14:paraId="1C5FC37D" w14:textId="77777777" w:rsidR="005C647B" w:rsidRPr="008F3965" w:rsidRDefault="005C647B" w:rsidP="0098146F">
            <w:pPr>
              <w:jc w:val="center"/>
              <w:rPr>
                <w:rFonts w:ascii="Tahoma" w:hAnsi="Tahoma" w:cs="Tahoma"/>
                <w:b/>
                <w:sz w:val="22"/>
              </w:rPr>
            </w:pPr>
          </w:p>
        </w:tc>
        <w:tc>
          <w:tcPr>
            <w:tcW w:w="284" w:type="dxa"/>
          </w:tcPr>
          <w:p w14:paraId="20DB497C" w14:textId="77777777" w:rsidR="005C647B" w:rsidRPr="008F3965" w:rsidRDefault="005C647B" w:rsidP="0098146F">
            <w:pPr>
              <w:jc w:val="center"/>
              <w:rPr>
                <w:rFonts w:ascii="Tahoma" w:hAnsi="Tahoma" w:cs="Tahoma"/>
                <w:b/>
                <w:sz w:val="22"/>
              </w:rPr>
            </w:pPr>
          </w:p>
        </w:tc>
        <w:tc>
          <w:tcPr>
            <w:tcW w:w="284" w:type="dxa"/>
          </w:tcPr>
          <w:p w14:paraId="179EE0EF" w14:textId="77777777" w:rsidR="005C647B" w:rsidRPr="008F3965" w:rsidRDefault="005C647B" w:rsidP="0098146F">
            <w:pPr>
              <w:jc w:val="center"/>
              <w:rPr>
                <w:rFonts w:ascii="Tahoma" w:hAnsi="Tahoma" w:cs="Tahoma"/>
                <w:b/>
                <w:sz w:val="22"/>
              </w:rPr>
            </w:pPr>
          </w:p>
        </w:tc>
        <w:tc>
          <w:tcPr>
            <w:tcW w:w="284" w:type="dxa"/>
          </w:tcPr>
          <w:p w14:paraId="4527DDDB" w14:textId="77777777" w:rsidR="005C647B" w:rsidRPr="008F3965" w:rsidRDefault="005C647B" w:rsidP="0098146F">
            <w:pPr>
              <w:jc w:val="center"/>
              <w:rPr>
                <w:rFonts w:ascii="Tahoma" w:hAnsi="Tahoma" w:cs="Tahoma"/>
                <w:b/>
                <w:sz w:val="22"/>
              </w:rPr>
            </w:pPr>
          </w:p>
        </w:tc>
        <w:tc>
          <w:tcPr>
            <w:tcW w:w="284" w:type="dxa"/>
          </w:tcPr>
          <w:p w14:paraId="2576FAC5" w14:textId="77777777" w:rsidR="005C647B" w:rsidRPr="008F3965" w:rsidRDefault="005C647B" w:rsidP="0098146F">
            <w:pPr>
              <w:jc w:val="center"/>
              <w:rPr>
                <w:rFonts w:ascii="Tahoma" w:hAnsi="Tahoma" w:cs="Tahoma"/>
                <w:b/>
                <w:sz w:val="22"/>
              </w:rPr>
            </w:pPr>
          </w:p>
        </w:tc>
        <w:tc>
          <w:tcPr>
            <w:tcW w:w="284" w:type="dxa"/>
          </w:tcPr>
          <w:p w14:paraId="607F13BB" w14:textId="77777777" w:rsidR="005C647B" w:rsidRPr="008F3965" w:rsidRDefault="005C647B" w:rsidP="0098146F">
            <w:pPr>
              <w:jc w:val="center"/>
              <w:rPr>
                <w:rFonts w:ascii="Tahoma" w:hAnsi="Tahoma" w:cs="Tahoma"/>
                <w:b/>
                <w:sz w:val="22"/>
              </w:rPr>
            </w:pPr>
          </w:p>
        </w:tc>
        <w:tc>
          <w:tcPr>
            <w:tcW w:w="284" w:type="dxa"/>
          </w:tcPr>
          <w:p w14:paraId="0624E7AC" w14:textId="77777777" w:rsidR="005C647B" w:rsidRPr="008F3965" w:rsidRDefault="005C647B" w:rsidP="0098146F">
            <w:pPr>
              <w:jc w:val="center"/>
              <w:rPr>
                <w:rFonts w:ascii="Tahoma" w:hAnsi="Tahoma" w:cs="Tahoma"/>
                <w:b/>
                <w:sz w:val="22"/>
              </w:rPr>
            </w:pPr>
          </w:p>
        </w:tc>
        <w:tc>
          <w:tcPr>
            <w:tcW w:w="284" w:type="dxa"/>
          </w:tcPr>
          <w:p w14:paraId="50D852D4" w14:textId="77777777" w:rsidR="005C647B" w:rsidRPr="008F3965" w:rsidRDefault="005C647B" w:rsidP="0098146F">
            <w:pPr>
              <w:jc w:val="center"/>
              <w:rPr>
                <w:rFonts w:ascii="Tahoma" w:hAnsi="Tahoma" w:cs="Tahoma"/>
                <w:b/>
                <w:sz w:val="22"/>
              </w:rPr>
            </w:pPr>
          </w:p>
        </w:tc>
        <w:tc>
          <w:tcPr>
            <w:tcW w:w="284" w:type="dxa"/>
          </w:tcPr>
          <w:p w14:paraId="15EE6257" w14:textId="77777777" w:rsidR="005C647B" w:rsidRPr="008F3965" w:rsidRDefault="005C647B" w:rsidP="0098146F">
            <w:pPr>
              <w:jc w:val="center"/>
              <w:rPr>
                <w:rFonts w:ascii="Tahoma" w:hAnsi="Tahoma" w:cs="Tahoma"/>
                <w:b/>
                <w:sz w:val="22"/>
              </w:rPr>
            </w:pPr>
          </w:p>
        </w:tc>
        <w:tc>
          <w:tcPr>
            <w:tcW w:w="284" w:type="dxa"/>
          </w:tcPr>
          <w:p w14:paraId="753F567B" w14:textId="77777777" w:rsidR="005C647B" w:rsidRPr="008F3965" w:rsidRDefault="005C647B" w:rsidP="0098146F">
            <w:pPr>
              <w:jc w:val="center"/>
              <w:rPr>
                <w:rFonts w:ascii="Tahoma" w:hAnsi="Tahoma" w:cs="Tahoma"/>
                <w:b/>
                <w:sz w:val="22"/>
              </w:rPr>
            </w:pPr>
          </w:p>
        </w:tc>
        <w:tc>
          <w:tcPr>
            <w:tcW w:w="289" w:type="dxa"/>
          </w:tcPr>
          <w:p w14:paraId="19E59357" w14:textId="77777777" w:rsidR="005C647B" w:rsidRPr="008F3965" w:rsidRDefault="005C647B" w:rsidP="0098146F">
            <w:pPr>
              <w:jc w:val="center"/>
              <w:rPr>
                <w:rFonts w:ascii="Tahoma" w:hAnsi="Tahoma" w:cs="Tahoma"/>
                <w:b/>
                <w:sz w:val="22"/>
              </w:rPr>
            </w:pPr>
          </w:p>
        </w:tc>
        <w:tc>
          <w:tcPr>
            <w:tcW w:w="284" w:type="dxa"/>
          </w:tcPr>
          <w:p w14:paraId="17521E64" w14:textId="77777777" w:rsidR="005C647B" w:rsidRPr="008F3965" w:rsidRDefault="005C647B" w:rsidP="0098146F">
            <w:pPr>
              <w:jc w:val="center"/>
              <w:rPr>
                <w:rFonts w:ascii="Tahoma" w:hAnsi="Tahoma" w:cs="Tahoma"/>
                <w:b/>
                <w:sz w:val="22"/>
              </w:rPr>
            </w:pPr>
          </w:p>
        </w:tc>
        <w:tc>
          <w:tcPr>
            <w:tcW w:w="284" w:type="dxa"/>
          </w:tcPr>
          <w:p w14:paraId="44649521" w14:textId="77777777" w:rsidR="005C647B" w:rsidRPr="008F3965" w:rsidRDefault="005C647B" w:rsidP="0098146F">
            <w:pPr>
              <w:jc w:val="center"/>
              <w:rPr>
                <w:rFonts w:ascii="Tahoma" w:hAnsi="Tahoma" w:cs="Tahoma"/>
                <w:b/>
                <w:sz w:val="22"/>
              </w:rPr>
            </w:pPr>
          </w:p>
        </w:tc>
        <w:tc>
          <w:tcPr>
            <w:tcW w:w="3675" w:type="dxa"/>
            <w:gridSpan w:val="3"/>
          </w:tcPr>
          <w:p w14:paraId="61B9F2AC" w14:textId="77777777" w:rsidR="005C647B" w:rsidRPr="008F3965" w:rsidRDefault="005C647B" w:rsidP="0098146F">
            <w:pPr>
              <w:rPr>
                <w:rFonts w:ascii="Tahoma" w:hAnsi="Tahoma" w:cs="Tahoma"/>
                <w:sz w:val="16"/>
              </w:rPr>
            </w:pPr>
          </w:p>
        </w:tc>
      </w:tr>
      <w:tr w:rsidR="008F3965" w:rsidRPr="008F3965" w14:paraId="69F87C09" w14:textId="77777777" w:rsidTr="0098146F">
        <w:tblPrEx>
          <w:tblCellMar>
            <w:left w:w="108" w:type="dxa"/>
            <w:right w:w="108" w:type="dxa"/>
          </w:tblCellMar>
        </w:tblPrEx>
        <w:tc>
          <w:tcPr>
            <w:tcW w:w="2265" w:type="dxa"/>
          </w:tcPr>
          <w:p w14:paraId="444846CC"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20E992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A847F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DDF4F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0CB6C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1CD99F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992559"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93AA82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513AA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430C4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39E450"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3F8D4F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0DC90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37E653E8" w14:textId="77777777" w:rsidR="005C647B" w:rsidRPr="008F3965" w:rsidRDefault="005C647B" w:rsidP="0098146F">
            <w:pPr>
              <w:jc w:val="center"/>
              <w:rPr>
                <w:rFonts w:ascii="Tahoma" w:hAnsi="Tahoma" w:cs="Tahoma"/>
                <w:b/>
                <w:sz w:val="6"/>
              </w:rPr>
            </w:pPr>
          </w:p>
        </w:tc>
        <w:tc>
          <w:tcPr>
            <w:tcW w:w="3675" w:type="dxa"/>
            <w:gridSpan w:val="3"/>
            <w:tcBorders>
              <w:bottom w:val="single" w:sz="4" w:space="0" w:color="auto"/>
            </w:tcBorders>
          </w:tcPr>
          <w:p w14:paraId="1A2DCC04" w14:textId="77777777" w:rsidR="005C647B" w:rsidRPr="008F3965" w:rsidRDefault="005C647B" w:rsidP="0098146F">
            <w:pPr>
              <w:rPr>
                <w:rFonts w:ascii="Tahoma" w:hAnsi="Tahoma" w:cs="Tahoma"/>
                <w:sz w:val="6"/>
              </w:rPr>
            </w:pPr>
          </w:p>
        </w:tc>
      </w:tr>
      <w:tr w:rsidR="005C647B" w:rsidRPr="008F3965" w14:paraId="4304867C" w14:textId="77777777" w:rsidTr="0098146F">
        <w:tblPrEx>
          <w:tblCellMar>
            <w:left w:w="108" w:type="dxa"/>
            <w:right w:w="108" w:type="dxa"/>
          </w:tblCellMar>
        </w:tblPrEx>
        <w:trPr>
          <w:cantSplit/>
        </w:trPr>
        <w:tc>
          <w:tcPr>
            <w:tcW w:w="2265" w:type="dxa"/>
          </w:tcPr>
          <w:p w14:paraId="7CBB4327" w14:textId="77777777" w:rsidR="005C647B" w:rsidRPr="008F3965" w:rsidRDefault="005C647B" w:rsidP="0098146F">
            <w:pPr>
              <w:rPr>
                <w:rFonts w:ascii="Tahoma" w:hAnsi="Tahoma" w:cs="Tahoma"/>
                <w:i/>
                <w:sz w:val="12"/>
              </w:rPr>
            </w:pPr>
          </w:p>
        </w:tc>
        <w:tc>
          <w:tcPr>
            <w:tcW w:w="3699" w:type="dxa"/>
            <w:gridSpan w:val="14"/>
          </w:tcPr>
          <w:p w14:paraId="370C1FDC"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672F1BF4" w14:textId="77777777" w:rsidR="005C647B" w:rsidRPr="008F3965" w:rsidRDefault="005C647B" w:rsidP="0098146F">
            <w:pPr>
              <w:jc w:val="center"/>
              <w:rPr>
                <w:rFonts w:ascii="Tahoma" w:hAnsi="Tahoma" w:cs="Tahoma"/>
                <w:b/>
                <w:i/>
                <w:sz w:val="12"/>
              </w:rPr>
            </w:pPr>
          </w:p>
        </w:tc>
        <w:tc>
          <w:tcPr>
            <w:tcW w:w="3675" w:type="dxa"/>
            <w:gridSpan w:val="3"/>
          </w:tcPr>
          <w:p w14:paraId="1550421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FA80EE0" w14:textId="77777777" w:rsidR="005C647B" w:rsidRPr="008F3965" w:rsidRDefault="005C647B" w:rsidP="005C647B">
      <w:pPr>
        <w:rPr>
          <w:rFonts w:ascii="Tahoma" w:hAnsi="Tahoma" w:cs="Tahoma"/>
          <w:b/>
          <w:i/>
          <w:sz w:val="18"/>
        </w:rPr>
      </w:pPr>
    </w:p>
    <w:p w14:paraId="0D4F7A53" w14:textId="77777777" w:rsidR="005C647B" w:rsidRPr="008F3965" w:rsidRDefault="005C647B" w:rsidP="005C647B">
      <w:pPr>
        <w:rPr>
          <w:rFonts w:ascii="Tahoma" w:hAnsi="Tahoma" w:cs="Tahoma"/>
          <w:b/>
          <w:i/>
          <w:sz w:val="18"/>
        </w:rPr>
      </w:pPr>
    </w:p>
    <w:p w14:paraId="3D14788D" w14:textId="77777777" w:rsidR="005C647B" w:rsidRPr="008F3965" w:rsidRDefault="005C647B" w:rsidP="005C647B">
      <w:pPr>
        <w:rPr>
          <w:rFonts w:ascii="Tahoma" w:hAnsi="Tahoma" w:cs="Tahoma"/>
          <w:b/>
          <w:i/>
          <w:sz w:val="18"/>
        </w:rPr>
      </w:pPr>
      <w:r w:rsidRPr="008F3965">
        <w:rPr>
          <w:rFonts w:ascii="Tahoma" w:hAnsi="Tahoma" w:cs="Tahoma"/>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5214"/>
      </w:tblGrid>
      <w:tr w:rsidR="008F3965" w:rsidRPr="008F3965" w14:paraId="03CC87A8" w14:textId="77777777" w:rsidTr="0098146F">
        <w:tc>
          <w:tcPr>
            <w:tcW w:w="1415" w:type="pct"/>
            <w:shd w:val="clear" w:color="auto" w:fill="auto"/>
          </w:tcPr>
          <w:p w14:paraId="55618E1E"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депонента</w:t>
            </w:r>
          </w:p>
        </w:tc>
        <w:tc>
          <w:tcPr>
            <w:tcW w:w="3585" w:type="pct"/>
            <w:shd w:val="clear" w:color="auto" w:fill="auto"/>
          </w:tcPr>
          <w:p w14:paraId="1A95E706"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20"/>
                <w:szCs w:val="22"/>
              </w:rPr>
              <w:t>Краткое наименование депонента</w:t>
            </w:r>
          </w:p>
        </w:tc>
      </w:tr>
      <w:tr w:rsidR="005C647B" w:rsidRPr="008F3965" w14:paraId="6B339AFD" w14:textId="77777777" w:rsidTr="0098146F">
        <w:tc>
          <w:tcPr>
            <w:tcW w:w="1415" w:type="pct"/>
            <w:shd w:val="clear" w:color="auto" w:fill="auto"/>
          </w:tcPr>
          <w:p w14:paraId="587CED87" w14:textId="77777777" w:rsidR="005C647B" w:rsidRPr="008F3965" w:rsidRDefault="005C647B" w:rsidP="0098146F">
            <w:pPr>
              <w:rPr>
                <w:rFonts w:ascii="Tahoma" w:eastAsia="Calibri" w:hAnsi="Tahoma" w:cs="Tahoma"/>
                <w:bCs/>
                <w:sz w:val="40"/>
                <w:szCs w:val="40"/>
              </w:rPr>
            </w:pPr>
          </w:p>
        </w:tc>
        <w:tc>
          <w:tcPr>
            <w:tcW w:w="3585" w:type="pct"/>
            <w:shd w:val="clear" w:color="auto" w:fill="auto"/>
          </w:tcPr>
          <w:p w14:paraId="4BB14868" w14:textId="77777777" w:rsidR="005C647B" w:rsidRPr="008F3965" w:rsidRDefault="005C647B" w:rsidP="0098146F">
            <w:pPr>
              <w:rPr>
                <w:rFonts w:ascii="Tahoma" w:eastAsia="Calibri" w:hAnsi="Tahoma" w:cs="Tahoma"/>
                <w:bCs/>
                <w:sz w:val="20"/>
                <w:szCs w:val="40"/>
              </w:rPr>
            </w:pPr>
          </w:p>
        </w:tc>
      </w:tr>
    </w:tbl>
    <w:p w14:paraId="35CDDA9D" w14:textId="77777777" w:rsidR="005C647B" w:rsidRPr="008F3965" w:rsidRDefault="005C647B" w:rsidP="005C647B">
      <w:pPr>
        <w:rPr>
          <w:rFonts w:ascii="Tahoma" w:hAnsi="Tahoma" w:cs="Tahoma"/>
          <w:b/>
          <w:i/>
          <w:sz w:val="18"/>
        </w:rPr>
      </w:pPr>
    </w:p>
    <w:p w14:paraId="354898DF" w14:textId="77777777" w:rsidR="005C647B" w:rsidRPr="008F3965" w:rsidRDefault="005C647B" w:rsidP="005C647B">
      <w:pPr>
        <w:rPr>
          <w:rFonts w:ascii="Tahoma" w:hAnsi="Tahoma" w:cs="Tahoma"/>
          <w:b/>
          <w:i/>
          <w:sz w:val="18"/>
        </w:rPr>
      </w:pPr>
      <w:r w:rsidRPr="008F3965">
        <w:rPr>
          <w:rFonts w:ascii="Tahoma" w:hAnsi="Tahoma" w:cs="Tahoma"/>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136"/>
        <w:gridCol w:w="2115"/>
        <w:gridCol w:w="1560"/>
        <w:gridCol w:w="1135"/>
        <w:gridCol w:w="1417"/>
        <w:gridCol w:w="992"/>
        <w:gridCol w:w="706"/>
      </w:tblGrid>
      <w:tr w:rsidR="008F3965" w:rsidRPr="008F3965" w14:paraId="71B3D6D9" w14:textId="77777777" w:rsidTr="0098146F">
        <w:tc>
          <w:tcPr>
            <w:tcW w:w="498" w:type="pct"/>
            <w:shd w:val="clear" w:color="auto" w:fill="auto"/>
          </w:tcPr>
          <w:p w14:paraId="3D1D62B4"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Код ценной бумаги</w:t>
            </w:r>
          </w:p>
        </w:tc>
        <w:tc>
          <w:tcPr>
            <w:tcW w:w="564" w:type="pct"/>
            <w:shd w:val="clear" w:color="auto" w:fill="auto"/>
          </w:tcPr>
          <w:p w14:paraId="29D02A33" w14:textId="4F522B19" w:rsidR="005C647B" w:rsidRPr="008F3965" w:rsidRDefault="00FB1A7D" w:rsidP="00FB1A7D">
            <w:pPr>
              <w:rPr>
                <w:rFonts w:ascii="Tahoma" w:eastAsia="Calibri" w:hAnsi="Tahoma" w:cs="Tahoma"/>
                <w:i/>
                <w:sz w:val="16"/>
                <w:szCs w:val="16"/>
              </w:rPr>
            </w:pPr>
            <w:r w:rsidRPr="008F3965">
              <w:rPr>
                <w:rFonts w:ascii="Tahoma" w:eastAsia="Calibri" w:hAnsi="Tahoma" w:cs="Tahoma"/>
                <w:i/>
                <w:sz w:val="16"/>
                <w:szCs w:val="16"/>
              </w:rPr>
              <w:t>Р</w:t>
            </w:r>
            <w:r w:rsidR="005C647B" w:rsidRPr="008F3965">
              <w:rPr>
                <w:rFonts w:ascii="Tahoma" w:eastAsia="Calibri" w:hAnsi="Tahoma" w:cs="Tahoma"/>
                <w:i/>
                <w:sz w:val="16"/>
                <w:szCs w:val="16"/>
              </w:rPr>
              <w:t>ег</w:t>
            </w:r>
            <w:r w:rsidR="003A06BE" w:rsidRPr="008F3965">
              <w:rPr>
                <w:rFonts w:ascii="Tahoma" w:eastAsia="Calibri" w:hAnsi="Tahoma" w:cs="Tahoma"/>
                <w:i/>
                <w:sz w:val="16"/>
                <w:szCs w:val="16"/>
              </w:rPr>
              <w:t>истрационный</w:t>
            </w:r>
            <w:r w:rsidR="005C647B" w:rsidRPr="008F3965">
              <w:rPr>
                <w:rFonts w:ascii="Tahoma" w:eastAsia="Calibri" w:hAnsi="Tahoma" w:cs="Tahoma"/>
                <w:i/>
                <w:sz w:val="16"/>
                <w:szCs w:val="16"/>
              </w:rPr>
              <w:t xml:space="preserve"> номер</w:t>
            </w:r>
          </w:p>
        </w:tc>
        <w:tc>
          <w:tcPr>
            <w:tcW w:w="1051" w:type="pct"/>
            <w:shd w:val="clear" w:color="auto" w:fill="auto"/>
          </w:tcPr>
          <w:p w14:paraId="31EFA518"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Краткое наименование ц/б</w:t>
            </w:r>
          </w:p>
        </w:tc>
        <w:tc>
          <w:tcPr>
            <w:tcW w:w="775" w:type="pct"/>
            <w:shd w:val="clear" w:color="auto" w:fill="auto"/>
          </w:tcPr>
          <w:p w14:paraId="519D56E5"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Рыночная цена</w:t>
            </w:r>
          </w:p>
        </w:tc>
        <w:tc>
          <w:tcPr>
            <w:tcW w:w="564" w:type="pct"/>
            <w:shd w:val="clear" w:color="auto" w:fill="auto"/>
          </w:tcPr>
          <w:p w14:paraId="1C1B6C7B"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Тип котировки</w:t>
            </w:r>
          </w:p>
        </w:tc>
        <w:tc>
          <w:tcPr>
            <w:tcW w:w="704" w:type="pct"/>
            <w:shd w:val="clear" w:color="auto" w:fill="auto"/>
          </w:tcPr>
          <w:p w14:paraId="631D63A1"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Код типа цены НРД</w:t>
            </w:r>
          </w:p>
        </w:tc>
        <w:tc>
          <w:tcPr>
            <w:tcW w:w="493" w:type="pct"/>
            <w:shd w:val="clear" w:color="auto" w:fill="auto"/>
          </w:tcPr>
          <w:p w14:paraId="7983F31F"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 xml:space="preserve">Валюта цены / </w:t>
            </w:r>
          </w:p>
          <w:p w14:paraId="5612F215"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lang w:val="en-US"/>
              </w:rPr>
              <w:t>%</w:t>
            </w:r>
            <w:r w:rsidRPr="008F3965">
              <w:rPr>
                <w:rFonts w:ascii="Tahoma" w:eastAsia="Calibri" w:hAnsi="Tahoma" w:cs="Tahoma"/>
                <w:i/>
                <w:sz w:val="16"/>
                <w:szCs w:val="16"/>
              </w:rPr>
              <w:t xml:space="preserve"> от номинала</w:t>
            </w:r>
          </w:p>
        </w:tc>
        <w:tc>
          <w:tcPr>
            <w:tcW w:w="351" w:type="pct"/>
            <w:shd w:val="clear" w:color="auto" w:fill="auto"/>
          </w:tcPr>
          <w:p w14:paraId="2FDDF95B"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Дата цены</w:t>
            </w:r>
          </w:p>
        </w:tc>
      </w:tr>
      <w:tr w:rsidR="005C647B" w:rsidRPr="008F3965" w14:paraId="4F8CCFBA" w14:textId="77777777" w:rsidTr="0098146F">
        <w:tc>
          <w:tcPr>
            <w:tcW w:w="498" w:type="pct"/>
            <w:shd w:val="clear" w:color="auto" w:fill="auto"/>
          </w:tcPr>
          <w:p w14:paraId="1B4624EA" w14:textId="77777777" w:rsidR="005C647B" w:rsidRPr="008F3965" w:rsidRDefault="005C647B" w:rsidP="0098146F">
            <w:pPr>
              <w:rPr>
                <w:rFonts w:ascii="Tahoma" w:eastAsia="Calibri" w:hAnsi="Tahoma" w:cs="Tahoma"/>
                <w:bCs/>
                <w:sz w:val="40"/>
                <w:szCs w:val="40"/>
              </w:rPr>
            </w:pPr>
          </w:p>
        </w:tc>
        <w:tc>
          <w:tcPr>
            <w:tcW w:w="564" w:type="pct"/>
            <w:shd w:val="clear" w:color="auto" w:fill="auto"/>
          </w:tcPr>
          <w:p w14:paraId="6D02F601" w14:textId="77777777" w:rsidR="005C647B" w:rsidRPr="008F3965" w:rsidRDefault="005C647B" w:rsidP="0098146F">
            <w:pPr>
              <w:rPr>
                <w:rFonts w:ascii="Tahoma" w:eastAsia="Calibri" w:hAnsi="Tahoma" w:cs="Tahoma"/>
                <w:bCs/>
                <w:sz w:val="20"/>
                <w:szCs w:val="40"/>
              </w:rPr>
            </w:pPr>
          </w:p>
        </w:tc>
        <w:tc>
          <w:tcPr>
            <w:tcW w:w="1051" w:type="pct"/>
            <w:shd w:val="clear" w:color="auto" w:fill="auto"/>
          </w:tcPr>
          <w:p w14:paraId="25A46BC4" w14:textId="77777777" w:rsidR="005C647B" w:rsidRPr="008F3965" w:rsidRDefault="005C647B" w:rsidP="0098146F">
            <w:pPr>
              <w:rPr>
                <w:rFonts w:ascii="Tahoma" w:eastAsia="Calibri" w:hAnsi="Tahoma" w:cs="Tahoma"/>
                <w:bCs/>
                <w:sz w:val="20"/>
                <w:szCs w:val="40"/>
              </w:rPr>
            </w:pPr>
          </w:p>
        </w:tc>
        <w:tc>
          <w:tcPr>
            <w:tcW w:w="775" w:type="pct"/>
            <w:shd w:val="clear" w:color="auto" w:fill="auto"/>
          </w:tcPr>
          <w:p w14:paraId="2FC70B28" w14:textId="77777777" w:rsidR="005C647B" w:rsidRPr="008F3965" w:rsidRDefault="005C647B" w:rsidP="0098146F">
            <w:pPr>
              <w:rPr>
                <w:rFonts w:ascii="Tahoma" w:eastAsia="Calibri" w:hAnsi="Tahoma" w:cs="Tahoma"/>
                <w:bCs/>
                <w:sz w:val="20"/>
                <w:szCs w:val="40"/>
              </w:rPr>
            </w:pPr>
          </w:p>
        </w:tc>
        <w:tc>
          <w:tcPr>
            <w:tcW w:w="564" w:type="pct"/>
            <w:shd w:val="clear" w:color="auto" w:fill="auto"/>
          </w:tcPr>
          <w:p w14:paraId="0203C5EB" w14:textId="77777777" w:rsidR="005C647B" w:rsidRPr="008F3965" w:rsidRDefault="005C647B" w:rsidP="0098146F">
            <w:pPr>
              <w:rPr>
                <w:rFonts w:ascii="Tahoma" w:eastAsia="Calibri" w:hAnsi="Tahoma" w:cs="Tahoma"/>
                <w:bCs/>
                <w:sz w:val="20"/>
                <w:szCs w:val="40"/>
              </w:rPr>
            </w:pPr>
          </w:p>
        </w:tc>
        <w:tc>
          <w:tcPr>
            <w:tcW w:w="704" w:type="pct"/>
            <w:shd w:val="clear" w:color="auto" w:fill="auto"/>
          </w:tcPr>
          <w:p w14:paraId="65CC6751" w14:textId="77777777" w:rsidR="005C647B" w:rsidRPr="008F3965" w:rsidRDefault="005C647B" w:rsidP="0098146F">
            <w:pPr>
              <w:rPr>
                <w:rFonts w:ascii="Tahoma" w:eastAsia="Calibri" w:hAnsi="Tahoma" w:cs="Tahoma"/>
                <w:bCs/>
                <w:sz w:val="20"/>
                <w:szCs w:val="40"/>
              </w:rPr>
            </w:pPr>
          </w:p>
        </w:tc>
        <w:tc>
          <w:tcPr>
            <w:tcW w:w="493" w:type="pct"/>
            <w:shd w:val="clear" w:color="auto" w:fill="auto"/>
          </w:tcPr>
          <w:p w14:paraId="6DA468F0" w14:textId="77777777" w:rsidR="005C647B" w:rsidRPr="008F3965" w:rsidRDefault="005C647B" w:rsidP="0098146F">
            <w:pPr>
              <w:rPr>
                <w:rFonts w:ascii="Tahoma" w:eastAsia="Calibri" w:hAnsi="Tahoma" w:cs="Tahoma"/>
                <w:bCs/>
                <w:sz w:val="20"/>
                <w:szCs w:val="40"/>
              </w:rPr>
            </w:pPr>
          </w:p>
        </w:tc>
        <w:tc>
          <w:tcPr>
            <w:tcW w:w="351" w:type="pct"/>
            <w:shd w:val="clear" w:color="auto" w:fill="auto"/>
          </w:tcPr>
          <w:p w14:paraId="575AC037" w14:textId="77777777" w:rsidR="005C647B" w:rsidRPr="008F3965" w:rsidRDefault="005C647B" w:rsidP="0098146F">
            <w:pPr>
              <w:rPr>
                <w:rFonts w:ascii="Tahoma" w:eastAsia="Calibri" w:hAnsi="Tahoma" w:cs="Tahoma"/>
                <w:bCs/>
                <w:sz w:val="20"/>
                <w:szCs w:val="40"/>
              </w:rPr>
            </w:pPr>
          </w:p>
        </w:tc>
      </w:tr>
    </w:tbl>
    <w:p w14:paraId="6809F2ED" w14:textId="77777777" w:rsidR="005C647B" w:rsidRPr="008F3965" w:rsidRDefault="005C647B" w:rsidP="005C647B">
      <w:pPr>
        <w:rPr>
          <w:rFonts w:ascii="Tahoma" w:hAnsi="Tahoma" w:cs="Tahoma"/>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8F3965" w:rsidRPr="008F3965" w14:paraId="6B47AB12" w14:textId="77777777" w:rsidTr="0098146F">
        <w:trPr>
          <w:cantSplit/>
        </w:trPr>
        <w:tc>
          <w:tcPr>
            <w:tcW w:w="1791" w:type="dxa"/>
          </w:tcPr>
          <w:p w14:paraId="60B95E90" w14:textId="77777777" w:rsidR="005C647B" w:rsidRPr="008F3965" w:rsidRDefault="005C647B" w:rsidP="0098146F">
            <w:pPr>
              <w:rPr>
                <w:rFonts w:ascii="Tahoma" w:hAnsi="Tahoma" w:cs="Tahoma"/>
                <w:i/>
                <w:sz w:val="16"/>
              </w:rPr>
            </w:pPr>
          </w:p>
        </w:tc>
        <w:tc>
          <w:tcPr>
            <w:tcW w:w="2552" w:type="dxa"/>
            <w:gridSpan w:val="2"/>
            <w:tcBorders>
              <w:bottom w:val="single" w:sz="4" w:space="0" w:color="auto"/>
            </w:tcBorders>
          </w:tcPr>
          <w:p w14:paraId="426DACCE" w14:textId="77777777" w:rsidR="005C647B" w:rsidRPr="008F3965" w:rsidRDefault="005C647B" w:rsidP="0098146F">
            <w:pPr>
              <w:ind w:firstLine="108"/>
              <w:rPr>
                <w:rFonts w:ascii="Tahoma" w:hAnsi="Tahoma" w:cs="Tahoma"/>
                <w:sz w:val="16"/>
              </w:rPr>
            </w:pPr>
          </w:p>
        </w:tc>
        <w:tc>
          <w:tcPr>
            <w:tcW w:w="2760" w:type="dxa"/>
            <w:gridSpan w:val="2"/>
          </w:tcPr>
          <w:p w14:paraId="048B234C" w14:textId="77777777" w:rsidR="005C647B" w:rsidRPr="008F3965" w:rsidRDefault="005C647B" w:rsidP="0098146F">
            <w:pPr>
              <w:jc w:val="right"/>
              <w:rPr>
                <w:rFonts w:ascii="Tahoma" w:hAnsi="Tahoma" w:cs="Tahoma"/>
                <w:i/>
                <w:sz w:val="16"/>
              </w:rPr>
            </w:pPr>
            <w:r w:rsidRPr="008F3965">
              <w:rPr>
                <w:rFonts w:ascii="Tahoma" w:hAnsi="Tahoma" w:cs="Tahoma"/>
                <w:i/>
                <w:sz w:val="16"/>
              </w:rPr>
              <w:t>Дата исполнения операции:</w:t>
            </w:r>
          </w:p>
        </w:tc>
        <w:tc>
          <w:tcPr>
            <w:tcW w:w="2962" w:type="dxa"/>
            <w:tcBorders>
              <w:bottom w:val="single" w:sz="4" w:space="0" w:color="auto"/>
            </w:tcBorders>
          </w:tcPr>
          <w:p w14:paraId="68D5C085" w14:textId="77777777" w:rsidR="005C647B" w:rsidRPr="008F3965" w:rsidRDefault="005C647B" w:rsidP="0098146F">
            <w:pPr>
              <w:rPr>
                <w:rFonts w:ascii="Tahoma" w:hAnsi="Tahoma" w:cs="Tahoma"/>
                <w:sz w:val="16"/>
              </w:rPr>
            </w:pPr>
            <w:r w:rsidRPr="008F3965">
              <w:rPr>
                <w:rFonts w:ascii="Tahoma" w:hAnsi="Tahoma" w:cs="Tahoma"/>
                <w:sz w:val="16"/>
              </w:rPr>
              <w:t xml:space="preserve">&lt;Дата&gt;       &lt;время&gt;    </w:t>
            </w:r>
          </w:p>
        </w:tc>
      </w:tr>
      <w:tr w:rsidR="008F3965" w:rsidRPr="008F3965" w14:paraId="674A9974" w14:textId="77777777" w:rsidTr="0098146F">
        <w:trPr>
          <w:cantSplit/>
        </w:trPr>
        <w:tc>
          <w:tcPr>
            <w:tcW w:w="2410" w:type="dxa"/>
            <w:gridSpan w:val="2"/>
          </w:tcPr>
          <w:p w14:paraId="377ABBF0" w14:textId="77777777" w:rsidR="005C647B" w:rsidRPr="008F3965" w:rsidRDefault="005C647B" w:rsidP="0098146F">
            <w:pPr>
              <w:rPr>
                <w:rFonts w:ascii="Tahoma" w:hAnsi="Tahoma" w:cs="Tahoma"/>
                <w:i/>
                <w:sz w:val="16"/>
                <w:szCs w:val="20"/>
              </w:rPr>
            </w:pPr>
          </w:p>
        </w:tc>
        <w:tc>
          <w:tcPr>
            <w:tcW w:w="4678" w:type="dxa"/>
            <w:gridSpan w:val="2"/>
          </w:tcPr>
          <w:p w14:paraId="7A88BD53" w14:textId="77777777" w:rsidR="005C647B" w:rsidRPr="008F3965" w:rsidRDefault="005C647B" w:rsidP="0098146F">
            <w:pPr>
              <w:jc w:val="right"/>
              <w:rPr>
                <w:rFonts w:ascii="Tahoma" w:hAnsi="Tahoma" w:cs="Tahoma"/>
                <w:i/>
                <w:sz w:val="16"/>
                <w:szCs w:val="20"/>
              </w:rPr>
            </w:pPr>
            <w:r w:rsidRPr="008F3965">
              <w:rPr>
                <w:rFonts w:ascii="Tahoma" w:hAnsi="Tahoma" w:cs="Tahoma"/>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8F3965" w:rsidRDefault="005C647B" w:rsidP="0098146F">
            <w:pPr>
              <w:jc w:val="center"/>
              <w:rPr>
                <w:rFonts w:ascii="Tahoma" w:hAnsi="Tahoma" w:cs="Tahoma"/>
                <w:sz w:val="16"/>
                <w:szCs w:val="20"/>
              </w:rPr>
            </w:pPr>
            <w:r w:rsidRPr="008F3965">
              <w:rPr>
                <w:rFonts w:ascii="Tahoma" w:hAnsi="Tahoma" w:cs="Tahoma"/>
                <w:sz w:val="16"/>
                <w:szCs w:val="20"/>
              </w:rPr>
              <w:t>&lt;Дата&gt;</w:t>
            </w:r>
          </w:p>
        </w:tc>
      </w:tr>
    </w:tbl>
    <w:p w14:paraId="33EDEC41" w14:textId="77777777" w:rsidR="005C647B" w:rsidRPr="008F3965" w:rsidRDefault="005C647B" w:rsidP="005C647B">
      <w:pPr>
        <w:rPr>
          <w:rFonts w:ascii="Tahoma" w:hAnsi="Tahoma" w:cs="Tahoma"/>
          <w:b/>
          <w:i/>
          <w:noProof/>
          <w:sz w:val="22"/>
        </w:rPr>
      </w:pPr>
      <w:r w:rsidRPr="008F3965">
        <w:rPr>
          <w:rFonts w:ascii="Tahoma" w:hAnsi="Tahoma" w:cs="Tahoma"/>
          <w:b/>
          <w:i/>
          <w:noProof/>
          <w:sz w:val="22"/>
          <w:lang w:val="en-US"/>
        </w:rPr>
        <w:t xml:space="preserve"> </w:t>
      </w:r>
    </w:p>
    <w:p w14:paraId="498D4FC8" w14:textId="77777777" w:rsidR="005C647B" w:rsidRPr="008F3965" w:rsidRDefault="005C647B" w:rsidP="005C647B">
      <w:pPr>
        <w:rPr>
          <w:rFonts w:ascii="Tahoma" w:hAnsi="Tahoma" w:cs="Tahoma"/>
          <w:b/>
          <w:sz w:val="20"/>
          <w:szCs w:val="20"/>
        </w:rPr>
      </w:pPr>
      <w:r w:rsidRPr="008F3965">
        <w:rPr>
          <w:rFonts w:ascii="Tahoma" w:hAnsi="Tahoma" w:cs="Tahoma"/>
          <w:b/>
          <w:i/>
          <w:sz w:val="20"/>
          <w:szCs w:val="20"/>
        </w:rPr>
        <w:t>Основание</w:t>
      </w:r>
      <w:r w:rsidRPr="008F3965">
        <w:rPr>
          <w:rFonts w:ascii="Tahoma" w:hAnsi="Tahoma" w:cs="Tahoma"/>
          <w:b/>
          <w:sz w:val="20"/>
          <w:szCs w:val="20"/>
        </w:rPr>
        <w:t>:</w:t>
      </w:r>
    </w:p>
    <w:p w14:paraId="4D3A8126" w14:textId="77777777" w:rsidR="005C647B" w:rsidRPr="008F3965" w:rsidRDefault="005C647B" w:rsidP="005C647B">
      <w:pPr>
        <w:rPr>
          <w:rFonts w:ascii="Tahoma" w:hAnsi="Tahoma" w:cs="Tahoma"/>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8F3965" w:rsidRPr="008F3965" w14:paraId="0FC098FC" w14:textId="77777777" w:rsidTr="0098146F">
        <w:trPr>
          <w:gridAfter w:val="1"/>
          <w:wAfter w:w="1542" w:type="dxa"/>
        </w:trPr>
        <w:tc>
          <w:tcPr>
            <w:tcW w:w="2234" w:type="dxa"/>
          </w:tcPr>
          <w:p w14:paraId="5879724F"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462322EE" w14:textId="77777777" w:rsidR="005C647B" w:rsidRPr="008F3965" w:rsidRDefault="005C647B" w:rsidP="0098146F">
            <w:pPr>
              <w:rPr>
                <w:rFonts w:ascii="Tahoma" w:hAnsi="Tahoma" w:cs="Tahoma"/>
                <w:i/>
                <w:sz w:val="18"/>
              </w:rPr>
            </w:pPr>
          </w:p>
        </w:tc>
        <w:tc>
          <w:tcPr>
            <w:tcW w:w="4585" w:type="dxa"/>
            <w:gridSpan w:val="3"/>
          </w:tcPr>
          <w:p w14:paraId="4CFFE352"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6F48B8B0" w14:textId="77777777" w:rsidTr="0098146F">
        <w:trPr>
          <w:trHeight w:val="197"/>
        </w:trPr>
        <w:tc>
          <w:tcPr>
            <w:tcW w:w="10065" w:type="dxa"/>
            <w:gridSpan w:val="6"/>
          </w:tcPr>
          <w:p w14:paraId="6AB9A701" w14:textId="77777777" w:rsidR="005C647B" w:rsidRPr="008F3965" w:rsidRDefault="005C647B" w:rsidP="0098146F">
            <w:pPr>
              <w:rPr>
                <w:rFonts w:ascii="Tahoma" w:hAnsi="Tahoma" w:cs="Tahoma"/>
                <w:i/>
                <w:sz w:val="18"/>
              </w:rPr>
            </w:pPr>
          </w:p>
        </w:tc>
      </w:tr>
      <w:tr w:rsidR="008F3965" w:rsidRPr="008F3965" w14:paraId="41344FB6" w14:textId="77777777" w:rsidTr="0098146F">
        <w:tc>
          <w:tcPr>
            <w:tcW w:w="2234" w:type="dxa"/>
          </w:tcPr>
          <w:p w14:paraId="53E22448"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2596D12C" w14:textId="77777777" w:rsidR="005C647B" w:rsidRPr="008F3965" w:rsidRDefault="005C647B" w:rsidP="0098146F">
            <w:pPr>
              <w:rPr>
                <w:rFonts w:ascii="Tahoma" w:hAnsi="Tahoma" w:cs="Tahoma"/>
                <w:i/>
                <w:sz w:val="18"/>
                <w:szCs w:val="18"/>
              </w:rPr>
            </w:pPr>
          </w:p>
        </w:tc>
        <w:tc>
          <w:tcPr>
            <w:tcW w:w="2976" w:type="dxa"/>
          </w:tcPr>
          <w:p w14:paraId="25E357DB"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3151" w:type="dxa"/>
            <w:gridSpan w:val="3"/>
          </w:tcPr>
          <w:p w14:paraId="1DAE425B"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2D8D60A5" w14:textId="77777777" w:rsidTr="0098146F">
        <w:trPr>
          <w:gridAfter w:val="2"/>
          <w:wAfter w:w="2158" w:type="dxa"/>
          <w:trHeight w:val="86"/>
        </w:trPr>
        <w:tc>
          <w:tcPr>
            <w:tcW w:w="7907" w:type="dxa"/>
            <w:gridSpan w:val="4"/>
          </w:tcPr>
          <w:p w14:paraId="0EE2CADE" w14:textId="77777777" w:rsidR="005C647B" w:rsidRPr="008F3965" w:rsidRDefault="005C647B" w:rsidP="0098146F">
            <w:pPr>
              <w:jc w:val="center"/>
              <w:rPr>
                <w:rFonts w:ascii="Tahoma" w:hAnsi="Tahoma" w:cs="Tahoma"/>
                <w:sz w:val="12"/>
                <w:szCs w:val="12"/>
              </w:rPr>
            </w:pPr>
          </w:p>
        </w:tc>
      </w:tr>
      <w:tr w:rsidR="005C647B" w:rsidRPr="008F3965" w14:paraId="53E8A17D" w14:textId="77777777" w:rsidTr="0098146F">
        <w:tc>
          <w:tcPr>
            <w:tcW w:w="2234" w:type="dxa"/>
          </w:tcPr>
          <w:p w14:paraId="23C1640C" w14:textId="77777777" w:rsidR="005C647B" w:rsidRPr="008F3965" w:rsidRDefault="005C647B" w:rsidP="0098146F">
            <w:pPr>
              <w:rPr>
                <w:rFonts w:ascii="Tahoma" w:hAnsi="Tahoma" w:cs="Tahoma"/>
                <w:sz w:val="18"/>
                <w:szCs w:val="18"/>
              </w:rPr>
            </w:pPr>
          </w:p>
        </w:tc>
        <w:tc>
          <w:tcPr>
            <w:tcW w:w="1704" w:type="dxa"/>
            <w:tcBorders>
              <w:bottom w:val="single" w:sz="4" w:space="0" w:color="auto"/>
            </w:tcBorders>
          </w:tcPr>
          <w:p w14:paraId="4D27EC7C" w14:textId="77777777" w:rsidR="005C647B" w:rsidRPr="008F3965" w:rsidRDefault="005C647B" w:rsidP="0098146F">
            <w:pPr>
              <w:rPr>
                <w:rFonts w:ascii="Tahoma" w:hAnsi="Tahoma" w:cs="Tahoma"/>
                <w:sz w:val="18"/>
                <w:szCs w:val="18"/>
              </w:rPr>
            </w:pPr>
          </w:p>
        </w:tc>
        <w:tc>
          <w:tcPr>
            <w:tcW w:w="2976" w:type="dxa"/>
          </w:tcPr>
          <w:p w14:paraId="0FA83FDE"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3151" w:type="dxa"/>
            <w:gridSpan w:val="3"/>
          </w:tcPr>
          <w:p w14:paraId="44A6F3ED"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1E8822D0" w14:textId="77777777" w:rsidR="005C647B" w:rsidRPr="008F3965" w:rsidRDefault="005C647B" w:rsidP="005C647B">
      <w:pPr>
        <w:rPr>
          <w:rFonts w:ascii="Tahoma" w:hAnsi="Tahoma" w:cs="Tahoma"/>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8F3965" w:rsidRPr="008F3965" w14:paraId="721AB2B4" w14:textId="77777777" w:rsidTr="0098146F">
        <w:tc>
          <w:tcPr>
            <w:tcW w:w="1668" w:type="dxa"/>
          </w:tcPr>
          <w:p w14:paraId="67AC3657"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54AD8AF6" w14:textId="77777777" w:rsidR="005C647B" w:rsidRPr="008F3965" w:rsidRDefault="005C647B" w:rsidP="0098146F">
            <w:pPr>
              <w:jc w:val="right"/>
              <w:rPr>
                <w:rFonts w:ascii="Tahoma" w:hAnsi="Tahoma" w:cs="Tahoma"/>
                <w:i/>
                <w:sz w:val="20"/>
                <w:szCs w:val="20"/>
              </w:rPr>
            </w:pPr>
          </w:p>
        </w:tc>
        <w:tc>
          <w:tcPr>
            <w:tcW w:w="837" w:type="dxa"/>
          </w:tcPr>
          <w:p w14:paraId="20B8D3AA" w14:textId="77777777" w:rsidR="005C647B" w:rsidRPr="008F3965" w:rsidRDefault="005C647B" w:rsidP="0098146F">
            <w:pPr>
              <w:jc w:val="right"/>
              <w:rPr>
                <w:rFonts w:ascii="Tahoma" w:hAnsi="Tahoma" w:cs="Tahoma"/>
                <w:i/>
                <w:sz w:val="22"/>
              </w:rPr>
            </w:pPr>
            <w:r w:rsidRPr="008F3965">
              <w:rPr>
                <w:rFonts w:ascii="Tahoma" w:hAnsi="Tahoma" w:cs="Tahoma"/>
                <w:sz w:val="22"/>
              </w:rPr>
              <w:t>МП</w:t>
            </w:r>
          </w:p>
        </w:tc>
        <w:tc>
          <w:tcPr>
            <w:tcW w:w="1148" w:type="dxa"/>
          </w:tcPr>
          <w:p w14:paraId="6D9CE17E"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3010" w:type="dxa"/>
            <w:tcBorders>
              <w:bottom w:val="single" w:sz="6" w:space="0" w:color="auto"/>
            </w:tcBorders>
          </w:tcPr>
          <w:p w14:paraId="36839C94" w14:textId="77777777" w:rsidR="005C647B" w:rsidRPr="008F3965" w:rsidRDefault="005C647B" w:rsidP="0098146F">
            <w:pPr>
              <w:rPr>
                <w:rFonts w:ascii="Tahoma" w:hAnsi="Tahoma" w:cs="Tahoma"/>
                <w:i/>
                <w:sz w:val="20"/>
                <w:szCs w:val="20"/>
              </w:rPr>
            </w:pPr>
          </w:p>
        </w:tc>
      </w:tr>
    </w:tbl>
    <w:p w14:paraId="05469489"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t>1/1</w:t>
      </w:r>
    </w:p>
    <w:p w14:paraId="7FBD0A08" w14:textId="77777777" w:rsidR="005C647B" w:rsidRPr="008F3965" w:rsidRDefault="005C647B" w:rsidP="005C647B">
      <w:pPr>
        <w:pStyle w:val="aff8"/>
        <w:rPr>
          <w:rFonts w:ascii="Tahoma" w:hAnsi="Tahoma" w:cs="Tahoma"/>
          <w:lang w:val="ru-RU"/>
        </w:rPr>
      </w:pPr>
    </w:p>
    <w:p w14:paraId="1236D2F0" w14:textId="77777777" w:rsidR="005C647B" w:rsidRPr="008F3965" w:rsidRDefault="005C647B" w:rsidP="005C647B">
      <w:pPr>
        <w:pStyle w:val="aff8"/>
        <w:rPr>
          <w:rFonts w:ascii="Tahoma" w:hAnsi="Tahoma" w:cs="Tahoma"/>
          <w:lang w:val="ru-RU"/>
        </w:rPr>
        <w:sectPr w:rsidR="005C647B" w:rsidRPr="008F3965" w:rsidSect="0098146F">
          <w:footerReference w:type="default" r:id="rId12"/>
          <w:pgSz w:w="11906" w:h="16838"/>
          <w:pgMar w:top="709" w:right="707" w:bottom="567" w:left="1276" w:header="709" w:footer="213" w:gutter="0"/>
          <w:cols w:space="708"/>
          <w:docGrid w:linePitch="360"/>
        </w:sectPr>
      </w:pPr>
    </w:p>
    <w:p w14:paraId="5C4708BE" w14:textId="77777777" w:rsidR="005C647B" w:rsidRPr="008F3965" w:rsidRDefault="005C647B" w:rsidP="005C647B">
      <w:pPr>
        <w:pStyle w:val="3"/>
        <w:numPr>
          <w:ilvl w:val="3"/>
          <w:numId w:val="31"/>
        </w:numPr>
        <w:ind w:left="284" w:hanging="284"/>
        <w:rPr>
          <w:rStyle w:val="30"/>
          <w:rFonts w:ascii="Tahoma" w:hAnsi="Tahoma" w:cs="Tahoma"/>
          <w:color w:val="auto"/>
        </w:rPr>
      </w:pPr>
      <w:bookmarkStart w:id="251" w:name="_Toc21014787"/>
      <w:bookmarkStart w:id="252" w:name="_Toc29908963"/>
      <w:r w:rsidRPr="008F3965">
        <w:rPr>
          <w:rStyle w:val="30"/>
          <w:rFonts w:ascii="Tahoma" w:hAnsi="Tahoma" w:cs="Tahoma"/>
          <w:color w:val="auto"/>
        </w:rPr>
        <w:lastRenderedPageBreak/>
        <w:t>Отчет о составе обязательств и их Обеспеченности</w:t>
      </w:r>
      <w:bookmarkEnd w:id="251"/>
      <w:bookmarkEnd w:id="252"/>
    </w:p>
    <w:p w14:paraId="2C274CC6"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MS118</w:t>
      </w:r>
    </w:p>
    <w:p w14:paraId="7AB9030B" w14:textId="77777777" w:rsidR="005C647B" w:rsidRPr="008F3965" w:rsidRDefault="005C647B" w:rsidP="005C647B">
      <w:pPr>
        <w:ind w:left="-57" w:right="-57"/>
        <w:jc w:val="center"/>
        <w:rPr>
          <w:rFonts w:ascii="Tahoma" w:hAnsi="Tahoma" w:cs="Tahoma"/>
          <w:b/>
          <w:sz w:val="22"/>
          <w:szCs w:val="22"/>
        </w:rPr>
      </w:pPr>
      <w:r w:rsidRPr="008F3965">
        <w:rPr>
          <w:rFonts w:ascii="Tahoma" w:hAnsi="Tahoma" w:cs="Tahoma"/>
          <w:b/>
          <w:sz w:val="22"/>
          <w:szCs w:val="22"/>
        </w:rPr>
        <w:t>ОТЧЕТ  № ___</w:t>
      </w:r>
    </w:p>
    <w:p w14:paraId="26B6C944" w14:textId="77777777" w:rsidR="005C647B" w:rsidRPr="008F3965" w:rsidRDefault="005C647B" w:rsidP="005C647B">
      <w:pPr>
        <w:ind w:left="-57" w:right="-57"/>
        <w:jc w:val="center"/>
        <w:rPr>
          <w:rFonts w:ascii="Tahoma" w:hAnsi="Tahoma" w:cs="Tahoma"/>
          <w:b/>
          <w:sz w:val="20"/>
          <w:szCs w:val="20"/>
        </w:rPr>
      </w:pPr>
      <w:r w:rsidRPr="008F3965">
        <w:rPr>
          <w:rFonts w:ascii="Tahoma" w:hAnsi="Tahoma" w:cs="Tahoma"/>
          <w:b/>
          <w:sz w:val="22"/>
          <w:szCs w:val="22"/>
        </w:rPr>
        <w:t>от «___» ____________ 201_ г.</w:t>
      </w:r>
      <w:r w:rsidRPr="008F3965">
        <w:rPr>
          <w:rFonts w:ascii="Tahoma" w:hAnsi="Tahoma" w:cs="Tahoma"/>
          <w:b/>
          <w:sz w:val="20"/>
          <w:szCs w:val="20"/>
        </w:rPr>
        <w:t xml:space="preserve">  &lt;</w:t>
      </w:r>
      <w:r w:rsidRPr="008F3965">
        <w:rPr>
          <w:rFonts w:ascii="Tahoma" w:hAnsi="Tahoma" w:cs="Tahoma"/>
          <w:sz w:val="20"/>
          <w:szCs w:val="20"/>
        </w:rPr>
        <w:t>время составления отчета</w:t>
      </w:r>
      <w:r w:rsidRPr="008F3965">
        <w:rPr>
          <w:rFonts w:ascii="Tahoma" w:hAnsi="Tahoma" w:cs="Tahoma"/>
          <w:b/>
          <w:sz w:val="20"/>
          <w:szCs w:val="20"/>
        </w:rPr>
        <w:t>&gt;</w:t>
      </w:r>
    </w:p>
    <w:p w14:paraId="4D53EA61" w14:textId="77777777" w:rsidR="005C647B" w:rsidRPr="008F3965" w:rsidRDefault="005C647B" w:rsidP="005C647B">
      <w:pPr>
        <w:ind w:left="-57" w:right="-57"/>
        <w:jc w:val="center"/>
        <w:rPr>
          <w:rFonts w:ascii="Tahoma" w:hAnsi="Tahoma" w:cs="Tahoma"/>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8F3965" w:rsidRPr="008F3965" w14:paraId="44F0CB2B" w14:textId="77777777" w:rsidTr="0098146F">
        <w:trPr>
          <w:cantSplit/>
        </w:trPr>
        <w:tc>
          <w:tcPr>
            <w:tcW w:w="1368" w:type="dxa"/>
            <w:shd w:val="pct5" w:color="auto" w:fill="auto"/>
          </w:tcPr>
          <w:p w14:paraId="27535951" w14:textId="77777777" w:rsidR="005C647B" w:rsidRPr="008F3965" w:rsidRDefault="005C647B" w:rsidP="0098146F">
            <w:pPr>
              <w:ind w:left="-440" w:right="-57" w:firstLine="383"/>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4396363E" w14:textId="77777777" w:rsidR="005C647B" w:rsidRPr="008F3965" w:rsidRDefault="005C647B" w:rsidP="0098146F">
            <w:pPr>
              <w:ind w:left="-57" w:right="-57"/>
              <w:jc w:val="center"/>
              <w:rPr>
                <w:rFonts w:ascii="Tahoma" w:hAnsi="Tahoma" w:cs="Tahoma"/>
                <w:sz w:val="22"/>
                <w:szCs w:val="22"/>
              </w:rPr>
            </w:pPr>
          </w:p>
        </w:tc>
        <w:tc>
          <w:tcPr>
            <w:tcW w:w="331" w:type="dxa"/>
          </w:tcPr>
          <w:p w14:paraId="74ABBCBD" w14:textId="77777777" w:rsidR="005C647B" w:rsidRPr="008F3965" w:rsidRDefault="005C647B" w:rsidP="0098146F">
            <w:pPr>
              <w:ind w:left="-57" w:right="-57"/>
              <w:rPr>
                <w:rFonts w:ascii="Tahoma" w:hAnsi="Tahoma" w:cs="Tahoma"/>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8F3965" w:rsidRDefault="005C647B" w:rsidP="0098146F">
            <w:pPr>
              <w:ind w:left="-57" w:right="-57"/>
              <w:jc w:val="center"/>
              <w:rPr>
                <w:rFonts w:ascii="Tahoma" w:hAnsi="Tahoma" w:cs="Tahoma"/>
                <w:b/>
                <w:sz w:val="22"/>
                <w:szCs w:val="22"/>
              </w:rPr>
            </w:pPr>
          </w:p>
        </w:tc>
      </w:tr>
      <w:tr w:rsidR="005C647B" w:rsidRPr="008F3965" w14:paraId="2FAE6F51" w14:textId="77777777" w:rsidTr="0098146F">
        <w:tblPrEx>
          <w:tblCellMar>
            <w:left w:w="108" w:type="dxa"/>
            <w:right w:w="108" w:type="dxa"/>
          </w:tblCellMar>
        </w:tblPrEx>
        <w:tc>
          <w:tcPr>
            <w:tcW w:w="1368" w:type="dxa"/>
          </w:tcPr>
          <w:p w14:paraId="64AF1027" w14:textId="77777777" w:rsidR="005C647B" w:rsidRPr="008F3965" w:rsidRDefault="005C647B" w:rsidP="0098146F">
            <w:pPr>
              <w:ind w:left="-57" w:right="-57"/>
              <w:rPr>
                <w:rFonts w:ascii="Tahoma" w:hAnsi="Tahoma" w:cs="Tahoma"/>
                <w:sz w:val="12"/>
              </w:rPr>
            </w:pPr>
          </w:p>
        </w:tc>
        <w:tc>
          <w:tcPr>
            <w:tcW w:w="7776" w:type="dxa"/>
            <w:gridSpan w:val="3"/>
          </w:tcPr>
          <w:p w14:paraId="2B0B98B6"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Наименование</w:t>
            </w:r>
          </w:p>
        </w:tc>
        <w:tc>
          <w:tcPr>
            <w:tcW w:w="729" w:type="dxa"/>
          </w:tcPr>
          <w:p w14:paraId="76EE5136"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Код</w:t>
            </w:r>
          </w:p>
        </w:tc>
      </w:tr>
    </w:tbl>
    <w:p w14:paraId="51F14314" w14:textId="77777777" w:rsidR="005C647B" w:rsidRPr="008F3965" w:rsidRDefault="005C647B" w:rsidP="005C647B">
      <w:pPr>
        <w:ind w:left="-57" w:right="-57"/>
        <w:rPr>
          <w:rFonts w:ascii="Tahoma" w:hAnsi="Tahoma" w:cs="Tahoma"/>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8F3965" w14:paraId="62B73890" w14:textId="77777777" w:rsidTr="0098146F">
        <w:tc>
          <w:tcPr>
            <w:tcW w:w="3119" w:type="dxa"/>
          </w:tcPr>
          <w:p w14:paraId="2FA72923" w14:textId="77777777" w:rsidR="005C647B" w:rsidRPr="008F3965" w:rsidRDefault="005C647B" w:rsidP="0098146F">
            <w:pPr>
              <w:ind w:left="-57" w:right="-57"/>
              <w:rPr>
                <w:rFonts w:ascii="Tahoma" w:hAnsi="Tahoma" w:cs="Tahoma"/>
                <w:sz w:val="16"/>
              </w:rPr>
            </w:pPr>
            <w:r w:rsidRPr="008F3965">
              <w:rPr>
                <w:rFonts w:ascii="Tahoma" w:hAnsi="Tahoma" w:cs="Tahoma"/>
                <w:i/>
                <w:sz w:val="18"/>
              </w:rPr>
              <w:t>Дата и время оценки:</w:t>
            </w:r>
          </w:p>
        </w:tc>
        <w:tc>
          <w:tcPr>
            <w:tcW w:w="524" w:type="dxa"/>
          </w:tcPr>
          <w:p w14:paraId="3AE1F982" w14:textId="77777777" w:rsidR="005C647B" w:rsidRPr="008F3965" w:rsidRDefault="005C647B" w:rsidP="0098146F">
            <w:pPr>
              <w:ind w:left="-57" w:right="-57"/>
              <w:rPr>
                <w:rFonts w:ascii="Tahoma" w:hAnsi="Tahoma" w:cs="Tahoma"/>
                <w:sz w:val="16"/>
              </w:rPr>
            </w:pPr>
          </w:p>
        </w:tc>
        <w:tc>
          <w:tcPr>
            <w:tcW w:w="278" w:type="dxa"/>
          </w:tcPr>
          <w:p w14:paraId="0A2DC93F"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538" w:type="dxa"/>
          </w:tcPr>
          <w:p w14:paraId="198E2146" w14:textId="77777777" w:rsidR="005C647B" w:rsidRPr="008F3965" w:rsidRDefault="005C647B" w:rsidP="0098146F">
            <w:pPr>
              <w:ind w:left="-57" w:right="-57"/>
              <w:rPr>
                <w:rFonts w:ascii="Tahoma" w:hAnsi="Tahoma" w:cs="Tahoma"/>
                <w:sz w:val="16"/>
              </w:rPr>
            </w:pPr>
          </w:p>
        </w:tc>
        <w:tc>
          <w:tcPr>
            <w:tcW w:w="263" w:type="dxa"/>
          </w:tcPr>
          <w:p w14:paraId="7C9F346C"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524" w:type="dxa"/>
          </w:tcPr>
          <w:p w14:paraId="02AB03B5" w14:textId="77777777" w:rsidR="005C647B" w:rsidRPr="008F3965" w:rsidRDefault="005C647B" w:rsidP="0098146F">
            <w:pPr>
              <w:ind w:left="-57" w:right="-57"/>
              <w:rPr>
                <w:rFonts w:ascii="Tahoma" w:hAnsi="Tahoma" w:cs="Tahoma"/>
                <w:sz w:val="16"/>
              </w:rPr>
            </w:pPr>
          </w:p>
        </w:tc>
        <w:tc>
          <w:tcPr>
            <w:tcW w:w="278" w:type="dxa"/>
          </w:tcPr>
          <w:p w14:paraId="75B9DC97"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1019" w:type="dxa"/>
          </w:tcPr>
          <w:p w14:paraId="765082A4" w14:textId="77777777" w:rsidR="005C647B" w:rsidRPr="008F3965" w:rsidRDefault="005C647B" w:rsidP="0098146F">
            <w:pPr>
              <w:ind w:left="-57" w:right="-57"/>
              <w:rPr>
                <w:rFonts w:ascii="Tahoma" w:hAnsi="Tahoma" w:cs="Tahoma"/>
                <w:sz w:val="16"/>
              </w:rPr>
            </w:pPr>
          </w:p>
        </w:tc>
        <w:tc>
          <w:tcPr>
            <w:tcW w:w="401" w:type="dxa"/>
          </w:tcPr>
          <w:p w14:paraId="09B0D32E" w14:textId="77777777" w:rsidR="005C647B" w:rsidRPr="008F3965" w:rsidRDefault="005C647B" w:rsidP="0098146F">
            <w:pPr>
              <w:ind w:left="-57" w:right="-57"/>
              <w:rPr>
                <w:rFonts w:ascii="Tahoma" w:hAnsi="Tahoma" w:cs="Tahoma"/>
                <w:sz w:val="16"/>
              </w:rPr>
            </w:pPr>
          </w:p>
        </w:tc>
        <w:tc>
          <w:tcPr>
            <w:tcW w:w="278" w:type="dxa"/>
          </w:tcPr>
          <w:p w14:paraId="5FA23A17"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401" w:type="dxa"/>
          </w:tcPr>
          <w:p w14:paraId="6D9B6EE7" w14:textId="77777777" w:rsidR="005C647B" w:rsidRPr="008F3965" w:rsidRDefault="005C647B" w:rsidP="0098146F">
            <w:pPr>
              <w:ind w:left="-57" w:right="-57"/>
              <w:rPr>
                <w:rFonts w:ascii="Tahoma" w:hAnsi="Tahoma" w:cs="Tahoma"/>
                <w:sz w:val="16"/>
              </w:rPr>
            </w:pPr>
          </w:p>
        </w:tc>
        <w:tc>
          <w:tcPr>
            <w:tcW w:w="277" w:type="dxa"/>
          </w:tcPr>
          <w:p w14:paraId="7EFA78FE"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524" w:type="dxa"/>
          </w:tcPr>
          <w:p w14:paraId="6A00A9D2" w14:textId="77777777" w:rsidR="005C647B" w:rsidRPr="008F3965" w:rsidRDefault="005C647B" w:rsidP="0098146F">
            <w:pPr>
              <w:ind w:left="-57" w:right="-57"/>
              <w:rPr>
                <w:rFonts w:ascii="Tahoma" w:hAnsi="Tahoma" w:cs="Tahoma"/>
                <w:sz w:val="16"/>
              </w:rPr>
            </w:pPr>
          </w:p>
        </w:tc>
        <w:tc>
          <w:tcPr>
            <w:tcW w:w="2910" w:type="dxa"/>
          </w:tcPr>
          <w:p w14:paraId="367FDFBD" w14:textId="77777777" w:rsidR="005C647B" w:rsidRPr="008F3965" w:rsidRDefault="005C647B" w:rsidP="0098146F">
            <w:pPr>
              <w:ind w:left="-57" w:right="-57"/>
              <w:rPr>
                <w:rFonts w:ascii="Tahoma" w:hAnsi="Tahoma" w:cs="Tahoma"/>
                <w:sz w:val="14"/>
                <w:szCs w:val="14"/>
              </w:rPr>
            </w:pPr>
            <w:r w:rsidRPr="008F3965">
              <w:rPr>
                <w:rFonts w:ascii="Tahoma" w:hAnsi="Tahoma" w:cs="Tahoma"/>
                <w:sz w:val="14"/>
                <w:szCs w:val="14"/>
              </w:rPr>
              <w:t>&lt;</w:t>
            </w:r>
            <w:r w:rsidRPr="008F3965">
              <w:rPr>
                <w:rFonts w:ascii="Tahoma" w:hAnsi="Tahoma" w:cs="Tahoma"/>
                <w:i/>
                <w:sz w:val="14"/>
                <w:szCs w:val="14"/>
              </w:rPr>
              <w:t xml:space="preserve"> на конец операционного дня/операционный день не закончен</w:t>
            </w:r>
            <w:r w:rsidRPr="008F3965">
              <w:rPr>
                <w:rFonts w:ascii="Tahoma" w:hAnsi="Tahoma" w:cs="Tahoma"/>
                <w:sz w:val="14"/>
                <w:szCs w:val="14"/>
              </w:rPr>
              <w:t xml:space="preserve"> &gt;</w:t>
            </w:r>
          </w:p>
        </w:tc>
      </w:tr>
    </w:tbl>
    <w:p w14:paraId="2A01E386" w14:textId="77777777" w:rsidR="005C647B" w:rsidRPr="008F3965" w:rsidRDefault="005C647B" w:rsidP="005C647B">
      <w:pPr>
        <w:ind w:left="-57" w:right="-57"/>
        <w:rPr>
          <w:rFonts w:ascii="Tahoma" w:hAnsi="Tahoma" w:cs="Tahoma"/>
          <w:sz w:val="8"/>
          <w:szCs w:val="8"/>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573EC439" w14:textId="77777777" w:rsidTr="0098146F">
        <w:tc>
          <w:tcPr>
            <w:tcW w:w="2219" w:type="dxa"/>
          </w:tcPr>
          <w:p w14:paraId="25826525" w14:textId="77777777" w:rsidR="005C647B" w:rsidRPr="008F3965" w:rsidRDefault="005C647B" w:rsidP="0098146F">
            <w:pPr>
              <w:ind w:left="-57" w:right="-57"/>
              <w:rPr>
                <w:rFonts w:ascii="Tahoma" w:hAnsi="Tahoma" w:cs="Tahoma"/>
                <w:sz w:val="16"/>
              </w:rPr>
            </w:pPr>
            <w:r w:rsidRPr="008F3965">
              <w:rPr>
                <w:rFonts w:ascii="Tahoma" w:hAnsi="Tahoma" w:cs="Tahoma"/>
                <w:i/>
                <w:sz w:val="18"/>
              </w:rPr>
              <w:t>Отправитель отчета:</w:t>
            </w:r>
          </w:p>
        </w:tc>
        <w:tc>
          <w:tcPr>
            <w:tcW w:w="284" w:type="dxa"/>
          </w:tcPr>
          <w:p w14:paraId="166F11A3" w14:textId="77777777" w:rsidR="005C647B" w:rsidRPr="008F3965" w:rsidRDefault="005C647B" w:rsidP="0098146F">
            <w:pPr>
              <w:ind w:left="-57" w:right="-57"/>
              <w:jc w:val="center"/>
              <w:rPr>
                <w:rFonts w:ascii="Tahoma" w:hAnsi="Tahoma" w:cs="Tahoma"/>
                <w:b/>
              </w:rPr>
            </w:pPr>
          </w:p>
        </w:tc>
        <w:tc>
          <w:tcPr>
            <w:tcW w:w="284" w:type="dxa"/>
          </w:tcPr>
          <w:p w14:paraId="3E0461D9" w14:textId="77777777" w:rsidR="005C647B" w:rsidRPr="008F3965" w:rsidRDefault="005C647B" w:rsidP="0098146F">
            <w:pPr>
              <w:ind w:left="-57" w:right="-57"/>
              <w:jc w:val="center"/>
              <w:rPr>
                <w:rFonts w:ascii="Tahoma" w:hAnsi="Tahoma" w:cs="Tahoma"/>
                <w:b/>
              </w:rPr>
            </w:pPr>
          </w:p>
        </w:tc>
        <w:tc>
          <w:tcPr>
            <w:tcW w:w="284" w:type="dxa"/>
          </w:tcPr>
          <w:p w14:paraId="492A8E2F" w14:textId="77777777" w:rsidR="005C647B" w:rsidRPr="008F3965" w:rsidRDefault="005C647B" w:rsidP="0098146F">
            <w:pPr>
              <w:ind w:left="-57" w:right="-57"/>
              <w:jc w:val="center"/>
              <w:rPr>
                <w:rFonts w:ascii="Tahoma" w:hAnsi="Tahoma" w:cs="Tahoma"/>
                <w:b/>
              </w:rPr>
            </w:pPr>
          </w:p>
        </w:tc>
        <w:tc>
          <w:tcPr>
            <w:tcW w:w="284" w:type="dxa"/>
          </w:tcPr>
          <w:p w14:paraId="009D7E70" w14:textId="77777777" w:rsidR="005C647B" w:rsidRPr="008F3965" w:rsidRDefault="005C647B" w:rsidP="0098146F">
            <w:pPr>
              <w:ind w:left="-57" w:right="-57"/>
              <w:jc w:val="center"/>
              <w:rPr>
                <w:rFonts w:ascii="Tahoma" w:hAnsi="Tahoma" w:cs="Tahoma"/>
                <w:b/>
              </w:rPr>
            </w:pPr>
          </w:p>
        </w:tc>
        <w:tc>
          <w:tcPr>
            <w:tcW w:w="284" w:type="dxa"/>
          </w:tcPr>
          <w:p w14:paraId="35084E9A" w14:textId="77777777" w:rsidR="005C647B" w:rsidRPr="008F3965" w:rsidRDefault="005C647B" w:rsidP="0098146F">
            <w:pPr>
              <w:ind w:left="-57" w:right="-57"/>
              <w:jc w:val="center"/>
              <w:rPr>
                <w:rFonts w:ascii="Tahoma" w:hAnsi="Tahoma" w:cs="Tahoma"/>
                <w:b/>
              </w:rPr>
            </w:pPr>
          </w:p>
        </w:tc>
        <w:tc>
          <w:tcPr>
            <w:tcW w:w="284" w:type="dxa"/>
          </w:tcPr>
          <w:p w14:paraId="1ABC4177" w14:textId="77777777" w:rsidR="005C647B" w:rsidRPr="008F3965" w:rsidRDefault="005C647B" w:rsidP="0098146F">
            <w:pPr>
              <w:ind w:left="-57" w:right="-57"/>
              <w:jc w:val="center"/>
              <w:rPr>
                <w:rFonts w:ascii="Tahoma" w:hAnsi="Tahoma" w:cs="Tahoma"/>
                <w:b/>
              </w:rPr>
            </w:pPr>
          </w:p>
        </w:tc>
        <w:tc>
          <w:tcPr>
            <w:tcW w:w="284" w:type="dxa"/>
          </w:tcPr>
          <w:p w14:paraId="43283734" w14:textId="77777777" w:rsidR="005C647B" w:rsidRPr="008F3965" w:rsidRDefault="005C647B" w:rsidP="0098146F">
            <w:pPr>
              <w:ind w:left="-57" w:right="-57"/>
              <w:jc w:val="center"/>
              <w:rPr>
                <w:rFonts w:ascii="Tahoma" w:hAnsi="Tahoma" w:cs="Tahoma"/>
                <w:b/>
              </w:rPr>
            </w:pPr>
          </w:p>
        </w:tc>
        <w:tc>
          <w:tcPr>
            <w:tcW w:w="284" w:type="dxa"/>
          </w:tcPr>
          <w:p w14:paraId="78DA943A" w14:textId="77777777" w:rsidR="005C647B" w:rsidRPr="008F3965" w:rsidRDefault="005C647B" w:rsidP="0098146F">
            <w:pPr>
              <w:ind w:left="-57" w:right="-57"/>
              <w:jc w:val="center"/>
              <w:rPr>
                <w:rFonts w:ascii="Tahoma" w:hAnsi="Tahoma" w:cs="Tahoma"/>
                <w:b/>
              </w:rPr>
            </w:pPr>
          </w:p>
        </w:tc>
        <w:tc>
          <w:tcPr>
            <w:tcW w:w="284" w:type="dxa"/>
          </w:tcPr>
          <w:p w14:paraId="74755E6B" w14:textId="77777777" w:rsidR="005C647B" w:rsidRPr="008F3965" w:rsidRDefault="005C647B" w:rsidP="0098146F">
            <w:pPr>
              <w:ind w:left="-57" w:right="-57"/>
              <w:jc w:val="center"/>
              <w:rPr>
                <w:rFonts w:ascii="Tahoma" w:hAnsi="Tahoma" w:cs="Tahoma"/>
                <w:b/>
              </w:rPr>
            </w:pPr>
          </w:p>
        </w:tc>
        <w:tc>
          <w:tcPr>
            <w:tcW w:w="284" w:type="dxa"/>
          </w:tcPr>
          <w:p w14:paraId="55B417B2" w14:textId="77777777" w:rsidR="005C647B" w:rsidRPr="008F3965" w:rsidRDefault="005C647B" w:rsidP="0098146F">
            <w:pPr>
              <w:ind w:left="-57" w:right="-57"/>
              <w:jc w:val="center"/>
              <w:rPr>
                <w:rFonts w:ascii="Tahoma" w:hAnsi="Tahoma" w:cs="Tahoma"/>
                <w:b/>
              </w:rPr>
            </w:pPr>
          </w:p>
        </w:tc>
        <w:tc>
          <w:tcPr>
            <w:tcW w:w="284" w:type="dxa"/>
          </w:tcPr>
          <w:p w14:paraId="78FDE5FF" w14:textId="77777777" w:rsidR="005C647B" w:rsidRPr="008F3965" w:rsidRDefault="005C647B" w:rsidP="0098146F">
            <w:pPr>
              <w:ind w:left="-57" w:right="-57"/>
              <w:jc w:val="center"/>
              <w:rPr>
                <w:rFonts w:ascii="Tahoma" w:hAnsi="Tahoma" w:cs="Tahoma"/>
                <w:b/>
              </w:rPr>
            </w:pPr>
          </w:p>
        </w:tc>
        <w:tc>
          <w:tcPr>
            <w:tcW w:w="284" w:type="dxa"/>
          </w:tcPr>
          <w:p w14:paraId="3F6D5BC7" w14:textId="77777777" w:rsidR="005C647B" w:rsidRPr="008F3965" w:rsidRDefault="005C647B" w:rsidP="0098146F">
            <w:pPr>
              <w:ind w:left="-57" w:right="-57"/>
              <w:jc w:val="center"/>
              <w:rPr>
                <w:rFonts w:ascii="Tahoma" w:hAnsi="Tahoma" w:cs="Tahoma"/>
                <w:b/>
              </w:rPr>
            </w:pPr>
          </w:p>
        </w:tc>
        <w:tc>
          <w:tcPr>
            <w:tcW w:w="284" w:type="dxa"/>
          </w:tcPr>
          <w:p w14:paraId="6166A9BF" w14:textId="77777777" w:rsidR="005C647B" w:rsidRPr="008F3965" w:rsidRDefault="005C647B" w:rsidP="0098146F">
            <w:pPr>
              <w:ind w:left="-57" w:right="-57"/>
              <w:jc w:val="center"/>
              <w:rPr>
                <w:rFonts w:ascii="Tahoma" w:hAnsi="Tahoma" w:cs="Tahoma"/>
                <w:b/>
              </w:rPr>
            </w:pPr>
          </w:p>
        </w:tc>
        <w:tc>
          <w:tcPr>
            <w:tcW w:w="284" w:type="dxa"/>
          </w:tcPr>
          <w:p w14:paraId="3A8AF707" w14:textId="77777777" w:rsidR="005C647B" w:rsidRPr="008F3965" w:rsidRDefault="005C647B" w:rsidP="0098146F">
            <w:pPr>
              <w:ind w:left="-57" w:right="-57"/>
              <w:jc w:val="center"/>
              <w:rPr>
                <w:rFonts w:ascii="Tahoma" w:hAnsi="Tahoma" w:cs="Tahoma"/>
                <w:b/>
              </w:rPr>
            </w:pPr>
          </w:p>
        </w:tc>
        <w:tc>
          <w:tcPr>
            <w:tcW w:w="4529" w:type="dxa"/>
          </w:tcPr>
          <w:p w14:paraId="00339DF1" w14:textId="77777777" w:rsidR="005C647B" w:rsidRPr="008F3965" w:rsidRDefault="005C647B" w:rsidP="0098146F">
            <w:pPr>
              <w:ind w:left="-57" w:right="-57"/>
              <w:rPr>
                <w:rFonts w:ascii="Tahoma" w:hAnsi="Tahoma" w:cs="Tahoma"/>
                <w:sz w:val="16"/>
              </w:rPr>
            </w:pPr>
          </w:p>
        </w:tc>
      </w:tr>
      <w:tr w:rsidR="008F3965" w:rsidRPr="008F3965" w14:paraId="43092FD8" w14:textId="77777777" w:rsidTr="0098146F">
        <w:tc>
          <w:tcPr>
            <w:tcW w:w="2219" w:type="dxa"/>
          </w:tcPr>
          <w:p w14:paraId="1DFA95DA" w14:textId="77777777" w:rsidR="005C647B" w:rsidRPr="008F3965"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3153979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EEAB1E6"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CB7BA0B"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690AA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CA1CD5"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C0D68C"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7F3710F"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714508C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6E298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3B460E"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5FB5B29"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E4EB3B"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210285"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tcBorders>
          </w:tcPr>
          <w:p w14:paraId="786AA6D4" w14:textId="77777777" w:rsidR="005C647B" w:rsidRPr="008F3965" w:rsidRDefault="005C647B" w:rsidP="0098146F">
            <w:pPr>
              <w:ind w:left="-57" w:right="-57"/>
              <w:jc w:val="center"/>
              <w:rPr>
                <w:rFonts w:ascii="Tahoma" w:hAnsi="Tahoma" w:cs="Tahoma"/>
                <w:b/>
                <w:sz w:val="6"/>
              </w:rPr>
            </w:pPr>
          </w:p>
        </w:tc>
        <w:tc>
          <w:tcPr>
            <w:tcW w:w="4529" w:type="dxa"/>
            <w:tcBorders>
              <w:bottom w:val="single" w:sz="4" w:space="0" w:color="auto"/>
            </w:tcBorders>
          </w:tcPr>
          <w:p w14:paraId="2E8F1AF0" w14:textId="77777777" w:rsidR="005C647B" w:rsidRPr="008F3965" w:rsidRDefault="005C647B" w:rsidP="0098146F">
            <w:pPr>
              <w:ind w:left="-57" w:right="-57"/>
              <w:rPr>
                <w:rFonts w:ascii="Tahoma" w:hAnsi="Tahoma" w:cs="Tahoma"/>
                <w:sz w:val="6"/>
              </w:rPr>
            </w:pPr>
          </w:p>
        </w:tc>
      </w:tr>
      <w:tr w:rsidR="005C647B" w:rsidRPr="008F3965" w14:paraId="29A73E70" w14:textId="77777777" w:rsidTr="0098146F">
        <w:trPr>
          <w:cantSplit/>
        </w:trPr>
        <w:tc>
          <w:tcPr>
            <w:tcW w:w="2219" w:type="dxa"/>
          </w:tcPr>
          <w:p w14:paraId="527D5652" w14:textId="77777777" w:rsidR="005C647B" w:rsidRPr="008F3965" w:rsidRDefault="005C647B" w:rsidP="0098146F">
            <w:pPr>
              <w:ind w:left="-57" w:right="-57"/>
              <w:rPr>
                <w:rFonts w:ascii="Tahoma" w:hAnsi="Tahoma" w:cs="Tahoma"/>
                <w:i/>
                <w:sz w:val="8"/>
                <w:szCs w:val="8"/>
              </w:rPr>
            </w:pPr>
          </w:p>
        </w:tc>
        <w:tc>
          <w:tcPr>
            <w:tcW w:w="3692" w:type="dxa"/>
            <w:gridSpan w:val="13"/>
          </w:tcPr>
          <w:p w14:paraId="2D65745D"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tcPr>
          <w:p w14:paraId="282DCED5" w14:textId="77777777" w:rsidR="005C647B" w:rsidRPr="008F3965" w:rsidRDefault="005C647B" w:rsidP="0098146F">
            <w:pPr>
              <w:ind w:left="-57" w:right="-57"/>
              <w:jc w:val="center"/>
              <w:rPr>
                <w:rFonts w:ascii="Tahoma" w:hAnsi="Tahoma" w:cs="Tahoma"/>
                <w:b/>
                <w:i/>
                <w:sz w:val="12"/>
              </w:rPr>
            </w:pPr>
          </w:p>
        </w:tc>
        <w:tc>
          <w:tcPr>
            <w:tcW w:w="4529" w:type="dxa"/>
          </w:tcPr>
          <w:p w14:paraId="006479F4"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bl>
    <w:p w14:paraId="10131C65" w14:textId="77777777" w:rsidR="005C647B" w:rsidRPr="008F3965" w:rsidRDefault="005C647B" w:rsidP="005C647B">
      <w:pPr>
        <w:ind w:left="-57" w:right="-57"/>
        <w:rPr>
          <w:rFonts w:ascii="Tahoma" w:hAnsi="Tahoma" w:cs="Tahoma"/>
          <w:sz w:val="8"/>
          <w:szCs w:val="8"/>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8F3965" w:rsidRPr="008F3965" w14:paraId="768FD841" w14:textId="77777777" w:rsidTr="0098146F">
        <w:tc>
          <w:tcPr>
            <w:tcW w:w="2217" w:type="dxa"/>
          </w:tcPr>
          <w:p w14:paraId="4834F80D" w14:textId="77777777" w:rsidR="005C647B" w:rsidRPr="008F3965" w:rsidRDefault="005C647B" w:rsidP="0098146F">
            <w:pPr>
              <w:ind w:left="-57" w:right="-57"/>
              <w:rPr>
                <w:rFonts w:ascii="Tahoma" w:hAnsi="Tahoma" w:cs="Tahoma"/>
                <w:sz w:val="16"/>
              </w:rPr>
            </w:pPr>
            <w:r w:rsidRPr="008F3965">
              <w:rPr>
                <w:rFonts w:ascii="Tahoma" w:hAnsi="Tahoma" w:cs="Tahoma"/>
                <w:i/>
                <w:sz w:val="18"/>
              </w:rPr>
              <w:t>Инициатор поручения:</w:t>
            </w:r>
          </w:p>
        </w:tc>
        <w:tc>
          <w:tcPr>
            <w:tcW w:w="283" w:type="dxa"/>
          </w:tcPr>
          <w:p w14:paraId="331CEEC1" w14:textId="77777777" w:rsidR="005C647B" w:rsidRPr="008F3965" w:rsidRDefault="005C647B" w:rsidP="0098146F">
            <w:pPr>
              <w:ind w:left="-57" w:right="-57"/>
              <w:jc w:val="center"/>
              <w:rPr>
                <w:rFonts w:ascii="Tahoma" w:hAnsi="Tahoma" w:cs="Tahoma"/>
                <w:b/>
              </w:rPr>
            </w:pPr>
          </w:p>
        </w:tc>
        <w:tc>
          <w:tcPr>
            <w:tcW w:w="284" w:type="dxa"/>
            <w:gridSpan w:val="2"/>
          </w:tcPr>
          <w:p w14:paraId="78002865" w14:textId="77777777" w:rsidR="005C647B" w:rsidRPr="008F3965" w:rsidRDefault="005C647B" w:rsidP="0098146F">
            <w:pPr>
              <w:ind w:left="-57" w:right="-57"/>
              <w:jc w:val="center"/>
              <w:rPr>
                <w:rFonts w:ascii="Tahoma" w:hAnsi="Tahoma" w:cs="Tahoma"/>
                <w:b/>
              </w:rPr>
            </w:pPr>
          </w:p>
        </w:tc>
        <w:tc>
          <w:tcPr>
            <w:tcW w:w="284" w:type="dxa"/>
            <w:gridSpan w:val="2"/>
          </w:tcPr>
          <w:p w14:paraId="391A9311" w14:textId="77777777" w:rsidR="005C647B" w:rsidRPr="008F3965" w:rsidRDefault="005C647B" w:rsidP="0098146F">
            <w:pPr>
              <w:ind w:left="-57" w:right="-57"/>
              <w:jc w:val="center"/>
              <w:rPr>
                <w:rFonts w:ascii="Tahoma" w:hAnsi="Tahoma" w:cs="Tahoma"/>
                <w:b/>
              </w:rPr>
            </w:pPr>
          </w:p>
        </w:tc>
        <w:tc>
          <w:tcPr>
            <w:tcW w:w="284" w:type="dxa"/>
            <w:gridSpan w:val="3"/>
          </w:tcPr>
          <w:p w14:paraId="4B88CE10" w14:textId="77777777" w:rsidR="005C647B" w:rsidRPr="008F3965" w:rsidRDefault="005C647B" w:rsidP="0098146F">
            <w:pPr>
              <w:ind w:left="-57" w:right="-57"/>
              <w:jc w:val="center"/>
              <w:rPr>
                <w:rFonts w:ascii="Tahoma" w:hAnsi="Tahoma" w:cs="Tahoma"/>
                <w:b/>
              </w:rPr>
            </w:pPr>
          </w:p>
        </w:tc>
        <w:tc>
          <w:tcPr>
            <w:tcW w:w="284" w:type="dxa"/>
            <w:gridSpan w:val="2"/>
          </w:tcPr>
          <w:p w14:paraId="5A562250" w14:textId="77777777" w:rsidR="005C647B" w:rsidRPr="008F3965" w:rsidRDefault="005C647B" w:rsidP="0098146F">
            <w:pPr>
              <w:ind w:left="-57" w:right="-57"/>
              <w:jc w:val="center"/>
              <w:rPr>
                <w:rFonts w:ascii="Tahoma" w:hAnsi="Tahoma" w:cs="Tahoma"/>
                <w:b/>
              </w:rPr>
            </w:pPr>
          </w:p>
        </w:tc>
        <w:tc>
          <w:tcPr>
            <w:tcW w:w="284" w:type="dxa"/>
            <w:gridSpan w:val="2"/>
          </w:tcPr>
          <w:p w14:paraId="356F437C" w14:textId="77777777" w:rsidR="005C647B" w:rsidRPr="008F3965" w:rsidRDefault="005C647B" w:rsidP="0098146F">
            <w:pPr>
              <w:ind w:left="-57" w:right="-57"/>
              <w:jc w:val="center"/>
              <w:rPr>
                <w:rFonts w:ascii="Tahoma" w:hAnsi="Tahoma" w:cs="Tahoma"/>
                <w:b/>
              </w:rPr>
            </w:pPr>
          </w:p>
        </w:tc>
        <w:tc>
          <w:tcPr>
            <w:tcW w:w="284" w:type="dxa"/>
            <w:gridSpan w:val="2"/>
          </w:tcPr>
          <w:p w14:paraId="087CBF85" w14:textId="77777777" w:rsidR="005C647B" w:rsidRPr="008F3965" w:rsidRDefault="005C647B" w:rsidP="0098146F">
            <w:pPr>
              <w:ind w:left="-57" w:right="-57"/>
              <w:jc w:val="center"/>
              <w:rPr>
                <w:rFonts w:ascii="Tahoma" w:hAnsi="Tahoma" w:cs="Tahoma"/>
                <w:b/>
              </w:rPr>
            </w:pPr>
          </w:p>
        </w:tc>
        <w:tc>
          <w:tcPr>
            <w:tcW w:w="284" w:type="dxa"/>
            <w:gridSpan w:val="2"/>
          </w:tcPr>
          <w:p w14:paraId="34CC1221" w14:textId="77777777" w:rsidR="005C647B" w:rsidRPr="008F3965" w:rsidRDefault="005C647B" w:rsidP="0098146F">
            <w:pPr>
              <w:ind w:left="-57" w:right="-57"/>
              <w:jc w:val="center"/>
              <w:rPr>
                <w:rFonts w:ascii="Tahoma" w:hAnsi="Tahoma" w:cs="Tahoma"/>
                <w:b/>
              </w:rPr>
            </w:pPr>
          </w:p>
        </w:tc>
        <w:tc>
          <w:tcPr>
            <w:tcW w:w="284" w:type="dxa"/>
            <w:gridSpan w:val="2"/>
          </w:tcPr>
          <w:p w14:paraId="13E05A67" w14:textId="77777777" w:rsidR="005C647B" w:rsidRPr="008F3965" w:rsidRDefault="005C647B" w:rsidP="0098146F">
            <w:pPr>
              <w:ind w:left="-57" w:right="-57"/>
              <w:jc w:val="center"/>
              <w:rPr>
                <w:rFonts w:ascii="Tahoma" w:hAnsi="Tahoma" w:cs="Tahoma"/>
                <w:b/>
              </w:rPr>
            </w:pPr>
          </w:p>
        </w:tc>
        <w:tc>
          <w:tcPr>
            <w:tcW w:w="284" w:type="dxa"/>
            <w:gridSpan w:val="2"/>
          </w:tcPr>
          <w:p w14:paraId="20F8CFCD" w14:textId="77777777" w:rsidR="005C647B" w:rsidRPr="008F3965" w:rsidRDefault="005C647B" w:rsidP="0098146F">
            <w:pPr>
              <w:ind w:left="-57" w:right="-57"/>
              <w:jc w:val="center"/>
              <w:rPr>
                <w:rFonts w:ascii="Tahoma" w:hAnsi="Tahoma" w:cs="Tahoma"/>
                <w:b/>
              </w:rPr>
            </w:pPr>
          </w:p>
        </w:tc>
        <w:tc>
          <w:tcPr>
            <w:tcW w:w="284" w:type="dxa"/>
            <w:gridSpan w:val="2"/>
          </w:tcPr>
          <w:p w14:paraId="0448AFA9" w14:textId="77777777" w:rsidR="005C647B" w:rsidRPr="008F3965" w:rsidRDefault="005C647B" w:rsidP="0098146F">
            <w:pPr>
              <w:ind w:left="-57" w:right="-57"/>
              <w:jc w:val="center"/>
              <w:rPr>
                <w:rFonts w:ascii="Tahoma" w:hAnsi="Tahoma" w:cs="Tahoma"/>
                <w:b/>
              </w:rPr>
            </w:pPr>
          </w:p>
        </w:tc>
        <w:tc>
          <w:tcPr>
            <w:tcW w:w="289" w:type="dxa"/>
            <w:gridSpan w:val="2"/>
          </w:tcPr>
          <w:p w14:paraId="7387A51B" w14:textId="77777777" w:rsidR="005C647B" w:rsidRPr="008F3965" w:rsidRDefault="005C647B" w:rsidP="0098146F">
            <w:pPr>
              <w:ind w:left="-57" w:right="-57"/>
              <w:jc w:val="center"/>
              <w:rPr>
                <w:rFonts w:ascii="Tahoma" w:hAnsi="Tahoma" w:cs="Tahoma"/>
                <w:b/>
              </w:rPr>
            </w:pPr>
          </w:p>
        </w:tc>
        <w:tc>
          <w:tcPr>
            <w:tcW w:w="284" w:type="dxa"/>
            <w:gridSpan w:val="2"/>
          </w:tcPr>
          <w:p w14:paraId="35D5FE49" w14:textId="77777777" w:rsidR="005C647B" w:rsidRPr="008F3965" w:rsidRDefault="005C647B" w:rsidP="0098146F">
            <w:pPr>
              <w:ind w:left="-57" w:right="-57"/>
              <w:jc w:val="center"/>
              <w:rPr>
                <w:rFonts w:ascii="Tahoma" w:hAnsi="Tahoma" w:cs="Tahoma"/>
                <w:b/>
              </w:rPr>
            </w:pPr>
          </w:p>
        </w:tc>
        <w:tc>
          <w:tcPr>
            <w:tcW w:w="284" w:type="dxa"/>
            <w:gridSpan w:val="2"/>
          </w:tcPr>
          <w:p w14:paraId="6D890B90" w14:textId="77777777" w:rsidR="005C647B" w:rsidRPr="008F3965" w:rsidRDefault="005C647B" w:rsidP="0098146F">
            <w:pPr>
              <w:ind w:left="-57" w:right="-57"/>
              <w:jc w:val="center"/>
              <w:rPr>
                <w:rFonts w:ascii="Tahoma" w:hAnsi="Tahoma" w:cs="Tahoma"/>
                <w:b/>
              </w:rPr>
            </w:pPr>
          </w:p>
        </w:tc>
        <w:tc>
          <w:tcPr>
            <w:tcW w:w="4527" w:type="dxa"/>
            <w:gridSpan w:val="17"/>
          </w:tcPr>
          <w:p w14:paraId="3D8D735F" w14:textId="77777777" w:rsidR="005C647B" w:rsidRPr="008F3965" w:rsidRDefault="005C647B" w:rsidP="0098146F">
            <w:pPr>
              <w:ind w:left="-57" w:right="-57"/>
              <w:rPr>
                <w:rFonts w:ascii="Tahoma" w:hAnsi="Tahoma" w:cs="Tahoma"/>
                <w:sz w:val="16"/>
              </w:rPr>
            </w:pPr>
          </w:p>
        </w:tc>
      </w:tr>
      <w:tr w:rsidR="008F3965" w:rsidRPr="008F3965" w14:paraId="12A98AFD" w14:textId="77777777" w:rsidTr="0098146F">
        <w:tc>
          <w:tcPr>
            <w:tcW w:w="2217" w:type="dxa"/>
          </w:tcPr>
          <w:p w14:paraId="0768202A"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40A6AA1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1DE5E32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25282289" w14:textId="77777777" w:rsidR="005C647B" w:rsidRPr="008F3965"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0FC1A37C" w14:textId="77777777" w:rsidR="005C647B" w:rsidRPr="008F3965" w:rsidRDefault="005C647B" w:rsidP="0098146F">
            <w:pPr>
              <w:ind w:left="-57" w:right="-57"/>
              <w:rPr>
                <w:rFonts w:ascii="Tahoma" w:hAnsi="Tahoma" w:cs="Tahoma"/>
                <w:sz w:val="6"/>
              </w:rPr>
            </w:pPr>
          </w:p>
        </w:tc>
      </w:tr>
      <w:tr w:rsidR="008F3965" w:rsidRPr="008F3965" w14:paraId="161F68BF" w14:textId="77777777" w:rsidTr="0098146F">
        <w:trPr>
          <w:cantSplit/>
        </w:trPr>
        <w:tc>
          <w:tcPr>
            <w:tcW w:w="2217" w:type="dxa"/>
          </w:tcPr>
          <w:p w14:paraId="0D45D591" w14:textId="77777777" w:rsidR="005C647B" w:rsidRPr="008F3965" w:rsidRDefault="005C647B" w:rsidP="0098146F">
            <w:pPr>
              <w:ind w:left="-57" w:right="-57"/>
              <w:rPr>
                <w:rFonts w:ascii="Tahoma" w:hAnsi="Tahoma" w:cs="Tahoma"/>
                <w:i/>
                <w:sz w:val="8"/>
                <w:szCs w:val="8"/>
              </w:rPr>
            </w:pPr>
          </w:p>
        </w:tc>
        <w:tc>
          <w:tcPr>
            <w:tcW w:w="3696" w:type="dxa"/>
            <w:gridSpan w:val="26"/>
          </w:tcPr>
          <w:p w14:paraId="4B1EE45B"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7B2B583D" w14:textId="77777777" w:rsidR="005C647B" w:rsidRPr="008F3965" w:rsidRDefault="005C647B" w:rsidP="0098146F">
            <w:pPr>
              <w:ind w:left="-57" w:right="-57"/>
              <w:jc w:val="center"/>
              <w:rPr>
                <w:rFonts w:ascii="Tahoma" w:hAnsi="Tahoma" w:cs="Tahoma"/>
                <w:b/>
                <w:i/>
                <w:sz w:val="12"/>
              </w:rPr>
            </w:pPr>
          </w:p>
        </w:tc>
        <w:tc>
          <w:tcPr>
            <w:tcW w:w="4527" w:type="dxa"/>
            <w:gridSpan w:val="17"/>
          </w:tcPr>
          <w:p w14:paraId="48E50C8D"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3027B7EC" w14:textId="77777777" w:rsidTr="0098146F">
        <w:tc>
          <w:tcPr>
            <w:tcW w:w="2217" w:type="dxa"/>
          </w:tcPr>
          <w:p w14:paraId="4E0233F7" w14:textId="77777777" w:rsidR="005C647B" w:rsidRPr="008F3965" w:rsidRDefault="005C647B" w:rsidP="0098146F">
            <w:pPr>
              <w:ind w:left="-57" w:right="-57"/>
              <w:rPr>
                <w:rFonts w:ascii="Tahoma" w:hAnsi="Tahoma" w:cs="Tahoma"/>
                <w:sz w:val="16"/>
                <w:szCs w:val="16"/>
              </w:rPr>
            </w:pPr>
            <w:r w:rsidRPr="008F3965">
              <w:rPr>
                <w:rFonts w:ascii="Tahoma" w:hAnsi="Tahoma" w:cs="Tahoma"/>
                <w:i/>
                <w:sz w:val="16"/>
                <w:szCs w:val="16"/>
              </w:rPr>
              <w:t>Сторона по обязательствам:</w:t>
            </w:r>
          </w:p>
        </w:tc>
        <w:tc>
          <w:tcPr>
            <w:tcW w:w="283" w:type="dxa"/>
          </w:tcPr>
          <w:p w14:paraId="459056A2" w14:textId="77777777" w:rsidR="005C647B" w:rsidRPr="008F3965" w:rsidRDefault="005C647B" w:rsidP="0098146F">
            <w:pPr>
              <w:ind w:left="-57" w:right="-57"/>
              <w:jc w:val="center"/>
              <w:rPr>
                <w:rFonts w:ascii="Tahoma" w:hAnsi="Tahoma" w:cs="Tahoma"/>
                <w:b/>
              </w:rPr>
            </w:pPr>
          </w:p>
        </w:tc>
        <w:tc>
          <w:tcPr>
            <w:tcW w:w="284" w:type="dxa"/>
            <w:gridSpan w:val="2"/>
          </w:tcPr>
          <w:p w14:paraId="4D585EC4" w14:textId="77777777" w:rsidR="005C647B" w:rsidRPr="008F3965" w:rsidRDefault="005C647B" w:rsidP="0098146F">
            <w:pPr>
              <w:ind w:left="-57" w:right="-57"/>
              <w:jc w:val="center"/>
              <w:rPr>
                <w:rFonts w:ascii="Tahoma" w:hAnsi="Tahoma" w:cs="Tahoma"/>
                <w:b/>
              </w:rPr>
            </w:pPr>
          </w:p>
        </w:tc>
        <w:tc>
          <w:tcPr>
            <w:tcW w:w="284" w:type="dxa"/>
            <w:gridSpan w:val="2"/>
          </w:tcPr>
          <w:p w14:paraId="52385DD8" w14:textId="77777777" w:rsidR="005C647B" w:rsidRPr="008F3965" w:rsidRDefault="005C647B" w:rsidP="0098146F">
            <w:pPr>
              <w:ind w:left="-57" w:right="-57"/>
              <w:jc w:val="center"/>
              <w:rPr>
                <w:rFonts w:ascii="Tahoma" w:hAnsi="Tahoma" w:cs="Tahoma"/>
                <w:b/>
              </w:rPr>
            </w:pPr>
          </w:p>
        </w:tc>
        <w:tc>
          <w:tcPr>
            <w:tcW w:w="284" w:type="dxa"/>
            <w:gridSpan w:val="3"/>
          </w:tcPr>
          <w:p w14:paraId="5774FCBC" w14:textId="77777777" w:rsidR="005C647B" w:rsidRPr="008F3965" w:rsidRDefault="005C647B" w:rsidP="0098146F">
            <w:pPr>
              <w:ind w:left="-57" w:right="-57"/>
              <w:jc w:val="center"/>
              <w:rPr>
                <w:rFonts w:ascii="Tahoma" w:hAnsi="Tahoma" w:cs="Tahoma"/>
                <w:b/>
              </w:rPr>
            </w:pPr>
          </w:p>
        </w:tc>
        <w:tc>
          <w:tcPr>
            <w:tcW w:w="284" w:type="dxa"/>
            <w:gridSpan w:val="2"/>
          </w:tcPr>
          <w:p w14:paraId="3E10AD43" w14:textId="77777777" w:rsidR="005C647B" w:rsidRPr="008F3965" w:rsidRDefault="005C647B" w:rsidP="0098146F">
            <w:pPr>
              <w:ind w:left="-57" w:right="-57"/>
              <w:jc w:val="center"/>
              <w:rPr>
                <w:rFonts w:ascii="Tahoma" w:hAnsi="Tahoma" w:cs="Tahoma"/>
                <w:b/>
              </w:rPr>
            </w:pPr>
          </w:p>
        </w:tc>
        <w:tc>
          <w:tcPr>
            <w:tcW w:w="284" w:type="dxa"/>
            <w:gridSpan w:val="2"/>
          </w:tcPr>
          <w:p w14:paraId="20D3AB93" w14:textId="77777777" w:rsidR="005C647B" w:rsidRPr="008F3965" w:rsidRDefault="005C647B" w:rsidP="0098146F">
            <w:pPr>
              <w:ind w:left="-57" w:right="-57"/>
              <w:jc w:val="center"/>
              <w:rPr>
                <w:rFonts w:ascii="Tahoma" w:hAnsi="Tahoma" w:cs="Tahoma"/>
                <w:b/>
              </w:rPr>
            </w:pPr>
          </w:p>
        </w:tc>
        <w:tc>
          <w:tcPr>
            <w:tcW w:w="284" w:type="dxa"/>
            <w:gridSpan w:val="2"/>
          </w:tcPr>
          <w:p w14:paraId="7369DDC6" w14:textId="77777777" w:rsidR="005C647B" w:rsidRPr="008F3965" w:rsidRDefault="005C647B" w:rsidP="0098146F">
            <w:pPr>
              <w:ind w:left="-57" w:right="-57"/>
              <w:jc w:val="center"/>
              <w:rPr>
                <w:rFonts w:ascii="Tahoma" w:hAnsi="Tahoma" w:cs="Tahoma"/>
                <w:b/>
              </w:rPr>
            </w:pPr>
          </w:p>
        </w:tc>
        <w:tc>
          <w:tcPr>
            <w:tcW w:w="284" w:type="dxa"/>
            <w:gridSpan w:val="2"/>
          </w:tcPr>
          <w:p w14:paraId="3F6DD7B0" w14:textId="77777777" w:rsidR="005C647B" w:rsidRPr="008F3965" w:rsidRDefault="005C647B" w:rsidP="0098146F">
            <w:pPr>
              <w:ind w:left="-57" w:right="-57"/>
              <w:jc w:val="center"/>
              <w:rPr>
                <w:rFonts w:ascii="Tahoma" w:hAnsi="Tahoma" w:cs="Tahoma"/>
                <w:b/>
              </w:rPr>
            </w:pPr>
          </w:p>
        </w:tc>
        <w:tc>
          <w:tcPr>
            <w:tcW w:w="284" w:type="dxa"/>
            <w:gridSpan w:val="2"/>
          </w:tcPr>
          <w:p w14:paraId="73F83DFF" w14:textId="77777777" w:rsidR="005C647B" w:rsidRPr="008F3965" w:rsidRDefault="005C647B" w:rsidP="0098146F">
            <w:pPr>
              <w:ind w:left="-57" w:right="-57"/>
              <w:jc w:val="center"/>
              <w:rPr>
                <w:rFonts w:ascii="Tahoma" w:hAnsi="Tahoma" w:cs="Tahoma"/>
                <w:b/>
              </w:rPr>
            </w:pPr>
          </w:p>
        </w:tc>
        <w:tc>
          <w:tcPr>
            <w:tcW w:w="284" w:type="dxa"/>
            <w:gridSpan w:val="2"/>
          </w:tcPr>
          <w:p w14:paraId="156F4F48" w14:textId="77777777" w:rsidR="005C647B" w:rsidRPr="008F3965" w:rsidRDefault="005C647B" w:rsidP="0098146F">
            <w:pPr>
              <w:ind w:left="-57" w:right="-57"/>
              <w:jc w:val="center"/>
              <w:rPr>
                <w:rFonts w:ascii="Tahoma" w:hAnsi="Tahoma" w:cs="Tahoma"/>
                <w:b/>
              </w:rPr>
            </w:pPr>
          </w:p>
        </w:tc>
        <w:tc>
          <w:tcPr>
            <w:tcW w:w="284" w:type="dxa"/>
            <w:gridSpan w:val="2"/>
          </w:tcPr>
          <w:p w14:paraId="6A414982" w14:textId="77777777" w:rsidR="005C647B" w:rsidRPr="008F3965" w:rsidRDefault="005C647B" w:rsidP="0098146F">
            <w:pPr>
              <w:ind w:left="-57" w:right="-57"/>
              <w:jc w:val="center"/>
              <w:rPr>
                <w:rFonts w:ascii="Tahoma" w:hAnsi="Tahoma" w:cs="Tahoma"/>
                <w:b/>
              </w:rPr>
            </w:pPr>
          </w:p>
        </w:tc>
        <w:tc>
          <w:tcPr>
            <w:tcW w:w="289" w:type="dxa"/>
            <w:gridSpan w:val="2"/>
          </w:tcPr>
          <w:p w14:paraId="65ADDD96" w14:textId="77777777" w:rsidR="005C647B" w:rsidRPr="008F3965" w:rsidRDefault="005C647B" w:rsidP="0098146F">
            <w:pPr>
              <w:ind w:left="-57" w:right="-57"/>
              <w:jc w:val="center"/>
              <w:rPr>
                <w:rFonts w:ascii="Tahoma" w:hAnsi="Tahoma" w:cs="Tahoma"/>
                <w:b/>
              </w:rPr>
            </w:pPr>
          </w:p>
        </w:tc>
        <w:tc>
          <w:tcPr>
            <w:tcW w:w="284" w:type="dxa"/>
            <w:gridSpan w:val="2"/>
          </w:tcPr>
          <w:p w14:paraId="5A1AA9C5" w14:textId="77777777" w:rsidR="005C647B" w:rsidRPr="008F3965" w:rsidRDefault="005C647B" w:rsidP="0098146F">
            <w:pPr>
              <w:ind w:left="-57" w:right="-57"/>
              <w:jc w:val="center"/>
              <w:rPr>
                <w:rFonts w:ascii="Tahoma" w:hAnsi="Tahoma" w:cs="Tahoma"/>
                <w:b/>
              </w:rPr>
            </w:pPr>
          </w:p>
        </w:tc>
        <w:tc>
          <w:tcPr>
            <w:tcW w:w="284" w:type="dxa"/>
            <w:gridSpan w:val="2"/>
          </w:tcPr>
          <w:p w14:paraId="4BEFC215" w14:textId="77777777" w:rsidR="005C647B" w:rsidRPr="008F3965" w:rsidRDefault="005C647B" w:rsidP="0098146F">
            <w:pPr>
              <w:ind w:left="-57" w:right="-57"/>
              <w:jc w:val="center"/>
              <w:rPr>
                <w:rFonts w:ascii="Tahoma" w:hAnsi="Tahoma" w:cs="Tahoma"/>
                <w:b/>
              </w:rPr>
            </w:pPr>
          </w:p>
        </w:tc>
        <w:tc>
          <w:tcPr>
            <w:tcW w:w="4527" w:type="dxa"/>
            <w:gridSpan w:val="17"/>
          </w:tcPr>
          <w:p w14:paraId="47F57F76" w14:textId="77777777" w:rsidR="005C647B" w:rsidRPr="008F3965" w:rsidRDefault="005C647B" w:rsidP="0098146F">
            <w:pPr>
              <w:ind w:left="-57" w:right="-57"/>
              <w:rPr>
                <w:rFonts w:ascii="Tahoma" w:hAnsi="Tahoma" w:cs="Tahoma"/>
                <w:sz w:val="16"/>
                <w:lang w:val="en-US"/>
              </w:rPr>
            </w:pPr>
          </w:p>
        </w:tc>
      </w:tr>
      <w:tr w:rsidR="008F3965" w:rsidRPr="008F3965" w14:paraId="36697DFC" w14:textId="77777777" w:rsidTr="0098146F">
        <w:tc>
          <w:tcPr>
            <w:tcW w:w="2217" w:type="dxa"/>
          </w:tcPr>
          <w:p w14:paraId="7EC79B58"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4A9F6B2A"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09EAD58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6091D9DD" w14:textId="77777777" w:rsidR="005C647B" w:rsidRPr="008F3965"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565FDB36" w14:textId="77777777" w:rsidR="005C647B" w:rsidRPr="008F3965" w:rsidRDefault="005C647B" w:rsidP="0098146F">
            <w:pPr>
              <w:ind w:left="-57" w:right="-57"/>
              <w:rPr>
                <w:rFonts w:ascii="Tahoma" w:hAnsi="Tahoma" w:cs="Tahoma"/>
                <w:sz w:val="6"/>
              </w:rPr>
            </w:pPr>
          </w:p>
        </w:tc>
      </w:tr>
      <w:tr w:rsidR="008F3965" w:rsidRPr="008F3965" w14:paraId="66B52D68" w14:textId="77777777" w:rsidTr="0098146F">
        <w:trPr>
          <w:cantSplit/>
        </w:trPr>
        <w:tc>
          <w:tcPr>
            <w:tcW w:w="2217" w:type="dxa"/>
          </w:tcPr>
          <w:p w14:paraId="0812FE72" w14:textId="77777777" w:rsidR="005C647B" w:rsidRPr="008F3965" w:rsidRDefault="005C647B" w:rsidP="0098146F">
            <w:pPr>
              <w:ind w:left="-57" w:right="-57"/>
              <w:rPr>
                <w:rFonts w:ascii="Tahoma" w:hAnsi="Tahoma" w:cs="Tahoma"/>
                <w:i/>
                <w:sz w:val="8"/>
                <w:szCs w:val="8"/>
              </w:rPr>
            </w:pPr>
          </w:p>
        </w:tc>
        <w:tc>
          <w:tcPr>
            <w:tcW w:w="3696" w:type="dxa"/>
            <w:gridSpan w:val="26"/>
          </w:tcPr>
          <w:p w14:paraId="5BB82358"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4230CF32" w14:textId="77777777" w:rsidR="005C647B" w:rsidRPr="008F3965" w:rsidRDefault="005C647B" w:rsidP="0098146F">
            <w:pPr>
              <w:ind w:left="-57" w:right="-57"/>
              <w:jc w:val="center"/>
              <w:rPr>
                <w:rFonts w:ascii="Tahoma" w:hAnsi="Tahoma" w:cs="Tahoma"/>
                <w:b/>
                <w:i/>
                <w:sz w:val="12"/>
              </w:rPr>
            </w:pPr>
          </w:p>
        </w:tc>
        <w:tc>
          <w:tcPr>
            <w:tcW w:w="4527" w:type="dxa"/>
            <w:gridSpan w:val="17"/>
          </w:tcPr>
          <w:p w14:paraId="65897E0A"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691A7BD4" w14:textId="77777777" w:rsidTr="0098146F">
        <w:tc>
          <w:tcPr>
            <w:tcW w:w="2217" w:type="dxa"/>
          </w:tcPr>
          <w:p w14:paraId="4F9BDE93" w14:textId="77777777" w:rsidR="005C647B" w:rsidRPr="008F3965" w:rsidRDefault="005C647B" w:rsidP="0098146F">
            <w:pPr>
              <w:ind w:left="-57" w:right="-57"/>
              <w:rPr>
                <w:rFonts w:ascii="Tahoma" w:hAnsi="Tahoma" w:cs="Tahoma"/>
                <w:sz w:val="16"/>
              </w:rPr>
            </w:pPr>
            <w:r w:rsidRPr="008F3965">
              <w:rPr>
                <w:rFonts w:ascii="Tahoma" w:hAnsi="Tahoma" w:cs="Tahoma"/>
                <w:i/>
                <w:sz w:val="18"/>
              </w:rPr>
              <w:t>Контрагент:</w:t>
            </w:r>
          </w:p>
        </w:tc>
        <w:tc>
          <w:tcPr>
            <w:tcW w:w="283" w:type="dxa"/>
          </w:tcPr>
          <w:p w14:paraId="29B6878B" w14:textId="77777777" w:rsidR="005C647B" w:rsidRPr="008F3965" w:rsidRDefault="005C647B" w:rsidP="0098146F">
            <w:pPr>
              <w:ind w:left="-57" w:right="-57"/>
              <w:jc w:val="center"/>
              <w:rPr>
                <w:rFonts w:ascii="Tahoma" w:hAnsi="Tahoma" w:cs="Tahoma"/>
                <w:b/>
              </w:rPr>
            </w:pPr>
          </w:p>
        </w:tc>
        <w:tc>
          <w:tcPr>
            <w:tcW w:w="284" w:type="dxa"/>
            <w:gridSpan w:val="2"/>
          </w:tcPr>
          <w:p w14:paraId="5A7AA6AD" w14:textId="77777777" w:rsidR="005C647B" w:rsidRPr="008F3965" w:rsidRDefault="005C647B" w:rsidP="0098146F">
            <w:pPr>
              <w:ind w:left="-57" w:right="-57"/>
              <w:jc w:val="center"/>
              <w:rPr>
                <w:rFonts w:ascii="Tahoma" w:hAnsi="Tahoma" w:cs="Tahoma"/>
                <w:b/>
              </w:rPr>
            </w:pPr>
          </w:p>
        </w:tc>
        <w:tc>
          <w:tcPr>
            <w:tcW w:w="284" w:type="dxa"/>
            <w:gridSpan w:val="2"/>
          </w:tcPr>
          <w:p w14:paraId="2E592A1E" w14:textId="77777777" w:rsidR="005C647B" w:rsidRPr="008F3965" w:rsidRDefault="005C647B" w:rsidP="0098146F">
            <w:pPr>
              <w:ind w:left="-57" w:right="-57"/>
              <w:jc w:val="center"/>
              <w:rPr>
                <w:rFonts w:ascii="Tahoma" w:hAnsi="Tahoma" w:cs="Tahoma"/>
                <w:b/>
              </w:rPr>
            </w:pPr>
          </w:p>
        </w:tc>
        <w:tc>
          <w:tcPr>
            <w:tcW w:w="284" w:type="dxa"/>
            <w:gridSpan w:val="3"/>
          </w:tcPr>
          <w:p w14:paraId="2DB190A0" w14:textId="77777777" w:rsidR="005C647B" w:rsidRPr="008F3965" w:rsidRDefault="005C647B" w:rsidP="0098146F">
            <w:pPr>
              <w:ind w:left="-57" w:right="-57"/>
              <w:jc w:val="center"/>
              <w:rPr>
                <w:rFonts w:ascii="Tahoma" w:hAnsi="Tahoma" w:cs="Tahoma"/>
                <w:b/>
              </w:rPr>
            </w:pPr>
          </w:p>
        </w:tc>
        <w:tc>
          <w:tcPr>
            <w:tcW w:w="284" w:type="dxa"/>
            <w:gridSpan w:val="2"/>
          </w:tcPr>
          <w:p w14:paraId="100607CB" w14:textId="77777777" w:rsidR="005C647B" w:rsidRPr="008F3965" w:rsidRDefault="005C647B" w:rsidP="0098146F">
            <w:pPr>
              <w:ind w:left="-57" w:right="-57"/>
              <w:jc w:val="center"/>
              <w:rPr>
                <w:rFonts w:ascii="Tahoma" w:hAnsi="Tahoma" w:cs="Tahoma"/>
                <w:b/>
              </w:rPr>
            </w:pPr>
          </w:p>
        </w:tc>
        <w:tc>
          <w:tcPr>
            <w:tcW w:w="284" w:type="dxa"/>
            <w:gridSpan w:val="2"/>
          </w:tcPr>
          <w:p w14:paraId="5265BD07" w14:textId="77777777" w:rsidR="005C647B" w:rsidRPr="008F3965" w:rsidRDefault="005C647B" w:rsidP="0098146F">
            <w:pPr>
              <w:ind w:left="-57" w:right="-57"/>
              <w:jc w:val="center"/>
              <w:rPr>
                <w:rFonts w:ascii="Tahoma" w:hAnsi="Tahoma" w:cs="Tahoma"/>
                <w:b/>
              </w:rPr>
            </w:pPr>
          </w:p>
        </w:tc>
        <w:tc>
          <w:tcPr>
            <w:tcW w:w="284" w:type="dxa"/>
            <w:gridSpan w:val="2"/>
          </w:tcPr>
          <w:p w14:paraId="24119DEC" w14:textId="77777777" w:rsidR="005C647B" w:rsidRPr="008F3965" w:rsidRDefault="005C647B" w:rsidP="0098146F">
            <w:pPr>
              <w:ind w:left="-57" w:right="-57"/>
              <w:jc w:val="center"/>
              <w:rPr>
                <w:rFonts w:ascii="Tahoma" w:hAnsi="Tahoma" w:cs="Tahoma"/>
                <w:b/>
              </w:rPr>
            </w:pPr>
          </w:p>
        </w:tc>
        <w:tc>
          <w:tcPr>
            <w:tcW w:w="284" w:type="dxa"/>
            <w:gridSpan w:val="2"/>
          </w:tcPr>
          <w:p w14:paraId="52E41B2F" w14:textId="77777777" w:rsidR="005C647B" w:rsidRPr="008F3965" w:rsidRDefault="005C647B" w:rsidP="0098146F">
            <w:pPr>
              <w:ind w:left="-57" w:right="-57"/>
              <w:jc w:val="center"/>
              <w:rPr>
                <w:rFonts w:ascii="Tahoma" w:hAnsi="Tahoma" w:cs="Tahoma"/>
                <w:b/>
              </w:rPr>
            </w:pPr>
          </w:p>
        </w:tc>
        <w:tc>
          <w:tcPr>
            <w:tcW w:w="284" w:type="dxa"/>
            <w:gridSpan w:val="2"/>
          </w:tcPr>
          <w:p w14:paraId="13F3B99C" w14:textId="77777777" w:rsidR="005C647B" w:rsidRPr="008F3965" w:rsidRDefault="005C647B" w:rsidP="0098146F">
            <w:pPr>
              <w:ind w:left="-57" w:right="-57"/>
              <w:jc w:val="center"/>
              <w:rPr>
                <w:rFonts w:ascii="Tahoma" w:hAnsi="Tahoma" w:cs="Tahoma"/>
                <w:b/>
              </w:rPr>
            </w:pPr>
          </w:p>
        </w:tc>
        <w:tc>
          <w:tcPr>
            <w:tcW w:w="284" w:type="dxa"/>
            <w:gridSpan w:val="2"/>
          </w:tcPr>
          <w:p w14:paraId="08245FDB" w14:textId="77777777" w:rsidR="005C647B" w:rsidRPr="008F3965" w:rsidRDefault="005C647B" w:rsidP="0098146F">
            <w:pPr>
              <w:ind w:left="-57" w:right="-57"/>
              <w:jc w:val="center"/>
              <w:rPr>
                <w:rFonts w:ascii="Tahoma" w:hAnsi="Tahoma" w:cs="Tahoma"/>
                <w:b/>
              </w:rPr>
            </w:pPr>
          </w:p>
        </w:tc>
        <w:tc>
          <w:tcPr>
            <w:tcW w:w="284" w:type="dxa"/>
            <w:gridSpan w:val="2"/>
          </w:tcPr>
          <w:p w14:paraId="767E014A" w14:textId="77777777" w:rsidR="005C647B" w:rsidRPr="008F3965" w:rsidRDefault="005C647B" w:rsidP="0098146F">
            <w:pPr>
              <w:ind w:left="-57" w:right="-57"/>
              <w:jc w:val="center"/>
              <w:rPr>
                <w:rFonts w:ascii="Tahoma" w:hAnsi="Tahoma" w:cs="Tahoma"/>
                <w:b/>
              </w:rPr>
            </w:pPr>
          </w:p>
        </w:tc>
        <w:tc>
          <w:tcPr>
            <w:tcW w:w="289" w:type="dxa"/>
            <w:gridSpan w:val="2"/>
          </w:tcPr>
          <w:p w14:paraId="5B045E94" w14:textId="77777777" w:rsidR="005C647B" w:rsidRPr="008F3965" w:rsidRDefault="005C647B" w:rsidP="0098146F">
            <w:pPr>
              <w:ind w:left="-57" w:right="-57"/>
              <w:jc w:val="center"/>
              <w:rPr>
                <w:rFonts w:ascii="Tahoma" w:hAnsi="Tahoma" w:cs="Tahoma"/>
                <w:b/>
              </w:rPr>
            </w:pPr>
          </w:p>
        </w:tc>
        <w:tc>
          <w:tcPr>
            <w:tcW w:w="284" w:type="dxa"/>
            <w:gridSpan w:val="2"/>
          </w:tcPr>
          <w:p w14:paraId="51AD46C8" w14:textId="77777777" w:rsidR="005C647B" w:rsidRPr="008F3965" w:rsidRDefault="005C647B" w:rsidP="0098146F">
            <w:pPr>
              <w:ind w:left="-57" w:right="-57"/>
              <w:jc w:val="center"/>
              <w:rPr>
                <w:rFonts w:ascii="Tahoma" w:hAnsi="Tahoma" w:cs="Tahoma"/>
                <w:b/>
              </w:rPr>
            </w:pPr>
          </w:p>
        </w:tc>
        <w:tc>
          <w:tcPr>
            <w:tcW w:w="284" w:type="dxa"/>
            <w:gridSpan w:val="2"/>
          </w:tcPr>
          <w:p w14:paraId="7F813986" w14:textId="77777777" w:rsidR="005C647B" w:rsidRPr="008F3965" w:rsidRDefault="005C647B" w:rsidP="0098146F">
            <w:pPr>
              <w:ind w:left="-57" w:right="-57"/>
              <w:jc w:val="center"/>
              <w:rPr>
                <w:rFonts w:ascii="Tahoma" w:hAnsi="Tahoma" w:cs="Tahoma"/>
                <w:b/>
              </w:rPr>
            </w:pPr>
          </w:p>
        </w:tc>
        <w:tc>
          <w:tcPr>
            <w:tcW w:w="4527" w:type="dxa"/>
            <w:gridSpan w:val="17"/>
          </w:tcPr>
          <w:p w14:paraId="1B88C5D7" w14:textId="77777777" w:rsidR="005C647B" w:rsidRPr="008F3965" w:rsidRDefault="005C647B" w:rsidP="0098146F">
            <w:pPr>
              <w:ind w:left="-57" w:right="-57"/>
              <w:rPr>
                <w:rFonts w:ascii="Tahoma" w:hAnsi="Tahoma" w:cs="Tahoma"/>
                <w:sz w:val="16"/>
                <w:lang w:val="en-US"/>
              </w:rPr>
            </w:pPr>
          </w:p>
        </w:tc>
      </w:tr>
      <w:tr w:rsidR="008F3965" w:rsidRPr="008F3965" w14:paraId="179BFD07" w14:textId="77777777" w:rsidTr="0098146F">
        <w:tc>
          <w:tcPr>
            <w:tcW w:w="2217" w:type="dxa"/>
          </w:tcPr>
          <w:p w14:paraId="380D7318"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77053BF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5B632A7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762C70B6" w14:textId="77777777" w:rsidR="005C647B" w:rsidRPr="008F3965"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21ECE1B7" w14:textId="77777777" w:rsidR="005C647B" w:rsidRPr="008F3965" w:rsidRDefault="005C647B" w:rsidP="0098146F">
            <w:pPr>
              <w:ind w:left="-57" w:right="-57"/>
              <w:rPr>
                <w:rFonts w:ascii="Tahoma" w:hAnsi="Tahoma" w:cs="Tahoma"/>
                <w:sz w:val="6"/>
              </w:rPr>
            </w:pPr>
          </w:p>
        </w:tc>
      </w:tr>
      <w:tr w:rsidR="008F3965" w:rsidRPr="008F3965" w14:paraId="1D694BC8" w14:textId="77777777" w:rsidTr="0098146F">
        <w:trPr>
          <w:cantSplit/>
          <w:trHeight w:val="163"/>
        </w:trPr>
        <w:tc>
          <w:tcPr>
            <w:tcW w:w="2217" w:type="dxa"/>
          </w:tcPr>
          <w:p w14:paraId="5646BD53" w14:textId="77777777" w:rsidR="005C647B" w:rsidRPr="008F3965" w:rsidRDefault="005C647B" w:rsidP="0098146F">
            <w:pPr>
              <w:ind w:left="-57" w:right="-57"/>
              <w:rPr>
                <w:rFonts w:ascii="Tahoma" w:hAnsi="Tahoma" w:cs="Tahoma"/>
                <w:i/>
                <w:sz w:val="12"/>
              </w:rPr>
            </w:pPr>
          </w:p>
        </w:tc>
        <w:tc>
          <w:tcPr>
            <w:tcW w:w="3696" w:type="dxa"/>
            <w:gridSpan w:val="26"/>
          </w:tcPr>
          <w:p w14:paraId="72D9F370"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2E5D0B2C" w14:textId="77777777" w:rsidR="005C647B" w:rsidRPr="008F3965" w:rsidRDefault="005C647B" w:rsidP="0098146F">
            <w:pPr>
              <w:ind w:left="-57" w:right="-57"/>
              <w:jc w:val="center"/>
              <w:rPr>
                <w:rFonts w:ascii="Tahoma" w:hAnsi="Tahoma" w:cs="Tahoma"/>
                <w:b/>
                <w:i/>
                <w:sz w:val="12"/>
              </w:rPr>
            </w:pPr>
          </w:p>
        </w:tc>
        <w:tc>
          <w:tcPr>
            <w:tcW w:w="4527" w:type="dxa"/>
            <w:gridSpan w:val="17"/>
          </w:tcPr>
          <w:p w14:paraId="428257A6"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4C62D9F5" w14:textId="77777777" w:rsidTr="0098146F">
        <w:tc>
          <w:tcPr>
            <w:tcW w:w="2217" w:type="dxa"/>
          </w:tcPr>
          <w:p w14:paraId="6B8CEE47" w14:textId="77777777" w:rsidR="005C647B" w:rsidRPr="008F3965" w:rsidRDefault="005C647B" w:rsidP="0098146F">
            <w:pPr>
              <w:ind w:left="-57" w:right="-57"/>
              <w:rPr>
                <w:rFonts w:ascii="Tahoma" w:hAnsi="Tahoma" w:cs="Tahoma"/>
                <w:sz w:val="16"/>
              </w:rPr>
            </w:pPr>
            <w:r w:rsidRPr="008F3965">
              <w:rPr>
                <w:rFonts w:ascii="Tahoma" w:hAnsi="Tahoma" w:cs="Tahoma"/>
                <w:i/>
                <w:sz w:val="18"/>
              </w:rPr>
              <w:t>Счет депо обеспечения:</w:t>
            </w:r>
          </w:p>
        </w:tc>
        <w:tc>
          <w:tcPr>
            <w:tcW w:w="283" w:type="dxa"/>
          </w:tcPr>
          <w:p w14:paraId="189E0398" w14:textId="77777777" w:rsidR="005C647B" w:rsidRPr="008F3965" w:rsidRDefault="005C647B" w:rsidP="0098146F">
            <w:pPr>
              <w:ind w:left="-57" w:right="-57"/>
              <w:jc w:val="center"/>
              <w:rPr>
                <w:rFonts w:ascii="Tahoma" w:hAnsi="Tahoma" w:cs="Tahoma"/>
                <w:b/>
              </w:rPr>
            </w:pPr>
          </w:p>
        </w:tc>
        <w:tc>
          <w:tcPr>
            <w:tcW w:w="284" w:type="dxa"/>
            <w:gridSpan w:val="2"/>
          </w:tcPr>
          <w:p w14:paraId="00FCA3FB" w14:textId="77777777" w:rsidR="005C647B" w:rsidRPr="008F3965" w:rsidRDefault="005C647B" w:rsidP="0098146F">
            <w:pPr>
              <w:ind w:left="-57" w:right="-57"/>
              <w:jc w:val="center"/>
              <w:rPr>
                <w:rFonts w:ascii="Tahoma" w:hAnsi="Tahoma" w:cs="Tahoma"/>
                <w:b/>
              </w:rPr>
            </w:pPr>
          </w:p>
        </w:tc>
        <w:tc>
          <w:tcPr>
            <w:tcW w:w="284" w:type="dxa"/>
            <w:gridSpan w:val="2"/>
          </w:tcPr>
          <w:p w14:paraId="772B8BC7" w14:textId="77777777" w:rsidR="005C647B" w:rsidRPr="008F3965" w:rsidRDefault="005C647B" w:rsidP="0098146F">
            <w:pPr>
              <w:ind w:left="-57" w:right="-57"/>
              <w:jc w:val="center"/>
              <w:rPr>
                <w:rFonts w:ascii="Tahoma" w:hAnsi="Tahoma" w:cs="Tahoma"/>
                <w:b/>
              </w:rPr>
            </w:pPr>
          </w:p>
        </w:tc>
        <w:tc>
          <w:tcPr>
            <w:tcW w:w="284" w:type="dxa"/>
            <w:gridSpan w:val="3"/>
          </w:tcPr>
          <w:p w14:paraId="5C9E48F4" w14:textId="77777777" w:rsidR="005C647B" w:rsidRPr="008F3965" w:rsidRDefault="005C647B" w:rsidP="0098146F">
            <w:pPr>
              <w:ind w:left="-57" w:right="-57"/>
              <w:jc w:val="center"/>
              <w:rPr>
                <w:rFonts w:ascii="Tahoma" w:hAnsi="Tahoma" w:cs="Tahoma"/>
                <w:b/>
              </w:rPr>
            </w:pPr>
          </w:p>
        </w:tc>
        <w:tc>
          <w:tcPr>
            <w:tcW w:w="284" w:type="dxa"/>
            <w:gridSpan w:val="2"/>
          </w:tcPr>
          <w:p w14:paraId="3F61A12A" w14:textId="77777777" w:rsidR="005C647B" w:rsidRPr="008F3965" w:rsidRDefault="005C647B" w:rsidP="0098146F">
            <w:pPr>
              <w:ind w:left="-57" w:right="-57"/>
              <w:jc w:val="center"/>
              <w:rPr>
                <w:rFonts w:ascii="Tahoma" w:hAnsi="Tahoma" w:cs="Tahoma"/>
                <w:b/>
              </w:rPr>
            </w:pPr>
          </w:p>
        </w:tc>
        <w:tc>
          <w:tcPr>
            <w:tcW w:w="284" w:type="dxa"/>
            <w:gridSpan w:val="2"/>
          </w:tcPr>
          <w:p w14:paraId="1F70B103" w14:textId="77777777" w:rsidR="005C647B" w:rsidRPr="008F3965" w:rsidRDefault="005C647B" w:rsidP="0098146F">
            <w:pPr>
              <w:ind w:left="-57" w:right="-57"/>
              <w:jc w:val="center"/>
              <w:rPr>
                <w:rFonts w:ascii="Tahoma" w:hAnsi="Tahoma" w:cs="Tahoma"/>
                <w:b/>
              </w:rPr>
            </w:pPr>
          </w:p>
        </w:tc>
        <w:tc>
          <w:tcPr>
            <w:tcW w:w="284" w:type="dxa"/>
            <w:gridSpan w:val="2"/>
          </w:tcPr>
          <w:p w14:paraId="41437105" w14:textId="77777777" w:rsidR="005C647B" w:rsidRPr="008F3965" w:rsidRDefault="005C647B" w:rsidP="0098146F">
            <w:pPr>
              <w:ind w:left="-57" w:right="-57"/>
              <w:jc w:val="center"/>
              <w:rPr>
                <w:rFonts w:ascii="Tahoma" w:hAnsi="Tahoma" w:cs="Tahoma"/>
                <w:b/>
              </w:rPr>
            </w:pPr>
          </w:p>
        </w:tc>
        <w:tc>
          <w:tcPr>
            <w:tcW w:w="284" w:type="dxa"/>
            <w:gridSpan w:val="2"/>
          </w:tcPr>
          <w:p w14:paraId="535397BE" w14:textId="77777777" w:rsidR="005C647B" w:rsidRPr="008F3965" w:rsidRDefault="005C647B" w:rsidP="0098146F">
            <w:pPr>
              <w:ind w:left="-57" w:right="-57"/>
              <w:jc w:val="center"/>
              <w:rPr>
                <w:rFonts w:ascii="Tahoma" w:hAnsi="Tahoma" w:cs="Tahoma"/>
                <w:b/>
              </w:rPr>
            </w:pPr>
          </w:p>
        </w:tc>
        <w:tc>
          <w:tcPr>
            <w:tcW w:w="284" w:type="dxa"/>
            <w:gridSpan w:val="2"/>
          </w:tcPr>
          <w:p w14:paraId="48F14670" w14:textId="77777777" w:rsidR="005C647B" w:rsidRPr="008F3965" w:rsidRDefault="005C647B" w:rsidP="0098146F">
            <w:pPr>
              <w:ind w:left="-57" w:right="-57"/>
              <w:jc w:val="center"/>
              <w:rPr>
                <w:rFonts w:ascii="Tahoma" w:hAnsi="Tahoma" w:cs="Tahoma"/>
                <w:b/>
              </w:rPr>
            </w:pPr>
          </w:p>
        </w:tc>
        <w:tc>
          <w:tcPr>
            <w:tcW w:w="284" w:type="dxa"/>
            <w:gridSpan w:val="2"/>
          </w:tcPr>
          <w:p w14:paraId="6B281E89" w14:textId="77777777" w:rsidR="005C647B" w:rsidRPr="008F3965" w:rsidRDefault="005C647B" w:rsidP="0098146F">
            <w:pPr>
              <w:ind w:left="-57" w:right="-57"/>
              <w:jc w:val="center"/>
              <w:rPr>
                <w:rFonts w:ascii="Tahoma" w:hAnsi="Tahoma" w:cs="Tahoma"/>
                <w:b/>
              </w:rPr>
            </w:pPr>
          </w:p>
        </w:tc>
        <w:tc>
          <w:tcPr>
            <w:tcW w:w="284" w:type="dxa"/>
            <w:gridSpan w:val="2"/>
          </w:tcPr>
          <w:p w14:paraId="7D286487" w14:textId="77777777" w:rsidR="005C647B" w:rsidRPr="008F3965" w:rsidRDefault="005C647B" w:rsidP="0098146F">
            <w:pPr>
              <w:ind w:left="-57" w:right="-57"/>
              <w:jc w:val="center"/>
              <w:rPr>
                <w:rFonts w:ascii="Tahoma" w:hAnsi="Tahoma" w:cs="Tahoma"/>
                <w:b/>
              </w:rPr>
            </w:pPr>
          </w:p>
        </w:tc>
        <w:tc>
          <w:tcPr>
            <w:tcW w:w="289" w:type="dxa"/>
            <w:gridSpan w:val="2"/>
          </w:tcPr>
          <w:p w14:paraId="11A58B81" w14:textId="77777777" w:rsidR="005C647B" w:rsidRPr="008F3965" w:rsidRDefault="005C647B" w:rsidP="0098146F">
            <w:pPr>
              <w:ind w:left="-57" w:right="-57"/>
              <w:jc w:val="center"/>
              <w:rPr>
                <w:rFonts w:ascii="Tahoma" w:hAnsi="Tahoma" w:cs="Tahoma"/>
                <w:b/>
              </w:rPr>
            </w:pPr>
          </w:p>
        </w:tc>
        <w:tc>
          <w:tcPr>
            <w:tcW w:w="284" w:type="dxa"/>
            <w:gridSpan w:val="2"/>
          </w:tcPr>
          <w:p w14:paraId="16E57C1A" w14:textId="77777777" w:rsidR="005C647B" w:rsidRPr="008F3965" w:rsidRDefault="005C647B" w:rsidP="0098146F">
            <w:pPr>
              <w:ind w:left="-57" w:right="-57"/>
              <w:jc w:val="center"/>
              <w:rPr>
                <w:rFonts w:ascii="Tahoma" w:hAnsi="Tahoma" w:cs="Tahoma"/>
                <w:b/>
              </w:rPr>
            </w:pPr>
          </w:p>
        </w:tc>
        <w:tc>
          <w:tcPr>
            <w:tcW w:w="284" w:type="dxa"/>
            <w:gridSpan w:val="2"/>
          </w:tcPr>
          <w:p w14:paraId="7CD6B9AC" w14:textId="77777777" w:rsidR="005C647B" w:rsidRPr="008F3965" w:rsidRDefault="005C647B" w:rsidP="0098146F">
            <w:pPr>
              <w:ind w:left="-57" w:right="-57"/>
              <w:jc w:val="center"/>
              <w:rPr>
                <w:rFonts w:ascii="Tahoma" w:hAnsi="Tahoma" w:cs="Tahoma"/>
                <w:b/>
              </w:rPr>
            </w:pPr>
          </w:p>
        </w:tc>
        <w:tc>
          <w:tcPr>
            <w:tcW w:w="4527" w:type="dxa"/>
            <w:gridSpan w:val="17"/>
          </w:tcPr>
          <w:p w14:paraId="549DFF95" w14:textId="77777777" w:rsidR="005C647B" w:rsidRPr="008F3965" w:rsidRDefault="005C647B" w:rsidP="0098146F">
            <w:pPr>
              <w:ind w:left="-57" w:right="-57"/>
              <w:rPr>
                <w:rFonts w:ascii="Tahoma" w:hAnsi="Tahoma" w:cs="Tahoma"/>
                <w:sz w:val="16"/>
              </w:rPr>
            </w:pPr>
          </w:p>
        </w:tc>
      </w:tr>
      <w:tr w:rsidR="008F3965" w:rsidRPr="008F3965" w14:paraId="6726CD9C" w14:textId="77777777" w:rsidTr="0098146F">
        <w:tc>
          <w:tcPr>
            <w:tcW w:w="2217" w:type="dxa"/>
          </w:tcPr>
          <w:p w14:paraId="07507C40"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35BB5A7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3579A572"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5199AD4B"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8F3965" w:rsidRDefault="005C647B" w:rsidP="0098146F">
            <w:pPr>
              <w:ind w:left="-57" w:right="-57"/>
              <w:jc w:val="center"/>
              <w:rPr>
                <w:rFonts w:ascii="Tahoma" w:hAnsi="Tahoma" w:cs="Tahoma"/>
                <w:b/>
                <w:sz w:val="6"/>
              </w:rPr>
            </w:pPr>
          </w:p>
        </w:tc>
        <w:tc>
          <w:tcPr>
            <w:tcW w:w="4527" w:type="dxa"/>
            <w:gridSpan w:val="17"/>
            <w:tcBorders>
              <w:left w:val="single" w:sz="4" w:space="0" w:color="auto"/>
              <w:bottom w:val="single" w:sz="4" w:space="0" w:color="auto"/>
            </w:tcBorders>
          </w:tcPr>
          <w:p w14:paraId="4BB12D61" w14:textId="77777777" w:rsidR="005C647B" w:rsidRPr="008F3965" w:rsidRDefault="005C647B" w:rsidP="0098146F">
            <w:pPr>
              <w:ind w:left="-57" w:right="-57"/>
              <w:rPr>
                <w:rFonts w:ascii="Tahoma" w:hAnsi="Tahoma" w:cs="Tahoma"/>
                <w:sz w:val="6"/>
              </w:rPr>
            </w:pPr>
          </w:p>
        </w:tc>
      </w:tr>
      <w:tr w:rsidR="008F3965" w:rsidRPr="008F3965" w14:paraId="656DAB5E" w14:textId="77777777" w:rsidTr="0098146F">
        <w:trPr>
          <w:cantSplit/>
        </w:trPr>
        <w:tc>
          <w:tcPr>
            <w:tcW w:w="2217" w:type="dxa"/>
          </w:tcPr>
          <w:p w14:paraId="56AABEAD" w14:textId="77777777" w:rsidR="005C647B" w:rsidRPr="008F3965" w:rsidRDefault="005C647B" w:rsidP="0098146F">
            <w:pPr>
              <w:ind w:left="-57" w:right="-57"/>
              <w:rPr>
                <w:rFonts w:ascii="Tahoma" w:hAnsi="Tahoma" w:cs="Tahoma"/>
                <w:i/>
                <w:sz w:val="12"/>
              </w:rPr>
            </w:pPr>
          </w:p>
        </w:tc>
        <w:tc>
          <w:tcPr>
            <w:tcW w:w="3696" w:type="dxa"/>
            <w:gridSpan w:val="26"/>
          </w:tcPr>
          <w:p w14:paraId="6F61C6FD"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Счет депо</w:t>
            </w:r>
          </w:p>
        </w:tc>
        <w:tc>
          <w:tcPr>
            <w:tcW w:w="284" w:type="dxa"/>
            <w:gridSpan w:val="2"/>
          </w:tcPr>
          <w:p w14:paraId="151BD771" w14:textId="77777777" w:rsidR="005C647B" w:rsidRPr="008F3965" w:rsidRDefault="005C647B" w:rsidP="0098146F">
            <w:pPr>
              <w:ind w:left="-57" w:right="-57"/>
              <w:jc w:val="center"/>
              <w:rPr>
                <w:rFonts w:ascii="Tahoma" w:hAnsi="Tahoma" w:cs="Tahoma"/>
                <w:b/>
                <w:i/>
                <w:sz w:val="12"/>
              </w:rPr>
            </w:pPr>
          </w:p>
        </w:tc>
        <w:tc>
          <w:tcPr>
            <w:tcW w:w="4527" w:type="dxa"/>
            <w:gridSpan w:val="17"/>
            <w:tcBorders>
              <w:top w:val="single" w:sz="4" w:space="0" w:color="auto"/>
            </w:tcBorders>
          </w:tcPr>
          <w:p w14:paraId="6824C385" w14:textId="77777777" w:rsidR="005C647B" w:rsidRPr="008F3965" w:rsidRDefault="005C647B" w:rsidP="0098146F">
            <w:pPr>
              <w:ind w:left="-57" w:right="-57"/>
              <w:jc w:val="center"/>
              <w:rPr>
                <w:rFonts w:ascii="Tahoma" w:hAnsi="Tahoma" w:cs="Tahoma"/>
                <w:i/>
                <w:sz w:val="12"/>
              </w:rPr>
            </w:pPr>
          </w:p>
        </w:tc>
      </w:tr>
      <w:tr w:rsidR="008F3965" w:rsidRPr="008F3965"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8F3965" w:rsidRDefault="005C647B" w:rsidP="0098146F">
            <w:pPr>
              <w:rPr>
                <w:rFonts w:ascii="Tahoma" w:hAnsi="Tahoma" w:cs="Tahoma"/>
              </w:rPr>
            </w:pPr>
            <w:r w:rsidRPr="008F3965">
              <w:rPr>
                <w:rFonts w:ascii="Tahoma" w:hAnsi="Tahoma" w:cs="Tahoma"/>
                <w:i/>
                <w:sz w:val="18"/>
              </w:rPr>
              <w:t>Раздел  счета депо:</w:t>
            </w:r>
          </w:p>
        </w:tc>
        <w:tc>
          <w:tcPr>
            <w:tcW w:w="296" w:type="dxa"/>
            <w:gridSpan w:val="2"/>
          </w:tcPr>
          <w:p w14:paraId="25147776" w14:textId="77777777" w:rsidR="005C647B" w:rsidRPr="008F3965" w:rsidRDefault="005C647B" w:rsidP="0098146F">
            <w:pPr>
              <w:rPr>
                <w:rFonts w:ascii="Tahoma" w:hAnsi="Tahoma" w:cs="Tahoma"/>
              </w:rPr>
            </w:pPr>
          </w:p>
        </w:tc>
        <w:tc>
          <w:tcPr>
            <w:tcW w:w="298" w:type="dxa"/>
            <w:gridSpan w:val="2"/>
          </w:tcPr>
          <w:p w14:paraId="1D37A86F" w14:textId="77777777" w:rsidR="005C647B" w:rsidRPr="008F3965" w:rsidRDefault="005C647B" w:rsidP="0098146F">
            <w:pPr>
              <w:rPr>
                <w:rFonts w:ascii="Tahoma" w:hAnsi="Tahoma" w:cs="Tahoma"/>
              </w:rPr>
            </w:pPr>
          </w:p>
        </w:tc>
        <w:tc>
          <w:tcPr>
            <w:tcW w:w="170" w:type="dxa"/>
          </w:tcPr>
          <w:p w14:paraId="7B45777F" w14:textId="77777777" w:rsidR="005C647B" w:rsidRPr="008F3965" w:rsidRDefault="005C647B" w:rsidP="0098146F">
            <w:pPr>
              <w:ind w:left="-675" w:right="-142" w:hanging="851"/>
              <w:rPr>
                <w:rFonts w:ascii="Tahoma" w:hAnsi="Tahoma" w:cs="Tahoma"/>
                <w:sz w:val="6"/>
              </w:rPr>
            </w:pPr>
          </w:p>
        </w:tc>
        <w:tc>
          <w:tcPr>
            <w:tcW w:w="284" w:type="dxa"/>
            <w:gridSpan w:val="2"/>
          </w:tcPr>
          <w:p w14:paraId="330646C9" w14:textId="77777777" w:rsidR="005C647B" w:rsidRPr="008F3965" w:rsidRDefault="005C647B" w:rsidP="0098146F">
            <w:pPr>
              <w:rPr>
                <w:rFonts w:ascii="Tahoma" w:hAnsi="Tahoma" w:cs="Tahoma"/>
              </w:rPr>
            </w:pPr>
          </w:p>
        </w:tc>
        <w:tc>
          <w:tcPr>
            <w:tcW w:w="284" w:type="dxa"/>
            <w:gridSpan w:val="2"/>
          </w:tcPr>
          <w:p w14:paraId="12D66C68" w14:textId="77777777" w:rsidR="005C647B" w:rsidRPr="008F3965" w:rsidRDefault="005C647B" w:rsidP="0098146F">
            <w:pPr>
              <w:rPr>
                <w:rFonts w:ascii="Tahoma" w:hAnsi="Tahoma" w:cs="Tahoma"/>
              </w:rPr>
            </w:pPr>
          </w:p>
        </w:tc>
        <w:tc>
          <w:tcPr>
            <w:tcW w:w="284" w:type="dxa"/>
            <w:gridSpan w:val="2"/>
          </w:tcPr>
          <w:p w14:paraId="47098E06" w14:textId="77777777" w:rsidR="005C647B" w:rsidRPr="008F3965" w:rsidRDefault="005C647B" w:rsidP="0098146F">
            <w:pPr>
              <w:rPr>
                <w:rFonts w:ascii="Tahoma" w:hAnsi="Tahoma" w:cs="Tahoma"/>
              </w:rPr>
            </w:pPr>
          </w:p>
        </w:tc>
        <w:tc>
          <w:tcPr>
            <w:tcW w:w="284" w:type="dxa"/>
            <w:gridSpan w:val="2"/>
          </w:tcPr>
          <w:p w14:paraId="549A5784" w14:textId="77777777" w:rsidR="005C647B" w:rsidRPr="008F3965" w:rsidRDefault="005C647B" w:rsidP="0098146F">
            <w:pPr>
              <w:rPr>
                <w:rFonts w:ascii="Tahoma" w:hAnsi="Tahoma" w:cs="Tahoma"/>
              </w:rPr>
            </w:pPr>
          </w:p>
        </w:tc>
        <w:tc>
          <w:tcPr>
            <w:tcW w:w="284" w:type="dxa"/>
            <w:gridSpan w:val="2"/>
          </w:tcPr>
          <w:p w14:paraId="401C4CE7" w14:textId="77777777" w:rsidR="005C647B" w:rsidRPr="008F3965" w:rsidRDefault="005C647B" w:rsidP="0098146F">
            <w:pPr>
              <w:rPr>
                <w:rFonts w:ascii="Tahoma" w:hAnsi="Tahoma" w:cs="Tahoma"/>
              </w:rPr>
            </w:pPr>
          </w:p>
        </w:tc>
        <w:tc>
          <w:tcPr>
            <w:tcW w:w="284" w:type="dxa"/>
            <w:gridSpan w:val="2"/>
          </w:tcPr>
          <w:p w14:paraId="18BF0D9E" w14:textId="77777777" w:rsidR="005C647B" w:rsidRPr="008F3965" w:rsidRDefault="005C647B" w:rsidP="0098146F">
            <w:pPr>
              <w:rPr>
                <w:rFonts w:ascii="Tahoma" w:hAnsi="Tahoma" w:cs="Tahoma"/>
              </w:rPr>
            </w:pPr>
          </w:p>
        </w:tc>
        <w:tc>
          <w:tcPr>
            <w:tcW w:w="284" w:type="dxa"/>
            <w:gridSpan w:val="2"/>
          </w:tcPr>
          <w:p w14:paraId="747A15C0" w14:textId="77777777" w:rsidR="005C647B" w:rsidRPr="008F3965" w:rsidRDefault="005C647B" w:rsidP="0098146F">
            <w:pPr>
              <w:rPr>
                <w:rFonts w:ascii="Tahoma" w:hAnsi="Tahoma" w:cs="Tahoma"/>
              </w:rPr>
            </w:pPr>
          </w:p>
        </w:tc>
        <w:tc>
          <w:tcPr>
            <w:tcW w:w="234" w:type="dxa"/>
            <w:gridSpan w:val="2"/>
          </w:tcPr>
          <w:p w14:paraId="0AA15F2A" w14:textId="77777777" w:rsidR="005C647B" w:rsidRPr="008F3965" w:rsidRDefault="005C647B" w:rsidP="0098146F">
            <w:pPr>
              <w:rPr>
                <w:rFonts w:ascii="Tahoma" w:hAnsi="Tahoma" w:cs="Tahoma"/>
              </w:rPr>
            </w:pPr>
          </w:p>
        </w:tc>
        <w:tc>
          <w:tcPr>
            <w:tcW w:w="284" w:type="dxa"/>
            <w:gridSpan w:val="2"/>
          </w:tcPr>
          <w:p w14:paraId="6BCC7DD6" w14:textId="77777777" w:rsidR="005C647B" w:rsidRPr="008F3965" w:rsidRDefault="005C647B" w:rsidP="0098146F">
            <w:pPr>
              <w:rPr>
                <w:rFonts w:ascii="Tahoma" w:hAnsi="Tahoma" w:cs="Tahoma"/>
              </w:rPr>
            </w:pPr>
          </w:p>
        </w:tc>
        <w:tc>
          <w:tcPr>
            <w:tcW w:w="284" w:type="dxa"/>
            <w:gridSpan w:val="2"/>
          </w:tcPr>
          <w:p w14:paraId="1F0461B2" w14:textId="77777777" w:rsidR="005C647B" w:rsidRPr="008F3965" w:rsidRDefault="005C647B" w:rsidP="0098146F">
            <w:pPr>
              <w:rPr>
                <w:rFonts w:ascii="Tahoma" w:hAnsi="Tahoma" w:cs="Tahoma"/>
              </w:rPr>
            </w:pPr>
          </w:p>
        </w:tc>
        <w:tc>
          <w:tcPr>
            <w:tcW w:w="284" w:type="dxa"/>
            <w:gridSpan w:val="2"/>
          </w:tcPr>
          <w:p w14:paraId="0624B353" w14:textId="77777777" w:rsidR="005C647B" w:rsidRPr="008F3965" w:rsidRDefault="005C647B" w:rsidP="0098146F">
            <w:pPr>
              <w:rPr>
                <w:rFonts w:ascii="Tahoma" w:hAnsi="Tahoma" w:cs="Tahoma"/>
              </w:rPr>
            </w:pPr>
          </w:p>
        </w:tc>
        <w:tc>
          <w:tcPr>
            <w:tcW w:w="284" w:type="dxa"/>
          </w:tcPr>
          <w:p w14:paraId="49001978" w14:textId="77777777" w:rsidR="005C647B" w:rsidRPr="008F3965" w:rsidRDefault="005C647B" w:rsidP="0098146F">
            <w:pPr>
              <w:rPr>
                <w:rFonts w:ascii="Tahoma" w:hAnsi="Tahoma" w:cs="Tahoma"/>
              </w:rPr>
            </w:pPr>
          </w:p>
        </w:tc>
        <w:tc>
          <w:tcPr>
            <w:tcW w:w="284" w:type="dxa"/>
          </w:tcPr>
          <w:p w14:paraId="23DDF1C7" w14:textId="77777777" w:rsidR="005C647B" w:rsidRPr="008F3965" w:rsidRDefault="005C647B" w:rsidP="0098146F">
            <w:pPr>
              <w:rPr>
                <w:rFonts w:ascii="Tahoma" w:hAnsi="Tahoma" w:cs="Tahoma"/>
              </w:rPr>
            </w:pPr>
          </w:p>
        </w:tc>
        <w:tc>
          <w:tcPr>
            <w:tcW w:w="175" w:type="dxa"/>
          </w:tcPr>
          <w:p w14:paraId="14912953" w14:textId="77777777" w:rsidR="005C647B" w:rsidRPr="008F3965" w:rsidRDefault="005C647B" w:rsidP="0098146F">
            <w:pPr>
              <w:rPr>
                <w:rFonts w:ascii="Tahoma" w:hAnsi="Tahoma" w:cs="Tahoma"/>
              </w:rPr>
            </w:pPr>
          </w:p>
        </w:tc>
        <w:tc>
          <w:tcPr>
            <w:tcW w:w="284" w:type="dxa"/>
          </w:tcPr>
          <w:p w14:paraId="1FEB1A50" w14:textId="77777777" w:rsidR="005C647B" w:rsidRPr="008F3965" w:rsidRDefault="005C647B" w:rsidP="0098146F">
            <w:pPr>
              <w:rPr>
                <w:rFonts w:ascii="Tahoma" w:hAnsi="Tahoma" w:cs="Tahoma"/>
              </w:rPr>
            </w:pPr>
          </w:p>
        </w:tc>
        <w:tc>
          <w:tcPr>
            <w:tcW w:w="284" w:type="dxa"/>
          </w:tcPr>
          <w:p w14:paraId="195D3BA4" w14:textId="77777777" w:rsidR="005C647B" w:rsidRPr="008F3965" w:rsidRDefault="005C647B" w:rsidP="0098146F">
            <w:pPr>
              <w:rPr>
                <w:rFonts w:ascii="Tahoma" w:hAnsi="Tahoma" w:cs="Tahoma"/>
              </w:rPr>
            </w:pPr>
          </w:p>
        </w:tc>
        <w:tc>
          <w:tcPr>
            <w:tcW w:w="284" w:type="dxa"/>
          </w:tcPr>
          <w:p w14:paraId="28C5CE7B" w14:textId="77777777" w:rsidR="005C647B" w:rsidRPr="008F3965" w:rsidRDefault="005C647B" w:rsidP="0098146F">
            <w:pPr>
              <w:rPr>
                <w:rFonts w:ascii="Tahoma" w:hAnsi="Tahoma" w:cs="Tahoma"/>
              </w:rPr>
            </w:pPr>
          </w:p>
        </w:tc>
        <w:tc>
          <w:tcPr>
            <w:tcW w:w="238" w:type="dxa"/>
          </w:tcPr>
          <w:p w14:paraId="478F1E99" w14:textId="77777777" w:rsidR="005C647B" w:rsidRPr="008F3965" w:rsidRDefault="005C647B" w:rsidP="0098146F">
            <w:pPr>
              <w:rPr>
                <w:rFonts w:ascii="Tahoma" w:hAnsi="Tahoma" w:cs="Tahoma"/>
              </w:rPr>
            </w:pPr>
          </w:p>
        </w:tc>
        <w:tc>
          <w:tcPr>
            <w:tcW w:w="288" w:type="dxa"/>
          </w:tcPr>
          <w:p w14:paraId="5895AC39" w14:textId="77777777" w:rsidR="005C647B" w:rsidRPr="008F3965" w:rsidRDefault="005C647B" w:rsidP="0098146F">
            <w:pPr>
              <w:rPr>
                <w:rFonts w:ascii="Tahoma" w:hAnsi="Tahoma" w:cs="Tahoma"/>
              </w:rPr>
            </w:pPr>
          </w:p>
        </w:tc>
        <w:tc>
          <w:tcPr>
            <w:tcW w:w="283" w:type="dxa"/>
          </w:tcPr>
          <w:p w14:paraId="00FCDBFB" w14:textId="77777777" w:rsidR="005C647B" w:rsidRPr="008F3965" w:rsidRDefault="005C647B" w:rsidP="0098146F">
            <w:pPr>
              <w:rPr>
                <w:rFonts w:ascii="Tahoma" w:hAnsi="Tahoma" w:cs="Tahoma"/>
              </w:rPr>
            </w:pPr>
          </w:p>
        </w:tc>
        <w:tc>
          <w:tcPr>
            <w:tcW w:w="284" w:type="dxa"/>
          </w:tcPr>
          <w:p w14:paraId="7F8FD46B" w14:textId="77777777" w:rsidR="005C647B" w:rsidRPr="008F3965" w:rsidRDefault="005C647B" w:rsidP="0098146F">
            <w:pPr>
              <w:rPr>
                <w:rFonts w:ascii="Tahoma" w:hAnsi="Tahoma" w:cs="Tahoma"/>
              </w:rPr>
            </w:pPr>
          </w:p>
        </w:tc>
        <w:tc>
          <w:tcPr>
            <w:tcW w:w="283" w:type="dxa"/>
          </w:tcPr>
          <w:p w14:paraId="4BD4FB77" w14:textId="77777777" w:rsidR="005C647B" w:rsidRPr="008F3965" w:rsidRDefault="005C647B" w:rsidP="0098146F">
            <w:pPr>
              <w:rPr>
                <w:rFonts w:ascii="Tahoma" w:hAnsi="Tahoma" w:cs="Tahoma"/>
              </w:rPr>
            </w:pPr>
          </w:p>
        </w:tc>
        <w:tc>
          <w:tcPr>
            <w:tcW w:w="284" w:type="dxa"/>
          </w:tcPr>
          <w:p w14:paraId="44BFED81" w14:textId="77777777" w:rsidR="005C647B" w:rsidRPr="008F3965" w:rsidRDefault="005C647B" w:rsidP="0098146F">
            <w:pPr>
              <w:rPr>
                <w:rFonts w:ascii="Tahoma" w:hAnsi="Tahoma" w:cs="Tahoma"/>
              </w:rPr>
            </w:pPr>
          </w:p>
        </w:tc>
        <w:tc>
          <w:tcPr>
            <w:tcW w:w="283" w:type="dxa"/>
          </w:tcPr>
          <w:p w14:paraId="12074F93" w14:textId="77777777" w:rsidR="005C647B" w:rsidRPr="008F3965" w:rsidRDefault="005C647B" w:rsidP="0098146F">
            <w:pPr>
              <w:rPr>
                <w:rFonts w:ascii="Tahoma" w:hAnsi="Tahoma" w:cs="Tahoma"/>
              </w:rPr>
            </w:pPr>
          </w:p>
        </w:tc>
        <w:tc>
          <w:tcPr>
            <w:tcW w:w="284" w:type="dxa"/>
          </w:tcPr>
          <w:p w14:paraId="3D84687C" w14:textId="77777777" w:rsidR="005C647B" w:rsidRPr="008F3965" w:rsidRDefault="005C647B" w:rsidP="0098146F">
            <w:pPr>
              <w:rPr>
                <w:rFonts w:ascii="Tahoma" w:hAnsi="Tahoma" w:cs="Tahoma"/>
              </w:rPr>
            </w:pPr>
          </w:p>
        </w:tc>
        <w:tc>
          <w:tcPr>
            <w:tcW w:w="283" w:type="dxa"/>
          </w:tcPr>
          <w:p w14:paraId="1BA92BB9" w14:textId="77777777" w:rsidR="005C647B" w:rsidRPr="008F3965" w:rsidRDefault="005C647B" w:rsidP="0098146F">
            <w:pPr>
              <w:rPr>
                <w:rFonts w:ascii="Tahoma" w:hAnsi="Tahoma" w:cs="Tahoma"/>
              </w:rPr>
            </w:pPr>
          </w:p>
        </w:tc>
      </w:tr>
      <w:tr w:rsidR="008F3965" w:rsidRPr="008F3965"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8F3965" w:rsidRDefault="005C647B" w:rsidP="0098146F">
            <w:pPr>
              <w:rPr>
                <w:rFonts w:ascii="Tahoma" w:hAnsi="Tahoma" w:cs="Tahoma"/>
                <w:sz w:val="6"/>
                <w:lang w:val="en-US"/>
              </w:rPr>
            </w:pPr>
            <w:r w:rsidRPr="008F3965">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8F3965" w:rsidRDefault="005C647B" w:rsidP="0098146F">
            <w:pPr>
              <w:rPr>
                <w:rFonts w:ascii="Tahoma" w:hAnsi="Tahoma" w:cs="Tahoma"/>
                <w:sz w:val="6"/>
              </w:rPr>
            </w:pPr>
          </w:p>
        </w:tc>
        <w:tc>
          <w:tcPr>
            <w:tcW w:w="170" w:type="dxa"/>
          </w:tcPr>
          <w:p w14:paraId="0B17881A" w14:textId="77777777" w:rsidR="005C647B" w:rsidRPr="008F3965"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58B7545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F528411"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BA161CE"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59320FAD"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709032A4"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66F3B2C4"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2E1DE657" w14:textId="77777777" w:rsidR="005C647B" w:rsidRPr="008F3965" w:rsidRDefault="005C647B" w:rsidP="0098146F">
            <w:pPr>
              <w:rPr>
                <w:rFonts w:ascii="Tahoma" w:hAnsi="Tahoma" w:cs="Tahoma"/>
                <w:sz w:val="6"/>
              </w:rPr>
            </w:pPr>
          </w:p>
        </w:tc>
        <w:tc>
          <w:tcPr>
            <w:tcW w:w="238" w:type="dxa"/>
            <w:tcBorders>
              <w:left w:val="single" w:sz="6" w:space="0" w:color="auto"/>
              <w:right w:val="single" w:sz="6" w:space="0" w:color="auto"/>
            </w:tcBorders>
          </w:tcPr>
          <w:p w14:paraId="4C1A68FA" w14:textId="77777777" w:rsidR="005C647B" w:rsidRPr="008F3965"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2C3A22B4"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D520BBC"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F991BEA"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FD0BA13"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57F2B1D"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AA5EAEE"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1A325573"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804DDF8" w14:textId="77777777" w:rsidR="005C647B" w:rsidRPr="008F3965" w:rsidRDefault="005C647B" w:rsidP="0098146F">
            <w:pPr>
              <w:rPr>
                <w:rFonts w:ascii="Tahoma" w:hAnsi="Tahoma" w:cs="Tahoma"/>
                <w:sz w:val="6"/>
              </w:rPr>
            </w:pPr>
          </w:p>
        </w:tc>
      </w:tr>
    </w:tbl>
    <w:p w14:paraId="3930BEE7" w14:textId="77777777" w:rsidR="005C647B" w:rsidRPr="008F3965" w:rsidRDefault="005C647B" w:rsidP="005C647B">
      <w:pPr>
        <w:ind w:left="1416"/>
        <w:rPr>
          <w:rFonts w:ascii="Tahoma" w:hAnsi="Tahoma" w:cs="Tahoma"/>
          <w:i/>
          <w:sz w:val="12"/>
          <w:szCs w:val="12"/>
        </w:rPr>
      </w:pPr>
      <w:r w:rsidRPr="008F3965">
        <w:rPr>
          <w:rFonts w:ascii="Tahoma" w:hAnsi="Tahoma" w:cs="Tahoma"/>
          <w:i/>
          <w:sz w:val="12"/>
          <w:szCs w:val="12"/>
        </w:rPr>
        <w:t xml:space="preserve">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код раздела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  </w:t>
      </w:r>
      <w:r w:rsidRPr="008F3965">
        <w:rPr>
          <w:rFonts w:ascii="Tahoma" w:hAnsi="Tahoma" w:cs="Tahoma"/>
          <w:i/>
          <w:sz w:val="12"/>
          <w:szCs w:val="12"/>
        </w:rPr>
        <w:tab/>
      </w:r>
      <w:r w:rsidRPr="008F3965">
        <w:rPr>
          <w:rFonts w:ascii="Tahoma" w:hAnsi="Tahoma" w:cs="Tahoma"/>
          <w:i/>
          <w:sz w:val="12"/>
          <w:szCs w:val="12"/>
          <w:lang w:val="en-US"/>
        </w:rPr>
        <w:t xml:space="preserve">          </w:t>
      </w:r>
      <w:r w:rsidRPr="008F3965">
        <w:rPr>
          <w:rFonts w:ascii="Tahoma" w:hAnsi="Tahoma" w:cs="Tahoma"/>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8F3965" w14:paraId="671A8ADB" w14:textId="77777777" w:rsidTr="0098146F">
        <w:tc>
          <w:tcPr>
            <w:tcW w:w="2269" w:type="dxa"/>
            <w:shd w:val="clear" w:color="auto" w:fill="auto"/>
          </w:tcPr>
          <w:p w14:paraId="1E1869FA" w14:textId="77777777" w:rsidR="005C647B" w:rsidRPr="008F3965" w:rsidRDefault="005C647B" w:rsidP="0098146F">
            <w:pPr>
              <w:ind w:left="-57" w:right="-57"/>
              <w:jc w:val="center"/>
              <w:rPr>
                <w:rFonts w:ascii="Tahoma" w:eastAsia="Calibri" w:hAnsi="Tahoma" w:cs="Tahoma"/>
                <w:b/>
                <w:i/>
                <w:sz w:val="16"/>
                <w:szCs w:val="16"/>
              </w:rPr>
            </w:pPr>
            <w:r w:rsidRPr="008F3965">
              <w:rPr>
                <w:rFonts w:ascii="Tahoma" w:eastAsia="Calibri" w:hAnsi="Tahoma" w:cs="Tahoma"/>
                <w:b/>
                <w:i/>
                <w:sz w:val="16"/>
                <w:szCs w:val="16"/>
              </w:rPr>
              <w:t>Группа сделок СУО</w:t>
            </w:r>
          </w:p>
        </w:tc>
        <w:tc>
          <w:tcPr>
            <w:tcW w:w="850" w:type="dxa"/>
            <w:shd w:val="clear" w:color="auto" w:fill="auto"/>
          </w:tcPr>
          <w:p w14:paraId="29A66F4B" w14:textId="77777777" w:rsidR="005C647B" w:rsidRPr="008F3965" w:rsidRDefault="005C647B" w:rsidP="0098146F">
            <w:pPr>
              <w:ind w:right="-57"/>
              <w:rPr>
                <w:rFonts w:ascii="Tahoma" w:eastAsia="Calibri" w:hAnsi="Tahoma" w:cs="Tahoma"/>
                <w:i/>
                <w:sz w:val="16"/>
                <w:szCs w:val="16"/>
                <w:lang w:val="en-US"/>
              </w:rPr>
            </w:pPr>
            <w:r w:rsidRPr="008F3965">
              <w:rPr>
                <w:rFonts w:ascii="Tahoma" w:eastAsia="Calibri" w:hAnsi="Tahoma" w:cs="Tahoma"/>
                <w:i/>
                <w:sz w:val="16"/>
                <w:szCs w:val="16"/>
              </w:rPr>
              <w:t>Код</w:t>
            </w:r>
          </w:p>
        </w:tc>
        <w:tc>
          <w:tcPr>
            <w:tcW w:w="10348" w:type="dxa"/>
            <w:shd w:val="clear" w:color="auto" w:fill="auto"/>
          </w:tcPr>
          <w:p w14:paraId="7108510E" w14:textId="77777777" w:rsidR="005C647B" w:rsidRPr="008F3965" w:rsidRDefault="005C647B" w:rsidP="0098146F">
            <w:pPr>
              <w:ind w:right="-57"/>
              <w:jc w:val="center"/>
              <w:rPr>
                <w:rFonts w:ascii="Tahoma" w:eastAsia="Calibri" w:hAnsi="Tahoma" w:cs="Tahoma"/>
                <w:i/>
                <w:sz w:val="16"/>
                <w:szCs w:val="16"/>
              </w:rPr>
            </w:pPr>
            <w:r w:rsidRPr="008F3965">
              <w:rPr>
                <w:rFonts w:ascii="Tahoma" w:eastAsia="Calibri" w:hAnsi="Tahoma" w:cs="Tahoma"/>
                <w:i/>
                <w:sz w:val="16"/>
                <w:szCs w:val="16"/>
              </w:rPr>
              <w:t>Наименование Группы  сделок</w:t>
            </w:r>
          </w:p>
        </w:tc>
      </w:tr>
    </w:tbl>
    <w:p w14:paraId="004DEEAC" w14:textId="77777777" w:rsidR="005C647B" w:rsidRPr="008F3965" w:rsidRDefault="005C647B" w:rsidP="005C647B">
      <w:pPr>
        <w:ind w:left="-57" w:right="-57"/>
        <w:rPr>
          <w:rFonts w:ascii="Tahoma" w:hAnsi="Tahoma" w:cs="Tahoma"/>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8F3965" w:rsidRPr="008F3965" w14:paraId="6B971701" w14:textId="77777777" w:rsidTr="0098146F">
        <w:tc>
          <w:tcPr>
            <w:tcW w:w="993" w:type="dxa"/>
            <w:shd w:val="clear" w:color="auto" w:fill="auto"/>
          </w:tcPr>
          <w:p w14:paraId="48C9DA4E" w14:textId="77777777" w:rsidR="005C647B" w:rsidRPr="008F3965" w:rsidRDefault="005C647B" w:rsidP="0098146F">
            <w:pPr>
              <w:ind w:left="-57" w:right="-57"/>
              <w:jc w:val="center"/>
              <w:rPr>
                <w:rFonts w:ascii="Tahoma" w:eastAsia="Calibri" w:hAnsi="Tahoma" w:cs="Tahoma"/>
                <w:i/>
                <w:sz w:val="16"/>
                <w:szCs w:val="16"/>
              </w:rPr>
            </w:pPr>
            <w:r w:rsidRPr="008F3965">
              <w:rPr>
                <w:rFonts w:ascii="Tahoma" w:eastAsia="Calibri" w:hAnsi="Tahoma" w:cs="Tahoma"/>
                <w:b/>
                <w:i/>
                <w:sz w:val="16"/>
                <w:szCs w:val="16"/>
              </w:rPr>
              <w:t>Тип ГС</w:t>
            </w:r>
          </w:p>
        </w:tc>
        <w:tc>
          <w:tcPr>
            <w:tcW w:w="12474" w:type="dxa"/>
            <w:shd w:val="clear" w:color="auto" w:fill="auto"/>
          </w:tcPr>
          <w:p w14:paraId="02C8C76B" w14:textId="77777777" w:rsidR="005C647B" w:rsidRPr="008F3965" w:rsidRDefault="005C647B" w:rsidP="0098146F">
            <w:pPr>
              <w:ind w:right="-57"/>
              <w:jc w:val="center"/>
              <w:rPr>
                <w:rFonts w:ascii="Tahoma" w:eastAsia="Calibri" w:hAnsi="Tahoma" w:cs="Tahoma"/>
                <w:i/>
                <w:sz w:val="16"/>
                <w:szCs w:val="16"/>
              </w:rPr>
            </w:pPr>
            <w:r w:rsidRPr="008F3965">
              <w:rPr>
                <w:rFonts w:ascii="Tahoma" w:eastAsia="Calibri" w:hAnsi="Tahoma" w:cs="Tahoma"/>
                <w:b/>
                <w:i/>
                <w:sz w:val="16"/>
                <w:szCs w:val="16"/>
              </w:rPr>
              <w:t xml:space="preserve">Наименование ГС </w:t>
            </w:r>
            <w:proofErr w:type="gramStart"/>
            <w:r w:rsidRPr="008F3965">
              <w:rPr>
                <w:rFonts w:ascii="Tahoma" w:eastAsia="Calibri" w:hAnsi="Tahoma" w:cs="Tahoma"/>
                <w:b/>
                <w:i/>
                <w:sz w:val="16"/>
                <w:szCs w:val="16"/>
              </w:rPr>
              <w:t xml:space="preserve">( </w:t>
            </w:r>
            <w:proofErr w:type="gramEnd"/>
            <w:r w:rsidRPr="008F3965">
              <w:rPr>
                <w:rFonts w:ascii="Tahoma" w:eastAsia="Calibri" w:hAnsi="Tahoma" w:cs="Tahoma"/>
                <w:b/>
                <w:i/>
                <w:sz w:val="16"/>
                <w:szCs w:val="16"/>
              </w:rPr>
              <w:t>Генерального соглашения)</w:t>
            </w:r>
          </w:p>
        </w:tc>
      </w:tr>
      <w:tr w:rsidR="008F3965" w:rsidRPr="008F3965" w14:paraId="5CF8DB03" w14:textId="77777777" w:rsidTr="0098146F">
        <w:tc>
          <w:tcPr>
            <w:tcW w:w="993" w:type="dxa"/>
            <w:shd w:val="clear" w:color="auto" w:fill="auto"/>
          </w:tcPr>
          <w:p w14:paraId="1E5A77FB" w14:textId="77777777" w:rsidR="005C647B" w:rsidRPr="008F3965" w:rsidRDefault="005C647B" w:rsidP="0098146F">
            <w:pPr>
              <w:ind w:right="-57"/>
              <w:rPr>
                <w:rFonts w:ascii="Tahoma" w:eastAsia="Calibri" w:hAnsi="Tahoma" w:cs="Tahoma"/>
                <w:i/>
                <w:sz w:val="18"/>
                <w:szCs w:val="18"/>
              </w:rPr>
            </w:pPr>
          </w:p>
        </w:tc>
        <w:tc>
          <w:tcPr>
            <w:tcW w:w="12474" w:type="dxa"/>
            <w:shd w:val="clear" w:color="auto" w:fill="auto"/>
          </w:tcPr>
          <w:p w14:paraId="0FB990E8" w14:textId="77777777" w:rsidR="005C647B" w:rsidRPr="008F3965" w:rsidRDefault="005C647B" w:rsidP="0098146F">
            <w:pPr>
              <w:ind w:right="-57"/>
              <w:rPr>
                <w:rFonts w:ascii="Tahoma" w:eastAsia="Calibri" w:hAnsi="Tahoma" w:cs="Tahoma"/>
                <w:i/>
                <w:sz w:val="18"/>
                <w:szCs w:val="18"/>
                <w:lang w:val="en-US"/>
              </w:rPr>
            </w:pPr>
          </w:p>
        </w:tc>
      </w:tr>
      <w:tr w:rsidR="005C647B" w:rsidRPr="008F3965" w14:paraId="0F9B3681" w14:textId="77777777" w:rsidTr="0098146F">
        <w:tc>
          <w:tcPr>
            <w:tcW w:w="993" w:type="dxa"/>
            <w:shd w:val="clear" w:color="auto" w:fill="auto"/>
          </w:tcPr>
          <w:p w14:paraId="51F6EDE9" w14:textId="77777777" w:rsidR="005C647B" w:rsidRPr="008F3965" w:rsidRDefault="005C647B" w:rsidP="0098146F">
            <w:pPr>
              <w:ind w:right="-57"/>
              <w:rPr>
                <w:rFonts w:ascii="Tahoma" w:eastAsia="Calibri" w:hAnsi="Tahoma" w:cs="Tahoma"/>
                <w:i/>
                <w:sz w:val="18"/>
                <w:szCs w:val="18"/>
              </w:rPr>
            </w:pPr>
          </w:p>
        </w:tc>
        <w:tc>
          <w:tcPr>
            <w:tcW w:w="12474" w:type="dxa"/>
            <w:shd w:val="clear" w:color="auto" w:fill="auto"/>
          </w:tcPr>
          <w:p w14:paraId="0911EC19" w14:textId="77777777" w:rsidR="005C647B" w:rsidRPr="008F3965" w:rsidRDefault="005C647B" w:rsidP="0098146F">
            <w:pPr>
              <w:ind w:right="-57"/>
              <w:rPr>
                <w:rFonts w:ascii="Tahoma" w:eastAsia="Calibri" w:hAnsi="Tahoma" w:cs="Tahoma"/>
                <w:i/>
                <w:sz w:val="18"/>
                <w:szCs w:val="18"/>
              </w:rPr>
            </w:pPr>
          </w:p>
        </w:tc>
      </w:tr>
    </w:tbl>
    <w:p w14:paraId="5086A7E9" w14:textId="77777777" w:rsidR="005C647B" w:rsidRPr="008F3965" w:rsidRDefault="005C647B" w:rsidP="005C647B">
      <w:pPr>
        <w:ind w:left="-57" w:right="-57" w:hanging="845"/>
        <w:rPr>
          <w:rFonts w:ascii="Tahoma" w:hAnsi="Tahoma" w:cs="Tahoma"/>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8F3965" w:rsidRPr="008F3965" w14:paraId="62B15495" w14:textId="77777777" w:rsidTr="0098146F">
        <w:trPr>
          <w:cantSplit/>
        </w:trPr>
        <w:tc>
          <w:tcPr>
            <w:tcW w:w="2806" w:type="dxa"/>
          </w:tcPr>
          <w:p w14:paraId="58E4868F" w14:textId="77777777" w:rsidR="005C647B" w:rsidRPr="008F3965" w:rsidRDefault="005C647B" w:rsidP="0098146F">
            <w:pPr>
              <w:ind w:left="-57" w:right="-57"/>
              <w:rPr>
                <w:rFonts w:ascii="Tahoma" w:hAnsi="Tahoma" w:cs="Tahoma"/>
                <w:b/>
                <w:sz w:val="16"/>
                <w:szCs w:val="16"/>
              </w:rPr>
            </w:pPr>
            <w:r w:rsidRPr="008F3965">
              <w:rPr>
                <w:rFonts w:ascii="Tahoma" w:hAnsi="Tahoma" w:cs="Tahoma"/>
                <w:b/>
                <w:i/>
                <w:sz w:val="16"/>
                <w:szCs w:val="16"/>
              </w:rPr>
              <w:t>Общая сумма обеспечения</w:t>
            </w:r>
          </w:p>
        </w:tc>
        <w:tc>
          <w:tcPr>
            <w:tcW w:w="2880" w:type="dxa"/>
          </w:tcPr>
          <w:p w14:paraId="520B11E3" w14:textId="77777777" w:rsidR="005C647B" w:rsidRPr="008F3965" w:rsidRDefault="005C647B" w:rsidP="0098146F">
            <w:pPr>
              <w:ind w:left="-57" w:right="-57"/>
              <w:rPr>
                <w:rFonts w:ascii="Tahoma" w:hAnsi="Tahoma" w:cs="Tahoma"/>
                <w:b/>
                <w:sz w:val="16"/>
                <w:szCs w:val="16"/>
              </w:rPr>
            </w:pPr>
          </w:p>
        </w:tc>
        <w:tc>
          <w:tcPr>
            <w:tcW w:w="3919" w:type="dxa"/>
          </w:tcPr>
          <w:p w14:paraId="0DBA0790"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Порог переоценки в рублях</w:t>
            </w:r>
          </w:p>
        </w:tc>
        <w:tc>
          <w:tcPr>
            <w:tcW w:w="3969" w:type="dxa"/>
          </w:tcPr>
          <w:p w14:paraId="34C0C77A" w14:textId="77777777" w:rsidR="005C647B" w:rsidRPr="008F3965" w:rsidRDefault="005C647B" w:rsidP="0098146F">
            <w:pPr>
              <w:ind w:left="-57" w:right="-57"/>
              <w:rPr>
                <w:rFonts w:ascii="Tahoma" w:hAnsi="Tahoma" w:cs="Tahoma"/>
                <w:b/>
                <w:i/>
                <w:sz w:val="16"/>
                <w:szCs w:val="16"/>
              </w:rPr>
            </w:pPr>
          </w:p>
        </w:tc>
      </w:tr>
      <w:tr w:rsidR="008F3965" w:rsidRPr="008F3965" w14:paraId="5FA066A6" w14:textId="77777777" w:rsidTr="0098146F">
        <w:trPr>
          <w:cantSplit/>
        </w:trPr>
        <w:tc>
          <w:tcPr>
            <w:tcW w:w="2806" w:type="dxa"/>
          </w:tcPr>
          <w:p w14:paraId="4806B9FC"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Общая сумма обязательств</w:t>
            </w:r>
          </w:p>
        </w:tc>
        <w:tc>
          <w:tcPr>
            <w:tcW w:w="2880" w:type="dxa"/>
          </w:tcPr>
          <w:p w14:paraId="4519DAEE" w14:textId="77777777" w:rsidR="005C647B" w:rsidRPr="008F3965" w:rsidRDefault="005C647B" w:rsidP="0098146F">
            <w:pPr>
              <w:ind w:left="-57" w:right="-57"/>
              <w:rPr>
                <w:rFonts w:ascii="Tahoma" w:hAnsi="Tahoma" w:cs="Tahoma"/>
                <w:b/>
                <w:sz w:val="16"/>
                <w:szCs w:val="16"/>
              </w:rPr>
            </w:pPr>
          </w:p>
        </w:tc>
        <w:tc>
          <w:tcPr>
            <w:tcW w:w="3919" w:type="dxa"/>
          </w:tcPr>
          <w:p w14:paraId="0BF0A2E6"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Обеспеченность</w:t>
            </w:r>
          </w:p>
        </w:tc>
        <w:tc>
          <w:tcPr>
            <w:tcW w:w="3969" w:type="dxa"/>
          </w:tcPr>
          <w:p w14:paraId="29A5FB24" w14:textId="77777777" w:rsidR="005C647B" w:rsidRPr="008F3965" w:rsidRDefault="005C647B" w:rsidP="0098146F">
            <w:pPr>
              <w:ind w:left="-57" w:right="-57"/>
              <w:rPr>
                <w:rFonts w:ascii="Tahoma" w:hAnsi="Tahoma" w:cs="Tahoma"/>
                <w:b/>
                <w:i/>
                <w:sz w:val="16"/>
                <w:szCs w:val="16"/>
              </w:rPr>
            </w:pPr>
          </w:p>
        </w:tc>
      </w:tr>
    </w:tbl>
    <w:p w14:paraId="278ECE97" w14:textId="77777777" w:rsidR="005C647B" w:rsidRPr="008F3965" w:rsidRDefault="005C647B" w:rsidP="005C647B">
      <w:pPr>
        <w:ind w:left="-57" w:right="-57" w:hanging="843"/>
        <w:rPr>
          <w:rFonts w:ascii="Tahoma" w:hAnsi="Tahoma" w:cs="Tahoma"/>
          <w:sz w:val="20"/>
          <w:lang w:val="en-US"/>
        </w:rPr>
      </w:pPr>
    </w:p>
    <w:p w14:paraId="2C9839FE" w14:textId="77777777" w:rsidR="005C647B" w:rsidRPr="008F3965" w:rsidRDefault="005C647B" w:rsidP="005C647B">
      <w:pPr>
        <w:ind w:left="-57" w:right="-57" w:hanging="843"/>
        <w:rPr>
          <w:rFonts w:ascii="Tahoma" w:hAnsi="Tahoma" w:cs="Tahoma"/>
          <w:i/>
          <w:sz w:val="20"/>
        </w:rPr>
      </w:pPr>
    </w:p>
    <w:p w14:paraId="66F59585" w14:textId="77777777" w:rsidR="005C647B" w:rsidRPr="008F3965" w:rsidRDefault="005C647B" w:rsidP="005C647B">
      <w:pPr>
        <w:ind w:left="-57" w:right="-57" w:firstLine="57"/>
        <w:rPr>
          <w:rFonts w:ascii="Tahoma" w:hAnsi="Tahoma" w:cs="Tahoma"/>
          <w:i/>
          <w:sz w:val="8"/>
          <w:szCs w:val="8"/>
        </w:rPr>
      </w:pPr>
    </w:p>
    <w:p w14:paraId="7675FDC2" w14:textId="77777777" w:rsidR="005C647B" w:rsidRPr="008F3965" w:rsidRDefault="005C647B" w:rsidP="005C647B">
      <w:pPr>
        <w:ind w:left="-57" w:right="-57" w:firstLine="57"/>
        <w:rPr>
          <w:rFonts w:ascii="Tahoma" w:hAnsi="Tahoma" w:cs="Tahoma"/>
          <w:i/>
          <w:sz w:val="18"/>
          <w:szCs w:val="18"/>
        </w:rPr>
      </w:pPr>
      <w:r w:rsidRPr="008F3965">
        <w:rPr>
          <w:rFonts w:ascii="Tahoma" w:hAnsi="Tahoma" w:cs="Tahoma"/>
          <w:i/>
          <w:sz w:val="18"/>
          <w:szCs w:val="18"/>
        </w:rPr>
        <w:t xml:space="preserve">Обеспечение в ценных бумагах </w:t>
      </w:r>
    </w:p>
    <w:p w14:paraId="2794F1A4" w14:textId="77777777" w:rsidR="005C647B" w:rsidRPr="008F3965" w:rsidRDefault="005C647B" w:rsidP="005C647B">
      <w:pPr>
        <w:rPr>
          <w:rFonts w:ascii="Tahoma" w:hAnsi="Tahoma" w:cs="Tahoma"/>
          <w:sz w:val="8"/>
          <w:szCs w:val="8"/>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8F3965" w:rsidRPr="008F3965" w14:paraId="73F5A498" w14:textId="77777777" w:rsidTr="00E4400B">
        <w:trPr>
          <w:cantSplit/>
          <w:trHeight w:val="384"/>
        </w:trPr>
        <w:tc>
          <w:tcPr>
            <w:tcW w:w="1383" w:type="dxa"/>
            <w:vMerge w:val="restart"/>
            <w:vAlign w:val="center"/>
          </w:tcPr>
          <w:p w14:paraId="1806E54A"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Код ценной бумаги</w:t>
            </w:r>
          </w:p>
          <w:p w14:paraId="5B971103" w14:textId="77777777" w:rsidR="005C647B" w:rsidRPr="008F3965" w:rsidRDefault="005C647B" w:rsidP="0098146F">
            <w:pPr>
              <w:ind w:left="-57" w:right="-57"/>
              <w:jc w:val="center"/>
              <w:rPr>
                <w:rFonts w:ascii="Tahoma" w:hAnsi="Tahoma" w:cs="Tahoma"/>
                <w:i/>
                <w:sz w:val="16"/>
                <w:szCs w:val="16"/>
              </w:rPr>
            </w:pPr>
          </w:p>
        </w:tc>
        <w:tc>
          <w:tcPr>
            <w:tcW w:w="3119" w:type="dxa"/>
            <w:vMerge w:val="restart"/>
            <w:vAlign w:val="center"/>
          </w:tcPr>
          <w:p w14:paraId="4D7484B8"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Краткое наименование</w:t>
            </w:r>
          </w:p>
        </w:tc>
        <w:tc>
          <w:tcPr>
            <w:tcW w:w="1276" w:type="dxa"/>
            <w:vMerge w:val="restart"/>
            <w:vAlign w:val="center"/>
          </w:tcPr>
          <w:p w14:paraId="0A145E83"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Количество</w:t>
            </w:r>
          </w:p>
        </w:tc>
        <w:tc>
          <w:tcPr>
            <w:tcW w:w="1417" w:type="dxa"/>
            <w:vMerge w:val="restart"/>
            <w:vAlign w:val="center"/>
          </w:tcPr>
          <w:p w14:paraId="4A7A8EFF" w14:textId="6BA9B7F3" w:rsidR="005C647B" w:rsidRPr="008F3965" w:rsidRDefault="005C647B" w:rsidP="0098146F">
            <w:pPr>
              <w:ind w:left="-57" w:right="-57"/>
              <w:jc w:val="center"/>
              <w:rPr>
                <w:rFonts w:ascii="Tahoma" w:hAnsi="Tahoma" w:cs="Tahoma"/>
                <w:i/>
                <w:sz w:val="16"/>
                <w:szCs w:val="16"/>
                <w:lang w:val="x-none"/>
              </w:rPr>
            </w:pPr>
            <w:r w:rsidRPr="008F3965">
              <w:rPr>
                <w:rFonts w:ascii="Tahoma" w:hAnsi="Tahoma" w:cs="Tahoma"/>
                <w:i/>
                <w:sz w:val="16"/>
                <w:szCs w:val="16"/>
              </w:rPr>
              <w:t>Рыночная цена в рублях</w:t>
            </w:r>
            <w:r w:rsidR="00404655" w:rsidRPr="008F3965">
              <w:rPr>
                <w:rFonts w:ascii="Tahoma" w:hAnsi="Tahoma" w:cs="Tahoma"/>
                <w:i/>
                <w:sz w:val="16"/>
                <w:szCs w:val="16"/>
              </w:rPr>
              <w:t xml:space="preserve"> с </w:t>
            </w:r>
            <w:r w:rsidR="002F7F4A" w:rsidRPr="008F3965">
              <w:rPr>
                <w:rFonts w:ascii="Tahoma" w:hAnsi="Tahoma" w:cs="Tahoma"/>
                <w:i/>
                <w:sz w:val="16"/>
                <w:szCs w:val="16"/>
              </w:rPr>
              <w:t xml:space="preserve">учетом </w:t>
            </w:r>
            <w:r w:rsidR="00B210B5" w:rsidRPr="008F3965">
              <w:rPr>
                <w:rFonts w:ascii="Tahoma" w:hAnsi="Tahoma" w:cs="Tahoma"/>
                <w:i/>
                <w:sz w:val="16"/>
                <w:szCs w:val="16"/>
              </w:rPr>
              <w:t xml:space="preserve"> НКД</w:t>
            </w:r>
          </w:p>
        </w:tc>
        <w:tc>
          <w:tcPr>
            <w:tcW w:w="1701" w:type="dxa"/>
            <w:vMerge w:val="restart"/>
            <w:vAlign w:val="center"/>
          </w:tcPr>
          <w:p w14:paraId="5ACCAA72"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 xml:space="preserve">Для всех сделок Группы исключается </w:t>
            </w:r>
            <w:proofErr w:type="gramStart"/>
            <w:r w:rsidRPr="008F3965">
              <w:rPr>
                <w:rFonts w:ascii="Tahoma" w:hAnsi="Tahoma" w:cs="Tahoma"/>
                <w:i/>
                <w:sz w:val="16"/>
                <w:szCs w:val="16"/>
              </w:rPr>
              <w:t>из</w:t>
            </w:r>
            <w:proofErr w:type="gramEnd"/>
            <w:r w:rsidRPr="008F3965">
              <w:rPr>
                <w:rFonts w:ascii="Tahoma" w:hAnsi="Tahoma" w:cs="Tahoma"/>
                <w:i/>
                <w:sz w:val="16"/>
                <w:szCs w:val="16"/>
              </w:rPr>
              <w:t xml:space="preserve"> </w:t>
            </w:r>
          </w:p>
          <w:p w14:paraId="78B3C122"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подбора по КД</w:t>
            </w:r>
          </w:p>
        </w:tc>
        <w:tc>
          <w:tcPr>
            <w:tcW w:w="4394" w:type="dxa"/>
            <w:gridSpan w:val="4"/>
            <w:vAlign w:val="center"/>
          </w:tcPr>
          <w:p w14:paraId="230540DF"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Текущие/плановые корпоративные действия</w:t>
            </w:r>
          </w:p>
        </w:tc>
        <w:tc>
          <w:tcPr>
            <w:tcW w:w="1418" w:type="dxa"/>
            <w:vMerge w:val="restart"/>
            <w:vAlign w:val="center"/>
          </w:tcPr>
          <w:p w14:paraId="1B9666E2"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Блокируемая в период КД</w:t>
            </w:r>
          </w:p>
        </w:tc>
      </w:tr>
      <w:tr w:rsidR="008F3965" w:rsidRPr="008F3965" w14:paraId="1D7329FD" w14:textId="77777777" w:rsidTr="00E4400B">
        <w:trPr>
          <w:cantSplit/>
          <w:trHeight w:val="384"/>
        </w:trPr>
        <w:tc>
          <w:tcPr>
            <w:tcW w:w="1383" w:type="dxa"/>
            <w:vMerge/>
            <w:vAlign w:val="center"/>
          </w:tcPr>
          <w:p w14:paraId="31B859C6" w14:textId="77777777" w:rsidR="005C647B" w:rsidRPr="008F3965" w:rsidRDefault="005C647B" w:rsidP="0098146F">
            <w:pPr>
              <w:ind w:left="-57" w:right="-57"/>
              <w:jc w:val="center"/>
              <w:rPr>
                <w:rFonts w:ascii="Tahoma" w:hAnsi="Tahoma" w:cs="Tahoma"/>
                <w:i/>
                <w:sz w:val="16"/>
                <w:szCs w:val="16"/>
              </w:rPr>
            </w:pPr>
          </w:p>
        </w:tc>
        <w:tc>
          <w:tcPr>
            <w:tcW w:w="3119" w:type="dxa"/>
            <w:vMerge/>
            <w:vAlign w:val="center"/>
          </w:tcPr>
          <w:p w14:paraId="0858D2D4" w14:textId="77777777" w:rsidR="005C647B" w:rsidRPr="008F3965" w:rsidRDefault="005C647B" w:rsidP="0098146F">
            <w:pPr>
              <w:ind w:left="-57" w:right="-57"/>
              <w:jc w:val="center"/>
              <w:rPr>
                <w:rFonts w:ascii="Tahoma" w:hAnsi="Tahoma" w:cs="Tahoma"/>
                <w:i/>
                <w:sz w:val="16"/>
                <w:szCs w:val="16"/>
              </w:rPr>
            </w:pPr>
          </w:p>
        </w:tc>
        <w:tc>
          <w:tcPr>
            <w:tcW w:w="1276" w:type="dxa"/>
            <w:vMerge/>
            <w:vAlign w:val="center"/>
          </w:tcPr>
          <w:p w14:paraId="529CD6F2" w14:textId="77777777" w:rsidR="005C647B" w:rsidRPr="008F3965" w:rsidRDefault="005C647B" w:rsidP="0098146F">
            <w:pPr>
              <w:ind w:left="-57" w:right="-57"/>
              <w:jc w:val="center"/>
              <w:rPr>
                <w:rFonts w:ascii="Tahoma" w:hAnsi="Tahoma" w:cs="Tahoma"/>
                <w:i/>
                <w:sz w:val="16"/>
                <w:szCs w:val="16"/>
              </w:rPr>
            </w:pPr>
          </w:p>
        </w:tc>
        <w:tc>
          <w:tcPr>
            <w:tcW w:w="1417" w:type="dxa"/>
            <w:vMerge/>
            <w:vAlign w:val="center"/>
          </w:tcPr>
          <w:p w14:paraId="65EEEA23" w14:textId="77777777" w:rsidR="005C647B" w:rsidRPr="008F3965" w:rsidRDefault="005C647B" w:rsidP="0098146F">
            <w:pPr>
              <w:ind w:left="-57" w:right="-57"/>
              <w:jc w:val="center"/>
              <w:rPr>
                <w:rFonts w:ascii="Tahoma" w:hAnsi="Tahoma" w:cs="Tahoma"/>
                <w:i/>
                <w:sz w:val="16"/>
                <w:szCs w:val="16"/>
              </w:rPr>
            </w:pPr>
          </w:p>
        </w:tc>
        <w:tc>
          <w:tcPr>
            <w:tcW w:w="1701" w:type="dxa"/>
            <w:vMerge/>
            <w:vAlign w:val="center"/>
          </w:tcPr>
          <w:p w14:paraId="199933F5" w14:textId="77777777" w:rsidR="005C647B" w:rsidRPr="008F3965" w:rsidRDefault="005C647B" w:rsidP="0098146F">
            <w:pPr>
              <w:ind w:left="-57" w:right="-57"/>
              <w:jc w:val="center"/>
              <w:rPr>
                <w:rFonts w:ascii="Tahoma" w:hAnsi="Tahoma" w:cs="Tahoma"/>
                <w:i/>
                <w:sz w:val="16"/>
                <w:szCs w:val="16"/>
              </w:rPr>
            </w:pPr>
          </w:p>
        </w:tc>
        <w:tc>
          <w:tcPr>
            <w:tcW w:w="1063" w:type="dxa"/>
            <w:vAlign w:val="center"/>
          </w:tcPr>
          <w:p w14:paraId="256AFF6B"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КД 1</w:t>
            </w:r>
          </w:p>
        </w:tc>
        <w:tc>
          <w:tcPr>
            <w:tcW w:w="1063" w:type="dxa"/>
            <w:vAlign w:val="center"/>
          </w:tcPr>
          <w:p w14:paraId="14D5754E"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Дата фиксации</w:t>
            </w:r>
          </w:p>
        </w:tc>
        <w:tc>
          <w:tcPr>
            <w:tcW w:w="1063" w:type="dxa"/>
            <w:vAlign w:val="center"/>
          </w:tcPr>
          <w:p w14:paraId="5C01E51C"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КД 2</w:t>
            </w:r>
          </w:p>
        </w:tc>
        <w:tc>
          <w:tcPr>
            <w:tcW w:w="1205" w:type="dxa"/>
            <w:vAlign w:val="center"/>
          </w:tcPr>
          <w:p w14:paraId="4FBF50B7"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Дата фиксации</w:t>
            </w:r>
          </w:p>
          <w:p w14:paraId="79886BBF" w14:textId="77777777" w:rsidR="005C647B" w:rsidRPr="008F3965" w:rsidRDefault="005C647B" w:rsidP="0098146F">
            <w:pPr>
              <w:ind w:left="-57" w:right="-57"/>
              <w:jc w:val="center"/>
              <w:rPr>
                <w:rFonts w:ascii="Tahoma" w:hAnsi="Tahoma" w:cs="Tahoma"/>
                <w:i/>
                <w:sz w:val="16"/>
                <w:szCs w:val="16"/>
              </w:rPr>
            </w:pPr>
          </w:p>
        </w:tc>
        <w:tc>
          <w:tcPr>
            <w:tcW w:w="1418" w:type="dxa"/>
            <w:vMerge/>
            <w:vAlign w:val="center"/>
          </w:tcPr>
          <w:p w14:paraId="019A747A" w14:textId="77777777" w:rsidR="005C647B" w:rsidRPr="008F3965" w:rsidRDefault="005C647B" w:rsidP="0098146F">
            <w:pPr>
              <w:ind w:left="-57" w:right="-57"/>
              <w:jc w:val="center"/>
              <w:rPr>
                <w:rFonts w:ascii="Tahoma" w:hAnsi="Tahoma" w:cs="Tahoma"/>
                <w:i/>
                <w:sz w:val="16"/>
                <w:szCs w:val="16"/>
              </w:rPr>
            </w:pPr>
          </w:p>
        </w:tc>
      </w:tr>
      <w:tr w:rsidR="008F3965" w:rsidRPr="008F3965" w14:paraId="3AB33142" w14:textId="77777777" w:rsidTr="00E4400B">
        <w:trPr>
          <w:cantSplit/>
          <w:trHeight w:val="260"/>
        </w:trPr>
        <w:tc>
          <w:tcPr>
            <w:tcW w:w="1383" w:type="dxa"/>
            <w:vAlign w:val="center"/>
          </w:tcPr>
          <w:p w14:paraId="661E9531" w14:textId="77777777" w:rsidR="005C647B" w:rsidRPr="008F3965" w:rsidRDefault="005C647B" w:rsidP="0098146F">
            <w:pPr>
              <w:ind w:left="-57" w:right="-57"/>
              <w:jc w:val="center"/>
              <w:rPr>
                <w:rFonts w:ascii="Tahoma" w:hAnsi="Tahoma" w:cs="Tahoma"/>
                <w:i/>
                <w:sz w:val="16"/>
                <w:szCs w:val="16"/>
              </w:rPr>
            </w:pPr>
          </w:p>
        </w:tc>
        <w:tc>
          <w:tcPr>
            <w:tcW w:w="3119" w:type="dxa"/>
            <w:vAlign w:val="center"/>
          </w:tcPr>
          <w:p w14:paraId="3E4E6CAE" w14:textId="77777777" w:rsidR="005C647B" w:rsidRPr="008F3965" w:rsidRDefault="005C647B" w:rsidP="0098146F">
            <w:pPr>
              <w:ind w:left="-57" w:right="-57"/>
              <w:jc w:val="center"/>
              <w:rPr>
                <w:rFonts w:ascii="Tahoma" w:hAnsi="Tahoma" w:cs="Tahoma"/>
                <w:i/>
                <w:sz w:val="16"/>
                <w:szCs w:val="16"/>
              </w:rPr>
            </w:pPr>
          </w:p>
        </w:tc>
        <w:tc>
          <w:tcPr>
            <w:tcW w:w="1276" w:type="dxa"/>
            <w:vAlign w:val="center"/>
          </w:tcPr>
          <w:p w14:paraId="61AC1258" w14:textId="77777777" w:rsidR="005C647B" w:rsidRPr="008F3965" w:rsidRDefault="005C647B" w:rsidP="0098146F">
            <w:pPr>
              <w:ind w:left="-57" w:right="-57"/>
              <w:jc w:val="center"/>
              <w:rPr>
                <w:rFonts w:ascii="Tahoma" w:hAnsi="Tahoma" w:cs="Tahoma"/>
                <w:i/>
                <w:sz w:val="16"/>
                <w:szCs w:val="16"/>
              </w:rPr>
            </w:pPr>
          </w:p>
        </w:tc>
        <w:tc>
          <w:tcPr>
            <w:tcW w:w="1417" w:type="dxa"/>
            <w:vAlign w:val="center"/>
          </w:tcPr>
          <w:p w14:paraId="2148B095" w14:textId="77777777" w:rsidR="005C647B" w:rsidRPr="008F3965" w:rsidRDefault="005C647B" w:rsidP="0098146F">
            <w:pPr>
              <w:ind w:left="-57" w:right="-57"/>
              <w:jc w:val="center"/>
              <w:rPr>
                <w:rFonts w:ascii="Tahoma" w:hAnsi="Tahoma" w:cs="Tahoma"/>
                <w:i/>
                <w:sz w:val="16"/>
                <w:szCs w:val="16"/>
              </w:rPr>
            </w:pPr>
          </w:p>
        </w:tc>
        <w:tc>
          <w:tcPr>
            <w:tcW w:w="1701" w:type="dxa"/>
            <w:vAlign w:val="center"/>
          </w:tcPr>
          <w:p w14:paraId="7CAB0C35" w14:textId="77777777" w:rsidR="005C647B" w:rsidRPr="008F3965" w:rsidRDefault="005C647B" w:rsidP="0098146F">
            <w:pPr>
              <w:ind w:left="-57" w:right="-57"/>
              <w:jc w:val="center"/>
              <w:rPr>
                <w:rFonts w:ascii="Tahoma" w:hAnsi="Tahoma" w:cs="Tahoma"/>
                <w:i/>
                <w:sz w:val="16"/>
                <w:szCs w:val="16"/>
              </w:rPr>
            </w:pPr>
          </w:p>
        </w:tc>
        <w:tc>
          <w:tcPr>
            <w:tcW w:w="4394" w:type="dxa"/>
            <w:gridSpan w:val="4"/>
            <w:vAlign w:val="center"/>
          </w:tcPr>
          <w:p w14:paraId="4900436A" w14:textId="77777777" w:rsidR="005C647B" w:rsidRPr="008F3965" w:rsidRDefault="005C647B" w:rsidP="0098146F">
            <w:pPr>
              <w:ind w:left="-57" w:right="-57"/>
              <w:jc w:val="center"/>
              <w:rPr>
                <w:rFonts w:ascii="Tahoma" w:hAnsi="Tahoma" w:cs="Tahoma"/>
                <w:i/>
                <w:sz w:val="16"/>
                <w:szCs w:val="16"/>
              </w:rPr>
            </w:pPr>
          </w:p>
        </w:tc>
        <w:tc>
          <w:tcPr>
            <w:tcW w:w="1418" w:type="dxa"/>
            <w:vAlign w:val="center"/>
          </w:tcPr>
          <w:p w14:paraId="2A272495" w14:textId="77777777" w:rsidR="005C647B" w:rsidRPr="008F3965" w:rsidRDefault="005C647B" w:rsidP="0098146F">
            <w:pPr>
              <w:ind w:left="-57" w:right="-57"/>
              <w:jc w:val="center"/>
              <w:rPr>
                <w:rFonts w:ascii="Tahoma" w:hAnsi="Tahoma" w:cs="Tahoma"/>
                <w:i/>
                <w:sz w:val="16"/>
                <w:szCs w:val="16"/>
              </w:rPr>
            </w:pPr>
          </w:p>
        </w:tc>
      </w:tr>
      <w:tr w:rsidR="008F3965" w:rsidRPr="008F3965" w14:paraId="56BC547A" w14:textId="77777777" w:rsidTr="00E4400B">
        <w:trPr>
          <w:cantSplit/>
          <w:trHeight w:val="260"/>
        </w:trPr>
        <w:tc>
          <w:tcPr>
            <w:tcW w:w="1383" w:type="dxa"/>
            <w:vAlign w:val="center"/>
          </w:tcPr>
          <w:p w14:paraId="0775959C" w14:textId="77777777" w:rsidR="005C647B" w:rsidRPr="008F3965" w:rsidRDefault="005C647B" w:rsidP="0098146F">
            <w:pPr>
              <w:ind w:left="-57" w:right="-57"/>
              <w:jc w:val="center"/>
              <w:rPr>
                <w:rFonts w:ascii="Tahoma" w:hAnsi="Tahoma" w:cs="Tahoma"/>
                <w:i/>
                <w:sz w:val="16"/>
                <w:szCs w:val="16"/>
              </w:rPr>
            </w:pPr>
          </w:p>
        </w:tc>
        <w:tc>
          <w:tcPr>
            <w:tcW w:w="3119" w:type="dxa"/>
            <w:vAlign w:val="center"/>
          </w:tcPr>
          <w:p w14:paraId="44F932FA" w14:textId="77777777" w:rsidR="005C647B" w:rsidRPr="008F3965" w:rsidRDefault="005C647B" w:rsidP="0098146F">
            <w:pPr>
              <w:ind w:left="-57" w:right="-57"/>
              <w:jc w:val="center"/>
              <w:rPr>
                <w:rFonts w:ascii="Tahoma" w:hAnsi="Tahoma" w:cs="Tahoma"/>
                <w:i/>
                <w:sz w:val="16"/>
                <w:szCs w:val="16"/>
              </w:rPr>
            </w:pPr>
          </w:p>
        </w:tc>
        <w:tc>
          <w:tcPr>
            <w:tcW w:w="1276" w:type="dxa"/>
            <w:vAlign w:val="center"/>
          </w:tcPr>
          <w:p w14:paraId="2725683B" w14:textId="77777777" w:rsidR="005C647B" w:rsidRPr="008F3965" w:rsidRDefault="005C647B" w:rsidP="0098146F">
            <w:pPr>
              <w:ind w:left="-57" w:right="-57"/>
              <w:jc w:val="center"/>
              <w:rPr>
                <w:rFonts w:ascii="Tahoma" w:hAnsi="Tahoma" w:cs="Tahoma"/>
                <w:i/>
                <w:sz w:val="16"/>
                <w:szCs w:val="16"/>
              </w:rPr>
            </w:pPr>
          </w:p>
        </w:tc>
        <w:tc>
          <w:tcPr>
            <w:tcW w:w="1417" w:type="dxa"/>
            <w:vAlign w:val="center"/>
          </w:tcPr>
          <w:p w14:paraId="611C56E1" w14:textId="77777777" w:rsidR="005C647B" w:rsidRPr="008F3965" w:rsidRDefault="005C647B" w:rsidP="0098146F">
            <w:pPr>
              <w:ind w:left="-57" w:right="-57"/>
              <w:jc w:val="center"/>
              <w:rPr>
                <w:rFonts w:ascii="Tahoma" w:hAnsi="Tahoma" w:cs="Tahoma"/>
                <w:i/>
                <w:sz w:val="16"/>
                <w:szCs w:val="16"/>
              </w:rPr>
            </w:pPr>
          </w:p>
        </w:tc>
        <w:tc>
          <w:tcPr>
            <w:tcW w:w="1701" w:type="dxa"/>
            <w:vAlign w:val="center"/>
          </w:tcPr>
          <w:p w14:paraId="173DDF77" w14:textId="77777777" w:rsidR="005C647B" w:rsidRPr="008F3965" w:rsidRDefault="005C647B" w:rsidP="0098146F">
            <w:pPr>
              <w:ind w:left="-57" w:right="-57"/>
              <w:jc w:val="center"/>
              <w:rPr>
                <w:rFonts w:ascii="Tahoma" w:hAnsi="Tahoma" w:cs="Tahoma"/>
                <w:i/>
                <w:sz w:val="16"/>
                <w:szCs w:val="16"/>
              </w:rPr>
            </w:pPr>
          </w:p>
        </w:tc>
        <w:tc>
          <w:tcPr>
            <w:tcW w:w="4394" w:type="dxa"/>
            <w:gridSpan w:val="4"/>
            <w:vAlign w:val="center"/>
          </w:tcPr>
          <w:p w14:paraId="3BB29705" w14:textId="77777777" w:rsidR="005C647B" w:rsidRPr="008F3965" w:rsidRDefault="005C647B" w:rsidP="0098146F">
            <w:pPr>
              <w:ind w:left="-57" w:right="-57"/>
              <w:jc w:val="center"/>
              <w:rPr>
                <w:rFonts w:ascii="Tahoma" w:hAnsi="Tahoma" w:cs="Tahoma"/>
                <w:i/>
                <w:sz w:val="16"/>
                <w:szCs w:val="16"/>
              </w:rPr>
            </w:pPr>
          </w:p>
        </w:tc>
        <w:tc>
          <w:tcPr>
            <w:tcW w:w="1418" w:type="dxa"/>
            <w:vAlign w:val="center"/>
          </w:tcPr>
          <w:p w14:paraId="4D587CE6" w14:textId="77777777" w:rsidR="005C647B" w:rsidRPr="008F3965" w:rsidRDefault="005C647B" w:rsidP="0098146F">
            <w:pPr>
              <w:ind w:left="-57" w:right="-57"/>
              <w:jc w:val="center"/>
              <w:rPr>
                <w:rFonts w:ascii="Tahoma" w:hAnsi="Tahoma" w:cs="Tahoma"/>
                <w:i/>
                <w:sz w:val="16"/>
                <w:szCs w:val="16"/>
              </w:rPr>
            </w:pPr>
          </w:p>
        </w:tc>
      </w:tr>
    </w:tbl>
    <w:p w14:paraId="1201ACC2" w14:textId="77777777" w:rsidR="005C647B" w:rsidRPr="008F3965" w:rsidRDefault="005C647B" w:rsidP="005C647B">
      <w:pPr>
        <w:rPr>
          <w:rFonts w:ascii="Tahoma" w:hAnsi="Tahoma" w:cs="Tahoma"/>
          <w:b/>
          <w:i/>
          <w:vanish/>
          <w:sz w:val="18"/>
          <w:szCs w:val="18"/>
        </w:rPr>
      </w:pPr>
      <w:r w:rsidRPr="008F3965">
        <w:rPr>
          <w:rFonts w:ascii="Tahoma" w:hAnsi="Tahoma" w:cs="Tahoma"/>
          <w:b/>
          <w:i/>
          <w:sz w:val="18"/>
          <w:szCs w:val="18"/>
        </w:rPr>
        <w:t>Перечень сделок</w:t>
      </w:r>
    </w:p>
    <w:p w14:paraId="654D392F" w14:textId="77777777" w:rsidR="005C647B" w:rsidRPr="008F3965" w:rsidRDefault="005C647B" w:rsidP="005C647B">
      <w:pPr>
        <w:rPr>
          <w:rFonts w:ascii="Tahoma" w:hAnsi="Tahoma" w:cs="Tahoma"/>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957"/>
        <w:gridCol w:w="993"/>
        <w:gridCol w:w="1134"/>
        <w:gridCol w:w="992"/>
        <w:gridCol w:w="1276"/>
        <w:gridCol w:w="1134"/>
        <w:gridCol w:w="1134"/>
        <w:gridCol w:w="708"/>
        <w:gridCol w:w="851"/>
        <w:gridCol w:w="1275"/>
        <w:gridCol w:w="1276"/>
      </w:tblGrid>
      <w:tr w:rsidR="008F3965" w:rsidRPr="008F3965" w14:paraId="1DDFE5F1" w14:textId="77777777" w:rsidTr="00E4400B">
        <w:trPr>
          <w:cantSplit/>
        </w:trPr>
        <w:tc>
          <w:tcPr>
            <w:tcW w:w="1121" w:type="dxa"/>
          </w:tcPr>
          <w:p w14:paraId="5E97AE71"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закрытия</w:t>
            </w:r>
          </w:p>
        </w:tc>
        <w:tc>
          <w:tcPr>
            <w:tcW w:w="1998" w:type="dxa"/>
          </w:tcPr>
          <w:p w14:paraId="7C0C143E"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Право установить/приблизить дату исполнения сделки</w:t>
            </w:r>
          </w:p>
        </w:tc>
        <w:tc>
          <w:tcPr>
            <w:tcW w:w="957" w:type="dxa"/>
          </w:tcPr>
          <w:p w14:paraId="76717DA4"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открытия</w:t>
            </w:r>
          </w:p>
        </w:tc>
        <w:tc>
          <w:tcPr>
            <w:tcW w:w="993" w:type="dxa"/>
          </w:tcPr>
          <w:p w14:paraId="7AEDE4CD"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Референс</w:t>
            </w:r>
          </w:p>
        </w:tc>
        <w:tc>
          <w:tcPr>
            <w:tcW w:w="1134" w:type="dxa"/>
          </w:tcPr>
          <w:p w14:paraId="136F7FCA"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Регистрац</w:t>
            </w:r>
            <w:proofErr w:type="spellEnd"/>
            <w:r w:rsidRPr="008F3965">
              <w:rPr>
                <w:rFonts w:ascii="Tahoma" w:hAnsi="Tahoma" w:cs="Tahoma"/>
                <w:i/>
                <w:sz w:val="16"/>
                <w:szCs w:val="16"/>
              </w:rPr>
              <w:t>. номер</w:t>
            </w:r>
          </w:p>
        </w:tc>
        <w:tc>
          <w:tcPr>
            <w:tcW w:w="992" w:type="dxa"/>
          </w:tcPr>
          <w:p w14:paraId="378630D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Контрагент</w:t>
            </w:r>
          </w:p>
        </w:tc>
        <w:tc>
          <w:tcPr>
            <w:tcW w:w="1276" w:type="dxa"/>
          </w:tcPr>
          <w:p w14:paraId="320C7462"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1134" w:type="dxa"/>
          </w:tcPr>
          <w:p w14:paraId="22D9A9FF"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w:t>
            </w:r>
          </w:p>
          <w:p w14:paraId="135B5FAD"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заключения сделки</w:t>
            </w:r>
          </w:p>
        </w:tc>
        <w:tc>
          <w:tcPr>
            <w:tcW w:w="1134" w:type="dxa"/>
          </w:tcPr>
          <w:p w14:paraId="337220A1" w14:textId="77777777" w:rsidR="005C647B" w:rsidRPr="008F3965" w:rsidRDefault="005C647B" w:rsidP="0098146F">
            <w:pPr>
              <w:ind w:right="-57"/>
              <w:rPr>
                <w:rFonts w:ascii="Tahoma" w:hAnsi="Tahoma" w:cs="Tahoma"/>
                <w:i/>
                <w:sz w:val="16"/>
                <w:szCs w:val="16"/>
              </w:rPr>
            </w:pPr>
            <w:r w:rsidRPr="008F3965">
              <w:rPr>
                <w:rFonts w:ascii="Tahoma" w:hAnsi="Tahoma" w:cs="Tahoma"/>
                <w:i/>
                <w:sz w:val="16"/>
                <w:szCs w:val="16"/>
              </w:rPr>
              <w:t>Место заключения сделки</w:t>
            </w:r>
          </w:p>
        </w:tc>
        <w:tc>
          <w:tcPr>
            <w:tcW w:w="708" w:type="dxa"/>
          </w:tcPr>
          <w:p w14:paraId="3C5A7D7B"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ГС</w:t>
            </w:r>
          </w:p>
        </w:tc>
        <w:tc>
          <w:tcPr>
            <w:tcW w:w="851" w:type="dxa"/>
          </w:tcPr>
          <w:p w14:paraId="768CABFA" w14:textId="77777777" w:rsidR="005C647B" w:rsidRPr="008F3965" w:rsidRDefault="005C647B" w:rsidP="0098146F">
            <w:pPr>
              <w:ind w:left="-57" w:right="-57"/>
              <w:rPr>
                <w:rFonts w:ascii="Tahoma" w:hAnsi="Tahoma" w:cs="Tahoma"/>
                <w:i/>
                <w:sz w:val="16"/>
                <w:szCs w:val="16"/>
                <w:lang w:val="en-US"/>
              </w:rPr>
            </w:pPr>
            <w:proofErr w:type="spellStart"/>
            <w:r w:rsidRPr="008F3965">
              <w:rPr>
                <w:rFonts w:ascii="Tahoma" w:hAnsi="Tahoma" w:cs="Tahoma"/>
                <w:i/>
                <w:sz w:val="16"/>
                <w:szCs w:val="16"/>
              </w:rPr>
              <w:t>Обеспе</w:t>
            </w:r>
            <w:proofErr w:type="spellEnd"/>
            <w:r w:rsidRPr="008F3965">
              <w:rPr>
                <w:rFonts w:ascii="Tahoma" w:hAnsi="Tahoma" w:cs="Tahoma"/>
                <w:i/>
                <w:sz w:val="16"/>
                <w:szCs w:val="16"/>
                <w:lang w:val="en-US"/>
              </w:rPr>
              <w:t>-</w:t>
            </w:r>
          </w:p>
          <w:p w14:paraId="0DAE7CED"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ченность</w:t>
            </w:r>
            <w:proofErr w:type="spellEnd"/>
          </w:p>
        </w:tc>
        <w:tc>
          <w:tcPr>
            <w:tcW w:w="1275" w:type="dxa"/>
          </w:tcPr>
          <w:p w14:paraId="79FB412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Нижний порог переоценки в рублях</w:t>
            </w:r>
          </w:p>
        </w:tc>
        <w:tc>
          <w:tcPr>
            <w:tcW w:w="1276" w:type="dxa"/>
          </w:tcPr>
          <w:p w14:paraId="3700343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 xml:space="preserve">Верхний порог переоценки в рублях </w:t>
            </w:r>
          </w:p>
        </w:tc>
      </w:tr>
      <w:tr w:rsidR="008F3965" w:rsidRPr="008F3965" w14:paraId="06ACC5D5" w14:textId="77777777" w:rsidTr="00E4400B">
        <w:trPr>
          <w:cantSplit/>
        </w:trPr>
        <w:tc>
          <w:tcPr>
            <w:tcW w:w="1121" w:type="dxa"/>
          </w:tcPr>
          <w:p w14:paraId="31851EBA" w14:textId="77777777" w:rsidR="005C647B" w:rsidRPr="008F3965" w:rsidRDefault="005C647B" w:rsidP="0098146F">
            <w:pPr>
              <w:ind w:left="-57" w:right="-57"/>
              <w:rPr>
                <w:rFonts w:ascii="Tahoma" w:hAnsi="Tahoma" w:cs="Tahoma"/>
                <w:b/>
                <w:sz w:val="16"/>
                <w:szCs w:val="16"/>
              </w:rPr>
            </w:pPr>
          </w:p>
        </w:tc>
        <w:tc>
          <w:tcPr>
            <w:tcW w:w="1998" w:type="dxa"/>
          </w:tcPr>
          <w:p w14:paraId="5AF886AF" w14:textId="77777777" w:rsidR="005C647B" w:rsidRPr="008F3965" w:rsidRDefault="005C647B" w:rsidP="0098146F">
            <w:pPr>
              <w:ind w:left="-57" w:right="-57"/>
              <w:rPr>
                <w:rFonts w:ascii="Tahoma" w:hAnsi="Tahoma" w:cs="Tahoma"/>
                <w:b/>
                <w:sz w:val="16"/>
                <w:szCs w:val="16"/>
              </w:rPr>
            </w:pPr>
          </w:p>
        </w:tc>
        <w:tc>
          <w:tcPr>
            <w:tcW w:w="957" w:type="dxa"/>
          </w:tcPr>
          <w:p w14:paraId="0B53BB7F" w14:textId="77777777" w:rsidR="005C647B" w:rsidRPr="008F3965" w:rsidRDefault="005C647B" w:rsidP="0098146F">
            <w:pPr>
              <w:ind w:left="-57" w:right="-57"/>
              <w:rPr>
                <w:rFonts w:ascii="Tahoma" w:hAnsi="Tahoma" w:cs="Tahoma"/>
                <w:b/>
                <w:sz w:val="16"/>
                <w:szCs w:val="16"/>
              </w:rPr>
            </w:pPr>
          </w:p>
        </w:tc>
        <w:tc>
          <w:tcPr>
            <w:tcW w:w="993" w:type="dxa"/>
          </w:tcPr>
          <w:p w14:paraId="264CBB66" w14:textId="77777777" w:rsidR="005C647B" w:rsidRPr="008F3965" w:rsidRDefault="005C647B" w:rsidP="0098146F">
            <w:pPr>
              <w:ind w:left="-57" w:right="-57"/>
              <w:rPr>
                <w:rFonts w:ascii="Tahoma" w:hAnsi="Tahoma" w:cs="Tahoma"/>
                <w:b/>
                <w:sz w:val="16"/>
                <w:szCs w:val="16"/>
              </w:rPr>
            </w:pPr>
          </w:p>
        </w:tc>
        <w:tc>
          <w:tcPr>
            <w:tcW w:w="1134" w:type="dxa"/>
          </w:tcPr>
          <w:p w14:paraId="68BDFDBC" w14:textId="77777777" w:rsidR="005C647B" w:rsidRPr="008F3965" w:rsidRDefault="005C647B" w:rsidP="0098146F">
            <w:pPr>
              <w:ind w:left="-57" w:right="-57"/>
              <w:rPr>
                <w:rFonts w:ascii="Tahoma" w:hAnsi="Tahoma" w:cs="Tahoma"/>
                <w:b/>
                <w:sz w:val="16"/>
                <w:szCs w:val="16"/>
              </w:rPr>
            </w:pPr>
          </w:p>
        </w:tc>
        <w:tc>
          <w:tcPr>
            <w:tcW w:w="992" w:type="dxa"/>
          </w:tcPr>
          <w:p w14:paraId="5BBC12A7" w14:textId="77777777" w:rsidR="005C647B" w:rsidRPr="008F3965" w:rsidRDefault="005C647B" w:rsidP="0098146F">
            <w:pPr>
              <w:ind w:left="-57" w:right="-57"/>
              <w:rPr>
                <w:rFonts w:ascii="Tahoma" w:hAnsi="Tahoma" w:cs="Tahoma"/>
                <w:b/>
                <w:sz w:val="16"/>
                <w:szCs w:val="16"/>
              </w:rPr>
            </w:pPr>
          </w:p>
        </w:tc>
        <w:tc>
          <w:tcPr>
            <w:tcW w:w="2410" w:type="dxa"/>
            <w:gridSpan w:val="2"/>
          </w:tcPr>
          <w:p w14:paraId="59246616" w14:textId="77777777" w:rsidR="005C647B" w:rsidRPr="008F3965" w:rsidRDefault="005C647B" w:rsidP="0098146F">
            <w:pPr>
              <w:ind w:left="-57" w:right="-57"/>
              <w:rPr>
                <w:rFonts w:ascii="Tahoma" w:hAnsi="Tahoma" w:cs="Tahoma"/>
                <w:b/>
                <w:sz w:val="16"/>
                <w:szCs w:val="16"/>
              </w:rPr>
            </w:pPr>
          </w:p>
        </w:tc>
        <w:tc>
          <w:tcPr>
            <w:tcW w:w="1134" w:type="dxa"/>
          </w:tcPr>
          <w:p w14:paraId="646D3687" w14:textId="77777777" w:rsidR="005C647B" w:rsidRPr="008F3965" w:rsidRDefault="005C647B" w:rsidP="0098146F">
            <w:pPr>
              <w:ind w:left="-57" w:right="-57"/>
              <w:rPr>
                <w:rFonts w:ascii="Tahoma" w:hAnsi="Tahoma" w:cs="Tahoma"/>
                <w:b/>
                <w:sz w:val="16"/>
                <w:szCs w:val="16"/>
              </w:rPr>
            </w:pPr>
          </w:p>
        </w:tc>
        <w:tc>
          <w:tcPr>
            <w:tcW w:w="708" w:type="dxa"/>
          </w:tcPr>
          <w:p w14:paraId="4CD1BF65" w14:textId="77777777" w:rsidR="005C647B" w:rsidRPr="008F3965" w:rsidRDefault="005C647B" w:rsidP="0098146F">
            <w:pPr>
              <w:ind w:left="-57" w:right="-57"/>
              <w:rPr>
                <w:rFonts w:ascii="Tahoma" w:hAnsi="Tahoma" w:cs="Tahoma"/>
                <w:b/>
                <w:sz w:val="16"/>
                <w:szCs w:val="16"/>
              </w:rPr>
            </w:pPr>
          </w:p>
        </w:tc>
        <w:tc>
          <w:tcPr>
            <w:tcW w:w="851" w:type="dxa"/>
          </w:tcPr>
          <w:p w14:paraId="25A8642E" w14:textId="77777777" w:rsidR="005C647B" w:rsidRPr="008F3965" w:rsidRDefault="005C647B" w:rsidP="0098146F">
            <w:pPr>
              <w:ind w:left="-57" w:right="-57"/>
              <w:rPr>
                <w:rFonts w:ascii="Tahoma" w:hAnsi="Tahoma" w:cs="Tahoma"/>
                <w:b/>
                <w:sz w:val="16"/>
                <w:szCs w:val="16"/>
              </w:rPr>
            </w:pPr>
          </w:p>
        </w:tc>
        <w:tc>
          <w:tcPr>
            <w:tcW w:w="1275" w:type="dxa"/>
          </w:tcPr>
          <w:p w14:paraId="4817EE0F" w14:textId="77777777" w:rsidR="005C647B" w:rsidRPr="008F3965" w:rsidRDefault="005C647B" w:rsidP="0098146F">
            <w:pPr>
              <w:ind w:left="-57" w:right="-57"/>
              <w:rPr>
                <w:rFonts w:ascii="Tahoma" w:hAnsi="Tahoma" w:cs="Tahoma"/>
                <w:i/>
                <w:sz w:val="16"/>
                <w:szCs w:val="16"/>
              </w:rPr>
            </w:pPr>
          </w:p>
        </w:tc>
        <w:tc>
          <w:tcPr>
            <w:tcW w:w="1276" w:type="dxa"/>
          </w:tcPr>
          <w:p w14:paraId="59149BE0" w14:textId="77777777" w:rsidR="005C647B" w:rsidRPr="008F3965" w:rsidRDefault="005C647B" w:rsidP="0098146F">
            <w:pPr>
              <w:ind w:left="-57" w:right="-57"/>
              <w:rPr>
                <w:rFonts w:ascii="Tahoma" w:hAnsi="Tahoma" w:cs="Tahoma"/>
                <w:i/>
                <w:sz w:val="16"/>
                <w:szCs w:val="16"/>
              </w:rPr>
            </w:pPr>
          </w:p>
        </w:tc>
      </w:tr>
    </w:tbl>
    <w:p w14:paraId="2D2E2D9C" w14:textId="77777777" w:rsidR="005C647B" w:rsidRPr="008F3965" w:rsidRDefault="005C647B" w:rsidP="005C647B">
      <w:pPr>
        <w:rPr>
          <w:rFonts w:ascii="Tahoma" w:hAnsi="Tahoma" w:cs="Tahoma"/>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8F3965" w:rsidRPr="008F3965" w14:paraId="4226FF4D" w14:textId="77777777" w:rsidTr="00E35136">
        <w:trPr>
          <w:cantSplit/>
        </w:trPr>
        <w:tc>
          <w:tcPr>
            <w:tcW w:w="2659" w:type="dxa"/>
            <w:tcBorders>
              <w:bottom w:val="single" w:sz="4" w:space="0" w:color="auto"/>
            </w:tcBorders>
          </w:tcPr>
          <w:p w14:paraId="5F987A1C" w14:textId="77777777" w:rsidR="005C647B" w:rsidRPr="008F3965" w:rsidRDefault="005C647B" w:rsidP="0098146F">
            <w:pPr>
              <w:ind w:left="-57" w:right="-57"/>
              <w:rPr>
                <w:rFonts w:ascii="Tahoma" w:hAnsi="Tahoma" w:cs="Tahoma"/>
                <w:b/>
                <w:sz w:val="16"/>
                <w:szCs w:val="16"/>
              </w:rPr>
            </w:pPr>
            <w:r w:rsidRPr="008F3965">
              <w:rPr>
                <w:rFonts w:ascii="Tahoma" w:hAnsi="Tahoma" w:cs="Tahoma"/>
                <w:b/>
                <w:sz w:val="16"/>
                <w:szCs w:val="16"/>
              </w:rPr>
              <w:t>Дополнительные условия</w:t>
            </w:r>
          </w:p>
        </w:tc>
        <w:tc>
          <w:tcPr>
            <w:tcW w:w="4536" w:type="dxa"/>
            <w:tcBorders>
              <w:bottom w:val="single" w:sz="4" w:space="0" w:color="auto"/>
            </w:tcBorders>
          </w:tcPr>
          <w:p w14:paraId="7791661A" w14:textId="77777777" w:rsidR="005C647B" w:rsidRPr="008F3965" w:rsidRDefault="005C647B" w:rsidP="0098146F">
            <w:pPr>
              <w:ind w:left="-57" w:right="-57"/>
              <w:rPr>
                <w:rFonts w:ascii="Tahoma" w:hAnsi="Tahoma" w:cs="Tahoma"/>
                <w:b/>
                <w:sz w:val="16"/>
                <w:szCs w:val="16"/>
              </w:rPr>
            </w:pPr>
          </w:p>
        </w:tc>
        <w:tc>
          <w:tcPr>
            <w:tcW w:w="5245" w:type="dxa"/>
            <w:tcBorders>
              <w:bottom w:val="single" w:sz="4" w:space="0" w:color="auto"/>
            </w:tcBorders>
          </w:tcPr>
          <w:p w14:paraId="2006DCCC" w14:textId="0E762ECF"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Размер Компенсационного взноса</w:t>
            </w:r>
            <w:r w:rsidR="002F7F4A" w:rsidRPr="008F3965">
              <w:rPr>
                <w:rFonts w:ascii="Tahoma" w:hAnsi="Tahoma" w:cs="Tahoma"/>
                <w:i/>
                <w:sz w:val="16"/>
                <w:szCs w:val="16"/>
              </w:rPr>
              <w:t xml:space="preserve">, </w:t>
            </w:r>
            <w:r w:rsidRPr="008F3965">
              <w:rPr>
                <w:rFonts w:ascii="Tahoma" w:hAnsi="Tahoma" w:cs="Tahoma"/>
                <w:i/>
                <w:sz w:val="16"/>
                <w:szCs w:val="16"/>
              </w:rPr>
              <w:t xml:space="preserve"> </w:t>
            </w:r>
            <w:r w:rsidR="00221F1C" w:rsidRPr="008F3965">
              <w:rPr>
                <w:rFonts w:ascii="Tahoma" w:hAnsi="Tahoma" w:cs="Tahoma"/>
                <w:i/>
                <w:sz w:val="16"/>
                <w:szCs w:val="16"/>
              </w:rPr>
              <w:t>&lt;Код валюты сделки&gt;</w:t>
            </w:r>
          </w:p>
        </w:tc>
        <w:tc>
          <w:tcPr>
            <w:tcW w:w="2551" w:type="dxa"/>
            <w:tcBorders>
              <w:bottom w:val="single" w:sz="4" w:space="0" w:color="auto"/>
            </w:tcBorders>
          </w:tcPr>
          <w:p w14:paraId="42514092" w14:textId="77777777" w:rsidR="005C647B" w:rsidRPr="008F3965" w:rsidRDefault="005C647B" w:rsidP="0098146F">
            <w:pPr>
              <w:ind w:left="-57" w:right="-57"/>
              <w:rPr>
                <w:rFonts w:ascii="Tahoma" w:hAnsi="Tahoma" w:cs="Tahoma"/>
                <w:i/>
                <w:sz w:val="16"/>
                <w:szCs w:val="16"/>
              </w:rPr>
            </w:pPr>
          </w:p>
        </w:tc>
      </w:tr>
    </w:tbl>
    <w:p w14:paraId="6D1CF3C7" w14:textId="77777777" w:rsidR="005C647B" w:rsidRPr="008F3965" w:rsidRDefault="005C647B" w:rsidP="005C647B">
      <w:pPr>
        <w:ind w:left="-57" w:right="-57" w:firstLine="57"/>
        <w:rPr>
          <w:rFonts w:ascii="Tahoma" w:hAnsi="Tahoma" w:cs="Tahoma"/>
          <w:i/>
          <w:sz w:val="4"/>
          <w:szCs w:val="4"/>
        </w:rPr>
      </w:pPr>
    </w:p>
    <w:p w14:paraId="0AC10C16" w14:textId="77777777" w:rsidR="005C647B" w:rsidRPr="008F3965" w:rsidRDefault="005C647B" w:rsidP="005C647B">
      <w:pPr>
        <w:rPr>
          <w:rFonts w:ascii="Tahoma" w:hAnsi="Tahoma" w:cs="Tahoma"/>
          <w:sz w:val="2"/>
          <w:szCs w:val="2"/>
        </w:rPr>
      </w:pPr>
    </w:p>
    <w:tbl>
      <w:tblPr>
        <w:tblpPr w:leftFromText="180" w:rightFromText="180" w:vertAnchor="text" w:horzAnchor="margin" w:tblpX="67" w:tblpY="59"/>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563"/>
        <w:gridCol w:w="287"/>
        <w:gridCol w:w="686"/>
        <w:gridCol w:w="13"/>
        <w:gridCol w:w="293"/>
        <w:gridCol w:w="1125"/>
        <w:gridCol w:w="286"/>
        <w:gridCol w:w="706"/>
        <w:gridCol w:w="293"/>
        <w:gridCol w:w="547"/>
        <w:gridCol w:w="302"/>
        <w:gridCol w:w="690"/>
        <w:gridCol w:w="417"/>
        <w:gridCol w:w="436"/>
        <w:gridCol w:w="586"/>
        <w:gridCol w:w="548"/>
        <w:gridCol w:w="614"/>
        <w:gridCol w:w="238"/>
        <w:gridCol w:w="709"/>
        <w:gridCol w:w="159"/>
        <w:gridCol w:w="851"/>
        <w:gridCol w:w="1131"/>
        <w:gridCol w:w="31"/>
        <w:gridCol w:w="958"/>
        <w:gridCol w:w="6"/>
        <w:gridCol w:w="31"/>
      </w:tblGrid>
      <w:tr w:rsidR="008F3965" w:rsidRPr="008F3965" w14:paraId="501B36D7" w14:textId="77777777" w:rsidTr="00E84065">
        <w:trPr>
          <w:gridAfter w:val="2"/>
          <w:wAfter w:w="37" w:type="dxa"/>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lastRenderedPageBreak/>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8F3965" w:rsidDel="00EC7BF7" w:rsidRDefault="00A939A8" w:rsidP="00EC7BF7">
            <w:pPr>
              <w:ind w:left="-57" w:right="-57"/>
              <w:rPr>
                <w:rFonts w:ascii="Tahoma" w:hAnsi="Tahoma" w:cs="Tahoma"/>
                <w:i/>
                <w:sz w:val="16"/>
                <w:szCs w:val="16"/>
              </w:rPr>
            </w:pPr>
            <w:r w:rsidRPr="008F3965">
              <w:rPr>
                <w:rFonts w:ascii="Tahoma" w:hAnsi="Tahoma" w:cs="Tahoma"/>
                <w:i/>
                <w:sz w:val="18"/>
                <w:szCs w:val="18"/>
              </w:rPr>
              <w:t>В</w:t>
            </w:r>
            <w:r w:rsidRPr="008F3965">
              <w:rPr>
                <w:rFonts w:ascii="Tahoma" w:hAnsi="Tahoma" w:cs="Tahoma"/>
                <w:i/>
                <w:sz w:val="16"/>
                <w:szCs w:val="16"/>
              </w:rPr>
              <w:t>алюта сделки</w:t>
            </w:r>
          </w:p>
        </w:tc>
        <w:tc>
          <w:tcPr>
            <w:tcW w:w="1148" w:type="dxa"/>
            <w:gridSpan w:val="2"/>
            <w:tcBorders>
              <w:top w:val="single" w:sz="4" w:space="0" w:color="auto"/>
              <w:left w:val="single" w:sz="4" w:space="0" w:color="auto"/>
              <w:bottom w:val="nil"/>
              <w:right w:val="single" w:sz="4" w:space="0" w:color="auto"/>
            </w:tcBorders>
          </w:tcPr>
          <w:p w14:paraId="16C704D2" w14:textId="16DD768E" w:rsidR="00A939A8" w:rsidRPr="008F3965" w:rsidDel="00EC7BF7" w:rsidRDefault="00A939A8" w:rsidP="0098146F">
            <w:pPr>
              <w:ind w:left="-57" w:right="-57"/>
              <w:rPr>
                <w:rFonts w:ascii="Tahoma" w:hAnsi="Tahoma" w:cs="Tahoma"/>
                <w:sz w:val="16"/>
                <w:szCs w:val="16"/>
              </w:rPr>
            </w:pPr>
            <w:r w:rsidRPr="008F3965">
              <w:rPr>
                <w:rFonts w:ascii="Tahoma" w:hAnsi="Tahoma" w:cs="Tahoma"/>
                <w:i/>
                <w:sz w:val="16"/>
                <w:szCs w:val="16"/>
              </w:rPr>
              <w:t>Курс валюты сделки к рублю</w:t>
            </w:r>
          </w:p>
        </w:tc>
        <w:tc>
          <w:tcPr>
            <w:tcW w:w="973" w:type="dxa"/>
            <w:gridSpan w:val="2"/>
            <w:tcBorders>
              <w:top w:val="single" w:sz="4" w:space="0" w:color="auto"/>
              <w:left w:val="single" w:sz="4" w:space="0" w:color="auto"/>
              <w:bottom w:val="nil"/>
              <w:right w:val="single" w:sz="4" w:space="0" w:color="auto"/>
            </w:tcBorders>
          </w:tcPr>
          <w:p w14:paraId="5C193A71" w14:textId="603C8243" w:rsidR="00A939A8" w:rsidRPr="008F3965" w:rsidRDefault="00A939A8" w:rsidP="003F4803">
            <w:pPr>
              <w:ind w:left="-57" w:right="-57"/>
              <w:rPr>
                <w:rFonts w:ascii="Tahoma" w:hAnsi="Tahoma" w:cs="Tahoma"/>
                <w:i/>
                <w:sz w:val="16"/>
                <w:szCs w:val="16"/>
              </w:rPr>
            </w:pPr>
            <w:r w:rsidRPr="008F3965">
              <w:rPr>
                <w:rFonts w:ascii="Tahoma" w:hAnsi="Tahoma" w:cs="Tahoma"/>
                <w:i/>
                <w:sz w:val="16"/>
                <w:szCs w:val="16"/>
              </w:rPr>
              <w:t>SWIFT BIC</w:t>
            </w:r>
          </w:p>
        </w:tc>
        <w:tc>
          <w:tcPr>
            <w:tcW w:w="1431" w:type="dxa"/>
            <w:gridSpan w:val="3"/>
            <w:tcBorders>
              <w:top w:val="single" w:sz="4" w:space="0" w:color="auto"/>
              <w:left w:val="single" w:sz="4" w:space="0" w:color="auto"/>
              <w:bottom w:val="nil"/>
              <w:right w:val="single" w:sz="4" w:space="0" w:color="auto"/>
            </w:tcBorders>
          </w:tcPr>
          <w:p w14:paraId="1228B758" w14:textId="77777777" w:rsidR="00A939A8" w:rsidRPr="008F3965" w:rsidRDefault="00A939A8" w:rsidP="003F4803">
            <w:pPr>
              <w:ind w:left="-57" w:right="-57"/>
              <w:rPr>
                <w:rFonts w:ascii="Tahoma" w:hAnsi="Tahoma" w:cs="Tahoma"/>
                <w:sz w:val="16"/>
                <w:szCs w:val="16"/>
                <w:lang w:val="en-US"/>
              </w:rPr>
            </w:pPr>
            <w:r w:rsidRPr="008F3965">
              <w:rPr>
                <w:rFonts w:ascii="Tahoma" w:hAnsi="Tahoma" w:cs="Tahoma"/>
                <w:i/>
                <w:sz w:val="16"/>
                <w:szCs w:val="16"/>
              </w:rPr>
              <w:t>Номер счета</w:t>
            </w:r>
          </w:p>
          <w:p w14:paraId="3CC94A29" w14:textId="6E2D54C0" w:rsidR="00A939A8" w:rsidRPr="008F3965" w:rsidRDefault="00A939A8" w:rsidP="0098146F">
            <w:pPr>
              <w:ind w:left="-57" w:right="-57"/>
              <w:rPr>
                <w:rFonts w:ascii="Tahoma" w:hAnsi="Tahoma" w:cs="Tahoma"/>
                <w:sz w:val="16"/>
                <w:szCs w:val="16"/>
              </w:rPr>
            </w:pPr>
          </w:p>
        </w:tc>
        <w:tc>
          <w:tcPr>
            <w:tcW w:w="992" w:type="dxa"/>
            <w:gridSpan w:val="2"/>
            <w:tcBorders>
              <w:top w:val="single" w:sz="4" w:space="0" w:color="auto"/>
              <w:left w:val="nil"/>
              <w:bottom w:val="nil"/>
              <w:right w:val="single" w:sz="4" w:space="0" w:color="auto"/>
            </w:tcBorders>
          </w:tcPr>
          <w:p w14:paraId="112EDECA" w14:textId="77777777" w:rsidR="00A939A8" w:rsidRPr="008F3965" w:rsidRDefault="00A939A8" w:rsidP="0098146F">
            <w:pPr>
              <w:ind w:left="-57" w:right="-57"/>
              <w:rPr>
                <w:rFonts w:ascii="Tahoma" w:hAnsi="Tahoma" w:cs="Tahoma"/>
                <w:i/>
                <w:sz w:val="16"/>
                <w:szCs w:val="16"/>
              </w:rPr>
            </w:pPr>
            <w:proofErr w:type="spellStart"/>
            <w:r w:rsidRPr="008F3965">
              <w:rPr>
                <w:rFonts w:ascii="Tahoma" w:hAnsi="Tahoma" w:cs="Tahoma"/>
                <w:i/>
                <w:sz w:val="16"/>
                <w:szCs w:val="16"/>
              </w:rPr>
              <w:t>Фикс</w:t>
            </w:r>
            <w:proofErr w:type="gramStart"/>
            <w:r w:rsidRPr="008F3965">
              <w:rPr>
                <w:rFonts w:ascii="Tahoma" w:hAnsi="Tahoma" w:cs="Tahoma"/>
                <w:i/>
                <w:sz w:val="16"/>
                <w:szCs w:val="16"/>
              </w:rPr>
              <w:t>.с</w:t>
            </w:r>
            <w:proofErr w:type="gramEnd"/>
            <w:r w:rsidRPr="008F3965">
              <w:rPr>
                <w:rFonts w:ascii="Tahoma" w:hAnsi="Tahoma" w:cs="Tahoma"/>
                <w:i/>
                <w:sz w:val="16"/>
                <w:szCs w:val="16"/>
              </w:rPr>
              <w:t>тавка</w:t>
            </w:r>
            <w:proofErr w:type="spellEnd"/>
          </w:p>
        </w:tc>
        <w:tc>
          <w:tcPr>
            <w:tcW w:w="840" w:type="dxa"/>
            <w:gridSpan w:val="2"/>
            <w:tcBorders>
              <w:top w:val="single" w:sz="4" w:space="0" w:color="auto"/>
              <w:left w:val="nil"/>
              <w:bottom w:val="nil"/>
              <w:right w:val="single" w:sz="4" w:space="0" w:color="auto"/>
            </w:tcBorders>
          </w:tcPr>
          <w:p w14:paraId="4E25A155" w14:textId="77777777" w:rsidR="00A939A8" w:rsidRPr="008F3965" w:rsidRDefault="00A939A8" w:rsidP="0098146F">
            <w:pPr>
              <w:ind w:left="-57" w:right="-57"/>
              <w:rPr>
                <w:rFonts w:ascii="Tahoma" w:hAnsi="Tahoma" w:cs="Tahoma"/>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t>Индикатор</w:t>
            </w:r>
          </w:p>
        </w:tc>
        <w:tc>
          <w:tcPr>
            <w:tcW w:w="853" w:type="dxa"/>
            <w:gridSpan w:val="2"/>
            <w:tcBorders>
              <w:top w:val="single" w:sz="4" w:space="0" w:color="auto"/>
              <w:left w:val="nil"/>
              <w:bottom w:val="nil"/>
              <w:right w:val="single" w:sz="4" w:space="0" w:color="auto"/>
            </w:tcBorders>
          </w:tcPr>
          <w:p w14:paraId="00DE5A01" w14:textId="77777777" w:rsidR="00A939A8" w:rsidRPr="008F3965" w:rsidRDefault="00A939A8" w:rsidP="0098146F">
            <w:pPr>
              <w:ind w:left="-57" w:right="-57"/>
              <w:rPr>
                <w:rFonts w:ascii="Tahoma" w:hAnsi="Tahoma" w:cs="Tahoma"/>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8F3965" w:rsidRDefault="00A939A8" w:rsidP="0098146F">
            <w:pPr>
              <w:ind w:left="-57" w:right="-57"/>
              <w:rPr>
                <w:rFonts w:ascii="Tahoma" w:hAnsi="Tahoma" w:cs="Tahoma"/>
                <w:i/>
                <w:sz w:val="16"/>
                <w:szCs w:val="16"/>
              </w:rPr>
            </w:pPr>
          </w:p>
        </w:tc>
        <w:tc>
          <w:tcPr>
            <w:tcW w:w="1719" w:type="dxa"/>
            <w:gridSpan w:val="3"/>
            <w:tcBorders>
              <w:top w:val="single" w:sz="4" w:space="0" w:color="auto"/>
              <w:left w:val="single" w:sz="4" w:space="0" w:color="auto"/>
              <w:bottom w:val="single" w:sz="4" w:space="0" w:color="auto"/>
              <w:right w:val="single" w:sz="4" w:space="0" w:color="auto"/>
            </w:tcBorders>
          </w:tcPr>
          <w:p w14:paraId="61E94CAE"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t>Текущая стоимость в рублях:</w:t>
            </w:r>
          </w:p>
        </w:tc>
        <w:tc>
          <w:tcPr>
            <w:tcW w:w="2120" w:type="dxa"/>
            <w:gridSpan w:val="3"/>
            <w:tcBorders>
              <w:top w:val="single" w:sz="4" w:space="0" w:color="auto"/>
              <w:left w:val="single" w:sz="4" w:space="0" w:color="auto"/>
              <w:bottom w:val="single" w:sz="4" w:space="0" w:color="auto"/>
              <w:right w:val="single" w:sz="4" w:space="0" w:color="auto"/>
            </w:tcBorders>
          </w:tcPr>
          <w:p w14:paraId="1645BCEA" w14:textId="17F660B9" w:rsidR="00A939A8" w:rsidRPr="008F3965" w:rsidRDefault="00A939A8" w:rsidP="0098146F">
            <w:pPr>
              <w:ind w:right="-57"/>
              <w:rPr>
                <w:rFonts w:ascii="Tahoma" w:hAnsi="Tahoma" w:cs="Tahoma"/>
                <w:i/>
                <w:sz w:val="4"/>
                <w:szCs w:val="4"/>
              </w:rPr>
            </w:pPr>
          </w:p>
        </w:tc>
      </w:tr>
      <w:tr w:rsidR="008F3965" w:rsidRPr="008F3965" w14:paraId="1565B210" w14:textId="77777777" w:rsidTr="00E84065">
        <w:trPr>
          <w:gridAfter w:val="2"/>
          <w:wAfter w:w="37" w:type="dxa"/>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8F3965" w:rsidRDefault="00EC7BF7" w:rsidP="00EC7BF7">
            <w:pPr>
              <w:ind w:left="-57" w:right="-57"/>
              <w:rPr>
                <w:rFonts w:ascii="Tahoma" w:hAnsi="Tahoma" w:cs="Tahoma"/>
                <w:i/>
                <w:sz w:val="16"/>
                <w:szCs w:val="16"/>
                <w:lang w:val="en-US"/>
              </w:rPr>
            </w:pPr>
            <w:r w:rsidRPr="008F3965">
              <w:rPr>
                <w:rFonts w:ascii="Tahoma" w:hAnsi="Tahoma" w:cs="Tahoma"/>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&lt;Код валюты сделки</w:t>
            </w:r>
            <w:r w:rsidRPr="008F3965">
              <w:rPr>
                <w:rFonts w:ascii="Tahoma" w:hAnsi="Tahoma" w:cs="Tahoma"/>
                <w:i/>
                <w:sz w:val="16"/>
                <w:szCs w:val="16"/>
                <w:lang w:val="en-US"/>
              </w:rPr>
              <w:t>&gt;</w:t>
            </w:r>
          </w:p>
        </w:tc>
        <w:tc>
          <w:tcPr>
            <w:tcW w:w="1148"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8F3965" w:rsidRDefault="003F4803" w:rsidP="00EC7BF7">
            <w:pPr>
              <w:ind w:left="-57" w:right="-57"/>
              <w:rPr>
                <w:rFonts w:ascii="Tahoma" w:hAnsi="Tahoma" w:cs="Tahoma"/>
                <w:i/>
                <w:sz w:val="16"/>
                <w:szCs w:val="16"/>
              </w:rPr>
            </w:pPr>
            <w:r w:rsidRPr="008F3965">
              <w:rPr>
                <w:rFonts w:ascii="Tahoma" w:hAnsi="Tahoma" w:cs="Tahoma"/>
                <w:i/>
                <w:sz w:val="16"/>
                <w:szCs w:val="16"/>
              </w:rPr>
              <w:t>&lt; Курс валюты сделки к рублю &gt;</w:t>
            </w:r>
          </w:p>
        </w:tc>
        <w:tc>
          <w:tcPr>
            <w:tcW w:w="973"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8F3965" w:rsidRDefault="00EC7BF7" w:rsidP="00EC7BF7">
            <w:pPr>
              <w:ind w:left="-57" w:right="-57"/>
              <w:rPr>
                <w:rFonts w:ascii="Tahoma" w:hAnsi="Tahoma" w:cs="Tahoma"/>
                <w:sz w:val="16"/>
                <w:szCs w:val="16"/>
                <w:lang w:val="en-US"/>
              </w:rPr>
            </w:pPr>
            <w:r w:rsidRPr="008F3965">
              <w:rPr>
                <w:rFonts w:ascii="Tahoma" w:hAnsi="Tahoma" w:cs="Tahoma"/>
                <w:sz w:val="16"/>
                <w:szCs w:val="16"/>
              </w:rPr>
              <w:t>&lt;</w:t>
            </w:r>
            <w:r w:rsidRPr="008F3965">
              <w:rPr>
                <w:rFonts w:ascii="Tahoma" w:hAnsi="Tahoma" w:cs="Tahoma"/>
                <w:sz w:val="16"/>
                <w:szCs w:val="16"/>
                <w:lang w:val="en-US"/>
              </w:rPr>
              <w:t>BIC</w:t>
            </w:r>
            <w:r w:rsidRPr="008F3965">
              <w:rPr>
                <w:rFonts w:ascii="Tahoma" w:hAnsi="Tahoma" w:cs="Tahoma"/>
                <w:sz w:val="16"/>
                <w:szCs w:val="16"/>
              </w:rPr>
              <w:t>&gt;</w:t>
            </w:r>
          </w:p>
        </w:tc>
        <w:tc>
          <w:tcPr>
            <w:tcW w:w="1431"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8F3965" w:rsidRDefault="00EC7BF7" w:rsidP="00EC7BF7">
            <w:pPr>
              <w:ind w:left="-57" w:right="-57"/>
              <w:rPr>
                <w:rFonts w:ascii="Tahoma" w:hAnsi="Tahoma" w:cs="Tahoma"/>
                <w:sz w:val="16"/>
                <w:szCs w:val="16"/>
                <w:lang w:val="en-US"/>
              </w:rPr>
            </w:pPr>
            <w:r w:rsidRPr="008F3965">
              <w:rPr>
                <w:rFonts w:ascii="Tahoma" w:hAnsi="Tahoma" w:cs="Tahoma"/>
                <w:sz w:val="16"/>
                <w:szCs w:val="16"/>
                <w:lang w:val="en-US"/>
              </w:rPr>
              <w:t>&lt;</w:t>
            </w:r>
            <w:r w:rsidRPr="008F3965">
              <w:rPr>
                <w:rFonts w:ascii="Tahoma" w:hAnsi="Tahoma" w:cs="Tahoma"/>
                <w:sz w:val="16"/>
                <w:szCs w:val="16"/>
              </w:rPr>
              <w:t>счет</w:t>
            </w:r>
            <w:r w:rsidRPr="008F3965">
              <w:rPr>
                <w:rFonts w:ascii="Tahoma" w:hAnsi="Tahoma" w:cs="Tahoma"/>
                <w:sz w:val="16"/>
                <w:szCs w:val="16"/>
                <w:lang w:val="en-US"/>
              </w:rPr>
              <w:t>&gt;</w:t>
            </w:r>
          </w:p>
        </w:tc>
        <w:tc>
          <w:tcPr>
            <w:tcW w:w="992" w:type="dxa"/>
            <w:gridSpan w:val="2"/>
            <w:tcBorders>
              <w:top w:val="single" w:sz="4" w:space="0" w:color="auto"/>
              <w:left w:val="single" w:sz="4" w:space="0" w:color="auto"/>
              <w:bottom w:val="single" w:sz="4" w:space="0" w:color="auto"/>
              <w:right w:val="single" w:sz="4" w:space="0" w:color="auto"/>
            </w:tcBorders>
          </w:tcPr>
          <w:p w14:paraId="3A729FBB" w14:textId="77777777"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 xml:space="preserve">Текущая </w:t>
            </w:r>
          </w:p>
          <w:p w14:paraId="5A66980E" w14:textId="5D238A83" w:rsidR="00EC7BF7" w:rsidRPr="008F3965" w:rsidRDefault="003F4803" w:rsidP="003F4803">
            <w:pPr>
              <w:ind w:left="-57" w:right="-57"/>
              <w:rPr>
                <w:rFonts w:ascii="Tahoma" w:hAnsi="Tahoma" w:cs="Tahoma"/>
                <w:i/>
                <w:sz w:val="16"/>
                <w:szCs w:val="16"/>
              </w:rPr>
            </w:pPr>
            <w:r w:rsidRPr="008F3965">
              <w:rPr>
                <w:rFonts w:ascii="Tahoma" w:hAnsi="Tahoma" w:cs="Tahoma"/>
                <w:i/>
                <w:sz w:val="16"/>
                <w:szCs w:val="16"/>
              </w:rPr>
              <w:t>С</w:t>
            </w:r>
            <w:r w:rsidR="00EC7BF7" w:rsidRPr="008F3965">
              <w:rPr>
                <w:rFonts w:ascii="Tahoma" w:hAnsi="Tahoma" w:cs="Tahoma"/>
                <w:i/>
                <w:sz w:val="16"/>
                <w:szCs w:val="16"/>
              </w:rPr>
              <w:t>тоимость</w:t>
            </w:r>
            <w:r w:rsidRPr="008F3965">
              <w:rPr>
                <w:rFonts w:ascii="Tahoma" w:hAnsi="Tahoma" w:cs="Tahoma"/>
                <w:i/>
                <w:sz w:val="16"/>
                <w:szCs w:val="16"/>
              </w:rPr>
              <w:t>, &lt;код валюты сделки&gt;</w:t>
            </w:r>
          </w:p>
        </w:tc>
        <w:tc>
          <w:tcPr>
            <w:tcW w:w="840" w:type="dxa"/>
            <w:gridSpan w:val="2"/>
            <w:tcBorders>
              <w:top w:val="single" w:sz="4" w:space="0" w:color="auto"/>
              <w:left w:val="single" w:sz="4" w:space="0" w:color="auto"/>
              <w:bottom w:val="single" w:sz="4" w:space="0" w:color="auto"/>
              <w:right w:val="nil"/>
            </w:tcBorders>
          </w:tcPr>
          <w:p w14:paraId="2CE44A19" w14:textId="77777777" w:rsidR="00EC7BF7" w:rsidRPr="008F3965" w:rsidRDefault="00EC7BF7" w:rsidP="00EC7BF7">
            <w:pPr>
              <w:ind w:left="-57" w:right="-57"/>
              <w:rPr>
                <w:rFonts w:ascii="Tahoma" w:hAnsi="Tahoma" w:cs="Tahoma"/>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55C1FBBC"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Сумма РЕПО</w:t>
            </w:r>
            <w:r w:rsidR="0057563E" w:rsidRPr="008F3965">
              <w:rPr>
                <w:rFonts w:ascii="Tahoma" w:hAnsi="Tahoma" w:cs="Tahoma"/>
                <w:i/>
                <w:sz w:val="16"/>
                <w:szCs w:val="16"/>
              </w:rPr>
              <w:t>, &lt;код валюты сделки&gt;</w:t>
            </w:r>
          </w:p>
        </w:tc>
        <w:tc>
          <w:tcPr>
            <w:tcW w:w="853" w:type="dxa"/>
            <w:gridSpan w:val="2"/>
            <w:tcBorders>
              <w:top w:val="single" w:sz="4" w:space="0" w:color="auto"/>
              <w:left w:val="single" w:sz="4" w:space="0" w:color="auto"/>
              <w:bottom w:val="single" w:sz="4" w:space="0" w:color="auto"/>
              <w:right w:val="single" w:sz="4" w:space="0" w:color="auto"/>
            </w:tcBorders>
          </w:tcPr>
          <w:p w14:paraId="62EA4C78" w14:textId="77777777" w:rsidR="00EC7BF7" w:rsidRPr="008F3965" w:rsidRDefault="00EC7BF7" w:rsidP="00EC7BF7">
            <w:pPr>
              <w:ind w:left="-57" w:right="-57"/>
              <w:rPr>
                <w:rFonts w:ascii="Tahoma" w:hAnsi="Tahoma" w:cs="Tahoma"/>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77777777"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Ставка РЕПО</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8F3965" w:rsidRDefault="00EC7BF7" w:rsidP="00EC7BF7">
            <w:pPr>
              <w:ind w:left="-57" w:right="-57"/>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Метод</w:t>
            </w:r>
          </w:p>
        </w:tc>
        <w:tc>
          <w:tcPr>
            <w:tcW w:w="1010" w:type="dxa"/>
            <w:gridSpan w:val="2"/>
            <w:tcBorders>
              <w:top w:val="single" w:sz="4" w:space="0" w:color="auto"/>
              <w:left w:val="single" w:sz="4" w:space="0" w:color="auto"/>
              <w:bottom w:val="single" w:sz="4" w:space="0" w:color="auto"/>
              <w:right w:val="single" w:sz="4" w:space="0" w:color="auto"/>
            </w:tcBorders>
          </w:tcPr>
          <w:p w14:paraId="1BD509A6" w14:textId="77777777" w:rsidR="00EC7BF7" w:rsidRPr="008F3965" w:rsidRDefault="00EC7BF7" w:rsidP="00EC7BF7">
            <w:pPr>
              <w:ind w:left="-57" w:right="-57"/>
              <w:rPr>
                <w:rFonts w:ascii="Tahoma" w:hAnsi="Tahoma" w:cs="Tahoma"/>
                <w:i/>
                <w:sz w:val="16"/>
                <w:szCs w:val="16"/>
              </w:rPr>
            </w:pPr>
          </w:p>
        </w:tc>
        <w:tc>
          <w:tcPr>
            <w:tcW w:w="1131" w:type="dxa"/>
            <w:tcBorders>
              <w:top w:val="single" w:sz="4" w:space="0" w:color="auto"/>
              <w:left w:val="single" w:sz="4" w:space="0" w:color="auto"/>
              <w:bottom w:val="single" w:sz="4" w:space="0" w:color="auto"/>
              <w:right w:val="single" w:sz="4" w:space="0" w:color="auto"/>
            </w:tcBorders>
          </w:tcPr>
          <w:p w14:paraId="56DFD5EF" w14:textId="63826E78"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Стоимость обратного выкупа</w:t>
            </w:r>
            <w:r w:rsidR="0057563E" w:rsidRPr="008F3965">
              <w:rPr>
                <w:rFonts w:ascii="Tahoma" w:hAnsi="Tahoma" w:cs="Tahoma"/>
                <w:i/>
                <w:sz w:val="16"/>
                <w:szCs w:val="16"/>
              </w:rPr>
              <w:t>, &lt;код валюты сделки&gt;</w:t>
            </w:r>
          </w:p>
        </w:tc>
        <w:tc>
          <w:tcPr>
            <w:tcW w:w="989"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8F3965" w:rsidRDefault="00EC7BF7" w:rsidP="00EC7BF7">
            <w:pPr>
              <w:ind w:left="-57" w:right="-57"/>
              <w:rPr>
                <w:rFonts w:ascii="Tahoma" w:hAnsi="Tahoma" w:cs="Tahoma"/>
                <w:i/>
                <w:sz w:val="16"/>
                <w:szCs w:val="16"/>
              </w:rPr>
            </w:pPr>
          </w:p>
        </w:tc>
      </w:tr>
      <w:tr w:rsidR="008F3965" w:rsidRPr="008F3965" w14:paraId="4AA38E3A" w14:textId="77777777" w:rsidTr="00E84065">
        <w:trPr>
          <w:gridAfter w:val="1"/>
          <w:wAfter w:w="31"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Ценные бумаги:</w:t>
            </w:r>
          </w:p>
        </w:tc>
        <w:tc>
          <w:tcPr>
            <w:tcW w:w="2828"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8F3965" w:rsidRDefault="005C647B" w:rsidP="0098146F">
            <w:pPr>
              <w:ind w:left="-57" w:right="-57"/>
              <w:rPr>
                <w:rFonts w:ascii="Tahoma" w:hAnsi="Tahoma" w:cs="Tahoma"/>
                <w:i/>
                <w:sz w:val="16"/>
                <w:szCs w:val="16"/>
              </w:rPr>
            </w:pPr>
          </w:p>
        </w:tc>
        <w:tc>
          <w:tcPr>
            <w:tcW w:w="1142" w:type="dxa"/>
            <w:gridSpan w:val="3"/>
            <w:tcBorders>
              <w:top w:val="single" w:sz="4" w:space="0" w:color="auto"/>
              <w:left w:val="single" w:sz="4" w:space="0" w:color="auto"/>
              <w:bottom w:val="single" w:sz="4" w:space="0" w:color="auto"/>
              <w:right w:val="single" w:sz="4" w:space="0" w:color="auto"/>
            </w:tcBorders>
          </w:tcPr>
          <w:p w14:paraId="44256CA0"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8F3965" w:rsidRDefault="005C647B" w:rsidP="0098146F">
            <w:pPr>
              <w:ind w:left="-57" w:right="-57"/>
              <w:rPr>
                <w:rFonts w:ascii="Tahoma" w:hAnsi="Tahoma" w:cs="Tahoma"/>
                <w:i/>
                <w:sz w:val="16"/>
                <w:szCs w:val="16"/>
              </w:rPr>
            </w:pPr>
          </w:p>
        </w:tc>
        <w:tc>
          <w:tcPr>
            <w:tcW w:w="3705" w:type="dxa"/>
            <w:gridSpan w:val="7"/>
            <w:tcBorders>
              <w:top w:val="single" w:sz="4" w:space="0" w:color="auto"/>
              <w:left w:val="single" w:sz="4" w:space="0" w:color="auto"/>
              <w:bottom w:val="single" w:sz="4" w:space="0" w:color="auto"/>
              <w:right w:val="single" w:sz="4" w:space="0" w:color="auto"/>
            </w:tcBorders>
          </w:tcPr>
          <w:p w14:paraId="24BA6BA3"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8F3965" w:rsidRDefault="005C647B" w:rsidP="0098146F">
            <w:pPr>
              <w:ind w:left="-57" w:right="-57"/>
              <w:rPr>
                <w:rFonts w:ascii="Tahoma" w:hAnsi="Tahoma" w:cs="Tahoma"/>
                <w:i/>
                <w:sz w:val="16"/>
                <w:szCs w:val="16"/>
              </w:rPr>
            </w:pPr>
          </w:p>
        </w:tc>
      </w:tr>
      <w:tr w:rsidR="008F3965" w:rsidRPr="008F3965" w14:paraId="31C37A0E" w14:textId="6E159807" w:rsidTr="00BA3705">
        <w:trPr>
          <w:cantSplit/>
        </w:trPr>
        <w:tc>
          <w:tcPr>
            <w:tcW w:w="1237" w:type="dxa"/>
            <w:gridSpan w:val="2"/>
            <w:tcBorders>
              <w:top w:val="single" w:sz="4" w:space="0" w:color="auto"/>
            </w:tcBorders>
          </w:tcPr>
          <w:p w14:paraId="7F941A03"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Счет депо </w:t>
            </w:r>
          </w:p>
        </w:tc>
        <w:tc>
          <w:tcPr>
            <w:tcW w:w="1279" w:type="dxa"/>
            <w:gridSpan w:val="2"/>
            <w:tcBorders>
              <w:top w:val="single" w:sz="4" w:space="0" w:color="auto"/>
            </w:tcBorders>
          </w:tcPr>
          <w:p w14:paraId="6FB6E836" w14:textId="77777777"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Раздел счета депо</w:t>
            </w:r>
          </w:p>
        </w:tc>
        <w:tc>
          <w:tcPr>
            <w:tcW w:w="850" w:type="dxa"/>
            <w:gridSpan w:val="2"/>
            <w:tcBorders>
              <w:top w:val="single" w:sz="4" w:space="0" w:color="auto"/>
            </w:tcBorders>
          </w:tcPr>
          <w:p w14:paraId="56F75B06"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 </w:t>
            </w:r>
            <w:proofErr w:type="spellStart"/>
            <w:r w:rsidRPr="008F3965">
              <w:rPr>
                <w:rFonts w:ascii="Tahoma" w:hAnsi="Tahoma" w:cs="Tahoma"/>
                <w:i/>
                <w:sz w:val="16"/>
                <w:szCs w:val="16"/>
              </w:rPr>
              <w:t>реюзом</w:t>
            </w:r>
            <w:proofErr w:type="spellEnd"/>
          </w:p>
        </w:tc>
        <w:tc>
          <w:tcPr>
            <w:tcW w:w="992" w:type="dxa"/>
            <w:gridSpan w:val="3"/>
            <w:tcBorders>
              <w:top w:val="single" w:sz="4" w:space="0" w:color="auto"/>
            </w:tcBorders>
          </w:tcPr>
          <w:p w14:paraId="6A6BD54F"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Код ценной бумаги </w:t>
            </w:r>
          </w:p>
        </w:tc>
        <w:tc>
          <w:tcPr>
            <w:tcW w:w="1411" w:type="dxa"/>
            <w:gridSpan w:val="2"/>
            <w:tcBorders>
              <w:top w:val="single" w:sz="4" w:space="0" w:color="auto"/>
            </w:tcBorders>
          </w:tcPr>
          <w:p w14:paraId="45E339A0"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999" w:type="dxa"/>
            <w:gridSpan w:val="2"/>
            <w:tcBorders>
              <w:top w:val="single" w:sz="4" w:space="0" w:color="auto"/>
            </w:tcBorders>
          </w:tcPr>
          <w:p w14:paraId="3926879E"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Количество</w:t>
            </w:r>
          </w:p>
        </w:tc>
        <w:tc>
          <w:tcPr>
            <w:tcW w:w="849" w:type="dxa"/>
            <w:gridSpan w:val="2"/>
            <w:tcBorders>
              <w:top w:val="single" w:sz="4" w:space="0" w:color="auto"/>
            </w:tcBorders>
          </w:tcPr>
          <w:p w14:paraId="162D7FBC"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w:t>
            </w:r>
          </w:p>
        </w:tc>
        <w:tc>
          <w:tcPr>
            <w:tcW w:w="1107" w:type="dxa"/>
            <w:gridSpan w:val="2"/>
            <w:tcBorders>
              <w:top w:val="single" w:sz="4" w:space="0" w:color="auto"/>
            </w:tcBorders>
          </w:tcPr>
          <w:p w14:paraId="6A89FFC6" w14:textId="3C8E5E68"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Курс валюты номинала ценной бумаги к рублю</w:t>
            </w:r>
          </w:p>
        </w:tc>
        <w:tc>
          <w:tcPr>
            <w:tcW w:w="1022" w:type="dxa"/>
            <w:gridSpan w:val="2"/>
            <w:tcBorders>
              <w:top w:val="single" w:sz="4" w:space="0" w:color="auto"/>
            </w:tcBorders>
          </w:tcPr>
          <w:p w14:paraId="4B263CC6" w14:textId="3CC88211"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8F3965" w:rsidRDefault="00E84065" w:rsidP="00DB6FA0">
            <w:pPr>
              <w:ind w:right="-57"/>
              <w:rPr>
                <w:rFonts w:ascii="Tahoma" w:hAnsi="Tahoma" w:cs="Tahoma"/>
                <w:i/>
                <w:sz w:val="16"/>
                <w:szCs w:val="16"/>
              </w:rPr>
            </w:pPr>
            <w:r w:rsidRPr="008F3965">
              <w:rPr>
                <w:rFonts w:ascii="Tahoma" w:hAnsi="Tahoma" w:cs="Tahoma"/>
                <w:i/>
                <w:sz w:val="16"/>
                <w:szCs w:val="16"/>
              </w:rPr>
              <w:t xml:space="preserve">Расчетная цена, </w:t>
            </w:r>
          </w:p>
          <w:p w14:paraId="14F65CB6" w14:textId="5AD36C29" w:rsidR="00E84065" w:rsidRPr="008F3965" w:rsidRDefault="00E84065" w:rsidP="00DB6FA0">
            <w:pPr>
              <w:ind w:right="-57"/>
              <w:rPr>
                <w:rFonts w:ascii="Tahoma" w:hAnsi="Tahoma" w:cs="Tahoma"/>
                <w:i/>
                <w:sz w:val="16"/>
                <w:szCs w:val="16"/>
              </w:rPr>
            </w:pPr>
            <w:r w:rsidRPr="008F3965">
              <w:rPr>
                <w:rFonts w:ascii="Tahoma" w:hAnsi="Tahoma" w:cs="Tahoma"/>
                <w:i/>
                <w:sz w:val="16"/>
                <w:szCs w:val="16"/>
              </w:rPr>
              <w:t>&lt;код валюты сделки&gt;</w:t>
            </w:r>
          </w:p>
        </w:tc>
        <w:tc>
          <w:tcPr>
            <w:tcW w:w="1106" w:type="dxa"/>
            <w:gridSpan w:val="3"/>
            <w:tcBorders>
              <w:top w:val="single" w:sz="4" w:space="0" w:color="auto"/>
            </w:tcBorders>
          </w:tcPr>
          <w:p w14:paraId="4289DD9D" w14:textId="682EE75E" w:rsidR="00BA3705" w:rsidRPr="008F3965" w:rsidRDefault="00BA3705" w:rsidP="00BA3705">
            <w:pPr>
              <w:ind w:right="-57"/>
              <w:rPr>
                <w:rFonts w:ascii="Tahoma" w:hAnsi="Tahoma" w:cs="Tahoma"/>
                <w:i/>
                <w:sz w:val="16"/>
                <w:szCs w:val="16"/>
              </w:rPr>
            </w:pPr>
            <w:r w:rsidRPr="008F3965">
              <w:rPr>
                <w:rFonts w:ascii="Tahoma" w:hAnsi="Tahoma" w:cs="Tahoma"/>
                <w:i/>
                <w:sz w:val="16"/>
                <w:szCs w:val="16"/>
              </w:rPr>
              <w:t>Расчетная цена, RUB</w:t>
            </w:r>
          </w:p>
          <w:p w14:paraId="4A4F715B" w14:textId="5A92F0A5" w:rsidR="00E84065" w:rsidRPr="008F3965" w:rsidRDefault="00E84065" w:rsidP="0098146F">
            <w:pPr>
              <w:ind w:right="-57"/>
              <w:rPr>
                <w:rFonts w:ascii="Tahoma" w:hAnsi="Tahoma" w:cs="Tahoma"/>
                <w:i/>
                <w:sz w:val="16"/>
                <w:szCs w:val="16"/>
              </w:rPr>
            </w:pPr>
          </w:p>
        </w:tc>
        <w:tc>
          <w:tcPr>
            <w:tcW w:w="851" w:type="dxa"/>
            <w:tcBorders>
              <w:top w:val="single" w:sz="4" w:space="0" w:color="auto"/>
            </w:tcBorders>
          </w:tcPr>
          <w:p w14:paraId="30515F96" w14:textId="34B5DB61" w:rsidR="00BA3705" w:rsidRPr="008F3965" w:rsidRDefault="00BA3705" w:rsidP="0098146F">
            <w:pPr>
              <w:ind w:right="-57"/>
              <w:rPr>
                <w:rFonts w:ascii="Tahoma" w:hAnsi="Tahoma" w:cs="Tahoma"/>
                <w:i/>
                <w:sz w:val="16"/>
                <w:szCs w:val="16"/>
              </w:rPr>
            </w:pPr>
            <w:r w:rsidRPr="008F3965">
              <w:rPr>
                <w:rFonts w:ascii="Tahoma" w:hAnsi="Tahoma" w:cs="Tahoma"/>
                <w:i/>
                <w:sz w:val="16"/>
                <w:szCs w:val="16"/>
              </w:rPr>
              <w:t>НКД в рублях</w:t>
            </w:r>
          </w:p>
        </w:tc>
        <w:tc>
          <w:tcPr>
            <w:tcW w:w="1162" w:type="dxa"/>
            <w:gridSpan w:val="2"/>
            <w:tcBorders>
              <w:top w:val="single" w:sz="4" w:space="0" w:color="auto"/>
            </w:tcBorders>
          </w:tcPr>
          <w:p w14:paraId="64BC9596" w14:textId="7665894E"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Расчетная стоимость, &lt;код валюты сделки&gt;</w:t>
            </w:r>
          </w:p>
        </w:tc>
        <w:tc>
          <w:tcPr>
            <w:tcW w:w="995" w:type="dxa"/>
            <w:gridSpan w:val="3"/>
            <w:tcBorders>
              <w:top w:val="single" w:sz="4" w:space="0" w:color="auto"/>
            </w:tcBorders>
          </w:tcPr>
          <w:p w14:paraId="4D762C18" w14:textId="35CAD969" w:rsidR="00E84065" w:rsidRPr="008F3965" w:rsidRDefault="00E84065" w:rsidP="0098146F">
            <w:pPr>
              <w:ind w:right="-57"/>
              <w:rPr>
                <w:rFonts w:ascii="Tahoma" w:hAnsi="Tahoma" w:cs="Tahoma"/>
                <w:i/>
                <w:sz w:val="16"/>
                <w:szCs w:val="16"/>
              </w:rPr>
            </w:pPr>
            <w:r w:rsidRPr="008F3965">
              <w:rPr>
                <w:rFonts w:ascii="Tahoma" w:hAnsi="Tahoma" w:cs="Tahoma"/>
                <w:i/>
                <w:sz w:val="16"/>
                <w:szCs w:val="16"/>
              </w:rPr>
              <w:t xml:space="preserve">Расчетная стоимость. </w:t>
            </w:r>
            <w:r w:rsidRPr="008F3965">
              <w:rPr>
                <w:rFonts w:ascii="Tahoma" w:hAnsi="Tahoma" w:cs="Tahoma"/>
                <w:i/>
                <w:sz w:val="16"/>
                <w:szCs w:val="16"/>
                <w:lang w:val="en-US"/>
              </w:rPr>
              <w:t>RUB</w:t>
            </w:r>
          </w:p>
        </w:tc>
      </w:tr>
      <w:tr w:rsidR="008F3965" w:rsidRPr="008F3965" w14:paraId="6BC77AC3" w14:textId="49866F9B" w:rsidTr="00BA3705">
        <w:trPr>
          <w:cantSplit/>
        </w:trPr>
        <w:tc>
          <w:tcPr>
            <w:tcW w:w="1237" w:type="dxa"/>
            <w:gridSpan w:val="2"/>
          </w:tcPr>
          <w:p w14:paraId="332E2768" w14:textId="77777777" w:rsidR="00E84065" w:rsidRPr="008F3965" w:rsidRDefault="00E84065" w:rsidP="0098146F">
            <w:pPr>
              <w:ind w:left="-57" w:right="-57"/>
              <w:rPr>
                <w:rFonts w:ascii="Tahoma" w:hAnsi="Tahoma" w:cs="Tahoma"/>
                <w:i/>
                <w:sz w:val="16"/>
                <w:szCs w:val="16"/>
              </w:rPr>
            </w:pPr>
          </w:p>
        </w:tc>
        <w:tc>
          <w:tcPr>
            <w:tcW w:w="1279" w:type="dxa"/>
            <w:gridSpan w:val="2"/>
          </w:tcPr>
          <w:p w14:paraId="0CAA7CBA" w14:textId="77777777" w:rsidR="00E84065" w:rsidRPr="008F3965" w:rsidRDefault="00E84065" w:rsidP="0098146F">
            <w:pPr>
              <w:ind w:left="-57" w:right="-57"/>
              <w:rPr>
                <w:rFonts w:ascii="Tahoma" w:hAnsi="Tahoma" w:cs="Tahoma"/>
                <w:i/>
                <w:sz w:val="16"/>
                <w:szCs w:val="16"/>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 xml:space="preserve">&gt; </w:t>
            </w:r>
            <w:r w:rsidRPr="008F3965">
              <w:rPr>
                <w:rFonts w:ascii="Tahoma" w:hAnsi="Tahoma" w:cs="Tahoma"/>
                <w:sz w:val="16"/>
                <w:szCs w:val="16"/>
              </w:rPr>
              <w:t>(</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c>
          <w:tcPr>
            <w:tcW w:w="850" w:type="dxa"/>
            <w:gridSpan w:val="2"/>
          </w:tcPr>
          <w:p w14:paraId="037FAB0A" w14:textId="77777777" w:rsidR="00E84065" w:rsidRPr="008F3965" w:rsidRDefault="00E84065" w:rsidP="0098146F">
            <w:pPr>
              <w:ind w:left="-57" w:right="-57"/>
              <w:rPr>
                <w:rFonts w:ascii="Tahoma" w:hAnsi="Tahoma" w:cs="Tahoma"/>
                <w:i/>
                <w:sz w:val="16"/>
                <w:szCs w:val="16"/>
              </w:rPr>
            </w:pPr>
          </w:p>
        </w:tc>
        <w:tc>
          <w:tcPr>
            <w:tcW w:w="992" w:type="dxa"/>
            <w:gridSpan w:val="3"/>
          </w:tcPr>
          <w:p w14:paraId="53D14C57" w14:textId="77777777" w:rsidR="00E84065" w:rsidRPr="008F3965" w:rsidRDefault="00E84065" w:rsidP="0098146F">
            <w:pPr>
              <w:ind w:left="-57" w:right="-57"/>
              <w:rPr>
                <w:rFonts w:ascii="Tahoma" w:hAnsi="Tahoma" w:cs="Tahoma"/>
                <w:i/>
                <w:sz w:val="16"/>
                <w:szCs w:val="16"/>
              </w:rPr>
            </w:pPr>
          </w:p>
        </w:tc>
        <w:tc>
          <w:tcPr>
            <w:tcW w:w="1411" w:type="dxa"/>
            <w:gridSpan w:val="2"/>
          </w:tcPr>
          <w:p w14:paraId="1F6A77CE" w14:textId="77777777" w:rsidR="00E84065" w:rsidRPr="008F3965" w:rsidRDefault="00E84065" w:rsidP="0098146F">
            <w:pPr>
              <w:ind w:left="-57" w:right="-57"/>
              <w:rPr>
                <w:rFonts w:ascii="Tahoma" w:hAnsi="Tahoma" w:cs="Tahoma"/>
                <w:i/>
                <w:sz w:val="16"/>
                <w:szCs w:val="16"/>
              </w:rPr>
            </w:pPr>
          </w:p>
        </w:tc>
        <w:tc>
          <w:tcPr>
            <w:tcW w:w="999" w:type="dxa"/>
            <w:gridSpan w:val="2"/>
          </w:tcPr>
          <w:p w14:paraId="5282D747" w14:textId="77777777" w:rsidR="00E84065" w:rsidRPr="008F3965" w:rsidRDefault="00E84065" w:rsidP="0098146F">
            <w:pPr>
              <w:ind w:left="-57" w:right="-57"/>
              <w:rPr>
                <w:rFonts w:ascii="Tahoma" w:hAnsi="Tahoma" w:cs="Tahoma"/>
                <w:i/>
                <w:sz w:val="16"/>
                <w:szCs w:val="16"/>
              </w:rPr>
            </w:pPr>
          </w:p>
        </w:tc>
        <w:tc>
          <w:tcPr>
            <w:tcW w:w="849" w:type="dxa"/>
            <w:gridSpan w:val="2"/>
          </w:tcPr>
          <w:p w14:paraId="0089968A" w14:textId="77777777" w:rsidR="00E84065" w:rsidRPr="008F3965" w:rsidRDefault="00E84065" w:rsidP="0098146F">
            <w:pPr>
              <w:ind w:left="-57" w:right="-57"/>
              <w:rPr>
                <w:rFonts w:ascii="Tahoma" w:hAnsi="Tahoma" w:cs="Tahoma"/>
                <w:i/>
                <w:sz w:val="16"/>
                <w:szCs w:val="16"/>
              </w:rPr>
            </w:pPr>
          </w:p>
        </w:tc>
        <w:tc>
          <w:tcPr>
            <w:tcW w:w="1107" w:type="dxa"/>
            <w:gridSpan w:val="2"/>
          </w:tcPr>
          <w:p w14:paraId="3960D425" w14:textId="77777777" w:rsidR="00E84065" w:rsidRPr="008F3965" w:rsidRDefault="00E84065" w:rsidP="0098146F">
            <w:pPr>
              <w:ind w:left="-57" w:right="-57"/>
              <w:rPr>
                <w:rFonts w:ascii="Tahoma" w:hAnsi="Tahoma" w:cs="Tahoma"/>
                <w:i/>
                <w:sz w:val="16"/>
                <w:szCs w:val="16"/>
              </w:rPr>
            </w:pPr>
          </w:p>
        </w:tc>
        <w:tc>
          <w:tcPr>
            <w:tcW w:w="1022" w:type="dxa"/>
            <w:gridSpan w:val="2"/>
          </w:tcPr>
          <w:p w14:paraId="52B76922" w14:textId="77777777" w:rsidR="00E84065" w:rsidRPr="008F3965" w:rsidRDefault="00E84065" w:rsidP="0098146F">
            <w:pPr>
              <w:ind w:left="-57" w:right="-57"/>
              <w:rPr>
                <w:rFonts w:ascii="Tahoma" w:hAnsi="Tahoma" w:cs="Tahoma"/>
                <w:i/>
                <w:sz w:val="16"/>
                <w:szCs w:val="16"/>
              </w:rPr>
            </w:pPr>
          </w:p>
        </w:tc>
        <w:tc>
          <w:tcPr>
            <w:tcW w:w="1162" w:type="dxa"/>
            <w:gridSpan w:val="2"/>
          </w:tcPr>
          <w:p w14:paraId="61490C8D" w14:textId="77777777" w:rsidR="00E84065" w:rsidRPr="008F3965" w:rsidRDefault="00E84065" w:rsidP="0098146F">
            <w:pPr>
              <w:ind w:left="-57" w:right="-57"/>
              <w:rPr>
                <w:rFonts w:ascii="Tahoma" w:hAnsi="Tahoma" w:cs="Tahoma"/>
                <w:i/>
                <w:sz w:val="16"/>
                <w:szCs w:val="16"/>
              </w:rPr>
            </w:pPr>
          </w:p>
        </w:tc>
        <w:tc>
          <w:tcPr>
            <w:tcW w:w="1106" w:type="dxa"/>
            <w:gridSpan w:val="3"/>
          </w:tcPr>
          <w:p w14:paraId="4A7356D6" w14:textId="77777777" w:rsidR="00E84065" w:rsidRPr="008F3965" w:rsidRDefault="00E84065" w:rsidP="0098146F">
            <w:pPr>
              <w:ind w:left="-57" w:right="-57"/>
              <w:rPr>
                <w:rFonts w:ascii="Tahoma" w:hAnsi="Tahoma" w:cs="Tahoma"/>
                <w:i/>
                <w:sz w:val="16"/>
                <w:szCs w:val="16"/>
              </w:rPr>
            </w:pPr>
          </w:p>
        </w:tc>
        <w:tc>
          <w:tcPr>
            <w:tcW w:w="851" w:type="dxa"/>
          </w:tcPr>
          <w:p w14:paraId="16EF8644" w14:textId="77777777" w:rsidR="00E84065" w:rsidRPr="008F3965" w:rsidRDefault="00E84065" w:rsidP="0098146F">
            <w:pPr>
              <w:ind w:left="-57" w:right="-57"/>
              <w:rPr>
                <w:rFonts w:ascii="Tahoma" w:hAnsi="Tahoma" w:cs="Tahoma"/>
                <w:i/>
                <w:sz w:val="16"/>
                <w:szCs w:val="16"/>
              </w:rPr>
            </w:pPr>
          </w:p>
        </w:tc>
        <w:tc>
          <w:tcPr>
            <w:tcW w:w="1162" w:type="dxa"/>
            <w:gridSpan w:val="2"/>
          </w:tcPr>
          <w:p w14:paraId="45D732DF" w14:textId="3CCCC6B3" w:rsidR="00E84065" w:rsidRPr="008F3965" w:rsidRDefault="00E84065" w:rsidP="0098146F">
            <w:pPr>
              <w:ind w:left="-57" w:right="-57"/>
              <w:rPr>
                <w:rFonts w:ascii="Tahoma" w:hAnsi="Tahoma" w:cs="Tahoma"/>
                <w:i/>
                <w:sz w:val="16"/>
                <w:szCs w:val="16"/>
              </w:rPr>
            </w:pPr>
          </w:p>
        </w:tc>
        <w:tc>
          <w:tcPr>
            <w:tcW w:w="995" w:type="dxa"/>
            <w:gridSpan w:val="3"/>
          </w:tcPr>
          <w:p w14:paraId="457473CF" w14:textId="77777777" w:rsidR="00E84065" w:rsidRPr="008F3965" w:rsidRDefault="00E84065" w:rsidP="0098146F">
            <w:pPr>
              <w:ind w:left="-57" w:right="-57"/>
              <w:rPr>
                <w:rFonts w:ascii="Tahoma" w:hAnsi="Tahoma" w:cs="Tahoma"/>
                <w:i/>
                <w:sz w:val="16"/>
                <w:szCs w:val="16"/>
              </w:rPr>
            </w:pPr>
          </w:p>
        </w:tc>
      </w:tr>
    </w:tbl>
    <w:p w14:paraId="5EBD7E4E" w14:textId="77777777" w:rsidR="005C647B" w:rsidRPr="008F3965" w:rsidRDefault="005C647B" w:rsidP="005C647B">
      <w:pPr>
        <w:rPr>
          <w:rFonts w:ascii="Tahoma" w:hAnsi="Tahoma" w:cs="Tahoma"/>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8F3965" w:rsidRPr="008F3965" w14:paraId="61C365F7" w14:textId="77777777" w:rsidTr="00A939A8">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b/>
                <w:sz w:val="16"/>
                <w:szCs w:val="16"/>
              </w:rPr>
              <w:t>Связанные денежные обязательства по сделке</w:t>
            </w:r>
          </w:p>
        </w:tc>
      </w:tr>
      <w:tr w:rsidR="008F3965" w:rsidRPr="008F3965" w14:paraId="18EDDEAC" w14:textId="77777777" w:rsidTr="00A939A8">
        <w:tc>
          <w:tcPr>
            <w:tcW w:w="3120" w:type="dxa"/>
            <w:tcBorders>
              <w:top w:val="single" w:sz="4" w:space="0" w:color="auto"/>
            </w:tcBorders>
            <w:shd w:val="clear" w:color="auto" w:fill="auto"/>
          </w:tcPr>
          <w:p w14:paraId="202BB23D"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Дата открытия</w:t>
            </w:r>
          </w:p>
        </w:tc>
        <w:tc>
          <w:tcPr>
            <w:tcW w:w="1416" w:type="dxa"/>
            <w:tcBorders>
              <w:top w:val="single" w:sz="4" w:space="0" w:color="auto"/>
            </w:tcBorders>
            <w:shd w:val="clear" w:color="auto" w:fill="auto"/>
          </w:tcPr>
          <w:p w14:paraId="47618B27" w14:textId="77777777" w:rsidR="005C647B" w:rsidRPr="008F3965" w:rsidRDefault="005C647B" w:rsidP="0098146F">
            <w:pPr>
              <w:ind w:left="-57" w:right="-57"/>
              <w:rPr>
                <w:rFonts w:ascii="Tahoma" w:eastAsia="Calibri" w:hAnsi="Tahoma" w:cs="Tahoma"/>
                <w:i/>
                <w:sz w:val="16"/>
                <w:szCs w:val="16"/>
              </w:rPr>
            </w:pPr>
            <w:proofErr w:type="spellStart"/>
            <w:r w:rsidRPr="008F3965">
              <w:rPr>
                <w:rFonts w:ascii="Tahoma" w:eastAsia="Calibri" w:hAnsi="Tahoma" w:cs="Tahoma"/>
                <w:i/>
                <w:sz w:val="16"/>
                <w:szCs w:val="16"/>
              </w:rPr>
              <w:t>Регистрац</w:t>
            </w:r>
            <w:proofErr w:type="spellEnd"/>
            <w:r w:rsidRPr="008F3965">
              <w:rPr>
                <w:rFonts w:ascii="Tahoma" w:eastAsia="Calibri" w:hAnsi="Tahoma" w:cs="Tahoma"/>
                <w:i/>
                <w:sz w:val="16"/>
                <w:szCs w:val="16"/>
              </w:rPr>
              <w:t>. номер</w:t>
            </w:r>
          </w:p>
        </w:tc>
        <w:tc>
          <w:tcPr>
            <w:tcW w:w="1276" w:type="dxa"/>
            <w:tcBorders>
              <w:top w:val="single" w:sz="4" w:space="0" w:color="auto"/>
            </w:tcBorders>
            <w:shd w:val="clear" w:color="auto" w:fill="auto"/>
          </w:tcPr>
          <w:p w14:paraId="04242B77"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Направление</w:t>
            </w:r>
          </w:p>
        </w:tc>
        <w:tc>
          <w:tcPr>
            <w:tcW w:w="992" w:type="dxa"/>
            <w:tcBorders>
              <w:top w:val="single" w:sz="4" w:space="0" w:color="auto"/>
            </w:tcBorders>
            <w:shd w:val="clear" w:color="auto" w:fill="auto"/>
          </w:tcPr>
          <w:p w14:paraId="7AA434F7"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Сумма</w:t>
            </w:r>
          </w:p>
        </w:tc>
        <w:tc>
          <w:tcPr>
            <w:tcW w:w="1135" w:type="dxa"/>
            <w:tcBorders>
              <w:top w:val="single" w:sz="4" w:space="0" w:color="auto"/>
            </w:tcBorders>
            <w:shd w:val="clear" w:color="auto" w:fill="auto"/>
          </w:tcPr>
          <w:p w14:paraId="0890E58A"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Валюта</w:t>
            </w:r>
          </w:p>
        </w:tc>
        <w:tc>
          <w:tcPr>
            <w:tcW w:w="1276" w:type="dxa"/>
            <w:tcBorders>
              <w:top w:val="single" w:sz="4" w:space="0" w:color="auto"/>
            </w:tcBorders>
            <w:shd w:val="clear" w:color="auto" w:fill="auto"/>
          </w:tcPr>
          <w:p w14:paraId="39C291B6"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Тип об-</w:t>
            </w:r>
            <w:proofErr w:type="spellStart"/>
            <w:r w:rsidRPr="008F3965">
              <w:rPr>
                <w:rFonts w:ascii="Tahoma" w:eastAsia="Calibri" w:hAnsi="Tahoma" w:cs="Tahoma"/>
                <w:i/>
                <w:sz w:val="16"/>
                <w:szCs w:val="16"/>
              </w:rPr>
              <w:t>ва</w:t>
            </w:r>
            <w:proofErr w:type="spellEnd"/>
          </w:p>
        </w:tc>
        <w:tc>
          <w:tcPr>
            <w:tcW w:w="5669" w:type="dxa"/>
            <w:tcBorders>
              <w:top w:val="single" w:sz="4" w:space="0" w:color="auto"/>
            </w:tcBorders>
            <w:shd w:val="clear" w:color="auto" w:fill="auto"/>
          </w:tcPr>
          <w:p w14:paraId="785CBDE4"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Дополнительная информация</w:t>
            </w:r>
          </w:p>
        </w:tc>
      </w:tr>
      <w:tr w:rsidR="005C647B" w:rsidRPr="008F3965" w14:paraId="75C7E323" w14:textId="77777777" w:rsidTr="00A939A8">
        <w:tc>
          <w:tcPr>
            <w:tcW w:w="3120" w:type="dxa"/>
            <w:shd w:val="clear" w:color="auto" w:fill="auto"/>
          </w:tcPr>
          <w:p w14:paraId="78843649" w14:textId="77777777" w:rsidR="005C647B" w:rsidRPr="008F3965" w:rsidRDefault="005C647B" w:rsidP="0098146F">
            <w:pPr>
              <w:ind w:left="-57" w:right="-57"/>
              <w:rPr>
                <w:rFonts w:ascii="Tahoma" w:eastAsia="Calibri" w:hAnsi="Tahoma" w:cs="Tahoma"/>
                <w:i/>
                <w:sz w:val="16"/>
                <w:szCs w:val="16"/>
              </w:rPr>
            </w:pPr>
          </w:p>
        </w:tc>
        <w:tc>
          <w:tcPr>
            <w:tcW w:w="1416" w:type="dxa"/>
            <w:shd w:val="clear" w:color="auto" w:fill="auto"/>
          </w:tcPr>
          <w:p w14:paraId="03238B81" w14:textId="77777777" w:rsidR="005C647B" w:rsidRPr="008F3965" w:rsidRDefault="005C647B" w:rsidP="0098146F">
            <w:pPr>
              <w:ind w:left="-57" w:right="-57"/>
              <w:rPr>
                <w:rFonts w:ascii="Tahoma" w:eastAsia="Calibri" w:hAnsi="Tahoma" w:cs="Tahoma"/>
                <w:i/>
                <w:sz w:val="16"/>
                <w:szCs w:val="16"/>
              </w:rPr>
            </w:pPr>
          </w:p>
        </w:tc>
        <w:tc>
          <w:tcPr>
            <w:tcW w:w="1276" w:type="dxa"/>
            <w:shd w:val="clear" w:color="auto" w:fill="auto"/>
          </w:tcPr>
          <w:p w14:paraId="05AB8672" w14:textId="77777777" w:rsidR="005C647B" w:rsidRPr="008F3965" w:rsidRDefault="005C647B" w:rsidP="0098146F">
            <w:pPr>
              <w:ind w:left="-57" w:right="-57"/>
              <w:rPr>
                <w:rFonts w:ascii="Tahoma" w:eastAsia="Calibri" w:hAnsi="Tahoma" w:cs="Tahoma"/>
                <w:i/>
                <w:sz w:val="16"/>
                <w:szCs w:val="16"/>
              </w:rPr>
            </w:pPr>
          </w:p>
        </w:tc>
        <w:tc>
          <w:tcPr>
            <w:tcW w:w="992" w:type="dxa"/>
            <w:shd w:val="clear" w:color="auto" w:fill="auto"/>
          </w:tcPr>
          <w:p w14:paraId="205167D5" w14:textId="77777777" w:rsidR="005C647B" w:rsidRPr="008F3965" w:rsidRDefault="005C647B" w:rsidP="0098146F">
            <w:pPr>
              <w:ind w:left="-57" w:right="-57"/>
              <w:rPr>
                <w:rFonts w:ascii="Tahoma" w:eastAsia="Calibri" w:hAnsi="Tahoma" w:cs="Tahoma"/>
                <w:i/>
                <w:sz w:val="16"/>
                <w:szCs w:val="16"/>
              </w:rPr>
            </w:pPr>
          </w:p>
        </w:tc>
        <w:tc>
          <w:tcPr>
            <w:tcW w:w="1135" w:type="dxa"/>
            <w:shd w:val="clear" w:color="auto" w:fill="auto"/>
          </w:tcPr>
          <w:p w14:paraId="6E092B7C" w14:textId="77777777" w:rsidR="005C647B" w:rsidRPr="008F3965" w:rsidRDefault="005C647B" w:rsidP="0098146F">
            <w:pPr>
              <w:ind w:left="-57" w:right="-57"/>
              <w:rPr>
                <w:rFonts w:ascii="Tahoma" w:eastAsia="Calibri" w:hAnsi="Tahoma" w:cs="Tahoma"/>
                <w:i/>
                <w:sz w:val="16"/>
                <w:szCs w:val="16"/>
              </w:rPr>
            </w:pPr>
          </w:p>
        </w:tc>
        <w:tc>
          <w:tcPr>
            <w:tcW w:w="1276" w:type="dxa"/>
            <w:shd w:val="clear" w:color="auto" w:fill="auto"/>
          </w:tcPr>
          <w:p w14:paraId="70D63230" w14:textId="77777777" w:rsidR="005C647B" w:rsidRPr="008F3965" w:rsidRDefault="005C647B" w:rsidP="0098146F">
            <w:pPr>
              <w:ind w:left="-57" w:right="-57"/>
              <w:rPr>
                <w:rFonts w:ascii="Tahoma" w:eastAsia="Calibri" w:hAnsi="Tahoma" w:cs="Tahoma"/>
                <w:i/>
                <w:sz w:val="16"/>
                <w:szCs w:val="16"/>
              </w:rPr>
            </w:pPr>
          </w:p>
        </w:tc>
        <w:tc>
          <w:tcPr>
            <w:tcW w:w="5669" w:type="dxa"/>
            <w:shd w:val="clear" w:color="auto" w:fill="auto"/>
          </w:tcPr>
          <w:p w14:paraId="64504084" w14:textId="77777777" w:rsidR="005C647B" w:rsidRPr="008F3965" w:rsidRDefault="005C647B" w:rsidP="0098146F">
            <w:pPr>
              <w:ind w:left="-57" w:right="-57"/>
              <w:rPr>
                <w:rFonts w:ascii="Tahoma" w:eastAsia="Calibri" w:hAnsi="Tahoma" w:cs="Tahoma"/>
                <w:i/>
                <w:sz w:val="16"/>
                <w:szCs w:val="16"/>
              </w:rPr>
            </w:pPr>
          </w:p>
        </w:tc>
      </w:tr>
    </w:tbl>
    <w:p w14:paraId="1061B818" w14:textId="77777777" w:rsidR="005C647B" w:rsidRPr="008F3965" w:rsidRDefault="005C647B" w:rsidP="005C647B">
      <w:pPr>
        <w:rPr>
          <w:rFonts w:ascii="Tahoma" w:hAnsi="Tahoma" w:cs="Tahoma"/>
          <w:sz w:val="8"/>
          <w:szCs w:val="8"/>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842"/>
        <w:gridCol w:w="993"/>
        <w:gridCol w:w="1134"/>
        <w:gridCol w:w="992"/>
        <w:gridCol w:w="1276"/>
        <w:gridCol w:w="1134"/>
        <w:gridCol w:w="1134"/>
        <w:gridCol w:w="708"/>
        <w:gridCol w:w="993"/>
        <w:gridCol w:w="1275"/>
        <w:gridCol w:w="1314"/>
      </w:tblGrid>
      <w:tr w:rsidR="008F3965" w:rsidRPr="008F3965" w14:paraId="0635A359" w14:textId="77777777" w:rsidTr="005B31DB">
        <w:trPr>
          <w:cantSplit/>
        </w:trPr>
        <w:tc>
          <w:tcPr>
            <w:tcW w:w="1241" w:type="dxa"/>
          </w:tcPr>
          <w:p w14:paraId="0FE0264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закрытия</w:t>
            </w:r>
          </w:p>
        </w:tc>
        <w:tc>
          <w:tcPr>
            <w:tcW w:w="1985" w:type="dxa"/>
          </w:tcPr>
          <w:p w14:paraId="2529E03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Право установить/приблизить дату исполнения сделки</w:t>
            </w:r>
          </w:p>
        </w:tc>
        <w:tc>
          <w:tcPr>
            <w:tcW w:w="842" w:type="dxa"/>
          </w:tcPr>
          <w:p w14:paraId="528B7712"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открытия</w:t>
            </w:r>
          </w:p>
        </w:tc>
        <w:tc>
          <w:tcPr>
            <w:tcW w:w="993" w:type="dxa"/>
          </w:tcPr>
          <w:p w14:paraId="4B63C641"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Референс</w:t>
            </w:r>
          </w:p>
        </w:tc>
        <w:tc>
          <w:tcPr>
            <w:tcW w:w="1134" w:type="dxa"/>
          </w:tcPr>
          <w:p w14:paraId="4DB987D9"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Регистрац</w:t>
            </w:r>
            <w:proofErr w:type="spellEnd"/>
            <w:r w:rsidRPr="008F3965">
              <w:rPr>
                <w:rFonts w:ascii="Tahoma" w:hAnsi="Tahoma" w:cs="Tahoma"/>
                <w:i/>
                <w:sz w:val="16"/>
                <w:szCs w:val="16"/>
              </w:rPr>
              <w:t>. номер</w:t>
            </w:r>
          </w:p>
        </w:tc>
        <w:tc>
          <w:tcPr>
            <w:tcW w:w="992" w:type="dxa"/>
          </w:tcPr>
          <w:p w14:paraId="619D80A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Контрагент</w:t>
            </w:r>
          </w:p>
        </w:tc>
        <w:tc>
          <w:tcPr>
            <w:tcW w:w="1276" w:type="dxa"/>
          </w:tcPr>
          <w:p w14:paraId="725E3573"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1134" w:type="dxa"/>
          </w:tcPr>
          <w:p w14:paraId="23357D5B"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заключения сделки</w:t>
            </w:r>
          </w:p>
        </w:tc>
        <w:tc>
          <w:tcPr>
            <w:tcW w:w="1134" w:type="dxa"/>
          </w:tcPr>
          <w:p w14:paraId="5616DA35" w14:textId="77777777" w:rsidR="005C647B" w:rsidRPr="008F3965" w:rsidRDefault="005C647B" w:rsidP="0098146F">
            <w:pPr>
              <w:ind w:right="-57"/>
              <w:rPr>
                <w:rFonts w:ascii="Tahoma" w:hAnsi="Tahoma" w:cs="Tahoma"/>
                <w:i/>
                <w:sz w:val="16"/>
                <w:szCs w:val="16"/>
                <w:lang w:val="en-US"/>
              </w:rPr>
            </w:pPr>
            <w:r w:rsidRPr="008F3965">
              <w:rPr>
                <w:rFonts w:ascii="Tahoma" w:hAnsi="Tahoma" w:cs="Tahoma"/>
                <w:i/>
                <w:sz w:val="16"/>
                <w:szCs w:val="16"/>
              </w:rPr>
              <w:t>Место заключения</w:t>
            </w:r>
          </w:p>
          <w:p w14:paraId="45BE0E67" w14:textId="77777777" w:rsidR="005C647B" w:rsidRPr="008F3965" w:rsidRDefault="005C647B" w:rsidP="0098146F">
            <w:pPr>
              <w:ind w:right="-57"/>
              <w:rPr>
                <w:rFonts w:ascii="Tahoma" w:hAnsi="Tahoma" w:cs="Tahoma"/>
                <w:i/>
                <w:sz w:val="16"/>
                <w:szCs w:val="16"/>
              </w:rPr>
            </w:pPr>
            <w:r w:rsidRPr="008F3965">
              <w:rPr>
                <w:rFonts w:ascii="Tahoma" w:hAnsi="Tahoma" w:cs="Tahoma"/>
                <w:i/>
                <w:sz w:val="16"/>
                <w:szCs w:val="16"/>
              </w:rPr>
              <w:t xml:space="preserve">сделки </w:t>
            </w:r>
          </w:p>
        </w:tc>
        <w:tc>
          <w:tcPr>
            <w:tcW w:w="708" w:type="dxa"/>
          </w:tcPr>
          <w:p w14:paraId="273B5585"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ГС</w:t>
            </w:r>
          </w:p>
        </w:tc>
        <w:tc>
          <w:tcPr>
            <w:tcW w:w="993" w:type="dxa"/>
          </w:tcPr>
          <w:p w14:paraId="2A4C8976" w14:textId="77777777" w:rsidR="005C647B" w:rsidRPr="008F3965" w:rsidRDefault="005C647B" w:rsidP="0098146F">
            <w:pPr>
              <w:ind w:left="-57" w:right="-57"/>
              <w:rPr>
                <w:rFonts w:ascii="Tahoma" w:hAnsi="Tahoma" w:cs="Tahoma"/>
                <w:i/>
                <w:sz w:val="16"/>
                <w:szCs w:val="16"/>
                <w:lang w:val="en-US"/>
              </w:rPr>
            </w:pPr>
            <w:proofErr w:type="spellStart"/>
            <w:r w:rsidRPr="008F3965">
              <w:rPr>
                <w:rFonts w:ascii="Tahoma" w:hAnsi="Tahoma" w:cs="Tahoma"/>
                <w:i/>
                <w:sz w:val="16"/>
                <w:szCs w:val="16"/>
              </w:rPr>
              <w:t>Обеспе</w:t>
            </w:r>
            <w:proofErr w:type="spellEnd"/>
            <w:r w:rsidRPr="008F3965">
              <w:rPr>
                <w:rFonts w:ascii="Tahoma" w:hAnsi="Tahoma" w:cs="Tahoma"/>
                <w:i/>
                <w:sz w:val="16"/>
                <w:szCs w:val="16"/>
                <w:lang w:val="en-US"/>
              </w:rPr>
              <w:t>-</w:t>
            </w:r>
          </w:p>
          <w:p w14:paraId="55424BE8"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ченность</w:t>
            </w:r>
            <w:proofErr w:type="spellEnd"/>
          </w:p>
        </w:tc>
        <w:tc>
          <w:tcPr>
            <w:tcW w:w="1275" w:type="dxa"/>
          </w:tcPr>
          <w:p w14:paraId="6B66ED8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 xml:space="preserve">Нижний порог переоценки в рублях </w:t>
            </w:r>
          </w:p>
        </w:tc>
        <w:tc>
          <w:tcPr>
            <w:tcW w:w="1314" w:type="dxa"/>
          </w:tcPr>
          <w:p w14:paraId="66B3439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Верхний порог переоценки в рублях</w:t>
            </w:r>
          </w:p>
        </w:tc>
      </w:tr>
      <w:tr w:rsidR="008F3965" w:rsidRPr="008F3965" w14:paraId="72DC140B" w14:textId="77777777" w:rsidTr="005B31DB">
        <w:trPr>
          <w:cantSplit/>
        </w:trPr>
        <w:tc>
          <w:tcPr>
            <w:tcW w:w="1241" w:type="dxa"/>
          </w:tcPr>
          <w:p w14:paraId="52C8417B" w14:textId="77777777" w:rsidR="005C647B" w:rsidRPr="008F3965" w:rsidRDefault="005C647B" w:rsidP="0098146F">
            <w:pPr>
              <w:ind w:left="-57" w:right="-57"/>
              <w:rPr>
                <w:rFonts w:ascii="Tahoma" w:hAnsi="Tahoma" w:cs="Tahoma"/>
                <w:b/>
                <w:sz w:val="20"/>
                <w:szCs w:val="20"/>
              </w:rPr>
            </w:pPr>
          </w:p>
        </w:tc>
        <w:tc>
          <w:tcPr>
            <w:tcW w:w="1985" w:type="dxa"/>
          </w:tcPr>
          <w:p w14:paraId="6784F5B4" w14:textId="77777777" w:rsidR="005C647B" w:rsidRPr="008F3965" w:rsidRDefault="005C647B" w:rsidP="0098146F">
            <w:pPr>
              <w:ind w:left="-57" w:right="-57"/>
              <w:rPr>
                <w:rFonts w:ascii="Tahoma" w:hAnsi="Tahoma" w:cs="Tahoma"/>
                <w:b/>
                <w:sz w:val="20"/>
                <w:szCs w:val="20"/>
              </w:rPr>
            </w:pPr>
          </w:p>
        </w:tc>
        <w:tc>
          <w:tcPr>
            <w:tcW w:w="842" w:type="dxa"/>
          </w:tcPr>
          <w:p w14:paraId="72D2FB6A" w14:textId="77777777" w:rsidR="005C647B" w:rsidRPr="008F3965" w:rsidRDefault="005C647B" w:rsidP="0098146F">
            <w:pPr>
              <w:ind w:left="-57" w:right="-57"/>
              <w:rPr>
                <w:rFonts w:ascii="Tahoma" w:hAnsi="Tahoma" w:cs="Tahoma"/>
                <w:b/>
                <w:sz w:val="20"/>
                <w:szCs w:val="20"/>
              </w:rPr>
            </w:pPr>
          </w:p>
        </w:tc>
        <w:tc>
          <w:tcPr>
            <w:tcW w:w="993" w:type="dxa"/>
          </w:tcPr>
          <w:p w14:paraId="23040978" w14:textId="77777777" w:rsidR="005C647B" w:rsidRPr="008F3965" w:rsidRDefault="005C647B" w:rsidP="0098146F">
            <w:pPr>
              <w:ind w:left="-57" w:right="-57"/>
              <w:rPr>
                <w:rFonts w:ascii="Tahoma" w:hAnsi="Tahoma" w:cs="Tahoma"/>
                <w:b/>
                <w:sz w:val="20"/>
                <w:szCs w:val="20"/>
              </w:rPr>
            </w:pPr>
          </w:p>
        </w:tc>
        <w:tc>
          <w:tcPr>
            <w:tcW w:w="1134" w:type="dxa"/>
          </w:tcPr>
          <w:p w14:paraId="6CEC1316" w14:textId="77777777" w:rsidR="005C647B" w:rsidRPr="008F3965" w:rsidRDefault="005C647B" w:rsidP="0098146F">
            <w:pPr>
              <w:ind w:left="-57" w:right="-57"/>
              <w:rPr>
                <w:rFonts w:ascii="Tahoma" w:hAnsi="Tahoma" w:cs="Tahoma"/>
                <w:b/>
                <w:sz w:val="20"/>
                <w:szCs w:val="20"/>
              </w:rPr>
            </w:pPr>
          </w:p>
        </w:tc>
        <w:tc>
          <w:tcPr>
            <w:tcW w:w="992" w:type="dxa"/>
          </w:tcPr>
          <w:p w14:paraId="37A532AC" w14:textId="77777777" w:rsidR="005C647B" w:rsidRPr="008F3965" w:rsidRDefault="005C647B" w:rsidP="0098146F">
            <w:pPr>
              <w:ind w:left="-57" w:right="-57"/>
              <w:rPr>
                <w:rFonts w:ascii="Tahoma" w:hAnsi="Tahoma" w:cs="Tahoma"/>
                <w:b/>
                <w:sz w:val="20"/>
                <w:szCs w:val="20"/>
              </w:rPr>
            </w:pPr>
          </w:p>
        </w:tc>
        <w:tc>
          <w:tcPr>
            <w:tcW w:w="2410" w:type="dxa"/>
            <w:gridSpan w:val="2"/>
          </w:tcPr>
          <w:p w14:paraId="5795B7BD" w14:textId="77777777" w:rsidR="005C647B" w:rsidRPr="008F3965" w:rsidRDefault="005C647B" w:rsidP="0098146F">
            <w:pPr>
              <w:ind w:left="-57" w:right="-57"/>
              <w:rPr>
                <w:rFonts w:ascii="Tahoma" w:hAnsi="Tahoma" w:cs="Tahoma"/>
                <w:b/>
                <w:sz w:val="20"/>
                <w:szCs w:val="20"/>
              </w:rPr>
            </w:pPr>
          </w:p>
        </w:tc>
        <w:tc>
          <w:tcPr>
            <w:tcW w:w="1134" w:type="dxa"/>
          </w:tcPr>
          <w:p w14:paraId="25B6C3E6" w14:textId="77777777" w:rsidR="005C647B" w:rsidRPr="008F3965" w:rsidRDefault="005C647B" w:rsidP="0098146F">
            <w:pPr>
              <w:ind w:left="-57" w:right="-57"/>
              <w:rPr>
                <w:rFonts w:ascii="Tahoma" w:hAnsi="Tahoma" w:cs="Tahoma"/>
                <w:b/>
                <w:sz w:val="20"/>
                <w:szCs w:val="20"/>
              </w:rPr>
            </w:pPr>
          </w:p>
        </w:tc>
        <w:tc>
          <w:tcPr>
            <w:tcW w:w="708" w:type="dxa"/>
          </w:tcPr>
          <w:p w14:paraId="6F861A28" w14:textId="77777777" w:rsidR="005C647B" w:rsidRPr="008F3965" w:rsidRDefault="005C647B" w:rsidP="0098146F">
            <w:pPr>
              <w:ind w:left="-57" w:right="-57"/>
              <w:rPr>
                <w:rFonts w:ascii="Tahoma" w:hAnsi="Tahoma" w:cs="Tahoma"/>
                <w:b/>
                <w:sz w:val="20"/>
                <w:szCs w:val="20"/>
              </w:rPr>
            </w:pPr>
          </w:p>
        </w:tc>
        <w:tc>
          <w:tcPr>
            <w:tcW w:w="993" w:type="dxa"/>
          </w:tcPr>
          <w:p w14:paraId="06A654F0" w14:textId="77777777" w:rsidR="005C647B" w:rsidRPr="008F3965" w:rsidRDefault="005C647B" w:rsidP="0098146F">
            <w:pPr>
              <w:ind w:left="-57" w:right="-57"/>
              <w:rPr>
                <w:rFonts w:ascii="Tahoma" w:hAnsi="Tahoma" w:cs="Tahoma"/>
                <w:b/>
                <w:sz w:val="20"/>
                <w:szCs w:val="20"/>
              </w:rPr>
            </w:pPr>
          </w:p>
        </w:tc>
        <w:tc>
          <w:tcPr>
            <w:tcW w:w="1275" w:type="dxa"/>
          </w:tcPr>
          <w:p w14:paraId="36153DF3" w14:textId="77777777" w:rsidR="005C647B" w:rsidRPr="008F3965" w:rsidRDefault="005C647B" w:rsidP="0098146F">
            <w:pPr>
              <w:ind w:left="-57" w:right="-57"/>
              <w:rPr>
                <w:rFonts w:ascii="Tahoma" w:hAnsi="Tahoma" w:cs="Tahoma"/>
                <w:i/>
                <w:sz w:val="20"/>
                <w:szCs w:val="20"/>
              </w:rPr>
            </w:pPr>
          </w:p>
        </w:tc>
        <w:tc>
          <w:tcPr>
            <w:tcW w:w="1314" w:type="dxa"/>
          </w:tcPr>
          <w:p w14:paraId="67F6670C" w14:textId="77777777" w:rsidR="005C647B" w:rsidRPr="008F3965" w:rsidRDefault="005C647B" w:rsidP="0098146F">
            <w:pPr>
              <w:ind w:left="-57" w:right="-57"/>
              <w:rPr>
                <w:rFonts w:ascii="Tahoma" w:hAnsi="Tahoma" w:cs="Tahoma"/>
                <w:i/>
                <w:sz w:val="20"/>
                <w:szCs w:val="20"/>
              </w:rPr>
            </w:pPr>
          </w:p>
        </w:tc>
      </w:tr>
    </w:tbl>
    <w:p w14:paraId="710F7D9F" w14:textId="77777777" w:rsidR="00716896" w:rsidRPr="008F3965" w:rsidRDefault="00716896">
      <w:pPr>
        <w:rPr>
          <w:sz w:val="12"/>
          <w:szCs w:val="12"/>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8F3965" w:rsidRPr="008F3965" w14:paraId="576366B2" w14:textId="77777777" w:rsidTr="00ED7FB8">
        <w:trPr>
          <w:cantSplit/>
        </w:trPr>
        <w:tc>
          <w:tcPr>
            <w:tcW w:w="2504" w:type="dxa"/>
            <w:tcBorders>
              <w:bottom w:val="single" w:sz="4" w:space="0" w:color="auto"/>
            </w:tcBorders>
          </w:tcPr>
          <w:p w14:paraId="393692D0" w14:textId="77777777" w:rsidR="00716896" w:rsidRPr="008F3965" w:rsidRDefault="00716896" w:rsidP="00ED7FB8">
            <w:pPr>
              <w:ind w:left="-57" w:right="-57"/>
              <w:rPr>
                <w:rFonts w:ascii="Tahoma" w:hAnsi="Tahoma" w:cs="Tahoma"/>
                <w:b/>
                <w:sz w:val="16"/>
                <w:szCs w:val="16"/>
              </w:rPr>
            </w:pPr>
            <w:r w:rsidRPr="008F3965">
              <w:rPr>
                <w:rFonts w:ascii="Tahoma" w:hAnsi="Tahoma" w:cs="Tahoma"/>
                <w:b/>
                <w:sz w:val="16"/>
                <w:szCs w:val="16"/>
              </w:rPr>
              <w:t>Дополнительные условия</w:t>
            </w:r>
          </w:p>
        </w:tc>
        <w:tc>
          <w:tcPr>
            <w:tcW w:w="4691" w:type="dxa"/>
            <w:tcBorders>
              <w:bottom w:val="single" w:sz="4" w:space="0" w:color="auto"/>
            </w:tcBorders>
          </w:tcPr>
          <w:p w14:paraId="7DAB11A5" w14:textId="77777777" w:rsidR="00716896" w:rsidRPr="008F3965" w:rsidRDefault="00716896" w:rsidP="00ED7FB8">
            <w:pPr>
              <w:ind w:left="-57" w:right="-57"/>
              <w:rPr>
                <w:rFonts w:ascii="Tahoma" w:hAnsi="Tahoma" w:cs="Tahoma"/>
                <w:b/>
                <w:sz w:val="16"/>
                <w:szCs w:val="16"/>
              </w:rPr>
            </w:pPr>
          </w:p>
        </w:tc>
        <w:tc>
          <w:tcPr>
            <w:tcW w:w="5245" w:type="dxa"/>
            <w:tcBorders>
              <w:bottom w:val="single" w:sz="4" w:space="0" w:color="auto"/>
            </w:tcBorders>
          </w:tcPr>
          <w:p w14:paraId="26D0F036" w14:textId="33ABC153" w:rsidR="00716896" w:rsidRPr="008F3965" w:rsidRDefault="00716896" w:rsidP="00A939A8">
            <w:pPr>
              <w:ind w:left="-57" w:right="-57"/>
              <w:rPr>
                <w:rFonts w:ascii="Tahoma" w:hAnsi="Tahoma" w:cs="Tahoma"/>
                <w:i/>
                <w:sz w:val="16"/>
                <w:szCs w:val="16"/>
              </w:rPr>
            </w:pPr>
            <w:r w:rsidRPr="008F3965">
              <w:rPr>
                <w:rFonts w:ascii="Tahoma" w:hAnsi="Tahoma" w:cs="Tahoma"/>
                <w:i/>
                <w:sz w:val="16"/>
                <w:szCs w:val="16"/>
              </w:rPr>
              <w:t xml:space="preserve">Размер Компенсационного взноса, </w:t>
            </w:r>
            <w:r w:rsidR="00A939A8" w:rsidRPr="008F3965">
              <w:rPr>
                <w:rFonts w:ascii="Tahoma" w:hAnsi="Tahoma" w:cs="Tahoma"/>
                <w:i/>
                <w:sz w:val="16"/>
                <w:szCs w:val="16"/>
              </w:rPr>
              <w:t>&lt;код валюты сделки&gt;</w:t>
            </w:r>
          </w:p>
        </w:tc>
        <w:tc>
          <w:tcPr>
            <w:tcW w:w="2581" w:type="dxa"/>
            <w:tcBorders>
              <w:bottom w:val="single" w:sz="4" w:space="0" w:color="auto"/>
            </w:tcBorders>
          </w:tcPr>
          <w:p w14:paraId="389C1877" w14:textId="77777777" w:rsidR="00716896" w:rsidRPr="008F3965" w:rsidRDefault="00716896" w:rsidP="00ED7FB8">
            <w:pPr>
              <w:ind w:left="-57" w:right="-57"/>
              <w:rPr>
                <w:rFonts w:ascii="Tahoma" w:hAnsi="Tahoma" w:cs="Tahoma"/>
                <w:i/>
                <w:sz w:val="16"/>
                <w:szCs w:val="16"/>
              </w:rPr>
            </w:pPr>
          </w:p>
        </w:tc>
      </w:tr>
    </w:tbl>
    <w:p w14:paraId="483BCD0F" w14:textId="77777777" w:rsidR="00716896" w:rsidRPr="008F3965" w:rsidRDefault="00716896">
      <w:pPr>
        <w:rPr>
          <w:sz w:val="4"/>
          <w:szCs w:val="4"/>
        </w:rPr>
      </w:pPr>
    </w:p>
    <w:p w14:paraId="620D8C0E" w14:textId="26CCE4B8" w:rsidR="00E35136" w:rsidRPr="008F3965" w:rsidRDefault="00E35136">
      <w:pPr>
        <w:rPr>
          <w:sz w:val="8"/>
          <w:szCs w:val="8"/>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133"/>
        <w:gridCol w:w="991"/>
        <w:gridCol w:w="1431"/>
        <w:gridCol w:w="992"/>
        <w:gridCol w:w="840"/>
        <w:gridCol w:w="992"/>
        <w:gridCol w:w="851"/>
        <w:gridCol w:w="1134"/>
        <w:gridCol w:w="852"/>
        <w:gridCol w:w="709"/>
        <w:gridCol w:w="1001"/>
        <w:gridCol w:w="1134"/>
        <w:gridCol w:w="989"/>
      </w:tblGrid>
      <w:tr w:rsidR="008F3965" w:rsidRPr="008F3965" w14:paraId="23B1D27F" w14:textId="77777777" w:rsidTr="00A939A8">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8F3965" w:rsidDel="00EC7BF7" w:rsidRDefault="00BE36F5" w:rsidP="00ED7FB8">
            <w:pPr>
              <w:ind w:left="-57" w:right="-57"/>
              <w:rPr>
                <w:rFonts w:ascii="Tahoma" w:hAnsi="Tahoma" w:cs="Tahoma"/>
                <w:i/>
                <w:sz w:val="16"/>
                <w:szCs w:val="16"/>
              </w:rPr>
            </w:pPr>
            <w:r w:rsidRPr="008F3965">
              <w:rPr>
                <w:rFonts w:ascii="Tahoma" w:hAnsi="Tahoma" w:cs="Tahoma"/>
                <w:i/>
                <w:sz w:val="18"/>
                <w:szCs w:val="18"/>
              </w:rPr>
              <w:t>В</w:t>
            </w:r>
            <w:r w:rsidRPr="008F3965">
              <w:rPr>
                <w:rFonts w:ascii="Tahoma" w:hAnsi="Tahoma" w:cs="Tahoma"/>
                <w:i/>
                <w:sz w:val="16"/>
                <w:szCs w:val="16"/>
              </w:rPr>
              <w:t>алюта сделки</w:t>
            </w:r>
          </w:p>
        </w:tc>
        <w:tc>
          <w:tcPr>
            <w:tcW w:w="1133" w:type="dxa"/>
            <w:tcBorders>
              <w:top w:val="single" w:sz="4" w:space="0" w:color="auto"/>
              <w:left w:val="single" w:sz="4" w:space="0" w:color="auto"/>
              <w:bottom w:val="nil"/>
              <w:right w:val="single" w:sz="4" w:space="0" w:color="auto"/>
            </w:tcBorders>
          </w:tcPr>
          <w:p w14:paraId="58C1D474" w14:textId="3FB995CC" w:rsidR="00A939A8" w:rsidRPr="008F3965" w:rsidDel="00EC7BF7" w:rsidRDefault="00BE36F5" w:rsidP="00ED7FB8">
            <w:pPr>
              <w:ind w:left="-57" w:right="-57"/>
              <w:rPr>
                <w:rFonts w:ascii="Tahoma" w:hAnsi="Tahoma" w:cs="Tahoma"/>
                <w:sz w:val="16"/>
                <w:szCs w:val="16"/>
              </w:rPr>
            </w:pPr>
            <w:r w:rsidRPr="008F3965">
              <w:rPr>
                <w:rFonts w:ascii="Tahoma" w:hAnsi="Tahoma" w:cs="Tahoma"/>
                <w:i/>
                <w:sz w:val="16"/>
                <w:szCs w:val="16"/>
              </w:rPr>
              <w:t xml:space="preserve"> Курс валюты сделки к рублю</w:t>
            </w:r>
          </w:p>
        </w:tc>
        <w:tc>
          <w:tcPr>
            <w:tcW w:w="991" w:type="dxa"/>
            <w:tcBorders>
              <w:top w:val="single" w:sz="4" w:space="0" w:color="auto"/>
              <w:left w:val="single" w:sz="4" w:space="0" w:color="auto"/>
              <w:bottom w:val="nil"/>
              <w:right w:val="single" w:sz="4" w:space="0" w:color="auto"/>
            </w:tcBorders>
          </w:tcPr>
          <w:p w14:paraId="1F003F4F" w14:textId="1C27FBC0" w:rsidR="00A939A8" w:rsidRPr="008F3965" w:rsidRDefault="00BE36F5" w:rsidP="00ED7FB8">
            <w:pPr>
              <w:ind w:left="-57" w:right="-57"/>
              <w:rPr>
                <w:rFonts w:ascii="Tahoma" w:hAnsi="Tahoma" w:cs="Tahoma"/>
                <w:i/>
                <w:sz w:val="16"/>
                <w:szCs w:val="16"/>
              </w:rPr>
            </w:pPr>
            <w:r w:rsidRPr="008F3965">
              <w:rPr>
                <w:rFonts w:ascii="Tahoma" w:hAnsi="Tahoma" w:cs="Tahoma"/>
                <w:i/>
                <w:sz w:val="16"/>
                <w:szCs w:val="16"/>
              </w:rPr>
              <w:t xml:space="preserve"> SWIFT BIC</w:t>
            </w:r>
          </w:p>
        </w:tc>
        <w:tc>
          <w:tcPr>
            <w:tcW w:w="1431" w:type="dxa"/>
            <w:tcBorders>
              <w:top w:val="single" w:sz="4" w:space="0" w:color="auto"/>
              <w:left w:val="single" w:sz="4" w:space="0" w:color="auto"/>
              <w:bottom w:val="nil"/>
              <w:right w:val="single" w:sz="4" w:space="0" w:color="auto"/>
            </w:tcBorders>
          </w:tcPr>
          <w:p w14:paraId="5FDB99E0" w14:textId="77777777" w:rsidR="00BE36F5" w:rsidRPr="008F3965" w:rsidRDefault="00BE36F5" w:rsidP="00BE36F5">
            <w:pPr>
              <w:ind w:left="-57" w:right="-57"/>
              <w:rPr>
                <w:rFonts w:ascii="Tahoma" w:hAnsi="Tahoma" w:cs="Tahoma"/>
                <w:sz w:val="16"/>
                <w:szCs w:val="16"/>
                <w:lang w:val="en-US"/>
              </w:rPr>
            </w:pPr>
            <w:r w:rsidRPr="008F3965">
              <w:rPr>
                <w:rFonts w:ascii="Tahoma" w:hAnsi="Tahoma" w:cs="Tahoma"/>
                <w:i/>
                <w:sz w:val="16"/>
                <w:szCs w:val="16"/>
              </w:rPr>
              <w:t>Номер счета</w:t>
            </w:r>
          </w:p>
          <w:p w14:paraId="1F0E5EEF" w14:textId="77777777" w:rsidR="00A939A8" w:rsidRPr="008F3965" w:rsidRDefault="00A939A8" w:rsidP="00BE36F5">
            <w:pPr>
              <w:ind w:left="-57" w:right="-57"/>
              <w:rPr>
                <w:rFonts w:ascii="Tahoma" w:hAnsi="Tahoma" w:cs="Tahoma"/>
                <w:sz w:val="16"/>
                <w:szCs w:val="16"/>
              </w:rPr>
            </w:pPr>
          </w:p>
        </w:tc>
        <w:tc>
          <w:tcPr>
            <w:tcW w:w="992" w:type="dxa"/>
            <w:tcBorders>
              <w:top w:val="single" w:sz="4" w:space="0" w:color="auto"/>
              <w:left w:val="nil"/>
              <w:bottom w:val="nil"/>
              <w:right w:val="single" w:sz="4" w:space="0" w:color="auto"/>
            </w:tcBorders>
          </w:tcPr>
          <w:p w14:paraId="055CC1AE" w14:textId="77777777" w:rsidR="00A939A8" w:rsidRPr="008F3965" w:rsidRDefault="00A939A8" w:rsidP="00ED7FB8">
            <w:pPr>
              <w:ind w:left="-57" w:right="-57"/>
              <w:rPr>
                <w:rFonts w:ascii="Tahoma" w:hAnsi="Tahoma" w:cs="Tahoma"/>
                <w:i/>
                <w:sz w:val="16"/>
                <w:szCs w:val="16"/>
              </w:rPr>
            </w:pPr>
            <w:proofErr w:type="spellStart"/>
            <w:r w:rsidRPr="008F3965">
              <w:rPr>
                <w:rFonts w:ascii="Tahoma" w:hAnsi="Tahoma" w:cs="Tahoma"/>
                <w:i/>
                <w:sz w:val="16"/>
                <w:szCs w:val="16"/>
              </w:rPr>
              <w:t>Фикс</w:t>
            </w:r>
            <w:proofErr w:type="gramStart"/>
            <w:r w:rsidRPr="008F3965">
              <w:rPr>
                <w:rFonts w:ascii="Tahoma" w:hAnsi="Tahoma" w:cs="Tahoma"/>
                <w:i/>
                <w:sz w:val="16"/>
                <w:szCs w:val="16"/>
              </w:rPr>
              <w:t>.с</w:t>
            </w:r>
            <w:proofErr w:type="gramEnd"/>
            <w:r w:rsidRPr="008F3965">
              <w:rPr>
                <w:rFonts w:ascii="Tahoma" w:hAnsi="Tahoma" w:cs="Tahoma"/>
                <w:i/>
                <w:sz w:val="16"/>
                <w:szCs w:val="16"/>
              </w:rPr>
              <w:t>тавка</w:t>
            </w:r>
            <w:proofErr w:type="spellEnd"/>
          </w:p>
        </w:tc>
        <w:tc>
          <w:tcPr>
            <w:tcW w:w="840" w:type="dxa"/>
            <w:tcBorders>
              <w:top w:val="single" w:sz="4" w:space="0" w:color="auto"/>
              <w:left w:val="nil"/>
              <w:bottom w:val="nil"/>
              <w:right w:val="single" w:sz="4" w:space="0" w:color="auto"/>
            </w:tcBorders>
          </w:tcPr>
          <w:p w14:paraId="527EF54B" w14:textId="77777777" w:rsidR="00A939A8" w:rsidRPr="008F3965" w:rsidRDefault="00A939A8" w:rsidP="00ED7FB8">
            <w:pPr>
              <w:ind w:left="-57" w:right="-57"/>
              <w:rPr>
                <w:rFonts w:ascii="Tahoma" w:hAnsi="Tahoma" w:cs="Tahoma"/>
                <w:i/>
                <w:sz w:val="16"/>
                <w:szCs w:val="16"/>
              </w:rPr>
            </w:pPr>
          </w:p>
        </w:tc>
        <w:tc>
          <w:tcPr>
            <w:tcW w:w="992" w:type="dxa"/>
            <w:tcBorders>
              <w:top w:val="single" w:sz="4" w:space="0" w:color="auto"/>
              <w:left w:val="nil"/>
              <w:bottom w:val="nil"/>
              <w:right w:val="single" w:sz="4" w:space="0" w:color="auto"/>
            </w:tcBorders>
          </w:tcPr>
          <w:p w14:paraId="6B952A37"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8F3965" w:rsidRDefault="00A939A8" w:rsidP="00ED7FB8">
            <w:pPr>
              <w:ind w:left="-57" w:right="-57"/>
              <w:rPr>
                <w:rFonts w:ascii="Tahoma" w:hAnsi="Tahoma" w:cs="Tahoma"/>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8F3965" w:rsidRDefault="00A939A8" w:rsidP="00ED7FB8">
            <w:pPr>
              <w:ind w:left="-57" w:right="-57"/>
              <w:rPr>
                <w:rFonts w:ascii="Tahoma" w:hAnsi="Tahoma" w:cs="Tahoma"/>
                <w:i/>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8F3965" w:rsidRDefault="00A939A8" w:rsidP="00ED7FB8">
            <w:pPr>
              <w:ind w:right="-57"/>
              <w:rPr>
                <w:rFonts w:ascii="Tahoma" w:hAnsi="Tahoma" w:cs="Tahoma"/>
                <w:i/>
                <w:sz w:val="4"/>
                <w:szCs w:val="4"/>
              </w:rPr>
            </w:pPr>
          </w:p>
        </w:tc>
      </w:tr>
      <w:tr w:rsidR="008F3965" w:rsidRPr="008F3965" w14:paraId="0AE375C8" w14:textId="77777777" w:rsidTr="00A939A8">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8F3965" w:rsidRDefault="003A44D9" w:rsidP="00ED7FB8">
            <w:pPr>
              <w:ind w:left="-57" w:right="-57"/>
              <w:rPr>
                <w:rFonts w:ascii="Tahoma" w:hAnsi="Tahoma" w:cs="Tahoma"/>
                <w:i/>
                <w:sz w:val="14"/>
                <w:szCs w:val="14"/>
                <w:lang w:val="en-US"/>
              </w:rPr>
            </w:pPr>
            <w:r w:rsidRPr="008F3965">
              <w:rPr>
                <w:rFonts w:ascii="Tahoma" w:hAnsi="Tahoma" w:cs="Tahoma"/>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8F3965" w:rsidRDefault="003A44D9" w:rsidP="00ED7FB8">
            <w:pPr>
              <w:ind w:left="-57" w:right="-57"/>
              <w:rPr>
                <w:rFonts w:ascii="Tahoma" w:hAnsi="Tahoma" w:cs="Tahoma"/>
                <w:i/>
                <w:sz w:val="16"/>
                <w:szCs w:val="16"/>
              </w:rPr>
            </w:pPr>
            <w:r w:rsidRPr="008F3965">
              <w:rPr>
                <w:rFonts w:ascii="Tahoma" w:hAnsi="Tahoma" w:cs="Tahoma"/>
                <w:i/>
                <w:sz w:val="16"/>
                <w:szCs w:val="16"/>
              </w:rPr>
              <w:t>&lt;Код валюты сделки</w:t>
            </w:r>
            <w:r w:rsidRPr="008F3965">
              <w:rPr>
                <w:rFonts w:ascii="Tahoma" w:hAnsi="Tahoma" w:cs="Tahoma"/>
                <w:i/>
                <w:sz w:val="16"/>
                <w:szCs w:val="16"/>
                <w:lang w:val="en-US"/>
              </w:rPr>
              <w:t>&gt;</w:t>
            </w:r>
          </w:p>
        </w:tc>
        <w:tc>
          <w:tcPr>
            <w:tcW w:w="1133" w:type="dxa"/>
            <w:tcBorders>
              <w:top w:val="single" w:sz="4" w:space="0" w:color="auto"/>
              <w:left w:val="single" w:sz="4" w:space="0" w:color="auto"/>
              <w:bottom w:val="single" w:sz="4" w:space="0" w:color="auto"/>
              <w:right w:val="single" w:sz="4" w:space="0" w:color="auto"/>
            </w:tcBorders>
          </w:tcPr>
          <w:p w14:paraId="60A77453" w14:textId="115A4114" w:rsidR="00B85EE4" w:rsidRPr="008F3965" w:rsidRDefault="003A44D9" w:rsidP="00ED7FB8">
            <w:pPr>
              <w:ind w:left="-57" w:right="-57"/>
              <w:rPr>
                <w:rFonts w:ascii="Tahoma" w:hAnsi="Tahoma" w:cs="Tahoma"/>
                <w:i/>
                <w:sz w:val="16"/>
                <w:szCs w:val="16"/>
              </w:rPr>
            </w:pPr>
            <w:r w:rsidRPr="008F3965">
              <w:rPr>
                <w:rFonts w:ascii="Tahoma" w:hAnsi="Tahoma" w:cs="Tahoma"/>
                <w:i/>
                <w:sz w:val="16"/>
                <w:szCs w:val="16"/>
              </w:rPr>
              <w:t>&lt; Курс валюты сделки к рублю &gt;</w:t>
            </w:r>
          </w:p>
        </w:tc>
        <w:tc>
          <w:tcPr>
            <w:tcW w:w="991" w:type="dxa"/>
            <w:tcBorders>
              <w:top w:val="single" w:sz="4" w:space="0" w:color="auto"/>
              <w:left w:val="single" w:sz="4" w:space="0" w:color="auto"/>
              <w:bottom w:val="single" w:sz="4" w:space="0" w:color="auto"/>
              <w:right w:val="single" w:sz="4" w:space="0" w:color="auto"/>
            </w:tcBorders>
          </w:tcPr>
          <w:p w14:paraId="13268F56" w14:textId="77777777" w:rsidR="00B85EE4" w:rsidRPr="008F3965" w:rsidRDefault="00B85EE4" w:rsidP="00ED7FB8">
            <w:pPr>
              <w:ind w:left="-57" w:right="-57"/>
              <w:rPr>
                <w:rFonts w:ascii="Tahoma" w:hAnsi="Tahoma" w:cs="Tahoma"/>
                <w:sz w:val="16"/>
                <w:szCs w:val="16"/>
                <w:lang w:val="en-US"/>
              </w:rPr>
            </w:pPr>
            <w:r w:rsidRPr="008F3965">
              <w:rPr>
                <w:rFonts w:ascii="Tahoma" w:hAnsi="Tahoma" w:cs="Tahoma"/>
                <w:sz w:val="16"/>
                <w:szCs w:val="16"/>
              </w:rPr>
              <w:t>&lt;</w:t>
            </w:r>
            <w:r w:rsidRPr="008F3965">
              <w:rPr>
                <w:rFonts w:ascii="Tahoma" w:hAnsi="Tahoma" w:cs="Tahoma"/>
                <w:sz w:val="16"/>
                <w:szCs w:val="16"/>
                <w:lang w:val="en-US"/>
              </w:rPr>
              <w:t>BIC</w:t>
            </w:r>
            <w:r w:rsidRPr="008F3965">
              <w:rPr>
                <w:rFonts w:ascii="Tahoma" w:hAnsi="Tahoma" w:cs="Tahoma"/>
                <w:sz w:val="16"/>
                <w:szCs w:val="16"/>
              </w:rPr>
              <w:t>&gt;</w:t>
            </w:r>
          </w:p>
        </w:tc>
        <w:tc>
          <w:tcPr>
            <w:tcW w:w="1431" w:type="dxa"/>
            <w:tcBorders>
              <w:top w:val="single" w:sz="4" w:space="0" w:color="auto"/>
              <w:left w:val="single" w:sz="4" w:space="0" w:color="auto"/>
              <w:bottom w:val="single" w:sz="4" w:space="0" w:color="auto"/>
              <w:right w:val="single" w:sz="4" w:space="0" w:color="auto"/>
            </w:tcBorders>
          </w:tcPr>
          <w:p w14:paraId="4955A165" w14:textId="77777777" w:rsidR="00B85EE4" w:rsidRPr="008F3965" w:rsidRDefault="00B85EE4" w:rsidP="00ED7FB8">
            <w:pPr>
              <w:ind w:left="-57" w:right="-57"/>
              <w:rPr>
                <w:rFonts w:ascii="Tahoma" w:hAnsi="Tahoma" w:cs="Tahoma"/>
                <w:sz w:val="16"/>
                <w:szCs w:val="16"/>
                <w:lang w:val="en-US"/>
              </w:rPr>
            </w:pPr>
            <w:r w:rsidRPr="008F3965">
              <w:rPr>
                <w:rFonts w:ascii="Tahoma" w:hAnsi="Tahoma" w:cs="Tahoma"/>
                <w:sz w:val="16"/>
                <w:szCs w:val="16"/>
                <w:lang w:val="en-US"/>
              </w:rPr>
              <w:t>&lt;</w:t>
            </w:r>
            <w:r w:rsidRPr="008F3965">
              <w:rPr>
                <w:rFonts w:ascii="Tahoma" w:hAnsi="Tahoma" w:cs="Tahoma"/>
                <w:sz w:val="16"/>
                <w:szCs w:val="16"/>
              </w:rPr>
              <w:t>счет</w:t>
            </w:r>
            <w:r w:rsidRPr="008F3965">
              <w:rPr>
                <w:rFonts w:ascii="Tahoma" w:hAnsi="Tahoma" w:cs="Tahoma"/>
                <w:sz w:val="16"/>
                <w:szCs w:val="16"/>
                <w:lang w:val="en-US"/>
              </w:rPr>
              <w:t>&gt;</w:t>
            </w:r>
          </w:p>
        </w:tc>
        <w:tc>
          <w:tcPr>
            <w:tcW w:w="992" w:type="dxa"/>
            <w:tcBorders>
              <w:top w:val="single" w:sz="4" w:space="0" w:color="auto"/>
              <w:left w:val="single" w:sz="4" w:space="0" w:color="auto"/>
              <w:bottom w:val="single" w:sz="4" w:space="0" w:color="auto"/>
              <w:right w:val="single" w:sz="4" w:space="0" w:color="auto"/>
            </w:tcBorders>
          </w:tcPr>
          <w:p w14:paraId="751D80A5" w14:textId="77777777" w:rsidR="00B85EE4" w:rsidRPr="008F3965" w:rsidRDefault="00B85EE4" w:rsidP="00ED7FB8">
            <w:pPr>
              <w:ind w:left="-57" w:right="-57"/>
              <w:rPr>
                <w:rFonts w:ascii="Tahoma" w:hAnsi="Tahoma" w:cs="Tahoma"/>
                <w:i/>
                <w:sz w:val="16"/>
                <w:szCs w:val="16"/>
              </w:rPr>
            </w:pPr>
            <w:r w:rsidRPr="008F3965">
              <w:rPr>
                <w:rFonts w:ascii="Tahoma" w:hAnsi="Tahoma" w:cs="Tahoma"/>
                <w:i/>
                <w:sz w:val="16"/>
                <w:szCs w:val="16"/>
              </w:rPr>
              <w:t xml:space="preserve">Текущая </w:t>
            </w:r>
          </w:p>
          <w:p w14:paraId="07DD3BCC" w14:textId="53362C0C" w:rsidR="00B85EE4" w:rsidRPr="008F3965" w:rsidRDefault="00B85EE4" w:rsidP="003A44D9">
            <w:pPr>
              <w:ind w:left="-57" w:right="-57"/>
              <w:rPr>
                <w:rFonts w:ascii="Tahoma" w:hAnsi="Tahoma" w:cs="Tahoma"/>
                <w:i/>
                <w:sz w:val="16"/>
                <w:szCs w:val="16"/>
              </w:rPr>
            </w:pPr>
            <w:r w:rsidRPr="008F3965">
              <w:rPr>
                <w:rFonts w:ascii="Tahoma" w:hAnsi="Tahoma" w:cs="Tahoma"/>
                <w:i/>
                <w:sz w:val="16"/>
                <w:szCs w:val="16"/>
              </w:rPr>
              <w:t xml:space="preserve">Стоимость, </w:t>
            </w:r>
            <w:r w:rsidR="003A44D9" w:rsidRPr="008F3965">
              <w:rPr>
                <w:rFonts w:ascii="Tahoma" w:hAnsi="Tahoma" w:cs="Tahoma"/>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8F3965" w:rsidRDefault="00B85EE4" w:rsidP="00ED7FB8">
            <w:pPr>
              <w:ind w:left="-57" w:right="-57"/>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8F3965" w:rsidRDefault="00B85EE4" w:rsidP="003A44D9">
            <w:pPr>
              <w:ind w:left="-57" w:right="-57"/>
              <w:rPr>
                <w:rFonts w:ascii="Tahoma" w:hAnsi="Tahoma" w:cs="Tahoma"/>
                <w:i/>
                <w:sz w:val="16"/>
                <w:szCs w:val="16"/>
              </w:rPr>
            </w:pPr>
            <w:r w:rsidRPr="008F3965">
              <w:rPr>
                <w:rFonts w:ascii="Tahoma" w:hAnsi="Tahoma" w:cs="Tahoma"/>
                <w:i/>
                <w:sz w:val="16"/>
                <w:szCs w:val="16"/>
              </w:rPr>
              <w:t xml:space="preserve">Сумма РЕПО, </w:t>
            </w:r>
            <w:r w:rsidR="003A44D9" w:rsidRPr="008F3965">
              <w:rPr>
                <w:rFonts w:ascii="Tahoma" w:hAnsi="Tahoma" w:cs="Tahoma"/>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8F3965" w:rsidRDefault="00B85EE4" w:rsidP="00ED7FB8">
            <w:pPr>
              <w:ind w:left="-57" w:right="-57"/>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77777777" w:rsidR="00B85EE4" w:rsidRPr="008F3965" w:rsidRDefault="00B85EE4" w:rsidP="00ED7FB8">
            <w:pPr>
              <w:ind w:left="-57" w:right="-57"/>
              <w:rPr>
                <w:rFonts w:ascii="Tahoma" w:hAnsi="Tahoma" w:cs="Tahoma"/>
                <w:i/>
                <w:sz w:val="16"/>
                <w:szCs w:val="16"/>
              </w:rPr>
            </w:pPr>
            <w:r w:rsidRPr="008F3965">
              <w:rPr>
                <w:rFonts w:ascii="Tahoma" w:hAnsi="Tahoma" w:cs="Tahoma"/>
                <w:i/>
                <w:sz w:val="16"/>
                <w:szCs w:val="16"/>
              </w:rPr>
              <w:t>Ставка РЕПО</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8F3965" w:rsidRDefault="00B85EE4" w:rsidP="00ED7FB8">
            <w:pPr>
              <w:ind w:left="-57" w:right="-57"/>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8F3965" w:rsidRDefault="00B85EE4" w:rsidP="00ED7FB8">
            <w:pPr>
              <w:ind w:left="-57" w:right="-57"/>
              <w:rPr>
                <w:rFonts w:ascii="Tahoma" w:hAnsi="Tahoma" w:cs="Tahoma"/>
                <w:i/>
                <w:sz w:val="16"/>
                <w:szCs w:val="16"/>
              </w:rPr>
            </w:pPr>
            <w:r w:rsidRPr="008F3965">
              <w:rPr>
                <w:rFonts w:ascii="Tahoma" w:hAnsi="Tahoma" w:cs="Tahoma"/>
                <w:i/>
                <w:sz w:val="16"/>
                <w:szCs w:val="16"/>
              </w:rPr>
              <w:t>Метод</w:t>
            </w:r>
          </w:p>
        </w:tc>
        <w:tc>
          <w:tcPr>
            <w:tcW w:w="1001" w:type="dxa"/>
            <w:tcBorders>
              <w:top w:val="single" w:sz="4" w:space="0" w:color="auto"/>
              <w:left w:val="single" w:sz="4" w:space="0" w:color="auto"/>
              <w:bottom w:val="single" w:sz="4" w:space="0" w:color="auto"/>
              <w:right w:val="single" w:sz="4" w:space="0" w:color="auto"/>
            </w:tcBorders>
          </w:tcPr>
          <w:p w14:paraId="35414A1C" w14:textId="77777777" w:rsidR="00B85EE4" w:rsidRPr="008F3965" w:rsidRDefault="00B85EE4" w:rsidP="00ED7FB8">
            <w:pPr>
              <w:ind w:left="-57" w:right="-57"/>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76A3402" w14:textId="77777777" w:rsidR="00080DB1" w:rsidRPr="008F3965" w:rsidRDefault="00B85EE4" w:rsidP="003A44D9">
            <w:pPr>
              <w:ind w:left="-57" w:right="-57"/>
              <w:rPr>
                <w:rFonts w:ascii="Tahoma" w:hAnsi="Tahoma" w:cs="Tahoma"/>
                <w:i/>
                <w:sz w:val="16"/>
                <w:szCs w:val="16"/>
              </w:rPr>
            </w:pPr>
            <w:r w:rsidRPr="008F3965">
              <w:rPr>
                <w:rFonts w:ascii="Tahoma" w:hAnsi="Tahoma" w:cs="Tahoma"/>
                <w:i/>
                <w:sz w:val="16"/>
                <w:szCs w:val="16"/>
              </w:rPr>
              <w:t xml:space="preserve">Стоимость обратного выкупа, </w:t>
            </w:r>
          </w:p>
          <w:p w14:paraId="24C4D18A" w14:textId="405A1B6D" w:rsidR="00B85EE4" w:rsidRPr="008F3965" w:rsidRDefault="003A44D9" w:rsidP="003A44D9">
            <w:pPr>
              <w:ind w:left="-57" w:right="-57"/>
              <w:rPr>
                <w:rFonts w:ascii="Tahoma" w:hAnsi="Tahoma" w:cs="Tahoma"/>
                <w:i/>
                <w:sz w:val="16"/>
                <w:szCs w:val="16"/>
              </w:rPr>
            </w:pPr>
            <w:r w:rsidRPr="008F3965">
              <w:rPr>
                <w:rFonts w:ascii="Tahoma" w:hAnsi="Tahoma" w:cs="Tahoma"/>
                <w:i/>
                <w:sz w:val="16"/>
                <w:szCs w:val="16"/>
              </w:rPr>
              <w:t>&lt;код валюты сделки&gt;</w:t>
            </w:r>
          </w:p>
        </w:tc>
        <w:tc>
          <w:tcPr>
            <w:tcW w:w="989" w:type="dxa"/>
            <w:tcBorders>
              <w:top w:val="single" w:sz="4" w:space="0" w:color="auto"/>
              <w:left w:val="single" w:sz="4" w:space="0" w:color="auto"/>
              <w:bottom w:val="single" w:sz="4" w:space="0" w:color="auto"/>
              <w:right w:val="single" w:sz="4" w:space="0" w:color="auto"/>
            </w:tcBorders>
          </w:tcPr>
          <w:p w14:paraId="2DA76BE8" w14:textId="77777777" w:rsidR="00B85EE4" w:rsidRPr="008F3965" w:rsidRDefault="00B85EE4" w:rsidP="00ED7FB8">
            <w:pPr>
              <w:ind w:left="-57" w:right="-57"/>
              <w:rPr>
                <w:rFonts w:ascii="Tahoma" w:hAnsi="Tahoma" w:cs="Tahoma"/>
                <w:i/>
                <w:sz w:val="16"/>
                <w:szCs w:val="16"/>
              </w:rPr>
            </w:pPr>
          </w:p>
        </w:tc>
      </w:tr>
    </w:tbl>
    <w:p w14:paraId="0AE04CE0" w14:textId="77777777" w:rsidR="00B85EE4" w:rsidRPr="008F3965"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422"/>
        <w:gridCol w:w="429"/>
        <w:gridCol w:w="1134"/>
        <w:gridCol w:w="993"/>
      </w:tblGrid>
      <w:tr w:rsidR="008F3965" w:rsidRPr="008F3965" w14:paraId="128F0506" w14:textId="77777777" w:rsidTr="00BA3705">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8F3965" w:rsidRDefault="005C647B" w:rsidP="0098146F">
            <w:pPr>
              <w:ind w:left="-57" w:right="-57"/>
              <w:rPr>
                <w:rFonts w:ascii="Tahoma" w:hAnsi="Tahoma" w:cs="Tahoma"/>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8F3965" w:rsidRDefault="005C647B" w:rsidP="0098146F">
            <w:pPr>
              <w:ind w:left="-57" w:right="-57"/>
              <w:rPr>
                <w:rFonts w:ascii="Tahoma" w:hAnsi="Tahoma" w:cs="Tahoma"/>
                <w:i/>
                <w:sz w:val="16"/>
                <w:szCs w:val="16"/>
              </w:rPr>
            </w:pPr>
          </w:p>
        </w:tc>
        <w:tc>
          <w:tcPr>
            <w:tcW w:w="3257"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Дисконтированная стоимость в рублях:</w:t>
            </w:r>
          </w:p>
        </w:tc>
        <w:tc>
          <w:tcPr>
            <w:tcW w:w="2556" w:type="dxa"/>
            <w:gridSpan w:val="3"/>
            <w:tcBorders>
              <w:top w:val="single" w:sz="4" w:space="0" w:color="auto"/>
              <w:left w:val="single" w:sz="4" w:space="0" w:color="auto"/>
              <w:bottom w:val="single" w:sz="4" w:space="0" w:color="auto"/>
              <w:right w:val="single" w:sz="4" w:space="0" w:color="auto"/>
            </w:tcBorders>
          </w:tcPr>
          <w:p w14:paraId="32CA3639" w14:textId="77777777" w:rsidR="005C647B" w:rsidRPr="008F3965" w:rsidRDefault="005C647B" w:rsidP="0098146F">
            <w:pPr>
              <w:ind w:left="-57" w:right="-57"/>
              <w:rPr>
                <w:rFonts w:ascii="Tahoma" w:hAnsi="Tahoma" w:cs="Tahoma"/>
                <w:i/>
                <w:sz w:val="16"/>
                <w:szCs w:val="16"/>
              </w:rPr>
            </w:pPr>
          </w:p>
        </w:tc>
      </w:tr>
      <w:tr w:rsidR="008F3965" w:rsidRPr="008F3965" w14:paraId="7584DEB4" w14:textId="53884882" w:rsidTr="00BA3705">
        <w:trPr>
          <w:cantSplit/>
        </w:trPr>
        <w:tc>
          <w:tcPr>
            <w:tcW w:w="1240" w:type="dxa"/>
          </w:tcPr>
          <w:p w14:paraId="13C06244"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Счет депо </w:t>
            </w:r>
          </w:p>
        </w:tc>
        <w:tc>
          <w:tcPr>
            <w:tcW w:w="1277" w:type="dxa"/>
          </w:tcPr>
          <w:p w14:paraId="56868F30" w14:textId="77777777"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Раздел счета депо</w:t>
            </w:r>
          </w:p>
        </w:tc>
        <w:tc>
          <w:tcPr>
            <w:tcW w:w="850" w:type="dxa"/>
          </w:tcPr>
          <w:p w14:paraId="032FFF08"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 </w:t>
            </w:r>
            <w:proofErr w:type="spellStart"/>
            <w:r w:rsidRPr="008F3965">
              <w:rPr>
                <w:rFonts w:ascii="Tahoma" w:hAnsi="Tahoma" w:cs="Tahoma"/>
                <w:i/>
                <w:sz w:val="16"/>
                <w:szCs w:val="16"/>
              </w:rPr>
              <w:t>реюзом</w:t>
            </w:r>
            <w:proofErr w:type="spellEnd"/>
          </w:p>
        </w:tc>
        <w:tc>
          <w:tcPr>
            <w:tcW w:w="992" w:type="dxa"/>
            <w:gridSpan w:val="2"/>
          </w:tcPr>
          <w:p w14:paraId="63577A2B"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Код ценной бумаги </w:t>
            </w:r>
          </w:p>
        </w:tc>
        <w:tc>
          <w:tcPr>
            <w:tcW w:w="1419" w:type="dxa"/>
            <w:gridSpan w:val="2"/>
          </w:tcPr>
          <w:p w14:paraId="2DF6C088"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992" w:type="dxa"/>
            <w:gridSpan w:val="2"/>
          </w:tcPr>
          <w:p w14:paraId="6E44E404"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Количество</w:t>
            </w:r>
          </w:p>
        </w:tc>
        <w:tc>
          <w:tcPr>
            <w:tcW w:w="851" w:type="dxa"/>
          </w:tcPr>
          <w:p w14:paraId="63EC59A6"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w:t>
            </w:r>
          </w:p>
        </w:tc>
        <w:tc>
          <w:tcPr>
            <w:tcW w:w="1134" w:type="dxa"/>
            <w:gridSpan w:val="2"/>
          </w:tcPr>
          <w:p w14:paraId="7D381A3B" w14:textId="4CD77C28"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Курс валюты номинала ценной бумаги к рублю</w:t>
            </w:r>
          </w:p>
        </w:tc>
        <w:tc>
          <w:tcPr>
            <w:tcW w:w="991" w:type="dxa"/>
            <w:gridSpan w:val="2"/>
          </w:tcPr>
          <w:p w14:paraId="6C533CF8" w14:textId="01C2DC35"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Дисконтированная цена в рублях</w:t>
            </w:r>
          </w:p>
        </w:tc>
        <w:tc>
          <w:tcPr>
            <w:tcW w:w="1134" w:type="dxa"/>
          </w:tcPr>
          <w:p w14:paraId="5056F9E4" w14:textId="4745AD5B"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Расчетная цена, &lt;код валюты сделки&gt;</w:t>
            </w:r>
          </w:p>
        </w:tc>
        <w:tc>
          <w:tcPr>
            <w:tcW w:w="1134" w:type="dxa"/>
          </w:tcPr>
          <w:p w14:paraId="5E4DB99C" w14:textId="77777777" w:rsidR="00BA3705" w:rsidRPr="008F3965" w:rsidRDefault="00BA3705" w:rsidP="00BA3705">
            <w:pPr>
              <w:ind w:right="-57"/>
              <w:rPr>
                <w:rFonts w:ascii="Tahoma" w:hAnsi="Tahoma" w:cs="Tahoma"/>
                <w:i/>
                <w:sz w:val="16"/>
                <w:szCs w:val="16"/>
              </w:rPr>
            </w:pPr>
            <w:r w:rsidRPr="008F3965">
              <w:rPr>
                <w:rFonts w:ascii="Tahoma" w:hAnsi="Tahoma" w:cs="Tahoma"/>
                <w:i/>
                <w:sz w:val="16"/>
                <w:szCs w:val="16"/>
              </w:rPr>
              <w:t>Расчетная цена, RUB</w:t>
            </w:r>
          </w:p>
          <w:p w14:paraId="60DBCA28" w14:textId="77777777" w:rsidR="00E84065" w:rsidRPr="008F3965" w:rsidRDefault="00E84065" w:rsidP="0098146F">
            <w:pPr>
              <w:ind w:right="-57"/>
              <w:rPr>
                <w:rFonts w:ascii="Tahoma" w:hAnsi="Tahoma" w:cs="Tahoma"/>
                <w:i/>
                <w:sz w:val="16"/>
                <w:szCs w:val="16"/>
              </w:rPr>
            </w:pPr>
          </w:p>
        </w:tc>
        <w:tc>
          <w:tcPr>
            <w:tcW w:w="851" w:type="dxa"/>
            <w:gridSpan w:val="2"/>
          </w:tcPr>
          <w:p w14:paraId="33BD8D26" w14:textId="6A6EFB21" w:rsidR="00E84065" w:rsidRPr="008F3965" w:rsidRDefault="00E84065" w:rsidP="0098146F">
            <w:pPr>
              <w:ind w:right="-57"/>
              <w:rPr>
                <w:rFonts w:ascii="Tahoma" w:hAnsi="Tahoma" w:cs="Tahoma"/>
                <w:i/>
                <w:sz w:val="16"/>
                <w:szCs w:val="16"/>
              </w:rPr>
            </w:pPr>
            <w:r w:rsidRPr="008F3965">
              <w:rPr>
                <w:rFonts w:ascii="Tahoma" w:hAnsi="Tahoma" w:cs="Tahoma"/>
                <w:i/>
                <w:sz w:val="16"/>
                <w:szCs w:val="16"/>
              </w:rPr>
              <w:t>НКД</w:t>
            </w:r>
            <w:r w:rsidR="00BA3705" w:rsidRPr="008F3965">
              <w:rPr>
                <w:rFonts w:ascii="Tahoma" w:hAnsi="Tahoma" w:cs="Tahoma"/>
                <w:i/>
                <w:sz w:val="16"/>
                <w:szCs w:val="16"/>
              </w:rPr>
              <w:t xml:space="preserve"> в рублях</w:t>
            </w:r>
          </w:p>
        </w:tc>
        <w:tc>
          <w:tcPr>
            <w:tcW w:w="1134" w:type="dxa"/>
          </w:tcPr>
          <w:p w14:paraId="09DCC52C" w14:textId="57C6360E" w:rsidR="00E84065" w:rsidRPr="008F3965" w:rsidRDefault="00E84065" w:rsidP="00080DB1">
            <w:pPr>
              <w:ind w:left="-107" w:right="-57"/>
              <w:rPr>
                <w:rFonts w:ascii="Tahoma" w:hAnsi="Tahoma" w:cs="Tahoma"/>
                <w:i/>
                <w:sz w:val="16"/>
                <w:szCs w:val="16"/>
              </w:rPr>
            </w:pPr>
            <w:r w:rsidRPr="008F3965">
              <w:rPr>
                <w:rFonts w:ascii="Tahoma" w:hAnsi="Tahoma" w:cs="Tahoma"/>
                <w:i/>
                <w:sz w:val="16"/>
                <w:szCs w:val="16"/>
              </w:rPr>
              <w:t xml:space="preserve">Расчетная стоимость, &lt;код </w:t>
            </w:r>
            <w:r w:rsidR="00BA3705" w:rsidRPr="008F3965">
              <w:rPr>
                <w:rFonts w:ascii="Tahoma" w:hAnsi="Tahoma" w:cs="Tahoma"/>
                <w:i/>
                <w:sz w:val="16"/>
                <w:szCs w:val="16"/>
              </w:rPr>
              <w:t>в</w:t>
            </w:r>
            <w:r w:rsidR="00080DB1" w:rsidRPr="008F3965">
              <w:rPr>
                <w:rFonts w:ascii="Tahoma" w:hAnsi="Tahoma" w:cs="Tahoma"/>
                <w:i/>
                <w:sz w:val="16"/>
                <w:szCs w:val="16"/>
              </w:rPr>
              <w:t xml:space="preserve">алюты </w:t>
            </w:r>
            <w:r w:rsidRPr="008F3965">
              <w:rPr>
                <w:rFonts w:ascii="Tahoma" w:hAnsi="Tahoma" w:cs="Tahoma"/>
                <w:i/>
                <w:sz w:val="16"/>
                <w:szCs w:val="16"/>
              </w:rPr>
              <w:t>сделки&gt;</w:t>
            </w:r>
          </w:p>
        </w:tc>
        <w:tc>
          <w:tcPr>
            <w:tcW w:w="993" w:type="dxa"/>
          </w:tcPr>
          <w:p w14:paraId="2E52780C" w14:textId="2885E2DB" w:rsidR="00E84065" w:rsidRPr="008F3965" w:rsidRDefault="00E84065" w:rsidP="0098146F">
            <w:pPr>
              <w:ind w:right="-57"/>
              <w:rPr>
                <w:rFonts w:ascii="Tahoma" w:hAnsi="Tahoma" w:cs="Tahoma"/>
                <w:i/>
                <w:sz w:val="16"/>
                <w:szCs w:val="16"/>
              </w:rPr>
            </w:pPr>
            <w:r w:rsidRPr="008F3965">
              <w:rPr>
                <w:rFonts w:ascii="Tahoma" w:hAnsi="Tahoma" w:cs="Tahoma"/>
                <w:i/>
                <w:sz w:val="16"/>
                <w:szCs w:val="16"/>
              </w:rPr>
              <w:t xml:space="preserve">Расчетная стоимость. </w:t>
            </w:r>
            <w:r w:rsidRPr="008F3965">
              <w:rPr>
                <w:rFonts w:ascii="Tahoma" w:hAnsi="Tahoma" w:cs="Tahoma"/>
                <w:i/>
                <w:sz w:val="16"/>
                <w:szCs w:val="16"/>
                <w:lang w:val="en-US"/>
              </w:rPr>
              <w:t>RUB</w:t>
            </w:r>
          </w:p>
        </w:tc>
      </w:tr>
      <w:tr w:rsidR="008F3965" w:rsidRPr="008F3965" w14:paraId="0C5D1AF4" w14:textId="2CD42F84" w:rsidTr="00BA3705">
        <w:trPr>
          <w:cantSplit/>
        </w:trPr>
        <w:tc>
          <w:tcPr>
            <w:tcW w:w="1240" w:type="dxa"/>
          </w:tcPr>
          <w:p w14:paraId="0560A8AA" w14:textId="77777777" w:rsidR="00E84065" w:rsidRPr="008F3965" w:rsidRDefault="00E84065" w:rsidP="0098146F">
            <w:pPr>
              <w:ind w:left="-57" w:right="-57"/>
              <w:rPr>
                <w:rFonts w:ascii="Tahoma" w:hAnsi="Tahoma" w:cs="Tahoma"/>
                <w:i/>
                <w:sz w:val="16"/>
                <w:szCs w:val="16"/>
              </w:rPr>
            </w:pPr>
          </w:p>
        </w:tc>
        <w:tc>
          <w:tcPr>
            <w:tcW w:w="1277" w:type="dxa"/>
          </w:tcPr>
          <w:p w14:paraId="68332C3D" w14:textId="77777777" w:rsidR="00E84065" w:rsidRPr="008F3965" w:rsidRDefault="00E84065" w:rsidP="0098146F">
            <w:pPr>
              <w:ind w:left="-57" w:right="-57"/>
              <w:rPr>
                <w:rFonts w:ascii="Tahoma" w:hAnsi="Tahoma" w:cs="Tahoma"/>
                <w:i/>
                <w:sz w:val="16"/>
                <w:szCs w:val="16"/>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 xml:space="preserve">&gt; </w:t>
            </w:r>
            <w:r w:rsidRPr="008F3965">
              <w:rPr>
                <w:rFonts w:ascii="Tahoma" w:hAnsi="Tahoma" w:cs="Tahoma"/>
                <w:sz w:val="16"/>
                <w:szCs w:val="16"/>
              </w:rPr>
              <w:t>(</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c>
          <w:tcPr>
            <w:tcW w:w="850" w:type="dxa"/>
          </w:tcPr>
          <w:p w14:paraId="0E351FFE" w14:textId="77777777" w:rsidR="00E84065" w:rsidRPr="008F3965" w:rsidRDefault="00E84065" w:rsidP="0098146F">
            <w:pPr>
              <w:ind w:left="-57" w:right="-57"/>
              <w:rPr>
                <w:rFonts w:ascii="Tahoma" w:hAnsi="Tahoma" w:cs="Tahoma"/>
                <w:i/>
                <w:sz w:val="16"/>
                <w:szCs w:val="16"/>
              </w:rPr>
            </w:pPr>
          </w:p>
        </w:tc>
        <w:tc>
          <w:tcPr>
            <w:tcW w:w="992" w:type="dxa"/>
            <w:gridSpan w:val="2"/>
          </w:tcPr>
          <w:p w14:paraId="2719021B" w14:textId="77777777" w:rsidR="00E84065" w:rsidRPr="008F3965" w:rsidRDefault="00E84065" w:rsidP="0098146F">
            <w:pPr>
              <w:ind w:left="-57" w:right="-57"/>
              <w:rPr>
                <w:rFonts w:ascii="Tahoma" w:hAnsi="Tahoma" w:cs="Tahoma"/>
                <w:i/>
                <w:sz w:val="16"/>
                <w:szCs w:val="16"/>
              </w:rPr>
            </w:pPr>
          </w:p>
        </w:tc>
        <w:tc>
          <w:tcPr>
            <w:tcW w:w="1419" w:type="dxa"/>
            <w:gridSpan w:val="2"/>
          </w:tcPr>
          <w:p w14:paraId="05728D72" w14:textId="77777777" w:rsidR="00E84065" w:rsidRPr="008F3965" w:rsidRDefault="00E84065" w:rsidP="0098146F">
            <w:pPr>
              <w:ind w:left="-57" w:right="-57"/>
              <w:rPr>
                <w:rFonts w:ascii="Tahoma" w:hAnsi="Tahoma" w:cs="Tahoma"/>
                <w:i/>
                <w:sz w:val="16"/>
                <w:szCs w:val="16"/>
              </w:rPr>
            </w:pPr>
          </w:p>
        </w:tc>
        <w:tc>
          <w:tcPr>
            <w:tcW w:w="992" w:type="dxa"/>
            <w:gridSpan w:val="2"/>
          </w:tcPr>
          <w:p w14:paraId="16A8F468" w14:textId="77777777" w:rsidR="00E84065" w:rsidRPr="008F3965" w:rsidRDefault="00E84065" w:rsidP="0098146F">
            <w:pPr>
              <w:ind w:left="-57" w:right="-57"/>
              <w:rPr>
                <w:rFonts w:ascii="Tahoma" w:hAnsi="Tahoma" w:cs="Tahoma"/>
                <w:i/>
                <w:sz w:val="16"/>
                <w:szCs w:val="16"/>
              </w:rPr>
            </w:pPr>
          </w:p>
        </w:tc>
        <w:tc>
          <w:tcPr>
            <w:tcW w:w="851" w:type="dxa"/>
          </w:tcPr>
          <w:p w14:paraId="6AB4F0C7" w14:textId="77777777" w:rsidR="00E84065" w:rsidRPr="008F3965" w:rsidRDefault="00E84065" w:rsidP="0098146F">
            <w:pPr>
              <w:ind w:left="-57" w:right="-57"/>
              <w:rPr>
                <w:rFonts w:ascii="Tahoma" w:hAnsi="Tahoma" w:cs="Tahoma"/>
                <w:i/>
                <w:sz w:val="16"/>
                <w:szCs w:val="16"/>
              </w:rPr>
            </w:pPr>
          </w:p>
        </w:tc>
        <w:tc>
          <w:tcPr>
            <w:tcW w:w="1134" w:type="dxa"/>
            <w:gridSpan w:val="2"/>
          </w:tcPr>
          <w:p w14:paraId="3A85E892" w14:textId="77777777" w:rsidR="00E84065" w:rsidRPr="008F3965" w:rsidRDefault="00E84065" w:rsidP="0098146F">
            <w:pPr>
              <w:ind w:left="-57" w:right="-57"/>
              <w:rPr>
                <w:rFonts w:ascii="Tahoma" w:hAnsi="Tahoma" w:cs="Tahoma"/>
                <w:i/>
                <w:sz w:val="16"/>
                <w:szCs w:val="16"/>
              </w:rPr>
            </w:pPr>
          </w:p>
        </w:tc>
        <w:tc>
          <w:tcPr>
            <w:tcW w:w="991" w:type="dxa"/>
            <w:gridSpan w:val="2"/>
          </w:tcPr>
          <w:p w14:paraId="3E38008E" w14:textId="77777777" w:rsidR="00E84065" w:rsidRPr="008F3965" w:rsidRDefault="00E84065" w:rsidP="0098146F">
            <w:pPr>
              <w:ind w:left="-57" w:right="-57"/>
              <w:rPr>
                <w:rFonts w:ascii="Tahoma" w:hAnsi="Tahoma" w:cs="Tahoma"/>
                <w:i/>
                <w:sz w:val="16"/>
                <w:szCs w:val="16"/>
              </w:rPr>
            </w:pPr>
          </w:p>
        </w:tc>
        <w:tc>
          <w:tcPr>
            <w:tcW w:w="1134" w:type="dxa"/>
          </w:tcPr>
          <w:p w14:paraId="057A276C" w14:textId="77777777" w:rsidR="00E84065" w:rsidRPr="008F3965" w:rsidRDefault="00E84065" w:rsidP="0098146F">
            <w:pPr>
              <w:ind w:left="-57" w:right="-57"/>
              <w:rPr>
                <w:rFonts w:ascii="Tahoma" w:hAnsi="Tahoma" w:cs="Tahoma"/>
                <w:i/>
                <w:sz w:val="16"/>
                <w:szCs w:val="16"/>
              </w:rPr>
            </w:pPr>
          </w:p>
        </w:tc>
        <w:tc>
          <w:tcPr>
            <w:tcW w:w="1134" w:type="dxa"/>
          </w:tcPr>
          <w:p w14:paraId="44387A5D" w14:textId="77777777" w:rsidR="00E84065" w:rsidRPr="008F3965" w:rsidRDefault="00E84065" w:rsidP="0098146F">
            <w:pPr>
              <w:ind w:left="-57" w:right="-57"/>
              <w:rPr>
                <w:rFonts w:ascii="Tahoma" w:hAnsi="Tahoma" w:cs="Tahoma"/>
                <w:i/>
                <w:sz w:val="16"/>
                <w:szCs w:val="16"/>
              </w:rPr>
            </w:pPr>
          </w:p>
        </w:tc>
        <w:tc>
          <w:tcPr>
            <w:tcW w:w="851" w:type="dxa"/>
            <w:gridSpan w:val="2"/>
          </w:tcPr>
          <w:p w14:paraId="3A4719ED" w14:textId="6AE73DBD" w:rsidR="00E84065" w:rsidRPr="008F3965" w:rsidRDefault="00E84065" w:rsidP="0098146F">
            <w:pPr>
              <w:ind w:left="-57" w:right="-57"/>
              <w:rPr>
                <w:rFonts w:ascii="Tahoma" w:hAnsi="Tahoma" w:cs="Tahoma"/>
                <w:i/>
                <w:sz w:val="16"/>
                <w:szCs w:val="16"/>
              </w:rPr>
            </w:pPr>
          </w:p>
        </w:tc>
        <w:tc>
          <w:tcPr>
            <w:tcW w:w="1134" w:type="dxa"/>
          </w:tcPr>
          <w:p w14:paraId="54BA5BB5" w14:textId="77777777" w:rsidR="00E84065" w:rsidRPr="008F3965" w:rsidRDefault="00E84065" w:rsidP="0098146F">
            <w:pPr>
              <w:ind w:left="-57" w:right="-57"/>
              <w:rPr>
                <w:rFonts w:ascii="Tahoma" w:hAnsi="Tahoma" w:cs="Tahoma"/>
                <w:i/>
                <w:sz w:val="16"/>
                <w:szCs w:val="16"/>
              </w:rPr>
            </w:pPr>
          </w:p>
        </w:tc>
        <w:tc>
          <w:tcPr>
            <w:tcW w:w="993" w:type="dxa"/>
          </w:tcPr>
          <w:p w14:paraId="632F958C" w14:textId="77777777" w:rsidR="00E84065" w:rsidRPr="008F3965" w:rsidRDefault="00E84065" w:rsidP="0098146F">
            <w:pPr>
              <w:ind w:left="-57" w:right="-57"/>
              <w:rPr>
                <w:rFonts w:ascii="Tahoma" w:hAnsi="Tahoma" w:cs="Tahoma"/>
                <w:i/>
                <w:sz w:val="16"/>
                <w:szCs w:val="16"/>
              </w:rPr>
            </w:pPr>
          </w:p>
        </w:tc>
      </w:tr>
    </w:tbl>
    <w:p w14:paraId="6ADFC134" w14:textId="77777777" w:rsidR="005C647B" w:rsidRPr="008F3965" w:rsidRDefault="005C647B" w:rsidP="005C647B">
      <w:pPr>
        <w:rPr>
          <w:rFonts w:ascii="Tahoma" w:hAnsi="Tahoma" w:cs="Tahoma"/>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8F3965" w:rsidRPr="008F3965"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b/>
                <w:sz w:val="16"/>
                <w:szCs w:val="16"/>
              </w:rPr>
              <w:t>Связанные денежные обязательства по сделке</w:t>
            </w:r>
          </w:p>
        </w:tc>
      </w:tr>
      <w:tr w:rsidR="008F3965" w:rsidRPr="008F3965" w14:paraId="7A7F9783" w14:textId="77777777" w:rsidTr="0098146F">
        <w:tc>
          <w:tcPr>
            <w:tcW w:w="3120" w:type="dxa"/>
            <w:tcBorders>
              <w:top w:val="single" w:sz="4" w:space="0" w:color="auto"/>
            </w:tcBorders>
            <w:shd w:val="clear" w:color="auto" w:fill="auto"/>
          </w:tcPr>
          <w:p w14:paraId="1DB157F0"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Дата открытия</w:t>
            </w:r>
          </w:p>
        </w:tc>
        <w:tc>
          <w:tcPr>
            <w:tcW w:w="1416" w:type="dxa"/>
            <w:tcBorders>
              <w:top w:val="single" w:sz="4" w:space="0" w:color="auto"/>
            </w:tcBorders>
            <w:shd w:val="clear" w:color="auto" w:fill="auto"/>
          </w:tcPr>
          <w:p w14:paraId="37876595" w14:textId="77777777" w:rsidR="005C647B" w:rsidRPr="008F3965" w:rsidRDefault="005C647B" w:rsidP="0098146F">
            <w:pPr>
              <w:ind w:left="-57" w:right="-57"/>
              <w:rPr>
                <w:rFonts w:ascii="Tahoma" w:eastAsia="Calibri" w:hAnsi="Tahoma" w:cs="Tahoma"/>
                <w:i/>
                <w:sz w:val="16"/>
                <w:szCs w:val="16"/>
              </w:rPr>
            </w:pPr>
            <w:proofErr w:type="spellStart"/>
            <w:r w:rsidRPr="008F3965">
              <w:rPr>
                <w:rFonts w:ascii="Tahoma" w:eastAsia="Calibri" w:hAnsi="Tahoma" w:cs="Tahoma"/>
                <w:i/>
                <w:sz w:val="16"/>
                <w:szCs w:val="16"/>
              </w:rPr>
              <w:t>Регистрац</w:t>
            </w:r>
            <w:proofErr w:type="spellEnd"/>
            <w:r w:rsidRPr="008F3965">
              <w:rPr>
                <w:rFonts w:ascii="Tahoma" w:eastAsia="Calibri" w:hAnsi="Tahoma" w:cs="Tahoma"/>
                <w:i/>
                <w:sz w:val="16"/>
                <w:szCs w:val="16"/>
              </w:rPr>
              <w:t>. номер</w:t>
            </w:r>
          </w:p>
        </w:tc>
        <w:tc>
          <w:tcPr>
            <w:tcW w:w="1277" w:type="dxa"/>
            <w:tcBorders>
              <w:top w:val="single" w:sz="4" w:space="0" w:color="auto"/>
            </w:tcBorders>
            <w:shd w:val="clear" w:color="auto" w:fill="auto"/>
          </w:tcPr>
          <w:p w14:paraId="6050E556"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Направление</w:t>
            </w:r>
          </w:p>
        </w:tc>
        <w:tc>
          <w:tcPr>
            <w:tcW w:w="992" w:type="dxa"/>
            <w:tcBorders>
              <w:top w:val="single" w:sz="4" w:space="0" w:color="auto"/>
            </w:tcBorders>
            <w:shd w:val="clear" w:color="auto" w:fill="auto"/>
          </w:tcPr>
          <w:p w14:paraId="1A7AF6C7"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Сумма</w:t>
            </w:r>
          </w:p>
        </w:tc>
        <w:tc>
          <w:tcPr>
            <w:tcW w:w="1134" w:type="dxa"/>
            <w:tcBorders>
              <w:top w:val="single" w:sz="4" w:space="0" w:color="auto"/>
            </w:tcBorders>
            <w:shd w:val="clear" w:color="auto" w:fill="auto"/>
          </w:tcPr>
          <w:p w14:paraId="7A59DE4C"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Валюта</w:t>
            </w:r>
          </w:p>
        </w:tc>
        <w:tc>
          <w:tcPr>
            <w:tcW w:w="1276" w:type="dxa"/>
            <w:tcBorders>
              <w:top w:val="single" w:sz="4" w:space="0" w:color="auto"/>
            </w:tcBorders>
            <w:shd w:val="clear" w:color="auto" w:fill="auto"/>
          </w:tcPr>
          <w:p w14:paraId="64B1F7AD"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Тип об-</w:t>
            </w:r>
            <w:proofErr w:type="spellStart"/>
            <w:r w:rsidRPr="008F3965">
              <w:rPr>
                <w:rFonts w:ascii="Tahoma" w:eastAsia="Calibri" w:hAnsi="Tahoma" w:cs="Tahoma"/>
                <w:i/>
                <w:sz w:val="16"/>
                <w:szCs w:val="16"/>
              </w:rPr>
              <w:t>ва</w:t>
            </w:r>
            <w:proofErr w:type="spellEnd"/>
          </w:p>
        </w:tc>
        <w:tc>
          <w:tcPr>
            <w:tcW w:w="5812" w:type="dxa"/>
            <w:tcBorders>
              <w:top w:val="single" w:sz="4" w:space="0" w:color="auto"/>
            </w:tcBorders>
            <w:shd w:val="clear" w:color="auto" w:fill="auto"/>
          </w:tcPr>
          <w:p w14:paraId="1A77A19C"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Дополнительная информация</w:t>
            </w:r>
          </w:p>
        </w:tc>
      </w:tr>
      <w:tr w:rsidR="005C647B" w:rsidRPr="008F3965" w14:paraId="3CE02A4B" w14:textId="77777777" w:rsidTr="0098146F">
        <w:tc>
          <w:tcPr>
            <w:tcW w:w="3120" w:type="dxa"/>
            <w:shd w:val="clear" w:color="auto" w:fill="auto"/>
          </w:tcPr>
          <w:p w14:paraId="0BE4857D" w14:textId="77777777" w:rsidR="005C647B" w:rsidRPr="008F3965" w:rsidRDefault="005C647B" w:rsidP="0098146F">
            <w:pPr>
              <w:ind w:left="-57" w:right="-57"/>
              <w:rPr>
                <w:rFonts w:ascii="Tahoma" w:eastAsia="Calibri" w:hAnsi="Tahoma" w:cs="Tahoma"/>
                <w:i/>
                <w:sz w:val="16"/>
                <w:szCs w:val="16"/>
              </w:rPr>
            </w:pPr>
          </w:p>
        </w:tc>
        <w:tc>
          <w:tcPr>
            <w:tcW w:w="1416" w:type="dxa"/>
            <w:shd w:val="clear" w:color="auto" w:fill="auto"/>
          </w:tcPr>
          <w:p w14:paraId="58E1BA7D" w14:textId="77777777" w:rsidR="005C647B" w:rsidRPr="008F3965" w:rsidRDefault="005C647B" w:rsidP="0098146F">
            <w:pPr>
              <w:ind w:left="-57" w:right="-57"/>
              <w:rPr>
                <w:rFonts w:ascii="Tahoma" w:eastAsia="Calibri" w:hAnsi="Tahoma" w:cs="Tahoma"/>
                <w:i/>
                <w:sz w:val="16"/>
                <w:szCs w:val="16"/>
              </w:rPr>
            </w:pPr>
          </w:p>
        </w:tc>
        <w:tc>
          <w:tcPr>
            <w:tcW w:w="1277" w:type="dxa"/>
            <w:shd w:val="clear" w:color="auto" w:fill="auto"/>
          </w:tcPr>
          <w:p w14:paraId="66BC4272" w14:textId="77777777" w:rsidR="005C647B" w:rsidRPr="008F3965" w:rsidRDefault="005C647B" w:rsidP="0098146F">
            <w:pPr>
              <w:ind w:left="-57" w:right="-57"/>
              <w:rPr>
                <w:rFonts w:ascii="Tahoma" w:eastAsia="Calibri" w:hAnsi="Tahoma" w:cs="Tahoma"/>
                <w:i/>
                <w:sz w:val="16"/>
                <w:szCs w:val="16"/>
              </w:rPr>
            </w:pPr>
          </w:p>
        </w:tc>
        <w:tc>
          <w:tcPr>
            <w:tcW w:w="992" w:type="dxa"/>
            <w:shd w:val="clear" w:color="auto" w:fill="auto"/>
          </w:tcPr>
          <w:p w14:paraId="5F4E04FA" w14:textId="77777777" w:rsidR="005C647B" w:rsidRPr="008F3965" w:rsidRDefault="005C647B" w:rsidP="0098146F">
            <w:pPr>
              <w:ind w:left="-57" w:right="-57"/>
              <w:rPr>
                <w:rFonts w:ascii="Tahoma" w:eastAsia="Calibri" w:hAnsi="Tahoma" w:cs="Tahoma"/>
                <w:i/>
                <w:sz w:val="16"/>
                <w:szCs w:val="16"/>
              </w:rPr>
            </w:pPr>
          </w:p>
        </w:tc>
        <w:tc>
          <w:tcPr>
            <w:tcW w:w="1134" w:type="dxa"/>
            <w:shd w:val="clear" w:color="auto" w:fill="auto"/>
          </w:tcPr>
          <w:p w14:paraId="4F21C46F" w14:textId="77777777" w:rsidR="005C647B" w:rsidRPr="008F3965" w:rsidRDefault="005C647B" w:rsidP="0098146F">
            <w:pPr>
              <w:ind w:left="-57" w:right="-57"/>
              <w:rPr>
                <w:rFonts w:ascii="Tahoma" w:eastAsia="Calibri" w:hAnsi="Tahoma" w:cs="Tahoma"/>
                <w:i/>
                <w:sz w:val="16"/>
                <w:szCs w:val="16"/>
              </w:rPr>
            </w:pPr>
          </w:p>
        </w:tc>
        <w:tc>
          <w:tcPr>
            <w:tcW w:w="1276" w:type="dxa"/>
            <w:shd w:val="clear" w:color="auto" w:fill="auto"/>
          </w:tcPr>
          <w:p w14:paraId="5D79B974" w14:textId="77777777" w:rsidR="005C647B" w:rsidRPr="008F3965" w:rsidRDefault="005C647B" w:rsidP="0098146F">
            <w:pPr>
              <w:ind w:left="-57" w:right="-57"/>
              <w:rPr>
                <w:rFonts w:ascii="Tahoma" w:eastAsia="Calibri" w:hAnsi="Tahoma" w:cs="Tahoma"/>
                <w:i/>
                <w:sz w:val="16"/>
                <w:szCs w:val="16"/>
              </w:rPr>
            </w:pPr>
          </w:p>
        </w:tc>
        <w:tc>
          <w:tcPr>
            <w:tcW w:w="5812" w:type="dxa"/>
            <w:shd w:val="clear" w:color="auto" w:fill="auto"/>
          </w:tcPr>
          <w:p w14:paraId="21CC7CE5" w14:textId="77777777" w:rsidR="005C647B" w:rsidRPr="008F3965" w:rsidRDefault="005C647B" w:rsidP="0098146F">
            <w:pPr>
              <w:ind w:left="-57" w:right="-57"/>
              <w:rPr>
                <w:rFonts w:ascii="Tahoma" w:eastAsia="Calibri" w:hAnsi="Tahoma" w:cs="Tahoma"/>
                <w:i/>
                <w:sz w:val="16"/>
                <w:szCs w:val="16"/>
              </w:rPr>
            </w:pPr>
          </w:p>
        </w:tc>
      </w:tr>
    </w:tbl>
    <w:p w14:paraId="7EC3558F" w14:textId="77777777" w:rsidR="005C647B" w:rsidRPr="008F3965" w:rsidRDefault="005C647B" w:rsidP="005C647B">
      <w:pPr>
        <w:pStyle w:val="aff8"/>
        <w:jc w:val="left"/>
        <w:rPr>
          <w:rFonts w:ascii="Tahoma" w:hAnsi="Tahoma" w:cs="Tahoma"/>
          <w:sz w:val="8"/>
          <w:szCs w:val="8"/>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8F3965" w14:paraId="1EBCEAEB" w14:textId="77777777" w:rsidTr="0098146F">
        <w:trPr>
          <w:cantSplit/>
        </w:trPr>
        <w:tc>
          <w:tcPr>
            <w:tcW w:w="1791" w:type="dxa"/>
          </w:tcPr>
          <w:p w14:paraId="26B658BF" w14:textId="77777777" w:rsidR="005C647B" w:rsidRPr="008F3965" w:rsidRDefault="005C647B" w:rsidP="0098146F">
            <w:pPr>
              <w:rPr>
                <w:rFonts w:ascii="Tahoma" w:hAnsi="Tahoma" w:cs="Tahoma"/>
                <w:i/>
                <w:sz w:val="8"/>
                <w:szCs w:val="8"/>
                <w:lang w:val="en-US"/>
              </w:rPr>
            </w:pPr>
          </w:p>
          <w:p w14:paraId="3C774C5D" w14:textId="77777777" w:rsidR="005C647B" w:rsidRPr="008F3965" w:rsidRDefault="005C647B" w:rsidP="0098146F">
            <w:pPr>
              <w:rPr>
                <w:rFonts w:ascii="Tahoma" w:hAnsi="Tahoma" w:cs="Tahoma"/>
                <w:i/>
                <w:sz w:val="18"/>
              </w:rPr>
            </w:pPr>
          </w:p>
        </w:tc>
        <w:tc>
          <w:tcPr>
            <w:tcW w:w="2552" w:type="dxa"/>
            <w:tcBorders>
              <w:bottom w:val="single" w:sz="4" w:space="0" w:color="auto"/>
            </w:tcBorders>
          </w:tcPr>
          <w:p w14:paraId="47B94F5F" w14:textId="77777777" w:rsidR="005C647B" w:rsidRPr="008F3965" w:rsidRDefault="005C647B" w:rsidP="0098146F">
            <w:pPr>
              <w:ind w:firstLine="108"/>
              <w:rPr>
                <w:rFonts w:ascii="Tahoma" w:hAnsi="Tahoma" w:cs="Tahoma"/>
                <w:sz w:val="16"/>
                <w:szCs w:val="16"/>
              </w:rPr>
            </w:pPr>
          </w:p>
        </w:tc>
        <w:tc>
          <w:tcPr>
            <w:tcW w:w="2760" w:type="dxa"/>
          </w:tcPr>
          <w:p w14:paraId="2B26C335" w14:textId="77777777" w:rsidR="005C647B" w:rsidRPr="008F3965" w:rsidRDefault="005C647B" w:rsidP="0098146F">
            <w:pPr>
              <w:jc w:val="right"/>
              <w:rPr>
                <w:rFonts w:ascii="Tahoma" w:hAnsi="Tahoma" w:cs="Tahoma"/>
                <w:i/>
                <w:sz w:val="8"/>
                <w:szCs w:val="8"/>
                <w:lang w:val="en-US"/>
              </w:rPr>
            </w:pPr>
          </w:p>
          <w:p w14:paraId="091B9DFA" w14:textId="77777777" w:rsidR="005C647B" w:rsidRPr="008F3965" w:rsidRDefault="005C647B" w:rsidP="0098146F">
            <w:pPr>
              <w:jc w:val="right"/>
              <w:rPr>
                <w:rFonts w:ascii="Tahoma" w:hAnsi="Tahoma" w:cs="Tahoma"/>
                <w:i/>
                <w:sz w:val="18"/>
              </w:rPr>
            </w:pPr>
            <w:r w:rsidRPr="008F3965">
              <w:rPr>
                <w:rFonts w:ascii="Tahoma" w:hAnsi="Tahoma" w:cs="Tahoma"/>
                <w:i/>
                <w:sz w:val="18"/>
              </w:rPr>
              <w:t>Дата исполнения операции:</w:t>
            </w:r>
          </w:p>
        </w:tc>
        <w:tc>
          <w:tcPr>
            <w:tcW w:w="3052" w:type="dxa"/>
            <w:tcBorders>
              <w:bottom w:val="single" w:sz="4" w:space="0" w:color="auto"/>
            </w:tcBorders>
          </w:tcPr>
          <w:p w14:paraId="03882B82" w14:textId="77777777" w:rsidR="005C647B" w:rsidRPr="008F3965" w:rsidRDefault="005C647B" w:rsidP="0098146F">
            <w:pPr>
              <w:rPr>
                <w:rFonts w:ascii="Tahoma" w:hAnsi="Tahoma" w:cs="Tahoma"/>
                <w:sz w:val="18"/>
                <w:lang w:val="en-US"/>
              </w:rPr>
            </w:pPr>
          </w:p>
          <w:p w14:paraId="19F9C9BC"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bl>
    <w:p w14:paraId="508D06FF" w14:textId="77777777" w:rsidR="005C647B" w:rsidRPr="008F3965" w:rsidRDefault="005C647B" w:rsidP="005C647B">
      <w:pPr>
        <w:rPr>
          <w:rFonts w:ascii="Tahoma" w:hAnsi="Tahoma" w:cs="Tahoma"/>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8F3965" w:rsidRPr="008F3965" w14:paraId="35A9CC3F" w14:textId="77777777" w:rsidTr="0098146F">
        <w:trPr>
          <w:cantSplit/>
        </w:trPr>
        <w:tc>
          <w:tcPr>
            <w:tcW w:w="1791" w:type="dxa"/>
          </w:tcPr>
          <w:p w14:paraId="4D52455E" w14:textId="77777777" w:rsidR="005C647B" w:rsidRPr="008F3965" w:rsidRDefault="005C647B" w:rsidP="0098146F">
            <w:pPr>
              <w:rPr>
                <w:rFonts w:ascii="Tahoma" w:hAnsi="Tahoma" w:cs="Tahoma"/>
                <w:i/>
                <w:sz w:val="18"/>
                <w:szCs w:val="18"/>
                <w:lang w:val="en-US"/>
              </w:rPr>
            </w:pPr>
          </w:p>
        </w:tc>
        <w:tc>
          <w:tcPr>
            <w:tcW w:w="1526" w:type="dxa"/>
            <w:tcBorders>
              <w:bottom w:val="single" w:sz="4" w:space="0" w:color="auto"/>
            </w:tcBorders>
          </w:tcPr>
          <w:p w14:paraId="683C1418" w14:textId="77777777" w:rsidR="005C647B" w:rsidRPr="008F3965" w:rsidRDefault="005C647B" w:rsidP="0098146F">
            <w:pPr>
              <w:ind w:firstLine="108"/>
              <w:rPr>
                <w:rFonts w:ascii="Tahoma" w:hAnsi="Tahoma" w:cs="Tahoma"/>
                <w:sz w:val="18"/>
                <w:szCs w:val="18"/>
              </w:rPr>
            </w:pPr>
          </w:p>
        </w:tc>
        <w:tc>
          <w:tcPr>
            <w:tcW w:w="4637" w:type="dxa"/>
          </w:tcPr>
          <w:p w14:paraId="63DBBA9A"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8F3965" w:rsidRDefault="005C647B" w:rsidP="0098146F">
            <w:pPr>
              <w:rPr>
                <w:rFonts w:ascii="Tahoma" w:hAnsi="Tahoma" w:cs="Tahoma"/>
                <w:sz w:val="18"/>
                <w:szCs w:val="18"/>
                <w:lang w:val="en-US"/>
              </w:rPr>
            </w:pPr>
            <w:r w:rsidRPr="008F3965">
              <w:rPr>
                <w:rFonts w:ascii="Tahoma" w:hAnsi="Tahoma" w:cs="Tahoma"/>
                <w:sz w:val="18"/>
                <w:szCs w:val="18"/>
              </w:rPr>
              <w:t xml:space="preserve">     </w:t>
            </w:r>
            <w:r w:rsidRPr="008F3965">
              <w:rPr>
                <w:rFonts w:ascii="Tahoma" w:hAnsi="Tahoma" w:cs="Tahoma"/>
                <w:sz w:val="18"/>
                <w:szCs w:val="18"/>
                <w:lang w:val="en-US"/>
              </w:rPr>
              <w:t>&lt;</w:t>
            </w:r>
            <w:proofErr w:type="spellStart"/>
            <w:r w:rsidRPr="008F3965">
              <w:rPr>
                <w:rFonts w:ascii="Tahoma" w:hAnsi="Tahoma" w:cs="Tahoma"/>
                <w:sz w:val="18"/>
                <w:szCs w:val="18"/>
                <w:lang w:val="en-US"/>
              </w:rPr>
              <w:t>Дата</w:t>
            </w:r>
            <w:proofErr w:type="spellEnd"/>
            <w:r w:rsidRPr="008F3965">
              <w:rPr>
                <w:rFonts w:ascii="Tahoma" w:hAnsi="Tahoma" w:cs="Tahoma"/>
                <w:sz w:val="18"/>
                <w:szCs w:val="18"/>
                <w:lang w:val="en-US"/>
              </w:rPr>
              <w:t>&gt;</w:t>
            </w:r>
          </w:p>
        </w:tc>
      </w:tr>
    </w:tbl>
    <w:p w14:paraId="4E0D6F6B" w14:textId="77777777" w:rsidR="005C647B" w:rsidRPr="008F3965" w:rsidRDefault="005C647B" w:rsidP="005C647B">
      <w:pPr>
        <w:rPr>
          <w:rFonts w:ascii="Tahoma" w:hAnsi="Tahoma" w:cs="Tahoma"/>
          <w:b/>
          <w:i/>
        </w:rPr>
      </w:pPr>
      <w:r w:rsidRPr="008F3965">
        <w:rPr>
          <w:rFonts w:ascii="Tahoma" w:hAnsi="Tahoma" w:cs="Tahoma"/>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108E5F"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8F3965">
        <w:rPr>
          <w:rFonts w:ascii="Tahoma" w:hAnsi="Tahoma" w:cs="Tahoma"/>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62BE7939" w14:textId="77777777" w:rsidTr="0098146F">
        <w:trPr>
          <w:gridAfter w:val="1"/>
          <w:wAfter w:w="1370" w:type="dxa"/>
        </w:trPr>
        <w:tc>
          <w:tcPr>
            <w:tcW w:w="2234" w:type="dxa"/>
          </w:tcPr>
          <w:p w14:paraId="7478303D" w14:textId="77777777" w:rsidR="005C647B" w:rsidRPr="008F3965" w:rsidRDefault="005C647B" w:rsidP="0098146F">
            <w:pPr>
              <w:rPr>
                <w:rFonts w:ascii="Tahoma" w:hAnsi="Tahoma" w:cs="Tahoma"/>
                <w:i/>
                <w:sz w:val="16"/>
                <w:szCs w:val="16"/>
              </w:rPr>
            </w:pPr>
            <w:r w:rsidRPr="008F3965">
              <w:rPr>
                <w:rFonts w:ascii="Tahoma" w:hAnsi="Tahoma" w:cs="Tahoma"/>
                <w:sz w:val="16"/>
                <w:szCs w:val="16"/>
              </w:rPr>
              <w:t xml:space="preserve">ПОРУЧЕНИЕ  № </w:t>
            </w:r>
          </w:p>
        </w:tc>
        <w:tc>
          <w:tcPr>
            <w:tcW w:w="1704" w:type="dxa"/>
            <w:tcBorders>
              <w:bottom w:val="single" w:sz="4" w:space="0" w:color="auto"/>
            </w:tcBorders>
          </w:tcPr>
          <w:p w14:paraId="41DF823B" w14:textId="77777777" w:rsidR="005C647B" w:rsidRPr="008F3965" w:rsidRDefault="005C647B" w:rsidP="0098146F">
            <w:pPr>
              <w:rPr>
                <w:rFonts w:ascii="Tahoma" w:hAnsi="Tahoma" w:cs="Tahoma"/>
                <w:i/>
                <w:sz w:val="16"/>
                <w:szCs w:val="16"/>
              </w:rPr>
            </w:pPr>
          </w:p>
        </w:tc>
        <w:tc>
          <w:tcPr>
            <w:tcW w:w="4585" w:type="dxa"/>
            <w:gridSpan w:val="3"/>
          </w:tcPr>
          <w:p w14:paraId="3693E4D4" w14:textId="77777777" w:rsidR="005C647B" w:rsidRPr="008F3965" w:rsidRDefault="005C647B" w:rsidP="0098146F">
            <w:pPr>
              <w:rPr>
                <w:rFonts w:ascii="Tahoma" w:hAnsi="Tahoma" w:cs="Tahoma"/>
                <w:i/>
                <w:sz w:val="16"/>
                <w:szCs w:val="16"/>
              </w:rPr>
            </w:pPr>
            <w:r w:rsidRPr="008F3965">
              <w:rPr>
                <w:rFonts w:ascii="Tahoma" w:hAnsi="Tahoma" w:cs="Tahoma"/>
                <w:sz w:val="16"/>
                <w:szCs w:val="16"/>
              </w:rPr>
              <w:t>От «___» _____________ 20__г.</w:t>
            </w:r>
          </w:p>
        </w:tc>
      </w:tr>
      <w:tr w:rsidR="008F3965" w:rsidRPr="008F3965" w14:paraId="0DEE9288" w14:textId="77777777" w:rsidTr="0098146F">
        <w:tc>
          <w:tcPr>
            <w:tcW w:w="9893" w:type="dxa"/>
            <w:gridSpan w:val="6"/>
          </w:tcPr>
          <w:p w14:paraId="403D623D" w14:textId="77777777" w:rsidR="005C647B" w:rsidRPr="008F3965" w:rsidRDefault="005C647B" w:rsidP="0098146F">
            <w:pPr>
              <w:rPr>
                <w:rFonts w:ascii="Tahoma" w:hAnsi="Tahoma" w:cs="Tahoma"/>
                <w:i/>
                <w:sz w:val="8"/>
                <w:szCs w:val="8"/>
              </w:rPr>
            </w:pPr>
          </w:p>
        </w:tc>
      </w:tr>
      <w:tr w:rsidR="008F3965" w:rsidRPr="008F3965" w14:paraId="25B598D6" w14:textId="77777777" w:rsidTr="0098146F">
        <w:tc>
          <w:tcPr>
            <w:tcW w:w="2234" w:type="dxa"/>
          </w:tcPr>
          <w:p w14:paraId="1478331E"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Рег. № поручения:</w:t>
            </w:r>
          </w:p>
        </w:tc>
        <w:tc>
          <w:tcPr>
            <w:tcW w:w="1704" w:type="dxa"/>
            <w:tcBorders>
              <w:bottom w:val="single" w:sz="4" w:space="0" w:color="auto"/>
            </w:tcBorders>
          </w:tcPr>
          <w:p w14:paraId="624DB2DB" w14:textId="77777777" w:rsidR="005C647B" w:rsidRPr="008F3965" w:rsidRDefault="005C647B" w:rsidP="0098146F">
            <w:pPr>
              <w:rPr>
                <w:rFonts w:ascii="Tahoma" w:hAnsi="Tahoma" w:cs="Tahoma"/>
                <w:i/>
                <w:sz w:val="16"/>
                <w:szCs w:val="16"/>
              </w:rPr>
            </w:pPr>
          </w:p>
        </w:tc>
        <w:tc>
          <w:tcPr>
            <w:tcW w:w="2976" w:type="dxa"/>
          </w:tcPr>
          <w:p w14:paraId="59D354C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регистрации поручения:</w:t>
            </w:r>
          </w:p>
        </w:tc>
        <w:tc>
          <w:tcPr>
            <w:tcW w:w="2979" w:type="dxa"/>
            <w:gridSpan w:val="3"/>
          </w:tcPr>
          <w:p w14:paraId="1B68FCC4" w14:textId="77777777" w:rsidR="005C647B" w:rsidRPr="008F3965" w:rsidRDefault="005C647B" w:rsidP="0098146F">
            <w:pPr>
              <w:rPr>
                <w:rFonts w:ascii="Tahoma" w:hAnsi="Tahoma" w:cs="Tahoma"/>
                <w:i/>
                <w:sz w:val="16"/>
                <w:szCs w:val="16"/>
              </w:rPr>
            </w:pPr>
            <w:r w:rsidRPr="008F3965">
              <w:rPr>
                <w:rFonts w:ascii="Tahoma" w:hAnsi="Tahoma" w:cs="Tahoma"/>
                <w:sz w:val="16"/>
                <w:szCs w:val="16"/>
              </w:rPr>
              <w:t xml:space="preserve">&lt;Дата&gt;       &lt;время&gt;    </w:t>
            </w:r>
          </w:p>
        </w:tc>
      </w:tr>
      <w:tr w:rsidR="008F3965" w:rsidRPr="008F3965" w14:paraId="37F25605" w14:textId="77777777" w:rsidTr="0098146F">
        <w:trPr>
          <w:gridAfter w:val="2"/>
          <w:wAfter w:w="1986" w:type="dxa"/>
        </w:trPr>
        <w:tc>
          <w:tcPr>
            <w:tcW w:w="7907" w:type="dxa"/>
            <w:gridSpan w:val="4"/>
          </w:tcPr>
          <w:p w14:paraId="42B514F8" w14:textId="77777777" w:rsidR="005C647B" w:rsidRPr="008F3965" w:rsidRDefault="005C647B" w:rsidP="0098146F">
            <w:pPr>
              <w:jc w:val="center"/>
              <w:rPr>
                <w:rFonts w:ascii="Tahoma" w:hAnsi="Tahoma" w:cs="Tahoma"/>
                <w:sz w:val="16"/>
                <w:szCs w:val="16"/>
              </w:rPr>
            </w:pPr>
          </w:p>
        </w:tc>
      </w:tr>
      <w:tr w:rsidR="008F3965" w:rsidRPr="008F3965" w14:paraId="03905B32" w14:textId="77777777" w:rsidTr="0098146F">
        <w:tc>
          <w:tcPr>
            <w:tcW w:w="3938" w:type="dxa"/>
            <w:gridSpan w:val="2"/>
          </w:tcPr>
          <w:p w14:paraId="66DAD52E" w14:textId="77777777" w:rsidR="005C647B" w:rsidRPr="008F3965" w:rsidRDefault="005C647B" w:rsidP="0098146F">
            <w:pPr>
              <w:rPr>
                <w:rFonts w:ascii="Tahoma" w:hAnsi="Tahoma" w:cs="Tahoma"/>
                <w:sz w:val="16"/>
                <w:szCs w:val="16"/>
                <w:lang w:val="en-US"/>
              </w:rPr>
            </w:pPr>
          </w:p>
        </w:tc>
        <w:tc>
          <w:tcPr>
            <w:tcW w:w="2976" w:type="dxa"/>
          </w:tcPr>
          <w:p w14:paraId="74313DF8" w14:textId="77777777" w:rsidR="005C647B" w:rsidRPr="008F3965" w:rsidRDefault="005C647B" w:rsidP="0098146F">
            <w:pPr>
              <w:rPr>
                <w:rFonts w:ascii="Tahoma" w:hAnsi="Tahoma" w:cs="Tahoma"/>
                <w:sz w:val="16"/>
                <w:szCs w:val="16"/>
              </w:rPr>
            </w:pPr>
            <w:r w:rsidRPr="008F3965">
              <w:rPr>
                <w:rFonts w:ascii="Tahoma" w:hAnsi="Tahoma" w:cs="Tahoma"/>
                <w:i/>
                <w:sz w:val="16"/>
                <w:szCs w:val="16"/>
              </w:rPr>
              <w:t>Дата принятия на исполнение:</w:t>
            </w:r>
          </w:p>
        </w:tc>
        <w:tc>
          <w:tcPr>
            <w:tcW w:w="2979" w:type="dxa"/>
            <w:gridSpan w:val="3"/>
          </w:tcPr>
          <w:p w14:paraId="20234164" w14:textId="77777777" w:rsidR="005C647B" w:rsidRPr="008F3965" w:rsidRDefault="005C647B" w:rsidP="0098146F">
            <w:pPr>
              <w:rPr>
                <w:rFonts w:ascii="Tahoma" w:hAnsi="Tahoma" w:cs="Tahoma"/>
                <w:sz w:val="16"/>
                <w:szCs w:val="16"/>
              </w:rPr>
            </w:pPr>
            <w:r w:rsidRPr="008F3965">
              <w:rPr>
                <w:rFonts w:ascii="Tahoma" w:hAnsi="Tahoma" w:cs="Tahoma"/>
                <w:sz w:val="16"/>
                <w:szCs w:val="16"/>
              </w:rPr>
              <w:t>&lt;Дата&gt;       &lt;время&gt;</w:t>
            </w:r>
          </w:p>
        </w:tc>
      </w:tr>
    </w:tbl>
    <w:p w14:paraId="540733AD" w14:textId="77777777" w:rsidR="005C647B" w:rsidRPr="008F3965" w:rsidRDefault="005C647B" w:rsidP="005C647B">
      <w:pPr>
        <w:rPr>
          <w:rFonts w:ascii="Tahoma" w:hAnsi="Tahoma" w:cs="Tahoma"/>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5D3BBD9D" w14:textId="77777777" w:rsidTr="0098146F">
        <w:trPr>
          <w:trHeight w:val="351"/>
        </w:trPr>
        <w:tc>
          <w:tcPr>
            <w:tcW w:w="1668" w:type="dxa"/>
          </w:tcPr>
          <w:p w14:paraId="33565BA0"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1305D28F" w14:textId="77777777" w:rsidR="005C647B" w:rsidRPr="008F3965" w:rsidRDefault="005C647B" w:rsidP="0098146F">
            <w:pPr>
              <w:jc w:val="right"/>
              <w:rPr>
                <w:rFonts w:ascii="Tahoma" w:hAnsi="Tahoma" w:cs="Tahoma"/>
                <w:i/>
                <w:sz w:val="8"/>
                <w:szCs w:val="8"/>
              </w:rPr>
            </w:pPr>
          </w:p>
        </w:tc>
        <w:tc>
          <w:tcPr>
            <w:tcW w:w="708" w:type="dxa"/>
          </w:tcPr>
          <w:p w14:paraId="616B6BB9" w14:textId="77777777" w:rsidR="005C647B" w:rsidRPr="008F3965" w:rsidRDefault="005C647B" w:rsidP="0098146F">
            <w:pPr>
              <w:jc w:val="right"/>
              <w:rPr>
                <w:rFonts w:ascii="Tahoma" w:hAnsi="Tahoma" w:cs="Tahoma"/>
                <w:i/>
                <w:sz w:val="8"/>
                <w:szCs w:val="8"/>
              </w:rPr>
            </w:pPr>
          </w:p>
        </w:tc>
        <w:tc>
          <w:tcPr>
            <w:tcW w:w="993" w:type="dxa"/>
            <w:vAlign w:val="center"/>
          </w:tcPr>
          <w:p w14:paraId="711085C0"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21E80605" w14:textId="77777777" w:rsidR="005C647B" w:rsidRPr="008F3965" w:rsidRDefault="005C647B" w:rsidP="0098146F">
            <w:pPr>
              <w:rPr>
                <w:rFonts w:ascii="Tahoma" w:hAnsi="Tahoma" w:cs="Tahoma"/>
                <w:i/>
                <w:sz w:val="8"/>
                <w:szCs w:val="8"/>
              </w:rPr>
            </w:pPr>
          </w:p>
        </w:tc>
      </w:tr>
    </w:tbl>
    <w:p w14:paraId="57E61B08" w14:textId="77777777" w:rsidR="005C647B" w:rsidRPr="008F3965" w:rsidRDefault="005C647B" w:rsidP="005C647B">
      <w:pPr>
        <w:rPr>
          <w:rFonts w:ascii="Tahoma" w:hAnsi="Tahoma" w:cs="Tahoma"/>
          <w:sz w:val="16"/>
          <w:szCs w:val="16"/>
          <w:lang w:val="en-US"/>
        </w:rPr>
      </w:pPr>
      <w:r w:rsidRPr="008F3965">
        <w:rPr>
          <w:rFonts w:ascii="Tahoma" w:hAnsi="Tahoma" w:cs="Tahoma"/>
          <w:sz w:val="16"/>
          <w:szCs w:val="16"/>
          <w:lang w:val="en-US"/>
        </w:rPr>
        <w:t xml:space="preserve">                                                              </w:t>
      </w:r>
      <w:r w:rsidRPr="008F3965">
        <w:rPr>
          <w:rFonts w:ascii="Tahoma" w:hAnsi="Tahoma" w:cs="Tahoma"/>
          <w:sz w:val="16"/>
          <w:szCs w:val="16"/>
        </w:rPr>
        <w:tab/>
      </w:r>
      <w:r w:rsidRPr="008F3965">
        <w:rPr>
          <w:rFonts w:ascii="Tahoma" w:hAnsi="Tahoma" w:cs="Tahoma"/>
          <w:sz w:val="16"/>
          <w:szCs w:val="16"/>
        </w:rPr>
        <w:tab/>
        <w:t xml:space="preserve">    </w:t>
      </w:r>
      <w:r w:rsidRPr="008F3965">
        <w:rPr>
          <w:rFonts w:ascii="Tahoma" w:hAnsi="Tahoma" w:cs="Tahoma"/>
          <w:sz w:val="16"/>
          <w:szCs w:val="16"/>
          <w:lang w:val="en-US"/>
        </w:rPr>
        <w:t xml:space="preserve">                         </w:t>
      </w:r>
      <w:r w:rsidRPr="008F3965">
        <w:rPr>
          <w:rFonts w:ascii="Tahoma" w:hAnsi="Tahoma" w:cs="Tahoma"/>
          <w:sz w:val="16"/>
          <w:szCs w:val="16"/>
        </w:rPr>
        <w:t xml:space="preserve">МП      </w:t>
      </w:r>
    </w:p>
    <w:p w14:paraId="31A7EA6F" w14:textId="77777777" w:rsidR="005C647B" w:rsidRPr="008F3965" w:rsidRDefault="005C647B" w:rsidP="005C647B">
      <w:pPr>
        <w:pStyle w:val="aff8"/>
        <w:jc w:val="left"/>
        <w:rPr>
          <w:rFonts w:ascii="Tahoma" w:hAnsi="Tahoma" w:cs="Tahoma"/>
          <w:lang w:val="ru-RU"/>
        </w:rPr>
        <w:sectPr w:rsidR="005C647B" w:rsidRPr="008F3965" w:rsidSect="001E45FB">
          <w:pgSz w:w="16838" w:h="11906" w:orient="landscape"/>
          <w:pgMar w:top="426" w:right="709" w:bottom="142" w:left="1418" w:header="709" w:footer="226" w:gutter="0"/>
          <w:cols w:space="708"/>
          <w:docGrid w:linePitch="360"/>
        </w:sectPr>
      </w:pPr>
      <w:r w:rsidRPr="008F3965">
        <w:rPr>
          <w:rFonts w:ascii="Tahoma" w:hAnsi="Tahoma" w:cs="Tahoma"/>
        </w:rPr>
        <w:t>ОТЧЕТ №_________ от «____» ______________ 20__г</w:t>
      </w:r>
      <w:r w:rsidRPr="008F3965">
        <w:rPr>
          <w:rFonts w:ascii="Tahoma" w:hAnsi="Tahoma" w:cs="Tahoma"/>
          <w:lang w:val="ru-RU"/>
        </w:rPr>
        <w:t>.</w:t>
      </w:r>
    </w:p>
    <w:p w14:paraId="11D966B7" w14:textId="115B2A5A" w:rsidR="005C647B" w:rsidRPr="008F3965" w:rsidRDefault="005C647B" w:rsidP="005C647B">
      <w:pPr>
        <w:pStyle w:val="3"/>
        <w:numPr>
          <w:ilvl w:val="3"/>
          <w:numId w:val="31"/>
        </w:numPr>
        <w:ind w:left="567" w:hanging="567"/>
        <w:rPr>
          <w:rStyle w:val="30"/>
          <w:rFonts w:ascii="Tahoma" w:hAnsi="Tahoma" w:cs="Tahoma"/>
          <w:color w:val="auto"/>
        </w:rPr>
      </w:pPr>
      <w:bookmarkStart w:id="253" w:name="_Toc21014788"/>
      <w:bookmarkStart w:id="254" w:name="_Toc29908964"/>
      <w:r w:rsidRPr="008F3965">
        <w:rPr>
          <w:rStyle w:val="30"/>
          <w:rFonts w:ascii="Tahoma" w:hAnsi="Tahoma" w:cs="Tahoma"/>
          <w:color w:val="auto"/>
        </w:rPr>
        <w:lastRenderedPageBreak/>
        <w:t>Сводный отчет о регистрации/изменении и прекращении учета обязательств по Сделкам РЕПО за период</w:t>
      </w:r>
      <w:bookmarkEnd w:id="253"/>
      <w:bookmarkEnd w:id="254"/>
    </w:p>
    <w:p w14:paraId="5C462B68"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MS218</w:t>
      </w:r>
    </w:p>
    <w:p w14:paraId="0AFC2614" w14:textId="77777777" w:rsidR="005C647B" w:rsidRPr="008F3965" w:rsidRDefault="005C647B" w:rsidP="005C647B">
      <w:pPr>
        <w:pStyle w:val="aff8"/>
        <w:rPr>
          <w:rFonts w:ascii="Tahoma" w:hAnsi="Tahoma" w:cs="Tahoma"/>
        </w:rPr>
      </w:pPr>
    </w:p>
    <w:p w14:paraId="064D72F5" w14:textId="77777777" w:rsidR="005C647B" w:rsidRPr="008F3965" w:rsidRDefault="005C647B" w:rsidP="005C647B">
      <w:pPr>
        <w:jc w:val="center"/>
        <w:rPr>
          <w:rFonts w:ascii="Tahoma" w:hAnsi="Tahoma" w:cs="Tahoma"/>
          <w:b/>
        </w:rPr>
      </w:pPr>
      <w:r w:rsidRPr="008F3965">
        <w:rPr>
          <w:rFonts w:ascii="Tahoma" w:hAnsi="Tahoma" w:cs="Tahoma"/>
          <w:b/>
        </w:rPr>
        <w:t>ОТЧЕТ/ВЫПИСКА  № ___</w:t>
      </w:r>
    </w:p>
    <w:p w14:paraId="643FE27D" w14:textId="77777777" w:rsidR="005C647B" w:rsidRPr="008F3965" w:rsidRDefault="005C647B" w:rsidP="005C647B">
      <w:pPr>
        <w:jc w:val="center"/>
        <w:rPr>
          <w:rFonts w:ascii="Tahoma" w:hAnsi="Tahoma" w:cs="Tahoma"/>
          <w:b/>
        </w:rPr>
      </w:pPr>
      <w:r w:rsidRPr="008F3965">
        <w:rPr>
          <w:rFonts w:ascii="Tahoma" w:hAnsi="Tahoma" w:cs="Tahoma"/>
          <w:b/>
        </w:rPr>
        <w:t>от «___» ____________ 20__ г.  &lt;</w:t>
      </w:r>
      <w:r w:rsidRPr="008F3965">
        <w:rPr>
          <w:rFonts w:ascii="Tahoma" w:hAnsi="Tahoma" w:cs="Tahoma"/>
          <w:sz w:val="18"/>
        </w:rPr>
        <w:t>время составления отчета</w:t>
      </w:r>
      <w:r w:rsidRPr="008F3965">
        <w:rPr>
          <w:rFonts w:ascii="Tahoma" w:hAnsi="Tahoma" w:cs="Tahoma"/>
          <w:b/>
        </w:rPr>
        <w:t>&gt;</w:t>
      </w:r>
    </w:p>
    <w:p w14:paraId="01E0CC2D" w14:textId="77777777" w:rsidR="005C647B" w:rsidRPr="008F3965" w:rsidRDefault="005C647B" w:rsidP="005C647B">
      <w:pPr>
        <w:jc w:val="center"/>
        <w:rPr>
          <w:rFonts w:ascii="Tahoma" w:hAnsi="Tahoma" w:cs="Tahoma"/>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8F3965" w:rsidRPr="008F3965" w14:paraId="6135F171" w14:textId="77777777" w:rsidTr="0098146F">
        <w:trPr>
          <w:gridAfter w:val="1"/>
          <w:wAfter w:w="6" w:type="dxa"/>
          <w:cantSplit/>
        </w:trPr>
        <w:tc>
          <w:tcPr>
            <w:tcW w:w="2455" w:type="dxa"/>
            <w:gridSpan w:val="3"/>
            <w:shd w:val="pct5" w:color="auto" w:fill="auto"/>
          </w:tcPr>
          <w:p w14:paraId="28058A01" w14:textId="77777777" w:rsidR="005C647B" w:rsidRPr="008F3965" w:rsidRDefault="005C647B" w:rsidP="0098146F">
            <w:pPr>
              <w:jc w:val="center"/>
              <w:rPr>
                <w:rFonts w:ascii="Tahoma" w:hAnsi="Tahoma" w:cs="Tahoma"/>
                <w:b/>
                <w:i/>
              </w:rPr>
            </w:pPr>
            <w:r w:rsidRPr="008F3965">
              <w:rPr>
                <w:rFonts w:ascii="Tahoma" w:hAnsi="Tahoma" w:cs="Tahoma"/>
                <w:b/>
                <w:i/>
              </w:rPr>
              <w:t>Операция</w:t>
            </w:r>
          </w:p>
        </w:tc>
        <w:tc>
          <w:tcPr>
            <w:tcW w:w="7958" w:type="dxa"/>
            <w:gridSpan w:val="48"/>
            <w:tcBorders>
              <w:bottom w:val="single" w:sz="4" w:space="0" w:color="auto"/>
            </w:tcBorders>
            <w:shd w:val="pct5" w:color="auto" w:fill="auto"/>
          </w:tcPr>
          <w:p w14:paraId="778C0FEB" w14:textId="77777777" w:rsidR="005C647B" w:rsidRPr="008F3965" w:rsidRDefault="005C647B" w:rsidP="0098146F">
            <w:pPr>
              <w:ind w:left="-108" w:right="-108"/>
              <w:jc w:val="center"/>
              <w:rPr>
                <w:rFonts w:ascii="Tahoma" w:hAnsi="Tahoma" w:cs="Tahoma"/>
              </w:rPr>
            </w:pPr>
          </w:p>
        </w:tc>
        <w:tc>
          <w:tcPr>
            <w:tcW w:w="234" w:type="dxa"/>
            <w:gridSpan w:val="3"/>
          </w:tcPr>
          <w:p w14:paraId="534BAD1F" w14:textId="77777777" w:rsidR="005C647B" w:rsidRPr="008F3965" w:rsidRDefault="005C647B" w:rsidP="0098146F">
            <w:pPr>
              <w:ind w:left="601"/>
              <w:rPr>
                <w:rFonts w:ascii="Tahoma" w:hAnsi="Tahoma" w:cs="Tahoma"/>
              </w:rPr>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8F3965" w:rsidRDefault="005C647B" w:rsidP="0098146F">
            <w:pPr>
              <w:ind w:left="25"/>
              <w:jc w:val="center"/>
              <w:rPr>
                <w:rFonts w:ascii="Tahoma" w:hAnsi="Tahoma" w:cs="Tahoma"/>
                <w:b/>
              </w:rPr>
            </w:pPr>
          </w:p>
        </w:tc>
      </w:tr>
      <w:tr w:rsidR="008F3965" w:rsidRPr="008F3965"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8F3965" w:rsidRDefault="005C647B" w:rsidP="0098146F">
            <w:pPr>
              <w:rPr>
                <w:rFonts w:ascii="Tahoma" w:hAnsi="Tahoma" w:cs="Tahoma"/>
                <w:sz w:val="12"/>
              </w:rPr>
            </w:pPr>
          </w:p>
        </w:tc>
        <w:tc>
          <w:tcPr>
            <w:tcW w:w="8192" w:type="dxa"/>
            <w:gridSpan w:val="51"/>
          </w:tcPr>
          <w:p w14:paraId="5B44A075"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551" w:type="dxa"/>
            <w:gridSpan w:val="2"/>
          </w:tcPr>
          <w:p w14:paraId="72CC8D6E"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r w:rsidR="008F3965" w:rsidRPr="008F3965" w14:paraId="25F08F09" w14:textId="77777777" w:rsidTr="0098146F">
        <w:trPr>
          <w:gridAfter w:val="1"/>
          <w:wAfter w:w="6" w:type="dxa"/>
          <w:cantSplit/>
        </w:trPr>
        <w:tc>
          <w:tcPr>
            <w:tcW w:w="2486" w:type="dxa"/>
            <w:gridSpan w:val="4"/>
            <w:shd w:val="clear" w:color="auto" w:fill="auto"/>
          </w:tcPr>
          <w:p w14:paraId="2CFF13F0" w14:textId="77777777" w:rsidR="005C647B" w:rsidRPr="008F3965" w:rsidRDefault="005C647B" w:rsidP="0098146F">
            <w:pPr>
              <w:ind w:left="25"/>
              <w:rPr>
                <w:rFonts w:ascii="Tahoma" w:hAnsi="Tahoma" w:cs="Tahoma"/>
                <w:sz w:val="17"/>
                <w:szCs w:val="17"/>
                <w:lang w:val="en-US"/>
              </w:rPr>
            </w:pPr>
            <w:r w:rsidRPr="008F3965">
              <w:rPr>
                <w:rFonts w:ascii="Tahoma" w:hAnsi="Tahoma" w:cs="Tahoma"/>
                <w:i/>
                <w:sz w:val="17"/>
                <w:szCs w:val="17"/>
              </w:rPr>
              <w:t>Период формирования</w:t>
            </w:r>
            <w:r w:rsidRPr="008F3965">
              <w:rPr>
                <w:rFonts w:ascii="Tahoma" w:hAnsi="Tahoma" w:cs="Tahoma"/>
                <w:i/>
                <w:sz w:val="17"/>
                <w:szCs w:val="17"/>
                <w:lang w:val="en-US"/>
              </w:rPr>
              <w:t>:</w:t>
            </w:r>
          </w:p>
        </w:tc>
        <w:tc>
          <w:tcPr>
            <w:tcW w:w="5732" w:type="dxa"/>
            <w:gridSpan w:val="41"/>
            <w:shd w:val="clear" w:color="auto" w:fill="auto"/>
          </w:tcPr>
          <w:p w14:paraId="50ACA512" w14:textId="77777777" w:rsidR="005C647B" w:rsidRPr="008F3965" w:rsidRDefault="005C647B" w:rsidP="0098146F">
            <w:pPr>
              <w:ind w:left="25"/>
              <w:rPr>
                <w:rFonts w:ascii="Tahoma" w:hAnsi="Tahoma" w:cs="Tahoma"/>
                <w:sz w:val="17"/>
                <w:szCs w:val="17"/>
              </w:rPr>
            </w:pPr>
            <w:r w:rsidRPr="008F3965">
              <w:rPr>
                <w:rFonts w:ascii="Tahoma" w:hAnsi="Tahoma" w:cs="Tahoma"/>
                <w:sz w:val="17"/>
                <w:szCs w:val="17"/>
              </w:rPr>
              <w:t>с “___” ______________ 20___г. по “____” ____________ 20___г.</w:t>
            </w:r>
          </w:p>
        </w:tc>
        <w:tc>
          <w:tcPr>
            <w:tcW w:w="2980" w:type="dxa"/>
            <w:gridSpan w:val="11"/>
            <w:shd w:val="clear" w:color="auto" w:fill="auto"/>
          </w:tcPr>
          <w:p w14:paraId="0A4576F0" w14:textId="77777777" w:rsidR="005C647B" w:rsidRPr="008F3965" w:rsidRDefault="005C647B" w:rsidP="0098146F">
            <w:pPr>
              <w:ind w:left="25"/>
              <w:jc w:val="right"/>
              <w:rPr>
                <w:rFonts w:ascii="Tahoma" w:hAnsi="Tahoma" w:cs="Tahoma"/>
                <w:sz w:val="16"/>
                <w:szCs w:val="16"/>
              </w:rPr>
            </w:pPr>
            <w:r w:rsidRPr="008F3965">
              <w:rPr>
                <w:rFonts w:ascii="Tahoma" w:hAnsi="Tahoma" w:cs="Tahoma"/>
                <w:sz w:val="16"/>
                <w:szCs w:val="16"/>
              </w:rPr>
              <w:t>&lt; на конец операционного дня /операционный день не закончен &gt;</w:t>
            </w:r>
          </w:p>
        </w:tc>
      </w:tr>
      <w:tr w:rsidR="008F3965" w:rsidRPr="008F3965"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8F3965" w:rsidRDefault="005C647B" w:rsidP="0098146F">
            <w:pPr>
              <w:rPr>
                <w:rFonts w:ascii="Tahoma" w:hAnsi="Tahoma" w:cs="Tahoma"/>
                <w:i/>
                <w:sz w:val="17"/>
                <w:szCs w:val="17"/>
              </w:rPr>
            </w:pPr>
          </w:p>
        </w:tc>
        <w:tc>
          <w:tcPr>
            <w:tcW w:w="4210" w:type="dxa"/>
            <w:gridSpan w:val="35"/>
            <w:shd w:val="clear" w:color="auto" w:fill="auto"/>
          </w:tcPr>
          <w:p w14:paraId="1ACC850F" w14:textId="77777777" w:rsidR="005C647B" w:rsidRPr="008F3965" w:rsidRDefault="005C647B" w:rsidP="0098146F">
            <w:pPr>
              <w:tabs>
                <w:tab w:val="center" w:pos="1727"/>
                <w:tab w:val="left" w:pos="2625"/>
              </w:tabs>
              <w:rPr>
                <w:rFonts w:ascii="Tahoma" w:hAnsi="Tahoma" w:cs="Tahoma"/>
                <w:b/>
                <w:i/>
                <w:sz w:val="17"/>
                <w:szCs w:val="17"/>
              </w:rPr>
            </w:pPr>
          </w:p>
        </w:tc>
        <w:tc>
          <w:tcPr>
            <w:tcW w:w="295" w:type="dxa"/>
            <w:gridSpan w:val="3"/>
            <w:shd w:val="clear" w:color="auto" w:fill="auto"/>
          </w:tcPr>
          <w:p w14:paraId="33195828" w14:textId="77777777" w:rsidR="005C647B" w:rsidRPr="008F3965" w:rsidRDefault="005C647B" w:rsidP="0098146F">
            <w:pPr>
              <w:jc w:val="center"/>
              <w:rPr>
                <w:rFonts w:ascii="Tahoma" w:hAnsi="Tahoma" w:cs="Tahoma"/>
                <w:b/>
                <w:i/>
                <w:sz w:val="12"/>
              </w:rPr>
            </w:pPr>
          </w:p>
        </w:tc>
        <w:tc>
          <w:tcPr>
            <w:tcW w:w="4207" w:type="dxa"/>
            <w:gridSpan w:val="14"/>
            <w:shd w:val="clear" w:color="auto" w:fill="auto"/>
          </w:tcPr>
          <w:p w14:paraId="6E57C9D9" w14:textId="77777777" w:rsidR="005C647B" w:rsidRPr="008F3965" w:rsidRDefault="005C647B" w:rsidP="0098146F">
            <w:pPr>
              <w:jc w:val="center"/>
              <w:rPr>
                <w:rFonts w:ascii="Tahoma" w:hAnsi="Tahoma" w:cs="Tahoma"/>
                <w:i/>
                <w:sz w:val="12"/>
              </w:rPr>
            </w:pPr>
          </w:p>
        </w:tc>
      </w:tr>
      <w:tr w:rsidR="008F3965" w:rsidRPr="008F3965"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Отправитель отчета:</w:t>
            </w:r>
          </w:p>
        </w:tc>
        <w:tc>
          <w:tcPr>
            <w:tcW w:w="506" w:type="dxa"/>
            <w:gridSpan w:val="4"/>
          </w:tcPr>
          <w:p w14:paraId="2C0F23B0" w14:textId="77777777" w:rsidR="005C647B" w:rsidRPr="008F3965" w:rsidRDefault="005C647B" w:rsidP="0098146F">
            <w:pPr>
              <w:jc w:val="center"/>
              <w:rPr>
                <w:rFonts w:ascii="Tahoma" w:hAnsi="Tahoma" w:cs="Tahoma"/>
                <w:b/>
                <w:sz w:val="17"/>
                <w:szCs w:val="17"/>
              </w:rPr>
            </w:pPr>
          </w:p>
        </w:tc>
        <w:tc>
          <w:tcPr>
            <w:tcW w:w="370" w:type="dxa"/>
            <w:gridSpan w:val="3"/>
          </w:tcPr>
          <w:p w14:paraId="5BD8DE0B" w14:textId="77777777" w:rsidR="005C647B" w:rsidRPr="008F3965" w:rsidRDefault="005C647B" w:rsidP="0098146F">
            <w:pPr>
              <w:jc w:val="center"/>
              <w:rPr>
                <w:rFonts w:ascii="Tahoma" w:hAnsi="Tahoma" w:cs="Tahoma"/>
                <w:b/>
              </w:rPr>
            </w:pPr>
          </w:p>
        </w:tc>
        <w:tc>
          <w:tcPr>
            <w:tcW w:w="372" w:type="dxa"/>
            <w:gridSpan w:val="4"/>
          </w:tcPr>
          <w:p w14:paraId="29CB344C" w14:textId="77777777" w:rsidR="005C647B" w:rsidRPr="008F3965" w:rsidRDefault="005C647B" w:rsidP="0098146F">
            <w:pPr>
              <w:jc w:val="center"/>
              <w:rPr>
                <w:rFonts w:ascii="Tahoma" w:hAnsi="Tahoma" w:cs="Tahoma"/>
                <w:b/>
              </w:rPr>
            </w:pPr>
          </w:p>
        </w:tc>
        <w:tc>
          <w:tcPr>
            <w:tcW w:w="295" w:type="dxa"/>
            <w:gridSpan w:val="3"/>
          </w:tcPr>
          <w:p w14:paraId="73A21B74" w14:textId="77777777" w:rsidR="005C647B" w:rsidRPr="008F3965" w:rsidRDefault="005C647B" w:rsidP="0098146F">
            <w:pPr>
              <w:jc w:val="center"/>
              <w:rPr>
                <w:rFonts w:ascii="Tahoma" w:hAnsi="Tahoma" w:cs="Tahoma"/>
                <w:b/>
              </w:rPr>
            </w:pPr>
          </w:p>
        </w:tc>
        <w:tc>
          <w:tcPr>
            <w:tcW w:w="295" w:type="dxa"/>
            <w:gridSpan w:val="2"/>
          </w:tcPr>
          <w:p w14:paraId="2D0414CC" w14:textId="77777777" w:rsidR="005C647B" w:rsidRPr="008F3965" w:rsidRDefault="005C647B" w:rsidP="0098146F">
            <w:pPr>
              <w:jc w:val="center"/>
              <w:rPr>
                <w:rFonts w:ascii="Tahoma" w:hAnsi="Tahoma" w:cs="Tahoma"/>
                <w:b/>
              </w:rPr>
            </w:pPr>
          </w:p>
        </w:tc>
        <w:tc>
          <w:tcPr>
            <w:tcW w:w="295" w:type="dxa"/>
            <w:gridSpan w:val="2"/>
          </w:tcPr>
          <w:p w14:paraId="109EA011" w14:textId="77777777" w:rsidR="005C647B" w:rsidRPr="008F3965" w:rsidRDefault="005C647B" w:rsidP="0098146F">
            <w:pPr>
              <w:jc w:val="center"/>
              <w:rPr>
                <w:rFonts w:ascii="Tahoma" w:hAnsi="Tahoma" w:cs="Tahoma"/>
                <w:b/>
              </w:rPr>
            </w:pPr>
          </w:p>
        </w:tc>
        <w:tc>
          <w:tcPr>
            <w:tcW w:w="295" w:type="dxa"/>
            <w:gridSpan w:val="2"/>
          </w:tcPr>
          <w:p w14:paraId="306F6A5E" w14:textId="77777777" w:rsidR="005C647B" w:rsidRPr="008F3965" w:rsidRDefault="005C647B" w:rsidP="0098146F">
            <w:pPr>
              <w:jc w:val="center"/>
              <w:rPr>
                <w:rFonts w:ascii="Tahoma" w:hAnsi="Tahoma" w:cs="Tahoma"/>
                <w:b/>
              </w:rPr>
            </w:pPr>
          </w:p>
        </w:tc>
        <w:tc>
          <w:tcPr>
            <w:tcW w:w="295" w:type="dxa"/>
            <w:gridSpan w:val="3"/>
          </w:tcPr>
          <w:p w14:paraId="3D5068D9" w14:textId="77777777" w:rsidR="005C647B" w:rsidRPr="008F3965" w:rsidRDefault="005C647B" w:rsidP="0098146F">
            <w:pPr>
              <w:jc w:val="center"/>
              <w:rPr>
                <w:rFonts w:ascii="Tahoma" w:hAnsi="Tahoma" w:cs="Tahoma"/>
                <w:b/>
              </w:rPr>
            </w:pPr>
          </w:p>
        </w:tc>
        <w:tc>
          <w:tcPr>
            <w:tcW w:w="294" w:type="dxa"/>
            <w:gridSpan w:val="2"/>
          </w:tcPr>
          <w:p w14:paraId="50D3185C" w14:textId="77777777" w:rsidR="005C647B" w:rsidRPr="008F3965" w:rsidRDefault="005C647B" w:rsidP="0098146F">
            <w:pPr>
              <w:jc w:val="center"/>
              <w:rPr>
                <w:rFonts w:ascii="Tahoma" w:hAnsi="Tahoma" w:cs="Tahoma"/>
                <w:b/>
              </w:rPr>
            </w:pPr>
          </w:p>
        </w:tc>
        <w:tc>
          <w:tcPr>
            <w:tcW w:w="295" w:type="dxa"/>
            <w:gridSpan w:val="2"/>
          </w:tcPr>
          <w:p w14:paraId="4D5A5EDB" w14:textId="77777777" w:rsidR="005C647B" w:rsidRPr="008F3965" w:rsidRDefault="005C647B" w:rsidP="0098146F">
            <w:pPr>
              <w:jc w:val="center"/>
              <w:rPr>
                <w:rFonts w:ascii="Tahoma" w:hAnsi="Tahoma" w:cs="Tahoma"/>
                <w:b/>
              </w:rPr>
            </w:pPr>
          </w:p>
        </w:tc>
        <w:tc>
          <w:tcPr>
            <w:tcW w:w="301" w:type="dxa"/>
            <w:gridSpan w:val="3"/>
          </w:tcPr>
          <w:p w14:paraId="1EF5E4CE" w14:textId="77777777" w:rsidR="005C647B" w:rsidRPr="008F3965" w:rsidRDefault="005C647B" w:rsidP="0098146F">
            <w:pPr>
              <w:jc w:val="center"/>
              <w:rPr>
                <w:rFonts w:ascii="Tahoma" w:hAnsi="Tahoma" w:cs="Tahoma"/>
                <w:b/>
              </w:rPr>
            </w:pPr>
          </w:p>
        </w:tc>
        <w:tc>
          <w:tcPr>
            <w:tcW w:w="302" w:type="dxa"/>
            <w:gridSpan w:val="2"/>
          </w:tcPr>
          <w:p w14:paraId="5A57863B" w14:textId="77777777" w:rsidR="005C647B" w:rsidRPr="008F3965" w:rsidRDefault="005C647B" w:rsidP="0098146F">
            <w:pPr>
              <w:jc w:val="center"/>
              <w:rPr>
                <w:rFonts w:ascii="Tahoma" w:hAnsi="Tahoma" w:cs="Tahoma"/>
                <w:b/>
              </w:rPr>
            </w:pPr>
          </w:p>
        </w:tc>
        <w:tc>
          <w:tcPr>
            <w:tcW w:w="295" w:type="dxa"/>
            <w:gridSpan w:val="3"/>
          </w:tcPr>
          <w:p w14:paraId="6AC565A4" w14:textId="77777777" w:rsidR="005C647B" w:rsidRPr="008F3965" w:rsidRDefault="005C647B" w:rsidP="0098146F">
            <w:pPr>
              <w:jc w:val="center"/>
              <w:rPr>
                <w:rFonts w:ascii="Tahoma" w:hAnsi="Tahoma" w:cs="Tahoma"/>
                <w:b/>
              </w:rPr>
            </w:pPr>
          </w:p>
        </w:tc>
        <w:tc>
          <w:tcPr>
            <w:tcW w:w="295" w:type="dxa"/>
            <w:gridSpan w:val="3"/>
          </w:tcPr>
          <w:p w14:paraId="31D9271C" w14:textId="77777777" w:rsidR="005C647B" w:rsidRPr="008F3965" w:rsidRDefault="005C647B" w:rsidP="0098146F">
            <w:pPr>
              <w:jc w:val="center"/>
              <w:rPr>
                <w:rFonts w:ascii="Tahoma" w:hAnsi="Tahoma" w:cs="Tahoma"/>
                <w:b/>
              </w:rPr>
            </w:pPr>
          </w:p>
        </w:tc>
        <w:tc>
          <w:tcPr>
            <w:tcW w:w="4207" w:type="dxa"/>
            <w:gridSpan w:val="14"/>
          </w:tcPr>
          <w:p w14:paraId="72BE319D" w14:textId="77777777" w:rsidR="005C647B" w:rsidRPr="008F3965" w:rsidRDefault="005C647B" w:rsidP="0098146F">
            <w:pPr>
              <w:rPr>
                <w:rFonts w:ascii="Tahoma" w:hAnsi="Tahoma" w:cs="Tahoma"/>
                <w:sz w:val="16"/>
              </w:rPr>
            </w:pPr>
          </w:p>
        </w:tc>
      </w:tr>
      <w:tr w:rsidR="008F3965" w:rsidRPr="008F3965"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775E8623"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68E944BF"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57FF5084" w14:textId="77777777" w:rsidR="005C647B" w:rsidRPr="008F3965" w:rsidRDefault="005C647B" w:rsidP="0098146F">
            <w:pPr>
              <w:rPr>
                <w:rFonts w:ascii="Tahoma" w:hAnsi="Tahoma" w:cs="Tahoma"/>
                <w:sz w:val="4"/>
                <w:szCs w:val="4"/>
              </w:rPr>
            </w:pPr>
          </w:p>
        </w:tc>
      </w:tr>
      <w:tr w:rsidR="008F3965" w:rsidRPr="008F3965"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8F3965" w:rsidRDefault="005C647B" w:rsidP="0098146F">
            <w:pPr>
              <w:rPr>
                <w:rFonts w:ascii="Tahoma" w:hAnsi="Tahoma" w:cs="Tahoma"/>
                <w:i/>
                <w:sz w:val="17"/>
                <w:szCs w:val="17"/>
              </w:rPr>
            </w:pPr>
          </w:p>
        </w:tc>
        <w:tc>
          <w:tcPr>
            <w:tcW w:w="4210" w:type="dxa"/>
            <w:gridSpan w:val="35"/>
          </w:tcPr>
          <w:p w14:paraId="79B3FD3C"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0906CFDA" w14:textId="77777777" w:rsidR="005C647B" w:rsidRPr="008F3965" w:rsidRDefault="005C647B" w:rsidP="0098146F">
            <w:pPr>
              <w:jc w:val="center"/>
              <w:rPr>
                <w:rFonts w:ascii="Tahoma" w:hAnsi="Tahoma" w:cs="Tahoma"/>
                <w:b/>
                <w:i/>
                <w:sz w:val="12"/>
              </w:rPr>
            </w:pPr>
          </w:p>
        </w:tc>
        <w:tc>
          <w:tcPr>
            <w:tcW w:w="4207" w:type="dxa"/>
            <w:gridSpan w:val="14"/>
          </w:tcPr>
          <w:p w14:paraId="656084C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Получатель отчета:</w:t>
            </w:r>
          </w:p>
        </w:tc>
        <w:tc>
          <w:tcPr>
            <w:tcW w:w="506" w:type="dxa"/>
            <w:gridSpan w:val="4"/>
          </w:tcPr>
          <w:p w14:paraId="2C5C9116" w14:textId="77777777" w:rsidR="005C647B" w:rsidRPr="008F3965" w:rsidRDefault="005C647B" w:rsidP="0098146F">
            <w:pPr>
              <w:jc w:val="center"/>
              <w:rPr>
                <w:rFonts w:ascii="Tahoma" w:hAnsi="Tahoma" w:cs="Tahoma"/>
                <w:b/>
                <w:sz w:val="17"/>
                <w:szCs w:val="17"/>
              </w:rPr>
            </w:pPr>
          </w:p>
        </w:tc>
        <w:tc>
          <w:tcPr>
            <w:tcW w:w="370" w:type="dxa"/>
            <w:gridSpan w:val="3"/>
          </w:tcPr>
          <w:p w14:paraId="7636BCA6" w14:textId="77777777" w:rsidR="005C647B" w:rsidRPr="008F3965" w:rsidRDefault="005C647B" w:rsidP="0098146F">
            <w:pPr>
              <w:jc w:val="center"/>
              <w:rPr>
                <w:rFonts w:ascii="Tahoma" w:hAnsi="Tahoma" w:cs="Tahoma"/>
                <w:b/>
              </w:rPr>
            </w:pPr>
          </w:p>
        </w:tc>
        <w:tc>
          <w:tcPr>
            <w:tcW w:w="372" w:type="dxa"/>
            <w:gridSpan w:val="4"/>
          </w:tcPr>
          <w:p w14:paraId="2CF02D55" w14:textId="77777777" w:rsidR="005C647B" w:rsidRPr="008F3965" w:rsidRDefault="005C647B" w:rsidP="0098146F">
            <w:pPr>
              <w:jc w:val="center"/>
              <w:rPr>
                <w:rFonts w:ascii="Tahoma" w:hAnsi="Tahoma" w:cs="Tahoma"/>
                <w:b/>
              </w:rPr>
            </w:pPr>
          </w:p>
        </w:tc>
        <w:tc>
          <w:tcPr>
            <w:tcW w:w="295" w:type="dxa"/>
            <w:gridSpan w:val="3"/>
          </w:tcPr>
          <w:p w14:paraId="1507E7A1" w14:textId="77777777" w:rsidR="005C647B" w:rsidRPr="008F3965" w:rsidRDefault="005C647B" w:rsidP="0098146F">
            <w:pPr>
              <w:jc w:val="center"/>
              <w:rPr>
                <w:rFonts w:ascii="Tahoma" w:hAnsi="Tahoma" w:cs="Tahoma"/>
                <w:b/>
              </w:rPr>
            </w:pPr>
          </w:p>
        </w:tc>
        <w:tc>
          <w:tcPr>
            <w:tcW w:w="295" w:type="dxa"/>
            <w:gridSpan w:val="2"/>
          </w:tcPr>
          <w:p w14:paraId="6B4DC57B" w14:textId="77777777" w:rsidR="005C647B" w:rsidRPr="008F3965" w:rsidRDefault="005C647B" w:rsidP="0098146F">
            <w:pPr>
              <w:jc w:val="center"/>
              <w:rPr>
                <w:rFonts w:ascii="Tahoma" w:hAnsi="Tahoma" w:cs="Tahoma"/>
                <w:b/>
              </w:rPr>
            </w:pPr>
          </w:p>
        </w:tc>
        <w:tc>
          <w:tcPr>
            <w:tcW w:w="295" w:type="dxa"/>
            <w:gridSpan w:val="2"/>
          </w:tcPr>
          <w:p w14:paraId="219DF027" w14:textId="77777777" w:rsidR="005C647B" w:rsidRPr="008F3965" w:rsidRDefault="005C647B" w:rsidP="0098146F">
            <w:pPr>
              <w:jc w:val="center"/>
              <w:rPr>
                <w:rFonts w:ascii="Tahoma" w:hAnsi="Tahoma" w:cs="Tahoma"/>
                <w:b/>
              </w:rPr>
            </w:pPr>
          </w:p>
        </w:tc>
        <w:tc>
          <w:tcPr>
            <w:tcW w:w="295" w:type="dxa"/>
            <w:gridSpan w:val="2"/>
          </w:tcPr>
          <w:p w14:paraId="4312D45F" w14:textId="77777777" w:rsidR="005C647B" w:rsidRPr="008F3965" w:rsidRDefault="005C647B" w:rsidP="0098146F">
            <w:pPr>
              <w:jc w:val="center"/>
              <w:rPr>
                <w:rFonts w:ascii="Tahoma" w:hAnsi="Tahoma" w:cs="Tahoma"/>
                <w:b/>
              </w:rPr>
            </w:pPr>
          </w:p>
        </w:tc>
        <w:tc>
          <w:tcPr>
            <w:tcW w:w="295" w:type="dxa"/>
            <w:gridSpan w:val="3"/>
          </w:tcPr>
          <w:p w14:paraId="446A0FF0" w14:textId="77777777" w:rsidR="005C647B" w:rsidRPr="008F3965" w:rsidRDefault="005C647B" w:rsidP="0098146F">
            <w:pPr>
              <w:jc w:val="center"/>
              <w:rPr>
                <w:rFonts w:ascii="Tahoma" w:hAnsi="Tahoma" w:cs="Tahoma"/>
                <w:b/>
              </w:rPr>
            </w:pPr>
          </w:p>
        </w:tc>
        <w:tc>
          <w:tcPr>
            <w:tcW w:w="294" w:type="dxa"/>
            <w:gridSpan w:val="2"/>
          </w:tcPr>
          <w:p w14:paraId="33F23258" w14:textId="77777777" w:rsidR="005C647B" w:rsidRPr="008F3965" w:rsidRDefault="005C647B" w:rsidP="0098146F">
            <w:pPr>
              <w:jc w:val="center"/>
              <w:rPr>
                <w:rFonts w:ascii="Tahoma" w:hAnsi="Tahoma" w:cs="Tahoma"/>
                <w:b/>
              </w:rPr>
            </w:pPr>
          </w:p>
        </w:tc>
        <w:tc>
          <w:tcPr>
            <w:tcW w:w="295" w:type="dxa"/>
            <w:gridSpan w:val="2"/>
          </w:tcPr>
          <w:p w14:paraId="6D8230BC" w14:textId="77777777" w:rsidR="005C647B" w:rsidRPr="008F3965" w:rsidRDefault="005C647B" w:rsidP="0098146F">
            <w:pPr>
              <w:jc w:val="center"/>
              <w:rPr>
                <w:rFonts w:ascii="Tahoma" w:hAnsi="Tahoma" w:cs="Tahoma"/>
                <w:b/>
              </w:rPr>
            </w:pPr>
          </w:p>
        </w:tc>
        <w:tc>
          <w:tcPr>
            <w:tcW w:w="301" w:type="dxa"/>
            <w:gridSpan w:val="3"/>
          </w:tcPr>
          <w:p w14:paraId="3694832D" w14:textId="77777777" w:rsidR="005C647B" w:rsidRPr="008F3965" w:rsidRDefault="005C647B" w:rsidP="0098146F">
            <w:pPr>
              <w:jc w:val="center"/>
              <w:rPr>
                <w:rFonts w:ascii="Tahoma" w:hAnsi="Tahoma" w:cs="Tahoma"/>
                <w:b/>
              </w:rPr>
            </w:pPr>
          </w:p>
        </w:tc>
        <w:tc>
          <w:tcPr>
            <w:tcW w:w="302" w:type="dxa"/>
            <w:gridSpan w:val="2"/>
          </w:tcPr>
          <w:p w14:paraId="7A7917F5" w14:textId="77777777" w:rsidR="005C647B" w:rsidRPr="008F3965" w:rsidRDefault="005C647B" w:rsidP="0098146F">
            <w:pPr>
              <w:jc w:val="center"/>
              <w:rPr>
                <w:rFonts w:ascii="Tahoma" w:hAnsi="Tahoma" w:cs="Tahoma"/>
                <w:b/>
              </w:rPr>
            </w:pPr>
          </w:p>
        </w:tc>
        <w:tc>
          <w:tcPr>
            <w:tcW w:w="295" w:type="dxa"/>
            <w:gridSpan w:val="3"/>
          </w:tcPr>
          <w:p w14:paraId="1298FE34" w14:textId="77777777" w:rsidR="005C647B" w:rsidRPr="008F3965" w:rsidRDefault="005C647B" w:rsidP="0098146F">
            <w:pPr>
              <w:jc w:val="center"/>
              <w:rPr>
                <w:rFonts w:ascii="Tahoma" w:hAnsi="Tahoma" w:cs="Tahoma"/>
                <w:b/>
              </w:rPr>
            </w:pPr>
          </w:p>
        </w:tc>
        <w:tc>
          <w:tcPr>
            <w:tcW w:w="295" w:type="dxa"/>
            <w:gridSpan w:val="3"/>
          </w:tcPr>
          <w:p w14:paraId="125CCF75" w14:textId="77777777" w:rsidR="005C647B" w:rsidRPr="008F3965" w:rsidRDefault="005C647B" w:rsidP="0098146F">
            <w:pPr>
              <w:jc w:val="center"/>
              <w:rPr>
                <w:rFonts w:ascii="Tahoma" w:hAnsi="Tahoma" w:cs="Tahoma"/>
                <w:b/>
              </w:rPr>
            </w:pPr>
          </w:p>
        </w:tc>
        <w:tc>
          <w:tcPr>
            <w:tcW w:w="4207" w:type="dxa"/>
            <w:gridSpan w:val="14"/>
          </w:tcPr>
          <w:p w14:paraId="0D8F88AF" w14:textId="77777777" w:rsidR="005C647B" w:rsidRPr="008F3965" w:rsidRDefault="005C647B" w:rsidP="0098146F">
            <w:pPr>
              <w:rPr>
                <w:rFonts w:ascii="Tahoma" w:hAnsi="Tahoma" w:cs="Tahoma"/>
                <w:sz w:val="16"/>
              </w:rPr>
            </w:pPr>
          </w:p>
        </w:tc>
      </w:tr>
      <w:tr w:rsidR="008F3965" w:rsidRPr="008F3965"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6AAA11A2"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0549F2F8"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0FABA3D" w14:textId="77777777" w:rsidR="005C647B" w:rsidRPr="008F3965" w:rsidRDefault="005C647B" w:rsidP="0098146F">
            <w:pPr>
              <w:rPr>
                <w:rFonts w:ascii="Tahoma" w:hAnsi="Tahoma" w:cs="Tahoma"/>
                <w:sz w:val="4"/>
                <w:szCs w:val="4"/>
              </w:rPr>
            </w:pPr>
          </w:p>
        </w:tc>
      </w:tr>
      <w:tr w:rsidR="008F3965" w:rsidRPr="008F3965"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8F3965" w:rsidRDefault="005C647B" w:rsidP="0098146F">
            <w:pPr>
              <w:rPr>
                <w:rFonts w:ascii="Tahoma" w:hAnsi="Tahoma" w:cs="Tahoma"/>
                <w:i/>
                <w:sz w:val="17"/>
                <w:szCs w:val="17"/>
              </w:rPr>
            </w:pPr>
          </w:p>
        </w:tc>
        <w:tc>
          <w:tcPr>
            <w:tcW w:w="4210" w:type="dxa"/>
            <w:gridSpan w:val="35"/>
          </w:tcPr>
          <w:p w14:paraId="514378DC"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24807753" w14:textId="77777777" w:rsidR="005C647B" w:rsidRPr="008F3965" w:rsidRDefault="005C647B" w:rsidP="0098146F">
            <w:pPr>
              <w:jc w:val="center"/>
              <w:rPr>
                <w:rFonts w:ascii="Tahoma" w:hAnsi="Tahoma" w:cs="Tahoma"/>
                <w:b/>
                <w:i/>
                <w:sz w:val="12"/>
              </w:rPr>
            </w:pPr>
          </w:p>
        </w:tc>
        <w:tc>
          <w:tcPr>
            <w:tcW w:w="4207" w:type="dxa"/>
            <w:gridSpan w:val="14"/>
          </w:tcPr>
          <w:p w14:paraId="6F6E781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Инициатор поручения:</w:t>
            </w:r>
          </w:p>
        </w:tc>
        <w:tc>
          <w:tcPr>
            <w:tcW w:w="506" w:type="dxa"/>
            <w:gridSpan w:val="4"/>
          </w:tcPr>
          <w:p w14:paraId="29562181" w14:textId="77777777" w:rsidR="005C647B" w:rsidRPr="008F3965" w:rsidRDefault="005C647B" w:rsidP="0098146F">
            <w:pPr>
              <w:jc w:val="center"/>
              <w:rPr>
                <w:rFonts w:ascii="Tahoma" w:hAnsi="Tahoma" w:cs="Tahoma"/>
                <w:b/>
                <w:sz w:val="17"/>
                <w:szCs w:val="17"/>
              </w:rPr>
            </w:pPr>
          </w:p>
        </w:tc>
        <w:tc>
          <w:tcPr>
            <w:tcW w:w="370" w:type="dxa"/>
            <w:gridSpan w:val="3"/>
          </w:tcPr>
          <w:p w14:paraId="6850143F" w14:textId="77777777" w:rsidR="005C647B" w:rsidRPr="008F3965" w:rsidRDefault="005C647B" w:rsidP="0098146F">
            <w:pPr>
              <w:jc w:val="center"/>
              <w:rPr>
                <w:rFonts w:ascii="Tahoma" w:hAnsi="Tahoma" w:cs="Tahoma"/>
                <w:b/>
              </w:rPr>
            </w:pPr>
          </w:p>
        </w:tc>
        <w:tc>
          <w:tcPr>
            <w:tcW w:w="372" w:type="dxa"/>
            <w:gridSpan w:val="4"/>
          </w:tcPr>
          <w:p w14:paraId="6325B28A" w14:textId="77777777" w:rsidR="005C647B" w:rsidRPr="008F3965" w:rsidRDefault="005C647B" w:rsidP="0098146F">
            <w:pPr>
              <w:jc w:val="center"/>
              <w:rPr>
                <w:rFonts w:ascii="Tahoma" w:hAnsi="Tahoma" w:cs="Tahoma"/>
                <w:b/>
              </w:rPr>
            </w:pPr>
          </w:p>
        </w:tc>
        <w:tc>
          <w:tcPr>
            <w:tcW w:w="295" w:type="dxa"/>
            <w:gridSpan w:val="3"/>
          </w:tcPr>
          <w:p w14:paraId="383F496D" w14:textId="77777777" w:rsidR="005C647B" w:rsidRPr="008F3965" w:rsidRDefault="005C647B" w:rsidP="0098146F">
            <w:pPr>
              <w:jc w:val="center"/>
              <w:rPr>
                <w:rFonts w:ascii="Tahoma" w:hAnsi="Tahoma" w:cs="Tahoma"/>
                <w:b/>
              </w:rPr>
            </w:pPr>
          </w:p>
        </w:tc>
        <w:tc>
          <w:tcPr>
            <w:tcW w:w="295" w:type="dxa"/>
            <w:gridSpan w:val="2"/>
          </w:tcPr>
          <w:p w14:paraId="6EF0A6A6" w14:textId="77777777" w:rsidR="005C647B" w:rsidRPr="008F3965" w:rsidRDefault="005C647B" w:rsidP="0098146F">
            <w:pPr>
              <w:jc w:val="center"/>
              <w:rPr>
                <w:rFonts w:ascii="Tahoma" w:hAnsi="Tahoma" w:cs="Tahoma"/>
                <w:b/>
              </w:rPr>
            </w:pPr>
          </w:p>
        </w:tc>
        <w:tc>
          <w:tcPr>
            <w:tcW w:w="295" w:type="dxa"/>
            <w:gridSpan w:val="2"/>
          </w:tcPr>
          <w:p w14:paraId="21361628" w14:textId="77777777" w:rsidR="005C647B" w:rsidRPr="008F3965" w:rsidRDefault="005C647B" w:rsidP="0098146F">
            <w:pPr>
              <w:jc w:val="center"/>
              <w:rPr>
                <w:rFonts w:ascii="Tahoma" w:hAnsi="Tahoma" w:cs="Tahoma"/>
                <w:b/>
              </w:rPr>
            </w:pPr>
          </w:p>
        </w:tc>
        <w:tc>
          <w:tcPr>
            <w:tcW w:w="295" w:type="dxa"/>
            <w:gridSpan w:val="2"/>
          </w:tcPr>
          <w:p w14:paraId="32FCCD15" w14:textId="77777777" w:rsidR="005C647B" w:rsidRPr="008F3965" w:rsidRDefault="005C647B" w:rsidP="0098146F">
            <w:pPr>
              <w:jc w:val="center"/>
              <w:rPr>
                <w:rFonts w:ascii="Tahoma" w:hAnsi="Tahoma" w:cs="Tahoma"/>
                <w:b/>
              </w:rPr>
            </w:pPr>
          </w:p>
        </w:tc>
        <w:tc>
          <w:tcPr>
            <w:tcW w:w="295" w:type="dxa"/>
            <w:gridSpan w:val="3"/>
          </w:tcPr>
          <w:p w14:paraId="27545C39" w14:textId="77777777" w:rsidR="005C647B" w:rsidRPr="008F3965" w:rsidRDefault="005C647B" w:rsidP="0098146F">
            <w:pPr>
              <w:jc w:val="center"/>
              <w:rPr>
                <w:rFonts w:ascii="Tahoma" w:hAnsi="Tahoma" w:cs="Tahoma"/>
                <w:b/>
              </w:rPr>
            </w:pPr>
          </w:p>
        </w:tc>
        <w:tc>
          <w:tcPr>
            <w:tcW w:w="294" w:type="dxa"/>
            <w:gridSpan w:val="2"/>
          </w:tcPr>
          <w:p w14:paraId="6A62B605" w14:textId="77777777" w:rsidR="005C647B" w:rsidRPr="008F3965" w:rsidRDefault="005C647B" w:rsidP="0098146F">
            <w:pPr>
              <w:jc w:val="center"/>
              <w:rPr>
                <w:rFonts w:ascii="Tahoma" w:hAnsi="Tahoma" w:cs="Tahoma"/>
                <w:b/>
              </w:rPr>
            </w:pPr>
          </w:p>
        </w:tc>
        <w:tc>
          <w:tcPr>
            <w:tcW w:w="295" w:type="dxa"/>
            <w:gridSpan w:val="2"/>
          </w:tcPr>
          <w:p w14:paraId="67EDCA4F" w14:textId="77777777" w:rsidR="005C647B" w:rsidRPr="008F3965" w:rsidRDefault="005C647B" w:rsidP="0098146F">
            <w:pPr>
              <w:jc w:val="center"/>
              <w:rPr>
                <w:rFonts w:ascii="Tahoma" w:hAnsi="Tahoma" w:cs="Tahoma"/>
                <w:b/>
              </w:rPr>
            </w:pPr>
          </w:p>
        </w:tc>
        <w:tc>
          <w:tcPr>
            <w:tcW w:w="301" w:type="dxa"/>
            <w:gridSpan w:val="3"/>
          </w:tcPr>
          <w:p w14:paraId="28773981" w14:textId="77777777" w:rsidR="005C647B" w:rsidRPr="008F3965" w:rsidRDefault="005C647B" w:rsidP="0098146F">
            <w:pPr>
              <w:jc w:val="center"/>
              <w:rPr>
                <w:rFonts w:ascii="Tahoma" w:hAnsi="Tahoma" w:cs="Tahoma"/>
                <w:b/>
              </w:rPr>
            </w:pPr>
          </w:p>
        </w:tc>
        <w:tc>
          <w:tcPr>
            <w:tcW w:w="302" w:type="dxa"/>
            <w:gridSpan w:val="2"/>
          </w:tcPr>
          <w:p w14:paraId="00E5C68F" w14:textId="77777777" w:rsidR="005C647B" w:rsidRPr="008F3965" w:rsidRDefault="005C647B" w:rsidP="0098146F">
            <w:pPr>
              <w:jc w:val="center"/>
              <w:rPr>
                <w:rFonts w:ascii="Tahoma" w:hAnsi="Tahoma" w:cs="Tahoma"/>
                <w:b/>
              </w:rPr>
            </w:pPr>
          </w:p>
        </w:tc>
        <w:tc>
          <w:tcPr>
            <w:tcW w:w="295" w:type="dxa"/>
            <w:gridSpan w:val="3"/>
          </w:tcPr>
          <w:p w14:paraId="09FF1460" w14:textId="77777777" w:rsidR="005C647B" w:rsidRPr="008F3965" w:rsidRDefault="005C647B" w:rsidP="0098146F">
            <w:pPr>
              <w:jc w:val="center"/>
              <w:rPr>
                <w:rFonts w:ascii="Tahoma" w:hAnsi="Tahoma" w:cs="Tahoma"/>
                <w:b/>
              </w:rPr>
            </w:pPr>
          </w:p>
        </w:tc>
        <w:tc>
          <w:tcPr>
            <w:tcW w:w="295" w:type="dxa"/>
            <w:gridSpan w:val="3"/>
          </w:tcPr>
          <w:p w14:paraId="19BD51BD" w14:textId="77777777" w:rsidR="005C647B" w:rsidRPr="008F3965" w:rsidRDefault="005C647B" w:rsidP="0098146F">
            <w:pPr>
              <w:jc w:val="center"/>
              <w:rPr>
                <w:rFonts w:ascii="Tahoma" w:hAnsi="Tahoma" w:cs="Tahoma"/>
                <w:b/>
              </w:rPr>
            </w:pPr>
          </w:p>
        </w:tc>
        <w:tc>
          <w:tcPr>
            <w:tcW w:w="4207" w:type="dxa"/>
            <w:gridSpan w:val="14"/>
          </w:tcPr>
          <w:p w14:paraId="0EF57ABF" w14:textId="77777777" w:rsidR="005C647B" w:rsidRPr="008F3965" w:rsidRDefault="005C647B" w:rsidP="0098146F">
            <w:pPr>
              <w:rPr>
                <w:rFonts w:ascii="Tahoma" w:hAnsi="Tahoma" w:cs="Tahoma"/>
                <w:sz w:val="16"/>
              </w:rPr>
            </w:pPr>
          </w:p>
        </w:tc>
      </w:tr>
      <w:tr w:rsidR="008F3965" w:rsidRPr="008F3965"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22C23246"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7D42DA17"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8B596A0" w14:textId="77777777" w:rsidR="005C647B" w:rsidRPr="008F3965" w:rsidRDefault="005C647B" w:rsidP="0098146F">
            <w:pPr>
              <w:rPr>
                <w:rFonts w:ascii="Tahoma" w:hAnsi="Tahoma" w:cs="Tahoma"/>
                <w:sz w:val="4"/>
                <w:szCs w:val="4"/>
              </w:rPr>
            </w:pPr>
          </w:p>
        </w:tc>
      </w:tr>
      <w:tr w:rsidR="008F3965" w:rsidRPr="008F3965"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Сторона по обязательству</w:t>
            </w:r>
          </w:p>
        </w:tc>
        <w:tc>
          <w:tcPr>
            <w:tcW w:w="4210" w:type="dxa"/>
            <w:gridSpan w:val="35"/>
          </w:tcPr>
          <w:p w14:paraId="48FA4E92"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45A50603" w14:textId="77777777" w:rsidR="005C647B" w:rsidRPr="008F3965" w:rsidRDefault="005C647B" w:rsidP="0098146F">
            <w:pPr>
              <w:jc w:val="center"/>
              <w:rPr>
                <w:rFonts w:ascii="Tahoma" w:hAnsi="Tahoma" w:cs="Tahoma"/>
                <w:b/>
                <w:i/>
                <w:sz w:val="12"/>
              </w:rPr>
            </w:pPr>
          </w:p>
        </w:tc>
        <w:tc>
          <w:tcPr>
            <w:tcW w:w="4207" w:type="dxa"/>
            <w:gridSpan w:val="14"/>
          </w:tcPr>
          <w:p w14:paraId="66E48C2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8F3965" w:rsidRDefault="005C647B" w:rsidP="0098146F">
            <w:pPr>
              <w:rPr>
                <w:rFonts w:ascii="Tahoma" w:hAnsi="Tahoma" w:cs="Tahoma"/>
                <w:sz w:val="17"/>
                <w:szCs w:val="17"/>
              </w:rPr>
            </w:pPr>
          </w:p>
        </w:tc>
        <w:tc>
          <w:tcPr>
            <w:tcW w:w="506" w:type="dxa"/>
            <w:gridSpan w:val="4"/>
          </w:tcPr>
          <w:p w14:paraId="4967A0E2" w14:textId="77777777" w:rsidR="005C647B" w:rsidRPr="008F3965" w:rsidRDefault="005C647B" w:rsidP="0098146F">
            <w:pPr>
              <w:jc w:val="center"/>
              <w:rPr>
                <w:rFonts w:ascii="Tahoma" w:hAnsi="Tahoma" w:cs="Tahoma"/>
                <w:b/>
                <w:sz w:val="17"/>
                <w:szCs w:val="17"/>
              </w:rPr>
            </w:pPr>
          </w:p>
        </w:tc>
        <w:tc>
          <w:tcPr>
            <w:tcW w:w="370" w:type="dxa"/>
            <w:gridSpan w:val="3"/>
          </w:tcPr>
          <w:p w14:paraId="2793EBE0" w14:textId="77777777" w:rsidR="005C647B" w:rsidRPr="008F3965" w:rsidRDefault="005C647B" w:rsidP="0098146F">
            <w:pPr>
              <w:jc w:val="center"/>
              <w:rPr>
                <w:rFonts w:ascii="Tahoma" w:hAnsi="Tahoma" w:cs="Tahoma"/>
                <w:b/>
              </w:rPr>
            </w:pPr>
          </w:p>
        </w:tc>
        <w:tc>
          <w:tcPr>
            <w:tcW w:w="372" w:type="dxa"/>
            <w:gridSpan w:val="4"/>
          </w:tcPr>
          <w:p w14:paraId="70CCA7D2" w14:textId="77777777" w:rsidR="005C647B" w:rsidRPr="008F3965" w:rsidRDefault="005C647B" w:rsidP="0098146F">
            <w:pPr>
              <w:jc w:val="center"/>
              <w:rPr>
                <w:rFonts w:ascii="Tahoma" w:hAnsi="Tahoma" w:cs="Tahoma"/>
                <w:b/>
              </w:rPr>
            </w:pPr>
          </w:p>
        </w:tc>
        <w:tc>
          <w:tcPr>
            <w:tcW w:w="295" w:type="dxa"/>
            <w:gridSpan w:val="3"/>
          </w:tcPr>
          <w:p w14:paraId="764F0D03" w14:textId="77777777" w:rsidR="005C647B" w:rsidRPr="008F3965" w:rsidRDefault="005C647B" w:rsidP="0098146F">
            <w:pPr>
              <w:jc w:val="center"/>
              <w:rPr>
                <w:rFonts w:ascii="Tahoma" w:hAnsi="Tahoma" w:cs="Tahoma"/>
                <w:b/>
              </w:rPr>
            </w:pPr>
          </w:p>
        </w:tc>
        <w:tc>
          <w:tcPr>
            <w:tcW w:w="295" w:type="dxa"/>
            <w:gridSpan w:val="2"/>
          </w:tcPr>
          <w:p w14:paraId="51B31151" w14:textId="77777777" w:rsidR="005C647B" w:rsidRPr="008F3965" w:rsidRDefault="005C647B" w:rsidP="0098146F">
            <w:pPr>
              <w:jc w:val="center"/>
              <w:rPr>
                <w:rFonts w:ascii="Tahoma" w:hAnsi="Tahoma" w:cs="Tahoma"/>
                <w:b/>
              </w:rPr>
            </w:pPr>
          </w:p>
        </w:tc>
        <w:tc>
          <w:tcPr>
            <w:tcW w:w="295" w:type="dxa"/>
            <w:gridSpan w:val="2"/>
          </w:tcPr>
          <w:p w14:paraId="5DAC398C" w14:textId="77777777" w:rsidR="005C647B" w:rsidRPr="008F3965" w:rsidRDefault="005C647B" w:rsidP="0098146F">
            <w:pPr>
              <w:jc w:val="center"/>
              <w:rPr>
                <w:rFonts w:ascii="Tahoma" w:hAnsi="Tahoma" w:cs="Tahoma"/>
                <w:b/>
              </w:rPr>
            </w:pPr>
          </w:p>
        </w:tc>
        <w:tc>
          <w:tcPr>
            <w:tcW w:w="295" w:type="dxa"/>
            <w:gridSpan w:val="2"/>
          </w:tcPr>
          <w:p w14:paraId="3328A9FE" w14:textId="77777777" w:rsidR="005C647B" w:rsidRPr="008F3965" w:rsidRDefault="005C647B" w:rsidP="0098146F">
            <w:pPr>
              <w:jc w:val="center"/>
              <w:rPr>
                <w:rFonts w:ascii="Tahoma" w:hAnsi="Tahoma" w:cs="Tahoma"/>
                <w:b/>
              </w:rPr>
            </w:pPr>
          </w:p>
        </w:tc>
        <w:tc>
          <w:tcPr>
            <w:tcW w:w="295" w:type="dxa"/>
            <w:gridSpan w:val="3"/>
          </w:tcPr>
          <w:p w14:paraId="3A0E51F6" w14:textId="77777777" w:rsidR="005C647B" w:rsidRPr="008F3965" w:rsidRDefault="005C647B" w:rsidP="0098146F">
            <w:pPr>
              <w:jc w:val="center"/>
              <w:rPr>
                <w:rFonts w:ascii="Tahoma" w:hAnsi="Tahoma" w:cs="Tahoma"/>
                <w:b/>
              </w:rPr>
            </w:pPr>
          </w:p>
        </w:tc>
        <w:tc>
          <w:tcPr>
            <w:tcW w:w="294" w:type="dxa"/>
            <w:gridSpan w:val="2"/>
          </w:tcPr>
          <w:p w14:paraId="526B184B" w14:textId="77777777" w:rsidR="005C647B" w:rsidRPr="008F3965" w:rsidRDefault="005C647B" w:rsidP="0098146F">
            <w:pPr>
              <w:jc w:val="center"/>
              <w:rPr>
                <w:rFonts w:ascii="Tahoma" w:hAnsi="Tahoma" w:cs="Tahoma"/>
                <w:b/>
              </w:rPr>
            </w:pPr>
          </w:p>
        </w:tc>
        <w:tc>
          <w:tcPr>
            <w:tcW w:w="295" w:type="dxa"/>
            <w:gridSpan w:val="2"/>
          </w:tcPr>
          <w:p w14:paraId="718FCB7C" w14:textId="77777777" w:rsidR="005C647B" w:rsidRPr="008F3965" w:rsidRDefault="005C647B" w:rsidP="0098146F">
            <w:pPr>
              <w:jc w:val="center"/>
              <w:rPr>
                <w:rFonts w:ascii="Tahoma" w:hAnsi="Tahoma" w:cs="Tahoma"/>
                <w:b/>
              </w:rPr>
            </w:pPr>
          </w:p>
        </w:tc>
        <w:tc>
          <w:tcPr>
            <w:tcW w:w="301" w:type="dxa"/>
            <w:gridSpan w:val="3"/>
          </w:tcPr>
          <w:p w14:paraId="347E56DF" w14:textId="77777777" w:rsidR="005C647B" w:rsidRPr="008F3965" w:rsidRDefault="005C647B" w:rsidP="0098146F">
            <w:pPr>
              <w:jc w:val="center"/>
              <w:rPr>
                <w:rFonts w:ascii="Tahoma" w:hAnsi="Tahoma" w:cs="Tahoma"/>
                <w:b/>
              </w:rPr>
            </w:pPr>
          </w:p>
        </w:tc>
        <w:tc>
          <w:tcPr>
            <w:tcW w:w="302" w:type="dxa"/>
            <w:gridSpan w:val="2"/>
          </w:tcPr>
          <w:p w14:paraId="6DD7888B" w14:textId="77777777" w:rsidR="005C647B" w:rsidRPr="008F3965" w:rsidRDefault="005C647B" w:rsidP="0098146F">
            <w:pPr>
              <w:jc w:val="center"/>
              <w:rPr>
                <w:rFonts w:ascii="Tahoma" w:hAnsi="Tahoma" w:cs="Tahoma"/>
                <w:b/>
              </w:rPr>
            </w:pPr>
          </w:p>
        </w:tc>
        <w:tc>
          <w:tcPr>
            <w:tcW w:w="295" w:type="dxa"/>
            <w:gridSpan w:val="3"/>
          </w:tcPr>
          <w:p w14:paraId="009E2D0B" w14:textId="77777777" w:rsidR="005C647B" w:rsidRPr="008F3965" w:rsidRDefault="005C647B" w:rsidP="0098146F">
            <w:pPr>
              <w:jc w:val="center"/>
              <w:rPr>
                <w:rFonts w:ascii="Tahoma" w:hAnsi="Tahoma" w:cs="Tahoma"/>
                <w:b/>
              </w:rPr>
            </w:pPr>
          </w:p>
        </w:tc>
        <w:tc>
          <w:tcPr>
            <w:tcW w:w="295" w:type="dxa"/>
            <w:gridSpan w:val="3"/>
          </w:tcPr>
          <w:p w14:paraId="4F32ABE1" w14:textId="77777777" w:rsidR="005C647B" w:rsidRPr="008F3965" w:rsidRDefault="005C647B" w:rsidP="0098146F">
            <w:pPr>
              <w:jc w:val="center"/>
              <w:rPr>
                <w:rFonts w:ascii="Tahoma" w:hAnsi="Tahoma" w:cs="Tahoma"/>
                <w:b/>
              </w:rPr>
            </w:pPr>
          </w:p>
        </w:tc>
        <w:tc>
          <w:tcPr>
            <w:tcW w:w="4207" w:type="dxa"/>
            <w:gridSpan w:val="14"/>
          </w:tcPr>
          <w:p w14:paraId="65F8A902" w14:textId="77777777" w:rsidR="005C647B" w:rsidRPr="008F3965" w:rsidRDefault="005C647B" w:rsidP="0098146F">
            <w:pPr>
              <w:rPr>
                <w:rFonts w:ascii="Tahoma" w:hAnsi="Tahoma" w:cs="Tahoma"/>
                <w:sz w:val="16"/>
              </w:rPr>
            </w:pPr>
          </w:p>
        </w:tc>
      </w:tr>
      <w:tr w:rsidR="008F3965" w:rsidRPr="008F3965"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5A3B4ACE"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31FE63D1"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74821F2" w14:textId="77777777" w:rsidR="005C647B" w:rsidRPr="008F3965" w:rsidRDefault="005C647B" w:rsidP="0098146F">
            <w:pPr>
              <w:rPr>
                <w:rFonts w:ascii="Tahoma" w:hAnsi="Tahoma" w:cs="Tahoma"/>
                <w:sz w:val="4"/>
                <w:szCs w:val="4"/>
              </w:rPr>
            </w:pPr>
          </w:p>
        </w:tc>
      </w:tr>
      <w:tr w:rsidR="008F3965" w:rsidRPr="008F3965"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8F3965" w:rsidRDefault="005C647B" w:rsidP="0098146F">
            <w:pPr>
              <w:rPr>
                <w:rFonts w:ascii="Tahoma" w:hAnsi="Tahoma" w:cs="Tahoma"/>
                <w:i/>
                <w:sz w:val="17"/>
                <w:szCs w:val="17"/>
              </w:rPr>
            </w:pPr>
          </w:p>
        </w:tc>
        <w:tc>
          <w:tcPr>
            <w:tcW w:w="4210" w:type="dxa"/>
            <w:gridSpan w:val="35"/>
          </w:tcPr>
          <w:p w14:paraId="0903975A"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69D20B65" w14:textId="77777777" w:rsidR="005C647B" w:rsidRPr="008F3965" w:rsidRDefault="005C647B" w:rsidP="0098146F">
            <w:pPr>
              <w:jc w:val="center"/>
              <w:rPr>
                <w:rFonts w:ascii="Tahoma" w:hAnsi="Tahoma" w:cs="Tahoma"/>
                <w:b/>
                <w:i/>
                <w:sz w:val="12"/>
              </w:rPr>
            </w:pPr>
          </w:p>
        </w:tc>
        <w:tc>
          <w:tcPr>
            <w:tcW w:w="4207" w:type="dxa"/>
            <w:gridSpan w:val="14"/>
          </w:tcPr>
          <w:p w14:paraId="3A0C0845"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Контрагент:</w:t>
            </w:r>
          </w:p>
        </w:tc>
        <w:tc>
          <w:tcPr>
            <w:tcW w:w="506" w:type="dxa"/>
            <w:gridSpan w:val="4"/>
          </w:tcPr>
          <w:p w14:paraId="36B0A7CD" w14:textId="77777777" w:rsidR="005C647B" w:rsidRPr="008F3965" w:rsidRDefault="005C647B" w:rsidP="0098146F">
            <w:pPr>
              <w:jc w:val="center"/>
              <w:rPr>
                <w:rFonts w:ascii="Tahoma" w:hAnsi="Tahoma" w:cs="Tahoma"/>
                <w:b/>
                <w:sz w:val="17"/>
                <w:szCs w:val="17"/>
              </w:rPr>
            </w:pPr>
          </w:p>
        </w:tc>
        <w:tc>
          <w:tcPr>
            <w:tcW w:w="370" w:type="dxa"/>
            <w:gridSpan w:val="3"/>
          </w:tcPr>
          <w:p w14:paraId="32224555" w14:textId="77777777" w:rsidR="005C647B" w:rsidRPr="008F3965" w:rsidRDefault="005C647B" w:rsidP="0098146F">
            <w:pPr>
              <w:jc w:val="center"/>
              <w:rPr>
                <w:rFonts w:ascii="Tahoma" w:hAnsi="Tahoma" w:cs="Tahoma"/>
                <w:b/>
              </w:rPr>
            </w:pPr>
          </w:p>
        </w:tc>
        <w:tc>
          <w:tcPr>
            <w:tcW w:w="372" w:type="dxa"/>
            <w:gridSpan w:val="4"/>
          </w:tcPr>
          <w:p w14:paraId="67CA89E5" w14:textId="77777777" w:rsidR="005C647B" w:rsidRPr="008F3965" w:rsidRDefault="005C647B" w:rsidP="0098146F">
            <w:pPr>
              <w:jc w:val="center"/>
              <w:rPr>
                <w:rFonts w:ascii="Tahoma" w:hAnsi="Tahoma" w:cs="Tahoma"/>
                <w:b/>
              </w:rPr>
            </w:pPr>
          </w:p>
        </w:tc>
        <w:tc>
          <w:tcPr>
            <w:tcW w:w="295" w:type="dxa"/>
            <w:gridSpan w:val="3"/>
          </w:tcPr>
          <w:p w14:paraId="601902FC" w14:textId="77777777" w:rsidR="005C647B" w:rsidRPr="008F3965" w:rsidRDefault="005C647B" w:rsidP="0098146F">
            <w:pPr>
              <w:jc w:val="center"/>
              <w:rPr>
                <w:rFonts w:ascii="Tahoma" w:hAnsi="Tahoma" w:cs="Tahoma"/>
                <w:b/>
              </w:rPr>
            </w:pPr>
          </w:p>
        </w:tc>
        <w:tc>
          <w:tcPr>
            <w:tcW w:w="295" w:type="dxa"/>
            <w:gridSpan w:val="2"/>
          </w:tcPr>
          <w:p w14:paraId="3A9473DC" w14:textId="77777777" w:rsidR="005C647B" w:rsidRPr="008F3965" w:rsidRDefault="005C647B" w:rsidP="0098146F">
            <w:pPr>
              <w:jc w:val="center"/>
              <w:rPr>
                <w:rFonts w:ascii="Tahoma" w:hAnsi="Tahoma" w:cs="Tahoma"/>
                <w:b/>
              </w:rPr>
            </w:pPr>
          </w:p>
        </w:tc>
        <w:tc>
          <w:tcPr>
            <w:tcW w:w="295" w:type="dxa"/>
            <w:gridSpan w:val="2"/>
          </w:tcPr>
          <w:p w14:paraId="6C2D917E" w14:textId="77777777" w:rsidR="005C647B" w:rsidRPr="008F3965" w:rsidRDefault="005C647B" w:rsidP="0098146F">
            <w:pPr>
              <w:jc w:val="center"/>
              <w:rPr>
                <w:rFonts w:ascii="Tahoma" w:hAnsi="Tahoma" w:cs="Tahoma"/>
                <w:b/>
              </w:rPr>
            </w:pPr>
          </w:p>
        </w:tc>
        <w:tc>
          <w:tcPr>
            <w:tcW w:w="295" w:type="dxa"/>
            <w:gridSpan w:val="2"/>
          </w:tcPr>
          <w:p w14:paraId="2B336F0F" w14:textId="77777777" w:rsidR="005C647B" w:rsidRPr="008F3965" w:rsidRDefault="005C647B" w:rsidP="0098146F">
            <w:pPr>
              <w:jc w:val="center"/>
              <w:rPr>
                <w:rFonts w:ascii="Tahoma" w:hAnsi="Tahoma" w:cs="Tahoma"/>
                <w:b/>
              </w:rPr>
            </w:pPr>
          </w:p>
        </w:tc>
        <w:tc>
          <w:tcPr>
            <w:tcW w:w="295" w:type="dxa"/>
            <w:gridSpan w:val="3"/>
          </w:tcPr>
          <w:p w14:paraId="6F3855A8" w14:textId="77777777" w:rsidR="005C647B" w:rsidRPr="008F3965" w:rsidRDefault="005C647B" w:rsidP="0098146F">
            <w:pPr>
              <w:jc w:val="center"/>
              <w:rPr>
                <w:rFonts w:ascii="Tahoma" w:hAnsi="Tahoma" w:cs="Tahoma"/>
                <w:b/>
              </w:rPr>
            </w:pPr>
          </w:p>
        </w:tc>
        <w:tc>
          <w:tcPr>
            <w:tcW w:w="294" w:type="dxa"/>
            <w:gridSpan w:val="2"/>
          </w:tcPr>
          <w:p w14:paraId="5F3B0B9C" w14:textId="77777777" w:rsidR="005C647B" w:rsidRPr="008F3965" w:rsidRDefault="005C647B" w:rsidP="0098146F">
            <w:pPr>
              <w:jc w:val="center"/>
              <w:rPr>
                <w:rFonts w:ascii="Tahoma" w:hAnsi="Tahoma" w:cs="Tahoma"/>
                <w:b/>
              </w:rPr>
            </w:pPr>
          </w:p>
        </w:tc>
        <w:tc>
          <w:tcPr>
            <w:tcW w:w="295" w:type="dxa"/>
            <w:gridSpan w:val="2"/>
          </w:tcPr>
          <w:p w14:paraId="773949FE" w14:textId="77777777" w:rsidR="005C647B" w:rsidRPr="008F3965" w:rsidRDefault="005C647B" w:rsidP="0098146F">
            <w:pPr>
              <w:jc w:val="center"/>
              <w:rPr>
                <w:rFonts w:ascii="Tahoma" w:hAnsi="Tahoma" w:cs="Tahoma"/>
                <w:b/>
              </w:rPr>
            </w:pPr>
          </w:p>
        </w:tc>
        <w:tc>
          <w:tcPr>
            <w:tcW w:w="301" w:type="dxa"/>
            <w:gridSpan w:val="3"/>
          </w:tcPr>
          <w:p w14:paraId="6BD88BCF" w14:textId="77777777" w:rsidR="005C647B" w:rsidRPr="008F3965" w:rsidRDefault="005C647B" w:rsidP="0098146F">
            <w:pPr>
              <w:jc w:val="center"/>
              <w:rPr>
                <w:rFonts w:ascii="Tahoma" w:hAnsi="Tahoma" w:cs="Tahoma"/>
                <w:b/>
              </w:rPr>
            </w:pPr>
          </w:p>
        </w:tc>
        <w:tc>
          <w:tcPr>
            <w:tcW w:w="302" w:type="dxa"/>
            <w:gridSpan w:val="2"/>
          </w:tcPr>
          <w:p w14:paraId="6D786BD3" w14:textId="77777777" w:rsidR="005C647B" w:rsidRPr="008F3965" w:rsidRDefault="005C647B" w:rsidP="0098146F">
            <w:pPr>
              <w:jc w:val="center"/>
              <w:rPr>
                <w:rFonts w:ascii="Tahoma" w:hAnsi="Tahoma" w:cs="Tahoma"/>
                <w:b/>
              </w:rPr>
            </w:pPr>
          </w:p>
        </w:tc>
        <w:tc>
          <w:tcPr>
            <w:tcW w:w="295" w:type="dxa"/>
            <w:gridSpan w:val="3"/>
          </w:tcPr>
          <w:p w14:paraId="3FCD5F95" w14:textId="77777777" w:rsidR="005C647B" w:rsidRPr="008F3965" w:rsidRDefault="005C647B" w:rsidP="0098146F">
            <w:pPr>
              <w:jc w:val="center"/>
              <w:rPr>
                <w:rFonts w:ascii="Tahoma" w:hAnsi="Tahoma" w:cs="Tahoma"/>
                <w:b/>
              </w:rPr>
            </w:pPr>
          </w:p>
        </w:tc>
        <w:tc>
          <w:tcPr>
            <w:tcW w:w="295" w:type="dxa"/>
            <w:gridSpan w:val="3"/>
          </w:tcPr>
          <w:p w14:paraId="44D8C08E" w14:textId="77777777" w:rsidR="005C647B" w:rsidRPr="008F3965" w:rsidRDefault="005C647B" w:rsidP="0098146F">
            <w:pPr>
              <w:jc w:val="center"/>
              <w:rPr>
                <w:rFonts w:ascii="Tahoma" w:hAnsi="Tahoma" w:cs="Tahoma"/>
                <w:b/>
              </w:rPr>
            </w:pPr>
          </w:p>
        </w:tc>
        <w:tc>
          <w:tcPr>
            <w:tcW w:w="4207" w:type="dxa"/>
            <w:gridSpan w:val="14"/>
          </w:tcPr>
          <w:p w14:paraId="4A5FD0DE" w14:textId="77777777" w:rsidR="005C647B" w:rsidRPr="008F3965" w:rsidRDefault="005C647B" w:rsidP="0098146F">
            <w:pPr>
              <w:rPr>
                <w:rFonts w:ascii="Tahoma" w:hAnsi="Tahoma" w:cs="Tahoma"/>
                <w:sz w:val="16"/>
              </w:rPr>
            </w:pPr>
          </w:p>
        </w:tc>
      </w:tr>
      <w:tr w:rsidR="008F3965" w:rsidRPr="008F3965"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4D556130"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48182614"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6179ADFF" w14:textId="77777777" w:rsidR="005C647B" w:rsidRPr="008F3965" w:rsidRDefault="005C647B" w:rsidP="0098146F">
            <w:pPr>
              <w:rPr>
                <w:rFonts w:ascii="Tahoma" w:hAnsi="Tahoma" w:cs="Tahoma"/>
                <w:sz w:val="4"/>
                <w:szCs w:val="4"/>
              </w:rPr>
            </w:pPr>
          </w:p>
        </w:tc>
      </w:tr>
      <w:tr w:rsidR="008F3965" w:rsidRPr="008F3965"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8F3965" w:rsidRDefault="005C647B" w:rsidP="0098146F">
            <w:pPr>
              <w:rPr>
                <w:rFonts w:ascii="Tahoma" w:hAnsi="Tahoma" w:cs="Tahoma"/>
                <w:i/>
                <w:sz w:val="17"/>
                <w:szCs w:val="17"/>
              </w:rPr>
            </w:pPr>
          </w:p>
        </w:tc>
        <w:tc>
          <w:tcPr>
            <w:tcW w:w="4210" w:type="dxa"/>
            <w:gridSpan w:val="35"/>
          </w:tcPr>
          <w:p w14:paraId="76C869C7"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018EFEB1" w14:textId="77777777" w:rsidR="005C647B" w:rsidRPr="008F3965" w:rsidRDefault="005C647B" w:rsidP="0098146F">
            <w:pPr>
              <w:jc w:val="center"/>
              <w:rPr>
                <w:rFonts w:ascii="Tahoma" w:hAnsi="Tahoma" w:cs="Tahoma"/>
                <w:b/>
                <w:i/>
                <w:sz w:val="12"/>
              </w:rPr>
            </w:pPr>
          </w:p>
        </w:tc>
        <w:tc>
          <w:tcPr>
            <w:tcW w:w="4207" w:type="dxa"/>
            <w:gridSpan w:val="14"/>
          </w:tcPr>
          <w:p w14:paraId="65CD8877"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77777777" w:rsidR="005C647B" w:rsidRPr="008F3965" w:rsidRDefault="005C647B" w:rsidP="0098146F">
            <w:pPr>
              <w:rPr>
                <w:rFonts w:ascii="Tahoma" w:hAnsi="Tahoma" w:cs="Tahoma"/>
                <w:i/>
                <w:sz w:val="17"/>
                <w:szCs w:val="17"/>
                <w:lang w:val="en-US"/>
              </w:rPr>
            </w:pPr>
            <w:r w:rsidRPr="008F3965">
              <w:rPr>
                <w:rFonts w:ascii="Tahoma" w:hAnsi="Tahoma" w:cs="Tahoma"/>
                <w:i/>
                <w:sz w:val="17"/>
                <w:szCs w:val="17"/>
              </w:rPr>
              <w:t xml:space="preserve">Группа сделок СУО:        </w:t>
            </w:r>
          </w:p>
        </w:tc>
        <w:tc>
          <w:tcPr>
            <w:tcW w:w="283" w:type="dxa"/>
            <w:gridSpan w:val="2"/>
          </w:tcPr>
          <w:p w14:paraId="0455563A" w14:textId="77777777" w:rsidR="005C647B" w:rsidRPr="008F3965" w:rsidRDefault="005C647B" w:rsidP="0098146F">
            <w:pPr>
              <w:rPr>
                <w:rFonts w:ascii="Tahoma" w:hAnsi="Tahoma" w:cs="Tahoma"/>
                <w:lang w:val="en-US"/>
              </w:rPr>
            </w:pPr>
          </w:p>
        </w:tc>
        <w:tc>
          <w:tcPr>
            <w:tcW w:w="284" w:type="dxa"/>
            <w:gridSpan w:val="2"/>
          </w:tcPr>
          <w:p w14:paraId="58D9913D" w14:textId="77777777" w:rsidR="005C647B" w:rsidRPr="008F3965" w:rsidRDefault="005C647B" w:rsidP="0098146F">
            <w:pPr>
              <w:rPr>
                <w:rFonts w:ascii="Tahoma" w:hAnsi="Tahoma" w:cs="Tahoma"/>
                <w:lang w:val="en-US"/>
              </w:rPr>
            </w:pPr>
          </w:p>
        </w:tc>
        <w:tc>
          <w:tcPr>
            <w:tcW w:w="283" w:type="dxa"/>
            <w:gridSpan w:val="3"/>
          </w:tcPr>
          <w:p w14:paraId="2DA5A468" w14:textId="77777777" w:rsidR="005C647B" w:rsidRPr="008F3965" w:rsidRDefault="005C647B" w:rsidP="0098146F">
            <w:pPr>
              <w:rPr>
                <w:rFonts w:ascii="Tahoma" w:hAnsi="Tahoma" w:cs="Tahoma"/>
                <w:lang w:val="en-US"/>
              </w:rPr>
            </w:pPr>
          </w:p>
        </w:tc>
        <w:tc>
          <w:tcPr>
            <w:tcW w:w="284" w:type="dxa"/>
            <w:gridSpan w:val="2"/>
          </w:tcPr>
          <w:p w14:paraId="46A0FC0D" w14:textId="77777777" w:rsidR="005C647B" w:rsidRPr="008F3965" w:rsidRDefault="005C647B" w:rsidP="0098146F">
            <w:pPr>
              <w:rPr>
                <w:rFonts w:ascii="Tahoma" w:hAnsi="Tahoma" w:cs="Tahoma"/>
                <w:lang w:val="en-US"/>
              </w:rPr>
            </w:pPr>
          </w:p>
        </w:tc>
        <w:tc>
          <w:tcPr>
            <w:tcW w:w="283" w:type="dxa"/>
            <w:gridSpan w:val="3"/>
          </w:tcPr>
          <w:p w14:paraId="28F2697F" w14:textId="77777777" w:rsidR="005C647B" w:rsidRPr="008F3965" w:rsidRDefault="005C647B" w:rsidP="0098146F">
            <w:pPr>
              <w:rPr>
                <w:rFonts w:ascii="Tahoma" w:hAnsi="Tahoma" w:cs="Tahoma"/>
                <w:lang w:val="en-US"/>
              </w:rPr>
            </w:pPr>
          </w:p>
        </w:tc>
        <w:tc>
          <w:tcPr>
            <w:tcW w:w="3963" w:type="dxa"/>
            <w:gridSpan w:val="26"/>
          </w:tcPr>
          <w:p w14:paraId="76C600C1" w14:textId="77777777" w:rsidR="005C647B" w:rsidRPr="008F3965" w:rsidRDefault="005C647B" w:rsidP="0098146F">
            <w:pPr>
              <w:rPr>
                <w:rFonts w:ascii="Tahoma" w:hAnsi="Tahoma" w:cs="Tahoma"/>
                <w:lang w:val="en-US"/>
              </w:rPr>
            </w:pPr>
          </w:p>
        </w:tc>
        <w:tc>
          <w:tcPr>
            <w:tcW w:w="1079" w:type="dxa"/>
            <w:gridSpan w:val="4"/>
          </w:tcPr>
          <w:p w14:paraId="2517E13A" w14:textId="77777777" w:rsidR="005C647B" w:rsidRPr="008F3965" w:rsidRDefault="005C647B" w:rsidP="0098146F">
            <w:pPr>
              <w:rPr>
                <w:rFonts w:ascii="Tahoma" w:hAnsi="Tahoma" w:cs="Tahoma"/>
                <w:lang w:val="en-US"/>
              </w:rPr>
            </w:pPr>
          </w:p>
        </w:tc>
        <w:tc>
          <w:tcPr>
            <w:tcW w:w="1079" w:type="dxa"/>
            <w:gridSpan w:val="3"/>
          </w:tcPr>
          <w:p w14:paraId="20284451" w14:textId="77777777" w:rsidR="005C647B" w:rsidRPr="008F3965" w:rsidRDefault="005C647B" w:rsidP="0098146F">
            <w:pPr>
              <w:rPr>
                <w:rFonts w:ascii="Tahoma" w:hAnsi="Tahoma" w:cs="Tahoma"/>
                <w:lang w:val="en-US"/>
              </w:rPr>
            </w:pPr>
          </w:p>
        </w:tc>
        <w:tc>
          <w:tcPr>
            <w:tcW w:w="1079" w:type="dxa"/>
            <w:gridSpan w:val="5"/>
          </w:tcPr>
          <w:p w14:paraId="43D18D86" w14:textId="77777777" w:rsidR="005C647B" w:rsidRPr="008F3965" w:rsidRDefault="005C647B" w:rsidP="0098146F">
            <w:pPr>
              <w:rPr>
                <w:rFonts w:ascii="Tahoma" w:hAnsi="Tahoma" w:cs="Tahoma"/>
                <w:lang w:val="en-US"/>
              </w:rPr>
            </w:pPr>
          </w:p>
        </w:tc>
      </w:tr>
      <w:tr w:rsidR="008F3965" w:rsidRPr="008F3965"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8F3965" w:rsidRDefault="005C647B" w:rsidP="0098146F">
            <w:pPr>
              <w:rPr>
                <w:rFonts w:ascii="Tahoma" w:hAnsi="Tahoma" w:cs="Tahoma"/>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8F3965" w:rsidRDefault="005C647B" w:rsidP="0098146F">
            <w:pPr>
              <w:rPr>
                <w:rFonts w:ascii="Tahoma" w:hAnsi="Tahoma" w:cs="Tahoma"/>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8F3965" w:rsidRDefault="005C647B" w:rsidP="0098146F">
            <w:pPr>
              <w:rPr>
                <w:rFonts w:ascii="Tahoma" w:hAnsi="Tahoma" w:cs="Tahoma"/>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8F3965" w:rsidRDefault="005C647B" w:rsidP="0098146F">
            <w:pPr>
              <w:rPr>
                <w:rFonts w:ascii="Tahoma" w:hAnsi="Tahoma" w:cs="Tahoma"/>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8F3965" w:rsidRDefault="005C647B" w:rsidP="0098146F">
            <w:pPr>
              <w:rPr>
                <w:rFonts w:ascii="Tahoma" w:hAnsi="Tahoma" w:cs="Tahoma"/>
                <w:sz w:val="4"/>
                <w:szCs w:val="4"/>
                <w:lang w:val="en-US"/>
              </w:rPr>
            </w:pPr>
          </w:p>
        </w:tc>
        <w:tc>
          <w:tcPr>
            <w:tcW w:w="283" w:type="dxa"/>
            <w:gridSpan w:val="3"/>
            <w:tcBorders>
              <w:left w:val="single" w:sz="4" w:space="0" w:color="auto"/>
            </w:tcBorders>
          </w:tcPr>
          <w:p w14:paraId="08137C2D" w14:textId="77777777" w:rsidR="005C647B" w:rsidRPr="008F3965" w:rsidRDefault="005C647B" w:rsidP="0098146F">
            <w:pPr>
              <w:rPr>
                <w:rFonts w:ascii="Tahoma" w:hAnsi="Tahoma" w:cs="Tahoma"/>
                <w:sz w:val="4"/>
                <w:szCs w:val="4"/>
                <w:lang w:val="en-US"/>
              </w:rPr>
            </w:pPr>
          </w:p>
        </w:tc>
        <w:tc>
          <w:tcPr>
            <w:tcW w:w="3963" w:type="dxa"/>
            <w:gridSpan w:val="26"/>
            <w:tcBorders>
              <w:left w:val="nil"/>
              <w:bottom w:val="single" w:sz="4" w:space="0" w:color="auto"/>
            </w:tcBorders>
          </w:tcPr>
          <w:p w14:paraId="6E8F80BE" w14:textId="77777777" w:rsidR="005C647B" w:rsidRPr="008F3965" w:rsidRDefault="005C647B" w:rsidP="0098146F">
            <w:pPr>
              <w:rPr>
                <w:rFonts w:ascii="Tahoma" w:hAnsi="Tahoma" w:cs="Tahoma"/>
                <w:sz w:val="4"/>
                <w:szCs w:val="4"/>
                <w:lang w:val="en-US"/>
              </w:rPr>
            </w:pPr>
          </w:p>
        </w:tc>
        <w:tc>
          <w:tcPr>
            <w:tcW w:w="1079" w:type="dxa"/>
            <w:gridSpan w:val="4"/>
            <w:tcBorders>
              <w:bottom w:val="single" w:sz="4" w:space="0" w:color="auto"/>
            </w:tcBorders>
          </w:tcPr>
          <w:p w14:paraId="124AF449" w14:textId="77777777" w:rsidR="005C647B" w:rsidRPr="008F3965" w:rsidRDefault="005C647B" w:rsidP="0098146F">
            <w:pPr>
              <w:rPr>
                <w:rFonts w:ascii="Tahoma" w:hAnsi="Tahoma" w:cs="Tahoma"/>
                <w:sz w:val="4"/>
                <w:szCs w:val="4"/>
                <w:lang w:val="en-US"/>
              </w:rPr>
            </w:pPr>
          </w:p>
        </w:tc>
        <w:tc>
          <w:tcPr>
            <w:tcW w:w="1079" w:type="dxa"/>
            <w:gridSpan w:val="3"/>
            <w:tcBorders>
              <w:bottom w:val="single" w:sz="4" w:space="0" w:color="auto"/>
            </w:tcBorders>
          </w:tcPr>
          <w:p w14:paraId="608A405A" w14:textId="77777777" w:rsidR="005C647B" w:rsidRPr="008F3965" w:rsidRDefault="005C647B" w:rsidP="0098146F">
            <w:pPr>
              <w:rPr>
                <w:rFonts w:ascii="Tahoma" w:hAnsi="Tahoma" w:cs="Tahoma"/>
                <w:sz w:val="4"/>
                <w:szCs w:val="4"/>
                <w:lang w:val="en-US"/>
              </w:rPr>
            </w:pPr>
          </w:p>
        </w:tc>
        <w:tc>
          <w:tcPr>
            <w:tcW w:w="1079" w:type="dxa"/>
            <w:gridSpan w:val="5"/>
            <w:tcBorders>
              <w:bottom w:val="single" w:sz="4" w:space="0" w:color="auto"/>
            </w:tcBorders>
          </w:tcPr>
          <w:p w14:paraId="32D3A080" w14:textId="77777777" w:rsidR="005C647B" w:rsidRPr="008F3965" w:rsidRDefault="005C647B" w:rsidP="0098146F">
            <w:pPr>
              <w:rPr>
                <w:rFonts w:ascii="Tahoma" w:hAnsi="Tahoma" w:cs="Tahoma"/>
                <w:sz w:val="4"/>
                <w:szCs w:val="4"/>
                <w:lang w:val="en-US"/>
              </w:rPr>
            </w:pPr>
          </w:p>
        </w:tc>
      </w:tr>
      <w:tr w:rsidR="008F3965" w:rsidRPr="008F3965"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8F3965" w:rsidRDefault="005C647B" w:rsidP="0098146F">
            <w:pPr>
              <w:rPr>
                <w:rFonts w:ascii="Tahoma" w:hAnsi="Tahoma" w:cs="Tahoma"/>
                <w:sz w:val="16"/>
                <w:szCs w:val="16"/>
                <w:lang w:val="en-US"/>
              </w:rPr>
            </w:pPr>
          </w:p>
        </w:tc>
      </w:tr>
      <w:tr w:rsidR="008F3965" w:rsidRPr="008F3965"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8F3965" w:rsidRDefault="005C647B" w:rsidP="0098146F">
            <w:pPr>
              <w:rPr>
                <w:rFonts w:ascii="Tahoma" w:hAnsi="Tahoma" w:cs="Tahoma"/>
                <w:lang w:val="en-US"/>
              </w:rPr>
            </w:pPr>
            <w:r w:rsidRPr="008F3965">
              <w:rPr>
                <w:rFonts w:ascii="Tahoma" w:hAnsi="Tahoma" w:cs="Tahoma"/>
                <w:i/>
                <w:sz w:val="20"/>
                <w:szCs w:val="14"/>
                <w:u w:val="single"/>
              </w:rPr>
              <w:t>Перечень обязательств</w:t>
            </w:r>
          </w:p>
        </w:tc>
      </w:tr>
      <w:tr w:rsidR="008F3965" w:rsidRPr="008F3965"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8F3965" w:rsidRDefault="005C647B" w:rsidP="0098146F">
            <w:pPr>
              <w:rPr>
                <w:rFonts w:ascii="Tahoma" w:hAnsi="Tahoma" w:cs="Tahoma"/>
                <w:sz w:val="18"/>
                <w:szCs w:val="14"/>
              </w:rPr>
            </w:pPr>
            <w:r w:rsidRPr="008F3965">
              <w:rPr>
                <w:rFonts w:ascii="Tahoma" w:hAnsi="Tahoma" w:cs="Tahoma"/>
                <w:i/>
                <w:sz w:val="18"/>
                <w:szCs w:val="14"/>
                <w:lang w:val="en-US"/>
              </w:rPr>
              <w:t>Референс</w:t>
            </w:r>
            <w:r w:rsidRPr="008F3965">
              <w:rPr>
                <w:rFonts w:ascii="Tahoma" w:hAnsi="Tahoma" w:cs="Tahoma"/>
                <w:i/>
                <w:sz w:val="18"/>
                <w:szCs w:val="14"/>
              </w:rPr>
              <w:t xml:space="preserve"> </w:t>
            </w:r>
            <w:r w:rsidRPr="008F3965">
              <w:rPr>
                <w:rFonts w:ascii="Tahoma" w:hAnsi="Tahoma" w:cs="Tahoma"/>
                <w:i/>
                <w:sz w:val="18"/>
                <w:szCs w:val="14"/>
                <w:lang w:val="en-US"/>
              </w:rPr>
              <w:t xml:space="preserve"> </w:t>
            </w:r>
            <w:proofErr w:type="spellStart"/>
            <w:r w:rsidRPr="008F3965">
              <w:rPr>
                <w:rFonts w:ascii="Tahoma" w:hAnsi="Tahoma" w:cs="Tahoma"/>
                <w:i/>
                <w:sz w:val="18"/>
                <w:szCs w:val="14"/>
                <w:lang w:val="en-US"/>
              </w:rPr>
              <w:t>обязательства</w:t>
            </w:r>
            <w:proofErr w:type="spellEnd"/>
            <w:r w:rsidRPr="008F3965">
              <w:rPr>
                <w:rFonts w:ascii="Tahoma" w:hAnsi="Tahoma" w:cs="Tahoma"/>
                <w:i/>
                <w:sz w:val="18"/>
                <w:szCs w:val="14"/>
              </w:rPr>
              <w:t>:</w:t>
            </w:r>
          </w:p>
        </w:tc>
        <w:tc>
          <w:tcPr>
            <w:tcW w:w="1234" w:type="dxa"/>
            <w:gridSpan w:val="8"/>
            <w:tcBorders>
              <w:bottom w:val="single" w:sz="6" w:space="0" w:color="auto"/>
            </w:tcBorders>
          </w:tcPr>
          <w:p w14:paraId="12A65328" w14:textId="77777777" w:rsidR="005C647B" w:rsidRPr="008F3965" w:rsidRDefault="005C647B" w:rsidP="0098146F">
            <w:pPr>
              <w:jc w:val="center"/>
              <w:rPr>
                <w:rFonts w:ascii="Tahoma" w:hAnsi="Tahoma" w:cs="Tahoma"/>
                <w:b/>
              </w:rPr>
            </w:pPr>
          </w:p>
        </w:tc>
        <w:tc>
          <w:tcPr>
            <w:tcW w:w="1873" w:type="dxa"/>
            <w:gridSpan w:val="16"/>
          </w:tcPr>
          <w:p w14:paraId="11D0F183"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8F3965" w:rsidRDefault="005C647B" w:rsidP="0098146F">
            <w:pPr>
              <w:rPr>
                <w:rFonts w:ascii="Tahoma" w:hAnsi="Tahoma" w:cs="Tahoma"/>
                <w:i/>
                <w:sz w:val="18"/>
                <w:szCs w:val="14"/>
              </w:rPr>
            </w:pPr>
          </w:p>
        </w:tc>
        <w:tc>
          <w:tcPr>
            <w:tcW w:w="2062" w:type="dxa"/>
            <w:gridSpan w:val="11"/>
          </w:tcPr>
          <w:p w14:paraId="5174ABB1" w14:textId="77777777" w:rsidR="005C647B" w:rsidRPr="008F3965" w:rsidRDefault="005C647B" w:rsidP="0098146F">
            <w:pPr>
              <w:rPr>
                <w:rFonts w:ascii="Tahoma" w:hAnsi="Tahoma" w:cs="Tahoma"/>
                <w:b/>
              </w:rPr>
            </w:pPr>
            <w:r w:rsidRPr="008F3965">
              <w:rPr>
                <w:rFonts w:ascii="Tahoma" w:hAnsi="Tahoma" w:cs="Tahoma"/>
                <w:i/>
                <w:sz w:val="18"/>
                <w:szCs w:val="14"/>
              </w:rPr>
              <w:t>Место заключения:</w:t>
            </w:r>
          </w:p>
        </w:tc>
        <w:tc>
          <w:tcPr>
            <w:tcW w:w="1325" w:type="dxa"/>
            <w:gridSpan w:val="5"/>
            <w:tcBorders>
              <w:left w:val="nil"/>
              <w:bottom w:val="single" w:sz="6" w:space="0" w:color="auto"/>
            </w:tcBorders>
          </w:tcPr>
          <w:p w14:paraId="03EB7AF3" w14:textId="77777777" w:rsidR="005C647B" w:rsidRPr="008F3965" w:rsidRDefault="005C647B" w:rsidP="0098146F">
            <w:pPr>
              <w:jc w:val="center"/>
              <w:rPr>
                <w:rFonts w:ascii="Tahoma" w:hAnsi="Tahoma" w:cs="Tahoma"/>
                <w:b/>
              </w:rPr>
            </w:pPr>
          </w:p>
        </w:tc>
        <w:tc>
          <w:tcPr>
            <w:tcW w:w="1223" w:type="dxa"/>
            <w:gridSpan w:val="4"/>
          </w:tcPr>
          <w:p w14:paraId="7BD860FD"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исполнения</w:t>
            </w:r>
          </w:p>
        </w:tc>
        <w:tc>
          <w:tcPr>
            <w:tcW w:w="566" w:type="dxa"/>
            <w:gridSpan w:val="3"/>
            <w:tcBorders>
              <w:bottom w:val="single" w:sz="6" w:space="0" w:color="auto"/>
            </w:tcBorders>
          </w:tcPr>
          <w:p w14:paraId="370DCA43" w14:textId="77777777" w:rsidR="005C647B" w:rsidRPr="008F3965" w:rsidRDefault="005C647B" w:rsidP="0098146F">
            <w:pPr>
              <w:rPr>
                <w:rFonts w:ascii="Tahoma" w:hAnsi="Tahoma" w:cs="Tahoma"/>
                <w:lang w:val="en-US"/>
              </w:rPr>
            </w:pPr>
          </w:p>
        </w:tc>
      </w:tr>
      <w:tr w:rsidR="008F3965" w:rsidRPr="008F3965"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8F3965" w:rsidRDefault="005C647B" w:rsidP="0098146F">
            <w:pPr>
              <w:rPr>
                <w:rFonts w:ascii="Tahoma" w:hAnsi="Tahoma" w:cs="Tahoma"/>
                <w:i/>
                <w:sz w:val="12"/>
              </w:rPr>
            </w:pPr>
          </w:p>
        </w:tc>
        <w:tc>
          <w:tcPr>
            <w:tcW w:w="4227" w:type="dxa"/>
            <w:gridSpan w:val="35"/>
          </w:tcPr>
          <w:p w14:paraId="161EE077" w14:textId="77777777" w:rsidR="005C647B" w:rsidRPr="008F3965" w:rsidRDefault="005C647B" w:rsidP="0098146F">
            <w:pPr>
              <w:jc w:val="center"/>
              <w:rPr>
                <w:rFonts w:ascii="Tahoma" w:hAnsi="Tahoma" w:cs="Tahoma"/>
                <w:b/>
                <w:i/>
                <w:sz w:val="12"/>
              </w:rPr>
            </w:pPr>
          </w:p>
        </w:tc>
        <w:tc>
          <w:tcPr>
            <w:tcW w:w="295" w:type="dxa"/>
            <w:gridSpan w:val="3"/>
          </w:tcPr>
          <w:p w14:paraId="3995FA64" w14:textId="77777777" w:rsidR="005C647B" w:rsidRPr="008F3965" w:rsidRDefault="005C647B" w:rsidP="0098146F">
            <w:pPr>
              <w:jc w:val="center"/>
              <w:rPr>
                <w:rFonts w:ascii="Tahoma" w:hAnsi="Tahoma" w:cs="Tahoma"/>
                <w:b/>
                <w:i/>
                <w:sz w:val="12"/>
              </w:rPr>
            </w:pPr>
          </w:p>
        </w:tc>
        <w:tc>
          <w:tcPr>
            <w:tcW w:w="4221" w:type="dxa"/>
            <w:gridSpan w:val="15"/>
          </w:tcPr>
          <w:p w14:paraId="49B39AE8" w14:textId="77777777" w:rsidR="005C647B" w:rsidRPr="008F3965" w:rsidRDefault="005C647B" w:rsidP="0098146F">
            <w:pPr>
              <w:jc w:val="center"/>
              <w:rPr>
                <w:rFonts w:ascii="Tahoma" w:hAnsi="Tahoma" w:cs="Tahoma"/>
                <w:i/>
                <w:sz w:val="12"/>
              </w:rPr>
            </w:pPr>
          </w:p>
        </w:tc>
      </w:tr>
      <w:tr w:rsidR="008F3965" w:rsidRPr="008F3965"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8F3965" w:rsidRDefault="005C647B" w:rsidP="0098146F">
            <w:pPr>
              <w:rPr>
                <w:rFonts w:ascii="Tahoma" w:hAnsi="Tahoma" w:cs="Tahoma"/>
                <w:sz w:val="16"/>
              </w:rPr>
            </w:pPr>
            <w:r w:rsidRPr="008F3965">
              <w:rPr>
                <w:rFonts w:ascii="Tahoma" w:hAnsi="Tahoma" w:cs="Tahoma"/>
                <w:i/>
                <w:sz w:val="18"/>
              </w:rPr>
              <w:t>Тип обязательства:</w:t>
            </w:r>
          </w:p>
        </w:tc>
        <w:tc>
          <w:tcPr>
            <w:tcW w:w="372" w:type="dxa"/>
            <w:gridSpan w:val="3"/>
          </w:tcPr>
          <w:p w14:paraId="79BEA88C" w14:textId="77777777" w:rsidR="005C647B" w:rsidRPr="008F3965" w:rsidRDefault="005C647B" w:rsidP="0098146F">
            <w:pPr>
              <w:jc w:val="center"/>
              <w:rPr>
                <w:rFonts w:ascii="Tahoma" w:hAnsi="Tahoma" w:cs="Tahoma"/>
              </w:rPr>
            </w:pPr>
          </w:p>
        </w:tc>
        <w:tc>
          <w:tcPr>
            <w:tcW w:w="381" w:type="dxa"/>
            <w:gridSpan w:val="4"/>
          </w:tcPr>
          <w:p w14:paraId="2254FE7E" w14:textId="77777777" w:rsidR="005C647B" w:rsidRPr="008F3965" w:rsidRDefault="005C647B" w:rsidP="0098146F">
            <w:pPr>
              <w:jc w:val="center"/>
              <w:rPr>
                <w:rFonts w:ascii="Tahoma" w:hAnsi="Tahoma" w:cs="Tahoma"/>
              </w:rPr>
            </w:pPr>
          </w:p>
        </w:tc>
        <w:tc>
          <w:tcPr>
            <w:tcW w:w="372" w:type="dxa"/>
            <w:gridSpan w:val="3"/>
          </w:tcPr>
          <w:p w14:paraId="31B3F686" w14:textId="77777777" w:rsidR="005C647B" w:rsidRPr="008F3965" w:rsidRDefault="005C647B" w:rsidP="0098146F">
            <w:pPr>
              <w:jc w:val="center"/>
              <w:rPr>
                <w:rFonts w:ascii="Tahoma" w:hAnsi="Tahoma" w:cs="Tahoma"/>
              </w:rPr>
            </w:pPr>
          </w:p>
        </w:tc>
        <w:tc>
          <w:tcPr>
            <w:tcW w:w="295" w:type="dxa"/>
            <w:gridSpan w:val="3"/>
          </w:tcPr>
          <w:p w14:paraId="600548D8" w14:textId="77777777" w:rsidR="005C647B" w:rsidRPr="008F3965" w:rsidRDefault="005C647B" w:rsidP="0098146F">
            <w:pPr>
              <w:jc w:val="center"/>
              <w:rPr>
                <w:rFonts w:ascii="Tahoma" w:hAnsi="Tahoma" w:cs="Tahoma"/>
              </w:rPr>
            </w:pPr>
          </w:p>
        </w:tc>
        <w:tc>
          <w:tcPr>
            <w:tcW w:w="295" w:type="dxa"/>
            <w:gridSpan w:val="3"/>
          </w:tcPr>
          <w:p w14:paraId="45C88253" w14:textId="77777777" w:rsidR="005C647B" w:rsidRPr="008F3965" w:rsidRDefault="005C647B" w:rsidP="0098146F">
            <w:pPr>
              <w:jc w:val="center"/>
              <w:rPr>
                <w:rFonts w:ascii="Tahoma" w:hAnsi="Tahoma" w:cs="Tahoma"/>
              </w:rPr>
            </w:pPr>
          </w:p>
        </w:tc>
        <w:tc>
          <w:tcPr>
            <w:tcW w:w="7028" w:type="dxa"/>
            <w:gridSpan w:val="37"/>
          </w:tcPr>
          <w:p w14:paraId="383C8DA8" w14:textId="77777777" w:rsidR="005C647B" w:rsidRPr="008F3965" w:rsidRDefault="005C647B" w:rsidP="0098146F">
            <w:pPr>
              <w:rPr>
                <w:rFonts w:ascii="Tahoma" w:hAnsi="Tahoma" w:cs="Tahoma"/>
                <w:sz w:val="16"/>
              </w:rPr>
            </w:pPr>
          </w:p>
        </w:tc>
      </w:tr>
      <w:tr w:rsidR="008F3965" w:rsidRPr="008F3965"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8F3965" w:rsidRDefault="005C647B" w:rsidP="0098146F">
            <w:pPr>
              <w:rPr>
                <w:rFonts w:ascii="Tahoma" w:hAnsi="Tahoma" w:cs="Tahoma"/>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8F3965" w:rsidRDefault="005C647B" w:rsidP="0098146F">
            <w:pPr>
              <w:jc w:val="center"/>
              <w:rPr>
                <w:rFonts w:ascii="Tahoma" w:hAnsi="Tahoma" w:cs="Tahoma"/>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8F3965" w:rsidRDefault="005C647B" w:rsidP="0098146F">
            <w:pPr>
              <w:jc w:val="center"/>
              <w:rPr>
                <w:rFonts w:ascii="Tahoma" w:hAnsi="Tahoma" w:cs="Tahoma"/>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tcBorders>
          </w:tcPr>
          <w:p w14:paraId="23888653" w14:textId="77777777" w:rsidR="005C647B" w:rsidRPr="008F3965" w:rsidRDefault="005C647B" w:rsidP="0098146F">
            <w:pPr>
              <w:jc w:val="center"/>
              <w:rPr>
                <w:rFonts w:ascii="Tahoma" w:hAnsi="Tahoma" w:cs="Tahoma"/>
                <w:b/>
                <w:sz w:val="6"/>
              </w:rPr>
            </w:pPr>
          </w:p>
        </w:tc>
        <w:tc>
          <w:tcPr>
            <w:tcW w:w="295" w:type="dxa"/>
            <w:gridSpan w:val="2"/>
            <w:tcBorders>
              <w:bottom w:val="single" w:sz="4" w:space="0" w:color="auto"/>
            </w:tcBorders>
          </w:tcPr>
          <w:p w14:paraId="4795E316" w14:textId="77777777" w:rsidR="005C647B" w:rsidRPr="008F3965" w:rsidRDefault="005C647B" w:rsidP="0098146F">
            <w:pPr>
              <w:jc w:val="center"/>
              <w:rPr>
                <w:rFonts w:ascii="Tahoma" w:hAnsi="Tahoma" w:cs="Tahoma"/>
                <w:b/>
                <w:sz w:val="6"/>
              </w:rPr>
            </w:pPr>
          </w:p>
        </w:tc>
        <w:tc>
          <w:tcPr>
            <w:tcW w:w="295" w:type="dxa"/>
            <w:gridSpan w:val="2"/>
            <w:tcBorders>
              <w:bottom w:val="single" w:sz="4" w:space="0" w:color="auto"/>
            </w:tcBorders>
          </w:tcPr>
          <w:p w14:paraId="5C35A107" w14:textId="77777777" w:rsidR="005C647B" w:rsidRPr="008F3965" w:rsidRDefault="005C647B" w:rsidP="0098146F">
            <w:pPr>
              <w:jc w:val="center"/>
              <w:rPr>
                <w:rFonts w:ascii="Tahoma" w:hAnsi="Tahoma" w:cs="Tahoma"/>
                <w:b/>
                <w:sz w:val="6"/>
              </w:rPr>
            </w:pPr>
          </w:p>
        </w:tc>
        <w:tc>
          <w:tcPr>
            <w:tcW w:w="295" w:type="dxa"/>
            <w:gridSpan w:val="3"/>
            <w:tcBorders>
              <w:bottom w:val="single" w:sz="4" w:space="0" w:color="auto"/>
            </w:tcBorders>
          </w:tcPr>
          <w:p w14:paraId="106F61D0" w14:textId="77777777" w:rsidR="005C647B" w:rsidRPr="008F3965" w:rsidRDefault="005C647B" w:rsidP="0098146F">
            <w:pPr>
              <w:jc w:val="center"/>
              <w:rPr>
                <w:rFonts w:ascii="Tahoma" w:hAnsi="Tahoma" w:cs="Tahoma"/>
                <w:b/>
                <w:sz w:val="6"/>
              </w:rPr>
            </w:pPr>
          </w:p>
        </w:tc>
        <w:tc>
          <w:tcPr>
            <w:tcW w:w="300" w:type="dxa"/>
            <w:gridSpan w:val="2"/>
            <w:tcBorders>
              <w:bottom w:val="single" w:sz="4" w:space="0" w:color="auto"/>
            </w:tcBorders>
          </w:tcPr>
          <w:p w14:paraId="1C081AFE" w14:textId="77777777" w:rsidR="005C647B" w:rsidRPr="008F3965" w:rsidRDefault="005C647B" w:rsidP="0098146F">
            <w:pPr>
              <w:jc w:val="center"/>
              <w:rPr>
                <w:rFonts w:ascii="Tahoma" w:hAnsi="Tahoma" w:cs="Tahoma"/>
                <w:b/>
                <w:sz w:val="6"/>
              </w:rPr>
            </w:pPr>
          </w:p>
        </w:tc>
        <w:tc>
          <w:tcPr>
            <w:tcW w:w="300" w:type="dxa"/>
            <w:gridSpan w:val="2"/>
            <w:tcBorders>
              <w:bottom w:val="single" w:sz="4" w:space="0" w:color="auto"/>
            </w:tcBorders>
          </w:tcPr>
          <w:p w14:paraId="7E003F1D" w14:textId="77777777" w:rsidR="005C647B" w:rsidRPr="008F3965" w:rsidRDefault="005C647B" w:rsidP="0098146F">
            <w:pPr>
              <w:jc w:val="center"/>
              <w:rPr>
                <w:rFonts w:ascii="Tahoma" w:hAnsi="Tahoma" w:cs="Tahoma"/>
                <w:b/>
                <w:sz w:val="6"/>
              </w:rPr>
            </w:pPr>
          </w:p>
        </w:tc>
        <w:tc>
          <w:tcPr>
            <w:tcW w:w="301" w:type="dxa"/>
            <w:gridSpan w:val="2"/>
            <w:tcBorders>
              <w:bottom w:val="single" w:sz="4" w:space="0" w:color="auto"/>
            </w:tcBorders>
          </w:tcPr>
          <w:p w14:paraId="6A822841" w14:textId="77777777" w:rsidR="005C647B" w:rsidRPr="008F3965" w:rsidRDefault="005C647B" w:rsidP="0098146F">
            <w:pPr>
              <w:jc w:val="center"/>
              <w:rPr>
                <w:rFonts w:ascii="Tahoma" w:hAnsi="Tahoma" w:cs="Tahoma"/>
                <w:b/>
                <w:sz w:val="6"/>
              </w:rPr>
            </w:pPr>
          </w:p>
        </w:tc>
        <w:tc>
          <w:tcPr>
            <w:tcW w:w="302" w:type="dxa"/>
            <w:gridSpan w:val="3"/>
            <w:tcBorders>
              <w:bottom w:val="single" w:sz="4" w:space="0" w:color="auto"/>
            </w:tcBorders>
          </w:tcPr>
          <w:p w14:paraId="1E4F3509" w14:textId="77777777" w:rsidR="005C647B" w:rsidRPr="008F3965" w:rsidRDefault="005C647B" w:rsidP="0098146F">
            <w:pPr>
              <w:jc w:val="center"/>
              <w:rPr>
                <w:rFonts w:ascii="Tahoma" w:hAnsi="Tahoma" w:cs="Tahoma"/>
                <w:b/>
                <w:sz w:val="6"/>
              </w:rPr>
            </w:pPr>
          </w:p>
        </w:tc>
        <w:tc>
          <w:tcPr>
            <w:tcW w:w="295" w:type="dxa"/>
            <w:gridSpan w:val="2"/>
            <w:tcBorders>
              <w:bottom w:val="single" w:sz="4" w:space="0" w:color="auto"/>
            </w:tcBorders>
          </w:tcPr>
          <w:p w14:paraId="5FB25191" w14:textId="77777777" w:rsidR="005C647B" w:rsidRPr="008F3965" w:rsidRDefault="005C647B" w:rsidP="0098146F">
            <w:pPr>
              <w:jc w:val="center"/>
              <w:rPr>
                <w:rFonts w:ascii="Tahoma" w:hAnsi="Tahoma" w:cs="Tahoma"/>
                <w:b/>
                <w:sz w:val="6"/>
              </w:rPr>
            </w:pPr>
          </w:p>
        </w:tc>
        <w:tc>
          <w:tcPr>
            <w:tcW w:w="295" w:type="dxa"/>
            <w:gridSpan w:val="3"/>
            <w:tcBorders>
              <w:left w:val="nil"/>
              <w:bottom w:val="single" w:sz="4" w:space="0" w:color="auto"/>
            </w:tcBorders>
          </w:tcPr>
          <w:p w14:paraId="56F00376" w14:textId="77777777" w:rsidR="005C647B" w:rsidRPr="008F3965" w:rsidRDefault="005C647B" w:rsidP="0098146F">
            <w:pPr>
              <w:jc w:val="center"/>
              <w:rPr>
                <w:rFonts w:ascii="Tahoma" w:hAnsi="Tahoma" w:cs="Tahoma"/>
                <w:b/>
                <w:sz w:val="6"/>
              </w:rPr>
            </w:pPr>
          </w:p>
        </w:tc>
        <w:tc>
          <w:tcPr>
            <w:tcW w:w="4356" w:type="dxa"/>
            <w:gridSpan w:val="17"/>
            <w:tcBorders>
              <w:bottom w:val="single" w:sz="4" w:space="0" w:color="auto"/>
            </w:tcBorders>
          </w:tcPr>
          <w:p w14:paraId="50C1B343" w14:textId="77777777" w:rsidR="005C647B" w:rsidRPr="008F3965" w:rsidRDefault="005C647B" w:rsidP="0098146F">
            <w:pPr>
              <w:rPr>
                <w:rFonts w:ascii="Tahoma" w:hAnsi="Tahoma" w:cs="Tahoma"/>
                <w:sz w:val="6"/>
              </w:rPr>
            </w:pPr>
          </w:p>
        </w:tc>
      </w:tr>
      <w:tr w:rsidR="008F3965" w:rsidRPr="008F3965" w14:paraId="00ABA09D" w14:textId="77777777" w:rsidTr="0098146F">
        <w:tblPrEx>
          <w:tblCellMar>
            <w:left w:w="108" w:type="dxa"/>
            <w:right w:w="108" w:type="dxa"/>
          </w:tblCellMar>
        </w:tblPrEx>
        <w:tc>
          <w:tcPr>
            <w:tcW w:w="2455" w:type="dxa"/>
            <w:gridSpan w:val="3"/>
          </w:tcPr>
          <w:p w14:paraId="4F988873" w14:textId="77777777" w:rsidR="005C647B" w:rsidRPr="008F3965" w:rsidRDefault="005C647B" w:rsidP="0098146F">
            <w:pPr>
              <w:rPr>
                <w:rFonts w:ascii="Tahoma" w:hAnsi="Tahoma" w:cs="Tahoma"/>
                <w:sz w:val="16"/>
              </w:rPr>
            </w:pPr>
            <w:r w:rsidRPr="008F3965">
              <w:rPr>
                <w:rFonts w:ascii="Tahoma" w:hAnsi="Tahoma" w:cs="Tahoma"/>
                <w:i/>
                <w:sz w:val="18"/>
              </w:rPr>
              <w:t>Код корзины обеспечения:</w:t>
            </w:r>
          </w:p>
        </w:tc>
        <w:tc>
          <w:tcPr>
            <w:tcW w:w="372" w:type="dxa"/>
            <w:gridSpan w:val="3"/>
          </w:tcPr>
          <w:p w14:paraId="29B7870F" w14:textId="77777777" w:rsidR="005C647B" w:rsidRPr="008F3965" w:rsidRDefault="005C647B" w:rsidP="0098146F">
            <w:pPr>
              <w:jc w:val="center"/>
              <w:rPr>
                <w:rFonts w:ascii="Tahoma" w:hAnsi="Tahoma" w:cs="Tahoma"/>
                <w:b/>
              </w:rPr>
            </w:pPr>
          </w:p>
        </w:tc>
        <w:tc>
          <w:tcPr>
            <w:tcW w:w="381" w:type="dxa"/>
            <w:gridSpan w:val="4"/>
          </w:tcPr>
          <w:p w14:paraId="00C517C8" w14:textId="77777777" w:rsidR="005C647B" w:rsidRPr="008F3965" w:rsidRDefault="005C647B" w:rsidP="0098146F">
            <w:pPr>
              <w:jc w:val="center"/>
              <w:rPr>
                <w:rFonts w:ascii="Tahoma" w:hAnsi="Tahoma" w:cs="Tahoma"/>
                <w:b/>
              </w:rPr>
            </w:pPr>
          </w:p>
        </w:tc>
        <w:tc>
          <w:tcPr>
            <w:tcW w:w="372" w:type="dxa"/>
            <w:gridSpan w:val="3"/>
          </w:tcPr>
          <w:p w14:paraId="242DF227" w14:textId="77777777" w:rsidR="005C647B" w:rsidRPr="008F3965" w:rsidRDefault="005C647B" w:rsidP="0098146F">
            <w:pPr>
              <w:jc w:val="center"/>
              <w:rPr>
                <w:rFonts w:ascii="Tahoma" w:hAnsi="Tahoma" w:cs="Tahoma"/>
                <w:b/>
              </w:rPr>
            </w:pPr>
          </w:p>
        </w:tc>
        <w:tc>
          <w:tcPr>
            <w:tcW w:w="295" w:type="dxa"/>
            <w:gridSpan w:val="3"/>
          </w:tcPr>
          <w:p w14:paraId="11AF993D" w14:textId="77777777" w:rsidR="005C647B" w:rsidRPr="008F3965" w:rsidRDefault="005C647B" w:rsidP="0098146F">
            <w:pPr>
              <w:jc w:val="center"/>
              <w:rPr>
                <w:rFonts w:ascii="Tahoma" w:hAnsi="Tahoma" w:cs="Tahoma"/>
                <w:b/>
              </w:rPr>
            </w:pPr>
          </w:p>
        </w:tc>
        <w:tc>
          <w:tcPr>
            <w:tcW w:w="295" w:type="dxa"/>
            <w:gridSpan w:val="3"/>
          </w:tcPr>
          <w:p w14:paraId="18967AB0" w14:textId="77777777" w:rsidR="005C647B" w:rsidRPr="008F3965" w:rsidRDefault="005C647B" w:rsidP="0098146F">
            <w:pPr>
              <w:jc w:val="center"/>
              <w:rPr>
                <w:rFonts w:ascii="Tahoma" w:hAnsi="Tahoma" w:cs="Tahoma"/>
                <w:b/>
              </w:rPr>
            </w:pPr>
          </w:p>
        </w:tc>
        <w:tc>
          <w:tcPr>
            <w:tcW w:w="295" w:type="dxa"/>
            <w:gridSpan w:val="2"/>
          </w:tcPr>
          <w:p w14:paraId="5FED72A3" w14:textId="77777777" w:rsidR="005C647B" w:rsidRPr="008F3965" w:rsidRDefault="005C647B" w:rsidP="0098146F">
            <w:pPr>
              <w:jc w:val="center"/>
              <w:rPr>
                <w:rFonts w:ascii="Tahoma" w:hAnsi="Tahoma" w:cs="Tahoma"/>
                <w:b/>
              </w:rPr>
            </w:pPr>
          </w:p>
        </w:tc>
        <w:tc>
          <w:tcPr>
            <w:tcW w:w="295" w:type="dxa"/>
            <w:gridSpan w:val="2"/>
          </w:tcPr>
          <w:p w14:paraId="3353BE5B" w14:textId="77777777" w:rsidR="005C647B" w:rsidRPr="008F3965" w:rsidRDefault="005C647B" w:rsidP="0098146F">
            <w:pPr>
              <w:jc w:val="center"/>
              <w:rPr>
                <w:rFonts w:ascii="Tahoma" w:hAnsi="Tahoma" w:cs="Tahoma"/>
                <w:b/>
              </w:rPr>
            </w:pPr>
          </w:p>
        </w:tc>
        <w:tc>
          <w:tcPr>
            <w:tcW w:w="295" w:type="dxa"/>
            <w:gridSpan w:val="3"/>
          </w:tcPr>
          <w:p w14:paraId="2EBA70D7" w14:textId="77777777" w:rsidR="005C647B" w:rsidRPr="008F3965" w:rsidRDefault="005C647B" w:rsidP="0098146F">
            <w:pPr>
              <w:jc w:val="center"/>
              <w:rPr>
                <w:rFonts w:ascii="Tahoma" w:hAnsi="Tahoma" w:cs="Tahoma"/>
                <w:b/>
              </w:rPr>
            </w:pPr>
          </w:p>
        </w:tc>
        <w:tc>
          <w:tcPr>
            <w:tcW w:w="300" w:type="dxa"/>
            <w:gridSpan w:val="2"/>
          </w:tcPr>
          <w:p w14:paraId="4187C265" w14:textId="77777777" w:rsidR="005C647B" w:rsidRPr="008F3965" w:rsidRDefault="005C647B" w:rsidP="0098146F">
            <w:pPr>
              <w:jc w:val="center"/>
              <w:rPr>
                <w:rFonts w:ascii="Tahoma" w:hAnsi="Tahoma" w:cs="Tahoma"/>
                <w:b/>
              </w:rPr>
            </w:pPr>
          </w:p>
        </w:tc>
        <w:tc>
          <w:tcPr>
            <w:tcW w:w="300" w:type="dxa"/>
            <w:gridSpan w:val="2"/>
          </w:tcPr>
          <w:p w14:paraId="103971D0" w14:textId="77777777" w:rsidR="005C647B" w:rsidRPr="008F3965" w:rsidRDefault="005C647B" w:rsidP="0098146F">
            <w:pPr>
              <w:jc w:val="center"/>
              <w:rPr>
                <w:rFonts w:ascii="Tahoma" w:hAnsi="Tahoma" w:cs="Tahoma"/>
                <w:b/>
              </w:rPr>
            </w:pPr>
          </w:p>
        </w:tc>
        <w:tc>
          <w:tcPr>
            <w:tcW w:w="301" w:type="dxa"/>
            <w:gridSpan w:val="2"/>
          </w:tcPr>
          <w:p w14:paraId="06CFF93B" w14:textId="77777777" w:rsidR="005C647B" w:rsidRPr="008F3965" w:rsidRDefault="005C647B" w:rsidP="0098146F">
            <w:pPr>
              <w:jc w:val="center"/>
              <w:rPr>
                <w:rFonts w:ascii="Tahoma" w:hAnsi="Tahoma" w:cs="Tahoma"/>
                <w:b/>
              </w:rPr>
            </w:pPr>
          </w:p>
        </w:tc>
        <w:tc>
          <w:tcPr>
            <w:tcW w:w="302" w:type="dxa"/>
            <w:gridSpan w:val="3"/>
          </w:tcPr>
          <w:p w14:paraId="7398F68A" w14:textId="77777777" w:rsidR="005C647B" w:rsidRPr="008F3965" w:rsidRDefault="005C647B" w:rsidP="0098146F">
            <w:pPr>
              <w:jc w:val="center"/>
              <w:rPr>
                <w:rFonts w:ascii="Tahoma" w:hAnsi="Tahoma" w:cs="Tahoma"/>
                <w:b/>
              </w:rPr>
            </w:pPr>
          </w:p>
        </w:tc>
        <w:tc>
          <w:tcPr>
            <w:tcW w:w="1970" w:type="dxa"/>
            <w:gridSpan w:val="11"/>
          </w:tcPr>
          <w:p w14:paraId="4E370F7B" w14:textId="77777777" w:rsidR="005C647B" w:rsidRPr="008F3965" w:rsidRDefault="005C647B" w:rsidP="0098146F">
            <w:pPr>
              <w:rPr>
                <w:rFonts w:ascii="Tahoma" w:hAnsi="Tahoma" w:cs="Tahoma"/>
                <w:i/>
                <w:sz w:val="14"/>
                <w:szCs w:val="14"/>
              </w:rPr>
            </w:pPr>
            <w:r w:rsidRPr="008F3965">
              <w:rPr>
                <w:rFonts w:ascii="Tahoma" w:hAnsi="Tahoma" w:cs="Tahoma"/>
                <w:i/>
                <w:sz w:val="18"/>
              </w:rPr>
              <w:t>Ставка  текущая</w:t>
            </w:r>
            <w:r w:rsidRPr="008F3965">
              <w:rPr>
                <w:rFonts w:ascii="Tahoma" w:hAnsi="Tahoma" w:cs="Tahoma"/>
                <w:i/>
                <w:sz w:val="18"/>
                <w:lang w:val="en-US"/>
              </w:rPr>
              <w:t>:</w:t>
            </w:r>
          </w:p>
        </w:tc>
        <w:tc>
          <w:tcPr>
            <w:tcW w:w="1128" w:type="dxa"/>
            <w:gridSpan w:val="2"/>
          </w:tcPr>
          <w:p w14:paraId="3159CB8F" w14:textId="77777777" w:rsidR="005C647B" w:rsidRPr="008F3965" w:rsidRDefault="005C647B" w:rsidP="0098146F">
            <w:pPr>
              <w:rPr>
                <w:rFonts w:ascii="Tahoma" w:hAnsi="Tahoma" w:cs="Tahoma"/>
                <w:sz w:val="16"/>
              </w:rPr>
            </w:pPr>
          </w:p>
        </w:tc>
        <w:tc>
          <w:tcPr>
            <w:tcW w:w="1134" w:type="dxa"/>
            <w:gridSpan w:val="4"/>
          </w:tcPr>
          <w:p w14:paraId="5CE2F9AD"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Код валюты</w:t>
            </w:r>
          </w:p>
        </w:tc>
        <w:tc>
          <w:tcPr>
            <w:tcW w:w="714" w:type="dxa"/>
            <w:gridSpan w:val="5"/>
          </w:tcPr>
          <w:p w14:paraId="0A913BB1" w14:textId="77777777" w:rsidR="005C647B" w:rsidRPr="008F3965" w:rsidRDefault="005C647B" w:rsidP="0098146F">
            <w:pPr>
              <w:rPr>
                <w:rFonts w:ascii="Tahoma" w:hAnsi="Tahoma" w:cs="Tahoma"/>
                <w:sz w:val="16"/>
              </w:rPr>
            </w:pPr>
          </w:p>
        </w:tc>
      </w:tr>
      <w:tr w:rsidR="008F3965" w:rsidRPr="008F3965" w14:paraId="5B56E645" w14:textId="77777777" w:rsidTr="0098146F">
        <w:tblPrEx>
          <w:tblCellMar>
            <w:left w:w="108" w:type="dxa"/>
            <w:right w:w="108" w:type="dxa"/>
          </w:tblCellMar>
        </w:tblPrEx>
        <w:tc>
          <w:tcPr>
            <w:tcW w:w="2423" w:type="dxa"/>
            <w:gridSpan w:val="2"/>
          </w:tcPr>
          <w:p w14:paraId="533D5A0F" w14:textId="77777777" w:rsidR="005C647B" w:rsidRPr="008F3965" w:rsidRDefault="005C647B" w:rsidP="0098146F">
            <w:pPr>
              <w:rPr>
                <w:rFonts w:ascii="Tahoma" w:hAnsi="Tahoma" w:cs="Tahoma"/>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8F3965" w:rsidRDefault="005C647B" w:rsidP="0098146F">
            <w:pPr>
              <w:jc w:val="center"/>
              <w:rPr>
                <w:rFonts w:ascii="Tahoma" w:hAnsi="Tahoma" w:cs="Tahoma"/>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8F3965" w:rsidRDefault="005C647B" w:rsidP="0098146F">
            <w:pPr>
              <w:jc w:val="center"/>
              <w:rPr>
                <w:rFonts w:ascii="Tahoma" w:hAnsi="Tahoma" w:cs="Tahoma"/>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8F3965" w:rsidRDefault="005C647B" w:rsidP="0098146F">
            <w:pPr>
              <w:jc w:val="center"/>
              <w:rPr>
                <w:rFonts w:ascii="Tahoma" w:hAnsi="Tahoma" w:cs="Tahoma"/>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8F3965" w:rsidRDefault="005C647B" w:rsidP="0098146F">
            <w:pPr>
              <w:jc w:val="center"/>
              <w:rPr>
                <w:rFonts w:ascii="Tahoma" w:hAnsi="Tahoma" w:cs="Tahoma"/>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8F3965" w:rsidRDefault="005C647B" w:rsidP="0098146F">
            <w:pPr>
              <w:jc w:val="center"/>
              <w:rPr>
                <w:rFonts w:ascii="Tahoma" w:hAnsi="Tahoma" w:cs="Tahoma"/>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8F3965" w:rsidRDefault="005C647B" w:rsidP="0098146F">
            <w:pPr>
              <w:jc w:val="center"/>
              <w:rPr>
                <w:rFonts w:ascii="Tahoma" w:hAnsi="Tahoma" w:cs="Tahoma"/>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8F3965" w:rsidRDefault="005C647B" w:rsidP="0098146F">
            <w:pPr>
              <w:jc w:val="center"/>
              <w:rPr>
                <w:rFonts w:ascii="Tahoma" w:hAnsi="Tahoma" w:cs="Tahoma"/>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8F3965" w:rsidRDefault="005C647B" w:rsidP="0098146F">
            <w:pPr>
              <w:jc w:val="center"/>
              <w:rPr>
                <w:rFonts w:ascii="Tahoma" w:hAnsi="Tahoma" w:cs="Tahoma"/>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8F3965" w:rsidRDefault="005C647B" w:rsidP="0098146F">
            <w:pPr>
              <w:jc w:val="center"/>
              <w:rPr>
                <w:rFonts w:ascii="Tahoma" w:hAnsi="Tahoma" w:cs="Tahoma"/>
                <w:b/>
                <w:sz w:val="6"/>
              </w:rPr>
            </w:pPr>
          </w:p>
        </w:tc>
        <w:tc>
          <w:tcPr>
            <w:tcW w:w="1970" w:type="dxa"/>
            <w:gridSpan w:val="11"/>
            <w:tcBorders>
              <w:left w:val="single" w:sz="4" w:space="0" w:color="auto"/>
            </w:tcBorders>
          </w:tcPr>
          <w:p w14:paraId="77F90B19" w14:textId="77777777" w:rsidR="005C647B" w:rsidRPr="008F3965" w:rsidRDefault="005C647B" w:rsidP="0098146F">
            <w:pPr>
              <w:rPr>
                <w:rFonts w:ascii="Tahoma" w:hAnsi="Tahoma" w:cs="Tahoma"/>
                <w:sz w:val="6"/>
              </w:rPr>
            </w:pPr>
          </w:p>
        </w:tc>
        <w:tc>
          <w:tcPr>
            <w:tcW w:w="1128" w:type="dxa"/>
            <w:gridSpan w:val="2"/>
            <w:tcBorders>
              <w:bottom w:val="single" w:sz="4" w:space="0" w:color="auto"/>
            </w:tcBorders>
          </w:tcPr>
          <w:p w14:paraId="282BB538" w14:textId="77777777" w:rsidR="005C647B" w:rsidRPr="008F3965" w:rsidRDefault="005C647B" w:rsidP="0098146F">
            <w:pPr>
              <w:rPr>
                <w:rFonts w:ascii="Tahoma" w:hAnsi="Tahoma" w:cs="Tahoma"/>
                <w:sz w:val="6"/>
              </w:rPr>
            </w:pPr>
          </w:p>
        </w:tc>
        <w:tc>
          <w:tcPr>
            <w:tcW w:w="1134" w:type="dxa"/>
            <w:gridSpan w:val="4"/>
          </w:tcPr>
          <w:p w14:paraId="2FD3F7FE" w14:textId="77777777" w:rsidR="005C647B" w:rsidRPr="008F3965" w:rsidRDefault="005C647B" w:rsidP="0098146F">
            <w:pPr>
              <w:rPr>
                <w:rFonts w:ascii="Tahoma" w:hAnsi="Tahoma" w:cs="Tahoma"/>
                <w:sz w:val="6"/>
              </w:rPr>
            </w:pPr>
          </w:p>
        </w:tc>
        <w:tc>
          <w:tcPr>
            <w:tcW w:w="714" w:type="dxa"/>
            <w:gridSpan w:val="5"/>
            <w:tcBorders>
              <w:bottom w:val="single" w:sz="4" w:space="0" w:color="auto"/>
            </w:tcBorders>
          </w:tcPr>
          <w:p w14:paraId="71DD8C29" w14:textId="77777777" w:rsidR="005C647B" w:rsidRPr="008F3965" w:rsidRDefault="005C647B" w:rsidP="0098146F">
            <w:pPr>
              <w:rPr>
                <w:rFonts w:ascii="Tahoma" w:hAnsi="Tahoma" w:cs="Tahoma"/>
                <w:sz w:val="6"/>
              </w:rPr>
            </w:pPr>
          </w:p>
        </w:tc>
      </w:tr>
    </w:tbl>
    <w:p w14:paraId="2FCCDC21" w14:textId="77777777" w:rsidR="005C647B" w:rsidRPr="008F3965" w:rsidRDefault="005C647B" w:rsidP="005C647B">
      <w:pPr>
        <w:rPr>
          <w:rFonts w:ascii="Tahoma" w:hAnsi="Tahoma" w:cs="Tahoma"/>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8F3965" w:rsidRPr="008F3965" w14:paraId="7FF5CC01" w14:textId="77777777" w:rsidTr="0098146F">
        <w:tc>
          <w:tcPr>
            <w:tcW w:w="1939" w:type="dxa"/>
          </w:tcPr>
          <w:p w14:paraId="6125A984" w14:textId="77777777" w:rsidR="005C647B" w:rsidRPr="008F3965" w:rsidRDefault="005C647B" w:rsidP="0098146F">
            <w:pPr>
              <w:rPr>
                <w:rFonts w:ascii="Tahoma" w:hAnsi="Tahoma" w:cs="Tahoma"/>
                <w:i/>
                <w:sz w:val="18"/>
              </w:rPr>
            </w:pPr>
            <w:r w:rsidRPr="008F3965">
              <w:rPr>
                <w:rFonts w:ascii="Tahoma" w:hAnsi="Tahoma" w:cs="Tahoma"/>
                <w:i/>
                <w:sz w:val="18"/>
              </w:rPr>
              <w:t>Метод расчета %:</w:t>
            </w:r>
          </w:p>
        </w:tc>
        <w:tc>
          <w:tcPr>
            <w:tcW w:w="969" w:type="dxa"/>
            <w:tcBorders>
              <w:bottom w:val="single" w:sz="4" w:space="0" w:color="auto"/>
            </w:tcBorders>
          </w:tcPr>
          <w:p w14:paraId="7CE50A63" w14:textId="77777777" w:rsidR="005C647B" w:rsidRPr="008F3965" w:rsidRDefault="005C647B" w:rsidP="0098146F">
            <w:pPr>
              <w:rPr>
                <w:rFonts w:ascii="Tahoma" w:hAnsi="Tahoma" w:cs="Tahoma"/>
                <w:sz w:val="16"/>
              </w:rPr>
            </w:pPr>
          </w:p>
        </w:tc>
        <w:tc>
          <w:tcPr>
            <w:tcW w:w="2957" w:type="dxa"/>
          </w:tcPr>
          <w:p w14:paraId="79CC6535" w14:textId="77777777" w:rsidR="005C647B" w:rsidRPr="008F3965" w:rsidRDefault="005C647B" w:rsidP="0098146F">
            <w:pPr>
              <w:rPr>
                <w:rFonts w:ascii="Tahoma" w:hAnsi="Tahoma" w:cs="Tahoma"/>
                <w:i/>
                <w:sz w:val="18"/>
              </w:rPr>
            </w:pPr>
            <w:r w:rsidRPr="008F3965">
              <w:rPr>
                <w:rFonts w:ascii="Tahoma" w:hAnsi="Tahoma" w:cs="Tahoma"/>
                <w:i/>
                <w:sz w:val="18"/>
              </w:rPr>
              <w:t>Код денежного индикатора:</w:t>
            </w:r>
          </w:p>
        </w:tc>
        <w:tc>
          <w:tcPr>
            <w:tcW w:w="787" w:type="dxa"/>
            <w:tcBorders>
              <w:bottom w:val="single" w:sz="4" w:space="0" w:color="auto"/>
            </w:tcBorders>
          </w:tcPr>
          <w:p w14:paraId="31539C2A" w14:textId="77777777" w:rsidR="005C647B" w:rsidRPr="008F3965" w:rsidRDefault="005C647B" w:rsidP="0098146F">
            <w:pPr>
              <w:rPr>
                <w:rFonts w:ascii="Tahoma" w:hAnsi="Tahoma" w:cs="Tahoma"/>
                <w:i/>
                <w:sz w:val="18"/>
              </w:rPr>
            </w:pPr>
          </w:p>
        </w:tc>
        <w:tc>
          <w:tcPr>
            <w:tcW w:w="947" w:type="dxa"/>
          </w:tcPr>
          <w:p w14:paraId="6F9ABF1D" w14:textId="77777777" w:rsidR="005C647B" w:rsidRPr="008F3965" w:rsidRDefault="005C647B" w:rsidP="0098146F">
            <w:pPr>
              <w:rPr>
                <w:rFonts w:ascii="Tahoma" w:hAnsi="Tahoma" w:cs="Tahoma"/>
                <w:i/>
                <w:sz w:val="18"/>
              </w:rPr>
            </w:pPr>
            <w:r w:rsidRPr="008F3965">
              <w:rPr>
                <w:rFonts w:ascii="Tahoma" w:hAnsi="Tahoma" w:cs="Tahoma"/>
                <w:i/>
                <w:sz w:val="18"/>
              </w:rPr>
              <w:t>Спред:</w:t>
            </w:r>
          </w:p>
        </w:tc>
        <w:tc>
          <w:tcPr>
            <w:tcW w:w="644" w:type="dxa"/>
            <w:tcBorders>
              <w:bottom w:val="single" w:sz="4" w:space="0" w:color="auto"/>
            </w:tcBorders>
          </w:tcPr>
          <w:p w14:paraId="1EA29CCB" w14:textId="77777777" w:rsidR="005C647B" w:rsidRPr="008F3965" w:rsidRDefault="005C647B" w:rsidP="0098146F">
            <w:pPr>
              <w:rPr>
                <w:rFonts w:ascii="Tahoma" w:hAnsi="Tahoma" w:cs="Tahoma"/>
                <w:i/>
                <w:sz w:val="18"/>
              </w:rPr>
            </w:pPr>
          </w:p>
        </w:tc>
        <w:tc>
          <w:tcPr>
            <w:tcW w:w="1399" w:type="dxa"/>
          </w:tcPr>
          <w:p w14:paraId="5F65E8E4" w14:textId="77777777" w:rsidR="005C647B" w:rsidRPr="008F3965" w:rsidRDefault="005C647B" w:rsidP="0098146F">
            <w:pPr>
              <w:rPr>
                <w:rFonts w:ascii="Tahoma" w:hAnsi="Tahoma" w:cs="Tahoma"/>
                <w:i/>
                <w:sz w:val="18"/>
              </w:rPr>
            </w:pPr>
            <w:r w:rsidRPr="008F3965">
              <w:rPr>
                <w:rFonts w:ascii="Tahoma" w:hAnsi="Tahoma" w:cs="Tahoma"/>
                <w:i/>
                <w:sz w:val="18"/>
              </w:rPr>
              <w:t>Фикс</w:t>
            </w:r>
            <w:proofErr w:type="gramStart"/>
            <w:r w:rsidRPr="008F3965">
              <w:rPr>
                <w:rFonts w:ascii="Tahoma" w:hAnsi="Tahoma" w:cs="Tahoma"/>
                <w:i/>
                <w:sz w:val="18"/>
              </w:rPr>
              <w:t>.</w:t>
            </w:r>
            <w:proofErr w:type="gramEnd"/>
            <w:r w:rsidRPr="008F3965">
              <w:rPr>
                <w:rFonts w:ascii="Tahoma" w:hAnsi="Tahoma" w:cs="Tahoma"/>
                <w:i/>
                <w:sz w:val="18"/>
              </w:rPr>
              <w:t xml:space="preserve"> </w:t>
            </w:r>
            <w:proofErr w:type="gramStart"/>
            <w:r w:rsidRPr="008F3965">
              <w:rPr>
                <w:rFonts w:ascii="Tahoma" w:hAnsi="Tahoma" w:cs="Tahoma"/>
                <w:i/>
                <w:sz w:val="18"/>
              </w:rPr>
              <w:t>с</w:t>
            </w:r>
            <w:proofErr w:type="gramEnd"/>
            <w:r w:rsidRPr="008F3965">
              <w:rPr>
                <w:rFonts w:ascii="Tahoma" w:hAnsi="Tahoma" w:cs="Tahoma"/>
                <w:i/>
                <w:sz w:val="18"/>
              </w:rPr>
              <w:t>тавка</w:t>
            </w:r>
          </w:p>
        </w:tc>
        <w:tc>
          <w:tcPr>
            <w:tcW w:w="1134" w:type="dxa"/>
            <w:tcBorders>
              <w:right w:val="single" w:sz="4" w:space="0" w:color="auto"/>
            </w:tcBorders>
          </w:tcPr>
          <w:p w14:paraId="63A4682A" w14:textId="77777777" w:rsidR="005C647B" w:rsidRPr="008F3965" w:rsidRDefault="005C647B" w:rsidP="0098146F">
            <w:pPr>
              <w:rPr>
                <w:rFonts w:ascii="Tahoma" w:hAnsi="Tahoma" w:cs="Tahoma"/>
                <w:i/>
                <w:sz w:val="18"/>
              </w:rPr>
            </w:pPr>
            <w:r w:rsidRPr="008F3965">
              <w:rPr>
                <w:rFonts w:ascii="Tahoma" w:hAnsi="Tahoma" w:cs="Tahoma"/>
                <w:i/>
                <w:sz w:val="18"/>
              </w:rPr>
              <w:t xml:space="preserve">С </w:t>
            </w:r>
            <w:proofErr w:type="spellStart"/>
            <w:r w:rsidRPr="008F3965">
              <w:rPr>
                <w:rFonts w:ascii="Tahoma" w:hAnsi="Tahoma" w:cs="Tahoma"/>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8F3965" w:rsidRDefault="005C647B" w:rsidP="0098146F">
            <w:pPr>
              <w:rPr>
                <w:rFonts w:ascii="Tahoma" w:hAnsi="Tahoma" w:cs="Tahoma"/>
                <w:i/>
                <w:sz w:val="18"/>
              </w:rPr>
            </w:pPr>
          </w:p>
        </w:tc>
      </w:tr>
    </w:tbl>
    <w:p w14:paraId="13A04D5C" w14:textId="77777777" w:rsidR="005C647B" w:rsidRPr="008F3965" w:rsidRDefault="005C647B" w:rsidP="005C647B">
      <w:pPr>
        <w:rPr>
          <w:rFonts w:ascii="Tahoma" w:hAnsi="Tahoma" w:cs="Tahoma"/>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8F3965" w:rsidRPr="008F3965" w14:paraId="5F065785" w14:textId="77777777" w:rsidTr="0098146F">
        <w:trPr>
          <w:gridAfter w:val="1"/>
          <w:wAfter w:w="114" w:type="dxa"/>
          <w:trHeight w:val="461"/>
        </w:trPr>
        <w:tc>
          <w:tcPr>
            <w:tcW w:w="5670" w:type="dxa"/>
            <w:gridSpan w:val="27"/>
            <w:vAlign w:val="center"/>
          </w:tcPr>
          <w:p w14:paraId="07C473CE" w14:textId="77777777" w:rsidR="005C647B" w:rsidRPr="008F3965" w:rsidRDefault="005C647B" w:rsidP="0098146F">
            <w:pPr>
              <w:rPr>
                <w:rFonts w:ascii="Tahoma" w:hAnsi="Tahoma" w:cs="Tahoma"/>
                <w:sz w:val="16"/>
              </w:rPr>
            </w:pPr>
            <w:r w:rsidRPr="008F3965">
              <w:rPr>
                <w:rFonts w:ascii="Tahoma" w:hAnsi="Tahoma" w:cs="Tahoma"/>
                <w:i/>
                <w:sz w:val="18"/>
              </w:rPr>
              <w:t>Нижний порог переоценки __________________________</w:t>
            </w:r>
          </w:p>
        </w:tc>
        <w:tc>
          <w:tcPr>
            <w:tcW w:w="5526" w:type="dxa"/>
            <w:gridSpan w:val="26"/>
            <w:vAlign w:val="center"/>
          </w:tcPr>
          <w:p w14:paraId="169B4DDA" w14:textId="77777777" w:rsidR="005C647B" w:rsidRPr="008F3965" w:rsidRDefault="005C647B" w:rsidP="0098146F">
            <w:pPr>
              <w:rPr>
                <w:rFonts w:ascii="Tahoma" w:hAnsi="Tahoma" w:cs="Tahoma"/>
                <w:sz w:val="16"/>
              </w:rPr>
            </w:pPr>
            <w:r w:rsidRPr="008F3965">
              <w:rPr>
                <w:rFonts w:ascii="Tahoma" w:hAnsi="Tahoma" w:cs="Tahoma"/>
                <w:i/>
                <w:sz w:val="18"/>
              </w:rPr>
              <w:t>Верхний порог переоценки __________________________</w:t>
            </w:r>
          </w:p>
        </w:tc>
      </w:tr>
      <w:tr w:rsidR="008F3965" w:rsidRPr="008F3965" w14:paraId="7758ED28" w14:textId="77777777" w:rsidTr="0098146F">
        <w:trPr>
          <w:trHeight w:val="461"/>
        </w:trPr>
        <w:tc>
          <w:tcPr>
            <w:tcW w:w="2747" w:type="dxa"/>
            <w:gridSpan w:val="7"/>
          </w:tcPr>
          <w:p w14:paraId="1158736B" w14:textId="77777777" w:rsidR="005C647B" w:rsidRPr="008F3965" w:rsidRDefault="005C647B" w:rsidP="0098146F">
            <w:pPr>
              <w:rPr>
                <w:rFonts w:ascii="Tahoma" w:hAnsi="Tahoma" w:cs="Tahoma"/>
                <w:i/>
                <w:sz w:val="18"/>
              </w:rPr>
            </w:pPr>
          </w:p>
          <w:p w14:paraId="09508B25" w14:textId="77777777" w:rsidR="005C647B" w:rsidRPr="008F3965" w:rsidRDefault="005C647B" w:rsidP="0098146F">
            <w:pPr>
              <w:rPr>
                <w:rFonts w:ascii="Tahoma" w:hAnsi="Tahoma" w:cs="Tahoma"/>
                <w:i/>
                <w:sz w:val="18"/>
              </w:rPr>
            </w:pPr>
          </w:p>
          <w:p w14:paraId="71F6B18D" w14:textId="77777777" w:rsidR="005C647B" w:rsidRPr="008F3965" w:rsidRDefault="005C647B" w:rsidP="0098146F">
            <w:pPr>
              <w:rPr>
                <w:rFonts w:ascii="Tahoma" w:hAnsi="Tahoma" w:cs="Tahoma"/>
                <w:i/>
                <w:sz w:val="18"/>
              </w:rPr>
            </w:pPr>
            <w:r w:rsidRPr="008F3965">
              <w:rPr>
                <w:rFonts w:ascii="Tahoma" w:hAnsi="Tahoma" w:cs="Tahoma"/>
                <w:i/>
                <w:sz w:val="18"/>
              </w:rPr>
              <w:t xml:space="preserve">Изменения </w:t>
            </w:r>
          </w:p>
          <w:p w14:paraId="20066762" w14:textId="77777777" w:rsidR="005C647B" w:rsidRPr="008F3965" w:rsidRDefault="005C647B" w:rsidP="0098146F">
            <w:pPr>
              <w:rPr>
                <w:rFonts w:ascii="Tahoma" w:hAnsi="Tahoma" w:cs="Tahoma"/>
                <w:i/>
                <w:sz w:val="18"/>
              </w:rPr>
            </w:pPr>
            <w:r w:rsidRPr="008F3965">
              <w:rPr>
                <w:rFonts w:ascii="Tahoma" w:hAnsi="Tahoma" w:cs="Tahoma"/>
                <w:i/>
                <w:sz w:val="18"/>
              </w:rPr>
              <w:t>обязательства</w:t>
            </w:r>
          </w:p>
          <w:p w14:paraId="30B8E981" w14:textId="77777777" w:rsidR="005C647B" w:rsidRPr="008F3965" w:rsidRDefault="005C647B" w:rsidP="0098146F">
            <w:pPr>
              <w:rPr>
                <w:rFonts w:ascii="Tahoma" w:hAnsi="Tahoma" w:cs="Tahoma"/>
                <w:sz w:val="14"/>
              </w:rPr>
            </w:pPr>
          </w:p>
        </w:tc>
        <w:tc>
          <w:tcPr>
            <w:tcW w:w="2140" w:type="dxa"/>
            <w:gridSpan w:val="14"/>
          </w:tcPr>
          <w:p w14:paraId="40E2B79B" w14:textId="77777777" w:rsidR="005C647B" w:rsidRPr="008F3965" w:rsidRDefault="005C647B" w:rsidP="0098146F">
            <w:pPr>
              <w:rPr>
                <w:rFonts w:ascii="Tahoma" w:hAnsi="Tahoma" w:cs="Tahoma"/>
                <w:i/>
                <w:sz w:val="18"/>
              </w:rPr>
            </w:pPr>
            <w:r w:rsidRPr="008F3965">
              <w:rPr>
                <w:rFonts w:ascii="Tahoma" w:hAnsi="Tahoma" w:cs="Tahoma"/>
                <w:i/>
                <w:sz w:val="18"/>
              </w:rPr>
              <w:t xml:space="preserve">Способ расчетов </w:t>
            </w:r>
            <w:proofErr w:type="gramStart"/>
            <w:r w:rsidRPr="008F3965">
              <w:rPr>
                <w:rFonts w:ascii="Tahoma" w:hAnsi="Tahoma" w:cs="Tahoma"/>
                <w:i/>
                <w:sz w:val="18"/>
              </w:rPr>
              <w:t>по</w:t>
            </w:r>
            <w:proofErr w:type="gramEnd"/>
          </w:p>
          <w:p w14:paraId="54AA828F" w14:textId="77777777" w:rsidR="005C647B" w:rsidRPr="008F3965" w:rsidRDefault="005C647B" w:rsidP="0098146F">
            <w:pPr>
              <w:rPr>
                <w:rFonts w:ascii="Tahoma" w:hAnsi="Tahoma" w:cs="Tahoma"/>
                <w:i/>
                <w:sz w:val="18"/>
              </w:rPr>
            </w:pPr>
            <w:r w:rsidRPr="008F3965">
              <w:rPr>
                <w:rFonts w:ascii="Tahoma" w:hAnsi="Tahoma" w:cs="Tahoma"/>
                <w:i/>
                <w:sz w:val="18"/>
              </w:rPr>
              <w:t>первой части РЕПО:</w:t>
            </w:r>
          </w:p>
        </w:tc>
        <w:tc>
          <w:tcPr>
            <w:tcW w:w="2140" w:type="dxa"/>
            <w:gridSpan w:val="13"/>
          </w:tcPr>
          <w:p w14:paraId="2C5F8C34" w14:textId="77777777" w:rsidR="005C647B" w:rsidRPr="008F3965" w:rsidRDefault="005C647B" w:rsidP="0098146F">
            <w:pPr>
              <w:rPr>
                <w:rFonts w:ascii="Tahoma" w:hAnsi="Tahoma" w:cs="Tahoma"/>
                <w:sz w:val="16"/>
              </w:rPr>
            </w:pPr>
          </w:p>
          <w:p w14:paraId="68928214" w14:textId="77777777" w:rsidR="005C647B" w:rsidRPr="008F3965" w:rsidRDefault="005C647B" w:rsidP="0098146F">
            <w:pPr>
              <w:rPr>
                <w:rFonts w:ascii="Tahoma" w:hAnsi="Tahoma" w:cs="Tahoma"/>
                <w:sz w:val="16"/>
              </w:rPr>
            </w:pPr>
            <w:r w:rsidRPr="008F3965">
              <w:rPr>
                <w:rFonts w:ascii="Tahoma" w:hAnsi="Tahoma" w:cs="Tahoma"/>
                <w:sz w:val="16"/>
              </w:rPr>
              <w:t>_____________________</w:t>
            </w:r>
          </w:p>
        </w:tc>
        <w:tc>
          <w:tcPr>
            <w:tcW w:w="2140" w:type="dxa"/>
            <w:gridSpan w:val="15"/>
          </w:tcPr>
          <w:p w14:paraId="57951547" w14:textId="77777777" w:rsidR="005C647B" w:rsidRPr="008F3965" w:rsidRDefault="005C647B" w:rsidP="0098146F">
            <w:pPr>
              <w:rPr>
                <w:rFonts w:ascii="Tahoma" w:hAnsi="Tahoma" w:cs="Tahoma"/>
                <w:i/>
                <w:sz w:val="18"/>
              </w:rPr>
            </w:pPr>
            <w:r w:rsidRPr="008F3965">
              <w:rPr>
                <w:rFonts w:ascii="Tahoma" w:hAnsi="Tahoma" w:cs="Tahoma"/>
                <w:i/>
                <w:sz w:val="18"/>
              </w:rPr>
              <w:t xml:space="preserve">Способ расчетов </w:t>
            </w:r>
            <w:proofErr w:type="gramStart"/>
            <w:r w:rsidRPr="008F3965">
              <w:rPr>
                <w:rFonts w:ascii="Tahoma" w:hAnsi="Tahoma" w:cs="Tahoma"/>
                <w:i/>
                <w:sz w:val="18"/>
              </w:rPr>
              <w:t>по</w:t>
            </w:r>
            <w:proofErr w:type="gramEnd"/>
          </w:p>
          <w:p w14:paraId="0D5E20BC" w14:textId="77777777" w:rsidR="005C647B" w:rsidRPr="008F3965" w:rsidRDefault="005C647B" w:rsidP="0098146F">
            <w:pPr>
              <w:rPr>
                <w:rFonts w:ascii="Tahoma" w:hAnsi="Tahoma" w:cs="Tahoma"/>
                <w:i/>
                <w:sz w:val="18"/>
              </w:rPr>
            </w:pPr>
            <w:r w:rsidRPr="008F3965">
              <w:rPr>
                <w:rFonts w:ascii="Tahoma" w:hAnsi="Tahoma" w:cs="Tahoma"/>
                <w:i/>
                <w:sz w:val="18"/>
              </w:rPr>
              <w:t>второй части РЕПО:</w:t>
            </w:r>
          </w:p>
          <w:p w14:paraId="6F1A7AE6" w14:textId="77777777" w:rsidR="005C647B" w:rsidRPr="008F3965" w:rsidRDefault="005C647B" w:rsidP="0098146F">
            <w:pPr>
              <w:rPr>
                <w:rFonts w:ascii="Tahoma" w:hAnsi="Tahoma" w:cs="Tahoma"/>
                <w:sz w:val="16"/>
              </w:rPr>
            </w:pPr>
          </w:p>
        </w:tc>
        <w:tc>
          <w:tcPr>
            <w:tcW w:w="2143" w:type="dxa"/>
            <w:gridSpan w:val="5"/>
          </w:tcPr>
          <w:p w14:paraId="65E9C901" w14:textId="77777777" w:rsidR="005C647B" w:rsidRPr="008F3965" w:rsidRDefault="005C647B" w:rsidP="0098146F">
            <w:pPr>
              <w:rPr>
                <w:rFonts w:ascii="Tahoma" w:hAnsi="Tahoma" w:cs="Tahoma"/>
                <w:sz w:val="16"/>
              </w:rPr>
            </w:pPr>
          </w:p>
          <w:p w14:paraId="54D12A84" w14:textId="77777777" w:rsidR="005C647B" w:rsidRPr="008F3965" w:rsidRDefault="005C647B" w:rsidP="0098146F">
            <w:pPr>
              <w:rPr>
                <w:rFonts w:ascii="Tahoma" w:hAnsi="Tahoma" w:cs="Tahoma"/>
                <w:sz w:val="16"/>
              </w:rPr>
            </w:pPr>
            <w:r w:rsidRPr="008F3965">
              <w:rPr>
                <w:rFonts w:ascii="Tahoma" w:hAnsi="Tahoma" w:cs="Tahoma"/>
                <w:sz w:val="16"/>
              </w:rPr>
              <w:t>______________________</w:t>
            </w:r>
          </w:p>
        </w:tc>
      </w:tr>
      <w:tr w:rsidR="008F3965" w:rsidRPr="008F3965"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8F3965" w:rsidRDefault="005C647B" w:rsidP="0098146F">
            <w:pPr>
              <w:rPr>
                <w:rFonts w:ascii="Tahoma" w:hAnsi="Tahoma" w:cs="Tahoma"/>
                <w:sz w:val="18"/>
                <w:szCs w:val="18"/>
              </w:rPr>
            </w:pPr>
          </w:p>
        </w:tc>
        <w:tc>
          <w:tcPr>
            <w:tcW w:w="2538" w:type="dxa"/>
            <w:gridSpan w:val="9"/>
          </w:tcPr>
          <w:p w14:paraId="6EA2FAAA" w14:textId="77777777" w:rsidR="005C647B" w:rsidRPr="008F3965" w:rsidRDefault="005C647B" w:rsidP="0098146F">
            <w:pPr>
              <w:rPr>
                <w:rFonts w:ascii="Tahoma" w:hAnsi="Tahoma" w:cs="Tahoma"/>
                <w:sz w:val="18"/>
                <w:szCs w:val="18"/>
              </w:rPr>
            </w:pPr>
            <w:r w:rsidRPr="008F3965">
              <w:rPr>
                <w:rFonts w:ascii="Tahoma" w:hAnsi="Tahoma" w:cs="Tahoma"/>
                <w:i/>
                <w:sz w:val="18"/>
                <w:szCs w:val="18"/>
              </w:rPr>
              <w:t>Статус действия:</w:t>
            </w:r>
          </w:p>
        </w:tc>
        <w:tc>
          <w:tcPr>
            <w:tcW w:w="1323" w:type="dxa"/>
            <w:gridSpan w:val="9"/>
            <w:tcBorders>
              <w:bottom w:val="single" w:sz="4" w:space="0" w:color="auto"/>
            </w:tcBorders>
          </w:tcPr>
          <w:p w14:paraId="7D774FC7" w14:textId="77777777" w:rsidR="005C647B" w:rsidRPr="008F3965" w:rsidRDefault="005C647B" w:rsidP="0098146F">
            <w:pPr>
              <w:rPr>
                <w:rFonts w:ascii="Tahoma" w:hAnsi="Tahoma" w:cs="Tahoma"/>
                <w:b/>
              </w:rPr>
            </w:pPr>
          </w:p>
        </w:tc>
        <w:tc>
          <w:tcPr>
            <w:tcW w:w="1722" w:type="dxa"/>
            <w:gridSpan w:val="12"/>
            <w:tcBorders>
              <w:bottom w:val="nil"/>
            </w:tcBorders>
          </w:tcPr>
          <w:p w14:paraId="653C8797"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Номер отчета:</w:t>
            </w:r>
          </w:p>
        </w:tc>
        <w:tc>
          <w:tcPr>
            <w:tcW w:w="1447" w:type="dxa"/>
            <w:gridSpan w:val="9"/>
            <w:tcBorders>
              <w:bottom w:val="single" w:sz="4" w:space="0" w:color="auto"/>
            </w:tcBorders>
          </w:tcPr>
          <w:p w14:paraId="5E2AA743" w14:textId="77777777" w:rsidR="005C647B" w:rsidRPr="008F3965" w:rsidRDefault="005C647B" w:rsidP="0098146F">
            <w:pPr>
              <w:rPr>
                <w:rFonts w:ascii="Tahoma" w:hAnsi="Tahoma" w:cs="Tahoma"/>
                <w:i/>
                <w:sz w:val="18"/>
                <w:szCs w:val="18"/>
              </w:rPr>
            </w:pPr>
          </w:p>
        </w:tc>
        <w:tc>
          <w:tcPr>
            <w:tcW w:w="1735" w:type="dxa"/>
            <w:gridSpan w:val="11"/>
            <w:tcBorders>
              <w:bottom w:val="nil"/>
            </w:tcBorders>
          </w:tcPr>
          <w:p w14:paraId="255F9566" w14:textId="77777777" w:rsidR="005C647B" w:rsidRPr="008F3965" w:rsidRDefault="005C647B" w:rsidP="0098146F">
            <w:pPr>
              <w:rPr>
                <w:rFonts w:ascii="Tahoma" w:hAnsi="Tahoma" w:cs="Tahoma"/>
                <w:b/>
                <w:sz w:val="6"/>
              </w:rPr>
            </w:pPr>
            <w:r w:rsidRPr="008F3965">
              <w:rPr>
                <w:rFonts w:ascii="Tahoma" w:hAnsi="Tahoma" w:cs="Tahoma"/>
                <w:i/>
                <w:sz w:val="18"/>
                <w:szCs w:val="18"/>
              </w:rPr>
              <w:t>Код операции:</w:t>
            </w:r>
          </w:p>
        </w:tc>
        <w:tc>
          <w:tcPr>
            <w:tcW w:w="1463" w:type="dxa"/>
            <w:tcBorders>
              <w:bottom w:val="single" w:sz="4" w:space="0" w:color="auto"/>
            </w:tcBorders>
          </w:tcPr>
          <w:p w14:paraId="5EF33EA6" w14:textId="77777777" w:rsidR="005C647B" w:rsidRPr="008F3965" w:rsidRDefault="005C647B" w:rsidP="0098146F">
            <w:pPr>
              <w:jc w:val="center"/>
              <w:rPr>
                <w:rFonts w:ascii="Tahoma" w:hAnsi="Tahoma" w:cs="Tahoma"/>
              </w:rPr>
            </w:pPr>
          </w:p>
        </w:tc>
      </w:tr>
      <w:tr w:rsidR="008F3965" w:rsidRPr="008F3965" w14:paraId="0F980295" w14:textId="77777777" w:rsidTr="0098146F">
        <w:trPr>
          <w:gridBefore w:val="1"/>
          <w:gridAfter w:val="1"/>
          <w:wBefore w:w="68" w:type="dxa"/>
          <w:wAfter w:w="114" w:type="dxa"/>
          <w:cantSplit/>
        </w:trPr>
        <w:tc>
          <w:tcPr>
            <w:tcW w:w="900" w:type="dxa"/>
          </w:tcPr>
          <w:p w14:paraId="758EF853" w14:textId="77777777" w:rsidR="005C647B" w:rsidRPr="008F3965" w:rsidRDefault="005C647B" w:rsidP="0098146F">
            <w:pPr>
              <w:rPr>
                <w:rFonts w:ascii="Tahoma" w:hAnsi="Tahoma" w:cs="Tahoma"/>
                <w:i/>
                <w:sz w:val="12"/>
              </w:rPr>
            </w:pPr>
          </w:p>
        </w:tc>
        <w:tc>
          <w:tcPr>
            <w:tcW w:w="2538" w:type="dxa"/>
            <w:gridSpan w:val="9"/>
          </w:tcPr>
          <w:p w14:paraId="08D988E2" w14:textId="77777777" w:rsidR="005C647B" w:rsidRPr="008F3965" w:rsidRDefault="005C647B" w:rsidP="0098146F">
            <w:pPr>
              <w:jc w:val="center"/>
              <w:rPr>
                <w:rFonts w:ascii="Tahoma" w:hAnsi="Tahoma" w:cs="Tahoma"/>
                <w:b/>
                <w:i/>
                <w:sz w:val="12"/>
              </w:rPr>
            </w:pPr>
          </w:p>
        </w:tc>
        <w:tc>
          <w:tcPr>
            <w:tcW w:w="1724" w:type="dxa"/>
            <w:gridSpan w:val="12"/>
          </w:tcPr>
          <w:p w14:paraId="1C64FBFA" w14:textId="77777777" w:rsidR="005C647B" w:rsidRPr="008F3965" w:rsidRDefault="005C647B" w:rsidP="0098146F">
            <w:pPr>
              <w:jc w:val="center"/>
              <w:rPr>
                <w:rFonts w:ascii="Tahoma" w:hAnsi="Tahoma" w:cs="Tahoma"/>
                <w:i/>
                <w:sz w:val="12"/>
              </w:rPr>
            </w:pPr>
          </w:p>
        </w:tc>
        <w:tc>
          <w:tcPr>
            <w:tcW w:w="5966" w:type="dxa"/>
            <w:gridSpan w:val="30"/>
          </w:tcPr>
          <w:p w14:paraId="6923704C" w14:textId="77777777" w:rsidR="005C647B" w:rsidRPr="008F3965" w:rsidRDefault="005C647B" w:rsidP="0098146F">
            <w:pPr>
              <w:jc w:val="center"/>
              <w:rPr>
                <w:rFonts w:ascii="Tahoma" w:hAnsi="Tahoma" w:cs="Tahoma"/>
                <w:i/>
                <w:sz w:val="12"/>
              </w:rPr>
            </w:pPr>
          </w:p>
        </w:tc>
      </w:tr>
      <w:tr w:rsidR="008F3965" w:rsidRPr="008F3965" w14:paraId="38315409" w14:textId="77777777" w:rsidTr="0098146F">
        <w:trPr>
          <w:gridBefore w:val="1"/>
          <w:gridAfter w:val="1"/>
          <w:wBefore w:w="68" w:type="dxa"/>
          <w:wAfter w:w="114" w:type="dxa"/>
          <w:trHeight w:val="82"/>
        </w:trPr>
        <w:tc>
          <w:tcPr>
            <w:tcW w:w="916" w:type="dxa"/>
            <w:gridSpan w:val="2"/>
          </w:tcPr>
          <w:p w14:paraId="55A7C1FA" w14:textId="77777777" w:rsidR="005C647B" w:rsidRPr="008F3965" w:rsidRDefault="005C647B" w:rsidP="0098146F">
            <w:pPr>
              <w:rPr>
                <w:rFonts w:ascii="Tahoma" w:hAnsi="Tahoma" w:cs="Tahoma"/>
                <w:sz w:val="18"/>
                <w:szCs w:val="18"/>
              </w:rPr>
            </w:pPr>
          </w:p>
        </w:tc>
        <w:tc>
          <w:tcPr>
            <w:tcW w:w="2607" w:type="dxa"/>
            <w:gridSpan w:val="11"/>
          </w:tcPr>
          <w:p w14:paraId="1FC98856"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Номер операции:</w:t>
            </w:r>
          </w:p>
        </w:tc>
        <w:tc>
          <w:tcPr>
            <w:tcW w:w="1760" w:type="dxa"/>
            <w:gridSpan w:val="11"/>
            <w:tcBorders>
              <w:bottom w:val="single" w:sz="4" w:space="0" w:color="auto"/>
            </w:tcBorders>
          </w:tcPr>
          <w:p w14:paraId="11801008" w14:textId="77777777" w:rsidR="005C647B" w:rsidRPr="008F3965" w:rsidRDefault="005C647B" w:rsidP="0098146F">
            <w:pPr>
              <w:rPr>
                <w:rFonts w:ascii="Tahoma" w:hAnsi="Tahoma" w:cs="Tahoma"/>
              </w:rPr>
            </w:pPr>
          </w:p>
        </w:tc>
        <w:tc>
          <w:tcPr>
            <w:tcW w:w="3087" w:type="dxa"/>
            <w:gridSpan w:val="19"/>
            <w:tcBorders>
              <w:left w:val="nil"/>
            </w:tcBorders>
          </w:tcPr>
          <w:p w14:paraId="78F3ACA3" w14:textId="77777777" w:rsidR="005C647B" w:rsidRPr="008F3965" w:rsidRDefault="005C647B" w:rsidP="0098146F">
            <w:pPr>
              <w:rPr>
                <w:rFonts w:ascii="Tahoma" w:hAnsi="Tahoma" w:cs="Tahoma"/>
                <w:b/>
                <w:sz w:val="6"/>
              </w:rPr>
            </w:pPr>
            <w:r w:rsidRPr="008F3965">
              <w:rPr>
                <w:rFonts w:ascii="Tahoma" w:hAnsi="Tahoma" w:cs="Tahoma"/>
                <w:i/>
                <w:sz w:val="18"/>
                <w:szCs w:val="18"/>
              </w:rPr>
              <w:t>Дата и время исполнения:</w:t>
            </w:r>
          </w:p>
        </w:tc>
        <w:tc>
          <w:tcPr>
            <w:tcW w:w="2758" w:type="dxa"/>
            <w:gridSpan w:val="9"/>
            <w:tcBorders>
              <w:bottom w:val="single" w:sz="6" w:space="0" w:color="auto"/>
            </w:tcBorders>
          </w:tcPr>
          <w:p w14:paraId="3732F016" w14:textId="77777777" w:rsidR="005C647B" w:rsidRPr="008F3965" w:rsidRDefault="005C647B" w:rsidP="0098146F">
            <w:pPr>
              <w:jc w:val="center"/>
              <w:rPr>
                <w:rFonts w:ascii="Tahoma" w:hAnsi="Tahoma" w:cs="Tahoma"/>
              </w:rPr>
            </w:pPr>
          </w:p>
        </w:tc>
      </w:tr>
      <w:tr w:rsidR="008F3965" w:rsidRPr="008F3965" w14:paraId="40409171" w14:textId="77777777" w:rsidTr="0098146F">
        <w:trPr>
          <w:gridBefore w:val="1"/>
          <w:gridAfter w:val="1"/>
          <w:wBefore w:w="68" w:type="dxa"/>
          <w:wAfter w:w="114" w:type="dxa"/>
          <w:cantSplit/>
        </w:trPr>
        <w:tc>
          <w:tcPr>
            <w:tcW w:w="916" w:type="dxa"/>
            <w:gridSpan w:val="2"/>
          </w:tcPr>
          <w:p w14:paraId="5771A127" w14:textId="77777777" w:rsidR="005C647B" w:rsidRPr="008F3965" w:rsidRDefault="005C647B" w:rsidP="0098146F">
            <w:pPr>
              <w:rPr>
                <w:rFonts w:ascii="Tahoma" w:hAnsi="Tahoma" w:cs="Tahoma"/>
                <w:i/>
                <w:sz w:val="12"/>
              </w:rPr>
            </w:pPr>
          </w:p>
        </w:tc>
        <w:tc>
          <w:tcPr>
            <w:tcW w:w="2607" w:type="dxa"/>
            <w:gridSpan w:val="11"/>
          </w:tcPr>
          <w:p w14:paraId="3D4044BD" w14:textId="77777777" w:rsidR="005C647B" w:rsidRPr="008F3965" w:rsidRDefault="005C647B" w:rsidP="0098146F">
            <w:pPr>
              <w:jc w:val="center"/>
              <w:rPr>
                <w:rFonts w:ascii="Tahoma" w:hAnsi="Tahoma" w:cs="Tahoma"/>
                <w:b/>
                <w:i/>
                <w:sz w:val="12"/>
              </w:rPr>
            </w:pPr>
          </w:p>
        </w:tc>
        <w:tc>
          <w:tcPr>
            <w:tcW w:w="1760" w:type="dxa"/>
            <w:gridSpan w:val="11"/>
          </w:tcPr>
          <w:p w14:paraId="6599CBE4" w14:textId="77777777" w:rsidR="005C647B" w:rsidRPr="008F3965" w:rsidRDefault="005C647B" w:rsidP="0098146F">
            <w:pPr>
              <w:jc w:val="center"/>
              <w:rPr>
                <w:rFonts w:ascii="Tahoma" w:hAnsi="Tahoma" w:cs="Tahoma"/>
                <w:i/>
                <w:sz w:val="12"/>
              </w:rPr>
            </w:pPr>
          </w:p>
        </w:tc>
        <w:tc>
          <w:tcPr>
            <w:tcW w:w="5845" w:type="dxa"/>
            <w:gridSpan w:val="28"/>
          </w:tcPr>
          <w:p w14:paraId="582FE3BC" w14:textId="77777777" w:rsidR="005C647B" w:rsidRPr="008F3965" w:rsidRDefault="005C647B" w:rsidP="0098146F">
            <w:pPr>
              <w:jc w:val="center"/>
              <w:rPr>
                <w:rFonts w:ascii="Tahoma" w:hAnsi="Tahoma" w:cs="Tahoma"/>
                <w:i/>
                <w:sz w:val="12"/>
              </w:rPr>
            </w:pPr>
          </w:p>
        </w:tc>
      </w:tr>
      <w:tr w:rsidR="008F3965" w:rsidRPr="008F3965" w14:paraId="09F21A86" w14:textId="77777777" w:rsidTr="0098146F">
        <w:trPr>
          <w:gridBefore w:val="1"/>
          <w:gridAfter w:val="1"/>
          <w:wBefore w:w="68" w:type="dxa"/>
          <w:wAfter w:w="114" w:type="dxa"/>
          <w:trHeight w:val="82"/>
        </w:trPr>
        <w:tc>
          <w:tcPr>
            <w:tcW w:w="916" w:type="dxa"/>
            <w:gridSpan w:val="2"/>
          </w:tcPr>
          <w:p w14:paraId="08187658" w14:textId="77777777" w:rsidR="005C647B" w:rsidRPr="008F3965" w:rsidRDefault="005C647B" w:rsidP="0098146F">
            <w:pPr>
              <w:rPr>
                <w:rFonts w:ascii="Tahoma" w:hAnsi="Tahoma" w:cs="Tahoma"/>
                <w:sz w:val="18"/>
                <w:szCs w:val="18"/>
              </w:rPr>
            </w:pPr>
          </w:p>
        </w:tc>
        <w:tc>
          <w:tcPr>
            <w:tcW w:w="2607" w:type="dxa"/>
            <w:gridSpan w:val="11"/>
          </w:tcPr>
          <w:p w14:paraId="2D80BCBA"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Поручение депо №:</w:t>
            </w:r>
          </w:p>
        </w:tc>
        <w:tc>
          <w:tcPr>
            <w:tcW w:w="1760" w:type="dxa"/>
            <w:gridSpan w:val="11"/>
            <w:tcBorders>
              <w:bottom w:val="single" w:sz="6" w:space="0" w:color="auto"/>
            </w:tcBorders>
          </w:tcPr>
          <w:p w14:paraId="3ED4EC3C" w14:textId="77777777" w:rsidR="005C647B" w:rsidRPr="008F3965" w:rsidRDefault="005C647B" w:rsidP="0098146F">
            <w:pPr>
              <w:rPr>
                <w:rFonts w:ascii="Tahoma" w:hAnsi="Tahoma" w:cs="Tahoma"/>
              </w:rPr>
            </w:pPr>
          </w:p>
        </w:tc>
        <w:tc>
          <w:tcPr>
            <w:tcW w:w="3087" w:type="dxa"/>
            <w:gridSpan w:val="19"/>
            <w:tcBorders>
              <w:left w:val="nil"/>
            </w:tcBorders>
          </w:tcPr>
          <w:p w14:paraId="09778A46" w14:textId="77777777" w:rsidR="005C647B" w:rsidRPr="008F3965" w:rsidRDefault="005C647B" w:rsidP="0098146F">
            <w:pPr>
              <w:rPr>
                <w:rFonts w:ascii="Tahoma" w:hAnsi="Tahoma" w:cs="Tahoma"/>
                <w:b/>
                <w:sz w:val="6"/>
                <w:lang w:val="en-US"/>
              </w:rPr>
            </w:pPr>
            <w:r w:rsidRPr="008F3965">
              <w:rPr>
                <w:rFonts w:ascii="Tahoma" w:hAnsi="Tahoma" w:cs="Tahoma"/>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8F3965" w:rsidRDefault="005C647B" w:rsidP="0098146F">
            <w:pPr>
              <w:jc w:val="center"/>
              <w:rPr>
                <w:rFonts w:ascii="Tahoma" w:hAnsi="Tahoma" w:cs="Tahoma"/>
                <w:lang w:val="en-US"/>
              </w:rPr>
            </w:pPr>
            <w:r w:rsidRPr="008F3965">
              <w:rPr>
                <w:rFonts w:ascii="Tahoma" w:hAnsi="Tahoma" w:cs="Tahoma"/>
                <w:lang w:val="en-US"/>
              </w:rPr>
              <w:t xml:space="preserve">             </w:t>
            </w:r>
          </w:p>
        </w:tc>
      </w:tr>
      <w:tr w:rsidR="008F3965" w:rsidRPr="008F3965" w14:paraId="4D272763" w14:textId="77777777" w:rsidTr="0098146F">
        <w:trPr>
          <w:gridBefore w:val="1"/>
          <w:gridAfter w:val="1"/>
          <w:wBefore w:w="68" w:type="dxa"/>
          <w:wAfter w:w="114" w:type="dxa"/>
          <w:cantSplit/>
        </w:trPr>
        <w:tc>
          <w:tcPr>
            <w:tcW w:w="916" w:type="dxa"/>
            <w:gridSpan w:val="2"/>
          </w:tcPr>
          <w:p w14:paraId="27F04C71" w14:textId="77777777" w:rsidR="005C647B" w:rsidRPr="008F3965" w:rsidRDefault="005C647B" w:rsidP="0098146F">
            <w:pPr>
              <w:rPr>
                <w:rFonts w:ascii="Tahoma" w:hAnsi="Tahoma" w:cs="Tahoma"/>
                <w:i/>
                <w:sz w:val="12"/>
              </w:rPr>
            </w:pPr>
          </w:p>
        </w:tc>
        <w:tc>
          <w:tcPr>
            <w:tcW w:w="2607" w:type="dxa"/>
            <w:gridSpan w:val="11"/>
          </w:tcPr>
          <w:p w14:paraId="48B142A6" w14:textId="77777777" w:rsidR="005C647B" w:rsidRPr="008F3965" w:rsidRDefault="005C647B" w:rsidP="0098146F">
            <w:pPr>
              <w:jc w:val="center"/>
              <w:rPr>
                <w:rFonts w:ascii="Tahoma" w:hAnsi="Tahoma" w:cs="Tahoma"/>
                <w:b/>
                <w:i/>
                <w:sz w:val="12"/>
              </w:rPr>
            </w:pPr>
          </w:p>
        </w:tc>
        <w:tc>
          <w:tcPr>
            <w:tcW w:w="1760" w:type="dxa"/>
            <w:gridSpan w:val="11"/>
          </w:tcPr>
          <w:p w14:paraId="5356AB9A" w14:textId="77777777" w:rsidR="005C647B" w:rsidRPr="008F3965" w:rsidRDefault="005C647B" w:rsidP="0098146F">
            <w:pPr>
              <w:jc w:val="center"/>
              <w:rPr>
                <w:rFonts w:ascii="Tahoma" w:hAnsi="Tahoma" w:cs="Tahoma"/>
                <w:i/>
                <w:sz w:val="12"/>
              </w:rPr>
            </w:pPr>
          </w:p>
        </w:tc>
        <w:tc>
          <w:tcPr>
            <w:tcW w:w="5845" w:type="dxa"/>
            <w:gridSpan w:val="28"/>
          </w:tcPr>
          <w:p w14:paraId="3F020FDB" w14:textId="77777777" w:rsidR="005C647B" w:rsidRPr="008F3965" w:rsidRDefault="005C647B" w:rsidP="0098146F">
            <w:pPr>
              <w:jc w:val="center"/>
              <w:rPr>
                <w:rFonts w:ascii="Tahoma" w:hAnsi="Tahoma" w:cs="Tahoma"/>
                <w:i/>
                <w:sz w:val="12"/>
              </w:rPr>
            </w:pPr>
          </w:p>
        </w:tc>
      </w:tr>
      <w:tr w:rsidR="008F3965" w:rsidRPr="008F3965"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8F3965" w:rsidRDefault="005C647B" w:rsidP="0098146F">
            <w:pPr>
              <w:rPr>
                <w:rFonts w:ascii="Tahoma" w:hAnsi="Tahoma" w:cs="Tahoma"/>
                <w:sz w:val="16"/>
              </w:rPr>
            </w:pPr>
          </w:p>
        </w:tc>
        <w:tc>
          <w:tcPr>
            <w:tcW w:w="2566" w:type="dxa"/>
            <w:gridSpan w:val="9"/>
          </w:tcPr>
          <w:p w14:paraId="28185BD7" w14:textId="77777777" w:rsidR="005C647B" w:rsidRPr="008F3965" w:rsidRDefault="005C647B" w:rsidP="0098146F">
            <w:pPr>
              <w:rPr>
                <w:rFonts w:ascii="Tahoma" w:hAnsi="Tahoma" w:cs="Tahoma"/>
              </w:rPr>
            </w:pPr>
            <w:r w:rsidRPr="008F3965">
              <w:rPr>
                <w:rFonts w:ascii="Tahoma" w:hAnsi="Tahoma" w:cs="Tahoma"/>
                <w:i/>
                <w:sz w:val="18"/>
              </w:rPr>
              <w:t>Инициатор поручения:</w:t>
            </w:r>
          </w:p>
        </w:tc>
        <w:tc>
          <w:tcPr>
            <w:tcW w:w="294" w:type="dxa"/>
            <w:gridSpan w:val="4"/>
          </w:tcPr>
          <w:p w14:paraId="49881C00" w14:textId="77777777" w:rsidR="005C647B" w:rsidRPr="008F3965" w:rsidRDefault="005C647B" w:rsidP="0098146F">
            <w:pPr>
              <w:jc w:val="center"/>
              <w:rPr>
                <w:rFonts w:ascii="Tahoma" w:hAnsi="Tahoma" w:cs="Tahoma"/>
              </w:rPr>
            </w:pPr>
          </w:p>
        </w:tc>
        <w:tc>
          <w:tcPr>
            <w:tcW w:w="294" w:type="dxa"/>
          </w:tcPr>
          <w:p w14:paraId="05A6FE20" w14:textId="77777777" w:rsidR="005C647B" w:rsidRPr="008F3965" w:rsidRDefault="005C647B" w:rsidP="0098146F">
            <w:pPr>
              <w:jc w:val="center"/>
              <w:rPr>
                <w:rFonts w:ascii="Tahoma" w:hAnsi="Tahoma" w:cs="Tahoma"/>
              </w:rPr>
            </w:pPr>
          </w:p>
        </w:tc>
        <w:tc>
          <w:tcPr>
            <w:tcW w:w="294" w:type="dxa"/>
          </w:tcPr>
          <w:p w14:paraId="726FC818" w14:textId="77777777" w:rsidR="005C647B" w:rsidRPr="008F3965" w:rsidRDefault="005C647B" w:rsidP="0098146F">
            <w:pPr>
              <w:jc w:val="center"/>
              <w:rPr>
                <w:rFonts w:ascii="Tahoma" w:hAnsi="Tahoma" w:cs="Tahoma"/>
              </w:rPr>
            </w:pPr>
          </w:p>
        </w:tc>
        <w:tc>
          <w:tcPr>
            <w:tcW w:w="294" w:type="dxa"/>
          </w:tcPr>
          <w:p w14:paraId="455C42F2" w14:textId="77777777" w:rsidR="005C647B" w:rsidRPr="008F3965" w:rsidRDefault="005C647B" w:rsidP="0098146F">
            <w:pPr>
              <w:jc w:val="center"/>
              <w:rPr>
                <w:rFonts w:ascii="Tahoma" w:hAnsi="Tahoma" w:cs="Tahoma"/>
              </w:rPr>
            </w:pPr>
          </w:p>
        </w:tc>
        <w:tc>
          <w:tcPr>
            <w:tcW w:w="294" w:type="dxa"/>
            <w:gridSpan w:val="3"/>
          </w:tcPr>
          <w:p w14:paraId="7F810C10" w14:textId="77777777" w:rsidR="005C647B" w:rsidRPr="008F3965" w:rsidRDefault="005C647B" w:rsidP="0098146F">
            <w:pPr>
              <w:jc w:val="center"/>
              <w:rPr>
                <w:rFonts w:ascii="Tahoma" w:hAnsi="Tahoma" w:cs="Tahoma"/>
              </w:rPr>
            </w:pPr>
          </w:p>
        </w:tc>
        <w:tc>
          <w:tcPr>
            <w:tcW w:w="299" w:type="dxa"/>
            <w:gridSpan w:val="2"/>
          </w:tcPr>
          <w:p w14:paraId="14B8ACF7" w14:textId="77777777" w:rsidR="005C647B" w:rsidRPr="008F3965" w:rsidRDefault="005C647B" w:rsidP="0098146F">
            <w:pPr>
              <w:jc w:val="center"/>
              <w:rPr>
                <w:rFonts w:ascii="Tahoma" w:hAnsi="Tahoma" w:cs="Tahoma"/>
              </w:rPr>
            </w:pPr>
          </w:p>
        </w:tc>
        <w:tc>
          <w:tcPr>
            <w:tcW w:w="298" w:type="dxa"/>
            <w:gridSpan w:val="2"/>
          </w:tcPr>
          <w:p w14:paraId="0BD0299E" w14:textId="77777777" w:rsidR="005C647B" w:rsidRPr="008F3965" w:rsidRDefault="005C647B" w:rsidP="0098146F">
            <w:pPr>
              <w:jc w:val="center"/>
              <w:rPr>
                <w:rFonts w:ascii="Tahoma" w:hAnsi="Tahoma" w:cs="Tahoma"/>
              </w:rPr>
            </w:pPr>
          </w:p>
        </w:tc>
        <w:tc>
          <w:tcPr>
            <w:tcW w:w="299" w:type="dxa"/>
            <w:gridSpan w:val="2"/>
          </w:tcPr>
          <w:p w14:paraId="4BD95A7B" w14:textId="77777777" w:rsidR="005C647B" w:rsidRPr="008F3965" w:rsidRDefault="005C647B" w:rsidP="0098146F">
            <w:pPr>
              <w:jc w:val="center"/>
              <w:rPr>
                <w:rFonts w:ascii="Tahoma" w:hAnsi="Tahoma" w:cs="Tahoma"/>
              </w:rPr>
            </w:pPr>
          </w:p>
        </w:tc>
        <w:tc>
          <w:tcPr>
            <w:tcW w:w="300" w:type="dxa"/>
            <w:gridSpan w:val="2"/>
          </w:tcPr>
          <w:p w14:paraId="6C70F07B" w14:textId="77777777" w:rsidR="005C647B" w:rsidRPr="008F3965" w:rsidRDefault="005C647B" w:rsidP="0098146F">
            <w:pPr>
              <w:jc w:val="center"/>
              <w:rPr>
                <w:rFonts w:ascii="Tahoma" w:hAnsi="Tahoma" w:cs="Tahoma"/>
              </w:rPr>
            </w:pPr>
          </w:p>
        </w:tc>
        <w:tc>
          <w:tcPr>
            <w:tcW w:w="294" w:type="dxa"/>
          </w:tcPr>
          <w:p w14:paraId="43C689AE" w14:textId="77777777" w:rsidR="005C647B" w:rsidRPr="008F3965" w:rsidRDefault="005C647B" w:rsidP="0098146F">
            <w:pPr>
              <w:jc w:val="center"/>
              <w:rPr>
                <w:rFonts w:ascii="Tahoma" w:hAnsi="Tahoma" w:cs="Tahoma"/>
              </w:rPr>
            </w:pPr>
          </w:p>
        </w:tc>
        <w:tc>
          <w:tcPr>
            <w:tcW w:w="293" w:type="dxa"/>
            <w:gridSpan w:val="2"/>
          </w:tcPr>
          <w:p w14:paraId="329CC0BD" w14:textId="77777777" w:rsidR="005C647B" w:rsidRPr="008F3965" w:rsidRDefault="005C647B" w:rsidP="0098146F">
            <w:pPr>
              <w:jc w:val="center"/>
              <w:rPr>
                <w:rFonts w:ascii="Tahoma" w:hAnsi="Tahoma" w:cs="Tahoma"/>
              </w:rPr>
            </w:pPr>
          </w:p>
        </w:tc>
        <w:tc>
          <w:tcPr>
            <w:tcW w:w="261" w:type="dxa"/>
            <w:gridSpan w:val="2"/>
          </w:tcPr>
          <w:p w14:paraId="429AD50C" w14:textId="77777777" w:rsidR="005C647B" w:rsidRPr="008F3965" w:rsidRDefault="005C647B" w:rsidP="0098146F">
            <w:pPr>
              <w:rPr>
                <w:rFonts w:ascii="Tahoma" w:hAnsi="Tahoma" w:cs="Tahoma"/>
                <w:sz w:val="16"/>
              </w:rPr>
            </w:pPr>
          </w:p>
        </w:tc>
        <w:tc>
          <w:tcPr>
            <w:tcW w:w="262" w:type="dxa"/>
            <w:gridSpan w:val="3"/>
          </w:tcPr>
          <w:p w14:paraId="48EC04A7" w14:textId="77777777" w:rsidR="005C647B" w:rsidRPr="008F3965" w:rsidRDefault="005C647B" w:rsidP="0098146F">
            <w:pPr>
              <w:rPr>
                <w:rFonts w:ascii="Tahoma" w:hAnsi="Tahoma" w:cs="Tahoma"/>
                <w:sz w:val="16"/>
              </w:rPr>
            </w:pPr>
          </w:p>
        </w:tc>
        <w:tc>
          <w:tcPr>
            <w:tcW w:w="413" w:type="dxa"/>
            <w:gridSpan w:val="2"/>
          </w:tcPr>
          <w:p w14:paraId="217B4599" w14:textId="77777777" w:rsidR="005C647B" w:rsidRPr="008F3965" w:rsidRDefault="005C647B" w:rsidP="0098146F">
            <w:pPr>
              <w:rPr>
                <w:rFonts w:ascii="Tahoma" w:hAnsi="Tahoma" w:cs="Tahoma"/>
                <w:sz w:val="16"/>
              </w:rPr>
            </w:pPr>
          </w:p>
        </w:tc>
        <w:tc>
          <w:tcPr>
            <w:tcW w:w="3457" w:type="dxa"/>
            <w:gridSpan w:val="13"/>
          </w:tcPr>
          <w:p w14:paraId="1129CAA3" w14:textId="77777777" w:rsidR="005C647B" w:rsidRPr="008F3965" w:rsidRDefault="005C647B" w:rsidP="0098146F">
            <w:pPr>
              <w:rPr>
                <w:rFonts w:ascii="Tahoma" w:hAnsi="Tahoma" w:cs="Tahoma"/>
                <w:sz w:val="16"/>
              </w:rPr>
            </w:pPr>
          </w:p>
        </w:tc>
      </w:tr>
      <w:tr w:rsidR="008F3965" w:rsidRPr="008F3965" w14:paraId="600A9EF7" w14:textId="77777777" w:rsidTr="0098146F">
        <w:trPr>
          <w:gridBefore w:val="1"/>
          <w:gridAfter w:val="1"/>
          <w:wBefore w:w="68" w:type="dxa"/>
          <w:wAfter w:w="114" w:type="dxa"/>
          <w:trHeight w:val="74"/>
        </w:trPr>
        <w:tc>
          <w:tcPr>
            <w:tcW w:w="916" w:type="dxa"/>
            <w:gridSpan w:val="2"/>
          </w:tcPr>
          <w:p w14:paraId="066F19CB" w14:textId="77777777" w:rsidR="005C647B" w:rsidRPr="008F3965" w:rsidRDefault="005C647B" w:rsidP="0098146F">
            <w:pPr>
              <w:jc w:val="center"/>
              <w:rPr>
                <w:rFonts w:ascii="Tahoma" w:hAnsi="Tahoma" w:cs="Tahoma"/>
                <w:b/>
                <w:sz w:val="4"/>
                <w:szCs w:val="4"/>
              </w:rPr>
            </w:pPr>
          </w:p>
        </w:tc>
        <w:tc>
          <w:tcPr>
            <w:tcW w:w="2566" w:type="dxa"/>
            <w:gridSpan w:val="9"/>
            <w:tcBorders>
              <w:right w:val="single" w:sz="4" w:space="0" w:color="auto"/>
            </w:tcBorders>
          </w:tcPr>
          <w:p w14:paraId="6F3D3066" w14:textId="77777777" w:rsidR="005C647B" w:rsidRPr="008F3965" w:rsidRDefault="005C647B" w:rsidP="0098146F">
            <w:pPr>
              <w:jc w:val="center"/>
              <w:rPr>
                <w:rFonts w:ascii="Tahoma" w:hAnsi="Tahoma" w:cs="Tahoma"/>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8F3965" w:rsidRDefault="005C647B" w:rsidP="0098146F">
            <w:pPr>
              <w:jc w:val="center"/>
              <w:rPr>
                <w:rFonts w:ascii="Tahoma" w:hAnsi="Tahoma" w:cs="Tahoma"/>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8F3965" w:rsidRDefault="005C647B" w:rsidP="0098146F">
            <w:pPr>
              <w:jc w:val="center"/>
              <w:rPr>
                <w:rFonts w:ascii="Tahoma" w:hAnsi="Tahoma" w:cs="Tahoma"/>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8F3965" w:rsidRDefault="005C647B" w:rsidP="0098146F">
            <w:pPr>
              <w:jc w:val="center"/>
              <w:rPr>
                <w:rFonts w:ascii="Tahoma" w:hAnsi="Tahoma" w:cs="Tahoma"/>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8F3965" w:rsidRDefault="005C647B" w:rsidP="0098146F">
            <w:pPr>
              <w:jc w:val="center"/>
              <w:rPr>
                <w:rFonts w:ascii="Tahoma" w:hAnsi="Tahoma" w:cs="Tahoma"/>
                <w:b/>
                <w:sz w:val="4"/>
                <w:szCs w:val="4"/>
              </w:rPr>
            </w:pPr>
          </w:p>
        </w:tc>
        <w:tc>
          <w:tcPr>
            <w:tcW w:w="299" w:type="dxa"/>
            <w:gridSpan w:val="2"/>
            <w:tcBorders>
              <w:left w:val="single" w:sz="4" w:space="0" w:color="auto"/>
              <w:right w:val="single" w:sz="4" w:space="0" w:color="auto"/>
            </w:tcBorders>
          </w:tcPr>
          <w:p w14:paraId="443E5B7A" w14:textId="77777777" w:rsidR="005C647B" w:rsidRPr="008F3965" w:rsidRDefault="005C647B" w:rsidP="0098146F">
            <w:pPr>
              <w:jc w:val="center"/>
              <w:rPr>
                <w:rFonts w:ascii="Tahoma" w:hAnsi="Tahoma" w:cs="Tahoma"/>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8F3965" w:rsidRDefault="005C647B" w:rsidP="0098146F">
            <w:pPr>
              <w:jc w:val="center"/>
              <w:rPr>
                <w:rFonts w:ascii="Tahoma" w:hAnsi="Tahoma" w:cs="Tahoma"/>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8F3965" w:rsidRDefault="005C647B" w:rsidP="0098146F">
            <w:pPr>
              <w:jc w:val="center"/>
              <w:rPr>
                <w:rFonts w:ascii="Tahoma" w:hAnsi="Tahoma" w:cs="Tahoma"/>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8F3965" w:rsidRDefault="005C647B" w:rsidP="0098146F">
            <w:pPr>
              <w:rPr>
                <w:rFonts w:ascii="Tahoma" w:hAnsi="Tahoma" w:cs="Tahoma"/>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8F3965" w:rsidRDefault="005C647B" w:rsidP="0098146F">
            <w:pPr>
              <w:rPr>
                <w:rFonts w:ascii="Tahoma" w:hAnsi="Tahoma" w:cs="Tahoma"/>
                <w:sz w:val="4"/>
                <w:szCs w:val="4"/>
              </w:rPr>
            </w:pPr>
          </w:p>
        </w:tc>
        <w:tc>
          <w:tcPr>
            <w:tcW w:w="266" w:type="dxa"/>
            <w:tcBorders>
              <w:left w:val="single" w:sz="4" w:space="0" w:color="auto"/>
            </w:tcBorders>
          </w:tcPr>
          <w:p w14:paraId="6710718C" w14:textId="77777777" w:rsidR="005C647B" w:rsidRPr="008F3965" w:rsidRDefault="005C647B" w:rsidP="0098146F">
            <w:pPr>
              <w:rPr>
                <w:rFonts w:ascii="Tahoma" w:hAnsi="Tahoma" w:cs="Tahoma"/>
                <w:sz w:val="4"/>
                <w:szCs w:val="4"/>
              </w:rPr>
            </w:pPr>
          </w:p>
        </w:tc>
        <w:tc>
          <w:tcPr>
            <w:tcW w:w="3604" w:type="dxa"/>
            <w:gridSpan w:val="14"/>
            <w:tcBorders>
              <w:bottom w:val="single" w:sz="4" w:space="0" w:color="auto"/>
            </w:tcBorders>
          </w:tcPr>
          <w:p w14:paraId="7CE1085C" w14:textId="77777777" w:rsidR="005C647B" w:rsidRPr="008F3965" w:rsidRDefault="005C647B" w:rsidP="0098146F">
            <w:pPr>
              <w:rPr>
                <w:rFonts w:ascii="Tahoma" w:hAnsi="Tahoma" w:cs="Tahoma"/>
                <w:sz w:val="4"/>
                <w:szCs w:val="4"/>
              </w:rPr>
            </w:pPr>
          </w:p>
        </w:tc>
      </w:tr>
      <w:tr w:rsidR="008F3965" w:rsidRPr="008F3965" w14:paraId="5EEE004C" w14:textId="77777777" w:rsidTr="0098146F">
        <w:trPr>
          <w:gridBefore w:val="1"/>
          <w:gridAfter w:val="1"/>
          <w:wBefore w:w="68" w:type="dxa"/>
          <w:wAfter w:w="114" w:type="dxa"/>
          <w:cantSplit/>
        </w:trPr>
        <w:tc>
          <w:tcPr>
            <w:tcW w:w="916" w:type="dxa"/>
            <w:gridSpan w:val="2"/>
          </w:tcPr>
          <w:p w14:paraId="12815927" w14:textId="77777777" w:rsidR="005C647B" w:rsidRPr="008F3965" w:rsidRDefault="005C647B" w:rsidP="0098146F">
            <w:pPr>
              <w:rPr>
                <w:rFonts w:ascii="Tahoma" w:hAnsi="Tahoma" w:cs="Tahoma"/>
                <w:i/>
                <w:sz w:val="12"/>
              </w:rPr>
            </w:pPr>
          </w:p>
        </w:tc>
        <w:tc>
          <w:tcPr>
            <w:tcW w:w="2626" w:type="dxa"/>
            <w:gridSpan w:val="12"/>
          </w:tcPr>
          <w:p w14:paraId="0745E478" w14:textId="77777777" w:rsidR="005C647B" w:rsidRPr="008F3965" w:rsidRDefault="005C647B" w:rsidP="0098146F">
            <w:pPr>
              <w:rPr>
                <w:rFonts w:ascii="Tahoma" w:hAnsi="Tahoma" w:cs="Tahoma"/>
                <w:i/>
                <w:sz w:val="12"/>
              </w:rPr>
            </w:pPr>
          </w:p>
        </w:tc>
        <w:tc>
          <w:tcPr>
            <w:tcW w:w="3667" w:type="dxa"/>
            <w:gridSpan w:val="22"/>
          </w:tcPr>
          <w:p w14:paraId="1F5A8505"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315" w:type="dxa"/>
            <w:gridSpan w:val="2"/>
          </w:tcPr>
          <w:p w14:paraId="6EADD7D9" w14:textId="77777777" w:rsidR="005C647B" w:rsidRPr="008F3965" w:rsidRDefault="005C647B" w:rsidP="0098146F">
            <w:pPr>
              <w:jc w:val="center"/>
              <w:rPr>
                <w:rFonts w:ascii="Tahoma" w:hAnsi="Tahoma" w:cs="Tahoma"/>
                <w:b/>
                <w:i/>
                <w:sz w:val="12"/>
              </w:rPr>
            </w:pPr>
          </w:p>
        </w:tc>
        <w:tc>
          <w:tcPr>
            <w:tcW w:w="3604" w:type="dxa"/>
            <w:gridSpan w:val="14"/>
          </w:tcPr>
          <w:p w14:paraId="1E3E812B"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6C0AC31F" w14:textId="77777777" w:rsidTr="0098146F">
        <w:trPr>
          <w:gridBefore w:val="1"/>
          <w:gridAfter w:val="1"/>
          <w:wBefore w:w="68" w:type="dxa"/>
          <w:wAfter w:w="114" w:type="dxa"/>
          <w:trHeight w:val="82"/>
        </w:trPr>
        <w:tc>
          <w:tcPr>
            <w:tcW w:w="916" w:type="dxa"/>
            <w:gridSpan w:val="2"/>
          </w:tcPr>
          <w:p w14:paraId="6B8E4DDB" w14:textId="77777777" w:rsidR="005C647B" w:rsidRPr="008F3965" w:rsidRDefault="005C647B" w:rsidP="0098146F">
            <w:pPr>
              <w:rPr>
                <w:rFonts w:ascii="Tahoma" w:hAnsi="Tahoma" w:cs="Tahoma"/>
                <w:sz w:val="18"/>
                <w:szCs w:val="18"/>
                <w:lang w:val="en-US"/>
              </w:rPr>
            </w:pPr>
          </w:p>
        </w:tc>
        <w:tc>
          <w:tcPr>
            <w:tcW w:w="2626" w:type="dxa"/>
            <w:gridSpan w:val="12"/>
          </w:tcPr>
          <w:p w14:paraId="4D4DBA20"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8F3965" w:rsidRDefault="005C647B" w:rsidP="0098146F">
            <w:pPr>
              <w:jc w:val="center"/>
              <w:rPr>
                <w:rFonts w:ascii="Tahoma" w:hAnsi="Tahoma" w:cs="Tahoma"/>
                <w:b/>
                <w:sz w:val="6"/>
                <w:lang w:val="en-US"/>
              </w:rPr>
            </w:pPr>
            <w:r w:rsidRPr="008F3965">
              <w:rPr>
                <w:rFonts w:ascii="Tahoma" w:hAnsi="Tahoma" w:cs="Tahoma"/>
                <w:b/>
                <w:sz w:val="6"/>
                <w:lang w:val="en-US"/>
              </w:rPr>
              <w:t xml:space="preserve">            </w:t>
            </w:r>
          </w:p>
        </w:tc>
      </w:tr>
      <w:tr w:rsidR="008F3965" w:rsidRPr="008F3965" w14:paraId="232A2FAB" w14:textId="77777777" w:rsidTr="0098146F">
        <w:trPr>
          <w:gridBefore w:val="1"/>
          <w:gridAfter w:val="1"/>
          <w:wBefore w:w="68" w:type="dxa"/>
          <w:wAfter w:w="114" w:type="dxa"/>
          <w:cantSplit/>
        </w:trPr>
        <w:tc>
          <w:tcPr>
            <w:tcW w:w="916" w:type="dxa"/>
            <w:gridSpan w:val="2"/>
          </w:tcPr>
          <w:p w14:paraId="73EC6648" w14:textId="77777777" w:rsidR="005C647B" w:rsidRPr="008F3965" w:rsidRDefault="005C647B" w:rsidP="0098146F">
            <w:pPr>
              <w:rPr>
                <w:rFonts w:ascii="Tahoma" w:hAnsi="Tahoma" w:cs="Tahoma"/>
                <w:i/>
                <w:sz w:val="14"/>
                <w:szCs w:val="18"/>
              </w:rPr>
            </w:pPr>
          </w:p>
        </w:tc>
        <w:tc>
          <w:tcPr>
            <w:tcW w:w="6096" w:type="dxa"/>
            <w:gridSpan w:val="33"/>
          </w:tcPr>
          <w:p w14:paraId="4F1CD942" w14:textId="77777777" w:rsidR="005C647B" w:rsidRPr="008F3965" w:rsidRDefault="005C647B" w:rsidP="0098146F">
            <w:pPr>
              <w:rPr>
                <w:rFonts w:ascii="Tahoma" w:hAnsi="Tahoma" w:cs="Tahoma"/>
                <w:i/>
                <w:sz w:val="14"/>
                <w:szCs w:val="18"/>
              </w:rPr>
            </w:pPr>
          </w:p>
        </w:tc>
        <w:tc>
          <w:tcPr>
            <w:tcW w:w="4116" w:type="dxa"/>
            <w:gridSpan w:val="17"/>
          </w:tcPr>
          <w:p w14:paraId="20C7919E" w14:textId="77777777" w:rsidR="005C647B" w:rsidRPr="008F3965" w:rsidRDefault="005C647B" w:rsidP="0098146F">
            <w:pPr>
              <w:jc w:val="center"/>
              <w:rPr>
                <w:rFonts w:ascii="Tahoma" w:hAnsi="Tahoma" w:cs="Tahoma"/>
                <w:b/>
                <w:sz w:val="14"/>
              </w:rPr>
            </w:pPr>
          </w:p>
        </w:tc>
      </w:tr>
      <w:tr w:rsidR="008F3965" w:rsidRPr="008F3965"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8F3965" w:rsidRDefault="005C647B" w:rsidP="0098146F">
            <w:pPr>
              <w:rPr>
                <w:rFonts w:ascii="Tahoma" w:hAnsi="Tahoma" w:cs="Tahoma"/>
                <w:b/>
                <w:sz w:val="22"/>
                <w:szCs w:val="22"/>
              </w:rPr>
            </w:pPr>
          </w:p>
        </w:tc>
        <w:tc>
          <w:tcPr>
            <w:tcW w:w="10212" w:type="dxa"/>
            <w:gridSpan w:val="50"/>
          </w:tcPr>
          <w:p w14:paraId="7E445E6F" w14:textId="77777777" w:rsidR="005C647B" w:rsidRPr="008F3965" w:rsidRDefault="005C647B" w:rsidP="0098146F">
            <w:pPr>
              <w:rPr>
                <w:rFonts w:ascii="Tahoma" w:hAnsi="Tahoma" w:cs="Tahoma"/>
                <w:b/>
                <w:sz w:val="22"/>
                <w:szCs w:val="22"/>
              </w:rPr>
            </w:pPr>
            <w:r w:rsidRPr="008F3965">
              <w:rPr>
                <w:rFonts w:ascii="Tahoma" w:hAnsi="Tahoma" w:cs="Tahoma"/>
                <w:i/>
                <w:sz w:val="18"/>
                <w:szCs w:val="18"/>
              </w:rPr>
              <w:t xml:space="preserve">Движение ценных бумаг </w:t>
            </w:r>
            <w:r w:rsidRPr="008F3965">
              <w:rPr>
                <w:rStyle w:val="affa"/>
                <w:rFonts w:ascii="Tahoma" w:eastAsia="Calibri" w:hAnsi="Tahoma" w:cs="Tahoma"/>
                <w:b/>
                <w:sz w:val="18"/>
                <w:szCs w:val="18"/>
              </w:rPr>
              <w:footnoteReference w:id="11"/>
            </w:r>
          </w:p>
        </w:tc>
      </w:tr>
      <w:tr w:rsidR="008F3965" w:rsidRPr="008F3965"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8F3965" w:rsidRDefault="005C647B" w:rsidP="0098146F">
            <w:pPr>
              <w:ind w:left="-108" w:right="34"/>
              <w:rPr>
                <w:rFonts w:ascii="Tahoma" w:hAnsi="Tahoma" w:cs="Tahoma"/>
                <w:sz w:val="20"/>
                <w:szCs w:val="20"/>
              </w:rPr>
            </w:pPr>
          </w:p>
        </w:tc>
        <w:tc>
          <w:tcPr>
            <w:tcW w:w="2195" w:type="dxa"/>
            <w:gridSpan w:val="5"/>
            <w:vAlign w:val="center"/>
          </w:tcPr>
          <w:p w14:paraId="27E60C0F" w14:textId="77777777" w:rsidR="005C647B" w:rsidRPr="008F3965" w:rsidRDefault="005C647B" w:rsidP="0098146F">
            <w:pPr>
              <w:ind w:left="-108" w:right="34"/>
              <w:jc w:val="center"/>
              <w:rPr>
                <w:rFonts w:ascii="Tahoma" w:hAnsi="Tahoma" w:cs="Tahoma"/>
                <w:sz w:val="18"/>
                <w:szCs w:val="18"/>
              </w:rPr>
            </w:pPr>
            <w:r w:rsidRPr="008F3965">
              <w:rPr>
                <w:rFonts w:ascii="Tahoma" w:hAnsi="Tahoma" w:cs="Tahoma"/>
                <w:b/>
                <w:sz w:val="18"/>
                <w:szCs w:val="18"/>
              </w:rPr>
              <w:t>Код ценной бумаги</w:t>
            </w:r>
          </w:p>
        </w:tc>
        <w:tc>
          <w:tcPr>
            <w:tcW w:w="302" w:type="dxa"/>
            <w:gridSpan w:val="2"/>
            <w:vAlign w:val="center"/>
          </w:tcPr>
          <w:p w14:paraId="3F6952AC" w14:textId="77777777" w:rsidR="005C647B" w:rsidRPr="008F3965" w:rsidRDefault="005C647B" w:rsidP="0098146F">
            <w:pPr>
              <w:ind w:left="-108" w:right="34"/>
              <w:jc w:val="center"/>
              <w:rPr>
                <w:rFonts w:ascii="Tahoma" w:hAnsi="Tahoma" w:cs="Tahoma"/>
                <w:sz w:val="20"/>
                <w:szCs w:val="20"/>
              </w:rPr>
            </w:pPr>
          </w:p>
        </w:tc>
        <w:tc>
          <w:tcPr>
            <w:tcW w:w="4881" w:type="dxa"/>
            <w:gridSpan w:val="32"/>
            <w:vAlign w:val="center"/>
          </w:tcPr>
          <w:p w14:paraId="4695654E"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Краткое наименование</w:t>
            </w:r>
          </w:p>
        </w:tc>
        <w:tc>
          <w:tcPr>
            <w:tcW w:w="856" w:type="dxa"/>
            <w:gridSpan w:val="8"/>
            <w:tcBorders>
              <w:left w:val="nil"/>
            </w:tcBorders>
            <w:vAlign w:val="center"/>
          </w:tcPr>
          <w:p w14:paraId="6C5C2C7D" w14:textId="77777777" w:rsidR="005C647B" w:rsidRPr="008F3965" w:rsidRDefault="005C647B" w:rsidP="0098146F">
            <w:pPr>
              <w:ind w:left="-108" w:right="34" w:firstLine="108"/>
              <w:jc w:val="center"/>
              <w:rPr>
                <w:rFonts w:ascii="Tahoma" w:hAnsi="Tahoma" w:cs="Tahoma"/>
                <w:sz w:val="20"/>
                <w:szCs w:val="20"/>
              </w:rPr>
            </w:pPr>
          </w:p>
        </w:tc>
        <w:tc>
          <w:tcPr>
            <w:tcW w:w="1978" w:type="dxa"/>
            <w:gridSpan w:val="3"/>
            <w:shd w:val="clear" w:color="auto" w:fill="auto"/>
            <w:vAlign w:val="center"/>
          </w:tcPr>
          <w:p w14:paraId="2723985F"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w:t>
            </w:r>
            <w:proofErr w:type="spellStart"/>
            <w:proofErr w:type="gramStart"/>
            <w:r w:rsidRPr="008F3965">
              <w:rPr>
                <w:rFonts w:ascii="Tahoma" w:hAnsi="Tahoma" w:cs="Tahoma"/>
                <w:i/>
                <w:sz w:val="20"/>
                <w:szCs w:val="20"/>
              </w:rPr>
              <w:t>шт</w:t>
            </w:r>
            <w:proofErr w:type="spellEnd"/>
            <w:proofErr w:type="gramEnd"/>
            <w:r w:rsidRPr="008F3965">
              <w:rPr>
                <w:rFonts w:ascii="Tahoma" w:hAnsi="Tahoma" w:cs="Tahoma"/>
                <w:i/>
                <w:sz w:val="20"/>
                <w:szCs w:val="20"/>
              </w:rPr>
              <w:t>)</w:t>
            </w:r>
          </w:p>
        </w:tc>
      </w:tr>
      <w:tr w:rsidR="008F3965" w:rsidRPr="008F3965"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8F3965" w:rsidRDefault="005C647B" w:rsidP="0098146F">
            <w:pPr>
              <w:ind w:left="-108" w:right="34"/>
              <w:rPr>
                <w:rFonts w:ascii="Tahoma" w:hAnsi="Tahoma" w:cs="Tahoma"/>
                <w:sz w:val="16"/>
              </w:rPr>
            </w:pPr>
          </w:p>
        </w:tc>
        <w:tc>
          <w:tcPr>
            <w:tcW w:w="2195" w:type="dxa"/>
            <w:gridSpan w:val="5"/>
            <w:tcBorders>
              <w:bottom w:val="single" w:sz="4" w:space="0" w:color="auto"/>
            </w:tcBorders>
          </w:tcPr>
          <w:p w14:paraId="30F7A8E5" w14:textId="77777777" w:rsidR="005C647B" w:rsidRPr="008F3965" w:rsidRDefault="005C647B" w:rsidP="0098146F">
            <w:pPr>
              <w:ind w:left="-108" w:right="34"/>
              <w:rPr>
                <w:rFonts w:ascii="Tahoma" w:hAnsi="Tahoma" w:cs="Tahoma"/>
                <w:sz w:val="16"/>
              </w:rPr>
            </w:pPr>
          </w:p>
        </w:tc>
        <w:tc>
          <w:tcPr>
            <w:tcW w:w="302" w:type="dxa"/>
            <w:gridSpan w:val="2"/>
          </w:tcPr>
          <w:p w14:paraId="28173069" w14:textId="77777777" w:rsidR="005C647B" w:rsidRPr="008F3965" w:rsidRDefault="005C647B" w:rsidP="0098146F">
            <w:pPr>
              <w:ind w:left="-108" w:right="34"/>
              <w:rPr>
                <w:rFonts w:ascii="Tahoma" w:hAnsi="Tahoma" w:cs="Tahoma"/>
                <w:sz w:val="16"/>
              </w:rPr>
            </w:pPr>
          </w:p>
        </w:tc>
        <w:tc>
          <w:tcPr>
            <w:tcW w:w="4881" w:type="dxa"/>
            <w:gridSpan w:val="32"/>
            <w:tcBorders>
              <w:bottom w:val="single" w:sz="4" w:space="0" w:color="auto"/>
            </w:tcBorders>
          </w:tcPr>
          <w:p w14:paraId="1CA8F01B" w14:textId="77777777" w:rsidR="005C647B" w:rsidRPr="008F3965" w:rsidRDefault="005C647B" w:rsidP="0098146F">
            <w:pPr>
              <w:ind w:left="-108" w:right="34" w:firstLine="108"/>
              <w:rPr>
                <w:rFonts w:ascii="Tahoma" w:hAnsi="Tahoma" w:cs="Tahoma"/>
                <w:sz w:val="16"/>
              </w:rPr>
            </w:pPr>
          </w:p>
        </w:tc>
        <w:tc>
          <w:tcPr>
            <w:tcW w:w="283" w:type="dxa"/>
            <w:gridSpan w:val="3"/>
            <w:tcBorders>
              <w:left w:val="nil"/>
              <w:right w:val="single" w:sz="4" w:space="0" w:color="auto"/>
            </w:tcBorders>
          </w:tcPr>
          <w:p w14:paraId="18100BFC" w14:textId="77777777" w:rsidR="005C647B" w:rsidRPr="008F3965" w:rsidRDefault="005C647B" w:rsidP="0098146F">
            <w:pPr>
              <w:ind w:left="-108" w:right="34" w:firstLine="108"/>
              <w:rPr>
                <w:rFonts w:ascii="Tahoma" w:hAnsi="Tahoma" w:cs="Tahoma"/>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8F3965" w:rsidRDefault="005C647B" w:rsidP="0098146F">
            <w:pPr>
              <w:ind w:left="-108" w:right="-107" w:firstLine="108"/>
              <w:rPr>
                <w:rFonts w:ascii="Tahoma" w:hAnsi="Tahoma" w:cs="Tahoma"/>
                <w:sz w:val="16"/>
              </w:rPr>
            </w:pPr>
          </w:p>
        </w:tc>
        <w:tc>
          <w:tcPr>
            <w:tcW w:w="289" w:type="dxa"/>
            <w:gridSpan w:val="3"/>
            <w:tcBorders>
              <w:left w:val="single" w:sz="4" w:space="0" w:color="auto"/>
            </w:tcBorders>
          </w:tcPr>
          <w:p w14:paraId="6DCFBE50" w14:textId="77777777" w:rsidR="005C647B" w:rsidRPr="008F3965" w:rsidRDefault="005C647B" w:rsidP="0098146F">
            <w:pPr>
              <w:ind w:left="-108" w:right="34" w:firstLine="108"/>
              <w:rPr>
                <w:rFonts w:ascii="Tahoma" w:hAnsi="Tahoma" w:cs="Tahoma"/>
                <w:sz w:val="16"/>
              </w:rPr>
            </w:pPr>
          </w:p>
        </w:tc>
        <w:tc>
          <w:tcPr>
            <w:tcW w:w="1978" w:type="dxa"/>
            <w:gridSpan w:val="3"/>
            <w:shd w:val="clear" w:color="auto" w:fill="auto"/>
          </w:tcPr>
          <w:p w14:paraId="55C4EDAF" w14:textId="77777777" w:rsidR="005C647B" w:rsidRPr="008F3965" w:rsidRDefault="005C647B" w:rsidP="0098146F">
            <w:pPr>
              <w:ind w:left="-108" w:right="34" w:firstLine="108"/>
              <w:rPr>
                <w:rFonts w:ascii="Tahoma" w:hAnsi="Tahoma" w:cs="Tahoma"/>
                <w:sz w:val="16"/>
              </w:rPr>
            </w:pPr>
          </w:p>
        </w:tc>
      </w:tr>
      <w:tr w:rsidR="008F3965" w:rsidRPr="008F3965"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8F3965" w:rsidRDefault="005C647B" w:rsidP="0098146F">
            <w:pPr>
              <w:jc w:val="center"/>
              <w:rPr>
                <w:rFonts w:ascii="Tahoma" w:hAnsi="Tahoma" w:cs="Tahoma"/>
                <w:b/>
                <w:sz w:val="16"/>
                <w:szCs w:val="16"/>
              </w:rPr>
            </w:pPr>
          </w:p>
        </w:tc>
      </w:tr>
      <w:tr w:rsidR="008F3965" w:rsidRPr="008F3965"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8F3965" w:rsidRDefault="005C647B" w:rsidP="0098146F">
            <w:pPr>
              <w:ind w:left="-108" w:right="34"/>
              <w:rPr>
                <w:rFonts w:ascii="Tahoma" w:hAnsi="Tahoma" w:cs="Tahoma"/>
                <w:sz w:val="16"/>
              </w:rPr>
            </w:pPr>
          </w:p>
        </w:tc>
        <w:tc>
          <w:tcPr>
            <w:tcW w:w="2193" w:type="dxa"/>
            <w:gridSpan w:val="5"/>
            <w:tcBorders>
              <w:bottom w:val="single" w:sz="4" w:space="0" w:color="auto"/>
            </w:tcBorders>
          </w:tcPr>
          <w:p w14:paraId="5F80510D" w14:textId="77777777" w:rsidR="005C647B" w:rsidRPr="008F3965" w:rsidRDefault="005C647B" w:rsidP="0098146F">
            <w:pPr>
              <w:ind w:left="-108" w:right="34"/>
              <w:rPr>
                <w:rFonts w:ascii="Tahoma" w:hAnsi="Tahoma" w:cs="Tahoma"/>
                <w:sz w:val="16"/>
              </w:rPr>
            </w:pPr>
          </w:p>
        </w:tc>
        <w:tc>
          <w:tcPr>
            <w:tcW w:w="302" w:type="dxa"/>
            <w:gridSpan w:val="4"/>
          </w:tcPr>
          <w:p w14:paraId="58B250B7" w14:textId="77777777" w:rsidR="005C647B" w:rsidRPr="008F3965" w:rsidRDefault="005C647B" w:rsidP="0098146F">
            <w:pPr>
              <w:ind w:left="-108" w:right="34"/>
              <w:rPr>
                <w:rFonts w:ascii="Tahoma" w:hAnsi="Tahoma" w:cs="Tahoma"/>
                <w:sz w:val="16"/>
              </w:rPr>
            </w:pPr>
          </w:p>
        </w:tc>
        <w:tc>
          <w:tcPr>
            <w:tcW w:w="4844" w:type="dxa"/>
            <w:gridSpan w:val="30"/>
            <w:tcBorders>
              <w:bottom w:val="single" w:sz="4" w:space="0" w:color="auto"/>
            </w:tcBorders>
          </w:tcPr>
          <w:p w14:paraId="4BCF5306" w14:textId="77777777" w:rsidR="005C647B" w:rsidRPr="008F3965" w:rsidRDefault="005C647B" w:rsidP="0098146F">
            <w:pPr>
              <w:ind w:left="-108" w:right="34" w:firstLine="108"/>
              <w:rPr>
                <w:rFonts w:ascii="Tahoma" w:hAnsi="Tahoma" w:cs="Tahoma"/>
                <w:sz w:val="16"/>
              </w:rPr>
            </w:pPr>
          </w:p>
        </w:tc>
        <w:tc>
          <w:tcPr>
            <w:tcW w:w="297" w:type="dxa"/>
            <w:gridSpan w:val="3"/>
            <w:tcBorders>
              <w:left w:val="nil"/>
              <w:right w:val="single" w:sz="4" w:space="0" w:color="auto"/>
            </w:tcBorders>
          </w:tcPr>
          <w:p w14:paraId="6BB0DF26" w14:textId="77777777" w:rsidR="005C647B" w:rsidRPr="008F3965" w:rsidRDefault="005C647B" w:rsidP="0098146F">
            <w:pPr>
              <w:ind w:left="-108" w:right="34" w:firstLine="108"/>
              <w:rPr>
                <w:rFonts w:ascii="Tahoma" w:hAnsi="Tahoma" w:cs="Tahoma"/>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8F3965" w:rsidRDefault="005C647B" w:rsidP="0098146F">
            <w:pPr>
              <w:ind w:left="-108" w:right="34" w:firstLine="108"/>
              <w:rPr>
                <w:rFonts w:ascii="Tahoma" w:hAnsi="Tahoma" w:cs="Tahoma"/>
                <w:sz w:val="16"/>
              </w:rPr>
            </w:pPr>
          </w:p>
        </w:tc>
        <w:tc>
          <w:tcPr>
            <w:tcW w:w="296" w:type="dxa"/>
            <w:gridSpan w:val="3"/>
            <w:tcBorders>
              <w:left w:val="single" w:sz="4" w:space="0" w:color="auto"/>
            </w:tcBorders>
          </w:tcPr>
          <w:p w14:paraId="3922325B" w14:textId="77777777" w:rsidR="005C647B" w:rsidRPr="008F3965" w:rsidRDefault="005C647B" w:rsidP="0098146F">
            <w:pPr>
              <w:ind w:left="-108" w:right="34" w:firstLine="108"/>
              <w:rPr>
                <w:rFonts w:ascii="Tahoma" w:hAnsi="Tahoma" w:cs="Tahoma"/>
                <w:sz w:val="16"/>
              </w:rPr>
            </w:pPr>
          </w:p>
        </w:tc>
        <w:tc>
          <w:tcPr>
            <w:tcW w:w="1890" w:type="dxa"/>
            <w:gridSpan w:val="2"/>
            <w:shd w:val="clear" w:color="auto" w:fill="auto"/>
          </w:tcPr>
          <w:p w14:paraId="6FF2A15A" w14:textId="77777777" w:rsidR="005C647B" w:rsidRPr="008F3965" w:rsidRDefault="005C647B" w:rsidP="0098146F">
            <w:pPr>
              <w:ind w:left="-108" w:right="34" w:firstLine="108"/>
              <w:rPr>
                <w:rFonts w:ascii="Tahoma" w:hAnsi="Tahoma" w:cs="Tahoma"/>
                <w:sz w:val="16"/>
              </w:rPr>
            </w:pPr>
          </w:p>
        </w:tc>
      </w:tr>
      <w:tr w:rsidR="008F3965" w:rsidRPr="008F3965"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8F3965" w:rsidRDefault="005C647B" w:rsidP="0098146F">
            <w:pPr>
              <w:jc w:val="center"/>
              <w:rPr>
                <w:rFonts w:ascii="Tahoma" w:hAnsi="Tahoma" w:cs="Tahoma"/>
                <w:b/>
                <w:sz w:val="16"/>
                <w:szCs w:val="16"/>
              </w:rPr>
            </w:pPr>
          </w:p>
        </w:tc>
      </w:tr>
      <w:tr w:rsidR="008F3965" w:rsidRPr="008F3965"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8F3965" w:rsidRDefault="005C647B" w:rsidP="0098146F">
            <w:pPr>
              <w:ind w:left="-108" w:right="34"/>
              <w:rPr>
                <w:rFonts w:ascii="Tahoma" w:hAnsi="Tahoma" w:cs="Tahoma"/>
                <w:sz w:val="16"/>
              </w:rPr>
            </w:pPr>
          </w:p>
        </w:tc>
        <w:tc>
          <w:tcPr>
            <w:tcW w:w="2193" w:type="dxa"/>
            <w:gridSpan w:val="5"/>
            <w:tcBorders>
              <w:bottom w:val="single" w:sz="4" w:space="0" w:color="auto"/>
            </w:tcBorders>
          </w:tcPr>
          <w:p w14:paraId="1C5608EF" w14:textId="77777777" w:rsidR="005C647B" w:rsidRPr="008F3965" w:rsidRDefault="005C647B" w:rsidP="0098146F">
            <w:pPr>
              <w:ind w:left="-108" w:right="34"/>
              <w:rPr>
                <w:rFonts w:ascii="Tahoma" w:hAnsi="Tahoma" w:cs="Tahoma"/>
                <w:sz w:val="16"/>
              </w:rPr>
            </w:pPr>
          </w:p>
        </w:tc>
        <w:tc>
          <w:tcPr>
            <w:tcW w:w="302" w:type="dxa"/>
            <w:gridSpan w:val="4"/>
          </w:tcPr>
          <w:p w14:paraId="2BA18926" w14:textId="77777777" w:rsidR="005C647B" w:rsidRPr="008F3965" w:rsidRDefault="005C647B" w:rsidP="0098146F">
            <w:pPr>
              <w:ind w:left="-108" w:right="34"/>
              <w:rPr>
                <w:rFonts w:ascii="Tahoma" w:hAnsi="Tahoma" w:cs="Tahoma"/>
                <w:sz w:val="16"/>
              </w:rPr>
            </w:pPr>
          </w:p>
        </w:tc>
        <w:tc>
          <w:tcPr>
            <w:tcW w:w="4844" w:type="dxa"/>
            <w:gridSpan w:val="30"/>
            <w:tcBorders>
              <w:bottom w:val="single" w:sz="4" w:space="0" w:color="auto"/>
            </w:tcBorders>
          </w:tcPr>
          <w:p w14:paraId="6F1745DA" w14:textId="77777777" w:rsidR="005C647B" w:rsidRPr="008F3965" w:rsidRDefault="005C647B" w:rsidP="0098146F">
            <w:pPr>
              <w:ind w:left="-108" w:right="34" w:firstLine="108"/>
              <w:rPr>
                <w:rFonts w:ascii="Tahoma" w:hAnsi="Tahoma" w:cs="Tahoma"/>
                <w:sz w:val="16"/>
              </w:rPr>
            </w:pPr>
          </w:p>
        </w:tc>
        <w:tc>
          <w:tcPr>
            <w:tcW w:w="297" w:type="dxa"/>
            <w:gridSpan w:val="3"/>
            <w:tcBorders>
              <w:left w:val="nil"/>
              <w:right w:val="single" w:sz="4" w:space="0" w:color="auto"/>
            </w:tcBorders>
          </w:tcPr>
          <w:p w14:paraId="6ADFAE3C" w14:textId="77777777" w:rsidR="005C647B" w:rsidRPr="008F3965" w:rsidRDefault="005C647B" w:rsidP="0098146F">
            <w:pPr>
              <w:ind w:left="-108" w:right="34" w:firstLine="108"/>
              <w:rPr>
                <w:rFonts w:ascii="Tahoma" w:hAnsi="Tahoma" w:cs="Tahoma"/>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8F3965" w:rsidRDefault="005C647B" w:rsidP="0098146F">
            <w:pPr>
              <w:ind w:left="-108" w:right="34" w:firstLine="108"/>
              <w:rPr>
                <w:rFonts w:ascii="Tahoma" w:hAnsi="Tahoma" w:cs="Tahoma"/>
                <w:sz w:val="16"/>
              </w:rPr>
            </w:pPr>
          </w:p>
        </w:tc>
        <w:tc>
          <w:tcPr>
            <w:tcW w:w="296" w:type="dxa"/>
            <w:gridSpan w:val="3"/>
            <w:tcBorders>
              <w:left w:val="single" w:sz="4" w:space="0" w:color="auto"/>
            </w:tcBorders>
          </w:tcPr>
          <w:p w14:paraId="11BA5972" w14:textId="77777777" w:rsidR="005C647B" w:rsidRPr="008F3965" w:rsidRDefault="005C647B" w:rsidP="0098146F">
            <w:pPr>
              <w:ind w:left="-108" w:right="34" w:firstLine="108"/>
              <w:rPr>
                <w:rFonts w:ascii="Tahoma" w:hAnsi="Tahoma" w:cs="Tahoma"/>
                <w:sz w:val="16"/>
              </w:rPr>
            </w:pPr>
          </w:p>
        </w:tc>
        <w:tc>
          <w:tcPr>
            <w:tcW w:w="1890" w:type="dxa"/>
            <w:gridSpan w:val="2"/>
            <w:tcBorders>
              <w:bottom w:val="single" w:sz="4" w:space="0" w:color="auto"/>
            </w:tcBorders>
            <w:shd w:val="clear" w:color="auto" w:fill="auto"/>
          </w:tcPr>
          <w:p w14:paraId="350616EC" w14:textId="77777777" w:rsidR="005C647B" w:rsidRPr="008F3965" w:rsidRDefault="005C647B" w:rsidP="0098146F">
            <w:pPr>
              <w:ind w:left="-108" w:right="34" w:firstLine="108"/>
              <w:rPr>
                <w:rFonts w:ascii="Tahoma" w:hAnsi="Tahoma" w:cs="Tahoma"/>
                <w:sz w:val="16"/>
              </w:rPr>
            </w:pPr>
          </w:p>
        </w:tc>
      </w:tr>
      <w:tr w:rsidR="008F3965" w:rsidRPr="008F3965" w14:paraId="066B3487" w14:textId="77777777" w:rsidTr="0098146F">
        <w:trPr>
          <w:gridAfter w:val="1"/>
          <w:wAfter w:w="114" w:type="dxa"/>
          <w:trHeight w:val="122"/>
        </w:trPr>
        <w:tc>
          <w:tcPr>
            <w:tcW w:w="1381" w:type="dxa"/>
            <w:gridSpan w:val="5"/>
          </w:tcPr>
          <w:p w14:paraId="2D3AE10F" w14:textId="77777777" w:rsidR="005C647B" w:rsidRPr="008F3965" w:rsidRDefault="005C647B" w:rsidP="0098146F">
            <w:pPr>
              <w:ind w:left="-108" w:right="34" w:firstLine="108"/>
              <w:rPr>
                <w:rFonts w:ascii="Tahoma" w:hAnsi="Tahoma" w:cs="Tahoma"/>
                <w:sz w:val="16"/>
              </w:rPr>
            </w:pPr>
          </w:p>
        </w:tc>
        <w:tc>
          <w:tcPr>
            <w:tcW w:w="9815" w:type="dxa"/>
            <w:gridSpan w:val="48"/>
          </w:tcPr>
          <w:p w14:paraId="46D8CE32" w14:textId="77777777" w:rsidR="005C647B" w:rsidRPr="008F3965" w:rsidRDefault="005C647B" w:rsidP="0098146F">
            <w:pPr>
              <w:ind w:left="-108" w:right="34" w:firstLine="709"/>
              <w:jc w:val="center"/>
              <w:rPr>
                <w:rFonts w:ascii="Tahoma" w:hAnsi="Tahoma" w:cs="Tahoma"/>
                <w:i/>
                <w:sz w:val="12"/>
              </w:rPr>
            </w:pPr>
          </w:p>
        </w:tc>
      </w:tr>
      <w:tr w:rsidR="008F3965" w:rsidRPr="008F3965" w14:paraId="47F82B43" w14:textId="77777777" w:rsidTr="0098146F">
        <w:trPr>
          <w:gridBefore w:val="1"/>
          <w:gridAfter w:val="1"/>
          <w:wBefore w:w="68" w:type="dxa"/>
          <w:wAfter w:w="114" w:type="dxa"/>
          <w:cantSplit/>
        </w:trPr>
        <w:tc>
          <w:tcPr>
            <w:tcW w:w="2156" w:type="dxa"/>
            <w:gridSpan w:val="5"/>
          </w:tcPr>
          <w:p w14:paraId="59CAC2C8" w14:textId="77777777" w:rsidR="005C647B" w:rsidRPr="008F3965" w:rsidRDefault="005C647B" w:rsidP="0098146F">
            <w:pPr>
              <w:rPr>
                <w:rFonts w:ascii="Tahoma" w:hAnsi="Tahoma" w:cs="Tahoma"/>
                <w:b/>
                <w:sz w:val="18"/>
                <w:szCs w:val="18"/>
              </w:rPr>
            </w:pPr>
            <w:r w:rsidRPr="008F3965">
              <w:rPr>
                <w:rFonts w:ascii="Tahoma" w:hAnsi="Tahoma" w:cs="Tahoma"/>
                <w:i/>
                <w:sz w:val="18"/>
                <w:szCs w:val="18"/>
              </w:rPr>
              <w:t>Движение денег</w:t>
            </w:r>
            <w:r w:rsidRPr="008F3965">
              <w:rPr>
                <w:rStyle w:val="affa"/>
                <w:rFonts w:ascii="Tahoma" w:hAnsi="Tahoma" w:cs="Tahoma"/>
                <w:b/>
                <w:sz w:val="18"/>
                <w:szCs w:val="18"/>
              </w:rPr>
              <w:footnoteReference w:id="12"/>
            </w:r>
          </w:p>
        </w:tc>
        <w:tc>
          <w:tcPr>
            <w:tcW w:w="8972" w:type="dxa"/>
            <w:gridSpan w:val="47"/>
          </w:tcPr>
          <w:p w14:paraId="529F6525"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       Изменение обязательства                                      Исполнение обязательства</w:t>
            </w:r>
          </w:p>
        </w:tc>
      </w:tr>
      <w:tr w:rsidR="008F3965" w:rsidRPr="008F3965" w14:paraId="1FC106CD" w14:textId="77777777" w:rsidTr="0098146F">
        <w:trPr>
          <w:gridBefore w:val="1"/>
          <w:gridAfter w:val="1"/>
          <w:wBefore w:w="68" w:type="dxa"/>
          <w:wAfter w:w="114" w:type="dxa"/>
          <w:cantSplit/>
        </w:trPr>
        <w:tc>
          <w:tcPr>
            <w:tcW w:w="2156" w:type="dxa"/>
            <w:gridSpan w:val="5"/>
          </w:tcPr>
          <w:p w14:paraId="16A0759F" w14:textId="77777777" w:rsidR="005C647B" w:rsidRPr="008F3965" w:rsidRDefault="005C647B" w:rsidP="0098146F">
            <w:pPr>
              <w:rPr>
                <w:rFonts w:ascii="Tahoma" w:hAnsi="Tahoma" w:cs="Tahoma"/>
                <w:i/>
                <w:sz w:val="18"/>
                <w:szCs w:val="18"/>
              </w:rPr>
            </w:pPr>
          </w:p>
        </w:tc>
        <w:tc>
          <w:tcPr>
            <w:tcW w:w="3811" w:type="dxa"/>
            <w:gridSpan w:val="23"/>
          </w:tcPr>
          <w:p w14:paraId="24CD04CB"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       Валюта           Сумма</w:t>
            </w:r>
          </w:p>
        </w:tc>
        <w:tc>
          <w:tcPr>
            <w:tcW w:w="5161" w:type="dxa"/>
            <w:gridSpan w:val="24"/>
          </w:tcPr>
          <w:p w14:paraId="683DA3C7"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                   Валюта               Сумма</w:t>
            </w:r>
          </w:p>
        </w:tc>
      </w:tr>
    </w:tbl>
    <w:p w14:paraId="4B2EA377" w14:textId="77777777" w:rsidR="005C647B" w:rsidRPr="008F3965" w:rsidRDefault="005C647B" w:rsidP="005C647B">
      <w:pPr>
        <w:rPr>
          <w:rFonts w:ascii="Tahoma" w:hAnsi="Tahoma" w:cs="Tahoma"/>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8F3965" w:rsidRPr="008F3965" w14:paraId="4D215AE8" w14:textId="77777777" w:rsidTr="0098146F">
        <w:tc>
          <w:tcPr>
            <w:tcW w:w="1732" w:type="dxa"/>
            <w:vMerge w:val="restart"/>
            <w:tcBorders>
              <w:right w:val="single" w:sz="6" w:space="0" w:color="auto"/>
            </w:tcBorders>
          </w:tcPr>
          <w:p w14:paraId="5741E086" w14:textId="77777777" w:rsidR="005C647B" w:rsidRPr="008F3965" w:rsidRDefault="005C647B" w:rsidP="0098146F">
            <w:pPr>
              <w:ind w:left="-108" w:right="34"/>
              <w:rPr>
                <w:rFonts w:ascii="Tahoma" w:hAnsi="Tahoma" w:cs="Tahoma"/>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8F3965" w:rsidRDefault="005C647B" w:rsidP="0098146F">
            <w:pPr>
              <w:ind w:left="-108" w:right="34"/>
              <w:rPr>
                <w:rFonts w:ascii="Tahoma" w:hAnsi="Tahoma" w:cs="Tahoma"/>
                <w:sz w:val="16"/>
              </w:rPr>
            </w:pPr>
          </w:p>
        </w:tc>
        <w:tc>
          <w:tcPr>
            <w:tcW w:w="1573" w:type="dxa"/>
            <w:gridSpan w:val="7"/>
            <w:tcBorders>
              <w:left w:val="single" w:sz="6" w:space="0" w:color="auto"/>
            </w:tcBorders>
          </w:tcPr>
          <w:p w14:paraId="2080DF1A" w14:textId="77777777" w:rsidR="005C647B" w:rsidRPr="008F3965" w:rsidRDefault="005C647B" w:rsidP="0098146F">
            <w:pPr>
              <w:ind w:left="-108" w:right="34"/>
              <w:rPr>
                <w:rFonts w:ascii="Tahoma" w:hAnsi="Tahoma" w:cs="Tahoma"/>
                <w:sz w:val="16"/>
              </w:rPr>
            </w:pPr>
          </w:p>
        </w:tc>
        <w:tc>
          <w:tcPr>
            <w:tcW w:w="278" w:type="dxa"/>
          </w:tcPr>
          <w:p w14:paraId="0AFB9AF3" w14:textId="77777777" w:rsidR="005C647B" w:rsidRPr="008F3965" w:rsidRDefault="005C647B" w:rsidP="0098146F">
            <w:pPr>
              <w:ind w:left="-108" w:right="34"/>
              <w:rPr>
                <w:rFonts w:ascii="Tahoma" w:hAnsi="Tahoma" w:cs="Tahoma"/>
                <w:sz w:val="16"/>
              </w:rPr>
            </w:pPr>
          </w:p>
        </w:tc>
        <w:tc>
          <w:tcPr>
            <w:tcW w:w="277" w:type="dxa"/>
          </w:tcPr>
          <w:p w14:paraId="71742016" w14:textId="77777777" w:rsidR="005C647B" w:rsidRPr="008F3965" w:rsidRDefault="005C647B" w:rsidP="0098146F">
            <w:pPr>
              <w:ind w:left="-108" w:right="34"/>
              <w:rPr>
                <w:rFonts w:ascii="Tahoma" w:hAnsi="Tahoma" w:cs="Tahoma"/>
                <w:sz w:val="16"/>
              </w:rPr>
            </w:pPr>
          </w:p>
        </w:tc>
        <w:tc>
          <w:tcPr>
            <w:tcW w:w="277" w:type="dxa"/>
            <w:gridSpan w:val="2"/>
          </w:tcPr>
          <w:p w14:paraId="0EFFD498" w14:textId="77777777" w:rsidR="005C647B" w:rsidRPr="008F3965" w:rsidRDefault="005C647B" w:rsidP="0098146F">
            <w:pPr>
              <w:ind w:left="-108" w:right="34"/>
              <w:rPr>
                <w:rFonts w:ascii="Tahoma" w:hAnsi="Tahoma" w:cs="Tahoma"/>
                <w:sz w:val="16"/>
              </w:rPr>
            </w:pPr>
          </w:p>
        </w:tc>
        <w:tc>
          <w:tcPr>
            <w:tcW w:w="277" w:type="dxa"/>
          </w:tcPr>
          <w:p w14:paraId="078B9494" w14:textId="77777777" w:rsidR="005C647B" w:rsidRPr="008F3965" w:rsidRDefault="005C647B" w:rsidP="0098146F">
            <w:pPr>
              <w:ind w:left="-108" w:right="34"/>
              <w:rPr>
                <w:rFonts w:ascii="Tahoma" w:hAnsi="Tahoma" w:cs="Tahoma"/>
                <w:sz w:val="16"/>
              </w:rPr>
            </w:pPr>
          </w:p>
        </w:tc>
        <w:tc>
          <w:tcPr>
            <w:tcW w:w="277" w:type="dxa"/>
          </w:tcPr>
          <w:p w14:paraId="10CF9E93" w14:textId="77777777" w:rsidR="005C647B" w:rsidRPr="008F3965" w:rsidRDefault="005C647B" w:rsidP="0098146F">
            <w:pPr>
              <w:ind w:left="-108" w:right="34"/>
              <w:rPr>
                <w:rFonts w:ascii="Tahoma" w:hAnsi="Tahoma" w:cs="Tahoma"/>
                <w:sz w:val="18"/>
                <w:szCs w:val="18"/>
              </w:rPr>
            </w:pPr>
          </w:p>
        </w:tc>
        <w:tc>
          <w:tcPr>
            <w:tcW w:w="277" w:type="dxa"/>
            <w:gridSpan w:val="2"/>
          </w:tcPr>
          <w:p w14:paraId="080338B6" w14:textId="77777777" w:rsidR="005C647B" w:rsidRPr="008F3965" w:rsidRDefault="005C647B" w:rsidP="0098146F">
            <w:pPr>
              <w:ind w:left="-108" w:right="34"/>
              <w:rPr>
                <w:rFonts w:ascii="Tahoma" w:hAnsi="Tahoma" w:cs="Tahoma"/>
                <w:sz w:val="18"/>
                <w:szCs w:val="18"/>
              </w:rPr>
            </w:pPr>
          </w:p>
        </w:tc>
        <w:tc>
          <w:tcPr>
            <w:tcW w:w="280" w:type="dxa"/>
            <w:tcBorders>
              <w:left w:val="nil"/>
            </w:tcBorders>
          </w:tcPr>
          <w:p w14:paraId="7EA34048" w14:textId="77777777" w:rsidR="005C647B" w:rsidRPr="008F3965" w:rsidRDefault="005C647B" w:rsidP="0098146F">
            <w:pPr>
              <w:ind w:left="-108" w:right="34"/>
              <w:rPr>
                <w:rFonts w:ascii="Tahoma" w:hAnsi="Tahoma" w:cs="Tahoma"/>
                <w:sz w:val="18"/>
                <w:szCs w:val="18"/>
              </w:rPr>
            </w:pPr>
          </w:p>
        </w:tc>
        <w:tc>
          <w:tcPr>
            <w:tcW w:w="277" w:type="dxa"/>
          </w:tcPr>
          <w:p w14:paraId="57E603C4" w14:textId="77777777" w:rsidR="005C647B" w:rsidRPr="008F3965" w:rsidRDefault="005C647B" w:rsidP="0098146F">
            <w:pPr>
              <w:ind w:left="-108" w:right="34" w:firstLine="108"/>
              <w:rPr>
                <w:rFonts w:ascii="Tahoma" w:hAnsi="Tahoma" w:cs="Tahoma"/>
                <w:sz w:val="18"/>
                <w:szCs w:val="18"/>
              </w:rPr>
            </w:pPr>
          </w:p>
        </w:tc>
        <w:tc>
          <w:tcPr>
            <w:tcW w:w="277" w:type="dxa"/>
          </w:tcPr>
          <w:p w14:paraId="2E2B488D" w14:textId="77777777" w:rsidR="005C647B" w:rsidRPr="008F3965" w:rsidRDefault="005C647B" w:rsidP="0098146F">
            <w:pPr>
              <w:ind w:left="-108" w:right="34" w:firstLine="108"/>
              <w:rPr>
                <w:rFonts w:ascii="Tahoma" w:hAnsi="Tahoma" w:cs="Tahoma"/>
                <w:sz w:val="18"/>
                <w:szCs w:val="18"/>
              </w:rPr>
            </w:pPr>
          </w:p>
        </w:tc>
        <w:tc>
          <w:tcPr>
            <w:tcW w:w="277" w:type="dxa"/>
          </w:tcPr>
          <w:p w14:paraId="4D8B149A" w14:textId="77777777" w:rsidR="005C647B" w:rsidRPr="008F3965" w:rsidRDefault="005C647B" w:rsidP="0098146F">
            <w:pPr>
              <w:ind w:left="-108" w:right="34" w:firstLine="108"/>
              <w:rPr>
                <w:rFonts w:ascii="Tahoma" w:hAnsi="Tahoma" w:cs="Tahoma"/>
                <w:sz w:val="18"/>
                <w:szCs w:val="18"/>
              </w:rPr>
            </w:pPr>
          </w:p>
        </w:tc>
        <w:tc>
          <w:tcPr>
            <w:tcW w:w="277" w:type="dxa"/>
          </w:tcPr>
          <w:p w14:paraId="6BA22771" w14:textId="77777777" w:rsidR="005C647B" w:rsidRPr="008F3965" w:rsidRDefault="005C647B" w:rsidP="0098146F">
            <w:pPr>
              <w:ind w:left="-108" w:right="34" w:firstLine="108"/>
              <w:rPr>
                <w:rFonts w:ascii="Tahoma" w:hAnsi="Tahoma" w:cs="Tahoma"/>
                <w:sz w:val="18"/>
                <w:szCs w:val="18"/>
              </w:rPr>
            </w:pPr>
          </w:p>
        </w:tc>
        <w:tc>
          <w:tcPr>
            <w:tcW w:w="321" w:type="dxa"/>
          </w:tcPr>
          <w:p w14:paraId="46D00F8A" w14:textId="77777777" w:rsidR="005C647B" w:rsidRPr="008F3965" w:rsidRDefault="005C647B" w:rsidP="0098146F">
            <w:pPr>
              <w:ind w:left="-108" w:right="34" w:firstLine="108"/>
              <w:rPr>
                <w:rFonts w:ascii="Tahoma" w:hAnsi="Tahoma" w:cs="Tahoma"/>
                <w:sz w:val="18"/>
                <w:szCs w:val="18"/>
              </w:rPr>
            </w:pPr>
          </w:p>
        </w:tc>
        <w:tc>
          <w:tcPr>
            <w:tcW w:w="252" w:type="dxa"/>
          </w:tcPr>
          <w:p w14:paraId="36F0F3C8" w14:textId="77777777" w:rsidR="005C647B" w:rsidRPr="008F3965" w:rsidRDefault="005C647B" w:rsidP="0098146F">
            <w:pPr>
              <w:ind w:left="-108" w:right="34" w:firstLine="108"/>
              <w:rPr>
                <w:rFonts w:ascii="Tahoma" w:hAnsi="Tahoma" w:cs="Tahoma"/>
                <w:sz w:val="18"/>
                <w:szCs w:val="18"/>
              </w:rPr>
            </w:pPr>
          </w:p>
        </w:tc>
        <w:tc>
          <w:tcPr>
            <w:tcW w:w="287" w:type="dxa"/>
            <w:tcBorders>
              <w:left w:val="nil"/>
            </w:tcBorders>
          </w:tcPr>
          <w:p w14:paraId="54C5008B" w14:textId="77777777" w:rsidR="005C647B" w:rsidRPr="008F3965" w:rsidRDefault="005C647B" w:rsidP="0098146F">
            <w:pPr>
              <w:ind w:left="-108" w:right="34" w:firstLine="108"/>
              <w:rPr>
                <w:rFonts w:ascii="Tahoma" w:hAnsi="Tahoma" w:cs="Tahoma"/>
                <w:sz w:val="18"/>
                <w:szCs w:val="18"/>
              </w:rPr>
            </w:pPr>
          </w:p>
        </w:tc>
        <w:tc>
          <w:tcPr>
            <w:tcW w:w="277" w:type="dxa"/>
            <w:gridSpan w:val="2"/>
            <w:shd w:val="pct5" w:color="auto" w:fill="auto"/>
          </w:tcPr>
          <w:p w14:paraId="24B2B9E0" w14:textId="77777777" w:rsidR="005C647B" w:rsidRPr="008F3965" w:rsidRDefault="005C647B" w:rsidP="0098146F">
            <w:pPr>
              <w:ind w:left="-108" w:right="34" w:firstLine="108"/>
              <w:rPr>
                <w:rFonts w:ascii="Tahoma" w:hAnsi="Tahoma" w:cs="Tahoma"/>
                <w:sz w:val="16"/>
              </w:rPr>
            </w:pPr>
          </w:p>
        </w:tc>
        <w:tc>
          <w:tcPr>
            <w:tcW w:w="281" w:type="dxa"/>
            <w:gridSpan w:val="2"/>
            <w:shd w:val="pct5" w:color="auto" w:fill="auto"/>
          </w:tcPr>
          <w:p w14:paraId="779196FF"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275A9F90"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5AA81294"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7CDDAB9A"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5F0D2C1A"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1761D6B6"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1F76C1DC"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29F7E22D"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25AC963E" w14:textId="77777777" w:rsidR="005C647B" w:rsidRPr="008F3965" w:rsidRDefault="005C647B" w:rsidP="0098146F">
            <w:pPr>
              <w:ind w:left="-108" w:right="34" w:firstLine="108"/>
              <w:rPr>
                <w:rFonts w:ascii="Tahoma" w:hAnsi="Tahoma" w:cs="Tahoma"/>
                <w:sz w:val="16"/>
              </w:rPr>
            </w:pPr>
          </w:p>
        </w:tc>
        <w:tc>
          <w:tcPr>
            <w:tcW w:w="234" w:type="dxa"/>
            <w:shd w:val="pct5" w:color="auto" w:fill="auto"/>
          </w:tcPr>
          <w:p w14:paraId="690C7D59" w14:textId="77777777" w:rsidR="005C647B" w:rsidRPr="008F3965" w:rsidRDefault="005C647B" w:rsidP="0098146F">
            <w:pPr>
              <w:ind w:left="-108" w:right="34" w:firstLine="108"/>
              <w:rPr>
                <w:rFonts w:ascii="Tahoma" w:hAnsi="Tahoma" w:cs="Tahoma"/>
                <w:sz w:val="16"/>
              </w:rPr>
            </w:pPr>
          </w:p>
        </w:tc>
        <w:tc>
          <w:tcPr>
            <w:tcW w:w="422" w:type="dxa"/>
            <w:gridSpan w:val="2"/>
            <w:shd w:val="pct5" w:color="auto" w:fill="auto"/>
          </w:tcPr>
          <w:p w14:paraId="1F319B59" w14:textId="77777777" w:rsidR="005C647B" w:rsidRPr="008F3965" w:rsidRDefault="005C647B" w:rsidP="0098146F">
            <w:pPr>
              <w:ind w:left="-108" w:right="34" w:firstLine="108"/>
              <w:rPr>
                <w:rFonts w:ascii="Tahoma" w:hAnsi="Tahoma" w:cs="Tahoma"/>
                <w:sz w:val="16"/>
              </w:rPr>
            </w:pPr>
          </w:p>
        </w:tc>
      </w:tr>
      <w:tr w:rsidR="008F3965" w:rsidRPr="008F3965" w14:paraId="699F621B" w14:textId="77777777" w:rsidTr="0098146F">
        <w:tc>
          <w:tcPr>
            <w:tcW w:w="1732" w:type="dxa"/>
            <w:vMerge/>
            <w:tcBorders>
              <w:right w:val="single" w:sz="6" w:space="0" w:color="auto"/>
            </w:tcBorders>
          </w:tcPr>
          <w:p w14:paraId="13A94B41" w14:textId="77777777" w:rsidR="005C647B" w:rsidRPr="008F3965" w:rsidRDefault="005C647B" w:rsidP="0098146F">
            <w:pPr>
              <w:ind w:left="-108" w:right="34"/>
              <w:rPr>
                <w:rFonts w:ascii="Tahoma" w:hAnsi="Tahoma" w:cs="Tahoma"/>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8F3965" w:rsidRDefault="005C647B" w:rsidP="0098146F">
            <w:pPr>
              <w:ind w:left="-108" w:right="34"/>
              <w:rPr>
                <w:rFonts w:ascii="Tahoma" w:hAnsi="Tahoma" w:cs="Tahoma"/>
                <w:sz w:val="6"/>
              </w:rPr>
            </w:pPr>
          </w:p>
        </w:tc>
        <w:tc>
          <w:tcPr>
            <w:tcW w:w="267" w:type="dxa"/>
            <w:tcBorders>
              <w:left w:val="single" w:sz="6" w:space="0" w:color="auto"/>
              <w:bottom w:val="single" w:sz="6" w:space="0" w:color="auto"/>
              <w:right w:val="single" w:sz="6" w:space="0" w:color="auto"/>
            </w:tcBorders>
          </w:tcPr>
          <w:p w14:paraId="282B7553" w14:textId="77777777" w:rsidR="005C647B" w:rsidRPr="008F3965" w:rsidRDefault="005C647B" w:rsidP="0098146F">
            <w:pPr>
              <w:ind w:left="-108" w:right="34"/>
              <w:rPr>
                <w:rFonts w:ascii="Tahoma" w:hAnsi="Tahoma" w:cs="Tahoma"/>
                <w:sz w:val="6"/>
              </w:rPr>
            </w:pPr>
            <w:r w:rsidRPr="008F3965">
              <w:rPr>
                <w:rFonts w:ascii="Tahoma" w:hAnsi="Tahoma" w:cs="Tahoma"/>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8F3965" w:rsidRDefault="005C647B" w:rsidP="0098146F">
            <w:pPr>
              <w:ind w:left="-108" w:right="34"/>
              <w:rPr>
                <w:rFonts w:ascii="Tahoma" w:hAnsi="Tahoma" w:cs="Tahoma"/>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8F3965" w:rsidRDefault="005C647B" w:rsidP="0098146F">
            <w:pPr>
              <w:ind w:left="-108" w:right="34"/>
              <w:rPr>
                <w:rFonts w:ascii="Tahoma" w:hAnsi="Tahoma" w:cs="Tahoma"/>
                <w:sz w:val="6"/>
              </w:rPr>
            </w:pPr>
          </w:p>
        </w:tc>
        <w:tc>
          <w:tcPr>
            <w:tcW w:w="267" w:type="dxa"/>
            <w:tcBorders>
              <w:left w:val="single" w:sz="6" w:space="0" w:color="auto"/>
              <w:right w:val="single" w:sz="6" w:space="0" w:color="auto"/>
            </w:tcBorders>
          </w:tcPr>
          <w:p w14:paraId="5A0CE8C9" w14:textId="77777777" w:rsidR="005C647B" w:rsidRPr="008F3965" w:rsidRDefault="005C647B" w:rsidP="0098146F">
            <w:pPr>
              <w:ind w:left="-108" w:right="34"/>
              <w:rPr>
                <w:rFonts w:ascii="Tahoma" w:hAnsi="Tahoma" w:cs="Tahoma"/>
                <w:sz w:val="6"/>
              </w:rPr>
            </w:pPr>
          </w:p>
        </w:tc>
        <w:tc>
          <w:tcPr>
            <w:tcW w:w="251" w:type="dxa"/>
            <w:tcBorders>
              <w:left w:val="single" w:sz="6" w:space="0" w:color="auto"/>
              <w:bottom w:val="single" w:sz="6" w:space="0" w:color="auto"/>
              <w:right w:val="single" w:sz="6" w:space="0" w:color="auto"/>
            </w:tcBorders>
          </w:tcPr>
          <w:p w14:paraId="3C4B413C" w14:textId="77777777" w:rsidR="005C647B" w:rsidRPr="008F3965" w:rsidRDefault="005C647B" w:rsidP="0098146F">
            <w:pPr>
              <w:ind w:left="-108" w:right="34"/>
              <w:rPr>
                <w:rFonts w:ascii="Tahoma" w:hAnsi="Tahoma" w:cs="Tahoma"/>
                <w:sz w:val="6"/>
              </w:rPr>
            </w:pPr>
          </w:p>
        </w:tc>
        <w:tc>
          <w:tcPr>
            <w:tcW w:w="252" w:type="dxa"/>
            <w:tcBorders>
              <w:left w:val="single" w:sz="6" w:space="0" w:color="auto"/>
              <w:bottom w:val="single" w:sz="6" w:space="0" w:color="auto"/>
              <w:right w:val="single" w:sz="6" w:space="0" w:color="auto"/>
            </w:tcBorders>
          </w:tcPr>
          <w:p w14:paraId="2E1268F3" w14:textId="77777777" w:rsidR="005C647B" w:rsidRPr="008F3965" w:rsidRDefault="005C647B" w:rsidP="0098146F">
            <w:pPr>
              <w:ind w:left="-108" w:right="34"/>
              <w:rPr>
                <w:rFonts w:ascii="Tahoma" w:hAnsi="Tahoma" w:cs="Tahoma"/>
                <w:sz w:val="6"/>
              </w:rPr>
            </w:pPr>
          </w:p>
        </w:tc>
        <w:tc>
          <w:tcPr>
            <w:tcW w:w="278" w:type="dxa"/>
            <w:tcBorders>
              <w:left w:val="single" w:sz="6" w:space="0" w:color="auto"/>
              <w:bottom w:val="single" w:sz="6" w:space="0" w:color="auto"/>
              <w:right w:val="single" w:sz="6" w:space="0" w:color="auto"/>
            </w:tcBorders>
          </w:tcPr>
          <w:p w14:paraId="1350F711" w14:textId="77777777" w:rsidR="005C647B" w:rsidRPr="008F3965" w:rsidRDefault="005C647B" w:rsidP="0098146F">
            <w:pPr>
              <w:ind w:left="-108" w:right="34"/>
              <w:rPr>
                <w:rFonts w:ascii="Tahoma" w:hAnsi="Tahoma" w:cs="Tahoma"/>
                <w:sz w:val="6"/>
              </w:rPr>
            </w:pPr>
          </w:p>
        </w:tc>
        <w:tc>
          <w:tcPr>
            <w:tcW w:w="277" w:type="dxa"/>
            <w:tcBorders>
              <w:left w:val="single" w:sz="6" w:space="0" w:color="auto"/>
              <w:bottom w:val="single" w:sz="4" w:space="0" w:color="auto"/>
              <w:right w:val="single" w:sz="4" w:space="0" w:color="auto"/>
            </w:tcBorders>
          </w:tcPr>
          <w:p w14:paraId="2422F0EA" w14:textId="77777777" w:rsidR="005C647B" w:rsidRPr="008F3965" w:rsidRDefault="005C647B" w:rsidP="0098146F">
            <w:pPr>
              <w:ind w:left="-108" w:right="34"/>
              <w:rPr>
                <w:rFonts w:ascii="Tahoma" w:hAnsi="Tahoma" w:cs="Tahoma"/>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8F3965" w:rsidRDefault="005C647B" w:rsidP="0098146F">
            <w:pPr>
              <w:ind w:left="-108" w:right="34"/>
              <w:rPr>
                <w:rFonts w:ascii="Tahoma" w:hAnsi="Tahoma" w:cs="Tahoma"/>
                <w:sz w:val="6"/>
              </w:rPr>
            </w:pPr>
          </w:p>
        </w:tc>
        <w:tc>
          <w:tcPr>
            <w:tcW w:w="277" w:type="dxa"/>
            <w:tcBorders>
              <w:left w:val="single" w:sz="4" w:space="0" w:color="auto"/>
              <w:bottom w:val="single" w:sz="4" w:space="0" w:color="auto"/>
              <w:right w:val="single" w:sz="4" w:space="0" w:color="auto"/>
            </w:tcBorders>
          </w:tcPr>
          <w:p w14:paraId="4E2FDF35" w14:textId="77777777" w:rsidR="005C647B" w:rsidRPr="008F3965" w:rsidRDefault="005C647B" w:rsidP="0098146F">
            <w:pPr>
              <w:ind w:left="-108" w:right="34"/>
              <w:rPr>
                <w:rFonts w:ascii="Tahoma" w:hAnsi="Tahoma" w:cs="Tahoma"/>
                <w:sz w:val="6"/>
              </w:rPr>
            </w:pPr>
          </w:p>
        </w:tc>
        <w:tc>
          <w:tcPr>
            <w:tcW w:w="277" w:type="dxa"/>
            <w:tcBorders>
              <w:left w:val="single" w:sz="4" w:space="0" w:color="auto"/>
              <w:bottom w:val="single" w:sz="4" w:space="0" w:color="auto"/>
              <w:right w:val="single" w:sz="4" w:space="0" w:color="auto"/>
            </w:tcBorders>
          </w:tcPr>
          <w:p w14:paraId="1D92DE94" w14:textId="77777777" w:rsidR="005C647B" w:rsidRPr="008F3965" w:rsidRDefault="005C647B" w:rsidP="0098146F">
            <w:pPr>
              <w:ind w:left="-108" w:right="34"/>
              <w:rPr>
                <w:rFonts w:ascii="Tahoma" w:hAnsi="Tahoma" w:cs="Tahoma"/>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8F3965" w:rsidRDefault="005C647B" w:rsidP="0098146F">
            <w:pPr>
              <w:ind w:left="-108" w:right="34"/>
              <w:rPr>
                <w:rFonts w:ascii="Tahoma" w:hAnsi="Tahoma" w:cs="Tahoma"/>
                <w:sz w:val="6"/>
              </w:rPr>
            </w:pPr>
          </w:p>
        </w:tc>
        <w:tc>
          <w:tcPr>
            <w:tcW w:w="280" w:type="dxa"/>
            <w:tcBorders>
              <w:left w:val="single" w:sz="4" w:space="0" w:color="auto"/>
              <w:right w:val="single" w:sz="4" w:space="0" w:color="auto"/>
            </w:tcBorders>
          </w:tcPr>
          <w:p w14:paraId="70AB15A9" w14:textId="77777777" w:rsidR="005C647B" w:rsidRPr="008F3965" w:rsidRDefault="005C647B" w:rsidP="0098146F">
            <w:pPr>
              <w:ind w:left="-108" w:right="34" w:firstLine="108"/>
              <w:rPr>
                <w:rFonts w:ascii="Tahoma" w:hAnsi="Tahoma" w:cs="Tahoma"/>
                <w:sz w:val="6"/>
              </w:rPr>
            </w:pPr>
            <w:r w:rsidRPr="008F3965">
              <w:rPr>
                <w:rFonts w:ascii="Tahoma" w:hAnsi="Tahoma" w:cs="Tahoma"/>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8F3965" w:rsidRDefault="005C647B" w:rsidP="0098146F">
            <w:pPr>
              <w:ind w:left="-108" w:right="34" w:firstLine="108"/>
              <w:rPr>
                <w:rFonts w:ascii="Tahoma" w:hAnsi="Tahoma" w:cs="Tahoma"/>
                <w:sz w:val="6"/>
              </w:rPr>
            </w:pPr>
          </w:p>
        </w:tc>
        <w:tc>
          <w:tcPr>
            <w:tcW w:w="277" w:type="dxa"/>
            <w:tcBorders>
              <w:left w:val="single" w:sz="4" w:space="0" w:color="auto"/>
              <w:bottom w:val="single" w:sz="4" w:space="0" w:color="auto"/>
              <w:right w:val="single" w:sz="4" w:space="0" w:color="auto"/>
            </w:tcBorders>
          </w:tcPr>
          <w:p w14:paraId="17534D79" w14:textId="77777777" w:rsidR="005C647B" w:rsidRPr="008F3965" w:rsidRDefault="005C647B" w:rsidP="0098146F">
            <w:pPr>
              <w:ind w:left="-108" w:right="34" w:firstLine="108"/>
              <w:rPr>
                <w:rFonts w:ascii="Tahoma" w:hAnsi="Tahoma" w:cs="Tahoma"/>
                <w:sz w:val="6"/>
              </w:rPr>
            </w:pPr>
          </w:p>
        </w:tc>
        <w:tc>
          <w:tcPr>
            <w:tcW w:w="277" w:type="dxa"/>
            <w:tcBorders>
              <w:left w:val="single" w:sz="4" w:space="0" w:color="auto"/>
              <w:right w:val="single" w:sz="4" w:space="0" w:color="auto"/>
            </w:tcBorders>
          </w:tcPr>
          <w:p w14:paraId="71CFE0B6" w14:textId="77777777" w:rsidR="005C647B" w:rsidRPr="008F3965" w:rsidRDefault="005C647B" w:rsidP="0098146F">
            <w:pPr>
              <w:ind w:left="-108" w:right="34" w:firstLine="108"/>
              <w:rPr>
                <w:rFonts w:ascii="Tahoma" w:hAnsi="Tahoma" w:cs="Tahoma"/>
                <w:sz w:val="6"/>
              </w:rPr>
            </w:pPr>
          </w:p>
        </w:tc>
        <w:tc>
          <w:tcPr>
            <w:tcW w:w="277" w:type="dxa"/>
            <w:tcBorders>
              <w:left w:val="single" w:sz="4" w:space="0" w:color="auto"/>
              <w:bottom w:val="single" w:sz="4" w:space="0" w:color="auto"/>
              <w:right w:val="single" w:sz="4" w:space="0" w:color="auto"/>
            </w:tcBorders>
          </w:tcPr>
          <w:p w14:paraId="4EECAA71" w14:textId="77777777" w:rsidR="005C647B" w:rsidRPr="008F3965" w:rsidRDefault="005C647B" w:rsidP="0098146F">
            <w:pPr>
              <w:ind w:left="-108" w:right="34" w:firstLine="108"/>
              <w:rPr>
                <w:rFonts w:ascii="Tahoma" w:hAnsi="Tahoma" w:cs="Tahoma"/>
                <w:sz w:val="6"/>
              </w:rPr>
            </w:pPr>
          </w:p>
        </w:tc>
        <w:tc>
          <w:tcPr>
            <w:tcW w:w="321" w:type="dxa"/>
            <w:tcBorders>
              <w:left w:val="single" w:sz="4" w:space="0" w:color="auto"/>
              <w:bottom w:val="single" w:sz="4" w:space="0" w:color="auto"/>
              <w:right w:val="single" w:sz="4" w:space="0" w:color="auto"/>
            </w:tcBorders>
          </w:tcPr>
          <w:p w14:paraId="6853827F" w14:textId="77777777" w:rsidR="005C647B" w:rsidRPr="008F3965" w:rsidRDefault="005C647B" w:rsidP="0098146F">
            <w:pPr>
              <w:ind w:left="-108" w:right="34" w:firstLine="108"/>
              <w:rPr>
                <w:rFonts w:ascii="Tahoma" w:hAnsi="Tahoma" w:cs="Tahoma"/>
                <w:sz w:val="6"/>
              </w:rPr>
            </w:pPr>
          </w:p>
        </w:tc>
        <w:tc>
          <w:tcPr>
            <w:tcW w:w="252" w:type="dxa"/>
            <w:tcBorders>
              <w:left w:val="single" w:sz="4" w:space="0" w:color="auto"/>
              <w:bottom w:val="single" w:sz="4" w:space="0" w:color="auto"/>
              <w:right w:val="single" w:sz="4" w:space="0" w:color="auto"/>
            </w:tcBorders>
          </w:tcPr>
          <w:p w14:paraId="66C22CFB" w14:textId="77777777" w:rsidR="005C647B" w:rsidRPr="008F3965" w:rsidRDefault="005C647B" w:rsidP="0098146F">
            <w:pPr>
              <w:ind w:left="-108" w:right="34" w:firstLine="108"/>
              <w:rPr>
                <w:rFonts w:ascii="Tahoma" w:hAnsi="Tahoma" w:cs="Tahoma"/>
                <w:sz w:val="6"/>
              </w:rPr>
            </w:pPr>
          </w:p>
        </w:tc>
        <w:tc>
          <w:tcPr>
            <w:tcW w:w="287" w:type="dxa"/>
            <w:tcBorders>
              <w:left w:val="single" w:sz="4" w:space="0" w:color="auto"/>
            </w:tcBorders>
          </w:tcPr>
          <w:p w14:paraId="42449A23" w14:textId="77777777" w:rsidR="005C647B" w:rsidRPr="008F3965" w:rsidRDefault="005C647B" w:rsidP="0098146F">
            <w:pPr>
              <w:ind w:left="-108" w:right="34" w:firstLine="108"/>
              <w:rPr>
                <w:rFonts w:ascii="Tahoma" w:hAnsi="Tahoma" w:cs="Tahoma"/>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8F3965" w:rsidRDefault="005C647B" w:rsidP="0098146F">
            <w:pPr>
              <w:ind w:left="-108" w:right="34" w:firstLine="108"/>
              <w:rPr>
                <w:rFonts w:ascii="Tahoma" w:hAnsi="Tahoma" w:cs="Tahoma"/>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right w:val="single" w:sz="6" w:space="0" w:color="auto"/>
            </w:tcBorders>
            <w:shd w:val="pct5" w:color="auto" w:fill="auto"/>
          </w:tcPr>
          <w:p w14:paraId="508EEA69" w14:textId="77777777" w:rsidR="005C647B" w:rsidRPr="008F3965" w:rsidRDefault="005C647B" w:rsidP="0098146F">
            <w:pPr>
              <w:ind w:left="-108" w:right="34" w:firstLine="108"/>
              <w:rPr>
                <w:rFonts w:ascii="Tahoma" w:hAnsi="Tahoma" w:cs="Tahoma"/>
                <w:sz w:val="6"/>
              </w:rPr>
            </w:pPr>
            <w:r w:rsidRPr="008F3965">
              <w:rPr>
                <w:rFonts w:ascii="Tahoma" w:hAnsi="Tahoma" w:cs="Tahoma"/>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8F3965" w:rsidRDefault="005C647B" w:rsidP="0098146F">
            <w:pPr>
              <w:ind w:left="-108" w:right="34" w:firstLine="108"/>
              <w:rPr>
                <w:rFonts w:ascii="Tahoma" w:hAnsi="Tahoma" w:cs="Tahoma"/>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8F3965" w:rsidRDefault="005C647B" w:rsidP="0098146F">
            <w:pPr>
              <w:ind w:left="-108" w:right="34" w:firstLine="108"/>
              <w:rPr>
                <w:rFonts w:ascii="Tahoma" w:hAnsi="Tahoma" w:cs="Tahoma"/>
                <w:sz w:val="6"/>
              </w:rPr>
            </w:pPr>
          </w:p>
        </w:tc>
      </w:tr>
      <w:tr w:rsidR="008F3965" w:rsidRPr="008F3965" w14:paraId="205A450C" w14:textId="77777777" w:rsidTr="0098146F">
        <w:tblPrEx>
          <w:tblCellMar>
            <w:left w:w="108" w:type="dxa"/>
            <w:right w:w="108" w:type="dxa"/>
          </w:tblCellMar>
        </w:tblPrEx>
        <w:trPr>
          <w:trHeight w:val="122"/>
        </w:trPr>
        <w:tc>
          <w:tcPr>
            <w:tcW w:w="1732" w:type="dxa"/>
            <w:vMerge/>
          </w:tcPr>
          <w:p w14:paraId="22838B6A" w14:textId="77777777" w:rsidR="005C647B" w:rsidRPr="008F3965" w:rsidRDefault="005C647B" w:rsidP="0098146F">
            <w:pPr>
              <w:ind w:left="-108" w:right="34" w:firstLine="108"/>
              <w:rPr>
                <w:rFonts w:ascii="Tahoma" w:hAnsi="Tahoma" w:cs="Tahoma"/>
                <w:sz w:val="16"/>
              </w:rPr>
            </w:pPr>
          </w:p>
        </w:tc>
        <w:tc>
          <w:tcPr>
            <w:tcW w:w="9358" w:type="dxa"/>
            <w:gridSpan w:val="39"/>
          </w:tcPr>
          <w:p w14:paraId="2B8820AD" w14:textId="77777777" w:rsidR="005C647B" w:rsidRPr="008F3965" w:rsidRDefault="005C647B" w:rsidP="0098146F">
            <w:pPr>
              <w:ind w:left="-108" w:right="34" w:firstLine="709"/>
              <w:jc w:val="center"/>
              <w:rPr>
                <w:rFonts w:ascii="Tahoma" w:hAnsi="Tahoma" w:cs="Tahoma"/>
                <w:sz w:val="16"/>
              </w:rPr>
            </w:pPr>
          </w:p>
        </w:tc>
      </w:tr>
      <w:tr w:rsidR="008F3965" w:rsidRPr="008F3965"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8F3965" w:rsidRDefault="005C647B" w:rsidP="0098146F">
            <w:pPr>
              <w:rPr>
                <w:rFonts w:ascii="Tahoma" w:hAnsi="Tahoma" w:cs="Tahoma"/>
                <w:i/>
                <w:sz w:val="18"/>
              </w:rPr>
            </w:pPr>
          </w:p>
        </w:tc>
        <w:tc>
          <w:tcPr>
            <w:tcW w:w="2553" w:type="dxa"/>
            <w:gridSpan w:val="11"/>
            <w:tcBorders>
              <w:bottom w:val="single" w:sz="4" w:space="0" w:color="auto"/>
            </w:tcBorders>
          </w:tcPr>
          <w:p w14:paraId="1E6F6428" w14:textId="77777777" w:rsidR="005C647B" w:rsidRPr="008F3965" w:rsidRDefault="005C647B" w:rsidP="0098146F">
            <w:pPr>
              <w:ind w:firstLine="108"/>
              <w:rPr>
                <w:rFonts w:ascii="Tahoma" w:hAnsi="Tahoma" w:cs="Tahoma"/>
              </w:rPr>
            </w:pPr>
          </w:p>
        </w:tc>
        <w:tc>
          <w:tcPr>
            <w:tcW w:w="2760" w:type="dxa"/>
            <w:gridSpan w:val="12"/>
          </w:tcPr>
          <w:p w14:paraId="326211FF" w14:textId="77777777" w:rsidR="005C647B" w:rsidRPr="008F3965" w:rsidRDefault="005C647B" w:rsidP="0098146F">
            <w:pPr>
              <w:jc w:val="right"/>
              <w:rPr>
                <w:rFonts w:ascii="Tahoma" w:hAnsi="Tahoma" w:cs="Tahoma"/>
                <w:i/>
                <w:sz w:val="18"/>
              </w:rPr>
            </w:pPr>
            <w:r w:rsidRPr="008F3965">
              <w:rPr>
                <w:rFonts w:ascii="Tahoma" w:hAnsi="Tahoma" w:cs="Tahoma"/>
                <w:i/>
                <w:sz w:val="18"/>
              </w:rPr>
              <w:t>Дата исполнения операции:</w:t>
            </w:r>
          </w:p>
        </w:tc>
        <w:tc>
          <w:tcPr>
            <w:tcW w:w="2681" w:type="dxa"/>
            <w:gridSpan w:val="11"/>
            <w:tcBorders>
              <w:bottom w:val="single" w:sz="4" w:space="0" w:color="auto"/>
            </w:tcBorders>
          </w:tcPr>
          <w:p w14:paraId="775937B4"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r w:rsidR="008F3965" w:rsidRPr="008F3965"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8F3965" w:rsidRDefault="005C647B" w:rsidP="0098146F">
            <w:pPr>
              <w:rPr>
                <w:rFonts w:ascii="Tahoma" w:hAnsi="Tahoma" w:cs="Tahoma"/>
                <w:i/>
                <w:sz w:val="18"/>
                <w:szCs w:val="18"/>
              </w:rPr>
            </w:pPr>
          </w:p>
          <w:p w14:paraId="488F7F3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8F3965" w:rsidRDefault="005C647B" w:rsidP="0098146F">
            <w:pPr>
              <w:jc w:val="center"/>
              <w:rPr>
                <w:rFonts w:ascii="Tahoma" w:hAnsi="Tahoma" w:cs="Tahoma"/>
                <w:sz w:val="18"/>
                <w:szCs w:val="18"/>
              </w:rPr>
            </w:pPr>
          </w:p>
          <w:p w14:paraId="6395BE5C" w14:textId="77777777" w:rsidR="005C647B" w:rsidRPr="008F3965" w:rsidRDefault="005C647B" w:rsidP="0098146F">
            <w:pPr>
              <w:jc w:val="center"/>
              <w:rPr>
                <w:rFonts w:ascii="Tahoma" w:hAnsi="Tahoma" w:cs="Tahoma"/>
                <w:sz w:val="18"/>
                <w:szCs w:val="18"/>
              </w:rPr>
            </w:pPr>
            <w:r w:rsidRPr="008F3965">
              <w:rPr>
                <w:rFonts w:ascii="Tahoma" w:hAnsi="Tahoma" w:cs="Tahoma"/>
                <w:sz w:val="18"/>
                <w:szCs w:val="18"/>
              </w:rPr>
              <w:tab/>
              <w:t>&lt;Дата&gt;</w:t>
            </w:r>
          </w:p>
        </w:tc>
      </w:tr>
    </w:tbl>
    <w:p w14:paraId="685B1AAC" w14:textId="77777777" w:rsidR="005C647B" w:rsidRPr="008F3965" w:rsidRDefault="005C647B" w:rsidP="005C647B">
      <w:pPr>
        <w:spacing w:after="60"/>
        <w:rPr>
          <w:rFonts w:ascii="Tahoma" w:hAnsi="Tahoma" w:cs="Tahoma"/>
          <w:b/>
          <w:i/>
          <w:sz w:val="22"/>
          <w:lang w:val="en-US"/>
        </w:rPr>
      </w:pPr>
      <w:r w:rsidRPr="008F3965">
        <w:rPr>
          <w:rFonts w:ascii="Tahoma" w:hAnsi="Tahoma" w:cs="Tahoma"/>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BBF741"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8F3965" w:rsidRDefault="005C647B" w:rsidP="005C647B">
      <w:pPr>
        <w:spacing w:after="60"/>
        <w:rPr>
          <w:rFonts w:ascii="Tahoma" w:hAnsi="Tahoma" w:cs="Tahoma"/>
          <w:b/>
          <w:sz w:val="22"/>
        </w:rPr>
      </w:pPr>
      <w:r w:rsidRPr="008F3965">
        <w:rPr>
          <w:rFonts w:ascii="Tahoma" w:hAnsi="Tahoma" w:cs="Tahoma"/>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F5AF92"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0"/>
          <w:szCs w:val="20"/>
        </w:rPr>
        <w:t>Основание</w:t>
      </w:r>
      <w:r w:rsidRPr="008F3965">
        <w:rPr>
          <w:rFonts w:ascii="Tahoma" w:hAnsi="Tahoma" w:cs="Tahoma"/>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8F3965" w:rsidRPr="008F3965" w14:paraId="1049F59C" w14:textId="77777777" w:rsidTr="0098146F">
        <w:trPr>
          <w:gridAfter w:val="2"/>
          <w:wAfter w:w="1654" w:type="dxa"/>
        </w:trPr>
        <w:tc>
          <w:tcPr>
            <w:tcW w:w="2234" w:type="dxa"/>
            <w:gridSpan w:val="2"/>
          </w:tcPr>
          <w:p w14:paraId="4FC552D9"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2020" w:type="dxa"/>
            <w:tcBorders>
              <w:bottom w:val="single" w:sz="4" w:space="0" w:color="auto"/>
            </w:tcBorders>
          </w:tcPr>
          <w:p w14:paraId="600824C6" w14:textId="77777777" w:rsidR="005C647B" w:rsidRPr="008F3965" w:rsidRDefault="005C647B" w:rsidP="0098146F">
            <w:pPr>
              <w:rPr>
                <w:rFonts w:ascii="Tahoma" w:hAnsi="Tahoma" w:cs="Tahoma"/>
                <w:i/>
                <w:sz w:val="18"/>
              </w:rPr>
            </w:pPr>
          </w:p>
        </w:tc>
        <w:tc>
          <w:tcPr>
            <w:tcW w:w="4585" w:type="dxa"/>
            <w:gridSpan w:val="6"/>
          </w:tcPr>
          <w:p w14:paraId="3377A6E2"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022EF7F0" w14:textId="77777777" w:rsidTr="0098146F">
        <w:trPr>
          <w:gridAfter w:val="1"/>
          <w:wAfter w:w="284" w:type="dxa"/>
        </w:trPr>
        <w:tc>
          <w:tcPr>
            <w:tcW w:w="10209" w:type="dxa"/>
            <w:gridSpan w:val="10"/>
          </w:tcPr>
          <w:p w14:paraId="00601C6B" w14:textId="77777777" w:rsidR="005C647B" w:rsidRPr="008F3965" w:rsidRDefault="005C647B" w:rsidP="0098146F">
            <w:pPr>
              <w:rPr>
                <w:rFonts w:ascii="Tahoma" w:hAnsi="Tahoma" w:cs="Tahoma"/>
                <w:i/>
                <w:sz w:val="18"/>
              </w:rPr>
            </w:pPr>
          </w:p>
        </w:tc>
      </w:tr>
      <w:tr w:rsidR="008F3965" w:rsidRPr="008F3965" w14:paraId="6F0600B3" w14:textId="77777777" w:rsidTr="0098146F">
        <w:tc>
          <w:tcPr>
            <w:tcW w:w="2234" w:type="dxa"/>
            <w:gridSpan w:val="2"/>
          </w:tcPr>
          <w:p w14:paraId="5EEA551B"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2020" w:type="dxa"/>
            <w:tcBorders>
              <w:bottom w:val="single" w:sz="4" w:space="0" w:color="auto"/>
            </w:tcBorders>
          </w:tcPr>
          <w:p w14:paraId="5ECFC762" w14:textId="77777777" w:rsidR="005C647B" w:rsidRPr="008F3965" w:rsidRDefault="005C647B" w:rsidP="0098146F">
            <w:pPr>
              <w:rPr>
                <w:rFonts w:ascii="Tahoma" w:hAnsi="Tahoma" w:cs="Tahoma"/>
                <w:i/>
                <w:sz w:val="18"/>
              </w:rPr>
            </w:pPr>
          </w:p>
        </w:tc>
        <w:tc>
          <w:tcPr>
            <w:tcW w:w="3260" w:type="dxa"/>
            <w:gridSpan w:val="3"/>
          </w:tcPr>
          <w:p w14:paraId="6420EBAB"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5"/>
          </w:tcPr>
          <w:p w14:paraId="5DFDDCA1"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7A00027D" w14:textId="77777777" w:rsidTr="0098146F">
        <w:trPr>
          <w:gridAfter w:val="3"/>
          <w:wAfter w:w="2270" w:type="dxa"/>
        </w:trPr>
        <w:tc>
          <w:tcPr>
            <w:tcW w:w="8223" w:type="dxa"/>
            <w:gridSpan w:val="8"/>
          </w:tcPr>
          <w:p w14:paraId="5455C8AA" w14:textId="77777777" w:rsidR="005C647B" w:rsidRPr="008F3965" w:rsidRDefault="005C647B" w:rsidP="0098146F">
            <w:pPr>
              <w:jc w:val="center"/>
              <w:rPr>
                <w:rFonts w:ascii="Tahoma" w:hAnsi="Tahoma" w:cs="Tahoma"/>
                <w:sz w:val="16"/>
              </w:rPr>
            </w:pPr>
          </w:p>
        </w:tc>
      </w:tr>
      <w:tr w:rsidR="008F3965" w:rsidRPr="008F3965" w14:paraId="0E885F49" w14:textId="77777777" w:rsidTr="0098146F">
        <w:tc>
          <w:tcPr>
            <w:tcW w:w="4254" w:type="dxa"/>
            <w:gridSpan w:val="3"/>
          </w:tcPr>
          <w:p w14:paraId="6D6C625A" w14:textId="77777777" w:rsidR="005C647B" w:rsidRPr="008F3965" w:rsidRDefault="005C647B" w:rsidP="0098146F">
            <w:pPr>
              <w:rPr>
                <w:rFonts w:ascii="Tahoma" w:hAnsi="Tahoma" w:cs="Tahoma"/>
                <w:sz w:val="18"/>
              </w:rPr>
            </w:pPr>
          </w:p>
        </w:tc>
        <w:tc>
          <w:tcPr>
            <w:tcW w:w="3260" w:type="dxa"/>
            <w:gridSpan w:val="3"/>
          </w:tcPr>
          <w:p w14:paraId="72061B17"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5"/>
          </w:tcPr>
          <w:p w14:paraId="6F4A400F"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r w:rsidR="008F3965" w:rsidRPr="008F3965"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4285" w:type="dxa"/>
            <w:gridSpan w:val="3"/>
            <w:tcBorders>
              <w:bottom w:val="single" w:sz="6" w:space="0" w:color="auto"/>
            </w:tcBorders>
          </w:tcPr>
          <w:p w14:paraId="6F084119" w14:textId="77777777" w:rsidR="005C647B" w:rsidRPr="008F3965" w:rsidRDefault="005C647B" w:rsidP="0098146F">
            <w:pPr>
              <w:jc w:val="right"/>
              <w:rPr>
                <w:rFonts w:ascii="Tahoma" w:hAnsi="Tahoma" w:cs="Tahoma"/>
                <w:i/>
                <w:sz w:val="18"/>
              </w:rPr>
            </w:pPr>
          </w:p>
        </w:tc>
        <w:tc>
          <w:tcPr>
            <w:tcW w:w="708" w:type="dxa"/>
          </w:tcPr>
          <w:p w14:paraId="2AB64429"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993" w:type="dxa"/>
            <w:gridSpan w:val="2"/>
          </w:tcPr>
          <w:p w14:paraId="2D6197E9"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gridSpan w:val="3"/>
            <w:tcBorders>
              <w:bottom w:val="single" w:sz="6" w:space="0" w:color="auto"/>
            </w:tcBorders>
          </w:tcPr>
          <w:p w14:paraId="140D9645" w14:textId="77777777" w:rsidR="005C647B" w:rsidRPr="008F3965" w:rsidRDefault="005C647B" w:rsidP="0098146F">
            <w:pPr>
              <w:rPr>
                <w:rFonts w:ascii="Tahoma" w:hAnsi="Tahoma" w:cs="Tahoma"/>
                <w:i/>
                <w:sz w:val="18"/>
              </w:rPr>
            </w:pPr>
          </w:p>
        </w:tc>
      </w:tr>
    </w:tbl>
    <w:p w14:paraId="10F470AF" w14:textId="77777777" w:rsidR="005C647B" w:rsidRPr="008F3965" w:rsidRDefault="005C647B" w:rsidP="005C647B">
      <w:pPr>
        <w:rPr>
          <w:rFonts w:ascii="Tahoma" w:hAnsi="Tahoma" w:cs="Tahoma"/>
          <w:sz w:val="20"/>
          <w:szCs w:val="20"/>
        </w:rPr>
      </w:pPr>
      <w:r w:rsidRPr="008F3965">
        <w:rPr>
          <w:rFonts w:ascii="Tahoma" w:hAnsi="Tahoma" w:cs="Tahoma"/>
          <w:sz w:val="20"/>
          <w:szCs w:val="20"/>
        </w:rPr>
        <w:t>ОТЧЕТ №_________ от «____» ______________ 20__г.</w:t>
      </w:r>
      <w:r w:rsidRPr="008F3965">
        <w:rPr>
          <w:rFonts w:ascii="Tahoma" w:hAnsi="Tahoma" w:cs="Tahoma"/>
          <w:sz w:val="20"/>
          <w:szCs w:val="20"/>
        </w:rPr>
        <w:tab/>
      </w:r>
    </w:p>
    <w:p w14:paraId="0C93B016" w14:textId="77777777" w:rsidR="005C647B" w:rsidRPr="008F3965" w:rsidRDefault="005C647B" w:rsidP="005C647B">
      <w:pPr>
        <w:rPr>
          <w:rFonts w:ascii="Tahoma" w:hAnsi="Tahoma" w:cs="Tahoma"/>
        </w:rPr>
      </w:pPr>
    </w:p>
    <w:p w14:paraId="18D6EC8C" w14:textId="77777777" w:rsidR="005C647B" w:rsidRPr="008F3965" w:rsidRDefault="005C647B" w:rsidP="005C647B">
      <w:pPr>
        <w:rPr>
          <w:rFonts w:ascii="Tahoma" w:hAnsi="Tahoma" w:cs="Tahoma"/>
        </w:rPr>
      </w:pPr>
    </w:p>
    <w:p w14:paraId="083D8550" w14:textId="77777777" w:rsidR="005C647B" w:rsidRPr="008F3965" w:rsidRDefault="005C647B" w:rsidP="005C647B">
      <w:pPr>
        <w:rPr>
          <w:rFonts w:ascii="Tahoma" w:hAnsi="Tahoma" w:cs="Tahoma"/>
        </w:rPr>
      </w:pPr>
    </w:p>
    <w:p w14:paraId="3B30085B" w14:textId="77777777" w:rsidR="005C647B" w:rsidRPr="008F3965" w:rsidRDefault="005C647B" w:rsidP="005C647B">
      <w:pPr>
        <w:rPr>
          <w:rFonts w:ascii="Tahoma" w:hAnsi="Tahoma" w:cs="Tahoma"/>
        </w:rPr>
      </w:pPr>
    </w:p>
    <w:p w14:paraId="3CBD7109" w14:textId="77777777" w:rsidR="005C647B" w:rsidRPr="008F3965" w:rsidRDefault="005C647B" w:rsidP="005C647B">
      <w:pPr>
        <w:rPr>
          <w:rFonts w:ascii="Tahoma" w:hAnsi="Tahoma" w:cs="Tahoma"/>
        </w:rPr>
        <w:sectPr w:rsidR="005C647B" w:rsidRPr="008F3965" w:rsidSect="001E45FB">
          <w:pgSz w:w="11906" w:h="16838"/>
          <w:pgMar w:top="709" w:right="566" w:bottom="993" w:left="1418" w:header="709" w:footer="339" w:gutter="0"/>
          <w:cols w:space="708"/>
          <w:docGrid w:linePitch="360"/>
        </w:sectPr>
      </w:pPr>
    </w:p>
    <w:p w14:paraId="4AA64847" w14:textId="25FDE0B5" w:rsidR="005C647B" w:rsidRPr="008F3965" w:rsidRDefault="005C647B" w:rsidP="005C647B">
      <w:pPr>
        <w:pStyle w:val="3"/>
        <w:numPr>
          <w:ilvl w:val="3"/>
          <w:numId w:val="31"/>
        </w:numPr>
        <w:ind w:left="284" w:hanging="284"/>
        <w:rPr>
          <w:rStyle w:val="30"/>
          <w:rFonts w:ascii="Tahoma" w:hAnsi="Tahoma" w:cs="Tahoma"/>
          <w:color w:val="auto"/>
        </w:rPr>
      </w:pPr>
      <w:bookmarkStart w:id="255" w:name="_Toc21014789"/>
      <w:bookmarkStart w:id="256" w:name="_Toc29908965"/>
      <w:r w:rsidRPr="008F3965">
        <w:rPr>
          <w:rStyle w:val="30"/>
          <w:rFonts w:ascii="Tahoma" w:hAnsi="Tahoma" w:cs="Tahoma"/>
          <w:color w:val="auto"/>
        </w:rPr>
        <w:lastRenderedPageBreak/>
        <w:t>Отчет о Заемщиках, обязательства которых не обеспечены</w:t>
      </w:r>
      <w:bookmarkEnd w:id="255"/>
      <w:bookmarkEnd w:id="256"/>
    </w:p>
    <w:p w14:paraId="682F95BF" w14:textId="77777777" w:rsidR="005C647B" w:rsidRPr="008F3965" w:rsidRDefault="005C647B" w:rsidP="005C647B">
      <w:pPr>
        <w:rPr>
          <w:rFonts w:ascii="Tahoma" w:hAnsi="Tahoma" w:cs="Tahoma"/>
        </w:rPr>
      </w:pPr>
    </w:p>
    <w:p w14:paraId="0490A4F2"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NFX35</w:t>
      </w:r>
    </w:p>
    <w:p w14:paraId="3C148240" w14:textId="77777777" w:rsidR="005C647B" w:rsidRPr="008F3965" w:rsidRDefault="005C647B" w:rsidP="005C647B">
      <w:pPr>
        <w:rPr>
          <w:rFonts w:ascii="Tahoma" w:hAnsi="Tahoma" w:cs="Tahoma"/>
        </w:rPr>
      </w:pPr>
    </w:p>
    <w:p w14:paraId="79D59CC6" w14:textId="77777777" w:rsidR="005C647B" w:rsidRPr="008F3965" w:rsidRDefault="005C647B" w:rsidP="005C647B">
      <w:pPr>
        <w:rPr>
          <w:rFonts w:ascii="Tahoma" w:hAnsi="Tahoma" w:cs="Tahoma"/>
        </w:rPr>
      </w:pPr>
    </w:p>
    <w:p w14:paraId="12EC5BBB" w14:textId="77777777" w:rsidR="005C647B" w:rsidRPr="008F3965" w:rsidRDefault="005C647B" w:rsidP="005C647B">
      <w:pPr>
        <w:jc w:val="center"/>
        <w:rPr>
          <w:rFonts w:ascii="Tahoma" w:hAnsi="Tahoma" w:cs="Tahoma"/>
          <w:b/>
        </w:rPr>
      </w:pPr>
      <w:r w:rsidRPr="008F3965">
        <w:rPr>
          <w:rFonts w:ascii="Tahoma" w:hAnsi="Tahoma" w:cs="Tahoma"/>
          <w:b/>
        </w:rPr>
        <w:t>ОТЧЕТ ОБО ВСЕХ НЕОБЕСПЕЧЕННЫХ ЗАЕМЩИКАХ №______</w:t>
      </w:r>
    </w:p>
    <w:p w14:paraId="1087DBE5" w14:textId="77777777" w:rsidR="005C647B" w:rsidRPr="008F3965" w:rsidRDefault="005C647B" w:rsidP="005C647B">
      <w:pPr>
        <w:jc w:val="center"/>
        <w:rPr>
          <w:rFonts w:ascii="Tahoma" w:hAnsi="Tahoma" w:cs="Tahoma"/>
          <w:b/>
        </w:rPr>
      </w:pPr>
      <w:r w:rsidRPr="008F3965">
        <w:rPr>
          <w:rFonts w:ascii="Tahoma" w:hAnsi="Tahoma" w:cs="Tahoma"/>
          <w:b/>
        </w:rPr>
        <w:t>от «__»  ___________ 20_ г.       &lt;</w:t>
      </w:r>
      <w:r w:rsidRPr="008F3965">
        <w:rPr>
          <w:rFonts w:ascii="Tahoma" w:hAnsi="Tahoma" w:cs="Tahoma"/>
          <w:sz w:val="18"/>
        </w:rPr>
        <w:t>время составления отчета</w:t>
      </w:r>
      <w:r w:rsidRPr="008F3965">
        <w:rPr>
          <w:rFonts w:ascii="Tahoma" w:hAnsi="Tahoma" w:cs="Tahoma"/>
          <w:b/>
        </w:rPr>
        <w:t>&gt;</w:t>
      </w:r>
    </w:p>
    <w:p w14:paraId="470B9431" w14:textId="77777777" w:rsidR="005C647B" w:rsidRPr="008F3965" w:rsidRDefault="005C647B" w:rsidP="005C647B">
      <w:pPr>
        <w:jc w:val="center"/>
        <w:rPr>
          <w:rFonts w:ascii="Tahoma" w:hAnsi="Tahoma" w:cs="Tahoma"/>
          <w:b/>
        </w:rPr>
      </w:pPr>
    </w:p>
    <w:p w14:paraId="2240F7E4" w14:textId="77777777" w:rsidR="005C647B" w:rsidRPr="008F3965" w:rsidRDefault="005C647B" w:rsidP="005C647B">
      <w:pPr>
        <w:jc w:val="center"/>
        <w:rPr>
          <w:rFonts w:ascii="Tahoma" w:hAnsi="Tahoma" w:cs="Tahoma"/>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8F3965" w:rsidRPr="008F3965" w14:paraId="5D57A506" w14:textId="77777777" w:rsidTr="0098146F">
        <w:tc>
          <w:tcPr>
            <w:tcW w:w="2268" w:type="dxa"/>
          </w:tcPr>
          <w:p w14:paraId="3172A25F" w14:textId="77777777" w:rsidR="005C647B" w:rsidRPr="008F3965" w:rsidRDefault="005C647B" w:rsidP="0098146F">
            <w:pPr>
              <w:rPr>
                <w:rFonts w:ascii="Tahoma" w:hAnsi="Tahoma" w:cs="Tahoma"/>
                <w:b/>
                <w:i/>
                <w:sz w:val="22"/>
                <w:szCs w:val="22"/>
              </w:rPr>
            </w:pPr>
            <w:r w:rsidRPr="008F3965">
              <w:rPr>
                <w:rFonts w:ascii="Tahoma" w:hAnsi="Tahoma" w:cs="Tahoma"/>
                <w:b/>
                <w:i/>
                <w:sz w:val="22"/>
                <w:szCs w:val="22"/>
              </w:rPr>
              <w:t>Операция</w:t>
            </w:r>
            <w:r w:rsidRPr="008F3965">
              <w:rPr>
                <w:rFonts w:ascii="Tahoma" w:hAnsi="Tahoma" w:cs="Tahoma"/>
                <w:i/>
                <w:sz w:val="22"/>
                <w:szCs w:val="22"/>
              </w:rPr>
              <w:t>:</w:t>
            </w:r>
          </w:p>
        </w:tc>
        <w:tc>
          <w:tcPr>
            <w:tcW w:w="6379" w:type="dxa"/>
            <w:shd w:val="pct5" w:color="auto" w:fill="auto"/>
          </w:tcPr>
          <w:p w14:paraId="15CBE75D" w14:textId="77777777" w:rsidR="005C647B" w:rsidRPr="008F3965" w:rsidRDefault="005C647B" w:rsidP="0098146F">
            <w:pPr>
              <w:jc w:val="center"/>
              <w:rPr>
                <w:rFonts w:ascii="Tahoma" w:hAnsi="Tahoma" w:cs="Tahoma"/>
                <w:sz w:val="22"/>
                <w:szCs w:val="22"/>
              </w:rPr>
            </w:pPr>
          </w:p>
        </w:tc>
        <w:tc>
          <w:tcPr>
            <w:tcW w:w="288" w:type="dxa"/>
            <w:tcBorders>
              <w:left w:val="nil"/>
            </w:tcBorders>
          </w:tcPr>
          <w:p w14:paraId="4A778DE3" w14:textId="77777777" w:rsidR="005C647B" w:rsidRPr="008F3965" w:rsidRDefault="005C647B" w:rsidP="0098146F">
            <w:pPr>
              <w:rPr>
                <w:rFonts w:ascii="Tahoma" w:hAnsi="Tahoma" w:cs="Tahoma"/>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8F3965" w:rsidRDefault="005C647B" w:rsidP="0098146F">
            <w:pPr>
              <w:ind w:firstLine="94"/>
              <w:jc w:val="center"/>
              <w:rPr>
                <w:rFonts w:ascii="Tahoma" w:hAnsi="Tahoma" w:cs="Tahoma"/>
                <w:b/>
                <w:sz w:val="22"/>
                <w:szCs w:val="22"/>
              </w:rPr>
            </w:pPr>
          </w:p>
        </w:tc>
      </w:tr>
    </w:tbl>
    <w:p w14:paraId="0662C9E6" w14:textId="77777777" w:rsidR="005C647B" w:rsidRPr="008F3965" w:rsidRDefault="005C647B" w:rsidP="005C647B">
      <w:pPr>
        <w:rPr>
          <w:rFonts w:ascii="Tahoma" w:hAnsi="Tahoma" w:cs="Tahoma"/>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F3965" w14:paraId="3BBE47A6" w14:textId="77777777" w:rsidTr="0098146F">
        <w:tc>
          <w:tcPr>
            <w:tcW w:w="2268" w:type="dxa"/>
          </w:tcPr>
          <w:p w14:paraId="16E8338E"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Отправитель отчета:</w:t>
            </w:r>
          </w:p>
        </w:tc>
        <w:tc>
          <w:tcPr>
            <w:tcW w:w="2564" w:type="dxa"/>
            <w:tcBorders>
              <w:bottom w:val="single" w:sz="4" w:space="0" w:color="auto"/>
            </w:tcBorders>
          </w:tcPr>
          <w:p w14:paraId="650E8E7F" w14:textId="77777777" w:rsidR="005C647B" w:rsidRPr="008F3965" w:rsidRDefault="005C647B" w:rsidP="0098146F">
            <w:pPr>
              <w:pStyle w:val="aff"/>
              <w:rPr>
                <w:rFonts w:ascii="Tahoma" w:hAnsi="Tahoma" w:cs="Tahoma"/>
                <w:sz w:val="22"/>
              </w:rPr>
            </w:pPr>
            <w:r w:rsidRPr="008F3965">
              <w:rPr>
                <w:rFonts w:ascii="Tahoma" w:hAnsi="Tahoma" w:cs="Tahoma"/>
                <w:sz w:val="22"/>
              </w:rPr>
              <w:t>&lt;код анкеты&gt;</w:t>
            </w:r>
          </w:p>
        </w:tc>
        <w:tc>
          <w:tcPr>
            <w:tcW w:w="132" w:type="dxa"/>
          </w:tcPr>
          <w:p w14:paraId="7A7D9C03"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3FD72549"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0DCF74E3" w14:textId="77777777" w:rsidR="005C647B" w:rsidRPr="008F3965" w:rsidRDefault="005C647B" w:rsidP="005C647B">
      <w:pPr>
        <w:rPr>
          <w:rFonts w:ascii="Tahoma" w:hAnsi="Tahoma" w:cs="Tahoma"/>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F3965" w14:paraId="11BB8D6F" w14:textId="77777777" w:rsidTr="0098146F">
        <w:tc>
          <w:tcPr>
            <w:tcW w:w="2268" w:type="dxa"/>
          </w:tcPr>
          <w:p w14:paraId="6AC3EA2D"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Получатель отчета:</w:t>
            </w:r>
          </w:p>
        </w:tc>
        <w:tc>
          <w:tcPr>
            <w:tcW w:w="2564" w:type="dxa"/>
            <w:tcBorders>
              <w:bottom w:val="single" w:sz="4" w:space="0" w:color="auto"/>
            </w:tcBorders>
          </w:tcPr>
          <w:p w14:paraId="78FBA5A6" w14:textId="77777777" w:rsidR="005C647B" w:rsidRPr="008F3965" w:rsidRDefault="005C647B" w:rsidP="0098146F">
            <w:pPr>
              <w:pStyle w:val="aff"/>
              <w:rPr>
                <w:rFonts w:ascii="Tahoma" w:hAnsi="Tahoma" w:cs="Tahoma"/>
                <w:sz w:val="22"/>
              </w:rPr>
            </w:pPr>
            <w:r w:rsidRPr="008F3965">
              <w:rPr>
                <w:rFonts w:ascii="Tahoma" w:hAnsi="Tahoma" w:cs="Tahoma"/>
                <w:sz w:val="22"/>
              </w:rPr>
              <w:t>&lt; код</w:t>
            </w:r>
            <w:r w:rsidRPr="008F3965">
              <w:rPr>
                <w:rFonts w:ascii="Tahoma" w:hAnsi="Tahoma" w:cs="Tahoma"/>
                <w:sz w:val="22"/>
                <w:lang w:val="ru-RU"/>
              </w:rPr>
              <w:t xml:space="preserve"> анкеты</w:t>
            </w:r>
            <w:r w:rsidRPr="008F3965">
              <w:rPr>
                <w:rFonts w:ascii="Tahoma" w:hAnsi="Tahoma" w:cs="Tahoma"/>
                <w:sz w:val="22"/>
              </w:rPr>
              <w:t>&gt;</w:t>
            </w:r>
          </w:p>
        </w:tc>
        <w:tc>
          <w:tcPr>
            <w:tcW w:w="132" w:type="dxa"/>
          </w:tcPr>
          <w:p w14:paraId="690EC152"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761B55E8"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632DA161" w14:textId="77777777" w:rsidR="005C647B" w:rsidRPr="008F3965" w:rsidRDefault="005C647B" w:rsidP="005C647B">
      <w:pPr>
        <w:rPr>
          <w:rFonts w:ascii="Tahoma" w:hAnsi="Tahoma" w:cs="Tahoma"/>
          <w:sz w:val="12"/>
          <w:szCs w:val="12"/>
        </w:rPr>
      </w:pPr>
    </w:p>
    <w:p w14:paraId="68950012" w14:textId="77777777" w:rsidR="005C647B" w:rsidRPr="008F3965" w:rsidRDefault="005C647B" w:rsidP="005C647B">
      <w:pPr>
        <w:rPr>
          <w:rFonts w:ascii="Tahoma" w:hAnsi="Tahoma" w:cs="Tahoma"/>
          <w:b/>
          <w:sz w:val="22"/>
          <w:szCs w:val="22"/>
        </w:rPr>
      </w:pPr>
      <w:r w:rsidRPr="008F3965">
        <w:rPr>
          <w:rFonts w:ascii="Tahoma" w:hAnsi="Tahoma" w:cs="Tahoma"/>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8F3965" w:rsidRPr="008F3965" w14:paraId="27E7B092" w14:textId="77777777" w:rsidTr="0098146F">
        <w:trPr>
          <w:trHeight w:val="189"/>
        </w:trPr>
        <w:tc>
          <w:tcPr>
            <w:tcW w:w="3436" w:type="dxa"/>
            <w:gridSpan w:val="2"/>
            <w:shd w:val="clear" w:color="auto" w:fill="auto"/>
          </w:tcPr>
          <w:p w14:paraId="373099B7" w14:textId="77777777" w:rsidR="005C647B" w:rsidRPr="008F3965" w:rsidRDefault="005C647B" w:rsidP="0098146F">
            <w:pPr>
              <w:jc w:val="center"/>
              <w:rPr>
                <w:rFonts w:ascii="Tahoma" w:hAnsi="Tahoma" w:cs="Tahoma"/>
                <w:i/>
                <w:sz w:val="18"/>
              </w:rPr>
            </w:pPr>
            <w:r w:rsidRPr="008F3965">
              <w:rPr>
                <w:rFonts w:ascii="Tahoma" w:hAnsi="Tahoma" w:cs="Tahoma"/>
                <w:i/>
                <w:sz w:val="18"/>
              </w:rPr>
              <w:t>Заемщик</w:t>
            </w:r>
          </w:p>
        </w:tc>
        <w:tc>
          <w:tcPr>
            <w:tcW w:w="2234" w:type="dxa"/>
            <w:vMerge w:val="restart"/>
          </w:tcPr>
          <w:p w14:paraId="5E85DFE3" w14:textId="77777777" w:rsidR="005C647B" w:rsidRPr="008F3965" w:rsidRDefault="005C647B" w:rsidP="0098146F">
            <w:pPr>
              <w:rPr>
                <w:rFonts w:ascii="Tahoma" w:hAnsi="Tahoma" w:cs="Tahoma"/>
                <w:i/>
                <w:sz w:val="18"/>
              </w:rPr>
            </w:pPr>
            <w:r w:rsidRPr="008F3965">
              <w:rPr>
                <w:rFonts w:ascii="Tahoma" w:hAnsi="Tahoma" w:cs="Tahoma"/>
                <w:i/>
                <w:sz w:val="18"/>
              </w:rPr>
              <w:t>Сумма обязательств</w:t>
            </w:r>
          </w:p>
        </w:tc>
        <w:tc>
          <w:tcPr>
            <w:tcW w:w="2268" w:type="dxa"/>
            <w:vMerge w:val="restart"/>
          </w:tcPr>
          <w:p w14:paraId="50EB0292" w14:textId="77777777" w:rsidR="005C647B" w:rsidRPr="008F3965" w:rsidRDefault="005C647B" w:rsidP="0098146F">
            <w:pPr>
              <w:rPr>
                <w:rFonts w:ascii="Tahoma" w:hAnsi="Tahoma" w:cs="Tahoma"/>
                <w:i/>
                <w:sz w:val="18"/>
              </w:rPr>
            </w:pPr>
            <w:r w:rsidRPr="008F3965">
              <w:rPr>
                <w:rFonts w:ascii="Tahoma" w:hAnsi="Tahoma" w:cs="Tahoma"/>
                <w:i/>
                <w:sz w:val="18"/>
              </w:rPr>
              <w:t>Сумма обеспечения</w:t>
            </w:r>
          </w:p>
        </w:tc>
        <w:tc>
          <w:tcPr>
            <w:tcW w:w="2552" w:type="dxa"/>
            <w:vMerge w:val="restart"/>
          </w:tcPr>
          <w:p w14:paraId="62CE8596" w14:textId="77777777" w:rsidR="005C647B" w:rsidRPr="008F3965" w:rsidRDefault="005C647B" w:rsidP="0098146F">
            <w:pPr>
              <w:rPr>
                <w:rFonts w:ascii="Tahoma" w:hAnsi="Tahoma" w:cs="Tahoma"/>
                <w:i/>
                <w:sz w:val="18"/>
              </w:rPr>
            </w:pPr>
            <w:r w:rsidRPr="008F3965">
              <w:rPr>
                <w:rFonts w:ascii="Tahoma" w:hAnsi="Tahoma" w:cs="Tahoma"/>
                <w:i/>
                <w:sz w:val="18"/>
              </w:rPr>
              <w:t>Предел необеспеченности</w:t>
            </w:r>
          </w:p>
        </w:tc>
      </w:tr>
      <w:tr w:rsidR="008F3965" w:rsidRPr="008F3965" w14:paraId="0A6524EC" w14:textId="77777777" w:rsidTr="0098146F">
        <w:trPr>
          <w:trHeight w:val="77"/>
        </w:trPr>
        <w:tc>
          <w:tcPr>
            <w:tcW w:w="1026" w:type="dxa"/>
            <w:shd w:val="clear" w:color="auto" w:fill="auto"/>
          </w:tcPr>
          <w:p w14:paraId="7E6DAC26" w14:textId="77777777" w:rsidR="005C647B" w:rsidRPr="008F3965" w:rsidRDefault="005C647B" w:rsidP="0098146F">
            <w:pPr>
              <w:rPr>
                <w:rFonts w:ascii="Tahoma" w:hAnsi="Tahoma" w:cs="Tahoma"/>
                <w:i/>
                <w:sz w:val="18"/>
              </w:rPr>
            </w:pPr>
            <w:r w:rsidRPr="008F3965">
              <w:rPr>
                <w:rFonts w:ascii="Tahoma" w:hAnsi="Tahoma" w:cs="Tahoma"/>
                <w:i/>
                <w:sz w:val="18"/>
              </w:rPr>
              <w:t>Код</w:t>
            </w:r>
          </w:p>
        </w:tc>
        <w:tc>
          <w:tcPr>
            <w:tcW w:w="2410" w:type="dxa"/>
            <w:shd w:val="clear" w:color="auto" w:fill="auto"/>
          </w:tcPr>
          <w:p w14:paraId="50722936" w14:textId="77777777" w:rsidR="005C647B" w:rsidRPr="008F3965" w:rsidRDefault="005C647B" w:rsidP="0098146F">
            <w:pPr>
              <w:rPr>
                <w:rFonts w:ascii="Tahoma" w:hAnsi="Tahoma" w:cs="Tahoma"/>
                <w:i/>
                <w:sz w:val="18"/>
              </w:rPr>
            </w:pPr>
            <w:r w:rsidRPr="008F3965">
              <w:rPr>
                <w:rFonts w:ascii="Tahoma" w:hAnsi="Tahoma" w:cs="Tahoma"/>
                <w:i/>
                <w:sz w:val="18"/>
              </w:rPr>
              <w:t>Краткое наименование</w:t>
            </w:r>
          </w:p>
        </w:tc>
        <w:tc>
          <w:tcPr>
            <w:tcW w:w="2234" w:type="dxa"/>
            <w:vMerge/>
          </w:tcPr>
          <w:p w14:paraId="46A3DCC0" w14:textId="77777777" w:rsidR="005C647B" w:rsidRPr="008F3965" w:rsidRDefault="005C647B" w:rsidP="0098146F">
            <w:pPr>
              <w:rPr>
                <w:rFonts w:ascii="Tahoma" w:hAnsi="Tahoma" w:cs="Tahoma"/>
                <w:i/>
                <w:sz w:val="18"/>
              </w:rPr>
            </w:pPr>
          </w:p>
        </w:tc>
        <w:tc>
          <w:tcPr>
            <w:tcW w:w="2268" w:type="dxa"/>
            <w:vMerge/>
          </w:tcPr>
          <w:p w14:paraId="17588D51" w14:textId="77777777" w:rsidR="005C647B" w:rsidRPr="008F3965" w:rsidRDefault="005C647B" w:rsidP="0098146F">
            <w:pPr>
              <w:rPr>
                <w:rFonts w:ascii="Tahoma" w:hAnsi="Tahoma" w:cs="Tahoma"/>
                <w:i/>
                <w:sz w:val="18"/>
              </w:rPr>
            </w:pPr>
          </w:p>
        </w:tc>
        <w:tc>
          <w:tcPr>
            <w:tcW w:w="2552" w:type="dxa"/>
            <w:vMerge/>
          </w:tcPr>
          <w:p w14:paraId="3B320E8E" w14:textId="77777777" w:rsidR="005C647B" w:rsidRPr="008F3965" w:rsidRDefault="005C647B" w:rsidP="0098146F">
            <w:pPr>
              <w:rPr>
                <w:rFonts w:ascii="Tahoma" w:hAnsi="Tahoma" w:cs="Tahoma"/>
                <w:i/>
                <w:sz w:val="18"/>
              </w:rPr>
            </w:pPr>
          </w:p>
        </w:tc>
      </w:tr>
      <w:tr w:rsidR="005C647B" w:rsidRPr="008F3965" w14:paraId="2FB88458" w14:textId="77777777" w:rsidTr="0098146F">
        <w:tc>
          <w:tcPr>
            <w:tcW w:w="1026" w:type="dxa"/>
            <w:shd w:val="clear" w:color="auto" w:fill="auto"/>
          </w:tcPr>
          <w:p w14:paraId="65462236" w14:textId="77777777" w:rsidR="005C647B" w:rsidRPr="008F3965" w:rsidRDefault="005C647B" w:rsidP="0098146F">
            <w:pPr>
              <w:rPr>
                <w:rFonts w:ascii="Tahoma" w:hAnsi="Tahoma" w:cs="Tahoma"/>
                <w:sz w:val="12"/>
                <w:szCs w:val="12"/>
              </w:rPr>
            </w:pPr>
          </w:p>
          <w:p w14:paraId="4E9B5F76" w14:textId="77777777" w:rsidR="005C647B" w:rsidRPr="008F3965" w:rsidRDefault="005C647B" w:rsidP="0098146F">
            <w:pPr>
              <w:rPr>
                <w:rFonts w:ascii="Tahoma" w:hAnsi="Tahoma" w:cs="Tahoma"/>
                <w:sz w:val="12"/>
                <w:szCs w:val="12"/>
              </w:rPr>
            </w:pPr>
          </w:p>
        </w:tc>
        <w:tc>
          <w:tcPr>
            <w:tcW w:w="2410" w:type="dxa"/>
            <w:shd w:val="clear" w:color="auto" w:fill="auto"/>
          </w:tcPr>
          <w:p w14:paraId="39AA16A5" w14:textId="77777777" w:rsidR="005C647B" w:rsidRPr="008F3965" w:rsidRDefault="005C647B" w:rsidP="0098146F">
            <w:pPr>
              <w:rPr>
                <w:rFonts w:ascii="Tahoma" w:hAnsi="Tahoma" w:cs="Tahoma"/>
                <w:sz w:val="12"/>
                <w:szCs w:val="12"/>
              </w:rPr>
            </w:pPr>
          </w:p>
        </w:tc>
        <w:tc>
          <w:tcPr>
            <w:tcW w:w="2234" w:type="dxa"/>
          </w:tcPr>
          <w:p w14:paraId="4D339D8B" w14:textId="77777777" w:rsidR="005C647B" w:rsidRPr="008F3965" w:rsidRDefault="005C647B" w:rsidP="0098146F">
            <w:pPr>
              <w:rPr>
                <w:rFonts w:ascii="Tahoma" w:hAnsi="Tahoma" w:cs="Tahoma"/>
                <w:sz w:val="12"/>
                <w:szCs w:val="12"/>
              </w:rPr>
            </w:pPr>
          </w:p>
        </w:tc>
        <w:tc>
          <w:tcPr>
            <w:tcW w:w="2268" w:type="dxa"/>
          </w:tcPr>
          <w:p w14:paraId="502FC306" w14:textId="77777777" w:rsidR="005C647B" w:rsidRPr="008F3965" w:rsidRDefault="005C647B" w:rsidP="0098146F">
            <w:pPr>
              <w:rPr>
                <w:rFonts w:ascii="Tahoma" w:hAnsi="Tahoma" w:cs="Tahoma"/>
                <w:sz w:val="12"/>
                <w:szCs w:val="12"/>
              </w:rPr>
            </w:pPr>
          </w:p>
        </w:tc>
        <w:tc>
          <w:tcPr>
            <w:tcW w:w="2552" w:type="dxa"/>
          </w:tcPr>
          <w:p w14:paraId="53599BBD" w14:textId="77777777" w:rsidR="005C647B" w:rsidRPr="008F3965" w:rsidRDefault="005C647B" w:rsidP="0098146F">
            <w:pPr>
              <w:rPr>
                <w:rFonts w:ascii="Tahoma" w:hAnsi="Tahoma" w:cs="Tahoma"/>
                <w:sz w:val="12"/>
                <w:szCs w:val="12"/>
              </w:rPr>
            </w:pPr>
          </w:p>
        </w:tc>
      </w:tr>
    </w:tbl>
    <w:p w14:paraId="54B9DFE9" w14:textId="77777777" w:rsidR="005C647B" w:rsidRPr="008F3965" w:rsidRDefault="005C647B" w:rsidP="005C647B">
      <w:pPr>
        <w:rPr>
          <w:rFonts w:ascii="Tahoma" w:hAnsi="Tahoma" w:cs="Tahoma"/>
          <w:sz w:val="18"/>
          <w:szCs w:val="18"/>
        </w:rPr>
      </w:pPr>
    </w:p>
    <w:p w14:paraId="79CFD378" w14:textId="77777777" w:rsidR="005C647B" w:rsidRPr="008F3965" w:rsidRDefault="005C647B" w:rsidP="005C647B">
      <w:pPr>
        <w:rPr>
          <w:rFonts w:ascii="Tahoma" w:hAnsi="Tahoma" w:cs="Tahoma"/>
          <w:sz w:val="18"/>
          <w:szCs w:val="18"/>
        </w:rPr>
      </w:pPr>
    </w:p>
    <w:p w14:paraId="34F09D07" w14:textId="77777777" w:rsidR="005C647B" w:rsidRPr="008F3965" w:rsidRDefault="005C647B" w:rsidP="005C647B">
      <w:pPr>
        <w:rPr>
          <w:rFonts w:ascii="Tahoma" w:hAnsi="Tahoma" w:cs="Tahoma"/>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8F3965" w:rsidRPr="008F3965" w14:paraId="50D80ACE" w14:textId="77777777" w:rsidTr="0098146F">
        <w:trPr>
          <w:cantSplit/>
        </w:trPr>
        <w:tc>
          <w:tcPr>
            <w:tcW w:w="1735" w:type="dxa"/>
          </w:tcPr>
          <w:p w14:paraId="0DC4E7E4"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Номер операции:</w:t>
            </w:r>
          </w:p>
        </w:tc>
        <w:tc>
          <w:tcPr>
            <w:tcW w:w="3794" w:type="dxa"/>
            <w:tcBorders>
              <w:bottom w:val="single" w:sz="4" w:space="0" w:color="auto"/>
            </w:tcBorders>
          </w:tcPr>
          <w:p w14:paraId="5600E134" w14:textId="77777777" w:rsidR="005C647B" w:rsidRPr="008F3965" w:rsidRDefault="005C647B" w:rsidP="0098146F">
            <w:pPr>
              <w:ind w:firstLine="108"/>
              <w:rPr>
                <w:rFonts w:ascii="Tahoma" w:hAnsi="Tahoma" w:cs="Tahoma"/>
                <w:sz w:val="18"/>
                <w:szCs w:val="18"/>
              </w:rPr>
            </w:pPr>
          </w:p>
        </w:tc>
        <w:tc>
          <w:tcPr>
            <w:tcW w:w="4394" w:type="dxa"/>
            <w:gridSpan w:val="2"/>
          </w:tcPr>
          <w:p w14:paraId="7ACC7DC0"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исполнения операции:</w:t>
            </w:r>
          </w:p>
        </w:tc>
        <w:tc>
          <w:tcPr>
            <w:tcW w:w="3052" w:type="dxa"/>
            <w:gridSpan w:val="2"/>
            <w:tcBorders>
              <w:bottom w:val="single" w:sz="4" w:space="0" w:color="auto"/>
            </w:tcBorders>
          </w:tcPr>
          <w:p w14:paraId="1201243E"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&lt;Дата&gt;       &lt;время&gt;    </w:t>
            </w:r>
          </w:p>
        </w:tc>
      </w:tr>
      <w:tr w:rsidR="008F3965" w:rsidRPr="008F3965" w14:paraId="784387FC" w14:textId="77777777" w:rsidTr="0098146F">
        <w:trPr>
          <w:gridAfter w:val="1"/>
          <w:wAfter w:w="34" w:type="dxa"/>
          <w:cantSplit/>
        </w:trPr>
        <w:tc>
          <w:tcPr>
            <w:tcW w:w="1735" w:type="dxa"/>
          </w:tcPr>
          <w:p w14:paraId="0B236817" w14:textId="77777777" w:rsidR="005C647B" w:rsidRPr="008F3965" w:rsidRDefault="005C647B" w:rsidP="0098146F">
            <w:pPr>
              <w:rPr>
                <w:rFonts w:ascii="Tahoma" w:hAnsi="Tahoma" w:cs="Tahoma"/>
                <w:i/>
                <w:sz w:val="18"/>
                <w:szCs w:val="18"/>
              </w:rPr>
            </w:pPr>
          </w:p>
        </w:tc>
        <w:tc>
          <w:tcPr>
            <w:tcW w:w="3794" w:type="dxa"/>
          </w:tcPr>
          <w:p w14:paraId="685CF95E" w14:textId="77777777" w:rsidR="005C647B" w:rsidRPr="008F3965" w:rsidRDefault="005C647B" w:rsidP="0098146F">
            <w:pPr>
              <w:ind w:firstLine="108"/>
              <w:rPr>
                <w:rFonts w:ascii="Tahoma" w:hAnsi="Tahoma" w:cs="Tahoma"/>
                <w:sz w:val="18"/>
                <w:szCs w:val="18"/>
              </w:rPr>
            </w:pPr>
          </w:p>
        </w:tc>
        <w:tc>
          <w:tcPr>
            <w:tcW w:w="4360" w:type="dxa"/>
          </w:tcPr>
          <w:p w14:paraId="51D78222"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w:t>
            </w:r>
          </w:p>
        </w:tc>
      </w:tr>
    </w:tbl>
    <w:p w14:paraId="51C4BB6B" w14:textId="77777777" w:rsidR="005C647B" w:rsidRPr="008F3965" w:rsidRDefault="005C647B" w:rsidP="005C647B">
      <w:pPr>
        <w:rPr>
          <w:rFonts w:ascii="Tahoma" w:hAnsi="Tahoma" w:cs="Tahoma"/>
          <w:b/>
          <w:i/>
          <w:sz w:val="18"/>
          <w:szCs w:val="18"/>
          <w:lang w:val="en-US"/>
        </w:rPr>
      </w:pPr>
      <w:r w:rsidRPr="008F3965">
        <w:rPr>
          <w:rFonts w:ascii="Tahoma" w:hAnsi="Tahoma" w:cs="Tahoma"/>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EAC772"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8F3965" w:rsidRDefault="005C647B" w:rsidP="005C647B">
      <w:pPr>
        <w:rPr>
          <w:rFonts w:ascii="Tahoma" w:hAnsi="Tahoma" w:cs="Tahoma"/>
          <w:b/>
          <w:i/>
          <w:sz w:val="18"/>
          <w:szCs w:val="18"/>
        </w:rPr>
      </w:pPr>
      <w:r w:rsidRPr="008F3965">
        <w:rPr>
          <w:rFonts w:ascii="Tahoma" w:hAnsi="Tahoma" w:cs="Tahoma"/>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BF57F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8F3965" w:rsidRPr="008F3965" w14:paraId="6E75C642" w14:textId="77777777" w:rsidTr="0098146F">
        <w:trPr>
          <w:gridAfter w:val="1"/>
          <w:wAfter w:w="1370" w:type="dxa"/>
        </w:trPr>
        <w:tc>
          <w:tcPr>
            <w:tcW w:w="2126" w:type="dxa"/>
          </w:tcPr>
          <w:p w14:paraId="344AC9B4"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3428DAEE" w14:textId="77777777" w:rsidR="005C647B" w:rsidRPr="008F3965" w:rsidRDefault="005C647B" w:rsidP="0098146F">
            <w:pPr>
              <w:rPr>
                <w:rFonts w:ascii="Tahoma" w:hAnsi="Tahoma" w:cs="Tahoma"/>
                <w:i/>
                <w:sz w:val="18"/>
              </w:rPr>
            </w:pPr>
          </w:p>
        </w:tc>
        <w:tc>
          <w:tcPr>
            <w:tcW w:w="4585" w:type="dxa"/>
            <w:gridSpan w:val="3"/>
          </w:tcPr>
          <w:p w14:paraId="1E639C74" w14:textId="77777777" w:rsidR="005C647B" w:rsidRPr="008F3965" w:rsidRDefault="005C647B" w:rsidP="0098146F">
            <w:pPr>
              <w:rPr>
                <w:rFonts w:ascii="Tahoma" w:hAnsi="Tahoma" w:cs="Tahoma"/>
                <w:i/>
                <w:sz w:val="18"/>
              </w:rPr>
            </w:pPr>
            <w:r w:rsidRPr="008F3965">
              <w:rPr>
                <w:rFonts w:ascii="Tahoma" w:hAnsi="Tahoma" w:cs="Tahoma"/>
                <w:sz w:val="18"/>
              </w:rPr>
              <w:t>От «___» _____________ 200_г.</w:t>
            </w:r>
          </w:p>
        </w:tc>
      </w:tr>
      <w:tr w:rsidR="008F3965" w:rsidRPr="008F3965" w14:paraId="402ADD26" w14:textId="77777777" w:rsidTr="0098146F">
        <w:tc>
          <w:tcPr>
            <w:tcW w:w="9785" w:type="dxa"/>
            <w:gridSpan w:val="6"/>
          </w:tcPr>
          <w:p w14:paraId="3743D40E" w14:textId="77777777" w:rsidR="005C647B" w:rsidRPr="008F3965" w:rsidRDefault="005C647B" w:rsidP="0098146F">
            <w:pPr>
              <w:rPr>
                <w:rFonts w:ascii="Tahoma" w:hAnsi="Tahoma" w:cs="Tahoma"/>
                <w:i/>
                <w:sz w:val="8"/>
                <w:szCs w:val="8"/>
              </w:rPr>
            </w:pPr>
          </w:p>
        </w:tc>
      </w:tr>
      <w:tr w:rsidR="008F3965" w:rsidRPr="008F3965" w14:paraId="0B24B29A" w14:textId="77777777" w:rsidTr="0098146F">
        <w:tc>
          <w:tcPr>
            <w:tcW w:w="2126" w:type="dxa"/>
          </w:tcPr>
          <w:p w14:paraId="4772E042"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1D121B92" w14:textId="77777777" w:rsidR="005C647B" w:rsidRPr="008F3965" w:rsidRDefault="005C647B" w:rsidP="0098146F">
            <w:pPr>
              <w:rPr>
                <w:rFonts w:ascii="Tahoma" w:hAnsi="Tahoma" w:cs="Tahoma"/>
                <w:i/>
                <w:sz w:val="18"/>
              </w:rPr>
            </w:pPr>
          </w:p>
        </w:tc>
        <w:tc>
          <w:tcPr>
            <w:tcW w:w="2976" w:type="dxa"/>
          </w:tcPr>
          <w:p w14:paraId="5AB8707A"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3"/>
          </w:tcPr>
          <w:p w14:paraId="70BFDA40"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6E1EF40A" w14:textId="77777777" w:rsidTr="0098146F">
        <w:trPr>
          <w:gridAfter w:val="2"/>
          <w:wAfter w:w="1986" w:type="dxa"/>
        </w:trPr>
        <w:tc>
          <w:tcPr>
            <w:tcW w:w="7799" w:type="dxa"/>
            <w:gridSpan w:val="4"/>
          </w:tcPr>
          <w:p w14:paraId="19E48069" w14:textId="77777777" w:rsidR="005C647B" w:rsidRPr="008F3965" w:rsidRDefault="005C647B" w:rsidP="0098146F">
            <w:pPr>
              <w:jc w:val="center"/>
              <w:rPr>
                <w:rFonts w:ascii="Tahoma" w:hAnsi="Tahoma" w:cs="Tahoma"/>
                <w:sz w:val="8"/>
                <w:szCs w:val="8"/>
              </w:rPr>
            </w:pPr>
          </w:p>
        </w:tc>
      </w:tr>
      <w:tr w:rsidR="008F3965" w:rsidRPr="008F3965" w14:paraId="1AB6F52C" w14:textId="77777777" w:rsidTr="0098146F">
        <w:tc>
          <w:tcPr>
            <w:tcW w:w="3830" w:type="dxa"/>
            <w:gridSpan w:val="2"/>
          </w:tcPr>
          <w:p w14:paraId="348510CE" w14:textId="77777777" w:rsidR="005C647B" w:rsidRPr="008F3965" w:rsidRDefault="005C647B" w:rsidP="0098146F">
            <w:pPr>
              <w:rPr>
                <w:rFonts w:ascii="Tahoma" w:hAnsi="Tahoma" w:cs="Tahoma"/>
                <w:sz w:val="18"/>
                <w:lang w:val="en-US"/>
              </w:rPr>
            </w:pPr>
          </w:p>
        </w:tc>
        <w:tc>
          <w:tcPr>
            <w:tcW w:w="2976" w:type="dxa"/>
          </w:tcPr>
          <w:p w14:paraId="6FE27B56"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3"/>
          </w:tcPr>
          <w:p w14:paraId="5EA27D8A"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bl>
    <w:p w14:paraId="77E84AE2" w14:textId="77777777" w:rsidR="005C647B" w:rsidRPr="008F3965" w:rsidRDefault="005C647B" w:rsidP="005C647B">
      <w:pPr>
        <w:rPr>
          <w:rFonts w:ascii="Tahoma" w:hAnsi="Tahoma" w:cs="Tahoma"/>
        </w:rPr>
      </w:pPr>
    </w:p>
    <w:tbl>
      <w:tblPr>
        <w:tblW w:w="0" w:type="auto"/>
        <w:tblInd w:w="108" w:type="dxa"/>
        <w:tblLayout w:type="fixed"/>
        <w:tblLook w:val="0000" w:firstRow="0" w:lastRow="0" w:firstColumn="0" w:lastColumn="0" w:noHBand="0" w:noVBand="0"/>
      </w:tblPr>
      <w:tblGrid>
        <w:gridCol w:w="1560"/>
        <w:gridCol w:w="3969"/>
        <w:gridCol w:w="708"/>
        <w:gridCol w:w="993"/>
        <w:gridCol w:w="2555"/>
      </w:tblGrid>
      <w:tr w:rsidR="008F3965" w:rsidRPr="008F3965" w14:paraId="357460FB" w14:textId="77777777" w:rsidTr="0098146F">
        <w:tc>
          <w:tcPr>
            <w:tcW w:w="1560" w:type="dxa"/>
          </w:tcPr>
          <w:p w14:paraId="258DBF42" w14:textId="77777777" w:rsidR="005C647B" w:rsidRPr="008F3965" w:rsidRDefault="005C647B" w:rsidP="0098146F">
            <w:pPr>
              <w:rPr>
                <w:rFonts w:ascii="Tahoma" w:hAnsi="Tahoma" w:cs="Tahoma"/>
                <w:i/>
                <w:sz w:val="18"/>
                <w:lang w:val="en-US"/>
              </w:rPr>
            </w:pPr>
          </w:p>
          <w:p w14:paraId="49EF03E5"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71753584" w14:textId="77777777" w:rsidR="005C647B" w:rsidRPr="008F3965" w:rsidRDefault="005C647B" w:rsidP="0098146F">
            <w:pPr>
              <w:jc w:val="right"/>
              <w:rPr>
                <w:rFonts w:ascii="Tahoma" w:hAnsi="Tahoma" w:cs="Tahoma"/>
                <w:i/>
                <w:sz w:val="18"/>
              </w:rPr>
            </w:pPr>
          </w:p>
        </w:tc>
        <w:tc>
          <w:tcPr>
            <w:tcW w:w="708" w:type="dxa"/>
          </w:tcPr>
          <w:p w14:paraId="3892F42D" w14:textId="77777777" w:rsidR="005C647B" w:rsidRPr="008F3965" w:rsidRDefault="005C647B" w:rsidP="0098146F">
            <w:pPr>
              <w:jc w:val="right"/>
              <w:rPr>
                <w:rFonts w:ascii="Tahoma" w:hAnsi="Tahoma" w:cs="Tahoma"/>
                <w:i/>
                <w:sz w:val="18"/>
              </w:rPr>
            </w:pPr>
          </w:p>
        </w:tc>
        <w:tc>
          <w:tcPr>
            <w:tcW w:w="993" w:type="dxa"/>
          </w:tcPr>
          <w:p w14:paraId="78AE397C" w14:textId="77777777" w:rsidR="005C647B" w:rsidRPr="008F3965" w:rsidRDefault="005C647B" w:rsidP="0098146F">
            <w:pPr>
              <w:rPr>
                <w:rFonts w:ascii="Tahoma" w:hAnsi="Tahoma" w:cs="Tahoma"/>
                <w:i/>
                <w:sz w:val="18"/>
                <w:lang w:val="en-US"/>
              </w:rPr>
            </w:pPr>
          </w:p>
          <w:p w14:paraId="4EE053C4"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0EFA5AA7" w14:textId="77777777" w:rsidR="005C647B" w:rsidRPr="008F3965" w:rsidRDefault="005C647B" w:rsidP="0098146F">
            <w:pPr>
              <w:rPr>
                <w:rFonts w:ascii="Tahoma" w:hAnsi="Tahoma" w:cs="Tahoma"/>
                <w:i/>
                <w:sz w:val="18"/>
              </w:rPr>
            </w:pPr>
          </w:p>
        </w:tc>
      </w:tr>
    </w:tbl>
    <w:p w14:paraId="4CB94C62" w14:textId="77777777" w:rsidR="005C647B" w:rsidRPr="008F3965" w:rsidRDefault="005C647B" w:rsidP="005C647B">
      <w:pPr>
        <w:rPr>
          <w:rFonts w:ascii="Tahoma" w:hAnsi="Tahoma" w:cs="Tahoma"/>
          <w:sz w:val="20"/>
          <w:szCs w:val="20"/>
          <w:lang w:val="en-US"/>
        </w:rPr>
      </w:pPr>
      <w:r w:rsidRPr="008F3965">
        <w:rPr>
          <w:rFonts w:ascii="Tahoma" w:hAnsi="Tahoma" w:cs="Tahoma"/>
          <w:lang w:val="en-US"/>
        </w:rPr>
        <w:t xml:space="preserve">                                                                                       </w:t>
      </w:r>
      <w:r w:rsidRPr="008F3965">
        <w:rPr>
          <w:rFonts w:ascii="Tahoma" w:hAnsi="Tahoma" w:cs="Tahoma"/>
          <w:sz w:val="20"/>
          <w:szCs w:val="20"/>
        </w:rPr>
        <w:t xml:space="preserve">МП      </w:t>
      </w:r>
    </w:p>
    <w:p w14:paraId="7BB42536" w14:textId="77777777" w:rsidR="005C647B" w:rsidRPr="008F3965" w:rsidRDefault="005C647B" w:rsidP="005C647B">
      <w:pPr>
        <w:rPr>
          <w:rFonts w:ascii="Tahoma" w:hAnsi="Tahoma" w:cs="Tahoma"/>
        </w:rPr>
      </w:pPr>
      <w:r w:rsidRPr="008F3965">
        <w:rPr>
          <w:rFonts w:ascii="Tahoma" w:hAnsi="Tahoma" w:cs="Tahoma"/>
          <w:sz w:val="20"/>
          <w:szCs w:val="20"/>
        </w:rPr>
        <w:t>ОТЧЕТ №_________ от «____» ______________ 20__г.</w:t>
      </w:r>
    </w:p>
    <w:p w14:paraId="4904921C" w14:textId="77777777" w:rsidR="005C647B" w:rsidRPr="008F3965" w:rsidRDefault="005C647B" w:rsidP="005C647B">
      <w:pPr>
        <w:rPr>
          <w:rFonts w:ascii="Tahoma" w:hAnsi="Tahoma" w:cs="Tahoma"/>
          <w:lang w:val="en-US"/>
        </w:rPr>
      </w:pPr>
    </w:p>
    <w:p w14:paraId="4F662200"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rPr>
        <w:br w:type="page"/>
      </w:r>
      <w:r w:rsidRPr="008F3965">
        <w:rPr>
          <w:rFonts w:ascii="Tahoma" w:hAnsi="Tahoma" w:cs="Tahoma"/>
          <w:color w:val="auto"/>
        </w:rPr>
        <w:lastRenderedPageBreak/>
        <w:t xml:space="preserve"> </w:t>
      </w:r>
      <w:bookmarkStart w:id="257" w:name="_Toc21014790"/>
      <w:bookmarkStart w:id="258" w:name="_Toc29908966"/>
      <w:r w:rsidRPr="008F3965">
        <w:rPr>
          <w:rStyle w:val="30"/>
          <w:rFonts w:ascii="Tahoma" w:hAnsi="Tahoma" w:cs="Tahoma"/>
          <w:color w:val="auto"/>
        </w:rPr>
        <w:t>Отчет о компенсации доходов Кредитора</w:t>
      </w:r>
      <w:bookmarkEnd w:id="257"/>
      <w:bookmarkEnd w:id="258"/>
    </w:p>
    <w:p w14:paraId="1C332E12"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NFX36</w:t>
      </w:r>
    </w:p>
    <w:p w14:paraId="727B3ABC" w14:textId="77777777" w:rsidR="005C647B" w:rsidRPr="008F3965" w:rsidRDefault="005C647B" w:rsidP="005C647B">
      <w:pPr>
        <w:jc w:val="center"/>
        <w:rPr>
          <w:rFonts w:ascii="Tahoma" w:hAnsi="Tahoma" w:cs="Tahoma"/>
          <w:b/>
          <w:sz w:val="12"/>
          <w:szCs w:val="12"/>
        </w:rPr>
      </w:pPr>
    </w:p>
    <w:p w14:paraId="7C892219" w14:textId="77777777" w:rsidR="005C647B" w:rsidRPr="008F3965" w:rsidRDefault="005C647B" w:rsidP="005C647B">
      <w:pPr>
        <w:jc w:val="center"/>
        <w:rPr>
          <w:rFonts w:ascii="Tahoma" w:hAnsi="Tahoma" w:cs="Tahoma"/>
          <w:b/>
        </w:rPr>
      </w:pPr>
      <w:r w:rsidRPr="008F3965">
        <w:rPr>
          <w:rFonts w:ascii="Tahoma" w:hAnsi="Tahoma" w:cs="Tahoma"/>
          <w:b/>
        </w:rPr>
        <w:t>ОТЧЕТ О КОМПЕНСАЦИИ ДОХОДОВ КРЕДИТОРА №______</w:t>
      </w:r>
    </w:p>
    <w:p w14:paraId="33EE1730"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4FFC5AE3" w14:textId="77777777" w:rsidR="005C647B" w:rsidRPr="008F3965" w:rsidRDefault="005C647B" w:rsidP="005C647B">
      <w:pPr>
        <w:jc w:val="center"/>
        <w:rPr>
          <w:rFonts w:ascii="Tahoma" w:hAnsi="Tahoma" w:cs="Tahoma"/>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8F3965" w:rsidRPr="008F3965" w14:paraId="53AD0EF5" w14:textId="77777777" w:rsidTr="0098146F">
        <w:tc>
          <w:tcPr>
            <w:tcW w:w="2375" w:type="dxa"/>
          </w:tcPr>
          <w:p w14:paraId="1F379720" w14:textId="77777777" w:rsidR="005C647B" w:rsidRPr="008F3965" w:rsidRDefault="005C647B" w:rsidP="0098146F">
            <w:pPr>
              <w:rPr>
                <w:rFonts w:ascii="Tahoma" w:hAnsi="Tahoma" w:cs="Tahoma"/>
                <w:b/>
                <w:i/>
                <w:sz w:val="22"/>
                <w:szCs w:val="22"/>
              </w:rPr>
            </w:pPr>
            <w:r w:rsidRPr="008F3965">
              <w:rPr>
                <w:rFonts w:ascii="Tahoma" w:hAnsi="Tahoma" w:cs="Tahoma"/>
                <w:b/>
                <w:i/>
                <w:sz w:val="22"/>
                <w:szCs w:val="22"/>
              </w:rPr>
              <w:t>Операция</w:t>
            </w:r>
            <w:r w:rsidRPr="008F3965">
              <w:rPr>
                <w:rFonts w:ascii="Tahoma" w:hAnsi="Tahoma" w:cs="Tahoma"/>
                <w:i/>
                <w:sz w:val="22"/>
                <w:szCs w:val="22"/>
              </w:rPr>
              <w:t>:</w:t>
            </w:r>
          </w:p>
        </w:tc>
        <w:tc>
          <w:tcPr>
            <w:tcW w:w="6379" w:type="dxa"/>
            <w:shd w:val="pct5" w:color="auto" w:fill="auto"/>
          </w:tcPr>
          <w:p w14:paraId="32AD663E" w14:textId="77777777" w:rsidR="005C647B" w:rsidRPr="008F3965" w:rsidRDefault="005C647B" w:rsidP="0098146F">
            <w:pPr>
              <w:jc w:val="center"/>
              <w:rPr>
                <w:rFonts w:ascii="Tahoma" w:hAnsi="Tahoma" w:cs="Tahoma"/>
                <w:sz w:val="22"/>
                <w:szCs w:val="22"/>
              </w:rPr>
            </w:pPr>
          </w:p>
        </w:tc>
        <w:tc>
          <w:tcPr>
            <w:tcW w:w="288" w:type="dxa"/>
            <w:tcBorders>
              <w:left w:val="nil"/>
            </w:tcBorders>
          </w:tcPr>
          <w:p w14:paraId="4138142B" w14:textId="77777777" w:rsidR="005C647B" w:rsidRPr="008F3965" w:rsidRDefault="005C647B" w:rsidP="0098146F">
            <w:pPr>
              <w:rPr>
                <w:rFonts w:ascii="Tahoma" w:hAnsi="Tahoma" w:cs="Tahoma"/>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8F3965" w:rsidRDefault="005C647B" w:rsidP="0098146F">
            <w:pPr>
              <w:ind w:firstLine="94"/>
              <w:jc w:val="center"/>
              <w:rPr>
                <w:rFonts w:ascii="Tahoma" w:hAnsi="Tahoma" w:cs="Tahoma"/>
                <w:b/>
                <w:sz w:val="22"/>
                <w:szCs w:val="22"/>
              </w:rPr>
            </w:pPr>
          </w:p>
        </w:tc>
      </w:tr>
    </w:tbl>
    <w:p w14:paraId="31239DB4" w14:textId="77777777" w:rsidR="005C647B" w:rsidRPr="008F3965" w:rsidRDefault="005C647B" w:rsidP="005C647B">
      <w:pPr>
        <w:rPr>
          <w:rFonts w:ascii="Tahoma" w:hAnsi="Tahoma" w:cs="Tahoma"/>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F3965" w14:paraId="47F82863" w14:textId="77777777" w:rsidTr="0098146F">
        <w:tc>
          <w:tcPr>
            <w:tcW w:w="2324" w:type="dxa"/>
          </w:tcPr>
          <w:p w14:paraId="3E65CDEB"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Отправитель отчета:</w:t>
            </w:r>
          </w:p>
        </w:tc>
        <w:tc>
          <w:tcPr>
            <w:tcW w:w="2564" w:type="dxa"/>
            <w:tcBorders>
              <w:bottom w:val="single" w:sz="4" w:space="0" w:color="auto"/>
            </w:tcBorders>
          </w:tcPr>
          <w:p w14:paraId="62998DCE" w14:textId="77777777" w:rsidR="005C647B" w:rsidRPr="008F3965" w:rsidRDefault="005C647B" w:rsidP="0098146F">
            <w:pPr>
              <w:pStyle w:val="aff"/>
              <w:rPr>
                <w:rFonts w:ascii="Tahoma" w:hAnsi="Tahoma" w:cs="Tahoma"/>
                <w:sz w:val="22"/>
              </w:rPr>
            </w:pPr>
            <w:r w:rsidRPr="008F3965">
              <w:rPr>
                <w:rFonts w:ascii="Tahoma" w:hAnsi="Tahoma" w:cs="Tahoma"/>
                <w:sz w:val="22"/>
              </w:rPr>
              <w:t>&lt;код анкеты&gt;</w:t>
            </w:r>
          </w:p>
        </w:tc>
        <w:tc>
          <w:tcPr>
            <w:tcW w:w="132" w:type="dxa"/>
          </w:tcPr>
          <w:p w14:paraId="37E20515"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74E9CA05"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16324080" w14:textId="77777777" w:rsidR="005C647B" w:rsidRPr="008F3965" w:rsidRDefault="005C647B" w:rsidP="005C647B">
      <w:pPr>
        <w:rPr>
          <w:rFonts w:ascii="Tahoma" w:hAnsi="Tahoma" w:cs="Tahoma"/>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F3965" w14:paraId="552F37DD" w14:textId="77777777" w:rsidTr="0098146F">
        <w:tc>
          <w:tcPr>
            <w:tcW w:w="2324" w:type="dxa"/>
          </w:tcPr>
          <w:p w14:paraId="20E11C82"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Получатель отчета:</w:t>
            </w:r>
          </w:p>
        </w:tc>
        <w:tc>
          <w:tcPr>
            <w:tcW w:w="2564" w:type="dxa"/>
            <w:tcBorders>
              <w:bottom w:val="single" w:sz="4" w:space="0" w:color="auto"/>
            </w:tcBorders>
          </w:tcPr>
          <w:p w14:paraId="770F6EEE" w14:textId="77777777" w:rsidR="005C647B" w:rsidRPr="008F3965" w:rsidRDefault="005C647B" w:rsidP="0098146F">
            <w:pPr>
              <w:pStyle w:val="aff"/>
              <w:rPr>
                <w:rFonts w:ascii="Tahoma" w:hAnsi="Tahoma" w:cs="Tahoma"/>
                <w:sz w:val="22"/>
              </w:rPr>
            </w:pPr>
            <w:r w:rsidRPr="008F3965">
              <w:rPr>
                <w:rFonts w:ascii="Tahoma" w:hAnsi="Tahoma" w:cs="Tahoma"/>
                <w:sz w:val="22"/>
              </w:rPr>
              <w:t>&lt;код</w:t>
            </w:r>
            <w:r w:rsidRPr="008F3965">
              <w:rPr>
                <w:rFonts w:ascii="Tahoma" w:hAnsi="Tahoma" w:cs="Tahoma"/>
                <w:sz w:val="22"/>
                <w:lang w:val="ru-RU"/>
              </w:rPr>
              <w:t xml:space="preserve"> анкеты</w:t>
            </w:r>
            <w:r w:rsidRPr="008F3965">
              <w:rPr>
                <w:rFonts w:ascii="Tahoma" w:hAnsi="Tahoma" w:cs="Tahoma"/>
                <w:sz w:val="22"/>
              </w:rPr>
              <w:t>&gt;</w:t>
            </w:r>
          </w:p>
        </w:tc>
        <w:tc>
          <w:tcPr>
            <w:tcW w:w="132" w:type="dxa"/>
          </w:tcPr>
          <w:p w14:paraId="261F9A25"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256956AF"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0F7EED48" w14:textId="77777777" w:rsidR="005C647B" w:rsidRPr="008F3965" w:rsidRDefault="005C647B" w:rsidP="005C647B">
      <w:pPr>
        <w:rPr>
          <w:rFonts w:ascii="Tahoma" w:hAnsi="Tahoma" w:cs="Tahoma"/>
          <w:sz w:val="12"/>
          <w:szCs w:val="12"/>
        </w:rPr>
      </w:pPr>
    </w:p>
    <w:p w14:paraId="1361AE63" w14:textId="77777777" w:rsidR="005C647B" w:rsidRPr="008F3965" w:rsidRDefault="005C647B" w:rsidP="005C647B">
      <w:pPr>
        <w:rPr>
          <w:rFonts w:ascii="Tahoma" w:hAnsi="Tahoma" w:cs="Tahoma"/>
          <w:b/>
        </w:rPr>
      </w:pPr>
      <w:r w:rsidRPr="008F3965">
        <w:rPr>
          <w:rFonts w:ascii="Tahoma" w:hAnsi="Tahoma" w:cs="Tahoma"/>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8F3965" w:rsidRPr="008F3965"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8F3965" w:rsidRDefault="005C647B" w:rsidP="0098146F">
            <w:pPr>
              <w:rPr>
                <w:rFonts w:ascii="Tahoma" w:eastAsia="Calibri" w:hAnsi="Tahoma" w:cs="Tahoma"/>
                <w:b/>
                <w:sz w:val="17"/>
                <w:szCs w:val="17"/>
              </w:rPr>
            </w:pPr>
            <w:r w:rsidRPr="008F3965">
              <w:rPr>
                <w:rFonts w:ascii="Tahoma" w:eastAsia="Calibri" w:hAnsi="Tahoma" w:cs="Tahoma"/>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8F3965"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8F3965" w:rsidRDefault="005C647B" w:rsidP="0098146F">
            <w:pPr>
              <w:rPr>
                <w:rFonts w:ascii="Tahoma" w:eastAsia="Calibri" w:hAnsi="Tahoma" w:cs="Tahoma"/>
                <w:b/>
                <w:sz w:val="17"/>
                <w:szCs w:val="17"/>
              </w:rPr>
            </w:pPr>
            <w:r w:rsidRPr="008F3965">
              <w:rPr>
                <w:rFonts w:ascii="Tahoma" w:eastAsia="Calibri" w:hAnsi="Tahoma" w:cs="Tahoma"/>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8F3965" w:rsidRDefault="005C647B" w:rsidP="0098146F">
            <w:pPr>
              <w:rPr>
                <w:rFonts w:ascii="Tahoma" w:eastAsia="Calibri" w:hAnsi="Tahoma" w:cs="Tahoma"/>
                <w:b/>
                <w:sz w:val="17"/>
                <w:szCs w:val="17"/>
                <w:lang w:val="en-US"/>
              </w:rPr>
            </w:pPr>
          </w:p>
        </w:tc>
      </w:tr>
      <w:tr w:rsidR="008F3965" w:rsidRPr="008F3965"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8F3965"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8F3965" w:rsidRDefault="005C647B" w:rsidP="0098146F">
            <w:pPr>
              <w:rPr>
                <w:rFonts w:ascii="Tahoma" w:eastAsia="Calibri" w:hAnsi="Tahoma" w:cs="Tahoma"/>
                <w:b/>
                <w:sz w:val="17"/>
                <w:szCs w:val="17"/>
                <w:lang w:val="en-US"/>
              </w:rPr>
            </w:pPr>
          </w:p>
        </w:tc>
      </w:tr>
      <w:tr w:rsidR="008F3965" w:rsidRPr="008F3965"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lang w:val="en-US"/>
              </w:rPr>
              <w:t>ISIN</w:t>
            </w:r>
            <w:r w:rsidRPr="008F3965">
              <w:rPr>
                <w:rFonts w:ascii="Tahoma" w:eastAsia="Calibri" w:hAnsi="Tahoma" w:cs="Tahoma"/>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8F3965"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8F3965" w:rsidRDefault="005C647B" w:rsidP="0098146F">
            <w:pPr>
              <w:rPr>
                <w:rFonts w:ascii="Tahoma" w:eastAsia="Calibri" w:hAnsi="Tahoma" w:cs="Tahoma"/>
                <w:b/>
                <w:sz w:val="17"/>
                <w:szCs w:val="17"/>
                <w:lang w:val="en-US"/>
              </w:rPr>
            </w:pPr>
          </w:p>
        </w:tc>
      </w:tr>
      <w:tr w:rsidR="008F3965" w:rsidRPr="008F3965" w14:paraId="50F9672B" w14:textId="77777777" w:rsidTr="0098146F">
        <w:tc>
          <w:tcPr>
            <w:tcW w:w="1951" w:type="dxa"/>
            <w:tcBorders>
              <w:top w:val="nil"/>
              <w:left w:val="nil"/>
              <w:bottom w:val="nil"/>
              <w:right w:val="nil"/>
            </w:tcBorders>
            <w:shd w:val="clear" w:color="auto" w:fill="auto"/>
          </w:tcPr>
          <w:p w14:paraId="2DFC0C73" w14:textId="77777777" w:rsidR="005C647B" w:rsidRPr="008F3965" w:rsidRDefault="005C647B" w:rsidP="0098146F">
            <w:pPr>
              <w:rPr>
                <w:rFonts w:ascii="Tahoma" w:eastAsia="Calibri" w:hAnsi="Tahoma" w:cs="Tahoma"/>
                <w:i/>
                <w:sz w:val="17"/>
                <w:szCs w:val="17"/>
              </w:rPr>
            </w:pPr>
            <w:proofErr w:type="spellStart"/>
            <w:r w:rsidRPr="008F3965">
              <w:rPr>
                <w:rFonts w:ascii="Tahoma" w:eastAsia="Calibri" w:hAnsi="Tahoma" w:cs="Tahoma"/>
                <w:i/>
                <w:sz w:val="17"/>
                <w:szCs w:val="17"/>
                <w:lang w:val="en-US"/>
              </w:rPr>
              <w:t>Количество</w:t>
            </w:r>
            <w:proofErr w:type="spellEnd"/>
            <w:r w:rsidRPr="008F3965">
              <w:rPr>
                <w:rFonts w:ascii="Tahoma" w:eastAsia="Calibri" w:hAnsi="Tahoma" w:cs="Tahoma"/>
                <w:i/>
                <w:sz w:val="17"/>
                <w:szCs w:val="17"/>
                <w:lang w:val="en-US"/>
              </w:rPr>
              <w:t xml:space="preserve"> </w:t>
            </w:r>
            <w:proofErr w:type="spellStart"/>
            <w:r w:rsidRPr="008F3965">
              <w:rPr>
                <w:rFonts w:ascii="Tahoma" w:eastAsia="Calibri" w:hAnsi="Tahoma" w:cs="Tahoma"/>
                <w:i/>
                <w:sz w:val="17"/>
                <w:szCs w:val="17"/>
                <w:lang w:val="en-US"/>
              </w:rPr>
              <w:t>бумаг</w:t>
            </w:r>
            <w:proofErr w:type="spellEnd"/>
            <w:r w:rsidRPr="008F3965">
              <w:rPr>
                <w:rFonts w:ascii="Tahoma" w:eastAsia="Calibri" w:hAnsi="Tahoma" w:cs="Tahoma"/>
                <w:i/>
                <w:sz w:val="17"/>
                <w:szCs w:val="17"/>
              </w:rPr>
              <w:t>:</w:t>
            </w:r>
          </w:p>
        </w:tc>
        <w:tc>
          <w:tcPr>
            <w:tcW w:w="1701" w:type="dxa"/>
            <w:gridSpan w:val="3"/>
            <w:tcBorders>
              <w:left w:val="nil"/>
              <w:right w:val="nil"/>
            </w:tcBorders>
            <w:shd w:val="clear" w:color="auto" w:fill="auto"/>
          </w:tcPr>
          <w:p w14:paraId="39766ABA" w14:textId="77777777" w:rsidR="005C647B" w:rsidRPr="008F3965" w:rsidRDefault="005C647B" w:rsidP="0098146F">
            <w:pPr>
              <w:rPr>
                <w:rFonts w:ascii="Tahoma" w:eastAsia="Calibri" w:hAnsi="Tahoma" w:cs="Tahoma"/>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8F3965" w:rsidRDefault="005C647B" w:rsidP="0098146F">
            <w:pPr>
              <w:rPr>
                <w:rFonts w:ascii="Tahoma" w:eastAsia="Calibri" w:hAnsi="Tahoma" w:cs="Tahoma"/>
                <w:i/>
                <w:sz w:val="17"/>
                <w:szCs w:val="17"/>
              </w:rPr>
            </w:pPr>
          </w:p>
        </w:tc>
        <w:tc>
          <w:tcPr>
            <w:tcW w:w="1843" w:type="dxa"/>
            <w:tcBorders>
              <w:top w:val="nil"/>
              <w:left w:val="nil"/>
              <w:bottom w:val="nil"/>
              <w:right w:val="nil"/>
            </w:tcBorders>
            <w:shd w:val="clear" w:color="auto" w:fill="auto"/>
          </w:tcPr>
          <w:p w14:paraId="1A7F0D7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8F3965" w:rsidRDefault="005C647B" w:rsidP="0098146F">
            <w:pPr>
              <w:rPr>
                <w:rFonts w:ascii="Tahoma" w:eastAsia="Calibri" w:hAnsi="Tahoma" w:cs="Tahoma"/>
                <w:i/>
                <w:sz w:val="17"/>
                <w:szCs w:val="17"/>
              </w:rPr>
            </w:pPr>
          </w:p>
        </w:tc>
      </w:tr>
      <w:tr w:rsidR="008F3965" w:rsidRPr="008F3965"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8F3965" w:rsidRDefault="005C647B" w:rsidP="0098146F">
            <w:pPr>
              <w:rPr>
                <w:rFonts w:ascii="Tahoma" w:eastAsia="Calibri" w:hAnsi="Tahoma" w:cs="Tahoma"/>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8F3965" w:rsidRDefault="005C647B" w:rsidP="0098146F">
            <w:pPr>
              <w:rPr>
                <w:rFonts w:ascii="Tahoma" w:eastAsia="Calibri" w:hAnsi="Tahoma" w:cs="Tahoma"/>
                <w:i/>
                <w:sz w:val="17"/>
                <w:szCs w:val="17"/>
              </w:rPr>
            </w:pPr>
          </w:p>
        </w:tc>
        <w:tc>
          <w:tcPr>
            <w:tcW w:w="1559" w:type="dxa"/>
            <w:gridSpan w:val="2"/>
            <w:tcBorders>
              <w:left w:val="nil"/>
              <w:bottom w:val="nil"/>
              <w:right w:val="nil"/>
            </w:tcBorders>
            <w:shd w:val="clear" w:color="auto" w:fill="auto"/>
          </w:tcPr>
          <w:p w14:paraId="2E031807"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Дата выплаты:</w:t>
            </w:r>
          </w:p>
        </w:tc>
        <w:tc>
          <w:tcPr>
            <w:tcW w:w="1842" w:type="dxa"/>
            <w:tcBorders>
              <w:top w:val="nil"/>
              <w:left w:val="nil"/>
              <w:right w:val="nil"/>
            </w:tcBorders>
            <w:shd w:val="clear" w:color="auto" w:fill="auto"/>
          </w:tcPr>
          <w:p w14:paraId="47BD9CE2" w14:textId="77777777" w:rsidR="005C647B" w:rsidRPr="008F3965" w:rsidRDefault="005C647B" w:rsidP="0098146F">
            <w:pPr>
              <w:rPr>
                <w:rFonts w:ascii="Tahoma" w:eastAsia="Calibri" w:hAnsi="Tahoma" w:cs="Tahoma"/>
                <w:i/>
                <w:sz w:val="17"/>
                <w:szCs w:val="17"/>
              </w:rPr>
            </w:pPr>
          </w:p>
        </w:tc>
        <w:tc>
          <w:tcPr>
            <w:tcW w:w="1843" w:type="dxa"/>
            <w:tcBorders>
              <w:left w:val="nil"/>
              <w:bottom w:val="nil"/>
              <w:right w:val="nil"/>
            </w:tcBorders>
            <w:shd w:val="clear" w:color="auto" w:fill="auto"/>
          </w:tcPr>
          <w:p w14:paraId="503869DC"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Валюта выплаты:</w:t>
            </w:r>
          </w:p>
        </w:tc>
        <w:tc>
          <w:tcPr>
            <w:tcW w:w="1843" w:type="dxa"/>
            <w:tcBorders>
              <w:left w:val="nil"/>
              <w:right w:val="nil"/>
            </w:tcBorders>
            <w:shd w:val="clear" w:color="auto" w:fill="auto"/>
          </w:tcPr>
          <w:p w14:paraId="1F41FC02" w14:textId="77777777" w:rsidR="005C647B" w:rsidRPr="008F3965" w:rsidRDefault="005C647B" w:rsidP="0098146F">
            <w:pPr>
              <w:rPr>
                <w:rFonts w:ascii="Tahoma" w:eastAsia="Calibri" w:hAnsi="Tahoma" w:cs="Tahoma"/>
                <w:i/>
                <w:sz w:val="17"/>
                <w:szCs w:val="17"/>
              </w:rPr>
            </w:pPr>
          </w:p>
        </w:tc>
      </w:tr>
    </w:tbl>
    <w:p w14:paraId="258B3754" w14:textId="77777777" w:rsidR="005C647B" w:rsidRPr="008F3965" w:rsidRDefault="005C647B" w:rsidP="005C647B">
      <w:pPr>
        <w:rPr>
          <w:rFonts w:ascii="Tahoma" w:hAnsi="Tahoma" w:cs="Tahoma"/>
          <w:b/>
        </w:rPr>
      </w:pPr>
      <w:r w:rsidRPr="008F3965">
        <w:rPr>
          <w:rFonts w:ascii="Tahoma" w:hAnsi="Tahoma" w:cs="Tahoma"/>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8F3965" w:rsidRPr="008F3965" w14:paraId="6F01D03C" w14:textId="77777777" w:rsidTr="0098146F">
        <w:trPr>
          <w:trHeight w:val="189"/>
        </w:trPr>
        <w:tc>
          <w:tcPr>
            <w:tcW w:w="1242" w:type="dxa"/>
            <w:vMerge w:val="restart"/>
            <w:shd w:val="clear" w:color="auto" w:fill="auto"/>
          </w:tcPr>
          <w:p w14:paraId="68D6539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сделки</w:t>
            </w:r>
          </w:p>
        </w:tc>
        <w:tc>
          <w:tcPr>
            <w:tcW w:w="1701" w:type="dxa"/>
            <w:vMerge w:val="restart"/>
            <w:shd w:val="clear" w:color="auto" w:fill="auto"/>
          </w:tcPr>
          <w:p w14:paraId="01521CB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Тип Генерального соглашени</w:t>
            </w:r>
            <w:proofErr w:type="gramStart"/>
            <w:r w:rsidRPr="008F3965">
              <w:rPr>
                <w:rFonts w:ascii="Tahoma" w:hAnsi="Tahoma" w:cs="Tahoma"/>
                <w:i/>
                <w:sz w:val="16"/>
                <w:szCs w:val="16"/>
              </w:rPr>
              <w:t>я</w:t>
            </w:r>
            <w:r w:rsidRPr="008F3965">
              <w:rPr>
                <w:rFonts w:ascii="Tahoma" w:hAnsi="Tahoma" w:cs="Tahoma"/>
                <w:i/>
                <w:sz w:val="16"/>
                <w:szCs w:val="16"/>
                <w:lang w:val="en-US"/>
              </w:rPr>
              <w:t>(</w:t>
            </w:r>
            <w:proofErr w:type="gramEnd"/>
            <w:r w:rsidRPr="008F3965">
              <w:rPr>
                <w:rFonts w:ascii="Tahoma" w:hAnsi="Tahoma" w:cs="Tahoma"/>
                <w:i/>
                <w:sz w:val="16"/>
                <w:szCs w:val="16"/>
              </w:rPr>
              <w:t>код)</w:t>
            </w:r>
          </w:p>
        </w:tc>
        <w:tc>
          <w:tcPr>
            <w:tcW w:w="4111" w:type="dxa"/>
            <w:gridSpan w:val="2"/>
            <w:shd w:val="clear" w:color="auto" w:fill="auto"/>
          </w:tcPr>
          <w:p w14:paraId="4624E6F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Контрагент по сделке</w:t>
            </w:r>
          </w:p>
        </w:tc>
        <w:tc>
          <w:tcPr>
            <w:tcW w:w="1276" w:type="dxa"/>
            <w:vMerge w:val="restart"/>
          </w:tcPr>
          <w:p w14:paraId="10BE1C1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Место заключения сделки</w:t>
            </w:r>
          </w:p>
        </w:tc>
        <w:tc>
          <w:tcPr>
            <w:tcW w:w="850" w:type="dxa"/>
            <w:vMerge w:val="restart"/>
          </w:tcPr>
          <w:p w14:paraId="6848EC7B"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Количе</w:t>
            </w:r>
            <w:proofErr w:type="spellEnd"/>
          </w:p>
          <w:p w14:paraId="50A51F1F"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ство</w:t>
            </w:r>
            <w:proofErr w:type="spellEnd"/>
            <w:r w:rsidRPr="008F3965">
              <w:rPr>
                <w:rFonts w:ascii="Tahoma" w:hAnsi="Tahoma" w:cs="Tahoma"/>
                <w:i/>
                <w:sz w:val="16"/>
                <w:szCs w:val="16"/>
              </w:rPr>
              <w:t xml:space="preserve"> бумаг</w:t>
            </w:r>
          </w:p>
        </w:tc>
        <w:tc>
          <w:tcPr>
            <w:tcW w:w="993" w:type="dxa"/>
            <w:vMerge w:val="restart"/>
          </w:tcPr>
          <w:p w14:paraId="69A7CC7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Сумма к выплате</w:t>
            </w:r>
          </w:p>
        </w:tc>
        <w:tc>
          <w:tcPr>
            <w:tcW w:w="1275" w:type="dxa"/>
            <w:vMerge w:val="restart"/>
          </w:tcPr>
          <w:p w14:paraId="655ADF4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платежного поручения</w:t>
            </w:r>
          </w:p>
        </w:tc>
        <w:tc>
          <w:tcPr>
            <w:tcW w:w="1134" w:type="dxa"/>
            <w:vMerge w:val="restart"/>
          </w:tcPr>
          <w:p w14:paraId="6A343A3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возврата дохода</w:t>
            </w:r>
          </w:p>
        </w:tc>
        <w:tc>
          <w:tcPr>
            <w:tcW w:w="1276" w:type="dxa"/>
            <w:vMerge w:val="restart"/>
          </w:tcPr>
          <w:p w14:paraId="70A99216"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исполнения первой части</w:t>
            </w:r>
          </w:p>
        </w:tc>
        <w:tc>
          <w:tcPr>
            <w:tcW w:w="1276" w:type="dxa"/>
            <w:vMerge w:val="restart"/>
          </w:tcPr>
          <w:p w14:paraId="345654D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исполнения второй части</w:t>
            </w:r>
          </w:p>
        </w:tc>
      </w:tr>
      <w:tr w:rsidR="008F3965" w:rsidRPr="008F3965" w14:paraId="46EE6F2A" w14:textId="77777777" w:rsidTr="0098146F">
        <w:trPr>
          <w:trHeight w:val="250"/>
        </w:trPr>
        <w:tc>
          <w:tcPr>
            <w:tcW w:w="1242" w:type="dxa"/>
            <w:vMerge/>
            <w:shd w:val="clear" w:color="auto" w:fill="auto"/>
          </w:tcPr>
          <w:p w14:paraId="339E91F9" w14:textId="77777777" w:rsidR="005C647B" w:rsidRPr="008F3965" w:rsidRDefault="005C647B" w:rsidP="0098146F">
            <w:pPr>
              <w:rPr>
                <w:rFonts w:ascii="Tahoma" w:hAnsi="Tahoma" w:cs="Tahoma"/>
                <w:i/>
                <w:sz w:val="18"/>
              </w:rPr>
            </w:pPr>
          </w:p>
        </w:tc>
        <w:tc>
          <w:tcPr>
            <w:tcW w:w="1701" w:type="dxa"/>
            <w:vMerge/>
            <w:shd w:val="clear" w:color="auto" w:fill="auto"/>
          </w:tcPr>
          <w:p w14:paraId="6552C0D1" w14:textId="77777777" w:rsidR="005C647B" w:rsidRPr="008F3965" w:rsidRDefault="005C647B" w:rsidP="0098146F">
            <w:pPr>
              <w:rPr>
                <w:rFonts w:ascii="Tahoma" w:hAnsi="Tahoma" w:cs="Tahoma"/>
                <w:i/>
                <w:sz w:val="18"/>
              </w:rPr>
            </w:pPr>
          </w:p>
        </w:tc>
        <w:tc>
          <w:tcPr>
            <w:tcW w:w="1843" w:type="dxa"/>
            <w:shd w:val="clear" w:color="auto" w:fill="auto"/>
          </w:tcPr>
          <w:p w14:paraId="32BBF71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w:t>
            </w:r>
          </w:p>
        </w:tc>
        <w:tc>
          <w:tcPr>
            <w:tcW w:w="2268" w:type="dxa"/>
            <w:shd w:val="clear" w:color="auto" w:fill="auto"/>
          </w:tcPr>
          <w:p w14:paraId="70029C5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Краткое наименование</w:t>
            </w:r>
          </w:p>
        </w:tc>
        <w:tc>
          <w:tcPr>
            <w:tcW w:w="1276" w:type="dxa"/>
            <w:vMerge/>
          </w:tcPr>
          <w:p w14:paraId="2F34D342" w14:textId="77777777" w:rsidR="005C647B" w:rsidRPr="008F3965" w:rsidRDefault="005C647B" w:rsidP="0098146F">
            <w:pPr>
              <w:rPr>
                <w:rFonts w:ascii="Tahoma" w:hAnsi="Tahoma" w:cs="Tahoma"/>
                <w:i/>
                <w:sz w:val="18"/>
              </w:rPr>
            </w:pPr>
          </w:p>
        </w:tc>
        <w:tc>
          <w:tcPr>
            <w:tcW w:w="850" w:type="dxa"/>
            <w:vMerge/>
          </w:tcPr>
          <w:p w14:paraId="1899450C" w14:textId="77777777" w:rsidR="005C647B" w:rsidRPr="008F3965" w:rsidRDefault="005C647B" w:rsidP="0098146F">
            <w:pPr>
              <w:rPr>
                <w:rFonts w:ascii="Tahoma" w:hAnsi="Tahoma" w:cs="Tahoma"/>
                <w:i/>
                <w:sz w:val="18"/>
              </w:rPr>
            </w:pPr>
          </w:p>
        </w:tc>
        <w:tc>
          <w:tcPr>
            <w:tcW w:w="993" w:type="dxa"/>
            <w:vMerge/>
          </w:tcPr>
          <w:p w14:paraId="4AFAAE6E" w14:textId="77777777" w:rsidR="005C647B" w:rsidRPr="008F3965" w:rsidRDefault="005C647B" w:rsidP="0098146F">
            <w:pPr>
              <w:rPr>
                <w:rFonts w:ascii="Tahoma" w:hAnsi="Tahoma" w:cs="Tahoma"/>
                <w:i/>
                <w:sz w:val="18"/>
              </w:rPr>
            </w:pPr>
          </w:p>
        </w:tc>
        <w:tc>
          <w:tcPr>
            <w:tcW w:w="1275" w:type="dxa"/>
            <w:vMerge/>
          </w:tcPr>
          <w:p w14:paraId="0E02A055" w14:textId="77777777" w:rsidR="005C647B" w:rsidRPr="008F3965" w:rsidRDefault="005C647B" w:rsidP="0098146F">
            <w:pPr>
              <w:rPr>
                <w:rFonts w:ascii="Tahoma" w:hAnsi="Tahoma" w:cs="Tahoma"/>
                <w:i/>
                <w:sz w:val="18"/>
              </w:rPr>
            </w:pPr>
          </w:p>
        </w:tc>
        <w:tc>
          <w:tcPr>
            <w:tcW w:w="1134" w:type="dxa"/>
            <w:vMerge/>
          </w:tcPr>
          <w:p w14:paraId="15CDA5B6" w14:textId="77777777" w:rsidR="005C647B" w:rsidRPr="008F3965" w:rsidRDefault="005C647B" w:rsidP="0098146F">
            <w:pPr>
              <w:rPr>
                <w:rFonts w:ascii="Tahoma" w:hAnsi="Tahoma" w:cs="Tahoma"/>
                <w:i/>
                <w:sz w:val="18"/>
              </w:rPr>
            </w:pPr>
          </w:p>
        </w:tc>
        <w:tc>
          <w:tcPr>
            <w:tcW w:w="1276" w:type="dxa"/>
            <w:vMerge/>
          </w:tcPr>
          <w:p w14:paraId="0D5AFFE0" w14:textId="77777777" w:rsidR="005C647B" w:rsidRPr="008F3965" w:rsidRDefault="005C647B" w:rsidP="0098146F">
            <w:pPr>
              <w:rPr>
                <w:rFonts w:ascii="Tahoma" w:hAnsi="Tahoma" w:cs="Tahoma"/>
                <w:i/>
                <w:sz w:val="18"/>
              </w:rPr>
            </w:pPr>
          </w:p>
        </w:tc>
        <w:tc>
          <w:tcPr>
            <w:tcW w:w="1276" w:type="dxa"/>
            <w:vMerge/>
          </w:tcPr>
          <w:p w14:paraId="7716F629" w14:textId="77777777" w:rsidR="005C647B" w:rsidRPr="008F3965" w:rsidRDefault="005C647B" w:rsidP="0098146F">
            <w:pPr>
              <w:rPr>
                <w:rFonts w:ascii="Tahoma" w:hAnsi="Tahoma" w:cs="Tahoma"/>
                <w:i/>
                <w:sz w:val="18"/>
              </w:rPr>
            </w:pPr>
          </w:p>
        </w:tc>
      </w:tr>
      <w:tr w:rsidR="005C647B" w:rsidRPr="008F3965" w14:paraId="1D00D8D2" w14:textId="77777777" w:rsidTr="0098146F">
        <w:tc>
          <w:tcPr>
            <w:tcW w:w="1242" w:type="dxa"/>
            <w:shd w:val="clear" w:color="auto" w:fill="auto"/>
          </w:tcPr>
          <w:p w14:paraId="442B8A3B" w14:textId="77777777" w:rsidR="005C647B" w:rsidRPr="008F3965" w:rsidRDefault="005C647B" w:rsidP="0098146F">
            <w:pPr>
              <w:rPr>
                <w:rFonts w:ascii="Tahoma" w:hAnsi="Tahoma" w:cs="Tahoma"/>
                <w:sz w:val="12"/>
                <w:szCs w:val="12"/>
              </w:rPr>
            </w:pPr>
          </w:p>
        </w:tc>
        <w:tc>
          <w:tcPr>
            <w:tcW w:w="1701" w:type="dxa"/>
            <w:shd w:val="clear" w:color="auto" w:fill="auto"/>
          </w:tcPr>
          <w:p w14:paraId="5562C975" w14:textId="77777777" w:rsidR="005C647B" w:rsidRPr="008F3965" w:rsidRDefault="005C647B" w:rsidP="0098146F">
            <w:pPr>
              <w:rPr>
                <w:rFonts w:ascii="Tahoma" w:hAnsi="Tahoma" w:cs="Tahoma"/>
                <w:sz w:val="12"/>
                <w:szCs w:val="12"/>
              </w:rPr>
            </w:pPr>
          </w:p>
        </w:tc>
        <w:tc>
          <w:tcPr>
            <w:tcW w:w="1843" w:type="dxa"/>
            <w:shd w:val="clear" w:color="auto" w:fill="auto"/>
          </w:tcPr>
          <w:p w14:paraId="49D7670B" w14:textId="77777777" w:rsidR="005C647B" w:rsidRPr="008F3965" w:rsidRDefault="005C647B" w:rsidP="0098146F">
            <w:pPr>
              <w:rPr>
                <w:rFonts w:ascii="Tahoma" w:hAnsi="Tahoma" w:cs="Tahoma"/>
                <w:sz w:val="12"/>
                <w:szCs w:val="12"/>
              </w:rPr>
            </w:pPr>
          </w:p>
        </w:tc>
        <w:tc>
          <w:tcPr>
            <w:tcW w:w="2268" w:type="dxa"/>
            <w:shd w:val="clear" w:color="auto" w:fill="auto"/>
          </w:tcPr>
          <w:p w14:paraId="6798ED28" w14:textId="77777777" w:rsidR="005C647B" w:rsidRPr="008F3965" w:rsidRDefault="005C647B" w:rsidP="0098146F">
            <w:pPr>
              <w:rPr>
                <w:rFonts w:ascii="Tahoma" w:hAnsi="Tahoma" w:cs="Tahoma"/>
                <w:sz w:val="12"/>
                <w:szCs w:val="12"/>
              </w:rPr>
            </w:pPr>
          </w:p>
        </w:tc>
        <w:tc>
          <w:tcPr>
            <w:tcW w:w="1276" w:type="dxa"/>
          </w:tcPr>
          <w:p w14:paraId="70CF0167" w14:textId="77777777" w:rsidR="005C647B" w:rsidRPr="008F3965" w:rsidRDefault="005C647B" w:rsidP="0098146F">
            <w:pPr>
              <w:rPr>
                <w:rFonts w:ascii="Tahoma" w:hAnsi="Tahoma" w:cs="Tahoma"/>
                <w:sz w:val="12"/>
                <w:szCs w:val="12"/>
              </w:rPr>
            </w:pPr>
          </w:p>
        </w:tc>
        <w:tc>
          <w:tcPr>
            <w:tcW w:w="850" w:type="dxa"/>
          </w:tcPr>
          <w:p w14:paraId="5075BF82" w14:textId="77777777" w:rsidR="005C647B" w:rsidRPr="008F3965" w:rsidRDefault="005C647B" w:rsidP="0098146F">
            <w:pPr>
              <w:rPr>
                <w:rFonts w:ascii="Tahoma" w:hAnsi="Tahoma" w:cs="Tahoma"/>
                <w:sz w:val="12"/>
                <w:szCs w:val="12"/>
              </w:rPr>
            </w:pPr>
          </w:p>
        </w:tc>
        <w:tc>
          <w:tcPr>
            <w:tcW w:w="993" w:type="dxa"/>
          </w:tcPr>
          <w:p w14:paraId="5040B811" w14:textId="77777777" w:rsidR="005C647B" w:rsidRPr="008F3965" w:rsidRDefault="005C647B" w:rsidP="0098146F">
            <w:pPr>
              <w:rPr>
                <w:rFonts w:ascii="Tahoma" w:hAnsi="Tahoma" w:cs="Tahoma"/>
                <w:sz w:val="12"/>
                <w:szCs w:val="12"/>
              </w:rPr>
            </w:pPr>
          </w:p>
        </w:tc>
        <w:tc>
          <w:tcPr>
            <w:tcW w:w="1275" w:type="dxa"/>
          </w:tcPr>
          <w:p w14:paraId="5DE235D9" w14:textId="77777777" w:rsidR="005C647B" w:rsidRPr="008F3965" w:rsidRDefault="005C647B" w:rsidP="0098146F">
            <w:pPr>
              <w:rPr>
                <w:rFonts w:ascii="Tahoma" w:hAnsi="Tahoma" w:cs="Tahoma"/>
                <w:sz w:val="12"/>
                <w:szCs w:val="12"/>
              </w:rPr>
            </w:pPr>
          </w:p>
        </w:tc>
        <w:tc>
          <w:tcPr>
            <w:tcW w:w="1134" w:type="dxa"/>
          </w:tcPr>
          <w:p w14:paraId="4A389F39" w14:textId="77777777" w:rsidR="005C647B" w:rsidRPr="008F3965" w:rsidRDefault="005C647B" w:rsidP="0098146F">
            <w:pPr>
              <w:rPr>
                <w:rFonts w:ascii="Tahoma" w:hAnsi="Tahoma" w:cs="Tahoma"/>
                <w:sz w:val="12"/>
                <w:szCs w:val="12"/>
              </w:rPr>
            </w:pPr>
          </w:p>
        </w:tc>
        <w:tc>
          <w:tcPr>
            <w:tcW w:w="1276" w:type="dxa"/>
          </w:tcPr>
          <w:p w14:paraId="79411BEE" w14:textId="77777777" w:rsidR="005C647B" w:rsidRPr="008F3965" w:rsidRDefault="005C647B" w:rsidP="0098146F">
            <w:pPr>
              <w:rPr>
                <w:rFonts w:ascii="Tahoma" w:hAnsi="Tahoma" w:cs="Tahoma"/>
                <w:sz w:val="12"/>
                <w:szCs w:val="12"/>
              </w:rPr>
            </w:pPr>
          </w:p>
        </w:tc>
        <w:tc>
          <w:tcPr>
            <w:tcW w:w="1276" w:type="dxa"/>
          </w:tcPr>
          <w:p w14:paraId="51D96B93" w14:textId="77777777" w:rsidR="005C647B" w:rsidRPr="008F3965" w:rsidRDefault="005C647B" w:rsidP="0098146F">
            <w:pPr>
              <w:rPr>
                <w:rFonts w:ascii="Tahoma" w:hAnsi="Tahoma" w:cs="Tahoma"/>
                <w:sz w:val="12"/>
                <w:szCs w:val="12"/>
              </w:rPr>
            </w:pPr>
          </w:p>
        </w:tc>
      </w:tr>
    </w:tbl>
    <w:p w14:paraId="448AB1C7" w14:textId="77777777" w:rsidR="005C647B" w:rsidRPr="008F3965" w:rsidRDefault="005C647B" w:rsidP="005C647B">
      <w:pPr>
        <w:rPr>
          <w:rFonts w:ascii="Tahoma" w:hAnsi="Tahoma" w:cs="Tahoma"/>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8F3965" w:rsidRPr="008F3965" w14:paraId="101E2459" w14:textId="77777777" w:rsidTr="0098146F">
        <w:trPr>
          <w:trHeight w:val="467"/>
        </w:trPr>
        <w:tc>
          <w:tcPr>
            <w:tcW w:w="2802" w:type="dxa"/>
            <w:shd w:val="clear" w:color="auto" w:fill="auto"/>
          </w:tcPr>
          <w:p w14:paraId="17D2EFB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Результат проведения выплаты</w:t>
            </w:r>
          </w:p>
        </w:tc>
        <w:tc>
          <w:tcPr>
            <w:tcW w:w="4110" w:type="dxa"/>
            <w:shd w:val="clear" w:color="auto" w:fill="auto"/>
          </w:tcPr>
          <w:p w14:paraId="12422F5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Причина отказа</w:t>
            </w:r>
          </w:p>
        </w:tc>
      </w:tr>
      <w:tr w:rsidR="005C647B" w:rsidRPr="008F3965" w14:paraId="2F68A359" w14:textId="77777777" w:rsidTr="0098146F">
        <w:tc>
          <w:tcPr>
            <w:tcW w:w="2802" w:type="dxa"/>
            <w:shd w:val="clear" w:color="auto" w:fill="auto"/>
          </w:tcPr>
          <w:p w14:paraId="6F652FB7" w14:textId="77777777" w:rsidR="005C647B" w:rsidRPr="008F3965" w:rsidRDefault="005C647B" w:rsidP="0098146F">
            <w:pPr>
              <w:rPr>
                <w:rFonts w:ascii="Tahoma" w:hAnsi="Tahoma" w:cs="Tahoma"/>
                <w:sz w:val="12"/>
                <w:szCs w:val="12"/>
              </w:rPr>
            </w:pPr>
          </w:p>
        </w:tc>
        <w:tc>
          <w:tcPr>
            <w:tcW w:w="4110" w:type="dxa"/>
            <w:shd w:val="clear" w:color="auto" w:fill="auto"/>
          </w:tcPr>
          <w:p w14:paraId="17E460F7" w14:textId="77777777" w:rsidR="005C647B" w:rsidRPr="008F3965" w:rsidRDefault="005C647B" w:rsidP="0098146F">
            <w:pPr>
              <w:rPr>
                <w:rFonts w:ascii="Tahoma" w:hAnsi="Tahoma" w:cs="Tahoma"/>
                <w:sz w:val="12"/>
                <w:szCs w:val="12"/>
              </w:rPr>
            </w:pPr>
          </w:p>
        </w:tc>
      </w:tr>
    </w:tbl>
    <w:p w14:paraId="5C4F48F9" w14:textId="77777777" w:rsidR="005C647B" w:rsidRPr="008F3965" w:rsidRDefault="005C647B" w:rsidP="005C647B">
      <w:pPr>
        <w:rPr>
          <w:rFonts w:ascii="Tahoma" w:hAnsi="Tahoma" w:cs="Tahoma"/>
          <w:sz w:val="12"/>
          <w:szCs w:val="12"/>
        </w:rPr>
      </w:pPr>
    </w:p>
    <w:p w14:paraId="68AF68C6" w14:textId="77777777" w:rsidR="005C647B" w:rsidRPr="008F3965" w:rsidRDefault="005C647B" w:rsidP="005C647B">
      <w:pPr>
        <w:rPr>
          <w:rFonts w:ascii="Tahoma" w:hAnsi="Tahoma" w:cs="Tahoma"/>
          <w:b/>
          <w:sz w:val="22"/>
          <w:szCs w:val="22"/>
        </w:rPr>
      </w:pPr>
      <w:r w:rsidRPr="008F3965">
        <w:rPr>
          <w:rFonts w:ascii="Tahoma" w:hAnsi="Tahoma" w:cs="Tahoma"/>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8F3965" w14:paraId="531BC650" w14:textId="77777777" w:rsidTr="0098146F">
        <w:tc>
          <w:tcPr>
            <w:tcW w:w="1951" w:type="dxa"/>
            <w:tcBorders>
              <w:top w:val="nil"/>
              <w:left w:val="nil"/>
              <w:bottom w:val="nil"/>
              <w:right w:val="nil"/>
            </w:tcBorders>
            <w:shd w:val="clear" w:color="auto" w:fill="auto"/>
          </w:tcPr>
          <w:p w14:paraId="2C53587C" w14:textId="77777777" w:rsidR="005C647B" w:rsidRPr="008F3965" w:rsidRDefault="005C647B" w:rsidP="0098146F">
            <w:pPr>
              <w:rPr>
                <w:rFonts w:ascii="Tahoma" w:eastAsia="Calibri" w:hAnsi="Tahoma" w:cs="Tahoma"/>
                <w:i/>
                <w:sz w:val="18"/>
                <w:szCs w:val="22"/>
              </w:rPr>
            </w:pPr>
            <w:proofErr w:type="spellStart"/>
            <w:r w:rsidRPr="008F3965">
              <w:rPr>
                <w:rFonts w:ascii="Tahoma" w:eastAsia="Calibri" w:hAnsi="Tahoma" w:cs="Tahoma"/>
                <w:i/>
                <w:sz w:val="18"/>
                <w:szCs w:val="22"/>
                <w:lang w:val="en-US"/>
              </w:rPr>
              <w:t>Количество</w:t>
            </w:r>
            <w:proofErr w:type="spellEnd"/>
            <w:r w:rsidRPr="008F3965">
              <w:rPr>
                <w:rFonts w:ascii="Tahoma" w:eastAsia="Calibri" w:hAnsi="Tahoma" w:cs="Tahoma"/>
                <w:i/>
                <w:sz w:val="18"/>
                <w:szCs w:val="22"/>
                <w:lang w:val="en-US"/>
              </w:rPr>
              <w:t xml:space="preserve"> </w:t>
            </w:r>
            <w:proofErr w:type="spellStart"/>
            <w:r w:rsidRPr="008F3965">
              <w:rPr>
                <w:rFonts w:ascii="Tahoma" w:eastAsia="Calibri" w:hAnsi="Tahoma" w:cs="Tahoma"/>
                <w:i/>
                <w:sz w:val="18"/>
                <w:szCs w:val="22"/>
                <w:lang w:val="en-US"/>
              </w:rPr>
              <w:t>бумаг</w:t>
            </w:r>
            <w:proofErr w:type="spellEnd"/>
            <w:r w:rsidRPr="008F3965">
              <w:rPr>
                <w:rFonts w:ascii="Tahoma" w:eastAsia="Calibri" w:hAnsi="Tahoma" w:cs="Tahoma"/>
                <w:i/>
                <w:sz w:val="18"/>
                <w:szCs w:val="22"/>
              </w:rPr>
              <w:t>:</w:t>
            </w:r>
          </w:p>
        </w:tc>
        <w:tc>
          <w:tcPr>
            <w:tcW w:w="1701" w:type="dxa"/>
            <w:tcBorders>
              <w:top w:val="nil"/>
              <w:left w:val="nil"/>
              <w:right w:val="nil"/>
            </w:tcBorders>
            <w:shd w:val="clear" w:color="auto" w:fill="auto"/>
          </w:tcPr>
          <w:p w14:paraId="14765DBF" w14:textId="77777777" w:rsidR="005C647B" w:rsidRPr="008F3965" w:rsidRDefault="005C647B" w:rsidP="0098146F">
            <w:pPr>
              <w:rPr>
                <w:rFonts w:ascii="Tahoma" w:eastAsia="Calibri" w:hAnsi="Tahoma" w:cs="Tahoma"/>
                <w:i/>
                <w:sz w:val="18"/>
                <w:szCs w:val="22"/>
                <w:lang w:val="en-US"/>
              </w:rPr>
            </w:pPr>
          </w:p>
        </w:tc>
        <w:tc>
          <w:tcPr>
            <w:tcW w:w="3402" w:type="dxa"/>
            <w:tcBorders>
              <w:top w:val="nil"/>
              <w:left w:val="nil"/>
              <w:bottom w:val="nil"/>
              <w:right w:val="nil"/>
            </w:tcBorders>
            <w:shd w:val="clear" w:color="auto" w:fill="auto"/>
          </w:tcPr>
          <w:p w14:paraId="1BF733EB"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8F3965" w:rsidRDefault="005C647B" w:rsidP="0098146F">
            <w:pPr>
              <w:rPr>
                <w:rFonts w:ascii="Tahoma" w:eastAsia="Calibri" w:hAnsi="Tahoma" w:cs="Tahoma"/>
                <w:i/>
                <w:sz w:val="18"/>
                <w:szCs w:val="22"/>
              </w:rPr>
            </w:pPr>
          </w:p>
        </w:tc>
        <w:tc>
          <w:tcPr>
            <w:tcW w:w="992" w:type="dxa"/>
            <w:tcBorders>
              <w:top w:val="nil"/>
              <w:left w:val="nil"/>
              <w:bottom w:val="nil"/>
              <w:right w:val="nil"/>
            </w:tcBorders>
            <w:shd w:val="clear" w:color="auto" w:fill="auto"/>
          </w:tcPr>
          <w:p w14:paraId="1B995D4C"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Сумма</w:t>
            </w:r>
            <w:proofErr w:type="gramStart"/>
            <w:r w:rsidRPr="008F3965">
              <w:rPr>
                <w:rFonts w:ascii="Tahoma" w:eastAsia="Calibri" w:hAnsi="Tahoma" w:cs="Tahoma"/>
                <w:i/>
                <w:sz w:val="18"/>
                <w:szCs w:val="22"/>
              </w:rPr>
              <w:t xml:space="preserve"> :</w:t>
            </w:r>
            <w:proofErr w:type="gramEnd"/>
          </w:p>
        </w:tc>
        <w:tc>
          <w:tcPr>
            <w:tcW w:w="4536" w:type="dxa"/>
            <w:tcBorders>
              <w:top w:val="nil"/>
              <w:left w:val="nil"/>
              <w:right w:val="nil"/>
            </w:tcBorders>
            <w:shd w:val="clear" w:color="auto" w:fill="auto"/>
          </w:tcPr>
          <w:p w14:paraId="659D0027" w14:textId="77777777" w:rsidR="005C647B" w:rsidRPr="008F3965" w:rsidRDefault="005C647B" w:rsidP="0098146F">
            <w:pPr>
              <w:rPr>
                <w:rFonts w:ascii="Tahoma" w:eastAsia="Calibri" w:hAnsi="Tahoma" w:cs="Tahoma"/>
                <w:i/>
                <w:sz w:val="18"/>
                <w:szCs w:val="22"/>
              </w:rPr>
            </w:pPr>
          </w:p>
        </w:tc>
      </w:tr>
    </w:tbl>
    <w:p w14:paraId="6B93C559" w14:textId="77777777" w:rsidR="005C647B" w:rsidRPr="008F3965" w:rsidRDefault="005C647B" w:rsidP="005C647B">
      <w:pPr>
        <w:rPr>
          <w:rFonts w:ascii="Tahoma" w:hAnsi="Tahoma" w:cs="Tahoma"/>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8F3965" w:rsidRPr="008F3965" w14:paraId="282A744D" w14:textId="77777777" w:rsidTr="0098146F">
        <w:trPr>
          <w:cantSplit/>
        </w:trPr>
        <w:tc>
          <w:tcPr>
            <w:tcW w:w="1791" w:type="dxa"/>
          </w:tcPr>
          <w:p w14:paraId="1F06E2D1" w14:textId="77777777" w:rsidR="005C647B" w:rsidRPr="008F3965" w:rsidRDefault="005C647B" w:rsidP="0098146F">
            <w:pPr>
              <w:rPr>
                <w:rFonts w:ascii="Tahoma" w:hAnsi="Tahoma" w:cs="Tahoma"/>
                <w:i/>
                <w:sz w:val="18"/>
                <w:szCs w:val="18"/>
              </w:rPr>
            </w:pPr>
          </w:p>
        </w:tc>
        <w:tc>
          <w:tcPr>
            <w:tcW w:w="3794" w:type="dxa"/>
            <w:tcBorders>
              <w:bottom w:val="single" w:sz="4" w:space="0" w:color="auto"/>
            </w:tcBorders>
          </w:tcPr>
          <w:p w14:paraId="66382C96" w14:textId="77777777" w:rsidR="005C647B" w:rsidRPr="008F3965" w:rsidRDefault="005C647B" w:rsidP="0098146F">
            <w:pPr>
              <w:ind w:firstLine="108"/>
              <w:rPr>
                <w:rFonts w:ascii="Tahoma" w:hAnsi="Tahoma" w:cs="Tahoma"/>
                <w:sz w:val="18"/>
                <w:szCs w:val="18"/>
              </w:rPr>
            </w:pPr>
          </w:p>
        </w:tc>
        <w:tc>
          <w:tcPr>
            <w:tcW w:w="4394" w:type="dxa"/>
            <w:gridSpan w:val="2"/>
          </w:tcPr>
          <w:p w14:paraId="14136D55"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исполнения операции:</w:t>
            </w:r>
          </w:p>
        </w:tc>
        <w:tc>
          <w:tcPr>
            <w:tcW w:w="3052" w:type="dxa"/>
            <w:gridSpan w:val="2"/>
            <w:tcBorders>
              <w:bottom w:val="single" w:sz="4" w:space="0" w:color="auto"/>
            </w:tcBorders>
          </w:tcPr>
          <w:p w14:paraId="48560C80"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&lt;Дата&gt;       &lt;время&gt;    </w:t>
            </w:r>
          </w:p>
        </w:tc>
      </w:tr>
      <w:tr w:rsidR="008F3965" w:rsidRPr="008F3965" w14:paraId="12121C46" w14:textId="77777777" w:rsidTr="0098146F">
        <w:trPr>
          <w:gridAfter w:val="1"/>
          <w:wAfter w:w="34" w:type="dxa"/>
          <w:cantSplit/>
        </w:trPr>
        <w:tc>
          <w:tcPr>
            <w:tcW w:w="1791" w:type="dxa"/>
          </w:tcPr>
          <w:p w14:paraId="7FBC73BA" w14:textId="77777777" w:rsidR="005C647B" w:rsidRPr="008F3965" w:rsidRDefault="005C647B" w:rsidP="0098146F">
            <w:pPr>
              <w:rPr>
                <w:rFonts w:ascii="Tahoma" w:hAnsi="Tahoma" w:cs="Tahoma"/>
                <w:i/>
                <w:sz w:val="18"/>
                <w:szCs w:val="18"/>
              </w:rPr>
            </w:pPr>
          </w:p>
        </w:tc>
        <w:tc>
          <w:tcPr>
            <w:tcW w:w="3794" w:type="dxa"/>
          </w:tcPr>
          <w:p w14:paraId="7BB0AAE4" w14:textId="77777777" w:rsidR="005C647B" w:rsidRPr="008F3965" w:rsidRDefault="005C647B" w:rsidP="0098146F">
            <w:pPr>
              <w:ind w:firstLine="108"/>
              <w:rPr>
                <w:rFonts w:ascii="Tahoma" w:hAnsi="Tahoma" w:cs="Tahoma"/>
                <w:sz w:val="18"/>
                <w:szCs w:val="18"/>
              </w:rPr>
            </w:pPr>
          </w:p>
        </w:tc>
        <w:tc>
          <w:tcPr>
            <w:tcW w:w="4360" w:type="dxa"/>
          </w:tcPr>
          <w:p w14:paraId="4398E4A3"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w:t>
            </w:r>
          </w:p>
        </w:tc>
      </w:tr>
    </w:tbl>
    <w:p w14:paraId="5BD36FF0" w14:textId="77777777" w:rsidR="005C647B" w:rsidRPr="008F3965" w:rsidRDefault="005C647B" w:rsidP="005C647B">
      <w:pPr>
        <w:rPr>
          <w:rFonts w:ascii="Tahoma" w:hAnsi="Tahoma" w:cs="Tahoma"/>
          <w:b/>
          <w:i/>
          <w:sz w:val="18"/>
          <w:szCs w:val="18"/>
          <w:lang w:val="en-US"/>
        </w:rPr>
      </w:pPr>
      <w:r w:rsidRPr="008F3965">
        <w:rPr>
          <w:rFonts w:ascii="Tahoma" w:hAnsi="Tahoma" w:cs="Tahoma"/>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F56EE0"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8F3965" w:rsidRDefault="005C647B" w:rsidP="005C647B">
      <w:pPr>
        <w:rPr>
          <w:rFonts w:ascii="Tahoma" w:hAnsi="Tahoma" w:cs="Tahoma"/>
          <w:b/>
          <w:i/>
          <w:sz w:val="16"/>
          <w:szCs w:val="16"/>
        </w:rPr>
      </w:pPr>
      <w:r w:rsidRPr="008F3965">
        <w:rPr>
          <w:rFonts w:ascii="Tahoma" w:hAnsi="Tahoma" w:cs="Tahoma"/>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D9DFEA"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7B69BA18" w14:textId="77777777" w:rsidTr="0098146F">
        <w:trPr>
          <w:gridAfter w:val="1"/>
          <w:wAfter w:w="1370" w:type="dxa"/>
        </w:trPr>
        <w:tc>
          <w:tcPr>
            <w:tcW w:w="2234" w:type="dxa"/>
          </w:tcPr>
          <w:p w14:paraId="3D54D742"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7AD2DFA1" w14:textId="77777777" w:rsidR="005C647B" w:rsidRPr="008F3965" w:rsidRDefault="005C647B" w:rsidP="0098146F">
            <w:pPr>
              <w:rPr>
                <w:rFonts w:ascii="Tahoma" w:hAnsi="Tahoma" w:cs="Tahoma"/>
                <w:i/>
                <w:sz w:val="18"/>
              </w:rPr>
            </w:pPr>
          </w:p>
        </w:tc>
        <w:tc>
          <w:tcPr>
            <w:tcW w:w="4585" w:type="dxa"/>
            <w:gridSpan w:val="3"/>
          </w:tcPr>
          <w:p w14:paraId="06DA2FD5" w14:textId="77777777" w:rsidR="005C647B" w:rsidRPr="008F3965" w:rsidRDefault="005C647B" w:rsidP="0098146F">
            <w:pPr>
              <w:rPr>
                <w:rFonts w:ascii="Tahoma" w:hAnsi="Tahoma" w:cs="Tahoma"/>
                <w:i/>
                <w:sz w:val="18"/>
              </w:rPr>
            </w:pPr>
            <w:r w:rsidRPr="008F3965">
              <w:rPr>
                <w:rFonts w:ascii="Tahoma" w:hAnsi="Tahoma" w:cs="Tahoma"/>
                <w:sz w:val="18"/>
              </w:rPr>
              <w:t>От «___» _____________ 200_г.</w:t>
            </w:r>
          </w:p>
        </w:tc>
      </w:tr>
      <w:tr w:rsidR="008F3965" w:rsidRPr="008F3965" w14:paraId="1FC660CC" w14:textId="77777777" w:rsidTr="0098146F">
        <w:tc>
          <w:tcPr>
            <w:tcW w:w="9893" w:type="dxa"/>
            <w:gridSpan w:val="6"/>
          </w:tcPr>
          <w:p w14:paraId="22152202" w14:textId="77777777" w:rsidR="005C647B" w:rsidRPr="008F3965" w:rsidRDefault="005C647B" w:rsidP="0098146F">
            <w:pPr>
              <w:rPr>
                <w:rFonts w:ascii="Tahoma" w:hAnsi="Tahoma" w:cs="Tahoma"/>
                <w:i/>
                <w:sz w:val="8"/>
                <w:szCs w:val="8"/>
              </w:rPr>
            </w:pPr>
          </w:p>
        </w:tc>
      </w:tr>
      <w:tr w:rsidR="008F3965" w:rsidRPr="008F3965" w14:paraId="58BAA6E9" w14:textId="77777777" w:rsidTr="0098146F">
        <w:tc>
          <w:tcPr>
            <w:tcW w:w="2234" w:type="dxa"/>
          </w:tcPr>
          <w:p w14:paraId="187C432F"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722A2A14" w14:textId="77777777" w:rsidR="005C647B" w:rsidRPr="008F3965" w:rsidRDefault="005C647B" w:rsidP="0098146F">
            <w:pPr>
              <w:rPr>
                <w:rFonts w:ascii="Tahoma" w:hAnsi="Tahoma" w:cs="Tahoma"/>
                <w:i/>
                <w:sz w:val="18"/>
              </w:rPr>
            </w:pPr>
          </w:p>
        </w:tc>
        <w:tc>
          <w:tcPr>
            <w:tcW w:w="2976" w:type="dxa"/>
          </w:tcPr>
          <w:p w14:paraId="569D3075"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3"/>
          </w:tcPr>
          <w:p w14:paraId="6758E79F"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666F10E7" w14:textId="77777777" w:rsidTr="0098146F">
        <w:trPr>
          <w:gridAfter w:val="2"/>
          <w:wAfter w:w="1986" w:type="dxa"/>
        </w:trPr>
        <w:tc>
          <w:tcPr>
            <w:tcW w:w="7907" w:type="dxa"/>
            <w:gridSpan w:val="4"/>
          </w:tcPr>
          <w:p w14:paraId="0BA224EB" w14:textId="77777777" w:rsidR="005C647B" w:rsidRPr="008F3965" w:rsidRDefault="005C647B" w:rsidP="0098146F">
            <w:pPr>
              <w:jc w:val="center"/>
              <w:rPr>
                <w:rFonts w:ascii="Tahoma" w:hAnsi="Tahoma" w:cs="Tahoma"/>
                <w:sz w:val="8"/>
                <w:szCs w:val="8"/>
              </w:rPr>
            </w:pPr>
          </w:p>
        </w:tc>
      </w:tr>
      <w:tr w:rsidR="008F3965" w:rsidRPr="008F3965" w14:paraId="46866CC9" w14:textId="77777777" w:rsidTr="0098146F">
        <w:tc>
          <w:tcPr>
            <w:tcW w:w="3938" w:type="dxa"/>
            <w:gridSpan w:val="2"/>
          </w:tcPr>
          <w:p w14:paraId="4DE85D56" w14:textId="77777777" w:rsidR="005C647B" w:rsidRPr="008F3965" w:rsidRDefault="005C647B" w:rsidP="0098146F">
            <w:pPr>
              <w:rPr>
                <w:rFonts w:ascii="Tahoma" w:hAnsi="Tahoma" w:cs="Tahoma"/>
                <w:sz w:val="18"/>
                <w:lang w:val="en-US"/>
              </w:rPr>
            </w:pPr>
          </w:p>
        </w:tc>
        <w:tc>
          <w:tcPr>
            <w:tcW w:w="2976" w:type="dxa"/>
          </w:tcPr>
          <w:p w14:paraId="665189E7"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3"/>
          </w:tcPr>
          <w:p w14:paraId="61243EB4"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bl>
    <w:p w14:paraId="2E083C5A" w14:textId="77777777" w:rsidR="005C647B" w:rsidRPr="008F3965" w:rsidRDefault="005C647B" w:rsidP="005C647B">
      <w:pPr>
        <w:rPr>
          <w:rFonts w:ascii="Tahoma" w:hAnsi="Tahoma" w:cs="Tahoma"/>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56936691" w14:textId="77777777" w:rsidTr="0098146F">
        <w:tc>
          <w:tcPr>
            <w:tcW w:w="1668" w:type="dxa"/>
          </w:tcPr>
          <w:p w14:paraId="0D0020AA" w14:textId="77777777" w:rsidR="005C647B" w:rsidRPr="008F3965" w:rsidRDefault="005C647B" w:rsidP="0098146F">
            <w:pPr>
              <w:rPr>
                <w:rFonts w:ascii="Tahoma" w:hAnsi="Tahoma" w:cs="Tahoma"/>
                <w:i/>
                <w:sz w:val="18"/>
                <w:lang w:val="en-US"/>
              </w:rPr>
            </w:pPr>
          </w:p>
          <w:p w14:paraId="58F1D6AC"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50C5782C" w14:textId="77777777" w:rsidR="005C647B" w:rsidRPr="008F3965" w:rsidRDefault="005C647B" w:rsidP="0098146F">
            <w:pPr>
              <w:jc w:val="right"/>
              <w:rPr>
                <w:rFonts w:ascii="Tahoma" w:hAnsi="Tahoma" w:cs="Tahoma"/>
                <w:i/>
                <w:sz w:val="18"/>
              </w:rPr>
            </w:pPr>
          </w:p>
        </w:tc>
        <w:tc>
          <w:tcPr>
            <w:tcW w:w="708" w:type="dxa"/>
          </w:tcPr>
          <w:p w14:paraId="42A01B35" w14:textId="77777777" w:rsidR="005C647B" w:rsidRPr="008F3965" w:rsidRDefault="005C647B" w:rsidP="0098146F">
            <w:pPr>
              <w:jc w:val="right"/>
              <w:rPr>
                <w:rFonts w:ascii="Tahoma" w:hAnsi="Tahoma" w:cs="Tahoma"/>
                <w:i/>
                <w:sz w:val="18"/>
              </w:rPr>
            </w:pPr>
          </w:p>
        </w:tc>
        <w:tc>
          <w:tcPr>
            <w:tcW w:w="993" w:type="dxa"/>
          </w:tcPr>
          <w:p w14:paraId="13409753" w14:textId="77777777" w:rsidR="005C647B" w:rsidRPr="008F3965" w:rsidRDefault="005C647B" w:rsidP="0098146F">
            <w:pPr>
              <w:rPr>
                <w:rFonts w:ascii="Tahoma" w:hAnsi="Tahoma" w:cs="Tahoma"/>
                <w:i/>
                <w:sz w:val="18"/>
                <w:lang w:val="en-US"/>
              </w:rPr>
            </w:pPr>
          </w:p>
          <w:p w14:paraId="2FFA012D"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250BF3C4" w14:textId="77777777" w:rsidR="005C647B" w:rsidRPr="008F3965" w:rsidRDefault="005C647B" w:rsidP="0098146F">
            <w:pPr>
              <w:rPr>
                <w:rFonts w:ascii="Tahoma" w:hAnsi="Tahoma" w:cs="Tahoma"/>
                <w:i/>
                <w:sz w:val="18"/>
              </w:rPr>
            </w:pPr>
          </w:p>
        </w:tc>
      </w:tr>
    </w:tbl>
    <w:p w14:paraId="6FD2A3A3" w14:textId="77777777" w:rsidR="005C647B" w:rsidRPr="008F3965" w:rsidRDefault="005C647B" w:rsidP="005C647B">
      <w:pPr>
        <w:rPr>
          <w:rFonts w:ascii="Tahoma" w:hAnsi="Tahoma" w:cs="Tahoma"/>
          <w:sz w:val="20"/>
          <w:szCs w:val="20"/>
          <w:lang w:val="en-US"/>
        </w:rPr>
      </w:pPr>
      <w:r w:rsidRPr="008F3965">
        <w:rPr>
          <w:rFonts w:ascii="Tahoma" w:hAnsi="Tahoma" w:cs="Tahoma"/>
          <w:lang w:val="en-US"/>
        </w:rPr>
        <w:t xml:space="preserve">                                                                                       </w:t>
      </w:r>
      <w:r w:rsidRPr="008F3965">
        <w:rPr>
          <w:rFonts w:ascii="Tahoma" w:hAnsi="Tahoma" w:cs="Tahoma"/>
          <w:sz w:val="20"/>
          <w:szCs w:val="20"/>
        </w:rPr>
        <w:t xml:space="preserve">МП      </w:t>
      </w:r>
    </w:p>
    <w:p w14:paraId="7EDC91AE" w14:textId="77777777" w:rsidR="005C647B" w:rsidRPr="008F3965" w:rsidRDefault="005C647B" w:rsidP="005C647B">
      <w:pPr>
        <w:rPr>
          <w:rFonts w:ascii="Tahoma" w:hAnsi="Tahoma" w:cs="Tahoma"/>
        </w:rPr>
      </w:pPr>
      <w:r w:rsidRPr="008F3965">
        <w:rPr>
          <w:rFonts w:ascii="Tahoma" w:hAnsi="Tahoma" w:cs="Tahoma"/>
          <w:sz w:val="20"/>
          <w:szCs w:val="20"/>
        </w:rPr>
        <w:t>ОТЧЕТ №_________ от «____» ______________ 20__г.</w:t>
      </w:r>
    </w:p>
    <w:p w14:paraId="6ECDCEF2"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rPr>
        <w:br w:type="page"/>
      </w:r>
      <w:r w:rsidRPr="008F3965">
        <w:rPr>
          <w:rFonts w:ascii="Tahoma" w:hAnsi="Tahoma" w:cs="Tahoma"/>
          <w:color w:val="auto"/>
        </w:rPr>
        <w:lastRenderedPageBreak/>
        <w:t xml:space="preserve"> </w:t>
      </w:r>
      <w:bookmarkStart w:id="259" w:name="_Toc21014791"/>
      <w:bookmarkStart w:id="260" w:name="_Toc29908967"/>
      <w:r w:rsidRPr="008F3965">
        <w:rPr>
          <w:rStyle w:val="30"/>
          <w:rFonts w:ascii="Tahoma" w:hAnsi="Tahoma" w:cs="Tahoma"/>
          <w:color w:val="auto"/>
        </w:rPr>
        <w:t>Отчет об обязательствах по прекращенной Сделке РЕПО</w:t>
      </w:r>
      <w:bookmarkEnd w:id="259"/>
      <w:bookmarkEnd w:id="260"/>
    </w:p>
    <w:p w14:paraId="68891B2A"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MS318</w:t>
      </w:r>
    </w:p>
    <w:p w14:paraId="6EE400D5" w14:textId="77777777" w:rsidR="005C647B" w:rsidRPr="008F3965" w:rsidRDefault="005C647B" w:rsidP="005C647B">
      <w:pPr>
        <w:jc w:val="center"/>
        <w:rPr>
          <w:rFonts w:ascii="Tahoma" w:hAnsi="Tahoma" w:cs="Tahoma"/>
          <w:b/>
        </w:rPr>
      </w:pPr>
      <w:r w:rsidRPr="008F3965">
        <w:rPr>
          <w:rFonts w:ascii="Tahoma" w:hAnsi="Tahoma" w:cs="Tahoma"/>
          <w:b/>
        </w:rPr>
        <w:t>ОТЧЕТ ОБ ОБЯЗАТЕЛЬСТВАХ ПО ПРЕКРАЩЕННОЙ СДЕЛКЕ №______</w:t>
      </w:r>
    </w:p>
    <w:p w14:paraId="3C00DEC5" w14:textId="77777777" w:rsidR="005C647B" w:rsidRPr="008F3965" w:rsidRDefault="005C647B" w:rsidP="005C647B">
      <w:pPr>
        <w:jc w:val="center"/>
        <w:rPr>
          <w:rFonts w:ascii="Tahoma" w:hAnsi="Tahoma" w:cs="Tahoma"/>
          <w:b/>
          <w:sz w:val="8"/>
          <w:szCs w:val="8"/>
        </w:rPr>
      </w:pPr>
    </w:p>
    <w:p w14:paraId="086EFAEB" w14:textId="77777777" w:rsidR="005C647B" w:rsidRPr="008F3965" w:rsidRDefault="005C647B" w:rsidP="005C647B">
      <w:pPr>
        <w:jc w:val="center"/>
        <w:rPr>
          <w:rFonts w:ascii="Tahoma" w:hAnsi="Tahoma" w:cs="Tahoma"/>
          <w:b/>
        </w:rPr>
      </w:pPr>
      <w:r w:rsidRPr="008F3965">
        <w:rPr>
          <w:rFonts w:ascii="Tahoma" w:hAnsi="Tahoma" w:cs="Tahoma"/>
          <w:b/>
        </w:rPr>
        <w:t>от «___» ___________ 20_ г.       &lt;</w:t>
      </w:r>
      <w:r w:rsidRPr="008F3965">
        <w:rPr>
          <w:rFonts w:ascii="Tahoma" w:hAnsi="Tahoma" w:cs="Tahoma"/>
          <w:sz w:val="18"/>
        </w:rPr>
        <w:t>время составления отчета</w:t>
      </w:r>
      <w:r w:rsidRPr="008F3965">
        <w:rPr>
          <w:rFonts w:ascii="Tahoma" w:hAnsi="Tahoma" w:cs="Tahoma"/>
          <w:b/>
        </w:rPr>
        <w:t>&gt;</w:t>
      </w:r>
    </w:p>
    <w:p w14:paraId="249CCA90" w14:textId="77777777" w:rsidR="005C647B" w:rsidRPr="008F3965" w:rsidRDefault="005C647B" w:rsidP="005C647B">
      <w:pPr>
        <w:jc w:val="center"/>
        <w:rPr>
          <w:rFonts w:ascii="Tahoma" w:hAnsi="Tahoma" w:cs="Tahoma"/>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8F3965" w:rsidRPr="008F3965" w14:paraId="12BDF9C8" w14:textId="77777777" w:rsidTr="0098146F">
        <w:tc>
          <w:tcPr>
            <w:tcW w:w="2375" w:type="dxa"/>
          </w:tcPr>
          <w:p w14:paraId="2E13AAD7" w14:textId="77777777" w:rsidR="005C647B" w:rsidRPr="008F3965" w:rsidRDefault="005C647B" w:rsidP="0098146F">
            <w:pPr>
              <w:rPr>
                <w:rFonts w:ascii="Tahoma" w:hAnsi="Tahoma" w:cs="Tahoma"/>
                <w:b/>
                <w:i/>
                <w:sz w:val="20"/>
                <w:szCs w:val="20"/>
              </w:rPr>
            </w:pPr>
            <w:r w:rsidRPr="008F3965">
              <w:rPr>
                <w:rFonts w:ascii="Tahoma" w:hAnsi="Tahoma" w:cs="Tahoma"/>
                <w:b/>
                <w:i/>
                <w:sz w:val="20"/>
                <w:szCs w:val="20"/>
              </w:rPr>
              <w:t>Операция</w:t>
            </w:r>
            <w:r w:rsidRPr="008F3965">
              <w:rPr>
                <w:rFonts w:ascii="Tahoma" w:hAnsi="Tahoma" w:cs="Tahoma"/>
                <w:i/>
                <w:sz w:val="20"/>
                <w:szCs w:val="20"/>
              </w:rPr>
              <w:t>:</w:t>
            </w:r>
          </w:p>
        </w:tc>
        <w:tc>
          <w:tcPr>
            <w:tcW w:w="11199" w:type="dxa"/>
            <w:shd w:val="pct5" w:color="auto" w:fill="auto"/>
          </w:tcPr>
          <w:p w14:paraId="438DBA3F" w14:textId="77777777" w:rsidR="005C647B" w:rsidRPr="008F3965" w:rsidRDefault="005C647B" w:rsidP="0098146F">
            <w:pPr>
              <w:jc w:val="center"/>
              <w:rPr>
                <w:rFonts w:ascii="Tahoma" w:hAnsi="Tahoma" w:cs="Tahoma"/>
                <w:sz w:val="20"/>
                <w:szCs w:val="20"/>
              </w:rPr>
            </w:pPr>
          </w:p>
        </w:tc>
        <w:tc>
          <w:tcPr>
            <w:tcW w:w="288" w:type="dxa"/>
            <w:tcBorders>
              <w:left w:val="nil"/>
            </w:tcBorders>
          </w:tcPr>
          <w:p w14:paraId="2F2EC8F2" w14:textId="77777777" w:rsidR="005C647B" w:rsidRPr="008F3965" w:rsidRDefault="005C647B" w:rsidP="0098146F">
            <w:pPr>
              <w:rPr>
                <w:rFonts w:ascii="Tahoma" w:hAnsi="Tahoma" w:cs="Tahoma"/>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8F3965" w:rsidRDefault="005C647B" w:rsidP="0098146F">
            <w:pPr>
              <w:ind w:firstLine="94"/>
              <w:jc w:val="center"/>
              <w:rPr>
                <w:rFonts w:ascii="Tahoma" w:hAnsi="Tahoma" w:cs="Tahoma"/>
                <w:b/>
                <w:sz w:val="20"/>
                <w:szCs w:val="20"/>
              </w:rPr>
            </w:pPr>
          </w:p>
        </w:tc>
      </w:tr>
    </w:tbl>
    <w:p w14:paraId="1D2425B4" w14:textId="77777777" w:rsidR="005C647B" w:rsidRPr="008F3965" w:rsidRDefault="005C647B" w:rsidP="005C647B">
      <w:pPr>
        <w:rPr>
          <w:rFonts w:ascii="Tahoma" w:hAnsi="Tahoma" w:cs="Tahoma"/>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0790A70F" w14:textId="77777777" w:rsidTr="0098146F">
        <w:tc>
          <w:tcPr>
            <w:tcW w:w="2410" w:type="dxa"/>
          </w:tcPr>
          <w:p w14:paraId="0EC73F23" w14:textId="77777777" w:rsidR="005C647B" w:rsidRPr="008F3965" w:rsidRDefault="005C647B" w:rsidP="0098146F">
            <w:pPr>
              <w:ind w:left="-57" w:right="-57"/>
              <w:rPr>
                <w:rFonts w:ascii="Tahoma" w:hAnsi="Tahoma" w:cs="Tahoma"/>
                <w:sz w:val="16"/>
                <w:szCs w:val="16"/>
              </w:rPr>
            </w:pPr>
            <w:r w:rsidRPr="008F3965">
              <w:rPr>
                <w:rFonts w:ascii="Tahoma" w:hAnsi="Tahoma" w:cs="Tahoma"/>
                <w:i/>
                <w:sz w:val="16"/>
                <w:szCs w:val="16"/>
              </w:rPr>
              <w:t>Отправитель отчета:</w:t>
            </w:r>
          </w:p>
        </w:tc>
        <w:tc>
          <w:tcPr>
            <w:tcW w:w="284" w:type="dxa"/>
          </w:tcPr>
          <w:p w14:paraId="0CCDE5E7" w14:textId="77777777" w:rsidR="005C647B" w:rsidRPr="008F3965" w:rsidRDefault="005C647B" w:rsidP="0098146F">
            <w:pPr>
              <w:ind w:left="-57" w:right="-57"/>
              <w:jc w:val="center"/>
              <w:rPr>
                <w:rFonts w:ascii="Tahoma" w:hAnsi="Tahoma" w:cs="Tahoma"/>
                <w:b/>
                <w:sz w:val="16"/>
                <w:szCs w:val="16"/>
              </w:rPr>
            </w:pPr>
          </w:p>
        </w:tc>
        <w:tc>
          <w:tcPr>
            <w:tcW w:w="284" w:type="dxa"/>
          </w:tcPr>
          <w:p w14:paraId="51F98DA2" w14:textId="77777777" w:rsidR="005C647B" w:rsidRPr="008F3965" w:rsidRDefault="005C647B" w:rsidP="0098146F">
            <w:pPr>
              <w:ind w:left="-57" w:right="-57"/>
              <w:jc w:val="center"/>
              <w:rPr>
                <w:rFonts w:ascii="Tahoma" w:hAnsi="Tahoma" w:cs="Tahoma"/>
                <w:b/>
                <w:sz w:val="16"/>
                <w:szCs w:val="16"/>
              </w:rPr>
            </w:pPr>
          </w:p>
        </w:tc>
        <w:tc>
          <w:tcPr>
            <w:tcW w:w="284" w:type="dxa"/>
          </w:tcPr>
          <w:p w14:paraId="6DBB5AF6" w14:textId="77777777" w:rsidR="005C647B" w:rsidRPr="008F3965" w:rsidRDefault="005C647B" w:rsidP="0098146F">
            <w:pPr>
              <w:ind w:left="-57" w:right="-57"/>
              <w:jc w:val="center"/>
              <w:rPr>
                <w:rFonts w:ascii="Tahoma" w:hAnsi="Tahoma" w:cs="Tahoma"/>
                <w:b/>
                <w:sz w:val="16"/>
                <w:szCs w:val="16"/>
              </w:rPr>
            </w:pPr>
          </w:p>
        </w:tc>
        <w:tc>
          <w:tcPr>
            <w:tcW w:w="284" w:type="dxa"/>
          </w:tcPr>
          <w:p w14:paraId="479D8AC6" w14:textId="77777777" w:rsidR="005C647B" w:rsidRPr="008F3965" w:rsidRDefault="005C647B" w:rsidP="0098146F">
            <w:pPr>
              <w:ind w:left="-57" w:right="-57"/>
              <w:jc w:val="center"/>
              <w:rPr>
                <w:rFonts w:ascii="Tahoma" w:hAnsi="Tahoma" w:cs="Tahoma"/>
                <w:b/>
                <w:sz w:val="16"/>
                <w:szCs w:val="16"/>
              </w:rPr>
            </w:pPr>
          </w:p>
        </w:tc>
        <w:tc>
          <w:tcPr>
            <w:tcW w:w="284" w:type="dxa"/>
          </w:tcPr>
          <w:p w14:paraId="01E1AE11" w14:textId="77777777" w:rsidR="005C647B" w:rsidRPr="008F3965" w:rsidRDefault="005C647B" w:rsidP="0098146F">
            <w:pPr>
              <w:ind w:left="-57" w:right="-57"/>
              <w:jc w:val="center"/>
              <w:rPr>
                <w:rFonts w:ascii="Tahoma" w:hAnsi="Tahoma" w:cs="Tahoma"/>
                <w:b/>
                <w:sz w:val="16"/>
                <w:szCs w:val="16"/>
              </w:rPr>
            </w:pPr>
          </w:p>
        </w:tc>
        <w:tc>
          <w:tcPr>
            <w:tcW w:w="284" w:type="dxa"/>
          </w:tcPr>
          <w:p w14:paraId="49DF7760" w14:textId="77777777" w:rsidR="005C647B" w:rsidRPr="008F3965" w:rsidRDefault="005C647B" w:rsidP="0098146F">
            <w:pPr>
              <w:ind w:left="-57" w:right="-57"/>
              <w:jc w:val="center"/>
              <w:rPr>
                <w:rFonts w:ascii="Tahoma" w:hAnsi="Tahoma" w:cs="Tahoma"/>
                <w:b/>
                <w:sz w:val="16"/>
                <w:szCs w:val="16"/>
              </w:rPr>
            </w:pPr>
          </w:p>
        </w:tc>
        <w:tc>
          <w:tcPr>
            <w:tcW w:w="284" w:type="dxa"/>
          </w:tcPr>
          <w:p w14:paraId="1CF3765F" w14:textId="77777777" w:rsidR="005C647B" w:rsidRPr="008F3965" w:rsidRDefault="005C647B" w:rsidP="0098146F">
            <w:pPr>
              <w:ind w:left="-57" w:right="-57"/>
              <w:jc w:val="center"/>
              <w:rPr>
                <w:rFonts w:ascii="Tahoma" w:hAnsi="Tahoma" w:cs="Tahoma"/>
                <w:b/>
                <w:sz w:val="16"/>
                <w:szCs w:val="16"/>
              </w:rPr>
            </w:pPr>
          </w:p>
        </w:tc>
        <w:tc>
          <w:tcPr>
            <w:tcW w:w="284" w:type="dxa"/>
          </w:tcPr>
          <w:p w14:paraId="4310D27C" w14:textId="77777777" w:rsidR="005C647B" w:rsidRPr="008F3965" w:rsidRDefault="005C647B" w:rsidP="0098146F">
            <w:pPr>
              <w:ind w:left="-57" w:right="-57"/>
              <w:jc w:val="center"/>
              <w:rPr>
                <w:rFonts w:ascii="Tahoma" w:hAnsi="Tahoma" w:cs="Tahoma"/>
                <w:b/>
                <w:sz w:val="16"/>
                <w:szCs w:val="16"/>
              </w:rPr>
            </w:pPr>
          </w:p>
        </w:tc>
        <w:tc>
          <w:tcPr>
            <w:tcW w:w="284" w:type="dxa"/>
          </w:tcPr>
          <w:p w14:paraId="7767ACD2" w14:textId="77777777" w:rsidR="005C647B" w:rsidRPr="008F3965" w:rsidRDefault="005C647B" w:rsidP="0098146F">
            <w:pPr>
              <w:ind w:left="-57" w:right="-57"/>
              <w:jc w:val="center"/>
              <w:rPr>
                <w:rFonts w:ascii="Tahoma" w:hAnsi="Tahoma" w:cs="Tahoma"/>
                <w:b/>
                <w:sz w:val="16"/>
                <w:szCs w:val="16"/>
              </w:rPr>
            </w:pPr>
          </w:p>
        </w:tc>
        <w:tc>
          <w:tcPr>
            <w:tcW w:w="284" w:type="dxa"/>
          </w:tcPr>
          <w:p w14:paraId="5F5DE2F5" w14:textId="77777777" w:rsidR="005C647B" w:rsidRPr="008F3965" w:rsidRDefault="005C647B" w:rsidP="0098146F">
            <w:pPr>
              <w:ind w:left="-57" w:right="-57"/>
              <w:jc w:val="center"/>
              <w:rPr>
                <w:rFonts w:ascii="Tahoma" w:hAnsi="Tahoma" w:cs="Tahoma"/>
                <w:b/>
                <w:sz w:val="16"/>
                <w:szCs w:val="16"/>
              </w:rPr>
            </w:pPr>
          </w:p>
        </w:tc>
        <w:tc>
          <w:tcPr>
            <w:tcW w:w="284" w:type="dxa"/>
          </w:tcPr>
          <w:p w14:paraId="2FD8B5C9" w14:textId="77777777" w:rsidR="005C647B" w:rsidRPr="008F3965" w:rsidRDefault="005C647B" w:rsidP="0098146F">
            <w:pPr>
              <w:ind w:left="-57" w:right="-57"/>
              <w:jc w:val="center"/>
              <w:rPr>
                <w:rFonts w:ascii="Tahoma" w:hAnsi="Tahoma" w:cs="Tahoma"/>
                <w:b/>
                <w:sz w:val="16"/>
                <w:szCs w:val="16"/>
              </w:rPr>
            </w:pPr>
          </w:p>
        </w:tc>
        <w:tc>
          <w:tcPr>
            <w:tcW w:w="284" w:type="dxa"/>
          </w:tcPr>
          <w:p w14:paraId="27C29F43" w14:textId="77777777" w:rsidR="005C647B" w:rsidRPr="008F3965" w:rsidRDefault="005C647B" w:rsidP="0098146F">
            <w:pPr>
              <w:ind w:left="-57" w:right="-57"/>
              <w:jc w:val="center"/>
              <w:rPr>
                <w:rFonts w:ascii="Tahoma" w:hAnsi="Tahoma" w:cs="Tahoma"/>
                <w:b/>
                <w:sz w:val="16"/>
                <w:szCs w:val="16"/>
              </w:rPr>
            </w:pPr>
          </w:p>
        </w:tc>
        <w:tc>
          <w:tcPr>
            <w:tcW w:w="284" w:type="dxa"/>
          </w:tcPr>
          <w:p w14:paraId="70648C80" w14:textId="77777777" w:rsidR="005C647B" w:rsidRPr="008F3965" w:rsidRDefault="005C647B" w:rsidP="0098146F">
            <w:pPr>
              <w:ind w:left="-57" w:right="-57"/>
              <w:jc w:val="center"/>
              <w:rPr>
                <w:rFonts w:ascii="Tahoma" w:hAnsi="Tahoma" w:cs="Tahoma"/>
                <w:b/>
                <w:sz w:val="16"/>
                <w:szCs w:val="16"/>
              </w:rPr>
            </w:pPr>
          </w:p>
        </w:tc>
        <w:tc>
          <w:tcPr>
            <w:tcW w:w="284" w:type="dxa"/>
          </w:tcPr>
          <w:p w14:paraId="5C6F0F6C" w14:textId="77777777" w:rsidR="005C647B" w:rsidRPr="008F3965" w:rsidRDefault="005C647B" w:rsidP="0098146F">
            <w:pPr>
              <w:ind w:left="-57" w:right="-57"/>
              <w:jc w:val="center"/>
              <w:rPr>
                <w:rFonts w:ascii="Tahoma" w:hAnsi="Tahoma" w:cs="Tahoma"/>
                <w:b/>
                <w:sz w:val="16"/>
                <w:szCs w:val="16"/>
              </w:rPr>
            </w:pPr>
          </w:p>
        </w:tc>
        <w:tc>
          <w:tcPr>
            <w:tcW w:w="4529" w:type="dxa"/>
          </w:tcPr>
          <w:p w14:paraId="2BAF8511" w14:textId="77777777" w:rsidR="005C647B" w:rsidRPr="008F3965" w:rsidRDefault="005C647B" w:rsidP="0098146F">
            <w:pPr>
              <w:ind w:left="-57" w:right="-57"/>
              <w:rPr>
                <w:rFonts w:ascii="Tahoma" w:hAnsi="Tahoma" w:cs="Tahoma"/>
                <w:sz w:val="16"/>
                <w:szCs w:val="16"/>
              </w:rPr>
            </w:pPr>
          </w:p>
        </w:tc>
      </w:tr>
      <w:tr w:rsidR="008F3965" w:rsidRPr="008F3965" w14:paraId="43691F24" w14:textId="77777777" w:rsidTr="0098146F">
        <w:tc>
          <w:tcPr>
            <w:tcW w:w="2410" w:type="dxa"/>
          </w:tcPr>
          <w:p w14:paraId="5365A1AC" w14:textId="77777777" w:rsidR="005C647B" w:rsidRPr="008F3965"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7CF8184D"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4C9337D"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5C9237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0618882"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8BEB0A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8ADC5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32E260"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43233346"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72D95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081747"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71B54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43CD9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B3201AE"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tcBorders>
          </w:tcPr>
          <w:p w14:paraId="6877270E" w14:textId="77777777" w:rsidR="005C647B" w:rsidRPr="008F3965" w:rsidRDefault="005C647B" w:rsidP="0098146F">
            <w:pPr>
              <w:ind w:left="-57" w:right="-57"/>
              <w:jc w:val="center"/>
              <w:rPr>
                <w:rFonts w:ascii="Tahoma" w:hAnsi="Tahoma" w:cs="Tahoma"/>
                <w:b/>
                <w:sz w:val="6"/>
              </w:rPr>
            </w:pPr>
          </w:p>
        </w:tc>
        <w:tc>
          <w:tcPr>
            <w:tcW w:w="4529" w:type="dxa"/>
            <w:tcBorders>
              <w:bottom w:val="single" w:sz="4" w:space="0" w:color="auto"/>
            </w:tcBorders>
          </w:tcPr>
          <w:p w14:paraId="3E2242CA" w14:textId="77777777" w:rsidR="005C647B" w:rsidRPr="008F3965" w:rsidRDefault="005C647B" w:rsidP="0098146F">
            <w:pPr>
              <w:ind w:left="-57" w:right="-57"/>
              <w:rPr>
                <w:rFonts w:ascii="Tahoma" w:hAnsi="Tahoma" w:cs="Tahoma"/>
                <w:sz w:val="6"/>
              </w:rPr>
            </w:pPr>
          </w:p>
        </w:tc>
      </w:tr>
      <w:tr w:rsidR="008F3965" w:rsidRPr="008F3965" w14:paraId="697AD061" w14:textId="77777777" w:rsidTr="0098146F">
        <w:trPr>
          <w:cantSplit/>
        </w:trPr>
        <w:tc>
          <w:tcPr>
            <w:tcW w:w="2410" w:type="dxa"/>
          </w:tcPr>
          <w:p w14:paraId="32DC872A" w14:textId="77777777" w:rsidR="005C647B" w:rsidRPr="008F3965" w:rsidRDefault="005C647B" w:rsidP="0098146F">
            <w:pPr>
              <w:ind w:left="-57" w:right="-57"/>
              <w:rPr>
                <w:rFonts w:ascii="Tahoma" w:hAnsi="Tahoma" w:cs="Tahoma"/>
                <w:i/>
                <w:sz w:val="12"/>
              </w:rPr>
            </w:pPr>
          </w:p>
        </w:tc>
        <w:tc>
          <w:tcPr>
            <w:tcW w:w="3692" w:type="dxa"/>
            <w:gridSpan w:val="13"/>
          </w:tcPr>
          <w:p w14:paraId="513A1CFD"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Код анкеты</w:t>
            </w:r>
          </w:p>
        </w:tc>
        <w:tc>
          <w:tcPr>
            <w:tcW w:w="284" w:type="dxa"/>
          </w:tcPr>
          <w:p w14:paraId="3D7701BC" w14:textId="77777777" w:rsidR="005C647B" w:rsidRPr="008F3965" w:rsidRDefault="005C647B" w:rsidP="0098146F">
            <w:pPr>
              <w:ind w:left="-57" w:right="-57"/>
              <w:jc w:val="center"/>
              <w:rPr>
                <w:rFonts w:ascii="Tahoma" w:hAnsi="Tahoma" w:cs="Tahoma"/>
                <w:b/>
                <w:i/>
                <w:sz w:val="12"/>
              </w:rPr>
            </w:pPr>
          </w:p>
        </w:tc>
        <w:tc>
          <w:tcPr>
            <w:tcW w:w="4529" w:type="dxa"/>
          </w:tcPr>
          <w:p w14:paraId="198A4B63"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bl>
    <w:p w14:paraId="27991B04" w14:textId="77777777" w:rsidR="005C647B" w:rsidRPr="008F3965" w:rsidRDefault="005C647B" w:rsidP="005C647B">
      <w:pPr>
        <w:rPr>
          <w:rFonts w:ascii="Tahoma" w:hAnsi="Tahoma" w:cs="Tahoma"/>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8F3965" w:rsidRPr="008F3965" w14:paraId="47525416" w14:textId="77777777" w:rsidTr="0098146F">
        <w:tc>
          <w:tcPr>
            <w:tcW w:w="2409" w:type="dxa"/>
          </w:tcPr>
          <w:p w14:paraId="37AE3302" w14:textId="77777777" w:rsidR="005C647B" w:rsidRPr="008F3965" w:rsidRDefault="005C647B" w:rsidP="0098146F">
            <w:pPr>
              <w:ind w:left="-57" w:right="-57"/>
              <w:rPr>
                <w:rFonts w:ascii="Tahoma" w:hAnsi="Tahoma" w:cs="Tahoma"/>
                <w:sz w:val="16"/>
                <w:szCs w:val="16"/>
              </w:rPr>
            </w:pPr>
            <w:r w:rsidRPr="008F3965">
              <w:rPr>
                <w:rFonts w:ascii="Tahoma" w:hAnsi="Tahoma" w:cs="Tahoma"/>
                <w:i/>
                <w:sz w:val="16"/>
                <w:szCs w:val="16"/>
              </w:rPr>
              <w:t>Получатель отчета:</w:t>
            </w:r>
          </w:p>
        </w:tc>
        <w:tc>
          <w:tcPr>
            <w:tcW w:w="284" w:type="dxa"/>
          </w:tcPr>
          <w:p w14:paraId="30E7A34D" w14:textId="77777777" w:rsidR="005C647B" w:rsidRPr="008F3965" w:rsidRDefault="005C647B" w:rsidP="0098146F">
            <w:pPr>
              <w:ind w:left="-57" w:right="-57"/>
              <w:jc w:val="center"/>
              <w:rPr>
                <w:rFonts w:ascii="Tahoma" w:hAnsi="Tahoma" w:cs="Tahoma"/>
                <w:b/>
                <w:sz w:val="16"/>
                <w:szCs w:val="16"/>
              </w:rPr>
            </w:pPr>
          </w:p>
        </w:tc>
        <w:tc>
          <w:tcPr>
            <w:tcW w:w="284" w:type="dxa"/>
          </w:tcPr>
          <w:p w14:paraId="41709711" w14:textId="77777777" w:rsidR="005C647B" w:rsidRPr="008F3965" w:rsidRDefault="005C647B" w:rsidP="0098146F">
            <w:pPr>
              <w:ind w:left="-57" w:right="-57"/>
              <w:jc w:val="center"/>
              <w:rPr>
                <w:rFonts w:ascii="Tahoma" w:hAnsi="Tahoma" w:cs="Tahoma"/>
                <w:b/>
                <w:sz w:val="16"/>
                <w:szCs w:val="16"/>
              </w:rPr>
            </w:pPr>
          </w:p>
        </w:tc>
        <w:tc>
          <w:tcPr>
            <w:tcW w:w="284" w:type="dxa"/>
          </w:tcPr>
          <w:p w14:paraId="176035B4" w14:textId="77777777" w:rsidR="005C647B" w:rsidRPr="008F3965" w:rsidRDefault="005C647B" w:rsidP="0098146F">
            <w:pPr>
              <w:ind w:left="-57" w:right="-57"/>
              <w:jc w:val="center"/>
              <w:rPr>
                <w:rFonts w:ascii="Tahoma" w:hAnsi="Tahoma" w:cs="Tahoma"/>
                <w:b/>
                <w:sz w:val="16"/>
                <w:szCs w:val="16"/>
              </w:rPr>
            </w:pPr>
          </w:p>
        </w:tc>
        <w:tc>
          <w:tcPr>
            <w:tcW w:w="284" w:type="dxa"/>
          </w:tcPr>
          <w:p w14:paraId="60F8FBA7" w14:textId="77777777" w:rsidR="005C647B" w:rsidRPr="008F3965" w:rsidRDefault="005C647B" w:rsidP="0098146F">
            <w:pPr>
              <w:ind w:left="-57" w:right="-57"/>
              <w:jc w:val="center"/>
              <w:rPr>
                <w:rFonts w:ascii="Tahoma" w:hAnsi="Tahoma" w:cs="Tahoma"/>
                <w:b/>
                <w:sz w:val="16"/>
                <w:szCs w:val="16"/>
              </w:rPr>
            </w:pPr>
          </w:p>
        </w:tc>
        <w:tc>
          <w:tcPr>
            <w:tcW w:w="284" w:type="dxa"/>
          </w:tcPr>
          <w:p w14:paraId="4ADB1786" w14:textId="77777777" w:rsidR="005C647B" w:rsidRPr="008F3965" w:rsidRDefault="005C647B" w:rsidP="0098146F">
            <w:pPr>
              <w:ind w:left="-57" w:right="-57"/>
              <w:jc w:val="center"/>
              <w:rPr>
                <w:rFonts w:ascii="Tahoma" w:hAnsi="Tahoma" w:cs="Tahoma"/>
                <w:b/>
                <w:sz w:val="16"/>
                <w:szCs w:val="16"/>
              </w:rPr>
            </w:pPr>
          </w:p>
        </w:tc>
        <w:tc>
          <w:tcPr>
            <w:tcW w:w="284" w:type="dxa"/>
          </w:tcPr>
          <w:p w14:paraId="5222520F" w14:textId="77777777" w:rsidR="005C647B" w:rsidRPr="008F3965" w:rsidRDefault="005C647B" w:rsidP="0098146F">
            <w:pPr>
              <w:ind w:left="-57" w:right="-57"/>
              <w:jc w:val="center"/>
              <w:rPr>
                <w:rFonts w:ascii="Tahoma" w:hAnsi="Tahoma" w:cs="Tahoma"/>
                <w:b/>
                <w:sz w:val="16"/>
                <w:szCs w:val="16"/>
              </w:rPr>
            </w:pPr>
          </w:p>
        </w:tc>
        <w:tc>
          <w:tcPr>
            <w:tcW w:w="284" w:type="dxa"/>
          </w:tcPr>
          <w:p w14:paraId="09B2F640" w14:textId="77777777" w:rsidR="005C647B" w:rsidRPr="008F3965" w:rsidRDefault="005C647B" w:rsidP="0098146F">
            <w:pPr>
              <w:ind w:left="-57" w:right="-57"/>
              <w:jc w:val="center"/>
              <w:rPr>
                <w:rFonts w:ascii="Tahoma" w:hAnsi="Tahoma" w:cs="Tahoma"/>
                <w:b/>
                <w:sz w:val="16"/>
                <w:szCs w:val="16"/>
              </w:rPr>
            </w:pPr>
          </w:p>
        </w:tc>
        <w:tc>
          <w:tcPr>
            <w:tcW w:w="284" w:type="dxa"/>
          </w:tcPr>
          <w:p w14:paraId="319D9ED6" w14:textId="77777777" w:rsidR="005C647B" w:rsidRPr="008F3965" w:rsidRDefault="005C647B" w:rsidP="0098146F">
            <w:pPr>
              <w:ind w:left="-57" w:right="-57"/>
              <w:jc w:val="center"/>
              <w:rPr>
                <w:rFonts w:ascii="Tahoma" w:hAnsi="Tahoma" w:cs="Tahoma"/>
                <w:b/>
                <w:sz w:val="16"/>
                <w:szCs w:val="16"/>
              </w:rPr>
            </w:pPr>
          </w:p>
        </w:tc>
        <w:tc>
          <w:tcPr>
            <w:tcW w:w="284" w:type="dxa"/>
          </w:tcPr>
          <w:p w14:paraId="06E34A51" w14:textId="77777777" w:rsidR="005C647B" w:rsidRPr="008F3965" w:rsidRDefault="005C647B" w:rsidP="0098146F">
            <w:pPr>
              <w:ind w:left="-57" w:right="-57"/>
              <w:jc w:val="center"/>
              <w:rPr>
                <w:rFonts w:ascii="Tahoma" w:hAnsi="Tahoma" w:cs="Tahoma"/>
                <w:b/>
                <w:sz w:val="16"/>
                <w:szCs w:val="16"/>
              </w:rPr>
            </w:pPr>
          </w:p>
        </w:tc>
        <w:tc>
          <w:tcPr>
            <w:tcW w:w="284" w:type="dxa"/>
          </w:tcPr>
          <w:p w14:paraId="58A6BF58" w14:textId="77777777" w:rsidR="005C647B" w:rsidRPr="008F3965" w:rsidRDefault="005C647B" w:rsidP="0098146F">
            <w:pPr>
              <w:ind w:left="-57" w:right="-57"/>
              <w:jc w:val="center"/>
              <w:rPr>
                <w:rFonts w:ascii="Tahoma" w:hAnsi="Tahoma" w:cs="Tahoma"/>
                <w:b/>
                <w:sz w:val="16"/>
                <w:szCs w:val="16"/>
              </w:rPr>
            </w:pPr>
          </w:p>
        </w:tc>
        <w:tc>
          <w:tcPr>
            <w:tcW w:w="284" w:type="dxa"/>
          </w:tcPr>
          <w:p w14:paraId="10077C79" w14:textId="77777777" w:rsidR="005C647B" w:rsidRPr="008F3965" w:rsidRDefault="005C647B" w:rsidP="0098146F">
            <w:pPr>
              <w:ind w:left="-57" w:right="-57"/>
              <w:jc w:val="center"/>
              <w:rPr>
                <w:rFonts w:ascii="Tahoma" w:hAnsi="Tahoma" w:cs="Tahoma"/>
                <w:b/>
                <w:sz w:val="16"/>
                <w:szCs w:val="16"/>
              </w:rPr>
            </w:pPr>
          </w:p>
        </w:tc>
        <w:tc>
          <w:tcPr>
            <w:tcW w:w="284" w:type="dxa"/>
          </w:tcPr>
          <w:p w14:paraId="0A3ED7D8" w14:textId="77777777" w:rsidR="005C647B" w:rsidRPr="008F3965" w:rsidRDefault="005C647B" w:rsidP="0098146F">
            <w:pPr>
              <w:ind w:left="-57" w:right="-57"/>
              <w:jc w:val="center"/>
              <w:rPr>
                <w:rFonts w:ascii="Tahoma" w:hAnsi="Tahoma" w:cs="Tahoma"/>
                <w:b/>
                <w:sz w:val="16"/>
                <w:szCs w:val="16"/>
              </w:rPr>
            </w:pPr>
          </w:p>
        </w:tc>
        <w:tc>
          <w:tcPr>
            <w:tcW w:w="284" w:type="dxa"/>
          </w:tcPr>
          <w:p w14:paraId="27EB418D" w14:textId="77777777" w:rsidR="005C647B" w:rsidRPr="008F3965" w:rsidRDefault="005C647B" w:rsidP="0098146F">
            <w:pPr>
              <w:ind w:left="-57" w:right="-57"/>
              <w:jc w:val="center"/>
              <w:rPr>
                <w:rFonts w:ascii="Tahoma" w:hAnsi="Tahoma" w:cs="Tahoma"/>
                <w:b/>
                <w:sz w:val="16"/>
                <w:szCs w:val="16"/>
              </w:rPr>
            </w:pPr>
          </w:p>
        </w:tc>
        <w:tc>
          <w:tcPr>
            <w:tcW w:w="284" w:type="dxa"/>
          </w:tcPr>
          <w:p w14:paraId="073E8E06" w14:textId="77777777" w:rsidR="005C647B" w:rsidRPr="008F3965" w:rsidRDefault="005C647B" w:rsidP="0098146F">
            <w:pPr>
              <w:ind w:left="-57" w:right="-57"/>
              <w:jc w:val="center"/>
              <w:rPr>
                <w:rFonts w:ascii="Tahoma" w:hAnsi="Tahoma" w:cs="Tahoma"/>
                <w:b/>
                <w:sz w:val="16"/>
                <w:szCs w:val="16"/>
              </w:rPr>
            </w:pPr>
          </w:p>
        </w:tc>
        <w:tc>
          <w:tcPr>
            <w:tcW w:w="4530" w:type="dxa"/>
          </w:tcPr>
          <w:p w14:paraId="05DB40D1" w14:textId="77777777" w:rsidR="005C647B" w:rsidRPr="008F3965" w:rsidRDefault="005C647B" w:rsidP="0098146F">
            <w:pPr>
              <w:ind w:left="-57" w:right="-57"/>
              <w:rPr>
                <w:rFonts w:ascii="Tahoma" w:hAnsi="Tahoma" w:cs="Tahoma"/>
                <w:sz w:val="16"/>
                <w:szCs w:val="16"/>
              </w:rPr>
            </w:pPr>
          </w:p>
        </w:tc>
      </w:tr>
      <w:tr w:rsidR="008F3965" w:rsidRPr="008F3965" w14:paraId="65ECD9F1" w14:textId="77777777" w:rsidTr="0098146F">
        <w:tc>
          <w:tcPr>
            <w:tcW w:w="2409" w:type="dxa"/>
          </w:tcPr>
          <w:p w14:paraId="3C70B8BE" w14:textId="77777777" w:rsidR="005C647B" w:rsidRPr="008F3965"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4B6C285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53765B"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F04D1D"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0CB1307"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A59D9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9B0CC9"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446429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4674ED26"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BAAC7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76122A"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A3A80F"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72EFE9"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6A9AC8"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tcBorders>
          </w:tcPr>
          <w:p w14:paraId="47C0BC07" w14:textId="77777777" w:rsidR="005C647B" w:rsidRPr="008F3965" w:rsidRDefault="005C647B" w:rsidP="0098146F">
            <w:pPr>
              <w:ind w:left="-57" w:right="-57"/>
              <w:jc w:val="center"/>
              <w:rPr>
                <w:rFonts w:ascii="Tahoma" w:hAnsi="Tahoma" w:cs="Tahoma"/>
                <w:b/>
                <w:sz w:val="6"/>
              </w:rPr>
            </w:pPr>
          </w:p>
        </w:tc>
        <w:tc>
          <w:tcPr>
            <w:tcW w:w="4530" w:type="dxa"/>
            <w:tcBorders>
              <w:bottom w:val="single" w:sz="4" w:space="0" w:color="auto"/>
            </w:tcBorders>
          </w:tcPr>
          <w:p w14:paraId="47FA3C6C" w14:textId="77777777" w:rsidR="005C647B" w:rsidRPr="008F3965" w:rsidRDefault="005C647B" w:rsidP="0098146F">
            <w:pPr>
              <w:ind w:left="-57" w:right="-57"/>
              <w:rPr>
                <w:rFonts w:ascii="Tahoma" w:hAnsi="Tahoma" w:cs="Tahoma"/>
                <w:sz w:val="6"/>
              </w:rPr>
            </w:pPr>
          </w:p>
        </w:tc>
      </w:tr>
      <w:tr w:rsidR="008F3965" w:rsidRPr="008F3965" w14:paraId="2DF82884" w14:textId="77777777" w:rsidTr="0098146F">
        <w:trPr>
          <w:cantSplit/>
        </w:trPr>
        <w:tc>
          <w:tcPr>
            <w:tcW w:w="2409" w:type="dxa"/>
          </w:tcPr>
          <w:p w14:paraId="4A71E32B" w14:textId="77777777" w:rsidR="005C647B" w:rsidRPr="008F3965" w:rsidRDefault="005C647B" w:rsidP="0098146F">
            <w:pPr>
              <w:ind w:left="-57" w:right="-57"/>
              <w:rPr>
                <w:rFonts w:ascii="Tahoma" w:hAnsi="Tahoma" w:cs="Tahoma"/>
                <w:i/>
                <w:sz w:val="12"/>
              </w:rPr>
            </w:pPr>
          </w:p>
        </w:tc>
        <w:tc>
          <w:tcPr>
            <w:tcW w:w="3692" w:type="dxa"/>
            <w:gridSpan w:val="13"/>
          </w:tcPr>
          <w:p w14:paraId="0E24C2B0"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Код анкеты</w:t>
            </w:r>
          </w:p>
        </w:tc>
        <w:tc>
          <w:tcPr>
            <w:tcW w:w="284" w:type="dxa"/>
          </w:tcPr>
          <w:p w14:paraId="334D9A27" w14:textId="77777777" w:rsidR="005C647B" w:rsidRPr="008F3965" w:rsidRDefault="005C647B" w:rsidP="0098146F">
            <w:pPr>
              <w:ind w:left="-57" w:right="-57"/>
              <w:jc w:val="center"/>
              <w:rPr>
                <w:rFonts w:ascii="Tahoma" w:hAnsi="Tahoma" w:cs="Tahoma"/>
                <w:b/>
                <w:i/>
                <w:sz w:val="12"/>
              </w:rPr>
            </w:pPr>
          </w:p>
        </w:tc>
        <w:tc>
          <w:tcPr>
            <w:tcW w:w="4530" w:type="dxa"/>
          </w:tcPr>
          <w:p w14:paraId="431F9732"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bl>
    <w:p w14:paraId="24371125" w14:textId="77777777" w:rsidR="005C647B" w:rsidRPr="008F3965" w:rsidRDefault="005C647B" w:rsidP="005C647B">
      <w:pPr>
        <w:rPr>
          <w:rFonts w:ascii="Tahoma" w:hAnsi="Tahoma" w:cs="Tahoma"/>
          <w:b/>
          <w:sz w:val="18"/>
          <w:szCs w:val="18"/>
        </w:rPr>
      </w:pPr>
      <w:r w:rsidRPr="008F3965">
        <w:rPr>
          <w:rFonts w:ascii="Tahoma" w:hAnsi="Tahoma" w:cs="Tahoma"/>
          <w:b/>
          <w:sz w:val="18"/>
          <w:szCs w:val="18"/>
        </w:rPr>
        <w:t>Атрибуты сделки, учет обязательств по которой прекращен &lt;дата прекращения&gt;</w:t>
      </w:r>
    </w:p>
    <w:p w14:paraId="6F996CF7" w14:textId="77777777" w:rsidR="005C647B" w:rsidRPr="008F3965" w:rsidRDefault="005C647B" w:rsidP="005C647B">
      <w:pPr>
        <w:rPr>
          <w:rFonts w:ascii="Tahoma" w:hAnsi="Tahoma" w:cs="Tahoma"/>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8F3965" w:rsidRPr="008F3965" w14:paraId="27C3BF4C" w14:textId="77777777" w:rsidTr="0098146F">
        <w:trPr>
          <w:trHeight w:val="189"/>
        </w:trPr>
        <w:tc>
          <w:tcPr>
            <w:tcW w:w="1242" w:type="dxa"/>
            <w:vMerge w:val="restart"/>
            <w:shd w:val="clear" w:color="auto" w:fill="auto"/>
          </w:tcPr>
          <w:p w14:paraId="6BF6263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заключения</w:t>
            </w:r>
          </w:p>
        </w:tc>
        <w:tc>
          <w:tcPr>
            <w:tcW w:w="851" w:type="dxa"/>
            <w:vMerge w:val="restart"/>
            <w:shd w:val="clear" w:color="auto" w:fill="auto"/>
          </w:tcPr>
          <w:p w14:paraId="5D2591D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Место </w:t>
            </w:r>
          </w:p>
        </w:tc>
        <w:tc>
          <w:tcPr>
            <w:tcW w:w="1276" w:type="dxa"/>
            <w:vMerge w:val="restart"/>
            <w:shd w:val="clear" w:color="auto" w:fill="auto"/>
          </w:tcPr>
          <w:p w14:paraId="0559521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Референс</w:t>
            </w:r>
          </w:p>
        </w:tc>
        <w:tc>
          <w:tcPr>
            <w:tcW w:w="1134" w:type="dxa"/>
            <w:vMerge w:val="restart"/>
            <w:shd w:val="clear" w:color="auto" w:fill="auto"/>
          </w:tcPr>
          <w:p w14:paraId="4EAF9D97" w14:textId="77777777" w:rsidR="005C647B" w:rsidRPr="008F3965" w:rsidRDefault="005C647B" w:rsidP="0098146F">
            <w:pPr>
              <w:rPr>
                <w:rFonts w:ascii="Tahoma" w:hAnsi="Tahoma" w:cs="Tahoma"/>
                <w:i/>
                <w:sz w:val="16"/>
                <w:szCs w:val="16"/>
              </w:rPr>
            </w:pPr>
            <w:proofErr w:type="gramStart"/>
            <w:r w:rsidRPr="008F3965">
              <w:rPr>
                <w:rFonts w:ascii="Tahoma" w:hAnsi="Tahoma" w:cs="Tahoma"/>
                <w:i/>
                <w:sz w:val="16"/>
                <w:szCs w:val="16"/>
              </w:rPr>
              <w:t>Регистра-</w:t>
            </w:r>
            <w:proofErr w:type="spellStart"/>
            <w:r w:rsidRPr="008F3965">
              <w:rPr>
                <w:rFonts w:ascii="Tahoma" w:hAnsi="Tahoma" w:cs="Tahoma"/>
                <w:i/>
                <w:sz w:val="16"/>
                <w:szCs w:val="16"/>
              </w:rPr>
              <w:t>ционный</w:t>
            </w:r>
            <w:proofErr w:type="spellEnd"/>
            <w:proofErr w:type="gramEnd"/>
            <w:r w:rsidRPr="008F3965">
              <w:rPr>
                <w:rFonts w:ascii="Tahoma" w:hAnsi="Tahoma" w:cs="Tahoma"/>
                <w:i/>
                <w:sz w:val="16"/>
                <w:szCs w:val="16"/>
              </w:rPr>
              <w:t xml:space="preserve"> №</w:t>
            </w:r>
          </w:p>
        </w:tc>
        <w:tc>
          <w:tcPr>
            <w:tcW w:w="4394" w:type="dxa"/>
            <w:gridSpan w:val="2"/>
            <w:shd w:val="clear" w:color="auto" w:fill="auto"/>
          </w:tcPr>
          <w:p w14:paraId="423D842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Группа сделок СУО НРД</w:t>
            </w:r>
          </w:p>
        </w:tc>
        <w:tc>
          <w:tcPr>
            <w:tcW w:w="3827" w:type="dxa"/>
            <w:gridSpan w:val="2"/>
            <w:shd w:val="clear" w:color="auto" w:fill="auto"/>
          </w:tcPr>
          <w:p w14:paraId="4D03548F"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Контрагент по сделке</w:t>
            </w:r>
          </w:p>
        </w:tc>
        <w:tc>
          <w:tcPr>
            <w:tcW w:w="2127" w:type="dxa"/>
            <w:gridSpan w:val="2"/>
            <w:shd w:val="clear" w:color="auto" w:fill="auto"/>
          </w:tcPr>
          <w:p w14:paraId="13CFD8F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Генеральное соглашение</w:t>
            </w:r>
          </w:p>
        </w:tc>
      </w:tr>
      <w:tr w:rsidR="008F3965" w:rsidRPr="008F3965" w14:paraId="10C4EA11" w14:textId="77777777" w:rsidTr="0098146F">
        <w:trPr>
          <w:trHeight w:val="250"/>
        </w:trPr>
        <w:tc>
          <w:tcPr>
            <w:tcW w:w="1242" w:type="dxa"/>
            <w:vMerge/>
            <w:shd w:val="clear" w:color="auto" w:fill="auto"/>
          </w:tcPr>
          <w:p w14:paraId="1B8E7D3C" w14:textId="77777777" w:rsidR="005C647B" w:rsidRPr="008F3965" w:rsidRDefault="005C647B" w:rsidP="0098146F">
            <w:pPr>
              <w:rPr>
                <w:rFonts w:ascii="Tahoma" w:hAnsi="Tahoma" w:cs="Tahoma"/>
                <w:i/>
                <w:sz w:val="18"/>
              </w:rPr>
            </w:pPr>
          </w:p>
        </w:tc>
        <w:tc>
          <w:tcPr>
            <w:tcW w:w="851" w:type="dxa"/>
            <w:vMerge/>
            <w:shd w:val="clear" w:color="auto" w:fill="auto"/>
          </w:tcPr>
          <w:p w14:paraId="44672A3B" w14:textId="77777777" w:rsidR="005C647B" w:rsidRPr="008F3965" w:rsidRDefault="005C647B" w:rsidP="0098146F">
            <w:pPr>
              <w:rPr>
                <w:rFonts w:ascii="Tahoma" w:hAnsi="Tahoma" w:cs="Tahoma"/>
                <w:i/>
                <w:sz w:val="18"/>
              </w:rPr>
            </w:pPr>
          </w:p>
        </w:tc>
        <w:tc>
          <w:tcPr>
            <w:tcW w:w="1276" w:type="dxa"/>
            <w:vMerge/>
            <w:shd w:val="clear" w:color="auto" w:fill="auto"/>
          </w:tcPr>
          <w:p w14:paraId="44CC058E" w14:textId="77777777" w:rsidR="005C647B" w:rsidRPr="008F3965" w:rsidRDefault="005C647B" w:rsidP="0098146F">
            <w:pPr>
              <w:rPr>
                <w:rFonts w:ascii="Tahoma" w:hAnsi="Tahoma" w:cs="Tahoma"/>
                <w:i/>
                <w:sz w:val="18"/>
              </w:rPr>
            </w:pPr>
          </w:p>
        </w:tc>
        <w:tc>
          <w:tcPr>
            <w:tcW w:w="1134" w:type="dxa"/>
            <w:vMerge/>
            <w:shd w:val="clear" w:color="auto" w:fill="auto"/>
          </w:tcPr>
          <w:p w14:paraId="61FDF68B" w14:textId="77777777" w:rsidR="005C647B" w:rsidRPr="008F3965" w:rsidRDefault="005C647B" w:rsidP="0098146F">
            <w:pPr>
              <w:rPr>
                <w:rFonts w:ascii="Tahoma" w:hAnsi="Tahoma" w:cs="Tahoma"/>
                <w:i/>
                <w:sz w:val="18"/>
              </w:rPr>
            </w:pPr>
          </w:p>
        </w:tc>
        <w:tc>
          <w:tcPr>
            <w:tcW w:w="992" w:type="dxa"/>
            <w:shd w:val="clear" w:color="auto" w:fill="auto"/>
          </w:tcPr>
          <w:p w14:paraId="66E82A28" w14:textId="77777777" w:rsidR="005C647B" w:rsidRPr="008F3965" w:rsidRDefault="005C647B" w:rsidP="0098146F">
            <w:pPr>
              <w:rPr>
                <w:rFonts w:ascii="Tahoma" w:hAnsi="Tahoma" w:cs="Tahoma"/>
                <w:i/>
                <w:sz w:val="18"/>
              </w:rPr>
            </w:pPr>
            <w:r w:rsidRPr="008F3965">
              <w:rPr>
                <w:rFonts w:ascii="Tahoma" w:hAnsi="Tahoma" w:cs="Tahoma"/>
                <w:i/>
                <w:sz w:val="18"/>
              </w:rPr>
              <w:t>Код</w:t>
            </w:r>
          </w:p>
        </w:tc>
        <w:tc>
          <w:tcPr>
            <w:tcW w:w="3402" w:type="dxa"/>
            <w:shd w:val="clear" w:color="auto" w:fill="auto"/>
          </w:tcPr>
          <w:p w14:paraId="73A61D71" w14:textId="77777777" w:rsidR="005C647B" w:rsidRPr="008F3965" w:rsidRDefault="005C647B" w:rsidP="0098146F">
            <w:pPr>
              <w:rPr>
                <w:rFonts w:ascii="Tahoma" w:hAnsi="Tahoma" w:cs="Tahoma"/>
                <w:i/>
                <w:sz w:val="18"/>
              </w:rPr>
            </w:pPr>
            <w:r w:rsidRPr="008F3965">
              <w:rPr>
                <w:rFonts w:ascii="Tahoma" w:hAnsi="Tahoma" w:cs="Tahoma"/>
                <w:i/>
                <w:sz w:val="18"/>
              </w:rPr>
              <w:t>Наименование</w:t>
            </w:r>
          </w:p>
        </w:tc>
        <w:tc>
          <w:tcPr>
            <w:tcW w:w="1276" w:type="dxa"/>
            <w:shd w:val="clear" w:color="auto" w:fill="auto"/>
          </w:tcPr>
          <w:p w14:paraId="46C45AE2" w14:textId="77777777" w:rsidR="005C647B" w:rsidRPr="008F3965" w:rsidRDefault="005C647B" w:rsidP="0098146F">
            <w:pPr>
              <w:rPr>
                <w:rFonts w:ascii="Tahoma" w:hAnsi="Tahoma" w:cs="Tahoma"/>
                <w:i/>
                <w:sz w:val="18"/>
              </w:rPr>
            </w:pPr>
            <w:r w:rsidRPr="008F3965">
              <w:rPr>
                <w:rFonts w:ascii="Tahoma" w:hAnsi="Tahoma" w:cs="Tahoma"/>
                <w:i/>
                <w:sz w:val="18"/>
              </w:rPr>
              <w:t>Код</w:t>
            </w:r>
          </w:p>
        </w:tc>
        <w:tc>
          <w:tcPr>
            <w:tcW w:w="2551" w:type="dxa"/>
            <w:shd w:val="clear" w:color="auto" w:fill="auto"/>
          </w:tcPr>
          <w:p w14:paraId="75DF5A0E" w14:textId="77777777" w:rsidR="005C647B" w:rsidRPr="008F3965" w:rsidRDefault="005C647B" w:rsidP="0098146F">
            <w:pPr>
              <w:rPr>
                <w:rFonts w:ascii="Tahoma" w:hAnsi="Tahoma" w:cs="Tahoma"/>
                <w:i/>
                <w:sz w:val="18"/>
              </w:rPr>
            </w:pPr>
            <w:r w:rsidRPr="008F3965">
              <w:rPr>
                <w:rFonts w:ascii="Tahoma" w:hAnsi="Tahoma" w:cs="Tahoma"/>
                <w:i/>
                <w:sz w:val="18"/>
              </w:rPr>
              <w:t>Краткое наименование</w:t>
            </w:r>
          </w:p>
        </w:tc>
        <w:tc>
          <w:tcPr>
            <w:tcW w:w="851" w:type="dxa"/>
            <w:shd w:val="clear" w:color="auto" w:fill="auto"/>
          </w:tcPr>
          <w:p w14:paraId="148EAFA5" w14:textId="77777777" w:rsidR="005C647B" w:rsidRPr="008F3965" w:rsidRDefault="005C647B" w:rsidP="0098146F">
            <w:pPr>
              <w:rPr>
                <w:rFonts w:ascii="Tahoma" w:hAnsi="Tahoma" w:cs="Tahoma"/>
                <w:i/>
                <w:sz w:val="18"/>
              </w:rPr>
            </w:pPr>
            <w:r w:rsidRPr="008F3965">
              <w:rPr>
                <w:rFonts w:ascii="Tahoma" w:hAnsi="Tahoma" w:cs="Tahoma"/>
                <w:i/>
                <w:sz w:val="18"/>
              </w:rPr>
              <w:t>№</w:t>
            </w:r>
          </w:p>
        </w:tc>
        <w:tc>
          <w:tcPr>
            <w:tcW w:w="1276" w:type="dxa"/>
            <w:shd w:val="clear" w:color="auto" w:fill="auto"/>
          </w:tcPr>
          <w:p w14:paraId="40F4F76D" w14:textId="77777777" w:rsidR="005C647B" w:rsidRPr="008F3965" w:rsidRDefault="005C647B" w:rsidP="0098146F">
            <w:pPr>
              <w:rPr>
                <w:rFonts w:ascii="Tahoma" w:hAnsi="Tahoma" w:cs="Tahoma"/>
                <w:i/>
                <w:sz w:val="18"/>
              </w:rPr>
            </w:pPr>
            <w:r w:rsidRPr="008F3965">
              <w:rPr>
                <w:rFonts w:ascii="Tahoma" w:hAnsi="Tahoma" w:cs="Tahoma"/>
                <w:i/>
                <w:sz w:val="18"/>
              </w:rPr>
              <w:t xml:space="preserve">Дата </w:t>
            </w:r>
          </w:p>
        </w:tc>
      </w:tr>
      <w:tr w:rsidR="005C647B" w:rsidRPr="008F3965" w14:paraId="516492A6" w14:textId="77777777" w:rsidTr="0098146F">
        <w:tc>
          <w:tcPr>
            <w:tcW w:w="1242" w:type="dxa"/>
            <w:shd w:val="clear" w:color="auto" w:fill="auto"/>
          </w:tcPr>
          <w:p w14:paraId="6D543D01" w14:textId="77777777" w:rsidR="005C647B" w:rsidRPr="008F3965" w:rsidRDefault="005C647B" w:rsidP="0098146F">
            <w:pPr>
              <w:rPr>
                <w:rFonts w:ascii="Tahoma" w:hAnsi="Tahoma" w:cs="Tahoma"/>
                <w:sz w:val="12"/>
                <w:szCs w:val="12"/>
              </w:rPr>
            </w:pPr>
          </w:p>
        </w:tc>
        <w:tc>
          <w:tcPr>
            <w:tcW w:w="851" w:type="dxa"/>
            <w:shd w:val="clear" w:color="auto" w:fill="auto"/>
          </w:tcPr>
          <w:p w14:paraId="53B53D5B" w14:textId="77777777" w:rsidR="005C647B" w:rsidRPr="008F3965" w:rsidRDefault="005C647B" w:rsidP="0098146F">
            <w:pPr>
              <w:rPr>
                <w:rFonts w:ascii="Tahoma" w:hAnsi="Tahoma" w:cs="Tahoma"/>
                <w:sz w:val="12"/>
                <w:szCs w:val="12"/>
              </w:rPr>
            </w:pPr>
          </w:p>
        </w:tc>
        <w:tc>
          <w:tcPr>
            <w:tcW w:w="1276" w:type="dxa"/>
            <w:shd w:val="clear" w:color="auto" w:fill="auto"/>
          </w:tcPr>
          <w:p w14:paraId="6AFFBEC6" w14:textId="77777777" w:rsidR="005C647B" w:rsidRPr="008F3965" w:rsidRDefault="005C647B" w:rsidP="0098146F">
            <w:pPr>
              <w:rPr>
                <w:rFonts w:ascii="Tahoma" w:hAnsi="Tahoma" w:cs="Tahoma"/>
                <w:sz w:val="12"/>
                <w:szCs w:val="12"/>
              </w:rPr>
            </w:pPr>
          </w:p>
        </w:tc>
        <w:tc>
          <w:tcPr>
            <w:tcW w:w="1134" w:type="dxa"/>
            <w:shd w:val="clear" w:color="auto" w:fill="auto"/>
          </w:tcPr>
          <w:p w14:paraId="70468F4A" w14:textId="77777777" w:rsidR="005C647B" w:rsidRPr="008F3965" w:rsidRDefault="005C647B" w:rsidP="0098146F">
            <w:pPr>
              <w:rPr>
                <w:rFonts w:ascii="Tahoma" w:hAnsi="Tahoma" w:cs="Tahoma"/>
                <w:sz w:val="12"/>
                <w:szCs w:val="12"/>
              </w:rPr>
            </w:pPr>
          </w:p>
        </w:tc>
        <w:tc>
          <w:tcPr>
            <w:tcW w:w="992" w:type="dxa"/>
            <w:shd w:val="clear" w:color="auto" w:fill="auto"/>
          </w:tcPr>
          <w:p w14:paraId="5DF3F04F" w14:textId="77777777" w:rsidR="005C647B" w:rsidRPr="008F3965" w:rsidRDefault="005C647B" w:rsidP="0098146F">
            <w:pPr>
              <w:rPr>
                <w:rFonts w:ascii="Tahoma" w:hAnsi="Tahoma" w:cs="Tahoma"/>
                <w:sz w:val="12"/>
                <w:szCs w:val="12"/>
              </w:rPr>
            </w:pPr>
          </w:p>
        </w:tc>
        <w:tc>
          <w:tcPr>
            <w:tcW w:w="3402" w:type="dxa"/>
            <w:shd w:val="clear" w:color="auto" w:fill="auto"/>
          </w:tcPr>
          <w:p w14:paraId="7256EC39" w14:textId="77777777" w:rsidR="005C647B" w:rsidRPr="008F3965" w:rsidRDefault="005C647B" w:rsidP="0098146F">
            <w:pPr>
              <w:rPr>
                <w:rFonts w:ascii="Tahoma" w:hAnsi="Tahoma" w:cs="Tahoma"/>
                <w:sz w:val="12"/>
                <w:szCs w:val="12"/>
              </w:rPr>
            </w:pPr>
          </w:p>
        </w:tc>
        <w:tc>
          <w:tcPr>
            <w:tcW w:w="1276" w:type="dxa"/>
            <w:shd w:val="clear" w:color="auto" w:fill="auto"/>
          </w:tcPr>
          <w:p w14:paraId="0BB14BA2" w14:textId="77777777" w:rsidR="005C647B" w:rsidRPr="008F3965" w:rsidRDefault="005C647B" w:rsidP="0098146F">
            <w:pPr>
              <w:rPr>
                <w:rFonts w:ascii="Tahoma" w:hAnsi="Tahoma" w:cs="Tahoma"/>
                <w:sz w:val="12"/>
                <w:szCs w:val="12"/>
              </w:rPr>
            </w:pPr>
          </w:p>
        </w:tc>
        <w:tc>
          <w:tcPr>
            <w:tcW w:w="2551" w:type="dxa"/>
            <w:shd w:val="clear" w:color="auto" w:fill="auto"/>
          </w:tcPr>
          <w:p w14:paraId="2BAF4252" w14:textId="77777777" w:rsidR="005C647B" w:rsidRPr="008F3965" w:rsidRDefault="005C647B" w:rsidP="0098146F">
            <w:pPr>
              <w:rPr>
                <w:rFonts w:ascii="Tahoma" w:hAnsi="Tahoma" w:cs="Tahoma"/>
                <w:sz w:val="12"/>
                <w:szCs w:val="12"/>
              </w:rPr>
            </w:pPr>
          </w:p>
        </w:tc>
        <w:tc>
          <w:tcPr>
            <w:tcW w:w="851" w:type="dxa"/>
            <w:shd w:val="clear" w:color="auto" w:fill="auto"/>
          </w:tcPr>
          <w:p w14:paraId="7D900DAA" w14:textId="77777777" w:rsidR="005C647B" w:rsidRPr="008F3965" w:rsidRDefault="005C647B" w:rsidP="0098146F">
            <w:pPr>
              <w:rPr>
                <w:rFonts w:ascii="Tahoma" w:hAnsi="Tahoma" w:cs="Tahoma"/>
                <w:sz w:val="12"/>
                <w:szCs w:val="12"/>
              </w:rPr>
            </w:pPr>
          </w:p>
        </w:tc>
        <w:tc>
          <w:tcPr>
            <w:tcW w:w="1276" w:type="dxa"/>
            <w:shd w:val="clear" w:color="auto" w:fill="auto"/>
          </w:tcPr>
          <w:p w14:paraId="1A6936B6" w14:textId="77777777" w:rsidR="005C647B" w:rsidRPr="008F3965" w:rsidRDefault="005C647B" w:rsidP="0098146F">
            <w:pPr>
              <w:rPr>
                <w:rFonts w:ascii="Tahoma" w:hAnsi="Tahoma" w:cs="Tahoma"/>
                <w:sz w:val="12"/>
                <w:szCs w:val="12"/>
              </w:rPr>
            </w:pPr>
          </w:p>
        </w:tc>
      </w:tr>
    </w:tbl>
    <w:p w14:paraId="1A5ABC6E" w14:textId="77777777" w:rsidR="005C647B" w:rsidRPr="008F3965" w:rsidRDefault="005C647B" w:rsidP="005C647B">
      <w:pPr>
        <w:rPr>
          <w:rFonts w:ascii="Tahoma" w:hAnsi="Tahoma" w:cs="Tahoma"/>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8F3965" w:rsidRPr="008F3965" w14:paraId="521B1C5D" w14:textId="77777777" w:rsidTr="0098146F">
        <w:trPr>
          <w:trHeight w:val="189"/>
        </w:trPr>
        <w:tc>
          <w:tcPr>
            <w:tcW w:w="1242" w:type="dxa"/>
            <w:vMerge w:val="restart"/>
            <w:shd w:val="clear" w:color="auto" w:fill="auto"/>
          </w:tcPr>
          <w:p w14:paraId="25FB7E7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первой части</w:t>
            </w:r>
          </w:p>
        </w:tc>
        <w:tc>
          <w:tcPr>
            <w:tcW w:w="851" w:type="dxa"/>
            <w:vMerge w:val="restart"/>
            <w:shd w:val="clear" w:color="auto" w:fill="auto"/>
          </w:tcPr>
          <w:p w14:paraId="3C2E443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Валюта</w:t>
            </w:r>
          </w:p>
        </w:tc>
        <w:tc>
          <w:tcPr>
            <w:tcW w:w="1276" w:type="dxa"/>
            <w:vMerge w:val="restart"/>
            <w:shd w:val="clear" w:color="auto" w:fill="auto"/>
          </w:tcPr>
          <w:p w14:paraId="55FAB37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Сумма первой части </w:t>
            </w:r>
          </w:p>
        </w:tc>
        <w:tc>
          <w:tcPr>
            <w:tcW w:w="2268" w:type="dxa"/>
            <w:gridSpan w:val="2"/>
            <w:shd w:val="clear" w:color="auto" w:fill="auto"/>
          </w:tcPr>
          <w:p w14:paraId="0DC2ACE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второй части</w:t>
            </w:r>
          </w:p>
        </w:tc>
        <w:tc>
          <w:tcPr>
            <w:tcW w:w="2551" w:type="dxa"/>
            <w:gridSpan w:val="2"/>
            <w:shd w:val="clear" w:color="auto" w:fill="auto"/>
          </w:tcPr>
          <w:p w14:paraId="006FCBE6"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Ставка по сделке </w:t>
            </w:r>
            <w:proofErr w:type="gramStart"/>
            <w:r w:rsidRPr="008F3965">
              <w:rPr>
                <w:rFonts w:ascii="Tahoma" w:hAnsi="Tahoma" w:cs="Tahoma"/>
                <w:i/>
                <w:sz w:val="16"/>
                <w:szCs w:val="16"/>
              </w:rPr>
              <w:t>в</w:t>
            </w:r>
            <w:proofErr w:type="gramEnd"/>
            <w:r w:rsidRPr="008F3965">
              <w:rPr>
                <w:rFonts w:ascii="Tahoma" w:hAnsi="Tahoma" w:cs="Tahoma"/>
                <w:i/>
                <w:sz w:val="16"/>
                <w:szCs w:val="16"/>
              </w:rPr>
              <w:t xml:space="preserve"> % </w:t>
            </w:r>
          </w:p>
        </w:tc>
        <w:tc>
          <w:tcPr>
            <w:tcW w:w="6662" w:type="dxa"/>
            <w:vMerge w:val="restart"/>
            <w:shd w:val="clear" w:color="auto" w:fill="auto"/>
          </w:tcPr>
          <w:p w14:paraId="5BEDEFF3"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Причина прекращения </w:t>
            </w:r>
          </w:p>
        </w:tc>
      </w:tr>
      <w:tr w:rsidR="008F3965" w:rsidRPr="008F3965" w14:paraId="3B7BAEAC" w14:textId="77777777" w:rsidTr="0098146F">
        <w:trPr>
          <w:trHeight w:val="250"/>
        </w:trPr>
        <w:tc>
          <w:tcPr>
            <w:tcW w:w="1242" w:type="dxa"/>
            <w:vMerge/>
            <w:shd w:val="clear" w:color="auto" w:fill="auto"/>
          </w:tcPr>
          <w:p w14:paraId="751BEDFB" w14:textId="77777777" w:rsidR="005C647B" w:rsidRPr="008F3965" w:rsidRDefault="005C647B" w:rsidP="0098146F">
            <w:pPr>
              <w:rPr>
                <w:rFonts w:ascii="Tahoma" w:hAnsi="Tahoma" w:cs="Tahoma"/>
                <w:i/>
                <w:sz w:val="16"/>
                <w:szCs w:val="16"/>
              </w:rPr>
            </w:pPr>
          </w:p>
        </w:tc>
        <w:tc>
          <w:tcPr>
            <w:tcW w:w="851" w:type="dxa"/>
            <w:vMerge/>
            <w:shd w:val="clear" w:color="auto" w:fill="auto"/>
          </w:tcPr>
          <w:p w14:paraId="4B8599FD" w14:textId="77777777" w:rsidR="005C647B" w:rsidRPr="008F3965" w:rsidRDefault="005C647B" w:rsidP="0098146F">
            <w:pPr>
              <w:rPr>
                <w:rFonts w:ascii="Tahoma" w:hAnsi="Tahoma" w:cs="Tahoma"/>
                <w:i/>
                <w:sz w:val="16"/>
                <w:szCs w:val="16"/>
              </w:rPr>
            </w:pPr>
          </w:p>
        </w:tc>
        <w:tc>
          <w:tcPr>
            <w:tcW w:w="1276" w:type="dxa"/>
            <w:vMerge/>
            <w:shd w:val="clear" w:color="auto" w:fill="auto"/>
          </w:tcPr>
          <w:p w14:paraId="5F7156A6" w14:textId="77777777" w:rsidR="005C647B" w:rsidRPr="008F3965" w:rsidRDefault="005C647B" w:rsidP="0098146F">
            <w:pPr>
              <w:rPr>
                <w:rFonts w:ascii="Tahoma" w:hAnsi="Tahoma" w:cs="Tahoma"/>
                <w:i/>
                <w:sz w:val="16"/>
                <w:szCs w:val="16"/>
              </w:rPr>
            </w:pPr>
          </w:p>
        </w:tc>
        <w:tc>
          <w:tcPr>
            <w:tcW w:w="1134" w:type="dxa"/>
            <w:shd w:val="clear" w:color="auto" w:fill="auto"/>
          </w:tcPr>
          <w:p w14:paraId="1A16130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Начальная</w:t>
            </w:r>
          </w:p>
        </w:tc>
        <w:tc>
          <w:tcPr>
            <w:tcW w:w="1134" w:type="dxa"/>
            <w:shd w:val="clear" w:color="auto" w:fill="auto"/>
          </w:tcPr>
          <w:p w14:paraId="5BE566AF"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Конечная</w:t>
            </w:r>
          </w:p>
        </w:tc>
        <w:tc>
          <w:tcPr>
            <w:tcW w:w="1275" w:type="dxa"/>
            <w:shd w:val="clear" w:color="auto" w:fill="auto"/>
          </w:tcPr>
          <w:p w14:paraId="0AA131AD"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Начальная</w:t>
            </w:r>
          </w:p>
        </w:tc>
        <w:tc>
          <w:tcPr>
            <w:tcW w:w="1276" w:type="dxa"/>
            <w:shd w:val="clear" w:color="auto" w:fill="auto"/>
          </w:tcPr>
          <w:p w14:paraId="64FB751D"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Конечная</w:t>
            </w:r>
          </w:p>
        </w:tc>
        <w:tc>
          <w:tcPr>
            <w:tcW w:w="6662" w:type="dxa"/>
            <w:vMerge/>
            <w:shd w:val="clear" w:color="auto" w:fill="auto"/>
          </w:tcPr>
          <w:p w14:paraId="1DC8CD60" w14:textId="77777777" w:rsidR="005C647B" w:rsidRPr="008F3965" w:rsidRDefault="005C647B" w:rsidP="0098146F">
            <w:pPr>
              <w:rPr>
                <w:rFonts w:ascii="Tahoma" w:hAnsi="Tahoma" w:cs="Tahoma"/>
                <w:i/>
                <w:sz w:val="16"/>
                <w:szCs w:val="16"/>
              </w:rPr>
            </w:pPr>
          </w:p>
        </w:tc>
      </w:tr>
      <w:tr w:rsidR="008F3965" w:rsidRPr="008F3965" w14:paraId="00AAF053" w14:textId="77777777" w:rsidTr="0098146F">
        <w:tc>
          <w:tcPr>
            <w:tcW w:w="1242" w:type="dxa"/>
            <w:shd w:val="clear" w:color="auto" w:fill="auto"/>
          </w:tcPr>
          <w:p w14:paraId="12E8CB50" w14:textId="77777777" w:rsidR="005C647B" w:rsidRPr="008F3965" w:rsidRDefault="005C647B" w:rsidP="0098146F">
            <w:pPr>
              <w:rPr>
                <w:rFonts w:ascii="Tahoma" w:hAnsi="Tahoma" w:cs="Tahoma"/>
                <w:sz w:val="12"/>
                <w:szCs w:val="12"/>
              </w:rPr>
            </w:pPr>
          </w:p>
          <w:p w14:paraId="07CC72D7" w14:textId="77777777" w:rsidR="005C647B" w:rsidRPr="008F3965" w:rsidRDefault="005C647B" w:rsidP="0098146F">
            <w:pPr>
              <w:rPr>
                <w:rFonts w:ascii="Tahoma" w:hAnsi="Tahoma" w:cs="Tahoma"/>
                <w:sz w:val="12"/>
                <w:szCs w:val="12"/>
              </w:rPr>
            </w:pPr>
          </w:p>
        </w:tc>
        <w:tc>
          <w:tcPr>
            <w:tcW w:w="851" w:type="dxa"/>
            <w:shd w:val="clear" w:color="auto" w:fill="auto"/>
          </w:tcPr>
          <w:p w14:paraId="495E4D1D" w14:textId="77777777" w:rsidR="005C647B" w:rsidRPr="008F3965" w:rsidRDefault="005C647B" w:rsidP="0098146F">
            <w:pPr>
              <w:rPr>
                <w:rFonts w:ascii="Tahoma" w:hAnsi="Tahoma" w:cs="Tahoma"/>
                <w:sz w:val="12"/>
                <w:szCs w:val="12"/>
              </w:rPr>
            </w:pPr>
          </w:p>
        </w:tc>
        <w:tc>
          <w:tcPr>
            <w:tcW w:w="1276" w:type="dxa"/>
            <w:shd w:val="clear" w:color="auto" w:fill="auto"/>
          </w:tcPr>
          <w:p w14:paraId="41C1356A" w14:textId="77777777" w:rsidR="005C647B" w:rsidRPr="008F3965" w:rsidRDefault="005C647B" w:rsidP="0098146F">
            <w:pPr>
              <w:rPr>
                <w:rFonts w:ascii="Tahoma" w:hAnsi="Tahoma" w:cs="Tahoma"/>
                <w:sz w:val="12"/>
                <w:szCs w:val="12"/>
              </w:rPr>
            </w:pPr>
          </w:p>
        </w:tc>
        <w:tc>
          <w:tcPr>
            <w:tcW w:w="1134" w:type="dxa"/>
            <w:shd w:val="clear" w:color="auto" w:fill="auto"/>
          </w:tcPr>
          <w:p w14:paraId="2C2B0238" w14:textId="77777777" w:rsidR="005C647B" w:rsidRPr="008F3965" w:rsidRDefault="005C647B" w:rsidP="0098146F">
            <w:pPr>
              <w:rPr>
                <w:rFonts w:ascii="Tahoma" w:hAnsi="Tahoma" w:cs="Tahoma"/>
                <w:sz w:val="12"/>
                <w:szCs w:val="12"/>
              </w:rPr>
            </w:pPr>
          </w:p>
        </w:tc>
        <w:tc>
          <w:tcPr>
            <w:tcW w:w="1134" w:type="dxa"/>
            <w:shd w:val="clear" w:color="auto" w:fill="auto"/>
          </w:tcPr>
          <w:p w14:paraId="0900E89A" w14:textId="77777777" w:rsidR="005C647B" w:rsidRPr="008F3965" w:rsidRDefault="005C647B" w:rsidP="0098146F">
            <w:pPr>
              <w:rPr>
                <w:rFonts w:ascii="Tahoma" w:hAnsi="Tahoma" w:cs="Tahoma"/>
                <w:sz w:val="12"/>
                <w:szCs w:val="12"/>
              </w:rPr>
            </w:pPr>
          </w:p>
        </w:tc>
        <w:tc>
          <w:tcPr>
            <w:tcW w:w="1275" w:type="dxa"/>
            <w:shd w:val="clear" w:color="auto" w:fill="auto"/>
          </w:tcPr>
          <w:p w14:paraId="02E80FA6" w14:textId="77777777" w:rsidR="005C647B" w:rsidRPr="008F3965" w:rsidRDefault="005C647B" w:rsidP="0098146F">
            <w:pPr>
              <w:rPr>
                <w:rFonts w:ascii="Tahoma" w:hAnsi="Tahoma" w:cs="Tahoma"/>
                <w:sz w:val="12"/>
                <w:szCs w:val="12"/>
              </w:rPr>
            </w:pPr>
          </w:p>
        </w:tc>
        <w:tc>
          <w:tcPr>
            <w:tcW w:w="1276" w:type="dxa"/>
            <w:shd w:val="clear" w:color="auto" w:fill="auto"/>
          </w:tcPr>
          <w:p w14:paraId="1BAD1385" w14:textId="77777777" w:rsidR="005C647B" w:rsidRPr="008F3965" w:rsidRDefault="005C647B" w:rsidP="0098146F">
            <w:pPr>
              <w:rPr>
                <w:rFonts w:ascii="Tahoma" w:hAnsi="Tahoma" w:cs="Tahoma"/>
                <w:sz w:val="12"/>
                <w:szCs w:val="12"/>
              </w:rPr>
            </w:pPr>
          </w:p>
        </w:tc>
        <w:tc>
          <w:tcPr>
            <w:tcW w:w="6662" w:type="dxa"/>
            <w:shd w:val="clear" w:color="auto" w:fill="auto"/>
          </w:tcPr>
          <w:p w14:paraId="59D2A258" w14:textId="77777777" w:rsidR="005C647B" w:rsidRPr="008F3965" w:rsidRDefault="005C647B" w:rsidP="0098146F">
            <w:pPr>
              <w:rPr>
                <w:rFonts w:ascii="Tahoma" w:hAnsi="Tahoma" w:cs="Tahoma"/>
                <w:sz w:val="12"/>
                <w:szCs w:val="12"/>
              </w:rPr>
            </w:pPr>
          </w:p>
        </w:tc>
      </w:tr>
    </w:tbl>
    <w:p w14:paraId="38D25846" w14:textId="77777777" w:rsidR="005C647B" w:rsidRPr="008F3965" w:rsidRDefault="005C647B" w:rsidP="005C647B">
      <w:pPr>
        <w:rPr>
          <w:rFonts w:ascii="Tahoma" w:hAnsi="Tahoma" w:cs="Tahoma"/>
          <w:b/>
          <w:sz w:val="18"/>
          <w:szCs w:val="18"/>
        </w:rPr>
      </w:pPr>
      <w:r w:rsidRPr="008F3965">
        <w:rPr>
          <w:rFonts w:ascii="Tahoma" w:hAnsi="Tahoma" w:cs="Tahoma"/>
          <w:b/>
          <w:sz w:val="18"/>
          <w:szCs w:val="18"/>
        </w:rPr>
        <w:t>Обязательства по сделке на дату прекращения.  &lt;Роль в сделке&gt;:  &lt;код анкеты стороны по обязательству&gt;, &lt;краткое наименование&gt;</w:t>
      </w:r>
    </w:p>
    <w:p w14:paraId="78915124" w14:textId="77777777" w:rsidR="005C647B" w:rsidRPr="008F3965" w:rsidRDefault="005C647B" w:rsidP="005C647B">
      <w:pPr>
        <w:rPr>
          <w:rFonts w:ascii="Tahoma" w:hAnsi="Tahoma" w:cs="Tahoma"/>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8F3965" w:rsidRPr="008F3965" w14:paraId="1E2A49D8" w14:textId="77777777" w:rsidTr="0098146F">
        <w:trPr>
          <w:trHeight w:val="176"/>
        </w:trPr>
        <w:tc>
          <w:tcPr>
            <w:tcW w:w="1242" w:type="dxa"/>
            <w:vMerge w:val="restart"/>
            <w:shd w:val="clear" w:color="auto" w:fill="auto"/>
          </w:tcPr>
          <w:p w14:paraId="79E2C3F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Сумма</w:t>
            </w:r>
          </w:p>
        </w:tc>
        <w:tc>
          <w:tcPr>
            <w:tcW w:w="851" w:type="dxa"/>
            <w:vMerge w:val="restart"/>
            <w:shd w:val="clear" w:color="auto" w:fill="auto"/>
          </w:tcPr>
          <w:p w14:paraId="0B84DE8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Валюта</w:t>
            </w:r>
          </w:p>
        </w:tc>
        <w:tc>
          <w:tcPr>
            <w:tcW w:w="3685" w:type="dxa"/>
            <w:gridSpan w:val="2"/>
            <w:shd w:val="clear" w:color="auto" w:fill="auto"/>
          </w:tcPr>
          <w:p w14:paraId="0359CE5E"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Стоимость обязательства в руб.</w:t>
            </w:r>
          </w:p>
        </w:tc>
        <w:tc>
          <w:tcPr>
            <w:tcW w:w="1418" w:type="dxa"/>
            <w:vMerge w:val="restart"/>
            <w:shd w:val="clear" w:color="auto" w:fill="auto"/>
          </w:tcPr>
          <w:p w14:paraId="274EA02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ценной бумаги</w:t>
            </w:r>
          </w:p>
        </w:tc>
        <w:tc>
          <w:tcPr>
            <w:tcW w:w="850" w:type="dxa"/>
            <w:vMerge w:val="restart"/>
            <w:shd w:val="clear" w:color="auto" w:fill="auto"/>
          </w:tcPr>
          <w:p w14:paraId="0E62ADE5" w14:textId="77777777" w:rsidR="005C647B" w:rsidRPr="008F3965" w:rsidRDefault="005C647B" w:rsidP="0098146F">
            <w:pPr>
              <w:rPr>
                <w:rFonts w:ascii="Tahoma" w:hAnsi="Tahoma" w:cs="Tahoma"/>
                <w:i/>
                <w:sz w:val="16"/>
                <w:szCs w:val="16"/>
              </w:rPr>
            </w:pPr>
            <w:r w:rsidRPr="008F3965">
              <w:rPr>
                <w:rFonts w:ascii="Tahoma" w:hAnsi="Tahoma" w:cs="Tahoma"/>
                <w:i/>
                <w:sz w:val="16"/>
                <w:szCs w:val="16"/>
                <w:lang w:val="en-US"/>
              </w:rPr>
              <w:t>ISIN</w:t>
            </w:r>
          </w:p>
        </w:tc>
        <w:tc>
          <w:tcPr>
            <w:tcW w:w="3119" w:type="dxa"/>
            <w:vMerge w:val="restart"/>
            <w:shd w:val="clear" w:color="auto" w:fill="auto"/>
          </w:tcPr>
          <w:p w14:paraId="7AB5E6B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Наименование</w:t>
            </w:r>
          </w:p>
        </w:tc>
        <w:tc>
          <w:tcPr>
            <w:tcW w:w="1276" w:type="dxa"/>
            <w:vMerge w:val="restart"/>
            <w:shd w:val="clear" w:color="auto" w:fill="auto"/>
          </w:tcPr>
          <w:p w14:paraId="2F618B2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Количество</w:t>
            </w:r>
          </w:p>
        </w:tc>
        <w:tc>
          <w:tcPr>
            <w:tcW w:w="1133" w:type="dxa"/>
            <w:vMerge w:val="restart"/>
            <w:shd w:val="clear" w:color="auto" w:fill="auto"/>
          </w:tcPr>
          <w:p w14:paraId="4C23E3F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Цена в руб.</w:t>
            </w:r>
          </w:p>
        </w:tc>
        <w:tc>
          <w:tcPr>
            <w:tcW w:w="1276" w:type="dxa"/>
            <w:vMerge w:val="restart"/>
            <w:shd w:val="clear" w:color="auto" w:fill="auto"/>
          </w:tcPr>
          <w:p w14:paraId="17EDF05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НКД в руб.</w:t>
            </w:r>
          </w:p>
        </w:tc>
      </w:tr>
      <w:tr w:rsidR="008F3965" w:rsidRPr="008F3965" w14:paraId="2768152A" w14:textId="77777777" w:rsidTr="0098146F">
        <w:trPr>
          <w:trHeight w:val="175"/>
        </w:trPr>
        <w:tc>
          <w:tcPr>
            <w:tcW w:w="1242" w:type="dxa"/>
            <w:vMerge/>
            <w:shd w:val="clear" w:color="auto" w:fill="auto"/>
          </w:tcPr>
          <w:p w14:paraId="575FB032" w14:textId="77777777" w:rsidR="005C647B" w:rsidRPr="008F3965" w:rsidRDefault="005C647B" w:rsidP="0098146F">
            <w:pPr>
              <w:rPr>
                <w:rFonts w:ascii="Tahoma" w:hAnsi="Tahoma" w:cs="Tahoma"/>
                <w:i/>
                <w:sz w:val="16"/>
                <w:szCs w:val="16"/>
              </w:rPr>
            </w:pPr>
          </w:p>
        </w:tc>
        <w:tc>
          <w:tcPr>
            <w:tcW w:w="851" w:type="dxa"/>
            <w:vMerge/>
            <w:shd w:val="clear" w:color="auto" w:fill="auto"/>
          </w:tcPr>
          <w:p w14:paraId="0CF74802" w14:textId="77777777" w:rsidR="005C647B" w:rsidRPr="008F3965" w:rsidRDefault="005C647B" w:rsidP="0098146F">
            <w:pPr>
              <w:rPr>
                <w:rFonts w:ascii="Tahoma" w:hAnsi="Tahoma" w:cs="Tahoma"/>
                <w:i/>
                <w:sz w:val="16"/>
                <w:szCs w:val="16"/>
              </w:rPr>
            </w:pPr>
          </w:p>
        </w:tc>
        <w:tc>
          <w:tcPr>
            <w:tcW w:w="1701" w:type="dxa"/>
            <w:shd w:val="clear" w:color="auto" w:fill="auto"/>
          </w:tcPr>
          <w:p w14:paraId="0592200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Обязанности</w:t>
            </w:r>
          </w:p>
        </w:tc>
        <w:tc>
          <w:tcPr>
            <w:tcW w:w="1984" w:type="dxa"/>
            <w:shd w:val="clear" w:color="auto" w:fill="auto"/>
          </w:tcPr>
          <w:p w14:paraId="51E3D2A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Требования</w:t>
            </w:r>
          </w:p>
        </w:tc>
        <w:tc>
          <w:tcPr>
            <w:tcW w:w="1418" w:type="dxa"/>
            <w:vMerge/>
            <w:shd w:val="clear" w:color="auto" w:fill="auto"/>
          </w:tcPr>
          <w:p w14:paraId="2C156B9F" w14:textId="77777777" w:rsidR="005C647B" w:rsidRPr="008F3965" w:rsidRDefault="005C647B" w:rsidP="0098146F">
            <w:pPr>
              <w:rPr>
                <w:rFonts w:ascii="Tahoma" w:hAnsi="Tahoma" w:cs="Tahoma"/>
                <w:i/>
                <w:sz w:val="16"/>
                <w:szCs w:val="16"/>
              </w:rPr>
            </w:pPr>
          </w:p>
        </w:tc>
        <w:tc>
          <w:tcPr>
            <w:tcW w:w="850" w:type="dxa"/>
            <w:vMerge/>
            <w:shd w:val="clear" w:color="auto" w:fill="auto"/>
          </w:tcPr>
          <w:p w14:paraId="4CCE7E84" w14:textId="77777777" w:rsidR="005C647B" w:rsidRPr="008F3965" w:rsidRDefault="005C647B" w:rsidP="0098146F">
            <w:pPr>
              <w:rPr>
                <w:rFonts w:ascii="Tahoma" w:hAnsi="Tahoma" w:cs="Tahoma"/>
                <w:i/>
                <w:sz w:val="16"/>
                <w:szCs w:val="16"/>
                <w:lang w:val="en-US"/>
              </w:rPr>
            </w:pPr>
          </w:p>
        </w:tc>
        <w:tc>
          <w:tcPr>
            <w:tcW w:w="3119" w:type="dxa"/>
            <w:vMerge/>
            <w:shd w:val="clear" w:color="auto" w:fill="auto"/>
          </w:tcPr>
          <w:p w14:paraId="28D859EF" w14:textId="77777777" w:rsidR="005C647B" w:rsidRPr="008F3965" w:rsidRDefault="005C647B" w:rsidP="0098146F">
            <w:pPr>
              <w:rPr>
                <w:rFonts w:ascii="Tahoma" w:hAnsi="Tahoma" w:cs="Tahoma"/>
                <w:i/>
                <w:sz w:val="16"/>
                <w:szCs w:val="16"/>
              </w:rPr>
            </w:pPr>
          </w:p>
        </w:tc>
        <w:tc>
          <w:tcPr>
            <w:tcW w:w="1276" w:type="dxa"/>
            <w:vMerge/>
            <w:shd w:val="clear" w:color="auto" w:fill="auto"/>
          </w:tcPr>
          <w:p w14:paraId="0EFEE059" w14:textId="77777777" w:rsidR="005C647B" w:rsidRPr="008F3965" w:rsidRDefault="005C647B" w:rsidP="0098146F">
            <w:pPr>
              <w:rPr>
                <w:rFonts w:ascii="Tahoma" w:hAnsi="Tahoma" w:cs="Tahoma"/>
                <w:i/>
                <w:sz w:val="16"/>
                <w:szCs w:val="16"/>
              </w:rPr>
            </w:pPr>
          </w:p>
        </w:tc>
        <w:tc>
          <w:tcPr>
            <w:tcW w:w="1133" w:type="dxa"/>
            <w:vMerge/>
            <w:shd w:val="clear" w:color="auto" w:fill="auto"/>
          </w:tcPr>
          <w:p w14:paraId="62F1647C" w14:textId="77777777" w:rsidR="005C647B" w:rsidRPr="008F3965" w:rsidRDefault="005C647B" w:rsidP="0098146F">
            <w:pPr>
              <w:rPr>
                <w:rFonts w:ascii="Tahoma" w:hAnsi="Tahoma" w:cs="Tahoma"/>
                <w:i/>
                <w:sz w:val="16"/>
                <w:szCs w:val="16"/>
              </w:rPr>
            </w:pPr>
          </w:p>
        </w:tc>
        <w:tc>
          <w:tcPr>
            <w:tcW w:w="1276" w:type="dxa"/>
            <w:vMerge/>
            <w:shd w:val="clear" w:color="auto" w:fill="auto"/>
          </w:tcPr>
          <w:p w14:paraId="61A8E50D" w14:textId="77777777" w:rsidR="005C647B" w:rsidRPr="008F3965" w:rsidRDefault="005C647B" w:rsidP="0098146F">
            <w:pPr>
              <w:rPr>
                <w:rFonts w:ascii="Tahoma" w:hAnsi="Tahoma" w:cs="Tahoma"/>
                <w:i/>
                <w:sz w:val="16"/>
                <w:szCs w:val="16"/>
              </w:rPr>
            </w:pPr>
          </w:p>
        </w:tc>
      </w:tr>
      <w:tr w:rsidR="008F3965" w:rsidRPr="008F3965" w14:paraId="5F894861" w14:textId="77777777" w:rsidTr="0098146F">
        <w:tc>
          <w:tcPr>
            <w:tcW w:w="1242" w:type="dxa"/>
            <w:shd w:val="clear" w:color="auto" w:fill="auto"/>
          </w:tcPr>
          <w:p w14:paraId="5F00C63F" w14:textId="77777777" w:rsidR="005C647B" w:rsidRPr="008F3965" w:rsidRDefault="005C647B" w:rsidP="0098146F">
            <w:pPr>
              <w:rPr>
                <w:rFonts w:ascii="Tahoma" w:hAnsi="Tahoma" w:cs="Tahoma"/>
                <w:sz w:val="16"/>
                <w:szCs w:val="16"/>
              </w:rPr>
            </w:pPr>
          </w:p>
        </w:tc>
        <w:tc>
          <w:tcPr>
            <w:tcW w:w="851" w:type="dxa"/>
            <w:shd w:val="clear" w:color="auto" w:fill="auto"/>
          </w:tcPr>
          <w:p w14:paraId="3BC23E7F" w14:textId="77777777" w:rsidR="005C647B" w:rsidRPr="008F3965" w:rsidRDefault="005C647B" w:rsidP="0098146F">
            <w:pPr>
              <w:rPr>
                <w:rFonts w:ascii="Tahoma" w:hAnsi="Tahoma" w:cs="Tahoma"/>
                <w:sz w:val="16"/>
                <w:szCs w:val="16"/>
              </w:rPr>
            </w:pPr>
          </w:p>
        </w:tc>
        <w:tc>
          <w:tcPr>
            <w:tcW w:w="1701" w:type="dxa"/>
            <w:shd w:val="clear" w:color="auto" w:fill="auto"/>
          </w:tcPr>
          <w:p w14:paraId="25E45F49" w14:textId="77777777" w:rsidR="005C647B" w:rsidRPr="008F3965" w:rsidRDefault="005C647B" w:rsidP="0098146F">
            <w:pPr>
              <w:rPr>
                <w:rFonts w:ascii="Tahoma" w:hAnsi="Tahoma" w:cs="Tahoma"/>
                <w:sz w:val="16"/>
                <w:szCs w:val="16"/>
              </w:rPr>
            </w:pPr>
          </w:p>
        </w:tc>
        <w:tc>
          <w:tcPr>
            <w:tcW w:w="1984" w:type="dxa"/>
            <w:shd w:val="clear" w:color="auto" w:fill="auto"/>
          </w:tcPr>
          <w:p w14:paraId="4528427E" w14:textId="77777777" w:rsidR="005C647B" w:rsidRPr="008F3965" w:rsidRDefault="005C647B" w:rsidP="0098146F">
            <w:pPr>
              <w:rPr>
                <w:rFonts w:ascii="Tahoma" w:hAnsi="Tahoma" w:cs="Tahoma"/>
                <w:sz w:val="16"/>
                <w:szCs w:val="16"/>
              </w:rPr>
            </w:pPr>
          </w:p>
        </w:tc>
        <w:tc>
          <w:tcPr>
            <w:tcW w:w="1418" w:type="dxa"/>
            <w:shd w:val="clear" w:color="auto" w:fill="auto"/>
          </w:tcPr>
          <w:p w14:paraId="348BC6D9" w14:textId="77777777" w:rsidR="005C647B" w:rsidRPr="008F3965" w:rsidRDefault="005C647B" w:rsidP="0098146F">
            <w:pPr>
              <w:rPr>
                <w:rFonts w:ascii="Tahoma" w:hAnsi="Tahoma" w:cs="Tahoma"/>
                <w:sz w:val="16"/>
                <w:szCs w:val="16"/>
              </w:rPr>
            </w:pPr>
          </w:p>
        </w:tc>
        <w:tc>
          <w:tcPr>
            <w:tcW w:w="850" w:type="dxa"/>
            <w:shd w:val="clear" w:color="auto" w:fill="auto"/>
          </w:tcPr>
          <w:p w14:paraId="71583BF6" w14:textId="77777777" w:rsidR="005C647B" w:rsidRPr="008F3965" w:rsidRDefault="005C647B" w:rsidP="0098146F">
            <w:pPr>
              <w:rPr>
                <w:rFonts w:ascii="Tahoma" w:hAnsi="Tahoma" w:cs="Tahoma"/>
                <w:sz w:val="16"/>
                <w:szCs w:val="16"/>
              </w:rPr>
            </w:pPr>
          </w:p>
        </w:tc>
        <w:tc>
          <w:tcPr>
            <w:tcW w:w="3119" w:type="dxa"/>
            <w:shd w:val="clear" w:color="auto" w:fill="auto"/>
          </w:tcPr>
          <w:p w14:paraId="610130FF" w14:textId="77777777" w:rsidR="005C647B" w:rsidRPr="008F3965" w:rsidRDefault="005C647B" w:rsidP="0098146F">
            <w:pPr>
              <w:rPr>
                <w:rFonts w:ascii="Tahoma" w:hAnsi="Tahoma" w:cs="Tahoma"/>
                <w:sz w:val="16"/>
                <w:szCs w:val="16"/>
              </w:rPr>
            </w:pPr>
          </w:p>
        </w:tc>
        <w:tc>
          <w:tcPr>
            <w:tcW w:w="1276" w:type="dxa"/>
            <w:shd w:val="clear" w:color="auto" w:fill="auto"/>
          </w:tcPr>
          <w:p w14:paraId="05C17E62" w14:textId="77777777" w:rsidR="005C647B" w:rsidRPr="008F3965" w:rsidRDefault="005C647B" w:rsidP="0098146F">
            <w:pPr>
              <w:rPr>
                <w:rFonts w:ascii="Tahoma" w:hAnsi="Tahoma" w:cs="Tahoma"/>
                <w:sz w:val="16"/>
                <w:szCs w:val="16"/>
              </w:rPr>
            </w:pPr>
          </w:p>
        </w:tc>
        <w:tc>
          <w:tcPr>
            <w:tcW w:w="1133" w:type="dxa"/>
            <w:shd w:val="clear" w:color="auto" w:fill="auto"/>
          </w:tcPr>
          <w:p w14:paraId="6B1A1D9C" w14:textId="77777777" w:rsidR="005C647B" w:rsidRPr="008F3965" w:rsidRDefault="005C647B" w:rsidP="0098146F">
            <w:pPr>
              <w:rPr>
                <w:rFonts w:ascii="Tahoma" w:hAnsi="Tahoma" w:cs="Tahoma"/>
                <w:sz w:val="16"/>
                <w:szCs w:val="16"/>
              </w:rPr>
            </w:pPr>
          </w:p>
        </w:tc>
        <w:tc>
          <w:tcPr>
            <w:tcW w:w="1276" w:type="dxa"/>
            <w:shd w:val="clear" w:color="auto" w:fill="auto"/>
          </w:tcPr>
          <w:p w14:paraId="63EEE9B9" w14:textId="77777777" w:rsidR="005C647B" w:rsidRPr="008F3965" w:rsidRDefault="005C647B" w:rsidP="0098146F">
            <w:pPr>
              <w:rPr>
                <w:rFonts w:ascii="Tahoma" w:hAnsi="Tahoma" w:cs="Tahoma"/>
                <w:sz w:val="16"/>
                <w:szCs w:val="16"/>
              </w:rPr>
            </w:pPr>
          </w:p>
        </w:tc>
      </w:tr>
      <w:tr w:rsidR="005C647B" w:rsidRPr="008F3965" w14:paraId="3D64A06C" w14:textId="77777777" w:rsidTr="0098146F">
        <w:tc>
          <w:tcPr>
            <w:tcW w:w="1242" w:type="dxa"/>
            <w:shd w:val="clear" w:color="auto" w:fill="auto"/>
          </w:tcPr>
          <w:p w14:paraId="30AA99D7" w14:textId="77777777" w:rsidR="005C647B" w:rsidRPr="008F3965" w:rsidRDefault="005C647B" w:rsidP="0098146F">
            <w:pPr>
              <w:rPr>
                <w:rFonts w:ascii="Tahoma" w:hAnsi="Tahoma" w:cs="Tahoma"/>
                <w:sz w:val="16"/>
                <w:szCs w:val="16"/>
              </w:rPr>
            </w:pPr>
          </w:p>
        </w:tc>
        <w:tc>
          <w:tcPr>
            <w:tcW w:w="851" w:type="dxa"/>
            <w:shd w:val="clear" w:color="auto" w:fill="auto"/>
          </w:tcPr>
          <w:p w14:paraId="1BDC9676" w14:textId="77777777" w:rsidR="005C647B" w:rsidRPr="008F3965" w:rsidRDefault="005C647B" w:rsidP="0098146F">
            <w:pPr>
              <w:rPr>
                <w:rFonts w:ascii="Tahoma" w:hAnsi="Tahoma" w:cs="Tahoma"/>
                <w:sz w:val="16"/>
                <w:szCs w:val="16"/>
              </w:rPr>
            </w:pPr>
          </w:p>
        </w:tc>
        <w:tc>
          <w:tcPr>
            <w:tcW w:w="1701" w:type="dxa"/>
            <w:shd w:val="clear" w:color="auto" w:fill="auto"/>
          </w:tcPr>
          <w:p w14:paraId="78850009" w14:textId="77777777" w:rsidR="005C647B" w:rsidRPr="008F3965" w:rsidRDefault="005C647B" w:rsidP="0098146F">
            <w:pPr>
              <w:rPr>
                <w:rFonts w:ascii="Tahoma" w:hAnsi="Tahoma" w:cs="Tahoma"/>
                <w:sz w:val="16"/>
                <w:szCs w:val="16"/>
              </w:rPr>
            </w:pPr>
          </w:p>
        </w:tc>
        <w:tc>
          <w:tcPr>
            <w:tcW w:w="1984" w:type="dxa"/>
            <w:shd w:val="clear" w:color="auto" w:fill="auto"/>
          </w:tcPr>
          <w:p w14:paraId="215F4AF0" w14:textId="77777777" w:rsidR="005C647B" w:rsidRPr="008F3965" w:rsidRDefault="005C647B" w:rsidP="0098146F">
            <w:pPr>
              <w:rPr>
                <w:rFonts w:ascii="Tahoma" w:hAnsi="Tahoma" w:cs="Tahoma"/>
                <w:sz w:val="16"/>
                <w:szCs w:val="16"/>
              </w:rPr>
            </w:pPr>
          </w:p>
        </w:tc>
        <w:tc>
          <w:tcPr>
            <w:tcW w:w="1418" w:type="dxa"/>
            <w:shd w:val="clear" w:color="auto" w:fill="auto"/>
          </w:tcPr>
          <w:p w14:paraId="5FCAA1CB" w14:textId="77777777" w:rsidR="005C647B" w:rsidRPr="008F3965" w:rsidRDefault="005C647B" w:rsidP="0098146F">
            <w:pPr>
              <w:rPr>
                <w:rFonts w:ascii="Tahoma" w:hAnsi="Tahoma" w:cs="Tahoma"/>
                <w:sz w:val="16"/>
                <w:szCs w:val="16"/>
              </w:rPr>
            </w:pPr>
          </w:p>
        </w:tc>
        <w:tc>
          <w:tcPr>
            <w:tcW w:w="850" w:type="dxa"/>
            <w:shd w:val="clear" w:color="auto" w:fill="auto"/>
          </w:tcPr>
          <w:p w14:paraId="7BADC2F5" w14:textId="77777777" w:rsidR="005C647B" w:rsidRPr="008F3965" w:rsidRDefault="005C647B" w:rsidP="0098146F">
            <w:pPr>
              <w:rPr>
                <w:rFonts w:ascii="Tahoma" w:hAnsi="Tahoma" w:cs="Tahoma"/>
                <w:sz w:val="16"/>
                <w:szCs w:val="16"/>
              </w:rPr>
            </w:pPr>
          </w:p>
        </w:tc>
        <w:tc>
          <w:tcPr>
            <w:tcW w:w="3119" w:type="dxa"/>
            <w:shd w:val="clear" w:color="auto" w:fill="auto"/>
          </w:tcPr>
          <w:p w14:paraId="541D2584" w14:textId="77777777" w:rsidR="005C647B" w:rsidRPr="008F3965" w:rsidRDefault="005C647B" w:rsidP="0098146F">
            <w:pPr>
              <w:rPr>
                <w:rFonts w:ascii="Tahoma" w:hAnsi="Tahoma" w:cs="Tahoma"/>
                <w:sz w:val="16"/>
                <w:szCs w:val="16"/>
              </w:rPr>
            </w:pPr>
          </w:p>
        </w:tc>
        <w:tc>
          <w:tcPr>
            <w:tcW w:w="1276" w:type="dxa"/>
            <w:shd w:val="clear" w:color="auto" w:fill="auto"/>
          </w:tcPr>
          <w:p w14:paraId="7D35242C" w14:textId="77777777" w:rsidR="005C647B" w:rsidRPr="008F3965" w:rsidRDefault="005C647B" w:rsidP="0098146F">
            <w:pPr>
              <w:rPr>
                <w:rFonts w:ascii="Tahoma" w:hAnsi="Tahoma" w:cs="Tahoma"/>
                <w:sz w:val="16"/>
                <w:szCs w:val="16"/>
              </w:rPr>
            </w:pPr>
          </w:p>
        </w:tc>
        <w:tc>
          <w:tcPr>
            <w:tcW w:w="1133" w:type="dxa"/>
            <w:shd w:val="clear" w:color="auto" w:fill="auto"/>
          </w:tcPr>
          <w:p w14:paraId="7AB9A969" w14:textId="77777777" w:rsidR="005C647B" w:rsidRPr="008F3965" w:rsidRDefault="005C647B" w:rsidP="0098146F">
            <w:pPr>
              <w:rPr>
                <w:rFonts w:ascii="Tahoma" w:hAnsi="Tahoma" w:cs="Tahoma"/>
                <w:sz w:val="16"/>
                <w:szCs w:val="16"/>
              </w:rPr>
            </w:pPr>
          </w:p>
        </w:tc>
        <w:tc>
          <w:tcPr>
            <w:tcW w:w="1276" w:type="dxa"/>
            <w:shd w:val="clear" w:color="auto" w:fill="auto"/>
          </w:tcPr>
          <w:p w14:paraId="3FA5240B" w14:textId="77777777" w:rsidR="005C647B" w:rsidRPr="008F3965" w:rsidRDefault="005C647B" w:rsidP="0098146F">
            <w:pPr>
              <w:rPr>
                <w:rFonts w:ascii="Tahoma" w:hAnsi="Tahoma" w:cs="Tahoma"/>
                <w:sz w:val="16"/>
                <w:szCs w:val="16"/>
              </w:rPr>
            </w:pPr>
          </w:p>
        </w:tc>
      </w:tr>
    </w:tbl>
    <w:p w14:paraId="586B34B0" w14:textId="77777777" w:rsidR="005C647B" w:rsidRPr="008F3965" w:rsidRDefault="005C647B" w:rsidP="005C647B">
      <w:pPr>
        <w:rPr>
          <w:rFonts w:ascii="Tahoma" w:hAnsi="Tahoma" w:cs="Tahoma"/>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8F3965" w:rsidRPr="008F3965"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8F3965" w:rsidRDefault="005C647B" w:rsidP="0098146F">
            <w:pPr>
              <w:rPr>
                <w:rFonts w:ascii="Tahoma" w:hAnsi="Tahoma" w:cs="Tahoma"/>
                <w:i/>
                <w:sz w:val="16"/>
                <w:szCs w:val="16"/>
              </w:rPr>
            </w:pPr>
          </w:p>
        </w:tc>
        <w:tc>
          <w:tcPr>
            <w:tcW w:w="851" w:type="dxa"/>
            <w:vMerge w:val="restart"/>
            <w:tcBorders>
              <w:left w:val="single" w:sz="4" w:space="0" w:color="auto"/>
            </w:tcBorders>
            <w:shd w:val="clear" w:color="auto" w:fill="auto"/>
          </w:tcPr>
          <w:p w14:paraId="2819F0D9" w14:textId="77777777" w:rsidR="005C647B" w:rsidRPr="008F3965" w:rsidRDefault="005C647B" w:rsidP="0098146F">
            <w:pPr>
              <w:rPr>
                <w:rFonts w:ascii="Tahoma" w:hAnsi="Tahoma" w:cs="Tahoma"/>
                <w:i/>
                <w:sz w:val="16"/>
                <w:szCs w:val="16"/>
              </w:rPr>
            </w:pPr>
          </w:p>
        </w:tc>
        <w:tc>
          <w:tcPr>
            <w:tcW w:w="3685" w:type="dxa"/>
            <w:gridSpan w:val="2"/>
            <w:shd w:val="clear" w:color="auto" w:fill="auto"/>
          </w:tcPr>
          <w:p w14:paraId="0639706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Стоимость обязательства в руб.</w:t>
            </w:r>
          </w:p>
        </w:tc>
        <w:tc>
          <w:tcPr>
            <w:tcW w:w="1418" w:type="dxa"/>
            <w:vMerge w:val="restart"/>
            <w:shd w:val="clear" w:color="auto" w:fill="auto"/>
          </w:tcPr>
          <w:p w14:paraId="6499E26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Нетто в руб.</w:t>
            </w:r>
          </w:p>
        </w:tc>
      </w:tr>
      <w:tr w:rsidR="008F3965" w:rsidRPr="008F3965"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8F3965" w:rsidRDefault="005C647B" w:rsidP="0098146F">
            <w:pPr>
              <w:rPr>
                <w:rFonts w:ascii="Tahoma" w:hAnsi="Tahoma" w:cs="Tahoma"/>
                <w:i/>
                <w:sz w:val="16"/>
                <w:szCs w:val="16"/>
              </w:rPr>
            </w:pPr>
          </w:p>
        </w:tc>
        <w:tc>
          <w:tcPr>
            <w:tcW w:w="851" w:type="dxa"/>
            <w:vMerge/>
            <w:tcBorders>
              <w:left w:val="single" w:sz="4" w:space="0" w:color="auto"/>
            </w:tcBorders>
            <w:shd w:val="clear" w:color="auto" w:fill="auto"/>
          </w:tcPr>
          <w:p w14:paraId="33651C0C" w14:textId="77777777" w:rsidR="005C647B" w:rsidRPr="008F3965" w:rsidRDefault="005C647B" w:rsidP="0098146F">
            <w:pPr>
              <w:rPr>
                <w:rFonts w:ascii="Tahoma" w:hAnsi="Tahoma" w:cs="Tahoma"/>
                <w:i/>
                <w:sz w:val="16"/>
                <w:szCs w:val="16"/>
              </w:rPr>
            </w:pPr>
          </w:p>
        </w:tc>
        <w:tc>
          <w:tcPr>
            <w:tcW w:w="1701" w:type="dxa"/>
            <w:shd w:val="clear" w:color="auto" w:fill="auto"/>
          </w:tcPr>
          <w:p w14:paraId="48F1C40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Обязанности</w:t>
            </w:r>
          </w:p>
        </w:tc>
        <w:tc>
          <w:tcPr>
            <w:tcW w:w="1984" w:type="dxa"/>
            <w:shd w:val="clear" w:color="auto" w:fill="auto"/>
          </w:tcPr>
          <w:p w14:paraId="7DFA78A3"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Требования</w:t>
            </w:r>
          </w:p>
        </w:tc>
        <w:tc>
          <w:tcPr>
            <w:tcW w:w="1418" w:type="dxa"/>
            <w:vMerge/>
            <w:shd w:val="clear" w:color="auto" w:fill="auto"/>
          </w:tcPr>
          <w:p w14:paraId="0CF31096" w14:textId="77777777" w:rsidR="005C647B" w:rsidRPr="008F3965" w:rsidRDefault="005C647B" w:rsidP="0098146F">
            <w:pPr>
              <w:rPr>
                <w:rFonts w:ascii="Tahoma" w:hAnsi="Tahoma" w:cs="Tahoma"/>
                <w:i/>
                <w:sz w:val="16"/>
                <w:szCs w:val="16"/>
              </w:rPr>
            </w:pPr>
          </w:p>
        </w:tc>
      </w:tr>
      <w:tr w:rsidR="005C647B" w:rsidRPr="008F3965"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8F3965" w:rsidRDefault="005C647B" w:rsidP="0098146F">
            <w:pPr>
              <w:rPr>
                <w:rFonts w:ascii="Tahoma" w:hAnsi="Tahoma" w:cs="Tahoma"/>
                <w:sz w:val="16"/>
                <w:szCs w:val="16"/>
              </w:rPr>
            </w:pPr>
          </w:p>
        </w:tc>
        <w:tc>
          <w:tcPr>
            <w:tcW w:w="851" w:type="dxa"/>
            <w:tcBorders>
              <w:left w:val="single" w:sz="4" w:space="0" w:color="auto"/>
            </w:tcBorders>
            <w:shd w:val="clear" w:color="auto" w:fill="auto"/>
          </w:tcPr>
          <w:p w14:paraId="59C39CE7" w14:textId="77777777" w:rsidR="005C647B" w:rsidRPr="008F3965" w:rsidRDefault="005C647B" w:rsidP="0098146F">
            <w:pPr>
              <w:rPr>
                <w:rFonts w:ascii="Tahoma" w:hAnsi="Tahoma" w:cs="Tahoma"/>
                <w:b/>
                <w:sz w:val="16"/>
                <w:szCs w:val="16"/>
              </w:rPr>
            </w:pPr>
            <w:r w:rsidRPr="008F3965">
              <w:rPr>
                <w:rFonts w:ascii="Tahoma" w:hAnsi="Tahoma" w:cs="Tahoma"/>
                <w:b/>
                <w:i/>
                <w:sz w:val="16"/>
                <w:szCs w:val="16"/>
              </w:rPr>
              <w:t>Итого:</w:t>
            </w:r>
          </w:p>
        </w:tc>
        <w:tc>
          <w:tcPr>
            <w:tcW w:w="1701" w:type="dxa"/>
            <w:shd w:val="clear" w:color="auto" w:fill="auto"/>
          </w:tcPr>
          <w:p w14:paraId="40672209" w14:textId="77777777" w:rsidR="005C647B" w:rsidRPr="008F3965" w:rsidRDefault="005C647B" w:rsidP="0098146F">
            <w:pPr>
              <w:rPr>
                <w:rFonts w:ascii="Tahoma" w:hAnsi="Tahoma" w:cs="Tahoma"/>
                <w:sz w:val="16"/>
                <w:szCs w:val="16"/>
              </w:rPr>
            </w:pPr>
          </w:p>
        </w:tc>
        <w:tc>
          <w:tcPr>
            <w:tcW w:w="1984" w:type="dxa"/>
            <w:shd w:val="clear" w:color="auto" w:fill="auto"/>
          </w:tcPr>
          <w:p w14:paraId="4F917E1F" w14:textId="77777777" w:rsidR="005C647B" w:rsidRPr="008F3965" w:rsidRDefault="005C647B" w:rsidP="0098146F">
            <w:pPr>
              <w:rPr>
                <w:rFonts w:ascii="Tahoma" w:hAnsi="Tahoma" w:cs="Tahoma"/>
                <w:sz w:val="16"/>
                <w:szCs w:val="16"/>
              </w:rPr>
            </w:pPr>
          </w:p>
        </w:tc>
        <w:tc>
          <w:tcPr>
            <w:tcW w:w="1418" w:type="dxa"/>
            <w:shd w:val="clear" w:color="auto" w:fill="auto"/>
          </w:tcPr>
          <w:p w14:paraId="1BA056B6" w14:textId="77777777" w:rsidR="005C647B" w:rsidRPr="008F3965" w:rsidRDefault="005C647B" w:rsidP="0098146F">
            <w:pPr>
              <w:rPr>
                <w:rFonts w:ascii="Tahoma" w:hAnsi="Tahoma" w:cs="Tahoma"/>
                <w:sz w:val="16"/>
                <w:szCs w:val="16"/>
              </w:rPr>
            </w:pPr>
          </w:p>
        </w:tc>
      </w:tr>
    </w:tbl>
    <w:p w14:paraId="24B83499" w14:textId="77777777" w:rsidR="005C647B" w:rsidRPr="008F3965" w:rsidRDefault="005C647B" w:rsidP="005C647B">
      <w:pPr>
        <w:rPr>
          <w:rFonts w:ascii="Tahoma" w:hAnsi="Tahoma" w:cs="Tahoma"/>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8F3965" w:rsidRPr="008F3965" w14:paraId="31CC9B78" w14:textId="77777777" w:rsidTr="0098146F">
        <w:trPr>
          <w:cantSplit/>
        </w:trPr>
        <w:tc>
          <w:tcPr>
            <w:tcW w:w="1791" w:type="dxa"/>
          </w:tcPr>
          <w:p w14:paraId="49C684C2" w14:textId="77777777" w:rsidR="005C647B" w:rsidRPr="008F3965" w:rsidRDefault="005C647B" w:rsidP="0098146F">
            <w:pPr>
              <w:rPr>
                <w:rFonts w:ascii="Tahoma" w:hAnsi="Tahoma" w:cs="Tahoma"/>
                <w:i/>
                <w:sz w:val="18"/>
                <w:szCs w:val="18"/>
              </w:rPr>
            </w:pPr>
          </w:p>
        </w:tc>
        <w:tc>
          <w:tcPr>
            <w:tcW w:w="3794" w:type="dxa"/>
          </w:tcPr>
          <w:p w14:paraId="5FDFE2A3" w14:textId="77777777" w:rsidR="005C647B" w:rsidRPr="008F3965" w:rsidRDefault="005C647B" w:rsidP="0098146F">
            <w:pPr>
              <w:ind w:firstLine="108"/>
              <w:rPr>
                <w:rFonts w:ascii="Tahoma" w:hAnsi="Tahoma" w:cs="Tahoma"/>
                <w:sz w:val="18"/>
                <w:szCs w:val="18"/>
              </w:rPr>
            </w:pPr>
          </w:p>
        </w:tc>
        <w:tc>
          <w:tcPr>
            <w:tcW w:w="4394" w:type="dxa"/>
            <w:gridSpan w:val="2"/>
          </w:tcPr>
          <w:p w14:paraId="2B067117"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исполнения операции:</w:t>
            </w:r>
          </w:p>
        </w:tc>
        <w:tc>
          <w:tcPr>
            <w:tcW w:w="2977" w:type="dxa"/>
            <w:tcBorders>
              <w:bottom w:val="single" w:sz="4" w:space="0" w:color="auto"/>
            </w:tcBorders>
          </w:tcPr>
          <w:p w14:paraId="312D4C15"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&lt;Дата&gt;       &lt;время&gt;    </w:t>
            </w:r>
          </w:p>
        </w:tc>
      </w:tr>
      <w:tr w:rsidR="008F3965" w:rsidRPr="008F3965" w14:paraId="5D84032C" w14:textId="77777777" w:rsidTr="0098146F">
        <w:trPr>
          <w:cantSplit/>
        </w:trPr>
        <w:tc>
          <w:tcPr>
            <w:tcW w:w="1791" w:type="dxa"/>
          </w:tcPr>
          <w:p w14:paraId="11751C45" w14:textId="77777777" w:rsidR="005C647B" w:rsidRPr="008F3965" w:rsidRDefault="005C647B" w:rsidP="0098146F">
            <w:pPr>
              <w:rPr>
                <w:rFonts w:ascii="Tahoma" w:hAnsi="Tahoma" w:cs="Tahoma"/>
                <w:i/>
                <w:sz w:val="18"/>
                <w:szCs w:val="18"/>
              </w:rPr>
            </w:pPr>
          </w:p>
        </w:tc>
        <w:tc>
          <w:tcPr>
            <w:tcW w:w="3794" w:type="dxa"/>
          </w:tcPr>
          <w:p w14:paraId="54CA3617" w14:textId="77777777" w:rsidR="005C647B" w:rsidRPr="008F3965" w:rsidRDefault="005C647B" w:rsidP="0098146F">
            <w:pPr>
              <w:ind w:firstLine="108"/>
              <w:rPr>
                <w:rFonts w:ascii="Tahoma" w:hAnsi="Tahoma" w:cs="Tahoma"/>
                <w:sz w:val="18"/>
                <w:szCs w:val="18"/>
              </w:rPr>
            </w:pPr>
          </w:p>
        </w:tc>
        <w:tc>
          <w:tcPr>
            <w:tcW w:w="4360" w:type="dxa"/>
          </w:tcPr>
          <w:p w14:paraId="6C8A04F1"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w:t>
            </w:r>
          </w:p>
        </w:tc>
      </w:tr>
    </w:tbl>
    <w:p w14:paraId="2C7A96D6" w14:textId="77777777" w:rsidR="005C647B" w:rsidRPr="008F3965" w:rsidRDefault="005C647B" w:rsidP="005C647B">
      <w:pPr>
        <w:rPr>
          <w:rFonts w:ascii="Tahoma" w:hAnsi="Tahoma" w:cs="Tahoma"/>
          <w:b/>
          <w:i/>
          <w:sz w:val="18"/>
          <w:szCs w:val="18"/>
        </w:rPr>
      </w:pPr>
      <w:r w:rsidRPr="008F3965">
        <w:rPr>
          <w:rFonts w:ascii="Tahoma" w:hAnsi="Tahoma" w:cs="Tahoma"/>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BE1BF2"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8F3965">
        <w:rPr>
          <w:rFonts w:ascii="Tahoma" w:hAnsi="Tahoma" w:cs="Tahoma"/>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016B30"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7C6753B8" w14:textId="77777777" w:rsidTr="0098146F">
        <w:trPr>
          <w:gridAfter w:val="1"/>
          <w:wAfter w:w="1370" w:type="dxa"/>
        </w:trPr>
        <w:tc>
          <w:tcPr>
            <w:tcW w:w="2234" w:type="dxa"/>
          </w:tcPr>
          <w:p w14:paraId="75F96023" w14:textId="77777777" w:rsidR="005C647B" w:rsidRPr="008F3965" w:rsidRDefault="005C647B" w:rsidP="0098146F">
            <w:pPr>
              <w:rPr>
                <w:rFonts w:ascii="Tahoma" w:hAnsi="Tahoma" w:cs="Tahoma"/>
                <w:sz w:val="18"/>
              </w:rPr>
            </w:pPr>
          </w:p>
          <w:p w14:paraId="7AEA1B18"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021E55A5" w14:textId="77777777" w:rsidR="005C647B" w:rsidRPr="008F3965" w:rsidRDefault="005C647B" w:rsidP="0098146F">
            <w:pPr>
              <w:rPr>
                <w:rFonts w:ascii="Tahoma" w:hAnsi="Tahoma" w:cs="Tahoma"/>
                <w:i/>
                <w:sz w:val="18"/>
              </w:rPr>
            </w:pPr>
          </w:p>
        </w:tc>
        <w:tc>
          <w:tcPr>
            <w:tcW w:w="4585" w:type="dxa"/>
            <w:gridSpan w:val="3"/>
          </w:tcPr>
          <w:p w14:paraId="60C83A09"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5FE89CD5" w14:textId="77777777" w:rsidTr="0098146F">
        <w:tc>
          <w:tcPr>
            <w:tcW w:w="9893" w:type="dxa"/>
            <w:gridSpan w:val="6"/>
          </w:tcPr>
          <w:p w14:paraId="2303B2A1" w14:textId="77777777" w:rsidR="005C647B" w:rsidRPr="008F3965" w:rsidRDefault="005C647B" w:rsidP="0098146F">
            <w:pPr>
              <w:rPr>
                <w:rFonts w:ascii="Tahoma" w:hAnsi="Tahoma" w:cs="Tahoma"/>
                <w:i/>
                <w:sz w:val="8"/>
                <w:szCs w:val="8"/>
              </w:rPr>
            </w:pPr>
          </w:p>
        </w:tc>
      </w:tr>
      <w:tr w:rsidR="008F3965" w:rsidRPr="008F3965" w14:paraId="2BD60E05" w14:textId="77777777" w:rsidTr="0098146F">
        <w:tc>
          <w:tcPr>
            <w:tcW w:w="2234" w:type="dxa"/>
          </w:tcPr>
          <w:p w14:paraId="79D5891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0FFA39C4" w14:textId="77777777" w:rsidR="005C647B" w:rsidRPr="008F3965" w:rsidRDefault="005C647B" w:rsidP="0098146F">
            <w:pPr>
              <w:rPr>
                <w:rFonts w:ascii="Tahoma" w:hAnsi="Tahoma" w:cs="Tahoma"/>
                <w:i/>
                <w:sz w:val="18"/>
                <w:szCs w:val="18"/>
              </w:rPr>
            </w:pPr>
          </w:p>
        </w:tc>
        <w:tc>
          <w:tcPr>
            <w:tcW w:w="2976" w:type="dxa"/>
          </w:tcPr>
          <w:p w14:paraId="0D86BD0B"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979" w:type="dxa"/>
            <w:gridSpan w:val="3"/>
          </w:tcPr>
          <w:p w14:paraId="050F0240"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553CDF5B" w14:textId="77777777" w:rsidTr="0098146F">
        <w:trPr>
          <w:gridAfter w:val="2"/>
          <w:wAfter w:w="1986" w:type="dxa"/>
        </w:trPr>
        <w:tc>
          <w:tcPr>
            <w:tcW w:w="7907" w:type="dxa"/>
            <w:gridSpan w:val="4"/>
          </w:tcPr>
          <w:p w14:paraId="4DE49535" w14:textId="77777777" w:rsidR="005C647B" w:rsidRPr="008F3965" w:rsidRDefault="005C647B" w:rsidP="0098146F">
            <w:pPr>
              <w:jc w:val="center"/>
              <w:rPr>
                <w:rFonts w:ascii="Tahoma" w:hAnsi="Tahoma" w:cs="Tahoma"/>
                <w:sz w:val="12"/>
                <w:szCs w:val="12"/>
              </w:rPr>
            </w:pPr>
          </w:p>
        </w:tc>
      </w:tr>
      <w:tr w:rsidR="008F3965" w:rsidRPr="008F3965" w14:paraId="223FB190" w14:textId="77777777" w:rsidTr="0098146F">
        <w:tc>
          <w:tcPr>
            <w:tcW w:w="3938" w:type="dxa"/>
            <w:gridSpan w:val="2"/>
          </w:tcPr>
          <w:p w14:paraId="1B517C61" w14:textId="77777777" w:rsidR="005C647B" w:rsidRPr="008F3965" w:rsidRDefault="005C647B" w:rsidP="0098146F">
            <w:pPr>
              <w:rPr>
                <w:rFonts w:ascii="Tahoma" w:hAnsi="Tahoma" w:cs="Tahoma"/>
                <w:sz w:val="18"/>
                <w:szCs w:val="18"/>
                <w:lang w:val="en-US"/>
              </w:rPr>
            </w:pPr>
          </w:p>
        </w:tc>
        <w:tc>
          <w:tcPr>
            <w:tcW w:w="2976" w:type="dxa"/>
          </w:tcPr>
          <w:p w14:paraId="201D524F"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979" w:type="dxa"/>
            <w:gridSpan w:val="3"/>
          </w:tcPr>
          <w:p w14:paraId="1FEB559A"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008BB922" w14:textId="77777777" w:rsidR="005C647B" w:rsidRPr="008F3965" w:rsidRDefault="005C647B" w:rsidP="005C647B">
      <w:pPr>
        <w:rPr>
          <w:rFonts w:ascii="Tahoma" w:hAnsi="Tahoma" w:cs="Tahoma"/>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01D719E9" w14:textId="77777777" w:rsidTr="0098146F">
        <w:tc>
          <w:tcPr>
            <w:tcW w:w="1668" w:type="dxa"/>
          </w:tcPr>
          <w:p w14:paraId="0B49FC56" w14:textId="77777777" w:rsidR="005C647B" w:rsidRPr="008F3965" w:rsidRDefault="005C647B" w:rsidP="0098146F">
            <w:pPr>
              <w:rPr>
                <w:rFonts w:ascii="Tahoma" w:hAnsi="Tahoma" w:cs="Tahoma"/>
                <w:i/>
                <w:sz w:val="18"/>
                <w:szCs w:val="18"/>
                <w:lang w:val="en-US"/>
              </w:rPr>
            </w:pPr>
          </w:p>
          <w:p w14:paraId="30621E73" w14:textId="77777777" w:rsidR="005C647B" w:rsidRPr="008F3965" w:rsidRDefault="005C647B" w:rsidP="0098146F">
            <w:pPr>
              <w:rPr>
                <w:rFonts w:ascii="Tahoma" w:hAnsi="Tahoma" w:cs="Tahoma"/>
                <w:i/>
                <w:sz w:val="18"/>
                <w:szCs w:val="18"/>
              </w:rPr>
            </w:pPr>
            <w:proofErr w:type="spellStart"/>
            <w:r w:rsidRPr="008F3965">
              <w:rPr>
                <w:rFonts w:ascii="Tahoma" w:hAnsi="Tahoma" w:cs="Tahoma"/>
                <w:i/>
                <w:sz w:val="18"/>
                <w:szCs w:val="18"/>
              </w:rPr>
              <w:t>Операционист</w:t>
            </w:r>
            <w:proofErr w:type="spellEnd"/>
            <w:r w:rsidRPr="008F3965">
              <w:rPr>
                <w:rFonts w:ascii="Tahoma" w:hAnsi="Tahoma" w:cs="Tahoma"/>
                <w:i/>
                <w:sz w:val="18"/>
                <w:szCs w:val="18"/>
              </w:rPr>
              <w:t>:</w:t>
            </w:r>
          </w:p>
        </w:tc>
        <w:tc>
          <w:tcPr>
            <w:tcW w:w="3969" w:type="dxa"/>
            <w:tcBorders>
              <w:bottom w:val="single" w:sz="6" w:space="0" w:color="auto"/>
            </w:tcBorders>
          </w:tcPr>
          <w:p w14:paraId="3F36F164" w14:textId="77777777" w:rsidR="005C647B" w:rsidRPr="008F3965" w:rsidRDefault="005C647B" w:rsidP="0098146F">
            <w:pPr>
              <w:jc w:val="right"/>
              <w:rPr>
                <w:rFonts w:ascii="Tahoma" w:hAnsi="Tahoma" w:cs="Tahoma"/>
                <w:i/>
                <w:sz w:val="18"/>
                <w:szCs w:val="18"/>
              </w:rPr>
            </w:pPr>
          </w:p>
        </w:tc>
        <w:tc>
          <w:tcPr>
            <w:tcW w:w="708" w:type="dxa"/>
          </w:tcPr>
          <w:p w14:paraId="39D74FB9" w14:textId="77777777" w:rsidR="005C647B" w:rsidRPr="008F3965" w:rsidRDefault="005C647B" w:rsidP="0098146F">
            <w:pPr>
              <w:rPr>
                <w:rFonts w:ascii="Tahoma" w:hAnsi="Tahoma" w:cs="Tahoma"/>
                <w:i/>
                <w:sz w:val="18"/>
                <w:szCs w:val="18"/>
              </w:rPr>
            </w:pPr>
          </w:p>
          <w:p w14:paraId="141A4BD2" w14:textId="77777777" w:rsidR="005C647B" w:rsidRPr="008F3965" w:rsidRDefault="005C647B" w:rsidP="0098146F">
            <w:pPr>
              <w:rPr>
                <w:rFonts w:ascii="Tahoma" w:hAnsi="Tahoma" w:cs="Tahoma"/>
                <w:i/>
                <w:sz w:val="18"/>
                <w:szCs w:val="18"/>
              </w:rPr>
            </w:pPr>
            <w:r w:rsidRPr="008F3965">
              <w:rPr>
                <w:rFonts w:ascii="Tahoma" w:hAnsi="Tahoma" w:cs="Tahoma"/>
                <w:sz w:val="18"/>
                <w:szCs w:val="18"/>
              </w:rPr>
              <w:t>МП</w:t>
            </w:r>
          </w:p>
        </w:tc>
        <w:tc>
          <w:tcPr>
            <w:tcW w:w="993" w:type="dxa"/>
          </w:tcPr>
          <w:p w14:paraId="4FDB6213" w14:textId="77777777" w:rsidR="005C647B" w:rsidRPr="008F3965" w:rsidRDefault="005C647B" w:rsidP="0098146F">
            <w:pPr>
              <w:rPr>
                <w:rFonts w:ascii="Tahoma" w:hAnsi="Tahoma" w:cs="Tahoma"/>
                <w:i/>
                <w:sz w:val="18"/>
                <w:szCs w:val="18"/>
                <w:lang w:val="en-US"/>
              </w:rPr>
            </w:pPr>
          </w:p>
          <w:p w14:paraId="2E4E41E1"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Подпись:</w:t>
            </w:r>
          </w:p>
        </w:tc>
        <w:tc>
          <w:tcPr>
            <w:tcW w:w="2555" w:type="dxa"/>
            <w:tcBorders>
              <w:bottom w:val="single" w:sz="6" w:space="0" w:color="auto"/>
            </w:tcBorders>
          </w:tcPr>
          <w:p w14:paraId="0B421973" w14:textId="77777777" w:rsidR="005C647B" w:rsidRPr="008F3965" w:rsidRDefault="005C647B" w:rsidP="0098146F">
            <w:pPr>
              <w:rPr>
                <w:rFonts w:ascii="Tahoma" w:hAnsi="Tahoma" w:cs="Tahoma"/>
                <w:i/>
                <w:sz w:val="18"/>
                <w:szCs w:val="18"/>
              </w:rPr>
            </w:pPr>
          </w:p>
        </w:tc>
      </w:tr>
    </w:tbl>
    <w:p w14:paraId="3409BDE9" w14:textId="77777777" w:rsidR="005C647B" w:rsidRPr="008F3965" w:rsidRDefault="005C647B" w:rsidP="005C647B">
      <w:pPr>
        <w:rPr>
          <w:rFonts w:ascii="Tahoma" w:hAnsi="Tahoma" w:cs="Tahoma"/>
          <w:sz w:val="20"/>
          <w:szCs w:val="20"/>
          <w:lang w:val="en-US"/>
        </w:rPr>
      </w:pPr>
      <w:r w:rsidRPr="008F3965">
        <w:rPr>
          <w:rFonts w:ascii="Tahoma" w:hAnsi="Tahoma" w:cs="Tahoma"/>
          <w:lang w:val="en-US"/>
        </w:rPr>
        <w:t xml:space="preserve">                                                                                       </w:t>
      </w:r>
      <w:r w:rsidRPr="008F3965">
        <w:rPr>
          <w:rFonts w:ascii="Tahoma" w:hAnsi="Tahoma" w:cs="Tahoma"/>
          <w:sz w:val="20"/>
          <w:szCs w:val="20"/>
        </w:rPr>
        <w:t xml:space="preserve">      </w:t>
      </w:r>
    </w:p>
    <w:p w14:paraId="74C76B4F" w14:textId="77777777" w:rsidR="005C647B" w:rsidRPr="008F3965" w:rsidRDefault="005C647B" w:rsidP="005C647B">
      <w:pPr>
        <w:rPr>
          <w:rFonts w:ascii="Tahoma" w:hAnsi="Tahoma" w:cs="Tahoma"/>
          <w:sz w:val="18"/>
          <w:szCs w:val="18"/>
        </w:rPr>
      </w:pPr>
      <w:r w:rsidRPr="008F3965">
        <w:rPr>
          <w:rFonts w:ascii="Tahoma" w:hAnsi="Tahoma" w:cs="Tahoma"/>
          <w:sz w:val="18"/>
          <w:szCs w:val="18"/>
        </w:rPr>
        <w:t>ОТЧЕТ №_________ от «____» ______________ 20__г.</w:t>
      </w:r>
      <w:r w:rsidRPr="008F3965">
        <w:rPr>
          <w:rFonts w:ascii="Tahoma" w:hAnsi="Tahoma" w:cs="Tahoma"/>
          <w:sz w:val="18"/>
          <w:szCs w:val="18"/>
          <w:lang w:val="en-US"/>
        </w:rPr>
        <w:t xml:space="preserve">           </w:t>
      </w:r>
      <w:r w:rsidRPr="008F3965">
        <w:rPr>
          <w:rFonts w:ascii="Tahoma" w:hAnsi="Tahoma" w:cs="Tahoma"/>
          <w:sz w:val="18"/>
          <w:szCs w:val="18"/>
        </w:rPr>
        <w:tab/>
      </w:r>
      <w:r w:rsidRPr="008F3965">
        <w:rPr>
          <w:rFonts w:ascii="Tahoma" w:hAnsi="Tahoma" w:cs="Tahoma"/>
          <w:sz w:val="18"/>
          <w:szCs w:val="18"/>
        </w:rPr>
        <w:tab/>
      </w:r>
      <w:r w:rsidRPr="008F3965">
        <w:rPr>
          <w:rFonts w:ascii="Tahoma" w:hAnsi="Tahoma" w:cs="Tahoma"/>
          <w:sz w:val="18"/>
          <w:szCs w:val="18"/>
        </w:rPr>
        <w:tab/>
      </w:r>
    </w:p>
    <w:p w14:paraId="216CBA79" w14:textId="77777777" w:rsidR="005C647B" w:rsidRPr="008F3965" w:rsidRDefault="005C647B" w:rsidP="005C647B">
      <w:pPr>
        <w:pStyle w:val="aff8"/>
        <w:rPr>
          <w:rFonts w:ascii="Tahoma" w:hAnsi="Tahoma" w:cs="Tahoma"/>
        </w:rPr>
        <w:sectPr w:rsidR="005C647B" w:rsidRPr="008F3965" w:rsidSect="001E45FB">
          <w:pgSz w:w="16838" w:h="11906" w:orient="landscape"/>
          <w:pgMar w:top="1134" w:right="709" w:bottom="566" w:left="1560" w:header="709" w:footer="339" w:gutter="0"/>
          <w:cols w:space="708"/>
          <w:docGrid w:linePitch="360"/>
        </w:sectPr>
      </w:pPr>
    </w:p>
    <w:p w14:paraId="633A88B3" w14:textId="77777777" w:rsidR="005C647B" w:rsidRPr="008F3965" w:rsidRDefault="005C647B" w:rsidP="005C647B">
      <w:pPr>
        <w:pStyle w:val="3"/>
        <w:numPr>
          <w:ilvl w:val="3"/>
          <w:numId w:val="31"/>
        </w:numPr>
        <w:ind w:left="426" w:hanging="426"/>
        <w:rPr>
          <w:rStyle w:val="30"/>
          <w:rFonts w:ascii="Tahoma" w:hAnsi="Tahoma" w:cs="Tahoma"/>
          <w:color w:val="auto"/>
        </w:rPr>
      </w:pPr>
      <w:bookmarkStart w:id="261" w:name="_Toc21014792"/>
      <w:bookmarkStart w:id="262" w:name="_Toc29908968"/>
      <w:r w:rsidRPr="008F3965">
        <w:rPr>
          <w:rStyle w:val="30"/>
          <w:rFonts w:ascii="Tahoma" w:hAnsi="Tahoma" w:cs="Tahoma"/>
          <w:color w:val="auto"/>
        </w:rPr>
        <w:lastRenderedPageBreak/>
        <w:t>Заявление об отказе от предоставления услуги по перечислению дохода по ценным бумагам</w:t>
      </w:r>
      <w:bookmarkEnd w:id="261"/>
      <w:bookmarkEnd w:id="262"/>
    </w:p>
    <w:p w14:paraId="579B2593" w14:textId="77777777" w:rsidR="005C647B" w:rsidRPr="008F3965" w:rsidRDefault="005C647B" w:rsidP="005C647B">
      <w:pPr>
        <w:ind w:left="709"/>
        <w:jc w:val="right"/>
        <w:rPr>
          <w:rFonts w:ascii="Tahoma" w:hAnsi="Tahoma" w:cs="Tahoma"/>
          <w:b/>
          <w:sz w:val="20"/>
          <w:szCs w:val="20"/>
        </w:rPr>
      </w:pPr>
      <w:r w:rsidRPr="008F3965">
        <w:rPr>
          <w:rFonts w:ascii="Tahoma" w:hAnsi="Tahoma" w:cs="Tahoma"/>
          <w:b/>
          <w:sz w:val="20"/>
          <w:szCs w:val="20"/>
        </w:rPr>
        <w:t>Форма LN018</w:t>
      </w:r>
    </w:p>
    <w:p w14:paraId="75FD5D7A" w14:textId="77777777" w:rsidR="005C647B" w:rsidRPr="008F3965" w:rsidRDefault="005C647B" w:rsidP="005C647B">
      <w:pPr>
        <w:rPr>
          <w:rFonts w:ascii="Tahoma" w:hAnsi="Tahoma" w:cs="Tahoma"/>
        </w:rPr>
      </w:pPr>
    </w:p>
    <w:p w14:paraId="13F812CD" w14:textId="77777777" w:rsidR="005C647B" w:rsidRPr="008F3965" w:rsidRDefault="005C647B" w:rsidP="005C647B">
      <w:pPr>
        <w:jc w:val="center"/>
        <w:rPr>
          <w:rFonts w:ascii="Tahoma" w:hAnsi="Tahoma" w:cs="Tahoma"/>
          <w:b/>
        </w:rPr>
      </w:pPr>
      <w:r w:rsidRPr="008F3965">
        <w:rPr>
          <w:rFonts w:ascii="Tahoma" w:hAnsi="Tahoma" w:cs="Tahoma"/>
          <w:b/>
        </w:rPr>
        <w:t>Заявление</w:t>
      </w:r>
    </w:p>
    <w:p w14:paraId="2EF5F128" w14:textId="77777777" w:rsidR="005C647B" w:rsidRPr="008F3965" w:rsidRDefault="005C647B" w:rsidP="005C647B">
      <w:pPr>
        <w:jc w:val="center"/>
        <w:rPr>
          <w:rFonts w:ascii="Tahoma" w:hAnsi="Tahoma" w:cs="Tahoma"/>
          <w:b/>
        </w:rPr>
      </w:pPr>
      <w:r w:rsidRPr="008F3965">
        <w:rPr>
          <w:rFonts w:ascii="Tahoma" w:hAnsi="Tahoma" w:cs="Tahoma"/>
          <w:b/>
        </w:rPr>
        <w:t>об отказе от предоставления услуги</w:t>
      </w:r>
    </w:p>
    <w:p w14:paraId="2C31453A" w14:textId="77777777" w:rsidR="005C647B" w:rsidRPr="008F3965" w:rsidRDefault="005C647B" w:rsidP="005C647B">
      <w:pPr>
        <w:jc w:val="center"/>
        <w:rPr>
          <w:rFonts w:ascii="Tahoma" w:hAnsi="Tahoma" w:cs="Tahoma"/>
          <w:b/>
        </w:rPr>
      </w:pPr>
      <w:r w:rsidRPr="008F3965">
        <w:rPr>
          <w:rFonts w:ascii="Tahoma" w:hAnsi="Tahoma" w:cs="Tahoma"/>
          <w:b/>
        </w:rPr>
        <w:t>по перечислению дохода по ценным бумагам</w:t>
      </w:r>
    </w:p>
    <w:p w14:paraId="793996A9" w14:textId="77777777" w:rsidR="005C647B" w:rsidRPr="008F3965" w:rsidRDefault="005C647B" w:rsidP="005C647B">
      <w:pPr>
        <w:jc w:val="center"/>
        <w:rPr>
          <w:rFonts w:ascii="Tahoma" w:hAnsi="Tahoma" w:cs="Tahoma"/>
          <w:b/>
        </w:rPr>
      </w:pPr>
    </w:p>
    <w:p w14:paraId="3155D45F" w14:textId="77777777" w:rsidR="005C647B" w:rsidRPr="008F3965" w:rsidRDefault="005C647B" w:rsidP="005C647B">
      <w:pPr>
        <w:tabs>
          <w:tab w:val="left" w:pos="6521"/>
        </w:tabs>
        <w:spacing w:line="360" w:lineRule="auto"/>
        <w:rPr>
          <w:rFonts w:ascii="Tahoma" w:hAnsi="Tahoma" w:cs="Tahoma"/>
        </w:rPr>
      </w:pPr>
      <w:r w:rsidRPr="008F3965">
        <w:rPr>
          <w:rFonts w:ascii="Tahoma" w:hAnsi="Tahoma" w:cs="Tahoma"/>
        </w:rPr>
        <w:t>Полное и/или сокращенное наименование Заявителя (в соответствии Уставом):</w:t>
      </w:r>
    </w:p>
    <w:p w14:paraId="44C10778" w14:textId="77777777" w:rsidR="005C647B" w:rsidRPr="008F3965" w:rsidRDefault="005C647B" w:rsidP="005C647B">
      <w:pPr>
        <w:tabs>
          <w:tab w:val="left" w:pos="6521"/>
        </w:tabs>
        <w:spacing w:line="360" w:lineRule="auto"/>
        <w:rPr>
          <w:rFonts w:ascii="Tahoma" w:hAnsi="Tahoma" w:cs="Tahoma"/>
        </w:rPr>
      </w:pPr>
      <w:r w:rsidRPr="008F3965">
        <w:rPr>
          <w:rFonts w:ascii="Tahoma" w:hAnsi="Tahoma" w:cs="Tahoma"/>
        </w:rPr>
        <w:t xml:space="preserve"> _______________________________________________________________________</w:t>
      </w:r>
    </w:p>
    <w:p w14:paraId="3C4860F5" w14:textId="77777777" w:rsidR="005C647B" w:rsidRPr="008F3965" w:rsidRDefault="005C647B" w:rsidP="005C647B">
      <w:pPr>
        <w:ind w:firstLine="708"/>
        <w:rPr>
          <w:rFonts w:ascii="Tahoma" w:hAnsi="Tahoma" w:cs="Tahoma"/>
        </w:rPr>
      </w:pPr>
      <w:r w:rsidRPr="008F3965">
        <w:rPr>
          <w:rFonts w:ascii="Tahoma" w:hAnsi="Tahoma" w:cs="Tahoma"/>
        </w:rPr>
        <w:t xml:space="preserve">Прошу прекратить учет обязательства Участника клиринга </w:t>
      </w:r>
    </w:p>
    <w:p w14:paraId="3FBC7317" w14:textId="77777777" w:rsidR="005C647B" w:rsidRPr="008F3965" w:rsidRDefault="005C647B" w:rsidP="005C647B">
      <w:pPr>
        <w:rPr>
          <w:rFonts w:ascii="Tahoma" w:hAnsi="Tahoma" w:cs="Tahoma"/>
        </w:rPr>
      </w:pPr>
      <w:r w:rsidRPr="008F3965">
        <w:rPr>
          <w:rFonts w:ascii="Tahoma" w:hAnsi="Tahoma" w:cs="Tahoma"/>
        </w:rPr>
        <w:t>________________________________________________________________________</w:t>
      </w:r>
    </w:p>
    <w:p w14:paraId="3B981C43" w14:textId="77777777" w:rsidR="005C647B" w:rsidRPr="008F3965" w:rsidRDefault="005C647B" w:rsidP="005C647B">
      <w:pPr>
        <w:jc w:val="center"/>
        <w:rPr>
          <w:rFonts w:ascii="Tahoma" w:hAnsi="Tahoma" w:cs="Tahoma"/>
          <w:sz w:val="20"/>
          <w:szCs w:val="20"/>
        </w:rPr>
      </w:pPr>
      <w:r w:rsidRPr="008F3965">
        <w:rPr>
          <w:rFonts w:ascii="Tahoma" w:hAnsi="Tahoma" w:cs="Tahoma"/>
          <w:sz w:val="20"/>
          <w:szCs w:val="20"/>
        </w:rPr>
        <w:t>(полное наименование и код анкеты Участника клиринга)</w:t>
      </w:r>
    </w:p>
    <w:p w14:paraId="55810730" w14:textId="77777777" w:rsidR="005C647B" w:rsidRPr="008F3965" w:rsidRDefault="005C647B" w:rsidP="005C647B">
      <w:pPr>
        <w:jc w:val="both"/>
        <w:rPr>
          <w:rFonts w:ascii="Tahoma" w:hAnsi="Tahoma" w:cs="Tahoma"/>
        </w:rPr>
      </w:pPr>
      <w:r w:rsidRPr="008F3965">
        <w:rPr>
          <w:rFonts w:ascii="Tahoma" w:hAnsi="Tahoma" w:cs="Tahoma"/>
        </w:rPr>
        <w:t>по перечислению денежных сре</w:t>
      </w:r>
      <w:proofErr w:type="gramStart"/>
      <w:r w:rsidRPr="008F3965">
        <w:rPr>
          <w:rFonts w:ascii="Tahoma" w:hAnsi="Tahoma" w:cs="Tahoma"/>
        </w:rPr>
        <w:t>дств дл</w:t>
      </w:r>
      <w:proofErr w:type="gramEnd"/>
      <w:r w:rsidRPr="008F3965">
        <w:rPr>
          <w:rFonts w:ascii="Tahoma" w:hAnsi="Tahoma" w:cs="Tahoma"/>
        </w:rPr>
        <w:t>я выплаты дохода, полученного по корпоративному действию:</w:t>
      </w:r>
    </w:p>
    <w:p w14:paraId="51FD95E7" w14:textId="77777777" w:rsidR="005C647B" w:rsidRPr="008F3965" w:rsidRDefault="005C647B" w:rsidP="005C647B">
      <w:pPr>
        <w:jc w:val="both"/>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8F3965" w:rsidRPr="008F3965" w14:paraId="604F099D" w14:textId="77777777" w:rsidTr="0098146F">
        <w:tc>
          <w:tcPr>
            <w:tcW w:w="1242" w:type="dxa"/>
            <w:shd w:val="clear" w:color="auto" w:fill="auto"/>
            <w:vAlign w:val="center"/>
          </w:tcPr>
          <w:p w14:paraId="086C941D"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Тип</w:t>
            </w:r>
          </w:p>
        </w:tc>
        <w:tc>
          <w:tcPr>
            <w:tcW w:w="1560" w:type="dxa"/>
            <w:shd w:val="clear" w:color="auto" w:fill="auto"/>
            <w:vAlign w:val="center"/>
          </w:tcPr>
          <w:p w14:paraId="487AE42B"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 xml:space="preserve">Референс </w:t>
            </w:r>
          </w:p>
          <w:p w14:paraId="2D9011F9"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НРД</w:t>
            </w:r>
          </w:p>
        </w:tc>
        <w:tc>
          <w:tcPr>
            <w:tcW w:w="1417" w:type="dxa"/>
            <w:shd w:val="clear" w:color="auto" w:fill="auto"/>
            <w:vAlign w:val="center"/>
          </w:tcPr>
          <w:p w14:paraId="0B0E5AD2"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Дата фиксации</w:t>
            </w:r>
          </w:p>
        </w:tc>
        <w:tc>
          <w:tcPr>
            <w:tcW w:w="1276" w:type="dxa"/>
            <w:shd w:val="clear" w:color="auto" w:fill="auto"/>
            <w:vAlign w:val="center"/>
          </w:tcPr>
          <w:p w14:paraId="40BEEA34"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Валюта выплаты</w:t>
            </w:r>
          </w:p>
        </w:tc>
        <w:tc>
          <w:tcPr>
            <w:tcW w:w="3969" w:type="dxa"/>
            <w:shd w:val="clear" w:color="auto" w:fill="auto"/>
            <w:vAlign w:val="center"/>
          </w:tcPr>
          <w:p w14:paraId="772BA467"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Сумма выплаты на 1 ценную бумагу</w:t>
            </w:r>
          </w:p>
        </w:tc>
      </w:tr>
      <w:tr w:rsidR="008F3965" w:rsidRPr="008F3965" w14:paraId="1AF8E20A" w14:textId="77777777" w:rsidTr="0098146F">
        <w:tc>
          <w:tcPr>
            <w:tcW w:w="1242" w:type="dxa"/>
            <w:shd w:val="clear" w:color="auto" w:fill="auto"/>
            <w:vAlign w:val="center"/>
          </w:tcPr>
          <w:p w14:paraId="5330B229" w14:textId="77777777" w:rsidR="005C647B" w:rsidRPr="008F3965" w:rsidRDefault="005C647B" w:rsidP="0098146F">
            <w:pPr>
              <w:spacing w:line="480" w:lineRule="auto"/>
              <w:jc w:val="center"/>
              <w:rPr>
                <w:rFonts w:ascii="Tahoma" w:hAnsi="Tahoma" w:cs="Tahoma"/>
                <w:sz w:val="20"/>
                <w:szCs w:val="20"/>
              </w:rPr>
            </w:pPr>
          </w:p>
        </w:tc>
        <w:tc>
          <w:tcPr>
            <w:tcW w:w="1560" w:type="dxa"/>
            <w:shd w:val="clear" w:color="auto" w:fill="auto"/>
            <w:vAlign w:val="center"/>
          </w:tcPr>
          <w:p w14:paraId="0E2FBED7" w14:textId="77777777" w:rsidR="005C647B" w:rsidRPr="008F3965" w:rsidRDefault="005C647B" w:rsidP="0098146F">
            <w:pPr>
              <w:spacing w:line="480" w:lineRule="auto"/>
              <w:jc w:val="center"/>
              <w:rPr>
                <w:rFonts w:ascii="Tahoma" w:hAnsi="Tahoma" w:cs="Tahoma"/>
                <w:sz w:val="20"/>
                <w:szCs w:val="20"/>
              </w:rPr>
            </w:pPr>
          </w:p>
        </w:tc>
        <w:tc>
          <w:tcPr>
            <w:tcW w:w="1417" w:type="dxa"/>
            <w:shd w:val="clear" w:color="auto" w:fill="auto"/>
            <w:vAlign w:val="center"/>
          </w:tcPr>
          <w:p w14:paraId="58B8FFD1" w14:textId="77777777" w:rsidR="005C647B" w:rsidRPr="008F3965" w:rsidRDefault="005C647B" w:rsidP="0098146F">
            <w:pPr>
              <w:spacing w:line="480" w:lineRule="auto"/>
              <w:jc w:val="center"/>
              <w:rPr>
                <w:rFonts w:ascii="Tahoma" w:hAnsi="Tahoma" w:cs="Tahoma"/>
                <w:sz w:val="20"/>
                <w:szCs w:val="20"/>
              </w:rPr>
            </w:pPr>
          </w:p>
        </w:tc>
        <w:tc>
          <w:tcPr>
            <w:tcW w:w="1276" w:type="dxa"/>
            <w:shd w:val="clear" w:color="auto" w:fill="auto"/>
            <w:vAlign w:val="center"/>
          </w:tcPr>
          <w:p w14:paraId="4C3ADA3A" w14:textId="77777777" w:rsidR="005C647B" w:rsidRPr="008F3965" w:rsidRDefault="005C647B" w:rsidP="0098146F">
            <w:pPr>
              <w:spacing w:line="480" w:lineRule="auto"/>
              <w:jc w:val="center"/>
              <w:rPr>
                <w:rFonts w:ascii="Tahoma" w:hAnsi="Tahoma" w:cs="Tahoma"/>
                <w:sz w:val="20"/>
                <w:szCs w:val="20"/>
              </w:rPr>
            </w:pPr>
          </w:p>
        </w:tc>
        <w:tc>
          <w:tcPr>
            <w:tcW w:w="3969" w:type="dxa"/>
            <w:shd w:val="clear" w:color="auto" w:fill="auto"/>
            <w:vAlign w:val="center"/>
          </w:tcPr>
          <w:p w14:paraId="08D2D318" w14:textId="77777777" w:rsidR="005C647B" w:rsidRPr="008F3965" w:rsidRDefault="005C647B" w:rsidP="0098146F">
            <w:pPr>
              <w:spacing w:line="480" w:lineRule="auto"/>
              <w:jc w:val="center"/>
              <w:rPr>
                <w:rFonts w:ascii="Tahoma" w:hAnsi="Tahoma" w:cs="Tahoma"/>
                <w:sz w:val="20"/>
                <w:szCs w:val="20"/>
              </w:rPr>
            </w:pPr>
          </w:p>
        </w:tc>
      </w:tr>
    </w:tbl>
    <w:p w14:paraId="59045473" w14:textId="77777777" w:rsidR="005C647B" w:rsidRPr="008F3965" w:rsidRDefault="005C647B" w:rsidP="005C647B">
      <w:pPr>
        <w:spacing w:before="120"/>
        <w:rPr>
          <w:rFonts w:ascii="Tahoma" w:hAnsi="Tahoma" w:cs="Tahoma"/>
        </w:rPr>
      </w:pPr>
      <w:r w:rsidRPr="008F3965">
        <w:rPr>
          <w:rFonts w:ascii="Tahoma" w:hAnsi="Tahoma" w:cs="Tahoma"/>
        </w:rPr>
        <w:t xml:space="preserve">по ценной бумаге, </w:t>
      </w:r>
    </w:p>
    <w:p w14:paraId="1628B02C" w14:textId="77777777" w:rsidR="005C647B" w:rsidRPr="008F3965" w:rsidRDefault="005C647B" w:rsidP="005C647B">
      <w:pPr>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8F3965" w:rsidRPr="008F3965" w14:paraId="2B2584C2" w14:textId="77777777" w:rsidTr="0098146F">
        <w:tc>
          <w:tcPr>
            <w:tcW w:w="2376" w:type="dxa"/>
            <w:shd w:val="clear" w:color="auto" w:fill="auto"/>
            <w:vAlign w:val="center"/>
          </w:tcPr>
          <w:p w14:paraId="31FB4D25" w14:textId="77777777" w:rsidR="005C647B" w:rsidRPr="008F3965" w:rsidRDefault="005C647B" w:rsidP="0098146F">
            <w:pPr>
              <w:spacing w:line="480" w:lineRule="auto"/>
              <w:jc w:val="center"/>
              <w:rPr>
                <w:rFonts w:ascii="Tahoma" w:hAnsi="Tahoma" w:cs="Tahoma"/>
                <w:sz w:val="20"/>
                <w:szCs w:val="20"/>
                <w:lang w:val="en-US"/>
              </w:rPr>
            </w:pPr>
            <w:r w:rsidRPr="008F3965">
              <w:rPr>
                <w:rFonts w:ascii="Tahoma" w:hAnsi="Tahoma" w:cs="Tahoma"/>
                <w:sz w:val="20"/>
                <w:szCs w:val="20"/>
                <w:lang w:val="en-US"/>
              </w:rPr>
              <w:t>ISIN</w:t>
            </w:r>
          </w:p>
        </w:tc>
        <w:tc>
          <w:tcPr>
            <w:tcW w:w="1843" w:type="dxa"/>
            <w:shd w:val="clear" w:color="auto" w:fill="auto"/>
            <w:vAlign w:val="center"/>
          </w:tcPr>
          <w:p w14:paraId="10CB5105" w14:textId="77777777" w:rsidR="005C647B" w:rsidRPr="008F3965" w:rsidRDefault="005C647B" w:rsidP="0098146F">
            <w:pPr>
              <w:spacing w:line="480" w:lineRule="auto"/>
              <w:jc w:val="center"/>
              <w:rPr>
                <w:rFonts w:ascii="Tahoma" w:hAnsi="Tahoma" w:cs="Tahoma"/>
                <w:sz w:val="20"/>
                <w:szCs w:val="20"/>
              </w:rPr>
            </w:pPr>
            <w:r w:rsidRPr="008F3965">
              <w:rPr>
                <w:rFonts w:ascii="Tahoma" w:hAnsi="Tahoma" w:cs="Tahoma"/>
                <w:sz w:val="20"/>
                <w:szCs w:val="20"/>
              </w:rPr>
              <w:t>Количество</w:t>
            </w:r>
          </w:p>
        </w:tc>
        <w:tc>
          <w:tcPr>
            <w:tcW w:w="5245" w:type="dxa"/>
            <w:shd w:val="clear" w:color="auto" w:fill="auto"/>
            <w:vAlign w:val="center"/>
          </w:tcPr>
          <w:p w14:paraId="62EFF8B8" w14:textId="77777777" w:rsidR="005C647B" w:rsidRPr="008F3965" w:rsidRDefault="005C647B" w:rsidP="0098146F">
            <w:pPr>
              <w:spacing w:line="480" w:lineRule="auto"/>
              <w:jc w:val="center"/>
              <w:rPr>
                <w:rFonts w:ascii="Tahoma" w:hAnsi="Tahoma" w:cs="Tahoma"/>
                <w:sz w:val="20"/>
                <w:szCs w:val="20"/>
              </w:rPr>
            </w:pPr>
            <w:r w:rsidRPr="008F3965">
              <w:rPr>
                <w:rFonts w:ascii="Tahoma" w:hAnsi="Tahoma" w:cs="Tahoma"/>
                <w:sz w:val="20"/>
                <w:szCs w:val="20"/>
              </w:rPr>
              <w:t>Наименование</w:t>
            </w:r>
          </w:p>
        </w:tc>
      </w:tr>
      <w:tr w:rsidR="008F3965" w:rsidRPr="008F3965" w14:paraId="4E58E1F0" w14:textId="77777777" w:rsidTr="0098146F">
        <w:tc>
          <w:tcPr>
            <w:tcW w:w="2376" w:type="dxa"/>
            <w:shd w:val="clear" w:color="auto" w:fill="auto"/>
            <w:vAlign w:val="center"/>
          </w:tcPr>
          <w:p w14:paraId="5962DF1E" w14:textId="77777777" w:rsidR="005C647B" w:rsidRPr="008F3965" w:rsidRDefault="005C647B" w:rsidP="0098146F">
            <w:pPr>
              <w:spacing w:line="480" w:lineRule="auto"/>
              <w:jc w:val="center"/>
              <w:rPr>
                <w:rFonts w:ascii="Tahoma" w:hAnsi="Tahoma" w:cs="Tahoma"/>
                <w:sz w:val="20"/>
                <w:szCs w:val="20"/>
                <w:lang w:val="en-US"/>
              </w:rPr>
            </w:pPr>
          </w:p>
        </w:tc>
        <w:tc>
          <w:tcPr>
            <w:tcW w:w="1843" w:type="dxa"/>
            <w:shd w:val="clear" w:color="auto" w:fill="auto"/>
            <w:vAlign w:val="center"/>
          </w:tcPr>
          <w:p w14:paraId="4116572B" w14:textId="77777777" w:rsidR="005C647B" w:rsidRPr="008F3965" w:rsidRDefault="005C647B" w:rsidP="0098146F">
            <w:pPr>
              <w:spacing w:line="480" w:lineRule="auto"/>
              <w:jc w:val="center"/>
              <w:rPr>
                <w:rFonts w:ascii="Tahoma" w:hAnsi="Tahoma" w:cs="Tahoma"/>
                <w:sz w:val="20"/>
                <w:szCs w:val="20"/>
              </w:rPr>
            </w:pPr>
          </w:p>
        </w:tc>
        <w:tc>
          <w:tcPr>
            <w:tcW w:w="5245" w:type="dxa"/>
            <w:shd w:val="clear" w:color="auto" w:fill="auto"/>
            <w:vAlign w:val="center"/>
          </w:tcPr>
          <w:p w14:paraId="111ADB39" w14:textId="77777777" w:rsidR="005C647B" w:rsidRPr="008F3965" w:rsidRDefault="005C647B" w:rsidP="0098146F">
            <w:pPr>
              <w:spacing w:line="480" w:lineRule="auto"/>
              <w:jc w:val="center"/>
              <w:rPr>
                <w:rFonts w:ascii="Tahoma" w:hAnsi="Tahoma" w:cs="Tahoma"/>
                <w:sz w:val="20"/>
                <w:szCs w:val="20"/>
              </w:rPr>
            </w:pPr>
          </w:p>
        </w:tc>
      </w:tr>
    </w:tbl>
    <w:p w14:paraId="42E091EC" w14:textId="77777777" w:rsidR="005C647B" w:rsidRPr="008F3965" w:rsidRDefault="005C647B" w:rsidP="005C647B">
      <w:pPr>
        <w:spacing w:before="120"/>
        <w:rPr>
          <w:rFonts w:ascii="Tahoma" w:hAnsi="Tahoma" w:cs="Tahoma"/>
        </w:rPr>
      </w:pPr>
      <w:proofErr w:type="gramStart"/>
      <w:r w:rsidRPr="008F3965">
        <w:rPr>
          <w:rFonts w:ascii="Tahoma" w:hAnsi="Tahoma" w:cs="Tahoma"/>
        </w:rPr>
        <w:t>переданной</w:t>
      </w:r>
      <w:proofErr w:type="gramEnd"/>
      <w:r w:rsidRPr="008F3965">
        <w:rPr>
          <w:rFonts w:ascii="Tahoma" w:hAnsi="Tahoma" w:cs="Tahoma"/>
        </w:rPr>
        <w:t xml:space="preserve"> Участнику клиринга ______________________________________________________________________ в </w:t>
      </w:r>
    </w:p>
    <w:p w14:paraId="3C4AED7E" w14:textId="77777777" w:rsidR="005C647B" w:rsidRPr="008F3965" w:rsidRDefault="005C647B" w:rsidP="005C647B">
      <w:pPr>
        <w:spacing w:before="120"/>
        <w:ind w:left="709" w:firstLine="709"/>
        <w:rPr>
          <w:rFonts w:ascii="Tahoma" w:hAnsi="Tahoma" w:cs="Tahoma"/>
          <w:sz w:val="20"/>
          <w:szCs w:val="20"/>
        </w:rPr>
      </w:pPr>
      <w:r w:rsidRPr="008F3965">
        <w:rPr>
          <w:rFonts w:ascii="Tahoma" w:hAnsi="Tahoma" w:cs="Tahoma"/>
          <w:sz w:val="20"/>
          <w:szCs w:val="20"/>
        </w:rPr>
        <w:t>(полное наименование и код анкеты Участника клиринга)</w:t>
      </w:r>
    </w:p>
    <w:p w14:paraId="2185BDB0" w14:textId="77777777" w:rsidR="005C647B" w:rsidRPr="008F3965" w:rsidRDefault="005C647B" w:rsidP="005C647B">
      <w:pPr>
        <w:spacing w:before="120"/>
        <w:rPr>
          <w:rFonts w:ascii="Tahoma" w:hAnsi="Tahoma" w:cs="Tahoma"/>
        </w:rPr>
      </w:pPr>
      <w:proofErr w:type="gramStart"/>
      <w:r w:rsidRPr="008F3965">
        <w:rPr>
          <w:rFonts w:ascii="Tahoma" w:hAnsi="Tahoma" w:cs="Tahoma"/>
        </w:rPr>
        <w:t>качестве</w:t>
      </w:r>
      <w:proofErr w:type="gramEnd"/>
      <w:r w:rsidRPr="008F3965">
        <w:rPr>
          <w:rFonts w:ascii="Tahoma" w:hAnsi="Tahoma" w:cs="Tahoma"/>
        </w:rPr>
        <w:t xml:space="preserve"> обеспечения по Сделке РЕПО № _____________ от __»__________20___ г. </w:t>
      </w:r>
    </w:p>
    <w:p w14:paraId="22CAC448" w14:textId="77777777" w:rsidR="005C647B" w:rsidRPr="008F3965" w:rsidRDefault="005C647B" w:rsidP="005C647B">
      <w:pPr>
        <w:rPr>
          <w:rFonts w:ascii="Tahoma" w:hAnsi="Tahoma" w:cs="Tahoma"/>
          <w:sz w:val="20"/>
          <w:szCs w:val="20"/>
        </w:rPr>
      </w:pPr>
    </w:p>
    <w:p w14:paraId="57D8D299" w14:textId="77777777" w:rsidR="005C647B" w:rsidRPr="008F3965" w:rsidRDefault="005C647B" w:rsidP="005C647B">
      <w:pPr>
        <w:spacing w:before="120"/>
        <w:rPr>
          <w:rFonts w:ascii="Tahoma" w:hAnsi="Tahoma" w:cs="Tahoma"/>
        </w:rPr>
      </w:pPr>
      <w:r w:rsidRPr="008F3965">
        <w:rPr>
          <w:rFonts w:ascii="Tahoma" w:hAnsi="Tahoma" w:cs="Tahoma"/>
        </w:rPr>
        <w:t xml:space="preserve">  Обязательство зарегистрировано в клиринговой организации НРД </w:t>
      </w:r>
      <w:proofErr w:type="gramStart"/>
      <w:r w:rsidRPr="008F3965">
        <w:rPr>
          <w:rFonts w:ascii="Tahoma" w:hAnsi="Tahoma" w:cs="Tahoma"/>
        </w:rPr>
        <w:t>в</w:t>
      </w:r>
      <w:proofErr w:type="gramEnd"/>
      <w:r w:rsidRPr="008F3965">
        <w:rPr>
          <w:rFonts w:ascii="Tahoma" w:hAnsi="Tahoma" w:cs="Tahoma"/>
        </w:rPr>
        <w:t xml:space="preserve"> __________</w:t>
      </w:r>
    </w:p>
    <w:p w14:paraId="34142C9F" w14:textId="77777777" w:rsidR="005C647B" w:rsidRPr="008F3965" w:rsidRDefault="005C647B" w:rsidP="005C647B">
      <w:pPr>
        <w:rPr>
          <w:rFonts w:ascii="Tahoma" w:hAnsi="Tahoma" w:cs="Tahoma"/>
          <w:sz w:val="20"/>
          <w:szCs w:val="20"/>
        </w:rPr>
      </w:pP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 xml:space="preserve">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 xml:space="preserve">  </w:t>
      </w:r>
      <w:proofErr w:type="gramStart"/>
      <w:r w:rsidRPr="008F3965">
        <w:rPr>
          <w:rFonts w:ascii="Tahoma" w:hAnsi="Tahoma" w:cs="Tahoma"/>
          <w:sz w:val="20"/>
          <w:szCs w:val="20"/>
        </w:rPr>
        <w:t xml:space="preserve">(валюта обязательства </w:t>
      </w:r>
      <w:proofErr w:type="gramEnd"/>
    </w:p>
    <w:p w14:paraId="05009EF7" w14:textId="77777777" w:rsidR="005C647B" w:rsidRPr="008F3965" w:rsidRDefault="005C647B" w:rsidP="005C647B">
      <w:pPr>
        <w:ind w:left="6372" w:right="-448" w:firstLine="708"/>
        <w:rPr>
          <w:rFonts w:ascii="Tahoma" w:hAnsi="Tahoma" w:cs="Tahoma"/>
          <w:sz w:val="20"/>
          <w:szCs w:val="20"/>
        </w:rPr>
      </w:pPr>
      <w:r w:rsidRPr="008F3965">
        <w:rPr>
          <w:rFonts w:ascii="Tahoma" w:hAnsi="Tahoma" w:cs="Tahoma"/>
          <w:sz w:val="20"/>
          <w:szCs w:val="20"/>
        </w:rPr>
        <w:t>по перечислению дохода)</w:t>
      </w:r>
    </w:p>
    <w:p w14:paraId="03DF1CFC" w14:textId="77777777" w:rsidR="005C647B" w:rsidRPr="008F3965" w:rsidRDefault="005C647B" w:rsidP="005C647B">
      <w:pPr>
        <w:spacing w:before="120"/>
        <w:rPr>
          <w:rFonts w:ascii="Tahoma" w:hAnsi="Tahoma" w:cs="Tahoma"/>
        </w:rPr>
      </w:pPr>
      <w:r w:rsidRPr="008F3965">
        <w:rPr>
          <w:rFonts w:ascii="Tahoma" w:hAnsi="Tahoma" w:cs="Tahoma"/>
        </w:rPr>
        <w:t>на сумму</w:t>
      </w:r>
      <w:proofErr w:type="gramStart"/>
      <w:r w:rsidRPr="008F3965">
        <w:rPr>
          <w:rFonts w:ascii="Tahoma" w:hAnsi="Tahoma" w:cs="Tahoma"/>
        </w:rPr>
        <w:t xml:space="preserve"> _______________ (______________________________________________)</w:t>
      </w:r>
      <w:proofErr w:type="gramEnd"/>
    </w:p>
    <w:p w14:paraId="2167AC51" w14:textId="77777777" w:rsidR="005C647B" w:rsidRPr="008F3965" w:rsidRDefault="005C647B" w:rsidP="005C647B">
      <w:pPr>
        <w:rPr>
          <w:rFonts w:ascii="Tahoma" w:hAnsi="Tahoma" w:cs="Tahoma"/>
          <w:sz w:val="20"/>
          <w:szCs w:val="20"/>
        </w:rPr>
      </w:pP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(сумма цифрами и прописью)</w:t>
      </w:r>
    </w:p>
    <w:p w14:paraId="214A5ED1" w14:textId="77777777" w:rsidR="005C647B" w:rsidRPr="008F3965" w:rsidRDefault="005C647B" w:rsidP="005C647B">
      <w:pPr>
        <w:rPr>
          <w:rFonts w:ascii="Tahoma" w:hAnsi="Tahoma" w:cs="Tahoma"/>
          <w:sz w:val="20"/>
          <w:szCs w:val="20"/>
        </w:rPr>
      </w:pPr>
    </w:p>
    <w:p w14:paraId="3D244507" w14:textId="77777777" w:rsidR="005C647B" w:rsidRPr="008F3965" w:rsidRDefault="005C647B" w:rsidP="005C647B">
      <w:pPr>
        <w:ind w:firstLine="426"/>
        <w:jc w:val="both"/>
        <w:rPr>
          <w:rFonts w:ascii="Tahoma" w:hAnsi="Tahoma" w:cs="Tahoma"/>
        </w:rPr>
      </w:pPr>
      <w:r w:rsidRPr="008F3965">
        <w:rPr>
          <w:rFonts w:ascii="Tahoma" w:hAnsi="Tahoma" w:cs="Tahoma"/>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CB0C36"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8F3965">
        <w:rPr>
          <w:rFonts w:ascii="Tahoma" w:hAnsi="Tahoma" w:cs="Tahoma"/>
        </w:rPr>
        <w:t xml:space="preserve">Урегулирование порядка возврата выплаты доходов вне СУО НРД </w:t>
      </w:r>
    </w:p>
    <w:p w14:paraId="3378F3DD" w14:textId="77777777" w:rsidR="005C647B" w:rsidRPr="008F3965" w:rsidRDefault="005C647B" w:rsidP="005C647B">
      <w:pPr>
        <w:ind w:right="-590"/>
        <w:jc w:val="both"/>
        <w:rPr>
          <w:rFonts w:ascii="Tahoma" w:hAnsi="Tahoma" w:cs="Tahoma"/>
          <w:sz w:val="20"/>
          <w:szCs w:val="20"/>
        </w:rPr>
      </w:pPr>
      <w:r w:rsidRPr="008F3965">
        <w:rPr>
          <w:rFonts w:ascii="Tahoma" w:hAnsi="Tahoma" w:cs="Tahoma"/>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C27DED"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8F3965">
        <w:rPr>
          <w:rFonts w:ascii="Tahoma" w:hAnsi="Tahoma" w:cs="Tahoma"/>
        </w:rPr>
        <w:t xml:space="preserve">     Отсутствие необходимости перечисления дохода клиринговой организацией НРД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(нужное отметить)</w:t>
      </w:r>
    </w:p>
    <w:p w14:paraId="4230225A" w14:textId="77777777" w:rsidR="005C647B" w:rsidRPr="008F3965" w:rsidRDefault="005C647B" w:rsidP="005C647B">
      <w:pPr>
        <w:jc w:val="both"/>
        <w:rPr>
          <w:rFonts w:ascii="Tahoma" w:hAnsi="Tahoma" w:cs="Tahoma"/>
        </w:rPr>
      </w:pPr>
      <w:r w:rsidRPr="008F3965">
        <w:rPr>
          <w:rFonts w:ascii="Tahoma" w:hAnsi="Tahoma" w:cs="Tahoma"/>
        </w:rPr>
        <w:t>по указанной ценной бумаге по данной Сделке РЕПО подтверждаю.</w:t>
      </w:r>
    </w:p>
    <w:p w14:paraId="4BA2B1F5" w14:textId="77777777" w:rsidR="005C647B" w:rsidRPr="008F3965" w:rsidRDefault="005C647B" w:rsidP="005C647B">
      <w:pPr>
        <w:rPr>
          <w:rFonts w:ascii="Tahoma" w:hAnsi="Tahoma" w:cs="Tahoma"/>
          <w:sz w:val="12"/>
          <w:szCs w:val="12"/>
        </w:rPr>
      </w:pPr>
    </w:p>
    <w:p w14:paraId="3B91E6FC" w14:textId="77777777" w:rsidR="005C647B" w:rsidRPr="008F3965" w:rsidRDefault="005C647B" w:rsidP="005C647B">
      <w:pPr>
        <w:rPr>
          <w:rFonts w:ascii="Tahoma" w:hAnsi="Tahoma" w:cs="Tahoma"/>
          <w:sz w:val="12"/>
          <w:szCs w:val="12"/>
        </w:rPr>
      </w:pPr>
    </w:p>
    <w:p w14:paraId="6757295C" w14:textId="77777777"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 xml:space="preserve">Уполномоченный представитель): </w:t>
      </w:r>
    </w:p>
    <w:p w14:paraId="15DAAA22"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________________</w:t>
      </w:r>
    </w:p>
    <w:p w14:paraId="00BD8990"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0252F710" w14:textId="77777777" w:rsidR="005C647B" w:rsidRPr="008F3965" w:rsidRDefault="005C647B" w:rsidP="005C647B">
      <w:pPr>
        <w:tabs>
          <w:tab w:val="left" w:pos="6521"/>
        </w:tabs>
        <w:jc w:val="both"/>
        <w:rPr>
          <w:rFonts w:ascii="Tahoma" w:hAnsi="Tahoma" w:cs="Tahoma"/>
        </w:rPr>
      </w:pPr>
    </w:p>
    <w:p w14:paraId="43DCD88F"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М.П.</w:t>
      </w:r>
    </w:p>
    <w:p w14:paraId="0A6CD0B0" w14:textId="77777777" w:rsidR="005C647B" w:rsidRPr="008F3965" w:rsidRDefault="005C647B" w:rsidP="005C647B">
      <w:pPr>
        <w:tabs>
          <w:tab w:val="left" w:pos="6521"/>
        </w:tabs>
        <w:jc w:val="both"/>
        <w:rPr>
          <w:rFonts w:ascii="Tahoma" w:hAnsi="Tahoma" w:cs="Tahoma"/>
          <w:sz w:val="12"/>
          <w:szCs w:val="12"/>
        </w:rPr>
      </w:pPr>
    </w:p>
    <w:p w14:paraId="0B8E95EE"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«___»_________________20___г.</w:t>
      </w:r>
    </w:p>
    <w:p w14:paraId="781A8275"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2C0BA8C8" w14:textId="5FF79771" w:rsidR="005C647B" w:rsidRPr="008F3965" w:rsidRDefault="005C647B" w:rsidP="005C647B">
      <w:pPr>
        <w:pStyle w:val="ac"/>
        <w:ind w:left="4395"/>
        <w:contextualSpacing/>
        <w:jc w:val="both"/>
        <w:rPr>
          <w:rFonts w:ascii="Tahoma" w:hAnsi="Tahoma" w:cs="Tahoma"/>
          <w:sz w:val="22"/>
          <w:szCs w:val="22"/>
        </w:rPr>
      </w:pPr>
      <w:bookmarkStart w:id="263" w:name="_Toc21014793"/>
      <w:bookmarkStart w:id="264" w:name="_Toc29908969"/>
      <w:r w:rsidRPr="008F3965">
        <w:rPr>
          <w:rStyle w:val="21"/>
          <w:rFonts w:ascii="Tahoma" w:hAnsi="Tahoma" w:cs="Tahoma"/>
          <w:caps w:val="0"/>
          <w:sz w:val="22"/>
          <w:szCs w:val="22"/>
        </w:rPr>
        <w:lastRenderedPageBreak/>
        <w:t xml:space="preserve">Приложение </w:t>
      </w:r>
      <w:r w:rsidRPr="008F3965">
        <w:rPr>
          <w:rStyle w:val="21"/>
          <w:rFonts w:ascii="Tahoma" w:hAnsi="Tahoma" w:cs="Tahoma"/>
          <w:sz w:val="22"/>
          <w:szCs w:val="22"/>
        </w:rPr>
        <w:t>4</w:t>
      </w:r>
      <w:bookmarkEnd w:id="263"/>
      <w:bookmarkEnd w:id="264"/>
      <w:r w:rsidRPr="008F3965">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5656D83F" w14:textId="77777777" w:rsidR="005C647B" w:rsidRPr="008F3965" w:rsidRDefault="005C647B" w:rsidP="005C647B">
      <w:pPr>
        <w:rPr>
          <w:rFonts w:ascii="Tahoma" w:hAnsi="Tahoma" w:cs="Tahoma"/>
        </w:rPr>
      </w:pPr>
    </w:p>
    <w:p w14:paraId="5CB2CFB0" w14:textId="77777777" w:rsidR="005C647B" w:rsidRPr="008F3965" w:rsidRDefault="005C647B" w:rsidP="005C647B">
      <w:pPr>
        <w:pStyle w:val="1"/>
        <w:spacing w:before="120"/>
        <w:jc w:val="center"/>
        <w:rPr>
          <w:rFonts w:ascii="Tahoma" w:hAnsi="Tahoma" w:cs="Tahoma"/>
          <w:color w:val="auto"/>
          <w:sz w:val="26"/>
          <w:szCs w:val="26"/>
        </w:rPr>
      </w:pPr>
      <w:bookmarkStart w:id="265" w:name="_Toc21014794"/>
      <w:bookmarkStart w:id="266" w:name="_Toc29908970"/>
      <w:r w:rsidRPr="008F3965">
        <w:rPr>
          <w:rFonts w:ascii="Tahoma" w:hAnsi="Tahoma" w:cs="Tahoma"/>
          <w:color w:val="auto"/>
          <w:sz w:val="26"/>
          <w:szCs w:val="26"/>
        </w:rPr>
        <w:t>Расписание действий по Управлению обеспечением по Сделкам РЕПО</w:t>
      </w:r>
      <w:bookmarkEnd w:id="265"/>
      <w:bookmarkEnd w:id="266"/>
    </w:p>
    <w:p w14:paraId="52D674DE" w14:textId="77777777" w:rsidR="005C647B" w:rsidRPr="008F3965" w:rsidRDefault="005C647B" w:rsidP="005C647B">
      <w:pPr>
        <w:pStyle w:val="13"/>
        <w:numPr>
          <w:ilvl w:val="0"/>
          <w:numId w:val="12"/>
        </w:numPr>
        <w:spacing w:before="120" w:after="120"/>
        <w:ind w:left="284" w:hanging="284"/>
        <w:contextualSpacing w:val="0"/>
        <w:jc w:val="both"/>
        <w:rPr>
          <w:rFonts w:ascii="Tahoma" w:hAnsi="Tahoma" w:cs="Tahoma"/>
        </w:rPr>
      </w:pPr>
      <w:r w:rsidRPr="008F3965">
        <w:rPr>
          <w:rFonts w:ascii="Tahoma" w:hAnsi="Tahoma" w:cs="Tahoma"/>
        </w:rPr>
        <w:t>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услуг по управлению обеспечением.</w:t>
      </w:r>
    </w:p>
    <w:p w14:paraId="084E5200" w14:textId="3879C60F" w:rsidR="005C647B" w:rsidRPr="008F3965" w:rsidRDefault="005C647B" w:rsidP="005C647B">
      <w:pPr>
        <w:pStyle w:val="13"/>
        <w:numPr>
          <w:ilvl w:val="0"/>
          <w:numId w:val="7"/>
        </w:numPr>
        <w:tabs>
          <w:tab w:val="left" w:pos="284"/>
        </w:tabs>
        <w:spacing w:before="120" w:after="120"/>
        <w:ind w:left="284" w:hanging="284"/>
        <w:contextualSpacing w:val="0"/>
        <w:jc w:val="both"/>
        <w:rPr>
          <w:rFonts w:ascii="Tahoma" w:hAnsi="Tahoma" w:cs="Tahoma"/>
        </w:rPr>
      </w:pPr>
      <w:r w:rsidRPr="008F3965">
        <w:rPr>
          <w:rFonts w:ascii="Tahoma" w:hAnsi="Tahoma" w:cs="Tahoma"/>
        </w:rPr>
        <w:t>НРД ежедневно по операционным дням в 10:30 проводит:</w:t>
      </w:r>
    </w:p>
    <w:p w14:paraId="3FAC8C50" w14:textId="77777777" w:rsidR="005C647B" w:rsidRPr="008F3965" w:rsidRDefault="005C647B" w:rsidP="005C647B">
      <w:pPr>
        <w:pStyle w:val="13"/>
        <w:numPr>
          <w:ilvl w:val="1"/>
          <w:numId w:val="7"/>
        </w:numPr>
        <w:tabs>
          <w:tab w:val="left" w:pos="567"/>
          <w:tab w:val="left" w:pos="993"/>
        </w:tabs>
        <w:spacing w:before="120" w:after="200"/>
        <w:ind w:left="567" w:hanging="567"/>
        <w:contextualSpacing w:val="0"/>
        <w:jc w:val="both"/>
        <w:rPr>
          <w:rFonts w:ascii="Tahoma" w:hAnsi="Tahoma" w:cs="Tahoma"/>
        </w:rPr>
      </w:pPr>
      <w:r w:rsidRPr="008F3965">
        <w:rPr>
          <w:rFonts w:ascii="Tahoma" w:hAnsi="Tahoma" w:cs="Tahoma"/>
        </w:rPr>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8F3965">
        <w:rPr>
          <w:rFonts w:ascii="Tahoma" w:hAnsi="Tahoma" w:cs="Tahoma"/>
          <w:lang w:val="en-US"/>
        </w:rPr>
        <w:t>RUONmDS</w:t>
      </w:r>
      <w:proofErr w:type="spellEnd"/>
      <w:r w:rsidRPr="008F3965">
        <w:rPr>
          <w:rFonts w:ascii="Tahoma" w:hAnsi="Tahoma" w:cs="Tahoma"/>
        </w:rPr>
        <w:t xml:space="preserve">, </w:t>
      </w:r>
      <w:proofErr w:type="spellStart"/>
      <w:r w:rsidRPr="008F3965">
        <w:rPr>
          <w:rFonts w:ascii="Tahoma" w:hAnsi="Tahoma" w:cs="Tahoma"/>
          <w:lang w:val="en-US"/>
        </w:rPr>
        <w:t>RREFKmDS</w:t>
      </w:r>
      <w:proofErr w:type="spellEnd"/>
      <w:r w:rsidRPr="008F3965">
        <w:rPr>
          <w:rFonts w:ascii="Tahoma" w:hAnsi="Tahoma" w:cs="Tahoma"/>
        </w:rPr>
        <w:t xml:space="preserve"> и </w:t>
      </w:r>
      <w:r w:rsidRPr="008F3965">
        <w:rPr>
          <w:rFonts w:ascii="Tahoma" w:hAnsi="Tahoma" w:cs="Tahoma"/>
          <w:lang w:val="en-US"/>
        </w:rPr>
        <w:t>RREFKEYR</w:t>
      </w:r>
      <w:r w:rsidRPr="008F3965">
        <w:rPr>
          <w:rFonts w:ascii="Tahoma" w:hAnsi="Tahoma" w:cs="Tahoma"/>
        </w:rPr>
        <w:t>.</w:t>
      </w:r>
    </w:p>
    <w:p w14:paraId="2A76DCA5" w14:textId="796EB91E" w:rsidR="005C647B" w:rsidRPr="008F3965" w:rsidRDefault="005C647B" w:rsidP="00A23034">
      <w:pPr>
        <w:pStyle w:val="13"/>
        <w:numPr>
          <w:ilvl w:val="1"/>
          <w:numId w:val="7"/>
        </w:numPr>
        <w:tabs>
          <w:tab w:val="left" w:pos="567"/>
          <w:tab w:val="left" w:pos="2410"/>
        </w:tabs>
        <w:spacing w:before="120" w:after="60"/>
        <w:ind w:left="567" w:hanging="567"/>
        <w:contextualSpacing w:val="0"/>
        <w:jc w:val="both"/>
        <w:rPr>
          <w:rFonts w:ascii="Tahoma" w:hAnsi="Tahoma" w:cs="Tahoma"/>
        </w:rPr>
      </w:pPr>
      <w:r w:rsidRPr="008F3965">
        <w:rPr>
          <w:rFonts w:ascii="Tahoma" w:hAnsi="Tahoma" w:cs="Tahoma"/>
        </w:rPr>
        <w:t>Расчет Текущей стоимости обязательства по каждой Сделке РЕПО</w:t>
      </w:r>
      <w:r w:rsidR="003F5A87" w:rsidRPr="008F3965">
        <w:rPr>
          <w:rFonts w:ascii="Tahoma" w:hAnsi="Tahoma" w:cs="Tahoma"/>
        </w:rPr>
        <w:t>.</w:t>
      </w:r>
      <w:r w:rsidR="00A23034" w:rsidRPr="008F3965">
        <w:rPr>
          <w:rFonts w:ascii="Tahoma" w:hAnsi="Tahoma" w:cs="Tahoma"/>
        </w:rPr>
        <w:t xml:space="preserve"> </w:t>
      </w:r>
    </w:p>
    <w:p w14:paraId="2CFB6119" w14:textId="77777777" w:rsidR="005C647B" w:rsidRPr="008F3965" w:rsidRDefault="005C647B" w:rsidP="005C647B">
      <w:pPr>
        <w:pStyle w:val="13"/>
        <w:numPr>
          <w:ilvl w:val="1"/>
          <w:numId w:val="7"/>
        </w:numPr>
        <w:tabs>
          <w:tab w:val="left" w:pos="567"/>
          <w:tab w:val="left" w:pos="1985"/>
        </w:tabs>
        <w:spacing w:before="120" w:after="200"/>
        <w:ind w:left="567" w:hanging="567"/>
        <w:contextualSpacing w:val="0"/>
        <w:jc w:val="both"/>
        <w:rPr>
          <w:rFonts w:ascii="Tahoma" w:hAnsi="Tahoma" w:cs="Tahoma"/>
        </w:rPr>
      </w:pPr>
      <w:r w:rsidRPr="008F3965">
        <w:rPr>
          <w:rFonts w:ascii="Tahoma" w:hAnsi="Tahoma" w:cs="Tahoma"/>
        </w:rPr>
        <w:t xml:space="preserve">Переоценку обязательств и Обеспечения. По результатам переоценки Клиентам выдается утренний </w:t>
      </w:r>
      <w:hyperlink w:anchor="_Отчет_о_составе" w:history="1">
        <w:r w:rsidRPr="008F3965">
          <w:rPr>
            <w:rStyle w:val="aa"/>
            <w:rFonts w:ascii="Tahoma" w:hAnsi="Tahoma" w:cs="Tahoma"/>
            <w:color w:val="auto"/>
            <w:u w:val="none"/>
          </w:rPr>
          <w:t>Отчет об Обеспеченности</w:t>
        </w:r>
      </w:hyperlink>
      <w:r w:rsidRPr="008F3965">
        <w:rPr>
          <w:rFonts w:ascii="Tahoma" w:hAnsi="Tahoma" w:cs="Tahoma"/>
        </w:rPr>
        <w:t>.</w:t>
      </w:r>
    </w:p>
    <w:p w14:paraId="42C8D24A" w14:textId="23DE2D09"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Проверку Обеспеченности обязательств с последующим исполнением обязательств по Компенсационным взносам в виде ценных бумаг.</w:t>
      </w:r>
    </w:p>
    <w:p w14:paraId="2D3826AE" w14:textId="77777777"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 xml:space="preserve">Формирование для Федерального казначейства и Комитета финансов Санкт-Петербурга </w:t>
      </w:r>
      <w:hyperlink w:anchor="_Отчет_о_Заемщиках," w:history="1">
        <w:r w:rsidRPr="008F3965">
          <w:rPr>
            <w:rStyle w:val="aa"/>
            <w:rFonts w:ascii="Tahoma" w:hAnsi="Tahoma" w:cs="Tahoma"/>
            <w:color w:val="auto"/>
            <w:u w:val="none"/>
          </w:rPr>
          <w:t>Отчета о Заемщиках, обязательства которых не обеспечены</w:t>
        </w:r>
      </w:hyperlink>
      <w:r w:rsidRPr="008F3965">
        <w:rPr>
          <w:rFonts w:ascii="Tahoma" w:hAnsi="Tahoma" w:cs="Tahoma"/>
        </w:rPr>
        <w:t>.</w:t>
      </w:r>
    </w:p>
    <w:p w14:paraId="5E30AF6F" w14:textId="07322F8A"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 xml:space="preserve">Замену ценных бумаг по служебному поручению НРД по указанным в пункте </w:t>
      </w:r>
      <w:r w:rsidRPr="008F3965">
        <w:rPr>
          <w:rFonts w:ascii="Tahoma" w:hAnsi="Tahoma" w:cs="Tahoma"/>
        </w:rPr>
        <w:fldChar w:fldCharType="begin"/>
      </w:r>
      <w:r w:rsidRPr="008F3965">
        <w:rPr>
          <w:rFonts w:ascii="Tahoma" w:hAnsi="Tahoma" w:cs="Tahoma"/>
        </w:rPr>
        <w:instrText xml:space="preserve"> REF _Ref19282624 \n \h  \* MERGEFORMAT </w:instrText>
      </w:r>
      <w:r w:rsidRPr="008F3965">
        <w:rPr>
          <w:rFonts w:ascii="Tahoma" w:hAnsi="Tahoma" w:cs="Tahoma"/>
        </w:rPr>
      </w:r>
      <w:r w:rsidRPr="008F3965">
        <w:rPr>
          <w:rFonts w:ascii="Tahoma" w:hAnsi="Tahoma" w:cs="Tahoma"/>
        </w:rPr>
        <w:fldChar w:fldCharType="separate"/>
      </w:r>
      <w:r w:rsidR="000F58ED" w:rsidRPr="008F3965">
        <w:rPr>
          <w:rFonts w:ascii="Tahoma" w:hAnsi="Tahoma" w:cs="Tahoma"/>
        </w:rPr>
        <w:t>34.5</w:t>
      </w:r>
      <w:r w:rsidRPr="008F3965">
        <w:rPr>
          <w:rFonts w:ascii="Tahoma" w:hAnsi="Tahoma" w:cs="Tahoma"/>
        </w:rPr>
        <w:fldChar w:fldCharType="end"/>
      </w:r>
      <w:r w:rsidRPr="008F3965">
        <w:rPr>
          <w:rFonts w:ascii="Tahoma" w:hAnsi="Tahoma" w:cs="Tahoma"/>
        </w:rPr>
        <w:t xml:space="preserve"> Порядка основаниям.</w:t>
      </w:r>
    </w:p>
    <w:p w14:paraId="0CC72772" w14:textId="77777777"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 xml:space="preserve">При наличии в </w:t>
      </w:r>
      <w:hyperlink w:anchor="_Отчет_о_регистрации" w:history="1">
        <w:r w:rsidRPr="008F3965">
          <w:rPr>
            <w:rStyle w:val="aa"/>
            <w:rFonts w:ascii="Tahoma" w:hAnsi="Tahoma" w:cs="Tahoma"/>
            <w:color w:val="auto"/>
            <w:u w:val="none"/>
          </w:rPr>
          <w:t>Анкете Заемщика</w:t>
        </w:r>
      </w:hyperlink>
      <w:r w:rsidRPr="008F3965">
        <w:rPr>
          <w:rFonts w:ascii="Tahoma" w:hAnsi="Tahoma" w:cs="Tahoma"/>
        </w:rPr>
        <w:t xml:space="preserve"> указания об особом режиме взимания Компенсационного взноса, обязательства по Компенсационному взносу и замена ценных бумаг по служебному поручению НРД не исполняются (не применяется к Сделкам РЕПО, заключенным с Глобальным кредитором).</w:t>
      </w:r>
    </w:p>
    <w:p w14:paraId="4F40E607" w14:textId="1D726B84" w:rsidR="005C647B" w:rsidRPr="008F3965" w:rsidRDefault="005C647B" w:rsidP="00CF4FE3">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Формирование </w:t>
      </w:r>
      <w:hyperlink w:anchor="_Отчет_о_регистрации/изменении" w:history="1">
        <w:r w:rsidRPr="008F3965">
          <w:rPr>
            <w:rStyle w:val="aa"/>
            <w:rFonts w:ascii="Tahoma" w:hAnsi="Tahoma" w:cs="Tahoma"/>
            <w:color w:val="auto"/>
            <w:u w:val="none"/>
          </w:rPr>
          <w:t>Отчетов о регистрации обязательств</w:t>
        </w:r>
      </w:hyperlink>
      <w:r w:rsidRPr="008F3965">
        <w:rPr>
          <w:rFonts w:ascii="Tahoma" w:hAnsi="Tahoma" w:cs="Tahoma"/>
        </w:rPr>
        <w:t xml:space="preserve">, промежуточных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при наличии изменений с момента выдачи утреннего отчета, а также </w:t>
      </w:r>
      <w:hyperlink w:anchor="_Сводный_отчет_о" w:history="1">
        <w:r w:rsidRPr="008F3965">
          <w:rPr>
            <w:rStyle w:val="aa"/>
            <w:rFonts w:ascii="Tahoma" w:hAnsi="Tahoma" w:cs="Tahoma"/>
            <w:color w:val="auto"/>
            <w:u w:val="none"/>
          </w:rPr>
          <w:t>Сводных отчетов о регистрации обязательств</w:t>
        </w:r>
      </w:hyperlink>
      <w:r w:rsidRPr="008F3965">
        <w:rPr>
          <w:rFonts w:ascii="Tahoma" w:hAnsi="Tahoma" w:cs="Tahoma"/>
        </w:rPr>
        <w:t xml:space="preserve"> по форме </w:t>
      </w:r>
      <w:hyperlink w:anchor="_Сводный_отчет_о" w:history="1">
        <w:r w:rsidRPr="008F3965">
          <w:rPr>
            <w:rStyle w:val="aa"/>
            <w:rFonts w:ascii="Tahoma" w:hAnsi="Tahoma" w:cs="Tahoma"/>
            <w:color w:val="auto"/>
            <w:u w:val="none"/>
          </w:rPr>
          <w:t>MS218</w:t>
        </w:r>
      </w:hyperlink>
      <w:r w:rsidRPr="008F3965">
        <w:rPr>
          <w:rStyle w:val="aa"/>
          <w:rFonts w:ascii="Tahoma" w:hAnsi="Tahoma" w:cs="Tahoma"/>
          <w:color w:val="auto"/>
          <w:u w:val="none"/>
        </w:rPr>
        <w:t xml:space="preserve"> (Приложение 3)</w:t>
      </w:r>
      <w:r w:rsidRPr="008F3965">
        <w:rPr>
          <w:rFonts w:ascii="Tahoma" w:hAnsi="Tahoma" w:cs="Tahoma"/>
        </w:rPr>
        <w:t xml:space="preserve"> за период с начала текущего дня (только при наличии изменений).</w:t>
      </w:r>
    </w:p>
    <w:p w14:paraId="07C57B6E" w14:textId="77777777" w:rsidR="005C647B" w:rsidRPr="008F3965" w:rsidRDefault="005C647B" w:rsidP="00CF4FE3">
      <w:pPr>
        <w:pStyle w:val="13"/>
        <w:numPr>
          <w:ilvl w:val="0"/>
          <w:numId w:val="7"/>
        </w:numPr>
        <w:tabs>
          <w:tab w:val="left" w:pos="284"/>
        </w:tabs>
        <w:spacing w:before="120" w:after="120"/>
        <w:ind w:left="284" w:hanging="284"/>
        <w:contextualSpacing w:val="0"/>
        <w:jc w:val="both"/>
        <w:rPr>
          <w:rFonts w:ascii="Tahoma" w:hAnsi="Tahoma" w:cs="Tahoma"/>
        </w:rPr>
      </w:pPr>
      <w:r w:rsidRPr="008F3965">
        <w:rPr>
          <w:rFonts w:ascii="Tahoma" w:hAnsi="Tahoma" w:cs="Tahoma"/>
        </w:rPr>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8F3965" w:rsidRDefault="005C647B" w:rsidP="00CF4FE3">
      <w:pPr>
        <w:pStyle w:val="13"/>
        <w:numPr>
          <w:ilvl w:val="1"/>
          <w:numId w:val="7"/>
        </w:numPr>
        <w:tabs>
          <w:tab w:val="left" w:pos="567"/>
          <w:tab w:val="left" w:pos="2694"/>
        </w:tabs>
        <w:spacing w:before="120" w:after="120"/>
        <w:ind w:left="567" w:hanging="567"/>
        <w:contextualSpacing w:val="0"/>
        <w:jc w:val="both"/>
        <w:rPr>
          <w:rFonts w:ascii="Tahoma" w:hAnsi="Tahoma" w:cs="Tahoma"/>
        </w:rPr>
      </w:pPr>
      <w:r w:rsidRPr="008F3965">
        <w:rPr>
          <w:rFonts w:ascii="Tahoma" w:hAnsi="Tahoma" w:cs="Tahoma"/>
        </w:rPr>
        <w:t>Расчет обязательств по второй части Сделки РЕПО, если текущая дата           является Датой второй части Сделки РЕПО.</w:t>
      </w:r>
    </w:p>
    <w:p w14:paraId="73C2298A" w14:textId="77777777" w:rsidR="005C647B" w:rsidRPr="008F3965" w:rsidRDefault="005C647B" w:rsidP="00CF4FE3">
      <w:pPr>
        <w:pStyle w:val="13"/>
        <w:numPr>
          <w:ilvl w:val="1"/>
          <w:numId w:val="7"/>
        </w:numPr>
        <w:tabs>
          <w:tab w:val="left" w:pos="567"/>
          <w:tab w:val="left" w:pos="2268"/>
        </w:tabs>
        <w:spacing w:before="120" w:after="120"/>
        <w:ind w:left="567" w:hanging="567"/>
        <w:contextualSpacing w:val="0"/>
        <w:jc w:val="both"/>
        <w:rPr>
          <w:rFonts w:ascii="Tahoma" w:hAnsi="Tahoma" w:cs="Tahoma"/>
        </w:rPr>
      </w:pPr>
      <w:r w:rsidRPr="008F3965">
        <w:rPr>
          <w:rFonts w:ascii="Tahoma" w:hAnsi="Tahoma" w:cs="Tahoma"/>
        </w:rPr>
        <w:t>Проверку Обеспеченности обязательств с последующим взиманием Компенсационных взносов в виде ценных бумаг.</w:t>
      </w:r>
    </w:p>
    <w:p w14:paraId="7AC08492" w14:textId="17478FF2" w:rsidR="005C647B" w:rsidRPr="008F3965" w:rsidRDefault="005C647B" w:rsidP="00CF4FE3">
      <w:pPr>
        <w:pStyle w:val="13"/>
        <w:numPr>
          <w:ilvl w:val="1"/>
          <w:numId w:val="7"/>
        </w:numPr>
        <w:tabs>
          <w:tab w:val="left" w:pos="567"/>
        </w:tabs>
        <w:spacing w:before="120" w:after="120"/>
        <w:ind w:left="567" w:hanging="567"/>
        <w:contextualSpacing w:val="0"/>
        <w:jc w:val="both"/>
        <w:rPr>
          <w:rFonts w:ascii="Tahoma" w:hAnsi="Tahoma" w:cs="Tahoma"/>
        </w:rPr>
      </w:pPr>
      <w:r w:rsidRPr="008F3965">
        <w:rPr>
          <w:rFonts w:ascii="Tahoma" w:hAnsi="Tahoma" w:cs="Tahoma"/>
        </w:rPr>
        <w:t xml:space="preserve">Формирование </w:t>
      </w:r>
      <w:hyperlink w:anchor="_Отчет_о_регистрации/изменении" w:history="1">
        <w:r w:rsidRPr="008F3965">
          <w:rPr>
            <w:rStyle w:val="aa"/>
            <w:rFonts w:ascii="Tahoma" w:hAnsi="Tahoma" w:cs="Tahoma"/>
            <w:color w:val="auto"/>
            <w:u w:val="none"/>
          </w:rPr>
          <w:t>Отчетов о регистрации обязательств</w:t>
        </w:r>
      </w:hyperlink>
      <w:r w:rsidRPr="008F3965">
        <w:rPr>
          <w:rFonts w:ascii="Tahoma" w:hAnsi="Tahoma" w:cs="Tahoma"/>
        </w:rPr>
        <w:t xml:space="preserve">, промежуточных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при наличии изменений с момента выдачи предыдущего отчета, за исключением последнего клирингового сеанса, </w:t>
      </w:r>
      <w:hyperlink w:anchor="_Сводный_отчет_о" w:history="1">
        <w:r w:rsidRPr="008F3965">
          <w:rPr>
            <w:rStyle w:val="aa"/>
            <w:rFonts w:ascii="Tahoma" w:hAnsi="Tahoma" w:cs="Tahoma"/>
            <w:color w:val="auto"/>
            <w:u w:val="none"/>
          </w:rPr>
          <w:t xml:space="preserve">Сводных отчетов о </w:t>
        </w:r>
        <w:r w:rsidRPr="008F3965">
          <w:rPr>
            <w:rStyle w:val="aa"/>
            <w:rFonts w:ascii="Tahoma" w:hAnsi="Tahoma" w:cs="Tahoma"/>
            <w:color w:val="auto"/>
            <w:u w:val="none"/>
          </w:rPr>
          <w:lastRenderedPageBreak/>
          <w:t>регистрации обязательств</w:t>
        </w:r>
      </w:hyperlink>
      <w:r w:rsidRPr="008F3965">
        <w:rPr>
          <w:rFonts w:ascii="Tahoma" w:hAnsi="Tahoma" w:cs="Tahoma"/>
        </w:rPr>
        <w:t xml:space="preserve"> за период с предыдущего такого сеанса или процедуры переоценки (при наличии изменений).</w:t>
      </w:r>
    </w:p>
    <w:p w14:paraId="46AAD58A" w14:textId="77777777" w:rsidR="005C647B" w:rsidRPr="008F3965" w:rsidRDefault="005C647B" w:rsidP="00CF4FE3">
      <w:pPr>
        <w:pStyle w:val="13"/>
        <w:numPr>
          <w:ilvl w:val="1"/>
          <w:numId w:val="7"/>
        </w:numPr>
        <w:tabs>
          <w:tab w:val="left" w:pos="567"/>
          <w:tab w:val="left" w:pos="1843"/>
          <w:tab w:val="left" w:pos="2410"/>
        </w:tabs>
        <w:spacing w:before="120" w:after="120"/>
        <w:ind w:left="567" w:hanging="567"/>
        <w:contextualSpacing w:val="0"/>
        <w:jc w:val="both"/>
        <w:rPr>
          <w:rFonts w:ascii="Tahoma" w:hAnsi="Tahoma" w:cs="Tahoma"/>
        </w:rPr>
      </w:pPr>
      <w:r w:rsidRPr="008F3965">
        <w:rPr>
          <w:rFonts w:ascii="Tahoma" w:hAnsi="Tahoma" w:cs="Tahoma"/>
        </w:rPr>
        <w:t xml:space="preserve">Формирование для Федерального казначейства и Комитета финансов Санкт-Петербурга </w:t>
      </w:r>
      <w:hyperlink w:anchor="_Отчет_о_Заемщиках," w:history="1">
        <w:r w:rsidRPr="008F3965">
          <w:rPr>
            <w:rStyle w:val="aa"/>
            <w:rFonts w:ascii="Tahoma" w:hAnsi="Tahoma" w:cs="Tahoma"/>
            <w:color w:val="auto"/>
            <w:u w:val="none"/>
          </w:rPr>
          <w:t>Отчета о Заемщиках, обязательства которых не обеспечены</w:t>
        </w:r>
      </w:hyperlink>
      <w:r w:rsidRPr="008F3965">
        <w:rPr>
          <w:rFonts w:ascii="Tahoma" w:hAnsi="Tahoma" w:cs="Tahoma"/>
        </w:rPr>
        <w:t>.</w:t>
      </w:r>
    </w:p>
    <w:p w14:paraId="22CEFCC1" w14:textId="77777777" w:rsidR="005C647B" w:rsidRPr="008F3965" w:rsidRDefault="005C647B" w:rsidP="00CF4FE3">
      <w:pPr>
        <w:pStyle w:val="13"/>
        <w:numPr>
          <w:ilvl w:val="1"/>
          <w:numId w:val="7"/>
        </w:numPr>
        <w:tabs>
          <w:tab w:val="left" w:pos="567"/>
          <w:tab w:val="left" w:pos="1701"/>
          <w:tab w:val="left" w:pos="2410"/>
        </w:tabs>
        <w:spacing w:before="120" w:after="120"/>
        <w:ind w:left="567" w:hanging="567"/>
        <w:contextualSpacing w:val="0"/>
        <w:jc w:val="both"/>
        <w:rPr>
          <w:rFonts w:ascii="Tahoma" w:hAnsi="Tahoma" w:cs="Tahoma"/>
        </w:rPr>
      </w:pPr>
      <w:r w:rsidRPr="008F3965">
        <w:rPr>
          <w:rFonts w:ascii="Tahoma" w:hAnsi="Tahoma" w:cs="Tahoma"/>
        </w:rPr>
        <w:t xml:space="preserve">Федеральному казначейству перед началом клирингового сеанса дополнительно </w:t>
      </w:r>
      <w:proofErr w:type="gramStart"/>
      <w:r w:rsidRPr="008F3965">
        <w:rPr>
          <w:rFonts w:ascii="Tahoma" w:hAnsi="Tahoma" w:cs="Tahoma"/>
        </w:rPr>
        <w:t xml:space="preserve">предоставляется </w:t>
      </w:r>
      <w:hyperlink w:anchor="_Отчет_о_составе" w:history="1">
        <w:r w:rsidRPr="008F3965">
          <w:rPr>
            <w:rStyle w:val="aa"/>
            <w:rFonts w:ascii="Tahoma" w:hAnsi="Tahoma" w:cs="Tahoma"/>
            <w:color w:val="auto"/>
            <w:u w:val="none"/>
          </w:rPr>
          <w:t>Отчет</w:t>
        </w:r>
        <w:proofErr w:type="gramEnd"/>
        <w:r w:rsidRPr="008F3965">
          <w:rPr>
            <w:rStyle w:val="aa"/>
            <w:rFonts w:ascii="Tahoma" w:hAnsi="Tahoma" w:cs="Tahoma"/>
            <w:color w:val="auto"/>
            <w:u w:val="none"/>
          </w:rPr>
          <w:t xml:space="preserve"> об Обеспеченности</w:t>
        </w:r>
      </w:hyperlink>
      <w:r w:rsidRPr="008F3965">
        <w:rPr>
          <w:rFonts w:ascii="Tahoma" w:hAnsi="Tahoma" w:cs="Tahoma"/>
        </w:rPr>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 w:history="1">
        <w:r w:rsidRPr="008F3965">
          <w:rPr>
            <w:rStyle w:val="aa"/>
            <w:rFonts w:ascii="Tahoma" w:hAnsi="Tahoma" w:cs="Tahoma"/>
            <w:color w:val="auto"/>
            <w:u w:val="none"/>
          </w:rPr>
          <w:t>Отчета об Обеспеченности</w:t>
        </w:r>
      </w:hyperlink>
      <w:r w:rsidRPr="008F3965">
        <w:rPr>
          <w:rFonts w:ascii="Tahoma" w:hAnsi="Tahoma" w:cs="Tahoma"/>
        </w:rPr>
        <w:t xml:space="preserve"> до текущего клирингового сеанса.</w:t>
      </w:r>
    </w:p>
    <w:p w14:paraId="79C347FC" w14:textId="77777777" w:rsidR="005C647B" w:rsidRPr="008F3965" w:rsidRDefault="005C647B" w:rsidP="005C647B">
      <w:pPr>
        <w:pStyle w:val="13"/>
        <w:numPr>
          <w:ilvl w:val="0"/>
          <w:numId w:val="7"/>
        </w:numPr>
        <w:spacing w:before="120" w:after="120"/>
        <w:ind w:left="284" w:hanging="284"/>
        <w:contextualSpacing w:val="0"/>
        <w:jc w:val="both"/>
        <w:rPr>
          <w:rFonts w:ascii="Tahoma" w:hAnsi="Tahoma" w:cs="Tahoma"/>
        </w:rPr>
      </w:pPr>
      <w:r w:rsidRPr="008F3965">
        <w:rPr>
          <w:rFonts w:ascii="Tahoma" w:hAnsi="Tahoma" w:cs="Tahoma"/>
        </w:rPr>
        <w:t>Расписание клиринговых сеансов приведено в Правилах клиринга.</w:t>
      </w:r>
    </w:p>
    <w:p w14:paraId="53AD8083" w14:textId="77777777" w:rsidR="005C647B" w:rsidRPr="008F3965" w:rsidRDefault="005C647B" w:rsidP="005C647B">
      <w:pPr>
        <w:pStyle w:val="13"/>
        <w:numPr>
          <w:ilvl w:val="0"/>
          <w:numId w:val="7"/>
        </w:numPr>
        <w:spacing w:before="120" w:after="120"/>
        <w:ind w:left="284" w:hanging="284"/>
        <w:contextualSpacing w:val="0"/>
        <w:jc w:val="both"/>
        <w:rPr>
          <w:rFonts w:ascii="Tahoma" w:hAnsi="Tahoma" w:cs="Tahoma"/>
        </w:rPr>
      </w:pPr>
      <w:r w:rsidRPr="008F3965">
        <w:rPr>
          <w:rFonts w:ascii="Tahoma" w:hAnsi="Tahoma" w:cs="Tahoma"/>
        </w:rPr>
        <w:t>В ходе последнего клирингового сеанса дополнительно осуществляется:</w:t>
      </w:r>
    </w:p>
    <w:p w14:paraId="42280612" w14:textId="22391102" w:rsidR="005C647B" w:rsidRPr="008F3965" w:rsidRDefault="005C647B" w:rsidP="005C647B">
      <w:pPr>
        <w:pStyle w:val="13"/>
        <w:numPr>
          <w:ilvl w:val="1"/>
          <w:numId w:val="7"/>
        </w:numPr>
        <w:tabs>
          <w:tab w:val="left" w:pos="567"/>
        </w:tabs>
        <w:spacing w:before="120" w:after="120"/>
        <w:ind w:left="567" w:hanging="567"/>
        <w:contextualSpacing w:val="0"/>
        <w:jc w:val="both"/>
        <w:rPr>
          <w:rFonts w:ascii="Tahoma" w:hAnsi="Tahoma" w:cs="Tahoma"/>
        </w:rPr>
      </w:pPr>
      <w:bookmarkStart w:id="267" w:name="_Ref32413149"/>
      <w:r w:rsidRPr="008F3965">
        <w:rPr>
          <w:rFonts w:ascii="Tahoma" w:hAnsi="Tahoma" w:cs="Tahoma"/>
        </w:rPr>
        <w:t>Перевод</w:t>
      </w:r>
      <w:r w:rsidR="00CC2B02" w:rsidRPr="008F3965">
        <w:rPr>
          <w:rFonts w:ascii="Tahoma" w:hAnsi="Tahoma" w:cs="Tahoma"/>
        </w:rPr>
        <w:t xml:space="preserve"> в соответствии с Порядком</w:t>
      </w:r>
      <w:r w:rsidRPr="008F3965">
        <w:rPr>
          <w:rFonts w:ascii="Tahoma" w:hAnsi="Tahoma" w:cs="Tahoma"/>
        </w:rPr>
        <w:t xml:space="preserve"> денежных средств со Счет</w:t>
      </w:r>
      <w:r w:rsidR="007C0A2A" w:rsidRPr="008F3965">
        <w:rPr>
          <w:rFonts w:ascii="Tahoma" w:hAnsi="Tahoma" w:cs="Tahoma"/>
        </w:rPr>
        <w:t>ов</w:t>
      </w:r>
      <w:r w:rsidRPr="008F3965">
        <w:rPr>
          <w:rFonts w:ascii="Tahoma" w:hAnsi="Tahoma" w:cs="Tahoma"/>
        </w:rPr>
        <w:t xml:space="preserve"> Банка России</w:t>
      </w:r>
      <w:r w:rsidR="00915DDA" w:rsidRPr="008F3965">
        <w:rPr>
          <w:rFonts w:ascii="Tahoma" w:hAnsi="Tahoma" w:cs="Tahoma"/>
        </w:rPr>
        <w:t xml:space="preserve"> </w:t>
      </w:r>
      <w:r w:rsidR="007C0A2A" w:rsidRPr="008F3965">
        <w:rPr>
          <w:rFonts w:ascii="Tahoma" w:hAnsi="Tahoma" w:cs="Tahoma"/>
        </w:rPr>
        <w:t>и Федерального казначейства для получения выплат</w:t>
      </w:r>
      <w:r w:rsidRPr="008F3965">
        <w:rPr>
          <w:rFonts w:ascii="Tahoma" w:hAnsi="Tahoma" w:cs="Tahoma"/>
        </w:rPr>
        <w:t xml:space="preserve"> на счет</w:t>
      </w:r>
      <w:r w:rsidR="00915DDA" w:rsidRPr="008F3965">
        <w:rPr>
          <w:rFonts w:ascii="Tahoma" w:hAnsi="Tahoma" w:cs="Tahoma"/>
        </w:rPr>
        <w:t>а</w:t>
      </w:r>
      <w:r w:rsidRPr="008F3965">
        <w:rPr>
          <w:rFonts w:ascii="Tahoma" w:hAnsi="Tahoma" w:cs="Tahoma"/>
        </w:rPr>
        <w:t xml:space="preserve"> Заемщик</w:t>
      </w:r>
      <w:r w:rsidR="00915DDA" w:rsidRPr="008F3965">
        <w:rPr>
          <w:rFonts w:ascii="Tahoma" w:hAnsi="Tahoma" w:cs="Tahoma"/>
        </w:rPr>
        <w:t>ов</w:t>
      </w:r>
      <w:r w:rsidRPr="008F3965">
        <w:rPr>
          <w:rFonts w:ascii="Tahoma" w:hAnsi="Tahoma" w:cs="Tahoma"/>
        </w:rPr>
        <w:t xml:space="preserve"> для перечисления дохода по Ценным бумагам, переданным Кредитору:</w:t>
      </w:r>
      <w:bookmarkEnd w:id="267"/>
    </w:p>
    <w:p w14:paraId="147DAA46" w14:textId="1035A4E7" w:rsidR="005C647B" w:rsidRPr="008F3965" w:rsidRDefault="005C647B" w:rsidP="0010198D">
      <w:pPr>
        <w:pStyle w:val="ac"/>
        <w:widowControl w:val="0"/>
        <w:numPr>
          <w:ilvl w:val="2"/>
          <w:numId w:val="7"/>
        </w:numPr>
        <w:spacing w:before="120" w:after="120"/>
        <w:ind w:left="709" w:hanging="709"/>
        <w:jc w:val="both"/>
        <w:rPr>
          <w:rFonts w:ascii="Tahoma" w:hAnsi="Tahoma" w:cs="Tahoma"/>
        </w:rPr>
      </w:pPr>
      <w:r w:rsidRPr="008F3965">
        <w:rPr>
          <w:rFonts w:ascii="Tahoma" w:hAnsi="Tahoma" w:cs="Tahoma"/>
        </w:rPr>
        <w:t>в российских рублях, зачисленных на Счет Банка России</w:t>
      </w:r>
      <w:r w:rsidR="007C0A2A" w:rsidRPr="008F3965">
        <w:rPr>
          <w:rFonts w:ascii="Tahoma" w:hAnsi="Tahoma" w:cs="Tahoma"/>
        </w:rPr>
        <w:t xml:space="preserve"> и (или) Федерального казначейства</w:t>
      </w:r>
      <w:r w:rsidRPr="008F3965">
        <w:rPr>
          <w:rFonts w:ascii="Tahoma" w:hAnsi="Tahoma" w:cs="Tahoma"/>
        </w:rPr>
        <w:t xml:space="preserve"> для получения выплат в текущий или предыдущий операционный день, в отношении ценных бумаг, указанных в пункт</w:t>
      </w:r>
      <w:r w:rsidR="00464E6D" w:rsidRPr="008F3965">
        <w:rPr>
          <w:rFonts w:ascii="Tahoma" w:hAnsi="Tahoma" w:cs="Tahoma"/>
        </w:rPr>
        <w:t>е</w:t>
      </w:r>
      <w:r w:rsidR="00112DE5" w:rsidRPr="008F3965">
        <w:rPr>
          <w:rFonts w:ascii="Tahoma" w:hAnsi="Tahoma" w:cs="Tahoma"/>
        </w:rPr>
        <w:t xml:space="preserve"> </w:t>
      </w:r>
      <w:r w:rsidR="00791271" w:rsidRPr="008F3965">
        <w:rPr>
          <w:rFonts w:ascii="Tahoma" w:hAnsi="Tahoma" w:cs="Tahoma"/>
        </w:rPr>
        <w:fldChar w:fldCharType="begin"/>
      </w:r>
      <w:r w:rsidR="00791271" w:rsidRPr="008F3965">
        <w:rPr>
          <w:rFonts w:ascii="Tahoma" w:hAnsi="Tahoma" w:cs="Tahoma"/>
        </w:rPr>
        <w:instrText xml:space="preserve"> REF _Ref32404426 \n \h </w:instrText>
      </w:r>
      <w:r w:rsidR="000D6956" w:rsidRPr="008F3965">
        <w:rPr>
          <w:rFonts w:ascii="Tahoma" w:hAnsi="Tahoma" w:cs="Tahoma"/>
        </w:rPr>
        <w:instrText xml:space="preserve"> \* MERGEFORMAT </w:instrText>
      </w:r>
      <w:r w:rsidR="00791271" w:rsidRPr="008F3965">
        <w:rPr>
          <w:rFonts w:ascii="Tahoma" w:hAnsi="Tahoma" w:cs="Tahoma"/>
        </w:rPr>
      </w:r>
      <w:r w:rsidR="00791271" w:rsidRPr="008F3965">
        <w:rPr>
          <w:rFonts w:ascii="Tahoma" w:hAnsi="Tahoma" w:cs="Tahoma"/>
        </w:rPr>
        <w:fldChar w:fldCharType="separate"/>
      </w:r>
      <w:r w:rsidR="00791271" w:rsidRPr="008F3965">
        <w:rPr>
          <w:rFonts w:ascii="Tahoma" w:hAnsi="Tahoma" w:cs="Tahoma"/>
        </w:rPr>
        <w:t>35.4.1</w:t>
      </w:r>
      <w:r w:rsidR="00791271" w:rsidRPr="008F3965">
        <w:rPr>
          <w:rFonts w:ascii="Tahoma" w:hAnsi="Tahoma" w:cs="Tahoma"/>
        </w:rPr>
        <w:fldChar w:fldCharType="end"/>
      </w:r>
      <w:r w:rsidR="000D6956" w:rsidRPr="008F3965">
        <w:rPr>
          <w:rFonts w:ascii="Tahoma" w:hAnsi="Tahoma" w:cs="Tahoma"/>
        </w:rPr>
        <w:t xml:space="preserve"> </w:t>
      </w:r>
      <w:r w:rsidRPr="008F3965">
        <w:rPr>
          <w:rFonts w:ascii="Tahoma" w:hAnsi="Tahoma" w:cs="Tahoma"/>
        </w:rPr>
        <w:t>Порядка;</w:t>
      </w:r>
    </w:p>
    <w:p w14:paraId="33F9E8B7" w14:textId="0053B613" w:rsidR="005C647B" w:rsidRPr="008F3965" w:rsidRDefault="005C647B" w:rsidP="0010198D">
      <w:pPr>
        <w:pStyle w:val="ac"/>
        <w:widowControl w:val="0"/>
        <w:numPr>
          <w:ilvl w:val="2"/>
          <w:numId w:val="7"/>
        </w:numPr>
        <w:spacing w:before="120" w:after="120"/>
        <w:ind w:left="709" w:hanging="709"/>
        <w:jc w:val="both"/>
        <w:rPr>
          <w:rFonts w:ascii="Tahoma" w:hAnsi="Tahoma" w:cs="Tahoma"/>
        </w:rPr>
      </w:pPr>
      <w:proofErr w:type="gramStart"/>
      <w:r w:rsidRPr="008F3965">
        <w:rPr>
          <w:rFonts w:ascii="Tahoma" w:hAnsi="Tahoma" w:cs="Tahoma"/>
        </w:rPr>
        <w:t>в иностранной валюте, зачисленной на Счет Банка России</w:t>
      </w:r>
      <w:r w:rsidR="000D6956" w:rsidRPr="008F3965">
        <w:rPr>
          <w:rFonts w:ascii="Tahoma" w:hAnsi="Tahoma" w:cs="Tahoma"/>
        </w:rPr>
        <w:t xml:space="preserve"> и (или) Федерального казначейства</w:t>
      </w:r>
      <w:r w:rsidRPr="008F3965">
        <w:rPr>
          <w:rFonts w:ascii="Tahoma" w:hAnsi="Tahoma" w:cs="Tahoma"/>
        </w:rPr>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8F3965">
        <w:rPr>
          <w:rFonts w:ascii="Tahoma" w:hAnsi="Tahoma" w:cs="Tahoma"/>
        </w:rPr>
        <w:fldChar w:fldCharType="begin"/>
      </w:r>
      <w:r w:rsidR="00960569" w:rsidRPr="008F3965">
        <w:rPr>
          <w:rFonts w:ascii="Tahoma" w:hAnsi="Tahoma" w:cs="Tahoma"/>
        </w:rPr>
        <w:instrText xml:space="preserve"> REF _Ref32413097 \n \h </w:instrText>
      </w:r>
      <w:r w:rsidR="00960569" w:rsidRPr="008F3965">
        <w:rPr>
          <w:rFonts w:ascii="Tahoma" w:hAnsi="Tahoma" w:cs="Tahoma"/>
        </w:rPr>
      </w:r>
      <w:r w:rsidR="00960569" w:rsidRPr="008F3965">
        <w:rPr>
          <w:rFonts w:ascii="Tahoma" w:hAnsi="Tahoma" w:cs="Tahoma"/>
        </w:rPr>
        <w:fldChar w:fldCharType="separate"/>
      </w:r>
      <w:r w:rsidR="003D4193" w:rsidRPr="008F3965">
        <w:rPr>
          <w:rFonts w:ascii="Tahoma" w:hAnsi="Tahoma" w:cs="Tahoma"/>
        </w:rPr>
        <w:t>35.4.2</w:t>
      </w:r>
      <w:r w:rsidR="00960569" w:rsidRPr="008F3965">
        <w:rPr>
          <w:rFonts w:ascii="Tahoma" w:hAnsi="Tahoma" w:cs="Tahoma"/>
        </w:rPr>
        <w:fldChar w:fldCharType="end"/>
      </w:r>
      <w:r w:rsidR="00960569" w:rsidRPr="008F3965">
        <w:rPr>
          <w:rFonts w:ascii="Tahoma" w:hAnsi="Tahoma" w:cs="Tahoma"/>
        </w:rPr>
        <w:t xml:space="preserve"> </w:t>
      </w:r>
      <w:r w:rsidRPr="008F3965">
        <w:rPr>
          <w:rFonts w:ascii="Tahoma" w:hAnsi="Tahoma" w:cs="Tahoma"/>
        </w:rPr>
        <w:t>Порядка;</w:t>
      </w:r>
      <w:proofErr w:type="gramEnd"/>
    </w:p>
    <w:p w14:paraId="1561918B" w14:textId="024E4C3A" w:rsidR="005C647B" w:rsidRPr="008F3965" w:rsidRDefault="005C647B" w:rsidP="0010198D">
      <w:pPr>
        <w:pStyle w:val="ac"/>
        <w:widowControl w:val="0"/>
        <w:numPr>
          <w:ilvl w:val="2"/>
          <w:numId w:val="7"/>
        </w:numPr>
        <w:spacing w:before="120" w:after="120"/>
        <w:ind w:left="709" w:hanging="709"/>
        <w:jc w:val="both"/>
        <w:rPr>
          <w:rFonts w:ascii="Tahoma" w:hAnsi="Tahoma" w:cs="Tahoma"/>
        </w:rPr>
      </w:pPr>
      <w:proofErr w:type="gramStart"/>
      <w:r w:rsidRPr="008F3965">
        <w:rPr>
          <w:rFonts w:ascii="Tahoma" w:hAnsi="Tahoma" w:cs="Tahoma"/>
        </w:rPr>
        <w:t>в российских рублях и иностранной валюте, зачисленных на Счет Банка</w:t>
      </w:r>
      <w:r w:rsidR="000D6956" w:rsidRPr="008F3965">
        <w:rPr>
          <w:rFonts w:ascii="Tahoma" w:hAnsi="Tahoma" w:cs="Tahoma"/>
        </w:rPr>
        <w:t xml:space="preserve"> </w:t>
      </w:r>
      <w:r w:rsidRPr="008F3965">
        <w:rPr>
          <w:rFonts w:ascii="Tahoma" w:hAnsi="Tahoma" w:cs="Tahoma"/>
        </w:rPr>
        <w:t xml:space="preserve"> России </w:t>
      </w:r>
      <w:r w:rsidR="000D6956" w:rsidRPr="008F3965">
        <w:rPr>
          <w:rFonts w:ascii="Tahoma" w:hAnsi="Tahoma" w:cs="Tahoma"/>
        </w:rPr>
        <w:t xml:space="preserve">и (или) Федерального казначейства </w:t>
      </w:r>
      <w:r w:rsidRPr="008F3965">
        <w:rPr>
          <w:rFonts w:ascii="Tahoma" w:hAnsi="Tahoma" w:cs="Tahoma"/>
        </w:rPr>
        <w:t>для получения выплат</w:t>
      </w:r>
      <w:r w:rsidRPr="008F3965" w:rsidDel="00D95E07">
        <w:rPr>
          <w:rFonts w:ascii="Tahoma" w:hAnsi="Tahoma" w:cs="Tahoma"/>
        </w:rPr>
        <w:t xml:space="preserve"> </w:t>
      </w:r>
      <w:r w:rsidRPr="008F3965">
        <w:rPr>
          <w:rFonts w:ascii="Tahoma" w:hAnsi="Tahoma" w:cs="Tahoma"/>
        </w:rPr>
        <w:t xml:space="preserve">в текущий или в течение предыдущих 5 (пяти) операционных дней, в отношении ценных бумаг, указанных в пункте </w:t>
      </w:r>
      <w:r w:rsidR="003D4193" w:rsidRPr="008F3965">
        <w:rPr>
          <w:rFonts w:ascii="Tahoma" w:hAnsi="Tahoma" w:cs="Tahoma"/>
        </w:rPr>
        <w:fldChar w:fldCharType="begin"/>
      </w:r>
      <w:r w:rsidR="003D4193" w:rsidRPr="008F3965">
        <w:rPr>
          <w:rFonts w:ascii="Tahoma" w:hAnsi="Tahoma" w:cs="Tahoma"/>
        </w:rPr>
        <w:instrText xml:space="preserve"> REF _Ref34059754 \n \h </w:instrText>
      </w:r>
      <w:r w:rsidR="003D4193" w:rsidRPr="008F3965">
        <w:rPr>
          <w:rFonts w:ascii="Tahoma" w:hAnsi="Tahoma" w:cs="Tahoma"/>
        </w:rPr>
      </w:r>
      <w:r w:rsidR="003D4193" w:rsidRPr="008F3965">
        <w:rPr>
          <w:rFonts w:ascii="Tahoma" w:hAnsi="Tahoma" w:cs="Tahoma"/>
        </w:rPr>
        <w:fldChar w:fldCharType="separate"/>
      </w:r>
      <w:r w:rsidR="003D4193" w:rsidRPr="008F3965">
        <w:rPr>
          <w:rFonts w:ascii="Tahoma" w:hAnsi="Tahoma" w:cs="Tahoma"/>
        </w:rPr>
        <w:t>35.4.3</w:t>
      </w:r>
      <w:r w:rsidR="003D4193" w:rsidRPr="008F3965">
        <w:rPr>
          <w:rFonts w:ascii="Tahoma" w:hAnsi="Tahoma" w:cs="Tahoma"/>
        </w:rPr>
        <w:fldChar w:fldCharType="end"/>
      </w:r>
      <w:r w:rsidR="003D4193" w:rsidRPr="008F3965">
        <w:rPr>
          <w:rFonts w:ascii="Tahoma" w:hAnsi="Tahoma" w:cs="Tahoma"/>
        </w:rPr>
        <w:t xml:space="preserve"> </w:t>
      </w:r>
      <w:r w:rsidRPr="008F3965">
        <w:rPr>
          <w:rFonts w:ascii="Tahoma" w:hAnsi="Tahoma" w:cs="Tahoma"/>
        </w:rPr>
        <w:t xml:space="preserve">Порядка. </w:t>
      </w:r>
      <w:proofErr w:type="gramEnd"/>
    </w:p>
    <w:p w14:paraId="32D284D1" w14:textId="32CD8429" w:rsidR="000D6956" w:rsidRPr="008F3965" w:rsidRDefault="00161D89" w:rsidP="00161D89">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Предоставление </w:t>
      </w:r>
      <w:r w:rsidRPr="008F3965">
        <w:rPr>
          <w:rFonts w:ascii="Tahoma" w:hAnsi="Tahoma" w:cs="Tahoma"/>
          <w:lang w:eastAsia="en-US"/>
        </w:rPr>
        <w:t>Федеральному казначейству</w:t>
      </w:r>
      <w:r w:rsidRPr="008F3965">
        <w:rPr>
          <w:rFonts w:ascii="Tahoma" w:hAnsi="Tahoma" w:cs="Tahoma"/>
        </w:rPr>
        <w:t xml:space="preserve"> </w:t>
      </w:r>
      <w:hyperlink w:anchor="_Отчет_о_компенсации" w:history="1">
        <w:r w:rsidRPr="008F3965">
          <w:rPr>
            <w:rStyle w:val="aa"/>
            <w:rFonts w:ascii="Tahoma" w:hAnsi="Tahoma" w:cs="Tahoma"/>
            <w:color w:val="auto"/>
            <w:u w:val="none"/>
            <w:lang w:eastAsia="en-US"/>
          </w:rPr>
          <w:t>Отчета о компенсации доходов Кредитора</w:t>
        </w:r>
      </w:hyperlink>
      <w:r w:rsidRPr="008F3965">
        <w:rPr>
          <w:rFonts w:ascii="Tahoma" w:hAnsi="Tahoma" w:cs="Tahoma"/>
          <w:lang w:eastAsia="en-US"/>
        </w:rPr>
        <w:t xml:space="preserve"> по форме </w:t>
      </w:r>
      <w:hyperlink w:anchor="_Отчет_о_компенсации" w:history="1">
        <w:r w:rsidRPr="008F3965">
          <w:rPr>
            <w:rStyle w:val="aa"/>
            <w:rFonts w:ascii="Tahoma" w:hAnsi="Tahoma" w:cs="Tahoma"/>
            <w:color w:val="auto"/>
            <w:u w:val="none"/>
            <w:lang w:val="en-US" w:eastAsia="en-US"/>
          </w:rPr>
          <w:t>NFX</w:t>
        </w:r>
        <w:r w:rsidRPr="008F3965">
          <w:rPr>
            <w:rStyle w:val="aa"/>
            <w:rFonts w:ascii="Tahoma" w:hAnsi="Tahoma" w:cs="Tahoma"/>
            <w:color w:val="auto"/>
            <w:u w:val="none"/>
            <w:lang w:eastAsia="en-US"/>
          </w:rPr>
          <w:t>36</w:t>
        </w:r>
      </w:hyperlink>
      <w:r w:rsidRPr="008F3965">
        <w:rPr>
          <w:rStyle w:val="aa"/>
          <w:rFonts w:ascii="Tahoma" w:hAnsi="Tahoma" w:cs="Tahoma"/>
          <w:color w:val="auto"/>
          <w:u w:val="none"/>
          <w:lang w:eastAsia="en-US"/>
        </w:rPr>
        <w:t xml:space="preserve"> </w:t>
      </w:r>
      <w:r w:rsidRPr="008F3965">
        <w:rPr>
          <w:rFonts w:ascii="Tahoma" w:hAnsi="Tahoma" w:cs="Tahoma"/>
          <w:lang w:eastAsia="en-US"/>
        </w:rPr>
        <w:t>п</w:t>
      </w:r>
      <w:r w:rsidR="005C647B" w:rsidRPr="008F3965">
        <w:rPr>
          <w:rFonts w:ascii="Tahoma" w:hAnsi="Tahoma" w:cs="Tahoma"/>
          <w:lang w:eastAsia="en-US"/>
        </w:rPr>
        <w:t xml:space="preserve">о итогам перечисления </w:t>
      </w:r>
      <w:r w:rsidR="00960569" w:rsidRPr="008F3965">
        <w:rPr>
          <w:rFonts w:ascii="Tahoma" w:hAnsi="Tahoma" w:cs="Tahoma"/>
          <w:lang w:eastAsia="en-US"/>
        </w:rPr>
        <w:t xml:space="preserve">средств, </w:t>
      </w:r>
      <w:r w:rsidR="005C647B" w:rsidRPr="008F3965">
        <w:rPr>
          <w:rFonts w:ascii="Tahoma" w:hAnsi="Tahoma" w:cs="Tahoma"/>
          <w:lang w:eastAsia="en-US"/>
        </w:rPr>
        <w:t>указанных</w:t>
      </w:r>
      <w:r w:rsidRPr="008F3965">
        <w:rPr>
          <w:rFonts w:ascii="Tahoma" w:hAnsi="Tahoma" w:cs="Tahoma"/>
          <w:lang w:eastAsia="en-US"/>
        </w:rPr>
        <w:t xml:space="preserve"> в пункте </w:t>
      </w:r>
      <w:r w:rsidR="00960569" w:rsidRPr="008F3965">
        <w:rPr>
          <w:rFonts w:ascii="Tahoma" w:hAnsi="Tahoma" w:cs="Tahoma"/>
          <w:lang w:eastAsia="en-US"/>
        </w:rPr>
        <w:fldChar w:fldCharType="begin"/>
      </w:r>
      <w:r w:rsidR="00960569" w:rsidRPr="008F3965">
        <w:rPr>
          <w:rFonts w:ascii="Tahoma" w:hAnsi="Tahoma" w:cs="Tahoma"/>
          <w:lang w:eastAsia="en-US"/>
        </w:rPr>
        <w:instrText xml:space="preserve"> REF _Ref32413149 \n \h </w:instrText>
      </w:r>
      <w:r w:rsidR="00960569" w:rsidRPr="008F3965">
        <w:rPr>
          <w:rFonts w:ascii="Tahoma" w:hAnsi="Tahoma" w:cs="Tahoma"/>
          <w:lang w:eastAsia="en-US"/>
        </w:rPr>
      </w:r>
      <w:r w:rsidR="00960569" w:rsidRPr="008F3965">
        <w:rPr>
          <w:rFonts w:ascii="Tahoma" w:hAnsi="Tahoma" w:cs="Tahoma"/>
          <w:lang w:eastAsia="en-US"/>
        </w:rPr>
        <w:fldChar w:fldCharType="separate"/>
      </w:r>
      <w:r w:rsidR="00960569" w:rsidRPr="008F3965">
        <w:rPr>
          <w:rFonts w:ascii="Tahoma" w:hAnsi="Tahoma" w:cs="Tahoma"/>
          <w:lang w:eastAsia="en-US"/>
        </w:rPr>
        <w:t>5.1</w:t>
      </w:r>
      <w:r w:rsidR="00960569" w:rsidRPr="008F3965">
        <w:rPr>
          <w:rFonts w:ascii="Tahoma" w:hAnsi="Tahoma" w:cs="Tahoma"/>
          <w:lang w:eastAsia="en-US"/>
        </w:rPr>
        <w:fldChar w:fldCharType="end"/>
      </w:r>
      <w:r w:rsidR="00960569" w:rsidRPr="008F3965">
        <w:rPr>
          <w:rFonts w:ascii="Tahoma" w:hAnsi="Tahoma" w:cs="Tahoma"/>
          <w:lang w:eastAsia="en-US"/>
        </w:rPr>
        <w:t xml:space="preserve"> настоящего Приложения</w:t>
      </w:r>
      <w:r w:rsidRPr="008F3965">
        <w:rPr>
          <w:rFonts w:ascii="Tahoma" w:hAnsi="Tahoma" w:cs="Tahoma"/>
          <w:lang w:eastAsia="en-US"/>
        </w:rPr>
        <w:t>.</w:t>
      </w:r>
      <w:r w:rsidR="005C647B" w:rsidRPr="008F3965">
        <w:rPr>
          <w:rFonts w:ascii="Tahoma" w:hAnsi="Tahoma" w:cs="Tahoma"/>
          <w:lang w:eastAsia="en-US"/>
        </w:rPr>
        <w:t xml:space="preserve"> </w:t>
      </w:r>
    </w:p>
    <w:p w14:paraId="74819E8D"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Исполнение обязательств по Компенсационным взносам в виде денежных средств.</w:t>
      </w:r>
    </w:p>
    <w:p w14:paraId="2BAC8BEC" w14:textId="77777777"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Формирование для Федерального казначейства и Комитета финансов Санкт-Петербурга Отчета о Заемщиках, обязательства которых не обеспечены.</w:t>
      </w:r>
    </w:p>
    <w:p w14:paraId="1580AA96" w14:textId="312A4F0D"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8F3965" w:rsidRDefault="005C647B" w:rsidP="005C647B">
      <w:pPr>
        <w:pStyle w:val="13"/>
        <w:numPr>
          <w:ilvl w:val="0"/>
          <w:numId w:val="7"/>
        </w:numPr>
        <w:spacing w:before="120" w:after="120"/>
        <w:ind w:left="284" w:hanging="284"/>
        <w:contextualSpacing w:val="0"/>
        <w:jc w:val="both"/>
        <w:rPr>
          <w:rFonts w:ascii="Tahoma" w:hAnsi="Tahoma" w:cs="Tahoma"/>
        </w:rPr>
      </w:pPr>
      <w:r w:rsidRPr="008F3965">
        <w:rPr>
          <w:rFonts w:ascii="Tahoma" w:hAnsi="Tahoma" w:cs="Tahoma"/>
        </w:rPr>
        <w:t>Перед закрытием операционного дня НРД осуществляет:</w:t>
      </w:r>
    </w:p>
    <w:p w14:paraId="69593EC9" w14:textId="3F277DFD"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8F3965">
        <w:rPr>
          <w:rFonts w:ascii="Tahoma" w:hAnsi="Tahoma" w:cs="Tahoma"/>
          <w:lang w:val="en-US"/>
        </w:rPr>
        <w:t>RUONmDS</w:t>
      </w:r>
      <w:proofErr w:type="spellEnd"/>
      <w:r w:rsidRPr="008F3965">
        <w:rPr>
          <w:rFonts w:ascii="Tahoma" w:hAnsi="Tahoma" w:cs="Tahoma"/>
        </w:rPr>
        <w:t xml:space="preserve">, </w:t>
      </w:r>
      <w:proofErr w:type="spellStart"/>
      <w:r w:rsidRPr="008F3965">
        <w:rPr>
          <w:rFonts w:ascii="Tahoma" w:hAnsi="Tahoma" w:cs="Tahoma"/>
          <w:lang w:val="en-US"/>
        </w:rPr>
        <w:t>RREFKmDS</w:t>
      </w:r>
      <w:proofErr w:type="spellEnd"/>
      <w:r w:rsidRPr="008F3965">
        <w:rPr>
          <w:rFonts w:ascii="Tahoma" w:hAnsi="Tahoma" w:cs="Tahoma"/>
        </w:rPr>
        <w:t xml:space="preserve"> и </w:t>
      </w:r>
      <w:r w:rsidRPr="008F3965">
        <w:rPr>
          <w:rFonts w:ascii="Tahoma" w:hAnsi="Tahoma" w:cs="Tahoma"/>
          <w:lang w:val="en-US"/>
        </w:rPr>
        <w:t>RREFKEYR</w:t>
      </w:r>
      <w:r w:rsidRPr="008F3965">
        <w:rPr>
          <w:rFonts w:ascii="Tahoma" w:hAnsi="Tahoma" w:cs="Tahoma"/>
        </w:rPr>
        <w:t>).</w:t>
      </w:r>
    </w:p>
    <w:p w14:paraId="1FCA8408"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Формирование итоговых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по всем зарегистрированным обязательствам, </w:t>
      </w:r>
      <w:hyperlink w:anchor="_Сводный_отчет_о" w:history="1">
        <w:r w:rsidRPr="008F3965">
          <w:rPr>
            <w:rStyle w:val="aa"/>
            <w:rFonts w:ascii="Tahoma" w:hAnsi="Tahoma" w:cs="Tahoma"/>
            <w:color w:val="auto"/>
            <w:u w:val="none"/>
          </w:rPr>
          <w:t xml:space="preserve">Сводных отчетов о регистрации </w:t>
        </w:r>
        <w:r w:rsidRPr="008F3965">
          <w:rPr>
            <w:rStyle w:val="aa"/>
            <w:rFonts w:ascii="Tahoma" w:hAnsi="Tahoma" w:cs="Tahoma"/>
            <w:color w:val="auto"/>
            <w:u w:val="none"/>
          </w:rPr>
          <w:lastRenderedPageBreak/>
          <w:t>обязательств</w:t>
        </w:r>
      </w:hyperlink>
      <w:r w:rsidRPr="008F3965">
        <w:rPr>
          <w:rFonts w:ascii="Tahoma" w:hAnsi="Tahoma" w:cs="Tahoma"/>
        </w:rPr>
        <w:t xml:space="preserve"> за весь день, а также </w:t>
      </w:r>
      <w:hyperlink w:anchor="_Отчет_о_Заемщиках," w:history="1">
        <w:r w:rsidRPr="008F3965">
          <w:rPr>
            <w:rStyle w:val="aa"/>
            <w:rFonts w:ascii="Tahoma" w:hAnsi="Tahoma" w:cs="Tahoma"/>
            <w:color w:val="auto"/>
            <w:u w:val="none"/>
          </w:rPr>
          <w:t>Отчетов о Заемщиках, обязательства которых не обеспечены</w:t>
        </w:r>
      </w:hyperlink>
      <w:r w:rsidRPr="008F3965">
        <w:rPr>
          <w:rFonts w:ascii="Tahoma" w:hAnsi="Tahoma" w:cs="Tahoma"/>
        </w:rPr>
        <w:t xml:space="preserve"> для Федерального казначейства. Банку России также </w:t>
      </w:r>
      <w:proofErr w:type="gramStart"/>
      <w:r w:rsidRPr="008F3965">
        <w:rPr>
          <w:rFonts w:ascii="Tahoma" w:hAnsi="Tahoma" w:cs="Tahoma"/>
        </w:rPr>
        <w:t>предоставляется дополнительный отчет</w:t>
      </w:r>
      <w:proofErr w:type="gramEnd"/>
      <w:r w:rsidRPr="008F3965">
        <w:rPr>
          <w:rFonts w:ascii="Tahoma" w:hAnsi="Tahoma" w:cs="Tahoma"/>
        </w:rPr>
        <w:t>,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Формирование в случаях, установленных Порядком,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за каждый предстоящий нерабочий день.</w:t>
      </w:r>
    </w:p>
    <w:p w14:paraId="76991E10"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Определение права изменения Даты второй части в Сделках междилерского РЕПО.</w:t>
      </w:r>
    </w:p>
    <w:p w14:paraId="6B2333E3" w14:textId="77777777" w:rsidR="005C647B" w:rsidRPr="008F3965" w:rsidRDefault="005C647B" w:rsidP="005C647B">
      <w:pPr>
        <w:pStyle w:val="13"/>
        <w:spacing w:before="120" w:after="120"/>
        <w:ind w:left="567"/>
        <w:contextualSpacing w:val="0"/>
        <w:jc w:val="both"/>
        <w:rPr>
          <w:rFonts w:ascii="Tahoma" w:hAnsi="Tahoma" w:cs="Tahoma"/>
        </w:rPr>
      </w:pPr>
    </w:p>
    <w:p w14:paraId="408A70D8"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1A17DF2B" w14:textId="69192BB3" w:rsidR="005C647B" w:rsidRPr="008F3965" w:rsidRDefault="005C647B" w:rsidP="005C647B">
      <w:pPr>
        <w:ind w:left="4536"/>
        <w:rPr>
          <w:rFonts w:ascii="Tahoma" w:hAnsi="Tahoma" w:cs="Tahoma"/>
          <w:sz w:val="22"/>
          <w:szCs w:val="22"/>
        </w:rPr>
      </w:pPr>
      <w:bookmarkStart w:id="268" w:name="_Toc21014795"/>
      <w:bookmarkStart w:id="269" w:name="_Toc29908971"/>
      <w:r w:rsidRPr="008F3965">
        <w:rPr>
          <w:rStyle w:val="21"/>
          <w:rFonts w:ascii="Tahoma" w:hAnsi="Tahoma" w:cs="Tahoma"/>
          <w:caps w:val="0"/>
          <w:sz w:val="22"/>
          <w:szCs w:val="22"/>
        </w:rPr>
        <w:lastRenderedPageBreak/>
        <w:t>Приложение 5</w:t>
      </w:r>
      <w:bookmarkEnd w:id="268"/>
      <w:bookmarkEnd w:id="269"/>
      <w:r w:rsidRPr="008F3965">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20D94027" w14:textId="77777777" w:rsidR="005C647B" w:rsidRPr="008F3965" w:rsidRDefault="005C647B" w:rsidP="005C647B">
      <w:pPr>
        <w:rPr>
          <w:rFonts w:ascii="Tahoma" w:hAnsi="Tahoma" w:cs="Tahoma"/>
        </w:rPr>
      </w:pPr>
    </w:p>
    <w:p w14:paraId="497ECF3D" w14:textId="77777777" w:rsidR="005C647B" w:rsidRPr="008F3965" w:rsidRDefault="005C647B" w:rsidP="005C647B">
      <w:pPr>
        <w:pStyle w:val="1"/>
        <w:jc w:val="center"/>
        <w:rPr>
          <w:rFonts w:ascii="Tahoma" w:hAnsi="Tahoma" w:cs="Tahoma"/>
          <w:color w:val="auto"/>
          <w:sz w:val="26"/>
          <w:szCs w:val="26"/>
        </w:rPr>
      </w:pPr>
      <w:bookmarkStart w:id="270" w:name="_Toc21014796"/>
      <w:bookmarkStart w:id="271" w:name="_Toc29908972"/>
      <w:r w:rsidRPr="008F3965">
        <w:rPr>
          <w:rFonts w:ascii="Tahoma" w:hAnsi="Tahoma" w:cs="Tahoma"/>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270"/>
      <w:bookmarkEnd w:id="271"/>
    </w:p>
    <w:p w14:paraId="20E14468" w14:textId="77777777" w:rsidR="005C647B" w:rsidRPr="008F3965" w:rsidRDefault="005C647B" w:rsidP="005C647B">
      <w:pPr>
        <w:rPr>
          <w:rFonts w:ascii="Tahoma" w:hAnsi="Tahoma" w:cs="Tahoma"/>
          <w:lang w:val="x-none"/>
        </w:rPr>
      </w:pPr>
    </w:p>
    <w:p w14:paraId="7D0A1D2C" w14:textId="77777777" w:rsidR="005C647B" w:rsidRPr="008F3965" w:rsidRDefault="005C647B" w:rsidP="005C647B">
      <w:pPr>
        <w:jc w:val="both"/>
        <w:rPr>
          <w:rFonts w:ascii="Tahoma" w:hAnsi="Tahoma" w:cs="Tahoma"/>
        </w:rPr>
      </w:pPr>
      <w:r w:rsidRPr="008F3965">
        <w:rPr>
          <w:rFonts w:ascii="Tahoma" w:hAnsi="Tahoma" w:cs="Tahoma"/>
        </w:rPr>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8F3965" w:rsidRDefault="005C647B" w:rsidP="005C647B">
      <w:pPr>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8F3965" w:rsidRPr="008F3965" w14:paraId="4BFF1310" w14:textId="77777777" w:rsidTr="0098146F">
        <w:tc>
          <w:tcPr>
            <w:tcW w:w="1588" w:type="dxa"/>
            <w:shd w:val="clear" w:color="auto" w:fill="auto"/>
            <w:vAlign w:val="center"/>
          </w:tcPr>
          <w:p w14:paraId="2210551E" w14:textId="77777777" w:rsidR="005C647B" w:rsidRPr="008F3965" w:rsidRDefault="005C647B" w:rsidP="0098146F">
            <w:pPr>
              <w:jc w:val="center"/>
              <w:rPr>
                <w:rFonts w:ascii="Tahoma" w:hAnsi="Tahoma" w:cs="Tahoma"/>
                <w:lang w:val="en-US"/>
              </w:rPr>
            </w:pPr>
            <w:r w:rsidRPr="008F3965">
              <w:rPr>
                <w:rFonts w:ascii="Tahoma" w:hAnsi="Tahoma" w:cs="Tahoma"/>
                <w:lang w:val="en-US"/>
              </w:rPr>
              <w:t>ISIN</w:t>
            </w:r>
          </w:p>
        </w:tc>
        <w:tc>
          <w:tcPr>
            <w:tcW w:w="1559" w:type="dxa"/>
            <w:shd w:val="clear" w:color="auto" w:fill="auto"/>
            <w:vAlign w:val="center"/>
          </w:tcPr>
          <w:p w14:paraId="679E3444" w14:textId="77777777" w:rsidR="005C647B" w:rsidRPr="008F3965" w:rsidRDefault="005C647B" w:rsidP="0098146F">
            <w:pPr>
              <w:jc w:val="center"/>
              <w:rPr>
                <w:rFonts w:ascii="Tahoma" w:hAnsi="Tahoma" w:cs="Tahoma"/>
              </w:rPr>
            </w:pPr>
            <w:r w:rsidRPr="008F3965">
              <w:rPr>
                <w:rFonts w:ascii="Tahoma" w:hAnsi="Tahoma" w:cs="Tahoma"/>
              </w:rPr>
              <w:t>Код НРД</w:t>
            </w:r>
          </w:p>
        </w:tc>
        <w:tc>
          <w:tcPr>
            <w:tcW w:w="1559" w:type="dxa"/>
            <w:shd w:val="clear" w:color="auto" w:fill="auto"/>
            <w:vAlign w:val="center"/>
          </w:tcPr>
          <w:p w14:paraId="3B4802C6" w14:textId="6F158711" w:rsidR="005C647B" w:rsidRPr="008F3965" w:rsidRDefault="00692A18" w:rsidP="00692A18">
            <w:pPr>
              <w:jc w:val="center"/>
              <w:rPr>
                <w:rFonts w:ascii="Tahoma" w:hAnsi="Tahoma" w:cs="Tahoma"/>
              </w:rPr>
            </w:pPr>
            <w:r w:rsidRPr="008F3965">
              <w:rPr>
                <w:rFonts w:ascii="Tahoma" w:hAnsi="Tahoma" w:cs="Tahoma"/>
              </w:rPr>
              <w:t>Р</w:t>
            </w:r>
            <w:r w:rsidR="005C647B" w:rsidRPr="008F3965">
              <w:rPr>
                <w:rFonts w:ascii="Tahoma" w:hAnsi="Tahoma" w:cs="Tahoma"/>
              </w:rPr>
              <w:t>ег. номер</w:t>
            </w:r>
          </w:p>
        </w:tc>
        <w:tc>
          <w:tcPr>
            <w:tcW w:w="2693" w:type="dxa"/>
            <w:shd w:val="clear" w:color="auto" w:fill="auto"/>
            <w:vAlign w:val="center"/>
          </w:tcPr>
          <w:p w14:paraId="549F3940" w14:textId="77777777" w:rsidR="005C647B" w:rsidRPr="008F3965" w:rsidRDefault="005C647B" w:rsidP="0098146F">
            <w:pPr>
              <w:jc w:val="center"/>
              <w:rPr>
                <w:rFonts w:ascii="Tahoma" w:hAnsi="Tahoma" w:cs="Tahoma"/>
              </w:rPr>
            </w:pPr>
            <w:r w:rsidRPr="008F3965">
              <w:rPr>
                <w:rFonts w:ascii="Tahoma" w:hAnsi="Tahoma" w:cs="Tahoma"/>
              </w:rPr>
              <w:t>Наименование</w:t>
            </w:r>
          </w:p>
        </w:tc>
        <w:tc>
          <w:tcPr>
            <w:tcW w:w="2207" w:type="dxa"/>
            <w:shd w:val="clear" w:color="auto" w:fill="auto"/>
            <w:vAlign w:val="center"/>
          </w:tcPr>
          <w:p w14:paraId="7B64257C" w14:textId="77777777" w:rsidR="005C647B" w:rsidRPr="008F3965" w:rsidRDefault="005C647B" w:rsidP="0098146F">
            <w:pPr>
              <w:jc w:val="center"/>
              <w:rPr>
                <w:rFonts w:ascii="Tahoma" w:hAnsi="Tahoma" w:cs="Tahoma"/>
              </w:rPr>
            </w:pPr>
            <w:r w:rsidRPr="008F3965">
              <w:rPr>
                <w:rFonts w:ascii="Tahoma" w:hAnsi="Tahoma" w:cs="Tahoma"/>
              </w:rPr>
              <w:t>Эмитент</w:t>
            </w:r>
          </w:p>
        </w:tc>
      </w:tr>
      <w:tr w:rsidR="008F3965" w:rsidRPr="008F3965" w14:paraId="53B784B8" w14:textId="77777777" w:rsidTr="0098146F">
        <w:tc>
          <w:tcPr>
            <w:tcW w:w="1588" w:type="dxa"/>
            <w:shd w:val="clear" w:color="auto" w:fill="auto"/>
          </w:tcPr>
          <w:p w14:paraId="138B20F6" w14:textId="77777777" w:rsidR="005C647B" w:rsidRPr="008F3965" w:rsidRDefault="005C647B" w:rsidP="0098146F">
            <w:pPr>
              <w:jc w:val="both"/>
              <w:rPr>
                <w:rFonts w:ascii="Tahoma" w:hAnsi="Tahoma" w:cs="Tahoma"/>
                <w:sz w:val="20"/>
                <w:szCs w:val="20"/>
              </w:rPr>
            </w:pPr>
            <w:r w:rsidRPr="008F3965">
              <w:rPr>
                <w:rFonts w:ascii="Tahoma" w:hAnsi="Tahoma" w:cs="Tahoma"/>
                <w:sz w:val="20"/>
                <w:szCs w:val="20"/>
              </w:rPr>
              <w:t>RU000A0JNYN1</w:t>
            </w:r>
          </w:p>
        </w:tc>
        <w:tc>
          <w:tcPr>
            <w:tcW w:w="1559" w:type="dxa"/>
            <w:shd w:val="clear" w:color="auto" w:fill="auto"/>
          </w:tcPr>
          <w:p w14:paraId="5B7C302B" w14:textId="77777777" w:rsidR="005C647B" w:rsidRPr="008F3965" w:rsidRDefault="005C647B" w:rsidP="0098146F">
            <w:pPr>
              <w:jc w:val="both"/>
              <w:rPr>
                <w:rFonts w:ascii="Tahoma" w:hAnsi="Tahoma" w:cs="Tahoma"/>
                <w:sz w:val="20"/>
                <w:szCs w:val="20"/>
              </w:rPr>
            </w:pPr>
            <w:r w:rsidRPr="008F3965">
              <w:rPr>
                <w:rFonts w:ascii="Tahoma" w:hAnsi="Tahoma" w:cs="Tahoma"/>
                <w:sz w:val="20"/>
                <w:szCs w:val="20"/>
              </w:rPr>
              <w:t>RU000A0JNYN1</w:t>
            </w:r>
          </w:p>
        </w:tc>
        <w:tc>
          <w:tcPr>
            <w:tcW w:w="1559" w:type="dxa"/>
            <w:shd w:val="clear" w:color="auto" w:fill="auto"/>
          </w:tcPr>
          <w:p w14:paraId="4650C14E" w14:textId="77777777" w:rsidR="005C647B" w:rsidRPr="008F3965" w:rsidRDefault="005C647B" w:rsidP="0098146F">
            <w:pPr>
              <w:jc w:val="both"/>
              <w:rPr>
                <w:rFonts w:ascii="Tahoma" w:hAnsi="Tahoma" w:cs="Tahoma"/>
                <w:sz w:val="20"/>
                <w:szCs w:val="20"/>
              </w:rPr>
            </w:pPr>
            <w:r w:rsidRPr="008F3965">
              <w:rPr>
                <w:rFonts w:ascii="Tahoma" w:hAnsi="Tahoma" w:cs="Tahoma"/>
                <w:sz w:val="20"/>
                <w:szCs w:val="20"/>
              </w:rPr>
              <w:t>RU32048MOS0</w:t>
            </w:r>
          </w:p>
        </w:tc>
        <w:tc>
          <w:tcPr>
            <w:tcW w:w="2693" w:type="dxa"/>
            <w:shd w:val="clear" w:color="auto" w:fill="auto"/>
          </w:tcPr>
          <w:p w14:paraId="2314A574" w14:textId="77777777" w:rsidR="005C647B" w:rsidRPr="008F3965" w:rsidRDefault="005C647B" w:rsidP="0098146F">
            <w:pPr>
              <w:rPr>
                <w:rFonts w:ascii="Tahoma" w:hAnsi="Tahoma" w:cs="Tahoma"/>
                <w:sz w:val="20"/>
                <w:szCs w:val="20"/>
              </w:rPr>
            </w:pPr>
            <w:r w:rsidRPr="008F3965">
              <w:rPr>
                <w:rFonts w:ascii="Tahoma" w:hAnsi="Tahoma" w:cs="Tahoma"/>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8F3965" w:rsidRDefault="005C647B" w:rsidP="0098146F">
            <w:pPr>
              <w:rPr>
                <w:rFonts w:ascii="Tahoma" w:hAnsi="Tahoma" w:cs="Tahoma"/>
                <w:sz w:val="20"/>
                <w:szCs w:val="20"/>
              </w:rPr>
            </w:pPr>
            <w:r w:rsidRPr="008F3965">
              <w:rPr>
                <w:rFonts w:ascii="Tahoma" w:hAnsi="Tahoma" w:cs="Tahoma"/>
                <w:sz w:val="20"/>
                <w:szCs w:val="20"/>
              </w:rPr>
              <w:t>Правительство Москвы в лице Департамента финансов города Москвы</w:t>
            </w:r>
          </w:p>
        </w:tc>
      </w:tr>
    </w:tbl>
    <w:p w14:paraId="426B72D1" w14:textId="05AE553C" w:rsidR="005C647B" w:rsidRPr="008F3965" w:rsidRDefault="005C647B" w:rsidP="005C647B">
      <w:pPr>
        <w:ind w:left="4395"/>
        <w:rPr>
          <w:rFonts w:ascii="Tahoma" w:hAnsi="Tahoma" w:cs="Tahoma"/>
        </w:rPr>
      </w:pPr>
      <w:r w:rsidRPr="008F3965">
        <w:rPr>
          <w:rFonts w:ascii="Tahoma" w:hAnsi="Tahoma" w:cs="Tahoma"/>
        </w:rPr>
        <w:br w:type="page"/>
      </w:r>
      <w:bookmarkStart w:id="272" w:name="_Toc21014797"/>
      <w:bookmarkStart w:id="273" w:name="_Toc29908973"/>
      <w:r w:rsidRPr="008F3965">
        <w:rPr>
          <w:rStyle w:val="21"/>
          <w:rFonts w:ascii="Tahoma" w:hAnsi="Tahoma" w:cs="Tahoma"/>
          <w:caps w:val="0"/>
          <w:sz w:val="22"/>
          <w:szCs w:val="22"/>
        </w:rPr>
        <w:lastRenderedPageBreak/>
        <w:t>Приложение 6</w:t>
      </w:r>
      <w:bookmarkEnd w:id="272"/>
      <w:bookmarkEnd w:id="273"/>
      <w:r w:rsidRPr="008F3965">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2F208BF3" w14:textId="77777777" w:rsidR="005C647B" w:rsidRPr="008F3965" w:rsidRDefault="005C647B" w:rsidP="005C647B">
      <w:pPr>
        <w:ind w:left="4395"/>
        <w:rPr>
          <w:rFonts w:ascii="Tahoma" w:hAnsi="Tahoma" w:cs="Tahoma"/>
        </w:rPr>
      </w:pPr>
    </w:p>
    <w:p w14:paraId="0EA5C2D2" w14:textId="77777777" w:rsidR="005C647B" w:rsidRPr="008F3965" w:rsidRDefault="005C647B" w:rsidP="005C647B">
      <w:pPr>
        <w:rPr>
          <w:rFonts w:ascii="Tahoma" w:hAnsi="Tahoma" w:cs="Tahoma"/>
        </w:rPr>
      </w:pPr>
    </w:p>
    <w:p w14:paraId="082FA817" w14:textId="77777777" w:rsidR="005C647B" w:rsidRPr="008F3965" w:rsidRDefault="005C647B" w:rsidP="005C647B">
      <w:pPr>
        <w:rPr>
          <w:rFonts w:ascii="Tahoma" w:hAnsi="Tahoma" w:cs="Tahoma"/>
          <w:i/>
          <w:sz w:val="20"/>
          <w:szCs w:val="20"/>
        </w:rPr>
      </w:pPr>
      <w:r w:rsidRPr="008F3965">
        <w:rPr>
          <w:rFonts w:ascii="Tahoma" w:hAnsi="Tahoma" w:cs="Tahoma"/>
          <w:i/>
          <w:sz w:val="20"/>
          <w:szCs w:val="20"/>
        </w:rPr>
        <w:t>На бланке организации</w:t>
      </w:r>
    </w:p>
    <w:p w14:paraId="27503DDE" w14:textId="77777777" w:rsidR="005C647B" w:rsidRPr="008F3965" w:rsidRDefault="005C647B" w:rsidP="005C647B">
      <w:pPr>
        <w:rPr>
          <w:rFonts w:ascii="Tahoma" w:hAnsi="Tahoma" w:cs="Tahoma"/>
          <w:sz w:val="20"/>
          <w:szCs w:val="20"/>
        </w:rPr>
      </w:pPr>
    </w:p>
    <w:p w14:paraId="4C623A60" w14:textId="77777777" w:rsidR="005C647B" w:rsidRPr="008F3965" w:rsidRDefault="005C647B" w:rsidP="005C647B">
      <w:pPr>
        <w:rPr>
          <w:rFonts w:ascii="Tahoma" w:hAnsi="Tahoma" w:cs="Tahoma"/>
        </w:rPr>
      </w:pPr>
    </w:p>
    <w:p w14:paraId="6F664EB6" w14:textId="77777777" w:rsidR="005C647B" w:rsidRPr="008F3965" w:rsidRDefault="005C647B" w:rsidP="005C647B">
      <w:pPr>
        <w:tabs>
          <w:tab w:val="num" w:pos="992"/>
        </w:tabs>
        <w:spacing w:before="120"/>
        <w:ind w:left="284"/>
        <w:jc w:val="right"/>
        <w:rPr>
          <w:rFonts w:ascii="Tahoma" w:hAnsi="Tahoma" w:cs="Tahoma"/>
        </w:rPr>
      </w:pPr>
      <w:r w:rsidRPr="008F3965">
        <w:rPr>
          <w:rFonts w:ascii="Tahoma" w:hAnsi="Tahoma" w:cs="Tahoma"/>
        </w:rPr>
        <w:tab/>
      </w:r>
      <w:r w:rsidRPr="008F3965">
        <w:rPr>
          <w:rFonts w:ascii="Tahoma" w:hAnsi="Tahoma" w:cs="Tahoma"/>
        </w:rPr>
        <w:tab/>
      </w:r>
      <w:r w:rsidRPr="008F3965">
        <w:rPr>
          <w:rFonts w:ascii="Tahoma" w:hAnsi="Tahoma" w:cs="Tahoma"/>
        </w:rPr>
        <w:tab/>
      </w:r>
      <w:r w:rsidRPr="008F3965">
        <w:rPr>
          <w:rFonts w:ascii="Tahoma" w:hAnsi="Tahoma" w:cs="Tahoma"/>
        </w:rPr>
        <w:tab/>
        <w:t xml:space="preserve">В Небанковскую кредитную организацию </w:t>
      </w:r>
      <w:proofErr w:type="gramStart"/>
      <w:r w:rsidRPr="008F3965">
        <w:rPr>
          <w:rFonts w:ascii="Tahoma" w:hAnsi="Tahoma" w:cs="Tahoma"/>
        </w:rPr>
        <w:t>акционерное</w:t>
      </w:r>
      <w:proofErr w:type="gramEnd"/>
      <w:r w:rsidRPr="008F3965">
        <w:rPr>
          <w:rFonts w:ascii="Tahoma" w:hAnsi="Tahoma" w:cs="Tahoma"/>
        </w:rPr>
        <w:t xml:space="preserve"> </w:t>
      </w:r>
    </w:p>
    <w:p w14:paraId="42E69427" w14:textId="77777777" w:rsidR="005C647B" w:rsidRPr="008F3965" w:rsidRDefault="005C647B" w:rsidP="005C647B">
      <w:pPr>
        <w:tabs>
          <w:tab w:val="num" w:pos="992"/>
        </w:tabs>
        <w:ind w:left="284"/>
        <w:jc w:val="right"/>
        <w:rPr>
          <w:rFonts w:ascii="Tahoma" w:hAnsi="Tahoma" w:cs="Tahoma"/>
        </w:rPr>
      </w:pPr>
      <w:r w:rsidRPr="008F3965">
        <w:rPr>
          <w:rFonts w:ascii="Tahoma" w:hAnsi="Tahoma" w:cs="Tahoma"/>
        </w:rPr>
        <w:t>общество «Национальный расчетный депозитарий»</w:t>
      </w:r>
    </w:p>
    <w:p w14:paraId="22CE75B6" w14:textId="77777777" w:rsidR="005C647B" w:rsidRPr="008F3965" w:rsidRDefault="005C647B" w:rsidP="005C647B">
      <w:pPr>
        <w:rPr>
          <w:rFonts w:ascii="Tahoma" w:hAnsi="Tahoma" w:cs="Tahoma"/>
          <w:b/>
          <w:sz w:val="20"/>
          <w:szCs w:val="20"/>
        </w:rPr>
      </w:pPr>
    </w:p>
    <w:p w14:paraId="65867CEA" w14:textId="77777777" w:rsidR="005C647B" w:rsidRPr="008F3965" w:rsidRDefault="005C647B" w:rsidP="005C647B">
      <w:pPr>
        <w:jc w:val="center"/>
        <w:rPr>
          <w:rFonts w:ascii="Tahoma" w:hAnsi="Tahoma" w:cs="Tahoma"/>
          <w:b/>
        </w:rPr>
      </w:pPr>
    </w:p>
    <w:p w14:paraId="737306E1" w14:textId="77777777" w:rsidR="005C647B" w:rsidRPr="008F3965" w:rsidRDefault="005C647B" w:rsidP="005C647B">
      <w:pPr>
        <w:pStyle w:val="1"/>
        <w:jc w:val="center"/>
        <w:rPr>
          <w:rFonts w:ascii="Tahoma" w:hAnsi="Tahoma" w:cs="Tahoma"/>
          <w:color w:val="auto"/>
        </w:rPr>
      </w:pPr>
      <w:bookmarkStart w:id="274" w:name="_Toc21014798"/>
      <w:bookmarkStart w:id="275" w:name="_Toc29908974"/>
      <w:r w:rsidRPr="008F3965">
        <w:rPr>
          <w:rFonts w:ascii="Tahoma" w:hAnsi="Tahoma" w:cs="Tahoma"/>
          <w:color w:val="auto"/>
        </w:rPr>
        <w:t>УВЕДОМЛЕНИЕ О ДЕФОЛТЕ</w:t>
      </w:r>
      <w:bookmarkEnd w:id="274"/>
      <w:bookmarkEnd w:id="275"/>
    </w:p>
    <w:p w14:paraId="1EDBD8D5" w14:textId="77777777" w:rsidR="005C647B" w:rsidRPr="008F3965" w:rsidRDefault="005C647B" w:rsidP="005C647B">
      <w:pPr>
        <w:tabs>
          <w:tab w:val="left" w:pos="6521"/>
        </w:tabs>
        <w:rPr>
          <w:rFonts w:ascii="Tahoma" w:hAnsi="Tahoma" w:cs="Tahoma"/>
        </w:rPr>
      </w:pPr>
      <w:r w:rsidRPr="008F3965">
        <w:rPr>
          <w:rFonts w:ascii="Tahoma" w:hAnsi="Tahoma" w:cs="Tahoma"/>
        </w:rPr>
        <w:t xml:space="preserve">               ______________________________________________________________________</w:t>
      </w:r>
    </w:p>
    <w:p w14:paraId="731A16DA" w14:textId="77777777" w:rsidR="005C647B" w:rsidRPr="008F3965" w:rsidRDefault="005C647B" w:rsidP="005C647B">
      <w:pPr>
        <w:jc w:val="center"/>
        <w:rPr>
          <w:rFonts w:ascii="Tahoma" w:hAnsi="Tahoma" w:cs="Tahoma"/>
          <w:sz w:val="20"/>
          <w:szCs w:val="20"/>
        </w:rPr>
      </w:pPr>
      <w:r w:rsidRPr="008F3965">
        <w:rPr>
          <w:rFonts w:ascii="Tahoma" w:hAnsi="Tahoma" w:cs="Tahoma"/>
          <w:sz w:val="16"/>
          <w:szCs w:val="16"/>
        </w:rPr>
        <w:t xml:space="preserve">      (полное и/или сокращенное наименование организации в соответствии Уставом</w:t>
      </w:r>
      <w:r w:rsidRPr="008F3965">
        <w:rPr>
          <w:rFonts w:ascii="Tahoma" w:hAnsi="Tahoma" w:cs="Tahoma"/>
          <w:sz w:val="20"/>
          <w:szCs w:val="20"/>
        </w:rPr>
        <w:t>)</w:t>
      </w:r>
    </w:p>
    <w:p w14:paraId="4AEBA13B" w14:textId="77777777" w:rsidR="005C647B" w:rsidRPr="008F3965" w:rsidRDefault="005C647B" w:rsidP="005C647B">
      <w:pPr>
        <w:jc w:val="center"/>
        <w:rPr>
          <w:rFonts w:ascii="Tahoma" w:hAnsi="Tahoma" w:cs="Tahoma"/>
          <w:b/>
          <w:sz w:val="20"/>
          <w:szCs w:val="20"/>
        </w:rPr>
      </w:pPr>
    </w:p>
    <w:p w14:paraId="4C952DF9" w14:textId="0C08A528" w:rsidR="005C647B" w:rsidRPr="008F3965" w:rsidRDefault="005C647B" w:rsidP="005C647B">
      <w:pPr>
        <w:jc w:val="both"/>
        <w:rPr>
          <w:rFonts w:ascii="Tahoma" w:hAnsi="Tahoma" w:cs="Tahoma"/>
        </w:rPr>
      </w:pPr>
      <w:r w:rsidRPr="008F3965">
        <w:rPr>
          <w:rFonts w:ascii="Tahoma" w:hAnsi="Tahoma" w:cs="Tahoma"/>
        </w:rPr>
        <w:t>в связи с _______________________________________________________________,</w:t>
      </w:r>
    </w:p>
    <w:p w14:paraId="1211859F" w14:textId="77777777" w:rsidR="005C647B" w:rsidRPr="008F3965" w:rsidRDefault="005C647B" w:rsidP="005C647B">
      <w:pPr>
        <w:jc w:val="both"/>
        <w:rPr>
          <w:rFonts w:ascii="Tahoma" w:hAnsi="Tahoma" w:cs="Tahoma"/>
          <w:sz w:val="16"/>
          <w:szCs w:val="16"/>
        </w:rPr>
      </w:pP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16"/>
          <w:szCs w:val="16"/>
        </w:rPr>
        <w:t>(описание обстоятельств)</w:t>
      </w:r>
    </w:p>
    <w:p w14:paraId="453FE846" w14:textId="2A175049" w:rsidR="005C647B" w:rsidRPr="008F3965" w:rsidRDefault="005C647B" w:rsidP="005C647B">
      <w:pPr>
        <w:spacing w:line="360" w:lineRule="auto"/>
        <w:jc w:val="both"/>
        <w:rPr>
          <w:rFonts w:ascii="Tahoma" w:hAnsi="Tahoma" w:cs="Tahoma"/>
        </w:rPr>
      </w:pPr>
      <w:r w:rsidRPr="008F3965">
        <w:rPr>
          <w:rFonts w:ascii="Tahoma" w:hAnsi="Tahoma" w:cs="Tahoma"/>
        </w:rPr>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8F3965" w:rsidRDefault="005C647B" w:rsidP="005C647B">
      <w:pPr>
        <w:jc w:val="both"/>
        <w:rPr>
          <w:rFonts w:ascii="Tahoma" w:hAnsi="Tahoma" w:cs="Tahoma"/>
        </w:rPr>
      </w:pPr>
      <w:r w:rsidRPr="008F3965">
        <w:rPr>
          <w:rFonts w:ascii="Tahoma" w:hAnsi="Tahoma" w:cs="Tahoma"/>
        </w:rPr>
        <w:t xml:space="preserve">№ ________ дефолтом ___________________________________________________, </w:t>
      </w:r>
    </w:p>
    <w:p w14:paraId="0CF9E260" w14:textId="77777777" w:rsidR="005C647B" w:rsidRPr="008F3965" w:rsidRDefault="005C647B" w:rsidP="005C647B">
      <w:pPr>
        <w:jc w:val="both"/>
        <w:rPr>
          <w:rFonts w:ascii="Tahoma" w:hAnsi="Tahoma" w:cs="Tahoma"/>
          <w:sz w:val="16"/>
          <w:szCs w:val="16"/>
        </w:rPr>
      </w:pPr>
      <w:r w:rsidRPr="008F3965">
        <w:rPr>
          <w:rFonts w:ascii="Tahoma" w:hAnsi="Tahoma" w:cs="Tahoma"/>
          <w:sz w:val="16"/>
          <w:szCs w:val="16"/>
        </w:rPr>
        <w:t xml:space="preserve">            </w:t>
      </w:r>
      <w:r w:rsidRPr="008F3965">
        <w:rPr>
          <w:rFonts w:ascii="Tahoma" w:hAnsi="Tahoma" w:cs="Tahoma"/>
          <w:sz w:val="16"/>
          <w:szCs w:val="16"/>
        </w:rPr>
        <w:tab/>
      </w:r>
      <w:r w:rsidRPr="008F3965">
        <w:rPr>
          <w:rFonts w:ascii="Tahoma" w:hAnsi="Tahoma" w:cs="Tahoma"/>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8F3965" w:rsidRDefault="005C647B" w:rsidP="005C647B">
      <w:pPr>
        <w:jc w:val="both"/>
        <w:rPr>
          <w:rFonts w:ascii="Tahoma" w:hAnsi="Tahoma" w:cs="Tahoma"/>
          <w:sz w:val="8"/>
          <w:szCs w:val="8"/>
        </w:rPr>
      </w:pPr>
    </w:p>
    <w:p w14:paraId="42086C77" w14:textId="77777777" w:rsidR="005C647B" w:rsidRPr="008F3965" w:rsidRDefault="005C647B" w:rsidP="005C647B">
      <w:pPr>
        <w:spacing w:line="360" w:lineRule="auto"/>
        <w:jc w:val="both"/>
        <w:rPr>
          <w:rFonts w:ascii="Tahoma" w:hAnsi="Tahoma" w:cs="Tahoma"/>
        </w:rPr>
      </w:pPr>
      <w:r w:rsidRPr="008F3965">
        <w:rPr>
          <w:rFonts w:ascii="Tahoma" w:hAnsi="Tahoma" w:cs="Tahoma"/>
        </w:rPr>
        <w:t>просит НКО АО НРД прекратить учет обязательств по следующим заключенным с указанным лицом Сделкам РЕПО:</w:t>
      </w:r>
    </w:p>
    <w:p w14:paraId="5835DF74" w14:textId="77777777" w:rsidR="005C647B" w:rsidRPr="008F3965" w:rsidRDefault="005C647B" w:rsidP="005C647B">
      <w:pPr>
        <w:jc w:val="both"/>
        <w:rPr>
          <w:rFonts w:ascii="Tahoma" w:hAnsi="Tahoma" w:cs="Tahoma"/>
        </w:rPr>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8F3965" w:rsidRPr="008F3965" w14:paraId="47825386" w14:textId="77777777" w:rsidTr="0098146F">
        <w:tc>
          <w:tcPr>
            <w:tcW w:w="993" w:type="dxa"/>
          </w:tcPr>
          <w:p w14:paraId="25CA5742" w14:textId="77777777" w:rsidR="005C647B" w:rsidRPr="008F3965" w:rsidRDefault="005C647B" w:rsidP="0098146F">
            <w:pPr>
              <w:jc w:val="center"/>
              <w:rPr>
                <w:rFonts w:ascii="Tahoma" w:hAnsi="Tahoma" w:cs="Tahoma"/>
              </w:rPr>
            </w:pPr>
            <w:r w:rsidRPr="008F3965">
              <w:rPr>
                <w:rFonts w:ascii="Tahoma" w:hAnsi="Tahoma" w:cs="Tahoma"/>
              </w:rPr>
              <w:t xml:space="preserve">№ </w:t>
            </w:r>
            <w:proofErr w:type="gramStart"/>
            <w:r w:rsidRPr="008F3965">
              <w:rPr>
                <w:rFonts w:ascii="Tahoma" w:hAnsi="Tahoma" w:cs="Tahoma"/>
              </w:rPr>
              <w:t>п</w:t>
            </w:r>
            <w:proofErr w:type="gramEnd"/>
            <w:r w:rsidRPr="008F3965">
              <w:rPr>
                <w:rFonts w:ascii="Tahoma" w:hAnsi="Tahoma" w:cs="Tahoma"/>
              </w:rPr>
              <w:t>/п</w:t>
            </w:r>
          </w:p>
        </w:tc>
        <w:tc>
          <w:tcPr>
            <w:tcW w:w="4820" w:type="dxa"/>
            <w:shd w:val="clear" w:color="auto" w:fill="auto"/>
            <w:vAlign w:val="center"/>
          </w:tcPr>
          <w:p w14:paraId="5E824AF4" w14:textId="77777777" w:rsidR="005C647B" w:rsidRPr="008F3965" w:rsidRDefault="005C647B" w:rsidP="0098146F">
            <w:pPr>
              <w:jc w:val="center"/>
              <w:rPr>
                <w:rFonts w:ascii="Tahoma" w:hAnsi="Tahoma" w:cs="Tahoma"/>
              </w:rPr>
            </w:pPr>
            <w:r w:rsidRPr="008F3965">
              <w:rPr>
                <w:rFonts w:ascii="Tahoma" w:hAnsi="Tahoma" w:cs="Tahoma"/>
              </w:rPr>
              <w:t>Референс обязательства</w:t>
            </w:r>
          </w:p>
        </w:tc>
      </w:tr>
      <w:tr w:rsidR="008F3965" w:rsidRPr="008F3965" w14:paraId="0ADF4524" w14:textId="77777777" w:rsidTr="0098146F">
        <w:trPr>
          <w:trHeight w:val="269"/>
        </w:trPr>
        <w:tc>
          <w:tcPr>
            <w:tcW w:w="993" w:type="dxa"/>
          </w:tcPr>
          <w:p w14:paraId="6DCB1032" w14:textId="77777777" w:rsidR="005C647B" w:rsidRPr="008F3965" w:rsidRDefault="005C647B" w:rsidP="0098146F">
            <w:pPr>
              <w:jc w:val="center"/>
              <w:rPr>
                <w:rFonts w:ascii="Tahoma" w:hAnsi="Tahoma" w:cs="Tahoma"/>
              </w:rPr>
            </w:pPr>
          </w:p>
        </w:tc>
        <w:tc>
          <w:tcPr>
            <w:tcW w:w="4820" w:type="dxa"/>
            <w:shd w:val="clear" w:color="auto" w:fill="auto"/>
            <w:vAlign w:val="center"/>
          </w:tcPr>
          <w:p w14:paraId="22394A2C" w14:textId="77777777" w:rsidR="005C647B" w:rsidRPr="008F3965" w:rsidRDefault="005C647B" w:rsidP="0098146F">
            <w:pPr>
              <w:rPr>
                <w:rFonts w:ascii="Tahoma" w:hAnsi="Tahoma" w:cs="Tahoma"/>
              </w:rPr>
            </w:pPr>
          </w:p>
        </w:tc>
      </w:tr>
      <w:tr w:rsidR="008F3965" w:rsidRPr="008F3965" w14:paraId="7A824EFA" w14:textId="77777777" w:rsidTr="0098146F">
        <w:trPr>
          <w:trHeight w:val="269"/>
        </w:trPr>
        <w:tc>
          <w:tcPr>
            <w:tcW w:w="993" w:type="dxa"/>
          </w:tcPr>
          <w:p w14:paraId="326C30AC" w14:textId="77777777" w:rsidR="005C647B" w:rsidRPr="008F3965" w:rsidRDefault="005C647B" w:rsidP="0098146F">
            <w:pPr>
              <w:jc w:val="center"/>
              <w:rPr>
                <w:rFonts w:ascii="Tahoma" w:hAnsi="Tahoma" w:cs="Tahoma"/>
              </w:rPr>
            </w:pPr>
          </w:p>
        </w:tc>
        <w:tc>
          <w:tcPr>
            <w:tcW w:w="4820" w:type="dxa"/>
            <w:shd w:val="clear" w:color="auto" w:fill="auto"/>
            <w:vAlign w:val="center"/>
          </w:tcPr>
          <w:p w14:paraId="7B9411F8" w14:textId="77777777" w:rsidR="005C647B" w:rsidRPr="008F3965" w:rsidRDefault="005C647B" w:rsidP="0098146F">
            <w:pPr>
              <w:rPr>
                <w:rFonts w:ascii="Tahoma" w:hAnsi="Tahoma" w:cs="Tahoma"/>
              </w:rPr>
            </w:pPr>
          </w:p>
        </w:tc>
      </w:tr>
      <w:tr w:rsidR="005C647B" w:rsidRPr="008F3965" w14:paraId="247C6986" w14:textId="77777777" w:rsidTr="0098146F">
        <w:trPr>
          <w:trHeight w:val="269"/>
        </w:trPr>
        <w:tc>
          <w:tcPr>
            <w:tcW w:w="993" w:type="dxa"/>
          </w:tcPr>
          <w:p w14:paraId="741CBEA2" w14:textId="77777777" w:rsidR="005C647B" w:rsidRPr="008F3965" w:rsidRDefault="005C647B" w:rsidP="0098146F">
            <w:pPr>
              <w:jc w:val="center"/>
              <w:rPr>
                <w:rFonts w:ascii="Tahoma" w:hAnsi="Tahoma" w:cs="Tahoma"/>
              </w:rPr>
            </w:pPr>
          </w:p>
        </w:tc>
        <w:tc>
          <w:tcPr>
            <w:tcW w:w="4820" w:type="dxa"/>
            <w:shd w:val="clear" w:color="auto" w:fill="auto"/>
            <w:vAlign w:val="center"/>
          </w:tcPr>
          <w:p w14:paraId="0DCA49C3" w14:textId="77777777" w:rsidR="005C647B" w:rsidRPr="008F3965" w:rsidRDefault="005C647B" w:rsidP="0098146F">
            <w:pPr>
              <w:rPr>
                <w:rFonts w:ascii="Tahoma" w:hAnsi="Tahoma" w:cs="Tahoma"/>
              </w:rPr>
            </w:pPr>
          </w:p>
        </w:tc>
      </w:tr>
    </w:tbl>
    <w:p w14:paraId="53E90F8C" w14:textId="77777777" w:rsidR="005C647B" w:rsidRPr="008F3965" w:rsidRDefault="005C647B" w:rsidP="005C647B">
      <w:pPr>
        <w:rPr>
          <w:rFonts w:ascii="Tahoma" w:hAnsi="Tahoma" w:cs="Tahoma"/>
        </w:rPr>
      </w:pPr>
    </w:p>
    <w:p w14:paraId="2F064DD8" w14:textId="77777777" w:rsidR="005C647B" w:rsidRPr="008F3965" w:rsidRDefault="005C647B" w:rsidP="005C647B">
      <w:pPr>
        <w:autoSpaceDE w:val="0"/>
        <w:autoSpaceDN w:val="0"/>
        <w:adjustRightInd w:val="0"/>
        <w:spacing w:line="360" w:lineRule="auto"/>
        <w:jc w:val="both"/>
        <w:rPr>
          <w:rFonts w:ascii="Tahoma" w:hAnsi="Tahoma" w:cs="Tahoma"/>
          <w:iCs/>
        </w:rPr>
      </w:pPr>
      <w:r w:rsidRPr="008F3965">
        <w:rPr>
          <w:rFonts w:ascii="Tahoma" w:hAnsi="Tahoma" w:cs="Tahoma"/>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8F3965" w:rsidRDefault="005C647B" w:rsidP="005C647B">
      <w:pPr>
        <w:rPr>
          <w:rFonts w:ascii="Tahoma" w:hAnsi="Tahoma" w:cs="Tahoma"/>
        </w:rPr>
      </w:pPr>
    </w:p>
    <w:p w14:paraId="34CCEA74" w14:textId="77777777" w:rsidR="005C647B" w:rsidRPr="008F3965" w:rsidRDefault="005C647B" w:rsidP="005C647B">
      <w:pPr>
        <w:rPr>
          <w:rFonts w:ascii="Tahoma" w:hAnsi="Tahoma" w:cs="Tahoma"/>
        </w:rPr>
      </w:pPr>
    </w:p>
    <w:p w14:paraId="344B2AB9" w14:textId="5B6FBA10"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Уполномоченный представитель):</w:t>
      </w:r>
    </w:p>
    <w:p w14:paraId="42B2D918" w14:textId="77777777" w:rsidR="005C647B" w:rsidRPr="008F3965" w:rsidRDefault="005C647B" w:rsidP="005C647B">
      <w:pPr>
        <w:rPr>
          <w:rFonts w:ascii="Tahoma" w:eastAsia="MS Mincho" w:hAnsi="Tahoma" w:cs="Tahoma"/>
        </w:rPr>
      </w:pPr>
    </w:p>
    <w:p w14:paraId="623F380C"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w:t>
      </w:r>
    </w:p>
    <w:p w14:paraId="2E560565"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3519AFC9" w14:textId="77777777" w:rsidR="005C647B" w:rsidRPr="008F3965" w:rsidRDefault="005C647B" w:rsidP="005C647B">
      <w:pPr>
        <w:tabs>
          <w:tab w:val="left" w:pos="6521"/>
        </w:tabs>
        <w:jc w:val="both"/>
        <w:rPr>
          <w:rFonts w:ascii="Tahoma" w:hAnsi="Tahoma" w:cs="Tahoma"/>
        </w:rPr>
      </w:pPr>
    </w:p>
    <w:p w14:paraId="35797F6C"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М.П.</w:t>
      </w:r>
    </w:p>
    <w:p w14:paraId="111A1E11" w14:textId="77777777" w:rsidR="005C647B" w:rsidRPr="008F3965" w:rsidRDefault="005C647B" w:rsidP="005C647B">
      <w:pPr>
        <w:tabs>
          <w:tab w:val="left" w:pos="6521"/>
        </w:tabs>
        <w:jc w:val="both"/>
        <w:rPr>
          <w:rFonts w:ascii="Tahoma" w:hAnsi="Tahoma" w:cs="Tahoma"/>
          <w:sz w:val="12"/>
          <w:szCs w:val="12"/>
        </w:rPr>
      </w:pPr>
    </w:p>
    <w:p w14:paraId="32001EC2"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«___»_________________20___г.</w:t>
      </w:r>
    </w:p>
    <w:p w14:paraId="49A8D53D" w14:textId="2728FBD6" w:rsidR="005C647B" w:rsidRPr="008F3965" w:rsidRDefault="005C647B" w:rsidP="005C647B">
      <w:pPr>
        <w:ind w:left="4536"/>
        <w:rPr>
          <w:rFonts w:ascii="Tahoma" w:hAnsi="Tahoma" w:cs="Tahoma"/>
          <w:sz w:val="22"/>
          <w:szCs w:val="22"/>
        </w:rPr>
      </w:pPr>
      <w:r w:rsidRPr="008F3965">
        <w:rPr>
          <w:rFonts w:ascii="Tahoma" w:hAnsi="Tahoma" w:cs="Tahoma"/>
        </w:rPr>
        <w:br w:type="page"/>
      </w:r>
      <w:bookmarkStart w:id="276" w:name="_Toc21014799"/>
      <w:bookmarkStart w:id="277" w:name="_Toc29908975"/>
      <w:r w:rsidR="00B6060B" w:rsidRPr="008F3965">
        <w:rPr>
          <w:rStyle w:val="21"/>
          <w:rFonts w:ascii="Tahoma" w:hAnsi="Tahoma" w:cs="Tahoma"/>
          <w:caps w:val="0"/>
          <w:sz w:val="22"/>
          <w:szCs w:val="22"/>
        </w:rPr>
        <w:lastRenderedPageBreak/>
        <w:t>Приложение 7</w:t>
      </w:r>
      <w:bookmarkEnd w:id="276"/>
      <w:bookmarkEnd w:id="277"/>
      <w:r w:rsidR="00B6060B" w:rsidRPr="008F3965">
        <w:rPr>
          <w:rFonts w:ascii="Tahoma" w:hAnsi="Tahoma" w:cs="Tahoma"/>
          <w:bCs/>
          <w:sz w:val="20"/>
          <w:szCs w:val="20"/>
        </w:rPr>
        <w:t xml:space="preserve"> </w:t>
      </w:r>
      <w:r w:rsidRPr="008F3965">
        <w:rPr>
          <w:rFonts w:ascii="Tahoma" w:hAnsi="Tahoma" w:cs="Tahoma"/>
          <w:bCs/>
          <w:sz w:val="20"/>
          <w:szCs w:val="20"/>
        </w:rPr>
        <w:t>к Порядку взаимодействия Клиентов и НКО АО НРД при</w:t>
      </w:r>
      <w:r w:rsidRPr="008F3965">
        <w:rPr>
          <w:rFonts w:ascii="Tahoma" w:hAnsi="Tahoma" w:cs="Tahoma"/>
          <w:sz w:val="22"/>
          <w:szCs w:val="22"/>
        </w:rPr>
        <w:t xml:space="preserve"> оказании услуг по управлению обеспечением</w:t>
      </w:r>
    </w:p>
    <w:p w14:paraId="6D095A0D" w14:textId="77777777" w:rsidR="005C647B" w:rsidRPr="008F3965" w:rsidRDefault="005C647B" w:rsidP="005C647B">
      <w:pPr>
        <w:tabs>
          <w:tab w:val="num" w:pos="992"/>
        </w:tabs>
        <w:rPr>
          <w:rFonts w:ascii="Tahoma" w:hAnsi="Tahoma" w:cs="Tahoma"/>
        </w:rPr>
      </w:pPr>
    </w:p>
    <w:p w14:paraId="1AD09D36" w14:textId="77777777" w:rsidR="005C647B" w:rsidRPr="008F3965" w:rsidRDefault="005C647B" w:rsidP="005C647B">
      <w:pPr>
        <w:tabs>
          <w:tab w:val="num" w:pos="992"/>
        </w:tabs>
        <w:rPr>
          <w:rFonts w:ascii="Tahoma" w:hAnsi="Tahoma" w:cs="Tahoma"/>
        </w:rPr>
      </w:pPr>
    </w:p>
    <w:p w14:paraId="502BD717" w14:textId="77777777" w:rsidR="005C647B" w:rsidRPr="008F3965" w:rsidRDefault="005C647B" w:rsidP="005C647B">
      <w:pPr>
        <w:tabs>
          <w:tab w:val="num" w:pos="992"/>
        </w:tabs>
        <w:spacing w:before="120"/>
        <w:ind w:left="284"/>
        <w:jc w:val="right"/>
        <w:rPr>
          <w:rFonts w:ascii="Tahoma" w:hAnsi="Tahoma" w:cs="Tahoma"/>
        </w:rPr>
      </w:pPr>
      <w:r w:rsidRPr="008F3965">
        <w:rPr>
          <w:rFonts w:ascii="Tahoma" w:hAnsi="Tahoma" w:cs="Tahoma"/>
        </w:rPr>
        <w:t xml:space="preserve">В Небанковскую кредитную организацию </w:t>
      </w:r>
      <w:proofErr w:type="gramStart"/>
      <w:r w:rsidRPr="008F3965">
        <w:rPr>
          <w:rFonts w:ascii="Tahoma" w:hAnsi="Tahoma" w:cs="Tahoma"/>
        </w:rPr>
        <w:t>акционерное</w:t>
      </w:r>
      <w:proofErr w:type="gramEnd"/>
      <w:r w:rsidRPr="008F3965">
        <w:rPr>
          <w:rFonts w:ascii="Tahoma" w:hAnsi="Tahoma" w:cs="Tahoma"/>
        </w:rPr>
        <w:t xml:space="preserve"> </w:t>
      </w:r>
    </w:p>
    <w:p w14:paraId="3CE76938" w14:textId="77777777" w:rsidR="005C647B" w:rsidRPr="008F3965" w:rsidRDefault="005C647B" w:rsidP="005C647B">
      <w:pPr>
        <w:tabs>
          <w:tab w:val="num" w:pos="992"/>
        </w:tabs>
        <w:ind w:left="284"/>
        <w:jc w:val="right"/>
        <w:rPr>
          <w:rFonts w:ascii="Tahoma" w:hAnsi="Tahoma" w:cs="Tahoma"/>
        </w:rPr>
      </w:pPr>
      <w:r w:rsidRPr="008F3965">
        <w:rPr>
          <w:rFonts w:ascii="Tahoma" w:hAnsi="Tahoma" w:cs="Tahoma"/>
        </w:rPr>
        <w:t>общество «Национальный расчетный депозитарий»</w:t>
      </w:r>
    </w:p>
    <w:p w14:paraId="50B90B7D" w14:textId="77777777" w:rsidR="00B6060B" w:rsidRPr="008F3965" w:rsidRDefault="00B6060B" w:rsidP="00B6060B">
      <w:pPr>
        <w:pStyle w:val="1"/>
        <w:spacing w:before="0"/>
        <w:jc w:val="center"/>
        <w:rPr>
          <w:rFonts w:ascii="Tahoma" w:hAnsi="Tahoma" w:cs="Tahoma"/>
          <w:color w:val="auto"/>
          <w:sz w:val="24"/>
          <w:szCs w:val="24"/>
        </w:rPr>
      </w:pPr>
      <w:bookmarkStart w:id="278" w:name="_Toc21014800"/>
    </w:p>
    <w:p w14:paraId="65FA9D04" w14:textId="77777777" w:rsidR="00B6060B" w:rsidRPr="008F3965" w:rsidRDefault="00B6060B" w:rsidP="00B6060B">
      <w:pPr>
        <w:pStyle w:val="1"/>
        <w:spacing w:before="0"/>
        <w:jc w:val="center"/>
        <w:rPr>
          <w:rFonts w:ascii="Tahoma" w:hAnsi="Tahoma" w:cs="Tahoma"/>
          <w:color w:val="auto"/>
          <w:sz w:val="24"/>
          <w:szCs w:val="24"/>
        </w:rPr>
      </w:pPr>
    </w:p>
    <w:p w14:paraId="14BC5759" w14:textId="77777777" w:rsidR="005C647B" w:rsidRPr="008F3965" w:rsidRDefault="005C647B" w:rsidP="00B6060B">
      <w:pPr>
        <w:pStyle w:val="1"/>
        <w:spacing w:before="0"/>
        <w:jc w:val="center"/>
        <w:rPr>
          <w:rFonts w:ascii="Tahoma" w:hAnsi="Tahoma" w:cs="Tahoma"/>
          <w:color w:val="auto"/>
          <w:sz w:val="24"/>
          <w:szCs w:val="24"/>
        </w:rPr>
      </w:pPr>
      <w:bookmarkStart w:id="279" w:name="_Toc29908976"/>
      <w:r w:rsidRPr="008F3965">
        <w:rPr>
          <w:rFonts w:ascii="Tahoma" w:hAnsi="Tahoma" w:cs="Tahoma"/>
          <w:color w:val="auto"/>
          <w:sz w:val="24"/>
          <w:szCs w:val="24"/>
        </w:rPr>
        <w:t>ЗАЯВЛЕНИЕ</w:t>
      </w:r>
      <w:bookmarkEnd w:id="278"/>
      <w:bookmarkEnd w:id="279"/>
    </w:p>
    <w:p w14:paraId="186FA82F" w14:textId="77777777" w:rsidR="005C647B" w:rsidRPr="008F3965" w:rsidRDefault="005C647B" w:rsidP="00B6060B">
      <w:pPr>
        <w:pStyle w:val="1"/>
        <w:spacing w:before="0"/>
        <w:jc w:val="center"/>
        <w:rPr>
          <w:rFonts w:ascii="Tahoma" w:hAnsi="Tahoma" w:cs="Tahoma"/>
          <w:color w:val="auto"/>
          <w:sz w:val="24"/>
          <w:szCs w:val="24"/>
        </w:rPr>
      </w:pPr>
      <w:bookmarkStart w:id="280" w:name="_Toc21014801"/>
      <w:bookmarkStart w:id="281" w:name="_Toc29908977"/>
      <w:r w:rsidRPr="008F3965">
        <w:rPr>
          <w:rFonts w:ascii="Tahoma" w:hAnsi="Tahoma" w:cs="Tahoma"/>
          <w:color w:val="auto"/>
          <w:sz w:val="24"/>
          <w:szCs w:val="24"/>
        </w:rPr>
        <w:t>на подключение к услуге по управлению обеспечением по сделкам РЕПО,</w:t>
      </w:r>
      <w:bookmarkEnd w:id="280"/>
      <w:bookmarkEnd w:id="281"/>
    </w:p>
    <w:p w14:paraId="0E93C50E" w14:textId="77777777" w:rsidR="005C647B" w:rsidRPr="008F3965" w:rsidRDefault="005C647B" w:rsidP="00B6060B">
      <w:pPr>
        <w:pStyle w:val="1"/>
        <w:spacing w:before="0"/>
        <w:jc w:val="center"/>
        <w:rPr>
          <w:rFonts w:ascii="Tahoma" w:hAnsi="Tahoma" w:cs="Tahoma"/>
          <w:color w:val="auto"/>
          <w:sz w:val="24"/>
          <w:szCs w:val="24"/>
        </w:rPr>
      </w:pPr>
      <w:bookmarkStart w:id="282" w:name="_Toc21014802"/>
      <w:bookmarkStart w:id="283" w:name="_Toc29908978"/>
      <w:r w:rsidRPr="008F3965">
        <w:rPr>
          <w:rFonts w:ascii="Tahoma" w:hAnsi="Tahoma" w:cs="Tahoma"/>
          <w:color w:val="auto"/>
          <w:sz w:val="24"/>
          <w:szCs w:val="24"/>
        </w:rPr>
        <w:t>заключенным с использованием сервиса BLOOMBERG PROFESSIONAL</w:t>
      </w:r>
      <w:bookmarkEnd w:id="282"/>
      <w:bookmarkEnd w:id="283"/>
    </w:p>
    <w:p w14:paraId="55FB637B" w14:textId="77777777" w:rsidR="005C647B" w:rsidRPr="008F3965" w:rsidRDefault="005C647B" w:rsidP="005C647B">
      <w:pPr>
        <w:tabs>
          <w:tab w:val="num" w:pos="992"/>
        </w:tabs>
        <w:spacing w:before="120" w:line="240" w:lineRule="atLeast"/>
        <w:ind w:left="284"/>
        <w:jc w:val="center"/>
        <w:rPr>
          <w:rFonts w:ascii="Tahoma" w:hAnsi="Tahoma" w:cs="Tahoma"/>
        </w:rPr>
      </w:pPr>
    </w:p>
    <w:p w14:paraId="282444C5" w14:textId="77777777" w:rsidR="005C647B" w:rsidRPr="008F3965" w:rsidRDefault="005C647B" w:rsidP="005C647B">
      <w:pPr>
        <w:tabs>
          <w:tab w:val="num" w:pos="992"/>
        </w:tabs>
        <w:spacing w:before="120" w:line="288" w:lineRule="auto"/>
        <w:ind w:left="142"/>
        <w:rPr>
          <w:rFonts w:ascii="Tahoma" w:hAnsi="Tahoma" w:cs="Tahoma"/>
        </w:rPr>
      </w:pPr>
      <w:r w:rsidRPr="008F3965">
        <w:rPr>
          <w:rFonts w:ascii="Tahoma" w:hAnsi="Tahoma" w:cs="Tahoma"/>
        </w:rPr>
        <w:t xml:space="preserve">   Настоящим __________________________________________________________</w:t>
      </w:r>
    </w:p>
    <w:p w14:paraId="126F004D" w14:textId="77777777" w:rsidR="005C647B" w:rsidRPr="008F3965" w:rsidRDefault="005C647B" w:rsidP="005C647B">
      <w:pPr>
        <w:tabs>
          <w:tab w:val="num" w:pos="992"/>
        </w:tabs>
        <w:spacing w:line="288" w:lineRule="auto"/>
        <w:jc w:val="both"/>
        <w:rPr>
          <w:rFonts w:ascii="Tahoma" w:hAnsi="Tahoma" w:cs="Tahoma"/>
        </w:rPr>
      </w:pPr>
      <w:r w:rsidRPr="008F3965">
        <w:rPr>
          <w:rFonts w:ascii="Tahoma" w:hAnsi="Tahoma" w:cs="Tahoma"/>
          <w:sz w:val="18"/>
          <w:szCs w:val="18"/>
        </w:rPr>
        <w:t xml:space="preserve">                 </w:t>
      </w:r>
      <w:r w:rsidRPr="008F3965">
        <w:rPr>
          <w:rFonts w:ascii="Tahoma" w:hAnsi="Tahoma" w:cs="Tahoma"/>
          <w:sz w:val="18"/>
          <w:szCs w:val="18"/>
        </w:rPr>
        <w:tab/>
      </w:r>
      <w:r w:rsidRPr="008F3965">
        <w:rPr>
          <w:rFonts w:ascii="Tahoma" w:hAnsi="Tahoma" w:cs="Tahoma"/>
          <w:sz w:val="18"/>
          <w:szCs w:val="18"/>
        </w:rPr>
        <w:tab/>
      </w:r>
      <w:r w:rsidRPr="008F3965">
        <w:rPr>
          <w:rFonts w:ascii="Tahoma" w:hAnsi="Tahoma" w:cs="Tahoma"/>
          <w:sz w:val="18"/>
          <w:szCs w:val="18"/>
        </w:rPr>
        <w:tab/>
        <w:t xml:space="preserve">   (полное или сокращенное наименование Клиента в соответствии с Уставом) </w:t>
      </w:r>
      <w:r w:rsidRPr="008F3965">
        <w:rPr>
          <w:rFonts w:ascii="Tahoma" w:hAnsi="Tahoma" w:cs="Tahoma"/>
        </w:rPr>
        <w:t xml:space="preserve"> </w:t>
      </w:r>
    </w:p>
    <w:p w14:paraId="476B4F6E" w14:textId="77777777" w:rsidR="005C647B" w:rsidRPr="008F3965" w:rsidRDefault="005C647B" w:rsidP="005C647B">
      <w:pPr>
        <w:tabs>
          <w:tab w:val="num" w:pos="992"/>
        </w:tabs>
        <w:spacing w:line="288" w:lineRule="auto"/>
        <w:jc w:val="both"/>
        <w:rPr>
          <w:rFonts w:ascii="Tahoma" w:hAnsi="Tahoma" w:cs="Tahoma"/>
        </w:rPr>
      </w:pPr>
      <w:r w:rsidRPr="008F3965">
        <w:rPr>
          <w:rFonts w:ascii="Tahoma" w:hAnsi="Tahoma" w:cs="Tahoma"/>
        </w:rPr>
        <w:t>(далее – Клиент), ИНН (или код иностранной организации) ____________________,</w:t>
      </w:r>
    </w:p>
    <w:p w14:paraId="7AD31768" w14:textId="77777777" w:rsidR="005C647B" w:rsidRPr="008F3965" w:rsidRDefault="005C647B" w:rsidP="005C647B">
      <w:pPr>
        <w:tabs>
          <w:tab w:val="num" w:pos="992"/>
          <w:tab w:val="left" w:pos="4962"/>
        </w:tabs>
        <w:spacing w:line="288" w:lineRule="auto"/>
        <w:jc w:val="both"/>
        <w:rPr>
          <w:rFonts w:ascii="Tahoma" w:hAnsi="Tahoma" w:cs="Tahoma"/>
        </w:rPr>
      </w:pPr>
      <w:r w:rsidRPr="008F3965">
        <w:rPr>
          <w:rFonts w:ascii="Tahoma" w:hAnsi="Tahoma" w:cs="Tahoma"/>
        </w:rPr>
        <w:t xml:space="preserve">код депонента ________________________________________ просит подключить его к услуге по управлению обеспечением по сделкам РЕПО, заключенным с использованием сервиса </w:t>
      </w:r>
      <w:r w:rsidRPr="008F3965">
        <w:rPr>
          <w:rFonts w:ascii="Tahoma" w:hAnsi="Tahoma" w:cs="Tahoma"/>
          <w:lang w:val="en-GB"/>
        </w:rPr>
        <w:t>BLOOMBERG</w:t>
      </w:r>
      <w:r w:rsidRPr="008F3965">
        <w:rPr>
          <w:rFonts w:ascii="Tahoma" w:hAnsi="Tahoma" w:cs="Tahoma"/>
        </w:rPr>
        <w:t xml:space="preserve"> </w:t>
      </w:r>
      <w:r w:rsidRPr="008F3965">
        <w:rPr>
          <w:rStyle w:val="affd"/>
          <w:rFonts w:ascii="Tahoma" w:hAnsi="Tahoma" w:cs="Tahoma"/>
          <w:b w:val="0"/>
          <w:i w:val="0"/>
          <w:color w:val="auto"/>
          <w:lang w:val="en-US"/>
        </w:rPr>
        <w:t>PROFESSIONAL</w:t>
      </w:r>
      <w:r w:rsidRPr="008F3965">
        <w:rPr>
          <w:rStyle w:val="affd"/>
          <w:rFonts w:ascii="Tahoma" w:hAnsi="Tahoma" w:cs="Tahoma"/>
          <w:b w:val="0"/>
          <w:i w:val="0"/>
          <w:color w:val="auto"/>
        </w:rPr>
        <w:t xml:space="preserve">, и </w:t>
      </w:r>
      <w:r w:rsidRPr="008F3965">
        <w:rPr>
          <w:rFonts w:ascii="Tahoma" w:hAnsi="Tahoma" w:cs="Tahoma"/>
        </w:rPr>
        <w:t xml:space="preserve">поручает Небанковской кредитной организацией акционерному обществу «Национальный расчетный депозитарий» (далее – НРД) передавать в Компанию </w:t>
      </w:r>
      <w:r w:rsidRPr="008F3965">
        <w:rPr>
          <w:rFonts w:ascii="Tahoma" w:hAnsi="Tahoma" w:cs="Tahoma"/>
          <w:lang w:val="en-GB"/>
        </w:rPr>
        <w:t>BLOOMBERG</w:t>
      </w:r>
      <w:r w:rsidRPr="008F3965">
        <w:rPr>
          <w:rFonts w:ascii="Tahoma" w:hAnsi="Tahoma" w:cs="Tahoma"/>
        </w:rPr>
        <w:t xml:space="preserve"> следующую информацию:</w:t>
      </w:r>
    </w:p>
    <w:p w14:paraId="0F35F8EE"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о реквизитах Клиента;</w:t>
      </w:r>
    </w:p>
    <w:p w14:paraId="249B7796"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 xml:space="preserve">о Корзинах РЕПО ценных бумаг, зарегистрированных в НРД, в том числе о требованиях к ценным бумагам, входящим в Корзину РЕПО, дисконтах; </w:t>
      </w:r>
    </w:p>
    <w:p w14:paraId="7B478703"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 xml:space="preserve">о сделках РЕПО, в отношении которых НРД оказывает услуги по управлению обеспечением, в том числе, </w:t>
      </w:r>
      <w:proofErr w:type="gramStart"/>
      <w:r w:rsidRPr="008F3965">
        <w:rPr>
          <w:rFonts w:ascii="Tahoma" w:hAnsi="Tahoma" w:cs="Tahoma"/>
        </w:rPr>
        <w:t>но</w:t>
      </w:r>
      <w:proofErr w:type="gramEnd"/>
      <w:r w:rsidRPr="008F3965">
        <w:rPr>
          <w:rFonts w:ascii="Tahoma" w:hAnsi="Tahoma" w:cs="Tahoma"/>
        </w:rPr>
        <w:t xml:space="preserve"> не ограничиваясь, о состоянии Обеспечения сделок РЕПО Клиента, о списке ценных бумаг, находящихся в Обеспечении каждой Сделки РЕПО, их количестве, уровне Обеспеченности и иной информации, связанной с управлением Обеспечением Сделок РЕПО; </w:t>
      </w:r>
    </w:p>
    <w:p w14:paraId="02136FE9"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 xml:space="preserve">о Генеральных </w:t>
      </w:r>
      <w:proofErr w:type="gramStart"/>
      <w:r w:rsidRPr="008F3965">
        <w:rPr>
          <w:rFonts w:ascii="Tahoma" w:hAnsi="Tahoma" w:cs="Tahoma"/>
        </w:rPr>
        <w:t>соглашениях</w:t>
      </w:r>
      <w:proofErr w:type="gramEnd"/>
      <w:r w:rsidRPr="008F3965">
        <w:rPr>
          <w:rFonts w:ascii="Tahoma" w:hAnsi="Tahoma" w:cs="Tahoma"/>
        </w:rPr>
        <w:t xml:space="preserve"> об общих условиях заключения договоров РЕПО на рынке ценных бумаг, на основании которых заключены Сделки РЕПО; </w:t>
      </w:r>
    </w:p>
    <w:p w14:paraId="3EB8EDD3" w14:textId="77777777" w:rsidR="005C647B" w:rsidRPr="008F3965" w:rsidRDefault="005C647B" w:rsidP="005C647B">
      <w:pPr>
        <w:pStyle w:val="ac"/>
        <w:numPr>
          <w:ilvl w:val="1"/>
          <w:numId w:val="71"/>
        </w:numPr>
        <w:tabs>
          <w:tab w:val="num" w:pos="992"/>
        </w:tabs>
        <w:spacing w:before="120" w:line="240" w:lineRule="atLeast"/>
        <w:ind w:left="709" w:hanging="567"/>
        <w:jc w:val="both"/>
        <w:rPr>
          <w:rFonts w:ascii="Tahoma" w:hAnsi="Tahoma" w:cs="Tahoma"/>
        </w:rPr>
      </w:pPr>
      <w:r w:rsidRPr="008F3965">
        <w:rPr>
          <w:rFonts w:ascii="Tahoma" w:hAnsi="Tahoma" w:cs="Tahoma"/>
        </w:rPr>
        <w:t xml:space="preserve">иную информацию, необходимую для оказания услуги по управлению обеспечением Сделок РЕПО. </w:t>
      </w:r>
    </w:p>
    <w:p w14:paraId="578889A0" w14:textId="77777777" w:rsidR="005C647B" w:rsidRPr="008F3965" w:rsidRDefault="005C647B" w:rsidP="005C647B">
      <w:pPr>
        <w:tabs>
          <w:tab w:val="num" w:pos="992"/>
        </w:tabs>
        <w:spacing w:before="120"/>
        <w:ind w:left="283"/>
        <w:jc w:val="both"/>
        <w:rPr>
          <w:rFonts w:ascii="Tahoma" w:hAnsi="Tahoma" w:cs="Tahoma"/>
        </w:rPr>
      </w:pPr>
    </w:p>
    <w:p w14:paraId="2C14A507" w14:textId="77777777"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 xml:space="preserve">Уполномоченный представитель): </w:t>
      </w:r>
    </w:p>
    <w:p w14:paraId="2F0BD895" w14:textId="77777777" w:rsidR="005C647B" w:rsidRPr="008F3965" w:rsidRDefault="005C647B" w:rsidP="005C647B">
      <w:pPr>
        <w:rPr>
          <w:rFonts w:ascii="Tahoma" w:eastAsia="MS Mincho" w:hAnsi="Tahoma" w:cs="Tahoma"/>
        </w:rPr>
      </w:pPr>
    </w:p>
    <w:p w14:paraId="74809A34"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________________</w:t>
      </w:r>
    </w:p>
    <w:p w14:paraId="04A8A113"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543803D5" w14:textId="77777777" w:rsidR="005C647B" w:rsidRPr="008F3965" w:rsidRDefault="005C647B" w:rsidP="005C647B">
      <w:pPr>
        <w:tabs>
          <w:tab w:val="left" w:pos="6521"/>
        </w:tabs>
        <w:jc w:val="both"/>
        <w:rPr>
          <w:rFonts w:ascii="Tahoma" w:hAnsi="Tahoma" w:cs="Tahoma"/>
        </w:rPr>
      </w:pPr>
    </w:p>
    <w:p w14:paraId="03F7E97C" w14:textId="77777777" w:rsidR="005C647B" w:rsidRPr="008F3965" w:rsidRDefault="005C647B" w:rsidP="005C647B">
      <w:pPr>
        <w:tabs>
          <w:tab w:val="num" w:pos="992"/>
        </w:tabs>
        <w:ind w:left="284"/>
        <w:rPr>
          <w:rFonts w:ascii="Tahoma" w:hAnsi="Tahoma" w:cs="Tahoma"/>
        </w:rPr>
      </w:pPr>
      <w:r w:rsidRPr="008F3965">
        <w:rPr>
          <w:rFonts w:ascii="Tahoma" w:hAnsi="Tahoma" w:cs="Tahoma"/>
        </w:rPr>
        <w:t xml:space="preserve"> Дата  «__» __________ 20__ г.  </w:t>
      </w:r>
    </w:p>
    <w:p w14:paraId="58C4EB20" w14:textId="77777777" w:rsidR="005C647B" w:rsidRPr="008F3965" w:rsidRDefault="005C647B" w:rsidP="005C647B">
      <w:pPr>
        <w:tabs>
          <w:tab w:val="left" w:pos="709"/>
        </w:tabs>
        <w:spacing w:before="120" w:line="276" w:lineRule="auto"/>
        <w:ind w:left="284"/>
        <w:rPr>
          <w:rFonts w:ascii="Tahoma" w:eastAsia="Calibri" w:hAnsi="Tahoma" w:cs="Tahoma"/>
          <w:lang w:eastAsia="en-US"/>
        </w:rPr>
      </w:pPr>
      <w:r w:rsidRPr="008F3965">
        <w:rPr>
          <w:rFonts w:ascii="Tahoma" w:eastAsia="Calibri" w:hAnsi="Tahoma" w:cs="Tahoma"/>
          <w:lang w:eastAsia="en-US"/>
        </w:rPr>
        <w:t xml:space="preserve">М.П. </w:t>
      </w:r>
    </w:p>
    <w:p w14:paraId="157D037E"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77FBBC95" w14:textId="77777777" w:rsidR="005C647B" w:rsidRPr="008F3965" w:rsidRDefault="005C647B" w:rsidP="005C647B">
      <w:pPr>
        <w:ind w:left="5812"/>
        <w:rPr>
          <w:rFonts w:ascii="Tahoma" w:hAnsi="Tahoma" w:cs="Tahoma"/>
          <w:sz w:val="22"/>
          <w:szCs w:val="22"/>
        </w:rPr>
      </w:pPr>
    </w:p>
    <w:p w14:paraId="0F7E88BB" w14:textId="2832D236" w:rsidR="005C647B" w:rsidRPr="008F3965" w:rsidRDefault="00B6060B" w:rsidP="00FC0599">
      <w:pPr>
        <w:pStyle w:val="1"/>
        <w:spacing w:before="0"/>
        <w:ind w:left="5387"/>
        <w:rPr>
          <w:rFonts w:ascii="Tahoma" w:hAnsi="Tahoma" w:cs="Tahoma"/>
          <w:b w:val="0"/>
          <w:color w:val="auto"/>
          <w:sz w:val="20"/>
          <w:szCs w:val="20"/>
        </w:rPr>
      </w:pPr>
      <w:bookmarkStart w:id="284" w:name="_Toc29908979"/>
      <w:r w:rsidRPr="008F3965">
        <w:rPr>
          <w:rStyle w:val="21"/>
          <w:rFonts w:ascii="Tahoma" w:hAnsi="Tahoma" w:cs="Tahoma"/>
          <w:b w:val="0"/>
          <w:bCs w:val="0"/>
          <w:caps w:val="0"/>
          <w:color w:val="auto"/>
          <w:sz w:val="22"/>
          <w:szCs w:val="22"/>
        </w:rPr>
        <w:t>Приложение 8</w:t>
      </w:r>
      <w:r w:rsidR="005C647B" w:rsidRPr="008F3965">
        <w:rPr>
          <w:rFonts w:ascii="Tahoma" w:hAnsi="Tahoma" w:cs="Tahoma"/>
          <w:b w:val="0"/>
          <w:color w:val="auto"/>
          <w:sz w:val="20"/>
          <w:szCs w:val="20"/>
        </w:rPr>
        <w:t xml:space="preserve"> к Порядку взаимодействия Клиентов и НКО АО НРД при оказании услуг по управлению обеспечением</w:t>
      </w:r>
      <w:bookmarkEnd w:id="284"/>
    </w:p>
    <w:p w14:paraId="0450374B" w14:textId="77777777" w:rsidR="005C647B" w:rsidRPr="008F3965" w:rsidRDefault="005C647B" w:rsidP="005C647B">
      <w:pPr>
        <w:tabs>
          <w:tab w:val="num" w:pos="992"/>
        </w:tabs>
        <w:spacing w:before="120"/>
        <w:ind w:left="284"/>
        <w:jc w:val="right"/>
        <w:rPr>
          <w:rFonts w:ascii="Tahoma" w:hAnsi="Tahoma" w:cs="Tahoma"/>
        </w:rPr>
      </w:pPr>
    </w:p>
    <w:p w14:paraId="1465E50E" w14:textId="77777777" w:rsidR="005C647B" w:rsidRPr="008F3965" w:rsidRDefault="005C647B" w:rsidP="005C647B">
      <w:pPr>
        <w:tabs>
          <w:tab w:val="num" w:pos="992"/>
        </w:tabs>
        <w:spacing w:before="120"/>
        <w:ind w:left="284"/>
        <w:jc w:val="right"/>
        <w:rPr>
          <w:rFonts w:ascii="Tahoma" w:hAnsi="Tahoma" w:cs="Tahoma"/>
        </w:rPr>
      </w:pPr>
    </w:p>
    <w:p w14:paraId="24111564" w14:textId="77777777" w:rsidR="005C647B" w:rsidRPr="008F3965" w:rsidRDefault="005C647B" w:rsidP="005C647B">
      <w:pPr>
        <w:tabs>
          <w:tab w:val="num" w:pos="992"/>
        </w:tabs>
        <w:spacing w:before="120"/>
        <w:ind w:left="284"/>
        <w:jc w:val="right"/>
        <w:rPr>
          <w:rFonts w:ascii="Tahoma" w:hAnsi="Tahoma" w:cs="Tahoma"/>
        </w:rPr>
      </w:pPr>
      <w:r w:rsidRPr="008F3965">
        <w:rPr>
          <w:rFonts w:ascii="Tahoma" w:hAnsi="Tahoma" w:cs="Tahoma"/>
        </w:rPr>
        <w:t xml:space="preserve">В Небанковскую кредитную организацию </w:t>
      </w:r>
      <w:proofErr w:type="gramStart"/>
      <w:r w:rsidRPr="008F3965">
        <w:rPr>
          <w:rFonts w:ascii="Tahoma" w:hAnsi="Tahoma" w:cs="Tahoma"/>
        </w:rPr>
        <w:t>акционерное</w:t>
      </w:r>
      <w:proofErr w:type="gramEnd"/>
      <w:r w:rsidRPr="008F3965">
        <w:rPr>
          <w:rFonts w:ascii="Tahoma" w:hAnsi="Tahoma" w:cs="Tahoma"/>
        </w:rPr>
        <w:t xml:space="preserve"> </w:t>
      </w:r>
    </w:p>
    <w:p w14:paraId="3E6E65DC" w14:textId="77777777" w:rsidR="005C647B" w:rsidRPr="008F3965" w:rsidRDefault="005C647B" w:rsidP="005C647B">
      <w:pPr>
        <w:tabs>
          <w:tab w:val="num" w:pos="992"/>
        </w:tabs>
        <w:ind w:left="284"/>
        <w:jc w:val="right"/>
        <w:rPr>
          <w:rFonts w:ascii="Tahoma" w:hAnsi="Tahoma" w:cs="Tahoma"/>
        </w:rPr>
      </w:pPr>
      <w:r w:rsidRPr="008F3965">
        <w:rPr>
          <w:rFonts w:ascii="Tahoma" w:hAnsi="Tahoma" w:cs="Tahoma"/>
        </w:rPr>
        <w:t>общество «Национальный расчетный депозитарий»</w:t>
      </w:r>
    </w:p>
    <w:p w14:paraId="2C467C2B" w14:textId="77777777" w:rsidR="005C647B" w:rsidRPr="008F3965" w:rsidRDefault="005C647B" w:rsidP="005C647B">
      <w:pPr>
        <w:jc w:val="center"/>
        <w:rPr>
          <w:rFonts w:ascii="Tahoma" w:hAnsi="Tahoma" w:cs="Tahoma"/>
          <w:b/>
          <w:sz w:val="28"/>
          <w:szCs w:val="28"/>
        </w:rPr>
      </w:pPr>
    </w:p>
    <w:p w14:paraId="27164FE5" w14:textId="77777777" w:rsidR="005C647B" w:rsidRPr="008F3965" w:rsidRDefault="005C647B" w:rsidP="005C647B">
      <w:pPr>
        <w:jc w:val="center"/>
        <w:rPr>
          <w:rFonts w:ascii="Tahoma" w:hAnsi="Tahoma" w:cs="Tahoma"/>
          <w:b/>
          <w:sz w:val="28"/>
          <w:szCs w:val="28"/>
        </w:rPr>
      </w:pPr>
    </w:p>
    <w:p w14:paraId="1E03C89A" w14:textId="77777777" w:rsidR="005C647B" w:rsidRPr="008F3965" w:rsidRDefault="005C647B" w:rsidP="005C647B">
      <w:pPr>
        <w:jc w:val="center"/>
        <w:rPr>
          <w:rFonts w:ascii="Tahoma" w:hAnsi="Tahoma" w:cs="Tahoma"/>
          <w:b/>
          <w:sz w:val="28"/>
          <w:szCs w:val="28"/>
        </w:rPr>
      </w:pPr>
    </w:p>
    <w:p w14:paraId="12338F92" w14:textId="77777777" w:rsidR="005C647B" w:rsidRPr="008F3965" w:rsidRDefault="005C647B" w:rsidP="00B6060B">
      <w:pPr>
        <w:pStyle w:val="1"/>
        <w:spacing w:before="120"/>
        <w:jc w:val="center"/>
        <w:rPr>
          <w:rFonts w:ascii="Tahoma" w:hAnsi="Tahoma" w:cs="Tahoma"/>
          <w:color w:val="auto"/>
          <w:sz w:val="24"/>
          <w:szCs w:val="24"/>
        </w:rPr>
      </w:pPr>
      <w:bookmarkStart w:id="285" w:name="_Toc21014803"/>
      <w:bookmarkStart w:id="286" w:name="_Toc29908980"/>
      <w:r w:rsidRPr="008F3965">
        <w:rPr>
          <w:rFonts w:ascii="Tahoma" w:hAnsi="Tahoma" w:cs="Tahoma"/>
          <w:color w:val="auto"/>
          <w:sz w:val="24"/>
          <w:szCs w:val="24"/>
        </w:rPr>
        <w:t>ОТЗЫВ</w:t>
      </w:r>
      <w:bookmarkEnd w:id="285"/>
      <w:bookmarkEnd w:id="286"/>
    </w:p>
    <w:p w14:paraId="5F177C6D" w14:textId="77777777" w:rsidR="005C647B" w:rsidRPr="008F3965" w:rsidRDefault="005C647B" w:rsidP="00B6060B">
      <w:pPr>
        <w:pStyle w:val="1"/>
        <w:spacing w:before="120"/>
        <w:jc w:val="center"/>
        <w:rPr>
          <w:rFonts w:ascii="Tahoma" w:hAnsi="Tahoma" w:cs="Tahoma"/>
          <w:color w:val="auto"/>
          <w:sz w:val="24"/>
          <w:szCs w:val="24"/>
        </w:rPr>
      </w:pPr>
      <w:bookmarkStart w:id="287" w:name="_Toc21014804"/>
      <w:bookmarkStart w:id="288" w:name="_Toc29908981"/>
      <w:r w:rsidRPr="008F3965">
        <w:rPr>
          <w:rFonts w:ascii="Tahoma" w:hAnsi="Tahoma" w:cs="Tahoma"/>
          <w:color w:val="auto"/>
          <w:sz w:val="24"/>
          <w:szCs w:val="24"/>
        </w:rPr>
        <w:t>Заявления на подключение к услуге по управлению обеспечением по сделкам РЕПО, заключенным с использованием сервиса BLOOMBERG PROFESSIONAL</w:t>
      </w:r>
      <w:bookmarkEnd w:id="287"/>
      <w:bookmarkEnd w:id="288"/>
    </w:p>
    <w:p w14:paraId="230D37C4" w14:textId="77777777" w:rsidR="005C647B" w:rsidRPr="008F3965" w:rsidRDefault="005C647B" w:rsidP="005C647B">
      <w:pPr>
        <w:jc w:val="center"/>
        <w:rPr>
          <w:rFonts w:ascii="Tahoma" w:hAnsi="Tahoma" w:cs="Tahoma"/>
          <w:b/>
          <w:sz w:val="28"/>
          <w:szCs w:val="28"/>
        </w:rPr>
      </w:pPr>
    </w:p>
    <w:p w14:paraId="4D212FB2" w14:textId="77777777" w:rsidR="005C647B" w:rsidRPr="008F3965" w:rsidRDefault="005C647B" w:rsidP="005C647B">
      <w:pPr>
        <w:jc w:val="center"/>
        <w:rPr>
          <w:rFonts w:ascii="Tahoma" w:hAnsi="Tahoma" w:cs="Tahoma"/>
          <w:b/>
          <w:sz w:val="28"/>
          <w:szCs w:val="28"/>
        </w:rPr>
      </w:pPr>
    </w:p>
    <w:p w14:paraId="0D2FA32C" w14:textId="77777777" w:rsidR="005C647B" w:rsidRPr="008F3965" w:rsidRDefault="005C647B" w:rsidP="005C647B">
      <w:pPr>
        <w:jc w:val="center"/>
        <w:rPr>
          <w:rFonts w:ascii="Tahoma" w:hAnsi="Tahoma" w:cs="Tahoma"/>
          <w:b/>
          <w:sz w:val="28"/>
          <w:szCs w:val="28"/>
        </w:rPr>
      </w:pPr>
    </w:p>
    <w:p w14:paraId="77938AD9" w14:textId="77777777" w:rsidR="005C647B" w:rsidRPr="008F3965" w:rsidRDefault="005C647B" w:rsidP="005C647B">
      <w:pPr>
        <w:tabs>
          <w:tab w:val="left" w:pos="6521"/>
        </w:tabs>
        <w:rPr>
          <w:rFonts w:ascii="Tahoma" w:hAnsi="Tahoma" w:cs="Tahoma"/>
        </w:rPr>
      </w:pPr>
      <w:r w:rsidRPr="008F3965">
        <w:rPr>
          <w:rFonts w:ascii="Tahoma" w:hAnsi="Tahoma" w:cs="Tahoma"/>
        </w:rPr>
        <w:t>Настоящим ________________________________________________________________________</w:t>
      </w:r>
    </w:p>
    <w:p w14:paraId="7242AC0D" w14:textId="77777777" w:rsidR="005C647B" w:rsidRPr="008F3965" w:rsidRDefault="005C647B" w:rsidP="005C647B">
      <w:pPr>
        <w:tabs>
          <w:tab w:val="left" w:pos="1560"/>
        </w:tabs>
        <w:rPr>
          <w:rFonts w:ascii="Tahoma" w:hAnsi="Tahoma" w:cs="Tahoma"/>
        </w:rPr>
      </w:pPr>
      <w:r w:rsidRPr="008F3965">
        <w:rPr>
          <w:rFonts w:ascii="Tahoma" w:hAnsi="Tahoma" w:cs="Tahoma"/>
          <w:sz w:val="18"/>
          <w:szCs w:val="18"/>
        </w:rPr>
        <w:t xml:space="preserve">                     </w:t>
      </w:r>
      <w:r w:rsidRPr="008F3965">
        <w:rPr>
          <w:rFonts w:ascii="Tahoma" w:hAnsi="Tahoma" w:cs="Tahoma"/>
          <w:sz w:val="18"/>
          <w:szCs w:val="18"/>
        </w:rPr>
        <w:tab/>
      </w:r>
      <w:r w:rsidRPr="008F3965">
        <w:rPr>
          <w:rFonts w:ascii="Tahoma" w:hAnsi="Tahoma" w:cs="Tahoma"/>
          <w:sz w:val="18"/>
          <w:szCs w:val="18"/>
        </w:rPr>
        <w:tab/>
        <w:t>полное или сокращенное наименование Клиента (в соответствии с Уставом)</w:t>
      </w:r>
      <w:r w:rsidRPr="008F3965">
        <w:rPr>
          <w:rFonts w:ascii="Tahoma" w:hAnsi="Tahoma" w:cs="Tahoma"/>
        </w:rPr>
        <w:t xml:space="preserve"> ________________________________________________________________________</w:t>
      </w:r>
    </w:p>
    <w:p w14:paraId="02CF6D6E" w14:textId="77777777" w:rsidR="005C647B" w:rsidRPr="008F3965" w:rsidRDefault="005C647B" w:rsidP="005C647B">
      <w:pPr>
        <w:jc w:val="both"/>
        <w:rPr>
          <w:rFonts w:ascii="Tahoma" w:hAnsi="Tahoma" w:cs="Tahoma"/>
        </w:rPr>
      </w:pPr>
    </w:p>
    <w:p w14:paraId="6AA5CE6E" w14:textId="3835FFC5" w:rsidR="005C647B" w:rsidRPr="008F3965" w:rsidRDefault="005C647B" w:rsidP="005C647B">
      <w:pPr>
        <w:spacing w:line="360" w:lineRule="auto"/>
        <w:jc w:val="both"/>
        <w:rPr>
          <w:rFonts w:ascii="Tahoma" w:hAnsi="Tahoma" w:cs="Tahoma"/>
        </w:rPr>
      </w:pPr>
      <w:r w:rsidRPr="008F3965">
        <w:rPr>
          <w:rFonts w:ascii="Tahoma" w:hAnsi="Tahoma" w:cs="Tahoma"/>
        </w:rPr>
        <w:t>ИНН (или код иностранной организации) _______________________________, код депонента _______________</w:t>
      </w:r>
      <w:r w:rsidRPr="008F3965">
        <w:rPr>
          <w:rFonts w:ascii="Tahoma" w:hAnsi="Tahoma" w:cs="Tahoma"/>
        </w:rPr>
        <w:softHyphen/>
        <w:t xml:space="preserve">_____________________________ просит прекратить с «___» _____________ 20__ г. действие Заявления на подключение к услуге по управлению обеспечением по сделкам РЕПО, заключенным с использованием сервиса </w:t>
      </w:r>
      <w:r w:rsidRPr="008F3965">
        <w:rPr>
          <w:rFonts w:ascii="Tahoma" w:hAnsi="Tahoma" w:cs="Tahoma"/>
          <w:lang w:val="en-GB"/>
        </w:rPr>
        <w:t>BLOOMBERG</w:t>
      </w:r>
      <w:r w:rsidRPr="008F3965">
        <w:rPr>
          <w:rFonts w:ascii="Tahoma" w:hAnsi="Tahoma" w:cs="Tahoma"/>
        </w:rPr>
        <w:t xml:space="preserve"> </w:t>
      </w:r>
      <w:r w:rsidRPr="008F3965">
        <w:rPr>
          <w:rStyle w:val="affd"/>
          <w:rFonts w:ascii="Tahoma" w:hAnsi="Tahoma" w:cs="Tahoma"/>
          <w:b w:val="0"/>
          <w:i w:val="0"/>
          <w:color w:val="auto"/>
          <w:lang w:val="en-US"/>
        </w:rPr>
        <w:t>PROFESSIONAL</w:t>
      </w:r>
      <w:r w:rsidRPr="008F3965">
        <w:rPr>
          <w:rStyle w:val="affd"/>
          <w:rFonts w:ascii="Tahoma" w:hAnsi="Tahoma" w:cs="Tahoma"/>
          <w:color w:val="auto"/>
        </w:rPr>
        <w:t xml:space="preserve">, </w:t>
      </w:r>
      <w:r w:rsidRPr="008F3965">
        <w:rPr>
          <w:rFonts w:ascii="Tahoma" w:hAnsi="Tahoma" w:cs="Tahoma"/>
        </w:rPr>
        <w:t xml:space="preserve">от «___» ______________20__ г. </w:t>
      </w:r>
    </w:p>
    <w:p w14:paraId="75ED3803" w14:textId="77777777" w:rsidR="005C647B" w:rsidRPr="008F3965" w:rsidRDefault="005C647B" w:rsidP="005C647B">
      <w:pPr>
        <w:jc w:val="both"/>
        <w:rPr>
          <w:rFonts w:ascii="Tahoma" w:hAnsi="Tahoma" w:cs="Tahoma"/>
        </w:rPr>
      </w:pPr>
    </w:p>
    <w:p w14:paraId="288ACB12" w14:textId="77777777" w:rsidR="005C647B" w:rsidRPr="008F3965" w:rsidRDefault="005C647B" w:rsidP="005C647B">
      <w:pPr>
        <w:jc w:val="both"/>
        <w:rPr>
          <w:rFonts w:ascii="Tahoma" w:hAnsi="Tahoma" w:cs="Tahoma"/>
        </w:rPr>
      </w:pPr>
    </w:p>
    <w:p w14:paraId="6F9D2E4E" w14:textId="77777777"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 xml:space="preserve">Уполномоченный представитель): </w:t>
      </w:r>
    </w:p>
    <w:p w14:paraId="7C064C16" w14:textId="77777777" w:rsidR="005C647B" w:rsidRPr="008F3965" w:rsidRDefault="005C647B" w:rsidP="005C647B">
      <w:pPr>
        <w:rPr>
          <w:rFonts w:ascii="Tahoma" w:eastAsia="MS Mincho" w:hAnsi="Tahoma" w:cs="Tahoma"/>
        </w:rPr>
      </w:pPr>
    </w:p>
    <w:p w14:paraId="18A1DB9C" w14:textId="77777777" w:rsidR="005C647B" w:rsidRPr="008F3965" w:rsidRDefault="005C647B" w:rsidP="005C647B">
      <w:pPr>
        <w:rPr>
          <w:rFonts w:ascii="Tahoma" w:hAnsi="Tahoma" w:cs="Tahoma"/>
        </w:rPr>
      </w:pPr>
    </w:p>
    <w:p w14:paraId="1472ADA4"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________________</w:t>
      </w:r>
    </w:p>
    <w:p w14:paraId="0E7C2860"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4C259C67" w14:textId="77777777" w:rsidR="005C647B" w:rsidRPr="008F3965" w:rsidRDefault="005C647B" w:rsidP="005C647B">
      <w:pPr>
        <w:tabs>
          <w:tab w:val="left" w:pos="6521"/>
        </w:tabs>
        <w:jc w:val="both"/>
        <w:rPr>
          <w:rFonts w:ascii="Tahoma" w:hAnsi="Tahoma" w:cs="Tahoma"/>
        </w:rPr>
      </w:pPr>
    </w:p>
    <w:p w14:paraId="59EDF7BA" w14:textId="77777777" w:rsidR="005C647B" w:rsidRPr="008F3965" w:rsidRDefault="005C647B" w:rsidP="005C647B">
      <w:pPr>
        <w:tabs>
          <w:tab w:val="num" w:pos="992"/>
        </w:tabs>
        <w:ind w:left="284"/>
        <w:rPr>
          <w:rFonts w:ascii="Tahoma" w:hAnsi="Tahoma" w:cs="Tahoma"/>
        </w:rPr>
      </w:pPr>
      <w:r w:rsidRPr="008F3965">
        <w:rPr>
          <w:rFonts w:ascii="Tahoma" w:hAnsi="Tahoma" w:cs="Tahoma"/>
        </w:rPr>
        <w:t xml:space="preserve"> Дата «__» __________ 20__ г.  </w:t>
      </w:r>
    </w:p>
    <w:p w14:paraId="19459262" w14:textId="77777777" w:rsidR="005C647B" w:rsidRPr="008F3965" w:rsidRDefault="005C647B" w:rsidP="005C647B">
      <w:pPr>
        <w:tabs>
          <w:tab w:val="num" w:pos="992"/>
        </w:tabs>
        <w:spacing w:line="360" w:lineRule="auto"/>
        <w:rPr>
          <w:rFonts w:ascii="Tahoma" w:hAnsi="Tahoma" w:cs="Tahoma"/>
        </w:rPr>
      </w:pPr>
    </w:p>
    <w:p w14:paraId="1D0D7E17" w14:textId="77777777" w:rsidR="005C647B" w:rsidRPr="008F3965" w:rsidRDefault="005C647B" w:rsidP="005C647B">
      <w:pPr>
        <w:tabs>
          <w:tab w:val="left" w:pos="709"/>
        </w:tabs>
        <w:spacing w:line="360" w:lineRule="auto"/>
        <w:ind w:left="284"/>
        <w:rPr>
          <w:rFonts w:ascii="Tahoma" w:hAnsi="Tahoma" w:cs="Tahoma"/>
        </w:rPr>
      </w:pPr>
      <w:r w:rsidRPr="008F3965">
        <w:rPr>
          <w:rFonts w:ascii="Tahoma" w:hAnsi="Tahoma" w:cs="Tahoma"/>
        </w:rPr>
        <w:t xml:space="preserve">М.П. </w:t>
      </w:r>
      <w:r w:rsidRPr="008F3965">
        <w:rPr>
          <w:rFonts w:ascii="Tahoma" w:hAnsi="Tahoma" w:cs="Tahoma"/>
        </w:rPr>
        <w:br w:type="page"/>
      </w:r>
    </w:p>
    <w:p w14:paraId="29AAEC95" w14:textId="0D46E13D" w:rsidR="005C647B" w:rsidRPr="008F3965" w:rsidRDefault="00B6060B" w:rsidP="005C647B">
      <w:pPr>
        <w:pStyle w:val="17"/>
        <w:ind w:left="5245"/>
        <w:jc w:val="both"/>
        <w:rPr>
          <w:rFonts w:ascii="Tahoma" w:hAnsi="Tahoma" w:cs="Tahoma"/>
          <w:sz w:val="20"/>
        </w:rPr>
      </w:pPr>
      <w:bookmarkStart w:id="289" w:name="_Toc29908982"/>
      <w:r w:rsidRPr="008F3965">
        <w:rPr>
          <w:rStyle w:val="21"/>
          <w:rFonts w:ascii="Tahoma" w:hAnsi="Tahoma" w:cs="Tahoma"/>
          <w:caps w:val="0"/>
          <w:sz w:val="20"/>
          <w:szCs w:val="20"/>
        </w:rPr>
        <w:lastRenderedPageBreak/>
        <w:t>Приложение 9</w:t>
      </w:r>
      <w:bookmarkEnd w:id="289"/>
      <w:r w:rsidR="005C647B" w:rsidRPr="008F3965">
        <w:rPr>
          <w:rFonts w:ascii="Tahoma" w:hAnsi="Tahoma" w:cs="Tahoma"/>
          <w:sz w:val="20"/>
        </w:rPr>
        <w:t xml:space="preserve"> к Порядку взаимодействия Клиентов и НКО АО НРД при оказании услуг по управлению обеспечением</w:t>
      </w:r>
    </w:p>
    <w:p w14:paraId="1D42DAC3" w14:textId="77777777" w:rsidR="005C647B" w:rsidRPr="008F3965" w:rsidRDefault="005C647B" w:rsidP="005C647B">
      <w:pPr>
        <w:pStyle w:val="17"/>
        <w:rPr>
          <w:rFonts w:ascii="Tahoma" w:hAnsi="Tahoma" w:cs="Tahoma"/>
        </w:rPr>
      </w:pPr>
    </w:p>
    <w:p w14:paraId="28CF1B05" w14:textId="77777777" w:rsidR="005C647B" w:rsidRPr="008F3965" w:rsidRDefault="005C647B" w:rsidP="005C647B">
      <w:pPr>
        <w:pStyle w:val="17"/>
        <w:rPr>
          <w:rFonts w:ascii="Tahoma" w:hAnsi="Tahoma" w:cs="Tahoma"/>
        </w:rPr>
      </w:pPr>
    </w:p>
    <w:p w14:paraId="2C4C60CA" w14:textId="77777777" w:rsidR="005C647B" w:rsidRPr="008F3965" w:rsidRDefault="005C647B" w:rsidP="005C647B">
      <w:pPr>
        <w:pStyle w:val="1"/>
        <w:spacing w:before="0"/>
        <w:jc w:val="center"/>
        <w:rPr>
          <w:rFonts w:ascii="Tahoma" w:hAnsi="Tahoma" w:cs="Tahoma"/>
          <w:color w:val="auto"/>
        </w:rPr>
      </w:pPr>
      <w:bookmarkStart w:id="290" w:name="_Toc21014805"/>
      <w:bookmarkStart w:id="291" w:name="_Toc29908983"/>
      <w:r w:rsidRPr="008F3965">
        <w:rPr>
          <w:rFonts w:ascii="Tahoma" w:hAnsi="Tahoma" w:cs="Tahoma"/>
          <w:color w:val="auto"/>
        </w:rPr>
        <w:t>Заявление о присоединении</w:t>
      </w:r>
      <w:bookmarkEnd w:id="290"/>
      <w:bookmarkEnd w:id="291"/>
    </w:p>
    <w:p w14:paraId="0929F449" w14:textId="77777777" w:rsidR="005C647B" w:rsidRPr="008F3965" w:rsidRDefault="005C647B" w:rsidP="005C647B">
      <w:pPr>
        <w:pStyle w:val="1"/>
        <w:spacing w:before="0"/>
        <w:jc w:val="center"/>
        <w:rPr>
          <w:rFonts w:ascii="Tahoma" w:hAnsi="Tahoma" w:cs="Tahoma"/>
          <w:color w:val="auto"/>
        </w:rPr>
      </w:pPr>
      <w:bookmarkStart w:id="292" w:name="_Toc21014806"/>
      <w:bookmarkStart w:id="293" w:name="_Toc29908984"/>
      <w:r w:rsidRPr="008F3965">
        <w:rPr>
          <w:rFonts w:ascii="Tahoma" w:hAnsi="Tahoma" w:cs="Tahoma"/>
          <w:color w:val="auto"/>
        </w:rPr>
        <w:t>к договору об оказании услуг по управлению обеспечением</w:t>
      </w:r>
      <w:bookmarkEnd w:id="292"/>
      <w:bookmarkEnd w:id="293"/>
    </w:p>
    <w:p w14:paraId="298D5243" w14:textId="77777777" w:rsidR="005C647B" w:rsidRPr="008F3965" w:rsidRDefault="005C647B" w:rsidP="005C647B">
      <w:pPr>
        <w:jc w:val="both"/>
        <w:rPr>
          <w:rFonts w:ascii="Tahoma" w:hAnsi="Tahoma" w:cs="Tahoma"/>
        </w:rPr>
      </w:pPr>
    </w:p>
    <w:p w14:paraId="2D99A198" w14:textId="77777777" w:rsidR="005C647B" w:rsidRPr="008F3965" w:rsidRDefault="005C647B" w:rsidP="005C647B">
      <w:pPr>
        <w:pStyle w:val="a"/>
        <w:numPr>
          <w:ilvl w:val="0"/>
          <w:numId w:val="0"/>
        </w:numPr>
        <w:rPr>
          <w:rFonts w:ascii="Tahoma" w:eastAsiaTheme="minorHAnsi" w:hAnsi="Tahoma" w:cs="Tahoma"/>
          <w:lang w:eastAsia="en-US"/>
        </w:rPr>
      </w:pPr>
      <w:r w:rsidRPr="008F3965">
        <w:rPr>
          <w:rFonts w:ascii="Tahoma" w:eastAsiaTheme="minorHAnsi" w:hAnsi="Tahoma" w:cs="Tahoma"/>
          <w:lang w:eastAsia="en-US"/>
        </w:rPr>
        <w:t xml:space="preserve">                                                       </w:t>
      </w:r>
      <w:r w:rsidRPr="008F3965">
        <w:rPr>
          <w:rFonts w:ascii="Tahoma" w:eastAsiaTheme="minorHAnsi" w:hAnsi="Tahoma" w:cs="Tahoma"/>
          <w:lang w:eastAsia="en-US"/>
        </w:rPr>
        <w:tab/>
      </w:r>
      <w:r w:rsidRPr="008F3965">
        <w:rPr>
          <w:rFonts w:ascii="Tahoma" w:eastAsiaTheme="minorHAnsi" w:hAnsi="Tahoma" w:cs="Tahoma"/>
          <w:lang w:eastAsia="en-US"/>
        </w:rPr>
        <w:tab/>
        <w:t xml:space="preserve">         «____» ______________ 20___</w:t>
      </w:r>
    </w:p>
    <w:p w14:paraId="79D9021B" w14:textId="77777777" w:rsidR="005C647B" w:rsidRPr="008F3965" w:rsidRDefault="005C647B" w:rsidP="005C647B">
      <w:pPr>
        <w:pStyle w:val="a"/>
        <w:numPr>
          <w:ilvl w:val="0"/>
          <w:numId w:val="0"/>
        </w:numPr>
        <w:rPr>
          <w:rFonts w:ascii="Tahoma" w:eastAsiaTheme="minorHAnsi" w:hAnsi="Tahoma" w:cs="Tahoma"/>
          <w:lang w:eastAsia="en-US"/>
        </w:rPr>
      </w:pPr>
    </w:p>
    <w:p w14:paraId="5816F082" w14:textId="77777777" w:rsidR="005C647B" w:rsidRPr="008F3965" w:rsidRDefault="005C647B" w:rsidP="005C647B">
      <w:pPr>
        <w:pStyle w:val="a"/>
        <w:numPr>
          <w:ilvl w:val="0"/>
          <w:numId w:val="0"/>
        </w:numPr>
        <w:rPr>
          <w:rFonts w:ascii="Tahoma" w:eastAsiaTheme="minorHAnsi" w:hAnsi="Tahoma" w:cs="Tahoma"/>
          <w:lang w:eastAsia="en-US"/>
        </w:rPr>
      </w:pPr>
    </w:p>
    <w:p w14:paraId="03158E23" w14:textId="77777777" w:rsidR="005C647B" w:rsidRPr="008F3965" w:rsidRDefault="005C647B" w:rsidP="005C647B">
      <w:pPr>
        <w:tabs>
          <w:tab w:val="left" w:pos="6521"/>
        </w:tabs>
        <w:jc w:val="both"/>
        <w:rPr>
          <w:rFonts w:ascii="Tahoma" w:hAnsi="Tahoma" w:cs="Tahoma"/>
        </w:rPr>
      </w:pPr>
      <w:r w:rsidRPr="008F3965">
        <w:rPr>
          <w:rFonts w:ascii="Tahoma" w:hAnsi="Tahoma" w:cs="Tahoma"/>
        </w:rPr>
        <w:t>________________________________________________________________________</w:t>
      </w:r>
    </w:p>
    <w:p w14:paraId="6CFA7F32" w14:textId="77777777" w:rsidR="005C647B" w:rsidRPr="008F3965" w:rsidRDefault="005C647B" w:rsidP="005C647B">
      <w:pPr>
        <w:tabs>
          <w:tab w:val="left" w:pos="6521"/>
        </w:tabs>
        <w:jc w:val="center"/>
        <w:rPr>
          <w:rFonts w:ascii="Tahoma" w:hAnsi="Tahoma" w:cs="Tahoma"/>
          <w:sz w:val="20"/>
          <w:szCs w:val="20"/>
        </w:rPr>
      </w:pPr>
      <w:r w:rsidRPr="008F3965">
        <w:rPr>
          <w:rFonts w:ascii="Tahoma" w:hAnsi="Tahoma" w:cs="Tahoma"/>
          <w:sz w:val="20"/>
          <w:szCs w:val="20"/>
        </w:rPr>
        <w:t>(полное наименование Клиента)</w:t>
      </w:r>
    </w:p>
    <w:p w14:paraId="60EEA0FE" w14:textId="77777777" w:rsidR="005C647B" w:rsidRPr="008F3965" w:rsidRDefault="005C647B" w:rsidP="005C647B">
      <w:pPr>
        <w:tabs>
          <w:tab w:val="left" w:pos="6521"/>
        </w:tabs>
        <w:spacing w:before="120" w:after="120"/>
        <w:jc w:val="both"/>
        <w:rPr>
          <w:rFonts w:ascii="Tahoma" w:hAnsi="Tahoma" w:cs="Tahoma"/>
        </w:rPr>
      </w:pPr>
      <w:r w:rsidRPr="008F3965">
        <w:rPr>
          <w:rFonts w:ascii="Tahoma" w:hAnsi="Tahoma" w:cs="Tahoma"/>
        </w:rPr>
        <w:t xml:space="preserve">в лице _________________________________________________________________, действующего на основании_____________________________________________, в соответствии со статьей 428 Гражданского кодекса Российской Федерации полностью </w:t>
      </w:r>
      <w:proofErr w:type="gramStart"/>
      <w:r w:rsidRPr="008F3965">
        <w:rPr>
          <w:rFonts w:ascii="Tahoma" w:hAnsi="Tahoma" w:cs="Tahoma"/>
        </w:rPr>
        <w:t>и</w:t>
      </w:r>
      <w:proofErr w:type="gramEnd"/>
      <w:r w:rsidRPr="008F3965">
        <w:rPr>
          <w:rFonts w:ascii="Tahoma" w:hAnsi="Tahoma" w:cs="Tahoma"/>
        </w:rPr>
        <w:t xml:space="preserve"> безусловно присоединяется к договору об оказании услуг по управлению обеспечением, условия которого предусмотрены Порядком взаимодействия клиентов и НКО АО НРД при оказании услуг по управлению обеспечением, с даты регистрации настоящего Заявления в Небанковской кредитной организации акционерном обществе «Национальный расчетный депозитарий».</w:t>
      </w:r>
    </w:p>
    <w:p w14:paraId="3DA31C8C" w14:textId="77777777" w:rsidR="005C647B" w:rsidRPr="008F3965" w:rsidRDefault="005C647B" w:rsidP="005C647B">
      <w:pPr>
        <w:spacing w:before="120" w:after="120"/>
        <w:jc w:val="both"/>
        <w:rPr>
          <w:rFonts w:ascii="Tahoma" w:hAnsi="Tahoma" w:cs="Tahoma"/>
        </w:rPr>
      </w:pPr>
      <w:r w:rsidRPr="008F3965">
        <w:rPr>
          <w:rFonts w:ascii="Tahoma" w:hAnsi="Tahoma" w:cs="Tahoma"/>
        </w:rPr>
        <w:t>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по договорам об оказании услуг по управлению обеспечением НКО АО НРД могут быть изменены НКО АО НРД в одностороннем порядке.</w:t>
      </w:r>
    </w:p>
    <w:p w14:paraId="2688E092" w14:textId="6C1C146F" w:rsidR="000D73BA" w:rsidRPr="008F3965" w:rsidRDefault="000D73BA" w:rsidP="005C647B">
      <w:pPr>
        <w:spacing w:before="120" w:after="120"/>
        <w:jc w:val="both"/>
        <w:rPr>
          <w:rFonts w:ascii="Tahoma" w:hAnsi="Tahoma" w:cs="Tahoma"/>
        </w:rPr>
      </w:pPr>
      <w:proofErr w:type="gramStart"/>
      <w:r w:rsidRPr="008F3965">
        <w:rPr>
          <w:rFonts w:ascii="Tahoma" w:hAnsi="Tahoma" w:cs="Tahoma"/>
          <w:lang w:eastAsia="en-US"/>
        </w:rPr>
        <w:t xml:space="preserve">Клиент согласен, что в случае </w:t>
      </w:r>
      <w:proofErr w:type="spellStart"/>
      <w:r w:rsidRPr="008F3965">
        <w:rPr>
          <w:rFonts w:ascii="Tahoma" w:hAnsi="Tahoma" w:cs="Tahoma"/>
          <w:lang w:eastAsia="en-US"/>
        </w:rPr>
        <w:t>недостижения</w:t>
      </w:r>
      <w:proofErr w:type="spellEnd"/>
      <w:r w:rsidRPr="008F3965">
        <w:rPr>
          <w:rFonts w:ascii="Tahoma" w:hAnsi="Tahoma" w:cs="Tahoma"/>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w:t>
      </w:r>
      <w:proofErr w:type="gramEnd"/>
      <w:r w:rsidRPr="008F3965">
        <w:rPr>
          <w:rFonts w:ascii="Tahoma" w:hAnsi="Tahoma" w:cs="Tahoma"/>
          <w:lang w:eastAsia="en-US"/>
        </w:rPr>
        <w:t xml:space="preserve">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477F280C" w14:textId="77777777" w:rsidR="005C647B" w:rsidRPr="008F3965" w:rsidRDefault="005C647B" w:rsidP="005C647B">
      <w:pPr>
        <w:pStyle w:val="ac"/>
        <w:ind w:left="0"/>
        <w:jc w:val="both"/>
        <w:rPr>
          <w:rFonts w:ascii="Tahoma" w:hAnsi="Tahoma" w:cs="Tahoma"/>
          <w:sz w:val="20"/>
          <w:szCs w:val="20"/>
        </w:rPr>
      </w:pPr>
    </w:p>
    <w:tbl>
      <w:tblPr>
        <w:tblStyle w:val="afff1"/>
        <w:tblW w:w="9894" w:type="dxa"/>
        <w:tblInd w:w="-5" w:type="dxa"/>
        <w:tblLook w:val="04A0" w:firstRow="1" w:lastRow="0" w:firstColumn="1" w:lastColumn="0" w:noHBand="0" w:noVBand="1"/>
      </w:tblPr>
      <w:tblGrid>
        <w:gridCol w:w="5240"/>
        <w:gridCol w:w="4654"/>
      </w:tblGrid>
      <w:tr w:rsidR="008F3965" w:rsidRPr="008F3965" w14:paraId="77B3E8D5" w14:textId="77777777" w:rsidTr="0098146F">
        <w:trPr>
          <w:trHeight w:val="311"/>
        </w:trPr>
        <w:tc>
          <w:tcPr>
            <w:tcW w:w="9894" w:type="dxa"/>
            <w:gridSpan w:val="2"/>
          </w:tcPr>
          <w:p w14:paraId="74303025" w14:textId="77777777" w:rsidR="005C647B" w:rsidRPr="008F3965" w:rsidRDefault="005C647B" w:rsidP="0098146F">
            <w:pPr>
              <w:pStyle w:val="ac"/>
              <w:ind w:left="0"/>
              <w:jc w:val="both"/>
              <w:rPr>
                <w:rFonts w:ascii="Tahoma" w:hAnsi="Tahoma" w:cs="Tahoma"/>
              </w:rPr>
            </w:pPr>
            <w:r w:rsidRPr="008F3965">
              <w:rPr>
                <w:rFonts w:ascii="Tahoma" w:hAnsi="Tahoma" w:cs="Tahoma"/>
                <w:b/>
              </w:rPr>
              <w:t>Сведения о Клиенте</w:t>
            </w:r>
          </w:p>
        </w:tc>
      </w:tr>
      <w:tr w:rsidR="008F3965" w:rsidRPr="008F3965" w14:paraId="32794ACD" w14:textId="77777777" w:rsidTr="0098146F">
        <w:tc>
          <w:tcPr>
            <w:tcW w:w="5240" w:type="dxa"/>
          </w:tcPr>
          <w:p w14:paraId="4BF83B13" w14:textId="77777777" w:rsidR="005C647B" w:rsidRPr="008F3965" w:rsidRDefault="005C647B" w:rsidP="0098146F">
            <w:pPr>
              <w:pStyle w:val="ac"/>
              <w:ind w:left="0"/>
              <w:jc w:val="both"/>
              <w:rPr>
                <w:rFonts w:ascii="Tahoma" w:hAnsi="Tahoma" w:cs="Tahoma"/>
              </w:rPr>
            </w:pPr>
            <w:r w:rsidRPr="008F3965">
              <w:rPr>
                <w:rFonts w:ascii="Tahoma" w:hAnsi="Tahoma" w:cs="Tahoma"/>
              </w:rPr>
              <w:t>Адрес места нахождения</w:t>
            </w:r>
          </w:p>
        </w:tc>
        <w:tc>
          <w:tcPr>
            <w:tcW w:w="4654" w:type="dxa"/>
          </w:tcPr>
          <w:p w14:paraId="0CFF1FF2" w14:textId="77777777" w:rsidR="005C647B" w:rsidRPr="008F3965" w:rsidRDefault="005C647B" w:rsidP="0098146F">
            <w:pPr>
              <w:pStyle w:val="ac"/>
              <w:ind w:left="0"/>
              <w:jc w:val="both"/>
              <w:rPr>
                <w:rFonts w:ascii="Tahoma" w:hAnsi="Tahoma" w:cs="Tahoma"/>
              </w:rPr>
            </w:pPr>
          </w:p>
        </w:tc>
      </w:tr>
      <w:tr w:rsidR="008F3965" w:rsidRPr="008F3965" w14:paraId="2ADE1BF6" w14:textId="77777777" w:rsidTr="0098146F">
        <w:tc>
          <w:tcPr>
            <w:tcW w:w="5240" w:type="dxa"/>
          </w:tcPr>
          <w:p w14:paraId="723763AD" w14:textId="77777777" w:rsidR="005C647B" w:rsidRPr="008F3965" w:rsidRDefault="005C647B" w:rsidP="0098146F">
            <w:pPr>
              <w:pStyle w:val="ac"/>
              <w:ind w:left="0"/>
              <w:jc w:val="both"/>
              <w:rPr>
                <w:rFonts w:ascii="Tahoma" w:hAnsi="Tahoma" w:cs="Tahoma"/>
              </w:rPr>
            </w:pPr>
            <w:r w:rsidRPr="008F3965">
              <w:rPr>
                <w:rFonts w:ascii="Tahoma" w:hAnsi="Tahoma" w:cs="Tahoma"/>
              </w:rPr>
              <w:t>Телефон</w:t>
            </w:r>
          </w:p>
        </w:tc>
        <w:tc>
          <w:tcPr>
            <w:tcW w:w="4654" w:type="dxa"/>
          </w:tcPr>
          <w:p w14:paraId="51F7CF72" w14:textId="77777777" w:rsidR="005C647B" w:rsidRPr="008F3965" w:rsidRDefault="005C647B" w:rsidP="0098146F">
            <w:pPr>
              <w:pStyle w:val="ac"/>
              <w:ind w:left="0"/>
              <w:jc w:val="both"/>
              <w:rPr>
                <w:rFonts w:ascii="Tahoma" w:hAnsi="Tahoma" w:cs="Tahoma"/>
              </w:rPr>
            </w:pPr>
          </w:p>
        </w:tc>
      </w:tr>
      <w:tr w:rsidR="008F3965" w:rsidRPr="008F3965" w14:paraId="69CF5DD6" w14:textId="77777777" w:rsidTr="0098146F">
        <w:tc>
          <w:tcPr>
            <w:tcW w:w="5240" w:type="dxa"/>
          </w:tcPr>
          <w:p w14:paraId="25E37427" w14:textId="77777777" w:rsidR="005C647B" w:rsidRPr="008F3965" w:rsidRDefault="005C647B" w:rsidP="0098146F">
            <w:pPr>
              <w:pStyle w:val="ac"/>
              <w:ind w:left="0"/>
              <w:jc w:val="both"/>
              <w:rPr>
                <w:rFonts w:ascii="Tahoma" w:hAnsi="Tahoma" w:cs="Tahoma"/>
              </w:rPr>
            </w:pPr>
            <w:r w:rsidRPr="008F3965">
              <w:rPr>
                <w:rFonts w:ascii="Tahoma" w:hAnsi="Tahoma" w:cs="Tahoma"/>
              </w:rPr>
              <w:t>Факс</w:t>
            </w:r>
          </w:p>
        </w:tc>
        <w:tc>
          <w:tcPr>
            <w:tcW w:w="4654" w:type="dxa"/>
          </w:tcPr>
          <w:p w14:paraId="21EBB018" w14:textId="77777777" w:rsidR="005C647B" w:rsidRPr="008F3965" w:rsidRDefault="005C647B" w:rsidP="0098146F">
            <w:pPr>
              <w:pStyle w:val="ac"/>
              <w:ind w:left="0"/>
              <w:jc w:val="both"/>
              <w:rPr>
                <w:rFonts w:ascii="Tahoma" w:hAnsi="Tahoma" w:cs="Tahoma"/>
              </w:rPr>
            </w:pPr>
          </w:p>
        </w:tc>
      </w:tr>
      <w:tr w:rsidR="008F3965" w:rsidRPr="008F3965" w14:paraId="0C4F239F" w14:textId="77777777" w:rsidTr="0098146F">
        <w:tc>
          <w:tcPr>
            <w:tcW w:w="5240" w:type="dxa"/>
          </w:tcPr>
          <w:p w14:paraId="534FC1C5" w14:textId="77777777" w:rsidR="005C647B" w:rsidRPr="008F3965" w:rsidRDefault="005C647B" w:rsidP="0098146F">
            <w:pPr>
              <w:jc w:val="both"/>
              <w:rPr>
                <w:rFonts w:ascii="Tahoma" w:hAnsi="Tahoma" w:cs="Tahoma"/>
              </w:rPr>
            </w:pPr>
            <w:r w:rsidRPr="008F3965">
              <w:rPr>
                <w:rFonts w:ascii="Tahoma" w:hAnsi="Tahoma" w:cs="Tahoma"/>
              </w:rPr>
              <w:t>Адрес электронной почты</w:t>
            </w:r>
          </w:p>
        </w:tc>
        <w:tc>
          <w:tcPr>
            <w:tcW w:w="4654" w:type="dxa"/>
          </w:tcPr>
          <w:p w14:paraId="35C9730A" w14:textId="77777777" w:rsidR="005C647B" w:rsidRPr="008F3965" w:rsidRDefault="005C647B" w:rsidP="0098146F">
            <w:pPr>
              <w:jc w:val="both"/>
              <w:rPr>
                <w:rFonts w:ascii="Tahoma" w:hAnsi="Tahoma" w:cs="Tahoma"/>
              </w:rPr>
            </w:pPr>
          </w:p>
        </w:tc>
      </w:tr>
      <w:tr w:rsidR="008F3965" w:rsidRPr="008F3965" w14:paraId="5F578E7A" w14:textId="77777777" w:rsidTr="0098146F">
        <w:tc>
          <w:tcPr>
            <w:tcW w:w="5240" w:type="dxa"/>
          </w:tcPr>
          <w:p w14:paraId="53164E32" w14:textId="77777777" w:rsidR="005C647B" w:rsidRPr="008F3965" w:rsidRDefault="005C647B" w:rsidP="0098146F">
            <w:pPr>
              <w:pStyle w:val="ac"/>
              <w:ind w:left="0"/>
              <w:jc w:val="both"/>
              <w:rPr>
                <w:rFonts w:ascii="Tahoma" w:hAnsi="Tahoma" w:cs="Tahoma"/>
              </w:rPr>
            </w:pPr>
            <w:r w:rsidRPr="008F3965">
              <w:rPr>
                <w:rFonts w:ascii="Tahoma" w:hAnsi="Tahoma" w:cs="Tahoma"/>
              </w:rPr>
              <w:t>Банковские реквизиты</w:t>
            </w:r>
          </w:p>
        </w:tc>
        <w:tc>
          <w:tcPr>
            <w:tcW w:w="4654" w:type="dxa"/>
          </w:tcPr>
          <w:p w14:paraId="19C2C04A" w14:textId="77777777" w:rsidR="005C647B" w:rsidRPr="008F3965" w:rsidRDefault="005C647B" w:rsidP="0098146F">
            <w:pPr>
              <w:pStyle w:val="ac"/>
              <w:ind w:left="0"/>
              <w:jc w:val="both"/>
              <w:rPr>
                <w:rFonts w:ascii="Tahoma" w:hAnsi="Tahoma" w:cs="Tahoma"/>
              </w:rPr>
            </w:pPr>
          </w:p>
        </w:tc>
      </w:tr>
    </w:tbl>
    <w:p w14:paraId="3D01D5FB" w14:textId="77777777" w:rsidR="005C647B" w:rsidRPr="008F3965" w:rsidRDefault="005C647B" w:rsidP="005C647B">
      <w:pPr>
        <w:pStyle w:val="ac"/>
        <w:ind w:left="0"/>
        <w:jc w:val="both"/>
        <w:rPr>
          <w:rFonts w:ascii="Tahoma" w:hAnsi="Tahoma" w:cs="Tahoma"/>
        </w:rPr>
      </w:pPr>
    </w:p>
    <w:p w14:paraId="0A7ADB19" w14:textId="77777777" w:rsidR="005C647B" w:rsidRPr="008F3965" w:rsidRDefault="005C647B" w:rsidP="005C647B">
      <w:pPr>
        <w:pStyle w:val="ac"/>
        <w:ind w:left="0"/>
        <w:jc w:val="both"/>
        <w:rPr>
          <w:rFonts w:ascii="Tahoma" w:hAnsi="Tahoma" w:cs="Tahoma"/>
        </w:rPr>
      </w:pPr>
      <w:r w:rsidRPr="008F3965">
        <w:rPr>
          <w:rFonts w:ascii="Tahoma" w:hAnsi="Tahoma" w:cs="Tahoma"/>
        </w:rPr>
        <w:t>______________________________   ______________    _____________________</w:t>
      </w:r>
    </w:p>
    <w:p w14:paraId="26340A8D" w14:textId="77777777" w:rsidR="005C647B" w:rsidRPr="008F3965" w:rsidRDefault="005C647B" w:rsidP="005C647B">
      <w:pPr>
        <w:pStyle w:val="ac"/>
        <w:ind w:left="0"/>
        <w:jc w:val="both"/>
        <w:rPr>
          <w:rFonts w:ascii="Tahoma" w:hAnsi="Tahoma" w:cs="Tahoma"/>
          <w:sz w:val="20"/>
          <w:szCs w:val="20"/>
        </w:rPr>
      </w:pPr>
      <w:r w:rsidRPr="008F3965">
        <w:rPr>
          <w:rFonts w:ascii="Tahoma" w:hAnsi="Tahoma" w:cs="Tahoma"/>
          <w:sz w:val="20"/>
          <w:szCs w:val="20"/>
        </w:rPr>
        <w:t xml:space="preserve">          </w:t>
      </w:r>
      <w:r w:rsidRPr="008F3965">
        <w:rPr>
          <w:rFonts w:ascii="Tahoma" w:hAnsi="Tahoma" w:cs="Tahoma"/>
          <w:sz w:val="20"/>
          <w:szCs w:val="20"/>
        </w:rPr>
        <w:tab/>
        <w:t xml:space="preserve">  (должность)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 xml:space="preserve">                  </w:t>
      </w:r>
      <w:r w:rsidRPr="008F3965">
        <w:rPr>
          <w:rFonts w:ascii="Tahoma" w:hAnsi="Tahoma" w:cs="Tahoma"/>
          <w:sz w:val="20"/>
          <w:szCs w:val="20"/>
        </w:rPr>
        <w:tab/>
        <w:t xml:space="preserve">(подпись)                             </w:t>
      </w:r>
      <w:r w:rsidRPr="008F3965">
        <w:rPr>
          <w:rFonts w:ascii="Tahoma" w:hAnsi="Tahoma" w:cs="Tahoma"/>
          <w:sz w:val="20"/>
          <w:szCs w:val="20"/>
        </w:rPr>
        <w:tab/>
        <w:t xml:space="preserve"> (Ф.И.О.)</w:t>
      </w:r>
    </w:p>
    <w:p w14:paraId="35858D1A" w14:textId="77777777" w:rsidR="005C647B" w:rsidRPr="008F3965" w:rsidRDefault="005C647B" w:rsidP="005C647B">
      <w:pPr>
        <w:pStyle w:val="ac"/>
        <w:ind w:left="0"/>
        <w:jc w:val="both"/>
        <w:rPr>
          <w:rFonts w:ascii="Tahoma" w:hAnsi="Tahoma" w:cs="Tahoma"/>
        </w:rPr>
      </w:pPr>
      <w:r w:rsidRPr="008F3965">
        <w:rPr>
          <w:rFonts w:ascii="Tahoma" w:hAnsi="Tahoma" w:cs="Tahoma"/>
        </w:rPr>
        <w:tab/>
      </w:r>
      <w:r w:rsidRPr="008F3965">
        <w:rPr>
          <w:rFonts w:ascii="Tahoma" w:hAnsi="Tahoma" w:cs="Tahoma"/>
        </w:rPr>
        <w:tab/>
      </w:r>
      <w:r w:rsidRPr="008F3965">
        <w:rPr>
          <w:rFonts w:ascii="Tahoma" w:hAnsi="Tahoma" w:cs="Tahoma"/>
        </w:rPr>
        <w:tab/>
      </w:r>
      <w:r w:rsidRPr="008F3965">
        <w:rPr>
          <w:rFonts w:ascii="Tahoma" w:hAnsi="Tahoma" w:cs="Tahoma"/>
        </w:rPr>
        <w:tab/>
        <w:t xml:space="preserve">      М.П.</w:t>
      </w:r>
    </w:p>
    <w:p w14:paraId="5F82FC07" w14:textId="77777777" w:rsidR="005C647B" w:rsidRPr="008F3965" w:rsidRDefault="005C647B" w:rsidP="005C647B">
      <w:pPr>
        <w:pStyle w:val="ac"/>
        <w:ind w:left="0"/>
        <w:jc w:val="both"/>
        <w:rPr>
          <w:rFonts w:ascii="Tahoma" w:hAnsi="Tahoma" w:cs="Tahoma"/>
        </w:rPr>
      </w:pPr>
    </w:p>
    <w:tbl>
      <w:tblPr>
        <w:tblStyle w:val="afff1"/>
        <w:tblW w:w="9894" w:type="dxa"/>
        <w:tblInd w:w="-5" w:type="dxa"/>
        <w:tblLayout w:type="fixed"/>
        <w:tblLook w:val="04A0" w:firstRow="1" w:lastRow="0" w:firstColumn="1" w:lastColumn="0" w:noHBand="0" w:noVBand="1"/>
      </w:tblPr>
      <w:tblGrid>
        <w:gridCol w:w="5245"/>
        <w:gridCol w:w="4649"/>
      </w:tblGrid>
      <w:tr w:rsidR="008F3965" w:rsidRPr="008F3965" w14:paraId="3A2F11B9" w14:textId="77777777" w:rsidTr="0098146F">
        <w:trPr>
          <w:trHeight w:val="311"/>
        </w:trPr>
        <w:tc>
          <w:tcPr>
            <w:tcW w:w="9894" w:type="dxa"/>
            <w:gridSpan w:val="2"/>
          </w:tcPr>
          <w:p w14:paraId="3F0B93BA" w14:textId="77777777" w:rsidR="005C647B" w:rsidRPr="008F3965" w:rsidRDefault="005C647B" w:rsidP="0098146F">
            <w:pPr>
              <w:pStyle w:val="ac"/>
              <w:ind w:left="0"/>
              <w:rPr>
                <w:rFonts w:ascii="Tahoma" w:hAnsi="Tahoma" w:cs="Tahoma"/>
                <w:b/>
              </w:rPr>
            </w:pPr>
            <w:r w:rsidRPr="008F3965">
              <w:rPr>
                <w:rFonts w:ascii="Tahoma" w:hAnsi="Tahoma" w:cs="Tahoma"/>
                <w:b/>
              </w:rPr>
              <w:t xml:space="preserve">Отметки НРД при заключении Договора </w:t>
            </w:r>
          </w:p>
        </w:tc>
      </w:tr>
      <w:tr w:rsidR="008F3965" w:rsidRPr="008F3965" w14:paraId="66887DE8" w14:textId="77777777" w:rsidTr="0098146F">
        <w:tc>
          <w:tcPr>
            <w:tcW w:w="5245" w:type="dxa"/>
          </w:tcPr>
          <w:p w14:paraId="3AC7C72A" w14:textId="77777777" w:rsidR="005C647B" w:rsidRPr="008F3965" w:rsidRDefault="005C647B" w:rsidP="0098146F">
            <w:pPr>
              <w:pStyle w:val="ac"/>
              <w:ind w:left="0"/>
              <w:jc w:val="both"/>
              <w:rPr>
                <w:rFonts w:ascii="Tahoma" w:hAnsi="Tahoma" w:cs="Tahoma"/>
              </w:rPr>
            </w:pPr>
            <w:r w:rsidRPr="008F3965">
              <w:rPr>
                <w:rFonts w:ascii="Tahoma" w:hAnsi="Tahoma" w:cs="Tahoma"/>
              </w:rPr>
              <w:t>Дата регистрации Заявления</w:t>
            </w:r>
          </w:p>
        </w:tc>
        <w:tc>
          <w:tcPr>
            <w:tcW w:w="4649" w:type="dxa"/>
          </w:tcPr>
          <w:p w14:paraId="1D3071BF" w14:textId="77777777" w:rsidR="005C647B" w:rsidRPr="008F3965" w:rsidRDefault="005C647B" w:rsidP="0098146F">
            <w:pPr>
              <w:pStyle w:val="ac"/>
              <w:ind w:left="0"/>
              <w:jc w:val="both"/>
              <w:rPr>
                <w:rFonts w:ascii="Tahoma" w:hAnsi="Tahoma" w:cs="Tahoma"/>
              </w:rPr>
            </w:pPr>
          </w:p>
        </w:tc>
      </w:tr>
      <w:tr w:rsidR="008F3965" w:rsidRPr="008F3965" w14:paraId="6B6C6439" w14:textId="77777777" w:rsidTr="0098146F">
        <w:tc>
          <w:tcPr>
            <w:tcW w:w="5245" w:type="dxa"/>
          </w:tcPr>
          <w:p w14:paraId="1D531F1A" w14:textId="77777777" w:rsidR="005C647B" w:rsidRPr="008F3965" w:rsidRDefault="005C647B" w:rsidP="0098146F">
            <w:pPr>
              <w:pStyle w:val="ac"/>
              <w:ind w:left="0"/>
              <w:jc w:val="both"/>
              <w:rPr>
                <w:rFonts w:ascii="Tahoma" w:hAnsi="Tahoma" w:cs="Tahoma"/>
              </w:rPr>
            </w:pPr>
            <w:r w:rsidRPr="008F3965">
              <w:rPr>
                <w:rFonts w:ascii="Tahoma" w:hAnsi="Tahoma" w:cs="Tahoma"/>
              </w:rPr>
              <w:t>№ Договора</w:t>
            </w:r>
          </w:p>
        </w:tc>
        <w:tc>
          <w:tcPr>
            <w:tcW w:w="4649" w:type="dxa"/>
          </w:tcPr>
          <w:p w14:paraId="18DCD88D" w14:textId="77777777" w:rsidR="005C647B" w:rsidRPr="008F3965" w:rsidRDefault="005C647B" w:rsidP="0098146F">
            <w:pPr>
              <w:pStyle w:val="ac"/>
              <w:ind w:left="0"/>
              <w:jc w:val="both"/>
              <w:rPr>
                <w:rFonts w:ascii="Tahoma" w:hAnsi="Tahoma" w:cs="Tahoma"/>
              </w:rPr>
            </w:pPr>
          </w:p>
        </w:tc>
      </w:tr>
      <w:tr w:rsidR="008F3965" w:rsidRPr="008F3965" w14:paraId="3259F2C4" w14:textId="77777777" w:rsidTr="0098146F">
        <w:tc>
          <w:tcPr>
            <w:tcW w:w="5245" w:type="dxa"/>
          </w:tcPr>
          <w:p w14:paraId="384DD817" w14:textId="77777777" w:rsidR="005C647B" w:rsidRPr="008F3965" w:rsidRDefault="005C647B" w:rsidP="0098146F">
            <w:pPr>
              <w:pStyle w:val="ac"/>
              <w:ind w:left="0"/>
              <w:jc w:val="both"/>
              <w:rPr>
                <w:rFonts w:ascii="Tahoma" w:hAnsi="Tahoma" w:cs="Tahoma"/>
              </w:rPr>
            </w:pPr>
            <w:r w:rsidRPr="008F3965">
              <w:rPr>
                <w:rFonts w:ascii="Tahoma" w:hAnsi="Tahoma" w:cs="Tahoma"/>
              </w:rPr>
              <w:t>Должность</w:t>
            </w:r>
          </w:p>
        </w:tc>
        <w:tc>
          <w:tcPr>
            <w:tcW w:w="4649" w:type="dxa"/>
          </w:tcPr>
          <w:p w14:paraId="1D67CE16" w14:textId="77777777" w:rsidR="005C647B" w:rsidRPr="008F3965" w:rsidRDefault="005C647B" w:rsidP="0098146F">
            <w:pPr>
              <w:pStyle w:val="ac"/>
              <w:ind w:left="0"/>
              <w:jc w:val="both"/>
              <w:rPr>
                <w:rFonts w:ascii="Tahoma" w:hAnsi="Tahoma" w:cs="Tahoma"/>
              </w:rPr>
            </w:pPr>
          </w:p>
        </w:tc>
      </w:tr>
      <w:tr w:rsidR="008F3965" w:rsidRPr="008F3965" w14:paraId="1C2AA63A" w14:textId="77777777" w:rsidTr="0098146F">
        <w:tc>
          <w:tcPr>
            <w:tcW w:w="5245" w:type="dxa"/>
          </w:tcPr>
          <w:p w14:paraId="3FC31BB3" w14:textId="77777777" w:rsidR="005C647B" w:rsidRPr="008F3965" w:rsidRDefault="005C647B" w:rsidP="0098146F">
            <w:pPr>
              <w:pStyle w:val="ac"/>
              <w:ind w:left="0"/>
              <w:jc w:val="both"/>
              <w:rPr>
                <w:rFonts w:ascii="Tahoma" w:hAnsi="Tahoma" w:cs="Tahoma"/>
              </w:rPr>
            </w:pPr>
            <w:r w:rsidRPr="008F3965">
              <w:rPr>
                <w:rFonts w:ascii="Tahoma" w:hAnsi="Tahoma" w:cs="Tahoma"/>
              </w:rPr>
              <w:t>ФИО и подпись</w:t>
            </w:r>
          </w:p>
        </w:tc>
        <w:tc>
          <w:tcPr>
            <w:tcW w:w="4649" w:type="dxa"/>
          </w:tcPr>
          <w:p w14:paraId="3B0A7B58" w14:textId="77777777" w:rsidR="005C647B" w:rsidRPr="008F3965" w:rsidRDefault="005C647B" w:rsidP="0098146F">
            <w:pPr>
              <w:ind w:right="-113"/>
              <w:jc w:val="both"/>
              <w:rPr>
                <w:rFonts w:ascii="Tahoma" w:hAnsi="Tahoma" w:cs="Tahoma"/>
              </w:rPr>
            </w:pPr>
            <w:r w:rsidRPr="008F3965">
              <w:rPr>
                <w:rFonts w:ascii="Tahoma" w:hAnsi="Tahoma" w:cs="Tahoma"/>
              </w:rPr>
              <w:t>________________/_________________/</w:t>
            </w:r>
          </w:p>
        </w:tc>
      </w:tr>
    </w:tbl>
    <w:p w14:paraId="2B37CEF2" w14:textId="77777777" w:rsidR="005C647B" w:rsidRPr="008F3965" w:rsidRDefault="005C647B" w:rsidP="005C647B">
      <w:pPr>
        <w:jc w:val="both"/>
        <w:rPr>
          <w:rFonts w:ascii="Tahoma" w:hAnsi="Tahoma" w:cs="Tahoma"/>
        </w:rPr>
      </w:pPr>
    </w:p>
    <w:p w14:paraId="35DB73C6" w14:textId="77777777" w:rsidR="005C647B" w:rsidRPr="008F3965" w:rsidRDefault="005C647B" w:rsidP="007A0300">
      <w:pPr>
        <w:widowControl w:val="0"/>
        <w:spacing w:before="100" w:beforeAutospacing="1" w:after="120"/>
        <w:ind w:left="4536"/>
        <w:rPr>
          <w:rStyle w:val="21"/>
          <w:rFonts w:ascii="Tahoma" w:hAnsi="Tahoma" w:cs="Tahoma"/>
          <w:caps w:val="0"/>
        </w:rPr>
      </w:pPr>
    </w:p>
    <w:p w14:paraId="3EF54B1F" w14:textId="77777777" w:rsidR="005C647B" w:rsidRPr="008F3965" w:rsidRDefault="005C647B" w:rsidP="007A0300">
      <w:pPr>
        <w:widowControl w:val="0"/>
        <w:spacing w:before="100" w:beforeAutospacing="1" w:after="120"/>
        <w:ind w:left="4536"/>
        <w:rPr>
          <w:rStyle w:val="21"/>
          <w:rFonts w:ascii="Tahoma" w:hAnsi="Tahoma" w:cs="Tahoma"/>
          <w:caps w:val="0"/>
        </w:rPr>
      </w:pPr>
    </w:p>
    <w:p w14:paraId="634FB615" w14:textId="77777777" w:rsidR="005C647B" w:rsidRPr="008F3965" w:rsidRDefault="005C647B" w:rsidP="007A0300">
      <w:pPr>
        <w:widowControl w:val="0"/>
        <w:spacing w:before="100" w:beforeAutospacing="1" w:after="120"/>
        <w:ind w:left="4536"/>
        <w:rPr>
          <w:rStyle w:val="21"/>
          <w:rFonts w:ascii="Tahoma" w:hAnsi="Tahoma" w:cs="Tahoma"/>
          <w:caps w:val="0"/>
        </w:rPr>
      </w:pPr>
    </w:p>
    <w:p w14:paraId="04092AF6" w14:textId="77777777" w:rsidR="005C647B" w:rsidRPr="008F3965" w:rsidRDefault="005C647B" w:rsidP="007A0300">
      <w:pPr>
        <w:widowControl w:val="0"/>
        <w:spacing w:before="100" w:beforeAutospacing="1" w:after="120"/>
        <w:ind w:left="4536"/>
        <w:rPr>
          <w:rStyle w:val="21"/>
          <w:rFonts w:ascii="Tahoma" w:hAnsi="Tahoma" w:cs="Tahoma"/>
          <w:caps w:val="0"/>
        </w:rPr>
      </w:pPr>
    </w:p>
    <w:p w14:paraId="09BEB4EC" w14:textId="77777777" w:rsidR="00874C5F" w:rsidRPr="008F3965" w:rsidRDefault="00874C5F" w:rsidP="007A0300">
      <w:pPr>
        <w:widowControl w:val="0"/>
        <w:spacing w:before="100" w:beforeAutospacing="1" w:after="120"/>
        <w:jc w:val="both"/>
        <w:rPr>
          <w:rFonts w:ascii="Tahoma" w:hAnsi="Tahoma" w:cs="Tahoma"/>
        </w:rPr>
      </w:pPr>
      <w:bookmarkStart w:id="294" w:name="_Образцы_поручений_и"/>
      <w:bookmarkStart w:id="295" w:name="_Поручение_на_изменение"/>
      <w:bookmarkStart w:id="296" w:name="_Поручение_на_маркирование"/>
      <w:bookmarkStart w:id="297" w:name="_Поручение_на_мМаркирование"/>
      <w:bookmarkStart w:id="298" w:name="_Поручение_на_регистрацию"/>
      <w:bookmarkStart w:id="299" w:name="_Toc8652621"/>
      <w:bookmarkStart w:id="300" w:name="_Toc8653283"/>
      <w:bookmarkStart w:id="301" w:name="_Toc8653634"/>
      <w:bookmarkStart w:id="302" w:name="_Toc8652622"/>
      <w:bookmarkStart w:id="303" w:name="_Toc8653284"/>
      <w:bookmarkStart w:id="304" w:name="_Toc8653635"/>
      <w:bookmarkStart w:id="305" w:name="_Toc8652623"/>
      <w:bookmarkStart w:id="306" w:name="_Toc8653285"/>
      <w:bookmarkStart w:id="307" w:name="_Toc8653636"/>
      <w:bookmarkStart w:id="308" w:name="_Toc8652624"/>
      <w:bookmarkStart w:id="309" w:name="_Toc8653286"/>
      <w:bookmarkStart w:id="310" w:name="_Toc8653637"/>
      <w:bookmarkStart w:id="311" w:name="_Toc8652627"/>
      <w:bookmarkStart w:id="312" w:name="_Toc8653289"/>
      <w:bookmarkStart w:id="313" w:name="_Toc8653640"/>
      <w:bookmarkStart w:id="314" w:name="_Toc8652633"/>
      <w:bookmarkStart w:id="315" w:name="_Toc8653295"/>
      <w:bookmarkStart w:id="316" w:name="_Toc8653646"/>
      <w:bookmarkStart w:id="317" w:name="_Toc8652638"/>
      <w:bookmarkStart w:id="318" w:name="_Toc8653300"/>
      <w:bookmarkStart w:id="319" w:name="_Toc8653651"/>
      <w:bookmarkStart w:id="320" w:name="_Toc8652656"/>
      <w:bookmarkStart w:id="321" w:name="_Toc8653318"/>
      <w:bookmarkStart w:id="322" w:name="_Toc8653669"/>
      <w:bookmarkStart w:id="323" w:name="_Toc8652673"/>
      <w:bookmarkStart w:id="324" w:name="_Toc8653335"/>
      <w:bookmarkStart w:id="325" w:name="_Toc8653686"/>
      <w:bookmarkStart w:id="326" w:name="_Toc8652678"/>
      <w:bookmarkStart w:id="327" w:name="_Toc8653340"/>
      <w:bookmarkStart w:id="328" w:name="_Toc8653691"/>
      <w:bookmarkStart w:id="329" w:name="_Toc8652696"/>
      <w:bookmarkStart w:id="330" w:name="_Toc8653358"/>
      <w:bookmarkStart w:id="331" w:name="_Toc8653709"/>
      <w:bookmarkStart w:id="332" w:name="_Toc8652713"/>
      <w:bookmarkStart w:id="333" w:name="_Toc8653375"/>
      <w:bookmarkStart w:id="334" w:name="_Toc8653726"/>
      <w:bookmarkStart w:id="335" w:name="_Toc8652735"/>
      <w:bookmarkStart w:id="336" w:name="_Toc8653397"/>
      <w:bookmarkStart w:id="337" w:name="_Toc8653748"/>
      <w:bookmarkStart w:id="338" w:name="_Toc8652752"/>
      <w:bookmarkStart w:id="339" w:name="_Toc8653414"/>
      <w:bookmarkStart w:id="340" w:name="_Toc8653765"/>
      <w:bookmarkStart w:id="341" w:name="_Toc8652779"/>
      <w:bookmarkStart w:id="342" w:name="_Toc8653441"/>
      <w:bookmarkStart w:id="343" w:name="_Toc8653792"/>
      <w:bookmarkStart w:id="344" w:name="_Toc8652803"/>
      <w:bookmarkStart w:id="345" w:name="_Toc8653465"/>
      <w:bookmarkStart w:id="346" w:name="_Toc8653816"/>
      <w:bookmarkStart w:id="347" w:name="_Toc8652810"/>
      <w:bookmarkStart w:id="348" w:name="_Toc8653472"/>
      <w:bookmarkStart w:id="349" w:name="_Toc8653823"/>
      <w:bookmarkStart w:id="350" w:name="_Toc8652822"/>
      <w:bookmarkStart w:id="351" w:name="_Toc8653484"/>
      <w:bookmarkStart w:id="352" w:name="_Toc8653835"/>
      <w:bookmarkStart w:id="353" w:name="_Toc8652858"/>
      <w:bookmarkStart w:id="354" w:name="_Toc8653520"/>
      <w:bookmarkStart w:id="355" w:name="_Toc8653871"/>
      <w:bookmarkStart w:id="356" w:name="_Toc8652875"/>
      <w:bookmarkStart w:id="357" w:name="_Toc8653537"/>
      <w:bookmarkStart w:id="358" w:name="_Toc8653888"/>
      <w:bookmarkStart w:id="359" w:name="_Toc8652886"/>
      <w:bookmarkStart w:id="360" w:name="_Toc8653548"/>
      <w:bookmarkStart w:id="361" w:name="_Toc8653899"/>
      <w:bookmarkStart w:id="362" w:name="_Поручение_на_регистрацию_1"/>
      <w:bookmarkStart w:id="363" w:name="_Поручение_на_подбор"/>
      <w:bookmarkStart w:id="364" w:name="_Поручение_на_денежный"/>
      <w:bookmarkStart w:id="365" w:name="_Лимитная_карта_Кредитора"/>
      <w:bookmarkStart w:id="366" w:name="_Поручение_на_передачу"/>
      <w:bookmarkStart w:id="367" w:name="_Расписание_действий_по"/>
      <w:bookmarkStart w:id="368" w:name="_Формы_поручений_и"/>
      <w:bookmarkStart w:id="369" w:name="_Отчет_о_регистрации/изменении"/>
      <w:bookmarkStart w:id="370" w:name="_Отчет_о_маркировании"/>
      <w:bookmarkStart w:id="371" w:name="_Отчет_о_регистрации"/>
      <w:bookmarkStart w:id="372" w:name="_Отчет_о_регистрации_1"/>
      <w:bookmarkStart w:id="373" w:name="_Отчет_о_регистрации_2"/>
      <w:bookmarkStart w:id="374" w:name="_Отчет_о_подборе"/>
      <w:bookmarkStart w:id="375" w:name="_Отчет_о_регистрации_3"/>
      <w:bookmarkStart w:id="376" w:name="_Отчет_о_передаче"/>
      <w:bookmarkStart w:id="377" w:name="_Отчет_о_составе"/>
      <w:bookmarkStart w:id="378" w:name="_Сводный_отчет_о"/>
      <w:bookmarkStart w:id="379" w:name="_Отчет_о_Заемщиках,"/>
      <w:bookmarkStart w:id="380" w:name="_Отчет_о_компенсации"/>
      <w:bookmarkStart w:id="381" w:name="_Отчет_об_обязательствах"/>
      <w:bookmarkStart w:id="382" w:name="_Заявление"/>
      <w:bookmarkStart w:id="383" w:name="_Заявление_2"/>
      <w:bookmarkStart w:id="384" w:name="_Расписание_действий_по_1"/>
      <w:bookmarkStart w:id="385" w:name="_Перечень_выпусков_облигаций"/>
      <w:bookmarkStart w:id="386" w:name="_Порядок_использования_Клиентами"/>
      <w:bookmarkStart w:id="387" w:name="_Toc389043090"/>
      <w:bookmarkStart w:id="388" w:name="_Toc398727684"/>
      <w:bookmarkStart w:id="389" w:name="_Toc389511384"/>
      <w:bookmarkStart w:id="390" w:name="_Toc398727685"/>
      <w:bookmarkStart w:id="391" w:name="АF001"/>
      <w:bookmarkStart w:id="392" w:name="_УВЕДОМЛЕНИЕ_О_ДЕФОЛТЕ"/>
      <w:bookmarkStart w:id="393" w:name="_ЗАЯВЛЕНИЕ_1"/>
      <w:bookmarkStart w:id="394" w:name="_заключенным_с_использованием"/>
      <w:bookmarkStart w:id="395" w:name="_ОТЗЫВ"/>
      <w:bookmarkStart w:id="396" w:name="_Заявление_о_присоединении"/>
      <w:bookmarkEnd w:id="211"/>
      <w:bookmarkEnd w:id="21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sectPr w:rsidR="00874C5F" w:rsidRPr="008F3965" w:rsidSect="001E45FB">
      <w:footerReference w:type="default" r:id="rId13"/>
      <w:pgSz w:w="11906" w:h="16838"/>
      <w:pgMar w:top="1135" w:right="991" w:bottom="851"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AD5E0" w15:done="0"/>
  <w15:commentEx w15:paraId="38901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E5CF" w14:textId="77777777" w:rsidR="00D523BF" w:rsidRDefault="00D523BF" w:rsidP="00B34213">
      <w:r>
        <w:separator/>
      </w:r>
    </w:p>
  </w:endnote>
  <w:endnote w:type="continuationSeparator" w:id="0">
    <w:p w14:paraId="7D4349D2" w14:textId="77777777" w:rsidR="00D523BF" w:rsidRDefault="00D523BF"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9227" w14:textId="5C253441" w:rsidR="008F3965" w:rsidRDefault="008F3965">
    <w:pPr>
      <w:pStyle w:val="af0"/>
      <w:jc w:val="center"/>
    </w:pPr>
    <w:r>
      <w:fldChar w:fldCharType="begin"/>
    </w:r>
    <w:r>
      <w:instrText>PAGE   \* MERGEFORMAT</w:instrText>
    </w:r>
    <w:r>
      <w:fldChar w:fldCharType="separate"/>
    </w:r>
    <w:r w:rsidR="00670FA9" w:rsidRPr="00670FA9">
      <w:rPr>
        <w:noProof/>
        <w:lang w:val="ru-RU"/>
      </w:rPr>
      <w:t>42</w:t>
    </w:r>
    <w:r>
      <w:fldChar w:fldCharType="end"/>
    </w:r>
  </w:p>
  <w:p w14:paraId="5C519DBC" w14:textId="77777777" w:rsidR="008F3965" w:rsidRDefault="008F396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2AEF" w14:textId="56B2046C" w:rsidR="008F3965" w:rsidRDefault="008F3965">
    <w:pPr>
      <w:pStyle w:val="af0"/>
      <w:jc w:val="center"/>
    </w:pPr>
    <w:r>
      <w:fldChar w:fldCharType="begin"/>
    </w:r>
    <w:r>
      <w:instrText>PAGE   \* MERGEFORMAT</w:instrText>
    </w:r>
    <w:r>
      <w:fldChar w:fldCharType="separate"/>
    </w:r>
    <w:r w:rsidR="00670FA9" w:rsidRPr="00670FA9">
      <w:rPr>
        <w:noProof/>
        <w:lang w:val="ru-RU"/>
      </w:rPr>
      <w:t>131</w:t>
    </w:r>
    <w:r>
      <w:fldChar w:fldCharType="end"/>
    </w:r>
  </w:p>
  <w:p w14:paraId="1DE0E5B3" w14:textId="77777777" w:rsidR="008F3965" w:rsidRDefault="008F39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A1D8" w14:textId="77777777" w:rsidR="00D523BF" w:rsidRDefault="00D523BF" w:rsidP="00B34213">
      <w:r>
        <w:separator/>
      </w:r>
    </w:p>
  </w:footnote>
  <w:footnote w:type="continuationSeparator" w:id="0">
    <w:p w14:paraId="79AE21C1" w14:textId="77777777" w:rsidR="00D523BF" w:rsidRDefault="00D523BF" w:rsidP="00B34213">
      <w:r>
        <w:continuationSeparator/>
      </w:r>
    </w:p>
  </w:footnote>
  <w:footnote w:id="1">
    <w:p w14:paraId="3ECA0CF5" w14:textId="05BC0E65" w:rsidR="008F3965" w:rsidRPr="00917878" w:rsidRDefault="008F3965" w:rsidP="00642FF4">
      <w:pPr>
        <w:pStyle w:val="aff3"/>
        <w:ind w:left="284" w:hanging="284"/>
        <w:jc w:val="both"/>
      </w:pPr>
      <w:r w:rsidRPr="00E55B25">
        <w:rPr>
          <w:rStyle w:val="affa"/>
          <w:rFonts w:ascii="Tahoma" w:hAnsi="Tahoma" w:cs="Tahoma"/>
          <w:b/>
          <w:sz w:val="24"/>
          <w:szCs w:val="24"/>
        </w:rPr>
        <w:footnoteRef/>
      </w:r>
      <w:r w:rsidRPr="002264FB">
        <w:rPr>
          <w:rFonts w:ascii="Tahoma" w:hAnsi="Tahoma" w:cs="Tahoma"/>
        </w:rPr>
        <w:t xml:space="preserve"> </w:t>
      </w:r>
      <w:r>
        <w:rPr>
          <w:rFonts w:ascii="Tahoma" w:hAnsi="Tahoma" w:cs="Tahoma"/>
        </w:rPr>
        <w:t xml:space="preserve"> </w:t>
      </w:r>
      <w:r w:rsidRPr="00C61910">
        <w:rPr>
          <w:rFonts w:ascii="Tahoma" w:hAnsi="Tahoma" w:cs="Tahoma"/>
        </w:rPr>
        <w:t>Заключение</w:t>
      </w:r>
      <w:r w:rsidRPr="00C61910">
        <w:t xml:space="preserve"> </w:t>
      </w:r>
      <w:r w:rsidRPr="00C61910">
        <w:rPr>
          <w:rFonts w:ascii="Tahoma" w:hAnsi="Tahoma" w:cs="Tahoma"/>
        </w:rPr>
        <w:t>договора об оказании услуг по</w:t>
      </w:r>
      <w:r w:rsidRPr="00C61910">
        <w:rPr>
          <w:rFonts w:ascii="Tahoma" w:hAnsi="Tahoma" w:cs="Tahoma"/>
          <w:bCs/>
        </w:rPr>
        <w:t xml:space="preserve"> предоставлению информации в Репозитарий не требуется для Клиентов, заключивших Договор об оказании услуг по управлению обеспечением до </w:t>
      </w:r>
      <w:r>
        <w:rPr>
          <w:rFonts w:ascii="Tahoma" w:hAnsi="Tahoma" w:cs="Tahoma"/>
          <w:bCs/>
        </w:rPr>
        <w:t>10</w:t>
      </w:r>
      <w:r w:rsidRPr="00C61910">
        <w:rPr>
          <w:rFonts w:ascii="Tahoma" w:hAnsi="Tahoma" w:cs="Tahoma"/>
          <w:bCs/>
        </w:rPr>
        <w:t xml:space="preserve"> </w:t>
      </w:r>
      <w:r>
        <w:rPr>
          <w:rFonts w:ascii="Tahoma" w:hAnsi="Tahoma" w:cs="Tahoma"/>
          <w:bCs/>
        </w:rPr>
        <w:t>января</w:t>
      </w:r>
      <w:r w:rsidRPr="00C61910">
        <w:rPr>
          <w:rFonts w:ascii="Tahoma" w:hAnsi="Tahoma" w:cs="Tahoma"/>
          <w:bCs/>
        </w:rPr>
        <w:t xml:space="preserve"> 20</w:t>
      </w:r>
      <w:r>
        <w:rPr>
          <w:rFonts w:ascii="Tahoma" w:hAnsi="Tahoma" w:cs="Tahoma"/>
          <w:bCs/>
        </w:rPr>
        <w:t>20</w:t>
      </w:r>
      <w:r w:rsidRPr="00C61910">
        <w:rPr>
          <w:rFonts w:ascii="Tahoma" w:hAnsi="Tahoma" w:cs="Tahoma"/>
          <w:bCs/>
        </w:rPr>
        <w:t xml:space="preserve"> года</w:t>
      </w:r>
    </w:p>
  </w:footnote>
  <w:footnote w:id="2">
    <w:p w14:paraId="746FCFB7" w14:textId="77777777" w:rsidR="008F3965" w:rsidRPr="00F219FA" w:rsidRDefault="008F3965" w:rsidP="00042B8B">
      <w:pPr>
        <w:pStyle w:val="aff3"/>
        <w:ind w:left="142" w:hanging="142"/>
        <w:jc w:val="both"/>
        <w:rPr>
          <w:rFonts w:ascii="Tahoma" w:hAnsi="Tahoma" w:cs="Tahoma"/>
        </w:rPr>
      </w:pPr>
      <w:r w:rsidRPr="00E55B25">
        <w:rPr>
          <w:rStyle w:val="affa"/>
          <w:rFonts w:ascii="Tahoma" w:hAnsi="Tahoma" w:cs="Tahoma"/>
          <w:b/>
          <w:sz w:val="24"/>
          <w:szCs w:val="24"/>
        </w:rPr>
        <w:footnoteRef/>
      </w:r>
      <w:r w:rsidRPr="00F219FA">
        <w:rPr>
          <w:rFonts w:ascii="Tahoma" w:hAnsi="Tahoma" w:cs="Tahoma"/>
          <w:b/>
        </w:rPr>
        <w:t xml:space="preserve"> </w:t>
      </w:r>
      <w:r w:rsidRPr="00F219FA">
        <w:rPr>
          <w:rFonts w:ascii="Tahoma" w:hAnsi="Tahoma" w:cs="Tahoma"/>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3">
    <w:p w14:paraId="4316B817" w14:textId="77777777" w:rsidR="008F3965" w:rsidRPr="007A74C6" w:rsidRDefault="008F3965" w:rsidP="00920C4D">
      <w:pPr>
        <w:pStyle w:val="aff3"/>
        <w:tabs>
          <w:tab w:val="left" w:pos="284"/>
        </w:tabs>
        <w:ind w:left="284" w:hanging="284"/>
        <w:jc w:val="both"/>
        <w:rPr>
          <w:rFonts w:ascii="Tahoma" w:hAnsi="Tahoma" w:cs="Tahoma"/>
          <w:szCs w:val="20"/>
        </w:rPr>
      </w:pPr>
      <w:r w:rsidRPr="00C76CA9">
        <w:rPr>
          <w:rStyle w:val="affa"/>
          <w:rFonts w:ascii="Tahoma" w:hAnsi="Tahoma" w:cs="Tahoma"/>
          <w:sz w:val="22"/>
        </w:rPr>
        <w:footnoteRef/>
      </w:r>
      <w:r w:rsidRPr="00C76CA9">
        <w:rPr>
          <w:rFonts w:ascii="Tahoma" w:hAnsi="Tahoma" w:cs="Tahoma"/>
          <w:sz w:val="22"/>
        </w:rPr>
        <w:t xml:space="preserve"> </w:t>
      </w:r>
      <w:r>
        <w:rPr>
          <w:rFonts w:ascii="Tahoma" w:hAnsi="Tahoma" w:cs="Tahoma"/>
          <w:sz w:val="22"/>
        </w:rPr>
        <w:t xml:space="preserve"> </w:t>
      </w:r>
      <w:r w:rsidRPr="007A74C6">
        <w:rPr>
          <w:rFonts w:ascii="Tahoma" w:hAnsi="Tahoma" w:cs="Tahoma"/>
          <w:szCs w:val="20"/>
        </w:rPr>
        <w:t>Термин</w:t>
      </w:r>
      <w:r>
        <w:rPr>
          <w:rFonts w:ascii="Tahoma" w:hAnsi="Tahoma" w:cs="Tahoma"/>
          <w:szCs w:val="20"/>
        </w:rPr>
        <w:t xml:space="preserve"> «Санкции»</w:t>
      </w:r>
      <w:r w:rsidRPr="007A74C6">
        <w:rPr>
          <w:rFonts w:ascii="Tahoma" w:hAnsi="Tahoma" w:cs="Tahoma"/>
          <w:szCs w:val="20"/>
        </w:rPr>
        <w:t xml:space="preserve"> используется в значении, установленном</w:t>
      </w:r>
      <w:r w:rsidRPr="007A74C6">
        <w:rPr>
          <w:rFonts w:ascii="Tahoma" w:hAnsi="Tahoma" w:cs="Tahoma"/>
          <w:color w:val="333333"/>
          <w:szCs w:val="20"/>
          <w:shd w:val="clear" w:color="auto" w:fill="FFFFFF"/>
        </w:rPr>
        <w:t xml:space="preserve"> Условиями осуществления депозитарной деятельности.</w:t>
      </w:r>
    </w:p>
  </w:footnote>
  <w:footnote w:id="4">
    <w:p w14:paraId="59A1270A" w14:textId="0672B9AE" w:rsidR="008F3965" w:rsidRPr="00FD018D" w:rsidRDefault="008F3965" w:rsidP="00920C4D">
      <w:pPr>
        <w:pStyle w:val="aff3"/>
        <w:tabs>
          <w:tab w:val="left" w:pos="142"/>
        </w:tabs>
        <w:ind w:left="284" w:hanging="284"/>
        <w:jc w:val="both"/>
        <w:rPr>
          <w:rFonts w:ascii="Tahoma" w:hAnsi="Tahoma" w:cs="Tahoma"/>
        </w:rPr>
      </w:pPr>
      <w:r w:rsidRPr="007A74C6">
        <w:rPr>
          <w:rStyle w:val="affa"/>
          <w:rFonts w:ascii="Tahoma" w:hAnsi="Tahoma" w:cs="Tahoma"/>
          <w:szCs w:val="20"/>
        </w:rPr>
        <w:footnoteRef/>
      </w:r>
      <w:r w:rsidRPr="007A74C6">
        <w:rPr>
          <w:rFonts w:ascii="Tahoma" w:hAnsi="Tahoma" w:cs="Tahoma"/>
          <w:szCs w:val="20"/>
        </w:rPr>
        <w:t xml:space="preserve"> Термин </w:t>
      </w:r>
      <w:r>
        <w:rPr>
          <w:rFonts w:ascii="Tahoma" w:hAnsi="Tahoma" w:cs="Tahoma"/>
          <w:szCs w:val="20"/>
        </w:rPr>
        <w:t>«</w:t>
      </w:r>
      <w:r>
        <w:rPr>
          <w:rFonts w:ascii="Tahoma" w:hAnsi="Tahoma" w:cs="Tahoma"/>
          <w:color w:val="333333"/>
          <w:shd w:val="clear" w:color="auto" w:fill="FFFFFF"/>
        </w:rPr>
        <w:t>И</w:t>
      </w:r>
      <w:r w:rsidRPr="00E15B6C">
        <w:rPr>
          <w:rFonts w:ascii="Tahoma" w:hAnsi="Tahoma" w:cs="Tahoma"/>
          <w:color w:val="333333"/>
          <w:shd w:val="clear" w:color="auto" w:fill="FFFFFF"/>
        </w:rPr>
        <w:t>ностранные</w:t>
      </w:r>
      <w:r>
        <w:rPr>
          <w:rFonts w:ascii="Tahoma" w:hAnsi="Tahoma" w:cs="Tahoma"/>
          <w:color w:val="333333"/>
          <w:shd w:val="clear" w:color="auto" w:fill="FFFFFF"/>
        </w:rPr>
        <w:t xml:space="preserve"> </w:t>
      </w:r>
      <w:r w:rsidRPr="00E15B6C">
        <w:rPr>
          <w:rFonts w:ascii="Tahoma" w:hAnsi="Tahoma" w:cs="Tahoma"/>
          <w:color w:val="333333"/>
          <w:shd w:val="clear" w:color="auto" w:fill="FFFFFF"/>
        </w:rPr>
        <w:t>ценные бумаги</w:t>
      </w:r>
      <w:r>
        <w:rPr>
          <w:rFonts w:ascii="Tahoma" w:hAnsi="Tahoma" w:cs="Tahoma"/>
          <w:color w:val="333333"/>
          <w:shd w:val="clear" w:color="auto" w:fill="FFFFFF"/>
        </w:rPr>
        <w:t>»</w:t>
      </w:r>
      <w:r w:rsidRPr="007A74C6">
        <w:rPr>
          <w:rFonts w:ascii="Tahoma" w:hAnsi="Tahoma" w:cs="Tahoma"/>
          <w:szCs w:val="20"/>
        </w:rPr>
        <w:t xml:space="preserve"> испол</w:t>
      </w:r>
      <w:r>
        <w:rPr>
          <w:rFonts w:ascii="Tahoma" w:hAnsi="Tahoma" w:cs="Tahoma"/>
          <w:szCs w:val="20"/>
        </w:rPr>
        <w:t>ьзуется в значении, установленном</w:t>
      </w:r>
      <w:r w:rsidRPr="007A74C6">
        <w:rPr>
          <w:rFonts w:ascii="Tahoma" w:hAnsi="Tahoma" w:cs="Tahoma"/>
          <w:szCs w:val="20"/>
        </w:rPr>
        <w:t xml:space="preserve"> </w:t>
      </w:r>
      <w:r>
        <w:rPr>
          <w:rFonts w:ascii="Tahoma" w:hAnsi="Tahoma" w:cs="Tahoma"/>
          <w:szCs w:val="20"/>
        </w:rPr>
        <w:t xml:space="preserve">Порядком </w:t>
      </w:r>
      <w:r>
        <w:rPr>
          <w:rFonts w:ascii="Tahoma" w:hAnsi="Tahoma" w:cs="Tahoma"/>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5">
    <w:p w14:paraId="482518E4" w14:textId="275519AD" w:rsidR="008F3965" w:rsidRPr="00AC6DD3" w:rsidRDefault="008F3965" w:rsidP="009A61B9">
      <w:pPr>
        <w:pStyle w:val="aff3"/>
        <w:ind w:left="284" w:hanging="284"/>
        <w:jc w:val="both"/>
        <w:rPr>
          <w:rFonts w:ascii="Tahoma" w:hAnsi="Tahoma" w:cs="Tahoma"/>
        </w:rPr>
      </w:pPr>
      <w:r w:rsidRPr="00AC6DD3">
        <w:rPr>
          <w:rStyle w:val="affa"/>
          <w:rFonts w:ascii="Tahoma" w:hAnsi="Tahoma" w:cs="Tahoma"/>
          <w:b/>
        </w:rPr>
        <w:footnoteRef/>
      </w:r>
      <w:r w:rsidRPr="00AC6DD3">
        <w:rPr>
          <w:rFonts w:ascii="Tahoma" w:hAnsi="Tahoma" w:cs="Tahoma"/>
          <w:b/>
        </w:rPr>
        <w:t xml:space="preserve"> </w:t>
      </w:r>
      <w:proofErr w:type="spellStart"/>
      <w:r w:rsidRPr="00EB7B22">
        <w:rPr>
          <w:rFonts w:ascii="Tahoma" w:hAnsi="Tahoma" w:cs="Tahoma"/>
          <w:sz w:val="18"/>
          <w:szCs w:val="18"/>
        </w:rPr>
        <w:t>Foreign</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Accounts</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Tax</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Compliance</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Act</w:t>
      </w:r>
      <w:proofErr w:type="spellEnd"/>
      <w:r w:rsidRPr="00EB7B22">
        <w:rPr>
          <w:rFonts w:ascii="Tahoma" w:hAnsi="Tahoma" w:cs="Tahoma"/>
          <w:sz w:val="18"/>
          <w:szCs w:val="18"/>
        </w:rPr>
        <w:t>, закон США, направленный на предотвращение уклонения налогоплательщиками США от налогообложения в США.</w:t>
      </w:r>
    </w:p>
  </w:footnote>
  <w:footnote w:id="6">
    <w:p w14:paraId="6CC9983C" w14:textId="77777777" w:rsidR="008F3965" w:rsidRPr="00F219FA" w:rsidRDefault="008F3965" w:rsidP="00BE5B17">
      <w:pPr>
        <w:pStyle w:val="aff3"/>
        <w:jc w:val="both"/>
        <w:rPr>
          <w:rFonts w:ascii="Tahoma" w:hAnsi="Tahoma" w:cs="Tahoma"/>
        </w:rPr>
      </w:pPr>
      <w:r w:rsidRPr="00F219FA">
        <w:rPr>
          <w:rStyle w:val="affa"/>
          <w:rFonts w:ascii="Tahoma" w:hAnsi="Tahoma" w:cs="Tahoma"/>
          <w:b/>
        </w:rPr>
        <w:footnoteRef/>
      </w:r>
      <w:r w:rsidRPr="00F219FA">
        <w:rPr>
          <w:rFonts w:ascii="Tahoma" w:hAnsi="Tahoma" w:cs="Tahoma"/>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w:t>
      </w:r>
      <w:proofErr w:type="gramStart"/>
      <w:r w:rsidRPr="00F219FA">
        <w:rPr>
          <w:rFonts w:ascii="Tahoma" w:hAnsi="Tahoma" w:cs="Tahoma"/>
        </w:rPr>
        <w:t>контроль за</w:t>
      </w:r>
      <w:proofErr w:type="gramEnd"/>
      <w:r w:rsidRPr="00F219FA">
        <w:rPr>
          <w:rFonts w:ascii="Tahoma" w:hAnsi="Tahoma" w:cs="Tahoma"/>
        </w:rPr>
        <w:t xml:space="preserve">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7">
    <w:p w14:paraId="0CE2364D" w14:textId="34DF9389" w:rsidR="008F3965" w:rsidRPr="003A7E29" w:rsidRDefault="008F3965" w:rsidP="00D9492C">
      <w:pPr>
        <w:pStyle w:val="aff3"/>
        <w:ind w:left="142" w:hanging="142"/>
        <w:jc w:val="both"/>
        <w:rPr>
          <w:rFonts w:ascii="Tahoma" w:hAnsi="Tahoma" w:cs="Tahoma"/>
        </w:rPr>
      </w:pPr>
      <w:r w:rsidRPr="003A7E29">
        <w:rPr>
          <w:rStyle w:val="affa"/>
          <w:rFonts w:ascii="Tahoma" w:hAnsi="Tahoma" w:cs="Tahoma"/>
        </w:rPr>
        <w:footnoteRef/>
      </w:r>
      <w:r w:rsidRPr="003A7E29">
        <w:rPr>
          <w:rFonts w:ascii="Tahoma" w:hAnsi="Tahoma" w:cs="Tahoma"/>
        </w:rPr>
        <w:t xml:space="preserve">  Наличие </w:t>
      </w:r>
      <w:r>
        <w:rPr>
          <w:rFonts w:ascii="Tahoma" w:hAnsi="Tahoma" w:cs="Tahoma"/>
        </w:rPr>
        <w:t>ограничений отражено в Анкете ценной бумаги, размещенной на С</w:t>
      </w:r>
      <w:r w:rsidRPr="00A14AC5">
        <w:rPr>
          <w:rFonts w:ascii="Tahoma" w:hAnsi="Tahoma" w:cs="Tahoma"/>
        </w:rPr>
        <w:t xml:space="preserve">айте </w:t>
      </w:r>
      <w:r>
        <w:rPr>
          <w:rStyle w:val="aa"/>
          <w:rFonts w:ascii="Tahoma" w:hAnsi="Tahoma" w:cs="Tahoma"/>
          <w:color w:val="auto"/>
        </w:rPr>
        <w:t>в разделе «Обслуживаемые ценные бумаги»</w:t>
      </w:r>
      <w:r w:rsidRPr="00A14AC5">
        <w:rPr>
          <w:rFonts w:ascii="Tahoma" w:hAnsi="Tahoma" w:cs="Tahoma"/>
        </w:rPr>
        <w:t>.</w:t>
      </w:r>
    </w:p>
  </w:footnote>
  <w:footnote w:id="8">
    <w:p w14:paraId="0F382D29" w14:textId="77777777" w:rsidR="008F3965" w:rsidRPr="001C4E4C" w:rsidRDefault="008F3965"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9">
    <w:p w14:paraId="79293F61" w14:textId="77777777" w:rsidR="008F3965" w:rsidRPr="001C4E4C" w:rsidRDefault="008F3965"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10">
    <w:p w14:paraId="3E716300" w14:textId="77777777" w:rsidR="008F3965" w:rsidRPr="004A7312" w:rsidRDefault="008F3965" w:rsidP="005C647B">
      <w:pPr>
        <w:pStyle w:val="aff3"/>
        <w:rPr>
          <w:rFonts w:ascii="Tahoma" w:hAnsi="Tahoma" w:cs="Tahoma"/>
          <w:sz w:val="18"/>
          <w:szCs w:val="18"/>
        </w:rPr>
      </w:pPr>
      <w:r w:rsidRPr="004A7312">
        <w:rPr>
          <w:rStyle w:val="affa"/>
          <w:rFonts w:ascii="Tahoma" w:hAnsi="Tahoma" w:cs="Tahoma"/>
          <w:sz w:val="18"/>
          <w:szCs w:val="18"/>
        </w:rPr>
        <w:footnoteRef/>
      </w:r>
      <w:r w:rsidRPr="004A7312">
        <w:rPr>
          <w:rFonts w:ascii="Tahoma" w:hAnsi="Tahoma" w:cs="Tahoma"/>
          <w:sz w:val="18"/>
          <w:szCs w:val="18"/>
        </w:rPr>
        <w:t xml:space="preserve"> Если поле пустое, то в печатной форме не отображается</w:t>
      </w:r>
    </w:p>
  </w:footnote>
  <w:footnote w:id="11">
    <w:p w14:paraId="1EEFCD18" w14:textId="77777777" w:rsidR="008F3965" w:rsidRPr="003B11FD" w:rsidRDefault="008F3965" w:rsidP="005C647B">
      <w:pPr>
        <w:pStyle w:val="aff3"/>
        <w:rPr>
          <w:rFonts w:ascii="Tahoma" w:hAnsi="Tahoma" w:cs="Tahoma"/>
          <w:sz w:val="18"/>
          <w:szCs w:val="18"/>
        </w:rPr>
      </w:pPr>
      <w:r w:rsidRPr="00CB1C8D">
        <w:rPr>
          <w:rStyle w:val="affa"/>
          <w:rFonts w:ascii="Tahoma" w:hAnsi="Tahoma" w:cs="Tahoma"/>
        </w:rPr>
        <w:footnoteRef/>
      </w:r>
      <w:r w:rsidRPr="00CB1C8D">
        <w:rPr>
          <w:rFonts w:ascii="Tahoma" w:hAnsi="Tahoma" w:cs="Tahoma"/>
        </w:rPr>
        <w:t xml:space="preserve"> </w:t>
      </w:r>
      <w:r w:rsidRPr="003B11FD">
        <w:rPr>
          <w:rFonts w:ascii="Tahoma" w:hAnsi="Tahoma" w:cs="Tahoma"/>
          <w:sz w:val="18"/>
          <w:szCs w:val="18"/>
        </w:rPr>
        <w:t>Блок отображается только при наличии информации</w:t>
      </w:r>
    </w:p>
  </w:footnote>
  <w:footnote w:id="12">
    <w:p w14:paraId="709BE03E" w14:textId="77777777" w:rsidR="008F3965" w:rsidRPr="00CB1C8D" w:rsidRDefault="008F3965" w:rsidP="005C647B">
      <w:pPr>
        <w:pStyle w:val="aff3"/>
        <w:rPr>
          <w:rFonts w:ascii="Tahoma" w:hAnsi="Tahoma" w:cs="Tahoma"/>
        </w:rPr>
      </w:pPr>
      <w:r w:rsidRPr="003B11FD">
        <w:rPr>
          <w:rStyle w:val="affa"/>
          <w:rFonts w:ascii="Tahoma" w:hAnsi="Tahoma" w:cs="Tahoma"/>
          <w:sz w:val="18"/>
          <w:szCs w:val="18"/>
        </w:rPr>
        <w:footnoteRef/>
      </w:r>
      <w:r w:rsidRPr="003B11FD">
        <w:rPr>
          <w:rFonts w:ascii="Tahoma" w:hAnsi="Tahoma" w:cs="Tahoma"/>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2CD8DD1E"/>
    <w:lvl w:ilvl="0">
      <w:numFmt w:val="decimal"/>
      <w:pStyle w:val="a0"/>
      <w:lvlText w:val="*"/>
      <w:lvlJc w:val="left"/>
      <w:rPr>
        <w:rFonts w:cs="Times New Roman"/>
      </w:rPr>
    </w:lvl>
  </w:abstractNum>
  <w:abstractNum w:abstractNumId="3">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nsid w:val="05DE3E11"/>
    <w:multiLevelType w:val="hybridMultilevel"/>
    <w:tmpl w:val="EED05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3">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C722D20"/>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44D063D"/>
    <w:multiLevelType w:val="multilevel"/>
    <w:tmpl w:val="181AE734"/>
    <w:lvl w:ilvl="0">
      <w:start w:val="34"/>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25">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6">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18680FD4"/>
    <w:multiLevelType w:val="multilevel"/>
    <w:tmpl w:val="D7A8E7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93953B9"/>
    <w:multiLevelType w:val="multilevel"/>
    <w:tmpl w:val="F6AA592E"/>
    <w:lvl w:ilvl="0">
      <w:start w:val="1"/>
      <w:numFmt w:val="decimal"/>
      <w:lvlText w:val="%1."/>
      <w:lvlJc w:val="left"/>
      <w:pPr>
        <w:ind w:left="360" w:hanging="360"/>
      </w:pPr>
      <w:rPr>
        <w:rFonts w:ascii="Tahoma" w:hAnsi="Tahoma" w:cs="Tahoma" w:hint="default"/>
        <w:color w:val="auto"/>
        <w:sz w:val="24"/>
        <w:szCs w:val="24"/>
      </w:rPr>
    </w:lvl>
    <w:lvl w:ilvl="1">
      <w:start w:val="1"/>
      <w:numFmt w:val="decimal"/>
      <w:isLgl/>
      <w:lvlText w:val="%1.%2."/>
      <w:lvlJc w:val="left"/>
      <w:pPr>
        <w:ind w:left="4472" w:hanging="360"/>
      </w:pPr>
      <w:rPr>
        <w:rFonts w:ascii="Tahoma" w:hAnsi="Tahoma" w:cs="Tahoma"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D54679"/>
    <w:multiLevelType w:val="hybridMultilevel"/>
    <w:tmpl w:val="CB0642B8"/>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F303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6F060EC"/>
    <w:multiLevelType w:val="hybridMultilevel"/>
    <w:tmpl w:val="A72485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7">
    <w:nsid w:val="381B271F"/>
    <w:multiLevelType w:val="multilevel"/>
    <w:tmpl w:val="DFA8EB88"/>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034FF9"/>
    <w:multiLevelType w:val="multilevel"/>
    <w:tmpl w:val="AEB837E6"/>
    <w:lvl w:ilvl="0">
      <w:start w:val="35"/>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1">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2">
    <w:nsid w:val="3D193207"/>
    <w:multiLevelType w:val="hybridMultilevel"/>
    <w:tmpl w:val="A4EC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nsid w:val="3D231DB0"/>
    <w:multiLevelType w:val="hybridMultilevel"/>
    <w:tmpl w:val="B0DC7EC2"/>
    <w:lvl w:ilvl="0" w:tplc="418AA6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E3B1BAE"/>
    <w:multiLevelType w:val="hybridMultilevel"/>
    <w:tmpl w:val="22D800D4"/>
    <w:lvl w:ilvl="0" w:tplc="1DAEE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9">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2">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52E0853"/>
    <w:multiLevelType w:val="hybridMultilevel"/>
    <w:tmpl w:val="2D7681C6"/>
    <w:lvl w:ilvl="0" w:tplc="418AA624">
      <w:start w:val="1"/>
      <w:numFmt w:val="bullet"/>
      <w:lvlText w:val="-"/>
      <w:lvlJc w:val="left"/>
      <w:pPr>
        <w:ind w:left="720" w:hanging="360"/>
      </w:pPr>
      <w:rPr>
        <w:rFonts w:ascii="Times New Roman" w:hAnsi="Times New Roman" w:cs="Times New Roman" w:hint="default"/>
      </w:rPr>
    </w:lvl>
    <w:lvl w:ilvl="1" w:tplc="418AA6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8E7692F"/>
    <w:multiLevelType w:val="multilevel"/>
    <w:tmpl w:val="7F124FB8"/>
    <w:lvl w:ilvl="0">
      <w:start w:val="1"/>
      <w:numFmt w:val="decimal"/>
      <w:lvlText w:val="%1."/>
      <w:lvlJc w:val="left"/>
      <w:pPr>
        <w:ind w:left="360" w:hanging="360"/>
      </w:pPr>
      <w:rPr>
        <w:b/>
      </w:rPr>
    </w:lvl>
    <w:lvl w:ilvl="1">
      <w:start w:val="1"/>
      <w:numFmt w:val="decimal"/>
      <w:lvlText w:val="%1.%2."/>
      <w:lvlJc w:val="left"/>
      <w:pPr>
        <w:ind w:left="2417" w:hanging="432"/>
      </w:pPr>
      <w:rPr>
        <w:b w:val="0"/>
      </w:r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5">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7">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8">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1">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4">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5336739"/>
    <w:multiLevelType w:val="multilevel"/>
    <w:tmpl w:val="75FA8952"/>
    <w:lvl w:ilvl="0">
      <w:start w:val="35"/>
      <w:numFmt w:val="decimal"/>
      <w:lvlText w:val="%1."/>
      <w:lvlJc w:val="left"/>
      <w:pPr>
        <w:ind w:left="930" w:hanging="930"/>
      </w:pPr>
      <w:rPr>
        <w:rFonts w:hint="default"/>
      </w:rPr>
    </w:lvl>
    <w:lvl w:ilvl="1">
      <w:start w:val="3"/>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96">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8">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9">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7FEA19AF"/>
    <w:multiLevelType w:val="multilevel"/>
    <w:tmpl w:val="E61EAE4E"/>
    <w:lvl w:ilvl="0">
      <w:start w:val="35"/>
      <w:numFmt w:val="decimal"/>
      <w:lvlText w:val="%1."/>
      <w:lvlJc w:val="left"/>
      <w:pPr>
        <w:ind w:left="930" w:hanging="930"/>
      </w:pPr>
      <w:rPr>
        <w:rFonts w:hint="default"/>
      </w:rPr>
    </w:lvl>
    <w:lvl w:ilvl="1">
      <w:start w:val="3"/>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2"/>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num w:numId="1">
    <w:abstractNumId w:val="40"/>
  </w:num>
  <w:num w:numId="2">
    <w:abstractNumId w:val="27"/>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82"/>
  </w:num>
  <w:num w:numId="5">
    <w:abstractNumId w:val="25"/>
  </w:num>
  <w:num w:numId="6">
    <w:abstractNumId w:val="0"/>
  </w:num>
  <w:num w:numId="7">
    <w:abstractNumId w:val="12"/>
  </w:num>
  <w:num w:numId="8">
    <w:abstractNumId w:val="71"/>
  </w:num>
  <w:num w:numId="9">
    <w:abstractNumId w:val="85"/>
  </w:num>
  <w:num w:numId="10">
    <w:abstractNumId w:val="44"/>
  </w:num>
  <w:num w:numId="11">
    <w:abstractNumId w:val="89"/>
  </w:num>
  <w:num w:numId="12">
    <w:abstractNumId w:val="3"/>
  </w:num>
  <w:num w:numId="13">
    <w:abstractNumId w:val="101"/>
  </w:num>
  <w:num w:numId="14">
    <w:abstractNumId w:val="15"/>
  </w:num>
  <w:num w:numId="15">
    <w:abstractNumId w:val="94"/>
  </w:num>
  <w:num w:numId="16">
    <w:abstractNumId w:val="80"/>
  </w:num>
  <w:num w:numId="17">
    <w:abstractNumId w:val="16"/>
  </w:num>
  <w:num w:numId="18">
    <w:abstractNumId w:val="61"/>
  </w:num>
  <w:num w:numId="19">
    <w:abstractNumId w:val="52"/>
  </w:num>
  <w:num w:numId="20">
    <w:abstractNumId w:val="84"/>
  </w:num>
  <w:num w:numId="21">
    <w:abstractNumId w:val="62"/>
  </w:num>
  <w:num w:numId="22">
    <w:abstractNumId w:val="26"/>
  </w:num>
  <w:num w:numId="23">
    <w:abstractNumId w:val="77"/>
  </w:num>
  <w:num w:numId="24">
    <w:abstractNumId w:val="58"/>
  </w:num>
  <w:num w:numId="25">
    <w:abstractNumId w:val="46"/>
  </w:num>
  <w:num w:numId="26">
    <w:abstractNumId w:val="7"/>
  </w:num>
  <w:num w:numId="27">
    <w:abstractNumId w:val="56"/>
  </w:num>
  <w:num w:numId="28">
    <w:abstractNumId w:val="86"/>
  </w:num>
  <w:num w:numId="29">
    <w:abstractNumId w:val="73"/>
  </w:num>
  <w:num w:numId="30">
    <w:abstractNumId w:val="39"/>
  </w:num>
  <w:num w:numId="31">
    <w:abstractNumId w:val="78"/>
  </w:num>
  <w:num w:numId="32">
    <w:abstractNumId w:val="87"/>
  </w:num>
  <w:num w:numId="33">
    <w:abstractNumId w:val="9"/>
  </w:num>
  <w:num w:numId="34">
    <w:abstractNumId w:val="98"/>
  </w:num>
  <w:num w:numId="35">
    <w:abstractNumId w:val="41"/>
  </w:num>
  <w:num w:numId="36">
    <w:abstractNumId w:val="13"/>
  </w:num>
  <w:num w:numId="37">
    <w:abstractNumId w:val="35"/>
  </w:num>
  <w:num w:numId="38">
    <w:abstractNumId w:val="54"/>
  </w:num>
  <w:num w:numId="39">
    <w:abstractNumId w:val="72"/>
  </w:num>
  <w:num w:numId="40">
    <w:abstractNumId w:val="59"/>
  </w:num>
  <w:num w:numId="41">
    <w:abstractNumId w:val="37"/>
  </w:num>
  <w:num w:numId="42">
    <w:abstractNumId w:val="70"/>
  </w:num>
  <w:num w:numId="43">
    <w:abstractNumId w:val="97"/>
  </w:num>
  <w:num w:numId="44">
    <w:abstractNumId w:val="10"/>
  </w:num>
  <w:num w:numId="45">
    <w:abstractNumId w:val="14"/>
  </w:num>
  <w:num w:numId="46">
    <w:abstractNumId w:val="20"/>
  </w:num>
  <w:num w:numId="47">
    <w:abstractNumId w:val="21"/>
  </w:num>
  <w:num w:numId="48">
    <w:abstractNumId w:val="43"/>
  </w:num>
  <w:num w:numId="49">
    <w:abstractNumId w:val="8"/>
  </w:num>
  <w:num w:numId="50">
    <w:abstractNumId w:val="88"/>
  </w:num>
  <w:num w:numId="51">
    <w:abstractNumId w:val="17"/>
  </w:num>
  <w:num w:numId="52">
    <w:abstractNumId w:val="28"/>
  </w:num>
  <w:num w:numId="53">
    <w:abstractNumId w:val="75"/>
  </w:num>
  <w:num w:numId="54">
    <w:abstractNumId w:val="99"/>
  </w:num>
  <w:num w:numId="55">
    <w:abstractNumId w:val="1"/>
  </w:num>
  <w:num w:numId="56">
    <w:abstractNumId w:val="55"/>
  </w:num>
  <w:num w:numId="57">
    <w:abstractNumId w:val="69"/>
  </w:num>
  <w:num w:numId="58">
    <w:abstractNumId w:val="42"/>
  </w:num>
  <w:num w:numId="59">
    <w:abstractNumId w:val="93"/>
  </w:num>
  <w:num w:numId="60">
    <w:abstractNumId w:val="5"/>
  </w:num>
  <w:num w:numId="61">
    <w:abstractNumId w:val="22"/>
  </w:num>
  <w:num w:numId="62">
    <w:abstractNumId w:val="57"/>
  </w:num>
  <w:num w:numId="63">
    <w:abstractNumId w:val="90"/>
  </w:num>
  <w:num w:numId="64">
    <w:abstractNumId w:val="53"/>
  </w:num>
  <w:num w:numId="65">
    <w:abstractNumId w:val="65"/>
  </w:num>
  <w:num w:numId="66">
    <w:abstractNumId w:val="30"/>
  </w:num>
  <w:num w:numId="67">
    <w:abstractNumId w:val="64"/>
  </w:num>
  <w:num w:numId="68">
    <w:abstractNumId w:val="33"/>
  </w:num>
  <w:num w:numId="69">
    <w:abstractNumId w:val="6"/>
  </w:num>
  <w:num w:numId="70">
    <w:abstractNumId w:val="38"/>
  </w:num>
  <w:num w:numId="71">
    <w:abstractNumId w:val="76"/>
  </w:num>
  <w:num w:numId="72">
    <w:abstractNumId w:val="67"/>
  </w:num>
  <w:num w:numId="73">
    <w:abstractNumId w:val="4"/>
  </w:num>
  <w:num w:numId="74">
    <w:abstractNumId w:val="49"/>
  </w:num>
  <w:num w:numId="75">
    <w:abstractNumId w:val="34"/>
  </w:num>
  <w:num w:numId="76">
    <w:abstractNumId w:val="36"/>
  </w:num>
  <w:num w:numId="77">
    <w:abstractNumId w:val="32"/>
  </w:num>
  <w:num w:numId="78">
    <w:abstractNumId w:val="11"/>
  </w:num>
  <w:num w:numId="79">
    <w:abstractNumId w:val="92"/>
  </w:num>
  <w:num w:numId="80">
    <w:abstractNumId w:val="74"/>
  </w:num>
  <w:num w:numId="81">
    <w:abstractNumId w:val="100"/>
  </w:num>
  <w:num w:numId="82">
    <w:abstractNumId w:val="19"/>
  </w:num>
  <w:num w:numId="83">
    <w:abstractNumId w:val="47"/>
  </w:num>
  <w:num w:numId="84">
    <w:abstractNumId w:val="91"/>
  </w:num>
  <w:num w:numId="85">
    <w:abstractNumId w:val="81"/>
  </w:num>
  <w:num w:numId="86">
    <w:abstractNumId w:val="51"/>
  </w:num>
  <w:num w:numId="87">
    <w:abstractNumId w:val="66"/>
  </w:num>
  <w:num w:numId="88">
    <w:abstractNumId w:val="45"/>
  </w:num>
  <w:num w:numId="89">
    <w:abstractNumId w:val="18"/>
  </w:num>
  <w:num w:numId="90">
    <w:abstractNumId w:val="50"/>
  </w:num>
  <w:num w:numId="91">
    <w:abstractNumId w:val="31"/>
  </w:num>
  <w:num w:numId="92">
    <w:abstractNumId w:val="83"/>
  </w:num>
  <w:num w:numId="93">
    <w:abstractNumId w:val="96"/>
  </w:num>
  <w:num w:numId="94">
    <w:abstractNumId w:val="48"/>
  </w:num>
  <w:num w:numId="95">
    <w:abstractNumId w:val="23"/>
  </w:num>
  <w:num w:numId="96">
    <w:abstractNumId w:val="29"/>
  </w:num>
  <w:num w:numId="97">
    <w:abstractNumId w:val="79"/>
  </w:num>
  <w:num w:numId="98">
    <w:abstractNumId w:val="68"/>
  </w:num>
  <w:num w:numId="99">
    <w:abstractNumId w:val="63"/>
  </w:num>
  <w:num w:numId="100">
    <w:abstractNumId w:val="24"/>
  </w:num>
  <w:num w:numId="101">
    <w:abstractNumId w:val="60"/>
  </w:num>
  <w:num w:numId="102">
    <w:abstractNumId w:val="102"/>
  </w:num>
  <w:num w:numId="103">
    <w:abstractNumId w:val="95"/>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CE"/>
    <w:rsid w:val="000001AA"/>
    <w:rsid w:val="00000CE7"/>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94B"/>
    <w:rsid w:val="0000695B"/>
    <w:rsid w:val="00006B36"/>
    <w:rsid w:val="00007087"/>
    <w:rsid w:val="000079B2"/>
    <w:rsid w:val="00007F91"/>
    <w:rsid w:val="00007F9F"/>
    <w:rsid w:val="000101FE"/>
    <w:rsid w:val="00010210"/>
    <w:rsid w:val="0001027F"/>
    <w:rsid w:val="00010694"/>
    <w:rsid w:val="00010A3F"/>
    <w:rsid w:val="00010BD3"/>
    <w:rsid w:val="0001125D"/>
    <w:rsid w:val="00011839"/>
    <w:rsid w:val="000119BB"/>
    <w:rsid w:val="00011C43"/>
    <w:rsid w:val="000128E9"/>
    <w:rsid w:val="00012A92"/>
    <w:rsid w:val="00012A97"/>
    <w:rsid w:val="00012AAF"/>
    <w:rsid w:val="00012C40"/>
    <w:rsid w:val="00012CC1"/>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9B5"/>
    <w:rsid w:val="0002026A"/>
    <w:rsid w:val="00020360"/>
    <w:rsid w:val="00020550"/>
    <w:rsid w:val="0002098A"/>
    <w:rsid w:val="00020DAC"/>
    <w:rsid w:val="0002150E"/>
    <w:rsid w:val="00021859"/>
    <w:rsid w:val="0002286E"/>
    <w:rsid w:val="00023214"/>
    <w:rsid w:val="000233D4"/>
    <w:rsid w:val="00023407"/>
    <w:rsid w:val="0002399A"/>
    <w:rsid w:val="00023CD3"/>
    <w:rsid w:val="00024F1F"/>
    <w:rsid w:val="0002557E"/>
    <w:rsid w:val="0002568B"/>
    <w:rsid w:val="00025A67"/>
    <w:rsid w:val="00025C3E"/>
    <w:rsid w:val="00025E3A"/>
    <w:rsid w:val="000266DD"/>
    <w:rsid w:val="00026AE7"/>
    <w:rsid w:val="00027183"/>
    <w:rsid w:val="000274BD"/>
    <w:rsid w:val="00027711"/>
    <w:rsid w:val="00027A4C"/>
    <w:rsid w:val="00030949"/>
    <w:rsid w:val="00030A8C"/>
    <w:rsid w:val="0003152F"/>
    <w:rsid w:val="00031675"/>
    <w:rsid w:val="00031692"/>
    <w:rsid w:val="0003194C"/>
    <w:rsid w:val="0003200E"/>
    <w:rsid w:val="00032DE7"/>
    <w:rsid w:val="0003367C"/>
    <w:rsid w:val="00034B15"/>
    <w:rsid w:val="00036559"/>
    <w:rsid w:val="000368EA"/>
    <w:rsid w:val="00036B2A"/>
    <w:rsid w:val="00036C28"/>
    <w:rsid w:val="00036CC8"/>
    <w:rsid w:val="00036ED9"/>
    <w:rsid w:val="00037A26"/>
    <w:rsid w:val="00037B9D"/>
    <w:rsid w:val="00037D69"/>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19E"/>
    <w:rsid w:val="000451FD"/>
    <w:rsid w:val="00045FF8"/>
    <w:rsid w:val="00046F3B"/>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7FDA"/>
    <w:rsid w:val="00060451"/>
    <w:rsid w:val="0006049B"/>
    <w:rsid w:val="000608D4"/>
    <w:rsid w:val="00060CC7"/>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653"/>
    <w:rsid w:val="0006570D"/>
    <w:rsid w:val="00066066"/>
    <w:rsid w:val="00066254"/>
    <w:rsid w:val="000664A6"/>
    <w:rsid w:val="00066C60"/>
    <w:rsid w:val="00066F5D"/>
    <w:rsid w:val="000672B3"/>
    <w:rsid w:val="0006733E"/>
    <w:rsid w:val="0007048C"/>
    <w:rsid w:val="00070616"/>
    <w:rsid w:val="00070802"/>
    <w:rsid w:val="000713B3"/>
    <w:rsid w:val="00072011"/>
    <w:rsid w:val="00072216"/>
    <w:rsid w:val="00072237"/>
    <w:rsid w:val="00072CC7"/>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EE6"/>
    <w:rsid w:val="00087D0F"/>
    <w:rsid w:val="000902FF"/>
    <w:rsid w:val="000905F5"/>
    <w:rsid w:val="00090ADB"/>
    <w:rsid w:val="00090B04"/>
    <w:rsid w:val="00090B17"/>
    <w:rsid w:val="00090B53"/>
    <w:rsid w:val="00090D61"/>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6402"/>
    <w:rsid w:val="00096BD3"/>
    <w:rsid w:val="00096C47"/>
    <w:rsid w:val="000971C2"/>
    <w:rsid w:val="00097467"/>
    <w:rsid w:val="00097980"/>
    <w:rsid w:val="00097A39"/>
    <w:rsid w:val="000A0645"/>
    <w:rsid w:val="000A06A1"/>
    <w:rsid w:val="000A0BEA"/>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5538"/>
    <w:rsid w:val="000A601C"/>
    <w:rsid w:val="000A636B"/>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E36"/>
    <w:rsid w:val="000C1260"/>
    <w:rsid w:val="000C12EA"/>
    <w:rsid w:val="000C135B"/>
    <w:rsid w:val="000C16FE"/>
    <w:rsid w:val="000C1CBA"/>
    <w:rsid w:val="000C1D7C"/>
    <w:rsid w:val="000C1F88"/>
    <w:rsid w:val="000C2A77"/>
    <w:rsid w:val="000C413D"/>
    <w:rsid w:val="000C488B"/>
    <w:rsid w:val="000C4965"/>
    <w:rsid w:val="000C5B05"/>
    <w:rsid w:val="000C5B64"/>
    <w:rsid w:val="000C5B9D"/>
    <w:rsid w:val="000C6573"/>
    <w:rsid w:val="000C6CE9"/>
    <w:rsid w:val="000C6D7F"/>
    <w:rsid w:val="000C73DD"/>
    <w:rsid w:val="000C7DBF"/>
    <w:rsid w:val="000D02FF"/>
    <w:rsid w:val="000D0E18"/>
    <w:rsid w:val="000D0EAC"/>
    <w:rsid w:val="000D100E"/>
    <w:rsid w:val="000D1569"/>
    <w:rsid w:val="000D1D5D"/>
    <w:rsid w:val="000D2804"/>
    <w:rsid w:val="000D296D"/>
    <w:rsid w:val="000D2C5B"/>
    <w:rsid w:val="000D36AC"/>
    <w:rsid w:val="000D43F7"/>
    <w:rsid w:val="000D479E"/>
    <w:rsid w:val="000D47DA"/>
    <w:rsid w:val="000D5355"/>
    <w:rsid w:val="000D57F7"/>
    <w:rsid w:val="000D65E9"/>
    <w:rsid w:val="000D6612"/>
    <w:rsid w:val="000D6956"/>
    <w:rsid w:val="000D6D78"/>
    <w:rsid w:val="000D73BA"/>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ACE"/>
    <w:rsid w:val="000E4D3B"/>
    <w:rsid w:val="000E4F63"/>
    <w:rsid w:val="000E586F"/>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DD8"/>
    <w:rsid w:val="000F3F6F"/>
    <w:rsid w:val="000F41A3"/>
    <w:rsid w:val="000F4654"/>
    <w:rsid w:val="000F47BD"/>
    <w:rsid w:val="000F55FA"/>
    <w:rsid w:val="000F578F"/>
    <w:rsid w:val="000F58ED"/>
    <w:rsid w:val="000F5C15"/>
    <w:rsid w:val="000F6ECE"/>
    <w:rsid w:val="000F6FED"/>
    <w:rsid w:val="000F7859"/>
    <w:rsid w:val="0010037A"/>
    <w:rsid w:val="00100431"/>
    <w:rsid w:val="00100B76"/>
    <w:rsid w:val="0010100D"/>
    <w:rsid w:val="001010EB"/>
    <w:rsid w:val="0010198D"/>
    <w:rsid w:val="00101A2D"/>
    <w:rsid w:val="00101A94"/>
    <w:rsid w:val="00101D79"/>
    <w:rsid w:val="001023F1"/>
    <w:rsid w:val="001024D8"/>
    <w:rsid w:val="001033FB"/>
    <w:rsid w:val="00103A5F"/>
    <w:rsid w:val="001041AB"/>
    <w:rsid w:val="0010479A"/>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86F"/>
    <w:rsid w:val="00112CC9"/>
    <w:rsid w:val="00112DE5"/>
    <w:rsid w:val="00112F39"/>
    <w:rsid w:val="00113543"/>
    <w:rsid w:val="00114BC6"/>
    <w:rsid w:val="00115125"/>
    <w:rsid w:val="001153FC"/>
    <w:rsid w:val="00116BC2"/>
    <w:rsid w:val="00116FE4"/>
    <w:rsid w:val="001171A1"/>
    <w:rsid w:val="001172EA"/>
    <w:rsid w:val="00120841"/>
    <w:rsid w:val="00120941"/>
    <w:rsid w:val="00120AEF"/>
    <w:rsid w:val="00121008"/>
    <w:rsid w:val="00121ED8"/>
    <w:rsid w:val="00122133"/>
    <w:rsid w:val="00122396"/>
    <w:rsid w:val="00122A9D"/>
    <w:rsid w:val="00122D50"/>
    <w:rsid w:val="0012308A"/>
    <w:rsid w:val="0012346A"/>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C73"/>
    <w:rsid w:val="00131809"/>
    <w:rsid w:val="00131818"/>
    <w:rsid w:val="0013182E"/>
    <w:rsid w:val="00131A6C"/>
    <w:rsid w:val="00131B7F"/>
    <w:rsid w:val="001321D2"/>
    <w:rsid w:val="001322D6"/>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117F"/>
    <w:rsid w:val="001413D4"/>
    <w:rsid w:val="001423F8"/>
    <w:rsid w:val="00142B72"/>
    <w:rsid w:val="00142C61"/>
    <w:rsid w:val="00142E87"/>
    <w:rsid w:val="00143A11"/>
    <w:rsid w:val="00143B2D"/>
    <w:rsid w:val="00144267"/>
    <w:rsid w:val="001443EE"/>
    <w:rsid w:val="00144703"/>
    <w:rsid w:val="00144760"/>
    <w:rsid w:val="001447C7"/>
    <w:rsid w:val="00144A69"/>
    <w:rsid w:val="00144CA0"/>
    <w:rsid w:val="001454BD"/>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C24"/>
    <w:rsid w:val="00153E5A"/>
    <w:rsid w:val="00153F8D"/>
    <w:rsid w:val="00154321"/>
    <w:rsid w:val="00154BF7"/>
    <w:rsid w:val="001557F6"/>
    <w:rsid w:val="00155B02"/>
    <w:rsid w:val="00156194"/>
    <w:rsid w:val="0015642E"/>
    <w:rsid w:val="00156ACC"/>
    <w:rsid w:val="00156BDF"/>
    <w:rsid w:val="00156CB4"/>
    <w:rsid w:val="00156CE5"/>
    <w:rsid w:val="0015708E"/>
    <w:rsid w:val="00160227"/>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5428"/>
    <w:rsid w:val="0016553E"/>
    <w:rsid w:val="001661DB"/>
    <w:rsid w:val="00166A4A"/>
    <w:rsid w:val="00166E4A"/>
    <w:rsid w:val="00167F76"/>
    <w:rsid w:val="00167F8D"/>
    <w:rsid w:val="0017031B"/>
    <w:rsid w:val="0017078E"/>
    <w:rsid w:val="00171418"/>
    <w:rsid w:val="0017153A"/>
    <w:rsid w:val="00171CF3"/>
    <w:rsid w:val="00172464"/>
    <w:rsid w:val="0017255B"/>
    <w:rsid w:val="00172F4E"/>
    <w:rsid w:val="00173242"/>
    <w:rsid w:val="001733C4"/>
    <w:rsid w:val="00173927"/>
    <w:rsid w:val="00173C1A"/>
    <w:rsid w:val="00173EA5"/>
    <w:rsid w:val="001740BD"/>
    <w:rsid w:val="00174724"/>
    <w:rsid w:val="00174790"/>
    <w:rsid w:val="0017507D"/>
    <w:rsid w:val="0017567B"/>
    <w:rsid w:val="0017572E"/>
    <w:rsid w:val="00175F31"/>
    <w:rsid w:val="001764AB"/>
    <w:rsid w:val="0017691C"/>
    <w:rsid w:val="0017736D"/>
    <w:rsid w:val="0017799C"/>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1098"/>
    <w:rsid w:val="001913EA"/>
    <w:rsid w:val="001918CC"/>
    <w:rsid w:val="00192268"/>
    <w:rsid w:val="00192496"/>
    <w:rsid w:val="0019268C"/>
    <w:rsid w:val="00192D09"/>
    <w:rsid w:val="00192DDC"/>
    <w:rsid w:val="001932A4"/>
    <w:rsid w:val="0019331B"/>
    <w:rsid w:val="00193790"/>
    <w:rsid w:val="00193FB7"/>
    <w:rsid w:val="0019405B"/>
    <w:rsid w:val="00194EA4"/>
    <w:rsid w:val="00195225"/>
    <w:rsid w:val="00195484"/>
    <w:rsid w:val="0019578A"/>
    <w:rsid w:val="00195CAC"/>
    <w:rsid w:val="0019617D"/>
    <w:rsid w:val="00196767"/>
    <w:rsid w:val="00197424"/>
    <w:rsid w:val="00197CCE"/>
    <w:rsid w:val="001A034C"/>
    <w:rsid w:val="001A0467"/>
    <w:rsid w:val="001A08BD"/>
    <w:rsid w:val="001A0DBD"/>
    <w:rsid w:val="001A14DF"/>
    <w:rsid w:val="001A16D6"/>
    <w:rsid w:val="001A1D90"/>
    <w:rsid w:val="001A1DA7"/>
    <w:rsid w:val="001A1F43"/>
    <w:rsid w:val="001A285B"/>
    <w:rsid w:val="001A2F2E"/>
    <w:rsid w:val="001A2FBC"/>
    <w:rsid w:val="001A32A3"/>
    <w:rsid w:val="001A32E2"/>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221D"/>
    <w:rsid w:val="001B22AB"/>
    <w:rsid w:val="001B2599"/>
    <w:rsid w:val="001B25FA"/>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D7D"/>
    <w:rsid w:val="001D1E56"/>
    <w:rsid w:val="001D26FD"/>
    <w:rsid w:val="001D298F"/>
    <w:rsid w:val="001D3A00"/>
    <w:rsid w:val="001D4791"/>
    <w:rsid w:val="001D47B0"/>
    <w:rsid w:val="001D4B34"/>
    <w:rsid w:val="001D4C5A"/>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2084"/>
    <w:rsid w:val="001E22FC"/>
    <w:rsid w:val="001E245D"/>
    <w:rsid w:val="001E2497"/>
    <w:rsid w:val="001E2826"/>
    <w:rsid w:val="001E292F"/>
    <w:rsid w:val="001E3153"/>
    <w:rsid w:val="001E32CA"/>
    <w:rsid w:val="001E38F4"/>
    <w:rsid w:val="001E3A6C"/>
    <w:rsid w:val="001E3BF5"/>
    <w:rsid w:val="001E3E5A"/>
    <w:rsid w:val="001E3F70"/>
    <w:rsid w:val="001E4160"/>
    <w:rsid w:val="001E43C7"/>
    <w:rsid w:val="001E45FB"/>
    <w:rsid w:val="001E471E"/>
    <w:rsid w:val="001E51EE"/>
    <w:rsid w:val="001E56A1"/>
    <w:rsid w:val="001E5B8E"/>
    <w:rsid w:val="001E6F5C"/>
    <w:rsid w:val="001E7137"/>
    <w:rsid w:val="001E7150"/>
    <w:rsid w:val="001E7194"/>
    <w:rsid w:val="001E7CF8"/>
    <w:rsid w:val="001E7D3F"/>
    <w:rsid w:val="001E7E90"/>
    <w:rsid w:val="001E7FDB"/>
    <w:rsid w:val="001F1A6F"/>
    <w:rsid w:val="001F1C5E"/>
    <w:rsid w:val="001F2BD0"/>
    <w:rsid w:val="001F34E2"/>
    <w:rsid w:val="001F35B2"/>
    <w:rsid w:val="001F38E6"/>
    <w:rsid w:val="001F3B58"/>
    <w:rsid w:val="001F3BE8"/>
    <w:rsid w:val="001F416F"/>
    <w:rsid w:val="001F460B"/>
    <w:rsid w:val="001F46EE"/>
    <w:rsid w:val="001F47FD"/>
    <w:rsid w:val="001F4EF1"/>
    <w:rsid w:val="001F5C58"/>
    <w:rsid w:val="001F64D7"/>
    <w:rsid w:val="001F673A"/>
    <w:rsid w:val="001F67FC"/>
    <w:rsid w:val="001F703C"/>
    <w:rsid w:val="001F714C"/>
    <w:rsid w:val="001F7216"/>
    <w:rsid w:val="001F766C"/>
    <w:rsid w:val="00200528"/>
    <w:rsid w:val="00200824"/>
    <w:rsid w:val="00200867"/>
    <w:rsid w:val="002008F2"/>
    <w:rsid w:val="002009AA"/>
    <w:rsid w:val="002016A3"/>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1260"/>
    <w:rsid w:val="002113F1"/>
    <w:rsid w:val="0021150C"/>
    <w:rsid w:val="00211C64"/>
    <w:rsid w:val="00212360"/>
    <w:rsid w:val="002124D9"/>
    <w:rsid w:val="002128C6"/>
    <w:rsid w:val="00213299"/>
    <w:rsid w:val="00213520"/>
    <w:rsid w:val="00213CFE"/>
    <w:rsid w:val="00213E1A"/>
    <w:rsid w:val="00213F78"/>
    <w:rsid w:val="00214BA4"/>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EB"/>
    <w:rsid w:val="002245F8"/>
    <w:rsid w:val="00224661"/>
    <w:rsid w:val="002247FE"/>
    <w:rsid w:val="002249E4"/>
    <w:rsid w:val="00224F3A"/>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DFB"/>
    <w:rsid w:val="00232293"/>
    <w:rsid w:val="00232DFB"/>
    <w:rsid w:val="00232F37"/>
    <w:rsid w:val="00234106"/>
    <w:rsid w:val="00234127"/>
    <w:rsid w:val="002345CC"/>
    <w:rsid w:val="002352BC"/>
    <w:rsid w:val="00235796"/>
    <w:rsid w:val="00235969"/>
    <w:rsid w:val="00235F2D"/>
    <w:rsid w:val="00236378"/>
    <w:rsid w:val="00236484"/>
    <w:rsid w:val="0023654C"/>
    <w:rsid w:val="00237160"/>
    <w:rsid w:val="002374DA"/>
    <w:rsid w:val="00237AE4"/>
    <w:rsid w:val="002402A2"/>
    <w:rsid w:val="002403C6"/>
    <w:rsid w:val="0024043B"/>
    <w:rsid w:val="002404D8"/>
    <w:rsid w:val="00240996"/>
    <w:rsid w:val="00240A0B"/>
    <w:rsid w:val="002410B4"/>
    <w:rsid w:val="002412E8"/>
    <w:rsid w:val="00241342"/>
    <w:rsid w:val="00241416"/>
    <w:rsid w:val="00241566"/>
    <w:rsid w:val="002419A8"/>
    <w:rsid w:val="00241BD0"/>
    <w:rsid w:val="00243891"/>
    <w:rsid w:val="00243CD5"/>
    <w:rsid w:val="00244358"/>
    <w:rsid w:val="002446D6"/>
    <w:rsid w:val="0024491D"/>
    <w:rsid w:val="00244BF2"/>
    <w:rsid w:val="00244F46"/>
    <w:rsid w:val="002455CA"/>
    <w:rsid w:val="00245D56"/>
    <w:rsid w:val="00245F85"/>
    <w:rsid w:val="00246065"/>
    <w:rsid w:val="002460D3"/>
    <w:rsid w:val="00246396"/>
    <w:rsid w:val="002465AE"/>
    <w:rsid w:val="002469DE"/>
    <w:rsid w:val="00246D83"/>
    <w:rsid w:val="0024749D"/>
    <w:rsid w:val="0025040B"/>
    <w:rsid w:val="002506A1"/>
    <w:rsid w:val="0025097D"/>
    <w:rsid w:val="00250CDE"/>
    <w:rsid w:val="00250D98"/>
    <w:rsid w:val="00251A79"/>
    <w:rsid w:val="002528B6"/>
    <w:rsid w:val="0025291C"/>
    <w:rsid w:val="002529B7"/>
    <w:rsid w:val="00252F9E"/>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E43"/>
    <w:rsid w:val="00267E5A"/>
    <w:rsid w:val="002701DF"/>
    <w:rsid w:val="00270B57"/>
    <w:rsid w:val="00270EFE"/>
    <w:rsid w:val="00271184"/>
    <w:rsid w:val="002719D8"/>
    <w:rsid w:val="00271DB7"/>
    <w:rsid w:val="00272197"/>
    <w:rsid w:val="00272730"/>
    <w:rsid w:val="00272A90"/>
    <w:rsid w:val="00273340"/>
    <w:rsid w:val="00274613"/>
    <w:rsid w:val="00274B00"/>
    <w:rsid w:val="00274C92"/>
    <w:rsid w:val="00275858"/>
    <w:rsid w:val="00275932"/>
    <w:rsid w:val="00276772"/>
    <w:rsid w:val="00276A5F"/>
    <w:rsid w:val="00277A40"/>
    <w:rsid w:val="00277D38"/>
    <w:rsid w:val="00277F41"/>
    <w:rsid w:val="002802E8"/>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68EE"/>
    <w:rsid w:val="00287C34"/>
    <w:rsid w:val="00290363"/>
    <w:rsid w:val="00290963"/>
    <w:rsid w:val="00291046"/>
    <w:rsid w:val="00291067"/>
    <w:rsid w:val="00291E9B"/>
    <w:rsid w:val="00292459"/>
    <w:rsid w:val="002926F8"/>
    <w:rsid w:val="0029277F"/>
    <w:rsid w:val="002927B4"/>
    <w:rsid w:val="00292D9D"/>
    <w:rsid w:val="00292E60"/>
    <w:rsid w:val="00293652"/>
    <w:rsid w:val="00293DBD"/>
    <w:rsid w:val="00294477"/>
    <w:rsid w:val="00294B64"/>
    <w:rsid w:val="00294E24"/>
    <w:rsid w:val="00295903"/>
    <w:rsid w:val="002959B7"/>
    <w:rsid w:val="00295A14"/>
    <w:rsid w:val="00295BF0"/>
    <w:rsid w:val="002965C3"/>
    <w:rsid w:val="00296994"/>
    <w:rsid w:val="00296BEC"/>
    <w:rsid w:val="002A000B"/>
    <w:rsid w:val="002A0153"/>
    <w:rsid w:val="002A0CDC"/>
    <w:rsid w:val="002A134A"/>
    <w:rsid w:val="002A1A0F"/>
    <w:rsid w:val="002A1C80"/>
    <w:rsid w:val="002A1FA5"/>
    <w:rsid w:val="002A1FDC"/>
    <w:rsid w:val="002A2861"/>
    <w:rsid w:val="002A2BEF"/>
    <w:rsid w:val="002A2C96"/>
    <w:rsid w:val="002A328C"/>
    <w:rsid w:val="002A337A"/>
    <w:rsid w:val="002A3AA2"/>
    <w:rsid w:val="002A40BF"/>
    <w:rsid w:val="002A419F"/>
    <w:rsid w:val="002A423B"/>
    <w:rsid w:val="002A465D"/>
    <w:rsid w:val="002A4AE2"/>
    <w:rsid w:val="002A566F"/>
    <w:rsid w:val="002A5B69"/>
    <w:rsid w:val="002A6012"/>
    <w:rsid w:val="002A645A"/>
    <w:rsid w:val="002A6905"/>
    <w:rsid w:val="002A6F04"/>
    <w:rsid w:val="002A76C6"/>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4932"/>
    <w:rsid w:val="002B4F91"/>
    <w:rsid w:val="002B56FE"/>
    <w:rsid w:val="002B5AF8"/>
    <w:rsid w:val="002B5CE2"/>
    <w:rsid w:val="002B60FB"/>
    <w:rsid w:val="002B6382"/>
    <w:rsid w:val="002B66B6"/>
    <w:rsid w:val="002B6733"/>
    <w:rsid w:val="002B6B19"/>
    <w:rsid w:val="002B6F36"/>
    <w:rsid w:val="002B74E3"/>
    <w:rsid w:val="002B75AA"/>
    <w:rsid w:val="002B7CBD"/>
    <w:rsid w:val="002C00BA"/>
    <w:rsid w:val="002C0DE6"/>
    <w:rsid w:val="002C1B9B"/>
    <w:rsid w:val="002C1E5F"/>
    <w:rsid w:val="002C1EC6"/>
    <w:rsid w:val="002C2854"/>
    <w:rsid w:val="002C2DC7"/>
    <w:rsid w:val="002C2DF4"/>
    <w:rsid w:val="002C3265"/>
    <w:rsid w:val="002C368D"/>
    <w:rsid w:val="002C398A"/>
    <w:rsid w:val="002C3C51"/>
    <w:rsid w:val="002C4047"/>
    <w:rsid w:val="002C4B92"/>
    <w:rsid w:val="002C4F44"/>
    <w:rsid w:val="002C53DF"/>
    <w:rsid w:val="002C550A"/>
    <w:rsid w:val="002C57A0"/>
    <w:rsid w:val="002C5A78"/>
    <w:rsid w:val="002C6445"/>
    <w:rsid w:val="002C649F"/>
    <w:rsid w:val="002C77C2"/>
    <w:rsid w:val="002C7F56"/>
    <w:rsid w:val="002D054D"/>
    <w:rsid w:val="002D066A"/>
    <w:rsid w:val="002D11DE"/>
    <w:rsid w:val="002D17F4"/>
    <w:rsid w:val="002D2454"/>
    <w:rsid w:val="002D2637"/>
    <w:rsid w:val="002D4044"/>
    <w:rsid w:val="002D4993"/>
    <w:rsid w:val="002D4A00"/>
    <w:rsid w:val="002D4BA5"/>
    <w:rsid w:val="002D4C35"/>
    <w:rsid w:val="002D4CBF"/>
    <w:rsid w:val="002D50DD"/>
    <w:rsid w:val="002D54D9"/>
    <w:rsid w:val="002D5574"/>
    <w:rsid w:val="002D6ABE"/>
    <w:rsid w:val="002D7082"/>
    <w:rsid w:val="002D75BE"/>
    <w:rsid w:val="002E0243"/>
    <w:rsid w:val="002E047D"/>
    <w:rsid w:val="002E094F"/>
    <w:rsid w:val="002E0A0D"/>
    <w:rsid w:val="002E0B83"/>
    <w:rsid w:val="002E0F26"/>
    <w:rsid w:val="002E1776"/>
    <w:rsid w:val="002E1841"/>
    <w:rsid w:val="002E28B6"/>
    <w:rsid w:val="002E2BBD"/>
    <w:rsid w:val="002E38C4"/>
    <w:rsid w:val="002E3B53"/>
    <w:rsid w:val="002E3E9E"/>
    <w:rsid w:val="002E48F4"/>
    <w:rsid w:val="002E49DD"/>
    <w:rsid w:val="002E4C0A"/>
    <w:rsid w:val="002E4DFA"/>
    <w:rsid w:val="002E4F26"/>
    <w:rsid w:val="002E50DC"/>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7AD"/>
    <w:rsid w:val="002F4B63"/>
    <w:rsid w:val="002F4B77"/>
    <w:rsid w:val="002F4D84"/>
    <w:rsid w:val="002F5883"/>
    <w:rsid w:val="002F5B56"/>
    <w:rsid w:val="002F5E19"/>
    <w:rsid w:val="002F6696"/>
    <w:rsid w:val="002F6A9B"/>
    <w:rsid w:val="002F6DCA"/>
    <w:rsid w:val="002F7E2D"/>
    <w:rsid w:val="002F7F4A"/>
    <w:rsid w:val="003000DC"/>
    <w:rsid w:val="003002E8"/>
    <w:rsid w:val="003009EA"/>
    <w:rsid w:val="00300A76"/>
    <w:rsid w:val="00301952"/>
    <w:rsid w:val="00301FEF"/>
    <w:rsid w:val="0030229D"/>
    <w:rsid w:val="0030279A"/>
    <w:rsid w:val="0030283C"/>
    <w:rsid w:val="00302FE0"/>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894"/>
    <w:rsid w:val="00334A1F"/>
    <w:rsid w:val="00335998"/>
    <w:rsid w:val="00335CB2"/>
    <w:rsid w:val="00335EA7"/>
    <w:rsid w:val="00335FCC"/>
    <w:rsid w:val="00336062"/>
    <w:rsid w:val="003360F2"/>
    <w:rsid w:val="003374FB"/>
    <w:rsid w:val="00337577"/>
    <w:rsid w:val="00337A6E"/>
    <w:rsid w:val="0034027F"/>
    <w:rsid w:val="003402F4"/>
    <w:rsid w:val="00340ACF"/>
    <w:rsid w:val="00340AE0"/>
    <w:rsid w:val="00340D91"/>
    <w:rsid w:val="0034103F"/>
    <w:rsid w:val="00341070"/>
    <w:rsid w:val="00341121"/>
    <w:rsid w:val="0034118C"/>
    <w:rsid w:val="00341C4D"/>
    <w:rsid w:val="00341FCC"/>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801A0"/>
    <w:rsid w:val="00380356"/>
    <w:rsid w:val="0038041E"/>
    <w:rsid w:val="0038064E"/>
    <w:rsid w:val="00380CA8"/>
    <w:rsid w:val="00380F18"/>
    <w:rsid w:val="00381352"/>
    <w:rsid w:val="00381D9D"/>
    <w:rsid w:val="00382631"/>
    <w:rsid w:val="003826D2"/>
    <w:rsid w:val="00382700"/>
    <w:rsid w:val="003827CD"/>
    <w:rsid w:val="00382A1A"/>
    <w:rsid w:val="00383A61"/>
    <w:rsid w:val="00383A68"/>
    <w:rsid w:val="00383AD9"/>
    <w:rsid w:val="00383F32"/>
    <w:rsid w:val="00384E02"/>
    <w:rsid w:val="003855AF"/>
    <w:rsid w:val="00385E0A"/>
    <w:rsid w:val="00385E4C"/>
    <w:rsid w:val="00386367"/>
    <w:rsid w:val="00386859"/>
    <w:rsid w:val="00386A9F"/>
    <w:rsid w:val="003873ED"/>
    <w:rsid w:val="00387A7F"/>
    <w:rsid w:val="00387C84"/>
    <w:rsid w:val="00387F27"/>
    <w:rsid w:val="0039000E"/>
    <w:rsid w:val="00390182"/>
    <w:rsid w:val="00390E51"/>
    <w:rsid w:val="00390EEB"/>
    <w:rsid w:val="00392897"/>
    <w:rsid w:val="00392D61"/>
    <w:rsid w:val="00392DE8"/>
    <w:rsid w:val="003931AA"/>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54B"/>
    <w:rsid w:val="003A356F"/>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76E"/>
    <w:rsid w:val="003C3A3C"/>
    <w:rsid w:val="003C3CE3"/>
    <w:rsid w:val="003C5EA0"/>
    <w:rsid w:val="003C609F"/>
    <w:rsid w:val="003C6B24"/>
    <w:rsid w:val="003C732C"/>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8A4"/>
    <w:rsid w:val="003D6F8C"/>
    <w:rsid w:val="003D781E"/>
    <w:rsid w:val="003D783B"/>
    <w:rsid w:val="003D7978"/>
    <w:rsid w:val="003E00CF"/>
    <w:rsid w:val="003E037F"/>
    <w:rsid w:val="003E0609"/>
    <w:rsid w:val="003E0D00"/>
    <w:rsid w:val="003E0E37"/>
    <w:rsid w:val="003E14B3"/>
    <w:rsid w:val="003E17E5"/>
    <w:rsid w:val="003E1922"/>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84B"/>
    <w:rsid w:val="003F5A87"/>
    <w:rsid w:val="003F5BF0"/>
    <w:rsid w:val="003F5CF0"/>
    <w:rsid w:val="003F5D34"/>
    <w:rsid w:val="003F619F"/>
    <w:rsid w:val="003F694A"/>
    <w:rsid w:val="003F6C9F"/>
    <w:rsid w:val="003F7392"/>
    <w:rsid w:val="003F753F"/>
    <w:rsid w:val="003F755F"/>
    <w:rsid w:val="003F75D4"/>
    <w:rsid w:val="003F764D"/>
    <w:rsid w:val="003F76AE"/>
    <w:rsid w:val="003F7F8B"/>
    <w:rsid w:val="00400153"/>
    <w:rsid w:val="004001C1"/>
    <w:rsid w:val="0040049D"/>
    <w:rsid w:val="004006EA"/>
    <w:rsid w:val="00400C7E"/>
    <w:rsid w:val="00400DC1"/>
    <w:rsid w:val="00400E33"/>
    <w:rsid w:val="00401377"/>
    <w:rsid w:val="00402103"/>
    <w:rsid w:val="00402201"/>
    <w:rsid w:val="00403474"/>
    <w:rsid w:val="004042A1"/>
    <w:rsid w:val="004044E8"/>
    <w:rsid w:val="00404655"/>
    <w:rsid w:val="004049A4"/>
    <w:rsid w:val="00405159"/>
    <w:rsid w:val="0040519A"/>
    <w:rsid w:val="004052A0"/>
    <w:rsid w:val="004056E1"/>
    <w:rsid w:val="00405714"/>
    <w:rsid w:val="00405E75"/>
    <w:rsid w:val="004064A3"/>
    <w:rsid w:val="00406B7F"/>
    <w:rsid w:val="00407794"/>
    <w:rsid w:val="0041002D"/>
    <w:rsid w:val="00410030"/>
    <w:rsid w:val="00410032"/>
    <w:rsid w:val="0041075C"/>
    <w:rsid w:val="00411143"/>
    <w:rsid w:val="00411515"/>
    <w:rsid w:val="00411CC3"/>
    <w:rsid w:val="00411D65"/>
    <w:rsid w:val="0041206A"/>
    <w:rsid w:val="004123ED"/>
    <w:rsid w:val="00412560"/>
    <w:rsid w:val="004125FA"/>
    <w:rsid w:val="004128B5"/>
    <w:rsid w:val="00412C35"/>
    <w:rsid w:val="00412C7D"/>
    <w:rsid w:val="00412E71"/>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777"/>
    <w:rsid w:val="004338DB"/>
    <w:rsid w:val="00433AC3"/>
    <w:rsid w:val="00433C3F"/>
    <w:rsid w:val="00433D78"/>
    <w:rsid w:val="00433E98"/>
    <w:rsid w:val="0043552A"/>
    <w:rsid w:val="00435785"/>
    <w:rsid w:val="00435964"/>
    <w:rsid w:val="00435C32"/>
    <w:rsid w:val="0043649A"/>
    <w:rsid w:val="00436836"/>
    <w:rsid w:val="00436840"/>
    <w:rsid w:val="00436C1A"/>
    <w:rsid w:val="00437148"/>
    <w:rsid w:val="0043799A"/>
    <w:rsid w:val="00437C7C"/>
    <w:rsid w:val="00437F75"/>
    <w:rsid w:val="004401D0"/>
    <w:rsid w:val="00440524"/>
    <w:rsid w:val="00440667"/>
    <w:rsid w:val="00440768"/>
    <w:rsid w:val="00440B2B"/>
    <w:rsid w:val="004410EC"/>
    <w:rsid w:val="004419A5"/>
    <w:rsid w:val="004422E3"/>
    <w:rsid w:val="004424CC"/>
    <w:rsid w:val="004425F6"/>
    <w:rsid w:val="00442875"/>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7286"/>
    <w:rsid w:val="004474C2"/>
    <w:rsid w:val="004478C0"/>
    <w:rsid w:val="00447ED0"/>
    <w:rsid w:val="00447F80"/>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CD9"/>
    <w:rsid w:val="004546CD"/>
    <w:rsid w:val="00454DFD"/>
    <w:rsid w:val="0045512C"/>
    <w:rsid w:val="00455A5D"/>
    <w:rsid w:val="00455FD3"/>
    <w:rsid w:val="0045635A"/>
    <w:rsid w:val="004566C4"/>
    <w:rsid w:val="00456927"/>
    <w:rsid w:val="00456A96"/>
    <w:rsid w:val="00456B2C"/>
    <w:rsid w:val="0045711C"/>
    <w:rsid w:val="00457293"/>
    <w:rsid w:val="00457708"/>
    <w:rsid w:val="00457DAC"/>
    <w:rsid w:val="00460A1E"/>
    <w:rsid w:val="0046152B"/>
    <w:rsid w:val="00461944"/>
    <w:rsid w:val="004622FF"/>
    <w:rsid w:val="00462415"/>
    <w:rsid w:val="004626B7"/>
    <w:rsid w:val="00463429"/>
    <w:rsid w:val="004634F9"/>
    <w:rsid w:val="004637F9"/>
    <w:rsid w:val="00463E86"/>
    <w:rsid w:val="0046413E"/>
    <w:rsid w:val="0046433F"/>
    <w:rsid w:val="00464AB6"/>
    <w:rsid w:val="00464ACD"/>
    <w:rsid w:val="00464BD7"/>
    <w:rsid w:val="00464E6D"/>
    <w:rsid w:val="004657F4"/>
    <w:rsid w:val="00465CEA"/>
    <w:rsid w:val="0046623B"/>
    <w:rsid w:val="0046649E"/>
    <w:rsid w:val="00466B00"/>
    <w:rsid w:val="00466B56"/>
    <w:rsid w:val="00466E55"/>
    <w:rsid w:val="004671E0"/>
    <w:rsid w:val="00467256"/>
    <w:rsid w:val="0046759D"/>
    <w:rsid w:val="00470274"/>
    <w:rsid w:val="004706BD"/>
    <w:rsid w:val="00470747"/>
    <w:rsid w:val="00470A67"/>
    <w:rsid w:val="00471503"/>
    <w:rsid w:val="00471798"/>
    <w:rsid w:val="00471937"/>
    <w:rsid w:val="0047199C"/>
    <w:rsid w:val="00471D8B"/>
    <w:rsid w:val="00472E4C"/>
    <w:rsid w:val="00473061"/>
    <w:rsid w:val="004732D0"/>
    <w:rsid w:val="004738E3"/>
    <w:rsid w:val="00473BAA"/>
    <w:rsid w:val="00473BF1"/>
    <w:rsid w:val="00474225"/>
    <w:rsid w:val="00474D87"/>
    <w:rsid w:val="004758AF"/>
    <w:rsid w:val="00475C98"/>
    <w:rsid w:val="00476AB4"/>
    <w:rsid w:val="00477336"/>
    <w:rsid w:val="004776BC"/>
    <w:rsid w:val="00480460"/>
    <w:rsid w:val="004806BC"/>
    <w:rsid w:val="004808F8"/>
    <w:rsid w:val="00480DAB"/>
    <w:rsid w:val="00480E94"/>
    <w:rsid w:val="00480EC5"/>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4A9"/>
    <w:rsid w:val="004845D4"/>
    <w:rsid w:val="00484710"/>
    <w:rsid w:val="0048522A"/>
    <w:rsid w:val="0048557B"/>
    <w:rsid w:val="00485A49"/>
    <w:rsid w:val="00485BC2"/>
    <w:rsid w:val="00485D33"/>
    <w:rsid w:val="00485E31"/>
    <w:rsid w:val="0048614F"/>
    <w:rsid w:val="00486C1E"/>
    <w:rsid w:val="00487457"/>
    <w:rsid w:val="00487DBE"/>
    <w:rsid w:val="00487F46"/>
    <w:rsid w:val="00490026"/>
    <w:rsid w:val="0049011A"/>
    <w:rsid w:val="004902C5"/>
    <w:rsid w:val="004907ED"/>
    <w:rsid w:val="004908E8"/>
    <w:rsid w:val="00490FA1"/>
    <w:rsid w:val="00491E74"/>
    <w:rsid w:val="00492A5A"/>
    <w:rsid w:val="004933CB"/>
    <w:rsid w:val="00493CD1"/>
    <w:rsid w:val="0049402E"/>
    <w:rsid w:val="004941F5"/>
    <w:rsid w:val="0049423D"/>
    <w:rsid w:val="00494C8A"/>
    <w:rsid w:val="00494F4C"/>
    <w:rsid w:val="00495018"/>
    <w:rsid w:val="0049531C"/>
    <w:rsid w:val="004954C9"/>
    <w:rsid w:val="004958D3"/>
    <w:rsid w:val="00495D1E"/>
    <w:rsid w:val="0049627D"/>
    <w:rsid w:val="00496449"/>
    <w:rsid w:val="0049691E"/>
    <w:rsid w:val="00496EE1"/>
    <w:rsid w:val="00496EF2"/>
    <w:rsid w:val="0049716D"/>
    <w:rsid w:val="00497911"/>
    <w:rsid w:val="00497CF7"/>
    <w:rsid w:val="004A05DE"/>
    <w:rsid w:val="004A08C3"/>
    <w:rsid w:val="004A0A02"/>
    <w:rsid w:val="004A100C"/>
    <w:rsid w:val="004A1278"/>
    <w:rsid w:val="004A1672"/>
    <w:rsid w:val="004A182B"/>
    <w:rsid w:val="004A1BFF"/>
    <w:rsid w:val="004A1F71"/>
    <w:rsid w:val="004A2021"/>
    <w:rsid w:val="004A2AF0"/>
    <w:rsid w:val="004A3F99"/>
    <w:rsid w:val="004A424A"/>
    <w:rsid w:val="004A53CC"/>
    <w:rsid w:val="004A5C8C"/>
    <w:rsid w:val="004A5D0C"/>
    <w:rsid w:val="004A62A0"/>
    <w:rsid w:val="004A62B2"/>
    <w:rsid w:val="004A65BC"/>
    <w:rsid w:val="004A6687"/>
    <w:rsid w:val="004A7312"/>
    <w:rsid w:val="004A7395"/>
    <w:rsid w:val="004A7550"/>
    <w:rsid w:val="004B066A"/>
    <w:rsid w:val="004B09C4"/>
    <w:rsid w:val="004B0D80"/>
    <w:rsid w:val="004B1748"/>
    <w:rsid w:val="004B1F54"/>
    <w:rsid w:val="004B23E6"/>
    <w:rsid w:val="004B23FA"/>
    <w:rsid w:val="004B2459"/>
    <w:rsid w:val="004B277D"/>
    <w:rsid w:val="004B2D65"/>
    <w:rsid w:val="004B30BC"/>
    <w:rsid w:val="004B339E"/>
    <w:rsid w:val="004B3733"/>
    <w:rsid w:val="004B3853"/>
    <w:rsid w:val="004B3AF7"/>
    <w:rsid w:val="004B46FE"/>
    <w:rsid w:val="004B4807"/>
    <w:rsid w:val="004B4D5C"/>
    <w:rsid w:val="004B4E3B"/>
    <w:rsid w:val="004B55FF"/>
    <w:rsid w:val="004B58B6"/>
    <w:rsid w:val="004B5A1E"/>
    <w:rsid w:val="004B65AE"/>
    <w:rsid w:val="004B66FF"/>
    <w:rsid w:val="004B68E7"/>
    <w:rsid w:val="004B71C8"/>
    <w:rsid w:val="004B7245"/>
    <w:rsid w:val="004B7272"/>
    <w:rsid w:val="004B778C"/>
    <w:rsid w:val="004C04CF"/>
    <w:rsid w:val="004C0927"/>
    <w:rsid w:val="004C0DB3"/>
    <w:rsid w:val="004C0EAD"/>
    <w:rsid w:val="004C1152"/>
    <w:rsid w:val="004C13DF"/>
    <w:rsid w:val="004C26CB"/>
    <w:rsid w:val="004C28A0"/>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D05A6"/>
    <w:rsid w:val="004D06D5"/>
    <w:rsid w:val="004D09C3"/>
    <w:rsid w:val="004D0A10"/>
    <w:rsid w:val="004D107F"/>
    <w:rsid w:val="004D1694"/>
    <w:rsid w:val="004D17A5"/>
    <w:rsid w:val="004D189E"/>
    <w:rsid w:val="004D19B0"/>
    <w:rsid w:val="004D19EC"/>
    <w:rsid w:val="004D1D94"/>
    <w:rsid w:val="004D1E64"/>
    <w:rsid w:val="004D2191"/>
    <w:rsid w:val="004D3893"/>
    <w:rsid w:val="004D3945"/>
    <w:rsid w:val="004D39CB"/>
    <w:rsid w:val="004D3A90"/>
    <w:rsid w:val="004D3D57"/>
    <w:rsid w:val="004D4250"/>
    <w:rsid w:val="004D44D4"/>
    <w:rsid w:val="004D4792"/>
    <w:rsid w:val="004D4FF7"/>
    <w:rsid w:val="004D53B6"/>
    <w:rsid w:val="004D5D51"/>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D03"/>
    <w:rsid w:val="004E50B5"/>
    <w:rsid w:val="004E5155"/>
    <w:rsid w:val="004E52AF"/>
    <w:rsid w:val="004E54D4"/>
    <w:rsid w:val="004E55EE"/>
    <w:rsid w:val="004E56D4"/>
    <w:rsid w:val="004E56F9"/>
    <w:rsid w:val="004E5940"/>
    <w:rsid w:val="004E64D0"/>
    <w:rsid w:val="004E6798"/>
    <w:rsid w:val="004E69F6"/>
    <w:rsid w:val="004E6D5B"/>
    <w:rsid w:val="004E78C3"/>
    <w:rsid w:val="004E7C5F"/>
    <w:rsid w:val="004E7DC1"/>
    <w:rsid w:val="004F0565"/>
    <w:rsid w:val="004F07E9"/>
    <w:rsid w:val="004F0956"/>
    <w:rsid w:val="004F0E7B"/>
    <w:rsid w:val="004F1498"/>
    <w:rsid w:val="004F1A9D"/>
    <w:rsid w:val="004F23AD"/>
    <w:rsid w:val="004F29D1"/>
    <w:rsid w:val="004F30CE"/>
    <w:rsid w:val="004F358C"/>
    <w:rsid w:val="004F36FC"/>
    <w:rsid w:val="004F3A4D"/>
    <w:rsid w:val="004F4266"/>
    <w:rsid w:val="004F47B9"/>
    <w:rsid w:val="004F4A07"/>
    <w:rsid w:val="004F4CFF"/>
    <w:rsid w:val="004F4FD1"/>
    <w:rsid w:val="004F50F9"/>
    <w:rsid w:val="004F513C"/>
    <w:rsid w:val="004F5813"/>
    <w:rsid w:val="004F5B1B"/>
    <w:rsid w:val="004F62A8"/>
    <w:rsid w:val="004F73C4"/>
    <w:rsid w:val="004F73E0"/>
    <w:rsid w:val="004F78D5"/>
    <w:rsid w:val="004F7D3E"/>
    <w:rsid w:val="004F7E24"/>
    <w:rsid w:val="004F7F77"/>
    <w:rsid w:val="00500504"/>
    <w:rsid w:val="00500BF3"/>
    <w:rsid w:val="00500D2F"/>
    <w:rsid w:val="0050164A"/>
    <w:rsid w:val="005016B6"/>
    <w:rsid w:val="00501913"/>
    <w:rsid w:val="00501EBE"/>
    <w:rsid w:val="005023D3"/>
    <w:rsid w:val="0050287D"/>
    <w:rsid w:val="0050297A"/>
    <w:rsid w:val="00502A19"/>
    <w:rsid w:val="00502EB6"/>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4478"/>
    <w:rsid w:val="0051475E"/>
    <w:rsid w:val="00514D89"/>
    <w:rsid w:val="00514EB6"/>
    <w:rsid w:val="00515268"/>
    <w:rsid w:val="00515770"/>
    <w:rsid w:val="00515905"/>
    <w:rsid w:val="00515C80"/>
    <w:rsid w:val="00515E34"/>
    <w:rsid w:val="00516147"/>
    <w:rsid w:val="00516A31"/>
    <w:rsid w:val="00516F48"/>
    <w:rsid w:val="00517292"/>
    <w:rsid w:val="00517F2C"/>
    <w:rsid w:val="005201AC"/>
    <w:rsid w:val="00520862"/>
    <w:rsid w:val="00520C5B"/>
    <w:rsid w:val="00521890"/>
    <w:rsid w:val="00521E38"/>
    <w:rsid w:val="00522669"/>
    <w:rsid w:val="005227C2"/>
    <w:rsid w:val="00522966"/>
    <w:rsid w:val="005229EA"/>
    <w:rsid w:val="00522B1B"/>
    <w:rsid w:val="00522B4F"/>
    <w:rsid w:val="00522ECC"/>
    <w:rsid w:val="005230AF"/>
    <w:rsid w:val="0052326A"/>
    <w:rsid w:val="0052382F"/>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5F1"/>
    <w:rsid w:val="00533D30"/>
    <w:rsid w:val="00533E98"/>
    <w:rsid w:val="005341CC"/>
    <w:rsid w:val="00534397"/>
    <w:rsid w:val="00534938"/>
    <w:rsid w:val="00535161"/>
    <w:rsid w:val="00535798"/>
    <w:rsid w:val="00535A5B"/>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99F"/>
    <w:rsid w:val="00540AA0"/>
    <w:rsid w:val="00540B42"/>
    <w:rsid w:val="00541465"/>
    <w:rsid w:val="00541CDF"/>
    <w:rsid w:val="00541F5C"/>
    <w:rsid w:val="0054213B"/>
    <w:rsid w:val="005422BF"/>
    <w:rsid w:val="00542846"/>
    <w:rsid w:val="00542C5C"/>
    <w:rsid w:val="0054333C"/>
    <w:rsid w:val="005441AA"/>
    <w:rsid w:val="00544E9D"/>
    <w:rsid w:val="00545924"/>
    <w:rsid w:val="00545C62"/>
    <w:rsid w:val="00546F92"/>
    <w:rsid w:val="00547827"/>
    <w:rsid w:val="00547ACA"/>
    <w:rsid w:val="00547BD9"/>
    <w:rsid w:val="00547D64"/>
    <w:rsid w:val="00550076"/>
    <w:rsid w:val="0055047A"/>
    <w:rsid w:val="0055089C"/>
    <w:rsid w:val="00550D14"/>
    <w:rsid w:val="00550F4B"/>
    <w:rsid w:val="00550FC5"/>
    <w:rsid w:val="005513C8"/>
    <w:rsid w:val="005517C0"/>
    <w:rsid w:val="005517CD"/>
    <w:rsid w:val="00551C50"/>
    <w:rsid w:val="00551CF4"/>
    <w:rsid w:val="00551D7D"/>
    <w:rsid w:val="00551DEF"/>
    <w:rsid w:val="00551E9F"/>
    <w:rsid w:val="00552631"/>
    <w:rsid w:val="00552BCA"/>
    <w:rsid w:val="00552C15"/>
    <w:rsid w:val="00552F53"/>
    <w:rsid w:val="00553097"/>
    <w:rsid w:val="0055329F"/>
    <w:rsid w:val="00553655"/>
    <w:rsid w:val="0055377C"/>
    <w:rsid w:val="005539D2"/>
    <w:rsid w:val="00553BC4"/>
    <w:rsid w:val="00553C54"/>
    <w:rsid w:val="0055406D"/>
    <w:rsid w:val="005545CC"/>
    <w:rsid w:val="00554629"/>
    <w:rsid w:val="00554D8A"/>
    <w:rsid w:val="00554FCF"/>
    <w:rsid w:val="00555319"/>
    <w:rsid w:val="00556251"/>
    <w:rsid w:val="005567D0"/>
    <w:rsid w:val="00556A9E"/>
    <w:rsid w:val="00557083"/>
    <w:rsid w:val="005571BB"/>
    <w:rsid w:val="005575E2"/>
    <w:rsid w:val="00560143"/>
    <w:rsid w:val="00560DB8"/>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DD5"/>
    <w:rsid w:val="00567FE2"/>
    <w:rsid w:val="0057001F"/>
    <w:rsid w:val="0057036E"/>
    <w:rsid w:val="0057039F"/>
    <w:rsid w:val="00570E32"/>
    <w:rsid w:val="005710EA"/>
    <w:rsid w:val="005716B5"/>
    <w:rsid w:val="00572342"/>
    <w:rsid w:val="0057250E"/>
    <w:rsid w:val="005727AD"/>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722"/>
    <w:rsid w:val="005767DB"/>
    <w:rsid w:val="005770F4"/>
    <w:rsid w:val="00577852"/>
    <w:rsid w:val="005778E1"/>
    <w:rsid w:val="00577BE5"/>
    <w:rsid w:val="00577D97"/>
    <w:rsid w:val="00580722"/>
    <w:rsid w:val="00580996"/>
    <w:rsid w:val="00580B93"/>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F58"/>
    <w:rsid w:val="005A1617"/>
    <w:rsid w:val="005A17D9"/>
    <w:rsid w:val="005A17F3"/>
    <w:rsid w:val="005A19A0"/>
    <w:rsid w:val="005A1B6E"/>
    <w:rsid w:val="005A26D8"/>
    <w:rsid w:val="005A283C"/>
    <w:rsid w:val="005A298C"/>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DCB"/>
    <w:rsid w:val="005B01B6"/>
    <w:rsid w:val="005B02C5"/>
    <w:rsid w:val="005B05EE"/>
    <w:rsid w:val="005B089C"/>
    <w:rsid w:val="005B0BD1"/>
    <w:rsid w:val="005B175E"/>
    <w:rsid w:val="005B1814"/>
    <w:rsid w:val="005B211E"/>
    <w:rsid w:val="005B256B"/>
    <w:rsid w:val="005B2684"/>
    <w:rsid w:val="005B273E"/>
    <w:rsid w:val="005B277B"/>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F5A"/>
    <w:rsid w:val="005C539D"/>
    <w:rsid w:val="005C5784"/>
    <w:rsid w:val="005C5A96"/>
    <w:rsid w:val="005C5C1D"/>
    <w:rsid w:val="005C647B"/>
    <w:rsid w:val="005C676D"/>
    <w:rsid w:val="005C73E6"/>
    <w:rsid w:val="005C798A"/>
    <w:rsid w:val="005C79B1"/>
    <w:rsid w:val="005C7A72"/>
    <w:rsid w:val="005C7E35"/>
    <w:rsid w:val="005D004A"/>
    <w:rsid w:val="005D0112"/>
    <w:rsid w:val="005D0462"/>
    <w:rsid w:val="005D05DA"/>
    <w:rsid w:val="005D0608"/>
    <w:rsid w:val="005D0EC3"/>
    <w:rsid w:val="005D1281"/>
    <w:rsid w:val="005D138F"/>
    <w:rsid w:val="005D1D38"/>
    <w:rsid w:val="005D2233"/>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49C"/>
    <w:rsid w:val="005D7A58"/>
    <w:rsid w:val="005D7ED4"/>
    <w:rsid w:val="005E07C1"/>
    <w:rsid w:val="005E099B"/>
    <w:rsid w:val="005E09CE"/>
    <w:rsid w:val="005E0C3D"/>
    <w:rsid w:val="005E1C14"/>
    <w:rsid w:val="005E1CC8"/>
    <w:rsid w:val="005E224D"/>
    <w:rsid w:val="005E2327"/>
    <w:rsid w:val="005E24B8"/>
    <w:rsid w:val="005E2EB1"/>
    <w:rsid w:val="005E3159"/>
    <w:rsid w:val="005E34C5"/>
    <w:rsid w:val="005E35C9"/>
    <w:rsid w:val="005E42EF"/>
    <w:rsid w:val="005E4375"/>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4639"/>
    <w:rsid w:val="005F4883"/>
    <w:rsid w:val="005F5798"/>
    <w:rsid w:val="005F5A42"/>
    <w:rsid w:val="005F5EC7"/>
    <w:rsid w:val="005F635D"/>
    <w:rsid w:val="005F6527"/>
    <w:rsid w:val="005F6F7C"/>
    <w:rsid w:val="005F7041"/>
    <w:rsid w:val="005F7427"/>
    <w:rsid w:val="005F77E2"/>
    <w:rsid w:val="005F79E1"/>
    <w:rsid w:val="005F7B5F"/>
    <w:rsid w:val="0060000B"/>
    <w:rsid w:val="00600305"/>
    <w:rsid w:val="006007D2"/>
    <w:rsid w:val="00600D49"/>
    <w:rsid w:val="00600D91"/>
    <w:rsid w:val="00600FF3"/>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796F"/>
    <w:rsid w:val="00607E11"/>
    <w:rsid w:val="00607F15"/>
    <w:rsid w:val="00607F29"/>
    <w:rsid w:val="006110F0"/>
    <w:rsid w:val="00611121"/>
    <w:rsid w:val="006120A7"/>
    <w:rsid w:val="006122C7"/>
    <w:rsid w:val="0061281B"/>
    <w:rsid w:val="00612A61"/>
    <w:rsid w:val="006135F1"/>
    <w:rsid w:val="00613F2F"/>
    <w:rsid w:val="00613F63"/>
    <w:rsid w:val="00614227"/>
    <w:rsid w:val="006148BB"/>
    <w:rsid w:val="00614AC3"/>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75A"/>
    <w:rsid w:val="00621045"/>
    <w:rsid w:val="0062119E"/>
    <w:rsid w:val="00621A16"/>
    <w:rsid w:val="00621C75"/>
    <w:rsid w:val="006222FF"/>
    <w:rsid w:val="006223BC"/>
    <w:rsid w:val="00622640"/>
    <w:rsid w:val="006227F1"/>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718C"/>
    <w:rsid w:val="00627206"/>
    <w:rsid w:val="00627982"/>
    <w:rsid w:val="00627A07"/>
    <w:rsid w:val="00627BAB"/>
    <w:rsid w:val="00630BF6"/>
    <w:rsid w:val="0063121C"/>
    <w:rsid w:val="0063122B"/>
    <w:rsid w:val="006323FD"/>
    <w:rsid w:val="00632486"/>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CE"/>
    <w:rsid w:val="006352E7"/>
    <w:rsid w:val="00635867"/>
    <w:rsid w:val="00635EC6"/>
    <w:rsid w:val="00635F16"/>
    <w:rsid w:val="00635F4E"/>
    <w:rsid w:val="00636641"/>
    <w:rsid w:val="006367B2"/>
    <w:rsid w:val="00636C1A"/>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BF8"/>
    <w:rsid w:val="00646202"/>
    <w:rsid w:val="00646B74"/>
    <w:rsid w:val="00647168"/>
    <w:rsid w:val="00647386"/>
    <w:rsid w:val="006476C3"/>
    <w:rsid w:val="00647BE2"/>
    <w:rsid w:val="00647CA7"/>
    <w:rsid w:val="00647CBB"/>
    <w:rsid w:val="00647EDB"/>
    <w:rsid w:val="00647F24"/>
    <w:rsid w:val="00650D22"/>
    <w:rsid w:val="006514E2"/>
    <w:rsid w:val="006514F3"/>
    <w:rsid w:val="00651B03"/>
    <w:rsid w:val="00652013"/>
    <w:rsid w:val="00652187"/>
    <w:rsid w:val="00652261"/>
    <w:rsid w:val="00652F9B"/>
    <w:rsid w:val="00653CF2"/>
    <w:rsid w:val="006545B8"/>
    <w:rsid w:val="00654EB2"/>
    <w:rsid w:val="0065554E"/>
    <w:rsid w:val="00655D38"/>
    <w:rsid w:val="006566B0"/>
    <w:rsid w:val="006569A5"/>
    <w:rsid w:val="00656D88"/>
    <w:rsid w:val="0065716D"/>
    <w:rsid w:val="0065756F"/>
    <w:rsid w:val="00657571"/>
    <w:rsid w:val="0065768B"/>
    <w:rsid w:val="00657700"/>
    <w:rsid w:val="00657F73"/>
    <w:rsid w:val="0066090D"/>
    <w:rsid w:val="00661031"/>
    <w:rsid w:val="006625A3"/>
    <w:rsid w:val="006625C6"/>
    <w:rsid w:val="0066289C"/>
    <w:rsid w:val="00662DD7"/>
    <w:rsid w:val="00663476"/>
    <w:rsid w:val="00663C79"/>
    <w:rsid w:val="00663DC4"/>
    <w:rsid w:val="00663ED9"/>
    <w:rsid w:val="0066404D"/>
    <w:rsid w:val="006645DA"/>
    <w:rsid w:val="006646AA"/>
    <w:rsid w:val="00664A56"/>
    <w:rsid w:val="006653BE"/>
    <w:rsid w:val="00665AB7"/>
    <w:rsid w:val="00665E1D"/>
    <w:rsid w:val="006663AA"/>
    <w:rsid w:val="00666893"/>
    <w:rsid w:val="00666EC5"/>
    <w:rsid w:val="00666F75"/>
    <w:rsid w:val="006672F4"/>
    <w:rsid w:val="0066751E"/>
    <w:rsid w:val="00667971"/>
    <w:rsid w:val="00667B0F"/>
    <w:rsid w:val="00670C29"/>
    <w:rsid w:val="00670CA6"/>
    <w:rsid w:val="00670FA9"/>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396"/>
    <w:rsid w:val="00692A18"/>
    <w:rsid w:val="00692A3F"/>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5A5"/>
    <w:rsid w:val="006A317C"/>
    <w:rsid w:val="006A3273"/>
    <w:rsid w:val="006A34D2"/>
    <w:rsid w:val="006A37AC"/>
    <w:rsid w:val="006A4012"/>
    <w:rsid w:val="006A4192"/>
    <w:rsid w:val="006A42A1"/>
    <w:rsid w:val="006A474A"/>
    <w:rsid w:val="006A57D3"/>
    <w:rsid w:val="006A599C"/>
    <w:rsid w:val="006A5A1D"/>
    <w:rsid w:val="006A66C8"/>
    <w:rsid w:val="006A68DA"/>
    <w:rsid w:val="006A7366"/>
    <w:rsid w:val="006B01AF"/>
    <w:rsid w:val="006B0430"/>
    <w:rsid w:val="006B07BB"/>
    <w:rsid w:val="006B112D"/>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501C"/>
    <w:rsid w:val="006B5159"/>
    <w:rsid w:val="006B5ADE"/>
    <w:rsid w:val="006B61A1"/>
    <w:rsid w:val="006B67BA"/>
    <w:rsid w:val="006B6E52"/>
    <w:rsid w:val="006B708D"/>
    <w:rsid w:val="006B7129"/>
    <w:rsid w:val="006B74C4"/>
    <w:rsid w:val="006B7762"/>
    <w:rsid w:val="006B7AE8"/>
    <w:rsid w:val="006B7E63"/>
    <w:rsid w:val="006B7EA0"/>
    <w:rsid w:val="006B7FE7"/>
    <w:rsid w:val="006C082A"/>
    <w:rsid w:val="006C0972"/>
    <w:rsid w:val="006C0E45"/>
    <w:rsid w:val="006C0EAE"/>
    <w:rsid w:val="006C16B9"/>
    <w:rsid w:val="006C18FF"/>
    <w:rsid w:val="006C2509"/>
    <w:rsid w:val="006C25AB"/>
    <w:rsid w:val="006C2625"/>
    <w:rsid w:val="006C2977"/>
    <w:rsid w:val="006C2BB6"/>
    <w:rsid w:val="006C3291"/>
    <w:rsid w:val="006C35C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30A"/>
    <w:rsid w:val="006E0937"/>
    <w:rsid w:val="006E0E6C"/>
    <w:rsid w:val="006E191A"/>
    <w:rsid w:val="006E212D"/>
    <w:rsid w:val="006E26B1"/>
    <w:rsid w:val="006E3146"/>
    <w:rsid w:val="006E341D"/>
    <w:rsid w:val="006E44BA"/>
    <w:rsid w:val="006E48C6"/>
    <w:rsid w:val="006E60A4"/>
    <w:rsid w:val="006E6264"/>
    <w:rsid w:val="006E6D46"/>
    <w:rsid w:val="006E6D69"/>
    <w:rsid w:val="006E71F6"/>
    <w:rsid w:val="006E72B8"/>
    <w:rsid w:val="006E7703"/>
    <w:rsid w:val="006E776B"/>
    <w:rsid w:val="006E795B"/>
    <w:rsid w:val="006E7AF9"/>
    <w:rsid w:val="006F01A2"/>
    <w:rsid w:val="006F052C"/>
    <w:rsid w:val="006F08F5"/>
    <w:rsid w:val="006F13B8"/>
    <w:rsid w:val="006F156E"/>
    <w:rsid w:val="006F15F9"/>
    <w:rsid w:val="006F175B"/>
    <w:rsid w:val="006F1EF7"/>
    <w:rsid w:val="006F210F"/>
    <w:rsid w:val="006F24C4"/>
    <w:rsid w:val="006F2BE0"/>
    <w:rsid w:val="006F2ED9"/>
    <w:rsid w:val="006F3184"/>
    <w:rsid w:val="006F34EA"/>
    <w:rsid w:val="006F3515"/>
    <w:rsid w:val="006F3B89"/>
    <w:rsid w:val="006F3BD7"/>
    <w:rsid w:val="006F3C4D"/>
    <w:rsid w:val="006F3CE5"/>
    <w:rsid w:val="006F4238"/>
    <w:rsid w:val="006F4298"/>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522"/>
    <w:rsid w:val="00702187"/>
    <w:rsid w:val="007021A6"/>
    <w:rsid w:val="00702411"/>
    <w:rsid w:val="00702907"/>
    <w:rsid w:val="007037C3"/>
    <w:rsid w:val="00703973"/>
    <w:rsid w:val="007046ED"/>
    <w:rsid w:val="00704B41"/>
    <w:rsid w:val="0070517C"/>
    <w:rsid w:val="00705378"/>
    <w:rsid w:val="00705D7B"/>
    <w:rsid w:val="00705FD8"/>
    <w:rsid w:val="00706082"/>
    <w:rsid w:val="00706271"/>
    <w:rsid w:val="0070687E"/>
    <w:rsid w:val="00707584"/>
    <w:rsid w:val="007076EF"/>
    <w:rsid w:val="00707CAC"/>
    <w:rsid w:val="00710154"/>
    <w:rsid w:val="00710767"/>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C33"/>
    <w:rsid w:val="00715D14"/>
    <w:rsid w:val="00716455"/>
    <w:rsid w:val="007165A8"/>
    <w:rsid w:val="00716896"/>
    <w:rsid w:val="00716AFB"/>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24B"/>
    <w:rsid w:val="00724411"/>
    <w:rsid w:val="00724498"/>
    <w:rsid w:val="007247AE"/>
    <w:rsid w:val="00724BDA"/>
    <w:rsid w:val="00724C5C"/>
    <w:rsid w:val="00725254"/>
    <w:rsid w:val="00726928"/>
    <w:rsid w:val="00726ACF"/>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4DC"/>
    <w:rsid w:val="00736C4E"/>
    <w:rsid w:val="00736C94"/>
    <w:rsid w:val="00737100"/>
    <w:rsid w:val="007372F5"/>
    <w:rsid w:val="007373DE"/>
    <w:rsid w:val="007376D4"/>
    <w:rsid w:val="00737C2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925"/>
    <w:rsid w:val="00747A14"/>
    <w:rsid w:val="00747AF6"/>
    <w:rsid w:val="00750041"/>
    <w:rsid w:val="007503E4"/>
    <w:rsid w:val="0075060E"/>
    <w:rsid w:val="00750D57"/>
    <w:rsid w:val="00750E6B"/>
    <w:rsid w:val="007512EC"/>
    <w:rsid w:val="00751816"/>
    <w:rsid w:val="00751838"/>
    <w:rsid w:val="007520AF"/>
    <w:rsid w:val="00753124"/>
    <w:rsid w:val="0075393C"/>
    <w:rsid w:val="007541CB"/>
    <w:rsid w:val="00754625"/>
    <w:rsid w:val="007547A0"/>
    <w:rsid w:val="00754D0E"/>
    <w:rsid w:val="007553CF"/>
    <w:rsid w:val="00755631"/>
    <w:rsid w:val="007556F8"/>
    <w:rsid w:val="00755AFD"/>
    <w:rsid w:val="00756249"/>
    <w:rsid w:val="00756395"/>
    <w:rsid w:val="00756878"/>
    <w:rsid w:val="007568F2"/>
    <w:rsid w:val="00756B18"/>
    <w:rsid w:val="00756F0F"/>
    <w:rsid w:val="0075723E"/>
    <w:rsid w:val="007577BA"/>
    <w:rsid w:val="00757844"/>
    <w:rsid w:val="00757DBF"/>
    <w:rsid w:val="00760280"/>
    <w:rsid w:val="00760326"/>
    <w:rsid w:val="00760580"/>
    <w:rsid w:val="00760747"/>
    <w:rsid w:val="00760AFC"/>
    <w:rsid w:val="00760D04"/>
    <w:rsid w:val="007612C9"/>
    <w:rsid w:val="00761904"/>
    <w:rsid w:val="0076240E"/>
    <w:rsid w:val="00762449"/>
    <w:rsid w:val="00763C89"/>
    <w:rsid w:val="0076426F"/>
    <w:rsid w:val="00764C30"/>
    <w:rsid w:val="007651E9"/>
    <w:rsid w:val="00765501"/>
    <w:rsid w:val="007657A2"/>
    <w:rsid w:val="00765973"/>
    <w:rsid w:val="00765D16"/>
    <w:rsid w:val="007663E7"/>
    <w:rsid w:val="00766906"/>
    <w:rsid w:val="0076694A"/>
    <w:rsid w:val="0076696A"/>
    <w:rsid w:val="00767A28"/>
    <w:rsid w:val="00767DE5"/>
    <w:rsid w:val="00770097"/>
    <w:rsid w:val="007706D6"/>
    <w:rsid w:val="0077082D"/>
    <w:rsid w:val="00770AA3"/>
    <w:rsid w:val="00770C6D"/>
    <w:rsid w:val="00770CF3"/>
    <w:rsid w:val="00771326"/>
    <w:rsid w:val="00771E4D"/>
    <w:rsid w:val="0077204E"/>
    <w:rsid w:val="007723D4"/>
    <w:rsid w:val="00772A5E"/>
    <w:rsid w:val="0077322C"/>
    <w:rsid w:val="00773E0D"/>
    <w:rsid w:val="00773F60"/>
    <w:rsid w:val="007740EA"/>
    <w:rsid w:val="0077416F"/>
    <w:rsid w:val="007741C6"/>
    <w:rsid w:val="007742F6"/>
    <w:rsid w:val="00774750"/>
    <w:rsid w:val="0077565E"/>
    <w:rsid w:val="0077598D"/>
    <w:rsid w:val="00775FE9"/>
    <w:rsid w:val="00776692"/>
    <w:rsid w:val="00776748"/>
    <w:rsid w:val="0077676F"/>
    <w:rsid w:val="00776A64"/>
    <w:rsid w:val="00777503"/>
    <w:rsid w:val="007777ED"/>
    <w:rsid w:val="00777E49"/>
    <w:rsid w:val="00777EBF"/>
    <w:rsid w:val="0078028C"/>
    <w:rsid w:val="007803BD"/>
    <w:rsid w:val="007803D2"/>
    <w:rsid w:val="0078055D"/>
    <w:rsid w:val="007806A7"/>
    <w:rsid w:val="00780F17"/>
    <w:rsid w:val="007817DD"/>
    <w:rsid w:val="00781C88"/>
    <w:rsid w:val="00781D74"/>
    <w:rsid w:val="00781DDC"/>
    <w:rsid w:val="00781E56"/>
    <w:rsid w:val="00781F0F"/>
    <w:rsid w:val="007823C8"/>
    <w:rsid w:val="007823F3"/>
    <w:rsid w:val="007826BE"/>
    <w:rsid w:val="007827DC"/>
    <w:rsid w:val="00782C8A"/>
    <w:rsid w:val="00782FD8"/>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F85"/>
    <w:rsid w:val="00790076"/>
    <w:rsid w:val="00790222"/>
    <w:rsid w:val="007903CF"/>
    <w:rsid w:val="0079078E"/>
    <w:rsid w:val="00790B14"/>
    <w:rsid w:val="00791122"/>
    <w:rsid w:val="00791271"/>
    <w:rsid w:val="007913D9"/>
    <w:rsid w:val="007916E9"/>
    <w:rsid w:val="00791E3B"/>
    <w:rsid w:val="00792269"/>
    <w:rsid w:val="007922E8"/>
    <w:rsid w:val="00792364"/>
    <w:rsid w:val="00792485"/>
    <w:rsid w:val="0079267A"/>
    <w:rsid w:val="00792A9E"/>
    <w:rsid w:val="00793116"/>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6C6"/>
    <w:rsid w:val="00797E56"/>
    <w:rsid w:val="00797FEB"/>
    <w:rsid w:val="007A0300"/>
    <w:rsid w:val="007A039D"/>
    <w:rsid w:val="007A06C4"/>
    <w:rsid w:val="007A0A5E"/>
    <w:rsid w:val="007A10F7"/>
    <w:rsid w:val="007A172C"/>
    <w:rsid w:val="007A1D98"/>
    <w:rsid w:val="007A29A0"/>
    <w:rsid w:val="007A2B82"/>
    <w:rsid w:val="007A2EF5"/>
    <w:rsid w:val="007A30C4"/>
    <w:rsid w:val="007A3115"/>
    <w:rsid w:val="007A3409"/>
    <w:rsid w:val="007A347E"/>
    <w:rsid w:val="007A34FB"/>
    <w:rsid w:val="007A35EC"/>
    <w:rsid w:val="007A3DA2"/>
    <w:rsid w:val="007A3DBE"/>
    <w:rsid w:val="007A43B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20C"/>
    <w:rsid w:val="007B14B1"/>
    <w:rsid w:val="007B1556"/>
    <w:rsid w:val="007B172F"/>
    <w:rsid w:val="007B18E9"/>
    <w:rsid w:val="007B1B57"/>
    <w:rsid w:val="007B20E4"/>
    <w:rsid w:val="007B223A"/>
    <w:rsid w:val="007B255C"/>
    <w:rsid w:val="007B2689"/>
    <w:rsid w:val="007B269A"/>
    <w:rsid w:val="007B287D"/>
    <w:rsid w:val="007B28CD"/>
    <w:rsid w:val="007B2C3A"/>
    <w:rsid w:val="007B2CDC"/>
    <w:rsid w:val="007B2DAF"/>
    <w:rsid w:val="007B30D0"/>
    <w:rsid w:val="007B3C35"/>
    <w:rsid w:val="007B3E46"/>
    <w:rsid w:val="007B45FF"/>
    <w:rsid w:val="007B482A"/>
    <w:rsid w:val="007B4B98"/>
    <w:rsid w:val="007B4F78"/>
    <w:rsid w:val="007B53EA"/>
    <w:rsid w:val="007B66AC"/>
    <w:rsid w:val="007B67FA"/>
    <w:rsid w:val="007B6D28"/>
    <w:rsid w:val="007B6E81"/>
    <w:rsid w:val="007B7020"/>
    <w:rsid w:val="007B70CE"/>
    <w:rsid w:val="007B7131"/>
    <w:rsid w:val="007B7D2B"/>
    <w:rsid w:val="007C01B7"/>
    <w:rsid w:val="007C095D"/>
    <w:rsid w:val="007C0A2A"/>
    <w:rsid w:val="007C0F5B"/>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F9A"/>
    <w:rsid w:val="007C41A1"/>
    <w:rsid w:val="007C47B3"/>
    <w:rsid w:val="007C4E58"/>
    <w:rsid w:val="007C50DB"/>
    <w:rsid w:val="007C5204"/>
    <w:rsid w:val="007C54E6"/>
    <w:rsid w:val="007C55B9"/>
    <w:rsid w:val="007C56D6"/>
    <w:rsid w:val="007C5937"/>
    <w:rsid w:val="007C5944"/>
    <w:rsid w:val="007C6186"/>
    <w:rsid w:val="007C6889"/>
    <w:rsid w:val="007C6912"/>
    <w:rsid w:val="007C6A1D"/>
    <w:rsid w:val="007C6BB1"/>
    <w:rsid w:val="007C7565"/>
    <w:rsid w:val="007C79CE"/>
    <w:rsid w:val="007C7C97"/>
    <w:rsid w:val="007D009F"/>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CF"/>
    <w:rsid w:val="007E7C33"/>
    <w:rsid w:val="007E7E84"/>
    <w:rsid w:val="007F0048"/>
    <w:rsid w:val="007F0159"/>
    <w:rsid w:val="007F0393"/>
    <w:rsid w:val="007F057D"/>
    <w:rsid w:val="007F0DA0"/>
    <w:rsid w:val="007F0F01"/>
    <w:rsid w:val="007F0F78"/>
    <w:rsid w:val="007F12E3"/>
    <w:rsid w:val="007F16E2"/>
    <w:rsid w:val="007F1764"/>
    <w:rsid w:val="007F1CB1"/>
    <w:rsid w:val="007F20CD"/>
    <w:rsid w:val="007F24A5"/>
    <w:rsid w:val="007F27FB"/>
    <w:rsid w:val="007F29C2"/>
    <w:rsid w:val="007F2E9E"/>
    <w:rsid w:val="007F35BF"/>
    <w:rsid w:val="007F3AF9"/>
    <w:rsid w:val="007F3CF2"/>
    <w:rsid w:val="007F3DCF"/>
    <w:rsid w:val="007F42A5"/>
    <w:rsid w:val="007F4AAA"/>
    <w:rsid w:val="007F4ABF"/>
    <w:rsid w:val="007F53D5"/>
    <w:rsid w:val="007F6499"/>
    <w:rsid w:val="007F701E"/>
    <w:rsid w:val="007F767C"/>
    <w:rsid w:val="007F7B38"/>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D1A"/>
    <w:rsid w:val="00806155"/>
    <w:rsid w:val="00806269"/>
    <w:rsid w:val="0080633A"/>
    <w:rsid w:val="0080663D"/>
    <w:rsid w:val="008068E6"/>
    <w:rsid w:val="0080691C"/>
    <w:rsid w:val="00806D9D"/>
    <w:rsid w:val="00806FDA"/>
    <w:rsid w:val="008072B6"/>
    <w:rsid w:val="00807B48"/>
    <w:rsid w:val="00810199"/>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6C58"/>
    <w:rsid w:val="00817207"/>
    <w:rsid w:val="00817390"/>
    <w:rsid w:val="008173D3"/>
    <w:rsid w:val="00817E0B"/>
    <w:rsid w:val="00820030"/>
    <w:rsid w:val="008200C5"/>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7496"/>
    <w:rsid w:val="00827C42"/>
    <w:rsid w:val="00827D37"/>
    <w:rsid w:val="008300CD"/>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4313"/>
    <w:rsid w:val="00844571"/>
    <w:rsid w:val="008447DE"/>
    <w:rsid w:val="00844D50"/>
    <w:rsid w:val="00845908"/>
    <w:rsid w:val="0084608C"/>
    <w:rsid w:val="00846772"/>
    <w:rsid w:val="00846A27"/>
    <w:rsid w:val="00846D17"/>
    <w:rsid w:val="0084702D"/>
    <w:rsid w:val="00847815"/>
    <w:rsid w:val="00847E0C"/>
    <w:rsid w:val="00847FD3"/>
    <w:rsid w:val="0085104D"/>
    <w:rsid w:val="008516D3"/>
    <w:rsid w:val="008518FB"/>
    <w:rsid w:val="00851CB5"/>
    <w:rsid w:val="00851DE3"/>
    <w:rsid w:val="008521FD"/>
    <w:rsid w:val="00852231"/>
    <w:rsid w:val="00852B05"/>
    <w:rsid w:val="00852DCC"/>
    <w:rsid w:val="00853072"/>
    <w:rsid w:val="0085371D"/>
    <w:rsid w:val="00854902"/>
    <w:rsid w:val="00855608"/>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E27"/>
    <w:rsid w:val="00872233"/>
    <w:rsid w:val="008729D9"/>
    <w:rsid w:val="0087355D"/>
    <w:rsid w:val="008737B9"/>
    <w:rsid w:val="00873C65"/>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91096"/>
    <w:rsid w:val="008915FC"/>
    <w:rsid w:val="00891A32"/>
    <w:rsid w:val="00892963"/>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E8"/>
    <w:rsid w:val="008A2535"/>
    <w:rsid w:val="008A2759"/>
    <w:rsid w:val="008A2C43"/>
    <w:rsid w:val="008A33EB"/>
    <w:rsid w:val="008A3EB4"/>
    <w:rsid w:val="008A44B1"/>
    <w:rsid w:val="008A4C9A"/>
    <w:rsid w:val="008A4EB1"/>
    <w:rsid w:val="008A4F7A"/>
    <w:rsid w:val="008A52A5"/>
    <w:rsid w:val="008A58BD"/>
    <w:rsid w:val="008A6186"/>
    <w:rsid w:val="008A624D"/>
    <w:rsid w:val="008A674E"/>
    <w:rsid w:val="008A6A83"/>
    <w:rsid w:val="008A6D83"/>
    <w:rsid w:val="008A71E8"/>
    <w:rsid w:val="008A7A89"/>
    <w:rsid w:val="008A7EB6"/>
    <w:rsid w:val="008B0249"/>
    <w:rsid w:val="008B0372"/>
    <w:rsid w:val="008B048B"/>
    <w:rsid w:val="008B0C34"/>
    <w:rsid w:val="008B0D3F"/>
    <w:rsid w:val="008B10AE"/>
    <w:rsid w:val="008B176B"/>
    <w:rsid w:val="008B1CCF"/>
    <w:rsid w:val="008B2CF3"/>
    <w:rsid w:val="008B3221"/>
    <w:rsid w:val="008B35D9"/>
    <w:rsid w:val="008B385C"/>
    <w:rsid w:val="008B3E4C"/>
    <w:rsid w:val="008B3E81"/>
    <w:rsid w:val="008B4393"/>
    <w:rsid w:val="008B4B13"/>
    <w:rsid w:val="008B520B"/>
    <w:rsid w:val="008B60E5"/>
    <w:rsid w:val="008B6848"/>
    <w:rsid w:val="008B6DA8"/>
    <w:rsid w:val="008B72BD"/>
    <w:rsid w:val="008B7394"/>
    <w:rsid w:val="008B764C"/>
    <w:rsid w:val="008B7917"/>
    <w:rsid w:val="008B7B48"/>
    <w:rsid w:val="008C049C"/>
    <w:rsid w:val="008C0783"/>
    <w:rsid w:val="008C0851"/>
    <w:rsid w:val="008C0D55"/>
    <w:rsid w:val="008C0D6F"/>
    <w:rsid w:val="008C123D"/>
    <w:rsid w:val="008C138F"/>
    <w:rsid w:val="008C1549"/>
    <w:rsid w:val="008C15DA"/>
    <w:rsid w:val="008C15E4"/>
    <w:rsid w:val="008C192B"/>
    <w:rsid w:val="008C1D36"/>
    <w:rsid w:val="008C1FD2"/>
    <w:rsid w:val="008C280D"/>
    <w:rsid w:val="008C28D0"/>
    <w:rsid w:val="008C2B26"/>
    <w:rsid w:val="008C2CFA"/>
    <w:rsid w:val="008C30D9"/>
    <w:rsid w:val="008C37B7"/>
    <w:rsid w:val="008C3886"/>
    <w:rsid w:val="008C396E"/>
    <w:rsid w:val="008C414B"/>
    <w:rsid w:val="008C47A3"/>
    <w:rsid w:val="008C486A"/>
    <w:rsid w:val="008C4907"/>
    <w:rsid w:val="008C4A41"/>
    <w:rsid w:val="008C587C"/>
    <w:rsid w:val="008C58D2"/>
    <w:rsid w:val="008C6E5B"/>
    <w:rsid w:val="008C75E3"/>
    <w:rsid w:val="008C78CB"/>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030"/>
    <w:rsid w:val="008D3423"/>
    <w:rsid w:val="008D37F9"/>
    <w:rsid w:val="008D3AD8"/>
    <w:rsid w:val="008D3DAE"/>
    <w:rsid w:val="008D3DF6"/>
    <w:rsid w:val="008D3E28"/>
    <w:rsid w:val="008D3FDF"/>
    <w:rsid w:val="008D4CC5"/>
    <w:rsid w:val="008D5307"/>
    <w:rsid w:val="008D5651"/>
    <w:rsid w:val="008D579E"/>
    <w:rsid w:val="008D5F8D"/>
    <w:rsid w:val="008D65AC"/>
    <w:rsid w:val="008D66C4"/>
    <w:rsid w:val="008D6B0E"/>
    <w:rsid w:val="008D6FB7"/>
    <w:rsid w:val="008D7076"/>
    <w:rsid w:val="008D70C2"/>
    <w:rsid w:val="008D7160"/>
    <w:rsid w:val="008D75B9"/>
    <w:rsid w:val="008D76F0"/>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4D"/>
    <w:rsid w:val="008F0045"/>
    <w:rsid w:val="008F0251"/>
    <w:rsid w:val="008F0F10"/>
    <w:rsid w:val="008F1244"/>
    <w:rsid w:val="008F21EF"/>
    <w:rsid w:val="008F25E9"/>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335"/>
    <w:rsid w:val="009043EE"/>
    <w:rsid w:val="0090491C"/>
    <w:rsid w:val="00904CEE"/>
    <w:rsid w:val="0090545D"/>
    <w:rsid w:val="00905654"/>
    <w:rsid w:val="00906177"/>
    <w:rsid w:val="009067F5"/>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43EE"/>
    <w:rsid w:val="00914582"/>
    <w:rsid w:val="009146E4"/>
    <w:rsid w:val="009150EA"/>
    <w:rsid w:val="0091510C"/>
    <w:rsid w:val="00915505"/>
    <w:rsid w:val="009159F5"/>
    <w:rsid w:val="00915AB2"/>
    <w:rsid w:val="00915B0D"/>
    <w:rsid w:val="00915DDA"/>
    <w:rsid w:val="00915EA8"/>
    <w:rsid w:val="00916313"/>
    <w:rsid w:val="00916860"/>
    <w:rsid w:val="00916EDA"/>
    <w:rsid w:val="0091710E"/>
    <w:rsid w:val="009171A6"/>
    <w:rsid w:val="00917371"/>
    <w:rsid w:val="00917878"/>
    <w:rsid w:val="00917B66"/>
    <w:rsid w:val="00920B4D"/>
    <w:rsid w:val="00920C4D"/>
    <w:rsid w:val="00920C90"/>
    <w:rsid w:val="00920F97"/>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E00"/>
    <w:rsid w:val="00924EA3"/>
    <w:rsid w:val="009254EF"/>
    <w:rsid w:val="00925A3C"/>
    <w:rsid w:val="00925BAF"/>
    <w:rsid w:val="00925DF9"/>
    <w:rsid w:val="009272A1"/>
    <w:rsid w:val="009276F4"/>
    <w:rsid w:val="0092771C"/>
    <w:rsid w:val="009278C3"/>
    <w:rsid w:val="009279C4"/>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52A"/>
    <w:rsid w:val="009358A1"/>
    <w:rsid w:val="00935B0F"/>
    <w:rsid w:val="009362F7"/>
    <w:rsid w:val="0093663C"/>
    <w:rsid w:val="00936A79"/>
    <w:rsid w:val="00936DFA"/>
    <w:rsid w:val="00936FA2"/>
    <w:rsid w:val="00937502"/>
    <w:rsid w:val="009376D7"/>
    <w:rsid w:val="0093786C"/>
    <w:rsid w:val="00937A8D"/>
    <w:rsid w:val="00937D68"/>
    <w:rsid w:val="0094057D"/>
    <w:rsid w:val="009405A8"/>
    <w:rsid w:val="009406CA"/>
    <w:rsid w:val="0094107B"/>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510"/>
    <w:rsid w:val="00946521"/>
    <w:rsid w:val="00946540"/>
    <w:rsid w:val="00946641"/>
    <w:rsid w:val="0094756A"/>
    <w:rsid w:val="00947C57"/>
    <w:rsid w:val="009500EA"/>
    <w:rsid w:val="009506A6"/>
    <w:rsid w:val="009507F6"/>
    <w:rsid w:val="009509C1"/>
    <w:rsid w:val="00951CFB"/>
    <w:rsid w:val="00951E52"/>
    <w:rsid w:val="00951E6E"/>
    <w:rsid w:val="00952636"/>
    <w:rsid w:val="009527B1"/>
    <w:rsid w:val="0095288D"/>
    <w:rsid w:val="00953BD6"/>
    <w:rsid w:val="00953EAF"/>
    <w:rsid w:val="0095464B"/>
    <w:rsid w:val="009547DF"/>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D43"/>
    <w:rsid w:val="00963577"/>
    <w:rsid w:val="00963702"/>
    <w:rsid w:val="009637AA"/>
    <w:rsid w:val="00963A28"/>
    <w:rsid w:val="00964E19"/>
    <w:rsid w:val="00965127"/>
    <w:rsid w:val="00965DA0"/>
    <w:rsid w:val="0096625C"/>
    <w:rsid w:val="009663DE"/>
    <w:rsid w:val="00966619"/>
    <w:rsid w:val="0096690F"/>
    <w:rsid w:val="00967429"/>
    <w:rsid w:val="009675C1"/>
    <w:rsid w:val="009678E3"/>
    <w:rsid w:val="00967939"/>
    <w:rsid w:val="00967BE2"/>
    <w:rsid w:val="00967FCC"/>
    <w:rsid w:val="00970072"/>
    <w:rsid w:val="00970172"/>
    <w:rsid w:val="00970337"/>
    <w:rsid w:val="00970564"/>
    <w:rsid w:val="00970634"/>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BC8"/>
    <w:rsid w:val="00976F88"/>
    <w:rsid w:val="009773FA"/>
    <w:rsid w:val="009779A0"/>
    <w:rsid w:val="00977C33"/>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4C89"/>
    <w:rsid w:val="00994D79"/>
    <w:rsid w:val="009950A6"/>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1120"/>
    <w:rsid w:val="009A1B56"/>
    <w:rsid w:val="009A1BBF"/>
    <w:rsid w:val="009A225B"/>
    <w:rsid w:val="009A2708"/>
    <w:rsid w:val="009A2BCD"/>
    <w:rsid w:val="009A36D1"/>
    <w:rsid w:val="009A39E7"/>
    <w:rsid w:val="009A3D62"/>
    <w:rsid w:val="009A4415"/>
    <w:rsid w:val="009A4BF0"/>
    <w:rsid w:val="009A57FD"/>
    <w:rsid w:val="009A5CDF"/>
    <w:rsid w:val="009A5DEB"/>
    <w:rsid w:val="009A61B9"/>
    <w:rsid w:val="009A61D2"/>
    <w:rsid w:val="009A64DD"/>
    <w:rsid w:val="009A6AF3"/>
    <w:rsid w:val="009A6C91"/>
    <w:rsid w:val="009A794C"/>
    <w:rsid w:val="009A7B4A"/>
    <w:rsid w:val="009A7BC7"/>
    <w:rsid w:val="009A7F29"/>
    <w:rsid w:val="009B02B2"/>
    <w:rsid w:val="009B108A"/>
    <w:rsid w:val="009B1336"/>
    <w:rsid w:val="009B1DD9"/>
    <w:rsid w:val="009B25C0"/>
    <w:rsid w:val="009B2AC5"/>
    <w:rsid w:val="009B2E2F"/>
    <w:rsid w:val="009B32D0"/>
    <w:rsid w:val="009B32EF"/>
    <w:rsid w:val="009B3B10"/>
    <w:rsid w:val="009B3E01"/>
    <w:rsid w:val="009B3E6E"/>
    <w:rsid w:val="009B4515"/>
    <w:rsid w:val="009B4616"/>
    <w:rsid w:val="009B4681"/>
    <w:rsid w:val="009B4ABD"/>
    <w:rsid w:val="009B4CA3"/>
    <w:rsid w:val="009B4DCF"/>
    <w:rsid w:val="009B4FFB"/>
    <w:rsid w:val="009B50D7"/>
    <w:rsid w:val="009B5836"/>
    <w:rsid w:val="009B5BF5"/>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202F"/>
    <w:rsid w:val="009C2AB6"/>
    <w:rsid w:val="009C2B3C"/>
    <w:rsid w:val="009C3555"/>
    <w:rsid w:val="009C3969"/>
    <w:rsid w:val="009C4C89"/>
    <w:rsid w:val="009C5625"/>
    <w:rsid w:val="009C563B"/>
    <w:rsid w:val="009C56F5"/>
    <w:rsid w:val="009C6868"/>
    <w:rsid w:val="009C6A52"/>
    <w:rsid w:val="009C6E77"/>
    <w:rsid w:val="009C7EE6"/>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D29"/>
    <w:rsid w:val="009E2E02"/>
    <w:rsid w:val="009E2F5F"/>
    <w:rsid w:val="009E2F7D"/>
    <w:rsid w:val="009E3DAE"/>
    <w:rsid w:val="009E494C"/>
    <w:rsid w:val="009E4CCF"/>
    <w:rsid w:val="009E5356"/>
    <w:rsid w:val="009E56E2"/>
    <w:rsid w:val="009E56FE"/>
    <w:rsid w:val="009E57CF"/>
    <w:rsid w:val="009E5ACF"/>
    <w:rsid w:val="009E5B4A"/>
    <w:rsid w:val="009E5E02"/>
    <w:rsid w:val="009E60B1"/>
    <w:rsid w:val="009E62E0"/>
    <w:rsid w:val="009E6A1F"/>
    <w:rsid w:val="009E6AA3"/>
    <w:rsid w:val="009E6AAA"/>
    <w:rsid w:val="009E7799"/>
    <w:rsid w:val="009E7B2D"/>
    <w:rsid w:val="009F01E6"/>
    <w:rsid w:val="009F0835"/>
    <w:rsid w:val="009F085C"/>
    <w:rsid w:val="009F0B84"/>
    <w:rsid w:val="009F1023"/>
    <w:rsid w:val="009F115F"/>
    <w:rsid w:val="009F17D0"/>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3FA"/>
    <w:rsid w:val="00A01877"/>
    <w:rsid w:val="00A02086"/>
    <w:rsid w:val="00A023D8"/>
    <w:rsid w:val="00A02566"/>
    <w:rsid w:val="00A02B4C"/>
    <w:rsid w:val="00A02D33"/>
    <w:rsid w:val="00A02E6A"/>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AC"/>
    <w:rsid w:val="00A075AE"/>
    <w:rsid w:val="00A07CFB"/>
    <w:rsid w:val="00A109AD"/>
    <w:rsid w:val="00A10EB2"/>
    <w:rsid w:val="00A110A2"/>
    <w:rsid w:val="00A112EF"/>
    <w:rsid w:val="00A11730"/>
    <w:rsid w:val="00A11F55"/>
    <w:rsid w:val="00A1209F"/>
    <w:rsid w:val="00A12C31"/>
    <w:rsid w:val="00A13973"/>
    <w:rsid w:val="00A14AC5"/>
    <w:rsid w:val="00A151DE"/>
    <w:rsid w:val="00A15CB3"/>
    <w:rsid w:val="00A15F22"/>
    <w:rsid w:val="00A1667D"/>
    <w:rsid w:val="00A166C8"/>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FAA"/>
    <w:rsid w:val="00A32016"/>
    <w:rsid w:val="00A323AE"/>
    <w:rsid w:val="00A3345A"/>
    <w:rsid w:val="00A33486"/>
    <w:rsid w:val="00A33775"/>
    <w:rsid w:val="00A33AC1"/>
    <w:rsid w:val="00A33E9C"/>
    <w:rsid w:val="00A33EC1"/>
    <w:rsid w:val="00A3491D"/>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8B3"/>
    <w:rsid w:val="00A42BD0"/>
    <w:rsid w:val="00A42E28"/>
    <w:rsid w:val="00A4304C"/>
    <w:rsid w:val="00A43188"/>
    <w:rsid w:val="00A4345B"/>
    <w:rsid w:val="00A434C0"/>
    <w:rsid w:val="00A444C8"/>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2174"/>
    <w:rsid w:val="00A523D4"/>
    <w:rsid w:val="00A52A76"/>
    <w:rsid w:val="00A530BD"/>
    <w:rsid w:val="00A53202"/>
    <w:rsid w:val="00A534F7"/>
    <w:rsid w:val="00A53627"/>
    <w:rsid w:val="00A53BDE"/>
    <w:rsid w:val="00A53D0F"/>
    <w:rsid w:val="00A53EB4"/>
    <w:rsid w:val="00A55B4C"/>
    <w:rsid w:val="00A55D56"/>
    <w:rsid w:val="00A56408"/>
    <w:rsid w:val="00A56BE8"/>
    <w:rsid w:val="00A600E7"/>
    <w:rsid w:val="00A601FD"/>
    <w:rsid w:val="00A60998"/>
    <w:rsid w:val="00A60A72"/>
    <w:rsid w:val="00A61177"/>
    <w:rsid w:val="00A619C1"/>
    <w:rsid w:val="00A61AA1"/>
    <w:rsid w:val="00A61DDA"/>
    <w:rsid w:val="00A62A9F"/>
    <w:rsid w:val="00A63ADC"/>
    <w:rsid w:val="00A63BAD"/>
    <w:rsid w:val="00A6422C"/>
    <w:rsid w:val="00A64BA8"/>
    <w:rsid w:val="00A65410"/>
    <w:rsid w:val="00A65EC9"/>
    <w:rsid w:val="00A65F23"/>
    <w:rsid w:val="00A66A7C"/>
    <w:rsid w:val="00A66EF0"/>
    <w:rsid w:val="00A6752B"/>
    <w:rsid w:val="00A676B6"/>
    <w:rsid w:val="00A67816"/>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B3F"/>
    <w:rsid w:val="00A800FA"/>
    <w:rsid w:val="00A801C7"/>
    <w:rsid w:val="00A807E8"/>
    <w:rsid w:val="00A80A89"/>
    <w:rsid w:val="00A8102E"/>
    <w:rsid w:val="00A810C8"/>
    <w:rsid w:val="00A810CC"/>
    <w:rsid w:val="00A81112"/>
    <w:rsid w:val="00A81356"/>
    <w:rsid w:val="00A8170B"/>
    <w:rsid w:val="00A82716"/>
    <w:rsid w:val="00A83994"/>
    <w:rsid w:val="00A83C2F"/>
    <w:rsid w:val="00A842A1"/>
    <w:rsid w:val="00A84546"/>
    <w:rsid w:val="00A84671"/>
    <w:rsid w:val="00A84EDD"/>
    <w:rsid w:val="00A85A21"/>
    <w:rsid w:val="00A85C48"/>
    <w:rsid w:val="00A860BA"/>
    <w:rsid w:val="00A866AA"/>
    <w:rsid w:val="00A86F6E"/>
    <w:rsid w:val="00A875E0"/>
    <w:rsid w:val="00A8762D"/>
    <w:rsid w:val="00A878E0"/>
    <w:rsid w:val="00A87C4E"/>
    <w:rsid w:val="00A87F70"/>
    <w:rsid w:val="00A87F77"/>
    <w:rsid w:val="00A909C0"/>
    <w:rsid w:val="00A90F19"/>
    <w:rsid w:val="00A91A6B"/>
    <w:rsid w:val="00A91C67"/>
    <w:rsid w:val="00A92364"/>
    <w:rsid w:val="00A923E7"/>
    <w:rsid w:val="00A929E7"/>
    <w:rsid w:val="00A92B48"/>
    <w:rsid w:val="00A92F06"/>
    <w:rsid w:val="00A92F2F"/>
    <w:rsid w:val="00A93166"/>
    <w:rsid w:val="00A9380B"/>
    <w:rsid w:val="00A939A8"/>
    <w:rsid w:val="00A93C8A"/>
    <w:rsid w:val="00A94245"/>
    <w:rsid w:val="00A94322"/>
    <w:rsid w:val="00A94B8C"/>
    <w:rsid w:val="00A94C2F"/>
    <w:rsid w:val="00A96387"/>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607D"/>
    <w:rsid w:val="00AA650E"/>
    <w:rsid w:val="00AA6882"/>
    <w:rsid w:val="00AA700E"/>
    <w:rsid w:val="00AA72C3"/>
    <w:rsid w:val="00AA73D7"/>
    <w:rsid w:val="00AA7736"/>
    <w:rsid w:val="00AA7C68"/>
    <w:rsid w:val="00AA7EBA"/>
    <w:rsid w:val="00AB064E"/>
    <w:rsid w:val="00AB0DDD"/>
    <w:rsid w:val="00AB0F28"/>
    <w:rsid w:val="00AB0F86"/>
    <w:rsid w:val="00AB1668"/>
    <w:rsid w:val="00AB1827"/>
    <w:rsid w:val="00AB1971"/>
    <w:rsid w:val="00AB1A80"/>
    <w:rsid w:val="00AB21A3"/>
    <w:rsid w:val="00AB2731"/>
    <w:rsid w:val="00AB2ABB"/>
    <w:rsid w:val="00AB2B67"/>
    <w:rsid w:val="00AB2BDE"/>
    <w:rsid w:val="00AB2F85"/>
    <w:rsid w:val="00AB35C1"/>
    <w:rsid w:val="00AB35FE"/>
    <w:rsid w:val="00AB3798"/>
    <w:rsid w:val="00AB3903"/>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C03"/>
    <w:rsid w:val="00AC20E0"/>
    <w:rsid w:val="00AC21F7"/>
    <w:rsid w:val="00AC22E9"/>
    <w:rsid w:val="00AC26E1"/>
    <w:rsid w:val="00AC272E"/>
    <w:rsid w:val="00AC2816"/>
    <w:rsid w:val="00AC2B70"/>
    <w:rsid w:val="00AC2DCA"/>
    <w:rsid w:val="00AC2FC0"/>
    <w:rsid w:val="00AC307C"/>
    <w:rsid w:val="00AC310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D03C5"/>
    <w:rsid w:val="00AD0773"/>
    <w:rsid w:val="00AD0BB1"/>
    <w:rsid w:val="00AD1135"/>
    <w:rsid w:val="00AD133E"/>
    <w:rsid w:val="00AD188A"/>
    <w:rsid w:val="00AD1AC0"/>
    <w:rsid w:val="00AD2019"/>
    <w:rsid w:val="00AD2135"/>
    <w:rsid w:val="00AD2751"/>
    <w:rsid w:val="00AD2B96"/>
    <w:rsid w:val="00AD4610"/>
    <w:rsid w:val="00AD49C5"/>
    <w:rsid w:val="00AD4C76"/>
    <w:rsid w:val="00AD4CE9"/>
    <w:rsid w:val="00AD51AB"/>
    <w:rsid w:val="00AD53F8"/>
    <w:rsid w:val="00AD546D"/>
    <w:rsid w:val="00AD557E"/>
    <w:rsid w:val="00AD55DC"/>
    <w:rsid w:val="00AD5D3D"/>
    <w:rsid w:val="00AD5E1D"/>
    <w:rsid w:val="00AD60D8"/>
    <w:rsid w:val="00AD63A9"/>
    <w:rsid w:val="00AD63EC"/>
    <w:rsid w:val="00AD6698"/>
    <w:rsid w:val="00AD6F5B"/>
    <w:rsid w:val="00AD70C1"/>
    <w:rsid w:val="00AD723C"/>
    <w:rsid w:val="00AD735F"/>
    <w:rsid w:val="00AD73B0"/>
    <w:rsid w:val="00AD75D8"/>
    <w:rsid w:val="00AD7B53"/>
    <w:rsid w:val="00AD7E0A"/>
    <w:rsid w:val="00AD7F03"/>
    <w:rsid w:val="00AE0452"/>
    <w:rsid w:val="00AE04B6"/>
    <w:rsid w:val="00AE0926"/>
    <w:rsid w:val="00AE1E0D"/>
    <w:rsid w:val="00AE221F"/>
    <w:rsid w:val="00AE29EB"/>
    <w:rsid w:val="00AE2AC8"/>
    <w:rsid w:val="00AE2C33"/>
    <w:rsid w:val="00AE30FD"/>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1918"/>
    <w:rsid w:val="00AF1D4F"/>
    <w:rsid w:val="00AF263B"/>
    <w:rsid w:val="00AF2756"/>
    <w:rsid w:val="00AF293B"/>
    <w:rsid w:val="00AF2A83"/>
    <w:rsid w:val="00AF2F12"/>
    <w:rsid w:val="00AF3277"/>
    <w:rsid w:val="00AF34B4"/>
    <w:rsid w:val="00AF36F6"/>
    <w:rsid w:val="00AF3E14"/>
    <w:rsid w:val="00AF3F35"/>
    <w:rsid w:val="00AF4901"/>
    <w:rsid w:val="00AF531A"/>
    <w:rsid w:val="00AF5F1D"/>
    <w:rsid w:val="00AF6CC6"/>
    <w:rsid w:val="00AF6DEC"/>
    <w:rsid w:val="00AF6E33"/>
    <w:rsid w:val="00AF7293"/>
    <w:rsid w:val="00AF78BC"/>
    <w:rsid w:val="00AF7EAC"/>
    <w:rsid w:val="00B0062D"/>
    <w:rsid w:val="00B00957"/>
    <w:rsid w:val="00B00E94"/>
    <w:rsid w:val="00B00F9A"/>
    <w:rsid w:val="00B01717"/>
    <w:rsid w:val="00B01B3A"/>
    <w:rsid w:val="00B01D08"/>
    <w:rsid w:val="00B02286"/>
    <w:rsid w:val="00B027E8"/>
    <w:rsid w:val="00B02D9A"/>
    <w:rsid w:val="00B02F0E"/>
    <w:rsid w:val="00B02F1A"/>
    <w:rsid w:val="00B030D8"/>
    <w:rsid w:val="00B031D6"/>
    <w:rsid w:val="00B04293"/>
    <w:rsid w:val="00B048DC"/>
    <w:rsid w:val="00B04A0D"/>
    <w:rsid w:val="00B055C8"/>
    <w:rsid w:val="00B05B97"/>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D42"/>
    <w:rsid w:val="00B16847"/>
    <w:rsid w:val="00B16BB5"/>
    <w:rsid w:val="00B16C8E"/>
    <w:rsid w:val="00B17064"/>
    <w:rsid w:val="00B17112"/>
    <w:rsid w:val="00B17483"/>
    <w:rsid w:val="00B17A67"/>
    <w:rsid w:val="00B17FFA"/>
    <w:rsid w:val="00B20150"/>
    <w:rsid w:val="00B20646"/>
    <w:rsid w:val="00B20F21"/>
    <w:rsid w:val="00B210B5"/>
    <w:rsid w:val="00B21423"/>
    <w:rsid w:val="00B21613"/>
    <w:rsid w:val="00B21921"/>
    <w:rsid w:val="00B221CF"/>
    <w:rsid w:val="00B22244"/>
    <w:rsid w:val="00B225CD"/>
    <w:rsid w:val="00B2282E"/>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A9E"/>
    <w:rsid w:val="00B2774B"/>
    <w:rsid w:val="00B27823"/>
    <w:rsid w:val="00B307A1"/>
    <w:rsid w:val="00B3082E"/>
    <w:rsid w:val="00B30E34"/>
    <w:rsid w:val="00B30FF5"/>
    <w:rsid w:val="00B31D80"/>
    <w:rsid w:val="00B323DC"/>
    <w:rsid w:val="00B3246F"/>
    <w:rsid w:val="00B32B6C"/>
    <w:rsid w:val="00B3416F"/>
    <w:rsid w:val="00B34213"/>
    <w:rsid w:val="00B3453F"/>
    <w:rsid w:val="00B349DA"/>
    <w:rsid w:val="00B34A10"/>
    <w:rsid w:val="00B34CAC"/>
    <w:rsid w:val="00B34D6D"/>
    <w:rsid w:val="00B3521D"/>
    <w:rsid w:val="00B3558D"/>
    <w:rsid w:val="00B355CF"/>
    <w:rsid w:val="00B35F9D"/>
    <w:rsid w:val="00B36065"/>
    <w:rsid w:val="00B360C9"/>
    <w:rsid w:val="00B3690C"/>
    <w:rsid w:val="00B36EA7"/>
    <w:rsid w:val="00B3715A"/>
    <w:rsid w:val="00B4017C"/>
    <w:rsid w:val="00B40417"/>
    <w:rsid w:val="00B4093A"/>
    <w:rsid w:val="00B40B03"/>
    <w:rsid w:val="00B40CCC"/>
    <w:rsid w:val="00B4120D"/>
    <w:rsid w:val="00B412B2"/>
    <w:rsid w:val="00B414C0"/>
    <w:rsid w:val="00B417EC"/>
    <w:rsid w:val="00B420C1"/>
    <w:rsid w:val="00B42117"/>
    <w:rsid w:val="00B42204"/>
    <w:rsid w:val="00B42554"/>
    <w:rsid w:val="00B42945"/>
    <w:rsid w:val="00B42949"/>
    <w:rsid w:val="00B42C22"/>
    <w:rsid w:val="00B42ED8"/>
    <w:rsid w:val="00B43739"/>
    <w:rsid w:val="00B43AB4"/>
    <w:rsid w:val="00B4409D"/>
    <w:rsid w:val="00B44373"/>
    <w:rsid w:val="00B454EF"/>
    <w:rsid w:val="00B45516"/>
    <w:rsid w:val="00B45FB8"/>
    <w:rsid w:val="00B462F5"/>
    <w:rsid w:val="00B46A3D"/>
    <w:rsid w:val="00B46EB1"/>
    <w:rsid w:val="00B47429"/>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331E"/>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19E"/>
    <w:rsid w:val="00B86914"/>
    <w:rsid w:val="00B87005"/>
    <w:rsid w:val="00B87338"/>
    <w:rsid w:val="00B875D5"/>
    <w:rsid w:val="00B87697"/>
    <w:rsid w:val="00B87A2B"/>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1105"/>
    <w:rsid w:val="00BA1523"/>
    <w:rsid w:val="00BA1BAA"/>
    <w:rsid w:val="00BA1E65"/>
    <w:rsid w:val="00BA2116"/>
    <w:rsid w:val="00BA223C"/>
    <w:rsid w:val="00BA26B1"/>
    <w:rsid w:val="00BA2A00"/>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F2E"/>
    <w:rsid w:val="00BB3412"/>
    <w:rsid w:val="00BB371B"/>
    <w:rsid w:val="00BB3CCD"/>
    <w:rsid w:val="00BB3FF2"/>
    <w:rsid w:val="00BB412C"/>
    <w:rsid w:val="00BB420F"/>
    <w:rsid w:val="00BB4297"/>
    <w:rsid w:val="00BB42C6"/>
    <w:rsid w:val="00BB4408"/>
    <w:rsid w:val="00BB4714"/>
    <w:rsid w:val="00BB4743"/>
    <w:rsid w:val="00BB4F3B"/>
    <w:rsid w:val="00BB54CB"/>
    <w:rsid w:val="00BB59DD"/>
    <w:rsid w:val="00BB5B34"/>
    <w:rsid w:val="00BB5CC5"/>
    <w:rsid w:val="00BB5EDB"/>
    <w:rsid w:val="00BB5F93"/>
    <w:rsid w:val="00BB64E7"/>
    <w:rsid w:val="00BB681B"/>
    <w:rsid w:val="00BB68A8"/>
    <w:rsid w:val="00BB770C"/>
    <w:rsid w:val="00BB7AC2"/>
    <w:rsid w:val="00BB7B1F"/>
    <w:rsid w:val="00BB7B62"/>
    <w:rsid w:val="00BB7C49"/>
    <w:rsid w:val="00BC0BAB"/>
    <w:rsid w:val="00BC0D7E"/>
    <w:rsid w:val="00BC1B7C"/>
    <w:rsid w:val="00BC1CAE"/>
    <w:rsid w:val="00BC212F"/>
    <w:rsid w:val="00BC2177"/>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61C6"/>
    <w:rsid w:val="00BC66B8"/>
    <w:rsid w:val="00BC71AC"/>
    <w:rsid w:val="00BC7620"/>
    <w:rsid w:val="00BC79B1"/>
    <w:rsid w:val="00BC79B8"/>
    <w:rsid w:val="00BC7C6F"/>
    <w:rsid w:val="00BD0B18"/>
    <w:rsid w:val="00BD0B33"/>
    <w:rsid w:val="00BD0CE7"/>
    <w:rsid w:val="00BD0DE4"/>
    <w:rsid w:val="00BD1213"/>
    <w:rsid w:val="00BD1639"/>
    <w:rsid w:val="00BD17F6"/>
    <w:rsid w:val="00BD1AA3"/>
    <w:rsid w:val="00BD1B6F"/>
    <w:rsid w:val="00BD2DBA"/>
    <w:rsid w:val="00BD3512"/>
    <w:rsid w:val="00BD4E9E"/>
    <w:rsid w:val="00BD5287"/>
    <w:rsid w:val="00BD543F"/>
    <w:rsid w:val="00BD5727"/>
    <w:rsid w:val="00BD5C0E"/>
    <w:rsid w:val="00BD61BF"/>
    <w:rsid w:val="00BD683C"/>
    <w:rsid w:val="00BD6A4C"/>
    <w:rsid w:val="00BD6BC5"/>
    <w:rsid w:val="00BD6C5C"/>
    <w:rsid w:val="00BD7834"/>
    <w:rsid w:val="00BD7CBF"/>
    <w:rsid w:val="00BE03FD"/>
    <w:rsid w:val="00BE04D6"/>
    <w:rsid w:val="00BE0550"/>
    <w:rsid w:val="00BE0E21"/>
    <w:rsid w:val="00BE10A3"/>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B17"/>
    <w:rsid w:val="00BE5CF6"/>
    <w:rsid w:val="00BE5F19"/>
    <w:rsid w:val="00BE6110"/>
    <w:rsid w:val="00BE618D"/>
    <w:rsid w:val="00BE620A"/>
    <w:rsid w:val="00BE6B48"/>
    <w:rsid w:val="00BE6E5C"/>
    <w:rsid w:val="00BE73C1"/>
    <w:rsid w:val="00BE7484"/>
    <w:rsid w:val="00BE7C2C"/>
    <w:rsid w:val="00BF025B"/>
    <w:rsid w:val="00BF04E2"/>
    <w:rsid w:val="00BF052C"/>
    <w:rsid w:val="00BF05A6"/>
    <w:rsid w:val="00BF067F"/>
    <w:rsid w:val="00BF2452"/>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695"/>
    <w:rsid w:val="00C016A2"/>
    <w:rsid w:val="00C01DB2"/>
    <w:rsid w:val="00C0231E"/>
    <w:rsid w:val="00C02683"/>
    <w:rsid w:val="00C0288E"/>
    <w:rsid w:val="00C02F41"/>
    <w:rsid w:val="00C033D2"/>
    <w:rsid w:val="00C0387B"/>
    <w:rsid w:val="00C039DF"/>
    <w:rsid w:val="00C03A17"/>
    <w:rsid w:val="00C0401A"/>
    <w:rsid w:val="00C0421F"/>
    <w:rsid w:val="00C0441D"/>
    <w:rsid w:val="00C04560"/>
    <w:rsid w:val="00C04564"/>
    <w:rsid w:val="00C04784"/>
    <w:rsid w:val="00C048D5"/>
    <w:rsid w:val="00C04961"/>
    <w:rsid w:val="00C04E7F"/>
    <w:rsid w:val="00C05288"/>
    <w:rsid w:val="00C05710"/>
    <w:rsid w:val="00C05BC4"/>
    <w:rsid w:val="00C05F63"/>
    <w:rsid w:val="00C06503"/>
    <w:rsid w:val="00C06507"/>
    <w:rsid w:val="00C06A88"/>
    <w:rsid w:val="00C07190"/>
    <w:rsid w:val="00C078FD"/>
    <w:rsid w:val="00C103D7"/>
    <w:rsid w:val="00C108E0"/>
    <w:rsid w:val="00C10A63"/>
    <w:rsid w:val="00C10DCE"/>
    <w:rsid w:val="00C11314"/>
    <w:rsid w:val="00C113D3"/>
    <w:rsid w:val="00C11447"/>
    <w:rsid w:val="00C117E9"/>
    <w:rsid w:val="00C11C0E"/>
    <w:rsid w:val="00C11E51"/>
    <w:rsid w:val="00C121A3"/>
    <w:rsid w:val="00C126D4"/>
    <w:rsid w:val="00C12955"/>
    <w:rsid w:val="00C1323E"/>
    <w:rsid w:val="00C1327E"/>
    <w:rsid w:val="00C1378F"/>
    <w:rsid w:val="00C13955"/>
    <w:rsid w:val="00C13FD3"/>
    <w:rsid w:val="00C14399"/>
    <w:rsid w:val="00C1486D"/>
    <w:rsid w:val="00C14B10"/>
    <w:rsid w:val="00C15151"/>
    <w:rsid w:val="00C1541A"/>
    <w:rsid w:val="00C15660"/>
    <w:rsid w:val="00C15678"/>
    <w:rsid w:val="00C156B6"/>
    <w:rsid w:val="00C158E3"/>
    <w:rsid w:val="00C15CFF"/>
    <w:rsid w:val="00C15EEF"/>
    <w:rsid w:val="00C168DF"/>
    <w:rsid w:val="00C17E4E"/>
    <w:rsid w:val="00C20212"/>
    <w:rsid w:val="00C2050C"/>
    <w:rsid w:val="00C205D7"/>
    <w:rsid w:val="00C21873"/>
    <w:rsid w:val="00C218EE"/>
    <w:rsid w:val="00C21972"/>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113E"/>
    <w:rsid w:val="00C31385"/>
    <w:rsid w:val="00C31592"/>
    <w:rsid w:val="00C31E07"/>
    <w:rsid w:val="00C32254"/>
    <w:rsid w:val="00C32AA5"/>
    <w:rsid w:val="00C33035"/>
    <w:rsid w:val="00C33552"/>
    <w:rsid w:val="00C3355B"/>
    <w:rsid w:val="00C33727"/>
    <w:rsid w:val="00C337E3"/>
    <w:rsid w:val="00C33A52"/>
    <w:rsid w:val="00C33CC6"/>
    <w:rsid w:val="00C33EC8"/>
    <w:rsid w:val="00C34127"/>
    <w:rsid w:val="00C349FD"/>
    <w:rsid w:val="00C34C32"/>
    <w:rsid w:val="00C34E13"/>
    <w:rsid w:val="00C34EA8"/>
    <w:rsid w:val="00C34FD8"/>
    <w:rsid w:val="00C361D0"/>
    <w:rsid w:val="00C36C29"/>
    <w:rsid w:val="00C372C3"/>
    <w:rsid w:val="00C372D6"/>
    <w:rsid w:val="00C374CB"/>
    <w:rsid w:val="00C378BC"/>
    <w:rsid w:val="00C40621"/>
    <w:rsid w:val="00C4076A"/>
    <w:rsid w:val="00C40866"/>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A40"/>
    <w:rsid w:val="00C55B49"/>
    <w:rsid w:val="00C56058"/>
    <w:rsid w:val="00C57065"/>
    <w:rsid w:val="00C5729A"/>
    <w:rsid w:val="00C573AE"/>
    <w:rsid w:val="00C577A2"/>
    <w:rsid w:val="00C5780F"/>
    <w:rsid w:val="00C57DC0"/>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7FF"/>
    <w:rsid w:val="00C64DA2"/>
    <w:rsid w:val="00C65189"/>
    <w:rsid w:val="00C657FA"/>
    <w:rsid w:val="00C65816"/>
    <w:rsid w:val="00C65F90"/>
    <w:rsid w:val="00C6663E"/>
    <w:rsid w:val="00C66900"/>
    <w:rsid w:val="00C66B2E"/>
    <w:rsid w:val="00C671F0"/>
    <w:rsid w:val="00C677F6"/>
    <w:rsid w:val="00C67ACF"/>
    <w:rsid w:val="00C67DAE"/>
    <w:rsid w:val="00C67F84"/>
    <w:rsid w:val="00C70614"/>
    <w:rsid w:val="00C7121C"/>
    <w:rsid w:val="00C7139D"/>
    <w:rsid w:val="00C71639"/>
    <w:rsid w:val="00C7167B"/>
    <w:rsid w:val="00C7181A"/>
    <w:rsid w:val="00C71CBB"/>
    <w:rsid w:val="00C71D91"/>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A7"/>
    <w:rsid w:val="00C852E2"/>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FD8"/>
    <w:rsid w:val="00C913D0"/>
    <w:rsid w:val="00C914C5"/>
    <w:rsid w:val="00C914FD"/>
    <w:rsid w:val="00C918FA"/>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3045"/>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6C6"/>
    <w:rsid w:val="00CB6A0F"/>
    <w:rsid w:val="00CB7834"/>
    <w:rsid w:val="00CB7F57"/>
    <w:rsid w:val="00CC060D"/>
    <w:rsid w:val="00CC0612"/>
    <w:rsid w:val="00CC080F"/>
    <w:rsid w:val="00CC0D9A"/>
    <w:rsid w:val="00CC11EB"/>
    <w:rsid w:val="00CC1A11"/>
    <w:rsid w:val="00CC2927"/>
    <w:rsid w:val="00CC2B02"/>
    <w:rsid w:val="00CC34FA"/>
    <w:rsid w:val="00CC3775"/>
    <w:rsid w:val="00CC421A"/>
    <w:rsid w:val="00CC4496"/>
    <w:rsid w:val="00CC46D7"/>
    <w:rsid w:val="00CC4F43"/>
    <w:rsid w:val="00CC53F2"/>
    <w:rsid w:val="00CC56F6"/>
    <w:rsid w:val="00CC59D1"/>
    <w:rsid w:val="00CC5F3A"/>
    <w:rsid w:val="00CC6947"/>
    <w:rsid w:val="00CC6BDC"/>
    <w:rsid w:val="00CC6E88"/>
    <w:rsid w:val="00CC708B"/>
    <w:rsid w:val="00CC73FD"/>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C81"/>
    <w:rsid w:val="00CD405A"/>
    <w:rsid w:val="00CD4437"/>
    <w:rsid w:val="00CD47D1"/>
    <w:rsid w:val="00CD4B9F"/>
    <w:rsid w:val="00CD574A"/>
    <w:rsid w:val="00CD5D41"/>
    <w:rsid w:val="00CD744B"/>
    <w:rsid w:val="00CD7497"/>
    <w:rsid w:val="00CD779C"/>
    <w:rsid w:val="00CD7871"/>
    <w:rsid w:val="00CD7A26"/>
    <w:rsid w:val="00CE0927"/>
    <w:rsid w:val="00CE0A7D"/>
    <w:rsid w:val="00CE0E5F"/>
    <w:rsid w:val="00CE2222"/>
    <w:rsid w:val="00CE2905"/>
    <w:rsid w:val="00CE2A15"/>
    <w:rsid w:val="00CE2F58"/>
    <w:rsid w:val="00CE30F8"/>
    <w:rsid w:val="00CE3AB5"/>
    <w:rsid w:val="00CE413F"/>
    <w:rsid w:val="00CE41A8"/>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DFC"/>
    <w:rsid w:val="00CF1E80"/>
    <w:rsid w:val="00CF2011"/>
    <w:rsid w:val="00CF22B2"/>
    <w:rsid w:val="00CF2318"/>
    <w:rsid w:val="00CF2789"/>
    <w:rsid w:val="00CF2932"/>
    <w:rsid w:val="00CF2C01"/>
    <w:rsid w:val="00CF35F3"/>
    <w:rsid w:val="00CF3616"/>
    <w:rsid w:val="00CF37D4"/>
    <w:rsid w:val="00CF389F"/>
    <w:rsid w:val="00CF3ECE"/>
    <w:rsid w:val="00CF464A"/>
    <w:rsid w:val="00CF4876"/>
    <w:rsid w:val="00CF4887"/>
    <w:rsid w:val="00CF48E3"/>
    <w:rsid w:val="00CF4AF6"/>
    <w:rsid w:val="00CF4FE3"/>
    <w:rsid w:val="00CF5093"/>
    <w:rsid w:val="00CF5361"/>
    <w:rsid w:val="00CF5765"/>
    <w:rsid w:val="00CF623F"/>
    <w:rsid w:val="00CF63FB"/>
    <w:rsid w:val="00CF64A1"/>
    <w:rsid w:val="00CF6DF2"/>
    <w:rsid w:val="00CF7B23"/>
    <w:rsid w:val="00CF7B71"/>
    <w:rsid w:val="00CF7D42"/>
    <w:rsid w:val="00D003B2"/>
    <w:rsid w:val="00D0055D"/>
    <w:rsid w:val="00D00A4A"/>
    <w:rsid w:val="00D00FE7"/>
    <w:rsid w:val="00D0168B"/>
    <w:rsid w:val="00D01C82"/>
    <w:rsid w:val="00D0306E"/>
    <w:rsid w:val="00D03470"/>
    <w:rsid w:val="00D04796"/>
    <w:rsid w:val="00D05468"/>
    <w:rsid w:val="00D05AE4"/>
    <w:rsid w:val="00D06685"/>
    <w:rsid w:val="00D0727C"/>
    <w:rsid w:val="00D0771D"/>
    <w:rsid w:val="00D07D33"/>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143"/>
    <w:rsid w:val="00D16185"/>
    <w:rsid w:val="00D16994"/>
    <w:rsid w:val="00D16C84"/>
    <w:rsid w:val="00D16DF7"/>
    <w:rsid w:val="00D1705F"/>
    <w:rsid w:val="00D17133"/>
    <w:rsid w:val="00D179B5"/>
    <w:rsid w:val="00D201EF"/>
    <w:rsid w:val="00D20A65"/>
    <w:rsid w:val="00D20AD3"/>
    <w:rsid w:val="00D21365"/>
    <w:rsid w:val="00D21C08"/>
    <w:rsid w:val="00D21F1F"/>
    <w:rsid w:val="00D228E1"/>
    <w:rsid w:val="00D229D7"/>
    <w:rsid w:val="00D23411"/>
    <w:rsid w:val="00D23442"/>
    <w:rsid w:val="00D2353C"/>
    <w:rsid w:val="00D23F6B"/>
    <w:rsid w:val="00D2428D"/>
    <w:rsid w:val="00D249AD"/>
    <w:rsid w:val="00D24D2A"/>
    <w:rsid w:val="00D25A38"/>
    <w:rsid w:val="00D25E9E"/>
    <w:rsid w:val="00D25F24"/>
    <w:rsid w:val="00D26AC0"/>
    <w:rsid w:val="00D26D9E"/>
    <w:rsid w:val="00D27136"/>
    <w:rsid w:val="00D27A57"/>
    <w:rsid w:val="00D27AE3"/>
    <w:rsid w:val="00D27B6B"/>
    <w:rsid w:val="00D27BCA"/>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CDC"/>
    <w:rsid w:val="00D45D49"/>
    <w:rsid w:val="00D45EDF"/>
    <w:rsid w:val="00D4668A"/>
    <w:rsid w:val="00D46758"/>
    <w:rsid w:val="00D47171"/>
    <w:rsid w:val="00D472CC"/>
    <w:rsid w:val="00D476C0"/>
    <w:rsid w:val="00D47F44"/>
    <w:rsid w:val="00D501E6"/>
    <w:rsid w:val="00D505C4"/>
    <w:rsid w:val="00D50BEA"/>
    <w:rsid w:val="00D50C21"/>
    <w:rsid w:val="00D51BE4"/>
    <w:rsid w:val="00D51FBF"/>
    <w:rsid w:val="00D523BF"/>
    <w:rsid w:val="00D5240D"/>
    <w:rsid w:val="00D52441"/>
    <w:rsid w:val="00D530C4"/>
    <w:rsid w:val="00D53211"/>
    <w:rsid w:val="00D53A37"/>
    <w:rsid w:val="00D53DC7"/>
    <w:rsid w:val="00D5450F"/>
    <w:rsid w:val="00D55057"/>
    <w:rsid w:val="00D553BB"/>
    <w:rsid w:val="00D5545C"/>
    <w:rsid w:val="00D558F1"/>
    <w:rsid w:val="00D55A15"/>
    <w:rsid w:val="00D55BB7"/>
    <w:rsid w:val="00D55C24"/>
    <w:rsid w:val="00D56912"/>
    <w:rsid w:val="00D56AB7"/>
    <w:rsid w:val="00D56F9F"/>
    <w:rsid w:val="00D57903"/>
    <w:rsid w:val="00D57BA2"/>
    <w:rsid w:val="00D57D17"/>
    <w:rsid w:val="00D60033"/>
    <w:rsid w:val="00D60127"/>
    <w:rsid w:val="00D6025C"/>
    <w:rsid w:val="00D6060A"/>
    <w:rsid w:val="00D60C13"/>
    <w:rsid w:val="00D60E5B"/>
    <w:rsid w:val="00D61608"/>
    <w:rsid w:val="00D61C54"/>
    <w:rsid w:val="00D6250D"/>
    <w:rsid w:val="00D62853"/>
    <w:rsid w:val="00D630A7"/>
    <w:rsid w:val="00D638EB"/>
    <w:rsid w:val="00D63913"/>
    <w:rsid w:val="00D63C66"/>
    <w:rsid w:val="00D63F8F"/>
    <w:rsid w:val="00D6456B"/>
    <w:rsid w:val="00D6565B"/>
    <w:rsid w:val="00D656D7"/>
    <w:rsid w:val="00D656D9"/>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B5C"/>
    <w:rsid w:val="00D74986"/>
    <w:rsid w:val="00D74A3C"/>
    <w:rsid w:val="00D75B90"/>
    <w:rsid w:val="00D7601B"/>
    <w:rsid w:val="00D7613F"/>
    <w:rsid w:val="00D7752A"/>
    <w:rsid w:val="00D80165"/>
    <w:rsid w:val="00D8125B"/>
    <w:rsid w:val="00D81637"/>
    <w:rsid w:val="00D8199F"/>
    <w:rsid w:val="00D83B5A"/>
    <w:rsid w:val="00D83BA1"/>
    <w:rsid w:val="00D83FC4"/>
    <w:rsid w:val="00D8400D"/>
    <w:rsid w:val="00D840FB"/>
    <w:rsid w:val="00D84127"/>
    <w:rsid w:val="00D84532"/>
    <w:rsid w:val="00D84648"/>
    <w:rsid w:val="00D84C37"/>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A65"/>
    <w:rsid w:val="00D91D19"/>
    <w:rsid w:val="00D91DCD"/>
    <w:rsid w:val="00D926CB"/>
    <w:rsid w:val="00D93A97"/>
    <w:rsid w:val="00D93B7B"/>
    <w:rsid w:val="00D93C3F"/>
    <w:rsid w:val="00D94778"/>
    <w:rsid w:val="00D9492C"/>
    <w:rsid w:val="00D94E89"/>
    <w:rsid w:val="00D954CC"/>
    <w:rsid w:val="00D956DE"/>
    <w:rsid w:val="00D9591C"/>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517"/>
    <w:rsid w:val="00DA2721"/>
    <w:rsid w:val="00DA2B3F"/>
    <w:rsid w:val="00DA39E5"/>
    <w:rsid w:val="00DA3A16"/>
    <w:rsid w:val="00DA41FF"/>
    <w:rsid w:val="00DA4D12"/>
    <w:rsid w:val="00DA52CC"/>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CFE"/>
    <w:rsid w:val="00DB2FC1"/>
    <w:rsid w:val="00DB314E"/>
    <w:rsid w:val="00DB3994"/>
    <w:rsid w:val="00DB3A9A"/>
    <w:rsid w:val="00DB3B20"/>
    <w:rsid w:val="00DB3EDD"/>
    <w:rsid w:val="00DB4178"/>
    <w:rsid w:val="00DB41F8"/>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718"/>
    <w:rsid w:val="00DC49A0"/>
    <w:rsid w:val="00DC4C71"/>
    <w:rsid w:val="00DC4E7B"/>
    <w:rsid w:val="00DC5A32"/>
    <w:rsid w:val="00DC6051"/>
    <w:rsid w:val="00DC6269"/>
    <w:rsid w:val="00DC634E"/>
    <w:rsid w:val="00DC6562"/>
    <w:rsid w:val="00DC6810"/>
    <w:rsid w:val="00DC688B"/>
    <w:rsid w:val="00DC6B5D"/>
    <w:rsid w:val="00DC7246"/>
    <w:rsid w:val="00DC7755"/>
    <w:rsid w:val="00DC77AD"/>
    <w:rsid w:val="00DC7F44"/>
    <w:rsid w:val="00DD01DF"/>
    <w:rsid w:val="00DD070E"/>
    <w:rsid w:val="00DD096D"/>
    <w:rsid w:val="00DD09C2"/>
    <w:rsid w:val="00DD0BED"/>
    <w:rsid w:val="00DD0CAB"/>
    <w:rsid w:val="00DD0EF8"/>
    <w:rsid w:val="00DD1077"/>
    <w:rsid w:val="00DD1102"/>
    <w:rsid w:val="00DD149B"/>
    <w:rsid w:val="00DD161A"/>
    <w:rsid w:val="00DD1C1E"/>
    <w:rsid w:val="00DD2755"/>
    <w:rsid w:val="00DD2A19"/>
    <w:rsid w:val="00DD2E54"/>
    <w:rsid w:val="00DD3297"/>
    <w:rsid w:val="00DD3322"/>
    <w:rsid w:val="00DD3583"/>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7D3"/>
    <w:rsid w:val="00DE3D16"/>
    <w:rsid w:val="00DE3E39"/>
    <w:rsid w:val="00DE44BE"/>
    <w:rsid w:val="00DE4624"/>
    <w:rsid w:val="00DE47EF"/>
    <w:rsid w:val="00DE48F0"/>
    <w:rsid w:val="00DE4CB8"/>
    <w:rsid w:val="00DE4D33"/>
    <w:rsid w:val="00DE55F7"/>
    <w:rsid w:val="00DE6058"/>
    <w:rsid w:val="00DE618A"/>
    <w:rsid w:val="00DE759B"/>
    <w:rsid w:val="00DE78C7"/>
    <w:rsid w:val="00DE7B4A"/>
    <w:rsid w:val="00DF033F"/>
    <w:rsid w:val="00DF07BF"/>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37AE"/>
    <w:rsid w:val="00E03A47"/>
    <w:rsid w:val="00E04E31"/>
    <w:rsid w:val="00E04F58"/>
    <w:rsid w:val="00E0504F"/>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DE6"/>
    <w:rsid w:val="00E10E0E"/>
    <w:rsid w:val="00E111DC"/>
    <w:rsid w:val="00E1156A"/>
    <w:rsid w:val="00E115C8"/>
    <w:rsid w:val="00E11929"/>
    <w:rsid w:val="00E123CC"/>
    <w:rsid w:val="00E123E7"/>
    <w:rsid w:val="00E12572"/>
    <w:rsid w:val="00E12593"/>
    <w:rsid w:val="00E129FE"/>
    <w:rsid w:val="00E12F10"/>
    <w:rsid w:val="00E1314D"/>
    <w:rsid w:val="00E14002"/>
    <w:rsid w:val="00E14144"/>
    <w:rsid w:val="00E144E9"/>
    <w:rsid w:val="00E144F7"/>
    <w:rsid w:val="00E14D91"/>
    <w:rsid w:val="00E14DB8"/>
    <w:rsid w:val="00E15110"/>
    <w:rsid w:val="00E153BC"/>
    <w:rsid w:val="00E1547E"/>
    <w:rsid w:val="00E15F2F"/>
    <w:rsid w:val="00E1615C"/>
    <w:rsid w:val="00E177F5"/>
    <w:rsid w:val="00E17CCD"/>
    <w:rsid w:val="00E20022"/>
    <w:rsid w:val="00E20224"/>
    <w:rsid w:val="00E209EE"/>
    <w:rsid w:val="00E20EE1"/>
    <w:rsid w:val="00E215D0"/>
    <w:rsid w:val="00E21A46"/>
    <w:rsid w:val="00E21CA8"/>
    <w:rsid w:val="00E226D1"/>
    <w:rsid w:val="00E22B09"/>
    <w:rsid w:val="00E22D19"/>
    <w:rsid w:val="00E233C7"/>
    <w:rsid w:val="00E24211"/>
    <w:rsid w:val="00E2534C"/>
    <w:rsid w:val="00E256B2"/>
    <w:rsid w:val="00E26174"/>
    <w:rsid w:val="00E26D48"/>
    <w:rsid w:val="00E26DA7"/>
    <w:rsid w:val="00E301BC"/>
    <w:rsid w:val="00E30226"/>
    <w:rsid w:val="00E3083F"/>
    <w:rsid w:val="00E309AA"/>
    <w:rsid w:val="00E31469"/>
    <w:rsid w:val="00E318A6"/>
    <w:rsid w:val="00E32147"/>
    <w:rsid w:val="00E32E23"/>
    <w:rsid w:val="00E32EBC"/>
    <w:rsid w:val="00E33344"/>
    <w:rsid w:val="00E33395"/>
    <w:rsid w:val="00E33A48"/>
    <w:rsid w:val="00E33DB7"/>
    <w:rsid w:val="00E33EE8"/>
    <w:rsid w:val="00E33FFB"/>
    <w:rsid w:val="00E3491C"/>
    <w:rsid w:val="00E349FD"/>
    <w:rsid w:val="00E34D1E"/>
    <w:rsid w:val="00E35136"/>
    <w:rsid w:val="00E35CC4"/>
    <w:rsid w:val="00E36053"/>
    <w:rsid w:val="00E37508"/>
    <w:rsid w:val="00E37604"/>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69A5"/>
    <w:rsid w:val="00E472EE"/>
    <w:rsid w:val="00E47B1F"/>
    <w:rsid w:val="00E507AE"/>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849"/>
    <w:rsid w:val="00E55B25"/>
    <w:rsid w:val="00E55CCC"/>
    <w:rsid w:val="00E55F57"/>
    <w:rsid w:val="00E561A8"/>
    <w:rsid w:val="00E57F05"/>
    <w:rsid w:val="00E60C82"/>
    <w:rsid w:val="00E61E49"/>
    <w:rsid w:val="00E623CB"/>
    <w:rsid w:val="00E623E5"/>
    <w:rsid w:val="00E62A87"/>
    <w:rsid w:val="00E63241"/>
    <w:rsid w:val="00E633B0"/>
    <w:rsid w:val="00E63916"/>
    <w:rsid w:val="00E6440D"/>
    <w:rsid w:val="00E64540"/>
    <w:rsid w:val="00E646A4"/>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1037"/>
    <w:rsid w:val="00E815D1"/>
    <w:rsid w:val="00E817AA"/>
    <w:rsid w:val="00E82273"/>
    <w:rsid w:val="00E82FCD"/>
    <w:rsid w:val="00E83E49"/>
    <w:rsid w:val="00E83F20"/>
    <w:rsid w:val="00E84065"/>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546"/>
    <w:rsid w:val="00E935A1"/>
    <w:rsid w:val="00E9421B"/>
    <w:rsid w:val="00E944A0"/>
    <w:rsid w:val="00E94A8F"/>
    <w:rsid w:val="00E94F1B"/>
    <w:rsid w:val="00E94F98"/>
    <w:rsid w:val="00E95199"/>
    <w:rsid w:val="00E976F1"/>
    <w:rsid w:val="00E97736"/>
    <w:rsid w:val="00E97A66"/>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E2E"/>
    <w:rsid w:val="00EA43C3"/>
    <w:rsid w:val="00EA4C7C"/>
    <w:rsid w:val="00EA5129"/>
    <w:rsid w:val="00EA5352"/>
    <w:rsid w:val="00EA54B2"/>
    <w:rsid w:val="00EA5A78"/>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BF7"/>
    <w:rsid w:val="00ED0717"/>
    <w:rsid w:val="00ED092E"/>
    <w:rsid w:val="00ED0BE8"/>
    <w:rsid w:val="00ED0F05"/>
    <w:rsid w:val="00ED19F7"/>
    <w:rsid w:val="00ED1E51"/>
    <w:rsid w:val="00ED209F"/>
    <w:rsid w:val="00ED23D4"/>
    <w:rsid w:val="00ED2966"/>
    <w:rsid w:val="00ED361A"/>
    <w:rsid w:val="00ED376C"/>
    <w:rsid w:val="00ED3F2B"/>
    <w:rsid w:val="00ED4112"/>
    <w:rsid w:val="00ED49F4"/>
    <w:rsid w:val="00ED5837"/>
    <w:rsid w:val="00ED5A44"/>
    <w:rsid w:val="00ED600C"/>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A46"/>
    <w:rsid w:val="00EE5604"/>
    <w:rsid w:val="00EE5886"/>
    <w:rsid w:val="00EE5BD2"/>
    <w:rsid w:val="00EE5F09"/>
    <w:rsid w:val="00EE7789"/>
    <w:rsid w:val="00EE79AD"/>
    <w:rsid w:val="00EE7BBF"/>
    <w:rsid w:val="00EE7CD6"/>
    <w:rsid w:val="00EF0A96"/>
    <w:rsid w:val="00EF0D5B"/>
    <w:rsid w:val="00EF0D8B"/>
    <w:rsid w:val="00EF17A9"/>
    <w:rsid w:val="00EF1804"/>
    <w:rsid w:val="00EF1CAF"/>
    <w:rsid w:val="00EF2269"/>
    <w:rsid w:val="00EF2553"/>
    <w:rsid w:val="00EF3366"/>
    <w:rsid w:val="00EF4F06"/>
    <w:rsid w:val="00EF51CB"/>
    <w:rsid w:val="00EF5FF3"/>
    <w:rsid w:val="00EF6044"/>
    <w:rsid w:val="00EF63E6"/>
    <w:rsid w:val="00EF686C"/>
    <w:rsid w:val="00EF691E"/>
    <w:rsid w:val="00EF6EE2"/>
    <w:rsid w:val="00EF75AB"/>
    <w:rsid w:val="00EF78AB"/>
    <w:rsid w:val="00F0097A"/>
    <w:rsid w:val="00F01060"/>
    <w:rsid w:val="00F01B7C"/>
    <w:rsid w:val="00F01E8B"/>
    <w:rsid w:val="00F027D3"/>
    <w:rsid w:val="00F030B1"/>
    <w:rsid w:val="00F033A9"/>
    <w:rsid w:val="00F03411"/>
    <w:rsid w:val="00F034D9"/>
    <w:rsid w:val="00F03D18"/>
    <w:rsid w:val="00F04167"/>
    <w:rsid w:val="00F0421D"/>
    <w:rsid w:val="00F04BE0"/>
    <w:rsid w:val="00F05417"/>
    <w:rsid w:val="00F056C3"/>
    <w:rsid w:val="00F05B86"/>
    <w:rsid w:val="00F05FE9"/>
    <w:rsid w:val="00F06097"/>
    <w:rsid w:val="00F069F8"/>
    <w:rsid w:val="00F0752B"/>
    <w:rsid w:val="00F075AA"/>
    <w:rsid w:val="00F079BC"/>
    <w:rsid w:val="00F1095A"/>
    <w:rsid w:val="00F10C91"/>
    <w:rsid w:val="00F11D1B"/>
    <w:rsid w:val="00F1217F"/>
    <w:rsid w:val="00F12D32"/>
    <w:rsid w:val="00F12D3E"/>
    <w:rsid w:val="00F13148"/>
    <w:rsid w:val="00F132B1"/>
    <w:rsid w:val="00F132D7"/>
    <w:rsid w:val="00F13BBF"/>
    <w:rsid w:val="00F13F39"/>
    <w:rsid w:val="00F13F76"/>
    <w:rsid w:val="00F1432A"/>
    <w:rsid w:val="00F14575"/>
    <w:rsid w:val="00F1467A"/>
    <w:rsid w:val="00F14959"/>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967"/>
    <w:rsid w:val="00F23AD3"/>
    <w:rsid w:val="00F23B6D"/>
    <w:rsid w:val="00F2404B"/>
    <w:rsid w:val="00F24A4B"/>
    <w:rsid w:val="00F24F4E"/>
    <w:rsid w:val="00F2514D"/>
    <w:rsid w:val="00F2520A"/>
    <w:rsid w:val="00F25FFA"/>
    <w:rsid w:val="00F260D4"/>
    <w:rsid w:val="00F26332"/>
    <w:rsid w:val="00F26537"/>
    <w:rsid w:val="00F269CF"/>
    <w:rsid w:val="00F26D5A"/>
    <w:rsid w:val="00F27939"/>
    <w:rsid w:val="00F27B2A"/>
    <w:rsid w:val="00F30065"/>
    <w:rsid w:val="00F30522"/>
    <w:rsid w:val="00F308C7"/>
    <w:rsid w:val="00F30B92"/>
    <w:rsid w:val="00F30C04"/>
    <w:rsid w:val="00F30E76"/>
    <w:rsid w:val="00F310F5"/>
    <w:rsid w:val="00F31575"/>
    <w:rsid w:val="00F315D2"/>
    <w:rsid w:val="00F31798"/>
    <w:rsid w:val="00F31995"/>
    <w:rsid w:val="00F32238"/>
    <w:rsid w:val="00F3239A"/>
    <w:rsid w:val="00F32765"/>
    <w:rsid w:val="00F329DC"/>
    <w:rsid w:val="00F32ECC"/>
    <w:rsid w:val="00F32FF6"/>
    <w:rsid w:val="00F331DD"/>
    <w:rsid w:val="00F33978"/>
    <w:rsid w:val="00F33A88"/>
    <w:rsid w:val="00F33CC5"/>
    <w:rsid w:val="00F34DB5"/>
    <w:rsid w:val="00F35227"/>
    <w:rsid w:val="00F35D8A"/>
    <w:rsid w:val="00F360E2"/>
    <w:rsid w:val="00F36493"/>
    <w:rsid w:val="00F36CCF"/>
    <w:rsid w:val="00F36F1A"/>
    <w:rsid w:val="00F371A9"/>
    <w:rsid w:val="00F3756D"/>
    <w:rsid w:val="00F37C2C"/>
    <w:rsid w:val="00F405E5"/>
    <w:rsid w:val="00F40DCB"/>
    <w:rsid w:val="00F410E4"/>
    <w:rsid w:val="00F414B7"/>
    <w:rsid w:val="00F4262F"/>
    <w:rsid w:val="00F42A05"/>
    <w:rsid w:val="00F42C04"/>
    <w:rsid w:val="00F42F12"/>
    <w:rsid w:val="00F43060"/>
    <w:rsid w:val="00F432EA"/>
    <w:rsid w:val="00F43BCB"/>
    <w:rsid w:val="00F44229"/>
    <w:rsid w:val="00F44393"/>
    <w:rsid w:val="00F449AE"/>
    <w:rsid w:val="00F44D2B"/>
    <w:rsid w:val="00F450B6"/>
    <w:rsid w:val="00F45B5F"/>
    <w:rsid w:val="00F45D7D"/>
    <w:rsid w:val="00F46244"/>
    <w:rsid w:val="00F4698B"/>
    <w:rsid w:val="00F4698C"/>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7C5"/>
    <w:rsid w:val="00F53E18"/>
    <w:rsid w:val="00F53E7B"/>
    <w:rsid w:val="00F5403A"/>
    <w:rsid w:val="00F540B4"/>
    <w:rsid w:val="00F5429B"/>
    <w:rsid w:val="00F54697"/>
    <w:rsid w:val="00F54849"/>
    <w:rsid w:val="00F54B14"/>
    <w:rsid w:val="00F54C5E"/>
    <w:rsid w:val="00F55AED"/>
    <w:rsid w:val="00F56D49"/>
    <w:rsid w:val="00F570CA"/>
    <w:rsid w:val="00F57134"/>
    <w:rsid w:val="00F57711"/>
    <w:rsid w:val="00F57B53"/>
    <w:rsid w:val="00F603C2"/>
    <w:rsid w:val="00F60972"/>
    <w:rsid w:val="00F60CE7"/>
    <w:rsid w:val="00F60E66"/>
    <w:rsid w:val="00F613FF"/>
    <w:rsid w:val="00F61BA5"/>
    <w:rsid w:val="00F61D1D"/>
    <w:rsid w:val="00F629C0"/>
    <w:rsid w:val="00F62A10"/>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85"/>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1756"/>
    <w:rsid w:val="00F820FD"/>
    <w:rsid w:val="00F82406"/>
    <w:rsid w:val="00F82746"/>
    <w:rsid w:val="00F829EC"/>
    <w:rsid w:val="00F8309B"/>
    <w:rsid w:val="00F83309"/>
    <w:rsid w:val="00F83FC2"/>
    <w:rsid w:val="00F84393"/>
    <w:rsid w:val="00F85496"/>
    <w:rsid w:val="00F854DF"/>
    <w:rsid w:val="00F85604"/>
    <w:rsid w:val="00F860FD"/>
    <w:rsid w:val="00F869B9"/>
    <w:rsid w:val="00F86BD6"/>
    <w:rsid w:val="00F86E67"/>
    <w:rsid w:val="00F87330"/>
    <w:rsid w:val="00F87425"/>
    <w:rsid w:val="00F87AC6"/>
    <w:rsid w:val="00F87FF2"/>
    <w:rsid w:val="00F900B9"/>
    <w:rsid w:val="00F905C8"/>
    <w:rsid w:val="00F910A6"/>
    <w:rsid w:val="00F91ACF"/>
    <w:rsid w:val="00F92210"/>
    <w:rsid w:val="00F9244F"/>
    <w:rsid w:val="00F924D2"/>
    <w:rsid w:val="00F925AB"/>
    <w:rsid w:val="00F92700"/>
    <w:rsid w:val="00F92872"/>
    <w:rsid w:val="00F93280"/>
    <w:rsid w:val="00F9371F"/>
    <w:rsid w:val="00F9413C"/>
    <w:rsid w:val="00F9447C"/>
    <w:rsid w:val="00F94EAD"/>
    <w:rsid w:val="00F951AB"/>
    <w:rsid w:val="00F95449"/>
    <w:rsid w:val="00F958C1"/>
    <w:rsid w:val="00F95AB1"/>
    <w:rsid w:val="00F95F82"/>
    <w:rsid w:val="00F96777"/>
    <w:rsid w:val="00F969C4"/>
    <w:rsid w:val="00F9722F"/>
    <w:rsid w:val="00F9797A"/>
    <w:rsid w:val="00F979E7"/>
    <w:rsid w:val="00F97A13"/>
    <w:rsid w:val="00F97BE7"/>
    <w:rsid w:val="00FA0C4D"/>
    <w:rsid w:val="00FA1666"/>
    <w:rsid w:val="00FA1CB1"/>
    <w:rsid w:val="00FA2C4E"/>
    <w:rsid w:val="00FA380D"/>
    <w:rsid w:val="00FA3B73"/>
    <w:rsid w:val="00FA3FE6"/>
    <w:rsid w:val="00FA408F"/>
    <w:rsid w:val="00FA4C35"/>
    <w:rsid w:val="00FA4E48"/>
    <w:rsid w:val="00FA513D"/>
    <w:rsid w:val="00FA6579"/>
    <w:rsid w:val="00FA7206"/>
    <w:rsid w:val="00FA746C"/>
    <w:rsid w:val="00FA78A4"/>
    <w:rsid w:val="00FA7B07"/>
    <w:rsid w:val="00FA7D1F"/>
    <w:rsid w:val="00FA7EF2"/>
    <w:rsid w:val="00FB0351"/>
    <w:rsid w:val="00FB03BB"/>
    <w:rsid w:val="00FB043F"/>
    <w:rsid w:val="00FB0499"/>
    <w:rsid w:val="00FB0781"/>
    <w:rsid w:val="00FB091C"/>
    <w:rsid w:val="00FB0D91"/>
    <w:rsid w:val="00FB0DE2"/>
    <w:rsid w:val="00FB10BD"/>
    <w:rsid w:val="00FB1389"/>
    <w:rsid w:val="00FB1423"/>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97F"/>
    <w:rsid w:val="00FC49C9"/>
    <w:rsid w:val="00FC4B39"/>
    <w:rsid w:val="00FC4E7A"/>
    <w:rsid w:val="00FC501F"/>
    <w:rsid w:val="00FC50E7"/>
    <w:rsid w:val="00FC5200"/>
    <w:rsid w:val="00FC52D8"/>
    <w:rsid w:val="00FC571D"/>
    <w:rsid w:val="00FC6418"/>
    <w:rsid w:val="00FC6937"/>
    <w:rsid w:val="00FC70A8"/>
    <w:rsid w:val="00FC759E"/>
    <w:rsid w:val="00FD0085"/>
    <w:rsid w:val="00FD02D7"/>
    <w:rsid w:val="00FD0660"/>
    <w:rsid w:val="00FD0677"/>
    <w:rsid w:val="00FD0AB5"/>
    <w:rsid w:val="00FD0B55"/>
    <w:rsid w:val="00FD130D"/>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5B8"/>
    <w:rsid w:val="00FE2ABE"/>
    <w:rsid w:val="00FE2ACC"/>
    <w:rsid w:val="00FE2D33"/>
    <w:rsid w:val="00FE3E0B"/>
    <w:rsid w:val="00FE42E4"/>
    <w:rsid w:val="00FE46C9"/>
    <w:rsid w:val="00FE500A"/>
    <w:rsid w:val="00FE547C"/>
    <w:rsid w:val="00FE54E4"/>
    <w:rsid w:val="00FE579E"/>
    <w:rsid w:val="00FE57ED"/>
    <w:rsid w:val="00FE6933"/>
    <w:rsid w:val="00FE69A1"/>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F16"/>
    <w:rsid w:val="00FF4616"/>
    <w:rsid w:val="00FF47F6"/>
    <w:rsid w:val="00FF48FD"/>
    <w:rsid w:val="00FF4A51"/>
    <w:rsid w:val="00FF4CD1"/>
    <w:rsid w:val="00FF4F0C"/>
    <w:rsid w:val="00FF560F"/>
    <w:rsid w:val="00FF579E"/>
    <w:rsid w:val="00FF5A4F"/>
    <w:rsid w:val="00FF683A"/>
    <w:rsid w:val="00FF6C9C"/>
    <w:rsid w:val="00FF75F1"/>
    <w:rsid w:val="00FF76E5"/>
    <w:rsid w:val="00FF7867"/>
    <w:rsid w:val="00FF7BF2"/>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30"/>
      </w:numPr>
      <w:spacing w:before="360"/>
      <w:ind w:right="96"/>
    </w:pPr>
    <w:rPr>
      <w:b/>
    </w:rPr>
  </w:style>
  <w:style w:type="paragraph" w:customStyle="1" w:styleId="a2">
    <w:name w:val="Статья"/>
    <w:basedOn w:val="a6"/>
    <w:qFormat/>
    <w:rsid w:val="00A11730"/>
    <w:pPr>
      <w:numPr>
        <w:ilvl w:val="1"/>
        <w:numId w:val="30"/>
      </w:numPr>
      <w:spacing w:before="240"/>
      <w:ind w:right="96"/>
      <w:jc w:val="both"/>
    </w:pPr>
    <w:rPr>
      <w:u w:val="single"/>
    </w:rPr>
  </w:style>
  <w:style w:type="paragraph" w:customStyle="1" w:styleId="a3">
    <w:name w:val="Пункт"/>
    <w:basedOn w:val="a6"/>
    <w:qFormat/>
    <w:rsid w:val="00A11730"/>
    <w:pPr>
      <w:numPr>
        <w:ilvl w:val="2"/>
        <w:numId w:val="30"/>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30"/>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5"/>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1E2497"/>
    <w:pPr>
      <w:tabs>
        <w:tab w:val="left" w:pos="1320"/>
        <w:tab w:val="right" w:leader="dot" w:pos="9769"/>
      </w:tabs>
      <w:spacing w:after="100"/>
      <w:ind w:left="426" w:hanging="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30"/>
      </w:numPr>
      <w:spacing w:before="360"/>
      <w:ind w:right="96"/>
    </w:pPr>
    <w:rPr>
      <w:b/>
    </w:rPr>
  </w:style>
  <w:style w:type="paragraph" w:customStyle="1" w:styleId="a2">
    <w:name w:val="Статья"/>
    <w:basedOn w:val="a6"/>
    <w:qFormat/>
    <w:rsid w:val="00A11730"/>
    <w:pPr>
      <w:numPr>
        <w:ilvl w:val="1"/>
        <w:numId w:val="30"/>
      </w:numPr>
      <w:spacing w:before="240"/>
      <w:ind w:right="96"/>
      <w:jc w:val="both"/>
    </w:pPr>
    <w:rPr>
      <w:u w:val="single"/>
    </w:rPr>
  </w:style>
  <w:style w:type="paragraph" w:customStyle="1" w:styleId="a3">
    <w:name w:val="Пункт"/>
    <w:basedOn w:val="a6"/>
    <w:qFormat/>
    <w:rsid w:val="00A11730"/>
    <w:pPr>
      <w:numPr>
        <w:ilvl w:val="2"/>
        <w:numId w:val="30"/>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30"/>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5"/>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1E2497"/>
    <w:pPr>
      <w:tabs>
        <w:tab w:val="left" w:pos="1320"/>
        <w:tab w:val="right" w:leader="dot" w:pos="9769"/>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d.ru/ru/db/lists/basket_repo_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sd.ru/ru/documents/depo/" TargetMode="External"/><Relationship Id="rId4" Type="http://schemas.microsoft.com/office/2007/relationships/stylesWithEffects" Target="stylesWithEffects.xml"/><Relationship Id="rId9" Type="http://schemas.openxmlformats.org/officeDocument/2006/relationships/hyperlink" Target="https://www.nsd.ru/ru/documents/cle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3484-0656-413F-BC2E-A97C9F4F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44471</Words>
  <Characters>253486</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297363</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5</cp:revision>
  <cp:lastPrinted>2020-02-12T07:44:00Z</cp:lastPrinted>
  <dcterms:created xsi:type="dcterms:W3CDTF">2020-03-26T06:39:00Z</dcterms:created>
  <dcterms:modified xsi:type="dcterms:W3CDTF">2020-03-26T07:42:00Z</dcterms:modified>
</cp:coreProperties>
</file>