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B8" w:rsidRPr="00E672BA" w:rsidRDefault="006E3AB8" w:rsidP="00134AE2">
      <w:pPr>
        <w:rPr>
          <w:b/>
          <w:sz w:val="24"/>
          <w:szCs w:val="24"/>
        </w:rPr>
      </w:pPr>
      <w:r w:rsidRPr="00E672BA">
        <w:rPr>
          <w:b/>
          <w:sz w:val="24"/>
          <w:szCs w:val="24"/>
        </w:rPr>
        <w:t>Техническая схема размещения средств ЕКС ФК в репо</w:t>
      </w:r>
      <w:r w:rsidR="009B60C8" w:rsidRPr="00E672BA">
        <w:rPr>
          <w:b/>
          <w:sz w:val="24"/>
          <w:szCs w:val="24"/>
        </w:rPr>
        <w:t>. Необходимые действия кредитной организации</w:t>
      </w:r>
    </w:p>
    <w:p w:rsidR="006E3AB8" w:rsidRDefault="006E3AB8" w:rsidP="00134AE2">
      <w:pPr>
        <w:rPr>
          <w:b/>
        </w:rPr>
      </w:pPr>
    </w:p>
    <w:p w:rsidR="00134AE2" w:rsidRPr="006E3AB8" w:rsidRDefault="00B77306" w:rsidP="00E672BA">
      <w:pPr>
        <w:jc w:val="both"/>
      </w:pPr>
      <w:r w:rsidRPr="006E37FC">
        <w:rPr>
          <w:b/>
        </w:rPr>
        <w:t>Вводная.</w:t>
      </w:r>
      <w:r>
        <w:t xml:space="preserve"> </w:t>
      </w:r>
      <w:r w:rsidR="00134AE2">
        <w:rPr>
          <w:rFonts w:ascii="Calibri" w:hAnsi="Calibri"/>
          <w:color w:val="1F497D"/>
          <w:lang w:eastAsia="en-US"/>
        </w:rPr>
        <w:t xml:space="preserve"> </w:t>
      </w:r>
      <w:r w:rsidR="00134AE2" w:rsidRPr="006E3AB8">
        <w:t xml:space="preserve">В соответствии с Бюджетным кодексом на имя </w:t>
      </w:r>
      <w:r w:rsidR="00DC562A">
        <w:t>Федерального казначейства (</w:t>
      </w:r>
      <w:r w:rsidR="00134AE2" w:rsidRPr="006E3AB8">
        <w:t>ФК</w:t>
      </w:r>
      <w:r w:rsidR="00DC562A">
        <w:t>) в Банке России</w:t>
      </w:r>
      <w:r w:rsidR="00134AE2" w:rsidRPr="006E3AB8">
        <w:t xml:space="preserve"> открыт банковский счет, который называется «един</w:t>
      </w:r>
      <w:r w:rsidR="004D65A9" w:rsidRPr="006E3AB8">
        <w:t>ый казначейский счет»</w:t>
      </w:r>
      <w:r w:rsidR="00134AE2" w:rsidRPr="006E3AB8">
        <w:t xml:space="preserve">. Единый счет бюджета перестает быть банковским счетом и становится учетным регистром (казначейским счетом), </w:t>
      </w:r>
      <w:r w:rsidR="008663C0" w:rsidRPr="006E3AB8">
        <w:t>открываемым ФК</w:t>
      </w:r>
      <w:r w:rsidR="00134AE2" w:rsidRPr="006E3AB8">
        <w:t xml:space="preserve"> в своей учетной системе. </w:t>
      </w:r>
      <w:r w:rsidR="00AD0508" w:rsidRPr="006E3AB8">
        <w:t>С</w:t>
      </w:r>
      <w:r w:rsidR="00134AE2" w:rsidRPr="006E3AB8">
        <w:t>редства бюджетов субъектов</w:t>
      </w:r>
      <w:r w:rsidR="00AD0508" w:rsidRPr="006E3AB8">
        <w:t>, с</w:t>
      </w:r>
      <w:r w:rsidR="00134AE2" w:rsidRPr="006E3AB8">
        <w:t>редства местных бюджетов</w:t>
      </w:r>
      <w:r w:rsidR="00AD0508" w:rsidRPr="006E3AB8">
        <w:t>, с</w:t>
      </w:r>
      <w:r w:rsidR="00134AE2" w:rsidRPr="006E3AB8">
        <w:t>редства внебюджетных фондов</w:t>
      </w:r>
      <w:r w:rsidR="00AD0508" w:rsidRPr="006E3AB8">
        <w:t xml:space="preserve"> </w:t>
      </w:r>
      <w:r w:rsidR="00134AE2" w:rsidRPr="006E3AB8">
        <w:t>и др.</w:t>
      </w:r>
      <w:r w:rsidR="00A92090">
        <w:t xml:space="preserve">, предназначенные для </w:t>
      </w:r>
      <w:r w:rsidR="00A92090" w:rsidRPr="00A921F0">
        <w:t>исполнения бюджета (поступление доходов, осуществление расходов)</w:t>
      </w:r>
      <w:r w:rsidR="00134AE2" w:rsidRPr="00A921F0">
        <w:t xml:space="preserve"> </w:t>
      </w:r>
      <w:r w:rsidR="00134AE2" w:rsidRPr="006E3AB8">
        <w:t xml:space="preserve">не </w:t>
      </w:r>
      <w:r w:rsidR="00AD0508" w:rsidRPr="006E3AB8">
        <w:t>будут учитываться на банковских счетах, открытых в кредитных организациях</w:t>
      </w:r>
      <w:r w:rsidR="00623E0E" w:rsidRPr="006E3AB8">
        <w:t xml:space="preserve">, а </w:t>
      </w:r>
      <w:r w:rsidR="00134AE2" w:rsidRPr="006E3AB8">
        <w:t xml:space="preserve">будут </w:t>
      </w:r>
      <w:r w:rsidR="00623E0E" w:rsidRPr="006E3AB8">
        <w:t>учитываться на казначейских</w:t>
      </w:r>
      <w:r w:rsidR="00134AE2" w:rsidRPr="006E3AB8">
        <w:t xml:space="preserve"> счета</w:t>
      </w:r>
      <w:r w:rsidR="00623E0E" w:rsidRPr="006E3AB8">
        <w:t xml:space="preserve">х, которые ФК будет открывать в своем учете. </w:t>
      </w:r>
      <w:r w:rsidR="00134AE2" w:rsidRPr="006E3AB8">
        <w:t xml:space="preserve">Таким </w:t>
      </w:r>
      <w:r w:rsidR="008663C0" w:rsidRPr="006E3AB8">
        <w:t>образом, денежные</w:t>
      </w:r>
      <w:r w:rsidR="00623E0E" w:rsidRPr="006E3AB8">
        <w:t xml:space="preserve"> средства, относящиеся к федеральному бюджету </w:t>
      </w:r>
      <w:r w:rsidR="004D65A9" w:rsidRPr="006E3AB8">
        <w:t xml:space="preserve">(СФБ) </w:t>
      </w:r>
      <w:r w:rsidR="00623E0E" w:rsidRPr="006E3AB8">
        <w:t>и бюджетам других уровней</w:t>
      </w:r>
      <w:r w:rsidR="00134AE2" w:rsidRPr="006E3AB8">
        <w:t xml:space="preserve"> будут учитываться на </w:t>
      </w:r>
      <w:r w:rsidR="004D65A9" w:rsidRPr="006E3AB8">
        <w:t>едином казначейском счете и составлять его остаток средств</w:t>
      </w:r>
      <w:r w:rsidR="00134AE2" w:rsidRPr="006E3AB8">
        <w:t xml:space="preserve">. </w:t>
      </w:r>
    </w:p>
    <w:p w:rsidR="00134AE2" w:rsidRDefault="00623E0E" w:rsidP="00E672BA">
      <w:pPr>
        <w:jc w:val="both"/>
      </w:pPr>
      <w:r w:rsidRPr="006E3AB8">
        <w:t xml:space="preserve">ФК будет управлять денежными средствами, находящимися на </w:t>
      </w:r>
      <w:r w:rsidR="004D65A9" w:rsidRPr="006E3AB8">
        <w:t>едином казначейском счете. Таким образом, в распоряжение ФК поступают н</w:t>
      </w:r>
      <w:r w:rsidRPr="006E3AB8">
        <w:t xml:space="preserve">овые денежные средства, </w:t>
      </w:r>
      <w:r w:rsidR="004D65A9" w:rsidRPr="006E3AB8">
        <w:t>относящиеся к бюджетам не федерального уровня (</w:t>
      </w:r>
      <w:r w:rsidR="00694761" w:rsidRPr="006E3AB8">
        <w:t>средства бюджетов субъектов, средства местных бюджетов, средства внебюджетных фондов и др.</w:t>
      </w:r>
      <w:r w:rsidR="004D65A9" w:rsidRPr="006E3AB8">
        <w:t>). Такие денежные</w:t>
      </w:r>
      <w:r w:rsidR="00391B09">
        <w:t xml:space="preserve"> средства </w:t>
      </w:r>
      <w:r w:rsidR="004D65A9" w:rsidRPr="006E3AB8">
        <w:t xml:space="preserve"> мы будем дальше называть «средства ЕКС».</w:t>
      </w:r>
    </w:p>
    <w:p w:rsidR="00A921F0" w:rsidRPr="00A921F0" w:rsidRDefault="007B6738" w:rsidP="00E672BA">
      <w:pPr>
        <w:jc w:val="both"/>
      </w:pPr>
      <w:r w:rsidRPr="00A921F0">
        <w:t xml:space="preserve">Нормативная документация по проведению операций РЕПО со стороны ФК описана в Постановлении Правительства №777 от 04.09.2013 и </w:t>
      </w:r>
      <w:r w:rsidR="009B60C8">
        <w:rPr>
          <w:rFonts w:cs="Times New Roman"/>
          <w:sz w:val="24"/>
          <w:szCs w:val="24"/>
        </w:rPr>
        <w:t>ПРИКАЗЕ от 18 ноября 2020 г. N 34н ОБ УТВЕРЖДЕНИИ ПОРЯДКА ОСУЩЕСТВЛЕНИЯ ОПЕРАЦИЙ ПО УПРАВЛЕНИЮ ОСТАТКАМИ СРЕДСТВ НА ЕДИНОМ СЧЕТЕ ФЕДЕРАЛЬНОГО БЮДЖЕТА И ЕДИНОМ КАЗНАЧЕЙСКОМ СЧЕТЕ В ЧАСТИ ПОКУПКИ (ПРОДАЖИ) ЦЕННЫХ БУМАГ НЕ НА ОРГАНИЗОВАННЫХ ТОРГАХ ПО ДОГОВОРАМ РЕПО И ФОРМ ДОКУМЕНТОВ, ПРИМЕНЯЕМЫХ ПРИ ПРОВЕДЕНИИ УКАЗАННЫХ ОПЕРАЦИЙ</w:t>
      </w:r>
      <w:r w:rsidR="004B77FF" w:rsidRPr="00A921F0">
        <w:t>, приложением к которому является форма Генерального соглашения о покупке (продаже) ценных бумаг по договорам репо, к</w:t>
      </w:r>
      <w:r w:rsidR="00391B09">
        <w:t>оторое ФК подписывает с банками-</w:t>
      </w:r>
      <w:r w:rsidR="004B77FF" w:rsidRPr="00A921F0">
        <w:t xml:space="preserve">заемщиками. </w:t>
      </w:r>
    </w:p>
    <w:p w:rsidR="006E3AB8" w:rsidRPr="00A921F0" w:rsidRDefault="004B77FF" w:rsidP="00E672BA">
      <w:pPr>
        <w:jc w:val="both"/>
      </w:pPr>
      <w:r w:rsidRPr="00A921F0">
        <w:t xml:space="preserve">Размещения средств ФК </w:t>
      </w:r>
      <w:r w:rsidR="00A921F0" w:rsidRPr="00A921F0">
        <w:t>(</w:t>
      </w:r>
      <w:r w:rsidRPr="00A921F0">
        <w:t>СФБ и ЕКС</w:t>
      </w:r>
      <w:r w:rsidR="00A921F0" w:rsidRPr="00A921F0">
        <w:t>)</w:t>
      </w:r>
      <w:r w:rsidRPr="00A921F0">
        <w:t xml:space="preserve"> будет проходить в рамках одного Генерального соглашения</w:t>
      </w:r>
      <w:r w:rsidR="00A921F0" w:rsidRPr="00A921F0">
        <w:t xml:space="preserve"> с каждым заемщиком.</w:t>
      </w:r>
    </w:p>
    <w:p w:rsidR="00134AE2" w:rsidRDefault="006E3AB8" w:rsidP="00E672BA">
      <w:pPr>
        <w:jc w:val="both"/>
      </w:pPr>
      <w:r>
        <w:rPr>
          <w:b/>
        </w:rPr>
        <w:t>Размещение средств ЕКС ФК в репо.</w:t>
      </w:r>
      <w:r w:rsidRPr="00B77306">
        <w:t xml:space="preserve"> </w:t>
      </w:r>
      <w:r w:rsidR="00B77306" w:rsidRPr="00B77306">
        <w:t xml:space="preserve">Федеральное казначейство планирует размещать </w:t>
      </w:r>
      <w:r w:rsidR="004D65A9">
        <w:t xml:space="preserve">средства ЕКС в т.ч. в репо с СУО НРД, </w:t>
      </w:r>
      <w:r w:rsidR="00694761">
        <w:t>отдельно от СФБ. Д</w:t>
      </w:r>
      <w:r w:rsidR="004D65A9">
        <w:t xml:space="preserve">ля </w:t>
      </w:r>
      <w:r w:rsidR="00694761">
        <w:t>этого</w:t>
      </w:r>
      <w:r w:rsidR="004D65A9">
        <w:t xml:space="preserve"> </w:t>
      </w:r>
      <w:r w:rsidR="00694761">
        <w:t xml:space="preserve">средства ЕКС </w:t>
      </w:r>
      <w:r w:rsidR="004D65A9">
        <w:t xml:space="preserve">в виде </w:t>
      </w:r>
      <w:r w:rsidR="00B77306" w:rsidRPr="00B77306">
        <w:t>отдельн</w:t>
      </w:r>
      <w:r w:rsidR="004D65A9">
        <w:t>ого</w:t>
      </w:r>
      <w:r w:rsidR="00B77306" w:rsidRPr="00B77306">
        <w:t xml:space="preserve"> </w:t>
      </w:r>
      <w:r w:rsidR="004D65A9">
        <w:t xml:space="preserve">от </w:t>
      </w:r>
      <w:r w:rsidR="00694761">
        <w:t>СФБ</w:t>
      </w:r>
      <w:r w:rsidR="004D65A9">
        <w:t xml:space="preserve"> </w:t>
      </w:r>
      <w:r w:rsidR="00B77306" w:rsidRPr="00B77306">
        <w:t>пул</w:t>
      </w:r>
      <w:r w:rsidR="004D65A9">
        <w:t>а</w:t>
      </w:r>
      <w:r w:rsidR="00B77306" w:rsidRPr="00B77306">
        <w:t xml:space="preserve"> денежных средств </w:t>
      </w:r>
      <w:r w:rsidR="004D65A9">
        <w:t>будут размещаться на аукционах МБ</w:t>
      </w:r>
      <w:r w:rsidR="00B77306" w:rsidRPr="00B77306">
        <w:t xml:space="preserve">. </w:t>
      </w:r>
    </w:p>
    <w:p w:rsidR="00E672BA" w:rsidRPr="00E672BA" w:rsidRDefault="00E672BA" w:rsidP="00E672BA">
      <w:pPr>
        <w:jc w:val="both"/>
      </w:pPr>
      <w:r>
        <w:t xml:space="preserve">Сделки будут заключаться с корзиной ФК </w:t>
      </w:r>
      <w:r>
        <w:rPr>
          <w:lang w:val="en-US"/>
        </w:rPr>
        <w:t>GCFEDBONDS</w:t>
      </w:r>
      <w:r>
        <w:t>, включающей в себя ОФЗ и еврооблигации Минфина РФ.</w:t>
      </w:r>
    </w:p>
    <w:p w:rsidR="004D65A9" w:rsidRDefault="004D65A9" w:rsidP="00E672BA">
      <w:pPr>
        <w:jc w:val="both"/>
      </w:pPr>
      <w:r>
        <w:t xml:space="preserve">Планируется, что при взаимодействии с </w:t>
      </w:r>
      <w:r w:rsidR="009B60C8">
        <w:t>Московской биржей (</w:t>
      </w:r>
      <w:r>
        <w:t>МБ</w:t>
      </w:r>
      <w:r w:rsidR="009B60C8">
        <w:t>)</w:t>
      </w:r>
      <w:r>
        <w:t xml:space="preserve"> ФК при передаче параметров аукционов будет сообщать, с какими средствами он проводится (СФБ или ЕКС).</w:t>
      </w:r>
    </w:p>
    <w:p w:rsidR="004D65A9" w:rsidRPr="00694761" w:rsidRDefault="004D65A9" w:rsidP="00E672BA">
      <w:pPr>
        <w:jc w:val="both"/>
      </w:pPr>
      <w:r>
        <w:t xml:space="preserve">МБ по факту заключенных на аукционе сделок передает в НРД реестр сделок, в котором </w:t>
      </w:r>
      <w:r w:rsidR="00694761">
        <w:t xml:space="preserve">в существующем поле (код типа генерального соглашения) будет транслироваться новое значение для сделок со средствами ЕКС: </w:t>
      </w:r>
      <w:r w:rsidR="00694761">
        <w:rPr>
          <w:lang w:val="en-US"/>
        </w:rPr>
        <w:t>REKS</w:t>
      </w:r>
      <w:r w:rsidR="00694761">
        <w:t xml:space="preserve">. Обычные сделки ФК (средства федерального бюджета) пойдут со стандартным кодом </w:t>
      </w:r>
      <w:r w:rsidR="00694761">
        <w:rPr>
          <w:lang w:val="en-US"/>
        </w:rPr>
        <w:t>RKZN</w:t>
      </w:r>
      <w:r w:rsidR="00694761">
        <w:t>.</w:t>
      </w:r>
    </w:p>
    <w:p w:rsidR="00B77306" w:rsidRPr="00B77306" w:rsidRDefault="00B77306" w:rsidP="00E672BA">
      <w:pPr>
        <w:jc w:val="both"/>
      </w:pPr>
      <w:r w:rsidRPr="00B77306">
        <w:t>Необходимо</w:t>
      </w:r>
      <w:r w:rsidR="00694761">
        <w:t xml:space="preserve"> будет вести отдельный учет</w:t>
      </w:r>
      <w:r w:rsidRPr="00B77306">
        <w:t xml:space="preserve"> средств</w:t>
      </w:r>
      <w:r w:rsidR="00694761">
        <w:t xml:space="preserve"> ЕКС</w:t>
      </w:r>
      <w:r w:rsidRPr="00B77306">
        <w:t>.</w:t>
      </w:r>
      <w:r w:rsidR="00694761">
        <w:t xml:space="preserve"> </w:t>
      </w:r>
    </w:p>
    <w:p w:rsidR="00E2698D" w:rsidRDefault="00B77306" w:rsidP="00E672BA">
      <w:pPr>
        <w:jc w:val="both"/>
      </w:pPr>
      <w:r>
        <w:t>Для работы с отдельным пулом денежных средств</w:t>
      </w:r>
      <w:r w:rsidR="00694761">
        <w:t xml:space="preserve"> </w:t>
      </w:r>
      <w:r w:rsidR="008663C0">
        <w:t>ЕКС в</w:t>
      </w:r>
      <w:r>
        <w:t xml:space="preserve"> НРД </w:t>
      </w:r>
      <w:r w:rsidR="00904CB1">
        <w:t>формируется вторая</w:t>
      </w:r>
      <w:r w:rsidR="00E2698D" w:rsidRPr="00F0410D">
        <w:rPr>
          <w:u w:val="single"/>
        </w:rPr>
        <w:t xml:space="preserve"> Группа сделок СУО </w:t>
      </w:r>
      <w:r w:rsidR="00694761">
        <w:rPr>
          <w:u w:val="single"/>
        </w:rPr>
        <w:t xml:space="preserve">ФК </w:t>
      </w:r>
      <w:r w:rsidR="00E2698D" w:rsidRPr="00F0410D">
        <w:rPr>
          <w:u w:val="single"/>
        </w:rPr>
        <w:t xml:space="preserve">с кодом </w:t>
      </w:r>
      <w:r w:rsidR="00E2698D" w:rsidRPr="00F0410D">
        <w:rPr>
          <w:u w:val="single"/>
          <w:lang w:val="en-US"/>
        </w:rPr>
        <w:t>EKS</w:t>
      </w:r>
      <w:r w:rsidR="00E2698D" w:rsidRPr="00F0410D">
        <w:rPr>
          <w:u w:val="single"/>
        </w:rPr>
        <w:t>1</w:t>
      </w:r>
      <w:r w:rsidR="00E2698D">
        <w:t xml:space="preserve">, а также </w:t>
      </w:r>
      <w:r w:rsidR="00E2698D" w:rsidRPr="00E2698D">
        <w:rPr>
          <w:u w:val="single"/>
        </w:rPr>
        <w:t>ФК открывает дополнительный депкод</w:t>
      </w:r>
      <w:r w:rsidR="004B77FF">
        <w:t xml:space="preserve"> </w:t>
      </w:r>
      <w:r w:rsidR="00E2698D">
        <w:t>для этих операций.</w:t>
      </w:r>
      <w:r w:rsidR="00694761">
        <w:t xml:space="preserve"> Дополнительный депкод позволит разделить права доступа сотрудников ФК к отчетам по сделкам с двумя отдельными пулами денежных средств. </w:t>
      </w:r>
    </w:p>
    <w:p w:rsidR="00694761" w:rsidRDefault="00694761" w:rsidP="00E672BA">
      <w:pPr>
        <w:jc w:val="both"/>
      </w:pPr>
      <w:r>
        <w:t>Учет денежных средств</w:t>
      </w:r>
      <w:r w:rsidR="004B77FF">
        <w:t xml:space="preserve"> </w:t>
      </w:r>
      <w:r w:rsidR="004B77FF" w:rsidRPr="00A921F0">
        <w:t>ФК</w:t>
      </w:r>
      <w:r>
        <w:t xml:space="preserve">, относящихся к средствам ЕКС, будет производиться на </w:t>
      </w:r>
      <w:r w:rsidR="009B60C8">
        <w:t>отдельном торговом банковском счете</w:t>
      </w:r>
      <w:r>
        <w:t xml:space="preserve"> для клиринга НРД </w:t>
      </w:r>
      <w:r w:rsidR="009B60C8">
        <w:t xml:space="preserve">с маской </w:t>
      </w:r>
      <w:r>
        <w:t>30411810</w:t>
      </w:r>
      <w:r w:rsidR="009B60C8">
        <w:t>.</w:t>
      </w:r>
    </w:p>
    <w:p w:rsidR="00E2698D" w:rsidRDefault="00086954" w:rsidP="00E672BA">
      <w:pPr>
        <w:jc w:val="both"/>
      </w:pPr>
      <w:r>
        <w:t>В</w:t>
      </w:r>
      <w:r w:rsidR="00E2698D">
        <w:t xml:space="preserve">се сделки репо с ФК будет разделены на два пула, по которым </w:t>
      </w:r>
      <w:r w:rsidR="00694761">
        <w:t xml:space="preserve">будет раздельно </w:t>
      </w:r>
      <w:r>
        <w:t>производиться неттирование сделок в клиринге, расчеты, управление обеспечением (в т.ч. расчет обеспеченности и исполнение компенсационных взносов). В рамках каждого пула сделок (1 пул – со средс</w:t>
      </w:r>
      <w:r w:rsidR="006E3AB8">
        <w:t>т</w:t>
      </w:r>
      <w:r>
        <w:t xml:space="preserve">вами СФБ, 2 пул – со средствами ЕКС) </w:t>
      </w:r>
      <w:r w:rsidR="00E2698D">
        <w:lastRenderedPageBreak/>
        <w:t>будут формироваться отдельные отчеты об обеспеченности пула (</w:t>
      </w:r>
      <w:r w:rsidR="00E2698D">
        <w:rPr>
          <w:lang w:val="en-US"/>
        </w:rPr>
        <w:t>MS</w:t>
      </w:r>
      <w:r w:rsidR="00E2698D" w:rsidRPr="00837799">
        <w:t>118)</w:t>
      </w:r>
      <w:r w:rsidR="008F6B2D">
        <w:t>,</w:t>
      </w:r>
      <w:r w:rsidR="006E3AB8">
        <w:t xml:space="preserve"> отчеты об изменении</w:t>
      </w:r>
      <w:r w:rsidR="00E2698D">
        <w:t xml:space="preserve"> обязательств по каждой сделке (</w:t>
      </w:r>
      <w:r w:rsidR="00E2698D">
        <w:rPr>
          <w:lang w:val="en-US"/>
        </w:rPr>
        <w:t>MS</w:t>
      </w:r>
      <w:r w:rsidR="00E2698D" w:rsidRPr="00837799">
        <w:t>018)</w:t>
      </w:r>
      <w:r w:rsidR="003F2F0D">
        <w:t xml:space="preserve">, </w:t>
      </w:r>
      <w:r w:rsidR="003F2F0D" w:rsidRPr="003F2F0D">
        <w:t>сводные отчеты о регистрации/изменении и прекращении обязательств по Сделкам РЕПО за период (MS218)</w:t>
      </w:r>
      <w:r w:rsidR="00E2698D">
        <w:t xml:space="preserve">. </w:t>
      </w:r>
      <w:r w:rsidR="006E3AB8">
        <w:t>Клиринговые и депозитарные отчеты по сделкам репо (</w:t>
      </w:r>
      <w:r w:rsidR="006E3AB8">
        <w:rPr>
          <w:lang w:val="en-US"/>
        </w:rPr>
        <w:t>MS</w:t>
      </w:r>
      <w:r w:rsidR="006E3AB8" w:rsidRPr="006E3AB8">
        <w:t xml:space="preserve">007, </w:t>
      </w:r>
      <w:r w:rsidR="006E3AB8">
        <w:rPr>
          <w:lang w:val="en-US"/>
        </w:rPr>
        <w:t>MS</w:t>
      </w:r>
      <w:r w:rsidR="006E3AB8" w:rsidRPr="006E3AB8">
        <w:t>009</w:t>
      </w:r>
      <w:r w:rsidR="006E3AB8">
        <w:t xml:space="preserve">, </w:t>
      </w:r>
      <w:r w:rsidR="006E3AB8">
        <w:rPr>
          <w:lang w:val="en-US"/>
        </w:rPr>
        <w:t>MS</w:t>
      </w:r>
      <w:r w:rsidR="006E3AB8" w:rsidRPr="006E3AB8">
        <w:t xml:space="preserve">101, </w:t>
      </w:r>
      <w:r w:rsidR="006E3AB8">
        <w:rPr>
          <w:lang w:val="en-US"/>
        </w:rPr>
        <w:t>MS</w:t>
      </w:r>
      <w:r w:rsidR="006E3AB8" w:rsidRPr="006E3AB8">
        <w:t>102</w:t>
      </w:r>
      <w:r w:rsidR="006E3AB8">
        <w:t>) всегда формируются в разрезе счетов, по которым проходили операции.</w:t>
      </w:r>
    </w:p>
    <w:p w:rsidR="00E7351C" w:rsidRPr="006E3AB8" w:rsidRDefault="00E7351C" w:rsidP="00E672BA">
      <w:pPr>
        <w:pStyle w:val="afff1"/>
        <w:jc w:val="both"/>
        <w:rPr>
          <w:b w:val="0"/>
        </w:rPr>
      </w:pPr>
      <w:r w:rsidRPr="006E3AB8">
        <w:rPr>
          <w:b w:val="0"/>
        </w:rPr>
        <w:t>В остальном управление обеспечением, клиринг и расчеты сделок репо со средствами ЕКС будет проходить стандартным образом.</w:t>
      </w:r>
    </w:p>
    <w:p w:rsidR="00E84B66" w:rsidRDefault="00E672BA" w:rsidP="00E672BA">
      <w:pPr>
        <w:jc w:val="both"/>
        <w:rPr>
          <w:color w:val="17365D" w:themeColor="text2" w:themeShade="BF"/>
          <w:sz w:val="24"/>
          <w:szCs w:val="24"/>
        </w:rPr>
      </w:pPr>
      <w:r w:rsidRPr="00E672BA">
        <w:rPr>
          <w:b/>
          <w:color w:val="17365D" w:themeColor="text2" w:themeShade="BF"/>
          <w:sz w:val="24"/>
          <w:szCs w:val="24"/>
        </w:rPr>
        <w:t>Необходимые действия для кредитных организаций.</w:t>
      </w:r>
      <w:r w:rsidRPr="00E672BA">
        <w:rPr>
          <w:color w:val="17365D" w:themeColor="text2" w:themeShade="BF"/>
          <w:sz w:val="24"/>
          <w:szCs w:val="24"/>
        </w:rPr>
        <w:t xml:space="preserve"> </w:t>
      </w:r>
    </w:p>
    <w:p w:rsidR="00E84B66" w:rsidRDefault="00E84B66" w:rsidP="00E84B66">
      <w:pPr>
        <w:pStyle w:val="affb"/>
        <w:numPr>
          <w:ilvl w:val="0"/>
          <w:numId w:val="50"/>
        </w:numPr>
        <w:jc w:val="both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С ФК: заключить дополнительное соглашение с Федеральным казначейством в связи с выходом нового Приказа ФК 34н.</w:t>
      </w:r>
    </w:p>
    <w:p w:rsidR="00E672BA" w:rsidRPr="00E84B66" w:rsidRDefault="00E84B66" w:rsidP="00E672BA">
      <w:pPr>
        <w:pStyle w:val="affb"/>
        <w:numPr>
          <w:ilvl w:val="0"/>
          <w:numId w:val="50"/>
        </w:numPr>
        <w:jc w:val="both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С</w:t>
      </w:r>
      <w:bookmarkStart w:id="0" w:name="_GoBack"/>
      <w:bookmarkEnd w:id="0"/>
      <w:r>
        <w:rPr>
          <w:color w:val="17365D" w:themeColor="text2" w:themeShade="BF"/>
          <w:sz w:val="24"/>
          <w:szCs w:val="24"/>
        </w:rPr>
        <w:t xml:space="preserve"> НРД: </w:t>
      </w:r>
      <w:r w:rsidR="00E672BA" w:rsidRPr="00E84B66">
        <w:rPr>
          <w:color w:val="17365D" w:themeColor="text2" w:themeShade="BF"/>
          <w:sz w:val="24"/>
          <w:szCs w:val="24"/>
        </w:rPr>
        <w:t xml:space="preserve">Необходимо </w:t>
      </w:r>
      <w:r w:rsidR="000362A2" w:rsidRPr="00E84B66">
        <w:rPr>
          <w:color w:val="17365D" w:themeColor="text2" w:themeShade="BF"/>
          <w:sz w:val="24"/>
          <w:szCs w:val="24"/>
        </w:rPr>
        <w:t xml:space="preserve">до расчета 1 части сделки репо со средствами ЕКС </w:t>
      </w:r>
      <w:r w:rsidR="00E672BA" w:rsidRPr="00E84B66">
        <w:rPr>
          <w:color w:val="17365D" w:themeColor="text2" w:themeShade="BF"/>
          <w:sz w:val="24"/>
          <w:szCs w:val="24"/>
        </w:rPr>
        <w:t xml:space="preserve">подать поручение маркирования в НРД для указания счетов и разделов счетов депо, с которых можно подбирать ценные бумаги для расчетов по сделкам РЕПО со средствами ЕКС (по Группе сделок </w:t>
      </w:r>
      <w:r w:rsidR="00E672BA" w:rsidRPr="00E84B66">
        <w:rPr>
          <w:color w:val="17365D" w:themeColor="text2" w:themeShade="BF"/>
          <w:sz w:val="24"/>
          <w:szCs w:val="24"/>
          <w:lang w:val="en-US"/>
        </w:rPr>
        <w:t>EKS</w:t>
      </w:r>
      <w:r w:rsidR="00E672BA" w:rsidRPr="00E84B66">
        <w:rPr>
          <w:color w:val="17365D" w:themeColor="text2" w:themeShade="BF"/>
          <w:sz w:val="24"/>
          <w:szCs w:val="24"/>
        </w:rPr>
        <w:t xml:space="preserve">1). Это закладка </w:t>
      </w:r>
      <w:r w:rsidR="00E672BA" w:rsidRPr="00E84B66">
        <w:rPr>
          <w:rFonts w:cs="Times New Roman"/>
          <w:b/>
          <w:color w:val="17365D" w:themeColor="text2" w:themeShade="BF"/>
          <w:sz w:val="24"/>
          <w:szCs w:val="24"/>
        </w:rPr>
        <w:t xml:space="preserve">Репо с ЕКС ФК </w:t>
      </w:r>
      <w:r w:rsidR="000362A2" w:rsidRPr="00E84B66">
        <w:rPr>
          <w:rFonts w:cs="Times New Roman"/>
          <w:color w:val="17365D" w:themeColor="text2" w:themeShade="BF"/>
          <w:sz w:val="24"/>
          <w:szCs w:val="24"/>
        </w:rPr>
        <w:t>в поручении маркирования</w:t>
      </w:r>
      <w:r w:rsidR="000362A2" w:rsidRPr="00E84B66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E672BA" w:rsidRPr="00E84B66">
        <w:rPr>
          <w:rFonts w:cs="Times New Roman"/>
          <w:color w:val="17365D" w:themeColor="text2" w:themeShade="BF"/>
          <w:sz w:val="24"/>
          <w:szCs w:val="24"/>
        </w:rPr>
        <w:t>в веб-кабинете СУО.</w:t>
      </w:r>
    </w:p>
    <w:p w:rsidR="00E84B66" w:rsidRPr="00E672BA" w:rsidRDefault="00E84B66" w:rsidP="00E672BA">
      <w:pPr>
        <w:jc w:val="both"/>
        <w:rPr>
          <w:color w:val="17365D" w:themeColor="text2" w:themeShade="BF"/>
          <w:sz w:val="24"/>
          <w:szCs w:val="24"/>
        </w:rPr>
      </w:pPr>
    </w:p>
    <w:p w:rsidR="00E672BA" w:rsidRPr="00E672BA" w:rsidRDefault="00E672BA" w:rsidP="00E672BA">
      <w:pPr>
        <w:jc w:val="both"/>
        <w:rPr>
          <w:color w:val="17365D" w:themeColor="text2" w:themeShade="BF"/>
          <w:sz w:val="24"/>
          <w:szCs w:val="24"/>
        </w:rPr>
      </w:pPr>
      <w:r w:rsidRPr="00E672BA">
        <w:rPr>
          <w:color w:val="17365D" w:themeColor="text2" w:themeShade="BF"/>
          <w:sz w:val="24"/>
          <w:szCs w:val="24"/>
        </w:rPr>
        <w:t>Открытие дополнительных счетов со стороны банков-заемщиков не требуется. Банк-заемщик использует одну и ту же пару счетов (торговый банковский счет 30411 и торговый счет депо TS) для проведения операций РЕПО со всеми Глобальными кредиторами в конкретной валюте.</w:t>
      </w:r>
    </w:p>
    <w:p w:rsidR="00E7351C" w:rsidRDefault="00E7351C" w:rsidP="00E2698D"/>
    <w:p w:rsidR="006E3AB8" w:rsidRPr="006E3AB8" w:rsidRDefault="006E3AB8" w:rsidP="00E672BA">
      <w:pPr>
        <w:spacing w:before="0" w:after="0"/>
        <w:rPr>
          <w:b/>
        </w:rPr>
      </w:pPr>
      <w:r w:rsidRPr="006E3AB8">
        <w:rPr>
          <w:b/>
        </w:rPr>
        <w:t>Планируемые изменения в отчетах.</w:t>
      </w:r>
    </w:p>
    <w:p w:rsidR="00E2698D" w:rsidRPr="00837799" w:rsidRDefault="00E2698D" w:rsidP="00E2698D">
      <w:pPr>
        <w:rPr>
          <w:b/>
          <w:u w:val="single"/>
        </w:rPr>
      </w:pPr>
      <w:r w:rsidRPr="00837799">
        <w:rPr>
          <w:b/>
          <w:u w:val="single"/>
        </w:rPr>
        <w:t xml:space="preserve">Изменения для </w:t>
      </w:r>
      <w:r w:rsidR="006E3AB8">
        <w:rPr>
          <w:b/>
          <w:u w:val="single"/>
          <w:lang w:val="en-US"/>
        </w:rPr>
        <w:t>MS</w:t>
      </w:r>
      <w:r w:rsidR="006E3AB8">
        <w:rPr>
          <w:b/>
          <w:u w:val="single"/>
        </w:rPr>
        <w:t>1</w:t>
      </w:r>
      <w:r w:rsidRPr="008663C0">
        <w:rPr>
          <w:b/>
          <w:u w:val="single"/>
        </w:rPr>
        <w:t>18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126"/>
        <w:gridCol w:w="2126"/>
        <w:gridCol w:w="2148"/>
      </w:tblGrid>
      <w:tr w:rsidR="00E2698D" w:rsidTr="00010AC0">
        <w:tc>
          <w:tcPr>
            <w:tcW w:w="1413" w:type="dxa"/>
          </w:tcPr>
          <w:p w:rsidR="00E2698D" w:rsidRPr="003074FF" w:rsidRDefault="00E2698D" w:rsidP="00010AC0">
            <w:pPr>
              <w:rPr>
                <w:b/>
              </w:rPr>
            </w:pPr>
            <w:r w:rsidRPr="003074FF">
              <w:rPr>
                <w:b/>
              </w:rPr>
              <w:t>Код формы отчета</w:t>
            </w:r>
          </w:p>
        </w:tc>
        <w:tc>
          <w:tcPr>
            <w:tcW w:w="1559" w:type="dxa"/>
          </w:tcPr>
          <w:p w:rsidR="00E2698D" w:rsidRPr="003074FF" w:rsidRDefault="00E2698D" w:rsidP="00010AC0">
            <w:pPr>
              <w:rPr>
                <w:b/>
              </w:rPr>
            </w:pPr>
            <w:r w:rsidRPr="003074FF">
              <w:rPr>
                <w:b/>
              </w:rPr>
              <w:t>Имя файла отчета</w:t>
            </w:r>
          </w:p>
        </w:tc>
        <w:tc>
          <w:tcPr>
            <w:tcW w:w="1418" w:type="dxa"/>
          </w:tcPr>
          <w:p w:rsidR="00E2698D" w:rsidRPr="003074FF" w:rsidRDefault="00E2698D" w:rsidP="00010AC0">
            <w:pPr>
              <w:rPr>
                <w:b/>
              </w:rPr>
            </w:pPr>
            <w:r w:rsidRPr="003074FF">
              <w:rPr>
                <w:b/>
              </w:rPr>
              <w:t>Имя поля отчета</w:t>
            </w:r>
          </w:p>
        </w:tc>
        <w:tc>
          <w:tcPr>
            <w:tcW w:w="2126" w:type="dxa"/>
          </w:tcPr>
          <w:p w:rsidR="00E2698D" w:rsidRPr="003074FF" w:rsidRDefault="00E2698D" w:rsidP="00010AC0">
            <w:pPr>
              <w:rPr>
                <w:b/>
              </w:rPr>
            </w:pPr>
            <w:r w:rsidRPr="003074FF">
              <w:rPr>
                <w:b/>
              </w:rPr>
              <w:t>Описание поля</w:t>
            </w:r>
          </w:p>
        </w:tc>
        <w:tc>
          <w:tcPr>
            <w:tcW w:w="2126" w:type="dxa"/>
          </w:tcPr>
          <w:p w:rsidR="00E2698D" w:rsidRPr="003074FF" w:rsidRDefault="00E2698D" w:rsidP="006E3AB8">
            <w:pPr>
              <w:rPr>
                <w:b/>
              </w:rPr>
            </w:pPr>
            <w:r w:rsidRPr="003074FF">
              <w:rPr>
                <w:b/>
              </w:rPr>
              <w:t xml:space="preserve">Значение в поле для сделок с </w:t>
            </w:r>
            <w:r w:rsidR="006E3AB8">
              <w:rPr>
                <w:b/>
              </w:rPr>
              <w:t>СФБ</w:t>
            </w:r>
          </w:p>
        </w:tc>
        <w:tc>
          <w:tcPr>
            <w:tcW w:w="2148" w:type="dxa"/>
          </w:tcPr>
          <w:p w:rsidR="00E2698D" w:rsidRPr="003074FF" w:rsidRDefault="00E2698D" w:rsidP="00010AC0">
            <w:pPr>
              <w:rPr>
                <w:b/>
              </w:rPr>
            </w:pPr>
            <w:r w:rsidRPr="003074FF">
              <w:rPr>
                <w:b/>
              </w:rPr>
              <w:t>Значение в поле для сделок с</w:t>
            </w:r>
            <w:r w:rsidR="006E3AB8">
              <w:rPr>
                <w:b/>
              </w:rPr>
              <w:t>о средс</w:t>
            </w:r>
            <w:r w:rsidR="008F6B2D">
              <w:rPr>
                <w:b/>
              </w:rPr>
              <w:t>т</w:t>
            </w:r>
            <w:r w:rsidR="006E3AB8">
              <w:rPr>
                <w:b/>
              </w:rPr>
              <w:t>вами</w:t>
            </w:r>
            <w:r w:rsidRPr="003074FF">
              <w:rPr>
                <w:b/>
              </w:rPr>
              <w:t xml:space="preserve"> ЕКС</w:t>
            </w:r>
          </w:p>
        </w:tc>
      </w:tr>
      <w:tr w:rsidR="00E2698D" w:rsidTr="00010AC0">
        <w:tc>
          <w:tcPr>
            <w:tcW w:w="1413" w:type="dxa"/>
          </w:tcPr>
          <w:p w:rsidR="00E2698D" w:rsidRPr="004668B3" w:rsidRDefault="00E2698D" w:rsidP="00010AC0">
            <w:r>
              <w:rPr>
                <w:lang w:val="en-US"/>
              </w:rPr>
              <w:t>MS</w:t>
            </w:r>
            <w:r w:rsidR="006E3AB8">
              <w:t>1</w:t>
            </w:r>
            <w:r>
              <w:rPr>
                <w:lang w:val="en-US"/>
              </w:rPr>
              <w:t>18</w:t>
            </w:r>
          </w:p>
        </w:tc>
        <w:tc>
          <w:tcPr>
            <w:tcW w:w="1559" w:type="dxa"/>
          </w:tcPr>
          <w:p w:rsidR="00E2698D" w:rsidRDefault="008663C0" w:rsidP="00010AC0">
            <w:r w:rsidRPr="00CC6696">
              <w:rPr>
                <w:lang w:val="en-US"/>
              </w:rPr>
              <w:t>e</w:t>
            </w:r>
            <w:r w:rsidRPr="00CC6696">
              <w:t>xp</w:t>
            </w:r>
            <w:r w:rsidRPr="00CC6696">
              <w:rPr>
                <w:lang w:val="en-US"/>
              </w:rPr>
              <w:t>accsec.dbf</w:t>
            </w:r>
          </w:p>
        </w:tc>
        <w:tc>
          <w:tcPr>
            <w:tcW w:w="1418" w:type="dxa"/>
          </w:tcPr>
          <w:p w:rsidR="00E2698D" w:rsidRDefault="00E2698D" w:rsidP="00010AC0">
            <w:r w:rsidRPr="00CC6696">
              <w:rPr>
                <w:lang w:val="en-US"/>
              </w:rPr>
              <w:t>Con_code</w:t>
            </w:r>
          </w:p>
        </w:tc>
        <w:tc>
          <w:tcPr>
            <w:tcW w:w="2126" w:type="dxa"/>
          </w:tcPr>
          <w:p w:rsidR="00E2698D" w:rsidRDefault="00E2698D" w:rsidP="00010AC0">
            <w:r>
              <w:t>Депкод Контрагента</w:t>
            </w:r>
          </w:p>
        </w:tc>
        <w:tc>
          <w:tcPr>
            <w:tcW w:w="2126" w:type="dxa"/>
          </w:tcPr>
          <w:p w:rsidR="00E2698D" w:rsidRPr="00E2698D" w:rsidRDefault="00E2698D" w:rsidP="00010AC0">
            <w:pPr>
              <w:rPr>
                <w:b/>
                <w:color w:val="FF0000"/>
              </w:rPr>
            </w:pPr>
            <w:r w:rsidRPr="00E2698D">
              <w:rPr>
                <w:b/>
                <w:color w:val="FF0000"/>
              </w:rPr>
              <w:t>TRROSKAZNA02</w:t>
            </w:r>
          </w:p>
        </w:tc>
        <w:tc>
          <w:tcPr>
            <w:tcW w:w="2148" w:type="dxa"/>
          </w:tcPr>
          <w:p w:rsidR="00E2698D" w:rsidRPr="00E2698D" w:rsidRDefault="00E2698D" w:rsidP="00E2698D">
            <w:pPr>
              <w:rPr>
                <w:b/>
                <w:color w:val="FF0000"/>
              </w:rPr>
            </w:pPr>
            <w:r w:rsidRPr="00E2698D">
              <w:rPr>
                <w:b/>
                <w:color w:val="FF0000"/>
              </w:rPr>
              <w:t>TRROSKAZNA0</w:t>
            </w:r>
            <w:r w:rsidR="003C2855">
              <w:rPr>
                <w:b/>
                <w:color w:val="FF0000"/>
              </w:rPr>
              <w:t>4</w:t>
            </w:r>
          </w:p>
        </w:tc>
      </w:tr>
      <w:tr w:rsidR="006E3AB8" w:rsidTr="00010AC0">
        <w:tc>
          <w:tcPr>
            <w:tcW w:w="1413" w:type="dxa"/>
          </w:tcPr>
          <w:p w:rsidR="006E3AB8" w:rsidRDefault="006E3AB8">
            <w:r w:rsidRPr="005815D3">
              <w:rPr>
                <w:lang w:val="en-US"/>
              </w:rPr>
              <w:t>MS</w:t>
            </w:r>
            <w:r w:rsidRPr="005815D3">
              <w:t>1</w:t>
            </w:r>
            <w:r w:rsidRPr="005815D3">
              <w:rPr>
                <w:lang w:val="en-US"/>
              </w:rPr>
              <w:t>18</w:t>
            </w:r>
          </w:p>
        </w:tc>
        <w:tc>
          <w:tcPr>
            <w:tcW w:w="1559" w:type="dxa"/>
          </w:tcPr>
          <w:p w:rsidR="006E3AB8" w:rsidRDefault="008663C0" w:rsidP="00010AC0">
            <w:r w:rsidRPr="00CC6696">
              <w:rPr>
                <w:lang w:val="en-US"/>
              </w:rPr>
              <w:t>e</w:t>
            </w:r>
            <w:r w:rsidRPr="00CC6696">
              <w:t>xp</w:t>
            </w:r>
            <w:r w:rsidRPr="00CC6696">
              <w:rPr>
                <w:lang w:val="en-US"/>
              </w:rPr>
              <w:t>accsec.dbf</w:t>
            </w:r>
          </w:p>
        </w:tc>
        <w:tc>
          <w:tcPr>
            <w:tcW w:w="1418" w:type="dxa"/>
          </w:tcPr>
          <w:p w:rsidR="006E3AB8" w:rsidRDefault="006E3AB8" w:rsidP="00010AC0">
            <w:r w:rsidRPr="00CC6696">
              <w:rPr>
                <w:lang w:val="en-US"/>
              </w:rPr>
              <w:t>Con_name</w:t>
            </w:r>
          </w:p>
        </w:tc>
        <w:tc>
          <w:tcPr>
            <w:tcW w:w="2126" w:type="dxa"/>
          </w:tcPr>
          <w:p w:rsidR="006E3AB8" w:rsidRDefault="006E3AB8" w:rsidP="00010AC0">
            <w:r>
              <w:t>Наименование Контрагента</w:t>
            </w:r>
          </w:p>
        </w:tc>
        <w:tc>
          <w:tcPr>
            <w:tcW w:w="2126" w:type="dxa"/>
          </w:tcPr>
          <w:p w:rsidR="006E3AB8" w:rsidRDefault="006E3AB8" w:rsidP="00010AC0">
            <w:r w:rsidRPr="000038ED">
              <w:t>Казначейство России</w:t>
            </w:r>
          </w:p>
        </w:tc>
        <w:tc>
          <w:tcPr>
            <w:tcW w:w="2148" w:type="dxa"/>
          </w:tcPr>
          <w:p w:rsidR="006E3AB8" w:rsidRDefault="006E3AB8" w:rsidP="00010AC0">
            <w:r w:rsidRPr="000038ED">
              <w:t>Казначейство России</w:t>
            </w:r>
          </w:p>
        </w:tc>
      </w:tr>
      <w:tr w:rsidR="006E3AB8" w:rsidTr="00010AC0">
        <w:tc>
          <w:tcPr>
            <w:tcW w:w="1413" w:type="dxa"/>
          </w:tcPr>
          <w:p w:rsidR="006E3AB8" w:rsidRDefault="006E3AB8">
            <w:r w:rsidRPr="005815D3">
              <w:rPr>
                <w:lang w:val="en-US"/>
              </w:rPr>
              <w:t>MS</w:t>
            </w:r>
            <w:r w:rsidRPr="005815D3">
              <w:t>1</w:t>
            </w:r>
            <w:r w:rsidRPr="005815D3">
              <w:rPr>
                <w:lang w:val="en-US"/>
              </w:rPr>
              <w:t>18</w:t>
            </w:r>
          </w:p>
        </w:tc>
        <w:tc>
          <w:tcPr>
            <w:tcW w:w="1559" w:type="dxa"/>
          </w:tcPr>
          <w:p w:rsidR="006E3AB8" w:rsidRDefault="008663C0" w:rsidP="00010AC0">
            <w:r w:rsidRPr="00CC6696">
              <w:rPr>
                <w:lang w:val="en-US"/>
              </w:rPr>
              <w:t>e</w:t>
            </w:r>
            <w:r w:rsidRPr="00CC6696">
              <w:t>xp</w:t>
            </w:r>
            <w:r w:rsidRPr="00CC6696">
              <w:rPr>
                <w:lang w:val="en-US"/>
              </w:rPr>
              <w:t>accsec.dbf</w:t>
            </w:r>
          </w:p>
        </w:tc>
        <w:tc>
          <w:tcPr>
            <w:tcW w:w="1418" w:type="dxa"/>
          </w:tcPr>
          <w:p w:rsidR="006E3AB8" w:rsidRPr="00837799" w:rsidRDefault="006E3AB8" w:rsidP="00010AC0">
            <w:pPr>
              <w:rPr>
                <w:lang w:val="en-US"/>
              </w:rPr>
            </w:pPr>
            <w:r w:rsidRPr="00B17442">
              <w:rPr>
                <w:lang w:val="en-US"/>
              </w:rPr>
              <w:t>Gs_type</w:t>
            </w:r>
          </w:p>
        </w:tc>
        <w:tc>
          <w:tcPr>
            <w:tcW w:w="2126" w:type="dxa"/>
          </w:tcPr>
          <w:p w:rsidR="006E3AB8" w:rsidRDefault="006E3AB8" w:rsidP="00010AC0">
            <w:r>
              <w:t>Группа сделок СУО</w:t>
            </w:r>
          </w:p>
        </w:tc>
        <w:tc>
          <w:tcPr>
            <w:tcW w:w="2126" w:type="dxa"/>
          </w:tcPr>
          <w:p w:rsidR="006E3AB8" w:rsidRPr="000038ED" w:rsidRDefault="006E3AB8" w:rsidP="00010AC0">
            <w:pPr>
              <w:rPr>
                <w:b/>
              </w:rPr>
            </w:pPr>
            <w:r w:rsidRPr="00C568D6">
              <w:rPr>
                <w:b/>
                <w:color w:val="FF0000"/>
              </w:rPr>
              <w:t>KZN1</w:t>
            </w:r>
          </w:p>
        </w:tc>
        <w:tc>
          <w:tcPr>
            <w:tcW w:w="2148" w:type="dxa"/>
          </w:tcPr>
          <w:p w:rsidR="006E3AB8" w:rsidRPr="000038ED" w:rsidRDefault="006E3AB8" w:rsidP="00010AC0">
            <w:pPr>
              <w:rPr>
                <w:b/>
                <w:lang w:val="en-US"/>
              </w:rPr>
            </w:pPr>
            <w:r w:rsidRPr="00C568D6">
              <w:rPr>
                <w:b/>
                <w:color w:val="FF0000"/>
                <w:lang w:val="en-US"/>
              </w:rPr>
              <w:t>EKS1</w:t>
            </w:r>
          </w:p>
        </w:tc>
      </w:tr>
      <w:tr w:rsidR="006E3AB8" w:rsidTr="00010AC0">
        <w:tc>
          <w:tcPr>
            <w:tcW w:w="1413" w:type="dxa"/>
          </w:tcPr>
          <w:p w:rsidR="006E3AB8" w:rsidRDefault="006E3AB8">
            <w:r w:rsidRPr="005815D3">
              <w:rPr>
                <w:lang w:val="en-US"/>
              </w:rPr>
              <w:t>MS</w:t>
            </w:r>
            <w:r w:rsidRPr="005815D3">
              <w:t>1</w:t>
            </w:r>
            <w:r w:rsidRPr="005815D3">
              <w:rPr>
                <w:lang w:val="en-US"/>
              </w:rPr>
              <w:t>18</w:t>
            </w:r>
          </w:p>
        </w:tc>
        <w:tc>
          <w:tcPr>
            <w:tcW w:w="1559" w:type="dxa"/>
          </w:tcPr>
          <w:p w:rsidR="006E3AB8" w:rsidRPr="00CC6696" w:rsidRDefault="008663C0" w:rsidP="00010AC0">
            <w:pPr>
              <w:rPr>
                <w:lang w:val="en-US"/>
              </w:rPr>
            </w:pPr>
            <w:r w:rsidRPr="00CC6696">
              <w:rPr>
                <w:lang w:val="en-US"/>
              </w:rPr>
              <w:t>e</w:t>
            </w:r>
            <w:r w:rsidRPr="00CC6696">
              <w:t>xp</w:t>
            </w:r>
            <w:r w:rsidRPr="00CC6696">
              <w:rPr>
                <w:lang w:val="en-US"/>
              </w:rPr>
              <w:t>accsec.dbf</w:t>
            </w:r>
          </w:p>
        </w:tc>
        <w:tc>
          <w:tcPr>
            <w:tcW w:w="1418" w:type="dxa"/>
          </w:tcPr>
          <w:p w:rsidR="006E3AB8" w:rsidRPr="00CC6696" w:rsidRDefault="006E3AB8" w:rsidP="00010AC0">
            <w:pPr>
              <w:rPr>
                <w:lang w:val="en-US"/>
              </w:rPr>
            </w:pPr>
            <w:r w:rsidRPr="00B17442">
              <w:rPr>
                <w:lang w:val="en-US"/>
              </w:rPr>
              <w:t>Gs_type</w:t>
            </w:r>
            <w:r w:rsidRPr="00CC6696">
              <w:rPr>
                <w:lang w:val="en-US"/>
              </w:rPr>
              <w:t>_n</w:t>
            </w:r>
          </w:p>
        </w:tc>
        <w:tc>
          <w:tcPr>
            <w:tcW w:w="2126" w:type="dxa"/>
          </w:tcPr>
          <w:p w:rsidR="006E3AB8" w:rsidRDefault="006E3AB8" w:rsidP="00010AC0">
            <w:r w:rsidRPr="00CC6696">
              <w:t xml:space="preserve">Наименование </w:t>
            </w:r>
            <w:r>
              <w:t>группы сделок СУО</w:t>
            </w:r>
          </w:p>
        </w:tc>
        <w:tc>
          <w:tcPr>
            <w:tcW w:w="2126" w:type="dxa"/>
          </w:tcPr>
          <w:p w:rsidR="006E3AB8" w:rsidRDefault="006E3AB8" w:rsidP="00010AC0">
            <w:r w:rsidRPr="000038ED">
              <w:t>Для РЕПО с Федеральным Казначейством</w:t>
            </w:r>
          </w:p>
        </w:tc>
        <w:tc>
          <w:tcPr>
            <w:tcW w:w="2148" w:type="dxa"/>
          </w:tcPr>
          <w:p w:rsidR="006E3AB8" w:rsidRDefault="006E3AB8" w:rsidP="00010AC0">
            <w:r w:rsidRPr="000038ED">
              <w:t>Для РЕПО с Федеральным Казначейством</w:t>
            </w:r>
            <w:r>
              <w:t xml:space="preserve"> (ЕКС)</w:t>
            </w:r>
          </w:p>
        </w:tc>
      </w:tr>
      <w:tr w:rsidR="006E3AB8" w:rsidRPr="004668B3" w:rsidTr="00010AC0">
        <w:tc>
          <w:tcPr>
            <w:tcW w:w="1413" w:type="dxa"/>
          </w:tcPr>
          <w:p w:rsidR="006E3AB8" w:rsidRDefault="006E3AB8">
            <w:r w:rsidRPr="005815D3">
              <w:rPr>
                <w:lang w:val="en-US"/>
              </w:rPr>
              <w:t>MS</w:t>
            </w:r>
            <w:r w:rsidRPr="005815D3">
              <w:t>1</w:t>
            </w:r>
            <w:r w:rsidRPr="005815D3">
              <w:rPr>
                <w:lang w:val="en-US"/>
              </w:rPr>
              <w:t>18</w:t>
            </w:r>
          </w:p>
        </w:tc>
        <w:tc>
          <w:tcPr>
            <w:tcW w:w="1559" w:type="dxa"/>
          </w:tcPr>
          <w:p w:rsidR="006E3AB8" w:rsidRDefault="008663C0" w:rsidP="00010AC0">
            <w:r w:rsidRPr="00CC6696">
              <w:rPr>
                <w:lang w:val="en-US"/>
              </w:rPr>
              <w:t>exptype.dbf</w:t>
            </w:r>
          </w:p>
        </w:tc>
        <w:tc>
          <w:tcPr>
            <w:tcW w:w="1418" w:type="dxa"/>
          </w:tcPr>
          <w:p w:rsidR="006E3AB8" w:rsidRDefault="006E3AB8" w:rsidP="00010AC0">
            <w:r w:rsidRPr="00CC6696">
              <w:rPr>
                <w:lang w:val="en-US"/>
              </w:rPr>
              <w:t>Exp</w:t>
            </w:r>
            <w:r w:rsidRPr="00CC6696">
              <w:t>_type</w:t>
            </w:r>
          </w:p>
        </w:tc>
        <w:tc>
          <w:tcPr>
            <w:tcW w:w="2126" w:type="dxa"/>
          </w:tcPr>
          <w:p w:rsidR="006E3AB8" w:rsidRPr="004668B3" w:rsidRDefault="006E3AB8" w:rsidP="00010AC0">
            <w:r>
              <w:t>Код типового</w:t>
            </w:r>
            <w:r w:rsidRPr="004668B3">
              <w:rPr>
                <w:lang w:val="en-US"/>
              </w:rPr>
              <w:t xml:space="preserve"> </w:t>
            </w:r>
            <w:r>
              <w:t>ген</w:t>
            </w:r>
            <w:r w:rsidRPr="004668B3">
              <w:rPr>
                <w:lang w:val="en-US"/>
              </w:rPr>
              <w:t xml:space="preserve">. </w:t>
            </w:r>
            <w:r>
              <w:t>соглашения</w:t>
            </w:r>
          </w:p>
        </w:tc>
        <w:tc>
          <w:tcPr>
            <w:tcW w:w="2126" w:type="dxa"/>
          </w:tcPr>
          <w:p w:rsidR="006E3AB8" w:rsidRPr="000038ED" w:rsidRDefault="006E3AB8" w:rsidP="00010AC0">
            <w:pPr>
              <w:rPr>
                <w:b/>
                <w:lang w:val="en-US"/>
              </w:rPr>
            </w:pPr>
            <w:r w:rsidRPr="00C568D6">
              <w:rPr>
                <w:b/>
                <w:color w:val="FF0000"/>
                <w:lang w:val="en-US"/>
              </w:rPr>
              <w:t>RKZN</w:t>
            </w:r>
          </w:p>
        </w:tc>
        <w:tc>
          <w:tcPr>
            <w:tcW w:w="2148" w:type="dxa"/>
          </w:tcPr>
          <w:p w:rsidR="006E3AB8" w:rsidRPr="000038ED" w:rsidRDefault="006E3AB8" w:rsidP="00010AC0">
            <w:pPr>
              <w:rPr>
                <w:b/>
                <w:lang w:val="en-US"/>
              </w:rPr>
            </w:pPr>
            <w:r w:rsidRPr="00C568D6">
              <w:rPr>
                <w:b/>
                <w:color w:val="FF0000"/>
                <w:lang w:val="en-US"/>
              </w:rPr>
              <w:t>REKS</w:t>
            </w:r>
          </w:p>
        </w:tc>
      </w:tr>
      <w:tr w:rsidR="006E3AB8" w:rsidRPr="000038ED" w:rsidTr="00010AC0">
        <w:tc>
          <w:tcPr>
            <w:tcW w:w="1413" w:type="dxa"/>
          </w:tcPr>
          <w:p w:rsidR="006E3AB8" w:rsidRDefault="006E3AB8">
            <w:r w:rsidRPr="005815D3">
              <w:rPr>
                <w:lang w:val="en-US"/>
              </w:rPr>
              <w:t>MS</w:t>
            </w:r>
            <w:r w:rsidRPr="005815D3">
              <w:t>1</w:t>
            </w:r>
            <w:r w:rsidRPr="005815D3">
              <w:rPr>
                <w:lang w:val="en-US"/>
              </w:rPr>
              <w:t>18</w:t>
            </w:r>
          </w:p>
        </w:tc>
        <w:tc>
          <w:tcPr>
            <w:tcW w:w="1559" w:type="dxa"/>
          </w:tcPr>
          <w:p w:rsidR="006E3AB8" w:rsidRPr="004668B3" w:rsidRDefault="008663C0" w:rsidP="00010AC0">
            <w:pPr>
              <w:rPr>
                <w:lang w:val="en-US"/>
              </w:rPr>
            </w:pPr>
            <w:r w:rsidRPr="00CC6696">
              <w:rPr>
                <w:lang w:val="en-US"/>
              </w:rPr>
              <w:t>exptype.dbf</w:t>
            </w:r>
          </w:p>
        </w:tc>
        <w:tc>
          <w:tcPr>
            <w:tcW w:w="1418" w:type="dxa"/>
          </w:tcPr>
          <w:p w:rsidR="006E3AB8" w:rsidRPr="004668B3" w:rsidRDefault="006E3AB8" w:rsidP="00010AC0">
            <w:pPr>
              <w:rPr>
                <w:lang w:val="en-US"/>
              </w:rPr>
            </w:pPr>
            <w:r w:rsidRPr="00CC6696">
              <w:rPr>
                <w:lang w:val="en-US"/>
              </w:rPr>
              <w:t>Exp</w:t>
            </w:r>
            <w:r w:rsidRPr="004668B3">
              <w:rPr>
                <w:lang w:val="en-US"/>
              </w:rPr>
              <w:t>_type</w:t>
            </w:r>
            <w:r w:rsidRPr="00CC6696">
              <w:rPr>
                <w:lang w:val="en-US"/>
              </w:rPr>
              <w:t>_n</w:t>
            </w:r>
          </w:p>
        </w:tc>
        <w:tc>
          <w:tcPr>
            <w:tcW w:w="2126" w:type="dxa"/>
          </w:tcPr>
          <w:p w:rsidR="006E3AB8" w:rsidRPr="004668B3" w:rsidRDefault="006E3AB8" w:rsidP="00010AC0">
            <w:pPr>
              <w:rPr>
                <w:lang w:val="en-US"/>
              </w:rPr>
            </w:pPr>
            <w:r w:rsidRPr="00CC6696">
              <w:t>Наименование</w:t>
            </w:r>
            <w:r>
              <w:t xml:space="preserve"> типового</w:t>
            </w:r>
            <w:r w:rsidRPr="00CC6696">
              <w:t xml:space="preserve"> </w:t>
            </w:r>
            <w:r>
              <w:t>ген</w:t>
            </w:r>
            <w:r w:rsidRPr="004668B3">
              <w:rPr>
                <w:lang w:val="en-US"/>
              </w:rPr>
              <w:t xml:space="preserve">. </w:t>
            </w:r>
            <w:r>
              <w:t>соглашения</w:t>
            </w:r>
          </w:p>
        </w:tc>
        <w:tc>
          <w:tcPr>
            <w:tcW w:w="2126" w:type="dxa"/>
          </w:tcPr>
          <w:p w:rsidR="006E3AB8" w:rsidRPr="000038ED" w:rsidRDefault="006E3AB8" w:rsidP="00010AC0">
            <w:r w:rsidRPr="000038ED">
              <w:t xml:space="preserve">Генеральное соглашение об общих условиях совершения Федеральным Казначейством и </w:t>
            </w:r>
            <w:r w:rsidRPr="000038ED">
              <w:lastRenderedPageBreak/>
              <w:t>кредитной организацией сделок прямого РЕПО на внебиржевом рынке</w:t>
            </w:r>
          </w:p>
        </w:tc>
        <w:tc>
          <w:tcPr>
            <w:tcW w:w="2148" w:type="dxa"/>
          </w:tcPr>
          <w:p w:rsidR="006E3AB8" w:rsidRPr="000038ED" w:rsidRDefault="006E3AB8" w:rsidP="00010AC0">
            <w:r w:rsidRPr="000038ED">
              <w:lastRenderedPageBreak/>
              <w:t xml:space="preserve">Генеральное соглашение об общих условиях совершения Федеральным Казначейством и </w:t>
            </w:r>
            <w:r w:rsidRPr="000038ED">
              <w:lastRenderedPageBreak/>
              <w:t>кредитной организацией сделок прямого РЕПО на внебиржевом рынке</w:t>
            </w:r>
            <w:r>
              <w:t xml:space="preserve"> (ЕКС)</w:t>
            </w:r>
          </w:p>
        </w:tc>
      </w:tr>
    </w:tbl>
    <w:p w:rsidR="00E672BA" w:rsidRDefault="00E672BA" w:rsidP="00E672BA">
      <w:pPr>
        <w:spacing w:before="0" w:after="0"/>
      </w:pPr>
    </w:p>
    <w:p w:rsidR="00E2698D" w:rsidRPr="00E672BA" w:rsidRDefault="00E2698D" w:rsidP="00E672BA">
      <w:pPr>
        <w:spacing w:before="0" w:after="0"/>
        <w:rPr>
          <w:rFonts w:eastAsia="Arial Unicode MS" w:cs="Arial"/>
          <w:b/>
          <w:bCs/>
        </w:rPr>
      </w:pPr>
      <w:r w:rsidRPr="00837799">
        <w:rPr>
          <w:b/>
          <w:u w:val="single"/>
        </w:rPr>
        <w:t xml:space="preserve">Изменения для </w:t>
      </w:r>
      <w:r>
        <w:rPr>
          <w:b/>
          <w:u w:val="single"/>
          <w:lang w:val="en-US"/>
        </w:rPr>
        <w:t>MS</w:t>
      </w:r>
      <w:r w:rsidRPr="00E672BA">
        <w:rPr>
          <w:b/>
          <w:u w:val="single"/>
        </w:rPr>
        <w:t>018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126"/>
        <w:gridCol w:w="2126"/>
        <w:gridCol w:w="2148"/>
      </w:tblGrid>
      <w:tr w:rsidR="00E2698D" w:rsidTr="00010AC0">
        <w:tc>
          <w:tcPr>
            <w:tcW w:w="1413" w:type="dxa"/>
          </w:tcPr>
          <w:p w:rsidR="00E2698D" w:rsidRPr="003074FF" w:rsidRDefault="00E2698D" w:rsidP="00010AC0">
            <w:pPr>
              <w:rPr>
                <w:b/>
              </w:rPr>
            </w:pPr>
            <w:r w:rsidRPr="003074FF">
              <w:rPr>
                <w:b/>
              </w:rPr>
              <w:t>Код формы отчета</w:t>
            </w:r>
          </w:p>
        </w:tc>
        <w:tc>
          <w:tcPr>
            <w:tcW w:w="1559" w:type="dxa"/>
          </w:tcPr>
          <w:p w:rsidR="00E2698D" w:rsidRPr="003074FF" w:rsidRDefault="00E2698D" w:rsidP="00010AC0">
            <w:pPr>
              <w:rPr>
                <w:b/>
              </w:rPr>
            </w:pPr>
            <w:r w:rsidRPr="003074FF">
              <w:rPr>
                <w:b/>
              </w:rPr>
              <w:t>Имя файла отчета</w:t>
            </w:r>
          </w:p>
        </w:tc>
        <w:tc>
          <w:tcPr>
            <w:tcW w:w="1418" w:type="dxa"/>
          </w:tcPr>
          <w:p w:rsidR="00E2698D" w:rsidRPr="003074FF" w:rsidRDefault="00E2698D" w:rsidP="00010AC0">
            <w:pPr>
              <w:rPr>
                <w:b/>
              </w:rPr>
            </w:pPr>
            <w:r w:rsidRPr="003074FF">
              <w:rPr>
                <w:b/>
              </w:rPr>
              <w:t>Имя поля отчета</w:t>
            </w:r>
          </w:p>
        </w:tc>
        <w:tc>
          <w:tcPr>
            <w:tcW w:w="2126" w:type="dxa"/>
          </w:tcPr>
          <w:p w:rsidR="00E2698D" w:rsidRPr="003074FF" w:rsidRDefault="00E2698D" w:rsidP="00010AC0">
            <w:pPr>
              <w:rPr>
                <w:b/>
              </w:rPr>
            </w:pPr>
            <w:r w:rsidRPr="003074FF">
              <w:rPr>
                <w:b/>
              </w:rPr>
              <w:t>Описание поля</w:t>
            </w:r>
          </w:p>
        </w:tc>
        <w:tc>
          <w:tcPr>
            <w:tcW w:w="2126" w:type="dxa"/>
          </w:tcPr>
          <w:p w:rsidR="00E2698D" w:rsidRPr="003074FF" w:rsidRDefault="00E2698D" w:rsidP="006E3AB8">
            <w:pPr>
              <w:rPr>
                <w:b/>
              </w:rPr>
            </w:pPr>
            <w:r w:rsidRPr="003074FF">
              <w:rPr>
                <w:b/>
              </w:rPr>
              <w:t xml:space="preserve">Значение в поле для сделок с </w:t>
            </w:r>
            <w:r w:rsidR="006E3AB8">
              <w:rPr>
                <w:b/>
              </w:rPr>
              <w:t>СФБ</w:t>
            </w:r>
          </w:p>
        </w:tc>
        <w:tc>
          <w:tcPr>
            <w:tcW w:w="2148" w:type="dxa"/>
          </w:tcPr>
          <w:p w:rsidR="00E2698D" w:rsidRPr="003074FF" w:rsidRDefault="00E2698D" w:rsidP="00010AC0">
            <w:pPr>
              <w:rPr>
                <w:b/>
              </w:rPr>
            </w:pPr>
            <w:r w:rsidRPr="003074FF">
              <w:rPr>
                <w:b/>
              </w:rPr>
              <w:t>Значение в поле для сделок с</w:t>
            </w:r>
            <w:r w:rsidR="006E3AB8">
              <w:rPr>
                <w:b/>
              </w:rPr>
              <w:t>о средствами</w:t>
            </w:r>
            <w:r w:rsidRPr="003074FF">
              <w:rPr>
                <w:b/>
              </w:rPr>
              <w:t xml:space="preserve"> ЕКС</w:t>
            </w:r>
          </w:p>
        </w:tc>
      </w:tr>
      <w:tr w:rsidR="00E2698D" w:rsidTr="00010AC0">
        <w:tc>
          <w:tcPr>
            <w:tcW w:w="1413" w:type="dxa"/>
          </w:tcPr>
          <w:p w:rsidR="00E2698D" w:rsidRPr="004668B3" w:rsidRDefault="00E2698D" w:rsidP="00E2698D">
            <w:r>
              <w:rPr>
                <w:lang w:val="en-US"/>
              </w:rPr>
              <w:t>MS</w:t>
            </w:r>
            <w:r>
              <w:t>0</w:t>
            </w:r>
            <w:r>
              <w:rPr>
                <w:lang w:val="en-US"/>
              </w:rPr>
              <w:t>18</w:t>
            </w:r>
          </w:p>
        </w:tc>
        <w:tc>
          <w:tcPr>
            <w:tcW w:w="1559" w:type="dxa"/>
          </w:tcPr>
          <w:p w:rsidR="00E2698D" w:rsidRDefault="00E2698D" w:rsidP="00E2698D">
            <w:r w:rsidRPr="00CC6696">
              <w:rPr>
                <w:lang w:val="en-US"/>
              </w:rPr>
              <w:t>e</w:t>
            </w:r>
            <w:r w:rsidRPr="00CC6696">
              <w:t>xposure</w:t>
            </w:r>
            <w:r w:rsidRPr="00CC6696">
              <w:rPr>
                <w:lang w:val="en-US"/>
              </w:rPr>
              <w:t>.dbf</w:t>
            </w:r>
          </w:p>
        </w:tc>
        <w:tc>
          <w:tcPr>
            <w:tcW w:w="1418" w:type="dxa"/>
          </w:tcPr>
          <w:p w:rsidR="00E2698D" w:rsidRDefault="00E2698D" w:rsidP="00E2698D">
            <w:r w:rsidRPr="00CC6696">
              <w:rPr>
                <w:lang w:val="en-US"/>
              </w:rPr>
              <w:t>Con_code</w:t>
            </w:r>
          </w:p>
        </w:tc>
        <w:tc>
          <w:tcPr>
            <w:tcW w:w="2126" w:type="dxa"/>
          </w:tcPr>
          <w:p w:rsidR="00E2698D" w:rsidRDefault="00E2698D" w:rsidP="00E2698D">
            <w:r>
              <w:t>Депкод Контрагента</w:t>
            </w:r>
          </w:p>
        </w:tc>
        <w:tc>
          <w:tcPr>
            <w:tcW w:w="2126" w:type="dxa"/>
          </w:tcPr>
          <w:p w:rsidR="00E2698D" w:rsidRPr="00E2698D" w:rsidRDefault="00E2698D" w:rsidP="00E2698D">
            <w:pPr>
              <w:rPr>
                <w:b/>
                <w:color w:val="FF0000"/>
              </w:rPr>
            </w:pPr>
            <w:r w:rsidRPr="00E2698D">
              <w:rPr>
                <w:b/>
                <w:color w:val="FF0000"/>
              </w:rPr>
              <w:t>TRROSKAZNA02</w:t>
            </w:r>
          </w:p>
        </w:tc>
        <w:tc>
          <w:tcPr>
            <w:tcW w:w="2148" w:type="dxa"/>
          </w:tcPr>
          <w:p w:rsidR="00E2698D" w:rsidRPr="00E2698D" w:rsidRDefault="00E2698D" w:rsidP="00E2698D">
            <w:pPr>
              <w:rPr>
                <w:b/>
                <w:color w:val="FF0000"/>
              </w:rPr>
            </w:pPr>
            <w:r w:rsidRPr="00E2698D">
              <w:rPr>
                <w:b/>
                <w:color w:val="FF0000"/>
              </w:rPr>
              <w:t>TRROSKAZNA0</w:t>
            </w:r>
            <w:r w:rsidR="003C2855">
              <w:rPr>
                <w:b/>
                <w:color w:val="FF0000"/>
              </w:rPr>
              <w:t>4</w:t>
            </w:r>
          </w:p>
        </w:tc>
      </w:tr>
      <w:tr w:rsidR="00E2698D" w:rsidTr="00010AC0">
        <w:tc>
          <w:tcPr>
            <w:tcW w:w="1413" w:type="dxa"/>
          </w:tcPr>
          <w:p w:rsidR="00E2698D" w:rsidRDefault="00E2698D" w:rsidP="00010AC0">
            <w:r>
              <w:rPr>
                <w:lang w:val="en-US"/>
              </w:rPr>
              <w:t>MS018</w:t>
            </w:r>
          </w:p>
        </w:tc>
        <w:tc>
          <w:tcPr>
            <w:tcW w:w="1559" w:type="dxa"/>
          </w:tcPr>
          <w:p w:rsidR="00E2698D" w:rsidRDefault="00E2698D" w:rsidP="00010AC0">
            <w:r w:rsidRPr="00CC6696">
              <w:rPr>
                <w:lang w:val="en-US"/>
              </w:rPr>
              <w:t>e</w:t>
            </w:r>
            <w:r w:rsidRPr="00CC6696">
              <w:t>xposure</w:t>
            </w:r>
            <w:r w:rsidRPr="00CC6696">
              <w:rPr>
                <w:lang w:val="en-US"/>
              </w:rPr>
              <w:t>.dbf</w:t>
            </w:r>
          </w:p>
        </w:tc>
        <w:tc>
          <w:tcPr>
            <w:tcW w:w="1418" w:type="dxa"/>
          </w:tcPr>
          <w:p w:rsidR="00E2698D" w:rsidRDefault="00E2698D" w:rsidP="00010AC0">
            <w:r w:rsidRPr="00CC6696">
              <w:rPr>
                <w:lang w:val="en-US"/>
              </w:rPr>
              <w:t>Con_name</w:t>
            </w:r>
          </w:p>
        </w:tc>
        <w:tc>
          <w:tcPr>
            <w:tcW w:w="2126" w:type="dxa"/>
          </w:tcPr>
          <w:p w:rsidR="00E2698D" w:rsidRDefault="00E2698D" w:rsidP="00010AC0">
            <w:r>
              <w:t>Наименование Контрагента</w:t>
            </w:r>
          </w:p>
        </w:tc>
        <w:tc>
          <w:tcPr>
            <w:tcW w:w="2126" w:type="dxa"/>
          </w:tcPr>
          <w:p w:rsidR="00E2698D" w:rsidRDefault="00E2698D" w:rsidP="00010AC0">
            <w:r w:rsidRPr="000038ED">
              <w:t>Казначейство России</w:t>
            </w:r>
          </w:p>
        </w:tc>
        <w:tc>
          <w:tcPr>
            <w:tcW w:w="2148" w:type="dxa"/>
          </w:tcPr>
          <w:p w:rsidR="00E2698D" w:rsidRDefault="00E2698D" w:rsidP="00010AC0">
            <w:r w:rsidRPr="000038ED">
              <w:t>Казначейство России</w:t>
            </w:r>
          </w:p>
        </w:tc>
      </w:tr>
      <w:tr w:rsidR="00E2698D" w:rsidTr="00010AC0">
        <w:tc>
          <w:tcPr>
            <w:tcW w:w="1413" w:type="dxa"/>
          </w:tcPr>
          <w:p w:rsidR="00E2698D" w:rsidRDefault="00E2698D" w:rsidP="00010AC0">
            <w:r>
              <w:rPr>
                <w:lang w:val="en-US"/>
              </w:rPr>
              <w:t>MS018</w:t>
            </w:r>
          </w:p>
        </w:tc>
        <w:tc>
          <w:tcPr>
            <w:tcW w:w="1559" w:type="dxa"/>
          </w:tcPr>
          <w:p w:rsidR="00E2698D" w:rsidRDefault="00E2698D" w:rsidP="00010AC0">
            <w:r w:rsidRPr="00CC6696">
              <w:rPr>
                <w:lang w:val="en-US"/>
              </w:rPr>
              <w:t>e</w:t>
            </w:r>
            <w:r w:rsidRPr="00CC6696">
              <w:t>xposure</w:t>
            </w:r>
            <w:r w:rsidRPr="00CC6696">
              <w:rPr>
                <w:lang w:val="en-US"/>
              </w:rPr>
              <w:t>.dbf</w:t>
            </w:r>
          </w:p>
        </w:tc>
        <w:tc>
          <w:tcPr>
            <w:tcW w:w="1418" w:type="dxa"/>
          </w:tcPr>
          <w:p w:rsidR="00E2698D" w:rsidRPr="00837799" w:rsidRDefault="00E2698D" w:rsidP="00010AC0">
            <w:pPr>
              <w:rPr>
                <w:lang w:val="en-US"/>
              </w:rPr>
            </w:pPr>
            <w:r w:rsidRPr="00B17442">
              <w:rPr>
                <w:lang w:val="en-US"/>
              </w:rPr>
              <w:t>Gs_type</w:t>
            </w:r>
          </w:p>
        </w:tc>
        <w:tc>
          <w:tcPr>
            <w:tcW w:w="2126" w:type="dxa"/>
          </w:tcPr>
          <w:p w:rsidR="00E2698D" w:rsidRDefault="00E2698D" w:rsidP="00010AC0">
            <w:r>
              <w:t>Группа сделок СУО</w:t>
            </w:r>
          </w:p>
        </w:tc>
        <w:tc>
          <w:tcPr>
            <w:tcW w:w="2126" w:type="dxa"/>
          </w:tcPr>
          <w:p w:rsidR="00E2698D" w:rsidRPr="000038ED" w:rsidRDefault="00E2698D" w:rsidP="00010AC0">
            <w:pPr>
              <w:rPr>
                <w:b/>
              </w:rPr>
            </w:pPr>
            <w:r w:rsidRPr="00C568D6">
              <w:rPr>
                <w:b/>
                <w:color w:val="FF0000"/>
              </w:rPr>
              <w:t>KZN1</w:t>
            </w:r>
          </w:p>
        </w:tc>
        <w:tc>
          <w:tcPr>
            <w:tcW w:w="2148" w:type="dxa"/>
          </w:tcPr>
          <w:p w:rsidR="00E2698D" w:rsidRPr="000038ED" w:rsidRDefault="00E2698D" w:rsidP="00010AC0">
            <w:pPr>
              <w:rPr>
                <w:b/>
                <w:lang w:val="en-US"/>
              </w:rPr>
            </w:pPr>
            <w:r w:rsidRPr="00C568D6">
              <w:rPr>
                <w:b/>
                <w:color w:val="FF0000"/>
                <w:lang w:val="en-US"/>
              </w:rPr>
              <w:t>EKS1</w:t>
            </w:r>
          </w:p>
        </w:tc>
      </w:tr>
      <w:tr w:rsidR="00E2698D" w:rsidTr="00010AC0">
        <w:tc>
          <w:tcPr>
            <w:tcW w:w="1413" w:type="dxa"/>
          </w:tcPr>
          <w:p w:rsidR="00E2698D" w:rsidRDefault="00E2698D" w:rsidP="00010AC0">
            <w:pPr>
              <w:rPr>
                <w:lang w:val="en-US"/>
              </w:rPr>
            </w:pPr>
            <w:r>
              <w:rPr>
                <w:lang w:val="en-US"/>
              </w:rPr>
              <w:t>MS018</w:t>
            </w:r>
          </w:p>
        </w:tc>
        <w:tc>
          <w:tcPr>
            <w:tcW w:w="1559" w:type="dxa"/>
          </w:tcPr>
          <w:p w:rsidR="00E2698D" w:rsidRPr="00CC6696" w:rsidRDefault="00E2698D" w:rsidP="00010AC0">
            <w:pPr>
              <w:rPr>
                <w:lang w:val="en-US"/>
              </w:rPr>
            </w:pPr>
            <w:r w:rsidRPr="00CC6696">
              <w:rPr>
                <w:lang w:val="en-US"/>
              </w:rPr>
              <w:t>e</w:t>
            </w:r>
            <w:r w:rsidRPr="00CC6696">
              <w:t>xposure</w:t>
            </w:r>
            <w:r w:rsidRPr="00CC6696">
              <w:rPr>
                <w:lang w:val="en-US"/>
              </w:rPr>
              <w:t>.dbf</w:t>
            </w:r>
          </w:p>
        </w:tc>
        <w:tc>
          <w:tcPr>
            <w:tcW w:w="1418" w:type="dxa"/>
          </w:tcPr>
          <w:p w:rsidR="00E2698D" w:rsidRPr="00CC6696" w:rsidRDefault="00E2698D" w:rsidP="00010AC0">
            <w:pPr>
              <w:rPr>
                <w:lang w:val="en-US"/>
              </w:rPr>
            </w:pPr>
            <w:r w:rsidRPr="00B17442">
              <w:rPr>
                <w:lang w:val="en-US"/>
              </w:rPr>
              <w:t>Gs_type</w:t>
            </w:r>
            <w:r w:rsidRPr="00CC6696">
              <w:rPr>
                <w:lang w:val="en-US"/>
              </w:rPr>
              <w:t>_n</w:t>
            </w:r>
          </w:p>
        </w:tc>
        <w:tc>
          <w:tcPr>
            <w:tcW w:w="2126" w:type="dxa"/>
          </w:tcPr>
          <w:p w:rsidR="00E2698D" w:rsidRDefault="00E2698D" w:rsidP="00010AC0">
            <w:r w:rsidRPr="00CC6696">
              <w:t xml:space="preserve">Наименование </w:t>
            </w:r>
            <w:r>
              <w:t>группы сделок СУО</w:t>
            </w:r>
          </w:p>
        </w:tc>
        <w:tc>
          <w:tcPr>
            <w:tcW w:w="2126" w:type="dxa"/>
          </w:tcPr>
          <w:p w:rsidR="00E2698D" w:rsidRDefault="00E2698D" w:rsidP="00010AC0">
            <w:r w:rsidRPr="000038ED">
              <w:t>Для РЕПО с Федеральным Казначейством</w:t>
            </w:r>
          </w:p>
        </w:tc>
        <w:tc>
          <w:tcPr>
            <w:tcW w:w="2148" w:type="dxa"/>
          </w:tcPr>
          <w:p w:rsidR="00E2698D" w:rsidRDefault="00E2698D" w:rsidP="00010AC0">
            <w:r w:rsidRPr="000038ED">
              <w:t>Для РЕПО с Федеральным Казначейством</w:t>
            </w:r>
            <w:r>
              <w:t xml:space="preserve"> (ЕКС)</w:t>
            </w:r>
          </w:p>
        </w:tc>
      </w:tr>
      <w:tr w:rsidR="00E2698D" w:rsidRPr="004668B3" w:rsidTr="00010AC0">
        <w:tc>
          <w:tcPr>
            <w:tcW w:w="1413" w:type="dxa"/>
          </w:tcPr>
          <w:p w:rsidR="00E2698D" w:rsidRDefault="00E2698D" w:rsidP="00010AC0">
            <w:pPr>
              <w:rPr>
                <w:lang w:val="en-US"/>
              </w:rPr>
            </w:pPr>
            <w:r>
              <w:rPr>
                <w:lang w:val="en-US"/>
              </w:rPr>
              <w:t>MS018</w:t>
            </w:r>
          </w:p>
        </w:tc>
        <w:tc>
          <w:tcPr>
            <w:tcW w:w="1559" w:type="dxa"/>
          </w:tcPr>
          <w:p w:rsidR="00E2698D" w:rsidRDefault="00E2698D" w:rsidP="00010AC0">
            <w:r w:rsidRPr="00CC6696">
              <w:rPr>
                <w:lang w:val="en-US"/>
              </w:rPr>
              <w:t>e</w:t>
            </w:r>
            <w:r w:rsidRPr="00CC6696">
              <w:t>xposure</w:t>
            </w:r>
            <w:r w:rsidRPr="00CC6696">
              <w:rPr>
                <w:lang w:val="en-US"/>
              </w:rPr>
              <w:t>.dbf</w:t>
            </w:r>
          </w:p>
        </w:tc>
        <w:tc>
          <w:tcPr>
            <w:tcW w:w="1418" w:type="dxa"/>
          </w:tcPr>
          <w:p w:rsidR="00E2698D" w:rsidRDefault="00E2698D" w:rsidP="00010AC0">
            <w:r w:rsidRPr="00CC6696">
              <w:rPr>
                <w:lang w:val="en-US"/>
              </w:rPr>
              <w:t>Exp</w:t>
            </w:r>
            <w:r w:rsidRPr="00CC6696">
              <w:t>_type</w:t>
            </w:r>
          </w:p>
        </w:tc>
        <w:tc>
          <w:tcPr>
            <w:tcW w:w="2126" w:type="dxa"/>
          </w:tcPr>
          <w:p w:rsidR="00E2698D" w:rsidRPr="004668B3" w:rsidRDefault="00E2698D" w:rsidP="00010AC0">
            <w:r>
              <w:t>Код типового</w:t>
            </w:r>
            <w:r w:rsidRPr="004668B3">
              <w:rPr>
                <w:lang w:val="en-US"/>
              </w:rPr>
              <w:t xml:space="preserve"> </w:t>
            </w:r>
            <w:r>
              <w:t>ген</w:t>
            </w:r>
            <w:r w:rsidRPr="004668B3">
              <w:rPr>
                <w:lang w:val="en-US"/>
              </w:rPr>
              <w:t xml:space="preserve">. </w:t>
            </w:r>
            <w:r>
              <w:t>соглашения</w:t>
            </w:r>
          </w:p>
        </w:tc>
        <w:tc>
          <w:tcPr>
            <w:tcW w:w="2126" w:type="dxa"/>
          </w:tcPr>
          <w:p w:rsidR="00E2698D" w:rsidRPr="000038ED" w:rsidRDefault="00E2698D" w:rsidP="00010AC0">
            <w:pPr>
              <w:rPr>
                <w:b/>
                <w:lang w:val="en-US"/>
              </w:rPr>
            </w:pPr>
            <w:r w:rsidRPr="00C568D6">
              <w:rPr>
                <w:b/>
                <w:color w:val="FF0000"/>
                <w:lang w:val="en-US"/>
              </w:rPr>
              <w:t>RKZN</w:t>
            </w:r>
          </w:p>
        </w:tc>
        <w:tc>
          <w:tcPr>
            <w:tcW w:w="2148" w:type="dxa"/>
          </w:tcPr>
          <w:p w:rsidR="00E2698D" w:rsidRPr="000038ED" w:rsidRDefault="00E2698D" w:rsidP="00010AC0">
            <w:pPr>
              <w:rPr>
                <w:b/>
                <w:lang w:val="en-US"/>
              </w:rPr>
            </w:pPr>
            <w:r w:rsidRPr="00C568D6">
              <w:rPr>
                <w:b/>
                <w:color w:val="FF0000"/>
                <w:lang w:val="en-US"/>
              </w:rPr>
              <w:t>REKS</w:t>
            </w:r>
          </w:p>
        </w:tc>
      </w:tr>
      <w:tr w:rsidR="00E2698D" w:rsidRPr="000038ED" w:rsidTr="00010AC0">
        <w:tc>
          <w:tcPr>
            <w:tcW w:w="1413" w:type="dxa"/>
          </w:tcPr>
          <w:p w:rsidR="00E2698D" w:rsidRDefault="00E2698D" w:rsidP="00010AC0">
            <w:pPr>
              <w:rPr>
                <w:lang w:val="en-US"/>
              </w:rPr>
            </w:pPr>
            <w:r>
              <w:rPr>
                <w:lang w:val="en-US"/>
              </w:rPr>
              <w:t>MS018</w:t>
            </w:r>
          </w:p>
        </w:tc>
        <w:tc>
          <w:tcPr>
            <w:tcW w:w="1559" w:type="dxa"/>
          </w:tcPr>
          <w:p w:rsidR="00E2698D" w:rsidRPr="004668B3" w:rsidRDefault="00E2698D" w:rsidP="00010AC0">
            <w:pPr>
              <w:rPr>
                <w:lang w:val="en-US"/>
              </w:rPr>
            </w:pPr>
            <w:r w:rsidRPr="00CC6696">
              <w:rPr>
                <w:lang w:val="en-US"/>
              </w:rPr>
              <w:t>e</w:t>
            </w:r>
            <w:r w:rsidRPr="00CC6696">
              <w:t>xposure</w:t>
            </w:r>
            <w:r w:rsidRPr="00CC6696">
              <w:rPr>
                <w:lang w:val="en-US"/>
              </w:rPr>
              <w:t>.dbf</w:t>
            </w:r>
          </w:p>
        </w:tc>
        <w:tc>
          <w:tcPr>
            <w:tcW w:w="1418" w:type="dxa"/>
          </w:tcPr>
          <w:p w:rsidR="00E2698D" w:rsidRPr="004668B3" w:rsidRDefault="00E2698D" w:rsidP="00010AC0">
            <w:pPr>
              <w:rPr>
                <w:lang w:val="en-US"/>
              </w:rPr>
            </w:pPr>
            <w:r w:rsidRPr="00CC6696">
              <w:rPr>
                <w:lang w:val="en-US"/>
              </w:rPr>
              <w:t>Exp</w:t>
            </w:r>
            <w:r w:rsidRPr="004668B3">
              <w:rPr>
                <w:lang w:val="en-US"/>
              </w:rPr>
              <w:t>_type</w:t>
            </w:r>
            <w:r w:rsidRPr="00CC6696">
              <w:rPr>
                <w:lang w:val="en-US"/>
              </w:rPr>
              <w:t>_n</w:t>
            </w:r>
          </w:p>
        </w:tc>
        <w:tc>
          <w:tcPr>
            <w:tcW w:w="2126" w:type="dxa"/>
          </w:tcPr>
          <w:p w:rsidR="00E2698D" w:rsidRPr="004668B3" w:rsidRDefault="00E2698D" w:rsidP="00010AC0">
            <w:pPr>
              <w:rPr>
                <w:lang w:val="en-US"/>
              </w:rPr>
            </w:pPr>
            <w:r w:rsidRPr="00CC6696">
              <w:t>Наименование</w:t>
            </w:r>
            <w:r>
              <w:t xml:space="preserve"> типового</w:t>
            </w:r>
            <w:r w:rsidRPr="00CC6696">
              <w:t xml:space="preserve"> </w:t>
            </w:r>
            <w:r>
              <w:t>ген</w:t>
            </w:r>
            <w:r w:rsidRPr="004668B3">
              <w:rPr>
                <w:lang w:val="en-US"/>
              </w:rPr>
              <w:t xml:space="preserve">. </w:t>
            </w:r>
            <w:r>
              <w:t>соглашения</w:t>
            </w:r>
          </w:p>
        </w:tc>
        <w:tc>
          <w:tcPr>
            <w:tcW w:w="2126" w:type="dxa"/>
          </w:tcPr>
          <w:p w:rsidR="00E2698D" w:rsidRPr="000038ED" w:rsidRDefault="00E2698D" w:rsidP="00010AC0">
            <w:r w:rsidRPr="000038ED">
              <w:t>Генеральное соглашение об общих условиях совершения Федеральным Казначейством и кредитной организацией сделок прямого РЕПО на внебиржевом рынке</w:t>
            </w:r>
          </w:p>
        </w:tc>
        <w:tc>
          <w:tcPr>
            <w:tcW w:w="2148" w:type="dxa"/>
          </w:tcPr>
          <w:p w:rsidR="00E2698D" w:rsidRPr="000038ED" w:rsidRDefault="00E2698D" w:rsidP="00010AC0">
            <w:r w:rsidRPr="000038ED">
              <w:t>Генеральное соглашение об общих условиях совершения Федеральным Казначейством и кредитной организацией сделок прямого РЕПО на внебиржевом рынке</w:t>
            </w:r>
            <w:r>
              <w:t xml:space="preserve"> (ЕКС)</w:t>
            </w:r>
          </w:p>
        </w:tc>
      </w:tr>
    </w:tbl>
    <w:p w:rsidR="00E672BA" w:rsidRDefault="003F2F0D" w:rsidP="00E2698D">
      <w:pPr>
        <w:pStyle w:val="afff1"/>
        <w:jc w:val="left"/>
        <w:rPr>
          <w:b w:val="0"/>
        </w:rPr>
      </w:pPr>
      <w:r>
        <w:t xml:space="preserve">Изменения для </w:t>
      </w:r>
      <w:r>
        <w:rPr>
          <w:lang w:val="en-US"/>
        </w:rPr>
        <w:t>MS</w:t>
      </w:r>
      <w:r w:rsidRPr="003F2F0D">
        <w:t>218</w:t>
      </w:r>
      <w:r>
        <w:t xml:space="preserve"> </w:t>
      </w:r>
      <w:r w:rsidRPr="003F2F0D">
        <w:rPr>
          <w:b w:val="0"/>
        </w:rPr>
        <w:t xml:space="preserve">аналогичны описанным выше (будут иметь указанные выше значения в полях </w:t>
      </w:r>
      <w:r w:rsidRPr="003F2F0D">
        <w:rPr>
          <w:b w:val="0"/>
          <w:lang w:val="en-US"/>
        </w:rPr>
        <w:t>Con</w:t>
      </w:r>
      <w:r w:rsidRPr="003F2F0D">
        <w:rPr>
          <w:b w:val="0"/>
        </w:rPr>
        <w:t>_</w:t>
      </w:r>
      <w:r w:rsidRPr="003F2F0D">
        <w:rPr>
          <w:b w:val="0"/>
          <w:lang w:val="en-US"/>
        </w:rPr>
        <w:t>code</w:t>
      </w:r>
      <w:r w:rsidRPr="003F2F0D">
        <w:rPr>
          <w:b w:val="0"/>
        </w:rPr>
        <w:t xml:space="preserve">, </w:t>
      </w:r>
      <w:r w:rsidRPr="003F2F0D">
        <w:rPr>
          <w:b w:val="0"/>
          <w:lang w:val="en-US"/>
        </w:rPr>
        <w:t>Con</w:t>
      </w:r>
      <w:r w:rsidRPr="003F2F0D">
        <w:rPr>
          <w:b w:val="0"/>
        </w:rPr>
        <w:t>_</w:t>
      </w:r>
      <w:r w:rsidRPr="003F2F0D">
        <w:rPr>
          <w:b w:val="0"/>
          <w:lang w:val="en-US"/>
        </w:rPr>
        <w:t>name</w:t>
      </w:r>
      <w:r w:rsidRPr="003F2F0D">
        <w:rPr>
          <w:b w:val="0"/>
        </w:rPr>
        <w:t xml:space="preserve">, </w:t>
      </w:r>
      <w:r w:rsidRPr="003F2F0D">
        <w:rPr>
          <w:b w:val="0"/>
          <w:lang w:val="en-US"/>
        </w:rPr>
        <w:t>Gs</w:t>
      </w:r>
      <w:r w:rsidRPr="003F2F0D">
        <w:rPr>
          <w:b w:val="0"/>
        </w:rPr>
        <w:t>_</w:t>
      </w:r>
      <w:r w:rsidRPr="003F2F0D">
        <w:rPr>
          <w:b w:val="0"/>
          <w:lang w:val="en-US"/>
        </w:rPr>
        <w:t>type</w:t>
      </w:r>
      <w:r w:rsidRPr="003F2F0D">
        <w:rPr>
          <w:b w:val="0"/>
        </w:rPr>
        <w:t xml:space="preserve">, </w:t>
      </w:r>
      <w:r w:rsidRPr="003F2F0D">
        <w:rPr>
          <w:b w:val="0"/>
          <w:lang w:val="en-US"/>
        </w:rPr>
        <w:t>Gs</w:t>
      </w:r>
      <w:r w:rsidRPr="003F2F0D">
        <w:rPr>
          <w:b w:val="0"/>
        </w:rPr>
        <w:t>_</w:t>
      </w:r>
      <w:r w:rsidRPr="003F2F0D">
        <w:rPr>
          <w:b w:val="0"/>
          <w:lang w:val="en-US"/>
        </w:rPr>
        <w:t>type</w:t>
      </w:r>
      <w:r w:rsidRPr="003F2F0D">
        <w:rPr>
          <w:b w:val="0"/>
        </w:rPr>
        <w:t>_</w:t>
      </w:r>
      <w:r w:rsidRPr="003F2F0D">
        <w:rPr>
          <w:b w:val="0"/>
          <w:lang w:val="en-US"/>
        </w:rPr>
        <w:t>n</w:t>
      </w:r>
      <w:r w:rsidRPr="003F2F0D">
        <w:rPr>
          <w:b w:val="0"/>
        </w:rPr>
        <w:t xml:space="preserve">, </w:t>
      </w:r>
      <w:r w:rsidRPr="003F2F0D">
        <w:rPr>
          <w:b w:val="0"/>
          <w:lang w:val="en-US"/>
        </w:rPr>
        <w:t>Exp</w:t>
      </w:r>
      <w:r w:rsidRPr="003F2F0D">
        <w:rPr>
          <w:b w:val="0"/>
        </w:rPr>
        <w:t xml:space="preserve">_type, </w:t>
      </w:r>
      <w:r w:rsidRPr="003F2F0D">
        <w:rPr>
          <w:b w:val="0"/>
          <w:lang w:val="en-US"/>
        </w:rPr>
        <w:t>Exp</w:t>
      </w:r>
      <w:r w:rsidRPr="003F2F0D">
        <w:rPr>
          <w:b w:val="0"/>
        </w:rPr>
        <w:t>_</w:t>
      </w:r>
      <w:r w:rsidRPr="003F2F0D">
        <w:rPr>
          <w:b w:val="0"/>
          <w:lang w:val="en-US"/>
        </w:rPr>
        <w:t>type</w:t>
      </w:r>
      <w:r w:rsidRPr="003F2F0D">
        <w:rPr>
          <w:b w:val="0"/>
        </w:rPr>
        <w:t>_</w:t>
      </w:r>
      <w:r w:rsidRPr="003F2F0D">
        <w:rPr>
          <w:b w:val="0"/>
          <w:lang w:val="en-US"/>
        </w:rPr>
        <w:t>n</w:t>
      </w:r>
      <w:r w:rsidRPr="003F2F0D">
        <w:rPr>
          <w:b w:val="0"/>
        </w:rPr>
        <w:t>).</w:t>
      </w:r>
    </w:p>
    <w:p w:rsidR="00E672BA" w:rsidRPr="00E672BA" w:rsidRDefault="00E672BA" w:rsidP="00E672BA"/>
    <w:p w:rsidR="00E672BA" w:rsidRPr="00E672BA" w:rsidRDefault="00E672BA" w:rsidP="00E672BA"/>
    <w:p w:rsidR="00E672BA" w:rsidRPr="00E672BA" w:rsidRDefault="00E672BA" w:rsidP="00E672BA"/>
    <w:p w:rsidR="00E672BA" w:rsidRPr="00E672BA" w:rsidRDefault="00E672BA" w:rsidP="00E672BA"/>
    <w:p w:rsidR="00E672BA" w:rsidRPr="00E672BA" w:rsidRDefault="00E672BA" w:rsidP="00E672BA"/>
    <w:p w:rsidR="00E672BA" w:rsidRPr="00E672BA" w:rsidRDefault="00E672BA" w:rsidP="00E672BA"/>
    <w:p w:rsidR="00E672BA" w:rsidRPr="00E672BA" w:rsidRDefault="00E672BA" w:rsidP="00E672BA"/>
    <w:p w:rsidR="00E672BA" w:rsidRPr="00E672BA" w:rsidRDefault="00E672BA" w:rsidP="00E672BA"/>
    <w:p w:rsidR="00837799" w:rsidRPr="00E672BA" w:rsidRDefault="00E672BA" w:rsidP="00E672BA">
      <w:pPr>
        <w:tabs>
          <w:tab w:val="left" w:pos="2040"/>
        </w:tabs>
      </w:pPr>
      <w:r>
        <w:tab/>
      </w:r>
    </w:p>
    <w:sectPr w:rsidR="00837799" w:rsidRPr="00E672BA" w:rsidSect="00A9632C">
      <w:headerReference w:type="default" r:id="rId8"/>
      <w:footerReference w:type="default" r:id="rId9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FA" w:rsidRDefault="003103FA">
      <w:r>
        <w:separator/>
      </w:r>
    </w:p>
  </w:endnote>
  <w:endnote w:type="continuationSeparator" w:id="0">
    <w:p w:rsidR="003103FA" w:rsidRDefault="0031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5"/>
      <w:gridCol w:w="1905"/>
    </w:tblGrid>
    <w:tr w:rsidR="00C96DE2" w:rsidRPr="00273062" w:rsidTr="00690275">
      <w:trPr>
        <w:trHeight w:val="503"/>
        <w:jc w:val="center"/>
      </w:trPr>
      <w:tc>
        <w:tcPr>
          <w:tcW w:w="4118" w:type="pct"/>
          <w:shd w:val="clear" w:color="auto" w:fill="auto"/>
          <w:tcMar>
            <w:top w:w="57" w:type="dxa"/>
            <w:left w:w="0" w:type="dxa"/>
            <w:bottom w:w="57" w:type="dxa"/>
            <w:right w:w="0" w:type="dxa"/>
          </w:tcMar>
          <w:vAlign w:val="center"/>
        </w:tcPr>
        <w:p w:rsidR="00C96DE2" w:rsidRPr="00244D29" w:rsidRDefault="00C96DE2" w:rsidP="00E672BA">
          <w:r w:rsidRPr="00690275">
            <w:rPr>
              <w:color w:val="808080" w:themeColor="background1" w:themeShade="80"/>
              <w:sz w:val="18"/>
              <w:szCs w:val="16"/>
            </w:rPr>
            <w:t>Н</w:t>
          </w:r>
          <w:r>
            <w:rPr>
              <w:color w:val="808080" w:themeColor="background1" w:themeShade="80"/>
              <w:sz w:val="18"/>
              <w:szCs w:val="16"/>
            </w:rPr>
            <w:t xml:space="preserve">КО </w:t>
          </w:r>
          <w:r w:rsidRPr="00690275">
            <w:rPr>
              <w:color w:val="808080" w:themeColor="background1" w:themeShade="80"/>
              <w:sz w:val="18"/>
              <w:szCs w:val="16"/>
            </w:rPr>
            <w:t>АО НРД</w:t>
          </w:r>
        </w:p>
      </w:tc>
      <w:tc>
        <w:tcPr>
          <w:tcW w:w="882" w:type="pct"/>
          <w:shd w:val="clear" w:color="auto" w:fill="auto"/>
          <w:tcMar>
            <w:top w:w="57" w:type="dxa"/>
            <w:left w:w="0" w:type="dxa"/>
            <w:bottom w:w="57" w:type="dxa"/>
            <w:right w:w="0" w:type="dxa"/>
          </w:tcMar>
        </w:tcPr>
        <w:p w:rsidR="00C96DE2" w:rsidRPr="00273062" w:rsidRDefault="00C96DE2" w:rsidP="001412D4">
          <w:r>
            <w:t xml:space="preserve">Страница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84B66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из </w:t>
          </w:r>
          <w:fldSimple w:instr=" NUMPAGES   \* MERGEFORMAT ">
            <w:r w:rsidR="00E84B66">
              <w:rPr>
                <w:noProof/>
              </w:rPr>
              <w:t>4</w:t>
            </w:r>
          </w:fldSimple>
        </w:p>
      </w:tc>
    </w:tr>
  </w:tbl>
  <w:p w:rsidR="00C96DE2" w:rsidRDefault="00C96DE2" w:rsidP="00844C6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FA" w:rsidRDefault="003103FA">
      <w:r>
        <w:separator/>
      </w:r>
    </w:p>
  </w:footnote>
  <w:footnote w:type="continuationSeparator" w:id="0">
    <w:p w:rsidR="003103FA" w:rsidRDefault="0031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1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808"/>
      <w:gridCol w:w="1886"/>
    </w:tblGrid>
    <w:tr w:rsidR="00C96DE2" w:rsidRPr="00273062" w:rsidTr="00690275">
      <w:trPr>
        <w:trHeight w:val="510"/>
        <w:jc w:val="center"/>
      </w:trPr>
      <w:tc>
        <w:tcPr>
          <w:tcW w:w="4118" w:type="pct"/>
          <w:shd w:val="clear" w:color="auto" w:fill="auto"/>
          <w:tcMar>
            <w:top w:w="57" w:type="dxa"/>
            <w:left w:w="0" w:type="dxa"/>
            <w:bottom w:w="57" w:type="dxa"/>
            <w:right w:w="0" w:type="dxa"/>
          </w:tcMar>
          <w:vAlign w:val="center"/>
        </w:tcPr>
        <w:p w:rsidR="00C96DE2" w:rsidRPr="00A202A5" w:rsidRDefault="00C96DE2" w:rsidP="00C0717A">
          <w:pPr>
            <w:rPr>
              <w:b/>
            </w:rPr>
          </w:pPr>
          <w:r w:rsidRPr="00A202A5">
            <w:rPr>
              <w:b/>
              <w:color w:val="808080" w:themeColor="background1" w:themeShade="80"/>
              <w:sz w:val="18"/>
              <w:szCs w:val="16"/>
            </w:rPr>
            <w:fldChar w:fldCharType="begin"/>
          </w:r>
          <w:r w:rsidRPr="00A202A5">
            <w:rPr>
              <w:b/>
              <w:color w:val="808080" w:themeColor="background1" w:themeShade="80"/>
              <w:sz w:val="18"/>
              <w:szCs w:val="16"/>
            </w:rPr>
            <w:instrText xml:space="preserve"> DOCPROPERTY  Title  \* MERGEFORMAT </w:instrText>
          </w:r>
          <w:r w:rsidRPr="00A202A5">
            <w:rPr>
              <w:b/>
              <w:color w:val="808080" w:themeColor="background1" w:themeShade="80"/>
              <w:sz w:val="18"/>
              <w:szCs w:val="16"/>
            </w:rPr>
            <w:fldChar w:fldCharType="separate"/>
          </w:r>
          <w:r w:rsidR="00452945" w:rsidRPr="00452945">
            <w:rPr>
              <w:b/>
              <w:bCs/>
              <w:color w:val="808080" w:themeColor="background1" w:themeShade="80"/>
              <w:sz w:val="18"/>
              <w:szCs w:val="16"/>
            </w:rPr>
            <w:t>Система Управления Обеспечением НКО АО НРД</w:t>
          </w:r>
          <w:r w:rsidRPr="00A202A5">
            <w:rPr>
              <w:b/>
              <w:color w:val="808080" w:themeColor="background1" w:themeShade="80"/>
              <w:sz w:val="18"/>
              <w:szCs w:val="16"/>
            </w:rPr>
            <w:fldChar w:fldCharType="end"/>
          </w:r>
          <w:r w:rsidRPr="00A202A5">
            <w:rPr>
              <w:b/>
              <w:color w:val="808080" w:themeColor="background1" w:themeShade="80"/>
              <w:sz w:val="18"/>
              <w:szCs w:val="16"/>
            </w:rPr>
            <w:t xml:space="preserve"> </w:t>
          </w:r>
        </w:p>
      </w:tc>
      <w:tc>
        <w:tcPr>
          <w:tcW w:w="882" w:type="pct"/>
          <w:shd w:val="clear" w:color="auto" w:fill="auto"/>
          <w:tcMar>
            <w:top w:w="57" w:type="dxa"/>
            <w:left w:w="0" w:type="dxa"/>
            <w:bottom w:w="57" w:type="dxa"/>
            <w:right w:w="0" w:type="dxa"/>
          </w:tcMar>
        </w:tcPr>
        <w:p w:rsidR="00C96DE2" w:rsidRPr="00273062" w:rsidRDefault="00C96DE2" w:rsidP="001412D4">
          <w:pPr>
            <w:pStyle w:val="ac"/>
            <w:rPr>
              <w:color w:val="1B4E7A"/>
              <w:sz w:val="16"/>
              <w:szCs w:val="16"/>
            </w:rPr>
          </w:pPr>
          <w:r>
            <w:object w:dxaOrig="2715" w:dyaOrig="8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21.6pt">
                <v:imagedata r:id="rId1" o:title=""/>
              </v:shape>
              <o:OLEObject Type="Embed" ProgID="PBrush" ShapeID="_x0000_i1025" DrawAspect="Content" ObjectID="_1674481296" r:id="rId2"/>
            </w:object>
          </w:r>
        </w:p>
      </w:tc>
    </w:tr>
  </w:tbl>
  <w:p w:rsidR="00C96DE2" w:rsidRDefault="00C96DE2" w:rsidP="006902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10466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8A08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746A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46EFE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36F25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FCD1E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8C3C3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7E0C9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B698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36663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22115"/>
    <w:multiLevelType w:val="hybridMultilevel"/>
    <w:tmpl w:val="DA9E9D54"/>
    <w:lvl w:ilvl="0" w:tplc="0EE02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ACE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66B7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709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AE8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60C4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166E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A4E5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878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953575C"/>
    <w:multiLevelType w:val="multilevel"/>
    <w:tmpl w:val="8DAC95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35025A"/>
    <w:multiLevelType w:val="hybridMultilevel"/>
    <w:tmpl w:val="AF82B02A"/>
    <w:lvl w:ilvl="0" w:tplc="CFCEB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A2E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26FD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EA01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9C0F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5C43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B68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54D5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9289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0956688"/>
    <w:multiLevelType w:val="hybridMultilevel"/>
    <w:tmpl w:val="5CC43698"/>
    <w:lvl w:ilvl="0" w:tplc="E30E1B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E80A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CF7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D0FB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7A95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42E4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3C59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2A3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2C7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52F4E1D"/>
    <w:multiLevelType w:val="multilevel"/>
    <w:tmpl w:val="14660F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15B61565"/>
    <w:multiLevelType w:val="multilevel"/>
    <w:tmpl w:val="593854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7B1076"/>
    <w:multiLevelType w:val="hybridMultilevel"/>
    <w:tmpl w:val="9ECE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27382"/>
    <w:multiLevelType w:val="multilevel"/>
    <w:tmpl w:val="2298AB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2CA64AC"/>
    <w:multiLevelType w:val="multilevel"/>
    <w:tmpl w:val="3262274A"/>
    <w:styleLink w:val="a1"/>
    <w:lvl w:ilvl="0">
      <w:start w:val="1"/>
      <w:numFmt w:val="decimal"/>
      <w:lvlText w:val="%1."/>
      <w:lvlJc w:val="left"/>
      <w:pPr>
        <w:ind w:left="709" w:hanging="352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1191" w:hanging="48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843" w:hanging="652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495" w:hanging="822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3147" w:hanging="992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3799" w:hanging="1162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4451" w:hanging="1332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103" w:hanging="1503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727" w:hanging="1645"/>
      </w:pPr>
      <w:rPr>
        <w:rFonts w:asciiTheme="minorHAnsi" w:hAnsiTheme="minorHAnsi" w:hint="default"/>
        <w:sz w:val="22"/>
      </w:rPr>
    </w:lvl>
  </w:abstractNum>
  <w:abstractNum w:abstractNumId="19" w15:restartNumberingAfterBreak="0">
    <w:nsid w:val="255F6EF1"/>
    <w:multiLevelType w:val="multilevel"/>
    <w:tmpl w:val="A3C09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C87BE7"/>
    <w:multiLevelType w:val="hybridMultilevel"/>
    <w:tmpl w:val="5150DFE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302F4924"/>
    <w:multiLevelType w:val="hybridMultilevel"/>
    <w:tmpl w:val="19762312"/>
    <w:lvl w:ilvl="0" w:tplc="849A683A">
      <w:start w:val="1"/>
      <w:numFmt w:val="decimal"/>
      <w:pStyle w:val="TableNum1"/>
      <w:lvlText w:val="Таблица %1."/>
      <w:lvlJc w:val="right"/>
      <w:pPr>
        <w:tabs>
          <w:tab w:val="num" w:pos="10872"/>
        </w:tabs>
        <w:ind w:left="10872" w:hanging="72"/>
      </w:pPr>
      <w:rPr>
        <w:rFonts w:ascii="Times New Roman" w:hAnsi="Times New Roman"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42"/>
        </w:tabs>
        <w:ind w:left="27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62"/>
        </w:tabs>
        <w:ind w:left="34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82"/>
        </w:tabs>
        <w:ind w:left="41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02"/>
        </w:tabs>
        <w:ind w:left="49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22"/>
        </w:tabs>
        <w:ind w:left="56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42"/>
        </w:tabs>
        <w:ind w:left="63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62"/>
        </w:tabs>
        <w:ind w:left="70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82"/>
        </w:tabs>
        <w:ind w:left="7782" w:hanging="180"/>
      </w:pPr>
    </w:lvl>
  </w:abstractNum>
  <w:abstractNum w:abstractNumId="22" w15:restartNumberingAfterBreak="0">
    <w:nsid w:val="348345FF"/>
    <w:multiLevelType w:val="hybridMultilevel"/>
    <w:tmpl w:val="36B4E04E"/>
    <w:lvl w:ilvl="0" w:tplc="8B98EE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6AB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EC9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C0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4D8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E42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ED3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C20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8F3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711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FF5682"/>
    <w:multiLevelType w:val="multilevel"/>
    <w:tmpl w:val="3F480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C4136C"/>
    <w:multiLevelType w:val="multilevel"/>
    <w:tmpl w:val="B5921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E4175A0"/>
    <w:multiLevelType w:val="multilevel"/>
    <w:tmpl w:val="A3FC8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5C5B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279FF"/>
    <w:multiLevelType w:val="hybridMultilevel"/>
    <w:tmpl w:val="FFCA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27E6B"/>
    <w:multiLevelType w:val="hybridMultilevel"/>
    <w:tmpl w:val="FDD2E3B8"/>
    <w:lvl w:ilvl="0" w:tplc="9EFA4A1E">
      <w:start w:val="1"/>
      <w:numFmt w:val="bullet"/>
      <w:pStyle w:val="TimesNewRoman1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C70EE1"/>
    <w:multiLevelType w:val="multilevel"/>
    <w:tmpl w:val="2FEE1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2FD28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5E058C4"/>
    <w:multiLevelType w:val="hybridMultilevel"/>
    <w:tmpl w:val="919E0314"/>
    <w:lvl w:ilvl="0" w:tplc="58948D06">
      <w:start w:val="1"/>
      <w:numFmt w:val="bullet"/>
      <w:pStyle w:val="a2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35652F"/>
    <w:multiLevelType w:val="multilevel"/>
    <w:tmpl w:val="2F5E8058"/>
    <w:lvl w:ilvl="0">
      <w:start w:val="1"/>
      <w:numFmt w:val="decimal"/>
      <w:pStyle w:val="1"/>
      <w:lvlText w:val="%1"/>
      <w:lvlJc w:val="left"/>
      <w:pPr>
        <w:ind w:left="716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sz w:val="32"/>
      </w:rPr>
    </w:lvl>
    <w:lvl w:ilvl="2">
      <w:start w:val="1"/>
      <w:numFmt w:val="decimal"/>
      <w:pStyle w:val="31"/>
      <w:lvlText w:val="%1.%2.%3"/>
      <w:lvlJc w:val="left"/>
      <w:pPr>
        <w:ind w:left="795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4DAE56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2A706C0"/>
    <w:multiLevelType w:val="hybridMultilevel"/>
    <w:tmpl w:val="DE62D1E0"/>
    <w:lvl w:ilvl="0" w:tplc="0FEC1D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971AE"/>
    <w:multiLevelType w:val="multilevel"/>
    <w:tmpl w:val="8DAC95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4452AC0"/>
    <w:multiLevelType w:val="hybridMultilevel"/>
    <w:tmpl w:val="5436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C5360"/>
    <w:multiLevelType w:val="multilevel"/>
    <w:tmpl w:val="A246E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6FE08B7"/>
    <w:multiLevelType w:val="multilevel"/>
    <w:tmpl w:val="B5921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C0C7598"/>
    <w:multiLevelType w:val="multilevel"/>
    <w:tmpl w:val="28D25DE2"/>
    <w:styleLink w:val="a3"/>
    <w:lvl w:ilvl="0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72" w:hanging="358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1429" w:hanging="358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1786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2143" w:hanging="358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2500" w:hanging="358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2858" w:hanging="359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3215" w:hanging="359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3572" w:hanging="359"/>
      </w:pPr>
      <w:rPr>
        <w:rFonts w:ascii="Wingdings" w:hAnsi="Wingdings" w:hint="default"/>
        <w:sz w:val="20"/>
      </w:rPr>
    </w:lvl>
  </w:abstractNum>
  <w:abstractNum w:abstractNumId="41" w15:restartNumberingAfterBreak="0">
    <w:nsid w:val="5C6B2C4D"/>
    <w:multiLevelType w:val="hybridMultilevel"/>
    <w:tmpl w:val="85B4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C71B01"/>
    <w:multiLevelType w:val="hybridMultilevel"/>
    <w:tmpl w:val="486CB3DE"/>
    <w:lvl w:ilvl="0" w:tplc="C6ECF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C3B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8A18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1CFB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3874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409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6203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2629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1CF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30204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400411"/>
    <w:multiLevelType w:val="hybridMultilevel"/>
    <w:tmpl w:val="0DC47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262E0">
      <w:start w:val="1"/>
      <w:numFmt w:val="bullet"/>
      <w:pStyle w:val="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73F9E"/>
    <w:multiLevelType w:val="hybridMultilevel"/>
    <w:tmpl w:val="F6CA398C"/>
    <w:lvl w:ilvl="0" w:tplc="254895BE">
      <w:start w:val="1"/>
      <w:numFmt w:val="bullet"/>
      <w:pStyle w:val="a5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34C08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7E855B6"/>
    <w:multiLevelType w:val="multilevel"/>
    <w:tmpl w:val="B5921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C4A6EA8"/>
    <w:multiLevelType w:val="hybridMultilevel"/>
    <w:tmpl w:val="222A1B98"/>
    <w:lvl w:ilvl="0" w:tplc="D06EC28C">
      <w:start w:val="1"/>
      <w:numFmt w:val="decimal"/>
      <w:pStyle w:val="22"/>
      <w:lvlText w:val="П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4"/>
  </w:num>
  <w:num w:numId="3">
    <w:abstractNumId w:val="32"/>
  </w:num>
  <w:num w:numId="4">
    <w:abstractNumId w:val="45"/>
  </w:num>
  <w:num w:numId="5">
    <w:abstractNumId w:val="4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8"/>
  </w:num>
  <w:num w:numId="18">
    <w:abstractNumId w:val="33"/>
  </w:num>
  <w:num w:numId="19">
    <w:abstractNumId w:val="29"/>
  </w:num>
  <w:num w:numId="20">
    <w:abstractNumId w:val="15"/>
  </w:num>
  <w:num w:numId="21">
    <w:abstractNumId w:val="17"/>
  </w:num>
  <w:num w:numId="22">
    <w:abstractNumId w:val="36"/>
  </w:num>
  <w:num w:numId="23">
    <w:abstractNumId w:val="26"/>
  </w:num>
  <w:num w:numId="24">
    <w:abstractNumId w:val="11"/>
  </w:num>
  <w:num w:numId="25">
    <w:abstractNumId w:val="41"/>
  </w:num>
  <w:num w:numId="26">
    <w:abstractNumId w:val="39"/>
  </w:num>
  <w:num w:numId="27">
    <w:abstractNumId w:val="25"/>
  </w:num>
  <w:num w:numId="28">
    <w:abstractNumId w:val="47"/>
  </w:num>
  <w:num w:numId="29">
    <w:abstractNumId w:val="27"/>
  </w:num>
  <w:num w:numId="30">
    <w:abstractNumId w:val="46"/>
  </w:num>
  <w:num w:numId="31">
    <w:abstractNumId w:val="14"/>
  </w:num>
  <w:num w:numId="32">
    <w:abstractNumId w:val="37"/>
  </w:num>
  <w:num w:numId="33">
    <w:abstractNumId w:val="24"/>
  </w:num>
  <w:num w:numId="34">
    <w:abstractNumId w:val="43"/>
  </w:num>
  <w:num w:numId="35">
    <w:abstractNumId w:val="31"/>
  </w:num>
  <w:num w:numId="36">
    <w:abstractNumId w:val="13"/>
  </w:num>
  <w:num w:numId="37">
    <w:abstractNumId w:val="12"/>
  </w:num>
  <w:num w:numId="38">
    <w:abstractNumId w:val="10"/>
  </w:num>
  <w:num w:numId="39">
    <w:abstractNumId w:val="34"/>
  </w:num>
  <w:num w:numId="40">
    <w:abstractNumId w:val="22"/>
  </w:num>
  <w:num w:numId="41">
    <w:abstractNumId w:val="42"/>
  </w:num>
  <w:num w:numId="42">
    <w:abstractNumId w:val="35"/>
  </w:num>
  <w:num w:numId="43">
    <w:abstractNumId w:val="28"/>
  </w:num>
  <w:num w:numId="44">
    <w:abstractNumId w:val="19"/>
  </w:num>
  <w:num w:numId="45">
    <w:abstractNumId w:val="20"/>
  </w:num>
  <w:num w:numId="46">
    <w:abstractNumId w:val="23"/>
  </w:num>
  <w:num w:numId="47">
    <w:abstractNumId w:val="38"/>
  </w:num>
  <w:num w:numId="48">
    <w:abstractNumId w:val="30"/>
  </w:num>
  <w:num w:numId="49">
    <w:abstractNumId w:val="33"/>
  </w:num>
  <w:num w:numId="50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95"/>
    <w:rsid w:val="000003C5"/>
    <w:rsid w:val="00000524"/>
    <w:rsid w:val="000008F2"/>
    <w:rsid w:val="00000D0A"/>
    <w:rsid w:val="00000DF3"/>
    <w:rsid w:val="00000EF9"/>
    <w:rsid w:val="000011A9"/>
    <w:rsid w:val="000013E0"/>
    <w:rsid w:val="00001BA9"/>
    <w:rsid w:val="00001C5D"/>
    <w:rsid w:val="00001F0D"/>
    <w:rsid w:val="000024D2"/>
    <w:rsid w:val="000024D3"/>
    <w:rsid w:val="00002B32"/>
    <w:rsid w:val="00002D89"/>
    <w:rsid w:val="000033F3"/>
    <w:rsid w:val="00003844"/>
    <w:rsid w:val="0000387A"/>
    <w:rsid w:val="000038ED"/>
    <w:rsid w:val="00003AA9"/>
    <w:rsid w:val="00004A6E"/>
    <w:rsid w:val="000055D1"/>
    <w:rsid w:val="00005814"/>
    <w:rsid w:val="00005C9D"/>
    <w:rsid w:val="00005FD7"/>
    <w:rsid w:val="00006B3D"/>
    <w:rsid w:val="00006B81"/>
    <w:rsid w:val="00006CDB"/>
    <w:rsid w:val="00006DA6"/>
    <w:rsid w:val="00007241"/>
    <w:rsid w:val="0000728E"/>
    <w:rsid w:val="0000781C"/>
    <w:rsid w:val="00007D8D"/>
    <w:rsid w:val="000109BE"/>
    <w:rsid w:val="00010D45"/>
    <w:rsid w:val="000112DE"/>
    <w:rsid w:val="00011986"/>
    <w:rsid w:val="00011D97"/>
    <w:rsid w:val="000121D6"/>
    <w:rsid w:val="00013148"/>
    <w:rsid w:val="000134CC"/>
    <w:rsid w:val="00013635"/>
    <w:rsid w:val="00013C86"/>
    <w:rsid w:val="00013D60"/>
    <w:rsid w:val="00013F25"/>
    <w:rsid w:val="000140A6"/>
    <w:rsid w:val="00014A80"/>
    <w:rsid w:val="00014FDB"/>
    <w:rsid w:val="000151DA"/>
    <w:rsid w:val="0001570D"/>
    <w:rsid w:val="00015EAF"/>
    <w:rsid w:val="00015F4B"/>
    <w:rsid w:val="0001623B"/>
    <w:rsid w:val="00016313"/>
    <w:rsid w:val="000165E0"/>
    <w:rsid w:val="000174CF"/>
    <w:rsid w:val="00017618"/>
    <w:rsid w:val="0001769A"/>
    <w:rsid w:val="0001786C"/>
    <w:rsid w:val="00017FD4"/>
    <w:rsid w:val="00020295"/>
    <w:rsid w:val="0002066C"/>
    <w:rsid w:val="0002068C"/>
    <w:rsid w:val="00020A94"/>
    <w:rsid w:val="00020EFD"/>
    <w:rsid w:val="00021A8F"/>
    <w:rsid w:val="00021D87"/>
    <w:rsid w:val="00022115"/>
    <w:rsid w:val="000226A9"/>
    <w:rsid w:val="00022925"/>
    <w:rsid w:val="00023491"/>
    <w:rsid w:val="00023615"/>
    <w:rsid w:val="000241F7"/>
    <w:rsid w:val="00024BC2"/>
    <w:rsid w:val="000251C8"/>
    <w:rsid w:val="00025934"/>
    <w:rsid w:val="00025BE9"/>
    <w:rsid w:val="00025E00"/>
    <w:rsid w:val="00025FB3"/>
    <w:rsid w:val="00026681"/>
    <w:rsid w:val="00026803"/>
    <w:rsid w:val="00026A6E"/>
    <w:rsid w:val="00026F51"/>
    <w:rsid w:val="0002737E"/>
    <w:rsid w:val="00027A3F"/>
    <w:rsid w:val="00027BBB"/>
    <w:rsid w:val="00030405"/>
    <w:rsid w:val="00030D5B"/>
    <w:rsid w:val="0003153C"/>
    <w:rsid w:val="00031884"/>
    <w:rsid w:val="00032036"/>
    <w:rsid w:val="000324F7"/>
    <w:rsid w:val="00032642"/>
    <w:rsid w:val="000326DC"/>
    <w:rsid w:val="00032C77"/>
    <w:rsid w:val="00032E27"/>
    <w:rsid w:val="00033268"/>
    <w:rsid w:val="00033A9E"/>
    <w:rsid w:val="00033AD7"/>
    <w:rsid w:val="00033C38"/>
    <w:rsid w:val="00033CF6"/>
    <w:rsid w:val="00033E87"/>
    <w:rsid w:val="00033FD7"/>
    <w:rsid w:val="000342CE"/>
    <w:rsid w:val="000343F2"/>
    <w:rsid w:val="00034FAD"/>
    <w:rsid w:val="00034FDA"/>
    <w:rsid w:val="0003573B"/>
    <w:rsid w:val="00036182"/>
    <w:rsid w:val="00036274"/>
    <w:rsid w:val="000362A2"/>
    <w:rsid w:val="00036B3E"/>
    <w:rsid w:val="00036BED"/>
    <w:rsid w:val="00036E7A"/>
    <w:rsid w:val="000376DF"/>
    <w:rsid w:val="000412C4"/>
    <w:rsid w:val="00041E43"/>
    <w:rsid w:val="0004223E"/>
    <w:rsid w:val="000423EA"/>
    <w:rsid w:val="0004285A"/>
    <w:rsid w:val="00042ACD"/>
    <w:rsid w:val="000430BE"/>
    <w:rsid w:val="00043328"/>
    <w:rsid w:val="000436B9"/>
    <w:rsid w:val="00044420"/>
    <w:rsid w:val="000446BF"/>
    <w:rsid w:val="00044CDC"/>
    <w:rsid w:val="00044F4D"/>
    <w:rsid w:val="00044FEE"/>
    <w:rsid w:val="000456D1"/>
    <w:rsid w:val="000469EC"/>
    <w:rsid w:val="00046AE7"/>
    <w:rsid w:val="00046C8D"/>
    <w:rsid w:val="00046F4C"/>
    <w:rsid w:val="0004722A"/>
    <w:rsid w:val="00047745"/>
    <w:rsid w:val="00047A87"/>
    <w:rsid w:val="00047D56"/>
    <w:rsid w:val="00050126"/>
    <w:rsid w:val="000510AF"/>
    <w:rsid w:val="0005118A"/>
    <w:rsid w:val="0005139D"/>
    <w:rsid w:val="0005162B"/>
    <w:rsid w:val="000516BA"/>
    <w:rsid w:val="00051C84"/>
    <w:rsid w:val="00051D6B"/>
    <w:rsid w:val="0005202F"/>
    <w:rsid w:val="000529FC"/>
    <w:rsid w:val="00052D68"/>
    <w:rsid w:val="000530D6"/>
    <w:rsid w:val="00053804"/>
    <w:rsid w:val="000539DB"/>
    <w:rsid w:val="00053E65"/>
    <w:rsid w:val="000543D4"/>
    <w:rsid w:val="00054E23"/>
    <w:rsid w:val="0005589F"/>
    <w:rsid w:val="00055971"/>
    <w:rsid w:val="000559D2"/>
    <w:rsid w:val="00055E71"/>
    <w:rsid w:val="00056262"/>
    <w:rsid w:val="00057465"/>
    <w:rsid w:val="0005789E"/>
    <w:rsid w:val="00060020"/>
    <w:rsid w:val="00060419"/>
    <w:rsid w:val="00060684"/>
    <w:rsid w:val="00060944"/>
    <w:rsid w:val="00060DBA"/>
    <w:rsid w:val="00060E90"/>
    <w:rsid w:val="00060FE6"/>
    <w:rsid w:val="00061F2C"/>
    <w:rsid w:val="00062C0C"/>
    <w:rsid w:val="00063093"/>
    <w:rsid w:val="00063486"/>
    <w:rsid w:val="00063894"/>
    <w:rsid w:val="00063EEA"/>
    <w:rsid w:val="000647D2"/>
    <w:rsid w:val="00064F85"/>
    <w:rsid w:val="000653CD"/>
    <w:rsid w:val="00065761"/>
    <w:rsid w:val="000658EB"/>
    <w:rsid w:val="0006597A"/>
    <w:rsid w:val="0006599C"/>
    <w:rsid w:val="00065A0B"/>
    <w:rsid w:val="00065A4C"/>
    <w:rsid w:val="00065AD5"/>
    <w:rsid w:val="000662F2"/>
    <w:rsid w:val="000669CD"/>
    <w:rsid w:val="00066B8D"/>
    <w:rsid w:val="00067001"/>
    <w:rsid w:val="00067811"/>
    <w:rsid w:val="000678EF"/>
    <w:rsid w:val="00067CD1"/>
    <w:rsid w:val="00070490"/>
    <w:rsid w:val="00070BD7"/>
    <w:rsid w:val="00071242"/>
    <w:rsid w:val="000712F8"/>
    <w:rsid w:val="00071578"/>
    <w:rsid w:val="00071CBA"/>
    <w:rsid w:val="00072828"/>
    <w:rsid w:val="000729EF"/>
    <w:rsid w:val="000735B5"/>
    <w:rsid w:val="00074285"/>
    <w:rsid w:val="00074976"/>
    <w:rsid w:val="00074D98"/>
    <w:rsid w:val="00074DB0"/>
    <w:rsid w:val="0007502D"/>
    <w:rsid w:val="00075631"/>
    <w:rsid w:val="000759C5"/>
    <w:rsid w:val="00075C12"/>
    <w:rsid w:val="00075C28"/>
    <w:rsid w:val="00075D1F"/>
    <w:rsid w:val="000760ED"/>
    <w:rsid w:val="0007675F"/>
    <w:rsid w:val="00076A27"/>
    <w:rsid w:val="00076EE5"/>
    <w:rsid w:val="000773CF"/>
    <w:rsid w:val="00077603"/>
    <w:rsid w:val="0007766E"/>
    <w:rsid w:val="000777E6"/>
    <w:rsid w:val="00077BAF"/>
    <w:rsid w:val="00080B74"/>
    <w:rsid w:val="00080CBA"/>
    <w:rsid w:val="00080DE1"/>
    <w:rsid w:val="000811AC"/>
    <w:rsid w:val="00081394"/>
    <w:rsid w:val="0008171D"/>
    <w:rsid w:val="00081C05"/>
    <w:rsid w:val="00081F7C"/>
    <w:rsid w:val="000827CC"/>
    <w:rsid w:val="00082AC2"/>
    <w:rsid w:val="00082F5F"/>
    <w:rsid w:val="00083563"/>
    <w:rsid w:val="00083A0A"/>
    <w:rsid w:val="00083A74"/>
    <w:rsid w:val="00083C0B"/>
    <w:rsid w:val="00083D26"/>
    <w:rsid w:val="00083E6E"/>
    <w:rsid w:val="00083E72"/>
    <w:rsid w:val="00083FDF"/>
    <w:rsid w:val="000844A6"/>
    <w:rsid w:val="0008458E"/>
    <w:rsid w:val="00084C9E"/>
    <w:rsid w:val="00084EBF"/>
    <w:rsid w:val="00085309"/>
    <w:rsid w:val="0008584F"/>
    <w:rsid w:val="000859A2"/>
    <w:rsid w:val="00085B35"/>
    <w:rsid w:val="00085C58"/>
    <w:rsid w:val="00085F78"/>
    <w:rsid w:val="0008608E"/>
    <w:rsid w:val="000868EB"/>
    <w:rsid w:val="00086954"/>
    <w:rsid w:val="000870CB"/>
    <w:rsid w:val="00087621"/>
    <w:rsid w:val="0008799C"/>
    <w:rsid w:val="000913AA"/>
    <w:rsid w:val="000916BB"/>
    <w:rsid w:val="00091784"/>
    <w:rsid w:val="00091C25"/>
    <w:rsid w:val="000920AF"/>
    <w:rsid w:val="00092476"/>
    <w:rsid w:val="00092488"/>
    <w:rsid w:val="000929BE"/>
    <w:rsid w:val="0009382F"/>
    <w:rsid w:val="00093901"/>
    <w:rsid w:val="00093C7C"/>
    <w:rsid w:val="00094052"/>
    <w:rsid w:val="000944EB"/>
    <w:rsid w:val="0009464C"/>
    <w:rsid w:val="000947E0"/>
    <w:rsid w:val="000957BD"/>
    <w:rsid w:val="0009595E"/>
    <w:rsid w:val="00096659"/>
    <w:rsid w:val="00096A01"/>
    <w:rsid w:val="00096BD9"/>
    <w:rsid w:val="00096D83"/>
    <w:rsid w:val="00097069"/>
    <w:rsid w:val="00097251"/>
    <w:rsid w:val="000973EF"/>
    <w:rsid w:val="0009741F"/>
    <w:rsid w:val="0009796D"/>
    <w:rsid w:val="00097B01"/>
    <w:rsid w:val="00097ECE"/>
    <w:rsid w:val="00097F73"/>
    <w:rsid w:val="000A0093"/>
    <w:rsid w:val="000A0170"/>
    <w:rsid w:val="000A02FC"/>
    <w:rsid w:val="000A0525"/>
    <w:rsid w:val="000A081C"/>
    <w:rsid w:val="000A08B9"/>
    <w:rsid w:val="000A0B09"/>
    <w:rsid w:val="000A0C04"/>
    <w:rsid w:val="000A0D08"/>
    <w:rsid w:val="000A1013"/>
    <w:rsid w:val="000A130E"/>
    <w:rsid w:val="000A1565"/>
    <w:rsid w:val="000A218F"/>
    <w:rsid w:val="000A2561"/>
    <w:rsid w:val="000A2608"/>
    <w:rsid w:val="000A2FDC"/>
    <w:rsid w:val="000A3256"/>
    <w:rsid w:val="000A33E9"/>
    <w:rsid w:val="000A3D8A"/>
    <w:rsid w:val="000A41AE"/>
    <w:rsid w:val="000A4427"/>
    <w:rsid w:val="000A49D9"/>
    <w:rsid w:val="000A4CAD"/>
    <w:rsid w:val="000A530C"/>
    <w:rsid w:val="000A6D9B"/>
    <w:rsid w:val="000A6F05"/>
    <w:rsid w:val="000A71A7"/>
    <w:rsid w:val="000A7320"/>
    <w:rsid w:val="000A732D"/>
    <w:rsid w:val="000B04C4"/>
    <w:rsid w:val="000B0928"/>
    <w:rsid w:val="000B1835"/>
    <w:rsid w:val="000B1F04"/>
    <w:rsid w:val="000B223B"/>
    <w:rsid w:val="000B2D8B"/>
    <w:rsid w:val="000B2E6D"/>
    <w:rsid w:val="000B3364"/>
    <w:rsid w:val="000B34A9"/>
    <w:rsid w:val="000B3785"/>
    <w:rsid w:val="000B395B"/>
    <w:rsid w:val="000B42EE"/>
    <w:rsid w:val="000B46D4"/>
    <w:rsid w:val="000B4D44"/>
    <w:rsid w:val="000B50E6"/>
    <w:rsid w:val="000B531B"/>
    <w:rsid w:val="000B56F6"/>
    <w:rsid w:val="000B574E"/>
    <w:rsid w:val="000B580A"/>
    <w:rsid w:val="000B651B"/>
    <w:rsid w:val="000B677D"/>
    <w:rsid w:val="000B68DA"/>
    <w:rsid w:val="000B7194"/>
    <w:rsid w:val="000B78BA"/>
    <w:rsid w:val="000B7BAB"/>
    <w:rsid w:val="000B7C9E"/>
    <w:rsid w:val="000B7CAF"/>
    <w:rsid w:val="000C0495"/>
    <w:rsid w:val="000C05C0"/>
    <w:rsid w:val="000C0EE4"/>
    <w:rsid w:val="000C12A8"/>
    <w:rsid w:val="000C13FD"/>
    <w:rsid w:val="000C1AB4"/>
    <w:rsid w:val="000C206B"/>
    <w:rsid w:val="000C20B4"/>
    <w:rsid w:val="000C2CA2"/>
    <w:rsid w:val="000C2D50"/>
    <w:rsid w:val="000C30F5"/>
    <w:rsid w:val="000C3326"/>
    <w:rsid w:val="000C37F5"/>
    <w:rsid w:val="000C39A8"/>
    <w:rsid w:val="000C3EFB"/>
    <w:rsid w:val="000C3F70"/>
    <w:rsid w:val="000C4544"/>
    <w:rsid w:val="000C476C"/>
    <w:rsid w:val="000C492F"/>
    <w:rsid w:val="000C49F0"/>
    <w:rsid w:val="000C4A62"/>
    <w:rsid w:val="000C4D1A"/>
    <w:rsid w:val="000C5F08"/>
    <w:rsid w:val="000C5FB8"/>
    <w:rsid w:val="000C63D8"/>
    <w:rsid w:val="000C6C6B"/>
    <w:rsid w:val="000C7277"/>
    <w:rsid w:val="000C74D6"/>
    <w:rsid w:val="000C7736"/>
    <w:rsid w:val="000C77B6"/>
    <w:rsid w:val="000C7E92"/>
    <w:rsid w:val="000C7ECB"/>
    <w:rsid w:val="000D0693"/>
    <w:rsid w:val="000D0D0D"/>
    <w:rsid w:val="000D1155"/>
    <w:rsid w:val="000D1721"/>
    <w:rsid w:val="000D1804"/>
    <w:rsid w:val="000D185A"/>
    <w:rsid w:val="000D1B73"/>
    <w:rsid w:val="000D22A4"/>
    <w:rsid w:val="000D2D54"/>
    <w:rsid w:val="000D2EC9"/>
    <w:rsid w:val="000D3835"/>
    <w:rsid w:val="000D3A1A"/>
    <w:rsid w:val="000D4387"/>
    <w:rsid w:val="000D43CD"/>
    <w:rsid w:val="000D450D"/>
    <w:rsid w:val="000D5406"/>
    <w:rsid w:val="000D5823"/>
    <w:rsid w:val="000D6076"/>
    <w:rsid w:val="000D61F1"/>
    <w:rsid w:val="000D6E69"/>
    <w:rsid w:val="000D7019"/>
    <w:rsid w:val="000D7395"/>
    <w:rsid w:val="000D7604"/>
    <w:rsid w:val="000D7761"/>
    <w:rsid w:val="000E00AC"/>
    <w:rsid w:val="000E07CF"/>
    <w:rsid w:val="000E0954"/>
    <w:rsid w:val="000E0FA2"/>
    <w:rsid w:val="000E1B4B"/>
    <w:rsid w:val="000E1C60"/>
    <w:rsid w:val="000E2594"/>
    <w:rsid w:val="000E2F05"/>
    <w:rsid w:val="000E449E"/>
    <w:rsid w:val="000E45D1"/>
    <w:rsid w:val="000E487B"/>
    <w:rsid w:val="000E4906"/>
    <w:rsid w:val="000E497F"/>
    <w:rsid w:val="000E49CC"/>
    <w:rsid w:val="000E4E88"/>
    <w:rsid w:val="000E4E91"/>
    <w:rsid w:val="000E51F7"/>
    <w:rsid w:val="000E525E"/>
    <w:rsid w:val="000E556C"/>
    <w:rsid w:val="000E578D"/>
    <w:rsid w:val="000E5AE6"/>
    <w:rsid w:val="000E6045"/>
    <w:rsid w:val="000E72DB"/>
    <w:rsid w:val="000E75A2"/>
    <w:rsid w:val="000E7D6F"/>
    <w:rsid w:val="000F0352"/>
    <w:rsid w:val="000F03DA"/>
    <w:rsid w:val="000F0DCF"/>
    <w:rsid w:val="000F15F8"/>
    <w:rsid w:val="000F1B11"/>
    <w:rsid w:val="000F2240"/>
    <w:rsid w:val="000F2262"/>
    <w:rsid w:val="000F25C7"/>
    <w:rsid w:val="000F25D6"/>
    <w:rsid w:val="000F277D"/>
    <w:rsid w:val="000F3148"/>
    <w:rsid w:val="000F3599"/>
    <w:rsid w:val="000F42EE"/>
    <w:rsid w:val="000F4A72"/>
    <w:rsid w:val="000F511A"/>
    <w:rsid w:val="000F5926"/>
    <w:rsid w:val="000F5FDD"/>
    <w:rsid w:val="000F614D"/>
    <w:rsid w:val="000F624D"/>
    <w:rsid w:val="000F6334"/>
    <w:rsid w:val="000F636B"/>
    <w:rsid w:val="000F6749"/>
    <w:rsid w:val="000F712C"/>
    <w:rsid w:val="000F7622"/>
    <w:rsid w:val="000F78FF"/>
    <w:rsid w:val="000F7BDC"/>
    <w:rsid w:val="000F7CF3"/>
    <w:rsid w:val="000F7E15"/>
    <w:rsid w:val="000F7F9E"/>
    <w:rsid w:val="001011DC"/>
    <w:rsid w:val="00101CA4"/>
    <w:rsid w:val="00102154"/>
    <w:rsid w:val="001025FD"/>
    <w:rsid w:val="001028EE"/>
    <w:rsid w:val="00103119"/>
    <w:rsid w:val="001035E9"/>
    <w:rsid w:val="001037BA"/>
    <w:rsid w:val="00103B16"/>
    <w:rsid w:val="001040E6"/>
    <w:rsid w:val="00104175"/>
    <w:rsid w:val="001045F1"/>
    <w:rsid w:val="00104719"/>
    <w:rsid w:val="0010482B"/>
    <w:rsid w:val="00105956"/>
    <w:rsid w:val="00105BC1"/>
    <w:rsid w:val="00105FD6"/>
    <w:rsid w:val="001067EB"/>
    <w:rsid w:val="00106812"/>
    <w:rsid w:val="001074BA"/>
    <w:rsid w:val="001076D4"/>
    <w:rsid w:val="00107759"/>
    <w:rsid w:val="00107B7B"/>
    <w:rsid w:val="001107C1"/>
    <w:rsid w:val="0011099A"/>
    <w:rsid w:val="00110DDD"/>
    <w:rsid w:val="00110F9D"/>
    <w:rsid w:val="00111606"/>
    <w:rsid w:val="0011176F"/>
    <w:rsid w:val="001118DF"/>
    <w:rsid w:val="001119B7"/>
    <w:rsid w:val="00111A14"/>
    <w:rsid w:val="00112416"/>
    <w:rsid w:val="0011260B"/>
    <w:rsid w:val="001126D8"/>
    <w:rsid w:val="00112C78"/>
    <w:rsid w:val="00112DDB"/>
    <w:rsid w:val="00112E52"/>
    <w:rsid w:val="001134F2"/>
    <w:rsid w:val="00113950"/>
    <w:rsid w:val="00113AC9"/>
    <w:rsid w:val="00113EA5"/>
    <w:rsid w:val="001140A8"/>
    <w:rsid w:val="00114291"/>
    <w:rsid w:val="00114327"/>
    <w:rsid w:val="001146DF"/>
    <w:rsid w:val="00114D74"/>
    <w:rsid w:val="00114DA5"/>
    <w:rsid w:val="001151B4"/>
    <w:rsid w:val="0011547A"/>
    <w:rsid w:val="001157AC"/>
    <w:rsid w:val="001161F2"/>
    <w:rsid w:val="001164D4"/>
    <w:rsid w:val="0011665B"/>
    <w:rsid w:val="0011694C"/>
    <w:rsid w:val="00116A0A"/>
    <w:rsid w:val="00116C9E"/>
    <w:rsid w:val="00116D65"/>
    <w:rsid w:val="00117053"/>
    <w:rsid w:val="0011709C"/>
    <w:rsid w:val="001173D6"/>
    <w:rsid w:val="0011745D"/>
    <w:rsid w:val="001174B3"/>
    <w:rsid w:val="001178D8"/>
    <w:rsid w:val="001179BF"/>
    <w:rsid w:val="001179CF"/>
    <w:rsid w:val="00117C96"/>
    <w:rsid w:val="00117D3B"/>
    <w:rsid w:val="00117D83"/>
    <w:rsid w:val="001203B4"/>
    <w:rsid w:val="001214F9"/>
    <w:rsid w:val="001215DE"/>
    <w:rsid w:val="0012170F"/>
    <w:rsid w:val="00121890"/>
    <w:rsid w:val="00121E76"/>
    <w:rsid w:val="00123369"/>
    <w:rsid w:val="00123642"/>
    <w:rsid w:val="00123A4D"/>
    <w:rsid w:val="00123E35"/>
    <w:rsid w:val="00124106"/>
    <w:rsid w:val="00124218"/>
    <w:rsid w:val="00124421"/>
    <w:rsid w:val="001244E9"/>
    <w:rsid w:val="0012486D"/>
    <w:rsid w:val="0012494C"/>
    <w:rsid w:val="00124D23"/>
    <w:rsid w:val="001253BD"/>
    <w:rsid w:val="001256D3"/>
    <w:rsid w:val="00125A9C"/>
    <w:rsid w:val="0012670F"/>
    <w:rsid w:val="00130133"/>
    <w:rsid w:val="00130DDC"/>
    <w:rsid w:val="00130E27"/>
    <w:rsid w:val="00130F5F"/>
    <w:rsid w:val="00131021"/>
    <w:rsid w:val="001310E3"/>
    <w:rsid w:val="001311F0"/>
    <w:rsid w:val="00132265"/>
    <w:rsid w:val="00132322"/>
    <w:rsid w:val="00132CCD"/>
    <w:rsid w:val="00133268"/>
    <w:rsid w:val="00133334"/>
    <w:rsid w:val="0013385D"/>
    <w:rsid w:val="00133872"/>
    <w:rsid w:val="001339DA"/>
    <w:rsid w:val="00133D08"/>
    <w:rsid w:val="00133E14"/>
    <w:rsid w:val="0013445C"/>
    <w:rsid w:val="00134726"/>
    <w:rsid w:val="00134AE2"/>
    <w:rsid w:val="00134BA0"/>
    <w:rsid w:val="00134DC5"/>
    <w:rsid w:val="00134F2A"/>
    <w:rsid w:val="00135583"/>
    <w:rsid w:val="00135BF0"/>
    <w:rsid w:val="00136408"/>
    <w:rsid w:val="0013644A"/>
    <w:rsid w:val="00136AC3"/>
    <w:rsid w:val="0013731C"/>
    <w:rsid w:val="0013739B"/>
    <w:rsid w:val="00137731"/>
    <w:rsid w:val="0013798F"/>
    <w:rsid w:val="00137D96"/>
    <w:rsid w:val="001401CA"/>
    <w:rsid w:val="00140433"/>
    <w:rsid w:val="00140687"/>
    <w:rsid w:val="001406AB"/>
    <w:rsid w:val="00140D9E"/>
    <w:rsid w:val="001412D4"/>
    <w:rsid w:val="00141730"/>
    <w:rsid w:val="00141A89"/>
    <w:rsid w:val="00141D49"/>
    <w:rsid w:val="00141D78"/>
    <w:rsid w:val="001421EF"/>
    <w:rsid w:val="00142347"/>
    <w:rsid w:val="00142B16"/>
    <w:rsid w:val="00142D0A"/>
    <w:rsid w:val="00142E2E"/>
    <w:rsid w:val="0014303E"/>
    <w:rsid w:val="00143F61"/>
    <w:rsid w:val="00144113"/>
    <w:rsid w:val="001441D8"/>
    <w:rsid w:val="001443F2"/>
    <w:rsid w:val="001448D5"/>
    <w:rsid w:val="001458C3"/>
    <w:rsid w:val="00145BC7"/>
    <w:rsid w:val="00145BF1"/>
    <w:rsid w:val="00145C2D"/>
    <w:rsid w:val="00145CFD"/>
    <w:rsid w:val="00145E97"/>
    <w:rsid w:val="00145F73"/>
    <w:rsid w:val="00146B3A"/>
    <w:rsid w:val="001472B2"/>
    <w:rsid w:val="001473B6"/>
    <w:rsid w:val="00147528"/>
    <w:rsid w:val="00147D09"/>
    <w:rsid w:val="001502DD"/>
    <w:rsid w:val="001508AD"/>
    <w:rsid w:val="00150DCB"/>
    <w:rsid w:val="00150E85"/>
    <w:rsid w:val="00151428"/>
    <w:rsid w:val="001516F1"/>
    <w:rsid w:val="00151705"/>
    <w:rsid w:val="00151CFE"/>
    <w:rsid w:val="00151ECA"/>
    <w:rsid w:val="0015211F"/>
    <w:rsid w:val="00152B0D"/>
    <w:rsid w:val="0015324D"/>
    <w:rsid w:val="0015381A"/>
    <w:rsid w:val="00154460"/>
    <w:rsid w:val="00154FFC"/>
    <w:rsid w:val="00155607"/>
    <w:rsid w:val="0015581A"/>
    <w:rsid w:val="0015592D"/>
    <w:rsid w:val="00155A26"/>
    <w:rsid w:val="00155C8E"/>
    <w:rsid w:val="00155E2B"/>
    <w:rsid w:val="001562FE"/>
    <w:rsid w:val="001571C9"/>
    <w:rsid w:val="0015737D"/>
    <w:rsid w:val="001575B7"/>
    <w:rsid w:val="0015787A"/>
    <w:rsid w:val="00157A7C"/>
    <w:rsid w:val="00160154"/>
    <w:rsid w:val="001606F5"/>
    <w:rsid w:val="001610AC"/>
    <w:rsid w:val="0016220C"/>
    <w:rsid w:val="0016228C"/>
    <w:rsid w:val="00162762"/>
    <w:rsid w:val="00163068"/>
    <w:rsid w:val="001630FB"/>
    <w:rsid w:val="001637A4"/>
    <w:rsid w:val="00163A38"/>
    <w:rsid w:val="00163B84"/>
    <w:rsid w:val="00163C08"/>
    <w:rsid w:val="00164312"/>
    <w:rsid w:val="00164571"/>
    <w:rsid w:val="00164C34"/>
    <w:rsid w:val="00164D82"/>
    <w:rsid w:val="00165BD8"/>
    <w:rsid w:val="00165CF5"/>
    <w:rsid w:val="00166165"/>
    <w:rsid w:val="001661EB"/>
    <w:rsid w:val="001667E7"/>
    <w:rsid w:val="001668D5"/>
    <w:rsid w:val="0016787A"/>
    <w:rsid w:val="00167D6E"/>
    <w:rsid w:val="00167E7B"/>
    <w:rsid w:val="00170040"/>
    <w:rsid w:val="0017140C"/>
    <w:rsid w:val="00171FDF"/>
    <w:rsid w:val="00172033"/>
    <w:rsid w:val="00172437"/>
    <w:rsid w:val="00172677"/>
    <w:rsid w:val="001726EE"/>
    <w:rsid w:val="00172E4D"/>
    <w:rsid w:val="00172EA3"/>
    <w:rsid w:val="001730A0"/>
    <w:rsid w:val="0017375F"/>
    <w:rsid w:val="00173ED2"/>
    <w:rsid w:val="00174672"/>
    <w:rsid w:val="00174B77"/>
    <w:rsid w:val="00174D38"/>
    <w:rsid w:val="00174D68"/>
    <w:rsid w:val="00174D83"/>
    <w:rsid w:val="00175858"/>
    <w:rsid w:val="00175D42"/>
    <w:rsid w:val="001760D2"/>
    <w:rsid w:val="0017618A"/>
    <w:rsid w:val="001761F2"/>
    <w:rsid w:val="0017658D"/>
    <w:rsid w:val="001767B4"/>
    <w:rsid w:val="00176DA0"/>
    <w:rsid w:val="0017784D"/>
    <w:rsid w:val="001801D4"/>
    <w:rsid w:val="001801F3"/>
    <w:rsid w:val="001804E9"/>
    <w:rsid w:val="00180544"/>
    <w:rsid w:val="001806CC"/>
    <w:rsid w:val="001807C9"/>
    <w:rsid w:val="0018081A"/>
    <w:rsid w:val="001811A3"/>
    <w:rsid w:val="001811E3"/>
    <w:rsid w:val="0018143E"/>
    <w:rsid w:val="00181748"/>
    <w:rsid w:val="0018183A"/>
    <w:rsid w:val="001819E8"/>
    <w:rsid w:val="00181BA1"/>
    <w:rsid w:val="00181D18"/>
    <w:rsid w:val="00181D73"/>
    <w:rsid w:val="00181E82"/>
    <w:rsid w:val="0018234C"/>
    <w:rsid w:val="0018257F"/>
    <w:rsid w:val="00182C1A"/>
    <w:rsid w:val="001832DC"/>
    <w:rsid w:val="00183562"/>
    <w:rsid w:val="001838A0"/>
    <w:rsid w:val="00183AAD"/>
    <w:rsid w:val="00183D17"/>
    <w:rsid w:val="00183D67"/>
    <w:rsid w:val="00183E89"/>
    <w:rsid w:val="00183F2E"/>
    <w:rsid w:val="00184213"/>
    <w:rsid w:val="0018452C"/>
    <w:rsid w:val="001850A5"/>
    <w:rsid w:val="001851E6"/>
    <w:rsid w:val="00185376"/>
    <w:rsid w:val="0018565D"/>
    <w:rsid w:val="00185806"/>
    <w:rsid w:val="00185C67"/>
    <w:rsid w:val="00186C1F"/>
    <w:rsid w:val="00187017"/>
    <w:rsid w:val="00187DAD"/>
    <w:rsid w:val="00187DE0"/>
    <w:rsid w:val="001901DA"/>
    <w:rsid w:val="00190F78"/>
    <w:rsid w:val="001916A7"/>
    <w:rsid w:val="00191F80"/>
    <w:rsid w:val="001920A9"/>
    <w:rsid w:val="00192577"/>
    <w:rsid w:val="001927CF"/>
    <w:rsid w:val="0019288C"/>
    <w:rsid w:val="00192940"/>
    <w:rsid w:val="00192B00"/>
    <w:rsid w:val="00192ECD"/>
    <w:rsid w:val="0019311B"/>
    <w:rsid w:val="00193300"/>
    <w:rsid w:val="00193629"/>
    <w:rsid w:val="00193801"/>
    <w:rsid w:val="00193996"/>
    <w:rsid w:val="00193C46"/>
    <w:rsid w:val="00193C7E"/>
    <w:rsid w:val="0019430C"/>
    <w:rsid w:val="00194B13"/>
    <w:rsid w:val="00194DDD"/>
    <w:rsid w:val="00194E7D"/>
    <w:rsid w:val="00194EDD"/>
    <w:rsid w:val="001958BF"/>
    <w:rsid w:val="001961D9"/>
    <w:rsid w:val="001962F8"/>
    <w:rsid w:val="0019639D"/>
    <w:rsid w:val="00196E89"/>
    <w:rsid w:val="00197040"/>
    <w:rsid w:val="001971FE"/>
    <w:rsid w:val="00197AD0"/>
    <w:rsid w:val="00197E69"/>
    <w:rsid w:val="00197F4C"/>
    <w:rsid w:val="001A0641"/>
    <w:rsid w:val="001A0999"/>
    <w:rsid w:val="001A09DB"/>
    <w:rsid w:val="001A0E52"/>
    <w:rsid w:val="001A22E0"/>
    <w:rsid w:val="001A2742"/>
    <w:rsid w:val="001A2881"/>
    <w:rsid w:val="001A2E6E"/>
    <w:rsid w:val="001A3318"/>
    <w:rsid w:val="001A41FE"/>
    <w:rsid w:val="001A47FA"/>
    <w:rsid w:val="001A51CF"/>
    <w:rsid w:val="001A55F9"/>
    <w:rsid w:val="001A5AFE"/>
    <w:rsid w:val="001A5E2A"/>
    <w:rsid w:val="001A6023"/>
    <w:rsid w:val="001A62D9"/>
    <w:rsid w:val="001A6C52"/>
    <w:rsid w:val="001A7803"/>
    <w:rsid w:val="001A7B63"/>
    <w:rsid w:val="001B073A"/>
    <w:rsid w:val="001B0840"/>
    <w:rsid w:val="001B0923"/>
    <w:rsid w:val="001B1E67"/>
    <w:rsid w:val="001B217C"/>
    <w:rsid w:val="001B25B1"/>
    <w:rsid w:val="001B29F1"/>
    <w:rsid w:val="001B3730"/>
    <w:rsid w:val="001B3800"/>
    <w:rsid w:val="001B3B01"/>
    <w:rsid w:val="001B3E07"/>
    <w:rsid w:val="001B40AF"/>
    <w:rsid w:val="001B41D1"/>
    <w:rsid w:val="001B4516"/>
    <w:rsid w:val="001B4834"/>
    <w:rsid w:val="001B49B9"/>
    <w:rsid w:val="001B4ACF"/>
    <w:rsid w:val="001B5043"/>
    <w:rsid w:val="001B5BA6"/>
    <w:rsid w:val="001B5ECF"/>
    <w:rsid w:val="001B62AB"/>
    <w:rsid w:val="001B67E4"/>
    <w:rsid w:val="001B696D"/>
    <w:rsid w:val="001B78AD"/>
    <w:rsid w:val="001C0B58"/>
    <w:rsid w:val="001C11AE"/>
    <w:rsid w:val="001C1AF0"/>
    <w:rsid w:val="001C1E31"/>
    <w:rsid w:val="001C1F8C"/>
    <w:rsid w:val="001C299D"/>
    <w:rsid w:val="001C2ED4"/>
    <w:rsid w:val="001C4537"/>
    <w:rsid w:val="001C4C13"/>
    <w:rsid w:val="001C4F06"/>
    <w:rsid w:val="001C5740"/>
    <w:rsid w:val="001C5821"/>
    <w:rsid w:val="001C59CD"/>
    <w:rsid w:val="001C59F8"/>
    <w:rsid w:val="001C5A2F"/>
    <w:rsid w:val="001C5B02"/>
    <w:rsid w:val="001C5D2A"/>
    <w:rsid w:val="001C64E5"/>
    <w:rsid w:val="001C6E1F"/>
    <w:rsid w:val="001C6ED6"/>
    <w:rsid w:val="001C75F7"/>
    <w:rsid w:val="001C7A6B"/>
    <w:rsid w:val="001D021B"/>
    <w:rsid w:val="001D0691"/>
    <w:rsid w:val="001D1721"/>
    <w:rsid w:val="001D1913"/>
    <w:rsid w:val="001D1DAA"/>
    <w:rsid w:val="001D2631"/>
    <w:rsid w:val="001D270B"/>
    <w:rsid w:val="001D280B"/>
    <w:rsid w:val="001D38CB"/>
    <w:rsid w:val="001D41BF"/>
    <w:rsid w:val="001D4564"/>
    <w:rsid w:val="001D45D0"/>
    <w:rsid w:val="001D46D3"/>
    <w:rsid w:val="001D4773"/>
    <w:rsid w:val="001D490B"/>
    <w:rsid w:val="001D4CF3"/>
    <w:rsid w:val="001D4E0B"/>
    <w:rsid w:val="001D4FA4"/>
    <w:rsid w:val="001D530D"/>
    <w:rsid w:val="001D5663"/>
    <w:rsid w:val="001D5F6E"/>
    <w:rsid w:val="001D6118"/>
    <w:rsid w:val="001D6980"/>
    <w:rsid w:val="001D6CD6"/>
    <w:rsid w:val="001D7289"/>
    <w:rsid w:val="001D73CE"/>
    <w:rsid w:val="001D7880"/>
    <w:rsid w:val="001D7BE3"/>
    <w:rsid w:val="001D7DF0"/>
    <w:rsid w:val="001E02B7"/>
    <w:rsid w:val="001E04CD"/>
    <w:rsid w:val="001E04D6"/>
    <w:rsid w:val="001E0FC1"/>
    <w:rsid w:val="001E13FB"/>
    <w:rsid w:val="001E1589"/>
    <w:rsid w:val="001E188A"/>
    <w:rsid w:val="001E1975"/>
    <w:rsid w:val="001E19E9"/>
    <w:rsid w:val="001E1F0A"/>
    <w:rsid w:val="001E26D6"/>
    <w:rsid w:val="001E2B51"/>
    <w:rsid w:val="001E34A1"/>
    <w:rsid w:val="001E36DB"/>
    <w:rsid w:val="001E3D37"/>
    <w:rsid w:val="001E3FDB"/>
    <w:rsid w:val="001E466F"/>
    <w:rsid w:val="001E47A2"/>
    <w:rsid w:val="001E484D"/>
    <w:rsid w:val="001E4D4F"/>
    <w:rsid w:val="001E4E80"/>
    <w:rsid w:val="001E5DDC"/>
    <w:rsid w:val="001E6B97"/>
    <w:rsid w:val="001E6E0F"/>
    <w:rsid w:val="001E6E43"/>
    <w:rsid w:val="001E7081"/>
    <w:rsid w:val="001E72AD"/>
    <w:rsid w:val="001F0409"/>
    <w:rsid w:val="001F07E1"/>
    <w:rsid w:val="001F0B7B"/>
    <w:rsid w:val="001F0C87"/>
    <w:rsid w:val="001F0CD6"/>
    <w:rsid w:val="001F11EC"/>
    <w:rsid w:val="001F12FC"/>
    <w:rsid w:val="001F146D"/>
    <w:rsid w:val="001F1799"/>
    <w:rsid w:val="001F2586"/>
    <w:rsid w:val="001F28EB"/>
    <w:rsid w:val="001F2990"/>
    <w:rsid w:val="001F2A11"/>
    <w:rsid w:val="001F30AF"/>
    <w:rsid w:val="001F30BA"/>
    <w:rsid w:val="001F3518"/>
    <w:rsid w:val="001F3820"/>
    <w:rsid w:val="001F3A5F"/>
    <w:rsid w:val="001F3D74"/>
    <w:rsid w:val="001F41A1"/>
    <w:rsid w:val="001F4A0C"/>
    <w:rsid w:val="001F53BB"/>
    <w:rsid w:val="001F562B"/>
    <w:rsid w:val="001F58AB"/>
    <w:rsid w:val="001F5FD8"/>
    <w:rsid w:val="001F6154"/>
    <w:rsid w:val="001F6633"/>
    <w:rsid w:val="001F672C"/>
    <w:rsid w:val="001F6A29"/>
    <w:rsid w:val="001F6BCC"/>
    <w:rsid w:val="001F7154"/>
    <w:rsid w:val="001F73B7"/>
    <w:rsid w:val="0020022D"/>
    <w:rsid w:val="00200297"/>
    <w:rsid w:val="0020034B"/>
    <w:rsid w:val="00201297"/>
    <w:rsid w:val="00201596"/>
    <w:rsid w:val="00201861"/>
    <w:rsid w:val="00201F94"/>
    <w:rsid w:val="0020210C"/>
    <w:rsid w:val="00203046"/>
    <w:rsid w:val="002032E7"/>
    <w:rsid w:val="002035E0"/>
    <w:rsid w:val="00203604"/>
    <w:rsid w:val="00204E62"/>
    <w:rsid w:val="00204FA7"/>
    <w:rsid w:val="00205CD0"/>
    <w:rsid w:val="0020719B"/>
    <w:rsid w:val="002071C2"/>
    <w:rsid w:val="00207633"/>
    <w:rsid w:val="00207956"/>
    <w:rsid w:val="00207CE3"/>
    <w:rsid w:val="00210128"/>
    <w:rsid w:val="0021025C"/>
    <w:rsid w:val="00210A87"/>
    <w:rsid w:val="002116C4"/>
    <w:rsid w:val="002118DB"/>
    <w:rsid w:val="00211E8A"/>
    <w:rsid w:val="002124DA"/>
    <w:rsid w:val="00212DF2"/>
    <w:rsid w:val="00212F5C"/>
    <w:rsid w:val="00213222"/>
    <w:rsid w:val="002133FD"/>
    <w:rsid w:val="0021372B"/>
    <w:rsid w:val="002137FC"/>
    <w:rsid w:val="00213C92"/>
    <w:rsid w:val="0021570C"/>
    <w:rsid w:val="00215738"/>
    <w:rsid w:val="00215CD8"/>
    <w:rsid w:val="0021640B"/>
    <w:rsid w:val="00216F5B"/>
    <w:rsid w:val="002170A8"/>
    <w:rsid w:val="00220370"/>
    <w:rsid w:val="00220B75"/>
    <w:rsid w:val="00220BA3"/>
    <w:rsid w:val="00221C7B"/>
    <w:rsid w:val="00221CC9"/>
    <w:rsid w:val="002223F6"/>
    <w:rsid w:val="00222CC8"/>
    <w:rsid w:val="0022304F"/>
    <w:rsid w:val="002234F6"/>
    <w:rsid w:val="00223772"/>
    <w:rsid w:val="00224284"/>
    <w:rsid w:val="00224800"/>
    <w:rsid w:val="002251BB"/>
    <w:rsid w:val="00225C50"/>
    <w:rsid w:val="002268AD"/>
    <w:rsid w:val="00226D6A"/>
    <w:rsid w:val="0022738C"/>
    <w:rsid w:val="002274F5"/>
    <w:rsid w:val="00230199"/>
    <w:rsid w:val="00230633"/>
    <w:rsid w:val="00230747"/>
    <w:rsid w:val="002308C2"/>
    <w:rsid w:val="00230A1B"/>
    <w:rsid w:val="00230A28"/>
    <w:rsid w:val="00231115"/>
    <w:rsid w:val="00231364"/>
    <w:rsid w:val="002313D4"/>
    <w:rsid w:val="00231A87"/>
    <w:rsid w:val="00231F2D"/>
    <w:rsid w:val="00232304"/>
    <w:rsid w:val="0023270C"/>
    <w:rsid w:val="002334D5"/>
    <w:rsid w:val="002335A8"/>
    <w:rsid w:val="002348FD"/>
    <w:rsid w:val="00234A86"/>
    <w:rsid w:val="00234DB9"/>
    <w:rsid w:val="002372F1"/>
    <w:rsid w:val="00237867"/>
    <w:rsid w:val="00237E44"/>
    <w:rsid w:val="00237F15"/>
    <w:rsid w:val="00237F22"/>
    <w:rsid w:val="0024069C"/>
    <w:rsid w:val="00240B73"/>
    <w:rsid w:val="002412B5"/>
    <w:rsid w:val="00241360"/>
    <w:rsid w:val="00241E45"/>
    <w:rsid w:val="00241F7C"/>
    <w:rsid w:val="00241FD8"/>
    <w:rsid w:val="002421E2"/>
    <w:rsid w:val="00242861"/>
    <w:rsid w:val="00243941"/>
    <w:rsid w:val="00243B08"/>
    <w:rsid w:val="002445BA"/>
    <w:rsid w:val="00244AFF"/>
    <w:rsid w:val="00244D29"/>
    <w:rsid w:val="002459A3"/>
    <w:rsid w:val="002469C6"/>
    <w:rsid w:val="00246A0A"/>
    <w:rsid w:val="00246B6A"/>
    <w:rsid w:val="00247537"/>
    <w:rsid w:val="00247797"/>
    <w:rsid w:val="00247B1E"/>
    <w:rsid w:val="00247C77"/>
    <w:rsid w:val="00250415"/>
    <w:rsid w:val="00250771"/>
    <w:rsid w:val="00250A74"/>
    <w:rsid w:val="00250EF9"/>
    <w:rsid w:val="00251150"/>
    <w:rsid w:val="00251202"/>
    <w:rsid w:val="00251313"/>
    <w:rsid w:val="0025192E"/>
    <w:rsid w:val="00252AB8"/>
    <w:rsid w:val="00252F65"/>
    <w:rsid w:val="00252FCD"/>
    <w:rsid w:val="0025422D"/>
    <w:rsid w:val="002543A3"/>
    <w:rsid w:val="0025494C"/>
    <w:rsid w:val="00254EAC"/>
    <w:rsid w:val="00255734"/>
    <w:rsid w:val="00255A88"/>
    <w:rsid w:val="00255E29"/>
    <w:rsid w:val="00255F83"/>
    <w:rsid w:val="0025625F"/>
    <w:rsid w:val="00256434"/>
    <w:rsid w:val="0025670A"/>
    <w:rsid w:val="00256775"/>
    <w:rsid w:val="00256B6F"/>
    <w:rsid w:val="00256B88"/>
    <w:rsid w:val="0025733E"/>
    <w:rsid w:val="0025792B"/>
    <w:rsid w:val="00257EE9"/>
    <w:rsid w:val="002600BB"/>
    <w:rsid w:val="00260186"/>
    <w:rsid w:val="00260476"/>
    <w:rsid w:val="00260588"/>
    <w:rsid w:val="00261564"/>
    <w:rsid w:val="0026165B"/>
    <w:rsid w:val="00261A57"/>
    <w:rsid w:val="00261AE6"/>
    <w:rsid w:val="00261B4D"/>
    <w:rsid w:val="00261BF1"/>
    <w:rsid w:val="00261E4A"/>
    <w:rsid w:val="00262013"/>
    <w:rsid w:val="0026255B"/>
    <w:rsid w:val="0026265C"/>
    <w:rsid w:val="0026293E"/>
    <w:rsid w:val="00262AFA"/>
    <w:rsid w:val="00262CD6"/>
    <w:rsid w:val="00263242"/>
    <w:rsid w:val="00263317"/>
    <w:rsid w:val="00263636"/>
    <w:rsid w:val="002638E1"/>
    <w:rsid w:val="00264699"/>
    <w:rsid w:val="0026469C"/>
    <w:rsid w:val="00264A8B"/>
    <w:rsid w:val="00265337"/>
    <w:rsid w:val="00265B77"/>
    <w:rsid w:val="00266194"/>
    <w:rsid w:val="002662F8"/>
    <w:rsid w:val="0026641C"/>
    <w:rsid w:val="00266E09"/>
    <w:rsid w:val="00266E69"/>
    <w:rsid w:val="002677BF"/>
    <w:rsid w:val="00270322"/>
    <w:rsid w:val="00270B66"/>
    <w:rsid w:val="00271032"/>
    <w:rsid w:val="00271261"/>
    <w:rsid w:val="0027153D"/>
    <w:rsid w:val="00271660"/>
    <w:rsid w:val="00271C1C"/>
    <w:rsid w:val="00272225"/>
    <w:rsid w:val="00273062"/>
    <w:rsid w:val="0027312F"/>
    <w:rsid w:val="00273348"/>
    <w:rsid w:val="0027345A"/>
    <w:rsid w:val="00273A31"/>
    <w:rsid w:val="00273F46"/>
    <w:rsid w:val="00274321"/>
    <w:rsid w:val="002746F9"/>
    <w:rsid w:val="0027477C"/>
    <w:rsid w:val="0027501A"/>
    <w:rsid w:val="002757CD"/>
    <w:rsid w:val="002760EA"/>
    <w:rsid w:val="00276191"/>
    <w:rsid w:val="00276774"/>
    <w:rsid w:val="00276C5D"/>
    <w:rsid w:val="00276F64"/>
    <w:rsid w:val="00277DB0"/>
    <w:rsid w:val="00280A34"/>
    <w:rsid w:val="002810DA"/>
    <w:rsid w:val="002818DB"/>
    <w:rsid w:val="00281F08"/>
    <w:rsid w:val="00282407"/>
    <w:rsid w:val="002825C6"/>
    <w:rsid w:val="002828E2"/>
    <w:rsid w:val="002829FD"/>
    <w:rsid w:val="00283147"/>
    <w:rsid w:val="00283170"/>
    <w:rsid w:val="00283951"/>
    <w:rsid w:val="00283EEA"/>
    <w:rsid w:val="00284325"/>
    <w:rsid w:val="00284366"/>
    <w:rsid w:val="002843A5"/>
    <w:rsid w:val="002844A0"/>
    <w:rsid w:val="002845EF"/>
    <w:rsid w:val="0028467E"/>
    <w:rsid w:val="00285106"/>
    <w:rsid w:val="0028561E"/>
    <w:rsid w:val="002856EF"/>
    <w:rsid w:val="00285C17"/>
    <w:rsid w:val="0028615D"/>
    <w:rsid w:val="0028621D"/>
    <w:rsid w:val="00286EF7"/>
    <w:rsid w:val="002872ED"/>
    <w:rsid w:val="00287F47"/>
    <w:rsid w:val="0029025B"/>
    <w:rsid w:val="00290396"/>
    <w:rsid w:val="002904EF"/>
    <w:rsid w:val="002906AA"/>
    <w:rsid w:val="0029081E"/>
    <w:rsid w:val="00290C0B"/>
    <w:rsid w:val="00290DD4"/>
    <w:rsid w:val="00291638"/>
    <w:rsid w:val="00291783"/>
    <w:rsid w:val="00291A41"/>
    <w:rsid w:val="00291A60"/>
    <w:rsid w:val="00291EC9"/>
    <w:rsid w:val="00292A04"/>
    <w:rsid w:val="00292A9B"/>
    <w:rsid w:val="00292F4D"/>
    <w:rsid w:val="00292FCF"/>
    <w:rsid w:val="002932D8"/>
    <w:rsid w:val="002933E2"/>
    <w:rsid w:val="0029388A"/>
    <w:rsid w:val="002938A3"/>
    <w:rsid w:val="002939CB"/>
    <w:rsid w:val="0029475A"/>
    <w:rsid w:val="00295F88"/>
    <w:rsid w:val="0029618E"/>
    <w:rsid w:val="00296917"/>
    <w:rsid w:val="00296D20"/>
    <w:rsid w:val="002976DB"/>
    <w:rsid w:val="0029781A"/>
    <w:rsid w:val="002A03D2"/>
    <w:rsid w:val="002A0608"/>
    <w:rsid w:val="002A063C"/>
    <w:rsid w:val="002A0B12"/>
    <w:rsid w:val="002A0BBE"/>
    <w:rsid w:val="002A0DFC"/>
    <w:rsid w:val="002A108B"/>
    <w:rsid w:val="002A1601"/>
    <w:rsid w:val="002A1719"/>
    <w:rsid w:val="002A199A"/>
    <w:rsid w:val="002A1A40"/>
    <w:rsid w:val="002A21DC"/>
    <w:rsid w:val="002A2272"/>
    <w:rsid w:val="002A247E"/>
    <w:rsid w:val="002A2B1E"/>
    <w:rsid w:val="002A3097"/>
    <w:rsid w:val="002A3C5C"/>
    <w:rsid w:val="002A3D85"/>
    <w:rsid w:val="002A3EA1"/>
    <w:rsid w:val="002A4135"/>
    <w:rsid w:val="002A4281"/>
    <w:rsid w:val="002A42A7"/>
    <w:rsid w:val="002A45AC"/>
    <w:rsid w:val="002A466B"/>
    <w:rsid w:val="002A49F9"/>
    <w:rsid w:val="002A4A89"/>
    <w:rsid w:val="002A4B83"/>
    <w:rsid w:val="002A4F92"/>
    <w:rsid w:val="002A508B"/>
    <w:rsid w:val="002A5232"/>
    <w:rsid w:val="002A59DE"/>
    <w:rsid w:val="002A5C60"/>
    <w:rsid w:val="002A662B"/>
    <w:rsid w:val="002A6877"/>
    <w:rsid w:val="002A76CC"/>
    <w:rsid w:val="002A77E5"/>
    <w:rsid w:val="002A79C8"/>
    <w:rsid w:val="002A7B77"/>
    <w:rsid w:val="002A7DF2"/>
    <w:rsid w:val="002A7E2E"/>
    <w:rsid w:val="002A7E3D"/>
    <w:rsid w:val="002B068E"/>
    <w:rsid w:val="002B0912"/>
    <w:rsid w:val="002B0B83"/>
    <w:rsid w:val="002B0C12"/>
    <w:rsid w:val="002B1EC2"/>
    <w:rsid w:val="002B2205"/>
    <w:rsid w:val="002B2848"/>
    <w:rsid w:val="002B2943"/>
    <w:rsid w:val="002B3F5D"/>
    <w:rsid w:val="002B4505"/>
    <w:rsid w:val="002B534B"/>
    <w:rsid w:val="002B597B"/>
    <w:rsid w:val="002B5CED"/>
    <w:rsid w:val="002B5FCC"/>
    <w:rsid w:val="002B615C"/>
    <w:rsid w:val="002B64F1"/>
    <w:rsid w:val="002B654E"/>
    <w:rsid w:val="002B6E7B"/>
    <w:rsid w:val="002B71D1"/>
    <w:rsid w:val="002B72AF"/>
    <w:rsid w:val="002B7BA7"/>
    <w:rsid w:val="002B7D8B"/>
    <w:rsid w:val="002C07FA"/>
    <w:rsid w:val="002C13B6"/>
    <w:rsid w:val="002C14E8"/>
    <w:rsid w:val="002C17BE"/>
    <w:rsid w:val="002C1976"/>
    <w:rsid w:val="002C1A44"/>
    <w:rsid w:val="002C1CBA"/>
    <w:rsid w:val="002C2840"/>
    <w:rsid w:val="002C2D66"/>
    <w:rsid w:val="002C2FF5"/>
    <w:rsid w:val="002C3382"/>
    <w:rsid w:val="002C3843"/>
    <w:rsid w:val="002C3B62"/>
    <w:rsid w:val="002C3BBA"/>
    <w:rsid w:val="002C3C7D"/>
    <w:rsid w:val="002C3CA9"/>
    <w:rsid w:val="002C442C"/>
    <w:rsid w:val="002C48AD"/>
    <w:rsid w:val="002C49AE"/>
    <w:rsid w:val="002C4FD0"/>
    <w:rsid w:val="002C55E1"/>
    <w:rsid w:val="002C572A"/>
    <w:rsid w:val="002C572B"/>
    <w:rsid w:val="002C5E9C"/>
    <w:rsid w:val="002C6542"/>
    <w:rsid w:val="002C6C36"/>
    <w:rsid w:val="002C702D"/>
    <w:rsid w:val="002C7351"/>
    <w:rsid w:val="002C76D8"/>
    <w:rsid w:val="002C7735"/>
    <w:rsid w:val="002C78F8"/>
    <w:rsid w:val="002D0029"/>
    <w:rsid w:val="002D052B"/>
    <w:rsid w:val="002D0F0C"/>
    <w:rsid w:val="002D0F3D"/>
    <w:rsid w:val="002D0F66"/>
    <w:rsid w:val="002D10EC"/>
    <w:rsid w:val="002D182A"/>
    <w:rsid w:val="002D1878"/>
    <w:rsid w:val="002D1946"/>
    <w:rsid w:val="002D22C8"/>
    <w:rsid w:val="002D2441"/>
    <w:rsid w:val="002D29CC"/>
    <w:rsid w:val="002D2B3A"/>
    <w:rsid w:val="002D2D01"/>
    <w:rsid w:val="002D33B2"/>
    <w:rsid w:val="002D39D9"/>
    <w:rsid w:val="002D4028"/>
    <w:rsid w:val="002D440A"/>
    <w:rsid w:val="002D45CA"/>
    <w:rsid w:val="002D4603"/>
    <w:rsid w:val="002D4E35"/>
    <w:rsid w:val="002D4F66"/>
    <w:rsid w:val="002D5867"/>
    <w:rsid w:val="002D59BB"/>
    <w:rsid w:val="002D5D56"/>
    <w:rsid w:val="002D5E5F"/>
    <w:rsid w:val="002D5F1C"/>
    <w:rsid w:val="002D6C7F"/>
    <w:rsid w:val="002D6F91"/>
    <w:rsid w:val="002D748E"/>
    <w:rsid w:val="002D77AB"/>
    <w:rsid w:val="002D79DC"/>
    <w:rsid w:val="002D79E0"/>
    <w:rsid w:val="002D7BD1"/>
    <w:rsid w:val="002D7BD8"/>
    <w:rsid w:val="002E0053"/>
    <w:rsid w:val="002E0758"/>
    <w:rsid w:val="002E0C4B"/>
    <w:rsid w:val="002E0CDD"/>
    <w:rsid w:val="002E1859"/>
    <w:rsid w:val="002E1A3F"/>
    <w:rsid w:val="002E1AF3"/>
    <w:rsid w:val="002E1EA7"/>
    <w:rsid w:val="002E21D8"/>
    <w:rsid w:val="002E237C"/>
    <w:rsid w:val="002E266A"/>
    <w:rsid w:val="002E28B3"/>
    <w:rsid w:val="002E3184"/>
    <w:rsid w:val="002E3506"/>
    <w:rsid w:val="002E357E"/>
    <w:rsid w:val="002E3725"/>
    <w:rsid w:val="002E379D"/>
    <w:rsid w:val="002E5ACE"/>
    <w:rsid w:val="002E5CB4"/>
    <w:rsid w:val="002E5D86"/>
    <w:rsid w:val="002E5E04"/>
    <w:rsid w:val="002E6464"/>
    <w:rsid w:val="002E679B"/>
    <w:rsid w:val="002E7060"/>
    <w:rsid w:val="002E76A4"/>
    <w:rsid w:val="002E7C0E"/>
    <w:rsid w:val="002F0215"/>
    <w:rsid w:val="002F0313"/>
    <w:rsid w:val="002F0723"/>
    <w:rsid w:val="002F1314"/>
    <w:rsid w:val="002F17C9"/>
    <w:rsid w:val="002F1D04"/>
    <w:rsid w:val="002F1D71"/>
    <w:rsid w:val="002F1F3B"/>
    <w:rsid w:val="002F281A"/>
    <w:rsid w:val="002F2A24"/>
    <w:rsid w:val="002F2C7A"/>
    <w:rsid w:val="002F2E49"/>
    <w:rsid w:val="002F2F0E"/>
    <w:rsid w:val="002F304E"/>
    <w:rsid w:val="002F3AC4"/>
    <w:rsid w:val="002F3D10"/>
    <w:rsid w:val="002F3EC1"/>
    <w:rsid w:val="002F3FB0"/>
    <w:rsid w:val="002F4A45"/>
    <w:rsid w:val="002F4C16"/>
    <w:rsid w:val="002F4E04"/>
    <w:rsid w:val="002F4E56"/>
    <w:rsid w:val="002F521D"/>
    <w:rsid w:val="002F6505"/>
    <w:rsid w:val="002F693D"/>
    <w:rsid w:val="002F6F3D"/>
    <w:rsid w:val="002F75E9"/>
    <w:rsid w:val="002F7E9E"/>
    <w:rsid w:val="003000BF"/>
    <w:rsid w:val="003003C7"/>
    <w:rsid w:val="003009EC"/>
    <w:rsid w:val="003009F0"/>
    <w:rsid w:val="00300CE9"/>
    <w:rsid w:val="00300F70"/>
    <w:rsid w:val="00300F7F"/>
    <w:rsid w:val="00302155"/>
    <w:rsid w:val="00302548"/>
    <w:rsid w:val="0030287B"/>
    <w:rsid w:val="00302C13"/>
    <w:rsid w:val="00302D6F"/>
    <w:rsid w:val="003032C9"/>
    <w:rsid w:val="0030359E"/>
    <w:rsid w:val="00304581"/>
    <w:rsid w:val="00304E72"/>
    <w:rsid w:val="00304F6A"/>
    <w:rsid w:val="00305125"/>
    <w:rsid w:val="00305176"/>
    <w:rsid w:val="003052F4"/>
    <w:rsid w:val="00305527"/>
    <w:rsid w:val="00305612"/>
    <w:rsid w:val="00306310"/>
    <w:rsid w:val="003063EB"/>
    <w:rsid w:val="0030732B"/>
    <w:rsid w:val="003074FF"/>
    <w:rsid w:val="003075F1"/>
    <w:rsid w:val="003103FA"/>
    <w:rsid w:val="00310417"/>
    <w:rsid w:val="00310749"/>
    <w:rsid w:val="003107A4"/>
    <w:rsid w:val="003108A5"/>
    <w:rsid w:val="00310C4B"/>
    <w:rsid w:val="0031115A"/>
    <w:rsid w:val="003117D8"/>
    <w:rsid w:val="00311808"/>
    <w:rsid w:val="0031193D"/>
    <w:rsid w:val="00311A48"/>
    <w:rsid w:val="00312871"/>
    <w:rsid w:val="003132DD"/>
    <w:rsid w:val="003132DE"/>
    <w:rsid w:val="00313616"/>
    <w:rsid w:val="00313AE8"/>
    <w:rsid w:val="00313C4D"/>
    <w:rsid w:val="00313CD4"/>
    <w:rsid w:val="00313FCD"/>
    <w:rsid w:val="00314165"/>
    <w:rsid w:val="00314234"/>
    <w:rsid w:val="003144B4"/>
    <w:rsid w:val="00314657"/>
    <w:rsid w:val="003147AB"/>
    <w:rsid w:val="00314D39"/>
    <w:rsid w:val="00315CCB"/>
    <w:rsid w:val="0031646A"/>
    <w:rsid w:val="003166D0"/>
    <w:rsid w:val="00316A7C"/>
    <w:rsid w:val="00316D29"/>
    <w:rsid w:val="00316E5D"/>
    <w:rsid w:val="003173D2"/>
    <w:rsid w:val="003175EF"/>
    <w:rsid w:val="0031790A"/>
    <w:rsid w:val="00320025"/>
    <w:rsid w:val="003201BE"/>
    <w:rsid w:val="00320207"/>
    <w:rsid w:val="0032024D"/>
    <w:rsid w:val="003207FF"/>
    <w:rsid w:val="00321CAC"/>
    <w:rsid w:val="00322326"/>
    <w:rsid w:val="00322877"/>
    <w:rsid w:val="00322E30"/>
    <w:rsid w:val="00323012"/>
    <w:rsid w:val="0032354E"/>
    <w:rsid w:val="00323696"/>
    <w:rsid w:val="00323739"/>
    <w:rsid w:val="00323A06"/>
    <w:rsid w:val="0032469D"/>
    <w:rsid w:val="003246FB"/>
    <w:rsid w:val="0032485C"/>
    <w:rsid w:val="00325F97"/>
    <w:rsid w:val="00325F9F"/>
    <w:rsid w:val="003263B8"/>
    <w:rsid w:val="0032652C"/>
    <w:rsid w:val="00326582"/>
    <w:rsid w:val="003269F1"/>
    <w:rsid w:val="00326E96"/>
    <w:rsid w:val="003271B6"/>
    <w:rsid w:val="0032761B"/>
    <w:rsid w:val="00327743"/>
    <w:rsid w:val="003277A8"/>
    <w:rsid w:val="0032786D"/>
    <w:rsid w:val="0032786F"/>
    <w:rsid w:val="00330899"/>
    <w:rsid w:val="0033111D"/>
    <w:rsid w:val="00331B54"/>
    <w:rsid w:val="00331D6B"/>
    <w:rsid w:val="003320F8"/>
    <w:rsid w:val="00332797"/>
    <w:rsid w:val="00332A2F"/>
    <w:rsid w:val="00332D7F"/>
    <w:rsid w:val="00332DB3"/>
    <w:rsid w:val="003331CF"/>
    <w:rsid w:val="00333375"/>
    <w:rsid w:val="003338E9"/>
    <w:rsid w:val="00333916"/>
    <w:rsid w:val="003339C0"/>
    <w:rsid w:val="003339E2"/>
    <w:rsid w:val="00334643"/>
    <w:rsid w:val="00334BF0"/>
    <w:rsid w:val="003350D6"/>
    <w:rsid w:val="00335211"/>
    <w:rsid w:val="003352A7"/>
    <w:rsid w:val="00335CC2"/>
    <w:rsid w:val="0033631A"/>
    <w:rsid w:val="003365B7"/>
    <w:rsid w:val="00336833"/>
    <w:rsid w:val="00336CF1"/>
    <w:rsid w:val="003370BE"/>
    <w:rsid w:val="003376E4"/>
    <w:rsid w:val="0034007F"/>
    <w:rsid w:val="00340975"/>
    <w:rsid w:val="00340D45"/>
    <w:rsid w:val="00341299"/>
    <w:rsid w:val="00341403"/>
    <w:rsid w:val="00341750"/>
    <w:rsid w:val="00341D82"/>
    <w:rsid w:val="00342A57"/>
    <w:rsid w:val="0034330A"/>
    <w:rsid w:val="00343676"/>
    <w:rsid w:val="003436AA"/>
    <w:rsid w:val="00343CA8"/>
    <w:rsid w:val="003441C4"/>
    <w:rsid w:val="00344470"/>
    <w:rsid w:val="0034510C"/>
    <w:rsid w:val="003455EB"/>
    <w:rsid w:val="00345736"/>
    <w:rsid w:val="00345880"/>
    <w:rsid w:val="00345A50"/>
    <w:rsid w:val="00345A98"/>
    <w:rsid w:val="00345D1B"/>
    <w:rsid w:val="00345D61"/>
    <w:rsid w:val="0034609D"/>
    <w:rsid w:val="0034617E"/>
    <w:rsid w:val="0034652C"/>
    <w:rsid w:val="00346925"/>
    <w:rsid w:val="00346CC3"/>
    <w:rsid w:val="00346E49"/>
    <w:rsid w:val="003472A6"/>
    <w:rsid w:val="00347E61"/>
    <w:rsid w:val="00347F4F"/>
    <w:rsid w:val="003502A8"/>
    <w:rsid w:val="00350344"/>
    <w:rsid w:val="00350787"/>
    <w:rsid w:val="00350AC5"/>
    <w:rsid w:val="003511B2"/>
    <w:rsid w:val="00351558"/>
    <w:rsid w:val="00351678"/>
    <w:rsid w:val="003519B4"/>
    <w:rsid w:val="00351AFD"/>
    <w:rsid w:val="00351CF4"/>
    <w:rsid w:val="0035222C"/>
    <w:rsid w:val="003526D8"/>
    <w:rsid w:val="00352AFC"/>
    <w:rsid w:val="00352B6B"/>
    <w:rsid w:val="0035367E"/>
    <w:rsid w:val="00354BC9"/>
    <w:rsid w:val="00354C0F"/>
    <w:rsid w:val="00354C82"/>
    <w:rsid w:val="00354E7E"/>
    <w:rsid w:val="0035514B"/>
    <w:rsid w:val="003552FD"/>
    <w:rsid w:val="00355375"/>
    <w:rsid w:val="00355433"/>
    <w:rsid w:val="0035574E"/>
    <w:rsid w:val="0035577B"/>
    <w:rsid w:val="0035583A"/>
    <w:rsid w:val="00355B34"/>
    <w:rsid w:val="0035664E"/>
    <w:rsid w:val="0035687C"/>
    <w:rsid w:val="0035702B"/>
    <w:rsid w:val="0035712A"/>
    <w:rsid w:val="00357919"/>
    <w:rsid w:val="003579A0"/>
    <w:rsid w:val="00357DE5"/>
    <w:rsid w:val="00360211"/>
    <w:rsid w:val="0036073B"/>
    <w:rsid w:val="0036093E"/>
    <w:rsid w:val="00360C52"/>
    <w:rsid w:val="00360E6D"/>
    <w:rsid w:val="0036103E"/>
    <w:rsid w:val="00361254"/>
    <w:rsid w:val="0036132D"/>
    <w:rsid w:val="0036177B"/>
    <w:rsid w:val="00361948"/>
    <w:rsid w:val="00361D96"/>
    <w:rsid w:val="00361F25"/>
    <w:rsid w:val="00362225"/>
    <w:rsid w:val="00363B0D"/>
    <w:rsid w:val="00363EDD"/>
    <w:rsid w:val="00363F5E"/>
    <w:rsid w:val="00363FF2"/>
    <w:rsid w:val="00364149"/>
    <w:rsid w:val="0036458E"/>
    <w:rsid w:val="00364A3C"/>
    <w:rsid w:val="00364A5D"/>
    <w:rsid w:val="00364C47"/>
    <w:rsid w:val="0036511F"/>
    <w:rsid w:val="00365488"/>
    <w:rsid w:val="003657C1"/>
    <w:rsid w:val="00365922"/>
    <w:rsid w:val="00365C47"/>
    <w:rsid w:val="00366390"/>
    <w:rsid w:val="003666FE"/>
    <w:rsid w:val="00366B1C"/>
    <w:rsid w:val="003673BB"/>
    <w:rsid w:val="003674D0"/>
    <w:rsid w:val="00367D1F"/>
    <w:rsid w:val="00370197"/>
    <w:rsid w:val="003701CD"/>
    <w:rsid w:val="0037042F"/>
    <w:rsid w:val="00370BA2"/>
    <w:rsid w:val="00371322"/>
    <w:rsid w:val="003713AD"/>
    <w:rsid w:val="003713D7"/>
    <w:rsid w:val="00371915"/>
    <w:rsid w:val="00371EFD"/>
    <w:rsid w:val="00371F19"/>
    <w:rsid w:val="00372845"/>
    <w:rsid w:val="00372C33"/>
    <w:rsid w:val="00372E02"/>
    <w:rsid w:val="00373086"/>
    <w:rsid w:val="003731C5"/>
    <w:rsid w:val="0037326C"/>
    <w:rsid w:val="00373810"/>
    <w:rsid w:val="00373D3A"/>
    <w:rsid w:val="0037436A"/>
    <w:rsid w:val="00374663"/>
    <w:rsid w:val="003746C2"/>
    <w:rsid w:val="00374B72"/>
    <w:rsid w:val="00375164"/>
    <w:rsid w:val="003752B7"/>
    <w:rsid w:val="003752CE"/>
    <w:rsid w:val="0037558B"/>
    <w:rsid w:val="003757D1"/>
    <w:rsid w:val="003759D7"/>
    <w:rsid w:val="003762E1"/>
    <w:rsid w:val="003767A8"/>
    <w:rsid w:val="003770B0"/>
    <w:rsid w:val="00377595"/>
    <w:rsid w:val="00377999"/>
    <w:rsid w:val="00380326"/>
    <w:rsid w:val="00380524"/>
    <w:rsid w:val="003807F7"/>
    <w:rsid w:val="00380A93"/>
    <w:rsid w:val="00380E4D"/>
    <w:rsid w:val="00380E9B"/>
    <w:rsid w:val="00381398"/>
    <w:rsid w:val="00381A27"/>
    <w:rsid w:val="00382114"/>
    <w:rsid w:val="00382A28"/>
    <w:rsid w:val="00383133"/>
    <w:rsid w:val="00383279"/>
    <w:rsid w:val="003836D4"/>
    <w:rsid w:val="00383A00"/>
    <w:rsid w:val="00383A92"/>
    <w:rsid w:val="00383BAF"/>
    <w:rsid w:val="00383BC7"/>
    <w:rsid w:val="00384BD2"/>
    <w:rsid w:val="00384CF4"/>
    <w:rsid w:val="00384DC1"/>
    <w:rsid w:val="003854E4"/>
    <w:rsid w:val="0038558D"/>
    <w:rsid w:val="00385607"/>
    <w:rsid w:val="003857E8"/>
    <w:rsid w:val="00385D91"/>
    <w:rsid w:val="00385E63"/>
    <w:rsid w:val="00385FB6"/>
    <w:rsid w:val="00386160"/>
    <w:rsid w:val="00386166"/>
    <w:rsid w:val="003866F4"/>
    <w:rsid w:val="00386847"/>
    <w:rsid w:val="0038684F"/>
    <w:rsid w:val="003868DC"/>
    <w:rsid w:val="00386AB3"/>
    <w:rsid w:val="00386CFD"/>
    <w:rsid w:val="0038791B"/>
    <w:rsid w:val="00387A17"/>
    <w:rsid w:val="003900B9"/>
    <w:rsid w:val="00390AB4"/>
    <w:rsid w:val="00391843"/>
    <w:rsid w:val="00391942"/>
    <w:rsid w:val="00391B09"/>
    <w:rsid w:val="00391C5D"/>
    <w:rsid w:val="00391E5B"/>
    <w:rsid w:val="00392140"/>
    <w:rsid w:val="00392852"/>
    <w:rsid w:val="00393154"/>
    <w:rsid w:val="003940EF"/>
    <w:rsid w:val="0039444D"/>
    <w:rsid w:val="0039458C"/>
    <w:rsid w:val="003945CC"/>
    <w:rsid w:val="00394A4C"/>
    <w:rsid w:val="00394B5D"/>
    <w:rsid w:val="003951F9"/>
    <w:rsid w:val="0039556B"/>
    <w:rsid w:val="003962F9"/>
    <w:rsid w:val="0039634E"/>
    <w:rsid w:val="00396782"/>
    <w:rsid w:val="00396A36"/>
    <w:rsid w:val="00396B69"/>
    <w:rsid w:val="003971F8"/>
    <w:rsid w:val="00397586"/>
    <w:rsid w:val="00397C3E"/>
    <w:rsid w:val="003A0032"/>
    <w:rsid w:val="003A0083"/>
    <w:rsid w:val="003A0D72"/>
    <w:rsid w:val="003A0EA2"/>
    <w:rsid w:val="003A1ADF"/>
    <w:rsid w:val="003A1F90"/>
    <w:rsid w:val="003A294A"/>
    <w:rsid w:val="003A3306"/>
    <w:rsid w:val="003A3F42"/>
    <w:rsid w:val="003A428A"/>
    <w:rsid w:val="003A4387"/>
    <w:rsid w:val="003A4ACC"/>
    <w:rsid w:val="003A4E58"/>
    <w:rsid w:val="003A571C"/>
    <w:rsid w:val="003A5AED"/>
    <w:rsid w:val="003A5F7C"/>
    <w:rsid w:val="003A63B3"/>
    <w:rsid w:val="003A6461"/>
    <w:rsid w:val="003A6694"/>
    <w:rsid w:val="003A684A"/>
    <w:rsid w:val="003A6ADA"/>
    <w:rsid w:val="003A6AE3"/>
    <w:rsid w:val="003A736A"/>
    <w:rsid w:val="003A7611"/>
    <w:rsid w:val="003A7919"/>
    <w:rsid w:val="003A7A75"/>
    <w:rsid w:val="003B0884"/>
    <w:rsid w:val="003B0AE0"/>
    <w:rsid w:val="003B0DC4"/>
    <w:rsid w:val="003B1144"/>
    <w:rsid w:val="003B1787"/>
    <w:rsid w:val="003B1DAA"/>
    <w:rsid w:val="003B20B5"/>
    <w:rsid w:val="003B2168"/>
    <w:rsid w:val="003B2205"/>
    <w:rsid w:val="003B235E"/>
    <w:rsid w:val="003B2CB5"/>
    <w:rsid w:val="003B3306"/>
    <w:rsid w:val="003B3AC4"/>
    <w:rsid w:val="003B4338"/>
    <w:rsid w:val="003B4A29"/>
    <w:rsid w:val="003B5505"/>
    <w:rsid w:val="003B5552"/>
    <w:rsid w:val="003B5D63"/>
    <w:rsid w:val="003B5F64"/>
    <w:rsid w:val="003B6D56"/>
    <w:rsid w:val="003B7150"/>
    <w:rsid w:val="003B7218"/>
    <w:rsid w:val="003B7541"/>
    <w:rsid w:val="003B78F9"/>
    <w:rsid w:val="003B7D71"/>
    <w:rsid w:val="003B7EF9"/>
    <w:rsid w:val="003C0199"/>
    <w:rsid w:val="003C058B"/>
    <w:rsid w:val="003C08C7"/>
    <w:rsid w:val="003C0B01"/>
    <w:rsid w:val="003C1148"/>
    <w:rsid w:val="003C1490"/>
    <w:rsid w:val="003C16E0"/>
    <w:rsid w:val="003C193F"/>
    <w:rsid w:val="003C20C0"/>
    <w:rsid w:val="003C26DF"/>
    <w:rsid w:val="003C2855"/>
    <w:rsid w:val="003C2EE8"/>
    <w:rsid w:val="003C3326"/>
    <w:rsid w:val="003C33F9"/>
    <w:rsid w:val="003C3B27"/>
    <w:rsid w:val="003C43DD"/>
    <w:rsid w:val="003C4597"/>
    <w:rsid w:val="003C4703"/>
    <w:rsid w:val="003C4F48"/>
    <w:rsid w:val="003C501C"/>
    <w:rsid w:val="003C519C"/>
    <w:rsid w:val="003C5C5D"/>
    <w:rsid w:val="003C5DB3"/>
    <w:rsid w:val="003C60D6"/>
    <w:rsid w:val="003C660C"/>
    <w:rsid w:val="003C676C"/>
    <w:rsid w:val="003C6BAB"/>
    <w:rsid w:val="003C706C"/>
    <w:rsid w:val="003C75EF"/>
    <w:rsid w:val="003C76F9"/>
    <w:rsid w:val="003C781D"/>
    <w:rsid w:val="003C7D9C"/>
    <w:rsid w:val="003D002C"/>
    <w:rsid w:val="003D0412"/>
    <w:rsid w:val="003D0BD1"/>
    <w:rsid w:val="003D1112"/>
    <w:rsid w:val="003D1731"/>
    <w:rsid w:val="003D1BDF"/>
    <w:rsid w:val="003D288C"/>
    <w:rsid w:val="003D2A2B"/>
    <w:rsid w:val="003D2D75"/>
    <w:rsid w:val="003D3254"/>
    <w:rsid w:val="003D341C"/>
    <w:rsid w:val="003D3C8D"/>
    <w:rsid w:val="003D411E"/>
    <w:rsid w:val="003D486C"/>
    <w:rsid w:val="003D4A8F"/>
    <w:rsid w:val="003D4F73"/>
    <w:rsid w:val="003D51D0"/>
    <w:rsid w:val="003D53B2"/>
    <w:rsid w:val="003D5880"/>
    <w:rsid w:val="003D5967"/>
    <w:rsid w:val="003D5BEA"/>
    <w:rsid w:val="003D604A"/>
    <w:rsid w:val="003D62DB"/>
    <w:rsid w:val="003D647A"/>
    <w:rsid w:val="003D6741"/>
    <w:rsid w:val="003D6E59"/>
    <w:rsid w:val="003D71D2"/>
    <w:rsid w:val="003D74CA"/>
    <w:rsid w:val="003D752F"/>
    <w:rsid w:val="003D7B27"/>
    <w:rsid w:val="003D7B2A"/>
    <w:rsid w:val="003D7E19"/>
    <w:rsid w:val="003D7F14"/>
    <w:rsid w:val="003D7F8A"/>
    <w:rsid w:val="003E02BE"/>
    <w:rsid w:val="003E0A83"/>
    <w:rsid w:val="003E0E5F"/>
    <w:rsid w:val="003E0F65"/>
    <w:rsid w:val="003E10A0"/>
    <w:rsid w:val="003E1376"/>
    <w:rsid w:val="003E17CB"/>
    <w:rsid w:val="003E1BCF"/>
    <w:rsid w:val="003E28D0"/>
    <w:rsid w:val="003E2946"/>
    <w:rsid w:val="003E2A13"/>
    <w:rsid w:val="003E3747"/>
    <w:rsid w:val="003E39BA"/>
    <w:rsid w:val="003E3AC0"/>
    <w:rsid w:val="003E3D11"/>
    <w:rsid w:val="003E4257"/>
    <w:rsid w:val="003E4682"/>
    <w:rsid w:val="003E46F5"/>
    <w:rsid w:val="003E4E45"/>
    <w:rsid w:val="003E56F2"/>
    <w:rsid w:val="003E5807"/>
    <w:rsid w:val="003E60DE"/>
    <w:rsid w:val="003E617B"/>
    <w:rsid w:val="003E6185"/>
    <w:rsid w:val="003E67E0"/>
    <w:rsid w:val="003E6879"/>
    <w:rsid w:val="003E6979"/>
    <w:rsid w:val="003E6EFF"/>
    <w:rsid w:val="003E7B6E"/>
    <w:rsid w:val="003E7D8B"/>
    <w:rsid w:val="003F00A8"/>
    <w:rsid w:val="003F02E1"/>
    <w:rsid w:val="003F0FA8"/>
    <w:rsid w:val="003F10CF"/>
    <w:rsid w:val="003F1673"/>
    <w:rsid w:val="003F1C94"/>
    <w:rsid w:val="003F1F5B"/>
    <w:rsid w:val="003F20E0"/>
    <w:rsid w:val="003F2274"/>
    <w:rsid w:val="003F2B3C"/>
    <w:rsid w:val="003F2B92"/>
    <w:rsid w:val="003F2F0D"/>
    <w:rsid w:val="003F307E"/>
    <w:rsid w:val="003F3117"/>
    <w:rsid w:val="003F364D"/>
    <w:rsid w:val="003F36C1"/>
    <w:rsid w:val="003F3BC7"/>
    <w:rsid w:val="003F455D"/>
    <w:rsid w:val="003F4A6D"/>
    <w:rsid w:val="003F537F"/>
    <w:rsid w:val="003F548F"/>
    <w:rsid w:val="003F5552"/>
    <w:rsid w:val="003F55FC"/>
    <w:rsid w:val="003F5B92"/>
    <w:rsid w:val="003F6311"/>
    <w:rsid w:val="003F717C"/>
    <w:rsid w:val="003F7492"/>
    <w:rsid w:val="003F7A14"/>
    <w:rsid w:val="003F7D61"/>
    <w:rsid w:val="0040043D"/>
    <w:rsid w:val="00400501"/>
    <w:rsid w:val="0040052F"/>
    <w:rsid w:val="00400632"/>
    <w:rsid w:val="00400788"/>
    <w:rsid w:val="00400F4E"/>
    <w:rsid w:val="0040101F"/>
    <w:rsid w:val="00401027"/>
    <w:rsid w:val="00401B85"/>
    <w:rsid w:val="00401B88"/>
    <w:rsid w:val="00401D7B"/>
    <w:rsid w:val="00401FEB"/>
    <w:rsid w:val="0040250E"/>
    <w:rsid w:val="00402757"/>
    <w:rsid w:val="004027D2"/>
    <w:rsid w:val="00402B37"/>
    <w:rsid w:val="00402EB8"/>
    <w:rsid w:val="004032E7"/>
    <w:rsid w:val="0040364D"/>
    <w:rsid w:val="00403DAB"/>
    <w:rsid w:val="00403F99"/>
    <w:rsid w:val="00404214"/>
    <w:rsid w:val="00404638"/>
    <w:rsid w:val="0040496C"/>
    <w:rsid w:val="00404A00"/>
    <w:rsid w:val="00404A3C"/>
    <w:rsid w:val="00404A4E"/>
    <w:rsid w:val="00404E33"/>
    <w:rsid w:val="00405490"/>
    <w:rsid w:val="0040562A"/>
    <w:rsid w:val="004059D3"/>
    <w:rsid w:val="00406294"/>
    <w:rsid w:val="004064BA"/>
    <w:rsid w:val="0040666F"/>
    <w:rsid w:val="0040672E"/>
    <w:rsid w:val="00406978"/>
    <w:rsid w:val="00407029"/>
    <w:rsid w:val="004076C5"/>
    <w:rsid w:val="004078DE"/>
    <w:rsid w:val="00407D0E"/>
    <w:rsid w:val="00407F4A"/>
    <w:rsid w:val="004104A8"/>
    <w:rsid w:val="0041066A"/>
    <w:rsid w:val="004108CF"/>
    <w:rsid w:val="004113FF"/>
    <w:rsid w:val="004119D7"/>
    <w:rsid w:val="00411C18"/>
    <w:rsid w:val="00411EC9"/>
    <w:rsid w:val="004120AA"/>
    <w:rsid w:val="0041223E"/>
    <w:rsid w:val="0041246B"/>
    <w:rsid w:val="004125D7"/>
    <w:rsid w:val="00412715"/>
    <w:rsid w:val="00412A63"/>
    <w:rsid w:val="00412D0F"/>
    <w:rsid w:val="00412FA4"/>
    <w:rsid w:val="0041326A"/>
    <w:rsid w:val="004134F9"/>
    <w:rsid w:val="00413513"/>
    <w:rsid w:val="004136B6"/>
    <w:rsid w:val="00413B03"/>
    <w:rsid w:val="00413D09"/>
    <w:rsid w:val="00414496"/>
    <w:rsid w:val="004147FD"/>
    <w:rsid w:val="00415190"/>
    <w:rsid w:val="004156FA"/>
    <w:rsid w:val="00415D11"/>
    <w:rsid w:val="00415FF3"/>
    <w:rsid w:val="0041683B"/>
    <w:rsid w:val="0041692A"/>
    <w:rsid w:val="00416F8F"/>
    <w:rsid w:val="00417472"/>
    <w:rsid w:val="00417D01"/>
    <w:rsid w:val="004201F6"/>
    <w:rsid w:val="00420226"/>
    <w:rsid w:val="0042057D"/>
    <w:rsid w:val="004213DC"/>
    <w:rsid w:val="0042160A"/>
    <w:rsid w:val="00421681"/>
    <w:rsid w:val="004216BF"/>
    <w:rsid w:val="00421BCA"/>
    <w:rsid w:val="00421D02"/>
    <w:rsid w:val="00422110"/>
    <w:rsid w:val="004222E1"/>
    <w:rsid w:val="004228F3"/>
    <w:rsid w:val="00422958"/>
    <w:rsid w:val="00423642"/>
    <w:rsid w:val="00423719"/>
    <w:rsid w:val="004238B6"/>
    <w:rsid w:val="00424054"/>
    <w:rsid w:val="00424663"/>
    <w:rsid w:val="0042489B"/>
    <w:rsid w:val="004252E2"/>
    <w:rsid w:val="0042564C"/>
    <w:rsid w:val="00425678"/>
    <w:rsid w:val="0042646C"/>
    <w:rsid w:val="004266B4"/>
    <w:rsid w:val="004266DC"/>
    <w:rsid w:val="00426724"/>
    <w:rsid w:val="00427707"/>
    <w:rsid w:val="0042772C"/>
    <w:rsid w:val="0043024E"/>
    <w:rsid w:val="00430574"/>
    <w:rsid w:val="0043058E"/>
    <w:rsid w:val="00430781"/>
    <w:rsid w:val="004307DC"/>
    <w:rsid w:val="00431029"/>
    <w:rsid w:val="004310A0"/>
    <w:rsid w:val="004312C0"/>
    <w:rsid w:val="00431DC2"/>
    <w:rsid w:val="00431FFE"/>
    <w:rsid w:val="004335EA"/>
    <w:rsid w:val="00433798"/>
    <w:rsid w:val="00433E7F"/>
    <w:rsid w:val="00434852"/>
    <w:rsid w:val="00434DC7"/>
    <w:rsid w:val="00435388"/>
    <w:rsid w:val="0043570A"/>
    <w:rsid w:val="00436388"/>
    <w:rsid w:val="0043645C"/>
    <w:rsid w:val="0043655B"/>
    <w:rsid w:val="004369DC"/>
    <w:rsid w:val="00436B91"/>
    <w:rsid w:val="004372F5"/>
    <w:rsid w:val="0043766B"/>
    <w:rsid w:val="004378A0"/>
    <w:rsid w:val="004379C7"/>
    <w:rsid w:val="00440BB6"/>
    <w:rsid w:val="004410D6"/>
    <w:rsid w:val="00441463"/>
    <w:rsid w:val="004416C3"/>
    <w:rsid w:val="00441EB5"/>
    <w:rsid w:val="004421DE"/>
    <w:rsid w:val="00442732"/>
    <w:rsid w:val="00442794"/>
    <w:rsid w:val="00442DAC"/>
    <w:rsid w:val="00442DF2"/>
    <w:rsid w:val="00443088"/>
    <w:rsid w:val="004431CD"/>
    <w:rsid w:val="00443636"/>
    <w:rsid w:val="00443737"/>
    <w:rsid w:val="00443748"/>
    <w:rsid w:val="004439C0"/>
    <w:rsid w:val="00443F02"/>
    <w:rsid w:val="00444076"/>
    <w:rsid w:val="004443B1"/>
    <w:rsid w:val="0044451A"/>
    <w:rsid w:val="0044491C"/>
    <w:rsid w:val="00444DCF"/>
    <w:rsid w:val="004450EE"/>
    <w:rsid w:val="00445746"/>
    <w:rsid w:val="00445D08"/>
    <w:rsid w:val="0044627B"/>
    <w:rsid w:val="00446A29"/>
    <w:rsid w:val="00446B82"/>
    <w:rsid w:val="00446E5A"/>
    <w:rsid w:val="00447138"/>
    <w:rsid w:val="00447225"/>
    <w:rsid w:val="00447B66"/>
    <w:rsid w:val="0045024A"/>
    <w:rsid w:val="004507A3"/>
    <w:rsid w:val="00450DE6"/>
    <w:rsid w:val="004515B8"/>
    <w:rsid w:val="00451BB3"/>
    <w:rsid w:val="00452515"/>
    <w:rsid w:val="00452945"/>
    <w:rsid w:val="00452946"/>
    <w:rsid w:val="00452F1E"/>
    <w:rsid w:val="00453676"/>
    <w:rsid w:val="00453D3C"/>
    <w:rsid w:val="00453D6A"/>
    <w:rsid w:val="0045437B"/>
    <w:rsid w:val="0045447A"/>
    <w:rsid w:val="00454546"/>
    <w:rsid w:val="004552B8"/>
    <w:rsid w:val="00455341"/>
    <w:rsid w:val="0045557A"/>
    <w:rsid w:val="00455747"/>
    <w:rsid w:val="00455B66"/>
    <w:rsid w:val="00455FDA"/>
    <w:rsid w:val="00456241"/>
    <w:rsid w:val="00456281"/>
    <w:rsid w:val="00456765"/>
    <w:rsid w:val="00457427"/>
    <w:rsid w:val="004574C8"/>
    <w:rsid w:val="00457867"/>
    <w:rsid w:val="004579CC"/>
    <w:rsid w:val="00457B7E"/>
    <w:rsid w:val="00457F50"/>
    <w:rsid w:val="0046057F"/>
    <w:rsid w:val="004611F2"/>
    <w:rsid w:val="004615A5"/>
    <w:rsid w:val="00461619"/>
    <w:rsid w:val="004619A2"/>
    <w:rsid w:val="00461B29"/>
    <w:rsid w:val="004625E8"/>
    <w:rsid w:val="00462B72"/>
    <w:rsid w:val="0046327C"/>
    <w:rsid w:val="00463534"/>
    <w:rsid w:val="00463833"/>
    <w:rsid w:val="00463941"/>
    <w:rsid w:val="00463F2A"/>
    <w:rsid w:val="004644D7"/>
    <w:rsid w:val="00464762"/>
    <w:rsid w:val="004647FA"/>
    <w:rsid w:val="0046488D"/>
    <w:rsid w:val="00464C56"/>
    <w:rsid w:val="00464C74"/>
    <w:rsid w:val="004650FB"/>
    <w:rsid w:val="00465374"/>
    <w:rsid w:val="004653A5"/>
    <w:rsid w:val="004653E2"/>
    <w:rsid w:val="00465DC4"/>
    <w:rsid w:val="00465F3D"/>
    <w:rsid w:val="004661C3"/>
    <w:rsid w:val="004661F8"/>
    <w:rsid w:val="0046663A"/>
    <w:rsid w:val="0046667B"/>
    <w:rsid w:val="004668B3"/>
    <w:rsid w:val="00466B96"/>
    <w:rsid w:val="00466F63"/>
    <w:rsid w:val="004670D0"/>
    <w:rsid w:val="00470069"/>
    <w:rsid w:val="00470F2C"/>
    <w:rsid w:val="00471E35"/>
    <w:rsid w:val="00472524"/>
    <w:rsid w:val="00473358"/>
    <w:rsid w:val="00473578"/>
    <w:rsid w:val="00473732"/>
    <w:rsid w:val="00473805"/>
    <w:rsid w:val="00473A25"/>
    <w:rsid w:val="00473A5C"/>
    <w:rsid w:val="00473BF2"/>
    <w:rsid w:val="00473BF5"/>
    <w:rsid w:val="00473F89"/>
    <w:rsid w:val="0047466A"/>
    <w:rsid w:val="00474818"/>
    <w:rsid w:val="00474DFB"/>
    <w:rsid w:val="004759F1"/>
    <w:rsid w:val="00475B46"/>
    <w:rsid w:val="00475C6B"/>
    <w:rsid w:val="0047607B"/>
    <w:rsid w:val="00476E4A"/>
    <w:rsid w:val="00476FBF"/>
    <w:rsid w:val="0047719C"/>
    <w:rsid w:val="004777E6"/>
    <w:rsid w:val="00477A5E"/>
    <w:rsid w:val="00477B03"/>
    <w:rsid w:val="00477BB9"/>
    <w:rsid w:val="00477C47"/>
    <w:rsid w:val="00480675"/>
    <w:rsid w:val="00480B9B"/>
    <w:rsid w:val="004823B5"/>
    <w:rsid w:val="00482717"/>
    <w:rsid w:val="004828DC"/>
    <w:rsid w:val="00482ABD"/>
    <w:rsid w:val="00482B26"/>
    <w:rsid w:val="00482B2E"/>
    <w:rsid w:val="00482C73"/>
    <w:rsid w:val="00482E18"/>
    <w:rsid w:val="00482EF5"/>
    <w:rsid w:val="004833DA"/>
    <w:rsid w:val="00484210"/>
    <w:rsid w:val="00485766"/>
    <w:rsid w:val="00486107"/>
    <w:rsid w:val="00486200"/>
    <w:rsid w:val="00486719"/>
    <w:rsid w:val="004867AC"/>
    <w:rsid w:val="00486A51"/>
    <w:rsid w:val="00487246"/>
    <w:rsid w:val="0049014D"/>
    <w:rsid w:val="00490818"/>
    <w:rsid w:val="00490AB2"/>
    <w:rsid w:val="00490D11"/>
    <w:rsid w:val="00490D4D"/>
    <w:rsid w:val="00490D59"/>
    <w:rsid w:val="0049135B"/>
    <w:rsid w:val="00491427"/>
    <w:rsid w:val="00491746"/>
    <w:rsid w:val="00492CF5"/>
    <w:rsid w:val="00492D41"/>
    <w:rsid w:val="00493105"/>
    <w:rsid w:val="0049378E"/>
    <w:rsid w:val="00493CB3"/>
    <w:rsid w:val="00493F86"/>
    <w:rsid w:val="00493F8E"/>
    <w:rsid w:val="004948E5"/>
    <w:rsid w:val="004949A3"/>
    <w:rsid w:val="00494B81"/>
    <w:rsid w:val="00494EDC"/>
    <w:rsid w:val="004950FD"/>
    <w:rsid w:val="00495710"/>
    <w:rsid w:val="00495E07"/>
    <w:rsid w:val="00496BBC"/>
    <w:rsid w:val="00496DB9"/>
    <w:rsid w:val="00496E0B"/>
    <w:rsid w:val="00497153"/>
    <w:rsid w:val="0049768B"/>
    <w:rsid w:val="0049782E"/>
    <w:rsid w:val="0049782F"/>
    <w:rsid w:val="00497849"/>
    <w:rsid w:val="00497A1F"/>
    <w:rsid w:val="004A0236"/>
    <w:rsid w:val="004A0EDF"/>
    <w:rsid w:val="004A165B"/>
    <w:rsid w:val="004A1E14"/>
    <w:rsid w:val="004A2142"/>
    <w:rsid w:val="004A2553"/>
    <w:rsid w:val="004A25FA"/>
    <w:rsid w:val="004A263B"/>
    <w:rsid w:val="004A2759"/>
    <w:rsid w:val="004A2987"/>
    <w:rsid w:val="004A2C6E"/>
    <w:rsid w:val="004A2ED3"/>
    <w:rsid w:val="004A306E"/>
    <w:rsid w:val="004A32DF"/>
    <w:rsid w:val="004A3513"/>
    <w:rsid w:val="004A36C3"/>
    <w:rsid w:val="004A3F1D"/>
    <w:rsid w:val="004A40D4"/>
    <w:rsid w:val="004A47FE"/>
    <w:rsid w:val="004A4B6F"/>
    <w:rsid w:val="004A4C52"/>
    <w:rsid w:val="004A50EF"/>
    <w:rsid w:val="004A519A"/>
    <w:rsid w:val="004A52A3"/>
    <w:rsid w:val="004A5876"/>
    <w:rsid w:val="004A59E0"/>
    <w:rsid w:val="004A5C41"/>
    <w:rsid w:val="004A658D"/>
    <w:rsid w:val="004A688F"/>
    <w:rsid w:val="004A6A59"/>
    <w:rsid w:val="004A6FC6"/>
    <w:rsid w:val="004A7298"/>
    <w:rsid w:val="004B02AB"/>
    <w:rsid w:val="004B0A9E"/>
    <w:rsid w:val="004B0B51"/>
    <w:rsid w:val="004B0E8D"/>
    <w:rsid w:val="004B1119"/>
    <w:rsid w:val="004B293C"/>
    <w:rsid w:val="004B2DDC"/>
    <w:rsid w:val="004B2EAE"/>
    <w:rsid w:val="004B33B6"/>
    <w:rsid w:val="004B3E4A"/>
    <w:rsid w:val="004B40FC"/>
    <w:rsid w:val="004B41FB"/>
    <w:rsid w:val="004B4270"/>
    <w:rsid w:val="004B433B"/>
    <w:rsid w:val="004B5371"/>
    <w:rsid w:val="004B6094"/>
    <w:rsid w:val="004B6166"/>
    <w:rsid w:val="004B6E81"/>
    <w:rsid w:val="004B77FF"/>
    <w:rsid w:val="004B7BF7"/>
    <w:rsid w:val="004C054E"/>
    <w:rsid w:val="004C05A8"/>
    <w:rsid w:val="004C0C7C"/>
    <w:rsid w:val="004C111E"/>
    <w:rsid w:val="004C11B2"/>
    <w:rsid w:val="004C1423"/>
    <w:rsid w:val="004C18A3"/>
    <w:rsid w:val="004C1991"/>
    <w:rsid w:val="004C1B73"/>
    <w:rsid w:val="004C1E55"/>
    <w:rsid w:val="004C2830"/>
    <w:rsid w:val="004C3056"/>
    <w:rsid w:val="004C3DFF"/>
    <w:rsid w:val="004C3E24"/>
    <w:rsid w:val="004C47D0"/>
    <w:rsid w:val="004C483E"/>
    <w:rsid w:val="004C498F"/>
    <w:rsid w:val="004C4B73"/>
    <w:rsid w:val="004C52D7"/>
    <w:rsid w:val="004C557E"/>
    <w:rsid w:val="004C564C"/>
    <w:rsid w:val="004C5B34"/>
    <w:rsid w:val="004C629C"/>
    <w:rsid w:val="004C62CE"/>
    <w:rsid w:val="004C666F"/>
    <w:rsid w:val="004C6876"/>
    <w:rsid w:val="004C697E"/>
    <w:rsid w:val="004C6C2D"/>
    <w:rsid w:val="004C76EB"/>
    <w:rsid w:val="004C7DD5"/>
    <w:rsid w:val="004D0062"/>
    <w:rsid w:val="004D02ED"/>
    <w:rsid w:val="004D0497"/>
    <w:rsid w:val="004D0696"/>
    <w:rsid w:val="004D0B4C"/>
    <w:rsid w:val="004D101D"/>
    <w:rsid w:val="004D110F"/>
    <w:rsid w:val="004D145F"/>
    <w:rsid w:val="004D1503"/>
    <w:rsid w:val="004D1870"/>
    <w:rsid w:val="004D1AD9"/>
    <w:rsid w:val="004D1CE2"/>
    <w:rsid w:val="004D2064"/>
    <w:rsid w:val="004D229F"/>
    <w:rsid w:val="004D2377"/>
    <w:rsid w:val="004D2B75"/>
    <w:rsid w:val="004D2C7F"/>
    <w:rsid w:val="004D2D63"/>
    <w:rsid w:val="004D2F80"/>
    <w:rsid w:val="004D3C33"/>
    <w:rsid w:val="004D3E7C"/>
    <w:rsid w:val="004D4C2A"/>
    <w:rsid w:val="004D50B7"/>
    <w:rsid w:val="004D51FD"/>
    <w:rsid w:val="004D532F"/>
    <w:rsid w:val="004D55A7"/>
    <w:rsid w:val="004D5E09"/>
    <w:rsid w:val="004D6094"/>
    <w:rsid w:val="004D65A9"/>
    <w:rsid w:val="004D686E"/>
    <w:rsid w:val="004D7038"/>
    <w:rsid w:val="004D73EE"/>
    <w:rsid w:val="004D7959"/>
    <w:rsid w:val="004E09B8"/>
    <w:rsid w:val="004E0A50"/>
    <w:rsid w:val="004E10A5"/>
    <w:rsid w:val="004E1768"/>
    <w:rsid w:val="004E1A57"/>
    <w:rsid w:val="004E1BE2"/>
    <w:rsid w:val="004E2139"/>
    <w:rsid w:val="004E254F"/>
    <w:rsid w:val="004E2B53"/>
    <w:rsid w:val="004E2B71"/>
    <w:rsid w:val="004E2C8E"/>
    <w:rsid w:val="004E314E"/>
    <w:rsid w:val="004E3D2E"/>
    <w:rsid w:val="004E3DAF"/>
    <w:rsid w:val="004E40B7"/>
    <w:rsid w:val="004E4EFF"/>
    <w:rsid w:val="004E54D6"/>
    <w:rsid w:val="004E557F"/>
    <w:rsid w:val="004E6846"/>
    <w:rsid w:val="004E6C2A"/>
    <w:rsid w:val="004E724B"/>
    <w:rsid w:val="004E7E63"/>
    <w:rsid w:val="004F037F"/>
    <w:rsid w:val="004F091D"/>
    <w:rsid w:val="004F10C4"/>
    <w:rsid w:val="004F1767"/>
    <w:rsid w:val="004F1888"/>
    <w:rsid w:val="004F18BF"/>
    <w:rsid w:val="004F19C3"/>
    <w:rsid w:val="004F1B93"/>
    <w:rsid w:val="004F1F2A"/>
    <w:rsid w:val="004F2368"/>
    <w:rsid w:val="004F24CC"/>
    <w:rsid w:val="004F2E05"/>
    <w:rsid w:val="004F2E09"/>
    <w:rsid w:val="004F3400"/>
    <w:rsid w:val="004F39E7"/>
    <w:rsid w:val="004F3CD7"/>
    <w:rsid w:val="004F44DA"/>
    <w:rsid w:val="004F4AE8"/>
    <w:rsid w:val="004F4B45"/>
    <w:rsid w:val="004F56A7"/>
    <w:rsid w:val="004F75B6"/>
    <w:rsid w:val="004F77C9"/>
    <w:rsid w:val="004F79C3"/>
    <w:rsid w:val="00500127"/>
    <w:rsid w:val="005002F6"/>
    <w:rsid w:val="0050049C"/>
    <w:rsid w:val="005004BD"/>
    <w:rsid w:val="00500D82"/>
    <w:rsid w:val="00501465"/>
    <w:rsid w:val="005019BC"/>
    <w:rsid w:val="00501E81"/>
    <w:rsid w:val="005020FF"/>
    <w:rsid w:val="00502C41"/>
    <w:rsid w:val="00502EBF"/>
    <w:rsid w:val="00502F54"/>
    <w:rsid w:val="00503147"/>
    <w:rsid w:val="005057C6"/>
    <w:rsid w:val="00506230"/>
    <w:rsid w:val="005067DB"/>
    <w:rsid w:val="005068F9"/>
    <w:rsid w:val="00506C37"/>
    <w:rsid w:val="00506FB1"/>
    <w:rsid w:val="00507253"/>
    <w:rsid w:val="005072D3"/>
    <w:rsid w:val="00507304"/>
    <w:rsid w:val="0050731F"/>
    <w:rsid w:val="005078A7"/>
    <w:rsid w:val="00507E33"/>
    <w:rsid w:val="00510A81"/>
    <w:rsid w:val="005111F2"/>
    <w:rsid w:val="005114EB"/>
    <w:rsid w:val="005115A6"/>
    <w:rsid w:val="00511658"/>
    <w:rsid w:val="005118FD"/>
    <w:rsid w:val="00511D6A"/>
    <w:rsid w:val="00512A04"/>
    <w:rsid w:val="00512AC7"/>
    <w:rsid w:val="00512E51"/>
    <w:rsid w:val="005134FB"/>
    <w:rsid w:val="00513624"/>
    <w:rsid w:val="00513760"/>
    <w:rsid w:val="00513C08"/>
    <w:rsid w:val="00513C54"/>
    <w:rsid w:val="00513CA8"/>
    <w:rsid w:val="00513F7F"/>
    <w:rsid w:val="00514A7D"/>
    <w:rsid w:val="00515397"/>
    <w:rsid w:val="00515772"/>
    <w:rsid w:val="0051583D"/>
    <w:rsid w:val="00515EBE"/>
    <w:rsid w:val="005160E6"/>
    <w:rsid w:val="00516153"/>
    <w:rsid w:val="0051741F"/>
    <w:rsid w:val="005176E3"/>
    <w:rsid w:val="00517A3E"/>
    <w:rsid w:val="00517D9F"/>
    <w:rsid w:val="00517F15"/>
    <w:rsid w:val="00520291"/>
    <w:rsid w:val="005207FE"/>
    <w:rsid w:val="00521589"/>
    <w:rsid w:val="00521CD4"/>
    <w:rsid w:val="00521CE9"/>
    <w:rsid w:val="00521DB4"/>
    <w:rsid w:val="00521F1C"/>
    <w:rsid w:val="005222A8"/>
    <w:rsid w:val="005222F0"/>
    <w:rsid w:val="0052239C"/>
    <w:rsid w:val="00522DF6"/>
    <w:rsid w:val="00523746"/>
    <w:rsid w:val="005239D6"/>
    <w:rsid w:val="005239DD"/>
    <w:rsid w:val="00523B87"/>
    <w:rsid w:val="00523DA9"/>
    <w:rsid w:val="00524715"/>
    <w:rsid w:val="005248F6"/>
    <w:rsid w:val="005250C9"/>
    <w:rsid w:val="00525248"/>
    <w:rsid w:val="00525329"/>
    <w:rsid w:val="0052605F"/>
    <w:rsid w:val="005261AB"/>
    <w:rsid w:val="005263AD"/>
    <w:rsid w:val="0052723E"/>
    <w:rsid w:val="00527587"/>
    <w:rsid w:val="00530300"/>
    <w:rsid w:val="005304CC"/>
    <w:rsid w:val="00530D1E"/>
    <w:rsid w:val="00531517"/>
    <w:rsid w:val="00531AF9"/>
    <w:rsid w:val="00531E26"/>
    <w:rsid w:val="005321CD"/>
    <w:rsid w:val="005326A9"/>
    <w:rsid w:val="00532A59"/>
    <w:rsid w:val="00532B14"/>
    <w:rsid w:val="00532DF5"/>
    <w:rsid w:val="005336EC"/>
    <w:rsid w:val="005340DA"/>
    <w:rsid w:val="00534116"/>
    <w:rsid w:val="00534752"/>
    <w:rsid w:val="005351E0"/>
    <w:rsid w:val="00535EF3"/>
    <w:rsid w:val="00535FE1"/>
    <w:rsid w:val="00536926"/>
    <w:rsid w:val="00536D1B"/>
    <w:rsid w:val="0053791F"/>
    <w:rsid w:val="0054021F"/>
    <w:rsid w:val="00541142"/>
    <w:rsid w:val="00541324"/>
    <w:rsid w:val="0054132A"/>
    <w:rsid w:val="005414ED"/>
    <w:rsid w:val="00541513"/>
    <w:rsid w:val="00541965"/>
    <w:rsid w:val="00541B87"/>
    <w:rsid w:val="00542204"/>
    <w:rsid w:val="0054253A"/>
    <w:rsid w:val="0054281F"/>
    <w:rsid w:val="00542821"/>
    <w:rsid w:val="00543653"/>
    <w:rsid w:val="00543968"/>
    <w:rsid w:val="0054396C"/>
    <w:rsid w:val="005439B9"/>
    <w:rsid w:val="005439CA"/>
    <w:rsid w:val="00543B5C"/>
    <w:rsid w:val="00546379"/>
    <w:rsid w:val="00546449"/>
    <w:rsid w:val="00546B92"/>
    <w:rsid w:val="0054712A"/>
    <w:rsid w:val="005471B6"/>
    <w:rsid w:val="005477D5"/>
    <w:rsid w:val="00547B4A"/>
    <w:rsid w:val="00547F69"/>
    <w:rsid w:val="005502E0"/>
    <w:rsid w:val="005505FB"/>
    <w:rsid w:val="00550B31"/>
    <w:rsid w:val="00550FD6"/>
    <w:rsid w:val="005516D5"/>
    <w:rsid w:val="005519F3"/>
    <w:rsid w:val="00551A55"/>
    <w:rsid w:val="00551D35"/>
    <w:rsid w:val="00552017"/>
    <w:rsid w:val="0055204D"/>
    <w:rsid w:val="00552264"/>
    <w:rsid w:val="0055257C"/>
    <w:rsid w:val="00552712"/>
    <w:rsid w:val="00552B9E"/>
    <w:rsid w:val="00552F94"/>
    <w:rsid w:val="00553362"/>
    <w:rsid w:val="005533A5"/>
    <w:rsid w:val="0055343D"/>
    <w:rsid w:val="00553719"/>
    <w:rsid w:val="005538B9"/>
    <w:rsid w:val="005541F0"/>
    <w:rsid w:val="005553E4"/>
    <w:rsid w:val="00555E34"/>
    <w:rsid w:val="00555FE5"/>
    <w:rsid w:val="0055699B"/>
    <w:rsid w:val="00557CF1"/>
    <w:rsid w:val="00557DB7"/>
    <w:rsid w:val="0056008B"/>
    <w:rsid w:val="00560749"/>
    <w:rsid w:val="00560E19"/>
    <w:rsid w:val="00561224"/>
    <w:rsid w:val="00561BB3"/>
    <w:rsid w:val="00561D82"/>
    <w:rsid w:val="005621CA"/>
    <w:rsid w:val="00562376"/>
    <w:rsid w:val="00562649"/>
    <w:rsid w:val="00562DCE"/>
    <w:rsid w:val="00563268"/>
    <w:rsid w:val="005636B4"/>
    <w:rsid w:val="00563B45"/>
    <w:rsid w:val="0056470E"/>
    <w:rsid w:val="00564AE0"/>
    <w:rsid w:val="00564C13"/>
    <w:rsid w:val="00564DB6"/>
    <w:rsid w:val="005653EA"/>
    <w:rsid w:val="00565700"/>
    <w:rsid w:val="0056577F"/>
    <w:rsid w:val="005661EF"/>
    <w:rsid w:val="005663FD"/>
    <w:rsid w:val="0056668A"/>
    <w:rsid w:val="00566705"/>
    <w:rsid w:val="00566A1E"/>
    <w:rsid w:val="00566F6C"/>
    <w:rsid w:val="005670DC"/>
    <w:rsid w:val="00567130"/>
    <w:rsid w:val="00567363"/>
    <w:rsid w:val="0056779F"/>
    <w:rsid w:val="00567B2F"/>
    <w:rsid w:val="005708A3"/>
    <w:rsid w:val="005708BB"/>
    <w:rsid w:val="00570BF0"/>
    <w:rsid w:val="005713B0"/>
    <w:rsid w:val="005715FA"/>
    <w:rsid w:val="0057166B"/>
    <w:rsid w:val="00571B20"/>
    <w:rsid w:val="005723C0"/>
    <w:rsid w:val="005727D8"/>
    <w:rsid w:val="00572E3F"/>
    <w:rsid w:val="00572E7A"/>
    <w:rsid w:val="005730DA"/>
    <w:rsid w:val="005730F6"/>
    <w:rsid w:val="00573CDF"/>
    <w:rsid w:val="0057449B"/>
    <w:rsid w:val="005753A6"/>
    <w:rsid w:val="00575B0F"/>
    <w:rsid w:val="00575D6D"/>
    <w:rsid w:val="00575E4F"/>
    <w:rsid w:val="00576299"/>
    <w:rsid w:val="005762E1"/>
    <w:rsid w:val="0057651A"/>
    <w:rsid w:val="005767F7"/>
    <w:rsid w:val="00576914"/>
    <w:rsid w:val="00576967"/>
    <w:rsid w:val="00576C31"/>
    <w:rsid w:val="00576DBF"/>
    <w:rsid w:val="00577454"/>
    <w:rsid w:val="0057748A"/>
    <w:rsid w:val="00577BA4"/>
    <w:rsid w:val="005808D1"/>
    <w:rsid w:val="00580B37"/>
    <w:rsid w:val="00580C57"/>
    <w:rsid w:val="00580C81"/>
    <w:rsid w:val="00580CDE"/>
    <w:rsid w:val="005810CE"/>
    <w:rsid w:val="005811DC"/>
    <w:rsid w:val="005816EB"/>
    <w:rsid w:val="00581E4F"/>
    <w:rsid w:val="00582119"/>
    <w:rsid w:val="0058213D"/>
    <w:rsid w:val="00582292"/>
    <w:rsid w:val="00582BB2"/>
    <w:rsid w:val="00582CBE"/>
    <w:rsid w:val="00582F89"/>
    <w:rsid w:val="00583E3A"/>
    <w:rsid w:val="005840BC"/>
    <w:rsid w:val="00584395"/>
    <w:rsid w:val="00584C13"/>
    <w:rsid w:val="00584CAF"/>
    <w:rsid w:val="00584F5B"/>
    <w:rsid w:val="005857F3"/>
    <w:rsid w:val="00585C45"/>
    <w:rsid w:val="00585C47"/>
    <w:rsid w:val="00585EA0"/>
    <w:rsid w:val="0058663F"/>
    <w:rsid w:val="0058693A"/>
    <w:rsid w:val="005869D6"/>
    <w:rsid w:val="00586AC7"/>
    <w:rsid w:val="00586B5C"/>
    <w:rsid w:val="005874A3"/>
    <w:rsid w:val="005876BF"/>
    <w:rsid w:val="00587AF5"/>
    <w:rsid w:val="00587F1B"/>
    <w:rsid w:val="005900B3"/>
    <w:rsid w:val="005903EF"/>
    <w:rsid w:val="0059062C"/>
    <w:rsid w:val="00590752"/>
    <w:rsid w:val="0059078A"/>
    <w:rsid w:val="00590839"/>
    <w:rsid w:val="00591AE4"/>
    <w:rsid w:val="0059204D"/>
    <w:rsid w:val="005926AF"/>
    <w:rsid w:val="005928F2"/>
    <w:rsid w:val="00592E19"/>
    <w:rsid w:val="005932F7"/>
    <w:rsid w:val="00593901"/>
    <w:rsid w:val="005939F5"/>
    <w:rsid w:val="00593C19"/>
    <w:rsid w:val="00594708"/>
    <w:rsid w:val="00594976"/>
    <w:rsid w:val="00594D80"/>
    <w:rsid w:val="00595782"/>
    <w:rsid w:val="00595803"/>
    <w:rsid w:val="0059594E"/>
    <w:rsid w:val="005969B3"/>
    <w:rsid w:val="00596B05"/>
    <w:rsid w:val="00596C9E"/>
    <w:rsid w:val="00596CAF"/>
    <w:rsid w:val="00596CB5"/>
    <w:rsid w:val="00596D01"/>
    <w:rsid w:val="00596DEA"/>
    <w:rsid w:val="00596F3B"/>
    <w:rsid w:val="005976C9"/>
    <w:rsid w:val="00597D0E"/>
    <w:rsid w:val="00597F44"/>
    <w:rsid w:val="005A0B8C"/>
    <w:rsid w:val="005A0F58"/>
    <w:rsid w:val="005A156E"/>
    <w:rsid w:val="005A1F09"/>
    <w:rsid w:val="005A1F43"/>
    <w:rsid w:val="005A23D0"/>
    <w:rsid w:val="005A272A"/>
    <w:rsid w:val="005A280D"/>
    <w:rsid w:val="005A2854"/>
    <w:rsid w:val="005A3146"/>
    <w:rsid w:val="005A31C1"/>
    <w:rsid w:val="005A31C9"/>
    <w:rsid w:val="005A391A"/>
    <w:rsid w:val="005A41CE"/>
    <w:rsid w:val="005A44F8"/>
    <w:rsid w:val="005A48F0"/>
    <w:rsid w:val="005A4F43"/>
    <w:rsid w:val="005A506B"/>
    <w:rsid w:val="005A6170"/>
    <w:rsid w:val="005A70F8"/>
    <w:rsid w:val="005A719A"/>
    <w:rsid w:val="005A7B8C"/>
    <w:rsid w:val="005A7C9C"/>
    <w:rsid w:val="005B0859"/>
    <w:rsid w:val="005B0960"/>
    <w:rsid w:val="005B0A0E"/>
    <w:rsid w:val="005B0F79"/>
    <w:rsid w:val="005B14B1"/>
    <w:rsid w:val="005B16E6"/>
    <w:rsid w:val="005B171B"/>
    <w:rsid w:val="005B213B"/>
    <w:rsid w:val="005B2263"/>
    <w:rsid w:val="005B24C7"/>
    <w:rsid w:val="005B2B86"/>
    <w:rsid w:val="005B3AB8"/>
    <w:rsid w:val="005B4558"/>
    <w:rsid w:val="005B468C"/>
    <w:rsid w:val="005B5074"/>
    <w:rsid w:val="005B50DA"/>
    <w:rsid w:val="005B521E"/>
    <w:rsid w:val="005B56DD"/>
    <w:rsid w:val="005B66A1"/>
    <w:rsid w:val="005B6D92"/>
    <w:rsid w:val="005B7051"/>
    <w:rsid w:val="005B76CE"/>
    <w:rsid w:val="005B7F20"/>
    <w:rsid w:val="005C0AFD"/>
    <w:rsid w:val="005C12DE"/>
    <w:rsid w:val="005C178B"/>
    <w:rsid w:val="005C17DF"/>
    <w:rsid w:val="005C1908"/>
    <w:rsid w:val="005C1E29"/>
    <w:rsid w:val="005C223F"/>
    <w:rsid w:val="005C22FD"/>
    <w:rsid w:val="005C23EB"/>
    <w:rsid w:val="005C2498"/>
    <w:rsid w:val="005C2D7D"/>
    <w:rsid w:val="005C355C"/>
    <w:rsid w:val="005C381A"/>
    <w:rsid w:val="005C3C15"/>
    <w:rsid w:val="005C41EB"/>
    <w:rsid w:val="005C42CF"/>
    <w:rsid w:val="005C4A23"/>
    <w:rsid w:val="005C582D"/>
    <w:rsid w:val="005C601F"/>
    <w:rsid w:val="005C6190"/>
    <w:rsid w:val="005C6453"/>
    <w:rsid w:val="005C66B7"/>
    <w:rsid w:val="005C6B71"/>
    <w:rsid w:val="005C6CE4"/>
    <w:rsid w:val="005C6D18"/>
    <w:rsid w:val="005C6FCC"/>
    <w:rsid w:val="005C7040"/>
    <w:rsid w:val="005C7056"/>
    <w:rsid w:val="005C70FE"/>
    <w:rsid w:val="005C71F3"/>
    <w:rsid w:val="005C7C08"/>
    <w:rsid w:val="005C7D41"/>
    <w:rsid w:val="005C7E56"/>
    <w:rsid w:val="005D0224"/>
    <w:rsid w:val="005D073A"/>
    <w:rsid w:val="005D1058"/>
    <w:rsid w:val="005D2192"/>
    <w:rsid w:val="005D28CE"/>
    <w:rsid w:val="005D2E3D"/>
    <w:rsid w:val="005D2F0F"/>
    <w:rsid w:val="005D30E6"/>
    <w:rsid w:val="005D4B7E"/>
    <w:rsid w:val="005D4B8C"/>
    <w:rsid w:val="005D5432"/>
    <w:rsid w:val="005D5513"/>
    <w:rsid w:val="005D5541"/>
    <w:rsid w:val="005D5694"/>
    <w:rsid w:val="005D6390"/>
    <w:rsid w:val="005D679C"/>
    <w:rsid w:val="005D6910"/>
    <w:rsid w:val="005D6E39"/>
    <w:rsid w:val="005D7548"/>
    <w:rsid w:val="005D798A"/>
    <w:rsid w:val="005D798D"/>
    <w:rsid w:val="005E07B2"/>
    <w:rsid w:val="005E0EA5"/>
    <w:rsid w:val="005E0EA8"/>
    <w:rsid w:val="005E2303"/>
    <w:rsid w:val="005E23FA"/>
    <w:rsid w:val="005E24C1"/>
    <w:rsid w:val="005E278A"/>
    <w:rsid w:val="005E27E3"/>
    <w:rsid w:val="005E303F"/>
    <w:rsid w:val="005E3847"/>
    <w:rsid w:val="005E387E"/>
    <w:rsid w:val="005E3D1F"/>
    <w:rsid w:val="005E4540"/>
    <w:rsid w:val="005E4858"/>
    <w:rsid w:val="005E4A6B"/>
    <w:rsid w:val="005E50E7"/>
    <w:rsid w:val="005E53CF"/>
    <w:rsid w:val="005E5AB0"/>
    <w:rsid w:val="005E5D21"/>
    <w:rsid w:val="005E613D"/>
    <w:rsid w:val="005E6151"/>
    <w:rsid w:val="005E7C31"/>
    <w:rsid w:val="005F0307"/>
    <w:rsid w:val="005F0412"/>
    <w:rsid w:val="005F0B9C"/>
    <w:rsid w:val="005F1609"/>
    <w:rsid w:val="005F164B"/>
    <w:rsid w:val="005F197C"/>
    <w:rsid w:val="005F19DA"/>
    <w:rsid w:val="005F1AFD"/>
    <w:rsid w:val="005F1E05"/>
    <w:rsid w:val="005F1E48"/>
    <w:rsid w:val="005F2A26"/>
    <w:rsid w:val="005F2AC1"/>
    <w:rsid w:val="005F2CCB"/>
    <w:rsid w:val="005F2D80"/>
    <w:rsid w:val="005F2F70"/>
    <w:rsid w:val="005F3A35"/>
    <w:rsid w:val="005F3D87"/>
    <w:rsid w:val="005F406E"/>
    <w:rsid w:val="005F4D61"/>
    <w:rsid w:val="005F4D62"/>
    <w:rsid w:val="005F4F63"/>
    <w:rsid w:val="005F5593"/>
    <w:rsid w:val="005F6A33"/>
    <w:rsid w:val="005F6BC5"/>
    <w:rsid w:val="005F6ECF"/>
    <w:rsid w:val="005F7057"/>
    <w:rsid w:val="005F70D2"/>
    <w:rsid w:val="005F72AC"/>
    <w:rsid w:val="005F7326"/>
    <w:rsid w:val="005F7724"/>
    <w:rsid w:val="005F7D4C"/>
    <w:rsid w:val="0060044E"/>
    <w:rsid w:val="006004A5"/>
    <w:rsid w:val="006004A9"/>
    <w:rsid w:val="00600543"/>
    <w:rsid w:val="00601453"/>
    <w:rsid w:val="006018A0"/>
    <w:rsid w:val="00601BB6"/>
    <w:rsid w:val="00602CA7"/>
    <w:rsid w:val="00603AA7"/>
    <w:rsid w:val="00603FE4"/>
    <w:rsid w:val="00604265"/>
    <w:rsid w:val="0060487C"/>
    <w:rsid w:val="0060503C"/>
    <w:rsid w:val="006053C8"/>
    <w:rsid w:val="00605838"/>
    <w:rsid w:val="00606237"/>
    <w:rsid w:val="00606485"/>
    <w:rsid w:val="00607639"/>
    <w:rsid w:val="006077A9"/>
    <w:rsid w:val="0060788D"/>
    <w:rsid w:val="00610852"/>
    <w:rsid w:val="006108B9"/>
    <w:rsid w:val="00610FA8"/>
    <w:rsid w:val="00610FC8"/>
    <w:rsid w:val="006117A7"/>
    <w:rsid w:val="006124E3"/>
    <w:rsid w:val="00612841"/>
    <w:rsid w:val="0061296A"/>
    <w:rsid w:val="0061313E"/>
    <w:rsid w:val="006131A6"/>
    <w:rsid w:val="0061334A"/>
    <w:rsid w:val="00613912"/>
    <w:rsid w:val="00613AC3"/>
    <w:rsid w:val="00613D30"/>
    <w:rsid w:val="00613EBB"/>
    <w:rsid w:val="0061407B"/>
    <w:rsid w:val="00614C43"/>
    <w:rsid w:val="00615B09"/>
    <w:rsid w:val="00615C49"/>
    <w:rsid w:val="00615C62"/>
    <w:rsid w:val="00616827"/>
    <w:rsid w:val="006170AB"/>
    <w:rsid w:val="00617144"/>
    <w:rsid w:val="006171DA"/>
    <w:rsid w:val="00617227"/>
    <w:rsid w:val="006174CA"/>
    <w:rsid w:val="006174E0"/>
    <w:rsid w:val="006176A5"/>
    <w:rsid w:val="00617AFF"/>
    <w:rsid w:val="00617D40"/>
    <w:rsid w:val="006207CA"/>
    <w:rsid w:val="00620D97"/>
    <w:rsid w:val="00620EDF"/>
    <w:rsid w:val="006211E9"/>
    <w:rsid w:val="00621233"/>
    <w:rsid w:val="006214DD"/>
    <w:rsid w:val="006215AB"/>
    <w:rsid w:val="00621850"/>
    <w:rsid w:val="00622067"/>
    <w:rsid w:val="00622081"/>
    <w:rsid w:val="006221EF"/>
    <w:rsid w:val="00622720"/>
    <w:rsid w:val="00622AE7"/>
    <w:rsid w:val="00622CA9"/>
    <w:rsid w:val="00622DEA"/>
    <w:rsid w:val="00622F8B"/>
    <w:rsid w:val="00623E0E"/>
    <w:rsid w:val="00624614"/>
    <w:rsid w:val="00624AC4"/>
    <w:rsid w:val="00624E48"/>
    <w:rsid w:val="00625571"/>
    <w:rsid w:val="00625585"/>
    <w:rsid w:val="006259BD"/>
    <w:rsid w:val="00625BA2"/>
    <w:rsid w:val="00625BA5"/>
    <w:rsid w:val="006261B8"/>
    <w:rsid w:val="00626305"/>
    <w:rsid w:val="00626AAB"/>
    <w:rsid w:val="00627271"/>
    <w:rsid w:val="00627A9B"/>
    <w:rsid w:val="00627B21"/>
    <w:rsid w:val="00630365"/>
    <w:rsid w:val="0063048D"/>
    <w:rsid w:val="00630D49"/>
    <w:rsid w:val="00630E8D"/>
    <w:rsid w:val="0063155D"/>
    <w:rsid w:val="00631933"/>
    <w:rsid w:val="006319ED"/>
    <w:rsid w:val="00631CA8"/>
    <w:rsid w:val="00631E97"/>
    <w:rsid w:val="006320B9"/>
    <w:rsid w:val="00632253"/>
    <w:rsid w:val="006325B2"/>
    <w:rsid w:val="00632A67"/>
    <w:rsid w:val="00632B9B"/>
    <w:rsid w:val="00633482"/>
    <w:rsid w:val="00633487"/>
    <w:rsid w:val="00633516"/>
    <w:rsid w:val="00633B16"/>
    <w:rsid w:val="00633D90"/>
    <w:rsid w:val="00633E3A"/>
    <w:rsid w:val="00634256"/>
    <w:rsid w:val="0063426F"/>
    <w:rsid w:val="00634929"/>
    <w:rsid w:val="0063498F"/>
    <w:rsid w:val="00634A36"/>
    <w:rsid w:val="00634A78"/>
    <w:rsid w:val="0063521A"/>
    <w:rsid w:val="00635AC1"/>
    <w:rsid w:val="00635D31"/>
    <w:rsid w:val="00635ECE"/>
    <w:rsid w:val="00636595"/>
    <w:rsid w:val="006365C7"/>
    <w:rsid w:val="006373BD"/>
    <w:rsid w:val="0063770A"/>
    <w:rsid w:val="006378AD"/>
    <w:rsid w:val="006378F5"/>
    <w:rsid w:val="00637AA3"/>
    <w:rsid w:val="0064019F"/>
    <w:rsid w:val="006402B4"/>
    <w:rsid w:val="00640733"/>
    <w:rsid w:val="00640A51"/>
    <w:rsid w:val="00640FB7"/>
    <w:rsid w:val="006410D8"/>
    <w:rsid w:val="00641553"/>
    <w:rsid w:val="00641583"/>
    <w:rsid w:val="00641BC6"/>
    <w:rsid w:val="00641EAF"/>
    <w:rsid w:val="00642009"/>
    <w:rsid w:val="00642471"/>
    <w:rsid w:val="00642AE3"/>
    <w:rsid w:val="006437DD"/>
    <w:rsid w:val="00643901"/>
    <w:rsid w:val="00643BDD"/>
    <w:rsid w:val="00644632"/>
    <w:rsid w:val="006449A3"/>
    <w:rsid w:val="006451A3"/>
    <w:rsid w:val="006455F2"/>
    <w:rsid w:val="006458BB"/>
    <w:rsid w:val="00645BAC"/>
    <w:rsid w:val="00645DB2"/>
    <w:rsid w:val="00646409"/>
    <w:rsid w:val="006464CB"/>
    <w:rsid w:val="0064679E"/>
    <w:rsid w:val="0064719D"/>
    <w:rsid w:val="00647D0C"/>
    <w:rsid w:val="006500EE"/>
    <w:rsid w:val="006502D0"/>
    <w:rsid w:val="006507DC"/>
    <w:rsid w:val="00650928"/>
    <w:rsid w:val="00650968"/>
    <w:rsid w:val="00650E2C"/>
    <w:rsid w:val="006519E6"/>
    <w:rsid w:val="00651A36"/>
    <w:rsid w:val="00651C89"/>
    <w:rsid w:val="0065205F"/>
    <w:rsid w:val="006520A7"/>
    <w:rsid w:val="006521EA"/>
    <w:rsid w:val="006522EC"/>
    <w:rsid w:val="00652AF0"/>
    <w:rsid w:val="00653389"/>
    <w:rsid w:val="00653494"/>
    <w:rsid w:val="00653603"/>
    <w:rsid w:val="00653783"/>
    <w:rsid w:val="00653809"/>
    <w:rsid w:val="00653859"/>
    <w:rsid w:val="00653B5D"/>
    <w:rsid w:val="00654639"/>
    <w:rsid w:val="00654F20"/>
    <w:rsid w:val="006556AF"/>
    <w:rsid w:val="0065590F"/>
    <w:rsid w:val="00655B50"/>
    <w:rsid w:val="0065619F"/>
    <w:rsid w:val="00656445"/>
    <w:rsid w:val="00657BF7"/>
    <w:rsid w:val="00660141"/>
    <w:rsid w:val="0066092C"/>
    <w:rsid w:val="00660A47"/>
    <w:rsid w:val="00660B00"/>
    <w:rsid w:val="0066144E"/>
    <w:rsid w:val="0066172C"/>
    <w:rsid w:val="00661EF4"/>
    <w:rsid w:val="0066232C"/>
    <w:rsid w:val="00662E27"/>
    <w:rsid w:val="00662F05"/>
    <w:rsid w:val="0066301E"/>
    <w:rsid w:val="006633D9"/>
    <w:rsid w:val="006634D8"/>
    <w:rsid w:val="00663526"/>
    <w:rsid w:val="006649C1"/>
    <w:rsid w:val="006655BC"/>
    <w:rsid w:val="00665997"/>
    <w:rsid w:val="0066607F"/>
    <w:rsid w:val="006666BF"/>
    <w:rsid w:val="00666CDC"/>
    <w:rsid w:val="006672A5"/>
    <w:rsid w:val="0066757C"/>
    <w:rsid w:val="00667AA3"/>
    <w:rsid w:val="00667EC8"/>
    <w:rsid w:val="00670092"/>
    <w:rsid w:val="00670422"/>
    <w:rsid w:val="00670BC5"/>
    <w:rsid w:val="00671498"/>
    <w:rsid w:val="0067245D"/>
    <w:rsid w:val="006726C9"/>
    <w:rsid w:val="00672AF6"/>
    <w:rsid w:val="00672D67"/>
    <w:rsid w:val="0067348C"/>
    <w:rsid w:val="006734F4"/>
    <w:rsid w:val="006737B5"/>
    <w:rsid w:val="00673B23"/>
    <w:rsid w:val="00673C89"/>
    <w:rsid w:val="0067460D"/>
    <w:rsid w:val="00675E3B"/>
    <w:rsid w:val="00676C4B"/>
    <w:rsid w:val="0067710C"/>
    <w:rsid w:val="0067744A"/>
    <w:rsid w:val="0067776D"/>
    <w:rsid w:val="0067778B"/>
    <w:rsid w:val="00680337"/>
    <w:rsid w:val="006805B4"/>
    <w:rsid w:val="0068065B"/>
    <w:rsid w:val="0068099C"/>
    <w:rsid w:val="00680CD4"/>
    <w:rsid w:val="00681161"/>
    <w:rsid w:val="00681E8C"/>
    <w:rsid w:val="006825FC"/>
    <w:rsid w:val="00682620"/>
    <w:rsid w:val="00682D30"/>
    <w:rsid w:val="006832BE"/>
    <w:rsid w:val="00683659"/>
    <w:rsid w:val="006836C5"/>
    <w:rsid w:val="00683AD6"/>
    <w:rsid w:val="00683E9D"/>
    <w:rsid w:val="0068463C"/>
    <w:rsid w:val="00684A79"/>
    <w:rsid w:val="00684B80"/>
    <w:rsid w:val="00684D31"/>
    <w:rsid w:val="00684F00"/>
    <w:rsid w:val="00685F3F"/>
    <w:rsid w:val="00685FF7"/>
    <w:rsid w:val="006863C7"/>
    <w:rsid w:val="00686DF3"/>
    <w:rsid w:val="00687009"/>
    <w:rsid w:val="0068757F"/>
    <w:rsid w:val="006875AC"/>
    <w:rsid w:val="00690275"/>
    <w:rsid w:val="0069059C"/>
    <w:rsid w:val="00690E79"/>
    <w:rsid w:val="006928F6"/>
    <w:rsid w:val="00692A23"/>
    <w:rsid w:val="00692AFA"/>
    <w:rsid w:val="00692E24"/>
    <w:rsid w:val="00693529"/>
    <w:rsid w:val="00693570"/>
    <w:rsid w:val="00693A2C"/>
    <w:rsid w:val="00693AEF"/>
    <w:rsid w:val="00693F12"/>
    <w:rsid w:val="0069466F"/>
    <w:rsid w:val="00694761"/>
    <w:rsid w:val="00695606"/>
    <w:rsid w:val="00695A03"/>
    <w:rsid w:val="0069617D"/>
    <w:rsid w:val="006962C0"/>
    <w:rsid w:val="00696389"/>
    <w:rsid w:val="0069706F"/>
    <w:rsid w:val="006970F1"/>
    <w:rsid w:val="00697102"/>
    <w:rsid w:val="00697197"/>
    <w:rsid w:val="00697421"/>
    <w:rsid w:val="00697448"/>
    <w:rsid w:val="006976CE"/>
    <w:rsid w:val="006977EF"/>
    <w:rsid w:val="00697814"/>
    <w:rsid w:val="00697CA1"/>
    <w:rsid w:val="00697CF0"/>
    <w:rsid w:val="00697D03"/>
    <w:rsid w:val="00697E8F"/>
    <w:rsid w:val="00697F4B"/>
    <w:rsid w:val="006A00C0"/>
    <w:rsid w:val="006A0457"/>
    <w:rsid w:val="006A0464"/>
    <w:rsid w:val="006A0693"/>
    <w:rsid w:val="006A069D"/>
    <w:rsid w:val="006A074C"/>
    <w:rsid w:val="006A0912"/>
    <w:rsid w:val="006A113E"/>
    <w:rsid w:val="006A123F"/>
    <w:rsid w:val="006A1882"/>
    <w:rsid w:val="006A1EE4"/>
    <w:rsid w:val="006A2747"/>
    <w:rsid w:val="006A2AE5"/>
    <w:rsid w:val="006A320E"/>
    <w:rsid w:val="006A3249"/>
    <w:rsid w:val="006A3911"/>
    <w:rsid w:val="006A3E23"/>
    <w:rsid w:val="006A49E1"/>
    <w:rsid w:val="006A4B88"/>
    <w:rsid w:val="006A5061"/>
    <w:rsid w:val="006A533F"/>
    <w:rsid w:val="006A534F"/>
    <w:rsid w:val="006A55EE"/>
    <w:rsid w:val="006A5795"/>
    <w:rsid w:val="006A62C9"/>
    <w:rsid w:val="006A69D9"/>
    <w:rsid w:val="006A6F30"/>
    <w:rsid w:val="006A7050"/>
    <w:rsid w:val="006A717A"/>
    <w:rsid w:val="006A71BF"/>
    <w:rsid w:val="006A74CC"/>
    <w:rsid w:val="006A75AC"/>
    <w:rsid w:val="006A77BD"/>
    <w:rsid w:val="006A78BF"/>
    <w:rsid w:val="006B0AC9"/>
    <w:rsid w:val="006B0B4F"/>
    <w:rsid w:val="006B0D4C"/>
    <w:rsid w:val="006B1044"/>
    <w:rsid w:val="006B104E"/>
    <w:rsid w:val="006B11F0"/>
    <w:rsid w:val="006B16C7"/>
    <w:rsid w:val="006B174E"/>
    <w:rsid w:val="006B1891"/>
    <w:rsid w:val="006B19FD"/>
    <w:rsid w:val="006B21FA"/>
    <w:rsid w:val="006B2594"/>
    <w:rsid w:val="006B26D7"/>
    <w:rsid w:val="006B285E"/>
    <w:rsid w:val="006B29CC"/>
    <w:rsid w:val="006B2A75"/>
    <w:rsid w:val="006B2C71"/>
    <w:rsid w:val="006B31EE"/>
    <w:rsid w:val="006B34D0"/>
    <w:rsid w:val="006B3710"/>
    <w:rsid w:val="006B3FAA"/>
    <w:rsid w:val="006B4956"/>
    <w:rsid w:val="006B5544"/>
    <w:rsid w:val="006B56B2"/>
    <w:rsid w:val="006B602C"/>
    <w:rsid w:val="006B6A59"/>
    <w:rsid w:val="006B6E6D"/>
    <w:rsid w:val="006B7321"/>
    <w:rsid w:val="006B767C"/>
    <w:rsid w:val="006B770E"/>
    <w:rsid w:val="006B792F"/>
    <w:rsid w:val="006C1B5B"/>
    <w:rsid w:val="006C1C50"/>
    <w:rsid w:val="006C2175"/>
    <w:rsid w:val="006C23F4"/>
    <w:rsid w:val="006C254C"/>
    <w:rsid w:val="006C2BAC"/>
    <w:rsid w:val="006C2DBD"/>
    <w:rsid w:val="006C31B1"/>
    <w:rsid w:val="006C3213"/>
    <w:rsid w:val="006C34B1"/>
    <w:rsid w:val="006C3E81"/>
    <w:rsid w:val="006C40F2"/>
    <w:rsid w:val="006C41DC"/>
    <w:rsid w:val="006C47A9"/>
    <w:rsid w:val="006C47BB"/>
    <w:rsid w:val="006C4A36"/>
    <w:rsid w:val="006C4EAD"/>
    <w:rsid w:val="006C5124"/>
    <w:rsid w:val="006C53CB"/>
    <w:rsid w:val="006C5819"/>
    <w:rsid w:val="006C5AF4"/>
    <w:rsid w:val="006C6117"/>
    <w:rsid w:val="006C64DB"/>
    <w:rsid w:val="006C6516"/>
    <w:rsid w:val="006C655B"/>
    <w:rsid w:val="006C661A"/>
    <w:rsid w:val="006C67B9"/>
    <w:rsid w:val="006C6DB6"/>
    <w:rsid w:val="006C70B7"/>
    <w:rsid w:val="006C74A6"/>
    <w:rsid w:val="006C74D4"/>
    <w:rsid w:val="006C7ABC"/>
    <w:rsid w:val="006C7EBE"/>
    <w:rsid w:val="006C7F3B"/>
    <w:rsid w:val="006D0A3A"/>
    <w:rsid w:val="006D0BA9"/>
    <w:rsid w:val="006D14CB"/>
    <w:rsid w:val="006D15C7"/>
    <w:rsid w:val="006D1CDB"/>
    <w:rsid w:val="006D254B"/>
    <w:rsid w:val="006D26A1"/>
    <w:rsid w:val="006D2774"/>
    <w:rsid w:val="006D33D2"/>
    <w:rsid w:val="006D373D"/>
    <w:rsid w:val="006D4783"/>
    <w:rsid w:val="006D4930"/>
    <w:rsid w:val="006D4A03"/>
    <w:rsid w:val="006D4AE4"/>
    <w:rsid w:val="006D58FF"/>
    <w:rsid w:val="006D59EA"/>
    <w:rsid w:val="006D69BB"/>
    <w:rsid w:val="006D6ADE"/>
    <w:rsid w:val="006D74E7"/>
    <w:rsid w:val="006D7BE4"/>
    <w:rsid w:val="006D7BEC"/>
    <w:rsid w:val="006E10E6"/>
    <w:rsid w:val="006E1348"/>
    <w:rsid w:val="006E13D5"/>
    <w:rsid w:val="006E1440"/>
    <w:rsid w:val="006E1C42"/>
    <w:rsid w:val="006E1DFF"/>
    <w:rsid w:val="006E205B"/>
    <w:rsid w:val="006E2120"/>
    <w:rsid w:val="006E2667"/>
    <w:rsid w:val="006E283C"/>
    <w:rsid w:val="006E2BB8"/>
    <w:rsid w:val="006E2E2E"/>
    <w:rsid w:val="006E2FA4"/>
    <w:rsid w:val="006E37FC"/>
    <w:rsid w:val="006E3AAB"/>
    <w:rsid w:val="006E3AB8"/>
    <w:rsid w:val="006E3B27"/>
    <w:rsid w:val="006E3B75"/>
    <w:rsid w:val="006E4198"/>
    <w:rsid w:val="006E45B2"/>
    <w:rsid w:val="006E5B16"/>
    <w:rsid w:val="006E626B"/>
    <w:rsid w:val="006E64FA"/>
    <w:rsid w:val="006E6613"/>
    <w:rsid w:val="006F0251"/>
    <w:rsid w:val="006F068A"/>
    <w:rsid w:val="006F09DE"/>
    <w:rsid w:val="006F0AD0"/>
    <w:rsid w:val="006F0C01"/>
    <w:rsid w:val="006F0E1F"/>
    <w:rsid w:val="006F0E3E"/>
    <w:rsid w:val="006F1397"/>
    <w:rsid w:val="006F1495"/>
    <w:rsid w:val="006F15BB"/>
    <w:rsid w:val="006F1682"/>
    <w:rsid w:val="006F1911"/>
    <w:rsid w:val="006F1E71"/>
    <w:rsid w:val="006F1FF5"/>
    <w:rsid w:val="006F2078"/>
    <w:rsid w:val="006F284B"/>
    <w:rsid w:val="006F299A"/>
    <w:rsid w:val="006F2A91"/>
    <w:rsid w:val="006F2E6D"/>
    <w:rsid w:val="006F2E88"/>
    <w:rsid w:val="006F32F1"/>
    <w:rsid w:val="006F3406"/>
    <w:rsid w:val="006F3624"/>
    <w:rsid w:val="006F3A95"/>
    <w:rsid w:val="006F3DDA"/>
    <w:rsid w:val="006F428A"/>
    <w:rsid w:val="006F44C9"/>
    <w:rsid w:val="006F45FB"/>
    <w:rsid w:val="006F4891"/>
    <w:rsid w:val="006F49D7"/>
    <w:rsid w:val="006F4BE7"/>
    <w:rsid w:val="006F4CDC"/>
    <w:rsid w:val="006F5055"/>
    <w:rsid w:val="006F50D5"/>
    <w:rsid w:val="006F56AB"/>
    <w:rsid w:val="006F57FB"/>
    <w:rsid w:val="006F599E"/>
    <w:rsid w:val="006F5FAA"/>
    <w:rsid w:val="006F620A"/>
    <w:rsid w:val="006F67BC"/>
    <w:rsid w:val="006F68AA"/>
    <w:rsid w:val="006F6BD7"/>
    <w:rsid w:val="006F6D72"/>
    <w:rsid w:val="006F72D5"/>
    <w:rsid w:val="006F7CFC"/>
    <w:rsid w:val="00700500"/>
    <w:rsid w:val="00700507"/>
    <w:rsid w:val="00700681"/>
    <w:rsid w:val="00700AC0"/>
    <w:rsid w:val="007015A7"/>
    <w:rsid w:val="0070186B"/>
    <w:rsid w:val="00701A21"/>
    <w:rsid w:val="00701EEC"/>
    <w:rsid w:val="00702BC0"/>
    <w:rsid w:val="00702C6D"/>
    <w:rsid w:val="007038E8"/>
    <w:rsid w:val="00703921"/>
    <w:rsid w:val="00703F95"/>
    <w:rsid w:val="00704673"/>
    <w:rsid w:val="0070493A"/>
    <w:rsid w:val="00704ABD"/>
    <w:rsid w:val="00704BF3"/>
    <w:rsid w:val="007051B2"/>
    <w:rsid w:val="00705308"/>
    <w:rsid w:val="0070542A"/>
    <w:rsid w:val="00705603"/>
    <w:rsid w:val="00705A05"/>
    <w:rsid w:val="00705BD8"/>
    <w:rsid w:val="00705F40"/>
    <w:rsid w:val="00706AE6"/>
    <w:rsid w:val="00706B2C"/>
    <w:rsid w:val="00707482"/>
    <w:rsid w:val="00707671"/>
    <w:rsid w:val="00710197"/>
    <w:rsid w:val="007101A8"/>
    <w:rsid w:val="007102B5"/>
    <w:rsid w:val="00710350"/>
    <w:rsid w:val="007112D1"/>
    <w:rsid w:val="00712117"/>
    <w:rsid w:val="007121E7"/>
    <w:rsid w:val="007124BD"/>
    <w:rsid w:val="00713CE6"/>
    <w:rsid w:val="007145E4"/>
    <w:rsid w:val="00714684"/>
    <w:rsid w:val="00714778"/>
    <w:rsid w:val="00714950"/>
    <w:rsid w:val="007149F4"/>
    <w:rsid w:val="00715321"/>
    <w:rsid w:val="0071573A"/>
    <w:rsid w:val="00715B55"/>
    <w:rsid w:val="00715C1D"/>
    <w:rsid w:val="00715F62"/>
    <w:rsid w:val="007169E2"/>
    <w:rsid w:val="007170EE"/>
    <w:rsid w:val="007171B2"/>
    <w:rsid w:val="00717396"/>
    <w:rsid w:val="00717C5E"/>
    <w:rsid w:val="00717D1D"/>
    <w:rsid w:val="00720414"/>
    <w:rsid w:val="00720502"/>
    <w:rsid w:val="00720F3A"/>
    <w:rsid w:val="0072100A"/>
    <w:rsid w:val="0072138C"/>
    <w:rsid w:val="0072158E"/>
    <w:rsid w:val="00721CB1"/>
    <w:rsid w:val="00721DE9"/>
    <w:rsid w:val="0072204E"/>
    <w:rsid w:val="00722496"/>
    <w:rsid w:val="00723095"/>
    <w:rsid w:val="007233BA"/>
    <w:rsid w:val="0072372A"/>
    <w:rsid w:val="00723A26"/>
    <w:rsid w:val="00724994"/>
    <w:rsid w:val="00724B3E"/>
    <w:rsid w:val="00724C5B"/>
    <w:rsid w:val="00724CAC"/>
    <w:rsid w:val="00724CF6"/>
    <w:rsid w:val="00725189"/>
    <w:rsid w:val="00725BCB"/>
    <w:rsid w:val="00725D9A"/>
    <w:rsid w:val="00725EC4"/>
    <w:rsid w:val="007261D7"/>
    <w:rsid w:val="0072629E"/>
    <w:rsid w:val="0072676A"/>
    <w:rsid w:val="007268A1"/>
    <w:rsid w:val="0072696A"/>
    <w:rsid w:val="00726FBB"/>
    <w:rsid w:val="00727103"/>
    <w:rsid w:val="00727343"/>
    <w:rsid w:val="00727479"/>
    <w:rsid w:val="00727EAA"/>
    <w:rsid w:val="00727F09"/>
    <w:rsid w:val="007301CF"/>
    <w:rsid w:val="00730AAF"/>
    <w:rsid w:val="00730D74"/>
    <w:rsid w:val="00731160"/>
    <w:rsid w:val="0073142B"/>
    <w:rsid w:val="00731591"/>
    <w:rsid w:val="00731AFB"/>
    <w:rsid w:val="00732612"/>
    <w:rsid w:val="007327D9"/>
    <w:rsid w:val="0073292A"/>
    <w:rsid w:val="00732B99"/>
    <w:rsid w:val="0073300C"/>
    <w:rsid w:val="00733163"/>
    <w:rsid w:val="00733460"/>
    <w:rsid w:val="007336A6"/>
    <w:rsid w:val="00734020"/>
    <w:rsid w:val="00734155"/>
    <w:rsid w:val="0073445E"/>
    <w:rsid w:val="007346B1"/>
    <w:rsid w:val="007349D6"/>
    <w:rsid w:val="0073515C"/>
    <w:rsid w:val="007355CA"/>
    <w:rsid w:val="0073567B"/>
    <w:rsid w:val="007367C1"/>
    <w:rsid w:val="00736DC9"/>
    <w:rsid w:val="00737398"/>
    <w:rsid w:val="007374CA"/>
    <w:rsid w:val="007379E8"/>
    <w:rsid w:val="00737C9B"/>
    <w:rsid w:val="00737ED6"/>
    <w:rsid w:val="00737EEB"/>
    <w:rsid w:val="00737F16"/>
    <w:rsid w:val="007400AC"/>
    <w:rsid w:val="00740509"/>
    <w:rsid w:val="00740C5F"/>
    <w:rsid w:val="00740ECB"/>
    <w:rsid w:val="00741079"/>
    <w:rsid w:val="00741940"/>
    <w:rsid w:val="00741A06"/>
    <w:rsid w:val="0074292E"/>
    <w:rsid w:val="00742C5D"/>
    <w:rsid w:val="00742D3E"/>
    <w:rsid w:val="00742E80"/>
    <w:rsid w:val="00743251"/>
    <w:rsid w:val="00743284"/>
    <w:rsid w:val="00743308"/>
    <w:rsid w:val="00743AD8"/>
    <w:rsid w:val="00743CAE"/>
    <w:rsid w:val="0074426C"/>
    <w:rsid w:val="0074434D"/>
    <w:rsid w:val="00744937"/>
    <w:rsid w:val="00745617"/>
    <w:rsid w:val="00745C06"/>
    <w:rsid w:val="00745F5E"/>
    <w:rsid w:val="007468FD"/>
    <w:rsid w:val="00746D45"/>
    <w:rsid w:val="00747000"/>
    <w:rsid w:val="007473B1"/>
    <w:rsid w:val="0074752D"/>
    <w:rsid w:val="007478BA"/>
    <w:rsid w:val="00747CDA"/>
    <w:rsid w:val="00750B89"/>
    <w:rsid w:val="007515D9"/>
    <w:rsid w:val="00751707"/>
    <w:rsid w:val="00751B92"/>
    <w:rsid w:val="007524B7"/>
    <w:rsid w:val="00752568"/>
    <w:rsid w:val="00752A42"/>
    <w:rsid w:val="00752BF5"/>
    <w:rsid w:val="007530A0"/>
    <w:rsid w:val="007532B9"/>
    <w:rsid w:val="0075338F"/>
    <w:rsid w:val="00753A57"/>
    <w:rsid w:val="00753A63"/>
    <w:rsid w:val="00753A82"/>
    <w:rsid w:val="00753E1E"/>
    <w:rsid w:val="00753E50"/>
    <w:rsid w:val="00753E68"/>
    <w:rsid w:val="00754544"/>
    <w:rsid w:val="0075470F"/>
    <w:rsid w:val="00754BAD"/>
    <w:rsid w:val="0075537C"/>
    <w:rsid w:val="007553CD"/>
    <w:rsid w:val="00755497"/>
    <w:rsid w:val="0075563B"/>
    <w:rsid w:val="00756021"/>
    <w:rsid w:val="00756282"/>
    <w:rsid w:val="007568C4"/>
    <w:rsid w:val="007573E0"/>
    <w:rsid w:val="00757642"/>
    <w:rsid w:val="00757B1D"/>
    <w:rsid w:val="00757EF5"/>
    <w:rsid w:val="00760505"/>
    <w:rsid w:val="00760A82"/>
    <w:rsid w:val="00760B3D"/>
    <w:rsid w:val="00760F2D"/>
    <w:rsid w:val="00760FF0"/>
    <w:rsid w:val="00761EE0"/>
    <w:rsid w:val="00762214"/>
    <w:rsid w:val="0076279F"/>
    <w:rsid w:val="007627C7"/>
    <w:rsid w:val="0076300C"/>
    <w:rsid w:val="007631EC"/>
    <w:rsid w:val="00764449"/>
    <w:rsid w:val="0076471F"/>
    <w:rsid w:val="00764B7D"/>
    <w:rsid w:val="00764EF7"/>
    <w:rsid w:val="007657F5"/>
    <w:rsid w:val="007661D4"/>
    <w:rsid w:val="007669B3"/>
    <w:rsid w:val="00766E1F"/>
    <w:rsid w:val="00767661"/>
    <w:rsid w:val="00767930"/>
    <w:rsid w:val="00770126"/>
    <w:rsid w:val="00770399"/>
    <w:rsid w:val="00770B24"/>
    <w:rsid w:val="007710F2"/>
    <w:rsid w:val="007716E9"/>
    <w:rsid w:val="00771938"/>
    <w:rsid w:val="00771A8F"/>
    <w:rsid w:val="00771E7E"/>
    <w:rsid w:val="00771F06"/>
    <w:rsid w:val="00772E7F"/>
    <w:rsid w:val="00773102"/>
    <w:rsid w:val="00773276"/>
    <w:rsid w:val="00773864"/>
    <w:rsid w:val="0077393E"/>
    <w:rsid w:val="007739DC"/>
    <w:rsid w:val="00773FAB"/>
    <w:rsid w:val="007746EE"/>
    <w:rsid w:val="00775068"/>
    <w:rsid w:val="0077597F"/>
    <w:rsid w:val="00776551"/>
    <w:rsid w:val="00776841"/>
    <w:rsid w:val="00776860"/>
    <w:rsid w:val="00776A08"/>
    <w:rsid w:val="00776BA9"/>
    <w:rsid w:val="00776C6E"/>
    <w:rsid w:val="00776EDA"/>
    <w:rsid w:val="00777AB5"/>
    <w:rsid w:val="00780627"/>
    <w:rsid w:val="00780748"/>
    <w:rsid w:val="007809E7"/>
    <w:rsid w:val="00780B97"/>
    <w:rsid w:val="00781003"/>
    <w:rsid w:val="00781139"/>
    <w:rsid w:val="00781351"/>
    <w:rsid w:val="007813E1"/>
    <w:rsid w:val="00781AA0"/>
    <w:rsid w:val="00781ADC"/>
    <w:rsid w:val="00781F8A"/>
    <w:rsid w:val="00781FFA"/>
    <w:rsid w:val="0078276D"/>
    <w:rsid w:val="00782774"/>
    <w:rsid w:val="00782ADA"/>
    <w:rsid w:val="00783978"/>
    <w:rsid w:val="00784108"/>
    <w:rsid w:val="0078447C"/>
    <w:rsid w:val="00784624"/>
    <w:rsid w:val="00784FA2"/>
    <w:rsid w:val="00784FC3"/>
    <w:rsid w:val="007860A0"/>
    <w:rsid w:val="0078636D"/>
    <w:rsid w:val="00786879"/>
    <w:rsid w:val="00787093"/>
    <w:rsid w:val="007876FE"/>
    <w:rsid w:val="00787B48"/>
    <w:rsid w:val="00787D43"/>
    <w:rsid w:val="00787F1E"/>
    <w:rsid w:val="007900CC"/>
    <w:rsid w:val="00790297"/>
    <w:rsid w:val="0079029D"/>
    <w:rsid w:val="00790F55"/>
    <w:rsid w:val="00791527"/>
    <w:rsid w:val="007919E1"/>
    <w:rsid w:val="00791A0F"/>
    <w:rsid w:val="00791CF0"/>
    <w:rsid w:val="0079253B"/>
    <w:rsid w:val="007927CF"/>
    <w:rsid w:val="007928E6"/>
    <w:rsid w:val="00792A74"/>
    <w:rsid w:val="00792AFD"/>
    <w:rsid w:val="00792C5E"/>
    <w:rsid w:val="00792FB8"/>
    <w:rsid w:val="007930EA"/>
    <w:rsid w:val="00793C97"/>
    <w:rsid w:val="00794BDF"/>
    <w:rsid w:val="00794F81"/>
    <w:rsid w:val="0079521F"/>
    <w:rsid w:val="00795374"/>
    <w:rsid w:val="0079555B"/>
    <w:rsid w:val="007958D1"/>
    <w:rsid w:val="007958E0"/>
    <w:rsid w:val="0079594F"/>
    <w:rsid w:val="00795EC0"/>
    <w:rsid w:val="00795F06"/>
    <w:rsid w:val="00796203"/>
    <w:rsid w:val="00797490"/>
    <w:rsid w:val="00797803"/>
    <w:rsid w:val="007978E2"/>
    <w:rsid w:val="00797B12"/>
    <w:rsid w:val="007A091A"/>
    <w:rsid w:val="007A0A5C"/>
    <w:rsid w:val="007A0B18"/>
    <w:rsid w:val="007A1708"/>
    <w:rsid w:val="007A1F69"/>
    <w:rsid w:val="007A1F6C"/>
    <w:rsid w:val="007A2315"/>
    <w:rsid w:val="007A27E2"/>
    <w:rsid w:val="007A2E2D"/>
    <w:rsid w:val="007A3785"/>
    <w:rsid w:val="007A4AA4"/>
    <w:rsid w:val="007A4BE5"/>
    <w:rsid w:val="007A4D23"/>
    <w:rsid w:val="007A5205"/>
    <w:rsid w:val="007A5AC7"/>
    <w:rsid w:val="007A6242"/>
    <w:rsid w:val="007A637C"/>
    <w:rsid w:val="007A6577"/>
    <w:rsid w:val="007A7115"/>
    <w:rsid w:val="007A7468"/>
    <w:rsid w:val="007A761C"/>
    <w:rsid w:val="007A790E"/>
    <w:rsid w:val="007A7FDF"/>
    <w:rsid w:val="007B0298"/>
    <w:rsid w:val="007B031C"/>
    <w:rsid w:val="007B036D"/>
    <w:rsid w:val="007B073D"/>
    <w:rsid w:val="007B085D"/>
    <w:rsid w:val="007B0976"/>
    <w:rsid w:val="007B0CAE"/>
    <w:rsid w:val="007B0D82"/>
    <w:rsid w:val="007B0DE8"/>
    <w:rsid w:val="007B0F3A"/>
    <w:rsid w:val="007B18C3"/>
    <w:rsid w:val="007B23ED"/>
    <w:rsid w:val="007B2BBB"/>
    <w:rsid w:val="007B2E83"/>
    <w:rsid w:val="007B31C0"/>
    <w:rsid w:val="007B35F7"/>
    <w:rsid w:val="007B3FAF"/>
    <w:rsid w:val="007B40B5"/>
    <w:rsid w:val="007B40C8"/>
    <w:rsid w:val="007B4194"/>
    <w:rsid w:val="007B4532"/>
    <w:rsid w:val="007B4704"/>
    <w:rsid w:val="007B490A"/>
    <w:rsid w:val="007B4CA9"/>
    <w:rsid w:val="007B4FC6"/>
    <w:rsid w:val="007B50C4"/>
    <w:rsid w:val="007B591E"/>
    <w:rsid w:val="007B5D1B"/>
    <w:rsid w:val="007B611D"/>
    <w:rsid w:val="007B6738"/>
    <w:rsid w:val="007B69EF"/>
    <w:rsid w:val="007B6E37"/>
    <w:rsid w:val="007B7795"/>
    <w:rsid w:val="007B78D9"/>
    <w:rsid w:val="007B7922"/>
    <w:rsid w:val="007B7CE7"/>
    <w:rsid w:val="007B7D26"/>
    <w:rsid w:val="007B7D78"/>
    <w:rsid w:val="007C0089"/>
    <w:rsid w:val="007C033A"/>
    <w:rsid w:val="007C065C"/>
    <w:rsid w:val="007C0985"/>
    <w:rsid w:val="007C1302"/>
    <w:rsid w:val="007C1980"/>
    <w:rsid w:val="007C1BA2"/>
    <w:rsid w:val="007C2122"/>
    <w:rsid w:val="007C2642"/>
    <w:rsid w:val="007C2960"/>
    <w:rsid w:val="007C2B08"/>
    <w:rsid w:val="007C2C24"/>
    <w:rsid w:val="007C2FD6"/>
    <w:rsid w:val="007C3293"/>
    <w:rsid w:val="007C3508"/>
    <w:rsid w:val="007C3513"/>
    <w:rsid w:val="007C4429"/>
    <w:rsid w:val="007C46E5"/>
    <w:rsid w:val="007C4C5B"/>
    <w:rsid w:val="007C5363"/>
    <w:rsid w:val="007C56D2"/>
    <w:rsid w:val="007C58F7"/>
    <w:rsid w:val="007C5E33"/>
    <w:rsid w:val="007C62C7"/>
    <w:rsid w:val="007C6416"/>
    <w:rsid w:val="007C6486"/>
    <w:rsid w:val="007C6593"/>
    <w:rsid w:val="007C76BE"/>
    <w:rsid w:val="007C778D"/>
    <w:rsid w:val="007D02E4"/>
    <w:rsid w:val="007D05FC"/>
    <w:rsid w:val="007D07DB"/>
    <w:rsid w:val="007D0900"/>
    <w:rsid w:val="007D0BB1"/>
    <w:rsid w:val="007D0C3D"/>
    <w:rsid w:val="007D133C"/>
    <w:rsid w:val="007D1E3E"/>
    <w:rsid w:val="007D1E7B"/>
    <w:rsid w:val="007D2292"/>
    <w:rsid w:val="007D2402"/>
    <w:rsid w:val="007D25CA"/>
    <w:rsid w:val="007D2A77"/>
    <w:rsid w:val="007D2DA6"/>
    <w:rsid w:val="007D3728"/>
    <w:rsid w:val="007D3FE0"/>
    <w:rsid w:val="007D43F3"/>
    <w:rsid w:val="007D44E2"/>
    <w:rsid w:val="007D45B1"/>
    <w:rsid w:val="007D4959"/>
    <w:rsid w:val="007D509A"/>
    <w:rsid w:val="007D5378"/>
    <w:rsid w:val="007D63A1"/>
    <w:rsid w:val="007D699D"/>
    <w:rsid w:val="007D70F5"/>
    <w:rsid w:val="007D71AC"/>
    <w:rsid w:val="007D7423"/>
    <w:rsid w:val="007D76FF"/>
    <w:rsid w:val="007D7760"/>
    <w:rsid w:val="007D77E8"/>
    <w:rsid w:val="007D77F6"/>
    <w:rsid w:val="007D7C29"/>
    <w:rsid w:val="007D7EC2"/>
    <w:rsid w:val="007D7F15"/>
    <w:rsid w:val="007E00A6"/>
    <w:rsid w:val="007E0547"/>
    <w:rsid w:val="007E05B8"/>
    <w:rsid w:val="007E0720"/>
    <w:rsid w:val="007E08B0"/>
    <w:rsid w:val="007E0BBF"/>
    <w:rsid w:val="007E1001"/>
    <w:rsid w:val="007E106E"/>
    <w:rsid w:val="007E1274"/>
    <w:rsid w:val="007E1533"/>
    <w:rsid w:val="007E1718"/>
    <w:rsid w:val="007E1D2C"/>
    <w:rsid w:val="007E1F22"/>
    <w:rsid w:val="007E23C4"/>
    <w:rsid w:val="007E24FB"/>
    <w:rsid w:val="007E298A"/>
    <w:rsid w:val="007E3466"/>
    <w:rsid w:val="007E34CF"/>
    <w:rsid w:val="007E3E8A"/>
    <w:rsid w:val="007E400C"/>
    <w:rsid w:val="007E4207"/>
    <w:rsid w:val="007E46E1"/>
    <w:rsid w:val="007E474C"/>
    <w:rsid w:val="007E4999"/>
    <w:rsid w:val="007E4B79"/>
    <w:rsid w:val="007E54F3"/>
    <w:rsid w:val="007E56F0"/>
    <w:rsid w:val="007E57FD"/>
    <w:rsid w:val="007E5DC5"/>
    <w:rsid w:val="007E6094"/>
    <w:rsid w:val="007E62B1"/>
    <w:rsid w:val="007E6592"/>
    <w:rsid w:val="007E6825"/>
    <w:rsid w:val="007E6855"/>
    <w:rsid w:val="007E7699"/>
    <w:rsid w:val="007E7F72"/>
    <w:rsid w:val="007F00D6"/>
    <w:rsid w:val="007F0245"/>
    <w:rsid w:val="007F0A31"/>
    <w:rsid w:val="007F1013"/>
    <w:rsid w:val="007F159C"/>
    <w:rsid w:val="007F2AED"/>
    <w:rsid w:val="007F2C1E"/>
    <w:rsid w:val="007F30C8"/>
    <w:rsid w:val="007F30E1"/>
    <w:rsid w:val="007F3383"/>
    <w:rsid w:val="007F360C"/>
    <w:rsid w:val="007F3F78"/>
    <w:rsid w:val="007F40EA"/>
    <w:rsid w:val="007F4162"/>
    <w:rsid w:val="007F431B"/>
    <w:rsid w:val="007F4322"/>
    <w:rsid w:val="007F43A5"/>
    <w:rsid w:val="007F4583"/>
    <w:rsid w:val="007F4927"/>
    <w:rsid w:val="007F49F8"/>
    <w:rsid w:val="007F52BE"/>
    <w:rsid w:val="007F53B4"/>
    <w:rsid w:val="007F56E9"/>
    <w:rsid w:val="007F5AC0"/>
    <w:rsid w:val="007F5F34"/>
    <w:rsid w:val="007F5F38"/>
    <w:rsid w:val="007F600C"/>
    <w:rsid w:val="007F6ECF"/>
    <w:rsid w:val="007F6FB5"/>
    <w:rsid w:val="007F70A8"/>
    <w:rsid w:val="007F71A7"/>
    <w:rsid w:val="007F735B"/>
    <w:rsid w:val="007F76BD"/>
    <w:rsid w:val="007F780A"/>
    <w:rsid w:val="00800239"/>
    <w:rsid w:val="008002E5"/>
    <w:rsid w:val="00800834"/>
    <w:rsid w:val="008012BD"/>
    <w:rsid w:val="008012DC"/>
    <w:rsid w:val="0080140D"/>
    <w:rsid w:val="00801A51"/>
    <w:rsid w:val="00801AC9"/>
    <w:rsid w:val="008020EB"/>
    <w:rsid w:val="00802134"/>
    <w:rsid w:val="008026BB"/>
    <w:rsid w:val="00802C92"/>
    <w:rsid w:val="0080305C"/>
    <w:rsid w:val="00803F24"/>
    <w:rsid w:val="00804432"/>
    <w:rsid w:val="00804E60"/>
    <w:rsid w:val="00805489"/>
    <w:rsid w:val="008054EE"/>
    <w:rsid w:val="00806167"/>
    <w:rsid w:val="008064FA"/>
    <w:rsid w:val="00806C02"/>
    <w:rsid w:val="00807394"/>
    <w:rsid w:val="0080741B"/>
    <w:rsid w:val="008077BB"/>
    <w:rsid w:val="00807D3A"/>
    <w:rsid w:val="00810155"/>
    <w:rsid w:val="0081023A"/>
    <w:rsid w:val="0081044D"/>
    <w:rsid w:val="008104DC"/>
    <w:rsid w:val="0081077E"/>
    <w:rsid w:val="008114E2"/>
    <w:rsid w:val="0081152F"/>
    <w:rsid w:val="00811B77"/>
    <w:rsid w:val="00812228"/>
    <w:rsid w:val="00812313"/>
    <w:rsid w:val="0081268F"/>
    <w:rsid w:val="0081276D"/>
    <w:rsid w:val="00812E04"/>
    <w:rsid w:val="008130D9"/>
    <w:rsid w:val="008133F7"/>
    <w:rsid w:val="00814A1B"/>
    <w:rsid w:val="00814A53"/>
    <w:rsid w:val="00814DDC"/>
    <w:rsid w:val="00815480"/>
    <w:rsid w:val="00815884"/>
    <w:rsid w:val="00816325"/>
    <w:rsid w:val="0081661C"/>
    <w:rsid w:val="00816795"/>
    <w:rsid w:val="00816BAD"/>
    <w:rsid w:val="00816CF5"/>
    <w:rsid w:val="00816DFD"/>
    <w:rsid w:val="008174AA"/>
    <w:rsid w:val="00820372"/>
    <w:rsid w:val="008208CD"/>
    <w:rsid w:val="00820AF4"/>
    <w:rsid w:val="00821328"/>
    <w:rsid w:val="00821C1E"/>
    <w:rsid w:val="00821D2B"/>
    <w:rsid w:val="00821DDD"/>
    <w:rsid w:val="00822118"/>
    <w:rsid w:val="008221C7"/>
    <w:rsid w:val="0082315C"/>
    <w:rsid w:val="008233CB"/>
    <w:rsid w:val="00823705"/>
    <w:rsid w:val="00823DF0"/>
    <w:rsid w:val="00823EA5"/>
    <w:rsid w:val="00823EAA"/>
    <w:rsid w:val="00823EFA"/>
    <w:rsid w:val="0082550E"/>
    <w:rsid w:val="00825512"/>
    <w:rsid w:val="00825F83"/>
    <w:rsid w:val="0082610E"/>
    <w:rsid w:val="00826564"/>
    <w:rsid w:val="008265AC"/>
    <w:rsid w:val="0082664F"/>
    <w:rsid w:val="00826A01"/>
    <w:rsid w:val="00826BDD"/>
    <w:rsid w:val="00827682"/>
    <w:rsid w:val="00830472"/>
    <w:rsid w:val="008306E8"/>
    <w:rsid w:val="00830882"/>
    <w:rsid w:val="0083097C"/>
    <w:rsid w:val="00830A8D"/>
    <w:rsid w:val="008315A7"/>
    <w:rsid w:val="00831ACF"/>
    <w:rsid w:val="00831AE8"/>
    <w:rsid w:val="00831C11"/>
    <w:rsid w:val="00831C3D"/>
    <w:rsid w:val="00831C8F"/>
    <w:rsid w:val="00831DF4"/>
    <w:rsid w:val="00832719"/>
    <w:rsid w:val="00832BB8"/>
    <w:rsid w:val="00832DF9"/>
    <w:rsid w:val="00832E58"/>
    <w:rsid w:val="008331E9"/>
    <w:rsid w:val="00833280"/>
    <w:rsid w:val="008333AF"/>
    <w:rsid w:val="008333DE"/>
    <w:rsid w:val="008334F8"/>
    <w:rsid w:val="00833714"/>
    <w:rsid w:val="00833D36"/>
    <w:rsid w:val="00833E9F"/>
    <w:rsid w:val="00834284"/>
    <w:rsid w:val="008348B9"/>
    <w:rsid w:val="00834B1B"/>
    <w:rsid w:val="00835079"/>
    <w:rsid w:val="0083643D"/>
    <w:rsid w:val="00836A0D"/>
    <w:rsid w:val="00837210"/>
    <w:rsid w:val="0083746E"/>
    <w:rsid w:val="00837799"/>
    <w:rsid w:val="00837929"/>
    <w:rsid w:val="00840175"/>
    <w:rsid w:val="0084022B"/>
    <w:rsid w:val="0084058E"/>
    <w:rsid w:val="00840C06"/>
    <w:rsid w:val="0084105C"/>
    <w:rsid w:val="0084146D"/>
    <w:rsid w:val="00841531"/>
    <w:rsid w:val="00841B34"/>
    <w:rsid w:val="00842824"/>
    <w:rsid w:val="00842955"/>
    <w:rsid w:val="008434A3"/>
    <w:rsid w:val="00843614"/>
    <w:rsid w:val="0084379E"/>
    <w:rsid w:val="00843EEA"/>
    <w:rsid w:val="008440EC"/>
    <w:rsid w:val="0084439E"/>
    <w:rsid w:val="00844A10"/>
    <w:rsid w:val="00844A53"/>
    <w:rsid w:val="00844B0D"/>
    <w:rsid w:val="00844C61"/>
    <w:rsid w:val="00844F83"/>
    <w:rsid w:val="0084503B"/>
    <w:rsid w:val="00845A42"/>
    <w:rsid w:val="00845E2E"/>
    <w:rsid w:val="0084608B"/>
    <w:rsid w:val="00846330"/>
    <w:rsid w:val="00846354"/>
    <w:rsid w:val="0084659A"/>
    <w:rsid w:val="00846A32"/>
    <w:rsid w:val="0084728B"/>
    <w:rsid w:val="008475FD"/>
    <w:rsid w:val="00847794"/>
    <w:rsid w:val="00847B1C"/>
    <w:rsid w:val="00847B4A"/>
    <w:rsid w:val="00847C10"/>
    <w:rsid w:val="00847F97"/>
    <w:rsid w:val="008501CB"/>
    <w:rsid w:val="00850331"/>
    <w:rsid w:val="008510A0"/>
    <w:rsid w:val="00851100"/>
    <w:rsid w:val="008517FB"/>
    <w:rsid w:val="00851806"/>
    <w:rsid w:val="00851F0E"/>
    <w:rsid w:val="00851F62"/>
    <w:rsid w:val="00852018"/>
    <w:rsid w:val="008520FC"/>
    <w:rsid w:val="00852B09"/>
    <w:rsid w:val="00852B4A"/>
    <w:rsid w:val="00853481"/>
    <w:rsid w:val="00853CCD"/>
    <w:rsid w:val="008545A0"/>
    <w:rsid w:val="008547ED"/>
    <w:rsid w:val="0085489B"/>
    <w:rsid w:val="00854EFA"/>
    <w:rsid w:val="00855089"/>
    <w:rsid w:val="008554CE"/>
    <w:rsid w:val="00855540"/>
    <w:rsid w:val="008556AD"/>
    <w:rsid w:val="0085697D"/>
    <w:rsid w:val="00856AF2"/>
    <w:rsid w:val="00857143"/>
    <w:rsid w:val="00857385"/>
    <w:rsid w:val="008576BE"/>
    <w:rsid w:val="00857B3A"/>
    <w:rsid w:val="00857B87"/>
    <w:rsid w:val="00857C9D"/>
    <w:rsid w:val="00857E02"/>
    <w:rsid w:val="00857E29"/>
    <w:rsid w:val="00860BC6"/>
    <w:rsid w:val="008617C9"/>
    <w:rsid w:val="00861A59"/>
    <w:rsid w:val="00862386"/>
    <w:rsid w:val="00862A79"/>
    <w:rsid w:val="00862C99"/>
    <w:rsid w:val="00862FC1"/>
    <w:rsid w:val="0086367F"/>
    <w:rsid w:val="00863955"/>
    <w:rsid w:val="00863D70"/>
    <w:rsid w:val="0086505A"/>
    <w:rsid w:val="0086543C"/>
    <w:rsid w:val="0086562D"/>
    <w:rsid w:val="00865721"/>
    <w:rsid w:val="00865725"/>
    <w:rsid w:val="00865BCF"/>
    <w:rsid w:val="00865EF9"/>
    <w:rsid w:val="008663C0"/>
    <w:rsid w:val="008664DF"/>
    <w:rsid w:val="0086657A"/>
    <w:rsid w:val="00866728"/>
    <w:rsid w:val="00866980"/>
    <w:rsid w:val="00866B9C"/>
    <w:rsid w:val="0086729E"/>
    <w:rsid w:val="008675A7"/>
    <w:rsid w:val="0086786E"/>
    <w:rsid w:val="00867C17"/>
    <w:rsid w:val="008700DE"/>
    <w:rsid w:val="00870790"/>
    <w:rsid w:val="00870A4E"/>
    <w:rsid w:val="00870C6F"/>
    <w:rsid w:val="00871EAB"/>
    <w:rsid w:val="00872160"/>
    <w:rsid w:val="008725D0"/>
    <w:rsid w:val="00872794"/>
    <w:rsid w:val="008729F3"/>
    <w:rsid w:val="008735AD"/>
    <w:rsid w:val="00873CE3"/>
    <w:rsid w:val="0087416B"/>
    <w:rsid w:val="008745E2"/>
    <w:rsid w:val="0087474E"/>
    <w:rsid w:val="008747D3"/>
    <w:rsid w:val="00874866"/>
    <w:rsid w:val="00874B3F"/>
    <w:rsid w:val="00874EC7"/>
    <w:rsid w:val="00875062"/>
    <w:rsid w:val="008752AD"/>
    <w:rsid w:val="0087541B"/>
    <w:rsid w:val="00875433"/>
    <w:rsid w:val="008756A3"/>
    <w:rsid w:val="00875E58"/>
    <w:rsid w:val="008762C6"/>
    <w:rsid w:val="0087641D"/>
    <w:rsid w:val="008765A4"/>
    <w:rsid w:val="00876767"/>
    <w:rsid w:val="008767DE"/>
    <w:rsid w:val="00876AD0"/>
    <w:rsid w:val="008773A0"/>
    <w:rsid w:val="0087745D"/>
    <w:rsid w:val="00877484"/>
    <w:rsid w:val="00877F62"/>
    <w:rsid w:val="008805A2"/>
    <w:rsid w:val="008806EC"/>
    <w:rsid w:val="0088086D"/>
    <w:rsid w:val="008827A5"/>
    <w:rsid w:val="00882AB9"/>
    <w:rsid w:val="00882C95"/>
    <w:rsid w:val="00883473"/>
    <w:rsid w:val="008838B3"/>
    <w:rsid w:val="00883D25"/>
    <w:rsid w:val="00883DE1"/>
    <w:rsid w:val="00883E33"/>
    <w:rsid w:val="00883F86"/>
    <w:rsid w:val="00884549"/>
    <w:rsid w:val="00884A34"/>
    <w:rsid w:val="00884F3A"/>
    <w:rsid w:val="00885195"/>
    <w:rsid w:val="00885577"/>
    <w:rsid w:val="00885595"/>
    <w:rsid w:val="00885839"/>
    <w:rsid w:val="00885A63"/>
    <w:rsid w:val="0088648C"/>
    <w:rsid w:val="008868A8"/>
    <w:rsid w:val="00886BBD"/>
    <w:rsid w:val="00887490"/>
    <w:rsid w:val="00887822"/>
    <w:rsid w:val="00887843"/>
    <w:rsid w:val="00887A8F"/>
    <w:rsid w:val="00887B40"/>
    <w:rsid w:val="00887B4D"/>
    <w:rsid w:val="00887B83"/>
    <w:rsid w:val="00890164"/>
    <w:rsid w:val="00890803"/>
    <w:rsid w:val="00891096"/>
    <w:rsid w:val="00891375"/>
    <w:rsid w:val="0089162A"/>
    <w:rsid w:val="0089169F"/>
    <w:rsid w:val="008917DB"/>
    <w:rsid w:val="00891929"/>
    <w:rsid w:val="008921A8"/>
    <w:rsid w:val="00892974"/>
    <w:rsid w:val="00893040"/>
    <w:rsid w:val="008930F0"/>
    <w:rsid w:val="0089350C"/>
    <w:rsid w:val="00893BF6"/>
    <w:rsid w:val="00893FF7"/>
    <w:rsid w:val="0089463E"/>
    <w:rsid w:val="008946DA"/>
    <w:rsid w:val="0089552A"/>
    <w:rsid w:val="00895AD8"/>
    <w:rsid w:val="008963CE"/>
    <w:rsid w:val="0089650F"/>
    <w:rsid w:val="00896B35"/>
    <w:rsid w:val="008976AC"/>
    <w:rsid w:val="00897D8B"/>
    <w:rsid w:val="008A07A0"/>
    <w:rsid w:val="008A0E3D"/>
    <w:rsid w:val="008A105C"/>
    <w:rsid w:val="008A11CB"/>
    <w:rsid w:val="008A1BCA"/>
    <w:rsid w:val="008A1DFE"/>
    <w:rsid w:val="008A22D3"/>
    <w:rsid w:val="008A23E8"/>
    <w:rsid w:val="008A2785"/>
    <w:rsid w:val="008A3222"/>
    <w:rsid w:val="008A33D6"/>
    <w:rsid w:val="008A4387"/>
    <w:rsid w:val="008A43EF"/>
    <w:rsid w:val="008A4488"/>
    <w:rsid w:val="008A48C7"/>
    <w:rsid w:val="008A4A30"/>
    <w:rsid w:val="008A4B87"/>
    <w:rsid w:val="008A4CAD"/>
    <w:rsid w:val="008A50BD"/>
    <w:rsid w:val="008A54D9"/>
    <w:rsid w:val="008A584A"/>
    <w:rsid w:val="008A5B20"/>
    <w:rsid w:val="008A6403"/>
    <w:rsid w:val="008A6660"/>
    <w:rsid w:val="008A6B7E"/>
    <w:rsid w:val="008A73CC"/>
    <w:rsid w:val="008B04CF"/>
    <w:rsid w:val="008B079D"/>
    <w:rsid w:val="008B0831"/>
    <w:rsid w:val="008B0BDE"/>
    <w:rsid w:val="008B0F53"/>
    <w:rsid w:val="008B1619"/>
    <w:rsid w:val="008B1B77"/>
    <w:rsid w:val="008B21A1"/>
    <w:rsid w:val="008B2528"/>
    <w:rsid w:val="008B2583"/>
    <w:rsid w:val="008B262A"/>
    <w:rsid w:val="008B2EAA"/>
    <w:rsid w:val="008B3703"/>
    <w:rsid w:val="008B40C8"/>
    <w:rsid w:val="008B4335"/>
    <w:rsid w:val="008B463E"/>
    <w:rsid w:val="008B5026"/>
    <w:rsid w:val="008B5237"/>
    <w:rsid w:val="008B5CD6"/>
    <w:rsid w:val="008B648D"/>
    <w:rsid w:val="008B6D0C"/>
    <w:rsid w:val="008B707F"/>
    <w:rsid w:val="008B751E"/>
    <w:rsid w:val="008B77B1"/>
    <w:rsid w:val="008B7852"/>
    <w:rsid w:val="008C00C1"/>
    <w:rsid w:val="008C0912"/>
    <w:rsid w:val="008C17A9"/>
    <w:rsid w:val="008C17F9"/>
    <w:rsid w:val="008C1BA0"/>
    <w:rsid w:val="008C1F61"/>
    <w:rsid w:val="008C2704"/>
    <w:rsid w:val="008C297B"/>
    <w:rsid w:val="008C2A0C"/>
    <w:rsid w:val="008C38B2"/>
    <w:rsid w:val="008C3E5C"/>
    <w:rsid w:val="008C4601"/>
    <w:rsid w:val="008C46EA"/>
    <w:rsid w:val="008C4BFC"/>
    <w:rsid w:val="008C4CF3"/>
    <w:rsid w:val="008C502B"/>
    <w:rsid w:val="008C528C"/>
    <w:rsid w:val="008C5E61"/>
    <w:rsid w:val="008C6D96"/>
    <w:rsid w:val="008C7237"/>
    <w:rsid w:val="008C74A7"/>
    <w:rsid w:val="008C7820"/>
    <w:rsid w:val="008C7902"/>
    <w:rsid w:val="008C792B"/>
    <w:rsid w:val="008C7B04"/>
    <w:rsid w:val="008D045E"/>
    <w:rsid w:val="008D06D3"/>
    <w:rsid w:val="008D0A51"/>
    <w:rsid w:val="008D0AC6"/>
    <w:rsid w:val="008D0DC6"/>
    <w:rsid w:val="008D1A0A"/>
    <w:rsid w:val="008D2013"/>
    <w:rsid w:val="008D209D"/>
    <w:rsid w:val="008D2400"/>
    <w:rsid w:val="008D2806"/>
    <w:rsid w:val="008D333A"/>
    <w:rsid w:val="008D340C"/>
    <w:rsid w:val="008D3948"/>
    <w:rsid w:val="008D39A0"/>
    <w:rsid w:val="008D3A52"/>
    <w:rsid w:val="008D3CCD"/>
    <w:rsid w:val="008D47C2"/>
    <w:rsid w:val="008D4E43"/>
    <w:rsid w:val="008D509F"/>
    <w:rsid w:val="008D57B2"/>
    <w:rsid w:val="008D5807"/>
    <w:rsid w:val="008D5A31"/>
    <w:rsid w:val="008D5BC8"/>
    <w:rsid w:val="008D5EEB"/>
    <w:rsid w:val="008D7121"/>
    <w:rsid w:val="008E0179"/>
    <w:rsid w:val="008E0352"/>
    <w:rsid w:val="008E05E2"/>
    <w:rsid w:val="008E0B23"/>
    <w:rsid w:val="008E0D50"/>
    <w:rsid w:val="008E1336"/>
    <w:rsid w:val="008E149B"/>
    <w:rsid w:val="008E1DB7"/>
    <w:rsid w:val="008E2583"/>
    <w:rsid w:val="008E28E9"/>
    <w:rsid w:val="008E2FA3"/>
    <w:rsid w:val="008E316C"/>
    <w:rsid w:val="008E31B4"/>
    <w:rsid w:val="008E3251"/>
    <w:rsid w:val="008E357F"/>
    <w:rsid w:val="008E36A7"/>
    <w:rsid w:val="008E3811"/>
    <w:rsid w:val="008E3BAB"/>
    <w:rsid w:val="008E3BD6"/>
    <w:rsid w:val="008E3DB4"/>
    <w:rsid w:val="008E4A01"/>
    <w:rsid w:val="008E4B2D"/>
    <w:rsid w:val="008E5415"/>
    <w:rsid w:val="008E5702"/>
    <w:rsid w:val="008E605E"/>
    <w:rsid w:val="008E6420"/>
    <w:rsid w:val="008E6933"/>
    <w:rsid w:val="008E6AD3"/>
    <w:rsid w:val="008E6C78"/>
    <w:rsid w:val="008E6CE6"/>
    <w:rsid w:val="008E70CF"/>
    <w:rsid w:val="008E7309"/>
    <w:rsid w:val="008E753F"/>
    <w:rsid w:val="008E77E1"/>
    <w:rsid w:val="008E7962"/>
    <w:rsid w:val="008F055A"/>
    <w:rsid w:val="008F070D"/>
    <w:rsid w:val="008F116C"/>
    <w:rsid w:val="008F154B"/>
    <w:rsid w:val="008F18AA"/>
    <w:rsid w:val="008F1A3A"/>
    <w:rsid w:val="008F1BFF"/>
    <w:rsid w:val="008F202E"/>
    <w:rsid w:val="008F334F"/>
    <w:rsid w:val="008F35DE"/>
    <w:rsid w:val="008F3D19"/>
    <w:rsid w:val="008F4087"/>
    <w:rsid w:val="008F4181"/>
    <w:rsid w:val="008F491A"/>
    <w:rsid w:val="008F4E21"/>
    <w:rsid w:val="008F5819"/>
    <w:rsid w:val="008F5B70"/>
    <w:rsid w:val="008F602D"/>
    <w:rsid w:val="008F6030"/>
    <w:rsid w:val="008F6093"/>
    <w:rsid w:val="008F615B"/>
    <w:rsid w:val="008F6923"/>
    <w:rsid w:val="008F6B2D"/>
    <w:rsid w:val="008F6C58"/>
    <w:rsid w:val="008F7013"/>
    <w:rsid w:val="008F729B"/>
    <w:rsid w:val="008F77BF"/>
    <w:rsid w:val="008F7853"/>
    <w:rsid w:val="009000F1"/>
    <w:rsid w:val="00900421"/>
    <w:rsid w:val="009006EC"/>
    <w:rsid w:val="00900B28"/>
    <w:rsid w:val="00900C07"/>
    <w:rsid w:val="00900D06"/>
    <w:rsid w:val="00900D1C"/>
    <w:rsid w:val="00901156"/>
    <w:rsid w:val="009011B8"/>
    <w:rsid w:val="009015F8"/>
    <w:rsid w:val="009017C9"/>
    <w:rsid w:val="009018E5"/>
    <w:rsid w:val="00901941"/>
    <w:rsid w:val="00901FFA"/>
    <w:rsid w:val="009035A9"/>
    <w:rsid w:val="00903611"/>
    <w:rsid w:val="00903790"/>
    <w:rsid w:val="0090392F"/>
    <w:rsid w:val="00903CA5"/>
    <w:rsid w:val="00903CF1"/>
    <w:rsid w:val="00903E4E"/>
    <w:rsid w:val="0090462F"/>
    <w:rsid w:val="009047B5"/>
    <w:rsid w:val="0090487C"/>
    <w:rsid w:val="009048E7"/>
    <w:rsid w:val="00904C12"/>
    <w:rsid w:val="00904CB1"/>
    <w:rsid w:val="00904D0C"/>
    <w:rsid w:val="00904E76"/>
    <w:rsid w:val="00905001"/>
    <w:rsid w:val="009052AB"/>
    <w:rsid w:val="009054AA"/>
    <w:rsid w:val="009054AE"/>
    <w:rsid w:val="009068C5"/>
    <w:rsid w:val="00906E0A"/>
    <w:rsid w:val="00906E71"/>
    <w:rsid w:val="00906FDA"/>
    <w:rsid w:val="009077B2"/>
    <w:rsid w:val="00907A71"/>
    <w:rsid w:val="00907DDB"/>
    <w:rsid w:val="009104EC"/>
    <w:rsid w:val="00910D99"/>
    <w:rsid w:val="00911009"/>
    <w:rsid w:val="0091133E"/>
    <w:rsid w:val="0091199A"/>
    <w:rsid w:val="00911AFA"/>
    <w:rsid w:val="00911E3B"/>
    <w:rsid w:val="00912698"/>
    <w:rsid w:val="009126DE"/>
    <w:rsid w:val="00912B00"/>
    <w:rsid w:val="00912C42"/>
    <w:rsid w:val="00913501"/>
    <w:rsid w:val="00913B40"/>
    <w:rsid w:val="00913BE5"/>
    <w:rsid w:val="00913F21"/>
    <w:rsid w:val="009141B2"/>
    <w:rsid w:val="009142A0"/>
    <w:rsid w:val="00914354"/>
    <w:rsid w:val="009145A9"/>
    <w:rsid w:val="00914956"/>
    <w:rsid w:val="00914B1B"/>
    <w:rsid w:val="009153C3"/>
    <w:rsid w:val="0091546C"/>
    <w:rsid w:val="0091549F"/>
    <w:rsid w:val="00915631"/>
    <w:rsid w:val="00915AD5"/>
    <w:rsid w:val="00915D06"/>
    <w:rsid w:val="00915E06"/>
    <w:rsid w:val="009165D9"/>
    <w:rsid w:val="0091755F"/>
    <w:rsid w:val="00917757"/>
    <w:rsid w:val="00917C7E"/>
    <w:rsid w:val="00920606"/>
    <w:rsid w:val="00920B9A"/>
    <w:rsid w:val="009216A8"/>
    <w:rsid w:val="009218E1"/>
    <w:rsid w:val="00921BBD"/>
    <w:rsid w:val="00921E9B"/>
    <w:rsid w:val="00921F4E"/>
    <w:rsid w:val="00923177"/>
    <w:rsid w:val="00923238"/>
    <w:rsid w:val="00924648"/>
    <w:rsid w:val="00924B16"/>
    <w:rsid w:val="00924C8D"/>
    <w:rsid w:val="00924D10"/>
    <w:rsid w:val="00924E2C"/>
    <w:rsid w:val="0092508E"/>
    <w:rsid w:val="009255F2"/>
    <w:rsid w:val="00925B5F"/>
    <w:rsid w:val="00925D9C"/>
    <w:rsid w:val="00925F80"/>
    <w:rsid w:val="00926287"/>
    <w:rsid w:val="00926381"/>
    <w:rsid w:val="00926437"/>
    <w:rsid w:val="00926726"/>
    <w:rsid w:val="00926AF1"/>
    <w:rsid w:val="00926B04"/>
    <w:rsid w:val="00926B49"/>
    <w:rsid w:val="00926CF3"/>
    <w:rsid w:val="00926D41"/>
    <w:rsid w:val="009270B8"/>
    <w:rsid w:val="00927B8D"/>
    <w:rsid w:val="0093065B"/>
    <w:rsid w:val="00931CD0"/>
    <w:rsid w:val="00931CED"/>
    <w:rsid w:val="00931EE0"/>
    <w:rsid w:val="0093253F"/>
    <w:rsid w:val="0093271D"/>
    <w:rsid w:val="009327FB"/>
    <w:rsid w:val="00932896"/>
    <w:rsid w:val="00932A4F"/>
    <w:rsid w:val="00932C07"/>
    <w:rsid w:val="00932CCF"/>
    <w:rsid w:val="00933240"/>
    <w:rsid w:val="00933CE7"/>
    <w:rsid w:val="0093512F"/>
    <w:rsid w:val="00935350"/>
    <w:rsid w:val="00935687"/>
    <w:rsid w:val="009358A6"/>
    <w:rsid w:val="00935F59"/>
    <w:rsid w:val="009365E3"/>
    <w:rsid w:val="009369FC"/>
    <w:rsid w:val="00936D5D"/>
    <w:rsid w:val="00937854"/>
    <w:rsid w:val="0093787E"/>
    <w:rsid w:val="00937E4E"/>
    <w:rsid w:val="00940472"/>
    <w:rsid w:val="009406DB"/>
    <w:rsid w:val="00940E51"/>
    <w:rsid w:val="0094157F"/>
    <w:rsid w:val="00941A49"/>
    <w:rsid w:val="00941C92"/>
    <w:rsid w:val="00942395"/>
    <w:rsid w:val="00942427"/>
    <w:rsid w:val="009426DA"/>
    <w:rsid w:val="009428B5"/>
    <w:rsid w:val="00942DC8"/>
    <w:rsid w:val="00942FED"/>
    <w:rsid w:val="0094309A"/>
    <w:rsid w:val="009436D1"/>
    <w:rsid w:val="009442BC"/>
    <w:rsid w:val="009449C0"/>
    <w:rsid w:val="009449FA"/>
    <w:rsid w:val="00944F1A"/>
    <w:rsid w:val="00945831"/>
    <w:rsid w:val="00945B62"/>
    <w:rsid w:val="00946117"/>
    <w:rsid w:val="0094650A"/>
    <w:rsid w:val="00946776"/>
    <w:rsid w:val="00946C79"/>
    <w:rsid w:val="00946FBF"/>
    <w:rsid w:val="00947197"/>
    <w:rsid w:val="00947245"/>
    <w:rsid w:val="009473A5"/>
    <w:rsid w:val="00947455"/>
    <w:rsid w:val="00947D23"/>
    <w:rsid w:val="00950064"/>
    <w:rsid w:val="0095006F"/>
    <w:rsid w:val="009501CE"/>
    <w:rsid w:val="009501E4"/>
    <w:rsid w:val="009507C0"/>
    <w:rsid w:val="0095087D"/>
    <w:rsid w:val="00950B88"/>
    <w:rsid w:val="00950C9D"/>
    <w:rsid w:val="009516BF"/>
    <w:rsid w:val="00951EA0"/>
    <w:rsid w:val="00951FE7"/>
    <w:rsid w:val="00952323"/>
    <w:rsid w:val="00952345"/>
    <w:rsid w:val="009523A1"/>
    <w:rsid w:val="009524C8"/>
    <w:rsid w:val="00952779"/>
    <w:rsid w:val="00952F46"/>
    <w:rsid w:val="00952FDF"/>
    <w:rsid w:val="00953103"/>
    <w:rsid w:val="00953943"/>
    <w:rsid w:val="0095422A"/>
    <w:rsid w:val="009545E9"/>
    <w:rsid w:val="009549C2"/>
    <w:rsid w:val="00954AC4"/>
    <w:rsid w:val="00954B3F"/>
    <w:rsid w:val="00955431"/>
    <w:rsid w:val="009555E9"/>
    <w:rsid w:val="00955895"/>
    <w:rsid w:val="00957130"/>
    <w:rsid w:val="009572BA"/>
    <w:rsid w:val="009573F2"/>
    <w:rsid w:val="00957A5E"/>
    <w:rsid w:val="00957C43"/>
    <w:rsid w:val="00957CF6"/>
    <w:rsid w:val="00957FDC"/>
    <w:rsid w:val="00960630"/>
    <w:rsid w:val="00960A7C"/>
    <w:rsid w:val="00960A7F"/>
    <w:rsid w:val="00960DC3"/>
    <w:rsid w:val="00960E88"/>
    <w:rsid w:val="0096117B"/>
    <w:rsid w:val="0096150D"/>
    <w:rsid w:val="0096155B"/>
    <w:rsid w:val="009617B3"/>
    <w:rsid w:val="009618A4"/>
    <w:rsid w:val="00961DEA"/>
    <w:rsid w:val="00961E7E"/>
    <w:rsid w:val="009620C9"/>
    <w:rsid w:val="009626F6"/>
    <w:rsid w:val="009630EB"/>
    <w:rsid w:val="0096310F"/>
    <w:rsid w:val="0096388F"/>
    <w:rsid w:val="009644C1"/>
    <w:rsid w:val="00964706"/>
    <w:rsid w:val="00964E00"/>
    <w:rsid w:val="00964E88"/>
    <w:rsid w:val="00965688"/>
    <w:rsid w:val="009656A0"/>
    <w:rsid w:val="009656F0"/>
    <w:rsid w:val="00965C81"/>
    <w:rsid w:val="00965DEC"/>
    <w:rsid w:val="00965EE6"/>
    <w:rsid w:val="00965F96"/>
    <w:rsid w:val="009660D5"/>
    <w:rsid w:val="00966636"/>
    <w:rsid w:val="00966CFB"/>
    <w:rsid w:val="0096732D"/>
    <w:rsid w:val="009674D6"/>
    <w:rsid w:val="00967578"/>
    <w:rsid w:val="00967CD1"/>
    <w:rsid w:val="00970A79"/>
    <w:rsid w:val="0097115E"/>
    <w:rsid w:val="009713AC"/>
    <w:rsid w:val="0097157F"/>
    <w:rsid w:val="00971941"/>
    <w:rsid w:val="00971AEA"/>
    <w:rsid w:val="00971E79"/>
    <w:rsid w:val="00972151"/>
    <w:rsid w:val="0097229F"/>
    <w:rsid w:val="0097275E"/>
    <w:rsid w:val="00972D3D"/>
    <w:rsid w:val="00973364"/>
    <w:rsid w:val="0097352B"/>
    <w:rsid w:val="00973E6A"/>
    <w:rsid w:val="00973ED7"/>
    <w:rsid w:val="00974163"/>
    <w:rsid w:val="009749A4"/>
    <w:rsid w:val="00974C49"/>
    <w:rsid w:val="009751C6"/>
    <w:rsid w:val="0097545D"/>
    <w:rsid w:val="00975B78"/>
    <w:rsid w:val="00975CBB"/>
    <w:rsid w:val="0097624B"/>
    <w:rsid w:val="00976752"/>
    <w:rsid w:val="00976889"/>
    <w:rsid w:val="009768E7"/>
    <w:rsid w:val="0097693A"/>
    <w:rsid w:val="00976E5C"/>
    <w:rsid w:val="0098024E"/>
    <w:rsid w:val="0098092D"/>
    <w:rsid w:val="00981C92"/>
    <w:rsid w:val="00981E11"/>
    <w:rsid w:val="009821B7"/>
    <w:rsid w:val="009828CD"/>
    <w:rsid w:val="00983074"/>
    <w:rsid w:val="009830BF"/>
    <w:rsid w:val="0098336E"/>
    <w:rsid w:val="0098390D"/>
    <w:rsid w:val="0098399D"/>
    <w:rsid w:val="00983DA3"/>
    <w:rsid w:val="00983DB1"/>
    <w:rsid w:val="009842AD"/>
    <w:rsid w:val="00984A4C"/>
    <w:rsid w:val="00984DB6"/>
    <w:rsid w:val="00984DCE"/>
    <w:rsid w:val="00984E19"/>
    <w:rsid w:val="00985065"/>
    <w:rsid w:val="009855A4"/>
    <w:rsid w:val="0098582E"/>
    <w:rsid w:val="00985A05"/>
    <w:rsid w:val="00985AA7"/>
    <w:rsid w:val="00986950"/>
    <w:rsid w:val="00986CE3"/>
    <w:rsid w:val="0098705E"/>
    <w:rsid w:val="0098712A"/>
    <w:rsid w:val="009872B5"/>
    <w:rsid w:val="00987799"/>
    <w:rsid w:val="00987EAF"/>
    <w:rsid w:val="00987EC6"/>
    <w:rsid w:val="009901E7"/>
    <w:rsid w:val="00990225"/>
    <w:rsid w:val="009904D4"/>
    <w:rsid w:val="00990583"/>
    <w:rsid w:val="00990E70"/>
    <w:rsid w:val="00991135"/>
    <w:rsid w:val="00991344"/>
    <w:rsid w:val="009914E6"/>
    <w:rsid w:val="0099164B"/>
    <w:rsid w:val="00991815"/>
    <w:rsid w:val="009921A5"/>
    <w:rsid w:val="00992445"/>
    <w:rsid w:val="009927EF"/>
    <w:rsid w:val="00992920"/>
    <w:rsid w:val="00993174"/>
    <w:rsid w:val="00993426"/>
    <w:rsid w:val="0099367E"/>
    <w:rsid w:val="00993C05"/>
    <w:rsid w:val="00993D38"/>
    <w:rsid w:val="00994136"/>
    <w:rsid w:val="0099494F"/>
    <w:rsid w:val="009951BD"/>
    <w:rsid w:val="009954EF"/>
    <w:rsid w:val="00995FD0"/>
    <w:rsid w:val="0099617E"/>
    <w:rsid w:val="0099667E"/>
    <w:rsid w:val="009969F0"/>
    <w:rsid w:val="00996CEF"/>
    <w:rsid w:val="00996E13"/>
    <w:rsid w:val="009978EA"/>
    <w:rsid w:val="00997D8A"/>
    <w:rsid w:val="009A0209"/>
    <w:rsid w:val="009A08C6"/>
    <w:rsid w:val="009A0EB4"/>
    <w:rsid w:val="009A139B"/>
    <w:rsid w:val="009A1CC6"/>
    <w:rsid w:val="009A2823"/>
    <w:rsid w:val="009A2D63"/>
    <w:rsid w:val="009A2E38"/>
    <w:rsid w:val="009A2EC7"/>
    <w:rsid w:val="009A31E0"/>
    <w:rsid w:val="009A4737"/>
    <w:rsid w:val="009A4C60"/>
    <w:rsid w:val="009A4D94"/>
    <w:rsid w:val="009A523C"/>
    <w:rsid w:val="009A547A"/>
    <w:rsid w:val="009A5F50"/>
    <w:rsid w:val="009A5F63"/>
    <w:rsid w:val="009A610E"/>
    <w:rsid w:val="009A615A"/>
    <w:rsid w:val="009A6AE2"/>
    <w:rsid w:val="009A7008"/>
    <w:rsid w:val="009A720F"/>
    <w:rsid w:val="009A7A93"/>
    <w:rsid w:val="009A7A9B"/>
    <w:rsid w:val="009B0144"/>
    <w:rsid w:val="009B0257"/>
    <w:rsid w:val="009B09B3"/>
    <w:rsid w:val="009B0A14"/>
    <w:rsid w:val="009B1035"/>
    <w:rsid w:val="009B1634"/>
    <w:rsid w:val="009B168A"/>
    <w:rsid w:val="009B16B2"/>
    <w:rsid w:val="009B1855"/>
    <w:rsid w:val="009B1EF4"/>
    <w:rsid w:val="009B1EFF"/>
    <w:rsid w:val="009B2498"/>
    <w:rsid w:val="009B2FC6"/>
    <w:rsid w:val="009B32C8"/>
    <w:rsid w:val="009B346D"/>
    <w:rsid w:val="009B34A8"/>
    <w:rsid w:val="009B368D"/>
    <w:rsid w:val="009B38F7"/>
    <w:rsid w:val="009B3D40"/>
    <w:rsid w:val="009B4C0E"/>
    <w:rsid w:val="009B51CB"/>
    <w:rsid w:val="009B5307"/>
    <w:rsid w:val="009B54A0"/>
    <w:rsid w:val="009B5996"/>
    <w:rsid w:val="009B60B6"/>
    <w:rsid w:val="009B60C0"/>
    <w:rsid w:val="009B60C8"/>
    <w:rsid w:val="009B6165"/>
    <w:rsid w:val="009B665A"/>
    <w:rsid w:val="009B6B3B"/>
    <w:rsid w:val="009B6E0F"/>
    <w:rsid w:val="009B6E7D"/>
    <w:rsid w:val="009B6FE6"/>
    <w:rsid w:val="009B71D5"/>
    <w:rsid w:val="009B755A"/>
    <w:rsid w:val="009B7738"/>
    <w:rsid w:val="009C033A"/>
    <w:rsid w:val="009C03E9"/>
    <w:rsid w:val="009C07D4"/>
    <w:rsid w:val="009C0940"/>
    <w:rsid w:val="009C09C8"/>
    <w:rsid w:val="009C1378"/>
    <w:rsid w:val="009C1C34"/>
    <w:rsid w:val="009C1DE7"/>
    <w:rsid w:val="009C259C"/>
    <w:rsid w:val="009C2AEE"/>
    <w:rsid w:val="009C2E0B"/>
    <w:rsid w:val="009C3956"/>
    <w:rsid w:val="009C3A5A"/>
    <w:rsid w:val="009C3AB4"/>
    <w:rsid w:val="009C3B22"/>
    <w:rsid w:val="009C3B59"/>
    <w:rsid w:val="009C3D5A"/>
    <w:rsid w:val="009C3DE5"/>
    <w:rsid w:val="009C4589"/>
    <w:rsid w:val="009C45BE"/>
    <w:rsid w:val="009C4855"/>
    <w:rsid w:val="009C49CF"/>
    <w:rsid w:val="009C49DB"/>
    <w:rsid w:val="009C515A"/>
    <w:rsid w:val="009C517F"/>
    <w:rsid w:val="009C56E6"/>
    <w:rsid w:val="009C5A3E"/>
    <w:rsid w:val="009C651B"/>
    <w:rsid w:val="009C658D"/>
    <w:rsid w:val="009C692C"/>
    <w:rsid w:val="009C6DDF"/>
    <w:rsid w:val="009C704B"/>
    <w:rsid w:val="009C76B0"/>
    <w:rsid w:val="009C7D79"/>
    <w:rsid w:val="009D06AF"/>
    <w:rsid w:val="009D0BF1"/>
    <w:rsid w:val="009D0C14"/>
    <w:rsid w:val="009D1115"/>
    <w:rsid w:val="009D134A"/>
    <w:rsid w:val="009D1FBA"/>
    <w:rsid w:val="009D1FD3"/>
    <w:rsid w:val="009D2B4A"/>
    <w:rsid w:val="009D32A5"/>
    <w:rsid w:val="009D35D8"/>
    <w:rsid w:val="009D3B1A"/>
    <w:rsid w:val="009D410A"/>
    <w:rsid w:val="009D49DB"/>
    <w:rsid w:val="009D4EF3"/>
    <w:rsid w:val="009D5207"/>
    <w:rsid w:val="009D5701"/>
    <w:rsid w:val="009D5A28"/>
    <w:rsid w:val="009D6252"/>
    <w:rsid w:val="009D6BE5"/>
    <w:rsid w:val="009D7825"/>
    <w:rsid w:val="009D7869"/>
    <w:rsid w:val="009D7B67"/>
    <w:rsid w:val="009D7E64"/>
    <w:rsid w:val="009D7FBF"/>
    <w:rsid w:val="009E0305"/>
    <w:rsid w:val="009E0449"/>
    <w:rsid w:val="009E05BE"/>
    <w:rsid w:val="009E0D6A"/>
    <w:rsid w:val="009E0E37"/>
    <w:rsid w:val="009E1176"/>
    <w:rsid w:val="009E19D9"/>
    <w:rsid w:val="009E1ED8"/>
    <w:rsid w:val="009E21DD"/>
    <w:rsid w:val="009E26A5"/>
    <w:rsid w:val="009E2A52"/>
    <w:rsid w:val="009E2E21"/>
    <w:rsid w:val="009E2E9A"/>
    <w:rsid w:val="009E2EB3"/>
    <w:rsid w:val="009E30C1"/>
    <w:rsid w:val="009E4636"/>
    <w:rsid w:val="009E478A"/>
    <w:rsid w:val="009E4B2B"/>
    <w:rsid w:val="009E5074"/>
    <w:rsid w:val="009E5195"/>
    <w:rsid w:val="009E55AA"/>
    <w:rsid w:val="009E6681"/>
    <w:rsid w:val="009E6BCA"/>
    <w:rsid w:val="009E6D0F"/>
    <w:rsid w:val="009E72D1"/>
    <w:rsid w:val="009E73CE"/>
    <w:rsid w:val="009F00F7"/>
    <w:rsid w:val="009F021F"/>
    <w:rsid w:val="009F0757"/>
    <w:rsid w:val="009F0A35"/>
    <w:rsid w:val="009F0C5F"/>
    <w:rsid w:val="009F0EA5"/>
    <w:rsid w:val="009F16B6"/>
    <w:rsid w:val="009F1AF7"/>
    <w:rsid w:val="009F1B70"/>
    <w:rsid w:val="009F1C7E"/>
    <w:rsid w:val="009F1E17"/>
    <w:rsid w:val="009F2A87"/>
    <w:rsid w:val="009F3955"/>
    <w:rsid w:val="009F3D88"/>
    <w:rsid w:val="009F421D"/>
    <w:rsid w:val="009F4331"/>
    <w:rsid w:val="009F4413"/>
    <w:rsid w:val="009F502C"/>
    <w:rsid w:val="009F5033"/>
    <w:rsid w:val="009F54F9"/>
    <w:rsid w:val="009F57F5"/>
    <w:rsid w:val="009F6338"/>
    <w:rsid w:val="009F654F"/>
    <w:rsid w:val="009F68A9"/>
    <w:rsid w:val="009F6D32"/>
    <w:rsid w:val="009F702C"/>
    <w:rsid w:val="009F76BC"/>
    <w:rsid w:val="009F7750"/>
    <w:rsid w:val="009F7A42"/>
    <w:rsid w:val="009F7E69"/>
    <w:rsid w:val="009F7F93"/>
    <w:rsid w:val="00A010E4"/>
    <w:rsid w:val="00A01A99"/>
    <w:rsid w:val="00A0217E"/>
    <w:rsid w:val="00A02666"/>
    <w:rsid w:val="00A0289C"/>
    <w:rsid w:val="00A028A7"/>
    <w:rsid w:val="00A02F81"/>
    <w:rsid w:val="00A032E9"/>
    <w:rsid w:val="00A03A48"/>
    <w:rsid w:val="00A0404D"/>
    <w:rsid w:val="00A040A8"/>
    <w:rsid w:val="00A04422"/>
    <w:rsid w:val="00A0457A"/>
    <w:rsid w:val="00A04797"/>
    <w:rsid w:val="00A04D2D"/>
    <w:rsid w:val="00A04FDA"/>
    <w:rsid w:val="00A04FF8"/>
    <w:rsid w:val="00A05297"/>
    <w:rsid w:val="00A05C80"/>
    <w:rsid w:val="00A05CF9"/>
    <w:rsid w:val="00A06AA6"/>
    <w:rsid w:val="00A06B18"/>
    <w:rsid w:val="00A06D80"/>
    <w:rsid w:val="00A07224"/>
    <w:rsid w:val="00A073FA"/>
    <w:rsid w:val="00A07534"/>
    <w:rsid w:val="00A0790F"/>
    <w:rsid w:val="00A07C96"/>
    <w:rsid w:val="00A07CD6"/>
    <w:rsid w:val="00A07F03"/>
    <w:rsid w:val="00A10273"/>
    <w:rsid w:val="00A115E9"/>
    <w:rsid w:val="00A11720"/>
    <w:rsid w:val="00A11D90"/>
    <w:rsid w:val="00A124B9"/>
    <w:rsid w:val="00A12682"/>
    <w:rsid w:val="00A129C7"/>
    <w:rsid w:val="00A12FE9"/>
    <w:rsid w:val="00A1311A"/>
    <w:rsid w:val="00A135FF"/>
    <w:rsid w:val="00A13710"/>
    <w:rsid w:val="00A13C9C"/>
    <w:rsid w:val="00A14011"/>
    <w:rsid w:val="00A14113"/>
    <w:rsid w:val="00A141C8"/>
    <w:rsid w:val="00A14310"/>
    <w:rsid w:val="00A14712"/>
    <w:rsid w:val="00A148CF"/>
    <w:rsid w:val="00A14B78"/>
    <w:rsid w:val="00A14F53"/>
    <w:rsid w:val="00A152BB"/>
    <w:rsid w:val="00A15543"/>
    <w:rsid w:val="00A15AAC"/>
    <w:rsid w:val="00A15CD7"/>
    <w:rsid w:val="00A15EEB"/>
    <w:rsid w:val="00A1695F"/>
    <w:rsid w:val="00A17199"/>
    <w:rsid w:val="00A172AC"/>
    <w:rsid w:val="00A1761A"/>
    <w:rsid w:val="00A176BB"/>
    <w:rsid w:val="00A1799E"/>
    <w:rsid w:val="00A17DB5"/>
    <w:rsid w:val="00A17F8B"/>
    <w:rsid w:val="00A202A5"/>
    <w:rsid w:val="00A20BED"/>
    <w:rsid w:val="00A20DBB"/>
    <w:rsid w:val="00A20F4B"/>
    <w:rsid w:val="00A213D4"/>
    <w:rsid w:val="00A2140F"/>
    <w:rsid w:val="00A21622"/>
    <w:rsid w:val="00A21631"/>
    <w:rsid w:val="00A218E2"/>
    <w:rsid w:val="00A21FEA"/>
    <w:rsid w:val="00A2287F"/>
    <w:rsid w:val="00A22A7B"/>
    <w:rsid w:val="00A2302C"/>
    <w:rsid w:val="00A234DD"/>
    <w:rsid w:val="00A23975"/>
    <w:rsid w:val="00A23D70"/>
    <w:rsid w:val="00A24B57"/>
    <w:rsid w:val="00A254F4"/>
    <w:rsid w:val="00A2592B"/>
    <w:rsid w:val="00A25B0D"/>
    <w:rsid w:val="00A25C43"/>
    <w:rsid w:val="00A266A4"/>
    <w:rsid w:val="00A267C9"/>
    <w:rsid w:val="00A26999"/>
    <w:rsid w:val="00A26A06"/>
    <w:rsid w:val="00A30188"/>
    <w:rsid w:val="00A30748"/>
    <w:rsid w:val="00A30C7D"/>
    <w:rsid w:val="00A30EF8"/>
    <w:rsid w:val="00A31127"/>
    <w:rsid w:val="00A31416"/>
    <w:rsid w:val="00A31614"/>
    <w:rsid w:val="00A317DC"/>
    <w:rsid w:val="00A317FC"/>
    <w:rsid w:val="00A3215A"/>
    <w:rsid w:val="00A32878"/>
    <w:rsid w:val="00A33880"/>
    <w:rsid w:val="00A339A8"/>
    <w:rsid w:val="00A34651"/>
    <w:rsid w:val="00A34F48"/>
    <w:rsid w:val="00A3508D"/>
    <w:rsid w:val="00A352D6"/>
    <w:rsid w:val="00A35459"/>
    <w:rsid w:val="00A35558"/>
    <w:rsid w:val="00A35BFA"/>
    <w:rsid w:val="00A36556"/>
    <w:rsid w:val="00A366D4"/>
    <w:rsid w:val="00A36864"/>
    <w:rsid w:val="00A36903"/>
    <w:rsid w:val="00A36FC2"/>
    <w:rsid w:val="00A374F3"/>
    <w:rsid w:val="00A3768A"/>
    <w:rsid w:val="00A37F6C"/>
    <w:rsid w:val="00A405AB"/>
    <w:rsid w:val="00A40D45"/>
    <w:rsid w:val="00A40DC1"/>
    <w:rsid w:val="00A410BB"/>
    <w:rsid w:val="00A4138B"/>
    <w:rsid w:val="00A419DB"/>
    <w:rsid w:val="00A41B6B"/>
    <w:rsid w:val="00A41CCA"/>
    <w:rsid w:val="00A420ED"/>
    <w:rsid w:val="00A4215D"/>
    <w:rsid w:val="00A42682"/>
    <w:rsid w:val="00A427FE"/>
    <w:rsid w:val="00A43253"/>
    <w:rsid w:val="00A43832"/>
    <w:rsid w:val="00A43A34"/>
    <w:rsid w:val="00A44398"/>
    <w:rsid w:val="00A443FA"/>
    <w:rsid w:val="00A448DF"/>
    <w:rsid w:val="00A44951"/>
    <w:rsid w:val="00A44B08"/>
    <w:rsid w:val="00A45165"/>
    <w:rsid w:val="00A45BDB"/>
    <w:rsid w:val="00A45C0B"/>
    <w:rsid w:val="00A46140"/>
    <w:rsid w:val="00A46285"/>
    <w:rsid w:val="00A467C1"/>
    <w:rsid w:val="00A46965"/>
    <w:rsid w:val="00A4707D"/>
    <w:rsid w:val="00A476F3"/>
    <w:rsid w:val="00A47ABD"/>
    <w:rsid w:val="00A47CD6"/>
    <w:rsid w:val="00A47EA8"/>
    <w:rsid w:val="00A502FF"/>
    <w:rsid w:val="00A50E8E"/>
    <w:rsid w:val="00A5132B"/>
    <w:rsid w:val="00A51370"/>
    <w:rsid w:val="00A513B6"/>
    <w:rsid w:val="00A5145B"/>
    <w:rsid w:val="00A5152D"/>
    <w:rsid w:val="00A52202"/>
    <w:rsid w:val="00A52334"/>
    <w:rsid w:val="00A52BEC"/>
    <w:rsid w:val="00A52E3A"/>
    <w:rsid w:val="00A53026"/>
    <w:rsid w:val="00A53337"/>
    <w:rsid w:val="00A534F0"/>
    <w:rsid w:val="00A5398E"/>
    <w:rsid w:val="00A53D92"/>
    <w:rsid w:val="00A542DD"/>
    <w:rsid w:val="00A54634"/>
    <w:rsid w:val="00A5471B"/>
    <w:rsid w:val="00A55711"/>
    <w:rsid w:val="00A55BB6"/>
    <w:rsid w:val="00A55C2D"/>
    <w:rsid w:val="00A55F84"/>
    <w:rsid w:val="00A5624D"/>
    <w:rsid w:val="00A5692E"/>
    <w:rsid w:val="00A56A38"/>
    <w:rsid w:val="00A571E7"/>
    <w:rsid w:val="00A571F2"/>
    <w:rsid w:val="00A57348"/>
    <w:rsid w:val="00A57AC2"/>
    <w:rsid w:val="00A57BC5"/>
    <w:rsid w:val="00A600D8"/>
    <w:rsid w:val="00A60B51"/>
    <w:rsid w:val="00A60D7A"/>
    <w:rsid w:val="00A61358"/>
    <w:rsid w:val="00A613F1"/>
    <w:rsid w:val="00A61485"/>
    <w:rsid w:val="00A61ACC"/>
    <w:rsid w:val="00A61B3C"/>
    <w:rsid w:val="00A61B7B"/>
    <w:rsid w:val="00A620FC"/>
    <w:rsid w:val="00A6249B"/>
    <w:rsid w:val="00A62E29"/>
    <w:rsid w:val="00A63784"/>
    <w:rsid w:val="00A63843"/>
    <w:rsid w:val="00A63975"/>
    <w:rsid w:val="00A63A42"/>
    <w:rsid w:val="00A63FBD"/>
    <w:rsid w:val="00A646C2"/>
    <w:rsid w:val="00A64E4F"/>
    <w:rsid w:val="00A6537F"/>
    <w:rsid w:val="00A65571"/>
    <w:rsid w:val="00A6587C"/>
    <w:rsid w:val="00A65F1B"/>
    <w:rsid w:val="00A66019"/>
    <w:rsid w:val="00A6634D"/>
    <w:rsid w:val="00A66BFF"/>
    <w:rsid w:val="00A66CAD"/>
    <w:rsid w:val="00A67687"/>
    <w:rsid w:val="00A676C4"/>
    <w:rsid w:val="00A67F59"/>
    <w:rsid w:val="00A7055B"/>
    <w:rsid w:val="00A706BE"/>
    <w:rsid w:val="00A711BF"/>
    <w:rsid w:val="00A711C1"/>
    <w:rsid w:val="00A71638"/>
    <w:rsid w:val="00A71643"/>
    <w:rsid w:val="00A717F2"/>
    <w:rsid w:val="00A71968"/>
    <w:rsid w:val="00A71ECE"/>
    <w:rsid w:val="00A7255C"/>
    <w:rsid w:val="00A72625"/>
    <w:rsid w:val="00A72720"/>
    <w:rsid w:val="00A72723"/>
    <w:rsid w:val="00A72D94"/>
    <w:rsid w:val="00A72F44"/>
    <w:rsid w:val="00A73043"/>
    <w:rsid w:val="00A730D0"/>
    <w:rsid w:val="00A7322F"/>
    <w:rsid w:val="00A73629"/>
    <w:rsid w:val="00A738D6"/>
    <w:rsid w:val="00A73C38"/>
    <w:rsid w:val="00A74121"/>
    <w:rsid w:val="00A74856"/>
    <w:rsid w:val="00A749A0"/>
    <w:rsid w:val="00A74DEE"/>
    <w:rsid w:val="00A75267"/>
    <w:rsid w:val="00A75905"/>
    <w:rsid w:val="00A75A0B"/>
    <w:rsid w:val="00A7616C"/>
    <w:rsid w:val="00A762C3"/>
    <w:rsid w:val="00A76A85"/>
    <w:rsid w:val="00A770ED"/>
    <w:rsid w:val="00A77226"/>
    <w:rsid w:val="00A7740A"/>
    <w:rsid w:val="00A77430"/>
    <w:rsid w:val="00A77728"/>
    <w:rsid w:val="00A77BFB"/>
    <w:rsid w:val="00A77DA9"/>
    <w:rsid w:val="00A80197"/>
    <w:rsid w:val="00A808AE"/>
    <w:rsid w:val="00A80A9A"/>
    <w:rsid w:val="00A80CCA"/>
    <w:rsid w:val="00A81169"/>
    <w:rsid w:val="00A81752"/>
    <w:rsid w:val="00A8216D"/>
    <w:rsid w:val="00A82799"/>
    <w:rsid w:val="00A8298E"/>
    <w:rsid w:val="00A82C7C"/>
    <w:rsid w:val="00A82F82"/>
    <w:rsid w:val="00A83078"/>
    <w:rsid w:val="00A83243"/>
    <w:rsid w:val="00A83280"/>
    <w:rsid w:val="00A832C6"/>
    <w:rsid w:val="00A8335E"/>
    <w:rsid w:val="00A837EC"/>
    <w:rsid w:val="00A84416"/>
    <w:rsid w:val="00A844DF"/>
    <w:rsid w:val="00A8456B"/>
    <w:rsid w:val="00A84C0E"/>
    <w:rsid w:val="00A84EDE"/>
    <w:rsid w:val="00A8521B"/>
    <w:rsid w:val="00A85421"/>
    <w:rsid w:val="00A859CE"/>
    <w:rsid w:val="00A85FA3"/>
    <w:rsid w:val="00A85FCE"/>
    <w:rsid w:val="00A86142"/>
    <w:rsid w:val="00A8649F"/>
    <w:rsid w:val="00A86629"/>
    <w:rsid w:val="00A867A2"/>
    <w:rsid w:val="00A867F7"/>
    <w:rsid w:val="00A871EA"/>
    <w:rsid w:val="00A8720C"/>
    <w:rsid w:val="00A8760E"/>
    <w:rsid w:val="00A87689"/>
    <w:rsid w:val="00A87864"/>
    <w:rsid w:val="00A878F9"/>
    <w:rsid w:val="00A8798E"/>
    <w:rsid w:val="00A90105"/>
    <w:rsid w:val="00A90D0A"/>
    <w:rsid w:val="00A91843"/>
    <w:rsid w:val="00A91FA1"/>
    <w:rsid w:val="00A92090"/>
    <w:rsid w:val="00A921F0"/>
    <w:rsid w:val="00A9235B"/>
    <w:rsid w:val="00A92582"/>
    <w:rsid w:val="00A9274F"/>
    <w:rsid w:val="00A9289B"/>
    <w:rsid w:val="00A93012"/>
    <w:rsid w:val="00A93100"/>
    <w:rsid w:val="00A9314D"/>
    <w:rsid w:val="00A933AD"/>
    <w:rsid w:val="00A93CA5"/>
    <w:rsid w:val="00A93CE8"/>
    <w:rsid w:val="00A93DBE"/>
    <w:rsid w:val="00A94B47"/>
    <w:rsid w:val="00A94E42"/>
    <w:rsid w:val="00A94F03"/>
    <w:rsid w:val="00A95293"/>
    <w:rsid w:val="00A954EC"/>
    <w:rsid w:val="00A95598"/>
    <w:rsid w:val="00A9577E"/>
    <w:rsid w:val="00A95824"/>
    <w:rsid w:val="00A95A6F"/>
    <w:rsid w:val="00A95AB8"/>
    <w:rsid w:val="00A95F84"/>
    <w:rsid w:val="00A9632C"/>
    <w:rsid w:val="00A96658"/>
    <w:rsid w:val="00A9668D"/>
    <w:rsid w:val="00A96C78"/>
    <w:rsid w:val="00A97023"/>
    <w:rsid w:val="00A97245"/>
    <w:rsid w:val="00A9724B"/>
    <w:rsid w:val="00A97A2A"/>
    <w:rsid w:val="00A97C91"/>
    <w:rsid w:val="00A97EDB"/>
    <w:rsid w:val="00A97FE1"/>
    <w:rsid w:val="00AA0714"/>
    <w:rsid w:val="00AA0CFD"/>
    <w:rsid w:val="00AA0DA4"/>
    <w:rsid w:val="00AA0E9A"/>
    <w:rsid w:val="00AA11C0"/>
    <w:rsid w:val="00AA1718"/>
    <w:rsid w:val="00AA1B43"/>
    <w:rsid w:val="00AA1C42"/>
    <w:rsid w:val="00AA221F"/>
    <w:rsid w:val="00AA3238"/>
    <w:rsid w:val="00AA33EA"/>
    <w:rsid w:val="00AA35AD"/>
    <w:rsid w:val="00AA42EF"/>
    <w:rsid w:val="00AA494B"/>
    <w:rsid w:val="00AA4E62"/>
    <w:rsid w:val="00AA5034"/>
    <w:rsid w:val="00AA5498"/>
    <w:rsid w:val="00AA5D1A"/>
    <w:rsid w:val="00AA5EEB"/>
    <w:rsid w:val="00AA65B0"/>
    <w:rsid w:val="00AA6688"/>
    <w:rsid w:val="00AA6CD8"/>
    <w:rsid w:val="00AA6CF6"/>
    <w:rsid w:val="00AA7258"/>
    <w:rsid w:val="00AA75E9"/>
    <w:rsid w:val="00AA77C7"/>
    <w:rsid w:val="00AA78A7"/>
    <w:rsid w:val="00AA7D70"/>
    <w:rsid w:val="00AA7EE4"/>
    <w:rsid w:val="00AB06AD"/>
    <w:rsid w:val="00AB0DC8"/>
    <w:rsid w:val="00AB0E8B"/>
    <w:rsid w:val="00AB10F5"/>
    <w:rsid w:val="00AB16A6"/>
    <w:rsid w:val="00AB19FB"/>
    <w:rsid w:val="00AB1FFB"/>
    <w:rsid w:val="00AB2094"/>
    <w:rsid w:val="00AB27E2"/>
    <w:rsid w:val="00AB2C86"/>
    <w:rsid w:val="00AB3709"/>
    <w:rsid w:val="00AB3F15"/>
    <w:rsid w:val="00AB42EF"/>
    <w:rsid w:val="00AB44F1"/>
    <w:rsid w:val="00AB45FD"/>
    <w:rsid w:val="00AB4740"/>
    <w:rsid w:val="00AB4A21"/>
    <w:rsid w:val="00AB4C93"/>
    <w:rsid w:val="00AB55F2"/>
    <w:rsid w:val="00AB5601"/>
    <w:rsid w:val="00AB5C40"/>
    <w:rsid w:val="00AB6140"/>
    <w:rsid w:val="00AB6B2F"/>
    <w:rsid w:val="00AB6C10"/>
    <w:rsid w:val="00AB6C2F"/>
    <w:rsid w:val="00AB6C5A"/>
    <w:rsid w:val="00AB6C65"/>
    <w:rsid w:val="00AB6C74"/>
    <w:rsid w:val="00AB7091"/>
    <w:rsid w:val="00AB7226"/>
    <w:rsid w:val="00AB7243"/>
    <w:rsid w:val="00AB72E2"/>
    <w:rsid w:val="00AB7372"/>
    <w:rsid w:val="00AB766E"/>
    <w:rsid w:val="00AB7783"/>
    <w:rsid w:val="00AB793C"/>
    <w:rsid w:val="00AB7E34"/>
    <w:rsid w:val="00AC04CF"/>
    <w:rsid w:val="00AC18F1"/>
    <w:rsid w:val="00AC1C12"/>
    <w:rsid w:val="00AC1F8E"/>
    <w:rsid w:val="00AC3401"/>
    <w:rsid w:val="00AC3630"/>
    <w:rsid w:val="00AC3635"/>
    <w:rsid w:val="00AC41A3"/>
    <w:rsid w:val="00AC4AA4"/>
    <w:rsid w:val="00AC4CD8"/>
    <w:rsid w:val="00AC5514"/>
    <w:rsid w:val="00AC5DF3"/>
    <w:rsid w:val="00AC6124"/>
    <w:rsid w:val="00AC6610"/>
    <w:rsid w:val="00AC6680"/>
    <w:rsid w:val="00AC6758"/>
    <w:rsid w:val="00AC68B2"/>
    <w:rsid w:val="00AC74DF"/>
    <w:rsid w:val="00AC79AE"/>
    <w:rsid w:val="00AC7D5E"/>
    <w:rsid w:val="00AC7F2D"/>
    <w:rsid w:val="00AD0508"/>
    <w:rsid w:val="00AD088B"/>
    <w:rsid w:val="00AD0EC3"/>
    <w:rsid w:val="00AD10E9"/>
    <w:rsid w:val="00AD1446"/>
    <w:rsid w:val="00AD172E"/>
    <w:rsid w:val="00AD1C49"/>
    <w:rsid w:val="00AD1D20"/>
    <w:rsid w:val="00AD1F3C"/>
    <w:rsid w:val="00AD2301"/>
    <w:rsid w:val="00AD2485"/>
    <w:rsid w:val="00AD33B8"/>
    <w:rsid w:val="00AD36B1"/>
    <w:rsid w:val="00AD3C80"/>
    <w:rsid w:val="00AD49C0"/>
    <w:rsid w:val="00AD4D9A"/>
    <w:rsid w:val="00AD4F09"/>
    <w:rsid w:val="00AD5686"/>
    <w:rsid w:val="00AD5703"/>
    <w:rsid w:val="00AD5845"/>
    <w:rsid w:val="00AD5AB8"/>
    <w:rsid w:val="00AD5AE2"/>
    <w:rsid w:val="00AD5DC3"/>
    <w:rsid w:val="00AD62B4"/>
    <w:rsid w:val="00AD64B5"/>
    <w:rsid w:val="00AD6865"/>
    <w:rsid w:val="00AD6C89"/>
    <w:rsid w:val="00AD7083"/>
    <w:rsid w:val="00AD7607"/>
    <w:rsid w:val="00AD79CB"/>
    <w:rsid w:val="00AD7E9B"/>
    <w:rsid w:val="00AE06E0"/>
    <w:rsid w:val="00AE0749"/>
    <w:rsid w:val="00AE0A5C"/>
    <w:rsid w:val="00AE1235"/>
    <w:rsid w:val="00AE1548"/>
    <w:rsid w:val="00AE1B6C"/>
    <w:rsid w:val="00AE1D59"/>
    <w:rsid w:val="00AE22B7"/>
    <w:rsid w:val="00AE27E3"/>
    <w:rsid w:val="00AE2AE0"/>
    <w:rsid w:val="00AE2F38"/>
    <w:rsid w:val="00AE30B8"/>
    <w:rsid w:val="00AE33B4"/>
    <w:rsid w:val="00AE3A48"/>
    <w:rsid w:val="00AE4202"/>
    <w:rsid w:val="00AE4BAF"/>
    <w:rsid w:val="00AE4F56"/>
    <w:rsid w:val="00AE5155"/>
    <w:rsid w:val="00AE5179"/>
    <w:rsid w:val="00AE5391"/>
    <w:rsid w:val="00AE5637"/>
    <w:rsid w:val="00AE573F"/>
    <w:rsid w:val="00AE59F0"/>
    <w:rsid w:val="00AE60F9"/>
    <w:rsid w:val="00AE622C"/>
    <w:rsid w:val="00AE63DB"/>
    <w:rsid w:val="00AE658F"/>
    <w:rsid w:val="00AE6DBD"/>
    <w:rsid w:val="00AE7247"/>
    <w:rsid w:val="00AE7715"/>
    <w:rsid w:val="00AE77D9"/>
    <w:rsid w:val="00AE7A5F"/>
    <w:rsid w:val="00AE7DDB"/>
    <w:rsid w:val="00AF0395"/>
    <w:rsid w:val="00AF07B1"/>
    <w:rsid w:val="00AF0A3D"/>
    <w:rsid w:val="00AF0DFD"/>
    <w:rsid w:val="00AF1AE2"/>
    <w:rsid w:val="00AF1C1C"/>
    <w:rsid w:val="00AF200D"/>
    <w:rsid w:val="00AF2474"/>
    <w:rsid w:val="00AF24E6"/>
    <w:rsid w:val="00AF26D5"/>
    <w:rsid w:val="00AF2F13"/>
    <w:rsid w:val="00AF2FA0"/>
    <w:rsid w:val="00AF30AA"/>
    <w:rsid w:val="00AF30C4"/>
    <w:rsid w:val="00AF39D9"/>
    <w:rsid w:val="00AF3A2E"/>
    <w:rsid w:val="00AF3B5F"/>
    <w:rsid w:val="00AF3F63"/>
    <w:rsid w:val="00AF41F5"/>
    <w:rsid w:val="00AF4634"/>
    <w:rsid w:val="00AF49AE"/>
    <w:rsid w:val="00AF4CC2"/>
    <w:rsid w:val="00AF4E37"/>
    <w:rsid w:val="00AF4EF5"/>
    <w:rsid w:val="00AF5145"/>
    <w:rsid w:val="00AF56D1"/>
    <w:rsid w:val="00AF56DF"/>
    <w:rsid w:val="00AF5CF5"/>
    <w:rsid w:val="00AF5E14"/>
    <w:rsid w:val="00AF6752"/>
    <w:rsid w:val="00AF6982"/>
    <w:rsid w:val="00AF78BF"/>
    <w:rsid w:val="00B01B64"/>
    <w:rsid w:val="00B02125"/>
    <w:rsid w:val="00B02BB8"/>
    <w:rsid w:val="00B03F93"/>
    <w:rsid w:val="00B04069"/>
    <w:rsid w:val="00B04B1D"/>
    <w:rsid w:val="00B04B26"/>
    <w:rsid w:val="00B04DF3"/>
    <w:rsid w:val="00B0569E"/>
    <w:rsid w:val="00B05A6F"/>
    <w:rsid w:val="00B06127"/>
    <w:rsid w:val="00B06389"/>
    <w:rsid w:val="00B0682D"/>
    <w:rsid w:val="00B06856"/>
    <w:rsid w:val="00B06912"/>
    <w:rsid w:val="00B06C1A"/>
    <w:rsid w:val="00B06C29"/>
    <w:rsid w:val="00B0705F"/>
    <w:rsid w:val="00B076D3"/>
    <w:rsid w:val="00B10127"/>
    <w:rsid w:val="00B10D2E"/>
    <w:rsid w:val="00B10E43"/>
    <w:rsid w:val="00B1100A"/>
    <w:rsid w:val="00B115DD"/>
    <w:rsid w:val="00B11788"/>
    <w:rsid w:val="00B11A9B"/>
    <w:rsid w:val="00B11B6B"/>
    <w:rsid w:val="00B124E6"/>
    <w:rsid w:val="00B125E5"/>
    <w:rsid w:val="00B1269C"/>
    <w:rsid w:val="00B12BB9"/>
    <w:rsid w:val="00B12D71"/>
    <w:rsid w:val="00B13999"/>
    <w:rsid w:val="00B13ABF"/>
    <w:rsid w:val="00B13AEC"/>
    <w:rsid w:val="00B13E33"/>
    <w:rsid w:val="00B14AD3"/>
    <w:rsid w:val="00B14B93"/>
    <w:rsid w:val="00B15143"/>
    <w:rsid w:val="00B15254"/>
    <w:rsid w:val="00B15BA5"/>
    <w:rsid w:val="00B15DBB"/>
    <w:rsid w:val="00B15E8C"/>
    <w:rsid w:val="00B15EE8"/>
    <w:rsid w:val="00B160C5"/>
    <w:rsid w:val="00B163C6"/>
    <w:rsid w:val="00B165D6"/>
    <w:rsid w:val="00B166F2"/>
    <w:rsid w:val="00B16BBC"/>
    <w:rsid w:val="00B16C7C"/>
    <w:rsid w:val="00B16D63"/>
    <w:rsid w:val="00B173EC"/>
    <w:rsid w:val="00B17606"/>
    <w:rsid w:val="00B17D9A"/>
    <w:rsid w:val="00B2092C"/>
    <w:rsid w:val="00B20D1F"/>
    <w:rsid w:val="00B20DD3"/>
    <w:rsid w:val="00B20DE2"/>
    <w:rsid w:val="00B213EC"/>
    <w:rsid w:val="00B21985"/>
    <w:rsid w:val="00B21FE9"/>
    <w:rsid w:val="00B22596"/>
    <w:rsid w:val="00B22A10"/>
    <w:rsid w:val="00B22BC7"/>
    <w:rsid w:val="00B22BED"/>
    <w:rsid w:val="00B22CA9"/>
    <w:rsid w:val="00B22DFB"/>
    <w:rsid w:val="00B22E22"/>
    <w:rsid w:val="00B233AD"/>
    <w:rsid w:val="00B23C65"/>
    <w:rsid w:val="00B23C91"/>
    <w:rsid w:val="00B23FFF"/>
    <w:rsid w:val="00B2412A"/>
    <w:rsid w:val="00B2445A"/>
    <w:rsid w:val="00B24925"/>
    <w:rsid w:val="00B252FE"/>
    <w:rsid w:val="00B25471"/>
    <w:rsid w:val="00B26073"/>
    <w:rsid w:val="00B2638D"/>
    <w:rsid w:val="00B26A96"/>
    <w:rsid w:val="00B278FA"/>
    <w:rsid w:val="00B27D31"/>
    <w:rsid w:val="00B27ED9"/>
    <w:rsid w:val="00B305F1"/>
    <w:rsid w:val="00B31A26"/>
    <w:rsid w:val="00B31DD6"/>
    <w:rsid w:val="00B31F0B"/>
    <w:rsid w:val="00B32373"/>
    <w:rsid w:val="00B32431"/>
    <w:rsid w:val="00B32812"/>
    <w:rsid w:val="00B33996"/>
    <w:rsid w:val="00B33B33"/>
    <w:rsid w:val="00B33C61"/>
    <w:rsid w:val="00B3428F"/>
    <w:rsid w:val="00B34AFC"/>
    <w:rsid w:val="00B34EFB"/>
    <w:rsid w:val="00B34F4E"/>
    <w:rsid w:val="00B357D9"/>
    <w:rsid w:val="00B35844"/>
    <w:rsid w:val="00B35A8D"/>
    <w:rsid w:val="00B35AAE"/>
    <w:rsid w:val="00B36164"/>
    <w:rsid w:val="00B3636D"/>
    <w:rsid w:val="00B3723F"/>
    <w:rsid w:val="00B372EA"/>
    <w:rsid w:val="00B37334"/>
    <w:rsid w:val="00B373E0"/>
    <w:rsid w:val="00B37513"/>
    <w:rsid w:val="00B37CE9"/>
    <w:rsid w:val="00B402C4"/>
    <w:rsid w:val="00B406E1"/>
    <w:rsid w:val="00B40BA2"/>
    <w:rsid w:val="00B40C07"/>
    <w:rsid w:val="00B41EDE"/>
    <w:rsid w:val="00B423BE"/>
    <w:rsid w:val="00B423C6"/>
    <w:rsid w:val="00B428DA"/>
    <w:rsid w:val="00B42F4E"/>
    <w:rsid w:val="00B4359A"/>
    <w:rsid w:val="00B43DAB"/>
    <w:rsid w:val="00B43E72"/>
    <w:rsid w:val="00B440CA"/>
    <w:rsid w:val="00B44598"/>
    <w:rsid w:val="00B44F66"/>
    <w:rsid w:val="00B44F7C"/>
    <w:rsid w:val="00B45165"/>
    <w:rsid w:val="00B45544"/>
    <w:rsid w:val="00B45BCA"/>
    <w:rsid w:val="00B45F2A"/>
    <w:rsid w:val="00B47114"/>
    <w:rsid w:val="00B4756F"/>
    <w:rsid w:val="00B50CC3"/>
    <w:rsid w:val="00B50E3F"/>
    <w:rsid w:val="00B513CF"/>
    <w:rsid w:val="00B515CD"/>
    <w:rsid w:val="00B51CEA"/>
    <w:rsid w:val="00B5209B"/>
    <w:rsid w:val="00B52357"/>
    <w:rsid w:val="00B52739"/>
    <w:rsid w:val="00B52BB8"/>
    <w:rsid w:val="00B52E7A"/>
    <w:rsid w:val="00B53025"/>
    <w:rsid w:val="00B537B9"/>
    <w:rsid w:val="00B5381F"/>
    <w:rsid w:val="00B53EB8"/>
    <w:rsid w:val="00B54473"/>
    <w:rsid w:val="00B54B30"/>
    <w:rsid w:val="00B55234"/>
    <w:rsid w:val="00B554A9"/>
    <w:rsid w:val="00B554B0"/>
    <w:rsid w:val="00B55DD9"/>
    <w:rsid w:val="00B561C6"/>
    <w:rsid w:val="00B56830"/>
    <w:rsid w:val="00B56FE0"/>
    <w:rsid w:val="00B570C4"/>
    <w:rsid w:val="00B57DC6"/>
    <w:rsid w:val="00B57EEB"/>
    <w:rsid w:val="00B60591"/>
    <w:rsid w:val="00B60BE4"/>
    <w:rsid w:val="00B60CCB"/>
    <w:rsid w:val="00B61483"/>
    <w:rsid w:val="00B616E7"/>
    <w:rsid w:val="00B6175C"/>
    <w:rsid w:val="00B61D80"/>
    <w:rsid w:val="00B61F13"/>
    <w:rsid w:val="00B621D2"/>
    <w:rsid w:val="00B6227A"/>
    <w:rsid w:val="00B626EA"/>
    <w:rsid w:val="00B62DCC"/>
    <w:rsid w:val="00B62F62"/>
    <w:rsid w:val="00B632BF"/>
    <w:rsid w:val="00B63479"/>
    <w:rsid w:val="00B636A6"/>
    <w:rsid w:val="00B638F5"/>
    <w:rsid w:val="00B63941"/>
    <w:rsid w:val="00B63A7C"/>
    <w:rsid w:val="00B64148"/>
    <w:rsid w:val="00B6426C"/>
    <w:rsid w:val="00B64798"/>
    <w:rsid w:val="00B647AA"/>
    <w:rsid w:val="00B648E3"/>
    <w:rsid w:val="00B64F03"/>
    <w:rsid w:val="00B653AF"/>
    <w:rsid w:val="00B655B7"/>
    <w:rsid w:val="00B65FA1"/>
    <w:rsid w:val="00B66AEC"/>
    <w:rsid w:val="00B66E9A"/>
    <w:rsid w:val="00B672E4"/>
    <w:rsid w:val="00B67741"/>
    <w:rsid w:val="00B67A35"/>
    <w:rsid w:val="00B67E7F"/>
    <w:rsid w:val="00B67E9C"/>
    <w:rsid w:val="00B700E8"/>
    <w:rsid w:val="00B70935"/>
    <w:rsid w:val="00B711D0"/>
    <w:rsid w:val="00B7177A"/>
    <w:rsid w:val="00B71C4A"/>
    <w:rsid w:val="00B72181"/>
    <w:rsid w:val="00B72403"/>
    <w:rsid w:val="00B7351D"/>
    <w:rsid w:val="00B73598"/>
    <w:rsid w:val="00B737BE"/>
    <w:rsid w:val="00B7385C"/>
    <w:rsid w:val="00B73A7E"/>
    <w:rsid w:val="00B73CEE"/>
    <w:rsid w:val="00B73E86"/>
    <w:rsid w:val="00B740A1"/>
    <w:rsid w:val="00B748A2"/>
    <w:rsid w:val="00B7495E"/>
    <w:rsid w:val="00B753B2"/>
    <w:rsid w:val="00B756A8"/>
    <w:rsid w:val="00B75767"/>
    <w:rsid w:val="00B75850"/>
    <w:rsid w:val="00B75E39"/>
    <w:rsid w:val="00B7608C"/>
    <w:rsid w:val="00B76283"/>
    <w:rsid w:val="00B7642A"/>
    <w:rsid w:val="00B768A1"/>
    <w:rsid w:val="00B76C6B"/>
    <w:rsid w:val="00B76E1B"/>
    <w:rsid w:val="00B77306"/>
    <w:rsid w:val="00B7733D"/>
    <w:rsid w:val="00B774DB"/>
    <w:rsid w:val="00B77B7C"/>
    <w:rsid w:val="00B77C19"/>
    <w:rsid w:val="00B77CE9"/>
    <w:rsid w:val="00B77F36"/>
    <w:rsid w:val="00B80293"/>
    <w:rsid w:val="00B80429"/>
    <w:rsid w:val="00B8083B"/>
    <w:rsid w:val="00B80C21"/>
    <w:rsid w:val="00B811E7"/>
    <w:rsid w:val="00B812E6"/>
    <w:rsid w:val="00B814CB"/>
    <w:rsid w:val="00B81E35"/>
    <w:rsid w:val="00B8209D"/>
    <w:rsid w:val="00B825B8"/>
    <w:rsid w:val="00B826E5"/>
    <w:rsid w:val="00B82DAF"/>
    <w:rsid w:val="00B83DA4"/>
    <w:rsid w:val="00B840D5"/>
    <w:rsid w:val="00B84CBC"/>
    <w:rsid w:val="00B84F06"/>
    <w:rsid w:val="00B8507B"/>
    <w:rsid w:val="00B85440"/>
    <w:rsid w:val="00B85EE5"/>
    <w:rsid w:val="00B86091"/>
    <w:rsid w:val="00B8669F"/>
    <w:rsid w:val="00B86787"/>
    <w:rsid w:val="00B86DD7"/>
    <w:rsid w:val="00B86EA1"/>
    <w:rsid w:val="00B87553"/>
    <w:rsid w:val="00B9024D"/>
    <w:rsid w:val="00B9038D"/>
    <w:rsid w:val="00B90AE0"/>
    <w:rsid w:val="00B90B29"/>
    <w:rsid w:val="00B91883"/>
    <w:rsid w:val="00B92217"/>
    <w:rsid w:val="00B9343B"/>
    <w:rsid w:val="00B9350F"/>
    <w:rsid w:val="00B9362F"/>
    <w:rsid w:val="00B94156"/>
    <w:rsid w:val="00B94C6B"/>
    <w:rsid w:val="00B94EFD"/>
    <w:rsid w:val="00B955AF"/>
    <w:rsid w:val="00B95B08"/>
    <w:rsid w:val="00B95F9F"/>
    <w:rsid w:val="00B9619F"/>
    <w:rsid w:val="00B96B58"/>
    <w:rsid w:val="00B96BCF"/>
    <w:rsid w:val="00B96F74"/>
    <w:rsid w:val="00B96FC1"/>
    <w:rsid w:val="00B970E3"/>
    <w:rsid w:val="00B978B0"/>
    <w:rsid w:val="00B97E5A"/>
    <w:rsid w:val="00BA0049"/>
    <w:rsid w:val="00BA04BA"/>
    <w:rsid w:val="00BA05E8"/>
    <w:rsid w:val="00BA0A8F"/>
    <w:rsid w:val="00BA0B51"/>
    <w:rsid w:val="00BA1081"/>
    <w:rsid w:val="00BA13FE"/>
    <w:rsid w:val="00BA16DC"/>
    <w:rsid w:val="00BA19BC"/>
    <w:rsid w:val="00BA1C8B"/>
    <w:rsid w:val="00BA2216"/>
    <w:rsid w:val="00BA2343"/>
    <w:rsid w:val="00BA2880"/>
    <w:rsid w:val="00BA31B1"/>
    <w:rsid w:val="00BA31BA"/>
    <w:rsid w:val="00BA3217"/>
    <w:rsid w:val="00BA37D6"/>
    <w:rsid w:val="00BA3A98"/>
    <w:rsid w:val="00BA420F"/>
    <w:rsid w:val="00BA4885"/>
    <w:rsid w:val="00BA4C53"/>
    <w:rsid w:val="00BA5658"/>
    <w:rsid w:val="00BA59B2"/>
    <w:rsid w:val="00BA59F3"/>
    <w:rsid w:val="00BA5C7E"/>
    <w:rsid w:val="00BA5CE7"/>
    <w:rsid w:val="00BA6379"/>
    <w:rsid w:val="00BA64AA"/>
    <w:rsid w:val="00BA6BC9"/>
    <w:rsid w:val="00BA7598"/>
    <w:rsid w:val="00BA7881"/>
    <w:rsid w:val="00BA7E34"/>
    <w:rsid w:val="00BB0118"/>
    <w:rsid w:val="00BB04E4"/>
    <w:rsid w:val="00BB0CCF"/>
    <w:rsid w:val="00BB0E97"/>
    <w:rsid w:val="00BB11E8"/>
    <w:rsid w:val="00BB1536"/>
    <w:rsid w:val="00BB187A"/>
    <w:rsid w:val="00BB1CB0"/>
    <w:rsid w:val="00BB239D"/>
    <w:rsid w:val="00BB2580"/>
    <w:rsid w:val="00BB32B4"/>
    <w:rsid w:val="00BB380F"/>
    <w:rsid w:val="00BB455C"/>
    <w:rsid w:val="00BB46A5"/>
    <w:rsid w:val="00BB4E23"/>
    <w:rsid w:val="00BB51B5"/>
    <w:rsid w:val="00BB6067"/>
    <w:rsid w:val="00BB64F3"/>
    <w:rsid w:val="00BB693F"/>
    <w:rsid w:val="00BB7084"/>
    <w:rsid w:val="00BB709B"/>
    <w:rsid w:val="00BB7398"/>
    <w:rsid w:val="00BB74A7"/>
    <w:rsid w:val="00BB76C1"/>
    <w:rsid w:val="00BB774D"/>
    <w:rsid w:val="00BC04F5"/>
    <w:rsid w:val="00BC0B01"/>
    <w:rsid w:val="00BC0C35"/>
    <w:rsid w:val="00BC14D1"/>
    <w:rsid w:val="00BC1D51"/>
    <w:rsid w:val="00BC222A"/>
    <w:rsid w:val="00BC228E"/>
    <w:rsid w:val="00BC2815"/>
    <w:rsid w:val="00BC2831"/>
    <w:rsid w:val="00BC29A4"/>
    <w:rsid w:val="00BC2D2F"/>
    <w:rsid w:val="00BC319C"/>
    <w:rsid w:val="00BC342B"/>
    <w:rsid w:val="00BC3A23"/>
    <w:rsid w:val="00BC3F14"/>
    <w:rsid w:val="00BC3F42"/>
    <w:rsid w:val="00BC44D5"/>
    <w:rsid w:val="00BC48BE"/>
    <w:rsid w:val="00BC4D3D"/>
    <w:rsid w:val="00BC4FA1"/>
    <w:rsid w:val="00BC5303"/>
    <w:rsid w:val="00BC5C7C"/>
    <w:rsid w:val="00BC5E81"/>
    <w:rsid w:val="00BC62A0"/>
    <w:rsid w:val="00BC642A"/>
    <w:rsid w:val="00BC6B27"/>
    <w:rsid w:val="00BC73CA"/>
    <w:rsid w:val="00BC7A02"/>
    <w:rsid w:val="00BC7B75"/>
    <w:rsid w:val="00BC7E2E"/>
    <w:rsid w:val="00BD03F7"/>
    <w:rsid w:val="00BD125D"/>
    <w:rsid w:val="00BD1581"/>
    <w:rsid w:val="00BD174A"/>
    <w:rsid w:val="00BD1D25"/>
    <w:rsid w:val="00BD1F7C"/>
    <w:rsid w:val="00BD2635"/>
    <w:rsid w:val="00BD2936"/>
    <w:rsid w:val="00BD2947"/>
    <w:rsid w:val="00BD2B18"/>
    <w:rsid w:val="00BD3695"/>
    <w:rsid w:val="00BD3C51"/>
    <w:rsid w:val="00BD421E"/>
    <w:rsid w:val="00BD4528"/>
    <w:rsid w:val="00BD4800"/>
    <w:rsid w:val="00BD4831"/>
    <w:rsid w:val="00BD4C9F"/>
    <w:rsid w:val="00BD4EE7"/>
    <w:rsid w:val="00BD56BB"/>
    <w:rsid w:val="00BD57AC"/>
    <w:rsid w:val="00BD5D9C"/>
    <w:rsid w:val="00BD5F70"/>
    <w:rsid w:val="00BD6103"/>
    <w:rsid w:val="00BD642C"/>
    <w:rsid w:val="00BD6552"/>
    <w:rsid w:val="00BD662B"/>
    <w:rsid w:val="00BD66A3"/>
    <w:rsid w:val="00BD68E1"/>
    <w:rsid w:val="00BD6D9C"/>
    <w:rsid w:val="00BD7147"/>
    <w:rsid w:val="00BD7B9F"/>
    <w:rsid w:val="00BD7BD7"/>
    <w:rsid w:val="00BE03F4"/>
    <w:rsid w:val="00BE05F1"/>
    <w:rsid w:val="00BE13E2"/>
    <w:rsid w:val="00BE14B8"/>
    <w:rsid w:val="00BE1A98"/>
    <w:rsid w:val="00BE2C55"/>
    <w:rsid w:val="00BE316A"/>
    <w:rsid w:val="00BE3326"/>
    <w:rsid w:val="00BE45E0"/>
    <w:rsid w:val="00BE482B"/>
    <w:rsid w:val="00BE4C35"/>
    <w:rsid w:val="00BE5164"/>
    <w:rsid w:val="00BE51E9"/>
    <w:rsid w:val="00BE521D"/>
    <w:rsid w:val="00BE56DB"/>
    <w:rsid w:val="00BE58F6"/>
    <w:rsid w:val="00BE5C48"/>
    <w:rsid w:val="00BE6CA7"/>
    <w:rsid w:val="00BE7071"/>
    <w:rsid w:val="00BE747F"/>
    <w:rsid w:val="00BE7879"/>
    <w:rsid w:val="00BE7980"/>
    <w:rsid w:val="00BF00CD"/>
    <w:rsid w:val="00BF087A"/>
    <w:rsid w:val="00BF160D"/>
    <w:rsid w:val="00BF1858"/>
    <w:rsid w:val="00BF190D"/>
    <w:rsid w:val="00BF1CD5"/>
    <w:rsid w:val="00BF1E84"/>
    <w:rsid w:val="00BF2099"/>
    <w:rsid w:val="00BF26E5"/>
    <w:rsid w:val="00BF2709"/>
    <w:rsid w:val="00BF2993"/>
    <w:rsid w:val="00BF2D8A"/>
    <w:rsid w:val="00BF2EB1"/>
    <w:rsid w:val="00BF3A5C"/>
    <w:rsid w:val="00BF4B98"/>
    <w:rsid w:val="00BF520B"/>
    <w:rsid w:val="00BF52E6"/>
    <w:rsid w:val="00BF59C0"/>
    <w:rsid w:val="00BF5C2E"/>
    <w:rsid w:val="00BF5D4D"/>
    <w:rsid w:val="00BF636A"/>
    <w:rsid w:val="00BF6541"/>
    <w:rsid w:val="00BF68A6"/>
    <w:rsid w:val="00BF7CB6"/>
    <w:rsid w:val="00BF7F66"/>
    <w:rsid w:val="00C0085A"/>
    <w:rsid w:val="00C00FB6"/>
    <w:rsid w:val="00C022F9"/>
    <w:rsid w:val="00C029C2"/>
    <w:rsid w:val="00C02B8C"/>
    <w:rsid w:val="00C04EE0"/>
    <w:rsid w:val="00C052EC"/>
    <w:rsid w:val="00C05620"/>
    <w:rsid w:val="00C0562D"/>
    <w:rsid w:val="00C0588B"/>
    <w:rsid w:val="00C06342"/>
    <w:rsid w:val="00C064BE"/>
    <w:rsid w:val="00C06937"/>
    <w:rsid w:val="00C06C12"/>
    <w:rsid w:val="00C0717A"/>
    <w:rsid w:val="00C072EA"/>
    <w:rsid w:val="00C0730A"/>
    <w:rsid w:val="00C078BD"/>
    <w:rsid w:val="00C07AF5"/>
    <w:rsid w:val="00C07B40"/>
    <w:rsid w:val="00C1005B"/>
    <w:rsid w:val="00C10170"/>
    <w:rsid w:val="00C107AF"/>
    <w:rsid w:val="00C10860"/>
    <w:rsid w:val="00C10AD2"/>
    <w:rsid w:val="00C10E96"/>
    <w:rsid w:val="00C11386"/>
    <w:rsid w:val="00C119D6"/>
    <w:rsid w:val="00C11A4F"/>
    <w:rsid w:val="00C11A9C"/>
    <w:rsid w:val="00C11BB4"/>
    <w:rsid w:val="00C11CED"/>
    <w:rsid w:val="00C11D31"/>
    <w:rsid w:val="00C12A6A"/>
    <w:rsid w:val="00C12B50"/>
    <w:rsid w:val="00C12E63"/>
    <w:rsid w:val="00C12F23"/>
    <w:rsid w:val="00C13133"/>
    <w:rsid w:val="00C13B7E"/>
    <w:rsid w:val="00C14093"/>
    <w:rsid w:val="00C14AB5"/>
    <w:rsid w:val="00C14D9C"/>
    <w:rsid w:val="00C14E08"/>
    <w:rsid w:val="00C14FE7"/>
    <w:rsid w:val="00C15458"/>
    <w:rsid w:val="00C15478"/>
    <w:rsid w:val="00C15C22"/>
    <w:rsid w:val="00C15F91"/>
    <w:rsid w:val="00C16234"/>
    <w:rsid w:val="00C162C9"/>
    <w:rsid w:val="00C163CB"/>
    <w:rsid w:val="00C16A67"/>
    <w:rsid w:val="00C17451"/>
    <w:rsid w:val="00C17633"/>
    <w:rsid w:val="00C1794F"/>
    <w:rsid w:val="00C17BD0"/>
    <w:rsid w:val="00C17DB2"/>
    <w:rsid w:val="00C2054A"/>
    <w:rsid w:val="00C2092D"/>
    <w:rsid w:val="00C20A4A"/>
    <w:rsid w:val="00C21720"/>
    <w:rsid w:val="00C217DA"/>
    <w:rsid w:val="00C21A05"/>
    <w:rsid w:val="00C21AA3"/>
    <w:rsid w:val="00C21DCC"/>
    <w:rsid w:val="00C2265B"/>
    <w:rsid w:val="00C2289A"/>
    <w:rsid w:val="00C228F4"/>
    <w:rsid w:val="00C22C0A"/>
    <w:rsid w:val="00C22F10"/>
    <w:rsid w:val="00C23111"/>
    <w:rsid w:val="00C23348"/>
    <w:rsid w:val="00C235D2"/>
    <w:rsid w:val="00C235E5"/>
    <w:rsid w:val="00C23A1A"/>
    <w:rsid w:val="00C23D62"/>
    <w:rsid w:val="00C24008"/>
    <w:rsid w:val="00C2429A"/>
    <w:rsid w:val="00C2448F"/>
    <w:rsid w:val="00C24AF1"/>
    <w:rsid w:val="00C25194"/>
    <w:rsid w:val="00C252A2"/>
    <w:rsid w:val="00C253DE"/>
    <w:rsid w:val="00C25C3F"/>
    <w:rsid w:val="00C25F7E"/>
    <w:rsid w:val="00C2648A"/>
    <w:rsid w:val="00C266F9"/>
    <w:rsid w:val="00C26F91"/>
    <w:rsid w:val="00C274E7"/>
    <w:rsid w:val="00C2774C"/>
    <w:rsid w:val="00C27A0F"/>
    <w:rsid w:val="00C27B69"/>
    <w:rsid w:val="00C27DE8"/>
    <w:rsid w:val="00C301BE"/>
    <w:rsid w:val="00C307F7"/>
    <w:rsid w:val="00C30A32"/>
    <w:rsid w:val="00C30EC2"/>
    <w:rsid w:val="00C31622"/>
    <w:rsid w:val="00C31BEC"/>
    <w:rsid w:val="00C31CD6"/>
    <w:rsid w:val="00C31EE5"/>
    <w:rsid w:val="00C33B33"/>
    <w:rsid w:val="00C34272"/>
    <w:rsid w:val="00C34287"/>
    <w:rsid w:val="00C34A03"/>
    <w:rsid w:val="00C34E93"/>
    <w:rsid w:val="00C350C9"/>
    <w:rsid w:val="00C35968"/>
    <w:rsid w:val="00C35DD7"/>
    <w:rsid w:val="00C35DF1"/>
    <w:rsid w:val="00C35DFF"/>
    <w:rsid w:val="00C35FDA"/>
    <w:rsid w:val="00C36051"/>
    <w:rsid w:val="00C3743A"/>
    <w:rsid w:val="00C37C3C"/>
    <w:rsid w:val="00C37FC3"/>
    <w:rsid w:val="00C403A1"/>
    <w:rsid w:val="00C40C6F"/>
    <w:rsid w:val="00C40D48"/>
    <w:rsid w:val="00C411B1"/>
    <w:rsid w:val="00C414C5"/>
    <w:rsid w:val="00C41A82"/>
    <w:rsid w:val="00C41CB6"/>
    <w:rsid w:val="00C4251D"/>
    <w:rsid w:val="00C42A94"/>
    <w:rsid w:val="00C42C14"/>
    <w:rsid w:val="00C43273"/>
    <w:rsid w:val="00C43619"/>
    <w:rsid w:val="00C43AAA"/>
    <w:rsid w:val="00C43C29"/>
    <w:rsid w:val="00C43C2D"/>
    <w:rsid w:val="00C446C7"/>
    <w:rsid w:val="00C4488A"/>
    <w:rsid w:val="00C453EB"/>
    <w:rsid w:val="00C45646"/>
    <w:rsid w:val="00C45762"/>
    <w:rsid w:val="00C45887"/>
    <w:rsid w:val="00C45A8C"/>
    <w:rsid w:val="00C46900"/>
    <w:rsid w:val="00C46BFF"/>
    <w:rsid w:val="00C47364"/>
    <w:rsid w:val="00C474D9"/>
    <w:rsid w:val="00C47668"/>
    <w:rsid w:val="00C476CB"/>
    <w:rsid w:val="00C47B67"/>
    <w:rsid w:val="00C47E09"/>
    <w:rsid w:val="00C500EB"/>
    <w:rsid w:val="00C5046B"/>
    <w:rsid w:val="00C50922"/>
    <w:rsid w:val="00C50A78"/>
    <w:rsid w:val="00C50D20"/>
    <w:rsid w:val="00C51A58"/>
    <w:rsid w:val="00C522DF"/>
    <w:rsid w:val="00C52676"/>
    <w:rsid w:val="00C53180"/>
    <w:rsid w:val="00C53630"/>
    <w:rsid w:val="00C536B3"/>
    <w:rsid w:val="00C53AC9"/>
    <w:rsid w:val="00C53F74"/>
    <w:rsid w:val="00C540C8"/>
    <w:rsid w:val="00C5457A"/>
    <w:rsid w:val="00C54B3A"/>
    <w:rsid w:val="00C54D99"/>
    <w:rsid w:val="00C54ED3"/>
    <w:rsid w:val="00C55F22"/>
    <w:rsid w:val="00C56097"/>
    <w:rsid w:val="00C5642B"/>
    <w:rsid w:val="00C56819"/>
    <w:rsid w:val="00C568D6"/>
    <w:rsid w:val="00C572E1"/>
    <w:rsid w:val="00C57371"/>
    <w:rsid w:val="00C57520"/>
    <w:rsid w:val="00C576B9"/>
    <w:rsid w:val="00C57B0D"/>
    <w:rsid w:val="00C607BC"/>
    <w:rsid w:val="00C60E69"/>
    <w:rsid w:val="00C6154C"/>
    <w:rsid w:val="00C619D2"/>
    <w:rsid w:val="00C61B0F"/>
    <w:rsid w:val="00C61F33"/>
    <w:rsid w:val="00C6251C"/>
    <w:rsid w:val="00C62B8C"/>
    <w:rsid w:val="00C62C54"/>
    <w:rsid w:val="00C6310E"/>
    <w:rsid w:val="00C63164"/>
    <w:rsid w:val="00C635A4"/>
    <w:rsid w:val="00C63958"/>
    <w:rsid w:val="00C639A6"/>
    <w:rsid w:val="00C63E16"/>
    <w:rsid w:val="00C64153"/>
    <w:rsid w:val="00C649C4"/>
    <w:rsid w:val="00C64E37"/>
    <w:rsid w:val="00C64F01"/>
    <w:rsid w:val="00C6548D"/>
    <w:rsid w:val="00C65B60"/>
    <w:rsid w:val="00C65E8D"/>
    <w:rsid w:val="00C66222"/>
    <w:rsid w:val="00C66876"/>
    <w:rsid w:val="00C66DEE"/>
    <w:rsid w:val="00C672F6"/>
    <w:rsid w:val="00C67449"/>
    <w:rsid w:val="00C6761E"/>
    <w:rsid w:val="00C67C43"/>
    <w:rsid w:val="00C703F8"/>
    <w:rsid w:val="00C70661"/>
    <w:rsid w:val="00C70A8A"/>
    <w:rsid w:val="00C70C9D"/>
    <w:rsid w:val="00C70CD7"/>
    <w:rsid w:val="00C71433"/>
    <w:rsid w:val="00C71A5A"/>
    <w:rsid w:val="00C71C78"/>
    <w:rsid w:val="00C72557"/>
    <w:rsid w:val="00C726A5"/>
    <w:rsid w:val="00C72778"/>
    <w:rsid w:val="00C727D4"/>
    <w:rsid w:val="00C73120"/>
    <w:rsid w:val="00C733C1"/>
    <w:rsid w:val="00C735E4"/>
    <w:rsid w:val="00C73890"/>
    <w:rsid w:val="00C74258"/>
    <w:rsid w:val="00C74455"/>
    <w:rsid w:val="00C745FD"/>
    <w:rsid w:val="00C74719"/>
    <w:rsid w:val="00C74B82"/>
    <w:rsid w:val="00C75D70"/>
    <w:rsid w:val="00C76473"/>
    <w:rsid w:val="00C76AB4"/>
    <w:rsid w:val="00C772F8"/>
    <w:rsid w:val="00C77B2D"/>
    <w:rsid w:val="00C80875"/>
    <w:rsid w:val="00C81191"/>
    <w:rsid w:val="00C816E1"/>
    <w:rsid w:val="00C81916"/>
    <w:rsid w:val="00C81AEA"/>
    <w:rsid w:val="00C81B48"/>
    <w:rsid w:val="00C81E02"/>
    <w:rsid w:val="00C820FB"/>
    <w:rsid w:val="00C82211"/>
    <w:rsid w:val="00C828F2"/>
    <w:rsid w:val="00C82A7F"/>
    <w:rsid w:val="00C82B1D"/>
    <w:rsid w:val="00C82F66"/>
    <w:rsid w:val="00C83613"/>
    <w:rsid w:val="00C83871"/>
    <w:rsid w:val="00C83875"/>
    <w:rsid w:val="00C839E1"/>
    <w:rsid w:val="00C83FA6"/>
    <w:rsid w:val="00C84362"/>
    <w:rsid w:val="00C850A8"/>
    <w:rsid w:val="00C8537F"/>
    <w:rsid w:val="00C85A48"/>
    <w:rsid w:val="00C860BC"/>
    <w:rsid w:val="00C86126"/>
    <w:rsid w:val="00C864F7"/>
    <w:rsid w:val="00C878A9"/>
    <w:rsid w:val="00C87A38"/>
    <w:rsid w:val="00C87C03"/>
    <w:rsid w:val="00C87FD1"/>
    <w:rsid w:val="00C906C1"/>
    <w:rsid w:val="00C90D81"/>
    <w:rsid w:val="00C912F7"/>
    <w:rsid w:val="00C913F2"/>
    <w:rsid w:val="00C91581"/>
    <w:rsid w:val="00C91620"/>
    <w:rsid w:val="00C916E9"/>
    <w:rsid w:val="00C918E9"/>
    <w:rsid w:val="00C91DE8"/>
    <w:rsid w:val="00C91F03"/>
    <w:rsid w:val="00C91F95"/>
    <w:rsid w:val="00C92225"/>
    <w:rsid w:val="00C92B2B"/>
    <w:rsid w:val="00C92EDB"/>
    <w:rsid w:val="00C93088"/>
    <w:rsid w:val="00C93689"/>
    <w:rsid w:val="00C939D3"/>
    <w:rsid w:val="00C94072"/>
    <w:rsid w:val="00C94519"/>
    <w:rsid w:val="00C94A28"/>
    <w:rsid w:val="00C94EFE"/>
    <w:rsid w:val="00C94F95"/>
    <w:rsid w:val="00C95050"/>
    <w:rsid w:val="00C95742"/>
    <w:rsid w:val="00C95747"/>
    <w:rsid w:val="00C95A6C"/>
    <w:rsid w:val="00C95CB7"/>
    <w:rsid w:val="00C95FB5"/>
    <w:rsid w:val="00C969D8"/>
    <w:rsid w:val="00C96DE2"/>
    <w:rsid w:val="00C9704A"/>
    <w:rsid w:val="00C9707E"/>
    <w:rsid w:val="00C97B39"/>
    <w:rsid w:val="00CA07E1"/>
    <w:rsid w:val="00CA0A99"/>
    <w:rsid w:val="00CA0E7B"/>
    <w:rsid w:val="00CA11BB"/>
    <w:rsid w:val="00CA1BE5"/>
    <w:rsid w:val="00CA1BFE"/>
    <w:rsid w:val="00CA22B2"/>
    <w:rsid w:val="00CA2AB5"/>
    <w:rsid w:val="00CA2AF5"/>
    <w:rsid w:val="00CA2BDB"/>
    <w:rsid w:val="00CA2FC8"/>
    <w:rsid w:val="00CA3628"/>
    <w:rsid w:val="00CA363A"/>
    <w:rsid w:val="00CA36D9"/>
    <w:rsid w:val="00CA3731"/>
    <w:rsid w:val="00CA38F5"/>
    <w:rsid w:val="00CA3A0E"/>
    <w:rsid w:val="00CA3C67"/>
    <w:rsid w:val="00CA5144"/>
    <w:rsid w:val="00CA534E"/>
    <w:rsid w:val="00CA536F"/>
    <w:rsid w:val="00CA5477"/>
    <w:rsid w:val="00CA6099"/>
    <w:rsid w:val="00CA6132"/>
    <w:rsid w:val="00CA639A"/>
    <w:rsid w:val="00CA6450"/>
    <w:rsid w:val="00CA651F"/>
    <w:rsid w:val="00CA705B"/>
    <w:rsid w:val="00CA705E"/>
    <w:rsid w:val="00CA7162"/>
    <w:rsid w:val="00CA75B0"/>
    <w:rsid w:val="00CA7623"/>
    <w:rsid w:val="00CA7C56"/>
    <w:rsid w:val="00CA7E8B"/>
    <w:rsid w:val="00CB0024"/>
    <w:rsid w:val="00CB0036"/>
    <w:rsid w:val="00CB1698"/>
    <w:rsid w:val="00CB1775"/>
    <w:rsid w:val="00CB1D78"/>
    <w:rsid w:val="00CB2082"/>
    <w:rsid w:val="00CB2A18"/>
    <w:rsid w:val="00CB2B90"/>
    <w:rsid w:val="00CB3140"/>
    <w:rsid w:val="00CB432A"/>
    <w:rsid w:val="00CB46FA"/>
    <w:rsid w:val="00CB4C64"/>
    <w:rsid w:val="00CB4F0D"/>
    <w:rsid w:val="00CB5267"/>
    <w:rsid w:val="00CB5B55"/>
    <w:rsid w:val="00CB5BA9"/>
    <w:rsid w:val="00CB5CCD"/>
    <w:rsid w:val="00CB5E6F"/>
    <w:rsid w:val="00CB6531"/>
    <w:rsid w:val="00CB65B4"/>
    <w:rsid w:val="00CB7204"/>
    <w:rsid w:val="00CB7271"/>
    <w:rsid w:val="00CB7414"/>
    <w:rsid w:val="00CC0D9F"/>
    <w:rsid w:val="00CC1168"/>
    <w:rsid w:val="00CC1180"/>
    <w:rsid w:val="00CC15D5"/>
    <w:rsid w:val="00CC218C"/>
    <w:rsid w:val="00CC245B"/>
    <w:rsid w:val="00CC24A6"/>
    <w:rsid w:val="00CC24B8"/>
    <w:rsid w:val="00CC293C"/>
    <w:rsid w:val="00CC2B1C"/>
    <w:rsid w:val="00CC2C41"/>
    <w:rsid w:val="00CC323D"/>
    <w:rsid w:val="00CC44C8"/>
    <w:rsid w:val="00CC4764"/>
    <w:rsid w:val="00CC4C0E"/>
    <w:rsid w:val="00CC53FE"/>
    <w:rsid w:val="00CC5467"/>
    <w:rsid w:val="00CC56D4"/>
    <w:rsid w:val="00CC5DC5"/>
    <w:rsid w:val="00CC5E3F"/>
    <w:rsid w:val="00CC63B0"/>
    <w:rsid w:val="00CC65F4"/>
    <w:rsid w:val="00CC6D03"/>
    <w:rsid w:val="00CC6FD5"/>
    <w:rsid w:val="00CC7416"/>
    <w:rsid w:val="00CC7668"/>
    <w:rsid w:val="00CC79DB"/>
    <w:rsid w:val="00CC7C7C"/>
    <w:rsid w:val="00CD0212"/>
    <w:rsid w:val="00CD03E0"/>
    <w:rsid w:val="00CD04A5"/>
    <w:rsid w:val="00CD0626"/>
    <w:rsid w:val="00CD0DA8"/>
    <w:rsid w:val="00CD19DA"/>
    <w:rsid w:val="00CD2200"/>
    <w:rsid w:val="00CD2657"/>
    <w:rsid w:val="00CD28B6"/>
    <w:rsid w:val="00CD2B9B"/>
    <w:rsid w:val="00CD2D16"/>
    <w:rsid w:val="00CD3434"/>
    <w:rsid w:val="00CD3B52"/>
    <w:rsid w:val="00CD3E84"/>
    <w:rsid w:val="00CD471E"/>
    <w:rsid w:val="00CD488D"/>
    <w:rsid w:val="00CD495B"/>
    <w:rsid w:val="00CD4D01"/>
    <w:rsid w:val="00CD4DB3"/>
    <w:rsid w:val="00CD4FF4"/>
    <w:rsid w:val="00CD53C3"/>
    <w:rsid w:val="00CD56F0"/>
    <w:rsid w:val="00CD5D70"/>
    <w:rsid w:val="00CD5D97"/>
    <w:rsid w:val="00CD6066"/>
    <w:rsid w:val="00CD6429"/>
    <w:rsid w:val="00CD65AF"/>
    <w:rsid w:val="00CD6825"/>
    <w:rsid w:val="00CD6EC7"/>
    <w:rsid w:val="00CD70FD"/>
    <w:rsid w:val="00CD7120"/>
    <w:rsid w:val="00CD716A"/>
    <w:rsid w:val="00CD799B"/>
    <w:rsid w:val="00CD7DB9"/>
    <w:rsid w:val="00CE0E4E"/>
    <w:rsid w:val="00CE17BF"/>
    <w:rsid w:val="00CE1C99"/>
    <w:rsid w:val="00CE2014"/>
    <w:rsid w:val="00CE22F5"/>
    <w:rsid w:val="00CE2679"/>
    <w:rsid w:val="00CE3341"/>
    <w:rsid w:val="00CE3381"/>
    <w:rsid w:val="00CE36B1"/>
    <w:rsid w:val="00CE3DBF"/>
    <w:rsid w:val="00CE3DD0"/>
    <w:rsid w:val="00CE4331"/>
    <w:rsid w:val="00CE4E0A"/>
    <w:rsid w:val="00CE5102"/>
    <w:rsid w:val="00CE58FA"/>
    <w:rsid w:val="00CE595F"/>
    <w:rsid w:val="00CE644C"/>
    <w:rsid w:val="00CE66E4"/>
    <w:rsid w:val="00CE6B28"/>
    <w:rsid w:val="00CE74C9"/>
    <w:rsid w:val="00CE7A52"/>
    <w:rsid w:val="00CE7D8A"/>
    <w:rsid w:val="00CF027F"/>
    <w:rsid w:val="00CF0472"/>
    <w:rsid w:val="00CF082B"/>
    <w:rsid w:val="00CF105A"/>
    <w:rsid w:val="00CF1391"/>
    <w:rsid w:val="00CF195B"/>
    <w:rsid w:val="00CF1F25"/>
    <w:rsid w:val="00CF2086"/>
    <w:rsid w:val="00CF21E5"/>
    <w:rsid w:val="00CF2317"/>
    <w:rsid w:val="00CF2853"/>
    <w:rsid w:val="00CF2FD9"/>
    <w:rsid w:val="00CF3563"/>
    <w:rsid w:val="00CF3773"/>
    <w:rsid w:val="00CF38B8"/>
    <w:rsid w:val="00CF398C"/>
    <w:rsid w:val="00CF3ADF"/>
    <w:rsid w:val="00CF3B78"/>
    <w:rsid w:val="00CF3E3D"/>
    <w:rsid w:val="00CF455B"/>
    <w:rsid w:val="00CF4C53"/>
    <w:rsid w:val="00CF4D68"/>
    <w:rsid w:val="00CF578A"/>
    <w:rsid w:val="00CF5C14"/>
    <w:rsid w:val="00CF5EDB"/>
    <w:rsid w:val="00CF610B"/>
    <w:rsid w:val="00CF621B"/>
    <w:rsid w:val="00CF6264"/>
    <w:rsid w:val="00CF6B4E"/>
    <w:rsid w:val="00CF6D13"/>
    <w:rsid w:val="00CF7016"/>
    <w:rsid w:val="00CF7409"/>
    <w:rsid w:val="00CF74E2"/>
    <w:rsid w:val="00CF7735"/>
    <w:rsid w:val="00CF773C"/>
    <w:rsid w:val="00D00006"/>
    <w:rsid w:val="00D005D1"/>
    <w:rsid w:val="00D006ED"/>
    <w:rsid w:val="00D00A23"/>
    <w:rsid w:val="00D00E5B"/>
    <w:rsid w:val="00D01436"/>
    <w:rsid w:val="00D01573"/>
    <w:rsid w:val="00D016FF"/>
    <w:rsid w:val="00D01A1C"/>
    <w:rsid w:val="00D01B08"/>
    <w:rsid w:val="00D01B46"/>
    <w:rsid w:val="00D02884"/>
    <w:rsid w:val="00D02DFC"/>
    <w:rsid w:val="00D02E05"/>
    <w:rsid w:val="00D030E2"/>
    <w:rsid w:val="00D0313B"/>
    <w:rsid w:val="00D0318D"/>
    <w:rsid w:val="00D032BE"/>
    <w:rsid w:val="00D03558"/>
    <w:rsid w:val="00D037DA"/>
    <w:rsid w:val="00D03A17"/>
    <w:rsid w:val="00D03C30"/>
    <w:rsid w:val="00D042E7"/>
    <w:rsid w:val="00D04F51"/>
    <w:rsid w:val="00D05990"/>
    <w:rsid w:val="00D05A24"/>
    <w:rsid w:val="00D05B37"/>
    <w:rsid w:val="00D06BA7"/>
    <w:rsid w:val="00D07325"/>
    <w:rsid w:val="00D073B7"/>
    <w:rsid w:val="00D07E73"/>
    <w:rsid w:val="00D11410"/>
    <w:rsid w:val="00D1155C"/>
    <w:rsid w:val="00D1173D"/>
    <w:rsid w:val="00D11EEF"/>
    <w:rsid w:val="00D12178"/>
    <w:rsid w:val="00D12CB9"/>
    <w:rsid w:val="00D130A9"/>
    <w:rsid w:val="00D14079"/>
    <w:rsid w:val="00D14095"/>
    <w:rsid w:val="00D14508"/>
    <w:rsid w:val="00D149C6"/>
    <w:rsid w:val="00D15B80"/>
    <w:rsid w:val="00D15BC4"/>
    <w:rsid w:val="00D1634F"/>
    <w:rsid w:val="00D165DF"/>
    <w:rsid w:val="00D166B3"/>
    <w:rsid w:val="00D16C7E"/>
    <w:rsid w:val="00D16D3A"/>
    <w:rsid w:val="00D176C2"/>
    <w:rsid w:val="00D17862"/>
    <w:rsid w:val="00D17A60"/>
    <w:rsid w:val="00D17ACA"/>
    <w:rsid w:val="00D17B27"/>
    <w:rsid w:val="00D17B71"/>
    <w:rsid w:val="00D17E15"/>
    <w:rsid w:val="00D206E0"/>
    <w:rsid w:val="00D21679"/>
    <w:rsid w:val="00D21845"/>
    <w:rsid w:val="00D219F1"/>
    <w:rsid w:val="00D221C3"/>
    <w:rsid w:val="00D22406"/>
    <w:rsid w:val="00D226C1"/>
    <w:rsid w:val="00D22C41"/>
    <w:rsid w:val="00D22E76"/>
    <w:rsid w:val="00D2314F"/>
    <w:rsid w:val="00D23405"/>
    <w:rsid w:val="00D23581"/>
    <w:rsid w:val="00D23794"/>
    <w:rsid w:val="00D2384C"/>
    <w:rsid w:val="00D23E98"/>
    <w:rsid w:val="00D23F84"/>
    <w:rsid w:val="00D23FBC"/>
    <w:rsid w:val="00D245B0"/>
    <w:rsid w:val="00D246C9"/>
    <w:rsid w:val="00D255CE"/>
    <w:rsid w:val="00D25C69"/>
    <w:rsid w:val="00D25E71"/>
    <w:rsid w:val="00D26149"/>
    <w:rsid w:val="00D26516"/>
    <w:rsid w:val="00D269D3"/>
    <w:rsid w:val="00D2767F"/>
    <w:rsid w:val="00D278D8"/>
    <w:rsid w:val="00D27CAA"/>
    <w:rsid w:val="00D3017A"/>
    <w:rsid w:val="00D30864"/>
    <w:rsid w:val="00D30E6A"/>
    <w:rsid w:val="00D3100B"/>
    <w:rsid w:val="00D314C3"/>
    <w:rsid w:val="00D324A7"/>
    <w:rsid w:val="00D32600"/>
    <w:rsid w:val="00D32953"/>
    <w:rsid w:val="00D32D2B"/>
    <w:rsid w:val="00D331F0"/>
    <w:rsid w:val="00D3333E"/>
    <w:rsid w:val="00D357E8"/>
    <w:rsid w:val="00D3583E"/>
    <w:rsid w:val="00D3623C"/>
    <w:rsid w:val="00D3664E"/>
    <w:rsid w:val="00D36A1F"/>
    <w:rsid w:val="00D36C85"/>
    <w:rsid w:val="00D36D67"/>
    <w:rsid w:val="00D37278"/>
    <w:rsid w:val="00D372EE"/>
    <w:rsid w:val="00D37614"/>
    <w:rsid w:val="00D3776F"/>
    <w:rsid w:val="00D37A3D"/>
    <w:rsid w:val="00D37B40"/>
    <w:rsid w:val="00D4007A"/>
    <w:rsid w:val="00D406E7"/>
    <w:rsid w:val="00D41158"/>
    <w:rsid w:val="00D41911"/>
    <w:rsid w:val="00D41A73"/>
    <w:rsid w:val="00D41AE3"/>
    <w:rsid w:val="00D41B6C"/>
    <w:rsid w:val="00D41D28"/>
    <w:rsid w:val="00D41FA1"/>
    <w:rsid w:val="00D42BC9"/>
    <w:rsid w:val="00D42D1F"/>
    <w:rsid w:val="00D43375"/>
    <w:rsid w:val="00D436C2"/>
    <w:rsid w:val="00D439FA"/>
    <w:rsid w:val="00D44E69"/>
    <w:rsid w:val="00D459C6"/>
    <w:rsid w:val="00D45C1D"/>
    <w:rsid w:val="00D46BCF"/>
    <w:rsid w:val="00D46C9F"/>
    <w:rsid w:val="00D46DDF"/>
    <w:rsid w:val="00D470EE"/>
    <w:rsid w:val="00D472EB"/>
    <w:rsid w:val="00D50516"/>
    <w:rsid w:val="00D51351"/>
    <w:rsid w:val="00D51D0E"/>
    <w:rsid w:val="00D5232C"/>
    <w:rsid w:val="00D5254B"/>
    <w:rsid w:val="00D52BB9"/>
    <w:rsid w:val="00D52CA2"/>
    <w:rsid w:val="00D53462"/>
    <w:rsid w:val="00D537D3"/>
    <w:rsid w:val="00D53BAB"/>
    <w:rsid w:val="00D53F84"/>
    <w:rsid w:val="00D541B8"/>
    <w:rsid w:val="00D5421F"/>
    <w:rsid w:val="00D5425E"/>
    <w:rsid w:val="00D54D59"/>
    <w:rsid w:val="00D559A3"/>
    <w:rsid w:val="00D5646A"/>
    <w:rsid w:val="00D5663A"/>
    <w:rsid w:val="00D56902"/>
    <w:rsid w:val="00D56AA1"/>
    <w:rsid w:val="00D57230"/>
    <w:rsid w:val="00D57609"/>
    <w:rsid w:val="00D578FF"/>
    <w:rsid w:val="00D57E5C"/>
    <w:rsid w:val="00D57F2A"/>
    <w:rsid w:val="00D609F1"/>
    <w:rsid w:val="00D610BD"/>
    <w:rsid w:val="00D61316"/>
    <w:rsid w:val="00D61838"/>
    <w:rsid w:val="00D61935"/>
    <w:rsid w:val="00D61D9F"/>
    <w:rsid w:val="00D61DAC"/>
    <w:rsid w:val="00D63437"/>
    <w:rsid w:val="00D6345A"/>
    <w:rsid w:val="00D6366E"/>
    <w:rsid w:val="00D63690"/>
    <w:rsid w:val="00D63743"/>
    <w:rsid w:val="00D63919"/>
    <w:rsid w:val="00D63D97"/>
    <w:rsid w:val="00D63D9B"/>
    <w:rsid w:val="00D64A16"/>
    <w:rsid w:val="00D64CA1"/>
    <w:rsid w:val="00D64F04"/>
    <w:rsid w:val="00D64F52"/>
    <w:rsid w:val="00D652C4"/>
    <w:rsid w:val="00D65466"/>
    <w:rsid w:val="00D65F9E"/>
    <w:rsid w:val="00D66139"/>
    <w:rsid w:val="00D66F38"/>
    <w:rsid w:val="00D67113"/>
    <w:rsid w:val="00D67320"/>
    <w:rsid w:val="00D678FA"/>
    <w:rsid w:val="00D67A15"/>
    <w:rsid w:val="00D67A63"/>
    <w:rsid w:val="00D70156"/>
    <w:rsid w:val="00D7022B"/>
    <w:rsid w:val="00D703C6"/>
    <w:rsid w:val="00D70874"/>
    <w:rsid w:val="00D70B1B"/>
    <w:rsid w:val="00D70E28"/>
    <w:rsid w:val="00D7159D"/>
    <w:rsid w:val="00D71644"/>
    <w:rsid w:val="00D71D70"/>
    <w:rsid w:val="00D71EEA"/>
    <w:rsid w:val="00D71FBA"/>
    <w:rsid w:val="00D73048"/>
    <w:rsid w:val="00D738A5"/>
    <w:rsid w:val="00D739A7"/>
    <w:rsid w:val="00D73B44"/>
    <w:rsid w:val="00D745BB"/>
    <w:rsid w:val="00D752F6"/>
    <w:rsid w:val="00D75457"/>
    <w:rsid w:val="00D7614D"/>
    <w:rsid w:val="00D7627D"/>
    <w:rsid w:val="00D76B6C"/>
    <w:rsid w:val="00D77D2E"/>
    <w:rsid w:val="00D77E6B"/>
    <w:rsid w:val="00D80169"/>
    <w:rsid w:val="00D80401"/>
    <w:rsid w:val="00D812BD"/>
    <w:rsid w:val="00D81490"/>
    <w:rsid w:val="00D81536"/>
    <w:rsid w:val="00D82A21"/>
    <w:rsid w:val="00D82F0E"/>
    <w:rsid w:val="00D83140"/>
    <w:rsid w:val="00D83405"/>
    <w:rsid w:val="00D8354E"/>
    <w:rsid w:val="00D836E2"/>
    <w:rsid w:val="00D83729"/>
    <w:rsid w:val="00D839EA"/>
    <w:rsid w:val="00D83F2D"/>
    <w:rsid w:val="00D8441E"/>
    <w:rsid w:val="00D844F2"/>
    <w:rsid w:val="00D846B7"/>
    <w:rsid w:val="00D84E05"/>
    <w:rsid w:val="00D8557A"/>
    <w:rsid w:val="00D85ACD"/>
    <w:rsid w:val="00D866E4"/>
    <w:rsid w:val="00D8694B"/>
    <w:rsid w:val="00D86F9B"/>
    <w:rsid w:val="00D87254"/>
    <w:rsid w:val="00D872D2"/>
    <w:rsid w:val="00D87941"/>
    <w:rsid w:val="00D87ADE"/>
    <w:rsid w:val="00D87B7E"/>
    <w:rsid w:val="00D914B2"/>
    <w:rsid w:val="00D916CC"/>
    <w:rsid w:val="00D91CEF"/>
    <w:rsid w:val="00D9236D"/>
    <w:rsid w:val="00D9252B"/>
    <w:rsid w:val="00D92C35"/>
    <w:rsid w:val="00D9359D"/>
    <w:rsid w:val="00D93678"/>
    <w:rsid w:val="00D9375C"/>
    <w:rsid w:val="00D93887"/>
    <w:rsid w:val="00D9433C"/>
    <w:rsid w:val="00D94DE1"/>
    <w:rsid w:val="00D954C4"/>
    <w:rsid w:val="00D9576A"/>
    <w:rsid w:val="00D9580D"/>
    <w:rsid w:val="00D95B7C"/>
    <w:rsid w:val="00D96116"/>
    <w:rsid w:val="00D9635B"/>
    <w:rsid w:val="00D9638D"/>
    <w:rsid w:val="00D9683A"/>
    <w:rsid w:val="00D96857"/>
    <w:rsid w:val="00D96CA7"/>
    <w:rsid w:val="00D974E3"/>
    <w:rsid w:val="00D975AA"/>
    <w:rsid w:val="00DA03B4"/>
    <w:rsid w:val="00DA0420"/>
    <w:rsid w:val="00DA044D"/>
    <w:rsid w:val="00DA19C1"/>
    <w:rsid w:val="00DA1D7F"/>
    <w:rsid w:val="00DA22C2"/>
    <w:rsid w:val="00DA2350"/>
    <w:rsid w:val="00DA2447"/>
    <w:rsid w:val="00DA40C5"/>
    <w:rsid w:val="00DA435B"/>
    <w:rsid w:val="00DA43B9"/>
    <w:rsid w:val="00DA4548"/>
    <w:rsid w:val="00DA4E8D"/>
    <w:rsid w:val="00DA5AFB"/>
    <w:rsid w:val="00DA5C40"/>
    <w:rsid w:val="00DA5DD8"/>
    <w:rsid w:val="00DA5E7E"/>
    <w:rsid w:val="00DA645A"/>
    <w:rsid w:val="00DA654A"/>
    <w:rsid w:val="00DA65F9"/>
    <w:rsid w:val="00DA6735"/>
    <w:rsid w:val="00DA6984"/>
    <w:rsid w:val="00DA6A5C"/>
    <w:rsid w:val="00DA7610"/>
    <w:rsid w:val="00DA7E27"/>
    <w:rsid w:val="00DB02B1"/>
    <w:rsid w:val="00DB0DD9"/>
    <w:rsid w:val="00DB136E"/>
    <w:rsid w:val="00DB177E"/>
    <w:rsid w:val="00DB1AEC"/>
    <w:rsid w:val="00DB1D0F"/>
    <w:rsid w:val="00DB1FAA"/>
    <w:rsid w:val="00DB2009"/>
    <w:rsid w:val="00DB2810"/>
    <w:rsid w:val="00DB2975"/>
    <w:rsid w:val="00DB2BB4"/>
    <w:rsid w:val="00DB2CAC"/>
    <w:rsid w:val="00DB2CB3"/>
    <w:rsid w:val="00DB35D0"/>
    <w:rsid w:val="00DB3BC5"/>
    <w:rsid w:val="00DB4825"/>
    <w:rsid w:val="00DB4941"/>
    <w:rsid w:val="00DB4DDA"/>
    <w:rsid w:val="00DB4EEB"/>
    <w:rsid w:val="00DB5000"/>
    <w:rsid w:val="00DB50EF"/>
    <w:rsid w:val="00DB5497"/>
    <w:rsid w:val="00DB55FC"/>
    <w:rsid w:val="00DB5747"/>
    <w:rsid w:val="00DB65A2"/>
    <w:rsid w:val="00DB65A8"/>
    <w:rsid w:val="00DB6603"/>
    <w:rsid w:val="00DB6E50"/>
    <w:rsid w:val="00DB733C"/>
    <w:rsid w:val="00DB7710"/>
    <w:rsid w:val="00DB7D89"/>
    <w:rsid w:val="00DB7EAE"/>
    <w:rsid w:val="00DC01E0"/>
    <w:rsid w:val="00DC0242"/>
    <w:rsid w:val="00DC0439"/>
    <w:rsid w:val="00DC0835"/>
    <w:rsid w:val="00DC09EB"/>
    <w:rsid w:val="00DC0AEC"/>
    <w:rsid w:val="00DC0DA0"/>
    <w:rsid w:val="00DC0DCD"/>
    <w:rsid w:val="00DC0FC4"/>
    <w:rsid w:val="00DC1680"/>
    <w:rsid w:val="00DC231E"/>
    <w:rsid w:val="00DC26D3"/>
    <w:rsid w:val="00DC2D0E"/>
    <w:rsid w:val="00DC318A"/>
    <w:rsid w:val="00DC3A10"/>
    <w:rsid w:val="00DC3AE6"/>
    <w:rsid w:val="00DC3B81"/>
    <w:rsid w:val="00DC3FFA"/>
    <w:rsid w:val="00DC41CB"/>
    <w:rsid w:val="00DC443E"/>
    <w:rsid w:val="00DC4BD0"/>
    <w:rsid w:val="00DC505F"/>
    <w:rsid w:val="00DC562A"/>
    <w:rsid w:val="00DC5B63"/>
    <w:rsid w:val="00DC64C6"/>
    <w:rsid w:val="00DC6528"/>
    <w:rsid w:val="00DC6994"/>
    <w:rsid w:val="00DC6F57"/>
    <w:rsid w:val="00DC7005"/>
    <w:rsid w:val="00DC7145"/>
    <w:rsid w:val="00DC7450"/>
    <w:rsid w:val="00DC7458"/>
    <w:rsid w:val="00DC7EDA"/>
    <w:rsid w:val="00DD01B8"/>
    <w:rsid w:val="00DD07DC"/>
    <w:rsid w:val="00DD0820"/>
    <w:rsid w:val="00DD114B"/>
    <w:rsid w:val="00DD173F"/>
    <w:rsid w:val="00DD199D"/>
    <w:rsid w:val="00DD2348"/>
    <w:rsid w:val="00DD25C4"/>
    <w:rsid w:val="00DD25EA"/>
    <w:rsid w:val="00DD289E"/>
    <w:rsid w:val="00DD2E91"/>
    <w:rsid w:val="00DD315A"/>
    <w:rsid w:val="00DD36D1"/>
    <w:rsid w:val="00DD3908"/>
    <w:rsid w:val="00DD40D3"/>
    <w:rsid w:val="00DD460F"/>
    <w:rsid w:val="00DD4650"/>
    <w:rsid w:val="00DD46A1"/>
    <w:rsid w:val="00DD4E6C"/>
    <w:rsid w:val="00DD4E80"/>
    <w:rsid w:val="00DD4F50"/>
    <w:rsid w:val="00DD508E"/>
    <w:rsid w:val="00DD5222"/>
    <w:rsid w:val="00DD5389"/>
    <w:rsid w:val="00DD5DA8"/>
    <w:rsid w:val="00DD62FC"/>
    <w:rsid w:val="00DD68D8"/>
    <w:rsid w:val="00DD698A"/>
    <w:rsid w:val="00DD6F90"/>
    <w:rsid w:val="00DD7367"/>
    <w:rsid w:val="00DD7874"/>
    <w:rsid w:val="00DD7AEA"/>
    <w:rsid w:val="00DE017D"/>
    <w:rsid w:val="00DE02FD"/>
    <w:rsid w:val="00DE04B9"/>
    <w:rsid w:val="00DE0517"/>
    <w:rsid w:val="00DE072B"/>
    <w:rsid w:val="00DE0DE9"/>
    <w:rsid w:val="00DE1803"/>
    <w:rsid w:val="00DE183A"/>
    <w:rsid w:val="00DE1A42"/>
    <w:rsid w:val="00DE1A8C"/>
    <w:rsid w:val="00DE1FED"/>
    <w:rsid w:val="00DE2235"/>
    <w:rsid w:val="00DE22AB"/>
    <w:rsid w:val="00DE2889"/>
    <w:rsid w:val="00DE28EC"/>
    <w:rsid w:val="00DE2A4F"/>
    <w:rsid w:val="00DE31B1"/>
    <w:rsid w:val="00DE3585"/>
    <w:rsid w:val="00DE3D08"/>
    <w:rsid w:val="00DE3FDB"/>
    <w:rsid w:val="00DE3FEE"/>
    <w:rsid w:val="00DE49F3"/>
    <w:rsid w:val="00DE4D54"/>
    <w:rsid w:val="00DE5005"/>
    <w:rsid w:val="00DE531F"/>
    <w:rsid w:val="00DE5CEC"/>
    <w:rsid w:val="00DE5E89"/>
    <w:rsid w:val="00DE6242"/>
    <w:rsid w:val="00DE67AF"/>
    <w:rsid w:val="00DE730D"/>
    <w:rsid w:val="00DE7AD4"/>
    <w:rsid w:val="00DE7BA6"/>
    <w:rsid w:val="00DE7F14"/>
    <w:rsid w:val="00DF0222"/>
    <w:rsid w:val="00DF04FE"/>
    <w:rsid w:val="00DF091E"/>
    <w:rsid w:val="00DF0CF8"/>
    <w:rsid w:val="00DF0FA4"/>
    <w:rsid w:val="00DF156A"/>
    <w:rsid w:val="00DF165F"/>
    <w:rsid w:val="00DF221C"/>
    <w:rsid w:val="00DF22C9"/>
    <w:rsid w:val="00DF281B"/>
    <w:rsid w:val="00DF2BD9"/>
    <w:rsid w:val="00DF2F82"/>
    <w:rsid w:val="00DF34CB"/>
    <w:rsid w:val="00DF3598"/>
    <w:rsid w:val="00DF359B"/>
    <w:rsid w:val="00DF3A1F"/>
    <w:rsid w:val="00DF3BA2"/>
    <w:rsid w:val="00DF3EF6"/>
    <w:rsid w:val="00DF4673"/>
    <w:rsid w:val="00DF4728"/>
    <w:rsid w:val="00DF48FB"/>
    <w:rsid w:val="00DF4CA6"/>
    <w:rsid w:val="00DF5DD4"/>
    <w:rsid w:val="00DF5F13"/>
    <w:rsid w:val="00DF6605"/>
    <w:rsid w:val="00DF6776"/>
    <w:rsid w:val="00DF67B5"/>
    <w:rsid w:val="00DF68C7"/>
    <w:rsid w:val="00DF746D"/>
    <w:rsid w:val="00E00236"/>
    <w:rsid w:val="00E008DD"/>
    <w:rsid w:val="00E00A44"/>
    <w:rsid w:val="00E00AE0"/>
    <w:rsid w:val="00E01036"/>
    <w:rsid w:val="00E014CE"/>
    <w:rsid w:val="00E01C2A"/>
    <w:rsid w:val="00E026E9"/>
    <w:rsid w:val="00E027BB"/>
    <w:rsid w:val="00E02BEB"/>
    <w:rsid w:val="00E032EB"/>
    <w:rsid w:val="00E03398"/>
    <w:rsid w:val="00E042C8"/>
    <w:rsid w:val="00E04554"/>
    <w:rsid w:val="00E047C2"/>
    <w:rsid w:val="00E0480E"/>
    <w:rsid w:val="00E04ADA"/>
    <w:rsid w:val="00E052F5"/>
    <w:rsid w:val="00E05BD6"/>
    <w:rsid w:val="00E05D46"/>
    <w:rsid w:val="00E05D63"/>
    <w:rsid w:val="00E0616C"/>
    <w:rsid w:val="00E070EA"/>
    <w:rsid w:val="00E071BE"/>
    <w:rsid w:val="00E078F0"/>
    <w:rsid w:val="00E07BDD"/>
    <w:rsid w:val="00E07E42"/>
    <w:rsid w:val="00E07E7D"/>
    <w:rsid w:val="00E100E8"/>
    <w:rsid w:val="00E10112"/>
    <w:rsid w:val="00E10135"/>
    <w:rsid w:val="00E110D2"/>
    <w:rsid w:val="00E11A59"/>
    <w:rsid w:val="00E11D71"/>
    <w:rsid w:val="00E11ED9"/>
    <w:rsid w:val="00E123A8"/>
    <w:rsid w:val="00E123D1"/>
    <w:rsid w:val="00E12CC8"/>
    <w:rsid w:val="00E13296"/>
    <w:rsid w:val="00E134F2"/>
    <w:rsid w:val="00E13A5D"/>
    <w:rsid w:val="00E13AE6"/>
    <w:rsid w:val="00E14293"/>
    <w:rsid w:val="00E144A5"/>
    <w:rsid w:val="00E146A0"/>
    <w:rsid w:val="00E148DE"/>
    <w:rsid w:val="00E1616A"/>
    <w:rsid w:val="00E16602"/>
    <w:rsid w:val="00E16AF2"/>
    <w:rsid w:val="00E16BB2"/>
    <w:rsid w:val="00E16D91"/>
    <w:rsid w:val="00E175BC"/>
    <w:rsid w:val="00E179B8"/>
    <w:rsid w:val="00E17D53"/>
    <w:rsid w:val="00E17EB9"/>
    <w:rsid w:val="00E20159"/>
    <w:rsid w:val="00E20297"/>
    <w:rsid w:val="00E20C62"/>
    <w:rsid w:val="00E212DB"/>
    <w:rsid w:val="00E213F1"/>
    <w:rsid w:val="00E21A8B"/>
    <w:rsid w:val="00E21B18"/>
    <w:rsid w:val="00E21DD1"/>
    <w:rsid w:val="00E22526"/>
    <w:rsid w:val="00E23108"/>
    <w:rsid w:val="00E232AB"/>
    <w:rsid w:val="00E23CEF"/>
    <w:rsid w:val="00E24651"/>
    <w:rsid w:val="00E247E4"/>
    <w:rsid w:val="00E24A16"/>
    <w:rsid w:val="00E24ACA"/>
    <w:rsid w:val="00E24CA4"/>
    <w:rsid w:val="00E25168"/>
    <w:rsid w:val="00E25349"/>
    <w:rsid w:val="00E25964"/>
    <w:rsid w:val="00E25998"/>
    <w:rsid w:val="00E25C8F"/>
    <w:rsid w:val="00E25E77"/>
    <w:rsid w:val="00E2646E"/>
    <w:rsid w:val="00E2698D"/>
    <w:rsid w:val="00E26A55"/>
    <w:rsid w:val="00E2761D"/>
    <w:rsid w:val="00E27940"/>
    <w:rsid w:val="00E279DF"/>
    <w:rsid w:val="00E30869"/>
    <w:rsid w:val="00E309BF"/>
    <w:rsid w:val="00E30A5A"/>
    <w:rsid w:val="00E30BC7"/>
    <w:rsid w:val="00E30E32"/>
    <w:rsid w:val="00E3181A"/>
    <w:rsid w:val="00E319B6"/>
    <w:rsid w:val="00E32166"/>
    <w:rsid w:val="00E3263E"/>
    <w:rsid w:val="00E32B13"/>
    <w:rsid w:val="00E3321E"/>
    <w:rsid w:val="00E33395"/>
    <w:rsid w:val="00E33426"/>
    <w:rsid w:val="00E33D66"/>
    <w:rsid w:val="00E33E6F"/>
    <w:rsid w:val="00E33EC9"/>
    <w:rsid w:val="00E341C3"/>
    <w:rsid w:val="00E3422F"/>
    <w:rsid w:val="00E34316"/>
    <w:rsid w:val="00E34DF7"/>
    <w:rsid w:val="00E34E37"/>
    <w:rsid w:val="00E3557F"/>
    <w:rsid w:val="00E35B79"/>
    <w:rsid w:val="00E36415"/>
    <w:rsid w:val="00E3646C"/>
    <w:rsid w:val="00E36AC6"/>
    <w:rsid w:val="00E36D4E"/>
    <w:rsid w:val="00E36FA5"/>
    <w:rsid w:val="00E377A2"/>
    <w:rsid w:val="00E37C0E"/>
    <w:rsid w:val="00E37E8A"/>
    <w:rsid w:val="00E41229"/>
    <w:rsid w:val="00E4141F"/>
    <w:rsid w:val="00E41C6C"/>
    <w:rsid w:val="00E41EED"/>
    <w:rsid w:val="00E42196"/>
    <w:rsid w:val="00E426C8"/>
    <w:rsid w:val="00E427C2"/>
    <w:rsid w:val="00E42DEE"/>
    <w:rsid w:val="00E4321E"/>
    <w:rsid w:val="00E433C9"/>
    <w:rsid w:val="00E434FD"/>
    <w:rsid w:val="00E43606"/>
    <w:rsid w:val="00E4364F"/>
    <w:rsid w:val="00E436D5"/>
    <w:rsid w:val="00E43A97"/>
    <w:rsid w:val="00E44167"/>
    <w:rsid w:val="00E442AE"/>
    <w:rsid w:val="00E449D1"/>
    <w:rsid w:val="00E44E87"/>
    <w:rsid w:val="00E455EE"/>
    <w:rsid w:val="00E458CD"/>
    <w:rsid w:val="00E45B03"/>
    <w:rsid w:val="00E45D91"/>
    <w:rsid w:val="00E46677"/>
    <w:rsid w:val="00E467D5"/>
    <w:rsid w:val="00E46A20"/>
    <w:rsid w:val="00E46B9A"/>
    <w:rsid w:val="00E46E0E"/>
    <w:rsid w:val="00E46E9E"/>
    <w:rsid w:val="00E501EB"/>
    <w:rsid w:val="00E50355"/>
    <w:rsid w:val="00E50B7E"/>
    <w:rsid w:val="00E50BC8"/>
    <w:rsid w:val="00E50E62"/>
    <w:rsid w:val="00E50ECC"/>
    <w:rsid w:val="00E515CA"/>
    <w:rsid w:val="00E51657"/>
    <w:rsid w:val="00E51ADB"/>
    <w:rsid w:val="00E5233C"/>
    <w:rsid w:val="00E52A3F"/>
    <w:rsid w:val="00E53094"/>
    <w:rsid w:val="00E53D1E"/>
    <w:rsid w:val="00E53E73"/>
    <w:rsid w:val="00E53F97"/>
    <w:rsid w:val="00E54235"/>
    <w:rsid w:val="00E5529C"/>
    <w:rsid w:val="00E55D6A"/>
    <w:rsid w:val="00E56091"/>
    <w:rsid w:val="00E563B7"/>
    <w:rsid w:val="00E564F7"/>
    <w:rsid w:val="00E56771"/>
    <w:rsid w:val="00E56826"/>
    <w:rsid w:val="00E56DC5"/>
    <w:rsid w:val="00E5785F"/>
    <w:rsid w:val="00E57CBE"/>
    <w:rsid w:val="00E57EE1"/>
    <w:rsid w:val="00E605E0"/>
    <w:rsid w:val="00E60EAF"/>
    <w:rsid w:val="00E62CE9"/>
    <w:rsid w:val="00E645E7"/>
    <w:rsid w:val="00E6468B"/>
    <w:rsid w:val="00E6487E"/>
    <w:rsid w:val="00E64B72"/>
    <w:rsid w:val="00E65AC7"/>
    <w:rsid w:val="00E666E9"/>
    <w:rsid w:val="00E66846"/>
    <w:rsid w:val="00E66C6F"/>
    <w:rsid w:val="00E66F69"/>
    <w:rsid w:val="00E67224"/>
    <w:rsid w:val="00E67248"/>
    <w:rsid w:val="00E672BA"/>
    <w:rsid w:val="00E6790D"/>
    <w:rsid w:val="00E7029F"/>
    <w:rsid w:val="00E703D5"/>
    <w:rsid w:val="00E70A86"/>
    <w:rsid w:val="00E71019"/>
    <w:rsid w:val="00E71435"/>
    <w:rsid w:val="00E71C4B"/>
    <w:rsid w:val="00E721BA"/>
    <w:rsid w:val="00E7227F"/>
    <w:rsid w:val="00E723D4"/>
    <w:rsid w:val="00E7268C"/>
    <w:rsid w:val="00E73065"/>
    <w:rsid w:val="00E733E2"/>
    <w:rsid w:val="00E73457"/>
    <w:rsid w:val="00E7351C"/>
    <w:rsid w:val="00E73998"/>
    <w:rsid w:val="00E739F3"/>
    <w:rsid w:val="00E73C77"/>
    <w:rsid w:val="00E74036"/>
    <w:rsid w:val="00E7417E"/>
    <w:rsid w:val="00E74231"/>
    <w:rsid w:val="00E7425B"/>
    <w:rsid w:val="00E74614"/>
    <w:rsid w:val="00E746FF"/>
    <w:rsid w:val="00E752D8"/>
    <w:rsid w:val="00E75F4E"/>
    <w:rsid w:val="00E75F6C"/>
    <w:rsid w:val="00E764EC"/>
    <w:rsid w:val="00E76675"/>
    <w:rsid w:val="00E7676E"/>
    <w:rsid w:val="00E76F16"/>
    <w:rsid w:val="00E77297"/>
    <w:rsid w:val="00E773B2"/>
    <w:rsid w:val="00E774BB"/>
    <w:rsid w:val="00E77587"/>
    <w:rsid w:val="00E77588"/>
    <w:rsid w:val="00E77EDA"/>
    <w:rsid w:val="00E8044D"/>
    <w:rsid w:val="00E80DB6"/>
    <w:rsid w:val="00E8112D"/>
    <w:rsid w:val="00E81194"/>
    <w:rsid w:val="00E81D1E"/>
    <w:rsid w:val="00E81E1B"/>
    <w:rsid w:val="00E81E26"/>
    <w:rsid w:val="00E82AFA"/>
    <w:rsid w:val="00E82E55"/>
    <w:rsid w:val="00E82E6F"/>
    <w:rsid w:val="00E831E7"/>
    <w:rsid w:val="00E83265"/>
    <w:rsid w:val="00E8357A"/>
    <w:rsid w:val="00E83701"/>
    <w:rsid w:val="00E838ED"/>
    <w:rsid w:val="00E83D41"/>
    <w:rsid w:val="00E83FAF"/>
    <w:rsid w:val="00E84B66"/>
    <w:rsid w:val="00E8542C"/>
    <w:rsid w:val="00E85456"/>
    <w:rsid w:val="00E85490"/>
    <w:rsid w:val="00E854D3"/>
    <w:rsid w:val="00E85515"/>
    <w:rsid w:val="00E8588E"/>
    <w:rsid w:val="00E859D4"/>
    <w:rsid w:val="00E85C87"/>
    <w:rsid w:val="00E867DB"/>
    <w:rsid w:val="00E86C8C"/>
    <w:rsid w:val="00E86CDA"/>
    <w:rsid w:val="00E87EE6"/>
    <w:rsid w:val="00E90690"/>
    <w:rsid w:val="00E90730"/>
    <w:rsid w:val="00E917AA"/>
    <w:rsid w:val="00E91B2A"/>
    <w:rsid w:val="00E91F4C"/>
    <w:rsid w:val="00E926B0"/>
    <w:rsid w:val="00E92AA6"/>
    <w:rsid w:val="00E92ABB"/>
    <w:rsid w:val="00E92E2A"/>
    <w:rsid w:val="00E93029"/>
    <w:rsid w:val="00E93852"/>
    <w:rsid w:val="00E93A93"/>
    <w:rsid w:val="00E94044"/>
    <w:rsid w:val="00E94131"/>
    <w:rsid w:val="00E9426F"/>
    <w:rsid w:val="00E94279"/>
    <w:rsid w:val="00E944B5"/>
    <w:rsid w:val="00E94750"/>
    <w:rsid w:val="00E94854"/>
    <w:rsid w:val="00E94D14"/>
    <w:rsid w:val="00E94FEB"/>
    <w:rsid w:val="00E9527E"/>
    <w:rsid w:val="00E9575B"/>
    <w:rsid w:val="00E95980"/>
    <w:rsid w:val="00E95E6C"/>
    <w:rsid w:val="00E96700"/>
    <w:rsid w:val="00E97A13"/>
    <w:rsid w:val="00E97D8F"/>
    <w:rsid w:val="00E97E88"/>
    <w:rsid w:val="00EA0119"/>
    <w:rsid w:val="00EA0D78"/>
    <w:rsid w:val="00EA1455"/>
    <w:rsid w:val="00EA198E"/>
    <w:rsid w:val="00EA1C4E"/>
    <w:rsid w:val="00EA1F77"/>
    <w:rsid w:val="00EA2035"/>
    <w:rsid w:val="00EA2094"/>
    <w:rsid w:val="00EA298D"/>
    <w:rsid w:val="00EA29C4"/>
    <w:rsid w:val="00EA2BEF"/>
    <w:rsid w:val="00EA307A"/>
    <w:rsid w:val="00EA37F3"/>
    <w:rsid w:val="00EA3E8F"/>
    <w:rsid w:val="00EA3F36"/>
    <w:rsid w:val="00EA45D4"/>
    <w:rsid w:val="00EA472F"/>
    <w:rsid w:val="00EA4AA1"/>
    <w:rsid w:val="00EA4E28"/>
    <w:rsid w:val="00EA4FAA"/>
    <w:rsid w:val="00EA5002"/>
    <w:rsid w:val="00EA549A"/>
    <w:rsid w:val="00EA6160"/>
    <w:rsid w:val="00EA6A34"/>
    <w:rsid w:val="00EA6F2D"/>
    <w:rsid w:val="00EA771C"/>
    <w:rsid w:val="00EA7822"/>
    <w:rsid w:val="00EA7AF0"/>
    <w:rsid w:val="00EA7D8C"/>
    <w:rsid w:val="00EA7DFC"/>
    <w:rsid w:val="00EA7EA7"/>
    <w:rsid w:val="00EB192E"/>
    <w:rsid w:val="00EB253A"/>
    <w:rsid w:val="00EB25DF"/>
    <w:rsid w:val="00EB2DBA"/>
    <w:rsid w:val="00EB31E3"/>
    <w:rsid w:val="00EB3701"/>
    <w:rsid w:val="00EB37FA"/>
    <w:rsid w:val="00EB3C83"/>
    <w:rsid w:val="00EB3CD5"/>
    <w:rsid w:val="00EB4012"/>
    <w:rsid w:val="00EB4504"/>
    <w:rsid w:val="00EB4955"/>
    <w:rsid w:val="00EB4A5A"/>
    <w:rsid w:val="00EB4DC3"/>
    <w:rsid w:val="00EB5312"/>
    <w:rsid w:val="00EB539B"/>
    <w:rsid w:val="00EB5622"/>
    <w:rsid w:val="00EB5ADA"/>
    <w:rsid w:val="00EB5D7A"/>
    <w:rsid w:val="00EB6001"/>
    <w:rsid w:val="00EB6080"/>
    <w:rsid w:val="00EB60E4"/>
    <w:rsid w:val="00EB64CF"/>
    <w:rsid w:val="00EB677A"/>
    <w:rsid w:val="00EB67A3"/>
    <w:rsid w:val="00EB698E"/>
    <w:rsid w:val="00EB6DEF"/>
    <w:rsid w:val="00EB6E98"/>
    <w:rsid w:val="00EB70A9"/>
    <w:rsid w:val="00EB7D4E"/>
    <w:rsid w:val="00EB7F90"/>
    <w:rsid w:val="00EB7FE8"/>
    <w:rsid w:val="00EC0131"/>
    <w:rsid w:val="00EC01E2"/>
    <w:rsid w:val="00EC04B6"/>
    <w:rsid w:val="00EC04D5"/>
    <w:rsid w:val="00EC0543"/>
    <w:rsid w:val="00EC0B16"/>
    <w:rsid w:val="00EC0B94"/>
    <w:rsid w:val="00EC0EBB"/>
    <w:rsid w:val="00EC13B1"/>
    <w:rsid w:val="00EC1425"/>
    <w:rsid w:val="00EC160C"/>
    <w:rsid w:val="00EC17D0"/>
    <w:rsid w:val="00EC1DBF"/>
    <w:rsid w:val="00EC214B"/>
    <w:rsid w:val="00EC27E9"/>
    <w:rsid w:val="00EC2994"/>
    <w:rsid w:val="00EC2AF0"/>
    <w:rsid w:val="00EC2E8D"/>
    <w:rsid w:val="00EC2F6B"/>
    <w:rsid w:val="00EC336A"/>
    <w:rsid w:val="00EC375C"/>
    <w:rsid w:val="00EC398E"/>
    <w:rsid w:val="00EC3A03"/>
    <w:rsid w:val="00EC3B10"/>
    <w:rsid w:val="00EC3F06"/>
    <w:rsid w:val="00EC4371"/>
    <w:rsid w:val="00EC447F"/>
    <w:rsid w:val="00EC44B4"/>
    <w:rsid w:val="00EC4524"/>
    <w:rsid w:val="00EC4939"/>
    <w:rsid w:val="00EC4A38"/>
    <w:rsid w:val="00EC4A42"/>
    <w:rsid w:val="00EC4D21"/>
    <w:rsid w:val="00EC50FC"/>
    <w:rsid w:val="00EC5AB8"/>
    <w:rsid w:val="00EC5D0D"/>
    <w:rsid w:val="00EC5DA2"/>
    <w:rsid w:val="00EC5EF6"/>
    <w:rsid w:val="00EC5F1D"/>
    <w:rsid w:val="00EC5F7A"/>
    <w:rsid w:val="00EC6339"/>
    <w:rsid w:val="00EC63D1"/>
    <w:rsid w:val="00EC641B"/>
    <w:rsid w:val="00EC6BF5"/>
    <w:rsid w:val="00EC717F"/>
    <w:rsid w:val="00EC7B1D"/>
    <w:rsid w:val="00ED1049"/>
    <w:rsid w:val="00ED12A4"/>
    <w:rsid w:val="00ED17BD"/>
    <w:rsid w:val="00ED190C"/>
    <w:rsid w:val="00ED1A24"/>
    <w:rsid w:val="00ED1A32"/>
    <w:rsid w:val="00ED1CBA"/>
    <w:rsid w:val="00ED1F0C"/>
    <w:rsid w:val="00ED298D"/>
    <w:rsid w:val="00ED2C4E"/>
    <w:rsid w:val="00ED3867"/>
    <w:rsid w:val="00ED3BFF"/>
    <w:rsid w:val="00ED4387"/>
    <w:rsid w:val="00ED566B"/>
    <w:rsid w:val="00ED5A1A"/>
    <w:rsid w:val="00ED6250"/>
    <w:rsid w:val="00ED6FF7"/>
    <w:rsid w:val="00ED781E"/>
    <w:rsid w:val="00ED79D3"/>
    <w:rsid w:val="00ED7C6A"/>
    <w:rsid w:val="00ED7E0A"/>
    <w:rsid w:val="00ED7F9D"/>
    <w:rsid w:val="00EE01F7"/>
    <w:rsid w:val="00EE0475"/>
    <w:rsid w:val="00EE068A"/>
    <w:rsid w:val="00EE081D"/>
    <w:rsid w:val="00EE1DFD"/>
    <w:rsid w:val="00EE2486"/>
    <w:rsid w:val="00EE2831"/>
    <w:rsid w:val="00EE29A5"/>
    <w:rsid w:val="00EE2AD1"/>
    <w:rsid w:val="00EE2CF5"/>
    <w:rsid w:val="00EE2D6D"/>
    <w:rsid w:val="00EE3302"/>
    <w:rsid w:val="00EE3A6E"/>
    <w:rsid w:val="00EE4192"/>
    <w:rsid w:val="00EE4CD0"/>
    <w:rsid w:val="00EE509A"/>
    <w:rsid w:val="00EE55B5"/>
    <w:rsid w:val="00EE562D"/>
    <w:rsid w:val="00EE64CB"/>
    <w:rsid w:val="00EE67A8"/>
    <w:rsid w:val="00EE68B4"/>
    <w:rsid w:val="00EE68BF"/>
    <w:rsid w:val="00EE69CC"/>
    <w:rsid w:val="00EE69D3"/>
    <w:rsid w:val="00EE7038"/>
    <w:rsid w:val="00EE70ED"/>
    <w:rsid w:val="00EE74A9"/>
    <w:rsid w:val="00EE7B10"/>
    <w:rsid w:val="00EF052B"/>
    <w:rsid w:val="00EF09B6"/>
    <w:rsid w:val="00EF1584"/>
    <w:rsid w:val="00EF17B2"/>
    <w:rsid w:val="00EF18A7"/>
    <w:rsid w:val="00EF2293"/>
    <w:rsid w:val="00EF2F54"/>
    <w:rsid w:val="00EF30FD"/>
    <w:rsid w:val="00EF323E"/>
    <w:rsid w:val="00EF3377"/>
    <w:rsid w:val="00EF361D"/>
    <w:rsid w:val="00EF3C2D"/>
    <w:rsid w:val="00EF4EB2"/>
    <w:rsid w:val="00EF505B"/>
    <w:rsid w:val="00EF5601"/>
    <w:rsid w:val="00EF5E86"/>
    <w:rsid w:val="00EF6188"/>
    <w:rsid w:val="00EF622F"/>
    <w:rsid w:val="00EF647E"/>
    <w:rsid w:val="00EF713C"/>
    <w:rsid w:val="00EF7469"/>
    <w:rsid w:val="00EF7591"/>
    <w:rsid w:val="00EF7AB6"/>
    <w:rsid w:val="00EF7E4A"/>
    <w:rsid w:val="00F000BE"/>
    <w:rsid w:val="00F01132"/>
    <w:rsid w:val="00F0150B"/>
    <w:rsid w:val="00F01AA2"/>
    <w:rsid w:val="00F01F29"/>
    <w:rsid w:val="00F01FC3"/>
    <w:rsid w:val="00F02178"/>
    <w:rsid w:val="00F022AF"/>
    <w:rsid w:val="00F0262F"/>
    <w:rsid w:val="00F02B7B"/>
    <w:rsid w:val="00F02FDD"/>
    <w:rsid w:val="00F037AE"/>
    <w:rsid w:val="00F039C5"/>
    <w:rsid w:val="00F040F8"/>
    <w:rsid w:val="00F0410D"/>
    <w:rsid w:val="00F044BE"/>
    <w:rsid w:val="00F04556"/>
    <w:rsid w:val="00F048BA"/>
    <w:rsid w:val="00F05745"/>
    <w:rsid w:val="00F057EA"/>
    <w:rsid w:val="00F05BBF"/>
    <w:rsid w:val="00F06715"/>
    <w:rsid w:val="00F06866"/>
    <w:rsid w:val="00F0686C"/>
    <w:rsid w:val="00F06BA7"/>
    <w:rsid w:val="00F06EE1"/>
    <w:rsid w:val="00F06F1A"/>
    <w:rsid w:val="00F07256"/>
    <w:rsid w:val="00F0763C"/>
    <w:rsid w:val="00F07B5D"/>
    <w:rsid w:val="00F07CF8"/>
    <w:rsid w:val="00F07E20"/>
    <w:rsid w:val="00F10163"/>
    <w:rsid w:val="00F10301"/>
    <w:rsid w:val="00F10733"/>
    <w:rsid w:val="00F10BA2"/>
    <w:rsid w:val="00F10FDA"/>
    <w:rsid w:val="00F11314"/>
    <w:rsid w:val="00F11C3C"/>
    <w:rsid w:val="00F121CE"/>
    <w:rsid w:val="00F124AD"/>
    <w:rsid w:val="00F126D8"/>
    <w:rsid w:val="00F128A8"/>
    <w:rsid w:val="00F12E9E"/>
    <w:rsid w:val="00F13300"/>
    <w:rsid w:val="00F133DF"/>
    <w:rsid w:val="00F1358C"/>
    <w:rsid w:val="00F1411F"/>
    <w:rsid w:val="00F14414"/>
    <w:rsid w:val="00F14850"/>
    <w:rsid w:val="00F148C3"/>
    <w:rsid w:val="00F14A3D"/>
    <w:rsid w:val="00F14BED"/>
    <w:rsid w:val="00F150DF"/>
    <w:rsid w:val="00F1516C"/>
    <w:rsid w:val="00F1555B"/>
    <w:rsid w:val="00F15960"/>
    <w:rsid w:val="00F16A45"/>
    <w:rsid w:val="00F16FA8"/>
    <w:rsid w:val="00F17906"/>
    <w:rsid w:val="00F17CAF"/>
    <w:rsid w:val="00F20021"/>
    <w:rsid w:val="00F201CC"/>
    <w:rsid w:val="00F20302"/>
    <w:rsid w:val="00F21029"/>
    <w:rsid w:val="00F2104F"/>
    <w:rsid w:val="00F21154"/>
    <w:rsid w:val="00F211D6"/>
    <w:rsid w:val="00F2212C"/>
    <w:rsid w:val="00F2241D"/>
    <w:rsid w:val="00F22640"/>
    <w:rsid w:val="00F229EF"/>
    <w:rsid w:val="00F234C9"/>
    <w:rsid w:val="00F24428"/>
    <w:rsid w:val="00F247C4"/>
    <w:rsid w:val="00F248CA"/>
    <w:rsid w:val="00F24CE7"/>
    <w:rsid w:val="00F255A2"/>
    <w:rsid w:val="00F2572E"/>
    <w:rsid w:val="00F25C51"/>
    <w:rsid w:val="00F26398"/>
    <w:rsid w:val="00F26A4C"/>
    <w:rsid w:val="00F26AF3"/>
    <w:rsid w:val="00F26C9E"/>
    <w:rsid w:val="00F2708D"/>
    <w:rsid w:val="00F302BF"/>
    <w:rsid w:val="00F302D2"/>
    <w:rsid w:val="00F304E4"/>
    <w:rsid w:val="00F30869"/>
    <w:rsid w:val="00F30DC9"/>
    <w:rsid w:val="00F30E5E"/>
    <w:rsid w:val="00F31278"/>
    <w:rsid w:val="00F313AF"/>
    <w:rsid w:val="00F328F6"/>
    <w:rsid w:val="00F33E48"/>
    <w:rsid w:val="00F34027"/>
    <w:rsid w:val="00F341E7"/>
    <w:rsid w:val="00F34526"/>
    <w:rsid w:val="00F348B3"/>
    <w:rsid w:val="00F3503D"/>
    <w:rsid w:val="00F35380"/>
    <w:rsid w:val="00F35538"/>
    <w:rsid w:val="00F35894"/>
    <w:rsid w:val="00F35D97"/>
    <w:rsid w:val="00F36252"/>
    <w:rsid w:val="00F367CA"/>
    <w:rsid w:val="00F36C54"/>
    <w:rsid w:val="00F36D2C"/>
    <w:rsid w:val="00F3763A"/>
    <w:rsid w:val="00F378B0"/>
    <w:rsid w:val="00F37964"/>
    <w:rsid w:val="00F4011C"/>
    <w:rsid w:val="00F40A5C"/>
    <w:rsid w:val="00F40D9F"/>
    <w:rsid w:val="00F40F0F"/>
    <w:rsid w:val="00F4110D"/>
    <w:rsid w:val="00F41695"/>
    <w:rsid w:val="00F416E0"/>
    <w:rsid w:val="00F418C6"/>
    <w:rsid w:val="00F41E10"/>
    <w:rsid w:val="00F42220"/>
    <w:rsid w:val="00F42750"/>
    <w:rsid w:val="00F42A9B"/>
    <w:rsid w:val="00F430D9"/>
    <w:rsid w:val="00F43AD6"/>
    <w:rsid w:val="00F44376"/>
    <w:rsid w:val="00F44835"/>
    <w:rsid w:val="00F44B20"/>
    <w:rsid w:val="00F44B58"/>
    <w:rsid w:val="00F454BF"/>
    <w:rsid w:val="00F45BA7"/>
    <w:rsid w:val="00F45DD3"/>
    <w:rsid w:val="00F460B7"/>
    <w:rsid w:val="00F4628E"/>
    <w:rsid w:val="00F466F3"/>
    <w:rsid w:val="00F46773"/>
    <w:rsid w:val="00F47324"/>
    <w:rsid w:val="00F47D91"/>
    <w:rsid w:val="00F504BE"/>
    <w:rsid w:val="00F50624"/>
    <w:rsid w:val="00F50F0A"/>
    <w:rsid w:val="00F51106"/>
    <w:rsid w:val="00F51AC8"/>
    <w:rsid w:val="00F51CC7"/>
    <w:rsid w:val="00F51D75"/>
    <w:rsid w:val="00F51DFF"/>
    <w:rsid w:val="00F52732"/>
    <w:rsid w:val="00F529BC"/>
    <w:rsid w:val="00F52CFC"/>
    <w:rsid w:val="00F53184"/>
    <w:rsid w:val="00F53197"/>
    <w:rsid w:val="00F5373D"/>
    <w:rsid w:val="00F538C8"/>
    <w:rsid w:val="00F53A2A"/>
    <w:rsid w:val="00F53ADF"/>
    <w:rsid w:val="00F53D34"/>
    <w:rsid w:val="00F54459"/>
    <w:rsid w:val="00F54C22"/>
    <w:rsid w:val="00F54DBC"/>
    <w:rsid w:val="00F55F2D"/>
    <w:rsid w:val="00F56489"/>
    <w:rsid w:val="00F56796"/>
    <w:rsid w:val="00F56E34"/>
    <w:rsid w:val="00F571C1"/>
    <w:rsid w:val="00F57238"/>
    <w:rsid w:val="00F575EB"/>
    <w:rsid w:val="00F578A1"/>
    <w:rsid w:val="00F57DEE"/>
    <w:rsid w:val="00F57EA9"/>
    <w:rsid w:val="00F60170"/>
    <w:rsid w:val="00F601E5"/>
    <w:rsid w:val="00F6091A"/>
    <w:rsid w:val="00F61158"/>
    <w:rsid w:val="00F61256"/>
    <w:rsid w:val="00F6132B"/>
    <w:rsid w:val="00F61497"/>
    <w:rsid w:val="00F61593"/>
    <w:rsid w:val="00F61DBA"/>
    <w:rsid w:val="00F6205B"/>
    <w:rsid w:val="00F62D45"/>
    <w:rsid w:val="00F6358D"/>
    <w:rsid w:val="00F6406C"/>
    <w:rsid w:val="00F64508"/>
    <w:rsid w:val="00F653B9"/>
    <w:rsid w:val="00F654DD"/>
    <w:rsid w:val="00F65651"/>
    <w:rsid w:val="00F656BC"/>
    <w:rsid w:val="00F65CD5"/>
    <w:rsid w:val="00F66BEB"/>
    <w:rsid w:val="00F66C4B"/>
    <w:rsid w:val="00F67454"/>
    <w:rsid w:val="00F67AB3"/>
    <w:rsid w:val="00F67C36"/>
    <w:rsid w:val="00F706BE"/>
    <w:rsid w:val="00F708D5"/>
    <w:rsid w:val="00F70939"/>
    <w:rsid w:val="00F70D4A"/>
    <w:rsid w:val="00F710D6"/>
    <w:rsid w:val="00F713C3"/>
    <w:rsid w:val="00F7143C"/>
    <w:rsid w:val="00F7143E"/>
    <w:rsid w:val="00F71643"/>
    <w:rsid w:val="00F71730"/>
    <w:rsid w:val="00F71760"/>
    <w:rsid w:val="00F71981"/>
    <w:rsid w:val="00F71B74"/>
    <w:rsid w:val="00F71DC5"/>
    <w:rsid w:val="00F71E65"/>
    <w:rsid w:val="00F723CD"/>
    <w:rsid w:val="00F72949"/>
    <w:rsid w:val="00F73A09"/>
    <w:rsid w:val="00F73C19"/>
    <w:rsid w:val="00F7442B"/>
    <w:rsid w:val="00F74997"/>
    <w:rsid w:val="00F74A04"/>
    <w:rsid w:val="00F74DD1"/>
    <w:rsid w:val="00F7514E"/>
    <w:rsid w:val="00F75201"/>
    <w:rsid w:val="00F76319"/>
    <w:rsid w:val="00F7646B"/>
    <w:rsid w:val="00F76596"/>
    <w:rsid w:val="00F76BFE"/>
    <w:rsid w:val="00F76FDE"/>
    <w:rsid w:val="00F775DD"/>
    <w:rsid w:val="00F7778A"/>
    <w:rsid w:val="00F77A3C"/>
    <w:rsid w:val="00F8001C"/>
    <w:rsid w:val="00F818AB"/>
    <w:rsid w:val="00F819C1"/>
    <w:rsid w:val="00F81A3E"/>
    <w:rsid w:val="00F81B1B"/>
    <w:rsid w:val="00F82049"/>
    <w:rsid w:val="00F820FD"/>
    <w:rsid w:val="00F825CE"/>
    <w:rsid w:val="00F82707"/>
    <w:rsid w:val="00F8277A"/>
    <w:rsid w:val="00F82B59"/>
    <w:rsid w:val="00F82D46"/>
    <w:rsid w:val="00F8317A"/>
    <w:rsid w:val="00F83576"/>
    <w:rsid w:val="00F83F52"/>
    <w:rsid w:val="00F84302"/>
    <w:rsid w:val="00F84CC9"/>
    <w:rsid w:val="00F84EC9"/>
    <w:rsid w:val="00F85151"/>
    <w:rsid w:val="00F852EE"/>
    <w:rsid w:val="00F85487"/>
    <w:rsid w:val="00F85687"/>
    <w:rsid w:val="00F85E4C"/>
    <w:rsid w:val="00F8698A"/>
    <w:rsid w:val="00F86A8A"/>
    <w:rsid w:val="00F86E42"/>
    <w:rsid w:val="00F86F1D"/>
    <w:rsid w:val="00F8734A"/>
    <w:rsid w:val="00F87603"/>
    <w:rsid w:val="00F876D4"/>
    <w:rsid w:val="00F878B9"/>
    <w:rsid w:val="00F87CF2"/>
    <w:rsid w:val="00F9016C"/>
    <w:rsid w:val="00F902DB"/>
    <w:rsid w:val="00F9087D"/>
    <w:rsid w:val="00F913D7"/>
    <w:rsid w:val="00F9168F"/>
    <w:rsid w:val="00F91C65"/>
    <w:rsid w:val="00F92078"/>
    <w:rsid w:val="00F92914"/>
    <w:rsid w:val="00F92ECE"/>
    <w:rsid w:val="00F9346C"/>
    <w:rsid w:val="00F95BA9"/>
    <w:rsid w:val="00F96B98"/>
    <w:rsid w:val="00F96E3D"/>
    <w:rsid w:val="00F96FC0"/>
    <w:rsid w:val="00F97658"/>
    <w:rsid w:val="00F979DC"/>
    <w:rsid w:val="00F97CE0"/>
    <w:rsid w:val="00FA05E0"/>
    <w:rsid w:val="00FA0A13"/>
    <w:rsid w:val="00FA0CFB"/>
    <w:rsid w:val="00FA1072"/>
    <w:rsid w:val="00FA120B"/>
    <w:rsid w:val="00FA1A00"/>
    <w:rsid w:val="00FA1D14"/>
    <w:rsid w:val="00FA1D61"/>
    <w:rsid w:val="00FA242C"/>
    <w:rsid w:val="00FA2C72"/>
    <w:rsid w:val="00FA3117"/>
    <w:rsid w:val="00FA481A"/>
    <w:rsid w:val="00FA4BF1"/>
    <w:rsid w:val="00FA4CFE"/>
    <w:rsid w:val="00FA55F3"/>
    <w:rsid w:val="00FA634C"/>
    <w:rsid w:val="00FA6EC5"/>
    <w:rsid w:val="00FA74DE"/>
    <w:rsid w:val="00FA78DE"/>
    <w:rsid w:val="00FB00D4"/>
    <w:rsid w:val="00FB0937"/>
    <w:rsid w:val="00FB09E7"/>
    <w:rsid w:val="00FB0DE9"/>
    <w:rsid w:val="00FB135C"/>
    <w:rsid w:val="00FB1565"/>
    <w:rsid w:val="00FB15B8"/>
    <w:rsid w:val="00FB168C"/>
    <w:rsid w:val="00FB1CC0"/>
    <w:rsid w:val="00FB2406"/>
    <w:rsid w:val="00FB2458"/>
    <w:rsid w:val="00FB267B"/>
    <w:rsid w:val="00FB27CA"/>
    <w:rsid w:val="00FB3245"/>
    <w:rsid w:val="00FB3ADA"/>
    <w:rsid w:val="00FB3CC4"/>
    <w:rsid w:val="00FB445B"/>
    <w:rsid w:val="00FB479F"/>
    <w:rsid w:val="00FB4B0D"/>
    <w:rsid w:val="00FB4F53"/>
    <w:rsid w:val="00FB5443"/>
    <w:rsid w:val="00FB54AC"/>
    <w:rsid w:val="00FB5A24"/>
    <w:rsid w:val="00FB5A44"/>
    <w:rsid w:val="00FB5B3C"/>
    <w:rsid w:val="00FB61E6"/>
    <w:rsid w:val="00FB6EC6"/>
    <w:rsid w:val="00FB7159"/>
    <w:rsid w:val="00FB7BE1"/>
    <w:rsid w:val="00FB7BF3"/>
    <w:rsid w:val="00FB7CD9"/>
    <w:rsid w:val="00FC0683"/>
    <w:rsid w:val="00FC073D"/>
    <w:rsid w:val="00FC0DF5"/>
    <w:rsid w:val="00FC0E80"/>
    <w:rsid w:val="00FC0FDA"/>
    <w:rsid w:val="00FC11C4"/>
    <w:rsid w:val="00FC1758"/>
    <w:rsid w:val="00FC1A22"/>
    <w:rsid w:val="00FC2010"/>
    <w:rsid w:val="00FC23E8"/>
    <w:rsid w:val="00FC2538"/>
    <w:rsid w:val="00FC25A2"/>
    <w:rsid w:val="00FC2C91"/>
    <w:rsid w:val="00FC2D5D"/>
    <w:rsid w:val="00FC3205"/>
    <w:rsid w:val="00FC3507"/>
    <w:rsid w:val="00FC3821"/>
    <w:rsid w:val="00FC384F"/>
    <w:rsid w:val="00FC404C"/>
    <w:rsid w:val="00FC407D"/>
    <w:rsid w:val="00FC4126"/>
    <w:rsid w:val="00FC44EE"/>
    <w:rsid w:val="00FC45CB"/>
    <w:rsid w:val="00FC4760"/>
    <w:rsid w:val="00FC4906"/>
    <w:rsid w:val="00FC4A75"/>
    <w:rsid w:val="00FC4DE3"/>
    <w:rsid w:val="00FC501A"/>
    <w:rsid w:val="00FC534E"/>
    <w:rsid w:val="00FC53CE"/>
    <w:rsid w:val="00FC5460"/>
    <w:rsid w:val="00FC55AA"/>
    <w:rsid w:val="00FC581D"/>
    <w:rsid w:val="00FC5970"/>
    <w:rsid w:val="00FC5E4A"/>
    <w:rsid w:val="00FC6438"/>
    <w:rsid w:val="00FC6660"/>
    <w:rsid w:val="00FC69BC"/>
    <w:rsid w:val="00FC6A4A"/>
    <w:rsid w:val="00FC6A6A"/>
    <w:rsid w:val="00FC6B8F"/>
    <w:rsid w:val="00FC6BF8"/>
    <w:rsid w:val="00FC7668"/>
    <w:rsid w:val="00FC76C3"/>
    <w:rsid w:val="00FC796C"/>
    <w:rsid w:val="00FC7CD0"/>
    <w:rsid w:val="00FC7D4C"/>
    <w:rsid w:val="00FD0202"/>
    <w:rsid w:val="00FD0211"/>
    <w:rsid w:val="00FD0472"/>
    <w:rsid w:val="00FD0496"/>
    <w:rsid w:val="00FD0664"/>
    <w:rsid w:val="00FD0B63"/>
    <w:rsid w:val="00FD0B9F"/>
    <w:rsid w:val="00FD145B"/>
    <w:rsid w:val="00FD1F0D"/>
    <w:rsid w:val="00FD20A5"/>
    <w:rsid w:val="00FD23CF"/>
    <w:rsid w:val="00FD2D95"/>
    <w:rsid w:val="00FD31C0"/>
    <w:rsid w:val="00FD35DD"/>
    <w:rsid w:val="00FD39D6"/>
    <w:rsid w:val="00FD469C"/>
    <w:rsid w:val="00FD472C"/>
    <w:rsid w:val="00FD48DF"/>
    <w:rsid w:val="00FD4CBC"/>
    <w:rsid w:val="00FD52B0"/>
    <w:rsid w:val="00FD55F9"/>
    <w:rsid w:val="00FD5CAA"/>
    <w:rsid w:val="00FD5E3B"/>
    <w:rsid w:val="00FD6396"/>
    <w:rsid w:val="00FD717E"/>
    <w:rsid w:val="00FD761C"/>
    <w:rsid w:val="00FD7928"/>
    <w:rsid w:val="00FD7AE6"/>
    <w:rsid w:val="00FE00A1"/>
    <w:rsid w:val="00FE0853"/>
    <w:rsid w:val="00FE1BCB"/>
    <w:rsid w:val="00FE225F"/>
    <w:rsid w:val="00FE2EAC"/>
    <w:rsid w:val="00FE2F4F"/>
    <w:rsid w:val="00FE2F55"/>
    <w:rsid w:val="00FE308C"/>
    <w:rsid w:val="00FE30A7"/>
    <w:rsid w:val="00FE3A14"/>
    <w:rsid w:val="00FE3A89"/>
    <w:rsid w:val="00FE3F0D"/>
    <w:rsid w:val="00FE4049"/>
    <w:rsid w:val="00FE4515"/>
    <w:rsid w:val="00FE45FF"/>
    <w:rsid w:val="00FE4772"/>
    <w:rsid w:val="00FE4AE4"/>
    <w:rsid w:val="00FE4D2B"/>
    <w:rsid w:val="00FE543D"/>
    <w:rsid w:val="00FE5516"/>
    <w:rsid w:val="00FE5C14"/>
    <w:rsid w:val="00FE5E35"/>
    <w:rsid w:val="00FE60D8"/>
    <w:rsid w:val="00FE612A"/>
    <w:rsid w:val="00FE6645"/>
    <w:rsid w:val="00FE67E5"/>
    <w:rsid w:val="00FE6BAC"/>
    <w:rsid w:val="00FE6EE8"/>
    <w:rsid w:val="00FE6F30"/>
    <w:rsid w:val="00FE7085"/>
    <w:rsid w:val="00FE70B7"/>
    <w:rsid w:val="00FE75A4"/>
    <w:rsid w:val="00FE764E"/>
    <w:rsid w:val="00FE7770"/>
    <w:rsid w:val="00FE7B13"/>
    <w:rsid w:val="00FE7FA4"/>
    <w:rsid w:val="00FF0324"/>
    <w:rsid w:val="00FF05C4"/>
    <w:rsid w:val="00FF061B"/>
    <w:rsid w:val="00FF0BC8"/>
    <w:rsid w:val="00FF0D70"/>
    <w:rsid w:val="00FF10E2"/>
    <w:rsid w:val="00FF1685"/>
    <w:rsid w:val="00FF1F9E"/>
    <w:rsid w:val="00FF2C11"/>
    <w:rsid w:val="00FF2C38"/>
    <w:rsid w:val="00FF374F"/>
    <w:rsid w:val="00FF3919"/>
    <w:rsid w:val="00FF3938"/>
    <w:rsid w:val="00FF3CCB"/>
    <w:rsid w:val="00FF4808"/>
    <w:rsid w:val="00FF4F12"/>
    <w:rsid w:val="00FF5034"/>
    <w:rsid w:val="00FF51F2"/>
    <w:rsid w:val="00FF59C5"/>
    <w:rsid w:val="00FF5BFA"/>
    <w:rsid w:val="00FF605E"/>
    <w:rsid w:val="00FF67B6"/>
    <w:rsid w:val="00FF6812"/>
    <w:rsid w:val="00FF6D2F"/>
    <w:rsid w:val="00FF7361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4945D14C"/>
  <w15:docId w15:val="{A9E7B01C-1DA7-4361-94D3-8D198526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7F56E9"/>
    <w:pPr>
      <w:spacing w:before="120" w:after="120"/>
    </w:pPr>
    <w:rPr>
      <w:rFonts w:cs="Gautami"/>
      <w:sz w:val="22"/>
      <w:szCs w:val="22"/>
    </w:rPr>
  </w:style>
  <w:style w:type="paragraph" w:styleId="1">
    <w:name w:val="heading 1"/>
    <w:basedOn w:val="a6"/>
    <w:next w:val="a6"/>
    <w:link w:val="10"/>
    <w:qFormat/>
    <w:rsid w:val="002A1719"/>
    <w:pPr>
      <w:numPr>
        <w:numId w:val="18"/>
      </w:numPr>
      <w:spacing w:before="360" w:after="360"/>
      <w:outlineLvl w:val="0"/>
    </w:pPr>
    <w:rPr>
      <w:rFonts w:cs="Arial"/>
      <w:b/>
      <w:bCs/>
      <w:sz w:val="40"/>
      <w:szCs w:val="40"/>
    </w:rPr>
  </w:style>
  <w:style w:type="paragraph" w:styleId="21">
    <w:name w:val="heading 2"/>
    <w:basedOn w:val="a6"/>
    <w:next w:val="a6"/>
    <w:link w:val="23"/>
    <w:qFormat/>
    <w:rsid w:val="002A1719"/>
    <w:pPr>
      <w:numPr>
        <w:ilvl w:val="1"/>
        <w:numId w:val="18"/>
      </w:numPr>
      <w:spacing w:before="280" w:after="200"/>
      <w:outlineLvl w:val="1"/>
    </w:pPr>
    <w:rPr>
      <w:rFonts w:cs="Arial"/>
      <w:b/>
      <w:bCs/>
      <w:iCs/>
      <w:smallCaps/>
      <w:sz w:val="32"/>
      <w:szCs w:val="32"/>
    </w:rPr>
  </w:style>
  <w:style w:type="paragraph" w:styleId="31">
    <w:name w:val="heading 3"/>
    <w:basedOn w:val="a6"/>
    <w:next w:val="a6"/>
    <w:link w:val="32"/>
    <w:qFormat/>
    <w:rsid w:val="002A1719"/>
    <w:pPr>
      <w:numPr>
        <w:ilvl w:val="2"/>
        <w:numId w:val="18"/>
      </w:numPr>
      <w:spacing w:before="200"/>
      <w:outlineLvl w:val="2"/>
    </w:pPr>
    <w:rPr>
      <w:rFonts w:eastAsia="Arial Unicode MS" w:cs="Arial"/>
      <w:b/>
      <w:bCs/>
      <w:sz w:val="26"/>
      <w:szCs w:val="26"/>
    </w:rPr>
  </w:style>
  <w:style w:type="paragraph" w:styleId="41">
    <w:name w:val="heading 4"/>
    <w:basedOn w:val="a6"/>
    <w:next w:val="a6"/>
    <w:qFormat/>
    <w:rsid w:val="009D5A28"/>
    <w:pPr>
      <w:keepNext/>
      <w:numPr>
        <w:ilvl w:val="3"/>
        <w:numId w:val="18"/>
      </w:numPr>
      <w:spacing w:before="200"/>
      <w:outlineLvl w:val="3"/>
    </w:pPr>
    <w:rPr>
      <w:rFonts w:eastAsia="Arial Unicode MS" w:cs="Arial"/>
      <w:b/>
    </w:rPr>
  </w:style>
  <w:style w:type="paragraph" w:styleId="51">
    <w:name w:val="heading 5"/>
    <w:basedOn w:val="a6"/>
    <w:next w:val="a6"/>
    <w:qFormat/>
    <w:rsid w:val="009D5A28"/>
    <w:pPr>
      <w:keepNext/>
      <w:numPr>
        <w:ilvl w:val="4"/>
        <w:numId w:val="18"/>
      </w:numPr>
      <w:spacing w:before="200"/>
      <w:outlineLvl w:val="4"/>
    </w:pPr>
    <w:rPr>
      <w:rFonts w:eastAsiaTheme="majorEastAsia" w:cs="Arial"/>
      <w:b/>
    </w:rPr>
  </w:style>
  <w:style w:type="paragraph" w:styleId="6">
    <w:name w:val="heading 6"/>
    <w:basedOn w:val="a6"/>
    <w:next w:val="a6"/>
    <w:link w:val="60"/>
    <w:qFormat/>
    <w:rsid w:val="009D5A28"/>
    <w:pPr>
      <w:keepNext/>
      <w:numPr>
        <w:ilvl w:val="5"/>
        <w:numId w:val="18"/>
      </w:numPr>
      <w:spacing w:before="200"/>
      <w:outlineLvl w:val="5"/>
    </w:pPr>
    <w:rPr>
      <w:rFonts w:cs="Arial"/>
      <w:b/>
    </w:rPr>
  </w:style>
  <w:style w:type="paragraph" w:styleId="7">
    <w:name w:val="heading 7"/>
    <w:basedOn w:val="a6"/>
    <w:next w:val="a6"/>
    <w:link w:val="70"/>
    <w:qFormat/>
    <w:rsid w:val="009D5A28"/>
    <w:pPr>
      <w:keepNext/>
      <w:numPr>
        <w:ilvl w:val="6"/>
        <w:numId w:val="18"/>
      </w:numPr>
      <w:spacing w:before="200"/>
      <w:outlineLvl w:val="6"/>
    </w:pPr>
    <w:rPr>
      <w:rFonts w:cs="Arial"/>
      <w:b/>
    </w:rPr>
  </w:style>
  <w:style w:type="paragraph" w:styleId="8">
    <w:name w:val="heading 8"/>
    <w:basedOn w:val="a6"/>
    <w:next w:val="a6"/>
    <w:link w:val="80"/>
    <w:qFormat/>
    <w:rsid w:val="009D5A28"/>
    <w:pPr>
      <w:numPr>
        <w:ilvl w:val="7"/>
        <w:numId w:val="18"/>
      </w:numPr>
      <w:outlineLvl w:val="7"/>
    </w:pPr>
    <w:rPr>
      <w:rFonts w:ascii="Arial" w:hAnsi="Arial" w:cs="Arial"/>
      <w:i/>
      <w:iCs/>
    </w:rPr>
  </w:style>
  <w:style w:type="paragraph" w:styleId="9">
    <w:name w:val="heading 9"/>
    <w:basedOn w:val="a6"/>
    <w:next w:val="a6"/>
    <w:link w:val="90"/>
    <w:qFormat/>
    <w:rsid w:val="009D5A28"/>
    <w:pPr>
      <w:numPr>
        <w:ilvl w:val="8"/>
        <w:numId w:val="18"/>
      </w:numPr>
      <w:outlineLvl w:val="8"/>
    </w:pPr>
    <w:rPr>
      <w:rFonts w:ascii="Arial" w:hAnsi="Arial" w:cs="Arial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Title"/>
    <w:basedOn w:val="a6"/>
    <w:next w:val="a6"/>
    <w:uiPriority w:val="10"/>
    <w:rsid w:val="009D5A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8"/>
    <w:uiPriority w:val="39"/>
    <w:rsid w:val="009D5A28"/>
    <w:rPr>
      <w:rFonts w:ascii="Adobe Garamond Pro" w:hAnsi="Adobe Garamond Pro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6"/>
    <w:rsid w:val="009D5A28"/>
    <w:rPr>
      <w:sz w:val="20"/>
    </w:rPr>
  </w:style>
  <w:style w:type="paragraph" w:styleId="ad">
    <w:name w:val="footer"/>
    <w:basedOn w:val="a6"/>
    <w:link w:val="ae"/>
    <w:uiPriority w:val="99"/>
    <w:rsid w:val="009D5A28"/>
    <w:pPr>
      <w:tabs>
        <w:tab w:val="center" w:pos="4677"/>
        <w:tab w:val="right" w:pos="9355"/>
      </w:tabs>
    </w:pPr>
  </w:style>
  <w:style w:type="character" w:styleId="af">
    <w:name w:val="page number"/>
    <w:basedOn w:val="a7"/>
    <w:rsid w:val="00617AFF"/>
  </w:style>
  <w:style w:type="paragraph" w:styleId="af0">
    <w:name w:val="Body Text"/>
    <w:basedOn w:val="a6"/>
    <w:link w:val="af1"/>
    <w:rsid w:val="00054E23"/>
    <w:pPr>
      <w:ind w:left="2520"/>
    </w:pPr>
  </w:style>
  <w:style w:type="character" w:customStyle="1" w:styleId="HighlightedVariable">
    <w:name w:val="Highlighted Variable"/>
    <w:basedOn w:val="a7"/>
    <w:rsid w:val="00054E23"/>
    <w:rPr>
      <w:rFonts w:ascii="Book Antiqua" w:hAnsi="Book Antiqua"/>
      <w:color w:val="0000FF"/>
    </w:rPr>
  </w:style>
  <w:style w:type="paragraph" w:customStyle="1" w:styleId="TableText">
    <w:name w:val="Table Text"/>
    <w:basedOn w:val="a6"/>
    <w:rsid w:val="00ED6250"/>
    <w:pPr>
      <w:keepLines/>
    </w:pPr>
    <w:rPr>
      <w:sz w:val="16"/>
    </w:rPr>
  </w:style>
  <w:style w:type="paragraph" w:customStyle="1" w:styleId="HeadingBar">
    <w:name w:val="Heading Bar"/>
    <w:basedOn w:val="a6"/>
    <w:next w:val="31"/>
    <w:rsid w:val="00ED6250"/>
    <w:pPr>
      <w:keepNext/>
      <w:keepLines/>
      <w:shd w:val="solid" w:color="auto" w:fill="auto"/>
      <w:spacing w:before="240"/>
      <w:ind w:right="7920"/>
    </w:pPr>
    <w:rPr>
      <w:color w:val="FFFFFF"/>
      <w:sz w:val="8"/>
    </w:rPr>
  </w:style>
  <w:style w:type="paragraph" w:customStyle="1" w:styleId="TableHeading">
    <w:name w:val="Table Heading"/>
    <w:basedOn w:val="TableText"/>
    <w:rsid w:val="00ED6250"/>
    <w:rPr>
      <w:b/>
    </w:rPr>
  </w:style>
  <w:style w:type="paragraph" w:customStyle="1" w:styleId="TitleBar">
    <w:name w:val="Title Bar"/>
    <w:basedOn w:val="a6"/>
    <w:rsid w:val="00E93029"/>
    <w:pPr>
      <w:keepNext/>
      <w:pageBreakBefore/>
      <w:shd w:val="solid" w:color="auto" w:fill="auto"/>
      <w:spacing w:before="1680"/>
      <w:ind w:left="2520" w:right="720"/>
    </w:pPr>
    <w:rPr>
      <w:sz w:val="36"/>
    </w:rPr>
  </w:style>
  <w:style w:type="paragraph" w:styleId="af2">
    <w:name w:val="Document Map"/>
    <w:basedOn w:val="a6"/>
    <w:semiHidden/>
    <w:rsid w:val="006977E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Стиль Заголовок 2"/>
    <w:aliases w:val="HD2 + Arial Другой цвет (RGB(27,78,122)) сверху..."/>
    <w:basedOn w:val="21"/>
    <w:rsid w:val="00A04FF8"/>
    <w:pPr>
      <w:pBdr>
        <w:top w:val="single" w:sz="48" w:space="0" w:color="auto"/>
      </w:pBdr>
    </w:pPr>
    <w:rPr>
      <w:rFonts w:ascii="Arial" w:hAnsi="Arial"/>
      <w:bCs w:val="0"/>
      <w:szCs w:val="28"/>
    </w:rPr>
  </w:style>
  <w:style w:type="paragraph" w:styleId="25">
    <w:name w:val="toc 2"/>
    <w:basedOn w:val="a6"/>
    <w:uiPriority w:val="39"/>
    <w:rsid w:val="009D5A28"/>
    <w:pPr>
      <w:spacing w:before="0"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33">
    <w:name w:val="toc 3"/>
    <w:basedOn w:val="a6"/>
    <w:next w:val="a6"/>
    <w:autoRedefine/>
    <w:uiPriority w:val="39"/>
    <w:rsid w:val="009D5A28"/>
    <w:pPr>
      <w:spacing w:before="0"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af3">
    <w:name w:val="annotation reference"/>
    <w:basedOn w:val="a7"/>
    <w:uiPriority w:val="99"/>
    <w:semiHidden/>
    <w:unhideWhenUsed/>
    <w:rsid w:val="009D5A28"/>
    <w:rPr>
      <w:sz w:val="16"/>
      <w:szCs w:val="16"/>
    </w:rPr>
  </w:style>
  <w:style w:type="paragraph" w:styleId="af4">
    <w:name w:val="annotation text"/>
    <w:basedOn w:val="a6"/>
    <w:link w:val="af5"/>
    <w:uiPriority w:val="99"/>
    <w:unhideWhenUsed/>
    <w:rsid w:val="009D5A28"/>
    <w:rPr>
      <w:szCs w:val="20"/>
    </w:rPr>
  </w:style>
  <w:style w:type="paragraph" w:styleId="af6">
    <w:name w:val="annotation subject"/>
    <w:basedOn w:val="af4"/>
    <w:next w:val="af4"/>
    <w:uiPriority w:val="99"/>
    <w:semiHidden/>
    <w:unhideWhenUsed/>
    <w:rsid w:val="009D5A28"/>
    <w:rPr>
      <w:b/>
      <w:bCs/>
      <w:sz w:val="20"/>
    </w:rPr>
  </w:style>
  <w:style w:type="paragraph" w:styleId="af7">
    <w:name w:val="Balloon Text"/>
    <w:basedOn w:val="a6"/>
    <w:link w:val="af8"/>
    <w:uiPriority w:val="99"/>
    <w:semiHidden/>
    <w:unhideWhenUsed/>
    <w:rsid w:val="009D5A28"/>
    <w:rPr>
      <w:rFonts w:ascii="Tahoma" w:hAnsi="Tahoma" w:cs="Tahoma"/>
      <w:sz w:val="16"/>
      <w:szCs w:val="16"/>
    </w:rPr>
  </w:style>
  <w:style w:type="paragraph" w:customStyle="1" w:styleId="300">
    <w:name w:val="Стиль Заголовок 3 + Слева:  0 см Первая строка:  0 см"/>
    <w:basedOn w:val="31"/>
    <w:rsid w:val="00924648"/>
    <w:pPr>
      <w:jc w:val="both"/>
    </w:pPr>
    <w:rPr>
      <w:bCs w:val="0"/>
      <w:szCs w:val="20"/>
    </w:rPr>
  </w:style>
  <w:style w:type="paragraph" w:styleId="11">
    <w:name w:val="toc 1"/>
    <w:basedOn w:val="a6"/>
    <w:uiPriority w:val="39"/>
    <w:rsid w:val="009D5A28"/>
    <w:rPr>
      <w:rFonts w:asciiTheme="minorHAnsi" w:hAnsiTheme="minorHAnsi" w:cstheme="minorHAnsi"/>
      <w:b/>
      <w:bCs/>
      <w:caps/>
      <w:sz w:val="20"/>
      <w:szCs w:val="20"/>
    </w:rPr>
  </w:style>
  <w:style w:type="paragraph" w:styleId="af9">
    <w:name w:val="Normal (Web)"/>
    <w:basedOn w:val="a6"/>
    <w:uiPriority w:val="99"/>
    <w:unhideWhenUsed/>
    <w:rsid w:val="009D5A2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34">
    <w:name w:val="Body Text Indent 3"/>
    <w:basedOn w:val="a6"/>
    <w:rsid w:val="002C6C36"/>
    <w:pPr>
      <w:ind w:left="283"/>
    </w:pPr>
    <w:rPr>
      <w:sz w:val="16"/>
      <w:szCs w:val="16"/>
    </w:rPr>
  </w:style>
  <w:style w:type="paragraph" w:styleId="afa">
    <w:name w:val="footnote text"/>
    <w:basedOn w:val="a6"/>
    <w:link w:val="afb"/>
    <w:uiPriority w:val="99"/>
    <w:semiHidden/>
    <w:rsid w:val="009D5A28"/>
    <w:rPr>
      <w:rFonts w:cs="Arial"/>
      <w:sz w:val="20"/>
    </w:rPr>
  </w:style>
  <w:style w:type="character" w:styleId="afc">
    <w:name w:val="footnote reference"/>
    <w:basedOn w:val="a7"/>
    <w:uiPriority w:val="99"/>
    <w:semiHidden/>
    <w:unhideWhenUsed/>
    <w:rsid w:val="009D5A28"/>
    <w:rPr>
      <w:vertAlign w:val="superscript"/>
    </w:rPr>
  </w:style>
  <w:style w:type="paragraph" w:styleId="afd">
    <w:name w:val="List"/>
    <w:basedOn w:val="a6"/>
    <w:uiPriority w:val="99"/>
    <w:unhideWhenUsed/>
    <w:rsid w:val="009D5A28"/>
    <w:pPr>
      <w:spacing w:before="60" w:after="60"/>
      <w:ind w:left="284" w:hanging="284"/>
    </w:pPr>
  </w:style>
  <w:style w:type="paragraph" w:customStyle="1" w:styleId="maintxt">
    <w:name w:val="maintxt"/>
    <w:basedOn w:val="a6"/>
    <w:rsid w:val="00A267C9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paragraph" w:customStyle="1" w:styleId="afe">
    <w:name w:val="Список определений"/>
    <w:basedOn w:val="a6"/>
    <w:next w:val="a6"/>
    <w:rsid w:val="00960E88"/>
    <w:pPr>
      <w:ind w:left="360"/>
    </w:pPr>
    <w:rPr>
      <w:snapToGrid w:val="0"/>
      <w:szCs w:val="20"/>
    </w:rPr>
  </w:style>
  <w:style w:type="paragraph" w:customStyle="1" w:styleId="TableNum1">
    <w:name w:val="Table Num 1"/>
    <w:basedOn w:val="a6"/>
    <w:next w:val="a6"/>
    <w:rsid w:val="003B4A29"/>
    <w:pPr>
      <w:numPr>
        <w:numId w:val="1"/>
      </w:numPr>
      <w:spacing w:line="220" w:lineRule="atLeast"/>
      <w:jc w:val="right"/>
    </w:pPr>
    <w:rPr>
      <w:i/>
      <w:snapToGrid w:val="0"/>
      <w:szCs w:val="20"/>
    </w:rPr>
  </w:style>
  <w:style w:type="paragraph" w:customStyle="1" w:styleId="Default">
    <w:name w:val="Default"/>
    <w:rsid w:val="0032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">
    <w:name w:val="Обычный (тбл)"/>
    <w:basedOn w:val="a6"/>
    <w:rsid w:val="0032485C"/>
    <w:pPr>
      <w:spacing w:before="40"/>
    </w:pPr>
    <w:rPr>
      <w:rFonts w:ascii="Book Antiqua" w:hAnsi="Book Antiqua"/>
      <w:bCs/>
      <w:sz w:val="20"/>
      <w:szCs w:val="18"/>
    </w:rPr>
  </w:style>
  <w:style w:type="paragraph" w:customStyle="1" w:styleId="aff0">
    <w:name w:val="Текст таблицы"/>
    <w:basedOn w:val="a6"/>
    <w:rsid w:val="0064679E"/>
    <w:rPr>
      <w:sz w:val="20"/>
      <w:szCs w:val="20"/>
    </w:rPr>
  </w:style>
  <w:style w:type="paragraph" w:customStyle="1" w:styleId="aff1">
    <w:name w:val="а_основной (абзац)"/>
    <w:basedOn w:val="a6"/>
    <w:rsid w:val="009D5A28"/>
    <w:rPr>
      <w:rFonts w:eastAsia="Calibri"/>
      <w:lang w:eastAsia="en-US"/>
    </w:rPr>
  </w:style>
  <w:style w:type="paragraph" w:customStyle="1" w:styleId="Normal1">
    <w:name w:val="Normal1"/>
    <w:rsid w:val="00CA7162"/>
    <w:pPr>
      <w:autoSpaceDE w:val="0"/>
      <w:autoSpaceDN w:val="0"/>
      <w:jc w:val="both"/>
    </w:pPr>
    <w:rPr>
      <w:rFonts w:ascii="Arial" w:hAnsi="Arial" w:cs="Arial"/>
      <w:lang w:val="en-US" w:eastAsia="en-US"/>
    </w:rPr>
  </w:style>
  <w:style w:type="character" w:styleId="aff2">
    <w:name w:val="Strong"/>
    <w:aliases w:val="Обычный текст"/>
    <w:basedOn w:val="a7"/>
    <w:uiPriority w:val="22"/>
    <w:qFormat/>
    <w:rsid w:val="009D5A28"/>
    <w:rPr>
      <w:b/>
      <w:bCs/>
    </w:rPr>
  </w:style>
  <w:style w:type="paragraph" w:styleId="aff3">
    <w:name w:val="No Spacing"/>
    <w:uiPriority w:val="1"/>
    <w:qFormat/>
    <w:rsid w:val="009D5A28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ff4">
    <w:name w:val="Пример"/>
    <w:basedOn w:val="a6"/>
    <w:rsid w:val="004078DE"/>
    <w:rPr>
      <w:rFonts w:ascii="Courier New" w:hAnsi="Courier New" w:cs="Courier New"/>
      <w:noProof/>
      <w:sz w:val="16"/>
    </w:rPr>
  </w:style>
  <w:style w:type="paragraph" w:customStyle="1" w:styleId="a4">
    <w:name w:val="Список с точкой"/>
    <w:basedOn w:val="a6"/>
    <w:rsid w:val="00C35DD7"/>
    <w:pPr>
      <w:numPr>
        <w:ilvl w:val="1"/>
        <w:numId w:val="2"/>
      </w:numPr>
      <w:tabs>
        <w:tab w:val="clear" w:pos="1440"/>
        <w:tab w:val="left" w:pos="426"/>
      </w:tabs>
      <w:ind w:left="426" w:hanging="426"/>
    </w:pPr>
  </w:style>
  <w:style w:type="paragraph" w:customStyle="1" w:styleId="a2">
    <w:name w:val="Список с черточкой"/>
    <w:basedOn w:val="a6"/>
    <w:rsid w:val="00C35DD7"/>
    <w:pPr>
      <w:numPr>
        <w:numId w:val="3"/>
      </w:numPr>
      <w:tabs>
        <w:tab w:val="num" w:pos="851"/>
      </w:tabs>
      <w:ind w:left="851" w:hanging="425"/>
    </w:pPr>
    <w:rPr>
      <w:rFonts w:cs="Arial"/>
    </w:rPr>
  </w:style>
  <w:style w:type="paragraph" w:styleId="aff5">
    <w:name w:val="macro"/>
    <w:basedOn w:val="af0"/>
    <w:semiHidden/>
    <w:rsid w:val="006F1FF5"/>
    <w:pPr>
      <w:spacing w:before="0" w:after="40" w:line="0" w:lineRule="atLeast"/>
      <w:ind w:left="0"/>
    </w:pPr>
    <w:rPr>
      <w:rFonts w:ascii="Courier New" w:hAnsi="Courier New"/>
      <w:noProof/>
      <w:sz w:val="16"/>
    </w:rPr>
  </w:style>
  <w:style w:type="paragraph" w:customStyle="1" w:styleId="Iauiue">
    <w:name w:val="Iau?iue"/>
    <w:rsid w:val="006F1FF5"/>
    <w:pPr>
      <w:widowControl w:val="0"/>
    </w:pPr>
    <w:rPr>
      <w:lang w:eastAsia="en-US"/>
    </w:rPr>
  </w:style>
  <w:style w:type="character" w:customStyle="1" w:styleId="longtext1">
    <w:name w:val="long_text1"/>
    <w:basedOn w:val="a7"/>
    <w:rsid w:val="008F615B"/>
    <w:rPr>
      <w:sz w:val="20"/>
      <w:szCs w:val="20"/>
    </w:rPr>
  </w:style>
  <w:style w:type="character" w:styleId="aff6">
    <w:name w:val="Emphasis"/>
    <w:basedOn w:val="a7"/>
    <w:uiPriority w:val="20"/>
    <w:qFormat/>
    <w:rsid w:val="009D5A28"/>
    <w:rPr>
      <w:i/>
      <w:iCs/>
    </w:rPr>
  </w:style>
  <w:style w:type="paragraph" w:customStyle="1" w:styleId="a5">
    <w:name w:val="Пункт"/>
    <w:basedOn w:val="a6"/>
    <w:rsid w:val="00D02DFC"/>
    <w:pPr>
      <w:widowControl w:val="0"/>
      <w:numPr>
        <w:numId w:val="4"/>
      </w:numPr>
    </w:pPr>
    <w:rPr>
      <w:sz w:val="24"/>
      <w:szCs w:val="24"/>
    </w:rPr>
  </w:style>
  <w:style w:type="character" w:styleId="aff7">
    <w:name w:val="Hyperlink"/>
    <w:basedOn w:val="a7"/>
    <w:uiPriority w:val="99"/>
    <w:unhideWhenUsed/>
    <w:rsid w:val="009D5A28"/>
    <w:rPr>
      <w:color w:val="0000FF" w:themeColor="hyperlink"/>
      <w:u w:val="single"/>
    </w:rPr>
  </w:style>
  <w:style w:type="character" w:customStyle="1" w:styleId="mediumtext1">
    <w:name w:val="medium_text1"/>
    <w:basedOn w:val="a7"/>
    <w:rsid w:val="00000EF9"/>
    <w:rPr>
      <w:sz w:val="24"/>
      <w:szCs w:val="24"/>
    </w:rPr>
  </w:style>
  <w:style w:type="character" w:customStyle="1" w:styleId="apple-style-span">
    <w:name w:val="apple-style-span"/>
    <w:basedOn w:val="a7"/>
    <w:rsid w:val="0032761B"/>
  </w:style>
  <w:style w:type="character" w:customStyle="1" w:styleId="apple-converted-space">
    <w:name w:val="apple-converted-space"/>
    <w:basedOn w:val="a7"/>
    <w:rsid w:val="009D5A28"/>
  </w:style>
  <w:style w:type="character" w:styleId="aff8">
    <w:name w:val="FollowedHyperlink"/>
    <w:basedOn w:val="a7"/>
    <w:uiPriority w:val="99"/>
    <w:unhideWhenUsed/>
    <w:rsid w:val="009D5A28"/>
    <w:rPr>
      <w:color w:val="800080" w:themeColor="followedHyperlink"/>
      <w:u w:val="single"/>
    </w:rPr>
  </w:style>
  <w:style w:type="character" w:customStyle="1" w:styleId="hps">
    <w:name w:val="hps"/>
    <w:basedOn w:val="a7"/>
    <w:rsid w:val="008F4181"/>
  </w:style>
  <w:style w:type="paragraph" w:customStyle="1" w:styleId="msolistparagraph0">
    <w:name w:val="msolistparagraph"/>
    <w:basedOn w:val="a6"/>
    <w:rsid w:val="009E0449"/>
    <w:pPr>
      <w:ind w:left="720"/>
    </w:pPr>
    <w:rPr>
      <w:rFonts w:ascii="Calibri" w:hAnsi="Calibri"/>
    </w:rPr>
  </w:style>
  <w:style w:type="character" w:customStyle="1" w:styleId="aff9">
    <w:name w:val="_Символы_Гиперссылки"/>
    <w:basedOn w:val="a7"/>
    <w:rsid w:val="005E0EA5"/>
    <w:rPr>
      <w:color w:val="0000FF"/>
      <w:lang w:val="ru-RU"/>
    </w:rPr>
  </w:style>
  <w:style w:type="paragraph" w:customStyle="1" w:styleId="affa">
    <w:name w:val="_Основной текст"/>
    <w:basedOn w:val="a6"/>
    <w:rsid w:val="005E0EA5"/>
    <w:rPr>
      <w:noProof/>
      <w:sz w:val="24"/>
    </w:rPr>
  </w:style>
  <w:style w:type="paragraph" w:styleId="affb">
    <w:name w:val="List Paragraph"/>
    <w:aliases w:val="Абзац списка 1"/>
    <w:basedOn w:val="a6"/>
    <w:link w:val="affc"/>
    <w:uiPriority w:val="34"/>
    <w:qFormat/>
    <w:rsid w:val="009D5A28"/>
    <w:pPr>
      <w:spacing w:before="60" w:after="60"/>
      <w:ind w:left="720"/>
    </w:pPr>
  </w:style>
  <w:style w:type="character" w:customStyle="1" w:styleId="af5">
    <w:name w:val="Текст примечания Знак"/>
    <w:basedOn w:val="a7"/>
    <w:link w:val="af4"/>
    <w:uiPriority w:val="99"/>
    <w:rsid w:val="00181D73"/>
    <w:rPr>
      <w:rFonts w:ascii="Calibri" w:hAnsi="Calibri" w:cs="Gautami"/>
      <w:sz w:val="22"/>
    </w:rPr>
  </w:style>
  <w:style w:type="character" w:customStyle="1" w:styleId="af8">
    <w:name w:val="Текст выноски Знак"/>
    <w:basedOn w:val="a7"/>
    <w:link w:val="af7"/>
    <w:uiPriority w:val="99"/>
    <w:semiHidden/>
    <w:rsid w:val="00181D73"/>
    <w:rPr>
      <w:rFonts w:ascii="Tahoma" w:hAnsi="Tahoma" w:cs="Tahoma"/>
      <w:sz w:val="16"/>
      <w:szCs w:val="16"/>
    </w:rPr>
  </w:style>
  <w:style w:type="table" w:customStyle="1" w:styleId="affd">
    <w:name w:val="Вертикальная таблица БэллИнтегратор"/>
    <w:basedOn w:val="a8"/>
    <w:uiPriority w:val="99"/>
    <w:rsid w:val="009D5A28"/>
    <w:rPr>
      <w:rFonts w:asciiTheme="minorHAnsi" w:hAnsiTheme="minorHAnsi" w:cstheme="minorBidi"/>
      <w:sz w:val="22"/>
      <w:szCs w:val="22"/>
      <w:lang w:eastAsia="en-US"/>
    </w:rPr>
    <w:tblPr>
      <w:tblBorders>
        <w:top w:val="single" w:sz="6" w:space="0" w:color="7F7F7F" w:themeColor="text1" w:themeTint="80"/>
        <w:left w:val="single" w:sz="6" w:space="0" w:color="7F7F7F" w:themeColor="text1" w:themeTint="80"/>
        <w:bottom w:val="single" w:sz="6" w:space="0" w:color="7F7F7F" w:themeColor="text1" w:themeTint="80"/>
        <w:right w:val="single" w:sz="6" w:space="0" w:color="7F7F7F" w:themeColor="text1" w:themeTint="80"/>
        <w:insideH w:val="single" w:sz="6" w:space="0" w:color="7F7F7F" w:themeColor="text1" w:themeTint="80"/>
        <w:insideV w:val="single" w:sz="6" w:space="0" w:color="7F7F7F" w:themeColor="text1" w:themeTint="80"/>
      </w:tblBorders>
    </w:tblPr>
    <w:tblStylePr w:type="firstCol">
      <w:rPr>
        <w:rFonts w:asciiTheme="minorHAnsi" w:hAnsiTheme="minorHAnsi"/>
        <w:b/>
        <w:sz w:val="22"/>
      </w:rPr>
      <w:tblPr/>
      <w:tcPr>
        <w:tcBorders>
          <w:top w:val="single" w:sz="6" w:space="0" w:color="C2D69B" w:themeColor="accent3" w:themeTint="99"/>
          <w:left w:val="single" w:sz="6" w:space="0" w:color="C2D69B" w:themeColor="accent3" w:themeTint="99"/>
          <w:bottom w:val="single" w:sz="6" w:space="0" w:color="C2D69B" w:themeColor="accent3" w:themeTint="99"/>
          <w:right w:val="single" w:sz="6" w:space="0" w:color="7F7F7F" w:themeColor="text1" w:themeTint="80"/>
          <w:insideH w:val="nil"/>
          <w:insideV w:val="nil"/>
          <w:tl2br w:val="nil"/>
          <w:tr2bl w:val="nil"/>
        </w:tcBorders>
        <w:shd w:val="clear" w:color="auto" w:fill="C3E600"/>
      </w:tcPr>
    </w:tblStylePr>
  </w:style>
  <w:style w:type="character" w:customStyle="1" w:styleId="60">
    <w:name w:val="Заголовок 6 Знак"/>
    <w:basedOn w:val="a7"/>
    <w:link w:val="6"/>
    <w:rsid w:val="009D5A28"/>
    <w:rPr>
      <w:rFonts w:cs="Arial"/>
      <w:b/>
      <w:sz w:val="22"/>
      <w:szCs w:val="22"/>
    </w:rPr>
  </w:style>
  <w:style w:type="character" w:customStyle="1" w:styleId="70">
    <w:name w:val="Заголовок 7 Знак"/>
    <w:basedOn w:val="a7"/>
    <w:link w:val="7"/>
    <w:rsid w:val="009D5A28"/>
    <w:rPr>
      <w:rFonts w:cs="Arial"/>
      <w:b/>
      <w:sz w:val="22"/>
      <w:szCs w:val="22"/>
    </w:rPr>
  </w:style>
  <w:style w:type="character" w:customStyle="1" w:styleId="80">
    <w:name w:val="Заголовок 8 Знак"/>
    <w:basedOn w:val="a7"/>
    <w:link w:val="8"/>
    <w:rsid w:val="009D5A28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7"/>
    <w:link w:val="9"/>
    <w:rsid w:val="009D5A28"/>
    <w:rPr>
      <w:rFonts w:ascii="Arial" w:hAnsi="Arial" w:cs="Arial"/>
      <w:sz w:val="22"/>
      <w:szCs w:val="22"/>
    </w:rPr>
  </w:style>
  <w:style w:type="character" w:styleId="affe">
    <w:name w:val="Placeholder Text"/>
    <w:basedOn w:val="a7"/>
    <w:uiPriority w:val="99"/>
    <w:semiHidden/>
    <w:rsid w:val="009D5A28"/>
    <w:rPr>
      <w:color w:val="808080"/>
    </w:rPr>
  </w:style>
  <w:style w:type="character" w:styleId="afff">
    <w:name w:val="endnote reference"/>
    <w:basedOn w:val="a7"/>
    <w:unhideWhenUsed/>
    <w:rsid w:val="009D5A28"/>
    <w:rPr>
      <w:vertAlign w:val="superscript"/>
    </w:rPr>
  </w:style>
  <w:style w:type="numbering" w:customStyle="1" w:styleId="a3">
    <w:name w:val="Маркированный"/>
    <w:uiPriority w:val="99"/>
    <w:rsid w:val="009D5A28"/>
    <w:pPr>
      <w:numPr>
        <w:numId w:val="5"/>
      </w:numPr>
    </w:pPr>
  </w:style>
  <w:style w:type="paragraph" w:styleId="a0">
    <w:name w:val="List Bullet"/>
    <w:basedOn w:val="a6"/>
    <w:uiPriority w:val="99"/>
    <w:unhideWhenUsed/>
    <w:rsid w:val="009D5A28"/>
    <w:pPr>
      <w:numPr>
        <w:numId w:val="6"/>
      </w:numPr>
      <w:spacing w:before="60" w:after="60"/>
    </w:pPr>
  </w:style>
  <w:style w:type="paragraph" w:styleId="20">
    <w:name w:val="List Bullet 2"/>
    <w:basedOn w:val="a6"/>
    <w:uiPriority w:val="99"/>
    <w:unhideWhenUsed/>
    <w:rsid w:val="009D5A28"/>
    <w:pPr>
      <w:numPr>
        <w:numId w:val="7"/>
      </w:numPr>
      <w:spacing w:before="60" w:after="60"/>
    </w:pPr>
  </w:style>
  <w:style w:type="paragraph" w:styleId="30">
    <w:name w:val="List Bullet 3"/>
    <w:basedOn w:val="a6"/>
    <w:uiPriority w:val="99"/>
    <w:unhideWhenUsed/>
    <w:rsid w:val="009D5A28"/>
    <w:pPr>
      <w:numPr>
        <w:numId w:val="8"/>
      </w:numPr>
      <w:spacing w:before="60" w:after="60"/>
    </w:pPr>
  </w:style>
  <w:style w:type="paragraph" w:styleId="40">
    <w:name w:val="List Bullet 4"/>
    <w:basedOn w:val="a6"/>
    <w:uiPriority w:val="99"/>
    <w:unhideWhenUsed/>
    <w:rsid w:val="009D5A28"/>
    <w:pPr>
      <w:numPr>
        <w:numId w:val="9"/>
      </w:numPr>
      <w:spacing w:before="60" w:after="60"/>
    </w:pPr>
  </w:style>
  <w:style w:type="paragraph" w:styleId="50">
    <w:name w:val="List Bullet 5"/>
    <w:basedOn w:val="a6"/>
    <w:uiPriority w:val="99"/>
    <w:unhideWhenUsed/>
    <w:rsid w:val="009D5A28"/>
    <w:pPr>
      <w:numPr>
        <w:numId w:val="10"/>
      </w:numPr>
      <w:spacing w:before="60" w:after="60"/>
    </w:pPr>
  </w:style>
  <w:style w:type="character" w:styleId="afff0">
    <w:name w:val="Book Title"/>
    <w:basedOn w:val="a7"/>
    <w:uiPriority w:val="33"/>
    <w:rsid w:val="009D5A28"/>
    <w:rPr>
      <w:b/>
      <w:bCs/>
      <w:smallCaps/>
      <w:spacing w:val="5"/>
    </w:rPr>
  </w:style>
  <w:style w:type="paragraph" w:styleId="afff1">
    <w:name w:val="caption"/>
    <w:basedOn w:val="a6"/>
    <w:next w:val="a6"/>
    <w:qFormat/>
    <w:rsid w:val="009D5A28"/>
    <w:pPr>
      <w:spacing w:before="160" w:after="240"/>
      <w:jc w:val="center"/>
    </w:pPr>
    <w:rPr>
      <w:rFonts w:eastAsia="Arial Unicode MS" w:cs="Arial"/>
      <w:b/>
      <w:bCs/>
    </w:rPr>
  </w:style>
  <w:style w:type="paragraph" w:customStyle="1" w:styleId="afff2">
    <w:name w:val="Название таблицы"/>
    <w:basedOn w:val="afff1"/>
    <w:autoRedefine/>
    <w:qFormat/>
    <w:rsid w:val="009D5A28"/>
    <w:pPr>
      <w:keepNext/>
      <w:spacing w:before="240" w:after="160"/>
      <w:jc w:val="right"/>
    </w:pPr>
  </w:style>
  <w:style w:type="numbering" w:customStyle="1" w:styleId="a1">
    <w:name w:val="Нумерованный"/>
    <w:uiPriority w:val="99"/>
    <w:rsid w:val="009D5A28"/>
    <w:pPr>
      <w:numPr>
        <w:numId w:val="11"/>
      </w:numPr>
    </w:pPr>
  </w:style>
  <w:style w:type="paragraph" w:styleId="a">
    <w:name w:val="List Number"/>
    <w:basedOn w:val="a6"/>
    <w:uiPriority w:val="99"/>
    <w:unhideWhenUsed/>
    <w:rsid w:val="009D5A28"/>
    <w:pPr>
      <w:numPr>
        <w:numId w:val="12"/>
      </w:numPr>
      <w:spacing w:before="60" w:after="60"/>
    </w:pPr>
  </w:style>
  <w:style w:type="paragraph" w:styleId="2">
    <w:name w:val="List Number 2"/>
    <w:basedOn w:val="a6"/>
    <w:uiPriority w:val="99"/>
    <w:unhideWhenUsed/>
    <w:rsid w:val="009D5A28"/>
    <w:pPr>
      <w:numPr>
        <w:numId w:val="13"/>
      </w:numPr>
      <w:spacing w:before="60" w:after="60"/>
    </w:pPr>
  </w:style>
  <w:style w:type="paragraph" w:styleId="3">
    <w:name w:val="List Number 3"/>
    <w:basedOn w:val="a6"/>
    <w:uiPriority w:val="99"/>
    <w:unhideWhenUsed/>
    <w:rsid w:val="009D5A28"/>
    <w:pPr>
      <w:numPr>
        <w:numId w:val="14"/>
      </w:numPr>
      <w:spacing w:before="60" w:after="60"/>
    </w:pPr>
  </w:style>
  <w:style w:type="paragraph" w:styleId="4">
    <w:name w:val="List Number 4"/>
    <w:basedOn w:val="a6"/>
    <w:uiPriority w:val="99"/>
    <w:unhideWhenUsed/>
    <w:rsid w:val="009D5A28"/>
    <w:pPr>
      <w:numPr>
        <w:numId w:val="15"/>
      </w:numPr>
      <w:spacing w:before="60" w:after="60"/>
    </w:pPr>
  </w:style>
  <w:style w:type="paragraph" w:styleId="5">
    <w:name w:val="List Number 5"/>
    <w:basedOn w:val="a6"/>
    <w:uiPriority w:val="99"/>
    <w:unhideWhenUsed/>
    <w:rsid w:val="009D5A28"/>
    <w:pPr>
      <w:numPr>
        <w:numId w:val="16"/>
      </w:numPr>
      <w:spacing w:before="60" w:after="60"/>
    </w:pPr>
  </w:style>
  <w:style w:type="paragraph" w:styleId="42">
    <w:name w:val="toc 4"/>
    <w:basedOn w:val="a6"/>
    <w:next w:val="a6"/>
    <w:autoRedefine/>
    <w:uiPriority w:val="39"/>
    <w:unhideWhenUsed/>
    <w:rsid w:val="009D5A28"/>
    <w:pPr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afff3">
    <w:name w:val="table of figures"/>
    <w:basedOn w:val="a6"/>
    <w:next w:val="a6"/>
    <w:uiPriority w:val="99"/>
    <w:unhideWhenUsed/>
    <w:rsid w:val="009D5A28"/>
    <w:pPr>
      <w:spacing w:before="0" w:after="0"/>
      <w:ind w:left="440" w:hanging="440"/>
    </w:pPr>
    <w:rPr>
      <w:rFonts w:asciiTheme="minorHAnsi" w:hAnsiTheme="minorHAnsi" w:cstheme="minorHAnsi"/>
      <w:smallCaps/>
      <w:sz w:val="20"/>
      <w:szCs w:val="20"/>
    </w:rPr>
  </w:style>
  <w:style w:type="paragraph" w:styleId="afff4">
    <w:name w:val="Subtitle"/>
    <w:basedOn w:val="a6"/>
    <w:next w:val="a6"/>
    <w:link w:val="afff5"/>
    <w:uiPriority w:val="11"/>
    <w:rsid w:val="009D5A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5">
    <w:name w:val="Подзаголовок Знак"/>
    <w:basedOn w:val="a7"/>
    <w:link w:val="afff4"/>
    <w:uiPriority w:val="11"/>
    <w:rsid w:val="009D5A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2">
    <w:name w:val="Приложения Заголовок 2"/>
    <w:basedOn w:val="21"/>
    <w:qFormat/>
    <w:rsid w:val="009D5A28"/>
    <w:pPr>
      <w:numPr>
        <w:ilvl w:val="0"/>
        <w:numId w:val="17"/>
      </w:numPr>
    </w:pPr>
    <w:rPr>
      <w:lang w:val="en-US"/>
    </w:rPr>
  </w:style>
  <w:style w:type="paragraph" w:customStyle="1" w:styleId="35">
    <w:name w:val="Приложения Заголовок 3"/>
    <w:basedOn w:val="31"/>
    <w:rsid w:val="009D5A28"/>
    <w:pPr>
      <w:numPr>
        <w:ilvl w:val="0"/>
        <w:numId w:val="0"/>
      </w:numPr>
    </w:pPr>
    <w:rPr>
      <w:lang w:val="en-US"/>
    </w:rPr>
  </w:style>
  <w:style w:type="table" w:customStyle="1" w:styleId="-11">
    <w:name w:val="Светлая заливка - Акцент 11"/>
    <w:basedOn w:val="a8"/>
    <w:uiPriority w:val="60"/>
    <w:rsid w:val="009D5A28"/>
    <w:rPr>
      <w:rFonts w:ascii="Adobe Garamond Pro" w:hAnsi="Adobe Garamond Pro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8"/>
    <w:uiPriority w:val="60"/>
    <w:rsid w:val="009D5A28"/>
    <w:rPr>
      <w:rFonts w:ascii="Adobe Garamond Pro" w:hAnsi="Adobe Garamond Pro" w:cstheme="minorBidi"/>
      <w:color w:val="943634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8"/>
    <w:uiPriority w:val="60"/>
    <w:rsid w:val="009D5A28"/>
    <w:rPr>
      <w:rFonts w:ascii="Adobe Garamond Pro" w:hAnsi="Adobe Garamond Pro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8"/>
    <w:uiPriority w:val="60"/>
    <w:rsid w:val="009D5A28"/>
    <w:rPr>
      <w:rFonts w:ascii="Adobe Garamond Pro" w:hAnsi="Adobe Garamond Pro" w:cstheme="minorBid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12">
    <w:name w:val="Светлая заливка1"/>
    <w:basedOn w:val="a8"/>
    <w:uiPriority w:val="60"/>
    <w:rsid w:val="009D5A28"/>
    <w:rPr>
      <w:rFonts w:ascii="Adobe Garamond Pro" w:hAnsi="Adobe Garamond Pro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ff6">
    <w:name w:val="Intense Reference"/>
    <w:basedOn w:val="a7"/>
    <w:uiPriority w:val="32"/>
    <w:rsid w:val="009D5A28"/>
    <w:rPr>
      <w:b/>
      <w:bCs/>
      <w:smallCaps/>
      <w:color w:val="C0504D" w:themeColor="accent2"/>
      <w:spacing w:val="5"/>
      <w:u w:val="single"/>
    </w:rPr>
  </w:style>
  <w:style w:type="character" w:styleId="afff7">
    <w:name w:val="Subtle Reference"/>
    <w:basedOn w:val="a7"/>
    <w:uiPriority w:val="31"/>
    <w:rsid w:val="009D5A28"/>
    <w:rPr>
      <w:smallCaps/>
      <w:color w:val="C0504D" w:themeColor="accent2"/>
      <w:u w:val="single"/>
    </w:rPr>
  </w:style>
  <w:style w:type="character" w:styleId="afff8">
    <w:name w:val="Subtle Emphasis"/>
    <w:basedOn w:val="a7"/>
    <w:uiPriority w:val="19"/>
    <w:rsid w:val="009D5A28"/>
    <w:rPr>
      <w:i/>
      <w:iCs/>
      <w:color w:val="808080" w:themeColor="text1" w:themeTint="7F"/>
    </w:rPr>
  </w:style>
  <w:style w:type="paragraph" w:customStyle="1" w:styleId="afff9">
    <w:name w:val="Содержание"/>
    <w:basedOn w:val="a6"/>
    <w:qFormat/>
    <w:rsid w:val="0096310F"/>
    <w:pPr>
      <w:spacing w:before="240" w:after="240"/>
    </w:pPr>
    <w:rPr>
      <w:rFonts w:cs="Lucida Sans Unicode"/>
      <w:sz w:val="36"/>
      <w:szCs w:val="28"/>
    </w:rPr>
  </w:style>
  <w:style w:type="paragraph" w:customStyle="1" w:styleId="afffa">
    <w:name w:val="Стиль колонтитул"/>
    <w:basedOn w:val="a6"/>
    <w:rsid w:val="009D5A28"/>
    <w:rPr>
      <w:sz w:val="20"/>
      <w:szCs w:val="20"/>
    </w:rPr>
  </w:style>
  <w:style w:type="paragraph" w:customStyle="1" w:styleId="afffb">
    <w:name w:val="Стиль список"/>
    <w:basedOn w:val="a6"/>
    <w:rsid w:val="009D5A28"/>
    <w:rPr>
      <w:rFonts w:cs="Lucida Sans Unicode"/>
      <w:color w:val="FF0066"/>
      <w:sz w:val="28"/>
      <w:szCs w:val="28"/>
    </w:rPr>
  </w:style>
  <w:style w:type="table" w:customStyle="1" w:styleId="afffc">
    <w:name w:val="Таблица БэллИнтегратор"/>
    <w:basedOn w:val="a8"/>
    <w:uiPriority w:val="99"/>
    <w:rsid w:val="009D5A28"/>
    <w:rPr>
      <w:rFonts w:asciiTheme="minorHAnsi" w:hAnsiTheme="minorHAnsi" w:cstheme="minorBidi"/>
      <w:sz w:val="22"/>
      <w:szCs w:val="22"/>
      <w:lang w:eastAsia="en-US"/>
    </w:rPr>
    <w:tblPr>
      <w:jc w:val="center"/>
      <w:tblBorders>
        <w:top w:val="single" w:sz="6" w:space="0" w:color="7F7F7F" w:themeColor="text1" w:themeTint="80"/>
        <w:left w:val="single" w:sz="6" w:space="0" w:color="7F7F7F" w:themeColor="text1" w:themeTint="80"/>
        <w:bottom w:val="single" w:sz="6" w:space="0" w:color="7F7F7F" w:themeColor="text1" w:themeTint="80"/>
        <w:right w:val="single" w:sz="6" w:space="0" w:color="7F7F7F" w:themeColor="text1" w:themeTint="80"/>
        <w:insideH w:val="single" w:sz="6" w:space="0" w:color="7F7F7F" w:themeColor="text1" w:themeTint="80"/>
        <w:insideV w:val="single" w:sz="6" w:space="0" w:color="7F7F7F" w:themeColor="text1" w:themeTint="80"/>
      </w:tblBorders>
    </w:tblPr>
    <w:trPr>
      <w:cantSplit/>
      <w:jc w:val="center"/>
    </w:trPr>
    <w:tcPr>
      <w:shd w:val="clear" w:color="auto" w:fill="auto"/>
      <w:tcMar>
        <w:top w:w="28" w:type="dxa"/>
        <w:left w:w="85" w:type="dxa"/>
        <w:bottom w:w="28" w:type="dxa"/>
        <w:right w:w="57" w:type="dxa"/>
      </w:tcMar>
    </w:tcPr>
    <w:tblStylePr w:type="firstRow">
      <w:pPr>
        <w:keepNext/>
        <w:widowControl/>
        <w:wordWrap/>
        <w:spacing w:beforeLines="0" w:beforeAutospacing="0" w:afterLines="0" w:afterAutospacing="0"/>
        <w:contextualSpacing w:val="0"/>
        <w:jc w:val="center"/>
      </w:pPr>
      <w:rPr>
        <w:rFonts w:asciiTheme="minorHAnsi" w:hAnsiTheme="minorHAnsi"/>
        <w:b/>
        <w:sz w:val="22"/>
      </w:rPr>
      <w:tblPr/>
      <w:trPr>
        <w:cantSplit w:val="0"/>
        <w:tblHeader/>
      </w:trPr>
      <w:tcPr>
        <w:tcBorders>
          <w:top w:val="single" w:sz="6" w:space="0" w:color="C2D69B" w:themeColor="accent3" w:themeTint="99"/>
          <w:left w:val="single" w:sz="6" w:space="0" w:color="C2D69B" w:themeColor="accent3" w:themeTint="99"/>
          <w:bottom w:val="single" w:sz="6" w:space="0" w:color="C2D69B" w:themeColor="accent3" w:themeTint="99"/>
          <w:right w:val="single" w:sz="6" w:space="0" w:color="C2D69B" w:themeColor="accent3" w:themeTint="99"/>
          <w:insideH w:val="nil"/>
          <w:insideV w:val="single" w:sz="6" w:space="0" w:color="EAF1DD" w:themeColor="accent3" w:themeTint="33"/>
        </w:tcBorders>
        <w:shd w:val="clear" w:color="auto" w:fill="C3E600"/>
        <w:noWrap/>
        <w:tcMar>
          <w:top w:w="57" w:type="dxa"/>
          <w:left w:w="57" w:type="dxa"/>
          <w:bottom w:w="57" w:type="dxa"/>
          <w:right w:w="57" w:type="dxa"/>
        </w:tcMar>
      </w:tcPr>
    </w:tblStylePr>
  </w:style>
  <w:style w:type="table" w:customStyle="1" w:styleId="afffd">
    <w:name w:val="Таблица примечаний БэллИнтегратор"/>
    <w:basedOn w:val="a8"/>
    <w:uiPriority w:val="99"/>
    <w:rsid w:val="009D5A28"/>
    <w:rPr>
      <w:rFonts w:asciiTheme="minorHAnsi" w:hAnsiTheme="minorHAnsi" w:cstheme="minorBidi"/>
      <w:sz w:val="22"/>
      <w:szCs w:val="22"/>
      <w:lang w:eastAsia="en-US"/>
    </w:rPr>
    <w:tblPr>
      <w:tblBorders>
        <w:top w:val="dashed" w:sz="6" w:space="0" w:color="7F7F7F" w:themeColor="text1" w:themeTint="80"/>
        <w:left w:val="dashed" w:sz="6" w:space="0" w:color="7F7F7F" w:themeColor="text1" w:themeTint="80"/>
        <w:bottom w:val="dashed" w:sz="6" w:space="0" w:color="7F7F7F" w:themeColor="text1" w:themeTint="80"/>
        <w:right w:val="dashed" w:sz="6" w:space="0" w:color="7F7F7F" w:themeColor="text1" w:themeTint="80"/>
        <w:insideH w:val="dashed" w:sz="6" w:space="0" w:color="7F7F7F" w:themeColor="text1" w:themeTint="80"/>
        <w:insideV w:val="dashed" w:sz="6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keepNext/>
        <w:widowControl/>
        <w:wordWrap/>
        <w:jc w:val="center"/>
      </w:pPr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tcBorders>
          <w:top w:val="dashed" w:sz="6" w:space="0" w:color="C2D69B" w:themeColor="accent3" w:themeTint="99"/>
          <w:left w:val="dashed" w:sz="6" w:space="0" w:color="C2D69B" w:themeColor="accent3" w:themeTint="99"/>
          <w:bottom w:val="dashed" w:sz="6" w:space="0" w:color="7F7F7F" w:themeColor="text1" w:themeTint="80"/>
          <w:right w:val="dashed" w:sz="6" w:space="0" w:color="C2D69B" w:themeColor="accent3" w:themeTint="99"/>
          <w:insideH w:val="nil"/>
          <w:insideV w:val="dashed" w:sz="6" w:space="0" w:color="EAF1DD" w:themeColor="accent3" w:themeTint="33"/>
          <w:tl2br w:val="nil"/>
          <w:tr2bl w:val="nil"/>
        </w:tcBorders>
        <w:shd w:val="clear" w:color="auto" w:fill="C3E600"/>
        <w:vAlign w:val="center"/>
      </w:tcPr>
    </w:tblStylePr>
  </w:style>
  <w:style w:type="paragraph" w:styleId="afffe">
    <w:name w:val="endnote text"/>
    <w:basedOn w:val="a6"/>
    <w:link w:val="affff"/>
    <w:uiPriority w:val="99"/>
    <w:unhideWhenUsed/>
    <w:rsid w:val="009D5A28"/>
    <w:rPr>
      <w:sz w:val="20"/>
      <w:szCs w:val="20"/>
    </w:rPr>
  </w:style>
  <w:style w:type="character" w:customStyle="1" w:styleId="affff">
    <w:name w:val="Текст концевой сноски Знак"/>
    <w:basedOn w:val="a7"/>
    <w:link w:val="afffe"/>
    <w:uiPriority w:val="99"/>
    <w:rsid w:val="009D5A28"/>
    <w:rPr>
      <w:rFonts w:ascii="Calibri" w:hAnsi="Calibri" w:cs="Gautami"/>
    </w:rPr>
  </w:style>
  <w:style w:type="character" w:customStyle="1" w:styleId="ae">
    <w:name w:val="Нижний колонтитул Знак"/>
    <w:basedOn w:val="a7"/>
    <w:link w:val="ad"/>
    <w:uiPriority w:val="99"/>
    <w:rsid w:val="009507C0"/>
    <w:rPr>
      <w:rFonts w:cs="Gautami"/>
      <w:sz w:val="22"/>
      <w:szCs w:val="22"/>
    </w:rPr>
  </w:style>
  <w:style w:type="paragraph" w:styleId="52">
    <w:name w:val="toc 5"/>
    <w:basedOn w:val="a6"/>
    <w:next w:val="a6"/>
    <w:autoRedefine/>
    <w:rsid w:val="00A410BB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6"/>
    <w:next w:val="a6"/>
    <w:autoRedefine/>
    <w:rsid w:val="00A410BB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6"/>
    <w:next w:val="a6"/>
    <w:autoRedefine/>
    <w:rsid w:val="00A410BB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6"/>
    <w:next w:val="a6"/>
    <w:autoRedefine/>
    <w:rsid w:val="00A410BB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6"/>
    <w:next w:val="a6"/>
    <w:autoRedefine/>
    <w:rsid w:val="00A410BB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fh1">
    <w:name w:val="f_h1"/>
    <w:basedOn w:val="a7"/>
    <w:rsid w:val="003F55FC"/>
  </w:style>
  <w:style w:type="paragraph" w:customStyle="1" w:styleId="ptext">
    <w:name w:val="p_text"/>
    <w:basedOn w:val="a6"/>
    <w:rsid w:val="003F55FC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ftext">
    <w:name w:val="f_text"/>
    <w:basedOn w:val="a7"/>
    <w:rsid w:val="003F55FC"/>
  </w:style>
  <w:style w:type="character" w:customStyle="1" w:styleId="fli">
    <w:name w:val="f_li"/>
    <w:basedOn w:val="a7"/>
    <w:rsid w:val="003F55FC"/>
  </w:style>
  <w:style w:type="character" w:customStyle="1" w:styleId="affc">
    <w:name w:val="Абзац списка Знак"/>
    <w:aliases w:val="Абзац списка 1 Знак"/>
    <w:basedOn w:val="a7"/>
    <w:link w:val="affb"/>
    <w:uiPriority w:val="34"/>
    <w:rsid w:val="005C6D18"/>
    <w:rPr>
      <w:rFonts w:cs="Gautami"/>
      <w:sz w:val="22"/>
      <w:szCs w:val="22"/>
    </w:rPr>
  </w:style>
  <w:style w:type="paragraph" w:customStyle="1" w:styleId="TimesNewRoman12">
    <w:name w:val="Стиль Маркированный список + Times New Roman 12 пт"/>
    <w:basedOn w:val="a6"/>
    <w:rsid w:val="009969F0"/>
    <w:pPr>
      <w:numPr>
        <w:numId w:val="19"/>
      </w:numPr>
    </w:pPr>
    <w:rPr>
      <w:rFonts w:cs="Times New Roman"/>
      <w:sz w:val="24"/>
      <w:szCs w:val="24"/>
    </w:rPr>
  </w:style>
  <w:style w:type="character" w:customStyle="1" w:styleId="8pt02">
    <w:name w:val="Стиль 8 pt Черный Слева:  02 см Знак"/>
    <w:rsid w:val="009969F0"/>
    <w:rPr>
      <w:color w:val="000000"/>
      <w:sz w:val="16"/>
      <w:lang w:val="en-AU" w:eastAsia="ru-RU" w:bidi="ar-SA"/>
    </w:rPr>
  </w:style>
  <w:style w:type="paragraph" w:styleId="36">
    <w:name w:val="Body Text 3"/>
    <w:basedOn w:val="a6"/>
    <w:link w:val="37"/>
    <w:rsid w:val="009969F0"/>
    <w:pPr>
      <w:spacing w:before="0"/>
    </w:pPr>
    <w:rPr>
      <w:rFonts w:cs="Times New Roman"/>
      <w:sz w:val="16"/>
      <w:szCs w:val="16"/>
      <w:lang w:val="x-none" w:eastAsia="x-none"/>
    </w:rPr>
  </w:style>
  <w:style w:type="character" w:customStyle="1" w:styleId="37">
    <w:name w:val="Основной текст 3 Знак"/>
    <w:basedOn w:val="a7"/>
    <w:link w:val="36"/>
    <w:rsid w:val="009969F0"/>
    <w:rPr>
      <w:sz w:val="16"/>
      <w:szCs w:val="16"/>
      <w:lang w:val="x-none" w:eastAsia="x-none"/>
    </w:rPr>
  </w:style>
  <w:style w:type="paragraph" w:customStyle="1" w:styleId="TableColumns">
    <w:name w:val="Table Columns"/>
    <w:basedOn w:val="a6"/>
    <w:rsid w:val="00000524"/>
    <w:pPr>
      <w:jc w:val="center"/>
    </w:pPr>
    <w:rPr>
      <w:rFonts w:ascii="Arial" w:hAnsi="Arial" w:cs="Times New Roman"/>
      <w:b/>
      <w:sz w:val="24"/>
      <w:szCs w:val="20"/>
      <w:lang w:val="en-US" w:eastAsia="en-US"/>
    </w:rPr>
  </w:style>
  <w:style w:type="character" w:customStyle="1" w:styleId="10">
    <w:name w:val="Заголовок 1 Знак"/>
    <w:basedOn w:val="a7"/>
    <w:link w:val="1"/>
    <w:rsid w:val="009141B2"/>
    <w:rPr>
      <w:rFonts w:cs="Arial"/>
      <w:b/>
      <w:bCs/>
      <w:sz w:val="40"/>
      <w:szCs w:val="40"/>
    </w:rPr>
  </w:style>
  <w:style w:type="character" w:customStyle="1" w:styleId="23">
    <w:name w:val="Заголовок 2 Знак"/>
    <w:basedOn w:val="a7"/>
    <w:link w:val="21"/>
    <w:rsid w:val="009141B2"/>
    <w:rPr>
      <w:rFonts w:cs="Arial"/>
      <w:b/>
      <w:bCs/>
      <w:iCs/>
      <w:smallCaps/>
      <w:sz w:val="32"/>
      <w:szCs w:val="32"/>
    </w:rPr>
  </w:style>
  <w:style w:type="character" w:customStyle="1" w:styleId="32">
    <w:name w:val="Заголовок 3 Знак"/>
    <w:basedOn w:val="a7"/>
    <w:link w:val="31"/>
    <w:rsid w:val="009141B2"/>
    <w:rPr>
      <w:rFonts w:eastAsia="Arial Unicode MS" w:cs="Arial"/>
      <w:b/>
      <w:bCs/>
      <w:sz w:val="26"/>
      <w:szCs w:val="26"/>
    </w:rPr>
  </w:style>
  <w:style w:type="paragraph" w:styleId="affff0">
    <w:name w:val="Plain Text"/>
    <w:basedOn w:val="a6"/>
    <w:link w:val="affff1"/>
    <w:uiPriority w:val="99"/>
    <w:semiHidden/>
    <w:unhideWhenUsed/>
    <w:rsid w:val="00412D0F"/>
    <w:pPr>
      <w:spacing w:before="0" w:after="0"/>
    </w:pPr>
    <w:rPr>
      <w:rFonts w:ascii="Arial Narrow" w:hAnsi="Arial Narrow" w:cs="Times New Roman"/>
      <w:color w:val="000000"/>
      <w:sz w:val="24"/>
      <w:szCs w:val="21"/>
      <w:lang w:eastAsia="en-US"/>
    </w:rPr>
  </w:style>
  <w:style w:type="character" w:customStyle="1" w:styleId="affff1">
    <w:name w:val="Текст Знак"/>
    <w:basedOn w:val="a7"/>
    <w:link w:val="affff0"/>
    <w:uiPriority w:val="99"/>
    <w:semiHidden/>
    <w:rsid w:val="00412D0F"/>
    <w:rPr>
      <w:rFonts w:ascii="Arial Narrow" w:hAnsi="Arial Narrow"/>
      <w:color w:val="000000"/>
      <w:sz w:val="24"/>
      <w:szCs w:val="21"/>
      <w:lang w:eastAsia="en-US"/>
    </w:rPr>
  </w:style>
  <w:style w:type="character" w:customStyle="1" w:styleId="af1">
    <w:name w:val="Основной текст Знак"/>
    <w:link w:val="af0"/>
    <w:rsid w:val="00D41B6C"/>
    <w:rPr>
      <w:rFonts w:cs="Gautami"/>
      <w:sz w:val="22"/>
      <w:szCs w:val="22"/>
    </w:rPr>
  </w:style>
  <w:style w:type="character" w:customStyle="1" w:styleId="afb">
    <w:name w:val="Текст сноски Знак"/>
    <w:link w:val="afa"/>
    <w:uiPriority w:val="99"/>
    <w:semiHidden/>
    <w:rsid w:val="009E6D0F"/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8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9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9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4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6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8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1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63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90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5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1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3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7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51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07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12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653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4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8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8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5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8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2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27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1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2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29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9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8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5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02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6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29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96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5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8145">
          <w:marLeft w:val="0"/>
          <w:marRight w:val="0"/>
          <w:marTop w:val="0"/>
          <w:marBottom w:val="0"/>
          <w:divBdr>
            <w:top w:val="single" w:sz="4" w:space="3" w:color="808080"/>
            <w:left w:val="none" w:sz="0" w:space="0" w:color="auto"/>
            <w:bottom w:val="single" w:sz="2" w:space="3" w:color="FFFFFF"/>
            <w:right w:val="none" w:sz="0" w:space="0" w:color="auto"/>
          </w:divBdr>
        </w:div>
        <w:div w:id="1442997173">
          <w:marLeft w:val="0"/>
          <w:marRight w:val="0"/>
          <w:marTop w:val="0"/>
          <w:marBottom w:val="0"/>
          <w:divBdr>
            <w:top w:val="single" w:sz="4" w:space="3" w:color="808080"/>
            <w:left w:val="none" w:sz="0" w:space="0" w:color="auto"/>
            <w:bottom w:val="single" w:sz="2" w:space="3" w:color="FFFFFF"/>
            <w:right w:val="none" w:sz="0" w:space="0" w:color="auto"/>
          </w:divBdr>
        </w:div>
      </w:divsChild>
    </w:div>
    <w:div w:id="1342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10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3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3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6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8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50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3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4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408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916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8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1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8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5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22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02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08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0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ssmirnov\&#1056;&#1072;&#1073;&#1086;&#1095;&#1080;&#1081;%20&#1089;&#1090;&#1086;&#1083;\&#1056;&#1072;&#1073;&#1086;&#1095;&#1080;&#1077;%20&#1084;&#1072;&#1090;&#1077;&#1088;&#1080;&#1072;&#1083;&#1099;\____&#1057;&#1087;&#1077;&#1094;&#1080;&#1092;&#1080;&#1082;&#1072;&#1094;&#1080;&#1080;\&#1064;&#1040;&#1041;&#1051;&#1054;&#1053;_&#1089;&#1087;&#1077;&#1094;&#1080;&#1092;&#1080;&#1082;&#1072;&#1094;&#1080;\Specification_&#1064;&#1040;&#1041;&#1051;&#1054;&#1053;_v1.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F1380-627A-47F9-84C4-759F1470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Specification_ШАБЛОН_v1.0</Template>
  <TotalTime>0</TotalTime>
  <Pages>4</Pages>
  <Words>947</Words>
  <Characters>6062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Управления Обеспечением НКО АО НРД</vt:lpstr>
    </vt:vector>
  </TitlesOfParts>
  <Company>nsd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Управления Обеспечением НКО АО НРД</dc:title>
  <dc:creator>Смирнов Д.С.</dc:creator>
  <dc:description>Аламеда</dc:description>
  <cp:lastModifiedBy>Тимашева Светлана Павловна</cp:lastModifiedBy>
  <cp:revision>2</cp:revision>
  <cp:lastPrinted>2017-12-21T14:27:00Z</cp:lastPrinted>
  <dcterms:created xsi:type="dcterms:W3CDTF">2021-02-10T13:53:00Z</dcterms:created>
  <dcterms:modified xsi:type="dcterms:W3CDTF">2021-02-10T13:53:00Z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Sergey Tokarev</vt:lpwstr>
  </property>
  <property fmtid="{D5CDD505-2E9C-101B-9397-08002B2CF9AE}" pid="3" name="SPSDescription">
    <vt:lpwstr/>
  </property>
  <property fmtid="{D5CDD505-2E9C-101B-9397-08002B2CF9AE}" pid="4" name="Status">
    <vt:lpwstr>In Review</vt:lpwstr>
  </property>
  <property fmtid="{D5CDD505-2E9C-101B-9397-08002B2CF9AE}" pid="5" name="Состояние">
    <vt:lpwstr>Создан</vt:lpwstr>
  </property>
  <property fmtid="{D5CDD505-2E9C-101B-9397-08002B2CF9AE}" pid="6" name="ContentType">
    <vt:lpwstr>Документ</vt:lpwstr>
  </property>
</Properties>
</file>